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D4AA7" w14:textId="3F6AF8CF" w:rsidR="003251DF" w:rsidRDefault="003251DF" w:rsidP="003251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Name: Jac Thomas</w:t>
      </w:r>
    </w:p>
    <w:p w14:paraId="2831A492" w14:textId="47597B56" w:rsidR="003251DF" w:rsidRDefault="003251DF" w:rsidP="003251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Student Number: 2204038</w:t>
      </w:r>
    </w:p>
    <w:p w14:paraId="1DA54908" w14:textId="56F639E4" w:rsidR="003251DF" w:rsidRDefault="00384890" w:rsidP="003251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University of Wales Trinity St David</w:t>
      </w:r>
    </w:p>
    <w:p w14:paraId="0ED868AA" w14:textId="77777777" w:rsidR="00384890" w:rsidRPr="003251DF" w:rsidRDefault="00384890" w:rsidP="003251DF">
      <w:pPr>
        <w:rPr>
          <w:rFonts w:ascii="Times New Roman" w:hAnsi="Times New Roman" w:cs="Times New Roman"/>
        </w:rPr>
      </w:pPr>
    </w:p>
    <w:p w14:paraId="5B3EDCDC" w14:textId="11E3DCDE" w:rsidR="008853A0" w:rsidRPr="003251DF" w:rsidRDefault="00704F08" w:rsidP="00EE435E">
      <w:pPr>
        <w:pStyle w:val="Heading1"/>
        <w:rPr>
          <w:rFonts w:ascii="Times New Roman" w:hAnsi="Times New Roman" w:cs="Times New Roman"/>
          <w:u w:val="single"/>
        </w:rPr>
      </w:pPr>
      <w:r w:rsidRPr="003251DF">
        <w:rPr>
          <w:rFonts w:ascii="Times New Roman" w:hAnsi="Times New Roman" w:cs="Times New Roman"/>
          <w:u w:val="single"/>
        </w:rPr>
        <w:t xml:space="preserve">Britain and Japan: How </w:t>
      </w:r>
      <w:r w:rsidR="00B70873">
        <w:rPr>
          <w:rFonts w:ascii="Times New Roman" w:hAnsi="Times New Roman" w:cs="Times New Roman"/>
          <w:u w:val="single"/>
        </w:rPr>
        <w:t xml:space="preserve">the businesses of </w:t>
      </w:r>
      <w:r w:rsidRPr="003251DF">
        <w:rPr>
          <w:rFonts w:ascii="Times New Roman" w:hAnsi="Times New Roman" w:cs="Times New Roman"/>
          <w:u w:val="single"/>
        </w:rPr>
        <w:t>two nat</w:t>
      </w:r>
      <w:r w:rsidR="00284B4C" w:rsidRPr="003251DF">
        <w:rPr>
          <w:rFonts w:ascii="Times New Roman" w:hAnsi="Times New Roman" w:cs="Times New Roman"/>
          <w:u w:val="single"/>
        </w:rPr>
        <w:t>ions</w:t>
      </w:r>
      <w:r w:rsidR="00EE435E" w:rsidRPr="003251DF">
        <w:rPr>
          <w:rFonts w:ascii="Times New Roman" w:hAnsi="Times New Roman" w:cs="Times New Roman"/>
          <w:u w:val="single"/>
        </w:rPr>
        <w:t xml:space="preserve"> can successfully collaborate</w:t>
      </w:r>
    </w:p>
    <w:p w14:paraId="12C966E8" w14:textId="77777777" w:rsidR="00064518" w:rsidRPr="00805A25" w:rsidRDefault="00064518" w:rsidP="0041036D">
      <w:pPr>
        <w:spacing w:line="480" w:lineRule="auto"/>
      </w:pPr>
    </w:p>
    <w:p w14:paraId="230AAC9E" w14:textId="175EB31A" w:rsidR="00EE435E" w:rsidRDefault="00064518" w:rsidP="0041036D">
      <w:pPr>
        <w:spacing w:line="480" w:lineRule="auto"/>
        <w:rPr>
          <w:rFonts w:ascii="Times New Roman" w:hAnsi="Times New Roman" w:cs="Times New Roman"/>
        </w:rPr>
      </w:pPr>
      <w:r w:rsidRPr="005F77CA">
        <w:rPr>
          <w:rFonts w:ascii="Times New Roman" w:hAnsi="Times New Roman" w:cs="Times New Roman"/>
        </w:rPr>
        <w:t xml:space="preserve">The purpose of this essay is to </w:t>
      </w:r>
      <w:r w:rsidR="001B2C56" w:rsidRPr="005F77CA">
        <w:rPr>
          <w:rFonts w:ascii="Times New Roman" w:hAnsi="Times New Roman" w:cs="Times New Roman"/>
        </w:rPr>
        <w:t xml:space="preserve">critically </w:t>
      </w:r>
      <w:r w:rsidR="00FB03A9" w:rsidRPr="005F77CA">
        <w:rPr>
          <w:rFonts w:ascii="Times New Roman" w:hAnsi="Times New Roman" w:cs="Times New Roman"/>
        </w:rPr>
        <w:t>evaluate</w:t>
      </w:r>
      <w:r w:rsidR="001B2C56" w:rsidRPr="005F77CA">
        <w:rPr>
          <w:rFonts w:ascii="Times New Roman" w:hAnsi="Times New Roman" w:cs="Times New Roman"/>
        </w:rPr>
        <w:t xml:space="preserve"> the challenges and sensitivities from a British perspective of doing business with Japan. The essay will be written in a reflective format, using Gibbs reflective model</w:t>
      </w:r>
      <w:r w:rsidR="00332FC5" w:rsidRPr="005F77CA">
        <w:rPr>
          <w:rFonts w:ascii="Times New Roman" w:hAnsi="Times New Roman" w:cs="Times New Roman"/>
        </w:rPr>
        <w:t xml:space="preserve">. The University of </w:t>
      </w:r>
      <w:r w:rsidR="00E260CF" w:rsidRPr="005F77CA">
        <w:rPr>
          <w:rFonts w:ascii="Times New Roman" w:hAnsi="Times New Roman" w:cs="Times New Roman"/>
        </w:rPr>
        <w:t>Edinburgh</w:t>
      </w:r>
      <w:r w:rsidR="00E84436" w:rsidRPr="005F77CA">
        <w:rPr>
          <w:rFonts w:ascii="Times New Roman" w:hAnsi="Times New Roman" w:cs="Times New Roman"/>
        </w:rPr>
        <w:t xml:space="preserve"> (2024) </w:t>
      </w:r>
      <w:r w:rsidR="00753AA7" w:rsidRPr="005F77CA">
        <w:rPr>
          <w:rFonts w:ascii="Times New Roman" w:hAnsi="Times New Roman" w:cs="Times New Roman"/>
        </w:rPr>
        <w:t xml:space="preserve">explains that Gibbs model is a six-stage reflective model designed to help </w:t>
      </w:r>
      <w:r w:rsidR="009B42A7" w:rsidRPr="005F77CA">
        <w:rPr>
          <w:rFonts w:ascii="Times New Roman" w:hAnsi="Times New Roman" w:cs="Times New Roman"/>
        </w:rPr>
        <w:t>people learn</w:t>
      </w:r>
      <w:r w:rsidR="00753AA7" w:rsidRPr="005F77CA">
        <w:rPr>
          <w:rFonts w:ascii="Times New Roman" w:hAnsi="Times New Roman" w:cs="Times New Roman"/>
        </w:rPr>
        <w:t xml:space="preserve"> and plan from </w:t>
      </w:r>
      <w:r w:rsidR="002308D3" w:rsidRPr="005F77CA">
        <w:rPr>
          <w:rFonts w:ascii="Times New Roman" w:hAnsi="Times New Roman" w:cs="Times New Roman"/>
        </w:rPr>
        <w:t>experiences</w:t>
      </w:r>
      <w:r w:rsidR="00753AA7" w:rsidRPr="005F77CA">
        <w:rPr>
          <w:rFonts w:ascii="Times New Roman" w:hAnsi="Times New Roman" w:cs="Times New Roman"/>
        </w:rPr>
        <w:t xml:space="preserve"> that may or may not have worked out as </w:t>
      </w:r>
      <w:r w:rsidR="009B42A7" w:rsidRPr="005F77CA">
        <w:rPr>
          <w:rFonts w:ascii="Times New Roman" w:hAnsi="Times New Roman" w:cs="Times New Roman"/>
        </w:rPr>
        <w:t>intended</w:t>
      </w:r>
      <w:r w:rsidR="00753AA7" w:rsidRPr="005F77CA">
        <w:rPr>
          <w:rFonts w:ascii="Times New Roman" w:hAnsi="Times New Roman" w:cs="Times New Roman"/>
        </w:rPr>
        <w:t xml:space="preserve">. The six stages are: </w:t>
      </w:r>
      <w:r w:rsidR="00392367" w:rsidRPr="005F77CA">
        <w:rPr>
          <w:rFonts w:ascii="Times New Roman" w:hAnsi="Times New Roman" w:cs="Times New Roman"/>
        </w:rPr>
        <w:t>Description, which</w:t>
      </w:r>
      <w:r w:rsidR="008C471D">
        <w:rPr>
          <w:rFonts w:ascii="Times New Roman" w:hAnsi="Times New Roman" w:cs="Times New Roman"/>
        </w:rPr>
        <w:t xml:space="preserve"> McLeod (2024) explains</w:t>
      </w:r>
      <w:r w:rsidR="00392367" w:rsidRPr="005F77CA">
        <w:rPr>
          <w:rFonts w:ascii="Times New Roman" w:hAnsi="Times New Roman" w:cs="Times New Roman"/>
        </w:rPr>
        <w:t xml:space="preserve"> </w:t>
      </w:r>
      <w:r w:rsidR="00296639" w:rsidRPr="005F77CA">
        <w:rPr>
          <w:rFonts w:ascii="Times New Roman" w:hAnsi="Times New Roman" w:cs="Times New Roman"/>
        </w:rPr>
        <w:t xml:space="preserve">is a general overview of </w:t>
      </w:r>
      <w:r w:rsidR="00976148" w:rsidRPr="005F77CA">
        <w:rPr>
          <w:rFonts w:ascii="Times New Roman" w:hAnsi="Times New Roman" w:cs="Times New Roman"/>
        </w:rPr>
        <w:t xml:space="preserve">an occurrence, </w:t>
      </w:r>
      <w:r w:rsidR="005C2F51" w:rsidRPr="005F77CA">
        <w:rPr>
          <w:rFonts w:ascii="Times New Roman" w:hAnsi="Times New Roman" w:cs="Times New Roman"/>
        </w:rPr>
        <w:t>Feeling</w:t>
      </w:r>
      <w:r w:rsidR="00535720">
        <w:rPr>
          <w:rFonts w:ascii="Times New Roman" w:hAnsi="Times New Roman" w:cs="Times New Roman"/>
        </w:rPr>
        <w:t>s, which Main (2023) explains is all about</w:t>
      </w:r>
      <w:r w:rsidR="00C6762C">
        <w:rPr>
          <w:rFonts w:ascii="Times New Roman" w:hAnsi="Times New Roman" w:cs="Times New Roman"/>
        </w:rPr>
        <w:t xml:space="preserve"> the emotional response to </w:t>
      </w:r>
      <w:r w:rsidR="008A3C56">
        <w:rPr>
          <w:rFonts w:ascii="Times New Roman" w:hAnsi="Times New Roman" w:cs="Times New Roman"/>
        </w:rPr>
        <w:t>the event</w:t>
      </w:r>
      <w:r w:rsidR="007D601D" w:rsidRPr="005F77CA">
        <w:rPr>
          <w:rFonts w:ascii="Times New Roman" w:hAnsi="Times New Roman" w:cs="Times New Roman"/>
        </w:rPr>
        <w:t>, evaluation</w:t>
      </w:r>
      <w:r w:rsidR="00C103D0">
        <w:rPr>
          <w:rFonts w:ascii="Times New Roman" w:hAnsi="Times New Roman" w:cs="Times New Roman"/>
        </w:rPr>
        <w:t xml:space="preserve">, which </w:t>
      </w:r>
      <w:r w:rsidR="00D05C31">
        <w:rPr>
          <w:rFonts w:ascii="Times New Roman" w:hAnsi="Times New Roman" w:cs="Times New Roman"/>
        </w:rPr>
        <w:t xml:space="preserve">as </w:t>
      </w:r>
      <w:r w:rsidR="00C103D0">
        <w:rPr>
          <w:rFonts w:ascii="Times New Roman" w:hAnsi="Times New Roman" w:cs="Times New Roman"/>
        </w:rPr>
        <w:t>The University of Cumbria (2020)</w:t>
      </w:r>
      <w:r w:rsidR="00BA44EE">
        <w:rPr>
          <w:rFonts w:ascii="Times New Roman" w:hAnsi="Times New Roman" w:cs="Times New Roman"/>
        </w:rPr>
        <w:t xml:space="preserve"> </w:t>
      </w:r>
      <w:r w:rsidR="00D05C31">
        <w:rPr>
          <w:rFonts w:ascii="Times New Roman" w:hAnsi="Times New Roman" w:cs="Times New Roman"/>
        </w:rPr>
        <w:t xml:space="preserve">explains, </w:t>
      </w:r>
      <w:r w:rsidR="00A103B9">
        <w:rPr>
          <w:rFonts w:ascii="Times New Roman" w:hAnsi="Times New Roman" w:cs="Times New Roman"/>
        </w:rPr>
        <w:t>focuses on t</w:t>
      </w:r>
      <w:r w:rsidR="00BA63BF">
        <w:rPr>
          <w:rFonts w:ascii="Times New Roman" w:hAnsi="Times New Roman" w:cs="Times New Roman"/>
        </w:rPr>
        <w:t>he</w:t>
      </w:r>
      <w:r w:rsidR="007D601D" w:rsidRPr="005F77CA">
        <w:rPr>
          <w:rFonts w:ascii="Times New Roman" w:hAnsi="Times New Roman" w:cs="Times New Roman"/>
        </w:rPr>
        <w:t xml:space="preserve"> good</w:t>
      </w:r>
      <w:r w:rsidR="009934D6">
        <w:rPr>
          <w:rFonts w:ascii="Times New Roman" w:hAnsi="Times New Roman" w:cs="Times New Roman"/>
        </w:rPr>
        <w:t xml:space="preserve"> </w:t>
      </w:r>
      <w:r w:rsidR="007D601D" w:rsidRPr="005F77CA">
        <w:rPr>
          <w:rFonts w:ascii="Times New Roman" w:hAnsi="Times New Roman" w:cs="Times New Roman"/>
        </w:rPr>
        <w:t xml:space="preserve">and bad </w:t>
      </w:r>
      <w:r w:rsidR="00BA63BF">
        <w:rPr>
          <w:rFonts w:ascii="Times New Roman" w:hAnsi="Times New Roman" w:cs="Times New Roman"/>
        </w:rPr>
        <w:t>of</w:t>
      </w:r>
      <w:r w:rsidR="007D601D" w:rsidRPr="005F77CA">
        <w:rPr>
          <w:rFonts w:ascii="Times New Roman" w:hAnsi="Times New Roman" w:cs="Times New Roman"/>
        </w:rPr>
        <w:t xml:space="preserve"> the experience, </w:t>
      </w:r>
      <w:r w:rsidR="00663C24" w:rsidRPr="005F77CA">
        <w:rPr>
          <w:rFonts w:ascii="Times New Roman" w:hAnsi="Times New Roman" w:cs="Times New Roman"/>
        </w:rPr>
        <w:t>the analysis stage, which</w:t>
      </w:r>
      <w:r w:rsidR="00D05C31">
        <w:rPr>
          <w:rFonts w:ascii="Times New Roman" w:hAnsi="Times New Roman" w:cs="Times New Roman"/>
        </w:rPr>
        <w:t xml:space="preserve"> The University of </w:t>
      </w:r>
      <w:r w:rsidR="0027379B">
        <w:rPr>
          <w:rFonts w:ascii="Times New Roman" w:hAnsi="Times New Roman" w:cs="Times New Roman"/>
        </w:rPr>
        <w:t>Edinburgh</w:t>
      </w:r>
      <w:r w:rsidR="00D05C31">
        <w:rPr>
          <w:rFonts w:ascii="Times New Roman" w:hAnsi="Times New Roman" w:cs="Times New Roman"/>
        </w:rPr>
        <w:t xml:space="preserve"> (2024) explains </w:t>
      </w:r>
      <w:r w:rsidR="00663C24" w:rsidRPr="005F77CA">
        <w:rPr>
          <w:rFonts w:ascii="Times New Roman" w:hAnsi="Times New Roman" w:cs="Times New Roman"/>
        </w:rPr>
        <w:t>looks at why things went good or bad</w:t>
      </w:r>
      <w:r w:rsidR="00115839" w:rsidRPr="005F77CA">
        <w:rPr>
          <w:rFonts w:ascii="Times New Roman" w:hAnsi="Times New Roman" w:cs="Times New Roman"/>
        </w:rPr>
        <w:t xml:space="preserve">, </w:t>
      </w:r>
      <w:r w:rsidR="006241C7">
        <w:rPr>
          <w:rFonts w:ascii="Times New Roman" w:hAnsi="Times New Roman" w:cs="Times New Roman"/>
        </w:rPr>
        <w:t>c</w:t>
      </w:r>
      <w:r w:rsidR="00BA63BF" w:rsidRPr="005F77CA">
        <w:rPr>
          <w:rFonts w:ascii="Times New Roman" w:hAnsi="Times New Roman" w:cs="Times New Roman"/>
        </w:rPr>
        <w:t>onclusions</w:t>
      </w:r>
      <w:r w:rsidR="0027379B">
        <w:rPr>
          <w:rFonts w:ascii="Times New Roman" w:hAnsi="Times New Roman" w:cs="Times New Roman"/>
        </w:rPr>
        <w:t xml:space="preserve">, which The University of Edinburgh explains is about </w:t>
      </w:r>
      <w:r w:rsidR="00115839" w:rsidRPr="005F77CA">
        <w:rPr>
          <w:rFonts w:ascii="Times New Roman" w:hAnsi="Times New Roman" w:cs="Times New Roman"/>
        </w:rPr>
        <w:t xml:space="preserve">what has been learnt </w:t>
      </w:r>
      <w:r w:rsidR="0027379B">
        <w:rPr>
          <w:rFonts w:ascii="Times New Roman" w:hAnsi="Times New Roman" w:cs="Times New Roman"/>
        </w:rPr>
        <w:t xml:space="preserve">as a result of the reflective process </w:t>
      </w:r>
      <w:r w:rsidR="00115839" w:rsidRPr="005F77CA">
        <w:rPr>
          <w:rFonts w:ascii="Times New Roman" w:hAnsi="Times New Roman" w:cs="Times New Roman"/>
        </w:rPr>
        <w:t>and an action plan</w:t>
      </w:r>
      <w:r w:rsidR="00987D75" w:rsidRPr="005F77CA">
        <w:rPr>
          <w:rFonts w:ascii="Times New Roman" w:hAnsi="Times New Roman" w:cs="Times New Roman"/>
        </w:rPr>
        <w:t xml:space="preserve"> which</w:t>
      </w:r>
      <w:r w:rsidR="003058E0">
        <w:rPr>
          <w:rFonts w:ascii="Times New Roman" w:hAnsi="Times New Roman" w:cs="Times New Roman"/>
        </w:rPr>
        <w:t>, Chanell (2023)</w:t>
      </w:r>
      <w:r w:rsidR="00141DB7">
        <w:rPr>
          <w:rFonts w:ascii="Times New Roman" w:hAnsi="Times New Roman" w:cs="Times New Roman"/>
        </w:rPr>
        <w:t xml:space="preserve"> explains</w:t>
      </w:r>
      <w:r w:rsidR="006241C7">
        <w:rPr>
          <w:rFonts w:ascii="Times New Roman" w:hAnsi="Times New Roman" w:cs="Times New Roman"/>
        </w:rPr>
        <w:t>,</w:t>
      </w:r>
      <w:r w:rsidR="00141DB7">
        <w:rPr>
          <w:rFonts w:ascii="Times New Roman" w:hAnsi="Times New Roman" w:cs="Times New Roman"/>
        </w:rPr>
        <w:t xml:space="preserve"> is all about </w:t>
      </w:r>
      <w:r w:rsidR="00987D75" w:rsidRPr="005F77CA">
        <w:rPr>
          <w:rFonts w:ascii="Times New Roman" w:hAnsi="Times New Roman" w:cs="Times New Roman"/>
        </w:rPr>
        <w:t>how the approach to the situation will be handled in the future based on what has been found in the reflection.</w:t>
      </w:r>
      <w:r w:rsidR="00FC3875">
        <w:rPr>
          <w:rFonts w:ascii="Times New Roman" w:hAnsi="Times New Roman" w:cs="Times New Roman"/>
        </w:rPr>
        <w:t xml:space="preserve"> </w:t>
      </w:r>
      <w:r w:rsidR="007813AF" w:rsidRPr="005F77CA">
        <w:rPr>
          <w:rFonts w:ascii="Times New Roman" w:hAnsi="Times New Roman" w:cs="Times New Roman"/>
        </w:rPr>
        <w:t xml:space="preserve">This essay will look closely at </w:t>
      </w:r>
      <w:r w:rsidR="00CC4A76" w:rsidRPr="005F77CA">
        <w:rPr>
          <w:rFonts w:ascii="Times New Roman" w:hAnsi="Times New Roman" w:cs="Times New Roman"/>
        </w:rPr>
        <w:t>challenges</w:t>
      </w:r>
      <w:r w:rsidR="007813AF" w:rsidRPr="005F77CA">
        <w:rPr>
          <w:rFonts w:ascii="Times New Roman" w:hAnsi="Times New Roman" w:cs="Times New Roman"/>
        </w:rPr>
        <w:t xml:space="preserve"> that will be faced by a Britis</w:t>
      </w:r>
      <w:r w:rsidR="009052E2" w:rsidRPr="005F77CA">
        <w:rPr>
          <w:rFonts w:ascii="Times New Roman" w:hAnsi="Times New Roman" w:cs="Times New Roman"/>
        </w:rPr>
        <w:t>h</w:t>
      </w:r>
      <w:r w:rsidR="007813AF" w:rsidRPr="005F77CA">
        <w:rPr>
          <w:rFonts w:ascii="Times New Roman" w:hAnsi="Times New Roman" w:cs="Times New Roman"/>
        </w:rPr>
        <w:t xml:space="preserve"> business and sensitivities that may be required </w:t>
      </w:r>
      <w:r w:rsidR="00881FCE" w:rsidRPr="005F77CA">
        <w:rPr>
          <w:rFonts w:ascii="Times New Roman" w:hAnsi="Times New Roman" w:cs="Times New Roman"/>
        </w:rPr>
        <w:t xml:space="preserve">when working with a Japanese partner in the areas of </w:t>
      </w:r>
      <w:r w:rsidR="00CC4A76" w:rsidRPr="005F77CA">
        <w:rPr>
          <w:rFonts w:ascii="Times New Roman" w:hAnsi="Times New Roman" w:cs="Times New Roman"/>
        </w:rPr>
        <w:t>Etiquette</w:t>
      </w:r>
      <w:r w:rsidR="00362106" w:rsidRPr="005F77CA">
        <w:rPr>
          <w:rFonts w:ascii="Times New Roman" w:hAnsi="Times New Roman" w:cs="Times New Roman"/>
        </w:rPr>
        <w:t>, how both nations function in business meetings</w:t>
      </w:r>
      <w:r w:rsidR="00D65988" w:rsidRPr="005F77CA">
        <w:rPr>
          <w:rFonts w:ascii="Times New Roman" w:hAnsi="Times New Roman" w:cs="Times New Roman"/>
        </w:rPr>
        <w:t xml:space="preserve"> and decision making and</w:t>
      </w:r>
      <w:r w:rsidR="00362106" w:rsidRPr="005F77CA">
        <w:rPr>
          <w:rFonts w:ascii="Times New Roman" w:hAnsi="Times New Roman" w:cs="Times New Roman"/>
        </w:rPr>
        <w:t xml:space="preserve"> </w:t>
      </w:r>
      <w:r w:rsidR="00CC731F" w:rsidRPr="005F77CA">
        <w:rPr>
          <w:rFonts w:ascii="Times New Roman" w:hAnsi="Times New Roman" w:cs="Times New Roman"/>
        </w:rPr>
        <w:t xml:space="preserve">how humour is used by </w:t>
      </w:r>
      <w:r w:rsidR="00217311" w:rsidRPr="005F77CA">
        <w:rPr>
          <w:rFonts w:ascii="Times New Roman" w:hAnsi="Times New Roman" w:cs="Times New Roman"/>
        </w:rPr>
        <w:t>both</w:t>
      </w:r>
      <w:r w:rsidR="00CC731F" w:rsidRPr="005F77CA">
        <w:rPr>
          <w:rFonts w:ascii="Times New Roman" w:hAnsi="Times New Roman" w:cs="Times New Roman"/>
        </w:rPr>
        <w:t xml:space="preserve"> parties</w:t>
      </w:r>
      <w:r w:rsidR="00EE435E">
        <w:rPr>
          <w:rFonts w:ascii="Times New Roman" w:hAnsi="Times New Roman" w:cs="Times New Roman"/>
        </w:rPr>
        <w:t>.</w:t>
      </w:r>
    </w:p>
    <w:p w14:paraId="185B1405" w14:textId="77777777" w:rsidR="00EE435E" w:rsidRDefault="00EE435E" w:rsidP="0041036D">
      <w:pPr>
        <w:spacing w:line="480" w:lineRule="auto"/>
        <w:rPr>
          <w:rFonts w:ascii="Times New Roman" w:hAnsi="Times New Roman" w:cs="Times New Roman"/>
        </w:rPr>
      </w:pPr>
    </w:p>
    <w:p w14:paraId="4B0F63F7" w14:textId="10369ED3" w:rsidR="00BF4AEF" w:rsidRDefault="00CF34C0" w:rsidP="0041036D">
      <w:pPr>
        <w:spacing w:line="480" w:lineRule="auto"/>
        <w:rPr>
          <w:rFonts w:ascii="Times New Roman" w:hAnsi="Times New Roman" w:cs="Times New Roman"/>
        </w:rPr>
      </w:pPr>
      <w:r w:rsidRPr="005F77CA">
        <w:rPr>
          <w:rFonts w:ascii="Times New Roman" w:hAnsi="Times New Roman" w:cs="Times New Roman"/>
        </w:rPr>
        <w:t xml:space="preserve">Firstly, there </w:t>
      </w:r>
      <w:r w:rsidR="009B5289" w:rsidRPr="005F77CA">
        <w:rPr>
          <w:rFonts w:ascii="Times New Roman" w:hAnsi="Times New Roman" w:cs="Times New Roman"/>
        </w:rPr>
        <w:t>was</w:t>
      </w:r>
      <w:r w:rsidRPr="005F77CA">
        <w:rPr>
          <w:rFonts w:ascii="Times New Roman" w:hAnsi="Times New Roman" w:cs="Times New Roman"/>
        </w:rPr>
        <w:t xml:space="preserve"> complications that ar</w:t>
      </w:r>
      <w:r w:rsidR="009B5289" w:rsidRPr="005F77CA">
        <w:rPr>
          <w:rFonts w:ascii="Times New Roman" w:hAnsi="Times New Roman" w:cs="Times New Roman"/>
        </w:rPr>
        <w:t>ose</w:t>
      </w:r>
      <w:r w:rsidRPr="005F77CA">
        <w:rPr>
          <w:rFonts w:ascii="Times New Roman" w:hAnsi="Times New Roman" w:cs="Times New Roman"/>
        </w:rPr>
        <w:t xml:space="preserve"> </w:t>
      </w:r>
      <w:r w:rsidR="00721B32" w:rsidRPr="005F77CA">
        <w:rPr>
          <w:rFonts w:ascii="Times New Roman" w:hAnsi="Times New Roman" w:cs="Times New Roman"/>
        </w:rPr>
        <w:t>because of</w:t>
      </w:r>
      <w:r w:rsidRPr="005F77CA">
        <w:rPr>
          <w:rFonts w:ascii="Times New Roman" w:hAnsi="Times New Roman" w:cs="Times New Roman"/>
        </w:rPr>
        <w:t xml:space="preserve"> differences in etiquette between Britain and Japan</w:t>
      </w:r>
      <w:r w:rsidR="006066E6" w:rsidRPr="005F77CA">
        <w:rPr>
          <w:rFonts w:ascii="Times New Roman" w:hAnsi="Times New Roman" w:cs="Times New Roman"/>
        </w:rPr>
        <w:t>.</w:t>
      </w:r>
      <w:r w:rsidR="00FD1B4C" w:rsidRPr="005F77CA">
        <w:rPr>
          <w:rFonts w:ascii="Times New Roman" w:hAnsi="Times New Roman" w:cs="Times New Roman"/>
        </w:rPr>
        <w:t xml:space="preserve"> The British party was </w:t>
      </w:r>
      <w:r w:rsidR="00721B32" w:rsidRPr="005F77CA">
        <w:rPr>
          <w:rFonts w:ascii="Times New Roman" w:hAnsi="Times New Roman" w:cs="Times New Roman"/>
        </w:rPr>
        <w:t>slightly</w:t>
      </w:r>
      <w:r w:rsidR="00FD1B4C" w:rsidRPr="005F77CA">
        <w:rPr>
          <w:rFonts w:ascii="Times New Roman" w:hAnsi="Times New Roman" w:cs="Times New Roman"/>
        </w:rPr>
        <w:t xml:space="preserve"> late to the meeting, </w:t>
      </w:r>
      <w:r w:rsidR="001A3450" w:rsidRPr="005F77CA">
        <w:rPr>
          <w:rFonts w:ascii="Times New Roman" w:hAnsi="Times New Roman" w:cs="Times New Roman"/>
        </w:rPr>
        <w:t>Interacted more with members who spoke better English and greeted their Japanese counterparts with handshakes</w:t>
      </w:r>
      <w:r w:rsidR="00DB4C6B" w:rsidRPr="005F77CA">
        <w:rPr>
          <w:rFonts w:ascii="Times New Roman" w:hAnsi="Times New Roman" w:cs="Times New Roman"/>
        </w:rPr>
        <w:t>,</w:t>
      </w:r>
      <w:r w:rsidR="00D22BC6" w:rsidRPr="005F77CA">
        <w:rPr>
          <w:rFonts w:ascii="Times New Roman" w:hAnsi="Times New Roman" w:cs="Times New Roman"/>
        </w:rPr>
        <w:t xml:space="preserve"> which makes sense, as</w:t>
      </w:r>
      <w:r w:rsidR="00DB4C6B" w:rsidRPr="005F77CA">
        <w:rPr>
          <w:rFonts w:ascii="Times New Roman" w:hAnsi="Times New Roman" w:cs="Times New Roman"/>
        </w:rPr>
        <w:t xml:space="preserve"> Case (2024)</w:t>
      </w:r>
      <w:r w:rsidR="00845855" w:rsidRPr="005F77CA">
        <w:rPr>
          <w:rFonts w:ascii="Times New Roman" w:hAnsi="Times New Roman" w:cs="Times New Roman"/>
        </w:rPr>
        <w:t xml:space="preserve"> shows</w:t>
      </w:r>
      <w:r w:rsidR="00D22BC6" w:rsidRPr="005F77CA">
        <w:rPr>
          <w:rFonts w:ascii="Times New Roman" w:hAnsi="Times New Roman" w:cs="Times New Roman"/>
        </w:rPr>
        <w:t>,</w:t>
      </w:r>
      <w:r w:rsidR="00A95265" w:rsidRPr="005F77CA">
        <w:rPr>
          <w:rFonts w:ascii="Times New Roman" w:hAnsi="Times New Roman" w:cs="Times New Roman"/>
        </w:rPr>
        <w:t xml:space="preserve"> handshakes are a common greeting in Britain</w:t>
      </w:r>
      <w:r w:rsidR="00DB4C6B" w:rsidRPr="005F77CA">
        <w:rPr>
          <w:rFonts w:ascii="Times New Roman" w:hAnsi="Times New Roman" w:cs="Times New Roman"/>
        </w:rPr>
        <w:t>.</w:t>
      </w:r>
      <w:r w:rsidR="007E578C" w:rsidRPr="005F77CA">
        <w:rPr>
          <w:rFonts w:ascii="Times New Roman" w:hAnsi="Times New Roman" w:cs="Times New Roman"/>
        </w:rPr>
        <w:t xml:space="preserve"> The Japanese partners took some offence </w:t>
      </w:r>
      <w:r w:rsidR="007E578C" w:rsidRPr="005F77CA">
        <w:rPr>
          <w:rFonts w:ascii="Times New Roman" w:hAnsi="Times New Roman" w:cs="Times New Roman"/>
        </w:rPr>
        <w:lastRenderedPageBreak/>
        <w:t xml:space="preserve">to </w:t>
      </w:r>
      <w:r w:rsidR="00D22BC6" w:rsidRPr="005F77CA">
        <w:rPr>
          <w:rFonts w:ascii="Times New Roman" w:hAnsi="Times New Roman" w:cs="Times New Roman"/>
        </w:rPr>
        <w:t xml:space="preserve">British </w:t>
      </w:r>
      <w:r w:rsidR="00FC3875" w:rsidRPr="005F77CA">
        <w:rPr>
          <w:rFonts w:ascii="Times New Roman" w:hAnsi="Times New Roman" w:cs="Times New Roman"/>
        </w:rPr>
        <w:t>behaviours</w:t>
      </w:r>
      <w:r w:rsidR="00FC3875">
        <w:rPr>
          <w:rFonts w:ascii="Times New Roman" w:hAnsi="Times New Roman" w:cs="Times New Roman"/>
        </w:rPr>
        <w:t>.</w:t>
      </w:r>
      <w:r w:rsidR="00FC3875" w:rsidRPr="005F77CA">
        <w:rPr>
          <w:rFonts w:ascii="Times New Roman" w:hAnsi="Times New Roman" w:cs="Times New Roman"/>
        </w:rPr>
        <w:t xml:space="preserve"> Cristina</w:t>
      </w:r>
      <w:r w:rsidR="001E0BEE" w:rsidRPr="005F77CA">
        <w:rPr>
          <w:rFonts w:ascii="Times New Roman" w:hAnsi="Times New Roman" w:cs="Times New Roman"/>
        </w:rPr>
        <w:t xml:space="preserve"> et al. (2017) say the following: “</w:t>
      </w:r>
      <w:r w:rsidR="001E0BEE" w:rsidRPr="005F77CA">
        <w:rPr>
          <w:rFonts w:ascii="Times New Roman" w:hAnsi="Times New Roman" w:cs="Times New Roman"/>
          <w:i/>
          <w:iCs/>
        </w:rPr>
        <w:t>Professionalism and respect for business parties is shown with using a proper business etiquette, which from the first beginning, creates not only a strong first impression, but it also consolidates relations.”</w:t>
      </w:r>
      <w:r w:rsidR="00D560D0" w:rsidRPr="005F77CA">
        <w:rPr>
          <w:rFonts w:ascii="Times New Roman" w:hAnsi="Times New Roman" w:cs="Times New Roman"/>
        </w:rPr>
        <w:t xml:space="preserve"> It would be natural for a British business</w:t>
      </w:r>
      <w:r w:rsidR="008D42E4" w:rsidRPr="005F77CA">
        <w:rPr>
          <w:rFonts w:ascii="Times New Roman" w:hAnsi="Times New Roman" w:cs="Times New Roman"/>
        </w:rPr>
        <w:t xml:space="preserve"> then to be concerned when these issues appear as it could mean that the business relations could be weaker as a result</w:t>
      </w:r>
      <w:r w:rsidR="00D74B12">
        <w:rPr>
          <w:rFonts w:ascii="Times New Roman" w:hAnsi="Times New Roman" w:cs="Times New Roman"/>
        </w:rPr>
        <w:t>.</w:t>
      </w:r>
    </w:p>
    <w:p w14:paraId="5943C112" w14:textId="0B7F7EA1" w:rsidR="00035EB6" w:rsidRPr="005F77CA" w:rsidRDefault="00C76470" w:rsidP="0041036D">
      <w:pPr>
        <w:spacing w:line="480" w:lineRule="auto"/>
        <w:rPr>
          <w:rFonts w:ascii="Times New Roman" w:hAnsi="Times New Roman" w:cs="Times New Roman"/>
        </w:rPr>
      </w:pPr>
      <w:r w:rsidRPr="005F77CA">
        <w:rPr>
          <w:rFonts w:ascii="Times New Roman" w:hAnsi="Times New Roman" w:cs="Times New Roman"/>
        </w:rPr>
        <w:t>Whereas</w:t>
      </w:r>
      <w:r w:rsidR="00DB5506" w:rsidRPr="005F77CA">
        <w:rPr>
          <w:rFonts w:ascii="Times New Roman" w:hAnsi="Times New Roman" w:cs="Times New Roman"/>
        </w:rPr>
        <w:t>, The British Party was barely late</w:t>
      </w:r>
      <w:r w:rsidR="00F0083B" w:rsidRPr="005F77CA">
        <w:rPr>
          <w:rFonts w:ascii="Times New Roman" w:hAnsi="Times New Roman" w:cs="Times New Roman"/>
        </w:rPr>
        <w:t xml:space="preserve"> and there were attempts to be polite</w:t>
      </w:r>
      <w:r w:rsidR="00EC0CF1" w:rsidRPr="005F77CA">
        <w:rPr>
          <w:rFonts w:ascii="Times New Roman" w:hAnsi="Times New Roman" w:cs="Times New Roman"/>
        </w:rPr>
        <w:t xml:space="preserve">, Speaking more to other members of the party than others could be seen as </w:t>
      </w:r>
      <w:r w:rsidR="007C2A5F" w:rsidRPr="005F77CA">
        <w:rPr>
          <w:rFonts w:ascii="Times New Roman" w:hAnsi="Times New Roman" w:cs="Times New Roman"/>
        </w:rPr>
        <w:t>ignora</w:t>
      </w:r>
      <w:r w:rsidR="00C17B4A" w:rsidRPr="005F77CA">
        <w:rPr>
          <w:rFonts w:ascii="Times New Roman" w:hAnsi="Times New Roman" w:cs="Times New Roman"/>
        </w:rPr>
        <w:t xml:space="preserve">nt and </w:t>
      </w:r>
      <w:r w:rsidR="0091496F" w:rsidRPr="005F77CA">
        <w:rPr>
          <w:rFonts w:ascii="Times New Roman" w:hAnsi="Times New Roman" w:cs="Times New Roman"/>
        </w:rPr>
        <w:t>Hirota et al</w:t>
      </w:r>
      <w:r w:rsidR="00C17B4A" w:rsidRPr="005F77CA">
        <w:rPr>
          <w:rFonts w:ascii="Times New Roman" w:hAnsi="Times New Roman" w:cs="Times New Roman"/>
        </w:rPr>
        <w:t>.</w:t>
      </w:r>
      <w:r w:rsidR="00555765" w:rsidRPr="005F77CA">
        <w:rPr>
          <w:rFonts w:ascii="Times New Roman" w:hAnsi="Times New Roman" w:cs="Times New Roman"/>
        </w:rPr>
        <w:t xml:space="preserve"> (2023)</w:t>
      </w:r>
      <w:r w:rsidR="0091496F" w:rsidRPr="005F77CA">
        <w:rPr>
          <w:rFonts w:ascii="Times New Roman" w:hAnsi="Times New Roman" w:cs="Times New Roman"/>
        </w:rPr>
        <w:t xml:space="preserve"> </w:t>
      </w:r>
      <w:r w:rsidR="004213B6" w:rsidRPr="005F77CA">
        <w:rPr>
          <w:rFonts w:ascii="Times New Roman" w:hAnsi="Times New Roman" w:cs="Times New Roman"/>
        </w:rPr>
        <w:t xml:space="preserve">recognize that Japan are a collectivist nation </w:t>
      </w:r>
      <w:r w:rsidR="00C17B4A" w:rsidRPr="005F77CA">
        <w:rPr>
          <w:rFonts w:ascii="Times New Roman" w:hAnsi="Times New Roman" w:cs="Times New Roman"/>
        </w:rPr>
        <w:t xml:space="preserve">states that </w:t>
      </w:r>
      <w:r w:rsidR="0091496F" w:rsidRPr="005F77CA">
        <w:rPr>
          <w:rFonts w:ascii="Times New Roman" w:hAnsi="Times New Roman" w:cs="Times New Roman"/>
        </w:rPr>
        <w:t>“</w:t>
      </w:r>
      <w:r w:rsidR="0091496F" w:rsidRPr="005F77CA">
        <w:rPr>
          <w:rFonts w:ascii="Times New Roman" w:hAnsi="Times New Roman" w:cs="Times New Roman"/>
          <w:i/>
          <w:iCs/>
        </w:rPr>
        <w:t>Japanese conform to their groups both at workplaces and at home because they consider that cooperation with other group members will result in greater achievement</w:t>
      </w:r>
      <w:r w:rsidR="0091496F" w:rsidRPr="005F77CA">
        <w:rPr>
          <w:rFonts w:ascii="Times New Roman" w:hAnsi="Times New Roman" w:cs="Times New Roman"/>
        </w:rPr>
        <w:t>”</w:t>
      </w:r>
      <w:r w:rsidR="00C17B4A" w:rsidRPr="005F77CA">
        <w:rPr>
          <w:rFonts w:ascii="Times New Roman" w:hAnsi="Times New Roman" w:cs="Times New Roman"/>
        </w:rPr>
        <w:t xml:space="preserve"> If the whole group is not </w:t>
      </w:r>
      <w:r w:rsidR="00B93A70" w:rsidRPr="005F77CA">
        <w:rPr>
          <w:rFonts w:ascii="Times New Roman" w:hAnsi="Times New Roman" w:cs="Times New Roman"/>
        </w:rPr>
        <w:t>participating</w:t>
      </w:r>
      <w:r w:rsidR="00C17B4A" w:rsidRPr="005F77CA">
        <w:rPr>
          <w:rFonts w:ascii="Times New Roman" w:hAnsi="Times New Roman" w:cs="Times New Roman"/>
        </w:rPr>
        <w:t xml:space="preserve"> then the Japane</w:t>
      </w:r>
      <w:r w:rsidR="0097308A" w:rsidRPr="005F77CA">
        <w:rPr>
          <w:rFonts w:ascii="Times New Roman" w:hAnsi="Times New Roman" w:cs="Times New Roman"/>
        </w:rPr>
        <w:t xml:space="preserve">se </w:t>
      </w:r>
      <w:r w:rsidR="00537F96" w:rsidRPr="005F77CA">
        <w:rPr>
          <w:rFonts w:ascii="Times New Roman" w:hAnsi="Times New Roman" w:cs="Times New Roman"/>
        </w:rPr>
        <w:t>may miss out on the greater achievement they have set out for, this could also make them lose faith</w:t>
      </w:r>
      <w:r w:rsidR="00045ECC" w:rsidRPr="005F77CA">
        <w:rPr>
          <w:rFonts w:ascii="Times New Roman" w:hAnsi="Times New Roman" w:cs="Times New Roman"/>
        </w:rPr>
        <w:t xml:space="preserve"> in the British business </w:t>
      </w:r>
      <w:r w:rsidR="009D2165">
        <w:rPr>
          <w:rFonts w:ascii="Times New Roman" w:hAnsi="Times New Roman" w:cs="Times New Roman"/>
        </w:rPr>
        <w:t xml:space="preserve">as a </w:t>
      </w:r>
      <w:r w:rsidR="00045ECC" w:rsidRPr="005F77CA">
        <w:rPr>
          <w:rFonts w:ascii="Times New Roman" w:hAnsi="Times New Roman" w:cs="Times New Roman"/>
        </w:rPr>
        <w:t>partner.</w:t>
      </w:r>
    </w:p>
    <w:p w14:paraId="7366AC65" w14:textId="1722BCB4" w:rsidR="00D0598B" w:rsidRDefault="00ED17E9" w:rsidP="0041036D">
      <w:pPr>
        <w:spacing w:line="480" w:lineRule="auto"/>
        <w:rPr>
          <w:rFonts w:ascii="Times New Roman" w:hAnsi="Times New Roman" w:cs="Times New Roman"/>
          <w:u w:val="single"/>
        </w:rPr>
      </w:pPr>
      <w:r w:rsidRPr="005F77CA">
        <w:rPr>
          <w:rFonts w:ascii="Times New Roman" w:hAnsi="Times New Roman" w:cs="Times New Roman"/>
        </w:rPr>
        <w:t>According to Rodgers (2020)</w:t>
      </w:r>
      <w:r w:rsidR="00A8419B" w:rsidRPr="005F77CA">
        <w:rPr>
          <w:rFonts w:ascii="Times New Roman" w:hAnsi="Times New Roman" w:cs="Times New Roman"/>
        </w:rPr>
        <w:t xml:space="preserve"> In Japan,</w:t>
      </w:r>
      <w:r w:rsidRPr="005F77CA">
        <w:rPr>
          <w:rFonts w:ascii="Times New Roman" w:hAnsi="Times New Roman" w:cs="Times New Roman"/>
        </w:rPr>
        <w:t xml:space="preserve"> </w:t>
      </w:r>
      <w:r w:rsidR="00811708" w:rsidRPr="005F77CA">
        <w:rPr>
          <w:rFonts w:ascii="Times New Roman" w:hAnsi="Times New Roman" w:cs="Times New Roman"/>
        </w:rPr>
        <w:t>shaking hands is reserved for close relationships</w:t>
      </w:r>
      <w:r w:rsidR="00F9549E" w:rsidRPr="005F77CA">
        <w:rPr>
          <w:rFonts w:ascii="Times New Roman" w:hAnsi="Times New Roman" w:cs="Times New Roman"/>
        </w:rPr>
        <w:t xml:space="preserve"> and in business environments bowing is the most ideal way to greet one another</w:t>
      </w:r>
      <w:r w:rsidR="00AB6AE0" w:rsidRPr="005F77CA">
        <w:rPr>
          <w:rFonts w:ascii="Times New Roman" w:hAnsi="Times New Roman" w:cs="Times New Roman"/>
        </w:rPr>
        <w:t>. Crane (2023</w:t>
      </w:r>
      <w:r w:rsidR="00AF7CCD" w:rsidRPr="005F77CA">
        <w:rPr>
          <w:rFonts w:ascii="Times New Roman" w:hAnsi="Times New Roman" w:cs="Times New Roman"/>
        </w:rPr>
        <w:t xml:space="preserve">) </w:t>
      </w:r>
      <w:r w:rsidR="00E76C18" w:rsidRPr="005F77CA">
        <w:rPr>
          <w:rFonts w:ascii="Times New Roman" w:hAnsi="Times New Roman" w:cs="Times New Roman"/>
        </w:rPr>
        <w:t xml:space="preserve">explains that </w:t>
      </w:r>
      <w:r w:rsidR="00885FC4" w:rsidRPr="005F77CA">
        <w:rPr>
          <w:rFonts w:ascii="Times New Roman" w:hAnsi="Times New Roman" w:cs="Times New Roman"/>
        </w:rPr>
        <w:t xml:space="preserve">being on time is very </w:t>
      </w:r>
      <w:r w:rsidR="00C80BFB" w:rsidRPr="005F77CA">
        <w:rPr>
          <w:rFonts w:ascii="Times New Roman" w:hAnsi="Times New Roman" w:cs="Times New Roman"/>
        </w:rPr>
        <w:t>important</w:t>
      </w:r>
      <w:r w:rsidR="00B05880" w:rsidRPr="005F77CA">
        <w:rPr>
          <w:rFonts w:ascii="Times New Roman" w:hAnsi="Times New Roman" w:cs="Times New Roman"/>
        </w:rPr>
        <w:t>, it is advised you try to be early</w:t>
      </w:r>
      <w:r w:rsidR="00124E85" w:rsidRPr="005F77CA">
        <w:rPr>
          <w:rFonts w:ascii="Times New Roman" w:hAnsi="Times New Roman" w:cs="Times New Roman"/>
        </w:rPr>
        <w:t>,</w:t>
      </w:r>
      <w:r w:rsidR="00885FC4" w:rsidRPr="005F77CA">
        <w:rPr>
          <w:rFonts w:ascii="Times New Roman" w:hAnsi="Times New Roman" w:cs="Times New Roman"/>
        </w:rPr>
        <w:t xml:space="preserve"> the </w:t>
      </w:r>
      <w:r w:rsidR="00F32E0F" w:rsidRPr="005F77CA">
        <w:rPr>
          <w:rFonts w:ascii="Times New Roman" w:hAnsi="Times New Roman" w:cs="Times New Roman"/>
        </w:rPr>
        <w:t>well-designed</w:t>
      </w:r>
      <w:r w:rsidR="00885FC4" w:rsidRPr="005F77CA">
        <w:rPr>
          <w:rFonts w:ascii="Times New Roman" w:hAnsi="Times New Roman" w:cs="Times New Roman"/>
        </w:rPr>
        <w:t xml:space="preserve">  public transport systems will be of help in this scenario, Crane</w:t>
      </w:r>
      <w:r w:rsidR="00FF176B">
        <w:rPr>
          <w:rFonts w:ascii="Times New Roman" w:hAnsi="Times New Roman" w:cs="Times New Roman"/>
        </w:rPr>
        <w:t xml:space="preserve"> (2023)</w:t>
      </w:r>
      <w:r w:rsidR="00C94B44" w:rsidRPr="005F77CA">
        <w:rPr>
          <w:rFonts w:ascii="Times New Roman" w:hAnsi="Times New Roman" w:cs="Times New Roman"/>
        </w:rPr>
        <w:t xml:space="preserve"> explains that the most senior members of team </w:t>
      </w:r>
      <w:r w:rsidR="00521444" w:rsidRPr="005F77CA">
        <w:rPr>
          <w:rFonts w:ascii="Times New Roman" w:hAnsi="Times New Roman" w:cs="Times New Roman"/>
        </w:rPr>
        <w:t xml:space="preserve">are to be addressed with </w:t>
      </w:r>
      <w:r w:rsidR="00F32E0F" w:rsidRPr="005F77CA">
        <w:rPr>
          <w:rFonts w:ascii="Times New Roman" w:hAnsi="Times New Roman" w:cs="Times New Roman"/>
        </w:rPr>
        <w:t>respect</w:t>
      </w:r>
      <w:r w:rsidR="00521444" w:rsidRPr="005F77CA">
        <w:rPr>
          <w:rFonts w:ascii="Times New Roman" w:hAnsi="Times New Roman" w:cs="Times New Roman"/>
        </w:rPr>
        <w:t xml:space="preserve"> and that there is little point </w:t>
      </w:r>
      <w:r w:rsidR="00C20122" w:rsidRPr="005F77CA">
        <w:rPr>
          <w:rFonts w:ascii="Times New Roman" w:hAnsi="Times New Roman" w:cs="Times New Roman"/>
        </w:rPr>
        <w:t xml:space="preserve">talking to the best </w:t>
      </w:r>
      <w:r w:rsidR="00340CB2" w:rsidRPr="005F77CA">
        <w:rPr>
          <w:rFonts w:ascii="Times New Roman" w:hAnsi="Times New Roman" w:cs="Times New Roman"/>
        </w:rPr>
        <w:t>English</w:t>
      </w:r>
      <w:r w:rsidR="00C20122" w:rsidRPr="005F77CA">
        <w:rPr>
          <w:rFonts w:ascii="Times New Roman" w:hAnsi="Times New Roman" w:cs="Times New Roman"/>
        </w:rPr>
        <w:t xml:space="preserve"> speaker as they will </w:t>
      </w:r>
      <w:r w:rsidR="00C80BFB" w:rsidRPr="005F77CA">
        <w:rPr>
          <w:rFonts w:ascii="Times New Roman" w:hAnsi="Times New Roman" w:cs="Times New Roman"/>
        </w:rPr>
        <w:t>likely</w:t>
      </w:r>
      <w:r w:rsidR="00C20122" w:rsidRPr="005F77CA">
        <w:rPr>
          <w:rFonts w:ascii="Times New Roman" w:hAnsi="Times New Roman" w:cs="Times New Roman"/>
        </w:rPr>
        <w:t xml:space="preserve"> be lower down in the hierarchy, failing to address the senior members on top of ignoring certain team members will see the </w:t>
      </w:r>
      <w:r w:rsidR="00C80BFB" w:rsidRPr="005F77CA">
        <w:rPr>
          <w:rFonts w:ascii="Times New Roman" w:hAnsi="Times New Roman" w:cs="Times New Roman"/>
        </w:rPr>
        <w:t>British</w:t>
      </w:r>
      <w:r w:rsidR="00C20122" w:rsidRPr="005F77CA">
        <w:rPr>
          <w:rFonts w:ascii="Times New Roman" w:hAnsi="Times New Roman" w:cs="Times New Roman"/>
        </w:rPr>
        <w:t xml:space="preserve"> business in a very unfavourable situation at this point</w:t>
      </w:r>
      <w:r w:rsidR="00DB2B09" w:rsidRPr="005F77CA">
        <w:rPr>
          <w:rFonts w:ascii="Times New Roman" w:hAnsi="Times New Roman" w:cs="Times New Roman"/>
        </w:rPr>
        <w:t>. Lastly, Crane (202</w:t>
      </w:r>
      <w:r w:rsidR="00C80BFB" w:rsidRPr="005F77CA">
        <w:rPr>
          <w:rFonts w:ascii="Times New Roman" w:hAnsi="Times New Roman" w:cs="Times New Roman"/>
        </w:rPr>
        <w:t>4</w:t>
      </w:r>
      <w:r w:rsidR="00DB2B09" w:rsidRPr="005F77CA">
        <w:rPr>
          <w:rFonts w:ascii="Times New Roman" w:hAnsi="Times New Roman" w:cs="Times New Roman"/>
        </w:rPr>
        <w:t xml:space="preserve">) </w:t>
      </w:r>
      <w:r w:rsidR="0081162B" w:rsidRPr="005F77CA">
        <w:rPr>
          <w:rFonts w:ascii="Times New Roman" w:hAnsi="Times New Roman" w:cs="Times New Roman"/>
        </w:rPr>
        <w:t xml:space="preserve">advises that British businesses exchange business cards with the Japanese </w:t>
      </w:r>
      <w:r w:rsidR="00F32E0F" w:rsidRPr="005F77CA">
        <w:rPr>
          <w:rFonts w:ascii="Times New Roman" w:hAnsi="Times New Roman" w:cs="Times New Roman"/>
        </w:rPr>
        <w:t>business, the</w:t>
      </w:r>
      <w:r w:rsidR="00710B11" w:rsidRPr="005F77CA">
        <w:rPr>
          <w:rFonts w:ascii="Times New Roman" w:hAnsi="Times New Roman" w:cs="Times New Roman"/>
        </w:rPr>
        <w:t xml:space="preserve"> seniormost member should receive the card firs</w:t>
      </w:r>
      <w:r w:rsidR="00AE410D" w:rsidRPr="005F77CA">
        <w:rPr>
          <w:rFonts w:ascii="Times New Roman" w:hAnsi="Times New Roman" w:cs="Times New Roman"/>
        </w:rPr>
        <w:t xml:space="preserve">t and should feature both English and Japanese </w:t>
      </w:r>
      <w:r w:rsidR="00F32E0F" w:rsidRPr="005F77CA">
        <w:rPr>
          <w:rFonts w:ascii="Times New Roman" w:hAnsi="Times New Roman" w:cs="Times New Roman"/>
        </w:rPr>
        <w:t>language</w:t>
      </w:r>
      <w:r w:rsidR="00805A25" w:rsidRPr="005F77CA">
        <w:rPr>
          <w:rFonts w:ascii="Times New Roman" w:hAnsi="Times New Roman" w:cs="Times New Roman"/>
        </w:rPr>
        <w:t xml:space="preserve">, this is said to provide </w:t>
      </w:r>
      <w:r w:rsidR="00F32E0F" w:rsidRPr="005F77CA">
        <w:rPr>
          <w:rFonts w:ascii="Times New Roman" w:hAnsi="Times New Roman" w:cs="Times New Roman"/>
        </w:rPr>
        <w:t>opportunities</w:t>
      </w:r>
      <w:r w:rsidR="00805A25" w:rsidRPr="005F77CA">
        <w:rPr>
          <w:rFonts w:ascii="Times New Roman" w:hAnsi="Times New Roman" w:cs="Times New Roman"/>
        </w:rPr>
        <w:t xml:space="preserve"> for advantage.</w:t>
      </w:r>
    </w:p>
    <w:p w14:paraId="6FD853B5" w14:textId="77777777" w:rsidR="00D0598B" w:rsidRDefault="00863CAC" w:rsidP="0041036D">
      <w:pPr>
        <w:spacing w:line="480" w:lineRule="auto"/>
        <w:rPr>
          <w:rFonts w:ascii="Times New Roman" w:hAnsi="Times New Roman" w:cs="Times New Roman"/>
          <w:u w:val="single"/>
        </w:rPr>
      </w:pPr>
      <w:r w:rsidRPr="005F77CA">
        <w:rPr>
          <w:rFonts w:ascii="Times New Roman" w:hAnsi="Times New Roman" w:cs="Times New Roman"/>
        </w:rPr>
        <w:t xml:space="preserve">Overall, </w:t>
      </w:r>
      <w:r w:rsidR="00811106" w:rsidRPr="005F77CA">
        <w:rPr>
          <w:rFonts w:ascii="Times New Roman" w:hAnsi="Times New Roman" w:cs="Times New Roman"/>
        </w:rPr>
        <w:t xml:space="preserve">the British business need to work on their </w:t>
      </w:r>
      <w:r w:rsidR="00A02BC8" w:rsidRPr="005F77CA">
        <w:rPr>
          <w:rFonts w:ascii="Times New Roman" w:hAnsi="Times New Roman" w:cs="Times New Roman"/>
        </w:rPr>
        <w:t>etiquette</w:t>
      </w:r>
      <w:r w:rsidR="00811106" w:rsidRPr="005F77CA">
        <w:rPr>
          <w:rFonts w:ascii="Times New Roman" w:hAnsi="Times New Roman" w:cs="Times New Roman"/>
        </w:rPr>
        <w:t xml:space="preserve"> when working with Japanese business partners</w:t>
      </w:r>
      <w:r w:rsidR="00C35335" w:rsidRPr="005F77CA">
        <w:rPr>
          <w:rFonts w:ascii="Times New Roman" w:hAnsi="Times New Roman" w:cs="Times New Roman"/>
        </w:rPr>
        <w:t xml:space="preserve"> as they seem to be unaware of the cultural differences between them and this could potentially mean a fruitful and </w:t>
      </w:r>
      <w:r w:rsidR="00A02BC8" w:rsidRPr="005F77CA">
        <w:rPr>
          <w:rFonts w:ascii="Times New Roman" w:hAnsi="Times New Roman" w:cs="Times New Roman"/>
        </w:rPr>
        <w:t>long-lasting</w:t>
      </w:r>
      <w:r w:rsidR="00C35335" w:rsidRPr="005F77CA">
        <w:rPr>
          <w:rFonts w:ascii="Times New Roman" w:hAnsi="Times New Roman" w:cs="Times New Roman"/>
        </w:rPr>
        <w:t xml:space="preserve"> relationship is </w:t>
      </w:r>
      <w:r w:rsidR="00A02BC8" w:rsidRPr="005F77CA">
        <w:rPr>
          <w:rFonts w:ascii="Times New Roman" w:hAnsi="Times New Roman" w:cs="Times New Roman"/>
        </w:rPr>
        <w:t>jeopardised</w:t>
      </w:r>
      <w:r w:rsidR="00C35335" w:rsidRPr="005F77CA">
        <w:rPr>
          <w:rFonts w:ascii="Times New Roman" w:hAnsi="Times New Roman" w:cs="Times New Roman"/>
        </w:rPr>
        <w:t xml:space="preserve">. Moving forward the </w:t>
      </w:r>
      <w:r w:rsidR="00A02BC8" w:rsidRPr="005F77CA">
        <w:rPr>
          <w:rFonts w:ascii="Times New Roman" w:hAnsi="Times New Roman" w:cs="Times New Roman"/>
        </w:rPr>
        <w:t>British</w:t>
      </w:r>
      <w:r w:rsidR="00C35335" w:rsidRPr="005F77CA">
        <w:rPr>
          <w:rFonts w:ascii="Times New Roman" w:hAnsi="Times New Roman" w:cs="Times New Roman"/>
        </w:rPr>
        <w:t xml:space="preserve"> retailer should prepare to arrive slightly early</w:t>
      </w:r>
      <w:r w:rsidR="00124E85" w:rsidRPr="005F77CA">
        <w:rPr>
          <w:rFonts w:ascii="Times New Roman" w:hAnsi="Times New Roman" w:cs="Times New Roman"/>
        </w:rPr>
        <w:t xml:space="preserve"> to any business meetings, bow when greeting their </w:t>
      </w:r>
      <w:r w:rsidR="00124E85" w:rsidRPr="005F77CA">
        <w:rPr>
          <w:rFonts w:ascii="Times New Roman" w:hAnsi="Times New Roman" w:cs="Times New Roman"/>
        </w:rPr>
        <w:lastRenderedPageBreak/>
        <w:t>partners, show the necessary respect to the senior members and provide business cards</w:t>
      </w:r>
      <w:r w:rsidR="00FF744F" w:rsidRPr="005F77CA">
        <w:rPr>
          <w:rFonts w:ascii="Times New Roman" w:hAnsi="Times New Roman" w:cs="Times New Roman"/>
        </w:rPr>
        <w:t xml:space="preserve"> as well as any important documents.</w:t>
      </w:r>
    </w:p>
    <w:p w14:paraId="6067F7C9" w14:textId="77777777" w:rsidR="00D0598B" w:rsidRDefault="00D0598B" w:rsidP="0041036D">
      <w:pPr>
        <w:spacing w:line="480" w:lineRule="auto"/>
        <w:rPr>
          <w:rFonts w:ascii="Times New Roman" w:hAnsi="Times New Roman" w:cs="Times New Roman"/>
          <w:u w:val="single"/>
        </w:rPr>
      </w:pPr>
    </w:p>
    <w:p w14:paraId="0CA1F7EC" w14:textId="5A2CB499" w:rsidR="00C94BE2" w:rsidRPr="00D0598B" w:rsidRDefault="002830C8" w:rsidP="0041036D">
      <w:pPr>
        <w:spacing w:line="48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Secondly, </w:t>
      </w:r>
      <w:r w:rsidR="00C94BE2" w:rsidRPr="005F77CA">
        <w:rPr>
          <w:rFonts w:ascii="Times New Roman" w:hAnsi="Times New Roman" w:cs="Times New Roman"/>
        </w:rPr>
        <w:t>When in business meetings with the Japanese partners the UK had not prepared a presentation</w:t>
      </w:r>
      <w:r w:rsidR="00CB4475" w:rsidRPr="005F77CA">
        <w:rPr>
          <w:rFonts w:ascii="Times New Roman" w:hAnsi="Times New Roman" w:cs="Times New Roman"/>
        </w:rPr>
        <w:t>,</w:t>
      </w:r>
      <w:r w:rsidR="00261200" w:rsidRPr="005F77CA">
        <w:rPr>
          <w:rFonts w:ascii="Times New Roman" w:hAnsi="Times New Roman" w:cs="Times New Roman"/>
        </w:rPr>
        <w:t xml:space="preserve"> </w:t>
      </w:r>
      <w:r w:rsidR="00195EF2" w:rsidRPr="005F77CA">
        <w:rPr>
          <w:rFonts w:ascii="Times New Roman" w:hAnsi="Times New Roman" w:cs="Times New Roman"/>
        </w:rPr>
        <w:t>had not structured their data into documents</w:t>
      </w:r>
      <w:r w:rsidR="00CA1D9C" w:rsidRPr="005F77CA">
        <w:rPr>
          <w:rFonts w:ascii="Times New Roman" w:hAnsi="Times New Roman" w:cs="Times New Roman"/>
        </w:rPr>
        <w:t>,</w:t>
      </w:r>
      <w:r w:rsidR="00CB4475" w:rsidRPr="005F77CA">
        <w:rPr>
          <w:rFonts w:ascii="Times New Roman" w:hAnsi="Times New Roman" w:cs="Times New Roman"/>
        </w:rPr>
        <w:t xml:space="preserve"> </w:t>
      </w:r>
      <w:r w:rsidR="00DD37D7" w:rsidRPr="005F77CA">
        <w:rPr>
          <w:rFonts w:ascii="Times New Roman" w:hAnsi="Times New Roman" w:cs="Times New Roman"/>
        </w:rPr>
        <w:t>and had briefly covered the points in the agenda</w:t>
      </w:r>
      <w:r w:rsidR="008B4077" w:rsidRPr="005F77CA">
        <w:rPr>
          <w:rFonts w:ascii="Times New Roman" w:hAnsi="Times New Roman" w:cs="Times New Roman"/>
        </w:rPr>
        <w:t xml:space="preserve">, </w:t>
      </w:r>
      <w:r w:rsidR="00FF744F" w:rsidRPr="005F77CA">
        <w:rPr>
          <w:rFonts w:ascii="Times New Roman" w:hAnsi="Times New Roman" w:cs="Times New Roman"/>
        </w:rPr>
        <w:t>although</w:t>
      </w:r>
      <w:r w:rsidR="008B4077" w:rsidRPr="005F77CA">
        <w:rPr>
          <w:rFonts w:ascii="Times New Roman" w:hAnsi="Times New Roman" w:cs="Times New Roman"/>
        </w:rPr>
        <w:t xml:space="preserve"> points were covered one by one. T</w:t>
      </w:r>
      <w:r w:rsidR="00CA1D9C" w:rsidRPr="005F77CA">
        <w:rPr>
          <w:rFonts w:ascii="Times New Roman" w:hAnsi="Times New Roman" w:cs="Times New Roman"/>
        </w:rPr>
        <w:t xml:space="preserve">he British business had </w:t>
      </w:r>
      <w:r w:rsidR="00CB4475" w:rsidRPr="005F77CA">
        <w:rPr>
          <w:rFonts w:ascii="Times New Roman" w:hAnsi="Times New Roman" w:cs="Times New Roman"/>
        </w:rPr>
        <w:t>entered the discussion having more intention on creati</w:t>
      </w:r>
      <w:r w:rsidR="005D14CA" w:rsidRPr="005F77CA">
        <w:rPr>
          <w:rFonts w:ascii="Times New Roman" w:hAnsi="Times New Roman" w:cs="Times New Roman"/>
        </w:rPr>
        <w:t xml:space="preserve">ve </w:t>
      </w:r>
      <w:r w:rsidR="00CB4475" w:rsidRPr="005F77CA">
        <w:rPr>
          <w:rFonts w:ascii="Times New Roman" w:hAnsi="Times New Roman" w:cs="Times New Roman"/>
        </w:rPr>
        <w:t>brainstorming</w:t>
      </w:r>
      <w:r w:rsidR="00133108" w:rsidRPr="005F77CA">
        <w:rPr>
          <w:rFonts w:ascii="Times New Roman" w:hAnsi="Times New Roman" w:cs="Times New Roman"/>
        </w:rPr>
        <w:t xml:space="preserve"> and did not look to everyone for their input on decisions</w:t>
      </w:r>
      <w:r w:rsidR="00261200" w:rsidRPr="005F77CA">
        <w:rPr>
          <w:rFonts w:ascii="Times New Roman" w:hAnsi="Times New Roman" w:cs="Times New Roman"/>
        </w:rPr>
        <w:t xml:space="preserve">. </w:t>
      </w:r>
      <w:r w:rsidR="00E71113" w:rsidRPr="005F77CA">
        <w:rPr>
          <w:rFonts w:ascii="Times New Roman" w:hAnsi="Times New Roman" w:cs="Times New Roman"/>
        </w:rPr>
        <w:t xml:space="preserve">After these few meetings, </w:t>
      </w:r>
      <w:r w:rsidR="00261200" w:rsidRPr="005F77CA">
        <w:rPr>
          <w:rFonts w:ascii="Times New Roman" w:hAnsi="Times New Roman" w:cs="Times New Roman"/>
        </w:rPr>
        <w:t xml:space="preserve">The Japanese </w:t>
      </w:r>
      <w:r w:rsidR="00FF744F" w:rsidRPr="005F77CA">
        <w:rPr>
          <w:rFonts w:ascii="Times New Roman" w:hAnsi="Times New Roman" w:cs="Times New Roman"/>
        </w:rPr>
        <w:t>partners</w:t>
      </w:r>
      <w:r w:rsidR="00261200" w:rsidRPr="005F77CA">
        <w:rPr>
          <w:rFonts w:ascii="Times New Roman" w:hAnsi="Times New Roman" w:cs="Times New Roman"/>
        </w:rPr>
        <w:t xml:space="preserve"> felt that there should have been more </w:t>
      </w:r>
      <w:r w:rsidR="00FF744F" w:rsidRPr="005F77CA">
        <w:rPr>
          <w:rFonts w:ascii="Times New Roman" w:hAnsi="Times New Roman" w:cs="Times New Roman"/>
        </w:rPr>
        <w:t>inclusivity</w:t>
      </w:r>
      <w:r w:rsidR="00BD2994" w:rsidRPr="005F77CA">
        <w:rPr>
          <w:rFonts w:ascii="Times New Roman" w:hAnsi="Times New Roman" w:cs="Times New Roman"/>
        </w:rPr>
        <w:t xml:space="preserve"> in the discussion and decision making</w:t>
      </w:r>
      <w:r w:rsidR="00084847" w:rsidRPr="005F77CA">
        <w:rPr>
          <w:rFonts w:ascii="Times New Roman" w:hAnsi="Times New Roman" w:cs="Times New Roman"/>
        </w:rPr>
        <w:t xml:space="preserve"> and did not appreciate the lack of structure and organisation.</w:t>
      </w:r>
    </w:p>
    <w:p w14:paraId="7AB85275" w14:textId="6A1A5233" w:rsidR="00517334" w:rsidRPr="005F77CA" w:rsidRDefault="000752A3" w:rsidP="0041036D">
      <w:pPr>
        <w:spacing w:line="480" w:lineRule="auto"/>
        <w:rPr>
          <w:rFonts w:ascii="Times New Roman" w:hAnsi="Times New Roman" w:cs="Times New Roman"/>
        </w:rPr>
      </w:pPr>
      <w:r w:rsidRPr="005F77CA">
        <w:rPr>
          <w:rFonts w:ascii="Times New Roman" w:hAnsi="Times New Roman" w:cs="Times New Roman"/>
        </w:rPr>
        <w:t>The British companies want to get the most out of these</w:t>
      </w:r>
      <w:r w:rsidR="00D0287C" w:rsidRPr="005F77CA">
        <w:rPr>
          <w:rFonts w:ascii="Times New Roman" w:hAnsi="Times New Roman" w:cs="Times New Roman"/>
        </w:rPr>
        <w:t xml:space="preserve"> meetings with their </w:t>
      </w:r>
      <w:r w:rsidR="00EC7E81" w:rsidRPr="005F77CA">
        <w:rPr>
          <w:rFonts w:ascii="Times New Roman" w:hAnsi="Times New Roman" w:cs="Times New Roman"/>
        </w:rPr>
        <w:t>J</w:t>
      </w:r>
      <w:r w:rsidR="00D0287C" w:rsidRPr="005F77CA">
        <w:rPr>
          <w:rFonts w:ascii="Times New Roman" w:hAnsi="Times New Roman" w:cs="Times New Roman"/>
        </w:rPr>
        <w:t>apanese partners</w:t>
      </w:r>
      <w:r w:rsidR="00D956AD" w:rsidRPr="005F77CA">
        <w:rPr>
          <w:rFonts w:ascii="Times New Roman" w:hAnsi="Times New Roman" w:cs="Times New Roman"/>
        </w:rPr>
        <w:t xml:space="preserve"> and felt </w:t>
      </w:r>
      <w:r w:rsidR="0022768A" w:rsidRPr="005F77CA">
        <w:rPr>
          <w:rFonts w:ascii="Times New Roman" w:hAnsi="Times New Roman" w:cs="Times New Roman"/>
        </w:rPr>
        <w:t>disappointed</w:t>
      </w:r>
      <w:r w:rsidR="00D956AD" w:rsidRPr="005F77CA">
        <w:rPr>
          <w:rFonts w:ascii="Times New Roman" w:hAnsi="Times New Roman" w:cs="Times New Roman"/>
        </w:rPr>
        <w:t xml:space="preserve"> to find out that the</w:t>
      </w:r>
      <w:r w:rsidR="0022768A" w:rsidRPr="005F77CA">
        <w:rPr>
          <w:rFonts w:ascii="Times New Roman" w:hAnsi="Times New Roman" w:cs="Times New Roman"/>
        </w:rPr>
        <w:t xml:space="preserve"> Japanese</w:t>
      </w:r>
      <w:r w:rsidR="00D956AD" w:rsidRPr="005F77CA">
        <w:rPr>
          <w:rFonts w:ascii="Times New Roman" w:hAnsi="Times New Roman" w:cs="Times New Roman"/>
        </w:rPr>
        <w:t xml:space="preserve"> were dissatisfied with how the meeting was conducted</w:t>
      </w:r>
      <w:r w:rsidR="00AD5DA1" w:rsidRPr="005F77CA">
        <w:rPr>
          <w:rFonts w:ascii="Times New Roman" w:hAnsi="Times New Roman" w:cs="Times New Roman"/>
        </w:rPr>
        <w:t xml:space="preserve">, they intend to rectify </w:t>
      </w:r>
      <w:r w:rsidR="00306B91" w:rsidRPr="005F77CA">
        <w:rPr>
          <w:rFonts w:ascii="Times New Roman" w:hAnsi="Times New Roman" w:cs="Times New Roman"/>
        </w:rPr>
        <w:t>their</w:t>
      </w:r>
      <w:r w:rsidR="00AD5DA1" w:rsidRPr="005F77CA">
        <w:rPr>
          <w:rFonts w:ascii="Times New Roman" w:hAnsi="Times New Roman" w:cs="Times New Roman"/>
        </w:rPr>
        <w:t xml:space="preserve"> errors so that meetings are more effective in future</w:t>
      </w:r>
      <w:r w:rsidR="0076091C" w:rsidRPr="005F77CA">
        <w:rPr>
          <w:rFonts w:ascii="Times New Roman" w:hAnsi="Times New Roman" w:cs="Times New Roman"/>
        </w:rPr>
        <w:t>.</w:t>
      </w:r>
    </w:p>
    <w:p w14:paraId="2B5FE5EF" w14:textId="5BB6F4B2" w:rsidR="008166D3" w:rsidRPr="005F77CA" w:rsidRDefault="001F4733" w:rsidP="0041036D">
      <w:pPr>
        <w:spacing w:line="480" w:lineRule="auto"/>
        <w:rPr>
          <w:rFonts w:ascii="Times New Roman" w:hAnsi="Times New Roman" w:cs="Times New Roman"/>
        </w:rPr>
      </w:pPr>
      <w:r w:rsidRPr="005F77CA">
        <w:rPr>
          <w:rFonts w:ascii="Times New Roman" w:hAnsi="Times New Roman" w:cs="Times New Roman"/>
        </w:rPr>
        <w:t>The British business</w:t>
      </w:r>
      <w:r w:rsidR="00617B57" w:rsidRPr="005F77CA">
        <w:rPr>
          <w:rFonts w:ascii="Times New Roman" w:hAnsi="Times New Roman" w:cs="Times New Roman"/>
        </w:rPr>
        <w:t xml:space="preserve"> did not do everything wrong in this </w:t>
      </w:r>
      <w:r w:rsidR="00482480" w:rsidRPr="005F77CA">
        <w:rPr>
          <w:rFonts w:ascii="Times New Roman" w:hAnsi="Times New Roman" w:cs="Times New Roman"/>
        </w:rPr>
        <w:t>interaction,</w:t>
      </w:r>
      <w:r w:rsidR="00306B91" w:rsidRPr="005F77CA">
        <w:rPr>
          <w:rFonts w:ascii="Times New Roman" w:hAnsi="Times New Roman" w:cs="Times New Roman"/>
        </w:rPr>
        <w:t xml:space="preserve"> </w:t>
      </w:r>
      <w:r w:rsidR="00617B57" w:rsidRPr="005F77CA">
        <w:rPr>
          <w:rFonts w:ascii="Times New Roman" w:hAnsi="Times New Roman" w:cs="Times New Roman"/>
        </w:rPr>
        <w:t xml:space="preserve">however. Karowila </w:t>
      </w:r>
      <w:r w:rsidR="00627377" w:rsidRPr="005F77CA">
        <w:rPr>
          <w:rFonts w:ascii="Times New Roman" w:hAnsi="Times New Roman" w:cs="Times New Roman"/>
        </w:rPr>
        <w:t>(2022)</w:t>
      </w:r>
      <w:r w:rsidR="00B14143" w:rsidRPr="005F77CA">
        <w:rPr>
          <w:rFonts w:ascii="Times New Roman" w:hAnsi="Times New Roman" w:cs="Times New Roman"/>
        </w:rPr>
        <w:t xml:space="preserve"> </w:t>
      </w:r>
      <w:r w:rsidR="0022768A" w:rsidRPr="005F77CA">
        <w:rPr>
          <w:rFonts w:ascii="Times New Roman" w:hAnsi="Times New Roman" w:cs="Times New Roman"/>
        </w:rPr>
        <w:t>observes</w:t>
      </w:r>
      <w:r w:rsidR="00B14143" w:rsidRPr="005F77CA">
        <w:rPr>
          <w:rFonts w:ascii="Times New Roman" w:hAnsi="Times New Roman" w:cs="Times New Roman"/>
        </w:rPr>
        <w:t xml:space="preserve"> that Japan is a sequential culture and </w:t>
      </w:r>
      <w:r w:rsidR="00857815" w:rsidRPr="005F77CA">
        <w:rPr>
          <w:rFonts w:ascii="Times New Roman" w:hAnsi="Times New Roman" w:cs="Times New Roman"/>
        </w:rPr>
        <w:t>Madagwua</w:t>
      </w:r>
      <w:r w:rsidR="00B84523" w:rsidRPr="005F77CA">
        <w:rPr>
          <w:rFonts w:ascii="Times New Roman" w:hAnsi="Times New Roman" w:cs="Times New Roman"/>
        </w:rPr>
        <w:t xml:space="preserve"> and Igwe </w:t>
      </w:r>
      <w:r w:rsidR="00857815" w:rsidRPr="005F77CA">
        <w:rPr>
          <w:rFonts w:ascii="Times New Roman" w:hAnsi="Times New Roman" w:cs="Times New Roman"/>
        </w:rPr>
        <w:t>(2018)</w:t>
      </w:r>
      <w:r w:rsidR="00D51D0A" w:rsidRPr="005F77CA">
        <w:rPr>
          <w:rFonts w:ascii="Times New Roman" w:hAnsi="Times New Roman" w:cs="Times New Roman"/>
        </w:rPr>
        <w:t xml:space="preserve"> explains that the UK is a sequential culture</w:t>
      </w:r>
      <w:r w:rsidR="006051BE" w:rsidRPr="005F77CA">
        <w:rPr>
          <w:rFonts w:ascii="Times New Roman" w:hAnsi="Times New Roman" w:cs="Times New Roman"/>
        </w:rPr>
        <w:t>, furthermore they explain that this means</w:t>
      </w:r>
      <w:r w:rsidR="003317C4" w:rsidRPr="005F77CA">
        <w:rPr>
          <w:rFonts w:ascii="Times New Roman" w:hAnsi="Times New Roman" w:cs="Times New Roman"/>
        </w:rPr>
        <w:t xml:space="preserve"> things are </w:t>
      </w:r>
      <w:r w:rsidR="002D4C76" w:rsidRPr="005F77CA">
        <w:rPr>
          <w:rFonts w:ascii="Times New Roman" w:hAnsi="Times New Roman" w:cs="Times New Roman"/>
        </w:rPr>
        <w:t>approached</w:t>
      </w:r>
      <w:r w:rsidR="003317C4" w:rsidRPr="005F77CA">
        <w:rPr>
          <w:rFonts w:ascii="Times New Roman" w:hAnsi="Times New Roman" w:cs="Times New Roman"/>
        </w:rPr>
        <w:t xml:space="preserve"> procedurally, tackling tasks one by one</w:t>
      </w:r>
      <w:r w:rsidR="007134F4" w:rsidRPr="005F77CA">
        <w:rPr>
          <w:rFonts w:ascii="Times New Roman" w:hAnsi="Times New Roman" w:cs="Times New Roman"/>
        </w:rPr>
        <w:t xml:space="preserve">, So the British will not have to change the order in which they </w:t>
      </w:r>
      <w:r w:rsidR="00306B91" w:rsidRPr="005F77CA">
        <w:rPr>
          <w:rFonts w:ascii="Times New Roman" w:hAnsi="Times New Roman" w:cs="Times New Roman"/>
        </w:rPr>
        <w:t>approach</w:t>
      </w:r>
      <w:r w:rsidR="007134F4" w:rsidRPr="005F77CA">
        <w:rPr>
          <w:rFonts w:ascii="Times New Roman" w:hAnsi="Times New Roman" w:cs="Times New Roman"/>
        </w:rPr>
        <w:t xml:space="preserve"> tasks</w:t>
      </w:r>
      <w:r w:rsidR="005B62C8" w:rsidRPr="005F77CA">
        <w:rPr>
          <w:rFonts w:ascii="Times New Roman" w:hAnsi="Times New Roman" w:cs="Times New Roman"/>
        </w:rPr>
        <w:t xml:space="preserve"> to work well with the Japanese business</w:t>
      </w:r>
      <w:r w:rsidR="007134F4" w:rsidRPr="005F77CA">
        <w:rPr>
          <w:rFonts w:ascii="Times New Roman" w:hAnsi="Times New Roman" w:cs="Times New Roman"/>
        </w:rPr>
        <w:t>. However</w:t>
      </w:r>
      <w:r w:rsidR="00E8093C" w:rsidRPr="005F77CA">
        <w:rPr>
          <w:rFonts w:ascii="Times New Roman" w:hAnsi="Times New Roman" w:cs="Times New Roman"/>
        </w:rPr>
        <w:t xml:space="preserve">, </w:t>
      </w:r>
      <w:r w:rsidR="00A17C6F" w:rsidRPr="005F77CA">
        <w:rPr>
          <w:rFonts w:ascii="Times New Roman" w:hAnsi="Times New Roman" w:cs="Times New Roman"/>
        </w:rPr>
        <w:t xml:space="preserve">there is still a lot that a British business will have to learn to do if they want </w:t>
      </w:r>
      <w:r w:rsidR="00FA751F">
        <w:rPr>
          <w:rFonts w:ascii="Times New Roman" w:hAnsi="Times New Roman" w:cs="Times New Roman"/>
        </w:rPr>
        <w:t>conditions to improve</w:t>
      </w:r>
      <w:r w:rsidR="00306B91" w:rsidRPr="005F77CA">
        <w:rPr>
          <w:rFonts w:ascii="Times New Roman" w:hAnsi="Times New Roman" w:cs="Times New Roman"/>
        </w:rPr>
        <w:t>.</w:t>
      </w:r>
      <w:r w:rsidR="000D4E25" w:rsidRPr="005F77CA">
        <w:rPr>
          <w:rFonts w:ascii="Times New Roman" w:hAnsi="Times New Roman" w:cs="Times New Roman"/>
        </w:rPr>
        <w:t xml:space="preserve"> </w:t>
      </w:r>
      <w:r w:rsidR="00A65C17" w:rsidRPr="005F77CA">
        <w:rPr>
          <w:rFonts w:ascii="Times New Roman" w:hAnsi="Times New Roman" w:cs="Times New Roman"/>
        </w:rPr>
        <w:t xml:space="preserve">Okamoto (N.D.) </w:t>
      </w:r>
      <w:r w:rsidR="00947A8D" w:rsidRPr="005F77CA">
        <w:rPr>
          <w:rFonts w:ascii="Times New Roman" w:hAnsi="Times New Roman" w:cs="Times New Roman"/>
        </w:rPr>
        <w:t>talks about the nature of Japanese business meetings</w:t>
      </w:r>
      <w:r w:rsidR="00034C9E" w:rsidRPr="005F77CA">
        <w:rPr>
          <w:rFonts w:ascii="Times New Roman" w:hAnsi="Times New Roman" w:cs="Times New Roman"/>
        </w:rPr>
        <w:t xml:space="preserve"> and states that </w:t>
      </w:r>
      <w:r w:rsidR="009D4C28" w:rsidRPr="005F77CA">
        <w:rPr>
          <w:rFonts w:ascii="Times New Roman" w:hAnsi="Times New Roman" w:cs="Times New Roman"/>
        </w:rPr>
        <w:t>Decisions are made in the long term, so there may be multiple meetings before anything is concluded</w:t>
      </w:r>
      <w:r w:rsidR="00D023AB" w:rsidRPr="005F77CA">
        <w:rPr>
          <w:rFonts w:ascii="Times New Roman" w:hAnsi="Times New Roman" w:cs="Times New Roman"/>
        </w:rPr>
        <w:t xml:space="preserve"> and hosts should not be pushed to make a decision, </w:t>
      </w:r>
      <w:r w:rsidR="0098123A" w:rsidRPr="005F77CA">
        <w:rPr>
          <w:rFonts w:ascii="Times New Roman" w:hAnsi="Times New Roman" w:cs="Times New Roman"/>
        </w:rPr>
        <w:t xml:space="preserve">The Japanese are not direct with their statements, they will not </w:t>
      </w:r>
      <w:r w:rsidR="00306B91" w:rsidRPr="005F77CA">
        <w:rPr>
          <w:rFonts w:ascii="Times New Roman" w:hAnsi="Times New Roman" w:cs="Times New Roman"/>
        </w:rPr>
        <w:t>directly</w:t>
      </w:r>
      <w:r w:rsidR="0098123A" w:rsidRPr="005F77CA">
        <w:rPr>
          <w:rFonts w:ascii="Times New Roman" w:hAnsi="Times New Roman" w:cs="Times New Roman"/>
        </w:rPr>
        <w:t xml:space="preserve"> say no but could say</w:t>
      </w:r>
      <w:r w:rsidR="00DA4EF0" w:rsidRPr="005F77CA">
        <w:rPr>
          <w:rFonts w:ascii="Times New Roman" w:hAnsi="Times New Roman" w:cs="Times New Roman"/>
        </w:rPr>
        <w:t xml:space="preserve"> they will think about it which means the same </w:t>
      </w:r>
      <w:r w:rsidR="008447C8" w:rsidRPr="005F77CA">
        <w:rPr>
          <w:rFonts w:ascii="Times New Roman" w:hAnsi="Times New Roman" w:cs="Times New Roman"/>
        </w:rPr>
        <w:t xml:space="preserve"> and that documents should be prepared</w:t>
      </w:r>
      <w:r w:rsidR="001E3C5F" w:rsidRPr="005F77CA">
        <w:rPr>
          <w:rFonts w:ascii="Times New Roman" w:hAnsi="Times New Roman" w:cs="Times New Roman"/>
        </w:rPr>
        <w:t xml:space="preserve">. It would make sense for </w:t>
      </w:r>
      <w:r w:rsidR="00306B91" w:rsidRPr="005F77CA">
        <w:rPr>
          <w:rFonts w:ascii="Times New Roman" w:hAnsi="Times New Roman" w:cs="Times New Roman"/>
        </w:rPr>
        <w:t>there</w:t>
      </w:r>
      <w:r w:rsidR="001E3C5F" w:rsidRPr="005F77CA">
        <w:rPr>
          <w:rFonts w:ascii="Times New Roman" w:hAnsi="Times New Roman" w:cs="Times New Roman"/>
        </w:rPr>
        <w:t xml:space="preserve"> to exist </w:t>
      </w:r>
      <w:r w:rsidR="00861A4D" w:rsidRPr="005F77CA">
        <w:rPr>
          <w:rFonts w:ascii="Times New Roman" w:hAnsi="Times New Roman" w:cs="Times New Roman"/>
        </w:rPr>
        <w:t xml:space="preserve">some </w:t>
      </w:r>
      <w:r w:rsidR="00306B91" w:rsidRPr="005F77CA">
        <w:rPr>
          <w:rFonts w:ascii="Times New Roman" w:hAnsi="Times New Roman" w:cs="Times New Roman"/>
        </w:rPr>
        <w:t>language</w:t>
      </w:r>
      <w:r w:rsidR="00861A4D" w:rsidRPr="005F77CA">
        <w:rPr>
          <w:rFonts w:ascii="Times New Roman" w:hAnsi="Times New Roman" w:cs="Times New Roman"/>
        </w:rPr>
        <w:t xml:space="preserve"> barriers as there exist differences in contextual language. </w:t>
      </w:r>
      <w:r w:rsidR="00AC4C0F" w:rsidRPr="005F77CA">
        <w:rPr>
          <w:rFonts w:ascii="Times New Roman" w:hAnsi="Times New Roman" w:cs="Times New Roman"/>
        </w:rPr>
        <w:t>Denom</w:t>
      </w:r>
      <w:r w:rsidR="00925759" w:rsidRPr="005F77CA">
        <w:rPr>
          <w:rFonts w:ascii="Times New Roman" w:hAnsi="Times New Roman" w:cs="Times New Roman"/>
        </w:rPr>
        <w:t xml:space="preserve">me (2024) </w:t>
      </w:r>
      <w:r w:rsidR="00DF3358" w:rsidRPr="005F77CA">
        <w:rPr>
          <w:rFonts w:ascii="Times New Roman" w:hAnsi="Times New Roman" w:cs="Times New Roman"/>
        </w:rPr>
        <w:t>lists Japan as a high context culture</w:t>
      </w:r>
      <w:r w:rsidR="008B771D" w:rsidRPr="005F77CA">
        <w:rPr>
          <w:rFonts w:ascii="Times New Roman" w:hAnsi="Times New Roman" w:cs="Times New Roman"/>
        </w:rPr>
        <w:t xml:space="preserve"> and</w:t>
      </w:r>
      <w:r w:rsidR="0047654D" w:rsidRPr="005F77CA">
        <w:rPr>
          <w:rFonts w:ascii="Times New Roman" w:hAnsi="Times New Roman" w:cs="Times New Roman"/>
        </w:rPr>
        <w:t xml:space="preserve"> the UK as low a context culture. </w:t>
      </w:r>
      <w:r w:rsidR="001F634C" w:rsidRPr="005F77CA">
        <w:rPr>
          <w:rFonts w:ascii="Times New Roman" w:hAnsi="Times New Roman" w:cs="Times New Roman"/>
        </w:rPr>
        <w:t>Leotescu</w:t>
      </w:r>
      <w:r w:rsidR="0047654D" w:rsidRPr="005F77CA">
        <w:rPr>
          <w:rFonts w:ascii="Times New Roman" w:hAnsi="Times New Roman" w:cs="Times New Roman"/>
        </w:rPr>
        <w:t xml:space="preserve"> (</w:t>
      </w:r>
      <w:r w:rsidR="001F634C" w:rsidRPr="005F77CA">
        <w:rPr>
          <w:rFonts w:ascii="Times New Roman" w:hAnsi="Times New Roman" w:cs="Times New Roman"/>
        </w:rPr>
        <w:t>2023</w:t>
      </w:r>
      <w:r w:rsidR="0047654D" w:rsidRPr="005F77CA">
        <w:rPr>
          <w:rFonts w:ascii="Times New Roman" w:hAnsi="Times New Roman" w:cs="Times New Roman"/>
        </w:rPr>
        <w:t xml:space="preserve">) explains that </w:t>
      </w:r>
      <w:r w:rsidR="00694CA5" w:rsidRPr="005F77CA">
        <w:rPr>
          <w:rFonts w:ascii="Times New Roman" w:hAnsi="Times New Roman" w:cs="Times New Roman"/>
        </w:rPr>
        <w:t>high context cultures</w:t>
      </w:r>
      <w:r w:rsidR="00143674" w:rsidRPr="005F77CA">
        <w:rPr>
          <w:rFonts w:ascii="Times New Roman" w:hAnsi="Times New Roman" w:cs="Times New Roman"/>
        </w:rPr>
        <w:t xml:space="preserve"> there will be more use of subtlety, as we can see by the hints that </w:t>
      </w:r>
      <w:r w:rsidR="00143674" w:rsidRPr="005F77CA">
        <w:rPr>
          <w:rFonts w:ascii="Times New Roman" w:hAnsi="Times New Roman" w:cs="Times New Roman"/>
        </w:rPr>
        <w:lastRenderedPageBreak/>
        <w:t>are given by Japanese businesses in meetings,</w:t>
      </w:r>
      <w:r w:rsidR="00F0069B" w:rsidRPr="005F77CA">
        <w:rPr>
          <w:rFonts w:ascii="Times New Roman" w:hAnsi="Times New Roman" w:cs="Times New Roman"/>
        </w:rPr>
        <w:t xml:space="preserve"> Leotescu (2023) also finds there is a reliance on shared backgrounds</w:t>
      </w:r>
      <w:r w:rsidR="004C7B36" w:rsidRPr="005F77CA">
        <w:rPr>
          <w:rFonts w:ascii="Times New Roman" w:hAnsi="Times New Roman" w:cs="Times New Roman"/>
        </w:rPr>
        <w:t xml:space="preserve"> and experiences, such as </w:t>
      </w:r>
      <w:r w:rsidR="005F5B12" w:rsidRPr="005F77CA">
        <w:rPr>
          <w:rFonts w:ascii="Times New Roman" w:hAnsi="Times New Roman" w:cs="Times New Roman"/>
        </w:rPr>
        <w:t>mutual ethnicity, the messages of these cultures</w:t>
      </w:r>
      <w:r w:rsidR="00A674B6" w:rsidRPr="005F77CA">
        <w:rPr>
          <w:rFonts w:ascii="Times New Roman" w:hAnsi="Times New Roman" w:cs="Times New Roman"/>
        </w:rPr>
        <w:t xml:space="preserve"> are clear to those who are already embedded in these high context cultures, and not so much to low context cultures</w:t>
      </w:r>
      <w:r w:rsidR="00203C39" w:rsidRPr="005F77CA">
        <w:rPr>
          <w:rFonts w:ascii="Times New Roman" w:hAnsi="Times New Roman" w:cs="Times New Roman"/>
        </w:rPr>
        <w:t xml:space="preserve"> where messages are much more explicit </w:t>
      </w:r>
      <w:r w:rsidR="008166D3" w:rsidRPr="005F77CA">
        <w:rPr>
          <w:rFonts w:ascii="Times New Roman" w:hAnsi="Times New Roman" w:cs="Times New Roman"/>
        </w:rPr>
        <w:t>and unambiguous</w:t>
      </w:r>
      <w:r w:rsidR="0092403C" w:rsidRPr="005F77CA">
        <w:rPr>
          <w:rFonts w:ascii="Times New Roman" w:hAnsi="Times New Roman" w:cs="Times New Roman"/>
        </w:rPr>
        <w:t xml:space="preserve">. </w:t>
      </w:r>
      <w:r w:rsidR="0093780D" w:rsidRPr="005F77CA">
        <w:rPr>
          <w:rFonts w:ascii="Times New Roman" w:hAnsi="Times New Roman" w:cs="Times New Roman"/>
        </w:rPr>
        <w:t>Understandably</w:t>
      </w:r>
      <w:r w:rsidR="00A75ACC" w:rsidRPr="005F77CA">
        <w:rPr>
          <w:rFonts w:ascii="Times New Roman" w:hAnsi="Times New Roman" w:cs="Times New Roman"/>
        </w:rPr>
        <w:t xml:space="preserve">, The </w:t>
      </w:r>
      <w:r w:rsidR="0093780D" w:rsidRPr="005F77CA">
        <w:rPr>
          <w:rFonts w:ascii="Times New Roman" w:hAnsi="Times New Roman" w:cs="Times New Roman"/>
        </w:rPr>
        <w:t>British</w:t>
      </w:r>
      <w:r w:rsidR="00A75ACC" w:rsidRPr="005F77CA">
        <w:rPr>
          <w:rFonts w:ascii="Times New Roman" w:hAnsi="Times New Roman" w:cs="Times New Roman"/>
        </w:rPr>
        <w:t xml:space="preserve"> business may miss out on some of these messages due to cultural differences</w:t>
      </w:r>
      <w:r w:rsidR="00E7230E" w:rsidRPr="005F77CA">
        <w:rPr>
          <w:rFonts w:ascii="Times New Roman" w:hAnsi="Times New Roman" w:cs="Times New Roman"/>
        </w:rPr>
        <w:t xml:space="preserve">, if a relationship with the </w:t>
      </w:r>
      <w:r w:rsidR="00925440" w:rsidRPr="005F77CA">
        <w:rPr>
          <w:rFonts w:ascii="Times New Roman" w:hAnsi="Times New Roman" w:cs="Times New Roman"/>
        </w:rPr>
        <w:t>Japanese</w:t>
      </w:r>
      <w:r w:rsidR="00E7230E" w:rsidRPr="005F77CA">
        <w:rPr>
          <w:rFonts w:ascii="Times New Roman" w:hAnsi="Times New Roman" w:cs="Times New Roman"/>
        </w:rPr>
        <w:t xml:space="preserve"> partner is to be long lasting, then maybe the shared </w:t>
      </w:r>
      <w:r w:rsidR="0093780D" w:rsidRPr="005F77CA">
        <w:rPr>
          <w:rFonts w:ascii="Times New Roman" w:hAnsi="Times New Roman" w:cs="Times New Roman"/>
        </w:rPr>
        <w:t>history</w:t>
      </w:r>
      <w:r w:rsidR="00E7230E" w:rsidRPr="005F77CA">
        <w:rPr>
          <w:rFonts w:ascii="Times New Roman" w:hAnsi="Times New Roman" w:cs="Times New Roman"/>
        </w:rPr>
        <w:t xml:space="preserve"> of the two parties may mean that the </w:t>
      </w:r>
      <w:r w:rsidR="00925440" w:rsidRPr="005F77CA">
        <w:rPr>
          <w:rFonts w:ascii="Times New Roman" w:hAnsi="Times New Roman" w:cs="Times New Roman"/>
        </w:rPr>
        <w:t>British</w:t>
      </w:r>
      <w:r w:rsidR="00E7230E" w:rsidRPr="005F77CA">
        <w:rPr>
          <w:rFonts w:ascii="Times New Roman" w:hAnsi="Times New Roman" w:cs="Times New Roman"/>
        </w:rPr>
        <w:t xml:space="preserve"> business can understa</w:t>
      </w:r>
      <w:r w:rsidR="0094604E" w:rsidRPr="005F77CA">
        <w:rPr>
          <w:rFonts w:ascii="Times New Roman" w:hAnsi="Times New Roman" w:cs="Times New Roman"/>
        </w:rPr>
        <w:t>nd</w:t>
      </w:r>
      <w:r w:rsidR="00E7230E" w:rsidRPr="005F77CA">
        <w:rPr>
          <w:rFonts w:ascii="Times New Roman" w:hAnsi="Times New Roman" w:cs="Times New Roman"/>
        </w:rPr>
        <w:t xml:space="preserve"> some of the messages the </w:t>
      </w:r>
      <w:r w:rsidR="00925440" w:rsidRPr="005F77CA">
        <w:rPr>
          <w:rFonts w:ascii="Times New Roman" w:hAnsi="Times New Roman" w:cs="Times New Roman"/>
        </w:rPr>
        <w:t>Japanese</w:t>
      </w:r>
      <w:r w:rsidR="00E7230E" w:rsidRPr="005F77CA">
        <w:rPr>
          <w:rFonts w:ascii="Times New Roman" w:hAnsi="Times New Roman" w:cs="Times New Roman"/>
        </w:rPr>
        <w:t xml:space="preserve"> </w:t>
      </w:r>
      <w:r w:rsidR="00925440" w:rsidRPr="005F77CA">
        <w:rPr>
          <w:rFonts w:ascii="Times New Roman" w:hAnsi="Times New Roman" w:cs="Times New Roman"/>
        </w:rPr>
        <w:t>partners</w:t>
      </w:r>
      <w:r w:rsidR="00E7230E" w:rsidRPr="005F77CA">
        <w:rPr>
          <w:rFonts w:ascii="Times New Roman" w:hAnsi="Times New Roman" w:cs="Times New Roman"/>
        </w:rPr>
        <w:t xml:space="preserve"> try to convey, but </w:t>
      </w:r>
      <w:r w:rsidR="003C09A0" w:rsidRPr="005F77CA">
        <w:rPr>
          <w:rFonts w:ascii="Times New Roman" w:hAnsi="Times New Roman" w:cs="Times New Roman"/>
        </w:rPr>
        <w:t xml:space="preserve">the </w:t>
      </w:r>
      <w:r w:rsidR="00925440" w:rsidRPr="005F77CA">
        <w:rPr>
          <w:rFonts w:ascii="Times New Roman" w:hAnsi="Times New Roman" w:cs="Times New Roman"/>
        </w:rPr>
        <w:t>Japanese</w:t>
      </w:r>
      <w:r w:rsidR="003C09A0" w:rsidRPr="005F77CA">
        <w:rPr>
          <w:rFonts w:ascii="Times New Roman" w:hAnsi="Times New Roman" w:cs="Times New Roman"/>
        </w:rPr>
        <w:t xml:space="preserve"> party could also be understanding of these barriers and try to accommodate to the low context culture of a </w:t>
      </w:r>
      <w:r w:rsidR="00DA6B41" w:rsidRPr="005F77CA">
        <w:rPr>
          <w:rFonts w:ascii="Times New Roman" w:hAnsi="Times New Roman" w:cs="Times New Roman"/>
        </w:rPr>
        <w:t>British</w:t>
      </w:r>
      <w:r w:rsidR="003C09A0" w:rsidRPr="005F77CA">
        <w:rPr>
          <w:rFonts w:ascii="Times New Roman" w:hAnsi="Times New Roman" w:cs="Times New Roman"/>
        </w:rPr>
        <w:t xml:space="preserve"> business.</w:t>
      </w:r>
    </w:p>
    <w:p w14:paraId="7D7FCE5C" w14:textId="477FA290" w:rsidR="003D35D5" w:rsidRPr="005F77CA" w:rsidRDefault="003D35D5" w:rsidP="0041036D">
      <w:pPr>
        <w:spacing w:line="480" w:lineRule="auto"/>
        <w:rPr>
          <w:rFonts w:ascii="Times New Roman" w:hAnsi="Times New Roman" w:cs="Times New Roman"/>
        </w:rPr>
      </w:pPr>
      <w:r w:rsidRPr="005F77CA">
        <w:rPr>
          <w:rFonts w:ascii="Times New Roman" w:hAnsi="Times New Roman" w:cs="Times New Roman"/>
        </w:rPr>
        <w:t>Landis (2018) explains that Japan is a country with a high uncertainty avoidance</w:t>
      </w:r>
      <w:r w:rsidR="00611DE1" w:rsidRPr="005F77CA">
        <w:rPr>
          <w:rFonts w:ascii="Times New Roman" w:hAnsi="Times New Roman" w:cs="Times New Roman"/>
        </w:rPr>
        <w:t xml:space="preserve"> they will want to cover every basis so that all is understood.</w:t>
      </w:r>
      <w:r w:rsidR="005830AA" w:rsidRPr="005F77CA">
        <w:rPr>
          <w:rFonts w:ascii="Times New Roman" w:hAnsi="Times New Roman" w:cs="Times New Roman"/>
        </w:rPr>
        <w:t xml:space="preserve"> This is another reason why documents need to be brought to meetings </w:t>
      </w:r>
      <w:r w:rsidR="00BE53AF" w:rsidRPr="005F77CA">
        <w:rPr>
          <w:rFonts w:ascii="Times New Roman" w:hAnsi="Times New Roman" w:cs="Times New Roman"/>
        </w:rPr>
        <w:t>and</w:t>
      </w:r>
      <w:r w:rsidR="005830AA" w:rsidRPr="005F77CA">
        <w:rPr>
          <w:rFonts w:ascii="Times New Roman" w:hAnsi="Times New Roman" w:cs="Times New Roman"/>
        </w:rPr>
        <w:t xml:space="preserve"> why they should be well </w:t>
      </w:r>
      <w:r w:rsidR="00BE53AF" w:rsidRPr="005F77CA">
        <w:rPr>
          <w:rFonts w:ascii="Times New Roman" w:hAnsi="Times New Roman" w:cs="Times New Roman"/>
        </w:rPr>
        <w:t>structured</w:t>
      </w:r>
      <w:r w:rsidR="00456511" w:rsidRPr="005F77CA">
        <w:rPr>
          <w:rFonts w:ascii="Times New Roman" w:hAnsi="Times New Roman" w:cs="Times New Roman"/>
        </w:rPr>
        <w:t xml:space="preserve">, so that the necessary information is there for the </w:t>
      </w:r>
      <w:r w:rsidR="00BE53AF" w:rsidRPr="005F77CA">
        <w:rPr>
          <w:rFonts w:ascii="Times New Roman" w:hAnsi="Times New Roman" w:cs="Times New Roman"/>
        </w:rPr>
        <w:t>Japanese</w:t>
      </w:r>
      <w:r w:rsidR="00456511" w:rsidRPr="005F77CA">
        <w:rPr>
          <w:rFonts w:ascii="Times New Roman" w:hAnsi="Times New Roman" w:cs="Times New Roman"/>
        </w:rPr>
        <w:t xml:space="preserve"> party, This is </w:t>
      </w:r>
      <w:r w:rsidR="00BE53AF" w:rsidRPr="005F77CA">
        <w:rPr>
          <w:rFonts w:ascii="Times New Roman" w:hAnsi="Times New Roman" w:cs="Times New Roman"/>
        </w:rPr>
        <w:t>likely</w:t>
      </w:r>
      <w:r w:rsidR="00456511" w:rsidRPr="005F77CA">
        <w:rPr>
          <w:rFonts w:ascii="Times New Roman" w:hAnsi="Times New Roman" w:cs="Times New Roman"/>
        </w:rPr>
        <w:t xml:space="preserve"> why the </w:t>
      </w:r>
      <w:r w:rsidR="00BE53AF" w:rsidRPr="005F77CA">
        <w:rPr>
          <w:rFonts w:ascii="Times New Roman" w:hAnsi="Times New Roman" w:cs="Times New Roman"/>
        </w:rPr>
        <w:t>Japanese</w:t>
      </w:r>
      <w:r w:rsidR="00456511" w:rsidRPr="005F77CA">
        <w:rPr>
          <w:rFonts w:ascii="Times New Roman" w:hAnsi="Times New Roman" w:cs="Times New Roman"/>
        </w:rPr>
        <w:t xml:space="preserve"> business was irritated by brushing over the pointers of the meeting as they probably wanted more depth</w:t>
      </w:r>
      <w:r w:rsidR="00DA5475" w:rsidRPr="005F77CA">
        <w:rPr>
          <w:rFonts w:ascii="Times New Roman" w:hAnsi="Times New Roman" w:cs="Times New Roman"/>
        </w:rPr>
        <w:t xml:space="preserve"> into what the meeting was supposed to cover.</w:t>
      </w:r>
    </w:p>
    <w:p w14:paraId="029064F9" w14:textId="77777777" w:rsidR="00D0598B" w:rsidRDefault="009A66DD" w:rsidP="0041036D">
      <w:pPr>
        <w:spacing w:line="480" w:lineRule="auto"/>
        <w:rPr>
          <w:rFonts w:ascii="Times New Roman" w:hAnsi="Times New Roman" w:cs="Times New Roman"/>
        </w:rPr>
      </w:pPr>
      <w:r w:rsidRPr="005F77CA">
        <w:rPr>
          <w:rFonts w:ascii="Times New Roman" w:hAnsi="Times New Roman" w:cs="Times New Roman"/>
        </w:rPr>
        <w:t xml:space="preserve">Regarding, the issues with only </w:t>
      </w:r>
      <w:r w:rsidR="00BE53AF" w:rsidRPr="005F77CA">
        <w:rPr>
          <w:rFonts w:ascii="Times New Roman" w:hAnsi="Times New Roman" w:cs="Times New Roman"/>
        </w:rPr>
        <w:t>addressing</w:t>
      </w:r>
      <w:r w:rsidRPr="005F77CA">
        <w:rPr>
          <w:rFonts w:ascii="Times New Roman" w:hAnsi="Times New Roman" w:cs="Times New Roman"/>
        </w:rPr>
        <w:t xml:space="preserve"> certain members in these meetings, It is likely this offended the Japanese partner due to the importance of Nemawashi</w:t>
      </w:r>
      <w:r w:rsidR="005F61DC" w:rsidRPr="005F77CA">
        <w:rPr>
          <w:rFonts w:ascii="Times New Roman" w:hAnsi="Times New Roman" w:cs="Times New Roman"/>
        </w:rPr>
        <w:t xml:space="preserve">. Kirk et al. </w:t>
      </w:r>
      <w:r w:rsidR="008201C2" w:rsidRPr="005F77CA">
        <w:rPr>
          <w:rFonts w:ascii="Times New Roman" w:hAnsi="Times New Roman" w:cs="Times New Roman"/>
        </w:rPr>
        <w:t xml:space="preserve">(2024) </w:t>
      </w:r>
      <w:r w:rsidR="00270D42" w:rsidRPr="005F77CA">
        <w:rPr>
          <w:rFonts w:ascii="Times New Roman" w:hAnsi="Times New Roman" w:cs="Times New Roman"/>
        </w:rPr>
        <w:t>explains that in Japan catching employees off guard with an idea is more likely to cause resistance</w:t>
      </w:r>
      <w:r w:rsidR="00CD2E3F" w:rsidRPr="005F77CA">
        <w:rPr>
          <w:rFonts w:ascii="Times New Roman" w:hAnsi="Times New Roman" w:cs="Times New Roman"/>
        </w:rPr>
        <w:t xml:space="preserve"> and that Nemawashi</w:t>
      </w:r>
      <w:r w:rsidR="009F7191" w:rsidRPr="005F77CA">
        <w:rPr>
          <w:rFonts w:ascii="Times New Roman" w:hAnsi="Times New Roman" w:cs="Times New Roman"/>
        </w:rPr>
        <w:t xml:space="preserve"> can help resolve these issues, so it will be relevant to the </w:t>
      </w:r>
      <w:r w:rsidR="00BE53AF" w:rsidRPr="005F77CA">
        <w:rPr>
          <w:rFonts w:ascii="Times New Roman" w:hAnsi="Times New Roman" w:cs="Times New Roman"/>
        </w:rPr>
        <w:t>British</w:t>
      </w:r>
      <w:r w:rsidR="009F7191" w:rsidRPr="005F77CA">
        <w:rPr>
          <w:rFonts w:ascii="Times New Roman" w:hAnsi="Times New Roman" w:cs="Times New Roman"/>
        </w:rPr>
        <w:t xml:space="preserve"> party in this scenario</w:t>
      </w:r>
      <w:r w:rsidR="00910EAF" w:rsidRPr="005F77CA">
        <w:rPr>
          <w:rFonts w:ascii="Times New Roman" w:hAnsi="Times New Roman" w:cs="Times New Roman"/>
        </w:rPr>
        <w:t>.</w:t>
      </w:r>
    </w:p>
    <w:p w14:paraId="026E405D" w14:textId="16C0EEA8" w:rsidR="009A66DD" w:rsidRPr="005F77CA" w:rsidRDefault="00910EAF" w:rsidP="0041036D">
      <w:pPr>
        <w:spacing w:line="480" w:lineRule="auto"/>
        <w:rPr>
          <w:rFonts w:ascii="Times New Roman" w:hAnsi="Times New Roman" w:cs="Times New Roman"/>
        </w:rPr>
      </w:pPr>
      <w:r w:rsidRPr="005F77CA">
        <w:rPr>
          <w:rFonts w:ascii="Times New Roman" w:hAnsi="Times New Roman" w:cs="Times New Roman"/>
        </w:rPr>
        <w:t>Kirk et al. (2024) explain that Nemawashi</w:t>
      </w:r>
      <w:r w:rsidR="000F6FB2" w:rsidRPr="005F77CA">
        <w:rPr>
          <w:rFonts w:ascii="Times New Roman" w:hAnsi="Times New Roman" w:cs="Times New Roman"/>
        </w:rPr>
        <w:t xml:space="preserve"> </w:t>
      </w:r>
      <w:r w:rsidR="00BE53AF" w:rsidRPr="005F77CA">
        <w:rPr>
          <w:rFonts w:ascii="Times New Roman" w:hAnsi="Times New Roman" w:cs="Times New Roman"/>
        </w:rPr>
        <w:t>involves</w:t>
      </w:r>
      <w:r w:rsidR="000F6FB2" w:rsidRPr="005F77CA">
        <w:rPr>
          <w:rFonts w:ascii="Times New Roman" w:hAnsi="Times New Roman" w:cs="Times New Roman"/>
        </w:rPr>
        <w:t xml:space="preserve"> meetin</w:t>
      </w:r>
      <w:r w:rsidR="008071C8" w:rsidRPr="005F77CA">
        <w:rPr>
          <w:rFonts w:ascii="Times New Roman" w:hAnsi="Times New Roman" w:cs="Times New Roman"/>
        </w:rPr>
        <w:t xml:space="preserve">g </w:t>
      </w:r>
      <w:r w:rsidR="000F6FB2" w:rsidRPr="005F77CA">
        <w:rPr>
          <w:rFonts w:ascii="Times New Roman" w:hAnsi="Times New Roman" w:cs="Times New Roman"/>
        </w:rPr>
        <w:t xml:space="preserve">with key stakeholders ahead of </w:t>
      </w:r>
      <w:r w:rsidR="007F6272" w:rsidRPr="005F77CA">
        <w:rPr>
          <w:rFonts w:ascii="Times New Roman" w:hAnsi="Times New Roman" w:cs="Times New Roman"/>
        </w:rPr>
        <w:t xml:space="preserve">any meeting in hopes of garnering more support for an idea so that it has greater support in the initial meeting, </w:t>
      </w:r>
      <w:r w:rsidR="003F2867" w:rsidRPr="005F77CA">
        <w:rPr>
          <w:rFonts w:ascii="Times New Roman" w:hAnsi="Times New Roman" w:cs="Times New Roman"/>
        </w:rPr>
        <w:t xml:space="preserve">the </w:t>
      </w:r>
      <w:r w:rsidR="00BE53AF" w:rsidRPr="005F77CA">
        <w:rPr>
          <w:rFonts w:ascii="Times New Roman" w:hAnsi="Times New Roman" w:cs="Times New Roman"/>
        </w:rPr>
        <w:t>involvement</w:t>
      </w:r>
      <w:r w:rsidR="003F2867" w:rsidRPr="005F77CA">
        <w:rPr>
          <w:rFonts w:ascii="Times New Roman" w:hAnsi="Times New Roman" w:cs="Times New Roman"/>
        </w:rPr>
        <w:t xml:space="preserve"> of all key </w:t>
      </w:r>
      <w:r w:rsidR="00BE53AF" w:rsidRPr="005F77CA">
        <w:rPr>
          <w:rFonts w:ascii="Times New Roman" w:hAnsi="Times New Roman" w:cs="Times New Roman"/>
        </w:rPr>
        <w:t>stakeholders</w:t>
      </w:r>
      <w:r w:rsidR="003F2867" w:rsidRPr="005F77CA">
        <w:rPr>
          <w:rFonts w:ascii="Times New Roman" w:hAnsi="Times New Roman" w:cs="Times New Roman"/>
        </w:rPr>
        <w:t xml:space="preserve"> also shows that there is an importance placed on </w:t>
      </w:r>
      <w:r w:rsidR="00BE53AF" w:rsidRPr="005F77CA">
        <w:rPr>
          <w:rFonts w:ascii="Times New Roman" w:hAnsi="Times New Roman" w:cs="Times New Roman"/>
        </w:rPr>
        <w:t>consensus-based</w:t>
      </w:r>
      <w:r w:rsidR="00BC0EAB" w:rsidRPr="005F77CA">
        <w:rPr>
          <w:rFonts w:ascii="Times New Roman" w:hAnsi="Times New Roman" w:cs="Times New Roman"/>
        </w:rPr>
        <w:t xml:space="preserve"> decision making</w:t>
      </w:r>
      <w:r w:rsidR="005C7701" w:rsidRPr="005F77CA">
        <w:rPr>
          <w:rFonts w:ascii="Times New Roman" w:hAnsi="Times New Roman" w:cs="Times New Roman"/>
        </w:rPr>
        <w:t xml:space="preserve">. </w:t>
      </w:r>
    </w:p>
    <w:p w14:paraId="796CABB9" w14:textId="016DFD8F" w:rsidR="00D0598B" w:rsidRDefault="009E2FC9" w:rsidP="0041036D">
      <w:pPr>
        <w:spacing w:line="480" w:lineRule="auto"/>
        <w:rPr>
          <w:rFonts w:ascii="Times New Roman" w:hAnsi="Times New Roman" w:cs="Times New Roman"/>
        </w:rPr>
      </w:pPr>
      <w:r w:rsidRPr="005F77CA">
        <w:rPr>
          <w:rFonts w:ascii="Times New Roman" w:hAnsi="Times New Roman" w:cs="Times New Roman"/>
        </w:rPr>
        <w:t>The</w:t>
      </w:r>
      <w:r w:rsidR="00CD28F1" w:rsidRPr="005F77CA">
        <w:rPr>
          <w:rFonts w:ascii="Times New Roman" w:hAnsi="Times New Roman" w:cs="Times New Roman"/>
        </w:rPr>
        <w:t xml:space="preserve"> British business needs to be aware of the nuances in language in Japan, the need for clarity in business meetings, the importance of Nemawashi</w:t>
      </w:r>
      <w:r w:rsidR="00703989" w:rsidRPr="005F77CA">
        <w:rPr>
          <w:rFonts w:ascii="Times New Roman" w:hAnsi="Times New Roman" w:cs="Times New Roman"/>
        </w:rPr>
        <w:t xml:space="preserve"> and </w:t>
      </w:r>
      <w:r w:rsidR="003C0CC5" w:rsidRPr="005F77CA">
        <w:rPr>
          <w:rFonts w:ascii="Times New Roman" w:hAnsi="Times New Roman" w:cs="Times New Roman"/>
        </w:rPr>
        <w:t xml:space="preserve">the importance of </w:t>
      </w:r>
      <w:r w:rsidR="00852A39" w:rsidRPr="005F77CA">
        <w:rPr>
          <w:rFonts w:ascii="Times New Roman" w:hAnsi="Times New Roman" w:cs="Times New Roman"/>
        </w:rPr>
        <w:t>consensus-based</w:t>
      </w:r>
      <w:r w:rsidR="00703989" w:rsidRPr="005F77CA">
        <w:rPr>
          <w:rFonts w:ascii="Times New Roman" w:hAnsi="Times New Roman" w:cs="Times New Roman"/>
        </w:rPr>
        <w:t xml:space="preserve"> decision makings.</w:t>
      </w:r>
      <w:r w:rsidR="00600363" w:rsidRPr="005F77CA">
        <w:rPr>
          <w:rFonts w:ascii="Times New Roman" w:hAnsi="Times New Roman" w:cs="Times New Roman"/>
        </w:rPr>
        <w:t xml:space="preserve"> Moving forward the British party need to be aware of the different contextual </w:t>
      </w:r>
      <w:r w:rsidR="00925440" w:rsidRPr="005F77CA">
        <w:rPr>
          <w:rFonts w:ascii="Times New Roman" w:hAnsi="Times New Roman" w:cs="Times New Roman"/>
        </w:rPr>
        <w:t>language</w:t>
      </w:r>
      <w:r w:rsidR="00600363" w:rsidRPr="005F77CA">
        <w:rPr>
          <w:rFonts w:ascii="Times New Roman" w:hAnsi="Times New Roman" w:cs="Times New Roman"/>
        </w:rPr>
        <w:t xml:space="preserve"> they have and try to gain a greater </w:t>
      </w:r>
      <w:r w:rsidR="00852A39" w:rsidRPr="005F77CA">
        <w:rPr>
          <w:rFonts w:ascii="Times New Roman" w:hAnsi="Times New Roman" w:cs="Times New Roman"/>
        </w:rPr>
        <w:t>understanding</w:t>
      </w:r>
      <w:r w:rsidR="00600363" w:rsidRPr="005F77CA">
        <w:rPr>
          <w:rFonts w:ascii="Times New Roman" w:hAnsi="Times New Roman" w:cs="Times New Roman"/>
        </w:rPr>
        <w:t xml:space="preserve"> for the high context culture in Japan</w:t>
      </w:r>
      <w:r w:rsidR="00017E23" w:rsidRPr="005F77CA">
        <w:rPr>
          <w:rFonts w:ascii="Times New Roman" w:hAnsi="Times New Roman" w:cs="Times New Roman"/>
        </w:rPr>
        <w:t xml:space="preserve">, be more prepared </w:t>
      </w:r>
      <w:r w:rsidR="00017E23" w:rsidRPr="005F77CA">
        <w:rPr>
          <w:rFonts w:ascii="Times New Roman" w:hAnsi="Times New Roman" w:cs="Times New Roman"/>
        </w:rPr>
        <w:lastRenderedPageBreak/>
        <w:t xml:space="preserve">for meetings by </w:t>
      </w:r>
      <w:r w:rsidR="00DD65EA" w:rsidRPr="005F77CA">
        <w:rPr>
          <w:rFonts w:ascii="Times New Roman" w:hAnsi="Times New Roman" w:cs="Times New Roman"/>
        </w:rPr>
        <w:t xml:space="preserve">arranging </w:t>
      </w:r>
      <w:r w:rsidR="00852A39" w:rsidRPr="005F77CA">
        <w:rPr>
          <w:rFonts w:ascii="Times New Roman" w:hAnsi="Times New Roman" w:cs="Times New Roman"/>
        </w:rPr>
        <w:t>well-structured</w:t>
      </w:r>
      <w:r w:rsidR="00DD65EA" w:rsidRPr="005F77CA">
        <w:rPr>
          <w:rFonts w:ascii="Times New Roman" w:hAnsi="Times New Roman" w:cs="Times New Roman"/>
        </w:rPr>
        <w:t xml:space="preserve"> documents, spending time explaining items in </w:t>
      </w:r>
      <w:r w:rsidR="00E71EBD" w:rsidRPr="005F77CA">
        <w:rPr>
          <w:rFonts w:ascii="Times New Roman" w:hAnsi="Times New Roman" w:cs="Times New Roman"/>
        </w:rPr>
        <w:t>detail,</w:t>
      </w:r>
      <w:r w:rsidR="00E64E14">
        <w:rPr>
          <w:rFonts w:ascii="Times New Roman" w:hAnsi="Times New Roman" w:cs="Times New Roman"/>
        </w:rPr>
        <w:t xml:space="preserve"> </w:t>
      </w:r>
      <w:r w:rsidR="00DD65EA" w:rsidRPr="005F77CA">
        <w:rPr>
          <w:rFonts w:ascii="Times New Roman" w:hAnsi="Times New Roman" w:cs="Times New Roman"/>
        </w:rPr>
        <w:t xml:space="preserve">embracing Nemawashi and </w:t>
      </w:r>
      <w:r w:rsidR="000C1CB3" w:rsidRPr="005F77CA">
        <w:rPr>
          <w:rFonts w:ascii="Times New Roman" w:hAnsi="Times New Roman" w:cs="Times New Roman"/>
        </w:rPr>
        <w:t xml:space="preserve">not to rush meetings and accept it may take </w:t>
      </w:r>
      <w:r w:rsidR="00925440" w:rsidRPr="005F77CA">
        <w:rPr>
          <w:rFonts w:ascii="Times New Roman" w:hAnsi="Times New Roman" w:cs="Times New Roman"/>
        </w:rPr>
        <w:t>a while</w:t>
      </w:r>
      <w:r w:rsidR="000C1CB3" w:rsidRPr="005F77CA">
        <w:rPr>
          <w:rFonts w:ascii="Times New Roman" w:hAnsi="Times New Roman" w:cs="Times New Roman"/>
        </w:rPr>
        <w:t xml:space="preserve"> to </w:t>
      </w:r>
      <w:r w:rsidR="00925440" w:rsidRPr="005F77CA">
        <w:rPr>
          <w:rFonts w:ascii="Times New Roman" w:hAnsi="Times New Roman" w:cs="Times New Roman"/>
        </w:rPr>
        <w:t>achieve</w:t>
      </w:r>
      <w:r w:rsidR="000C1CB3" w:rsidRPr="005F77CA">
        <w:rPr>
          <w:rFonts w:ascii="Times New Roman" w:hAnsi="Times New Roman" w:cs="Times New Roman"/>
        </w:rPr>
        <w:t xml:space="preserve"> the desired result.</w:t>
      </w:r>
    </w:p>
    <w:p w14:paraId="2887B622" w14:textId="77777777" w:rsidR="00D0598B" w:rsidRDefault="00D0598B" w:rsidP="0041036D">
      <w:pPr>
        <w:spacing w:line="480" w:lineRule="auto"/>
        <w:rPr>
          <w:rFonts w:ascii="Times New Roman" w:hAnsi="Times New Roman" w:cs="Times New Roman"/>
        </w:rPr>
      </w:pPr>
    </w:p>
    <w:p w14:paraId="6E5AB1D8" w14:textId="54A83208" w:rsidR="00622AD0" w:rsidRPr="005F77CA" w:rsidRDefault="00D0598B" w:rsidP="0041036D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Lastly, </w:t>
      </w:r>
      <w:r w:rsidR="0001683B" w:rsidRPr="005F77CA">
        <w:rPr>
          <w:rFonts w:ascii="Times New Roman" w:hAnsi="Times New Roman" w:cs="Times New Roman"/>
        </w:rPr>
        <w:t>The British party used much of their own style of humour in these business meetings with the Japanese business</w:t>
      </w:r>
      <w:r w:rsidR="00630DEB" w:rsidRPr="005F77CA">
        <w:rPr>
          <w:rFonts w:ascii="Times New Roman" w:hAnsi="Times New Roman" w:cs="Times New Roman"/>
        </w:rPr>
        <w:t>, such as, as described by The English Coach</w:t>
      </w:r>
      <w:r w:rsidR="00DE56FE" w:rsidRPr="005F77CA">
        <w:rPr>
          <w:rFonts w:ascii="Times New Roman" w:hAnsi="Times New Roman" w:cs="Times New Roman"/>
        </w:rPr>
        <w:t xml:space="preserve"> (2021)</w:t>
      </w:r>
      <w:r w:rsidR="00F40BFF">
        <w:rPr>
          <w:rFonts w:ascii="Times New Roman" w:hAnsi="Times New Roman" w:cs="Times New Roman"/>
        </w:rPr>
        <w:t>,</w:t>
      </w:r>
      <w:r w:rsidR="00DE56FE" w:rsidRPr="005F77CA">
        <w:rPr>
          <w:rFonts w:ascii="Times New Roman" w:hAnsi="Times New Roman" w:cs="Times New Roman"/>
        </w:rPr>
        <w:t xml:space="preserve"> </w:t>
      </w:r>
      <w:r w:rsidR="00A025F4" w:rsidRPr="005F77CA">
        <w:rPr>
          <w:rFonts w:ascii="Times New Roman" w:hAnsi="Times New Roman" w:cs="Times New Roman"/>
        </w:rPr>
        <w:t>self-deprecating</w:t>
      </w:r>
      <w:r w:rsidR="00DE56FE" w:rsidRPr="005F77CA">
        <w:rPr>
          <w:rFonts w:ascii="Times New Roman" w:hAnsi="Times New Roman" w:cs="Times New Roman"/>
        </w:rPr>
        <w:t xml:space="preserve"> jokes</w:t>
      </w:r>
      <w:r w:rsidR="00594179" w:rsidRPr="005F77CA">
        <w:rPr>
          <w:rFonts w:ascii="Times New Roman" w:hAnsi="Times New Roman" w:cs="Times New Roman"/>
        </w:rPr>
        <w:t xml:space="preserve">, teasing and </w:t>
      </w:r>
      <w:r w:rsidR="00A025F4" w:rsidRPr="005F77CA">
        <w:rPr>
          <w:rFonts w:ascii="Times New Roman" w:hAnsi="Times New Roman" w:cs="Times New Roman"/>
        </w:rPr>
        <w:t>understating.</w:t>
      </w:r>
      <w:r w:rsidR="004F4F62" w:rsidRPr="005F77CA">
        <w:rPr>
          <w:rFonts w:ascii="Times New Roman" w:hAnsi="Times New Roman" w:cs="Times New Roman"/>
        </w:rPr>
        <w:t xml:space="preserve"> These jokes were misunderstood by the Japanese party and lead to a lot of confusion</w:t>
      </w:r>
      <w:r w:rsidR="00A025F4" w:rsidRPr="005F77CA">
        <w:rPr>
          <w:rFonts w:ascii="Times New Roman" w:hAnsi="Times New Roman" w:cs="Times New Roman"/>
        </w:rPr>
        <w:t xml:space="preserve"> </w:t>
      </w:r>
      <w:r w:rsidR="00984276" w:rsidRPr="005F77CA">
        <w:rPr>
          <w:rFonts w:ascii="Times New Roman" w:hAnsi="Times New Roman" w:cs="Times New Roman"/>
        </w:rPr>
        <w:t>and was found to be inappropriate in this meet</w:t>
      </w:r>
      <w:r w:rsidR="00002840" w:rsidRPr="005F77CA">
        <w:rPr>
          <w:rFonts w:ascii="Times New Roman" w:hAnsi="Times New Roman" w:cs="Times New Roman"/>
        </w:rPr>
        <w:t>ing</w:t>
      </w:r>
      <w:r w:rsidR="00993F91" w:rsidRPr="005F77CA">
        <w:rPr>
          <w:rFonts w:ascii="Times New Roman" w:hAnsi="Times New Roman" w:cs="Times New Roman"/>
        </w:rPr>
        <w:t xml:space="preserve">, </w:t>
      </w:r>
      <w:r w:rsidR="00F0380F" w:rsidRPr="005F77CA">
        <w:rPr>
          <w:rFonts w:ascii="Times New Roman" w:hAnsi="Times New Roman" w:cs="Times New Roman"/>
        </w:rPr>
        <w:t xml:space="preserve">it </w:t>
      </w:r>
      <w:r w:rsidR="009B6DD9" w:rsidRPr="005F77CA">
        <w:rPr>
          <w:rFonts w:ascii="Times New Roman" w:hAnsi="Times New Roman" w:cs="Times New Roman"/>
        </w:rPr>
        <w:t>led</w:t>
      </w:r>
      <w:r w:rsidR="00F0380F" w:rsidRPr="005F77CA">
        <w:rPr>
          <w:rFonts w:ascii="Times New Roman" w:hAnsi="Times New Roman" w:cs="Times New Roman"/>
        </w:rPr>
        <w:t xml:space="preserve"> to the Japanese partners questioning </w:t>
      </w:r>
      <w:r w:rsidR="00622AD0" w:rsidRPr="005F77CA">
        <w:rPr>
          <w:rFonts w:ascii="Times New Roman" w:hAnsi="Times New Roman" w:cs="Times New Roman"/>
        </w:rPr>
        <w:t>whether</w:t>
      </w:r>
      <w:r w:rsidR="00F0380F" w:rsidRPr="005F77CA">
        <w:rPr>
          <w:rFonts w:ascii="Times New Roman" w:hAnsi="Times New Roman" w:cs="Times New Roman"/>
        </w:rPr>
        <w:t xml:space="preserve"> the British would consider this a serious business relationship.</w:t>
      </w:r>
    </w:p>
    <w:p w14:paraId="4BA74487" w14:textId="4269B0FF" w:rsidR="001643E2" w:rsidRDefault="009B6DD9" w:rsidP="0041036D">
      <w:pPr>
        <w:spacing w:line="480" w:lineRule="auto"/>
        <w:rPr>
          <w:rFonts w:ascii="Times New Roman" w:hAnsi="Times New Roman" w:cs="Times New Roman"/>
        </w:rPr>
      </w:pPr>
      <w:r w:rsidRPr="005F77CA">
        <w:rPr>
          <w:rFonts w:ascii="Times New Roman" w:hAnsi="Times New Roman" w:cs="Times New Roman"/>
        </w:rPr>
        <w:t>The British</w:t>
      </w:r>
      <w:r w:rsidR="00D22EC2" w:rsidRPr="005F77CA">
        <w:rPr>
          <w:rFonts w:ascii="Times New Roman" w:hAnsi="Times New Roman" w:cs="Times New Roman"/>
        </w:rPr>
        <w:t xml:space="preserve"> were ashamed of themselves for establishing a negative reputation </w:t>
      </w:r>
      <w:r w:rsidR="00CA4C56" w:rsidRPr="005F77CA">
        <w:rPr>
          <w:rFonts w:ascii="Times New Roman" w:hAnsi="Times New Roman" w:cs="Times New Roman"/>
        </w:rPr>
        <w:t>with the Japanese partner, they were only trying to build a personal relationship with the partners as they thought it advantageous</w:t>
      </w:r>
      <w:r w:rsidR="00820800" w:rsidRPr="005F77CA">
        <w:rPr>
          <w:rFonts w:ascii="Times New Roman" w:hAnsi="Times New Roman" w:cs="Times New Roman"/>
        </w:rPr>
        <w:t xml:space="preserve">. </w:t>
      </w:r>
      <w:r w:rsidR="00256DEB" w:rsidRPr="005F77CA">
        <w:rPr>
          <w:rFonts w:ascii="Times New Roman" w:hAnsi="Times New Roman" w:cs="Times New Roman"/>
        </w:rPr>
        <w:t>Houston (2019)</w:t>
      </w:r>
      <w:r w:rsidR="002B56AA" w:rsidRPr="005F77CA">
        <w:rPr>
          <w:rFonts w:ascii="Times New Roman" w:hAnsi="Times New Roman" w:cs="Times New Roman"/>
        </w:rPr>
        <w:t xml:space="preserve"> found that social interaction in the workplace </w:t>
      </w:r>
      <w:r w:rsidR="007F79A5" w:rsidRPr="005F77CA">
        <w:rPr>
          <w:rFonts w:ascii="Times New Roman" w:hAnsi="Times New Roman" w:cs="Times New Roman"/>
        </w:rPr>
        <w:t>can lead to innovation</w:t>
      </w:r>
      <w:r w:rsidR="00914D8A" w:rsidRPr="005F77CA">
        <w:rPr>
          <w:rFonts w:ascii="Times New Roman" w:hAnsi="Times New Roman" w:cs="Times New Roman"/>
        </w:rPr>
        <w:t xml:space="preserve">, </w:t>
      </w:r>
      <w:r w:rsidR="0022031E" w:rsidRPr="005F77CA">
        <w:rPr>
          <w:rFonts w:ascii="Times New Roman" w:hAnsi="Times New Roman" w:cs="Times New Roman"/>
        </w:rPr>
        <w:t xml:space="preserve">improve a groups performance as a team </w:t>
      </w:r>
      <w:r w:rsidR="00256DEB" w:rsidRPr="005F77CA">
        <w:rPr>
          <w:rFonts w:ascii="Times New Roman" w:hAnsi="Times New Roman" w:cs="Times New Roman"/>
        </w:rPr>
        <w:t>and will see greater engagement from employees.</w:t>
      </w:r>
      <w:r w:rsidR="00020FCE" w:rsidRPr="005F77CA">
        <w:rPr>
          <w:rFonts w:ascii="Times New Roman" w:hAnsi="Times New Roman" w:cs="Times New Roman"/>
        </w:rPr>
        <w:t xml:space="preserve"> </w:t>
      </w:r>
      <w:r w:rsidR="00105167" w:rsidRPr="005F77CA">
        <w:rPr>
          <w:rFonts w:ascii="Times New Roman" w:hAnsi="Times New Roman" w:cs="Times New Roman"/>
        </w:rPr>
        <w:t xml:space="preserve">They think it wise in future to be careful with using humour and that they should try and gain a better understanding of Japanese humour. </w:t>
      </w:r>
    </w:p>
    <w:p w14:paraId="46F6AA9A" w14:textId="6BB80305" w:rsidR="00805C68" w:rsidRPr="005F77CA" w:rsidRDefault="006229D6" w:rsidP="0041036D">
      <w:pPr>
        <w:spacing w:line="480" w:lineRule="auto"/>
        <w:rPr>
          <w:rFonts w:ascii="Times New Roman" w:hAnsi="Times New Roman" w:cs="Times New Roman"/>
        </w:rPr>
      </w:pPr>
      <w:r w:rsidRPr="005F77CA">
        <w:rPr>
          <w:rFonts w:ascii="Times New Roman" w:hAnsi="Times New Roman" w:cs="Times New Roman"/>
        </w:rPr>
        <w:t>It is largely a translational issue</w:t>
      </w:r>
      <w:r w:rsidR="006E48C0" w:rsidRPr="005F77CA">
        <w:rPr>
          <w:rFonts w:ascii="Times New Roman" w:hAnsi="Times New Roman" w:cs="Times New Roman"/>
        </w:rPr>
        <w:t xml:space="preserve">, </w:t>
      </w:r>
      <w:r w:rsidRPr="005F77CA">
        <w:rPr>
          <w:rFonts w:ascii="Times New Roman" w:hAnsi="Times New Roman" w:cs="Times New Roman"/>
        </w:rPr>
        <w:t>Stadler</w:t>
      </w:r>
      <w:r w:rsidR="00BE7649" w:rsidRPr="005F77CA">
        <w:rPr>
          <w:rFonts w:ascii="Times New Roman" w:hAnsi="Times New Roman" w:cs="Times New Roman"/>
        </w:rPr>
        <w:t xml:space="preserve"> (2019) </w:t>
      </w:r>
      <w:r w:rsidR="00BB2852" w:rsidRPr="005F77CA">
        <w:rPr>
          <w:rFonts w:ascii="Times New Roman" w:hAnsi="Times New Roman" w:cs="Times New Roman"/>
        </w:rPr>
        <w:t>mentions that humour is used in Japanese business as a means of building upon relationships</w:t>
      </w:r>
      <w:r w:rsidR="00DF5663" w:rsidRPr="005F77CA">
        <w:rPr>
          <w:rFonts w:ascii="Times New Roman" w:hAnsi="Times New Roman" w:cs="Times New Roman"/>
        </w:rPr>
        <w:t xml:space="preserve"> and resol</w:t>
      </w:r>
      <w:r w:rsidR="003E3B21" w:rsidRPr="005F77CA">
        <w:rPr>
          <w:rFonts w:ascii="Times New Roman" w:hAnsi="Times New Roman" w:cs="Times New Roman"/>
        </w:rPr>
        <w:t xml:space="preserve">ving conflict </w:t>
      </w:r>
      <w:r w:rsidR="004F394E" w:rsidRPr="005F77CA">
        <w:rPr>
          <w:rFonts w:ascii="Times New Roman" w:hAnsi="Times New Roman" w:cs="Times New Roman"/>
        </w:rPr>
        <w:t xml:space="preserve">was mostly found to be used by middle management and junior </w:t>
      </w:r>
      <w:r w:rsidR="00BE538A" w:rsidRPr="005F77CA">
        <w:rPr>
          <w:rFonts w:ascii="Times New Roman" w:hAnsi="Times New Roman" w:cs="Times New Roman"/>
        </w:rPr>
        <w:t>workers</w:t>
      </w:r>
      <w:r w:rsidR="006E48C0" w:rsidRPr="005F77CA">
        <w:rPr>
          <w:rFonts w:ascii="Times New Roman" w:hAnsi="Times New Roman" w:cs="Times New Roman"/>
        </w:rPr>
        <w:t xml:space="preserve">, so the British business </w:t>
      </w:r>
      <w:r w:rsidR="00820403" w:rsidRPr="005F77CA">
        <w:rPr>
          <w:rFonts w:ascii="Times New Roman" w:hAnsi="Times New Roman" w:cs="Times New Roman"/>
        </w:rPr>
        <w:t>was</w:t>
      </w:r>
      <w:r w:rsidR="006E48C0" w:rsidRPr="005F77CA">
        <w:rPr>
          <w:rFonts w:ascii="Times New Roman" w:hAnsi="Times New Roman" w:cs="Times New Roman"/>
        </w:rPr>
        <w:t xml:space="preserve"> not wrong to use humour</w:t>
      </w:r>
      <w:r w:rsidR="006347C0" w:rsidRPr="005F77CA">
        <w:rPr>
          <w:rFonts w:ascii="Times New Roman" w:hAnsi="Times New Roman" w:cs="Times New Roman"/>
        </w:rPr>
        <w:t>, but it was the humour they used</w:t>
      </w:r>
      <w:r w:rsidR="00F0322D">
        <w:rPr>
          <w:rFonts w:ascii="Times New Roman" w:hAnsi="Times New Roman" w:cs="Times New Roman"/>
        </w:rPr>
        <w:t xml:space="preserve"> that was problematic.</w:t>
      </w:r>
    </w:p>
    <w:p w14:paraId="4B3F2B7B" w14:textId="7C99486F" w:rsidR="00814AA7" w:rsidRPr="005F77CA" w:rsidRDefault="003A5C85" w:rsidP="0041036D">
      <w:pPr>
        <w:spacing w:line="480" w:lineRule="auto"/>
        <w:rPr>
          <w:rFonts w:ascii="Times New Roman" w:hAnsi="Times New Roman" w:cs="Times New Roman"/>
        </w:rPr>
      </w:pPr>
      <w:r w:rsidRPr="005F77CA">
        <w:rPr>
          <w:rFonts w:ascii="Times New Roman" w:hAnsi="Times New Roman" w:cs="Times New Roman"/>
        </w:rPr>
        <w:t>According to Adobe Express (2024)</w:t>
      </w:r>
      <w:r w:rsidR="00326C5C" w:rsidRPr="005F77CA">
        <w:rPr>
          <w:rFonts w:ascii="Times New Roman" w:hAnsi="Times New Roman" w:cs="Times New Roman"/>
        </w:rPr>
        <w:t xml:space="preserve"> </w:t>
      </w:r>
      <w:r w:rsidR="00CE150A" w:rsidRPr="005F77CA">
        <w:rPr>
          <w:rFonts w:ascii="Times New Roman" w:hAnsi="Times New Roman" w:cs="Times New Roman"/>
        </w:rPr>
        <w:t>The British like to use ‘Banter’</w:t>
      </w:r>
      <w:r w:rsidR="000D08D7" w:rsidRPr="005F77CA">
        <w:rPr>
          <w:rFonts w:ascii="Times New Roman" w:hAnsi="Times New Roman" w:cs="Times New Roman"/>
        </w:rPr>
        <w:t xml:space="preserve"> which </w:t>
      </w:r>
      <w:r w:rsidR="00CB7D0F" w:rsidRPr="005F77CA">
        <w:rPr>
          <w:rFonts w:ascii="Times New Roman" w:hAnsi="Times New Roman" w:cs="Times New Roman"/>
        </w:rPr>
        <w:t xml:space="preserve">can involve insulting another party, It is said that a </w:t>
      </w:r>
      <w:r w:rsidR="00D23703" w:rsidRPr="005F77CA">
        <w:rPr>
          <w:rFonts w:ascii="Times New Roman" w:hAnsi="Times New Roman" w:cs="Times New Roman"/>
        </w:rPr>
        <w:t xml:space="preserve">strong relationship with someone before using this humour. The Japanese </w:t>
      </w:r>
      <w:r w:rsidR="00173FCA" w:rsidRPr="005F77CA">
        <w:rPr>
          <w:rFonts w:ascii="Times New Roman" w:hAnsi="Times New Roman" w:cs="Times New Roman"/>
        </w:rPr>
        <w:t xml:space="preserve">business </w:t>
      </w:r>
      <w:r w:rsidR="00E549CD" w:rsidRPr="005F77CA">
        <w:rPr>
          <w:rFonts w:ascii="Times New Roman" w:hAnsi="Times New Roman" w:cs="Times New Roman"/>
        </w:rPr>
        <w:t>does</w:t>
      </w:r>
      <w:r w:rsidR="00173FCA" w:rsidRPr="005F77CA">
        <w:rPr>
          <w:rFonts w:ascii="Times New Roman" w:hAnsi="Times New Roman" w:cs="Times New Roman"/>
        </w:rPr>
        <w:t xml:space="preserve"> not know the British well, so understandably what could be viewed by the British as friendly and fun</w:t>
      </w:r>
      <w:r w:rsidR="00814AA7" w:rsidRPr="005F77CA">
        <w:rPr>
          <w:rFonts w:ascii="Times New Roman" w:hAnsi="Times New Roman" w:cs="Times New Roman"/>
        </w:rPr>
        <w:t xml:space="preserve"> can be misinterpreted by the Japanese partner as a genuine insult.</w:t>
      </w:r>
      <w:r w:rsidR="007B3CB4" w:rsidRPr="005F77CA">
        <w:rPr>
          <w:rFonts w:ascii="Times New Roman" w:hAnsi="Times New Roman" w:cs="Times New Roman"/>
        </w:rPr>
        <w:t xml:space="preserve"> </w:t>
      </w:r>
    </w:p>
    <w:p w14:paraId="2A0080DA" w14:textId="5EC07652" w:rsidR="00760FF2" w:rsidRPr="005F77CA" w:rsidRDefault="00970C74" w:rsidP="0041036D">
      <w:pPr>
        <w:spacing w:line="480" w:lineRule="auto"/>
        <w:rPr>
          <w:rFonts w:ascii="Times New Roman" w:hAnsi="Times New Roman" w:cs="Times New Roman"/>
        </w:rPr>
      </w:pPr>
      <w:r w:rsidRPr="005F77CA">
        <w:rPr>
          <w:rFonts w:ascii="Times New Roman" w:hAnsi="Times New Roman" w:cs="Times New Roman"/>
        </w:rPr>
        <w:t xml:space="preserve">Baker (2022) explains that Japanese humour is more related to the unrealistic, featuring more portrayals of characters and picturing the unrealistic rather than using personal stories and stances, </w:t>
      </w:r>
      <w:r w:rsidR="00AD2216">
        <w:rPr>
          <w:rFonts w:ascii="Times New Roman" w:hAnsi="Times New Roman" w:cs="Times New Roman"/>
        </w:rPr>
        <w:t xml:space="preserve">From what the English Coach (2021) describes above, </w:t>
      </w:r>
      <w:r w:rsidRPr="005F77CA">
        <w:rPr>
          <w:rFonts w:ascii="Times New Roman" w:hAnsi="Times New Roman" w:cs="Times New Roman"/>
        </w:rPr>
        <w:t xml:space="preserve">British humour </w:t>
      </w:r>
      <w:r w:rsidR="00AD2216">
        <w:rPr>
          <w:rFonts w:ascii="Times New Roman" w:hAnsi="Times New Roman" w:cs="Times New Roman"/>
        </w:rPr>
        <w:t>seems to be more personal</w:t>
      </w:r>
      <w:r w:rsidRPr="005F77CA">
        <w:rPr>
          <w:rFonts w:ascii="Times New Roman" w:hAnsi="Times New Roman" w:cs="Times New Roman"/>
        </w:rPr>
        <w:t xml:space="preserve">, this </w:t>
      </w:r>
      <w:r w:rsidRPr="005F77CA">
        <w:rPr>
          <w:rFonts w:ascii="Times New Roman" w:hAnsi="Times New Roman" w:cs="Times New Roman"/>
        </w:rPr>
        <w:lastRenderedPageBreak/>
        <w:t>may be why some of the humour, such as the aforementioned self-deprecating humour is not enjoyed, as it relates to the person and is too realistic for the Japanese to enjoy.</w:t>
      </w:r>
    </w:p>
    <w:p w14:paraId="7706F9F2" w14:textId="3C0D06B1" w:rsidR="00C34D07" w:rsidRPr="005F77CA" w:rsidRDefault="004F39B3" w:rsidP="0041036D">
      <w:pPr>
        <w:spacing w:line="480" w:lineRule="auto"/>
        <w:rPr>
          <w:rFonts w:ascii="Times New Roman" w:hAnsi="Times New Roman" w:cs="Times New Roman"/>
        </w:rPr>
      </w:pPr>
      <w:r w:rsidRPr="005F77CA">
        <w:rPr>
          <w:rFonts w:ascii="Times New Roman" w:hAnsi="Times New Roman" w:cs="Times New Roman"/>
        </w:rPr>
        <w:t xml:space="preserve">Evans (2021) mentions that Puns are also a big part of British humour, </w:t>
      </w:r>
      <w:r w:rsidR="00C14DF4" w:rsidRPr="005F77CA">
        <w:rPr>
          <w:rFonts w:ascii="Times New Roman" w:hAnsi="Times New Roman" w:cs="Times New Roman"/>
        </w:rPr>
        <w:t>explaining that a pun</w:t>
      </w:r>
      <w:r w:rsidR="00C14DF4" w:rsidRPr="005F77CA">
        <w:rPr>
          <w:rFonts w:ascii="Times New Roman" w:hAnsi="Times New Roman" w:cs="Times New Roman"/>
        </w:rPr>
        <w:t xml:space="preserve"> </w:t>
      </w:r>
      <w:r w:rsidR="00C14DF4" w:rsidRPr="005F77CA">
        <w:rPr>
          <w:rFonts w:ascii="Times New Roman" w:hAnsi="Times New Roman" w:cs="Times New Roman"/>
          <w:i/>
          <w:iCs/>
        </w:rPr>
        <w:t>“</w:t>
      </w:r>
      <w:r w:rsidR="00C14DF4" w:rsidRPr="005F77CA">
        <w:rPr>
          <w:rFonts w:ascii="Times New Roman" w:hAnsi="Times New Roman" w:cs="Times New Roman"/>
          <w:i/>
          <w:iCs/>
        </w:rPr>
        <w:t>uses the different meanings of a word or similar-sounding words for humour</w:t>
      </w:r>
      <w:r w:rsidR="00C14DF4" w:rsidRPr="005F77CA">
        <w:rPr>
          <w:rFonts w:ascii="Times New Roman" w:hAnsi="Times New Roman" w:cs="Times New Roman"/>
          <w:i/>
          <w:iCs/>
        </w:rPr>
        <w:t>”</w:t>
      </w:r>
      <w:r w:rsidR="00FF0189" w:rsidRPr="005F77CA">
        <w:rPr>
          <w:rFonts w:ascii="Times New Roman" w:hAnsi="Times New Roman" w:cs="Times New Roman"/>
          <w:i/>
          <w:iCs/>
        </w:rPr>
        <w:t xml:space="preserve">. </w:t>
      </w:r>
      <w:r w:rsidR="00FF0189" w:rsidRPr="005F77CA">
        <w:rPr>
          <w:rFonts w:ascii="Times New Roman" w:hAnsi="Times New Roman" w:cs="Times New Roman"/>
        </w:rPr>
        <w:t>Rossi</w:t>
      </w:r>
      <w:r w:rsidR="00A57CF0" w:rsidRPr="005F77CA">
        <w:rPr>
          <w:rFonts w:ascii="Times New Roman" w:hAnsi="Times New Roman" w:cs="Times New Roman"/>
        </w:rPr>
        <w:t>s</w:t>
      </w:r>
      <w:r w:rsidR="00FF0189" w:rsidRPr="005F77CA">
        <w:rPr>
          <w:rFonts w:ascii="Times New Roman" w:hAnsi="Times New Roman" w:cs="Times New Roman"/>
        </w:rPr>
        <w:t xml:space="preserve"> (2020) explains that puns</w:t>
      </w:r>
      <w:r w:rsidR="00A57CF0" w:rsidRPr="005F77CA">
        <w:rPr>
          <w:rFonts w:ascii="Times New Roman" w:hAnsi="Times New Roman" w:cs="Times New Roman"/>
        </w:rPr>
        <w:t xml:space="preserve"> are generally language specific and rarely can be translated.</w:t>
      </w:r>
      <w:r w:rsidR="00CE0C55" w:rsidRPr="005F77CA">
        <w:rPr>
          <w:rFonts w:ascii="Times New Roman" w:hAnsi="Times New Roman" w:cs="Times New Roman"/>
        </w:rPr>
        <w:t xml:space="preserve"> </w:t>
      </w:r>
      <w:r w:rsidR="00F93818" w:rsidRPr="005F77CA">
        <w:rPr>
          <w:rFonts w:ascii="Times New Roman" w:hAnsi="Times New Roman" w:cs="Times New Roman"/>
        </w:rPr>
        <w:t>Using Puns with the Japanese party are likely what created confusion as they simply will not understand the joke that the British are trying to convey.</w:t>
      </w:r>
    </w:p>
    <w:p w14:paraId="02C80B75" w14:textId="03CF3B5B" w:rsidR="00911657" w:rsidRPr="005F77CA" w:rsidRDefault="00DD6397" w:rsidP="0041036D">
      <w:pPr>
        <w:spacing w:line="480" w:lineRule="auto"/>
        <w:rPr>
          <w:rFonts w:ascii="Times New Roman" w:hAnsi="Times New Roman" w:cs="Times New Roman"/>
        </w:rPr>
      </w:pPr>
      <w:r w:rsidRPr="005F77CA">
        <w:rPr>
          <w:rFonts w:ascii="Times New Roman" w:hAnsi="Times New Roman" w:cs="Times New Roman"/>
        </w:rPr>
        <w:t>Adobe Express (2024</w:t>
      </w:r>
      <w:r w:rsidR="003F6A81" w:rsidRPr="005F77CA">
        <w:rPr>
          <w:rFonts w:ascii="Times New Roman" w:hAnsi="Times New Roman" w:cs="Times New Roman"/>
        </w:rPr>
        <w:t>)</w:t>
      </w:r>
      <w:r w:rsidR="00444361" w:rsidRPr="005F77CA">
        <w:rPr>
          <w:rFonts w:ascii="Times New Roman" w:hAnsi="Times New Roman" w:cs="Times New Roman"/>
        </w:rPr>
        <w:t xml:space="preserve"> </w:t>
      </w:r>
      <w:r w:rsidR="004F2A52" w:rsidRPr="005F77CA">
        <w:rPr>
          <w:rFonts w:ascii="Times New Roman" w:hAnsi="Times New Roman" w:cs="Times New Roman"/>
        </w:rPr>
        <w:t xml:space="preserve">also talks of the use of Sarcasm in British humour, </w:t>
      </w:r>
      <w:r w:rsidR="00EF26B5" w:rsidRPr="005F77CA">
        <w:rPr>
          <w:rFonts w:ascii="Times New Roman" w:hAnsi="Times New Roman" w:cs="Times New Roman"/>
        </w:rPr>
        <w:t>where one thing is said but another meaning is expressed.</w:t>
      </w:r>
      <w:r w:rsidR="008C1C3C" w:rsidRPr="005F77CA">
        <w:rPr>
          <w:rFonts w:ascii="Times New Roman" w:hAnsi="Times New Roman" w:cs="Times New Roman"/>
        </w:rPr>
        <w:t xml:space="preserve"> </w:t>
      </w:r>
      <w:r w:rsidR="00967782" w:rsidRPr="005F77CA">
        <w:rPr>
          <w:rFonts w:ascii="Times New Roman" w:hAnsi="Times New Roman" w:cs="Times New Roman"/>
        </w:rPr>
        <w:t xml:space="preserve">In </w:t>
      </w:r>
      <w:r w:rsidR="007A17EC" w:rsidRPr="005F77CA">
        <w:rPr>
          <w:rFonts w:ascii="Times New Roman" w:hAnsi="Times New Roman" w:cs="Times New Roman"/>
        </w:rPr>
        <w:t>a</w:t>
      </w:r>
      <w:r w:rsidR="00967782" w:rsidRPr="005F77CA">
        <w:rPr>
          <w:rFonts w:ascii="Times New Roman" w:hAnsi="Times New Roman" w:cs="Times New Roman"/>
        </w:rPr>
        <w:t xml:space="preserve"> source by </w:t>
      </w:r>
      <w:r w:rsidR="008C1C3C" w:rsidRPr="005F77CA">
        <w:rPr>
          <w:rFonts w:ascii="Times New Roman" w:hAnsi="Times New Roman" w:cs="Times New Roman"/>
        </w:rPr>
        <w:t>Rudlin (N.D.)</w:t>
      </w:r>
      <w:r w:rsidR="00967782" w:rsidRPr="005F77CA">
        <w:rPr>
          <w:rFonts w:ascii="Times New Roman" w:hAnsi="Times New Roman" w:cs="Times New Roman"/>
        </w:rPr>
        <w:t xml:space="preserve"> it is demonstrated</w:t>
      </w:r>
      <w:r w:rsidR="00E510A6" w:rsidRPr="005F77CA">
        <w:rPr>
          <w:rFonts w:ascii="Times New Roman" w:hAnsi="Times New Roman" w:cs="Times New Roman"/>
        </w:rPr>
        <w:t xml:space="preserve"> </w:t>
      </w:r>
      <w:r w:rsidR="00F00842" w:rsidRPr="005F77CA">
        <w:rPr>
          <w:rFonts w:ascii="Times New Roman" w:hAnsi="Times New Roman" w:cs="Times New Roman"/>
        </w:rPr>
        <w:t xml:space="preserve">that it is not wise to </w:t>
      </w:r>
      <w:r w:rsidR="003E056B" w:rsidRPr="005F77CA">
        <w:rPr>
          <w:rFonts w:ascii="Times New Roman" w:hAnsi="Times New Roman" w:cs="Times New Roman"/>
        </w:rPr>
        <w:t>push the boundaries when it comes to cultural values</w:t>
      </w:r>
      <w:r w:rsidR="00484BEC" w:rsidRPr="005F77CA">
        <w:rPr>
          <w:rFonts w:ascii="Times New Roman" w:hAnsi="Times New Roman" w:cs="Times New Roman"/>
        </w:rPr>
        <w:t>, it was seen in this source that the Japanese party did not take well to their</w:t>
      </w:r>
      <w:r w:rsidR="000361CD" w:rsidRPr="005F77CA">
        <w:rPr>
          <w:rFonts w:ascii="Times New Roman" w:hAnsi="Times New Roman" w:cs="Times New Roman"/>
        </w:rPr>
        <w:t xml:space="preserve"> value on hierarchy and requirement of harmony</w:t>
      </w:r>
      <w:r w:rsidR="006657BF" w:rsidRPr="005F77CA">
        <w:rPr>
          <w:rFonts w:ascii="Times New Roman" w:hAnsi="Times New Roman" w:cs="Times New Roman"/>
        </w:rPr>
        <w:t xml:space="preserve"> being taken for a joke</w:t>
      </w:r>
      <w:r w:rsidR="000361CD" w:rsidRPr="005F77CA">
        <w:rPr>
          <w:rFonts w:ascii="Times New Roman" w:hAnsi="Times New Roman" w:cs="Times New Roman"/>
        </w:rPr>
        <w:t>.</w:t>
      </w:r>
      <w:r w:rsidR="004E51D2" w:rsidRPr="005F77CA">
        <w:rPr>
          <w:rFonts w:ascii="Times New Roman" w:hAnsi="Times New Roman" w:cs="Times New Roman"/>
        </w:rPr>
        <w:t xml:space="preserve"> </w:t>
      </w:r>
      <w:r w:rsidR="00EF7FD9" w:rsidRPr="005F77CA">
        <w:rPr>
          <w:rFonts w:ascii="Times New Roman" w:hAnsi="Times New Roman" w:cs="Times New Roman"/>
        </w:rPr>
        <w:t>This may be one example of a style of humour that should be avoided altogether.</w:t>
      </w:r>
    </w:p>
    <w:p w14:paraId="048D81A7" w14:textId="77777777" w:rsidR="0041036D" w:rsidRDefault="00594181" w:rsidP="0041036D">
      <w:pPr>
        <w:spacing w:line="480" w:lineRule="auto"/>
        <w:rPr>
          <w:rFonts w:ascii="Times New Roman" w:hAnsi="Times New Roman" w:cs="Times New Roman"/>
        </w:rPr>
      </w:pPr>
      <w:r w:rsidRPr="005F77CA">
        <w:rPr>
          <w:rFonts w:ascii="Times New Roman" w:hAnsi="Times New Roman" w:cs="Times New Roman"/>
        </w:rPr>
        <w:t xml:space="preserve">Overall, The British </w:t>
      </w:r>
      <w:r w:rsidR="00CE4C19" w:rsidRPr="005F77CA">
        <w:rPr>
          <w:rFonts w:ascii="Times New Roman" w:hAnsi="Times New Roman" w:cs="Times New Roman"/>
        </w:rPr>
        <w:t xml:space="preserve">business </w:t>
      </w:r>
      <w:r w:rsidR="00157B5B" w:rsidRPr="005F77CA">
        <w:rPr>
          <w:rFonts w:ascii="Times New Roman" w:hAnsi="Times New Roman" w:cs="Times New Roman"/>
        </w:rPr>
        <w:t>is</w:t>
      </w:r>
      <w:r w:rsidR="00CE4C19" w:rsidRPr="005F77CA">
        <w:rPr>
          <w:rFonts w:ascii="Times New Roman" w:hAnsi="Times New Roman" w:cs="Times New Roman"/>
        </w:rPr>
        <w:t xml:space="preserve"> seemingly unaware of how their style of humour is perceived by The Japanese</w:t>
      </w:r>
      <w:r w:rsidR="00157B5B" w:rsidRPr="005F77CA">
        <w:rPr>
          <w:rFonts w:ascii="Times New Roman" w:hAnsi="Times New Roman" w:cs="Times New Roman"/>
        </w:rPr>
        <w:t>. The use of Banter requires a stronger relationship, Puns do not translate well</w:t>
      </w:r>
      <w:r w:rsidR="00B4676D" w:rsidRPr="005F77CA">
        <w:rPr>
          <w:rFonts w:ascii="Times New Roman" w:hAnsi="Times New Roman" w:cs="Times New Roman"/>
        </w:rPr>
        <w:t xml:space="preserve">, Sarcasm can do more harm than good and In general, Japanese humour is more </w:t>
      </w:r>
      <w:r w:rsidR="00A84499" w:rsidRPr="005F77CA">
        <w:rPr>
          <w:rFonts w:ascii="Times New Roman" w:hAnsi="Times New Roman" w:cs="Times New Roman"/>
        </w:rPr>
        <w:t>obscene and less real world than British humour</w:t>
      </w:r>
      <w:r w:rsidR="004E16BD" w:rsidRPr="005F77CA">
        <w:rPr>
          <w:rFonts w:ascii="Times New Roman" w:hAnsi="Times New Roman" w:cs="Times New Roman"/>
        </w:rPr>
        <w:t>. Moving forward the British can use banter, once they have established a good enough rapport with the Japanese</w:t>
      </w:r>
      <w:r w:rsidR="00B0350C" w:rsidRPr="005F77CA">
        <w:rPr>
          <w:rFonts w:ascii="Times New Roman" w:hAnsi="Times New Roman" w:cs="Times New Roman"/>
        </w:rPr>
        <w:t>, however, puns and sarcasm should be avoided altogether. Perhaps the British could try to learn more about Japanese humour</w:t>
      </w:r>
      <w:r w:rsidR="00AD0DE3" w:rsidRPr="005F77CA">
        <w:rPr>
          <w:rFonts w:ascii="Times New Roman" w:hAnsi="Times New Roman" w:cs="Times New Roman"/>
        </w:rPr>
        <w:t xml:space="preserve"> and incorporate it into their business practices, Ultimately, the humour used needs to be enjoyed by all involved or it can </w:t>
      </w:r>
      <w:r w:rsidR="008119FC" w:rsidRPr="005F77CA">
        <w:rPr>
          <w:rFonts w:ascii="Times New Roman" w:hAnsi="Times New Roman" w:cs="Times New Roman"/>
        </w:rPr>
        <w:t>waste time and create unnecessary issues.</w:t>
      </w:r>
    </w:p>
    <w:p w14:paraId="5C808F30" w14:textId="77777777" w:rsidR="0041036D" w:rsidRDefault="0041036D" w:rsidP="0041036D">
      <w:pPr>
        <w:spacing w:line="480" w:lineRule="auto"/>
        <w:rPr>
          <w:rFonts w:ascii="Times New Roman" w:hAnsi="Times New Roman" w:cs="Times New Roman"/>
        </w:rPr>
      </w:pPr>
    </w:p>
    <w:p w14:paraId="0537CEC4" w14:textId="7E54D4CC" w:rsidR="0066377C" w:rsidRPr="0066377C" w:rsidRDefault="006D1F0C" w:rsidP="0041036D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</w:t>
      </w:r>
      <w:r w:rsidR="00C953C1">
        <w:rPr>
          <w:rFonts w:ascii="Times New Roman" w:hAnsi="Times New Roman" w:cs="Times New Roman"/>
        </w:rPr>
        <w:t>Conclude, The</w:t>
      </w:r>
      <w:r w:rsidR="005C0DB4">
        <w:rPr>
          <w:rFonts w:ascii="Times New Roman" w:hAnsi="Times New Roman" w:cs="Times New Roman"/>
        </w:rPr>
        <w:t xml:space="preserve"> British Party have several areas in need of adjustment when it comes to </w:t>
      </w:r>
      <w:r w:rsidR="00A02DED">
        <w:rPr>
          <w:rFonts w:ascii="Times New Roman" w:hAnsi="Times New Roman" w:cs="Times New Roman"/>
        </w:rPr>
        <w:t xml:space="preserve">business with the Japanese. The British need to ensure </w:t>
      </w:r>
      <w:r w:rsidR="006230EF">
        <w:rPr>
          <w:rFonts w:ascii="Times New Roman" w:hAnsi="Times New Roman" w:cs="Times New Roman"/>
        </w:rPr>
        <w:t>their</w:t>
      </w:r>
      <w:r w:rsidR="00A02DED">
        <w:rPr>
          <w:rFonts w:ascii="Times New Roman" w:hAnsi="Times New Roman" w:cs="Times New Roman"/>
        </w:rPr>
        <w:t xml:space="preserve"> general etiquette is suitable</w:t>
      </w:r>
      <w:r w:rsidR="006230EF">
        <w:rPr>
          <w:rFonts w:ascii="Times New Roman" w:hAnsi="Times New Roman" w:cs="Times New Roman"/>
        </w:rPr>
        <w:t xml:space="preserve"> for Japanese business, </w:t>
      </w:r>
      <w:r w:rsidR="00433226">
        <w:rPr>
          <w:rFonts w:ascii="Times New Roman" w:hAnsi="Times New Roman" w:cs="Times New Roman"/>
        </w:rPr>
        <w:t>They need to make sure they bow when greeting, have business cards that they can exchange</w:t>
      </w:r>
      <w:r w:rsidR="00B151E0">
        <w:rPr>
          <w:rFonts w:ascii="Times New Roman" w:hAnsi="Times New Roman" w:cs="Times New Roman"/>
        </w:rPr>
        <w:t xml:space="preserve">, arrive on time and respect the collectivist nature by ensuring </w:t>
      </w:r>
      <w:r w:rsidR="00F87473">
        <w:rPr>
          <w:rFonts w:ascii="Times New Roman" w:hAnsi="Times New Roman" w:cs="Times New Roman"/>
        </w:rPr>
        <w:t xml:space="preserve">all team members are addressed. </w:t>
      </w:r>
      <w:r w:rsidR="00510195">
        <w:rPr>
          <w:rFonts w:ascii="Times New Roman" w:hAnsi="Times New Roman" w:cs="Times New Roman"/>
        </w:rPr>
        <w:t xml:space="preserve">When conducting business </w:t>
      </w:r>
      <w:r w:rsidR="00C858FA">
        <w:rPr>
          <w:rFonts w:ascii="Times New Roman" w:hAnsi="Times New Roman" w:cs="Times New Roman"/>
        </w:rPr>
        <w:t>meetings,</w:t>
      </w:r>
      <w:r w:rsidR="00510195">
        <w:rPr>
          <w:rFonts w:ascii="Times New Roman" w:hAnsi="Times New Roman" w:cs="Times New Roman"/>
        </w:rPr>
        <w:t xml:space="preserve"> the British need </w:t>
      </w:r>
      <w:r w:rsidR="009F3016">
        <w:rPr>
          <w:rFonts w:ascii="Times New Roman" w:hAnsi="Times New Roman" w:cs="Times New Roman"/>
        </w:rPr>
        <w:t xml:space="preserve">to work with the Japanese to overcome </w:t>
      </w:r>
      <w:r w:rsidR="00CB791F">
        <w:rPr>
          <w:rFonts w:ascii="Times New Roman" w:hAnsi="Times New Roman" w:cs="Times New Roman"/>
        </w:rPr>
        <w:t>their</w:t>
      </w:r>
      <w:r w:rsidR="009F3016">
        <w:rPr>
          <w:rFonts w:ascii="Times New Roman" w:hAnsi="Times New Roman" w:cs="Times New Roman"/>
        </w:rPr>
        <w:t xml:space="preserve"> </w:t>
      </w:r>
      <w:r w:rsidR="009F3016">
        <w:rPr>
          <w:rFonts w:ascii="Times New Roman" w:hAnsi="Times New Roman" w:cs="Times New Roman"/>
        </w:rPr>
        <w:lastRenderedPageBreak/>
        <w:t xml:space="preserve">differences in use of contextual </w:t>
      </w:r>
      <w:r w:rsidR="007344DC">
        <w:rPr>
          <w:rFonts w:ascii="Times New Roman" w:hAnsi="Times New Roman" w:cs="Times New Roman"/>
        </w:rPr>
        <w:t xml:space="preserve">language, </w:t>
      </w:r>
      <w:r w:rsidR="008F19C1">
        <w:rPr>
          <w:rFonts w:ascii="Times New Roman" w:hAnsi="Times New Roman" w:cs="Times New Roman"/>
        </w:rPr>
        <w:t>however, in</w:t>
      </w:r>
      <w:r w:rsidR="009F3016">
        <w:rPr>
          <w:rFonts w:ascii="Times New Roman" w:hAnsi="Times New Roman" w:cs="Times New Roman"/>
        </w:rPr>
        <w:t xml:space="preserve"> time, if they establish a </w:t>
      </w:r>
      <w:r w:rsidR="008F19C1">
        <w:rPr>
          <w:rFonts w:ascii="Times New Roman" w:hAnsi="Times New Roman" w:cs="Times New Roman"/>
        </w:rPr>
        <w:t>long-lasting</w:t>
      </w:r>
      <w:r w:rsidR="009F3016">
        <w:rPr>
          <w:rFonts w:ascii="Times New Roman" w:hAnsi="Times New Roman" w:cs="Times New Roman"/>
        </w:rPr>
        <w:t xml:space="preserve"> relationship, this issue may subside</w:t>
      </w:r>
      <w:r w:rsidR="007344DC">
        <w:rPr>
          <w:rFonts w:ascii="Times New Roman" w:hAnsi="Times New Roman" w:cs="Times New Roman"/>
        </w:rPr>
        <w:t xml:space="preserve">. </w:t>
      </w:r>
      <w:r w:rsidR="00511555">
        <w:rPr>
          <w:rFonts w:ascii="Times New Roman" w:hAnsi="Times New Roman" w:cs="Times New Roman"/>
        </w:rPr>
        <w:t xml:space="preserve">Japan </w:t>
      </w:r>
      <w:r w:rsidR="000E3B32">
        <w:rPr>
          <w:rFonts w:ascii="Times New Roman" w:hAnsi="Times New Roman" w:cs="Times New Roman"/>
        </w:rPr>
        <w:t>is</w:t>
      </w:r>
      <w:r w:rsidR="00511555">
        <w:rPr>
          <w:rFonts w:ascii="Times New Roman" w:hAnsi="Times New Roman" w:cs="Times New Roman"/>
        </w:rPr>
        <w:t xml:space="preserve"> a high uncertainty avoidance culture, The </w:t>
      </w:r>
      <w:r w:rsidR="008F19C1">
        <w:rPr>
          <w:rFonts w:ascii="Times New Roman" w:hAnsi="Times New Roman" w:cs="Times New Roman"/>
        </w:rPr>
        <w:t>British</w:t>
      </w:r>
      <w:r w:rsidR="00511555">
        <w:rPr>
          <w:rFonts w:ascii="Times New Roman" w:hAnsi="Times New Roman" w:cs="Times New Roman"/>
        </w:rPr>
        <w:t xml:space="preserve"> can facilitate this by preparing documents that cover all details, meaning the Japanese can rest assured that noth</w:t>
      </w:r>
      <w:r w:rsidR="008F19C1">
        <w:rPr>
          <w:rFonts w:ascii="Times New Roman" w:hAnsi="Times New Roman" w:cs="Times New Roman"/>
        </w:rPr>
        <w:t xml:space="preserve">ing is left to </w:t>
      </w:r>
      <w:r w:rsidR="000E2248">
        <w:rPr>
          <w:rFonts w:ascii="Times New Roman" w:hAnsi="Times New Roman" w:cs="Times New Roman"/>
        </w:rPr>
        <w:t>chance,</w:t>
      </w:r>
      <w:r w:rsidR="00F2191C">
        <w:rPr>
          <w:rFonts w:ascii="Times New Roman" w:hAnsi="Times New Roman" w:cs="Times New Roman"/>
        </w:rPr>
        <w:t xml:space="preserve"> and The British should embrace the principle of </w:t>
      </w:r>
      <w:r w:rsidR="000E2248">
        <w:rPr>
          <w:rFonts w:ascii="Times New Roman" w:hAnsi="Times New Roman" w:cs="Times New Roman"/>
        </w:rPr>
        <w:t>Nemawashi, this will enable them to garner greater support for their ideas. Lastly, whereas humour can be a useful tool</w:t>
      </w:r>
      <w:r w:rsidR="00AB1A44">
        <w:rPr>
          <w:rFonts w:ascii="Times New Roman" w:hAnsi="Times New Roman" w:cs="Times New Roman"/>
        </w:rPr>
        <w:t>, British humour does not translate too well to Japanese culture</w:t>
      </w:r>
      <w:r w:rsidR="00E04F0A">
        <w:rPr>
          <w:rFonts w:ascii="Times New Roman" w:hAnsi="Times New Roman" w:cs="Times New Roman"/>
        </w:rPr>
        <w:t xml:space="preserve">, Puns are not </w:t>
      </w:r>
      <w:r w:rsidR="007B50A7">
        <w:rPr>
          <w:rFonts w:ascii="Times New Roman" w:hAnsi="Times New Roman" w:cs="Times New Roman"/>
        </w:rPr>
        <w:t>suitable,</w:t>
      </w:r>
      <w:r w:rsidR="00E04F0A">
        <w:rPr>
          <w:rFonts w:ascii="Times New Roman" w:hAnsi="Times New Roman" w:cs="Times New Roman"/>
        </w:rPr>
        <w:t xml:space="preserve"> and Sarcasm can be misinterpreted as an offensive remark and ‘Banter’ </w:t>
      </w:r>
      <w:r w:rsidR="00F4547D">
        <w:rPr>
          <w:rFonts w:ascii="Times New Roman" w:hAnsi="Times New Roman" w:cs="Times New Roman"/>
        </w:rPr>
        <w:t>is only useful when a rapport has been established, which, at this point, it has not and so the British should refrain from using it yet.</w:t>
      </w:r>
    </w:p>
    <w:p w14:paraId="3567ACDB" w14:textId="77777777" w:rsidR="009E2FC9" w:rsidRPr="009E2FC9" w:rsidRDefault="009E2FC9" w:rsidP="0041036D">
      <w:pPr>
        <w:spacing w:line="480" w:lineRule="auto"/>
      </w:pPr>
    </w:p>
    <w:p w14:paraId="6153B768" w14:textId="77777777" w:rsidR="002229E4" w:rsidRPr="00805A25" w:rsidRDefault="002229E4" w:rsidP="0041036D">
      <w:pPr>
        <w:pStyle w:val="Heading1"/>
        <w:spacing w:line="480" w:lineRule="auto"/>
        <w:rPr>
          <w:rFonts w:ascii="Times New Roman" w:hAnsi="Times New Roman" w:cs="Times New Roman"/>
        </w:rPr>
      </w:pPr>
    </w:p>
    <w:p w14:paraId="6F751FAC" w14:textId="6D6B8818" w:rsidR="002229E4" w:rsidRPr="003251DF" w:rsidRDefault="002229E4" w:rsidP="0041036D">
      <w:pPr>
        <w:pStyle w:val="Heading1"/>
        <w:spacing w:line="480" w:lineRule="auto"/>
        <w:rPr>
          <w:rFonts w:ascii="Times New Roman" w:hAnsi="Times New Roman" w:cs="Times New Roman"/>
          <w:u w:val="single"/>
        </w:rPr>
      </w:pPr>
      <w:r w:rsidRPr="003251DF">
        <w:rPr>
          <w:rFonts w:ascii="Times New Roman" w:hAnsi="Times New Roman" w:cs="Times New Roman"/>
          <w:u w:val="single"/>
        </w:rPr>
        <w:t>Reference List</w:t>
      </w:r>
    </w:p>
    <w:p w14:paraId="43A4FD66" w14:textId="77777777" w:rsidR="003251DF" w:rsidRDefault="003251DF" w:rsidP="0041036D">
      <w:pPr>
        <w:spacing w:line="480" w:lineRule="auto"/>
        <w:rPr>
          <w:rFonts w:ascii="Times New Roman" w:hAnsi="Times New Roman" w:cs="Times New Roman"/>
        </w:rPr>
      </w:pPr>
    </w:p>
    <w:p w14:paraId="5B0AD220" w14:textId="2BFDD36E" w:rsidR="003251DF" w:rsidRDefault="003251DF" w:rsidP="0041036D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Adobe Express (2024) “</w:t>
      </w:r>
      <w:r w:rsidRPr="00051F03">
        <w:rPr>
          <w:rFonts w:ascii="Times New Roman" w:hAnsi="Times New Roman" w:cs="Times New Roman"/>
          <w:i/>
          <w:iCs/>
        </w:rPr>
        <w:t>Navigating British Business Etiquette: Guide for International Marketers</w:t>
      </w:r>
      <w:r>
        <w:rPr>
          <w:rFonts w:ascii="Times New Roman" w:hAnsi="Times New Roman" w:cs="Times New Roman"/>
        </w:rPr>
        <w:t xml:space="preserve">” Available at: </w:t>
      </w:r>
      <w:hyperlink r:id="rId5" w:history="1">
        <w:r w:rsidRPr="00343618">
          <w:rPr>
            <w:rStyle w:val="Hyperlink"/>
            <w:rFonts w:ascii="Times New Roman" w:hAnsi="Times New Roman" w:cs="Times New Roman"/>
          </w:rPr>
          <w:t>https://www.adobe.com/uk/express/learn/blog/british-business-etiquette</w:t>
        </w:r>
      </w:hyperlink>
      <w:r>
        <w:rPr>
          <w:rFonts w:ascii="Times New Roman" w:hAnsi="Times New Roman" w:cs="Times New Roman"/>
        </w:rPr>
        <w:t xml:space="preserve"> Accessed: 21</w:t>
      </w:r>
      <w:r w:rsidRPr="00DA69F6">
        <w:rPr>
          <w:rFonts w:ascii="Times New Roman" w:hAnsi="Times New Roman" w:cs="Times New Roman"/>
          <w:vertAlign w:val="superscript"/>
        </w:rPr>
        <w:t>st</w:t>
      </w:r>
      <w:r>
        <w:rPr>
          <w:rFonts w:ascii="Times New Roman" w:hAnsi="Times New Roman" w:cs="Times New Roman"/>
        </w:rPr>
        <w:t xml:space="preserve"> December 2024</w:t>
      </w:r>
    </w:p>
    <w:p w14:paraId="492BEC18" w14:textId="77777777" w:rsidR="003251DF" w:rsidRDefault="003251DF" w:rsidP="0041036D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Baker N. (2022) “</w:t>
      </w:r>
      <w:r w:rsidRPr="006E1C83">
        <w:rPr>
          <w:rFonts w:ascii="Times New Roman" w:hAnsi="Times New Roman" w:cs="Times New Roman"/>
          <w:i/>
          <w:iCs/>
        </w:rPr>
        <w:t>What is Japanese humour and why is it so misunderstood?</w:t>
      </w:r>
      <w:r>
        <w:rPr>
          <w:rFonts w:ascii="Times New Roman" w:hAnsi="Times New Roman" w:cs="Times New Roman"/>
        </w:rPr>
        <w:t xml:space="preserve">” Available at: </w:t>
      </w:r>
      <w:hyperlink r:id="rId6" w:history="1">
        <w:r w:rsidRPr="00343618">
          <w:rPr>
            <w:rStyle w:val="Hyperlink"/>
            <w:rFonts w:ascii="Times New Roman" w:hAnsi="Times New Roman" w:cs="Times New Roman"/>
          </w:rPr>
          <w:t>https://www.abc.net.au/news/2022-09-02/what-is-japanese-humour-and-why-is-it-so-misunderstood/101352386</w:t>
        </w:r>
      </w:hyperlink>
      <w:r>
        <w:rPr>
          <w:rFonts w:ascii="Times New Roman" w:hAnsi="Times New Roman" w:cs="Times New Roman"/>
        </w:rPr>
        <w:t xml:space="preserve"> Accessed: 22</w:t>
      </w:r>
      <w:r w:rsidRPr="009249F3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November 2024</w:t>
      </w:r>
    </w:p>
    <w:p w14:paraId="350D1FB9" w14:textId="77777777" w:rsidR="003251DF" w:rsidRDefault="003251DF" w:rsidP="0041036D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Case A. (2024) “</w:t>
      </w:r>
      <w:r w:rsidRPr="002F119B">
        <w:rPr>
          <w:rFonts w:ascii="Times New Roman" w:hAnsi="Times New Roman" w:cs="Times New Roman"/>
          <w:i/>
          <w:iCs/>
        </w:rPr>
        <w:t>British body language</w:t>
      </w:r>
      <w:r>
        <w:rPr>
          <w:rFonts w:ascii="Times New Roman" w:hAnsi="Times New Roman" w:cs="Times New Roman"/>
        </w:rPr>
        <w:t xml:space="preserve">” Available at: </w:t>
      </w:r>
      <w:hyperlink r:id="rId7" w:history="1">
        <w:r w:rsidRPr="00343618">
          <w:rPr>
            <w:rStyle w:val="Hyperlink"/>
            <w:rFonts w:ascii="Times New Roman" w:hAnsi="Times New Roman" w:cs="Times New Roman"/>
          </w:rPr>
          <w:t>https://www.usingenglish.com/articles/british-body-language.html</w:t>
        </w:r>
      </w:hyperlink>
      <w:r>
        <w:rPr>
          <w:rFonts w:ascii="Times New Roman" w:hAnsi="Times New Roman" w:cs="Times New Roman"/>
        </w:rPr>
        <w:t xml:space="preserve"> Accessed: 27</w:t>
      </w:r>
      <w:r w:rsidRPr="00DF6299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December 2024</w:t>
      </w:r>
    </w:p>
    <w:p w14:paraId="5386CF3A" w14:textId="77777777" w:rsidR="003251DF" w:rsidRPr="00E260CF" w:rsidRDefault="003251DF" w:rsidP="0041036D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Chanell M. (2023) “</w:t>
      </w:r>
      <w:r w:rsidRPr="00E260CF">
        <w:rPr>
          <w:rFonts w:ascii="Times New Roman" w:hAnsi="Times New Roman" w:cs="Times New Roman"/>
          <w:i/>
          <w:iCs/>
        </w:rPr>
        <w:t>Gibbs Reflective Cycle – A Practical Guide</w:t>
      </w:r>
      <w:r w:rsidRPr="00E260CF">
        <w:rPr>
          <w:rFonts w:ascii="Times New Roman" w:hAnsi="Times New Roman" w:cs="Times New Roman"/>
          <w:i/>
          <w:iCs/>
        </w:rPr>
        <w:t>”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 xml:space="preserve">Available at: </w:t>
      </w:r>
      <w:hyperlink r:id="rId8" w:history="1">
        <w:r w:rsidRPr="00343618">
          <w:rPr>
            <w:rStyle w:val="Hyperlink"/>
            <w:rFonts w:ascii="Times New Roman" w:hAnsi="Times New Roman" w:cs="Times New Roman"/>
          </w:rPr>
          <w:t>https://www.tsw.co.uk/blog/leadership-and-management/gibbs-reflective-cycle/</w:t>
        </w:r>
      </w:hyperlink>
      <w:r>
        <w:rPr>
          <w:rFonts w:ascii="Times New Roman" w:hAnsi="Times New Roman" w:cs="Times New Roman"/>
        </w:rPr>
        <w:t xml:space="preserve"> Accessed: 30</w:t>
      </w:r>
      <w:r w:rsidRPr="00E260CF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December 2024</w:t>
      </w:r>
    </w:p>
    <w:p w14:paraId="75C8C7CC" w14:textId="77777777" w:rsidR="003251DF" w:rsidRPr="00805A25" w:rsidRDefault="003251DF" w:rsidP="0041036D">
      <w:pPr>
        <w:spacing w:line="480" w:lineRule="auto"/>
        <w:rPr>
          <w:rFonts w:ascii="Times New Roman" w:hAnsi="Times New Roman" w:cs="Times New Roman"/>
        </w:rPr>
      </w:pPr>
      <w:r w:rsidRPr="00805A25">
        <w:rPr>
          <w:rFonts w:ascii="Times New Roman" w:hAnsi="Times New Roman" w:cs="Times New Roman"/>
        </w:rPr>
        <w:lastRenderedPageBreak/>
        <w:t>Crane S.</w:t>
      </w:r>
      <w:r>
        <w:rPr>
          <w:rFonts w:ascii="Times New Roman" w:hAnsi="Times New Roman" w:cs="Times New Roman"/>
        </w:rPr>
        <w:t xml:space="preserve"> (2024) </w:t>
      </w:r>
      <w:r w:rsidRPr="00805A25">
        <w:rPr>
          <w:rFonts w:ascii="Times New Roman" w:hAnsi="Times New Roman" w:cs="Times New Roman"/>
        </w:rPr>
        <w:t>“</w:t>
      </w:r>
      <w:r w:rsidRPr="00805A25">
        <w:rPr>
          <w:rFonts w:ascii="Times New Roman" w:hAnsi="Times New Roman" w:cs="Times New Roman"/>
          <w:i/>
          <w:iCs/>
        </w:rPr>
        <w:t xml:space="preserve">Japanese Business Etiquette” </w:t>
      </w:r>
      <w:r w:rsidRPr="00805A25">
        <w:rPr>
          <w:rFonts w:ascii="Times New Roman" w:hAnsi="Times New Roman" w:cs="Times New Roman"/>
        </w:rPr>
        <w:t xml:space="preserve">Available at: </w:t>
      </w:r>
      <w:hyperlink r:id="rId9" w:history="1">
        <w:r w:rsidRPr="00805A25">
          <w:rPr>
            <w:rStyle w:val="Hyperlink"/>
            <w:rFonts w:ascii="Times New Roman" w:hAnsi="Times New Roman" w:cs="Times New Roman"/>
          </w:rPr>
          <w:t>https://exporttojapan.co.uk/guide/getting-started/business-etiquette/</w:t>
        </w:r>
      </w:hyperlink>
      <w:r w:rsidRPr="00805A25">
        <w:rPr>
          <w:rFonts w:ascii="Times New Roman" w:hAnsi="Times New Roman" w:cs="Times New Roman"/>
        </w:rPr>
        <w:t xml:space="preserve"> Accessed: 17</w:t>
      </w:r>
      <w:r w:rsidRPr="00805A25">
        <w:rPr>
          <w:rFonts w:ascii="Times New Roman" w:hAnsi="Times New Roman" w:cs="Times New Roman"/>
          <w:vertAlign w:val="superscript"/>
        </w:rPr>
        <w:t>th</w:t>
      </w:r>
      <w:r w:rsidRPr="00805A25">
        <w:rPr>
          <w:rFonts w:ascii="Times New Roman" w:hAnsi="Times New Roman" w:cs="Times New Roman"/>
        </w:rPr>
        <w:t xml:space="preserve"> December 2024</w:t>
      </w:r>
    </w:p>
    <w:p w14:paraId="32A5D43F" w14:textId="3ACE16D0" w:rsidR="003251DF" w:rsidRDefault="003251DF" w:rsidP="0041036D">
      <w:pPr>
        <w:spacing w:line="480" w:lineRule="auto"/>
        <w:rPr>
          <w:rFonts w:ascii="Times New Roman" w:hAnsi="Times New Roman" w:cs="Times New Roman"/>
        </w:rPr>
      </w:pPr>
      <w:r w:rsidRPr="00805A25">
        <w:rPr>
          <w:rFonts w:ascii="Times New Roman" w:hAnsi="Times New Roman" w:cs="Times New Roman"/>
        </w:rPr>
        <w:t>Cristina N., Karam A. and Andreea H. (2017) ‘Using Business Etiquette Nowadays. Qualitative Research on Business Phoning, Emailing and Meetings’, ‘</w:t>
      </w:r>
      <w:r w:rsidRPr="00805A25">
        <w:rPr>
          <w:rFonts w:ascii="Times New Roman" w:hAnsi="Times New Roman" w:cs="Times New Roman"/>
          <w:i/>
          <w:iCs/>
        </w:rPr>
        <w:t>Ovidius’ University Annals. Economic Sciences Series (Online),</w:t>
      </w:r>
      <w:r w:rsidRPr="00805A25">
        <w:rPr>
          <w:rFonts w:ascii="Times New Roman" w:hAnsi="Times New Roman" w:cs="Times New Roman"/>
        </w:rPr>
        <w:t xml:space="preserve"> </w:t>
      </w:r>
      <w:r w:rsidR="007B50A7" w:rsidRPr="00805A25">
        <w:rPr>
          <w:rFonts w:ascii="Times New Roman" w:hAnsi="Times New Roman" w:cs="Times New Roman"/>
        </w:rPr>
        <w:t>XVII (</w:t>
      </w:r>
      <w:r w:rsidRPr="00805A25">
        <w:rPr>
          <w:rFonts w:ascii="Times New Roman" w:hAnsi="Times New Roman" w:cs="Times New Roman"/>
        </w:rPr>
        <w:t>2), pp. 444–448.</w:t>
      </w:r>
    </w:p>
    <w:p w14:paraId="1ECC4789" w14:textId="77777777" w:rsidR="003251DF" w:rsidRDefault="003251DF" w:rsidP="0041036D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Denomme D. (2024) “</w:t>
      </w:r>
      <w:r w:rsidRPr="00E75C10">
        <w:rPr>
          <w:rFonts w:ascii="Times New Roman" w:hAnsi="Times New Roman" w:cs="Times New Roman"/>
          <w:i/>
          <w:iCs/>
        </w:rPr>
        <w:t>High Context Culture | Definition, Characteristics &amp; Examples</w:t>
      </w:r>
      <w:r>
        <w:rPr>
          <w:rFonts w:ascii="Times New Roman" w:hAnsi="Times New Roman" w:cs="Times New Roman"/>
        </w:rPr>
        <w:t xml:space="preserve">” Available at: </w:t>
      </w:r>
      <w:hyperlink r:id="rId10" w:anchor=":~:text=A%20few%20examples%20of%20high,the%20United%20Kingdom%2C%20and%20Australia" w:history="1">
        <w:r w:rsidRPr="00632F04">
          <w:rPr>
            <w:rStyle w:val="Hyperlink"/>
            <w:rFonts w:ascii="Times New Roman" w:hAnsi="Times New Roman" w:cs="Times New Roman"/>
          </w:rPr>
          <w:t>https://study.com/learn/lesson/high-context-culture-definition-examples.html#:~:text=A%20few%20examples%20of%20high,the%20United%20Kingdom%2C%20and%20Australia</w:t>
        </w:r>
      </w:hyperlink>
      <w:r w:rsidRPr="006A7CD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Accessed: 19</w:t>
      </w:r>
      <w:r w:rsidRPr="006A7CD9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December 2024</w:t>
      </w:r>
    </w:p>
    <w:p w14:paraId="1DE113A9" w14:textId="77777777" w:rsidR="003251DF" w:rsidRPr="00805A25" w:rsidRDefault="003251DF" w:rsidP="0041036D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Evans E. (2021) “</w:t>
      </w:r>
      <w:r w:rsidRPr="00E50301">
        <w:rPr>
          <w:rFonts w:ascii="Times New Roman" w:hAnsi="Times New Roman" w:cs="Times New Roman"/>
          <w:i/>
          <w:iCs/>
        </w:rPr>
        <w:t>Everything you need to know about British humour</w:t>
      </w:r>
      <w:r>
        <w:rPr>
          <w:rFonts w:ascii="Times New Roman" w:hAnsi="Times New Roman" w:cs="Times New Roman"/>
        </w:rPr>
        <w:t xml:space="preserve">” Available at: </w:t>
      </w:r>
      <w:hyperlink r:id="rId11" w:history="1">
        <w:r w:rsidRPr="00343618">
          <w:rPr>
            <w:rStyle w:val="Hyperlink"/>
            <w:rFonts w:ascii="Times New Roman" w:hAnsi="Times New Roman" w:cs="Times New Roman"/>
          </w:rPr>
          <w:t>https://evanevanstours.com/blog/everything-you-need-to-know-about-british-humour/</w:t>
        </w:r>
      </w:hyperlink>
      <w:r>
        <w:rPr>
          <w:rFonts w:ascii="Times New Roman" w:hAnsi="Times New Roman" w:cs="Times New Roman"/>
        </w:rPr>
        <w:t xml:space="preserve"> Accessed: 22</w:t>
      </w:r>
      <w:r w:rsidRPr="00940186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December 2024</w:t>
      </w:r>
    </w:p>
    <w:p w14:paraId="5EBBF968" w14:textId="6D5474EB" w:rsidR="003251DF" w:rsidRDefault="003251DF" w:rsidP="0041036D">
      <w:pPr>
        <w:spacing w:line="480" w:lineRule="auto"/>
        <w:rPr>
          <w:rFonts w:ascii="Times New Roman" w:hAnsi="Times New Roman" w:cs="Times New Roman"/>
        </w:rPr>
      </w:pPr>
      <w:r w:rsidRPr="00F46692">
        <w:rPr>
          <w:rFonts w:ascii="Times New Roman" w:hAnsi="Times New Roman" w:cs="Times New Roman"/>
        </w:rPr>
        <w:t xml:space="preserve">Hirota, S., Nakashima, K. and Tsutsui, Y. (2023) ‘Psychological motivations for collectivist </w:t>
      </w:r>
      <w:r w:rsidR="007B50A7" w:rsidRPr="00F46692">
        <w:rPr>
          <w:rFonts w:ascii="Times New Roman" w:hAnsi="Times New Roman" w:cs="Times New Roman"/>
        </w:rPr>
        <w:t>behaviour</w:t>
      </w:r>
      <w:r w:rsidRPr="00F46692">
        <w:rPr>
          <w:rFonts w:ascii="Times New Roman" w:hAnsi="Times New Roman" w:cs="Times New Roman"/>
        </w:rPr>
        <w:t xml:space="preserve">: comparison between Japan and the U.S’, </w:t>
      </w:r>
      <w:r w:rsidRPr="00F46692">
        <w:rPr>
          <w:rFonts w:ascii="Times New Roman" w:hAnsi="Times New Roman" w:cs="Times New Roman"/>
          <w:i/>
          <w:iCs/>
        </w:rPr>
        <w:t>Mind &amp; society</w:t>
      </w:r>
      <w:r w:rsidRPr="00F46692">
        <w:rPr>
          <w:rFonts w:ascii="Times New Roman" w:hAnsi="Times New Roman" w:cs="Times New Roman"/>
        </w:rPr>
        <w:t xml:space="preserve">, 22(1–2), pp. 103–128. </w:t>
      </w:r>
    </w:p>
    <w:p w14:paraId="6C5C01C4" w14:textId="77777777" w:rsidR="003251DF" w:rsidRDefault="003251DF" w:rsidP="0041036D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Houston E. (2019) “</w:t>
      </w:r>
      <w:r w:rsidRPr="00B41CA3">
        <w:rPr>
          <w:rFonts w:ascii="Times New Roman" w:hAnsi="Times New Roman" w:cs="Times New Roman"/>
          <w:i/>
          <w:iCs/>
        </w:rPr>
        <w:t>The Importance of Positive Relationships in the Workplace</w:t>
      </w:r>
      <w:r>
        <w:rPr>
          <w:rFonts w:ascii="Times New Roman" w:hAnsi="Times New Roman" w:cs="Times New Roman"/>
        </w:rPr>
        <w:t xml:space="preserve">” Available at: </w:t>
      </w:r>
      <w:hyperlink r:id="rId12" w:history="1">
        <w:r w:rsidRPr="00343618">
          <w:rPr>
            <w:rStyle w:val="Hyperlink"/>
            <w:rFonts w:ascii="Times New Roman" w:hAnsi="Times New Roman" w:cs="Times New Roman"/>
          </w:rPr>
          <w:t>https://positivepsychology.com/positive-relationships-workplace/</w:t>
        </w:r>
      </w:hyperlink>
      <w:r>
        <w:rPr>
          <w:rFonts w:ascii="Times New Roman" w:hAnsi="Times New Roman" w:cs="Times New Roman"/>
        </w:rPr>
        <w:t xml:space="preserve"> Accessed: 23</w:t>
      </w:r>
      <w:r w:rsidRPr="00D525DD">
        <w:rPr>
          <w:rFonts w:ascii="Times New Roman" w:hAnsi="Times New Roman" w:cs="Times New Roman"/>
          <w:vertAlign w:val="superscript"/>
        </w:rPr>
        <w:t>rd</w:t>
      </w:r>
      <w:r>
        <w:rPr>
          <w:rFonts w:ascii="Times New Roman" w:hAnsi="Times New Roman" w:cs="Times New Roman"/>
        </w:rPr>
        <w:t xml:space="preserve"> December 2024</w:t>
      </w:r>
    </w:p>
    <w:p w14:paraId="20BCA721" w14:textId="77777777" w:rsidR="003251DF" w:rsidRDefault="003251DF" w:rsidP="0041036D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Karowila R. (2022) “</w:t>
      </w:r>
      <w:r w:rsidRPr="00106BA6">
        <w:rPr>
          <w:rFonts w:ascii="Times New Roman" w:hAnsi="Times New Roman" w:cs="Times New Roman"/>
          <w:i/>
          <w:iCs/>
        </w:rPr>
        <w:t>Understanding Japan's Business Culture: Analysis and Frameworks</w:t>
      </w:r>
      <w:r>
        <w:rPr>
          <w:rFonts w:ascii="Times New Roman" w:hAnsi="Times New Roman" w:cs="Times New Roman"/>
        </w:rPr>
        <w:t xml:space="preserve">” Available at: </w:t>
      </w:r>
      <w:hyperlink r:id="rId13" w:history="1">
        <w:r w:rsidRPr="00632F04">
          <w:rPr>
            <w:rStyle w:val="Hyperlink"/>
            <w:rFonts w:ascii="Times New Roman" w:hAnsi="Times New Roman" w:cs="Times New Roman"/>
          </w:rPr>
          <w:t>https://www.coursesidekick.com/communications/170221</w:t>
        </w:r>
      </w:hyperlink>
      <w:r>
        <w:rPr>
          <w:rFonts w:ascii="Times New Roman" w:hAnsi="Times New Roman" w:cs="Times New Roman"/>
        </w:rPr>
        <w:t xml:space="preserve"> Accessed: 19</w:t>
      </w:r>
      <w:r w:rsidRPr="001832C3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December 2024</w:t>
      </w:r>
    </w:p>
    <w:p w14:paraId="00645843" w14:textId="77777777" w:rsidR="003251DF" w:rsidRDefault="003251DF" w:rsidP="0041036D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Kirk W.T., Wilson J. and Wakagusi T. (2024) “</w:t>
      </w:r>
      <w:r w:rsidRPr="00A605B0">
        <w:rPr>
          <w:rFonts w:ascii="Times New Roman" w:hAnsi="Times New Roman" w:cs="Times New Roman"/>
          <w:i/>
          <w:iCs/>
        </w:rPr>
        <w:t>Nemawashi: Mastering Japanese Shadow Meetings</w:t>
      </w:r>
      <w:r>
        <w:rPr>
          <w:rFonts w:ascii="Times New Roman" w:hAnsi="Times New Roman" w:cs="Times New Roman"/>
        </w:rPr>
        <w:t xml:space="preserve">” Available at: </w:t>
      </w:r>
      <w:hyperlink r:id="rId14" w:history="1">
        <w:r w:rsidRPr="00632F04">
          <w:rPr>
            <w:rStyle w:val="Hyperlink"/>
            <w:rFonts w:ascii="Times New Roman" w:hAnsi="Times New Roman" w:cs="Times New Roman"/>
          </w:rPr>
          <w:t>https://globisinsights.com/career-skills/communication/nemawashi-japanese-shadow-meetings/</w:t>
        </w:r>
      </w:hyperlink>
      <w:r>
        <w:rPr>
          <w:rFonts w:ascii="Times New Roman" w:hAnsi="Times New Roman" w:cs="Times New Roman"/>
        </w:rPr>
        <w:t xml:space="preserve"> Accessed: 19</w:t>
      </w:r>
      <w:r w:rsidRPr="00A605B0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December 2024</w:t>
      </w:r>
    </w:p>
    <w:p w14:paraId="249AA974" w14:textId="77777777" w:rsidR="003251DF" w:rsidRDefault="003251DF" w:rsidP="0041036D">
      <w:pPr>
        <w:spacing w:line="480" w:lineRule="auto"/>
        <w:rPr>
          <w:rFonts w:ascii="Times New Roman" w:hAnsi="Times New Roman" w:cs="Times New Roman"/>
        </w:rPr>
      </w:pPr>
      <w:r w:rsidRPr="00AA0F0E">
        <w:rPr>
          <w:rFonts w:ascii="Times New Roman" w:hAnsi="Times New Roman" w:cs="Times New Roman"/>
        </w:rPr>
        <w:t>Landis C. M. (2018) “</w:t>
      </w:r>
      <w:r w:rsidRPr="00AA0F0E">
        <w:rPr>
          <w:rFonts w:ascii="Times New Roman" w:hAnsi="Times New Roman" w:cs="Times New Roman"/>
          <w:i/>
          <w:iCs/>
        </w:rPr>
        <w:t>Uncertainty Avoidance and the Japanese</w:t>
      </w:r>
      <w:r w:rsidRPr="00AA0F0E">
        <w:rPr>
          <w:rFonts w:ascii="Times New Roman" w:hAnsi="Times New Roman" w:cs="Times New Roman"/>
        </w:rPr>
        <w:t xml:space="preserve">” Available at: </w:t>
      </w:r>
      <w:hyperlink r:id="rId15" w:history="1">
        <w:r w:rsidRPr="00AA0F0E">
          <w:rPr>
            <w:rStyle w:val="Hyperlink"/>
            <w:rFonts w:ascii="Times New Roman" w:hAnsi="Times New Roman" w:cs="Times New Roman"/>
          </w:rPr>
          <w:t>https://sites.psu.edu/global/2018/10/28/uncertainty-avoidance-and-the-japanese/</w:t>
        </w:r>
      </w:hyperlink>
      <w:r w:rsidRPr="00AA0F0E">
        <w:rPr>
          <w:rFonts w:ascii="Times New Roman" w:hAnsi="Times New Roman" w:cs="Times New Roman"/>
        </w:rPr>
        <w:t xml:space="preserve"> Accessed: 1</w:t>
      </w:r>
      <w:r>
        <w:rPr>
          <w:rFonts w:ascii="Times New Roman" w:hAnsi="Times New Roman" w:cs="Times New Roman"/>
        </w:rPr>
        <w:t>9</w:t>
      </w:r>
      <w:r w:rsidRPr="00B322F9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December 2024</w:t>
      </w:r>
    </w:p>
    <w:p w14:paraId="5C6399F0" w14:textId="77777777" w:rsidR="003251DF" w:rsidRPr="00AA0F0E" w:rsidRDefault="003251DF" w:rsidP="0041036D">
      <w:pPr>
        <w:spacing w:line="480" w:lineRule="auto"/>
        <w:rPr>
          <w:rFonts w:ascii="Times New Roman" w:hAnsi="Times New Roman" w:cs="Times New Roman"/>
        </w:rPr>
      </w:pPr>
      <w:r w:rsidRPr="009F3100">
        <w:rPr>
          <w:rFonts w:ascii="Times New Roman" w:hAnsi="Times New Roman" w:cs="Times New Roman"/>
        </w:rPr>
        <w:lastRenderedPageBreak/>
        <w:t>Leotescu, G.S. (2023) ‘Communicating Meaning across High- and Low- Context Cultures – a Comparative Analysis’, </w:t>
      </w:r>
      <w:r w:rsidRPr="009F3100">
        <w:rPr>
          <w:rFonts w:ascii="Times New Roman" w:hAnsi="Times New Roman" w:cs="Times New Roman"/>
          <w:i/>
          <w:iCs/>
        </w:rPr>
        <w:t>Buletinul Stiintific al Universitatii Politehnica din Timisoara. Seria limbi moderne</w:t>
      </w:r>
      <w:r w:rsidRPr="009F3100">
        <w:rPr>
          <w:rFonts w:ascii="Times New Roman" w:hAnsi="Times New Roman" w:cs="Times New Roman"/>
        </w:rPr>
        <w:t>, 22(1), pp. 5–13</w:t>
      </w:r>
    </w:p>
    <w:p w14:paraId="74156965" w14:textId="77777777" w:rsidR="003251DF" w:rsidRPr="003251DF" w:rsidRDefault="003251DF" w:rsidP="0041036D">
      <w:pPr>
        <w:spacing w:line="480" w:lineRule="auto"/>
        <w:rPr>
          <w:rFonts w:ascii="Times New Roman" w:hAnsi="Times New Roman" w:cs="Times New Roman"/>
        </w:rPr>
      </w:pPr>
      <w:r w:rsidRPr="00B84523">
        <w:rPr>
          <w:rFonts w:ascii="Times New Roman" w:hAnsi="Times New Roman" w:cs="Times New Roman"/>
        </w:rPr>
        <w:t>Maduagwu</w:t>
      </w:r>
      <w:r>
        <w:rPr>
          <w:rFonts w:ascii="Times New Roman" w:hAnsi="Times New Roman" w:cs="Times New Roman"/>
        </w:rPr>
        <w:t xml:space="preserve"> C. and Igwe A. (2018) ‘</w:t>
      </w:r>
      <w:r w:rsidRPr="009D285C">
        <w:rPr>
          <w:rFonts w:ascii="Times New Roman" w:hAnsi="Times New Roman" w:cs="Times New Roman"/>
        </w:rPr>
        <w:t>Business Cultures of UK and Nigeria: Comparative Analysis using Geert Hofstede, Fons</w:t>
      </w:r>
      <w:r>
        <w:rPr>
          <w:rFonts w:ascii="Times New Roman" w:hAnsi="Times New Roman" w:cs="Times New Roman"/>
        </w:rPr>
        <w:t xml:space="preserve"> </w:t>
      </w:r>
      <w:r w:rsidRPr="009D285C">
        <w:rPr>
          <w:rFonts w:ascii="Times New Roman" w:hAnsi="Times New Roman" w:cs="Times New Roman"/>
        </w:rPr>
        <w:t>Trompenaars and Charles Hampden-Turner Theories</w:t>
      </w:r>
      <w:r>
        <w:rPr>
          <w:rFonts w:ascii="Times New Roman" w:hAnsi="Times New Roman" w:cs="Times New Roman"/>
        </w:rPr>
        <w:t xml:space="preserve">’ </w:t>
      </w:r>
      <w:r>
        <w:rPr>
          <w:rFonts w:ascii="Times New Roman" w:hAnsi="Times New Roman" w:cs="Times New Roman"/>
          <w:i/>
          <w:iCs/>
        </w:rPr>
        <w:t xml:space="preserve">International Journal of Research Publications </w:t>
      </w:r>
      <w:r>
        <w:rPr>
          <w:rFonts w:ascii="Times New Roman" w:hAnsi="Times New Roman" w:cs="Times New Roman"/>
        </w:rPr>
        <w:t>ISSN: 2709-3578 (Online)</w:t>
      </w:r>
    </w:p>
    <w:p w14:paraId="74794664" w14:textId="77777777" w:rsidR="003251DF" w:rsidRDefault="003251DF" w:rsidP="0041036D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Main P. (2023) “</w:t>
      </w:r>
      <w:r w:rsidRPr="0050490E">
        <w:rPr>
          <w:rFonts w:ascii="Times New Roman" w:hAnsi="Times New Roman" w:cs="Times New Roman"/>
          <w:i/>
          <w:iCs/>
        </w:rPr>
        <w:t>Gibbs' Reflective Cycle</w:t>
      </w:r>
      <w:r>
        <w:rPr>
          <w:rFonts w:ascii="Times New Roman" w:hAnsi="Times New Roman" w:cs="Times New Roman"/>
        </w:rPr>
        <w:t xml:space="preserve">” Available at: </w:t>
      </w:r>
      <w:hyperlink r:id="rId16" w:history="1">
        <w:r w:rsidRPr="00343618">
          <w:rPr>
            <w:rStyle w:val="Hyperlink"/>
            <w:rFonts w:ascii="Times New Roman" w:hAnsi="Times New Roman" w:cs="Times New Roman"/>
          </w:rPr>
          <w:t>https://www.structural-learning.com/post/gibbs-reflective-cycle</w:t>
        </w:r>
      </w:hyperlink>
      <w:r>
        <w:rPr>
          <w:rFonts w:ascii="Times New Roman" w:hAnsi="Times New Roman" w:cs="Times New Roman"/>
        </w:rPr>
        <w:t xml:space="preserve"> Accessed: 30</w:t>
      </w:r>
      <w:r w:rsidRPr="0050490E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December 2024</w:t>
      </w:r>
    </w:p>
    <w:p w14:paraId="6B8E7086" w14:textId="77777777" w:rsidR="003251DF" w:rsidRDefault="003251DF" w:rsidP="0041036D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McLeod S. (2024) “</w:t>
      </w:r>
      <w:r w:rsidRPr="005D1237">
        <w:rPr>
          <w:rFonts w:ascii="Times New Roman" w:hAnsi="Times New Roman" w:cs="Times New Roman"/>
          <w:i/>
          <w:iCs/>
        </w:rPr>
        <w:t>Gibbs Reflective Cycle</w:t>
      </w:r>
      <w:r>
        <w:rPr>
          <w:rFonts w:ascii="Times New Roman" w:hAnsi="Times New Roman" w:cs="Times New Roman"/>
        </w:rPr>
        <w:t xml:space="preserve">” Available at: </w:t>
      </w:r>
      <w:hyperlink r:id="rId17" w:history="1">
        <w:r w:rsidRPr="00343618">
          <w:rPr>
            <w:rStyle w:val="Hyperlink"/>
            <w:rFonts w:ascii="Times New Roman" w:hAnsi="Times New Roman" w:cs="Times New Roman"/>
          </w:rPr>
          <w:t>https://www.simplypsychology.org/gibbs-reflective-cycle.html</w:t>
        </w:r>
      </w:hyperlink>
      <w:r>
        <w:rPr>
          <w:rFonts w:ascii="Times New Roman" w:hAnsi="Times New Roman" w:cs="Times New Roman"/>
        </w:rPr>
        <w:t xml:space="preserve"> Accessed: 30</w:t>
      </w:r>
      <w:r w:rsidRPr="005D1237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December 202</w:t>
      </w:r>
    </w:p>
    <w:p w14:paraId="527FAACE" w14:textId="77777777" w:rsidR="003251DF" w:rsidRDefault="003251DF" w:rsidP="0041036D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Okamoto M. (N.D.) “</w:t>
      </w:r>
      <w:r w:rsidRPr="00747030">
        <w:rPr>
          <w:rFonts w:ascii="Times New Roman" w:hAnsi="Times New Roman" w:cs="Times New Roman"/>
          <w:i/>
          <w:iCs/>
        </w:rPr>
        <w:t>Business Manners &amp; Etiquette in Japan”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 xml:space="preserve">Available at: </w:t>
      </w:r>
      <w:hyperlink r:id="rId18" w:history="1">
        <w:r w:rsidRPr="00632F04">
          <w:rPr>
            <w:rStyle w:val="Hyperlink"/>
            <w:rFonts w:ascii="Times New Roman" w:hAnsi="Times New Roman" w:cs="Times New Roman"/>
          </w:rPr>
          <w:t>https://mai-ko.com/travel/culture-in-japan/manners-in-japan/business-etiquette-in-japan/</w:t>
        </w:r>
      </w:hyperlink>
      <w:r>
        <w:rPr>
          <w:rFonts w:ascii="Times New Roman" w:hAnsi="Times New Roman" w:cs="Times New Roman"/>
        </w:rPr>
        <w:t xml:space="preserve"> Accessed: 19</w:t>
      </w:r>
      <w:r w:rsidRPr="00747030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December 2024</w:t>
      </w:r>
    </w:p>
    <w:p w14:paraId="06C890DC" w14:textId="77777777" w:rsidR="003251DF" w:rsidRDefault="003251DF" w:rsidP="0041036D">
      <w:pPr>
        <w:spacing w:line="480" w:lineRule="auto"/>
        <w:rPr>
          <w:rFonts w:ascii="Times New Roman" w:hAnsi="Times New Roman" w:cs="Times New Roman"/>
        </w:rPr>
      </w:pPr>
      <w:r w:rsidRPr="00805A25">
        <w:rPr>
          <w:rFonts w:ascii="Times New Roman" w:hAnsi="Times New Roman" w:cs="Times New Roman"/>
        </w:rPr>
        <w:t>Rodgers G. (2020) “</w:t>
      </w:r>
      <w:r w:rsidRPr="00805A25">
        <w:rPr>
          <w:rFonts w:ascii="Times New Roman" w:hAnsi="Times New Roman" w:cs="Times New Roman"/>
          <w:i/>
          <w:iCs/>
        </w:rPr>
        <w:t>How and When to Bow in Japan</w:t>
      </w:r>
      <w:r w:rsidRPr="00805A25">
        <w:rPr>
          <w:rFonts w:ascii="Times New Roman" w:hAnsi="Times New Roman" w:cs="Times New Roman"/>
        </w:rPr>
        <w:t xml:space="preserve">” Available at: </w:t>
      </w:r>
      <w:hyperlink r:id="rId19" w:history="1">
        <w:r w:rsidRPr="00805A25">
          <w:rPr>
            <w:rStyle w:val="Hyperlink"/>
            <w:rFonts w:ascii="Times New Roman" w:hAnsi="Times New Roman" w:cs="Times New Roman"/>
          </w:rPr>
          <w:t>https://www.tripsavvy.com/when-to-bow-in-japan-1458314</w:t>
        </w:r>
      </w:hyperlink>
      <w:r w:rsidRPr="00805A25">
        <w:rPr>
          <w:rFonts w:ascii="Times New Roman" w:hAnsi="Times New Roman" w:cs="Times New Roman"/>
        </w:rPr>
        <w:t xml:space="preserve"> Accessed: 18</w:t>
      </w:r>
      <w:r w:rsidRPr="00805A25">
        <w:rPr>
          <w:rFonts w:ascii="Times New Roman" w:hAnsi="Times New Roman" w:cs="Times New Roman"/>
          <w:vertAlign w:val="superscript"/>
        </w:rPr>
        <w:t>th</w:t>
      </w:r>
      <w:r w:rsidRPr="00805A25">
        <w:rPr>
          <w:rFonts w:ascii="Times New Roman" w:hAnsi="Times New Roman" w:cs="Times New Roman"/>
        </w:rPr>
        <w:t xml:space="preserve"> December 2024</w:t>
      </w:r>
    </w:p>
    <w:p w14:paraId="5769EA3D" w14:textId="77777777" w:rsidR="003251DF" w:rsidRDefault="003251DF" w:rsidP="0041036D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Rossis N. C. (2020) “</w:t>
      </w:r>
      <w:r>
        <w:rPr>
          <w:rFonts w:ascii="Times New Roman" w:hAnsi="Times New Roman" w:cs="Times New Roman"/>
          <w:i/>
          <w:iCs/>
        </w:rPr>
        <w:t>Translating Puns</w:t>
      </w:r>
      <w:r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 xml:space="preserve">Available at: </w:t>
      </w:r>
      <w:hyperlink r:id="rId20" w:history="1">
        <w:r w:rsidRPr="00343618">
          <w:rPr>
            <w:rStyle w:val="Hyperlink"/>
            <w:rFonts w:ascii="Times New Roman" w:hAnsi="Times New Roman" w:cs="Times New Roman"/>
          </w:rPr>
          <w:t>https://nicholasrossis.wordpress.com/2020/07/07/translating-puns/</w:t>
        </w:r>
      </w:hyperlink>
      <w:r>
        <w:rPr>
          <w:rFonts w:ascii="Times New Roman" w:hAnsi="Times New Roman" w:cs="Times New Roman"/>
        </w:rPr>
        <w:t xml:space="preserve"> Accessed: 22</w:t>
      </w:r>
      <w:r w:rsidRPr="00292D06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December 2024</w:t>
      </w:r>
    </w:p>
    <w:p w14:paraId="154C0758" w14:textId="77777777" w:rsidR="003251DF" w:rsidRPr="007146DD" w:rsidRDefault="003251DF" w:rsidP="0041036D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Rudlin (N.D.) “</w:t>
      </w:r>
      <w:r w:rsidRPr="00B73682">
        <w:rPr>
          <w:rFonts w:ascii="Times New Roman" w:hAnsi="Times New Roman" w:cs="Times New Roman"/>
          <w:i/>
          <w:iCs/>
        </w:rPr>
        <w:t>Humor easily crosses cultures, but be careful with sarcasm</w:t>
      </w:r>
      <w:r>
        <w:rPr>
          <w:rFonts w:ascii="Times New Roman" w:hAnsi="Times New Roman" w:cs="Times New Roman"/>
        </w:rPr>
        <w:t xml:space="preserve">” Available at: </w:t>
      </w:r>
      <w:hyperlink r:id="rId21" w:history="1">
        <w:r w:rsidRPr="00343618">
          <w:rPr>
            <w:rStyle w:val="Hyperlink"/>
            <w:rFonts w:ascii="Times New Roman" w:hAnsi="Times New Roman" w:cs="Times New Roman"/>
          </w:rPr>
          <w:t>https://japanintercultural.com/free-resources/articles/humour-works-with-japanese-but-careful-with-sarcasm/</w:t>
        </w:r>
      </w:hyperlink>
      <w:r>
        <w:rPr>
          <w:rFonts w:ascii="Times New Roman" w:hAnsi="Times New Roman" w:cs="Times New Roman"/>
        </w:rPr>
        <w:t xml:space="preserve"> Accessed: 22</w:t>
      </w:r>
      <w:r w:rsidRPr="00D50523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November 2024</w:t>
      </w:r>
    </w:p>
    <w:p w14:paraId="20C28500" w14:textId="77777777" w:rsidR="003251DF" w:rsidRPr="00A47DBA" w:rsidRDefault="003251DF" w:rsidP="0041036D">
      <w:pPr>
        <w:spacing w:line="480" w:lineRule="auto"/>
        <w:rPr>
          <w:rFonts w:ascii="Times New Roman" w:hAnsi="Times New Roman" w:cs="Times New Roman"/>
        </w:rPr>
      </w:pPr>
      <w:r w:rsidRPr="00A47DBA">
        <w:rPr>
          <w:rFonts w:ascii="Times New Roman" w:hAnsi="Times New Roman" w:cs="Times New Roman"/>
        </w:rPr>
        <w:t xml:space="preserve">Stadler, S. (2019) ‘Laughter and its functions in Japanese business communication’, </w:t>
      </w:r>
      <w:r w:rsidRPr="00A47DBA">
        <w:rPr>
          <w:rFonts w:ascii="Times New Roman" w:hAnsi="Times New Roman" w:cs="Times New Roman"/>
          <w:i/>
          <w:iCs/>
        </w:rPr>
        <w:t>Journal of pragmatics</w:t>
      </w:r>
      <w:r w:rsidRPr="00A47DBA">
        <w:rPr>
          <w:rFonts w:ascii="Times New Roman" w:hAnsi="Times New Roman" w:cs="Times New Roman"/>
        </w:rPr>
        <w:t xml:space="preserve">, 141, pp. 16–27. </w:t>
      </w:r>
    </w:p>
    <w:p w14:paraId="61751628" w14:textId="77777777" w:rsidR="003251DF" w:rsidRPr="00F46692" w:rsidRDefault="003251DF" w:rsidP="0041036D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English Coach (2021) “</w:t>
      </w:r>
      <w:r w:rsidRPr="002648B2">
        <w:rPr>
          <w:rFonts w:ascii="Times New Roman" w:hAnsi="Times New Roman" w:cs="Times New Roman"/>
          <w:i/>
          <w:iCs/>
        </w:rPr>
        <w:t>Your guide to British humour in business</w:t>
      </w:r>
      <w:r>
        <w:rPr>
          <w:rFonts w:ascii="Times New Roman" w:hAnsi="Times New Roman" w:cs="Times New Roman"/>
        </w:rPr>
        <w:t xml:space="preserve">” Available at: </w:t>
      </w:r>
      <w:hyperlink r:id="rId22" w:history="1">
        <w:r w:rsidRPr="00343618">
          <w:rPr>
            <w:rStyle w:val="Hyperlink"/>
            <w:rFonts w:ascii="Times New Roman" w:hAnsi="Times New Roman" w:cs="Times New Roman"/>
          </w:rPr>
          <w:t>https://theenglishcoach.biz/your-guide-to-british-humour-in-business/</w:t>
        </w:r>
      </w:hyperlink>
      <w:r>
        <w:rPr>
          <w:rFonts w:ascii="Times New Roman" w:hAnsi="Times New Roman" w:cs="Times New Roman"/>
        </w:rPr>
        <w:t xml:space="preserve"> Accessed: 21</w:t>
      </w:r>
      <w:r w:rsidRPr="003255C0">
        <w:rPr>
          <w:rFonts w:ascii="Times New Roman" w:hAnsi="Times New Roman" w:cs="Times New Roman"/>
          <w:vertAlign w:val="superscript"/>
        </w:rPr>
        <w:t>st</w:t>
      </w:r>
      <w:r>
        <w:rPr>
          <w:rFonts w:ascii="Times New Roman" w:hAnsi="Times New Roman" w:cs="Times New Roman"/>
        </w:rPr>
        <w:t xml:space="preserve"> December 2024</w:t>
      </w:r>
    </w:p>
    <w:p w14:paraId="63DFEF78" w14:textId="77777777" w:rsidR="003251DF" w:rsidRDefault="003251DF" w:rsidP="0041036D">
      <w:pPr>
        <w:spacing w:line="480" w:lineRule="auto"/>
        <w:rPr>
          <w:rFonts w:ascii="Times New Roman" w:hAnsi="Times New Roman" w:cs="Times New Roman"/>
        </w:rPr>
      </w:pPr>
      <w:r w:rsidRPr="00805A25">
        <w:rPr>
          <w:rFonts w:ascii="Times New Roman" w:hAnsi="Times New Roman" w:cs="Times New Roman"/>
        </w:rPr>
        <w:lastRenderedPageBreak/>
        <w:t>The University of Edinburugh (2024) “</w:t>
      </w:r>
      <w:r w:rsidRPr="00805A25">
        <w:rPr>
          <w:rFonts w:ascii="Times New Roman" w:hAnsi="Times New Roman" w:cs="Times New Roman"/>
          <w:i/>
          <w:iCs/>
        </w:rPr>
        <w:t xml:space="preserve">Gibbs' Reflective Cycle” </w:t>
      </w:r>
      <w:r w:rsidRPr="00805A25">
        <w:rPr>
          <w:rFonts w:ascii="Times New Roman" w:hAnsi="Times New Roman" w:cs="Times New Roman"/>
        </w:rPr>
        <w:t xml:space="preserve">Available at: </w:t>
      </w:r>
      <w:hyperlink r:id="rId23" w:history="1">
        <w:r w:rsidRPr="00805A25">
          <w:rPr>
            <w:rStyle w:val="Hyperlink"/>
            <w:rFonts w:ascii="Times New Roman" w:hAnsi="Times New Roman" w:cs="Times New Roman"/>
          </w:rPr>
          <w:t>https://reflection.ed.ac.uk/reflectors-toolkit/reflecting-on-experience/gibbs-reflective-cycle</w:t>
        </w:r>
      </w:hyperlink>
      <w:r w:rsidRPr="00805A25">
        <w:rPr>
          <w:rFonts w:ascii="Times New Roman" w:hAnsi="Times New Roman" w:cs="Times New Roman"/>
        </w:rPr>
        <w:t xml:space="preserve"> Accessed: 17</w:t>
      </w:r>
      <w:r w:rsidRPr="00805A25">
        <w:rPr>
          <w:rFonts w:ascii="Times New Roman" w:hAnsi="Times New Roman" w:cs="Times New Roman"/>
          <w:vertAlign w:val="superscript"/>
        </w:rPr>
        <w:t>th</w:t>
      </w:r>
      <w:r w:rsidRPr="00805A25">
        <w:rPr>
          <w:rFonts w:ascii="Times New Roman" w:hAnsi="Times New Roman" w:cs="Times New Roman"/>
        </w:rPr>
        <w:t xml:space="preserve"> December 2024</w:t>
      </w:r>
    </w:p>
    <w:p w14:paraId="20F2C0DD" w14:textId="77777777" w:rsidR="003251DF" w:rsidRPr="00BA63BF" w:rsidRDefault="003251DF" w:rsidP="0041036D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University of Cumbria (2020) “</w:t>
      </w:r>
      <w:r>
        <w:rPr>
          <w:rFonts w:ascii="Times New Roman" w:hAnsi="Times New Roman" w:cs="Times New Roman"/>
          <w:i/>
          <w:iCs/>
        </w:rPr>
        <w:t xml:space="preserve">Gibbs Reflective Cycle” </w:t>
      </w:r>
      <w:r>
        <w:rPr>
          <w:rFonts w:ascii="Times New Roman" w:hAnsi="Times New Roman" w:cs="Times New Roman"/>
        </w:rPr>
        <w:t xml:space="preserve">Available at: </w:t>
      </w:r>
      <w:hyperlink r:id="rId24" w:history="1">
        <w:r w:rsidRPr="00343618">
          <w:rPr>
            <w:rStyle w:val="Hyperlink"/>
            <w:rFonts w:ascii="Times New Roman" w:hAnsi="Times New Roman" w:cs="Times New Roman"/>
          </w:rPr>
          <w:t>https://my.cumbria.ac.uk/media/MyCumbria/Documents/ReflectiveCycleGibbs.pdf</w:t>
        </w:r>
      </w:hyperlink>
      <w:r>
        <w:rPr>
          <w:rFonts w:ascii="Times New Roman" w:hAnsi="Times New Roman" w:cs="Times New Roman"/>
        </w:rPr>
        <w:t xml:space="preserve"> Accessed: 30</w:t>
      </w:r>
      <w:r w:rsidRPr="00FE6353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December 2024</w:t>
      </w:r>
    </w:p>
    <w:sectPr w:rsidR="003251DF" w:rsidRPr="00BA63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65BB2"/>
    <w:multiLevelType w:val="hybridMultilevel"/>
    <w:tmpl w:val="1B5E604C"/>
    <w:lvl w:ilvl="0" w:tplc="B9E8974E">
      <w:start w:val="4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85C8C"/>
    <w:multiLevelType w:val="multilevel"/>
    <w:tmpl w:val="80B62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7F2A5A"/>
    <w:multiLevelType w:val="multilevel"/>
    <w:tmpl w:val="EE4EE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D06CFB"/>
    <w:multiLevelType w:val="multilevel"/>
    <w:tmpl w:val="3D2E90EC"/>
    <w:lvl w:ilvl="0">
      <w:start w:val="1"/>
      <w:numFmt w:val="decimal"/>
      <w:lvlText w:val="%1.0"/>
      <w:lvlJc w:val="left"/>
      <w:pPr>
        <w:ind w:left="590" w:hanging="5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10" w:hanging="5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4E4316E3"/>
    <w:multiLevelType w:val="multilevel"/>
    <w:tmpl w:val="8DBAA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4E7A93"/>
    <w:multiLevelType w:val="multilevel"/>
    <w:tmpl w:val="12A007F2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 w16cid:durableId="671300481">
    <w:abstractNumId w:val="5"/>
  </w:num>
  <w:num w:numId="2" w16cid:durableId="591351603">
    <w:abstractNumId w:val="3"/>
  </w:num>
  <w:num w:numId="3" w16cid:durableId="1472555902">
    <w:abstractNumId w:val="2"/>
  </w:num>
  <w:num w:numId="4" w16cid:durableId="2101674842">
    <w:abstractNumId w:val="1"/>
  </w:num>
  <w:num w:numId="5" w16cid:durableId="927540525">
    <w:abstractNumId w:val="0"/>
  </w:num>
  <w:num w:numId="6" w16cid:durableId="9606965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CA0"/>
    <w:rsid w:val="00002840"/>
    <w:rsid w:val="0001683B"/>
    <w:rsid w:val="00017E23"/>
    <w:rsid w:val="00020FCE"/>
    <w:rsid w:val="000226F5"/>
    <w:rsid w:val="00034C9E"/>
    <w:rsid w:val="00035721"/>
    <w:rsid w:val="00035EB6"/>
    <w:rsid w:val="000361CD"/>
    <w:rsid w:val="00043000"/>
    <w:rsid w:val="00045ECC"/>
    <w:rsid w:val="00051666"/>
    <w:rsid w:val="00051F03"/>
    <w:rsid w:val="00056E36"/>
    <w:rsid w:val="000607FE"/>
    <w:rsid w:val="00064518"/>
    <w:rsid w:val="000752A3"/>
    <w:rsid w:val="00076396"/>
    <w:rsid w:val="00084847"/>
    <w:rsid w:val="000A6594"/>
    <w:rsid w:val="000C1CB3"/>
    <w:rsid w:val="000D08D7"/>
    <w:rsid w:val="000D4E1E"/>
    <w:rsid w:val="000D4E25"/>
    <w:rsid w:val="000D7721"/>
    <w:rsid w:val="000E2248"/>
    <w:rsid w:val="000E3B32"/>
    <w:rsid w:val="000E5472"/>
    <w:rsid w:val="000F6FB2"/>
    <w:rsid w:val="00105167"/>
    <w:rsid w:val="00106BA6"/>
    <w:rsid w:val="00107A27"/>
    <w:rsid w:val="001116E5"/>
    <w:rsid w:val="001123DE"/>
    <w:rsid w:val="00115839"/>
    <w:rsid w:val="00124E85"/>
    <w:rsid w:val="00125011"/>
    <w:rsid w:val="001269B1"/>
    <w:rsid w:val="001318CA"/>
    <w:rsid w:val="00133108"/>
    <w:rsid w:val="00141DB7"/>
    <w:rsid w:val="001428C2"/>
    <w:rsid w:val="00143674"/>
    <w:rsid w:val="0015412C"/>
    <w:rsid w:val="00156624"/>
    <w:rsid w:val="00157B5B"/>
    <w:rsid w:val="001643E2"/>
    <w:rsid w:val="0017073F"/>
    <w:rsid w:val="00173FCA"/>
    <w:rsid w:val="00174095"/>
    <w:rsid w:val="001832C3"/>
    <w:rsid w:val="001933A7"/>
    <w:rsid w:val="00195EF2"/>
    <w:rsid w:val="001A3450"/>
    <w:rsid w:val="001B11B1"/>
    <w:rsid w:val="001B1F36"/>
    <w:rsid w:val="001B2C56"/>
    <w:rsid w:val="001C258D"/>
    <w:rsid w:val="001D66FE"/>
    <w:rsid w:val="001E0BEE"/>
    <w:rsid w:val="001E3C5F"/>
    <w:rsid w:val="001F4733"/>
    <w:rsid w:val="001F634C"/>
    <w:rsid w:val="00203C39"/>
    <w:rsid w:val="002101F4"/>
    <w:rsid w:val="00217311"/>
    <w:rsid w:val="0022031E"/>
    <w:rsid w:val="002229E4"/>
    <w:rsid w:val="0022768A"/>
    <w:rsid w:val="002308D3"/>
    <w:rsid w:val="00234CA0"/>
    <w:rsid w:val="00237419"/>
    <w:rsid w:val="00256DEB"/>
    <w:rsid w:val="00261200"/>
    <w:rsid w:val="002648B2"/>
    <w:rsid w:val="00267643"/>
    <w:rsid w:val="00270D42"/>
    <w:rsid w:val="0027379B"/>
    <w:rsid w:val="002778CF"/>
    <w:rsid w:val="00282F29"/>
    <w:rsid w:val="002830C8"/>
    <w:rsid w:val="00284B4C"/>
    <w:rsid w:val="00292D06"/>
    <w:rsid w:val="00296639"/>
    <w:rsid w:val="002B2294"/>
    <w:rsid w:val="002B56AA"/>
    <w:rsid w:val="002D4C76"/>
    <w:rsid w:val="002D62C9"/>
    <w:rsid w:val="002E006F"/>
    <w:rsid w:val="002F119B"/>
    <w:rsid w:val="003058E0"/>
    <w:rsid w:val="00306B91"/>
    <w:rsid w:val="00316F33"/>
    <w:rsid w:val="00323C66"/>
    <w:rsid w:val="003251DF"/>
    <w:rsid w:val="003255C0"/>
    <w:rsid w:val="00326C5C"/>
    <w:rsid w:val="003317C4"/>
    <w:rsid w:val="00332FC5"/>
    <w:rsid w:val="00333B70"/>
    <w:rsid w:val="00340CB2"/>
    <w:rsid w:val="00352705"/>
    <w:rsid w:val="00362106"/>
    <w:rsid w:val="00384890"/>
    <w:rsid w:val="00392367"/>
    <w:rsid w:val="003A5C85"/>
    <w:rsid w:val="003A5ED2"/>
    <w:rsid w:val="003C09A0"/>
    <w:rsid w:val="003C0CC5"/>
    <w:rsid w:val="003C442A"/>
    <w:rsid w:val="003D35D5"/>
    <w:rsid w:val="003D7986"/>
    <w:rsid w:val="003E056B"/>
    <w:rsid w:val="003E3B21"/>
    <w:rsid w:val="003F2867"/>
    <w:rsid w:val="003F6A81"/>
    <w:rsid w:val="004022E0"/>
    <w:rsid w:val="004023CA"/>
    <w:rsid w:val="0041036D"/>
    <w:rsid w:val="00412170"/>
    <w:rsid w:val="004213B6"/>
    <w:rsid w:val="004265B2"/>
    <w:rsid w:val="00433226"/>
    <w:rsid w:val="00444361"/>
    <w:rsid w:val="00456511"/>
    <w:rsid w:val="00462676"/>
    <w:rsid w:val="0047053F"/>
    <w:rsid w:val="0047654D"/>
    <w:rsid w:val="00477E35"/>
    <w:rsid w:val="00482480"/>
    <w:rsid w:val="00483AD7"/>
    <w:rsid w:val="00484BEC"/>
    <w:rsid w:val="00485760"/>
    <w:rsid w:val="00487F55"/>
    <w:rsid w:val="00495A6A"/>
    <w:rsid w:val="004A223F"/>
    <w:rsid w:val="004C4D54"/>
    <w:rsid w:val="004C7B36"/>
    <w:rsid w:val="004D114A"/>
    <w:rsid w:val="004D6699"/>
    <w:rsid w:val="004E16BD"/>
    <w:rsid w:val="004E51D2"/>
    <w:rsid w:val="004F2A52"/>
    <w:rsid w:val="004F394E"/>
    <w:rsid w:val="004F39B3"/>
    <w:rsid w:val="004F4F62"/>
    <w:rsid w:val="0050490E"/>
    <w:rsid w:val="00510195"/>
    <w:rsid w:val="00510939"/>
    <w:rsid w:val="00511555"/>
    <w:rsid w:val="00517334"/>
    <w:rsid w:val="00521444"/>
    <w:rsid w:val="00521A64"/>
    <w:rsid w:val="00522897"/>
    <w:rsid w:val="00535720"/>
    <w:rsid w:val="00537F96"/>
    <w:rsid w:val="00546086"/>
    <w:rsid w:val="005504EF"/>
    <w:rsid w:val="00551B01"/>
    <w:rsid w:val="00555765"/>
    <w:rsid w:val="005830AA"/>
    <w:rsid w:val="00584BFC"/>
    <w:rsid w:val="00594179"/>
    <w:rsid w:val="00594181"/>
    <w:rsid w:val="005A6A62"/>
    <w:rsid w:val="005B62C8"/>
    <w:rsid w:val="005C0DB4"/>
    <w:rsid w:val="005C2F51"/>
    <w:rsid w:val="005C7701"/>
    <w:rsid w:val="005D0B0B"/>
    <w:rsid w:val="005D1237"/>
    <w:rsid w:val="005D14CA"/>
    <w:rsid w:val="005D1AAC"/>
    <w:rsid w:val="005D1B28"/>
    <w:rsid w:val="005D5929"/>
    <w:rsid w:val="005F5B12"/>
    <w:rsid w:val="005F61DC"/>
    <w:rsid w:val="005F77CA"/>
    <w:rsid w:val="00600363"/>
    <w:rsid w:val="006051BE"/>
    <w:rsid w:val="00606114"/>
    <w:rsid w:val="006066E6"/>
    <w:rsid w:val="00610D3A"/>
    <w:rsid w:val="00611DE1"/>
    <w:rsid w:val="00617B57"/>
    <w:rsid w:val="006229D6"/>
    <w:rsid w:val="00622AD0"/>
    <w:rsid w:val="006230EF"/>
    <w:rsid w:val="006241C7"/>
    <w:rsid w:val="00627377"/>
    <w:rsid w:val="00630DEB"/>
    <w:rsid w:val="006347C0"/>
    <w:rsid w:val="00640DBA"/>
    <w:rsid w:val="006601E5"/>
    <w:rsid w:val="0066377C"/>
    <w:rsid w:val="00663C24"/>
    <w:rsid w:val="006657BF"/>
    <w:rsid w:val="00694CA5"/>
    <w:rsid w:val="006A7CD9"/>
    <w:rsid w:val="006B363F"/>
    <w:rsid w:val="006C2F99"/>
    <w:rsid w:val="006D1F0C"/>
    <w:rsid w:val="006E1C83"/>
    <w:rsid w:val="006E48C0"/>
    <w:rsid w:val="00703989"/>
    <w:rsid w:val="00704F08"/>
    <w:rsid w:val="00710B11"/>
    <w:rsid w:val="007134F4"/>
    <w:rsid w:val="007146DD"/>
    <w:rsid w:val="00721B32"/>
    <w:rsid w:val="00727F6F"/>
    <w:rsid w:val="007344DC"/>
    <w:rsid w:val="00734E3B"/>
    <w:rsid w:val="00747030"/>
    <w:rsid w:val="00753584"/>
    <w:rsid w:val="00753622"/>
    <w:rsid w:val="00753AA7"/>
    <w:rsid w:val="00760114"/>
    <w:rsid w:val="0076091C"/>
    <w:rsid w:val="00760FF2"/>
    <w:rsid w:val="00780F47"/>
    <w:rsid w:val="007813AF"/>
    <w:rsid w:val="007A090B"/>
    <w:rsid w:val="007A17EC"/>
    <w:rsid w:val="007B066E"/>
    <w:rsid w:val="007B3CB4"/>
    <w:rsid w:val="007B4F78"/>
    <w:rsid w:val="007B50A7"/>
    <w:rsid w:val="007C1CAF"/>
    <w:rsid w:val="007C2A5F"/>
    <w:rsid w:val="007D5E52"/>
    <w:rsid w:val="007D601D"/>
    <w:rsid w:val="007E578C"/>
    <w:rsid w:val="007F002C"/>
    <w:rsid w:val="007F6272"/>
    <w:rsid w:val="007F79A5"/>
    <w:rsid w:val="007F7CA6"/>
    <w:rsid w:val="00805A25"/>
    <w:rsid w:val="00805C68"/>
    <w:rsid w:val="008071C8"/>
    <w:rsid w:val="00811106"/>
    <w:rsid w:val="0081162B"/>
    <w:rsid w:val="00811708"/>
    <w:rsid w:val="008119FC"/>
    <w:rsid w:val="00814AA7"/>
    <w:rsid w:val="008166D3"/>
    <w:rsid w:val="008201C2"/>
    <w:rsid w:val="00820403"/>
    <w:rsid w:val="00820800"/>
    <w:rsid w:val="008231FA"/>
    <w:rsid w:val="008318BD"/>
    <w:rsid w:val="00835A04"/>
    <w:rsid w:val="00842265"/>
    <w:rsid w:val="008447C8"/>
    <w:rsid w:val="00845855"/>
    <w:rsid w:val="00852A39"/>
    <w:rsid w:val="0085660F"/>
    <w:rsid w:val="00857815"/>
    <w:rsid w:val="00861A4D"/>
    <w:rsid w:val="00863CAC"/>
    <w:rsid w:val="00871855"/>
    <w:rsid w:val="00881FCE"/>
    <w:rsid w:val="008853A0"/>
    <w:rsid w:val="00885FC4"/>
    <w:rsid w:val="008949D9"/>
    <w:rsid w:val="008A3C56"/>
    <w:rsid w:val="008B4077"/>
    <w:rsid w:val="008B771D"/>
    <w:rsid w:val="008C1C3C"/>
    <w:rsid w:val="008C471D"/>
    <w:rsid w:val="008C6A2C"/>
    <w:rsid w:val="008D42E4"/>
    <w:rsid w:val="008E4611"/>
    <w:rsid w:val="008F19C1"/>
    <w:rsid w:val="008F3E43"/>
    <w:rsid w:val="00902D90"/>
    <w:rsid w:val="009052E2"/>
    <w:rsid w:val="00910BF4"/>
    <w:rsid w:val="00910EAF"/>
    <w:rsid w:val="00911657"/>
    <w:rsid w:val="0091496F"/>
    <w:rsid w:val="00914D8A"/>
    <w:rsid w:val="0092403C"/>
    <w:rsid w:val="009249F3"/>
    <w:rsid w:val="00925440"/>
    <w:rsid w:val="00925759"/>
    <w:rsid w:val="0093780D"/>
    <w:rsid w:val="00940186"/>
    <w:rsid w:val="00941D6C"/>
    <w:rsid w:val="0094604E"/>
    <w:rsid w:val="00947A8D"/>
    <w:rsid w:val="0095445D"/>
    <w:rsid w:val="00962559"/>
    <w:rsid w:val="0096536F"/>
    <w:rsid w:val="00967782"/>
    <w:rsid w:val="00970C74"/>
    <w:rsid w:val="0097308A"/>
    <w:rsid w:val="00976148"/>
    <w:rsid w:val="0098123A"/>
    <w:rsid w:val="00984276"/>
    <w:rsid w:val="00987D75"/>
    <w:rsid w:val="00991366"/>
    <w:rsid w:val="009934D6"/>
    <w:rsid w:val="00993F91"/>
    <w:rsid w:val="00995E94"/>
    <w:rsid w:val="009A66DD"/>
    <w:rsid w:val="009B42A7"/>
    <w:rsid w:val="009B5289"/>
    <w:rsid w:val="009B5AB3"/>
    <w:rsid w:val="009B6DD9"/>
    <w:rsid w:val="009D2165"/>
    <w:rsid w:val="009D285C"/>
    <w:rsid w:val="009D369D"/>
    <w:rsid w:val="009D4C28"/>
    <w:rsid w:val="009E2FC9"/>
    <w:rsid w:val="009F3016"/>
    <w:rsid w:val="009F3100"/>
    <w:rsid w:val="009F7191"/>
    <w:rsid w:val="00A025F4"/>
    <w:rsid w:val="00A02BC8"/>
    <w:rsid w:val="00A02DED"/>
    <w:rsid w:val="00A103B9"/>
    <w:rsid w:val="00A17C6F"/>
    <w:rsid w:val="00A30F11"/>
    <w:rsid w:val="00A47DBA"/>
    <w:rsid w:val="00A5562A"/>
    <w:rsid w:val="00A5609B"/>
    <w:rsid w:val="00A57CF0"/>
    <w:rsid w:val="00A605B0"/>
    <w:rsid w:val="00A65C17"/>
    <w:rsid w:val="00A66316"/>
    <w:rsid w:val="00A674B6"/>
    <w:rsid w:val="00A75ACC"/>
    <w:rsid w:val="00A83398"/>
    <w:rsid w:val="00A8419B"/>
    <w:rsid w:val="00A84499"/>
    <w:rsid w:val="00A95265"/>
    <w:rsid w:val="00A97A5E"/>
    <w:rsid w:val="00AB1A44"/>
    <w:rsid w:val="00AB6AE0"/>
    <w:rsid w:val="00AC4C0F"/>
    <w:rsid w:val="00AD0DB7"/>
    <w:rsid w:val="00AD0DE3"/>
    <w:rsid w:val="00AD1428"/>
    <w:rsid w:val="00AD2216"/>
    <w:rsid w:val="00AD5DA1"/>
    <w:rsid w:val="00AE220A"/>
    <w:rsid w:val="00AE410D"/>
    <w:rsid w:val="00AF2AA0"/>
    <w:rsid w:val="00AF59D7"/>
    <w:rsid w:val="00AF7CCD"/>
    <w:rsid w:val="00B0350C"/>
    <w:rsid w:val="00B05880"/>
    <w:rsid w:val="00B14143"/>
    <w:rsid w:val="00B151E0"/>
    <w:rsid w:val="00B322F9"/>
    <w:rsid w:val="00B41CA3"/>
    <w:rsid w:val="00B4676D"/>
    <w:rsid w:val="00B506A4"/>
    <w:rsid w:val="00B63505"/>
    <w:rsid w:val="00B66A6A"/>
    <w:rsid w:val="00B70091"/>
    <w:rsid w:val="00B70873"/>
    <w:rsid w:val="00B73682"/>
    <w:rsid w:val="00B84523"/>
    <w:rsid w:val="00B85EBB"/>
    <w:rsid w:val="00B93A70"/>
    <w:rsid w:val="00B95D92"/>
    <w:rsid w:val="00BA44EE"/>
    <w:rsid w:val="00BA63BF"/>
    <w:rsid w:val="00BB2852"/>
    <w:rsid w:val="00BC0EAB"/>
    <w:rsid w:val="00BD2994"/>
    <w:rsid w:val="00BE538A"/>
    <w:rsid w:val="00BE53AF"/>
    <w:rsid w:val="00BE7649"/>
    <w:rsid w:val="00BE76E5"/>
    <w:rsid w:val="00BF4AEF"/>
    <w:rsid w:val="00C103D0"/>
    <w:rsid w:val="00C14DF4"/>
    <w:rsid w:val="00C17ACB"/>
    <w:rsid w:val="00C17B4A"/>
    <w:rsid w:val="00C20122"/>
    <w:rsid w:val="00C26585"/>
    <w:rsid w:val="00C34D07"/>
    <w:rsid w:val="00C35335"/>
    <w:rsid w:val="00C40064"/>
    <w:rsid w:val="00C44335"/>
    <w:rsid w:val="00C55AF2"/>
    <w:rsid w:val="00C6733B"/>
    <w:rsid w:val="00C6762C"/>
    <w:rsid w:val="00C76470"/>
    <w:rsid w:val="00C80BFB"/>
    <w:rsid w:val="00C858FA"/>
    <w:rsid w:val="00C93790"/>
    <w:rsid w:val="00C94B44"/>
    <w:rsid w:val="00C94BE2"/>
    <w:rsid w:val="00C953C1"/>
    <w:rsid w:val="00CA1D9C"/>
    <w:rsid w:val="00CA4C56"/>
    <w:rsid w:val="00CB4475"/>
    <w:rsid w:val="00CB4DE5"/>
    <w:rsid w:val="00CB791F"/>
    <w:rsid w:val="00CB7D0F"/>
    <w:rsid w:val="00CC41DD"/>
    <w:rsid w:val="00CC4A76"/>
    <w:rsid w:val="00CC731F"/>
    <w:rsid w:val="00CD0394"/>
    <w:rsid w:val="00CD28F1"/>
    <w:rsid w:val="00CD2E3F"/>
    <w:rsid w:val="00CE0C55"/>
    <w:rsid w:val="00CE150A"/>
    <w:rsid w:val="00CE220F"/>
    <w:rsid w:val="00CE4C19"/>
    <w:rsid w:val="00CE548B"/>
    <w:rsid w:val="00CF34C0"/>
    <w:rsid w:val="00D023AB"/>
    <w:rsid w:val="00D0287C"/>
    <w:rsid w:val="00D0598B"/>
    <w:rsid w:val="00D05C31"/>
    <w:rsid w:val="00D13A82"/>
    <w:rsid w:val="00D22BC6"/>
    <w:rsid w:val="00D22EC2"/>
    <w:rsid w:val="00D23703"/>
    <w:rsid w:val="00D35EE6"/>
    <w:rsid w:val="00D50523"/>
    <w:rsid w:val="00D51D0A"/>
    <w:rsid w:val="00D525DD"/>
    <w:rsid w:val="00D5288C"/>
    <w:rsid w:val="00D560D0"/>
    <w:rsid w:val="00D65988"/>
    <w:rsid w:val="00D74B12"/>
    <w:rsid w:val="00D956AD"/>
    <w:rsid w:val="00D9738F"/>
    <w:rsid w:val="00DA2D86"/>
    <w:rsid w:val="00DA4EF0"/>
    <w:rsid w:val="00DA5475"/>
    <w:rsid w:val="00DA69F6"/>
    <w:rsid w:val="00DA6B41"/>
    <w:rsid w:val="00DB0B7D"/>
    <w:rsid w:val="00DB2B09"/>
    <w:rsid w:val="00DB4C6B"/>
    <w:rsid w:val="00DB5506"/>
    <w:rsid w:val="00DD37D7"/>
    <w:rsid w:val="00DD6397"/>
    <w:rsid w:val="00DD65EA"/>
    <w:rsid w:val="00DE56FE"/>
    <w:rsid w:val="00DF3358"/>
    <w:rsid w:val="00DF5663"/>
    <w:rsid w:val="00DF6299"/>
    <w:rsid w:val="00E04EAC"/>
    <w:rsid w:val="00E04F0A"/>
    <w:rsid w:val="00E260CF"/>
    <w:rsid w:val="00E50301"/>
    <w:rsid w:val="00E510A6"/>
    <w:rsid w:val="00E549CD"/>
    <w:rsid w:val="00E64E14"/>
    <w:rsid w:val="00E71113"/>
    <w:rsid w:val="00E71EBD"/>
    <w:rsid w:val="00E7230E"/>
    <w:rsid w:val="00E75C10"/>
    <w:rsid w:val="00E7618F"/>
    <w:rsid w:val="00E76C18"/>
    <w:rsid w:val="00E8093C"/>
    <w:rsid w:val="00E84436"/>
    <w:rsid w:val="00EC0CF1"/>
    <w:rsid w:val="00EC2F32"/>
    <w:rsid w:val="00EC655A"/>
    <w:rsid w:val="00EC7200"/>
    <w:rsid w:val="00EC7E81"/>
    <w:rsid w:val="00ED0808"/>
    <w:rsid w:val="00ED17E9"/>
    <w:rsid w:val="00ED2A8E"/>
    <w:rsid w:val="00ED34F7"/>
    <w:rsid w:val="00ED4A20"/>
    <w:rsid w:val="00EE0C77"/>
    <w:rsid w:val="00EE435E"/>
    <w:rsid w:val="00EF26B5"/>
    <w:rsid w:val="00EF7FD9"/>
    <w:rsid w:val="00F0069B"/>
    <w:rsid w:val="00F0083B"/>
    <w:rsid w:val="00F00842"/>
    <w:rsid w:val="00F01D32"/>
    <w:rsid w:val="00F0322D"/>
    <w:rsid w:val="00F0380F"/>
    <w:rsid w:val="00F1082F"/>
    <w:rsid w:val="00F2191C"/>
    <w:rsid w:val="00F23371"/>
    <w:rsid w:val="00F32E0F"/>
    <w:rsid w:val="00F40BFF"/>
    <w:rsid w:val="00F4547D"/>
    <w:rsid w:val="00F46692"/>
    <w:rsid w:val="00F75BFC"/>
    <w:rsid w:val="00F80FAB"/>
    <w:rsid w:val="00F86E98"/>
    <w:rsid w:val="00F87473"/>
    <w:rsid w:val="00F93818"/>
    <w:rsid w:val="00F9549E"/>
    <w:rsid w:val="00F95AA8"/>
    <w:rsid w:val="00FA751F"/>
    <w:rsid w:val="00FB03A9"/>
    <w:rsid w:val="00FC3875"/>
    <w:rsid w:val="00FC7341"/>
    <w:rsid w:val="00FD1B4C"/>
    <w:rsid w:val="00FE6353"/>
    <w:rsid w:val="00FF0189"/>
    <w:rsid w:val="00FF176B"/>
    <w:rsid w:val="00FF7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27D6B"/>
  <w15:chartTrackingRefBased/>
  <w15:docId w15:val="{B46EFF99-802C-41E5-90E4-A6F924C1A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C74"/>
  </w:style>
  <w:style w:type="paragraph" w:styleId="Heading1">
    <w:name w:val="heading 1"/>
    <w:basedOn w:val="Normal"/>
    <w:next w:val="Normal"/>
    <w:link w:val="Heading1Char"/>
    <w:uiPriority w:val="9"/>
    <w:qFormat/>
    <w:rsid w:val="00234C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4C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4C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4C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4C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4C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4C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4C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4C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4C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4C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4C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4C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4C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4C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4C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4C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4C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4C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4C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4C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4C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4C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4C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4C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4C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4C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4C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4CA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87F5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7F5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17B5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7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64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1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7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49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5327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776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5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1824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82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707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7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8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9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4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762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90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15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629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11797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7547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sw.co.uk/blog/leadership-and-management/gibbs-reflective-cycle/" TargetMode="External"/><Relationship Id="rId13" Type="http://schemas.openxmlformats.org/officeDocument/2006/relationships/hyperlink" Target="https://www.coursesidekick.com/communications/170221" TargetMode="External"/><Relationship Id="rId18" Type="http://schemas.openxmlformats.org/officeDocument/2006/relationships/hyperlink" Target="https://mai-ko.com/travel/culture-in-japan/manners-in-japan/business-etiquette-in-japan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japanintercultural.com/free-resources/articles/humour-works-with-japanese-but-careful-with-sarcasm/" TargetMode="External"/><Relationship Id="rId7" Type="http://schemas.openxmlformats.org/officeDocument/2006/relationships/hyperlink" Target="https://www.usingenglish.com/articles/british-body-language.html" TargetMode="External"/><Relationship Id="rId12" Type="http://schemas.openxmlformats.org/officeDocument/2006/relationships/hyperlink" Target="https://positivepsychology.com/positive-relationships-workplace/" TargetMode="External"/><Relationship Id="rId17" Type="http://schemas.openxmlformats.org/officeDocument/2006/relationships/hyperlink" Target="https://www.simplypsychology.org/gibbs-reflective-cycle.html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structural-learning.com/post/gibbs-reflective-cycle" TargetMode="External"/><Relationship Id="rId20" Type="http://schemas.openxmlformats.org/officeDocument/2006/relationships/hyperlink" Target="https://nicholasrossis.wordpress.com/2020/07/07/translating-puns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bc.net.au/news/2022-09-02/what-is-japanese-humour-and-why-is-it-so-misunderstood/101352386" TargetMode="External"/><Relationship Id="rId11" Type="http://schemas.openxmlformats.org/officeDocument/2006/relationships/hyperlink" Target="https://evanevanstours.com/blog/everything-you-need-to-know-about-british-humour/" TargetMode="External"/><Relationship Id="rId24" Type="http://schemas.openxmlformats.org/officeDocument/2006/relationships/hyperlink" Target="https://my.cumbria.ac.uk/media/MyCumbria/Documents/ReflectiveCycleGibbs.pdf" TargetMode="External"/><Relationship Id="rId5" Type="http://schemas.openxmlformats.org/officeDocument/2006/relationships/hyperlink" Target="https://www.adobe.com/uk/express/learn/blog/british-business-etiquette" TargetMode="External"/><Relationship Id="rId15" Type="http://schemas.openxmlformats.org/officeDocument/2006/relationships/hyperlink" Target="https://sites.psu.edu/global/2018/10/28/uncertainty-avoidance-and-the-japanese/" TargetMode="External"/><Relationship Id="rId23" Type="http://schemas.openxmlformats.org/officeDocument/2006/relationships/hyperlink" Target="https://reflection.ed.ac.uk/reflectors-toolkit/reflecting-on-experience/gibbs-reflective-cycle" TargetMode="External"/><Relationship Id="rId10" Type="http://schemas.openxmlformats.org/officeDocument/2006/relationships/hyperlink" Target="https://study.com/learn/lesson/high-context-culture-definition-examples.html" TargetMode="External"/><Relationship Id="rId19" Type="http://schemas.openxmlformats.org/officeDocument/2006/relationships/hyperlink" Target="https://www.tripsavvy.com/when-to-bow-in-japan-145831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xporttojapan.co.uk/guide/getting-started/business-etiquette/" TargetMode="External"/><Relationship Id="rId14" Type="http://schemas.openxmlformats.org/officeDocument/2006/relationships/hyperlink" Target="https://globisinsights.com/career-skills/communication/nemawashi-japanese-shadow-meetings/" TargetMode="External"/><Relationship Id="rId22" Type="http://schemas.openxmlformats.org/officeDocument/2006/relationships/hyperlink" Target="https://theenglishcoach.biz/your-guide-to-british-humour-in-busines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15073</TotalTime>
  <Pages>10</Pages>
  <Words>3142</Words>
  <Characters>17911</Characters>
  <Application>Microsoft Office Word</Application>
  <DocSecurity>0</DocSecurity>
  <Lines>149</Lines>
  <Paragraphs>42</Paragraphs>
  <ScaleCrop>false</ScaleCrop>
  <Company/>
  <LinksUpToDate>false</LinksUpToDate>
  <CharactersWithSpaces>21011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 Thomas (2204038)</dc:creator>
  <cp:keywords/>
  <dc:description/>
  <cp:lastModifiedBy>Jac Thomas (2204038)</cp:lastModifiedBy>
  <cp:revision>503</cp:revision>
  <dcterms:created xsi:type="dcterms:W3CDTF">2024-12-17T15:40:00Z</dcterms:created>
  <dcterms:modified xsi:type="dcterms:W3CDTF">2025-01-03T19:06:00Z</dcterms:modified>
</cp:coreProperties>
</file>