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D1A5F" w:rsidRDefault="00CE2254">
      <w:pPr>
        <w:rPr>
          <w:rFonts w:ascii="Arial" w:hAnsi="Arial" w:cs="Arial"/>
          <w:sz w:val="24"/>
          <w:szCs w:val="24"/>
        </w:rPr>
      </w:pPr>
      <w:r w:rsidRPr="00CE2254">
        <w:rPr>
          <w:rFonts w:ascii="Arial" w:hAnsi="Arial" w:cs="Arial"/>
          <w:sz w:val="24"/>
          <w:szCs w:val="24"/>
        </w:rPr>
        <w:t>assessmentassessment</w:t>
      </w:r>
      <w:bookmarkStart w:id="0" w:name="_GoBack"/>
      <w:bookmarkEnd w:id="0"/>
    </w:p>
    <w:p w:rsidR="00B13F8C" w:rsidRDefault="00B13F8C" w:rsidP="00261923">
      <w:pPr>
        <w:jc w:val="center"/>
        <w:rPr>
          <w:rFonts w:ascii="Arial" w:hAnsi="Arial" w:cs="Arial"/>
          <w:sz w:val="24"/>
          <w:szCs w:val="24"/>
        </w:rPr>
      </w:pPr>
    </w:p>
    <w:p w:rsidR="003D1A5F" w:rsidRDefault="003D1A5F" w:rsidP="0026192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0346F55F" wp14:editId="543FF8DB">
            <wp:extent cx="3961065" cy="1205230"/>
            <wp:effectExtent l="0" t="0" r="190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2786" cy="121792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3D1A5F" w:rsidRDefault="003D1A5F">
      <w:pPr>
        <w:rPr>
          <w:rFonts w:ascii="Arial" w:hAnsi="Arial" w:cs="Arial"/>
          <w:sz w:val="24"/>
          <w:szCs w:val="24"/>
        </w:rPr>
      </w:pPr>
    </w:p>
    <w:p w:rsidR="00B13F8C" w:rsidRPr="007A0191" w:rsidRDefault="00B13F8C" w:rsidP="00B13F8C">
      <w:pPr>
        <w:jc w:val="center"/>
        <w:rPr>
          <w:rFonts w:ascii="Avenir Next LT Pro Demi" w:eastAsia="DengXian" w:hAnsi="Avenir Next LT Pro Demi" w:cs="Times New Roman"/>
          <w:sz w:val="44"/>
          <w:szCs w:val="44"/>
          <w:lang w:eastAsia="zh-CN"/>
        </w:rPr>
      </w:pPr>
      <w:r w:rsidRPr="007A0191">
        <w:rPr>
          <w:rFonts w:ascii="Avenir Next LT Pro Demi" w:eastAsia="DengXian" w:hAnsi="Avenir Next LT Pro Demi" w:cs="Times New Roman"/>
          <w:sz w:val="44"/>
          <w:szCs w:val="44"/>
          <w:lang w:eastAsia="zh-CN"/>
        </w:rPr>
        <w:t>Managing Enterprise in the 21st Century</w:t>
      </w:r>
    </w:p>
    <w:p w:rsidR="00B13F8C" w:rsidRPr="007A0191" w:rsidRDefault="00B13F8C" w:rsidP="00B13F8C">
      <w:pPr>
        <w:rPr>
          <w:rFonts w:ascii="Arial" w:eastAsia="DengXian" w:hAnsi="Arial" w:cs="Times New Roman"/>
          <w:sz w:val="52"/>
          <w:szCs w:val="52"/>
          <w:lang w:eastAsia="zh-CN"/>
        </w:rPr>
      </w:pPr>
    </w:p>
    <w:p w:rsidR="003D1A5F" w:rsidRDefault="003D1A5F">
      <w:pPr>
        <w:rPr>
          <w:rFonts w:ascii="Arial" w:hAnsi="Arial" w:cs="Arial"/>
          <w:sz w:val="24"/>
          <w:szCs w:val="24"/>
        </w:rPr>
      </w:pPr>
    </w:p>
    <w:p w:rsidR="00463656" w:rsidRDefault="00463656">
      <w:pPr>
        <w:rPr>
          <w:rFonts w:ascii="Arial" w:hAnsi="Arial" w:cs="Arial"/>
          <w:sz w:val="24"/>
          <w:szCs w:val="24"/>
        </w:rPr>
      </w:pPr>
    </w:p>
    <w:p w:rsidR="003D1A5F" w:rsidRDefault="003D1A5F">
      <w:pPr>
        <w:rPr>
          <w:rFonts w:ascii="Arial" w:hAnsi="Arial" w:cs="Arial"/>
          <w:sz w:val="24"/>
          <w:szCs w:val="24"/>
        </w:rPr>
      </w:pPr>
    </w:p>
    <w:p w:rsidR="00261923" w:rsidRDefault="00261923" w:rsidP="00261923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261923">
        <w:rPr>
          <w:rFonts w:ascii="Arial" w:hAnsi="Arial" w:cs="Arial"/>
          <w:b/>
          <w:bCs/>
          <w:sz w:val="44"/>
          <w:szCs w:val="44"/>
        </w:rPr>
        <w:t>Employability and Career Development (LCLM4005_LON)</w:t>
      </w:r>
    </w:p>
    <w:p w:rsidR="006754FB" w:rsidRDefault="006754FB" w:rsidP="00261923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6754FB">
        <w:rPr>
          <w:rFonts w:ascii="Arial" w:hAnsi="Arial" w:cs="Arial"/>
          <w:b/>
          <w:bCs/>
          <w:sz w:val="44"/>
          <w:szCs w:val="44"/>
        </w:rPr>
        <w:t>ASSESSMENT</w:t>
      </w:r>
    </w:p>
    <w:p w:rsidR="006754FB" w:rsidRPr="00261923" w:rsidRDefault="006754FB" w:rsidP="00261923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6754FB">
        <w:rPr>
          <w:rFonts w:ascii="Arial" w:hAnsi="Arial" w:cs="Arial"/>
          <w:b/>
          <w:bCs/>
          <w:sz w:val="44"/>
          <w:szCs w:val="44"/>
        </w:rPr>
        <w:t>Mock Interview</w:t>
      </w:r>
    </w:p>
    <w:p w:rsidR="003D1A5F" w:rsidRDefault="003D1A5F">
      <w:pPr>
        <w:rPr>
          <w:rFonts w:ascii="Arial" w:hAnsi="Arial" w:cs="Arial"/>
          <w:sz w:val="24"/>
          <w:szCs w:val="24"/>
        </w:rPr>
      </w:pPr>
    </w:p>
    <w:p w:rsidR="003D1A5F" w:rsidRDefault="003D1A5F">
      <w:pPr>
        <w:rPr>
          <w:rFonts w:ascii="Arial" w:hAnsi="Arial" w:cs="Arial"/>
          <w:sz w:val="24"/>
          <w:szCs w:val="24"/>
        </w:rPr>
      </w:pPr>
    </w:p>
    <w:p w:rsidR="007621A2" w:rsidRPr="006754FB" w:rsidRDefault="007621A2">
      <w:pPr>
        <w:rPr>
          <w:rFonts w:ascii="Arial" w:hAnsi="Arial" w:cs="Arial"/>
          <w:b/>
          <w:sz w:val="32"/>
          <w:szCs w:val="32"/>
        </w:rPr>
      </w:pPr>
      <w:r w:rsidRPr="006754FB">
        <w:rPr>
          <w:rFonts w:ascii="Arial" w:hAnsi="Arial" w:cs="Arial"/>
          <w:b/>
          <w:sz w:val="32"/>
          <w:szCs w:val="32"/>
        </w:rPr>
        <w:t>Student</w:t>
      </w:r>
      <w:r w:rsidR="006754FB">
        <w:rPr>
          <w:rFonts w:ascii="Arial" w:hAnsi="Arial" w:cs="Arial"/>
          <w:b/>
          <w:sz w:val="32"/>
          <w:szCs w:val="32"/>
        </w:rPr>
        <w:t xml:space="preserve"> name</w:t>
      </w:r>
      <w:r w:rsidRPr="006754FB">
        <w:rPr>
          <w:rFonts w:ascii="Arial" w:hAnsi="Arial" w:cs="Arial"/>
          <w:b/>
          <w:sz w:val="32"/>
          <w:szCs w:val="32"/>
        </w:rPr>
        <w:t>: Guillermo Minan Pinto</w:t>
      </w:r>
    </w:p>
    <w:p w:rsidR="00B13F8C" w:rsidRPr="006754FB" w:rsidRDefault="007621A2" w:rsidP="00B13F8C">
      <w:pPr>
        <w:rPr>
          <w:rFonts w:ascii="Arial" w:hAnsi="Arial" w:cs="Arial"/>
          <w:sz w:val="32"/>
          <w:szCs w:val="32"/>
        </w:rPr>
      </w:pPr>
      <w:r w:rsidRPr="006754FB">
        <w:rPr>
          <w:rFonts w:ascii="Arial" w:hAnsi="Arial" w:cs="Arial"/>
          <w:b/>
          <w:sz w:val="32"/>
          <w:szCs w:val="32"/>
        </w:rPr>
        <w:t>Student number: 2439396</w:t>
      </w:r>
    </w:p>
    <w:p w:rsidR="00B13F8C" w:rsidRPr="006754FB" w:rsidRDefault="00B13F8C" w:rsidP="00B13F8C">
      <w:pPr>
        <w:rPr>
          <w:rFonts w:ascii="Arial" w:eastAsia="DengXian" w:hAnsi="Arial" w:cs="Times New Roman"/>
          <w:b/>
          <w:bCs/>
          <w:sz w:val="32"/>
          <w:szCs w:val="32"/>
          <w:lang w:eastAsia="zh-CN"/>
        </w:rPr>
      </w:pPr>
      <w:r w:rsidRPr="006754FB">
        <w:rPr>
          <w:rFonts w:ascii="Arial" w:eastAsia="DengXian" w:hAnsi="Arial" w:cs="Times New Roman"/>
          <w:b/>
          <w:bCs/>
          <w:sz w:val="32"/>
          <w:szCs w:val="32"/>
          <w:lang w:eastAsia="zh-CN"/>
        </w:rPr>
        <w:t>Submission Date:</w:t>
      </w:r>
      <w:r w:rsidR="007621A2" w:rsidRPr="006754FB">
        <w:rPr>
          <w:rFonts w:ascii="Arial" w:eastAsia="DengXian" w:hAnsi="Arial" w:cs="Times New Roman"/>
          <w:b/>
          <w:bCs/>
          <w:sz w:val="32"/>
          <w:szCs w:val="32"/>
          <w:lang w:eastAsia="zh-CN"/>
        </w:rPr>
        <w:t xml:space="preserve"> 23 / 03/ 2026</w:t>
      </w:r>
    </w:p>
    <w:p w:rsidR="00B13F8C" w:rsidRPr="006754FB" w:rsidRDefault="00B13F8C" w:rsidP="00B13F8C">
      <w:pPr>
        <w:rPr>
          <w:rFonts w:ascii="Arial" w:eastAsia="DengXian" w:hAnsi="Arial" w:cs="Times New Roman"/>
          <w:b/>
          <w:bCs/>
          <w:sz w:val="32"/>
          <w:szCs w:val="32"/>
          <w:lang w:eastAsia="zh-CN"/>
        </w:rPr>
      </w:pPr>
      <w:r w:rsidRPr="006754FB">
        <w:rPr>
          <w:rFonts w:ascii="Arial" w:eastAsia="DengXian" w:hAnsi="Arial" w:cs="Times New Roman"/>
          <w:b/>
          <w:bCs/>
          <w:sz w:val="32"/>
          <w:szCs w:val="32"/>
          <w:lang w:eastAsia="zh-CN"/>
        </w:rPr>
        <w:t>Lecturer:</w:t>
      </w:r>
      <w:r w:rsidR="007621A2" w:rsidRPr="006754FB">
        <w:rPr>
          <w:rFonts w:ascii="Arial" w:eastAsia="DengXian" w:hAnsi="Arial" w:cs="Times New Roman"/>
          <w:b/>
          <w:bCs/>
          <w:sz w:val="32"/>
          <w:szCs w:val="32"/>
          <w:lang w:eastAsia="zh-CN"/>
        </w:rPr>
        <w:t xml:space="preserve"> Sukhpreet Grewal</w:t>
      </w:r>
    </w:p>
    <w:p w:rsidR="003D1A5F" w:rsidRDefault="003D1A5F">
      <w:pPr>
        <w:rPr>
          <w:rFonts w:ascii="Arial" w:hAnsi="Arial" w:cs="Arial"/>
          <w:sz w:val="24"/>
          <w:szCs w:val="24"/>
        </w:rPr>
      </w:pPr>
    </w:p>
    <w:p w:rsidR="003D1A5F" w:rsidRDefault="003D1A5F">
      <w:pPr>
        <w:rPr>
          <w:rFonts w:ascii="Arial" w:hAnsi="Arial" w:cs="Arial"/>
          <w:sz w:val="24"/>
          <w:szCs w:val="24"/>
        </w:rPr>
      </w:pPr>
    </w:p>
    <w:p w:rsidR="003D1A5F" w:rsidRDefault="003D1A5F">
      <w:pPr>
        <w:rPr>
          <w:rFonts w:ascii="Arial" w:hAnsi="Arial" w:cs="Arial"/>
          <w:sz w:val="24"/>
          <w:szCs w:val="24"/>
        </w:rPr>
      </w:pPr>
    </w:p>
    <w:p w:rsidR="00783AC2" w:rsidRDefault="00783AC2" w:rsidP="00F65EFC">
      <w:pPr>
        <w:spacing w:line="240" w:lineRule="auto"/>
        <w:rPr>
          <w:rFonts w:ascii="Arial" w:hAnsi="Arial" w:cs="Arial"/>
          <w:sz w:val="24"/>
          <w:szCs w:val="24"/>
        </w:rPr>
      </w:pPr>
    </w:p>
    <w:p w:rsidR="002B6FE5" w:rsidRDefault="00297272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CD632E">
        <w:rPr>
          <w:rFonts w:ascii="Arial" w:hAnsi="Arial" w:cs="Arial"/>
          <w:sz w:val="24"/>
          <w:szCs w:val="24"/>
        </w:rPr>
        <w:lastRenderedPageBreak/>
        <w:t xml:space="preserve">Guillermo Minan Pinto </w:t>
      </w:r>
    </w:p>
    <w:p w:rsidR="00F65EFC" w:rsidRDefault="00F65EFC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2439396@student.uwtsd.ac.uk</w:t>
      </w:r>
    </w:p>
    <w:p w:rsidR="00F65EFC" w:rsidRPr="00CD632E" w:rsidRDefault="00F65EFC" w:rsidP="00F65EFC">
      <w:pPr>
        <w:spacing w:line="240" w:lineRule="auto"/>
        <w:rPr>
          <w:rFonts w:ascii="Arial" w:hAnsi="Arial" w:cs="Arial"/>
          <w:sz w:val="24"/>
          <w:szCs w:val="24"/>
        </w:rPr>
      </w:pPr>
    </w:p>
    <w:p w:rsidR="002B6FE5" w:rsidRPr="00CD632E" w:rsidRDefault="005D084A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CD632E">
        <w:rPr>
          <w:rFonts w:ascii="Arial" w:hAnsi="Arial" w:cs="Arial"/>
          <w:sz w:val="24"/>
          <w:szCs w:val="24"/>
        </w:rPr>
        <w:t>Klarent Hospitality</w:t>
      </w:r>
      <w:r w:rsidRPr="00CD632E">
        <w:rPr>
          <w:rFonts w:ascii="Arial" w:hAnsi="Arial" w:cs="Arial"/>
          <w:sz w:val="24"/>
          <w:szCs w:val="24"/>
        </w:rPr>
        <w:br/>
        <w:t>77 Renfrew Street</w:t>
      </w:r>
      <w:r w:rsidRPr="00CD632E">
        <w:rPr>
          <w:rFonts w:ascii="Arial" w:hAnsi="Arial" w:cs="Arial"/>
          <w:sz w:val="24"/>
          <w:szCs w:val="24"/>
        </w:rPr>
        <w:br/>
        <w:t>Glasgow</w:t>
      </w:r>
      <w:r w:rsidRPr="00CD632E">
        <w:rPr>
          <w:rFonts w:ascii="Arial" w:hAnsi="Arial" w:cs="Arial"/>
          <w:sz w:val="24"/>
          <w:szCs w:val="24"/>
        </w:rPr>
        <w:br/>
        <w:t>G2 3BZ</w:t>
      </w:r>
    </w:p>
    <w:p w:rsidR="00405444" w:rsidRPr="00CD632E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CD632E">
        <w:rPr>
          <w:rFonts w:ascii="Arial" w:hAnsi="Arial" w:cs="Arial"/>
          <w:sz w:val="24"/>
          <w:szCs w:val="24"/>
        </w:rPr>
        <w:t xml:space="preserve">Dear </w:t>
      </w:r>
      <w:r w:rsidR="00405444" w:rsidRPr="00CD632E">
        <w:rPr>
          <w:rFonts w:ascii="Arial" w:hAnsi="Arial" w:cs="Arial"/>
          <w:sz w:val="24"/>
          <w:szCs w:val="24"/>
        </w:rPr>
        <w:t>Sir/Madam</w:t>
      </w:r>
      <w:r w:rsidRPr="00CD632E">
        <w:rPr>
          <w:rFonts w:ascii="Arial" w:hAnsi="Arial" w:cs="Arial"/>
          <w:sz w:val="24"/>
          <w:szCs w:val="24"/>
        </w:rPr>
        <w:t>,</w:t>
      </w:r>
    </w:p>
    <w:p w:rsidR="00405444" w:rsidRPr="00CD632E" w:rsidRDefault="00405444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CD632E">
        <w:rPr>
          <w:rFonts w:ascii="Arial" w:hAnsi="Arial" w:cs="Arial"/>
          <w:sz w:val="24"/>
          <w:szCs w:val="24"/>
        </w:rPr>
        <w:t>Re: Job Vacancy Food &amp; Beverage Supervisor</w:t>
      </w:r>
    </w:p>
    <w:p w:rsidR="002B6FE5" w:rsidRPr="00CD632E" w:rsidRDefault="00A17B8C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CD632E">
        <w:rPr>
          <w:rFonts w:ascii="Arial" w:hAnsi="Arial" w:cs="Arial"/>
          <w:sz w:val="24"/>
          <w:szCs w:val="24"/>
        </w:rPr>
        <w:t>I am writing to express my interest in the Food &amp; Beverage Supervisor position advertised on your company's careers page. With a passion for delivering exceptional guest experiences and a proven track record in leadership, I am eager to bring my skills to your esteemed organisation. My background in hospitality has given me a solid foundation in both customer service and operational management, making me confident in my ability to succeed in this role.</w:t>
      </w:r>
    </w:p>
    <w:p w:rsidR="002B6FE5" w:rsidRPr="00CD632E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CD632E">
        <w:rPr>
          <w:rFonts w:ascii="Arial" w:hAnsi="Arial" w:cs="Arial"/>
          <w:sz w:val="24"/>
          <w:szCs w:val="24"/>
        </w:rPr>
        <w:t>In my previous role as a Hospitality assistant, I honed my ability to manage teams effectively, ensuring seamless operations and high guest satisfaction levels. I have extensive experience in overseeing daily operations, training staff, and implementing process improvements to enhance service quality. My strategic approach to problem-solving and strong communication skills have consistently led to positive outcomes, directly aligning with the requirements for a food &amp; beverage supervisor in the hospitality industry.</w:t>
      </w:r>
    </w:p>
    <w:p w:rsidR="00515985" w:rsidRPr="00CD632E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CD632E">
        <w:rPr>
          <w:rFonts w:ascii="Arial" w:hAnsi="Arial" w:cs="Arial"/>
          <w:sz w:val="24"/>
          <w:szCs w:val="24"/>
        </w:rPr>
        <w:t xml:space="preserve">I am particularly drawn to your organisation due to its commitment to exceptional service and innovation within the hospitality industry. Your reputation for fostering a collaborative and dynamic work environment aligns with my professional values and personal approach to the service.  </w:t>
      </w:r>
      <w:r w:rsidR="00DB321F" w:rsidRPr="00CD632E">
        <w:rPr>
          <w:rFonts w:ascii="Arial" w:hAnsi="Arial" w:cs="Arial"/>
          <w:sz w:val="24"/>
          <w:szCs w:val="24"/>
        </w:rPr>
        <w:t xml:space="preserve">I am impressed by your company </w:t>
      </w:r>
      <w:r w:rsidRPr="00CD632E">
        <w:rPr>
          <w:rFonts w:ascii="Arial" w:hAnsi="Arial" w:cs="Arial"/>
          <w:sz w:val="24"/>
          <w:szCs w:val="24"/>
        </w:rPr>
        <w:t xml:space="preserve">dedication to sustainability and community engagement, key areas where I can leverage my experience in process optimisation and team leadership to make a meaningful impact. </w:t>
      </w:r>
    </w:p>
    <w:p w:rsidR="00A17B8C" w:rsidRPr="00CD632E" w:rsidRDefault="00DB321F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CD632E">
        <w:rPr>
          <w:rFonts w:ascii="Arial" w:hAnsi="Arial" w:cs="Arial"/>
          <w:sz w:val="24"/>
          <w:szCs w:val="24"/>
        </w:rPr>
        <w:t>My ability to drive operational excellence while prioritising guest satisfaction makes me well-suited for your team</w:t>
      </w:r>
      <w:r w:rsidR="00A17B8C" w:rsidRPr="00CD632E">
        <w:rPr>
          <w:rFonts w:ascii="Arial" w:hAnsi="Arial" w:cs="Arial"/>
          <w:sz w:val="24"/>
          <w:szCs w:val="24"/>
        </w:rPr>
        <w:t xml:space="preserve"> and eager to contribute to your company's ongoing success and growth</w:t>
      </w:r>
      <w:r w:rsidRPr="00CD632E">
        <w:rPr>
          <w:rFonts w:ascii="Arial" w:hAnsi="Arial" w:cs="Arial"/>
          <w:sz w:val="24"/>
          <w:szCs w:val="24"/>
        </w:rPr>
        <w:t xml:space="preserve">. I am genuinely excited about the opportunity to bring my skills and passion for hospitality to your esteemed organisation. I look forward to the chance to discuss how my experience and vision align with your </w:t>
      </w:r>
      <w:r w:rsidR="00A17B8C" w:rsidRPr="00CD632E">
        <w:rPr>
          <w:rFonts w:ascii="Arial" w:hAnsi="Arial" w:cs="Arial"/>
          <w:sz w:val="24"/>
          <w:szCs w:val="24"/>
        </w:rPr>
        <w:t>team's</w:t>
      </w:r>
      <w:r w:rsidRPr="00CD632E">
        <w:rPr>
          <w:rFonts w:ascii="Arial" w:hAnsi="Arial" w:cs="Arial"/>
          <w:sz w:val="24"/>
          <w:szCs w:val="24"/>
        </w:rPr>
        <w:t xml:space="preserve"> goals in more detail. </w:t>
      </w:r>
    </w:p>
    <w:p w:rsidR="002B6FE5" w:rsidRPr="00CD632E" w:rsidRDefault="00DB321F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CD632E">
        <w:rPr>
          <w:rFonts w:ascii="Arial" w:hAnsi="Arial" w:cs="Arial"/>
          <w:sz w:val="24"/>
          <w:szCs w:val="24"/>
        </w:rPr>
        <w:t xml:space="preserve">Thank you for considering my application. I would be delighted to </w:t>
      </w:r>
      <w:r w:rsidR="00A17B8C" w:rsidRPr="00CD632E">
        <w:rPr>
          <w:rFonts w:ascii="Arial" w:hAnsi="Arial" w:cs="Arial"/>
          <w:sz w:val="24"/>
          <w:szCs w:val="24"/>
        </w:rPr>
        <w:t>discuss how I can contribute to your outstanding team in</w:t>
      </w:r>
      <w:r w:rsidRPr="00CD632E">
        <w:rPr>
          <w:rFonts w:ascii="Arial" w:hAnsi="Arial" w:cs="Arial"/>
          <w:sz w:val="24"/>
          <w:szCs w:val="24"/>
        </w:rPr>
        <w:t xml:space="preserve"> a personal interview at your earliest convenience.</w:t>
      </w:r>
    </w:p>
    <w:p w:rsidR="002B6FE5" w:rsidRPr="00CD632E" w:rsidRDefault="00A17B8C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CD632E">
        <w:rPr>
          <w:rFonts w:ascii="Arial" w:hAnsi="Arial" w:cs="Arial"/>
          <w:sz w:val="24"/>
          <w:szCs w:val="24"/>
        </w:rPr>
        <w:t xml:space="preserve">Your </w:t>
      </w:r>
      <w:r w:rsidR="00405444" w:rsidRPr="00CD632E">
        <w:rPr>
          <w:rFonts w:ascii="Arial" w:hAnsi="Arial" w:cs="Arial"/>
          <w:sz w:val="24"/>
          <w:szCs w:val="24"/>
        </w:rPr>
        <w:t>faithfully</w:t>
      </w:r>
      <w:r w:rsidRPr="00CD632E">
        <w:rPr>
          <w:rFonts w:ascii="Arial" w:hAnsi="Arial" w:cs="Arial"/>
          <w:sz w:val="24"/>
          <w:szCs w:val="24"/>
        </w:rPr>
        <w:t>,</w:t>
      </w:r>
    </w:p>
    <w:p w:rsidR="002B6FE5" w:rsidRPr="00CD632E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CD632E">
        <w:rPr>
          <w:rFonts w:ascii="Arial" w:hAnsi="Arial" w:cs="Arial"/>
          <w:sz w:val="24"/>
          <w:szCs w:val="24"/>
        </w:rPr>
        <w:t>Guillermo Mina</w:t>
      </w:r>
      <w:r w:rsidR="00CD632E" w:rsidRPr="00CD632E">
        <w:rPr>
          <w:rFonts w:ascii="Arial" w:hAnsi="Arial" w:cs="Arial"/>
          <w:sz w:val="24"/>
          <w:szCs w:val="24"/>
        </w:rPr>
        <w:t>n</w:t>
      </w:r>
      <w:r w:rsidRPr="00CD632E">
        <w:rPr>
          <w:rFonts w:ascii="Arial" w:hAnsi="Arial" w:cs="Arial"/>
          <w:sz w:val="24"/>
          <w:szCs w:val="24"/>
        </w:rPr>
        <w:t xml:space="preserve"> Pinto</w:t>
      </w: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2B6FE5">
        <w:rPr>
          <w:rStyle w:val="TitleChar"/>
          <w:rFonts w:ascii="Arial" w:hAnsi="Arial" w:cs="Arial"/>
          <w:b/>
        </w:rPr>
        <w:lastRenderedPageBreak/>
        <w:t>GUILLERMO MINAN PINTO</w:t>
      </w:r>
      <w:r w:rsidRPr="00660A13">
        <w:rPr>
          <w:rFonts w:ascii="Arial" w:hAnsi="Arial" w:cs="Arial"/>
        </w:rPr>
        <w:tab/>
      </w:r>
      <w:r w:rsidRPr="00660A13">
        <w:rPr>
          <w:rFonts w:ascii="Arial" w:hAnsi="Arial" w:cs="Arial"/>
        </w:rPr>
        <w:tab/>
      </w:r>
      <w:r w:rsidRPr="00660A13">
        <w:rPr>
          <w:rFonts w:ascii="Arial" w:hAnsi="Arial" w:cs="Arial"/>
        </w:rPr>
        <w:tab/>
      </w:r>
      <w:r>
        <w:rPr>
          <w:rFonts w:ascii="Arial" w:hAnsi="Arial" w:cs="Arial"/>
        </w:rPr>
        <w:t xml:space="preserve">  </w:t>
      </w:r>
      <w:hyperlink r:id="rId7" w:history="1">
        <w:r w:rsidRPr="00F65EFC">
          <w:rPr>
            <w:rStyle w:val="Hyperlink"/>
            <w:rFonts w:ascii="Arial" w:hAnsi="Arial" w:cs="Arial"/>
            <w:color w:val="auto"/>
            <w:sz w:val="24"/>
            <w:szCs w:val="24"/>
          </w:rPr>
          <w:t>2439396@student.uwtsd.ac.uk</w:t>
        </w:r>
      </w:hyperlink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</w:p>
    <w:p w:rsidR="002B6FE5" w:rsidRPr="00F65EFC" w:rsidRDefault="002B6FE5" w:rsidP="00F65EFC">
      <w:pPr>
        <w:spacing w:line="240" w:lineRule="auto"/>
        <w:rPr>
          <w:rFonts w:ascii="Arial" w:hAnsi="Arial" w:cs="Arial"/>
          <w:b/>
          <w:sz w:val="24"/>
          <w:szCs w:val="24"/>
        </w:rPr>
      </w:pPr>
      <w:r w:rsidRPr="00F65EFC">
        <w:rPr>
          <w:rFonts w:ascii="Arial" w:hAnsi="Arial" w:cs="Arial"/>
          <w:b/>
          <w:sz w:val="24"/>
          <w:szCs w:val="24"/>
        </w:rPr>
        <w:t>Summary</w:t>
      </w: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 xml:space="preserve">Experienced hospitality assistant with </w:t>
      </w:r>
      <w:r w:rsidR="00515985" w:rsidRPr="00F65EFC">
        <w:rPr>
          <w:rFonts w:ascii="Arial" w:hAnsi="Arial" w:cs="Arial"/>
          <w:sz w:val="24"/>
          <w:szCs w:val="24"/>
        </w:rPr>
        <w:t xml:space="preserve">a </w:t>
      </w:r>
      <w:r w:rsidRPr="00F65EFC">
        <w:rPr>
          <w:rFonts w:ascii="Arial" w:hAnsi="Arial" w:cs="Arial"/>
          <w:sz w:val="24"/>
          <w:szCs w:val="24"/>
        </w:rPr>
        <w:t>strong focus on team coordination and problem-solving. Proven ability to manage operations effectively while delivering superior customer service and maintaining high standards of cleanliness and organisation.</w:t>
      </w: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</w:p>
    <w:p w:rsidR="002B6FE5" w:rsidRPr="00F65EFC" w:rsidRDefault="002B6FE5" w:rsidP="00F65EFC">
      <w:pPr>
        <w:spacing w:line="240" w:lineRule="auto"/>
        <w:rPr>
          <w:rFonts w:ascii="Arial" w:hAnsi="Arial" w:cs="Arial"/>
          <w:b/>
          <w:sz w:val="24"/>
          <w:szCs w:val="24"/>
        </w:rPr>
      </w:pPr>
      <w:r w:rsidRPr="00F65EFC">
        <w:rPr>
          <w:rFonts w:ascii="Arial" w:hAnsi="Arial" w:cs="Arial"/>
          <w:b/>
          <w:sz w:val="24"/>
          <w:szCs w:val="24"/>
        </w:rPr>
        <w:t>Education</w:t>
      </w: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2025 – Current</w:t>
      </w: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University of Wales Trinity Saint David</w:t>
      </w: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Certificate of Higher Education in Administration</w:t>
      </w: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London.</w:t>
      </w: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1995 – 1998</w:t>
      </w: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 xml:space="preserve">University Politecnica </w:t>
      </w: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 xml:space="preserve">Higher National Diploma in Tourism </w:t>
      </w:r>
    </w:p>
    <w:p w:rsidR="002B6FE5" w:rsidRPr="00F65EFC" w:rsidRDefault="00F65EFC" w:rsidP="00F65EFC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Guayaquil - Ecuador</w:t>
      </w: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</w:p>
    <w:p w:rsidR="002B6FE5" w:rsidRPr="00F65EFC" w:rsidRDefault="002B6FE5" w:rsidP="00F65EFC">
      <w:pPr>
        <w:spacing w:line="240" w:lineRule="auto"/>
        <w:rPr>
          <w:rFonts w:ascii="Arial" w:hAnsi="Arial" w:cs="Arial"/>
          <w:b/>
          <w:sz w:val="24"/>
          <w:szCs w:val="24"/>
        </w:rPr>
      </w:pPr>
      <w:r w:rsidRPr="00F65EFC">
        <w:rPr>
          <w:rFonts w:ascii="Arial" w:hAnsi="Arial" w:cs="Arial"/>
          <w:b/>
          <w:sz w:val="24"/>
          <w:szCs w:val="24"/>
        </w:rPr>
        <w:t>Experience</w:t>
      </w: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Nth Degree – Hospitality Assistant</w:t>
      </w: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03/2025 – current</w:t>
      </w:r>
    </w:p>
    <w:p w:rsidR="002B6FE5" w:rsidRPr="00F65EFC" w:rsidRDefault="002B6FE5" w:rsidP="00F65EFC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Served meals and drinks with professionalism and care, ensuring timely delivery to maintain a high standard of service</w:t>
      </w:r>
    </w:p>
    <w:p w:rsidR="002B6FE5" w:rsidRPr="00F65EFC" w:rsidRDefault="002B6FE5" w:rsidP="00F65EFC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Maintained cleanliness and organisation in dining and service areas, adhering to health and safety regulations.</w:t>
      </w:r>
    </w:p>
    <w:p w:rsidR="002B6FE5" w:rsidRPr="00F65EFC" w:rsidRDefault="002B6FE5" w:rsidP="00F65EFC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Coordinated team members to take, serve and clear orders accurately and promptly.</w:t>
      </w:r>
    </w:p>
    <w:p w:rsidR="002B6FE5" w:rsidRPr="00F65EFC" w:rsidRDefault="002B6FE5" w:rsidP="00F65EFC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Answered phone politely and promptly while accurately recording and confirming reservations.</w:t>
      </w:r>
    </w:p>
    <w:p w:rsidR="001C2602" w:rsidRPr="00F65EFC" w:rsidRDefault="001C2602" w:rsidP="00F65EFC">
      <w:pPr>
        <w:spacing w:line="240" w:lineRule="auto"/>
        <w:rPr>
          <w:rFonts w:ascii="Arial" w:hAnsi="Arial" w:cs="Arial"/>
          <w:sz w:val="24"/>
          <w:szCs w:val="24"/>
        </w:rPr>
      </w:pPr>
    </w:p>
    <w:p w:rsidR="001C2602" w:rsidRPr="00F65EFC" w:rsidRDefault="001C2602" w:rsidP="00F65EFC">
      <w:pPr>
        <w:spacing w:line="240" w:lineRule="auto"/>
        <w:rPr>
          <w:rFonts w:ascii="Arial" w:hAnsi="Arial" w:cs="Arial"/>
          <w:sz w:val="24"/>
          <w:szCs w:val="24"/>
        </w:rPr>
      </w:pP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lastRenderedPageBreak/>
        <w:t>Sodexo – Hospitality Assistant</w:t>
      </w:r>
    </w:p>
    <w:p w:rsidR="002B6FE5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 xml:space="preserve">01/2022 – 03/2025 </w:t>
      </w:r>
    </w:p>
    <w:p w:rsidR="00D00CBF" w:rsidRPr="00F65EFC" w:rsidRDefault="00D00CBF" w:rsidP="00F65EFC">
      <w:pPr>
        <w:spacing w:line="240" w:lineRule="auto"/>
        <w:rPr>
          <w:rFonts w:ascii="Arial" w:hAnsi="Arial" w:cs="Arial"/>
          <w:sz w:val="24"/>
          <w:szCs w:val="24"/>
        </w:rPr>
      </w:pPr>
    </w:p>
    <w:p w:rsidR="002B6FE5" w:rsidRPr="00F65EFC" w:rsidRDefault="002B6FE5" w:rsidP="00F65EFC">
      <w:pPr>
        <w:pStyle w:val="ListParagraph"/>
        <w:numPr>
          <w:ilvl w:val="0"/>
          <w:numId w:val="3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Served meals and drinks with professionalism and care, ensuring timely delivery to maintain a high standard of service</w:t>
      </w:r>
    </w:p>
    <w:p w:rsidR="002B6FE5" w:rsidRPr="00F65EFC" w:rsidRDefault="002B6FE5" w:rsidP="00F65EFC">
      <w:pPr>
        <w:pStyle w:val="ListParagraph"/>
        <w:numPr>
          <w:ilvl w:val="0"/>
          <w:numId w:val="3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Maintained cleanliness and organisation in dining and service areas, adhering to health and safety regulations.</w:t>
      </w:r>
    </w:p>
    <w:p w:rsidR="002B6FE5" w:rsidRPr="00F65EFC" w:rsidRDefault="002B6FE5" w:rsidP="00F65EFC">
      <w:pPr>
        <w:pStyle w:val="ListParagraph"/>
        <w:numPr>
          <w:ilvl w:val="0"/>
          <w:numId w:val="3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Coordinated team members to take, serve and clear orders accurately and promptly.</w:t>
      </w:r>
    </w:p>
    <w:p w:rsidR="002B6FE5" w:rsidRPr="00F65EFC" w:rsidRDefault="002B6FE5" w:rsidP="00F65EFC">
      <w:pPr>
        <w:pStyle w:val="ListParagraph"/>
        <w:numPr>
          <w:ilvl w:val="0"/>
          <w:numId w:val="3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Answered phone politely and promptly while accurately recording and confirming reservations.</w:t>
      </w:r>
    </w:p>
    <w:p w:rsidR="002B6FE5" w:rsidRPr="00F65EFC" w:rsidRDefault="002B6FE5" w:rsidP="00F65EFC">
      <w:pPr>
        <w:pStyle w:val="ListParagraph"/>
        <w:spacing w:line="240" w:lineRule="auto"/>
        <w:rPr>
          <w:rFonts w:ascii="Arial" w:hAnsi="Arial" w:cs="Arial"/>
          <w:sz w:val="24"/>
          <w:szCs w:val="24"/>
        </w:rPr>
      </w:pPr>
    </w:p>
    <w:p w:rsidR="002B6FE5" w:rsidRPr="00F65EFC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Chamberlain Limited – Housekeeper</w:t>
      </w:r>
    </w:p>
    <w:p w:rsidR="002B6FE5" w:rsidRDefault="002B6FE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02/2019 – 12/2021</w:t>
      </w:r>
    </w:p>
    <w:p w:rsidR="00D00CBF" w:rsidRPr="00F65EFC" w:rsidRDefault="00D00CBF" w:rsidP="00F65EFC">
      <w:pPr>
        <w:spacing w:line="240" w:lineRule="auto"/>
        <w:rPr>
          <w:rFonts w:ascii="Arial" w:hAnsi="Arial" w:cs="Arial"/>
          <w:sz w:val="24"/>
          <w:szCs w:val="24"/>
        </w:rPr>
      </w:pPr>
    </w:p>
    <w:p w:rsidR="002B6FE5" w:rsidRPr="00F65EFC" w:rsidRDefault="002B6FE5" w:rsidP="00F65EFC">
      <w:pPr>
        <w:pStyle w:val="ListParagraph"/>
        <w:numPr>
          <w:ilvl w:val="0"/>
          <w:numId w:val="4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Prepared a variety of meals for customers, catering to preferences and dietary needs</w:t>
      </w:r>
    </w:p>
    <w:p w:rsidR="002B6FE5" w:rsidRPr="00F65EFC" w:rsidRDefault="002B6FE5" w:rsidP="00F65EFC">
      <w:pPr>
        <w:pStyle w:val="ListParagraph"/>
        <w:numPr>
          <w:ilvl w:val="0"/>
          <w:numId w:val="4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Assisted in meal preparation and serving, adhering to dietary restrictions and preferences.</w:t>
      </w:r>
    </w:p>
    <w:p w:rsidR="002B6FE5" w:rsidRPr="00F65EFC" w:rsidRDefault="002B6FE5" w:rsidP="00F65EFC">
      <w:pPr>
        <w:pStyle w:val="ListParagraph"/>
        <w:numPr>
          <w:ilvl w:val="0"/>
          <w:numId w:val="4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Assisted in the orientation and training of new housekeeping employees.</w:t>
      </w:r>
    </w:p>
    <w:p w:rsidR="002B6FE5" w:rsidRPr="00F65EFC" w:rsidRDefault="002B6FE5" w:rsidP="00F65EFC">
      <w:pPr>
        <w:pStyle w:val="ListParagraph"/>
        <w:numPr>
          <w:ilvl w:val="0"/>
          <w:numId w:val="4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 xml:space="preserve">Reported maintenance issues to the housekeeping status board. </w:t>
      </w:r>
    </w:p>
    <w:p w:rsidR="00A92C8A" w:rsidRPr="00F65EFC" w:rsidRDefault="00A92C8A" w:rsidP="00F65EFC">
      <w:pPr>
        <w:pStyle w:val="ListParagraph"/>
        <w:spacing w:line="240" w:lineRule="auto"/>
        <w:rPr>
          <w:rFonts w:ascii="Arial" w:hAnsi="Arial" w:cs="Arial"/>
          <w:sz w:val="24"/>
          <w:szCs w:val="24"/>
        </w:rPr>
      </w:pPr>
    </w:p>
    <w:p w:rsidR="001C2602" w:rsidRPr="00F65EFC" w:rsidRDefault="001C2602" w:rsidP="00F65EFC">
      <w:pPr>
        <w:spacing w:line="240" w:lineRule="auto"/>
        <w:rPr>
          <w:rFonts w:ascii="Arial" w:hAnsi="Arial" w:cs="Arial"/>
          <w:bCs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Coffee Shop “Bristol”</w:t>
      </w:r>
      <w:r w:rsidR="00631680" w:rsidRPr="00F65EFC">
        <w:rPr>
          <w:rFonts w:ascii="Arial" w:hAnsi="Arial" w:cs="Arial"/>
          <w:sz w:val="24"/>
          <w:szCs w:val="24"/>
        </w:rPr>
        <w:t xml:space="preserve"> </w:t>
      </w:r>
      <w:r w:rsidR="00907710" w:rsidRPr="00F65EFC">
        <w:rPr>
          <w:rFonts w:ascii="Arial" w:hAnsi="Arial" w:cs="Arial"/>
          <w:sz w:val="24"/>
          <w:szCs w:val="24"/>
        </w:rPr>
        <w:t xml:space="preserve">Spain -  </w:t>
      </w:r>
      <w:r w:rsidR="00907710" w:rsidRPr="00F65EFC">
        <w:rPr>
          <w:rFonts w:ascii="Arial" w:hAnsi="Arial" w:cs="Arial"/>
          <w:bCs/>
          <w:sz w:val="24"/>
          <w:szCs w:val="24"/>
        </w:rPr>
        <w:t>owner</w:t>
      </w:r>
    </w:p>
    <w:p w:rsidR="00A92C8A" w:rsidRDefault="00E12345" w:rsidP="00F65EFC">
      <w:pPr>
        <w:spacing w:line="240" w:lineRule="auto"/>
        <w:rPr>
          <w:rFonts w:ascii="Arial" w:hAnsi="Arial" w:cs="Arial"/>
          <w:bCs/>
          <w:sz w:val="24"/>
          <w:szCs w:val="24"/>
        </w:rPr>
      </w:pPr>
      <w:r w:rsidRPr="00F65EFC">
        <w:rPr>
          <w:rFonts w:ascii="Arial" w:hAnsi="Arial" w:cs="Arial"/>
          <w:bCs/>
          <w:sz w:val="24"/>
          <w:szCs w:val="24"/>
        </w:rPr>
        <w:t>01/2004</w:t>
      </w:r>
      <w:r w:rsidR="00A92C8A" w:rsidRPr="00F65EFC">
        <w:rPr>
          <w:rFonts w:ascii="Arial" w:hAnsi="Arial" w:cs="Arial"/>
          <w:bCs/>
          <w:sz w:val="24"/>
          <w:szCs w:val="24"/>
        </w:rPr>
        <w:t xml:space="preserve"> – 11/2018  </w:t>
      </w:r>
    </w:p>
    <w:p w:rsidR="00D00CBF" w:rsidRPr="00F65EFC" w:rsidRDefault="00D00CBF" w:rsidP="00F65EFC">
      <w:pPr>
        <w:spacing w:line="240" w:lineRule="auto"/>
        <w:rPr>
          <w:rFonts w:ascii="Arial" w:hAnsi="Arial" w:cs="Arial"/>
          <w:bCs/>
          <w:sz w:val="24"/>
          <w:szCs w:val="24"/>
        </w:rPr>
      </w:pPr>
    </w:p>
    <w:p w:rsidR="00907710" w:rsidRPr="00F65EFC" w:rsidRDefault="00761474" w:rsidP="00F65EFC">
      <w:pPr>
        <w:pStyle w:val="ListParagraph"/>
        <w:numPr>
          <w:ilvl w:val="0"/>
          <w:numId w:val="12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administration, control and handling of merchandise, accounting</w:t>
      </w:r>
    </w:p>
    <w:p w:rsidR="00761474" w:rsidRPr="00F65EFC" w:rsidRDefault="00761474" w:rsidP="00F65EFC">
      <w:pPr>
        <w:pStyle w:val="ListParagraph"/>
        <w:numPr>
          <w:ilvl w:val="0"/>
          <w:numId w:val="13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Served meals and drinks with professionalism and care, ensuring timely delivery to maintain a high standard of service</w:t>
      </w:r>
      <w:r w:rsidR="00A92C8A" w:rsidRPr="00F65EFC">
        <w:rPr>
          <w:rFonts w:ascii="Arial" w:hAnsi="Arial" w:cs="Arial"/>
          <w:sz w:val="24"/>
          <w:szCs w:val="24"/>
        </w:rPr>
        <w:t>.</w:t>
      </w:r>
    </w:p>
    <w:p w:rsidR="00E12345" w:rsidRPr="00F65EFC" w:rsidRDefault="00E12345" w:rsidP="00F65EFC">
      <w:pPr>
        <w:pStyle w:val="ListParagraph"/>
        <w:spacing w:line="240" w:lineRule="auto"/>
        <w:rPr>
          <w:rFonts w:ascii="Arial" w:hAnsi="Arial" w:cs="Arial"/>
          <w:sz w:val="24"/>
          <w:szCs w:val="24"/>
        </w:rPr>
      </w:pPr>
    </w:p>
    <w:p w:rsidR="00E12345" w:rsidRPr="00F65EFC" w:rsidRDefault="00D00CBF" w:rsidP="00F65EFC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Simo</w:t>
      </w:r>
      <w:r w:rsidR="00E12345" w:rsidRPr="00F65EFC">
        <w:rPr>
          <w:rFonts w:ascii="Arial" w:hAnsi="Arial" w:cs="Arial"/>
          <w:sz w:val="24"/>
          <w:szCs w:val="24"/>
        </w:rPr>
        <w:t>n Bolívar International Airport - Guayaquil – Ecuador</w:t>
      </w:r>
      <w:r w:rsidR="00F65EFC">
        <w:rPr>
          <w:rFonts w:ascii="Arial" w:hAnsi="Arial" w:cs="Arial"/>
          <w:sz w:val="24"/>
          <w:szCs w:val="24"/>
        </w:rPr>
        <w:t xml:space="preserve">     </w:t>
      </w:r>
      <w:r w:rsidR="00F65EFC" w:rsidRPr="00F65EFC">
        <w:rPr>
          <w:rFonts w:ascii="Arial" w:hAnsi="Arial" w:cs="Arial"/>
          <w:sz w:val="24"/>
          <w:szCs w:val="24"/>
        </w:rPr>
        <w:t>- Supervisor</w:t>
      </w:r>
    </w:p>
    <w:p w:rsidR="00D00CBF" w:rsidRDefault="00E1234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 xml:space="preserve">04/1999 – 06/2003   </w:t>
      </w:r>
    </w:p>
    <w:p w:rsidR="00E12345" w:rsidRPr="00F65EFC" w:rsidRDefault="00E12345" w:rsidP="00F65EFC">
      <w:p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 xml:space="preserve">    </w:t>
      </w:r>
    </w:p>
    <w:p w:rsidR="00F25146" w:rsidRPr="00F65EFC" w:rsidRDefault="00F25146" w:rsidP="00F65EFC">
      <w:pPr>
        <w:numPr>
          <w:ilvl w:val="0"/>
          <w:numId w:val="14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Overseeing the daily operations of an airport, including the coordination of flights, passenger services, and terminal activities</w:t>
      </w:r>
    </w:p>
    <w:p w:rsidR="00F25146" w:rsidRPr="00F65EFC" w:rsidRDefault="00F25146" w:rsidP="00F65EFC">
      <w:pPr>
        <w:numPr>
          <w:ilvl w:val="0"/>
          <w:numId w:val="14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Implementing and enforcing airport and aviation regulations and procedures</w:t>
      </w:r>
    </w:p>
    <w:p w:rsidR="00F25146" w:rsidRPr="00F65EFC" w:rsidRDefault="00F25146" w:rsidP="00F65EFC">
      <w:pPr>
        <w:numPr>
          <w:ilvl w:val="0"/>
          <w:numId w:val="14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Managing and coordinating staff across various departments</w:t>
      </w:r>
    </w:p>
    <w:p w:rsidR="00E12345" w:rsidRPr="00F65EFC" w:rsidRDefault="00E12345" w:rsidP="00F65EFC">
      <w:pPr>
        <w:spacing w:line="240" w:lineRule="auto"/>
        <w:rPr>
          <w:rFonts w:ascii="Arial" w:hAnsi="Arial" w:cs="Arial"/>
          <w:sz w:val="24"/>
          <w:szCs w:val="24"/>
        </w:rPr>
      </w:pPr>
    </w:p>
    <w:p w:rsidR="00A92C8A" w:rsidRPr="00F65EFC" w:rsidRDefault="00A92C8A" w:rsidP="00F65EFC">
      <w:pPr>
        <w:spacing w:line="240" w:lineRule="auto"/>
        <w:rPr>
          <w:rFonts w:ascii="Arial" w:hAnsi="Arial" w:cs="Arial"/>
          <w:sz w:val="24"/>
          <w:szCs w:val="24"/>
        </w:rPr>
      </w:pPr>
    </w:p>
    <w:p w:rsidR="002B6FE5" w:rsidRPr="00F65EFC" w:rsidRDefault="002B6FE5" w:rsidP="00F65EFC">
      <w:pPr>
        <w:spacing w:line="240" w:lineRule="auto"/>
        <w:rPr>
          <w:rFonts w:ascii="Arial" w:hAnsi="Arial" w:cs="Arial"/>
          <w:b/>
          <w:sz w:val="24"/>
          <w:szCs w:val="24"/>
        </w:rPr>
      </w:pPr>
      <w:r w:rsidRPr="00F65EFC">
        <w:rPr>
          <w:rFonts w:ascii="Arial" w:hAnsi="Arial" w:cs="Arial"/>
          <w:b/>
          <w:sz w:val="24"/>
          <w:szCs w:val="24"/>
        </w:rPr>
        <w:lastRenderedPageBreak/>
        <w:t>Skills</w:t>
      </w:r>
    </w:p>
    <w:p w:rsidR="002B6FE5" w:rsidRPr="00F65EFC" w:rsidRDefault="002B6FE5" w:rsidP="00F65EFC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Customer Service</w:t>
      </w:r>
    </w:p>
    <w:p w:rsidR="002B6FE5" w:rsidRPr="00F65EFC" w:rsidRDefault="002B6FE5" w:rsidP="00F65EFC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Teamwork</w:t>
      </w:r>
    </w:p>
    <w:p w:rsidR="002B6FE5" w:rsidRPr="00F65EFC" w:rsidRDefault="002B6FE5" w:rsidP="00F65EFC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Hospitality service</w:t>
      </w:r>
    </w:p>
    <w:p w:rsidR="002B6FE5" w:rsidRPr="00F65EFC" w:rsidRDefault="002B6FE5" w:rsidP="00F65EFC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Problem solving</w:t>
      </w:r>
    </w:p>
    <w:p w:rsidR="002B6FE5" w:rsidRPr="00F65EFC" w:rsidRDefault="002B6FE5" w:rsidP="00F65EFC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Shift Management</w:t>
      </w:r>
    </w:p>
    <w:p w:rsidR="002B6FE5" w:rsidRPr="00F65EFC" w:rsidRDefault="002B6FE5" w:rsidP="00F65EFC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Time Management</w:t>
      </w:r>
    </w:p>
    <w:p w:rsidR="002B6FE5" w:rsidRPr="00F65EFC" w:rsidRDefault="002B6FE5" w:rsidP="00F65EFC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Staff coordination</w:t>
      </w:r>
    </w:p>
    <w:p w:rsidR="002B6FE5" w:rsidRPr="00F65EFC" w:rsidRDefault="002B6FE5" w:rsidP="00F65EFC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Communication skills</w:t>
      </w:r>
    </w:p>
    <w:p w:rsidR="002B6FE5" w:rsidRPr="00F65EFC" w:rsidRDefault="002B6FE5" w:rsidP="00F65EFC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Positive attitude</w:t>
      </w:r>
    </w:p>
    <w:p w:rsidR="002B6FE5" w:rsidRPr="00F65EFC" w:rsidRDefault="002B6FE5" w:rsidP="00F65EFC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Customer service excellence</w:t>
      </w:r>
    </w:p>
    <w:p w:rsidR="00631680" w:rsidRPr="00F65EFC" w:rsidRDefault="00631680" w:rsidP="00F65EFC">
      <w:pPr>
        <w:spacing w:line="240" w:lineRule="auto"/>
        <w:rPr>
          <w:rFonts w:ascii="Arial" w:hAnsi="Arial" w:cs="Arial"/>
          <w:sz w:val="24"/>
          <w:szCs w:val="24"/>
        </w:rPr>
      </w:pPr>
    </w:p>
    <w:p w:rsidR="002B6FE5" w:rsidRPr="00F65EFC" w:rsidRDefault="002B6FE5" w:rsidP="00F65EFC">
      <w:pPr>
        <w:spacing w:line="240" w:lineRule="auto"/>
        <w:rPr>
          <w:rFonts w:ascii="Arial" w:hAnsi="Arial" w:cs="Arial"/>
          <w:b/>
          <w:sz w:val="24"/>
          <w:szCs w:val="24"/>
        </w:rPr>
      </w:pPr>
      <w:r w:rsidRPr="00F65EFC">
        <w:rPr>
          <w:rFonts w:ascii="Arial" w:hAnsi="Arial" w:cs="Arial"/>
          <w:b/>
          <w:sz w:val="24"/>
          <w:szCs w:val="24"/>
        </w:rPr>
        <w:t>Languages</w:t>
      </w:r>
    </w:p>
    <w:p w:rsidR="002B6FE5" w:rsidRPr="00F65EFC" w:rsidRDefault="002B6FE5" w:rsidP="00F65EFC">
      <w:pPr>
        <w:pStyle w:val="ListParagraph"/>
        <w:numPr>
          <w:ilvl w:val="0"/>
          <w:numId w:val="7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 xml:space="preserve">Spanish – First language </w:t>
      </w:r>
    </w:p>
    <w:p w:rsidR="002B6FE5" w:rsidRPr="00F65EFC" w:rsidRDefault="002B6FE5" w:rsidP="00F65EFC">
      <w:pPr>
        <w:pStyle w:val="ListParagraph"/>
        <w:numPr>
          <w:ilvl w:val="0"/>
          <w:numId w:val="7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English – Intermediate</w:t>
      </w:r>
    </w:p>
    <w:p w:rsidR="00631680" w:rsidRPr="00F65EFC" w:rsidRDefault="00631680" w:rsidP="00F65EFC">
      <w:pPr>
        <w:spacing w:line="240" w:lineRule="auto"/>
        <w:rPr>
          <w:rFonts w:ascii="Arial" w:hAnsi="Arial" w:cs="Arial"/>
          <w:sz w:val="24"/>
          <w:szCs w:val="24"/>
        </w:rPr>
      </w:pPr>
    </w:p>
    <w:p w:rsidR="002B6FE5" w:rsidRPr="00F65EFC" w:rsidRDefault="002B6FE5" w:rsidP="00F65EFC">
      <w:pPr>
        <w:spacing w:line="240" w:lineRule="auto"/>
        <w:rPr>
          <w:rFonts w:ascii="Arial" w:hAnsi="Arial" w:cs="Arial"/>
          <w:b/>
          <w:sz w:val="24"/>
          <w:szCs w:val="24"/>
        </w:rPr>
      </w:pPr>
      <w:r w:rsidRPr="00F65EFC">
        <w:rPr>
          <w:rFonts w:ascii="Arial" w:hAnsi="Arial" w:cs="Arial"/>
          <w:b/>
          <w:sz w:val="24"/>
          <w:szCs w:val="24"/>
        </w:rPr>
        <w:t>Hobbies and Interest</w:t>
      </w:r>
    </w:p>
    <w:p w:rsidR="002B6FE5" w:rsidRPr="00F65EFC" w:rsidRDefault="002B6FE5" w:rsidP="00F65EFC">
      <w:pPr>
        <w:pStyle w:val="ListParagraph"/>
        <w:numPr>
          <w:ilvl w:val="0"/>
          <w:numId w:val="6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 xml:space="preserve">Painting </w:t>
      </w:r>
    </w:p>
    <w:p w:rsidR="002B6FE5" w:rsidRPr="00F65EFC" w:rsidRDefault="002B6FE5" w:rsidP="00F65EFC">
      <w:pPr>
        <w:pStyle w:val="ListParagraph"/>
        <w:numPr>
          <w:ilvl w:val="0"/>
          <w:numId w:val="6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 xml:space="preserve">Swimming </w:t>
      </w:r>
    </w:p>
    <w:p w:rsidR="002B6FE5" w:rsidRPr="00F65EFC" w:rsidRDefault="002B6FE5" w:rsidP="00F65EFC">
      <w:pPr>
        <w:pStyle w:val="ListParagraph"/>
        <w:numPr>
          <w:ilvl w:val="0"/>
          <w:numId w:val="6"/>
        </w:numPr>
        <w:spacing w:line="240" w:lineRule="auto"/>
        <w:rPr>
          <w:rFonts w:ascii="Arial" w:hAnsi="Arial" w:cs="Arial"/>
          <w:sz w:val="24"/>
          <w:szCs w:val="24"/>
        </w:rPr>
      </w:pPr>
      <w:r w:rsidRPr="00F65EFC">
        <w:rPr>
          <w:rFonts w:ascii="Arial" w:hAnsi="Arial" w:cs="Arial"/>
          <w:sz w:val="24"/>
          <w:szCs w:val="24"/>
        </w:rPr>
        <w:t>Traveling</w:t>
      </w:r>
    </w:p>
    <w:p w:rsidR="00631680" w:rsidRDefault="00631680" w:rsidP="00631680">
      <w:pPr>
        <w:pStyle w:val="ListParagraph"/>
        <w:rPr>
          <w:rFonts w:ascii="Arial" w:hAnsi="Arial" w:cs="Arial"/>
        </w:rPr>
      </w:pPr>
    </w:p>
    <w:p w:rsidR="00631680" w:rsidRDefault="00631680" w:rsidP="00631680">
      <w:pPr>
        <w:pStyle w:val="ListParagraph"/>
        <w:rPr>
          <w:rFonts w:ascii="Arial" w:hAnsi="Arial" w:cs="Arial"/>
        </w:rPr>
      </w:pPr>
    </w:p>
    <w:p w:rsidR="00631680" w:rsidRDefault="00631680" w:rsidP="00631680">
      <w:pPr>
        <w:pStyle w:val="ListParagraph"/>
        <w:rPr>
          <w:rFonts w:ascii="Arial" w:hAnsi="Arial" w:cs="Arial"/>
        </w:rPr>
      </w:pPr>
    </w:p>
    <w:p w:rsidR="00631680" w:rsidRDefault="00631680" w:rsidP="00631680">
      <w:pPr>
        <w:pStyle w:val="ListParagraph"/>
        <w:rPr>
          <w:rFonts w:ascii="Arial" w:hAnsi="Arial" w:cs="Arial"/>
        </w:rPr>
      </w:pPr>
    </w:p>
    <w:p w:rsidR="00631680" w:rsidRDefault="00631680" w:rsidP="00631680">
      <w:pPr>
        <w:pStyle w:val="ListParagraph"/>
        <w:rPr>
          <w:rFonts w:ascii="Arial" w:hAnsi="Arial" w:cs="Arial"/>
        </w:rPr>
      </w:pPr>
    </w:p>
    <w:p w:rsidR="00631680" w:rsidRDefault="00631680" w:rsidP="00631680">
      <w:pPr>
        <w:pStyle w:val="ListParagraph"/>
        <w:rPr>
          <w:rFonts w:ascii="Arial" w:hAnsi="Arial" w:cs="Arial"/>
        </w:rPr>
      </w:pPr>
    </w:p>
    <w:p w:rsidR="00631680" w:rsidRDefault="00631680" w:rsidP="00631680">
      <w:pPr>
        <w:pStyle w:val="ListParagraph"/>
        <w:rPr>
          <w:rFonts w:ascii="Arial" w:hAnsi="Arial" w:cs="Arial"/>
        </w:rPr>
      </w:pPr>
    </w:p>
    <w:p w:rsidR="00631680" w:rsidRDefault="00631680" w:rsidP="00631680">
      <w:pPr>
        <w:pStyle w:val="ListParagraph"/>
        <w:rPr>
          <w:rFonts w:ascii="Arial" w:hAnsi="Arial" w:cs="Arial"/>
        </w:rPr>
      </w:pPr>
    </w:p>
    <w:p w:rsidR="00631680" w:rsidRDefault="00631680" w:rsidP="00631680">
      <w:pPr>
        <w:pStyle w:val="ListParagraph"/>
        <w:rPr>
          <w:rFonts w:ascii="Arial" w:hAnsi="Arial" w:cs="Arial"/>
        </w:rPr>
      </w:pPr>
    </w:p>
    <w:p w:rsidR="00631680" w:rsidRDefault="00631680" w:rsidP="00631680">
      <w:pPr>
        <w:pStyle w:val="ListParagraph"/>
        <w:rPr>
          <w:rFonts w:ascii="Arial" w:hAnsi="Arial" w:cs="Arial"/>
        </w:rPr>
      </w:pPr>
    </w:p>
    <w:p w:rsidR="00631680" w:rsidRDefault="00631680" w:rsidP="00631680">
      <w:pPr>
        <w:pStyle w:val="ListParagraph"/>
        <w:rPr>
          <w:rFonts w:ascii="Arial" w:hAnsi="Arial" w:cs="Arial"/>
        </w:rPr>
      </w:pPr>
    </w:p>
    <w:p w:rsidR="00783AC2" w:rsidRDefault="00783AC2" w:rsidP="00631680">
      <w:pPr>
        <w:pStyle w:val="ListParagraph"/>
        <w:rPr>
          <w:rFonts w:ascii="Arial" w:hAnsi="Arial" w:cs="Arial"/>
        </w:rPr>
      </w:pPr>
    </w:p>
    <w:p w:rsidR="00783AC2" w:rsidRDefault="00783AC2" w:rsidP="00631680">
      <w:pPr>
        <w:pStyle w:val="ListParagraph"/>
        <w:rPr>
          <w:rFonts w:ascii="Arial" w:hAnsi="Arial" w:cs="Arial"/>
        </w:rPr>
      </w:pPr>
    </w:p>
    <w:p w:rsidR="00783AC2" w:rsidRDefault="00783AC2" w:rsidP="00631680">
      <w:pPr>
        <w:pStyle w:val="ListParagraph"/>
        <w:rPr>
          <w:rFonts w:ascii="Arial" w:hAnsi="Arial" w:cs="Arial"/>
        </w:rPr>
      </w:pPr>
    </w:p>
    <w:p w:rsidR="00631680" w:rsidRDefault="00631680" w:rsidP="00631680">
      <w:pPr>
        <w:pStyle w:val="ListParagraph"/>
        <w:rPr>
          <w:rFonts w:ascii="Arial" w:hAnsi="Arial" w:cs="Arial"/>
        </w:rPr>
      </w:pPr>
    </w:p>
    <w:p w:rsidR="00631680" w:rsidRDefault="00631680" w:rsidP="00631680">
      <w:pPr>
        <w:pStyle w:val="ListParagraph"/>
        <w:rPr>
          <w:rFonts w:ascii="Arial" w:hAnsi="Arial" w:cs="Arial"/>
        </w:rPr>
      </w:pPr>
    </w:p>
    <w:p w:rsidR="00485B39" w:rsidRDefault="00485B39" w:rsidP="007A0191">
      <w:pPr>
        <w:pStyle w:val="Heading1"/>
        <w:shd w:val="clear" w:color="auto" w:fill="FFFFFF"/>
        <w:spacing w:before="0"/>
        <w:rPr>
          <w:noProof/>
          <w:lang w:eastAsia="en-GB"/>
        </w:rPr>
      </w:pPr>
      <w:r>
        <w:rPr>
          <w:noProof/>
          <w:lang w:eastAsia="en-GB"/>
        </w:rPr>
        <w:lastRenderedPageBreak/>
        <w:drawing>
          <wp:inline distT="0" distB="0" distL="0" distR="0" wp14:anchorId="34634801">
            <wp:extent cx="2438400" cy="963295"/>
            <wp:effectExtent l="0" t="0" r="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9632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7A0191">
        <w:rPr>
          <w:noProof/>
          <w:lang w:eastAsia="en-GB"/>
        </w:rPr>
        <w:t xml:space="preserve">     </w:t>
      </w:r>
    </w:p>
    <w:p w:rsidR="007A0191" w:rsidRPr="007A0191" w:rsidRDefault="007A0191" w:rsidP="007A0191">
      <w:pPr>
        <w:pStyle w:val="Heading1"/>
        <w:shd w:val="clear" w:color="auto" w:fill="FFFFFF"/>
        <w:spacing w:before="0"/>
        <w:rPr>
          <w:rFonts w:ascii="Arial" w:eastAsia="Times New Roman" w:hAnsi="Arial" w:cs="Arial"/>
          <w:color w:val="619CA2"/>
          <w:spacing w:val="30"/>
          <w:kern w:val="36"/>
          <w:sz w:val="48"/>
          <w:szCs w:val="48"/>
          <w:lang w:eastAsia="en-GB"/>
        </w:rPr>
      </w:pPr>
      <w:r>
        <w:rPr>
          <w:noProof/>
          <w:lang w:eastAsia="en-GB"/>
        </w:rPr>
        <w:t xml:space="preserve">  </w:t>
      </w:r>
      <w:r w:rsidRPr="007A0191">
        <w:rPr>
          <w:rFonts w:ascii="Arial" w:eastAsia="Times New Roman" w:hAnsi="Arial" w:cs="Arial"/>
          <w:color w:val="619CA2"/>
          <w:spacing w:val="30"/>
          <w:kern w:val="36"/>
          <w:sz w:val="48"/>
          <w:szCs w:val="48"/>
          <w:lang w:eastAsia="en-GB"/>
        </w:rPr>
        <w:t>Food &amp; Beverage Supervisor</w:t>
      </w:r>
    </w:p>
    <w:p w:rsidR="007A0191" w:rsidRPr="007A0191" w:rsidRDefault="007A0191" w:rsidP="007A019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619CA2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619CA2"/>
          <w:spacing w:val="19"/>
          <w:sz w:val="25"/>
          <w:szCs w:val="25"/>
          <w:lang w:eastAsia="en-GB"/>
        </w:rPr>
        <w:t>Doubletree by Hilton Dartford Bridge, Masthead Close, Crossways Business Park, Dartford, Kent, DA2 6QF</w:t>
      </w:r>
    </w:p>
    <w:p w:rsidR="00130E37" w:rsidRDefault="00130E37" w:rsidP="007A019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</w:p>
    <w:p w:rsidR="007A0191" w:rsidRPr="007A0191" w:rsidRDefault="007A0191" w:rsidP="007A019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SHARE:</w:t>
      </w:r>
    </w:p>
    <w:p w:rsidR="007A0191" w:rsidRPr="007A0191" w:rsidRDefault="007A0191" w:rsidP="007A0191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We have an exciting opportunity for a </w:t>
      </w: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Food and Beverage Supervisor</w:t>
      </w: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 to join our dynamic team. If you thrive in a fast-paced environment and are ready to excite the world of </w:t>
      </w: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hospitality</w:t>
      </w: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, this is the job for you!</w:t>
      </w:r>
    </w:p>
    <w:p w:rsidR="007A0191" w:rsidRPr="007A0191" w:rsidRDefault="007A0191" w:rsidP="007A0191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The Person:</w:t>
      </w:r>
    </w:p>
    <w:p w:rsidR="007A0191" w:rsidRPr="007A0191" w:rsidRDefault="007A0191" w:rsidP="007A0191">
      <w:pPr>
        <w:numPr>
          <w:ilvl w:val="0"/>
          <w:numId w:val="9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Team Leader</w:t>
      </w:r>
    </w:p>
    <w:p w:rsidR="007A0191" w:rsidRPr="007A0191" w:rsidRDefault="007A0191" w:rsidP="007A0191">
      <w:pPr>
        <w:numPr>
          <w:ilvl w:val="0"/>
          <w:numId w:val="9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Confident Communicator</w:t>
      </w:r>
    </w:p>
    <w:p w:rsidR="007A0191" w:rsidRPr="007A0191" w:rsidRDefault="007A0191" w:rsidP="007A0191">
      <w:pPr>
        <w:numPr>
          <w:ilvl w:val="0"/>
          <w:numId w:val="9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Friendly and Open</w:t>
      </w:r>
    </w:p>
    <w:p w:rsidR="007A0191" w:rsidRPr="007A0191" w:rsidRDefault="007A0191" w:rsidP="007A0191">
      <w:pPr>
        <w:numPr>
          <w:ilvl w:val="0"/>
          <w:numId w:val="9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Resilient</w:t>
      </w: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 and </w:t>
      </w: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Hardworking</w:t>
      </w:r>
    </w:p>
    <w:p w:rsidR="007A0191" w:rsidRPr="007A0191" w:rsidRDefault="007A0191" w:rsidP="007A0191">
      <w:pPr>
        <w:numPr>
          <w:ilvl w:val="0"/>
          <w:numId w:val="9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Passion for Excellent Customer Service</w:t>
      </w:r>
    </w:p>
    <w:p w:rsidR="007A0191" w:rsidRPr="007A0191" w:rsidRDefault="007A0191" w:rsidP="007A0191">
      <w:pPr>
        <w:numPr>
          <w:ilvl w:val="0"/>
          <w:numId w:val="9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Experience in a Busy Food and Beverage operation ideal but not essential</w:t>
      </w:r>
    </w:p>
    <w:p w:rsidR="007A0191" w:rsidRPr="007A0191" w:rsidRDefault="007A0191" w:rsidP="007A0191">
      <w:pPr>
        <w:numPr>
          <w:ilvl w:val="0"/>
          <w:numId w:val="9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Willing to </w:t>
      </w: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adapt and develop</w:t>
      </w:r>
    </w:p>
    <w:p w:rsidR="007A0191" w:rsidRPr="007A0191" w:rsidRDefault="007A0191" w:rsidP="007A0191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The Role:</w:t>
      </w:r>
    </w:p>
    <w:p w:rsidR="007A0191" w:rsidRPr="007A0191" w:rsidRDefault="007A0191" w:rsidP="007A0191">
      <w:pPr>
        <w:numPr>
          <w:ilvl w:val="0"/>
          <w:numId w:val="10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To be totally </w:t>
      </w: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customer focused</w:t>
      </w: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 by consistently delivering </w:t>
      </w: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excellent customer service</w:t>
      </w: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 with an informed, friendly and effective approach.</w:t>
      </w:r>
    </w:p>
    <w:p w:rsidR="007A0191" w:rsidRPr="007A0191" w:rsidRDefault="007A0191" w:rsidP="007A0191">
      <w:pPr>
        <w:numPr>
          <w:ilvl w:val="0"/>
          <w:numId w:val="10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To assist with the service of our guests, thus ensuring all guests receive </w:t>
      </w: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efficient, professional service</w:t>
      </w: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 at all times and exceeding their expectations.</w:t>
      </w:r>
    </w:p>
    <w:p w:rsidR="007A0191" w:rsidRPr="007A0191" w:rsidRDefault="007A0191" w:rsidP="007A0191">
      <w:pPr>
        <w:numPr>
          <w:ilvl w:val="0"/>
          <w:numId w:val="10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Assist the Food and Beverage Manager</w:t>
      </w: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 with the smooth operation of the department</w:t>
      </w:r>
    </w:p>
    <w:p w:rsidR="007A0191" w:rsidRPr="007A0191" w:rsidRDefault="007A0191" w:rsidP="007A0191">
      <w:pPr>
        <w:numPr>
          <w:ilvl w:val="0"/>
          <w:numId w:val="10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Have a strong knowledge of the Hotel’s products and standards</w:t>
      </w:r>
    </w:p>
    <w:p w:rsidR="007A0191" w:rsidRPr="007A0191" w:rsidRDefault="007A0191" w:rsidP="007A0191">
      <w:pPr>
        <w:numPr>
          <w:ilvl w:val="0"/>
          <w:numId w:val="10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Ensuring all Health and Safety/ Food compliance is adhered to</w:t>
      </w:r>
    </w:p>
    <w:p w:rsidR="007A0191" w:rsidRPr="007A0191" w:rsidRDefault="007A0191" w:rsidP="007A0191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The Benefits:</w:t>
      </w:r>
    </w:p>
    <w:p w:rsidR="007A0191" w:rsidRPr="007A0191" w:rsidRDefault="007A0191" w:rsidP="007A0191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Amazing discounts on food, drink and accommodation throughout the group</w:t>
      </w:r>
    </w:p>
    <w:p w:rsidR="007A0191" w:rsidRPr="007A0191" w:rsidRDefault="007A0191" w:rsidP="007A0191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Huge opportunities for Learning, Development and Progression</w:t>
      </w:r>
    </w:p>
    <w:p w:rsidR="007A0191" w:rsidRPr="007A0191" w:rsidRDefault="007A0191" w:rsidP="007A0191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Excellent rates for friends and family</w:t>
      </w:r>
    </w:p>
    <w:p w:rsidR="007A0191" w:rsidRPr="007A0191" w:rsidRDefault="007A0191" w:rsidP="007A0191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Employee Assistance Program</w:t>
      </w:r>
    </w:p>
    <w:p w:rsidR="007A0191" w:rsidRPr="007A0191" w:rsidRDefault="007A0191" w:rsidP="007A0191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Free use of the Leisure Club where applicable</w:t>
      </w:r>
    </w:p>
    <w:p w:rsidR="007A0191" w:rsidRPr="007A0191" w:rsidRDefault="007A0191" w:rsidP="007A0191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lastRenderedPageBreak/>
        <w:t>Long Service Awards</w:t>
      </w:r>
    </w:p>
    <w:p w:rsidR="007A0191" w:rsidRPr="007A0191" w:rsidRDefault="007A0191" w:rsidP="007A0191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Recognition Awards</w:t>
      </w:r>
    </w:p>
    <w:p w:rsidR="007A0191" w:rsidRPr="007A0191" w:rsidRDefault="007A0191" w:rsidP="007A0191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Refer a Friend Bonus</w:t>
      </w:r>
    </w:p>
    <w:p w:rsidR="007A0191" w:rsidRPr="007A0191" w:rsidRDefault="007A0191" w:rsidP="007A0191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Annual Social Events</w:t>
      </w:r>
    </w:p>
    <w:p w:rsidR="007A0191" w:rsidRPr="007A0191" w:rsidRDefault="007A0191" w:rsidP="007A0191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Free Parking where applicable</w:t>
      </w:r>
    </w:p>
    <w:p w:rsidR="007A0191" w:rsidRPr="007A0191" w:rsidRDefault="007A0191" w:rsidP="007A0191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Staff Meals on duty</w:t>
      </w:r>
    </w:p>
    <w:p w:rsidR="007A0191" w:rsidRPr="007A0191" w:rsidRDefault="007A0191" w:rsidP="007A0191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Uniform provided</w:t>
      </w:r>
    </w:p>
    <w:p w:rsidR="007A0191" w:rsidRPr="007A0191" w:rsidRDefault="007A0191" w:rsidP="007A0191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This Hotel is proudly managed by Klarent Hospitality.</w:t>
      </w:r>
    </w:p>
    <w:p w:rsidR="007A0191" w:rsidRPr="007A0191" w:rsidRDefault="007A0191" w:rsidP="007A0191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We pride ourselves on Inspiring </w:t>
      </w: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Leadership</w:t>
      </w: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, Respect for our </w:t>
      </w: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People</w:t>
      </w: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, Commitment to </w:t>
      </w: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Diversity &amp; Inclusion</w:t>
      </w: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 and Encouraging </w:t>
      </w:r>
      <w:r w:rsidRPr="007A0191">
        <w:rPr>
          <w:rFonts w:ascii="Arial" w:eastAsia="Times New Roman" w:hAnsi="Arial" w:cs="Arial"/>
          <w:b/>
          <w:bCs/>
          <w:color w:val="565656"/>
          <w:spacing w:val="19"/>
          <w:sz w:val="25"/>
          <w:szCs w:val="25"/>
          <w:lang w:eastAsia="en-GB"/>
        </w:rPr>
        <w:t>Friendly</w:t>
      </w: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 Work Environments.</w:t>
      </w:r>
    </w:p>
    <w:p w:rsidR="007A0191" w:rsidRPr="007A0191" w:rsidRDefault="007A0191" w:rsidP="007A0191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Klarent Hospitality operates branded hotels in key locations across the UK and Ireland. We will nurture talent and smart investment to drive superior performance and growth.</w:t>
      </w:r>
    </w:p>
    <w:p w:rsidR="007A0191" w:rsidRPr="007A0191" w:rsidRDefault="007A0191" w:rsidP="007A0191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</w:pPr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To find out more, visit </w:t>
      </w:r>
      <w:hyperlink r:id="rId9" w:history="1">
        <w:r w:rsidRPr="007A0191">
          <w:rPr>
            <w:rFonts w:ascii="Arial" w:eastAsia="Times New Roman" w:hAnsi="Arial" w:cs="Arial"/>
            <w:color w:val="3A5F63"/>
            <w:spacing w:val="19"/>
            <w:sz w:val="25"/>
            <w:szCs w:val="25"/>
            <w:u w:val="single"/>
            <w:lang w:eastAsia="en-GB"/>
          </w:rPr>
          <w:t>https://www.klarenthospitality.com</w:t>
        </w:r>
      </w:hyperlink>
      <w:r w:rsidRPr="007A0191">
        <w:rPr>
          <w:rFonts w:ascii="Arial" w:eastAsia="Times New Roman" w:hAnsi="Arial" w:cs="Arial"/>
          <w:color w:val="565656"/>
          <w:spacing w:val="19"/>
          <w:sz w:val="25"/>
          <w:szCs w:val="25"/>
          <w:lang w:eastAsia="en-GB"/>
        </w:rPr>
        <w:t>.</w:t>
      </w:r>
    </w:p>
    <w:p w:rsidR="007A0191" w:rsidRDefault="007A0191" w:rsidP="007A0191">
      <w:pPr>
        <w:rPr>
          <w:noProof/>
          <w:lang w:eastAsia="en-GB"/>
        </w:rPr>
      </w:pPr>
    </w:p>
    <w:p w:rsidR="007A0191" w:rsidRDefault="007A0191" w:rsidP="007A0191">
      <w:pPr>
        <w:rPr>
          <w:noProof/>
          <w:lang w:eastAsia="en-GB"/>
        </w:rPr>
      </w:pPr>
    </w:p>
    <w:p w:rsidR="007A0191" w:rsidRDefault="007A0191" w:rsidP="007A0191">
      <w:pPr>
        <w:rPr>
          <w:noProof/>
          <w:lang w:eastAsia="en-GB"/>
        </w:rPr>
      </w:pPr>
    </w:p>
    <w:p w:rsidR="007A0191" w:rsidRDefault="007A0191" w:rsidP="007A0191">
      <w:pPr>
        <w:rPr>
          <w:noProof/>
          <w:lang w:eastAsia="en-GB"/>
        </w:rPr>
      </w:pPr>
    </w:p>
    <w:p w:rsidR="007A0191" w:rsidRDefault="007A0191" w:rsidP="007A0191">
      <w:pPr>
        <w:rPr>
          <w:noProof/>
          <w:lang w:eastAsia="en-GB"/>
        </w:rPr>
      </w:pPr>
    </w:p>
    <w:p w:rsidR="007A0191" w:rsidRPr="00753223" w:rsidRDefault="007A0191" w:rsidP="007A0191">
      <w:pPr>
        <w:rPr>
          <w:noProof/>
          <w:lang w:eastAsia="en-GB"/>
        </w:rPr>
      </w:pPr>
      <w:r>
        <w:rPr>
          <w:noProof/>
          <w:lang w:eastAsia="en-GB"/>
        </w:rPr>
        <w:t xml:space="preserve">                                                                                                </w:t>
      </w:r>
    </w:p>
    <w:p w:rsidR="007A0191" w:rsidRPr="007A0191" w:rsidRDefault="007A0191" w:rsidP="007A0191">
      <w:pPr>
        <w:jc w:val="center"/>
        <w:rPr>
          <w:rFonts w:ascii="Arial" w:eastAsia="DengXian" w:hAnsi="Arial" w:cs="Times New Roman"/>
          <w:sz w:val="52"/>
          <w:szCs w:val="52"/>
          <w:lang w:eastAsia="zh-CN"/>
        </w:rPr>
      </w:pPr>
    </w:p>
    <w:p w:rsidR="007A0191" w:rsidRPr="007A0191" w:rsidRDefault="007A0191" w:rsidP="007A0191">
      <w:pPr>
        <w:rPr>
          <w:rFonts w:ascii="Arial" w:eastAsia="DengXian" w:hAnsi="Arial" w:cs="Times New Roman"/>
          <w:sz w:val="52"/>
          <w:szCs w:val="52"/>
          <w:lang w:eastAsia="zh-CN"/>
        </w:rPr>
      </w:pPr>
    </w:p>
    <w:p w:rsidR="007A0191" w:rsidRPr="007A0191" w:rsidRDefault="007A0191" w:rsidP="007A0191">
      <w:pPr>
        <w:rPr>
          <w:rFonts w:ascii="Arial" w:eastAsia="DengXian" w:hAnsi="Arial" w:cs="Times New Roman"/>
          <w:sz w:val="52"/>
          <w:szCs w:val="52"/>
          <w:lang w:eastAsia="zh-CN"/>
        </w:rPr>
      </w:pPr>
    </w:p>
    <w:p w:rsidR="007A0191" w:rsidRPr="007A0191" w:rsidRDefault="007A0191" w:rsidP="007A0191">
      <w:pPr>
        <w:rPr>
          <w:rFonts w:ascii="Arial" w:eastAsia="DengXian" w:hAnsi="Arial" w:cs="Times New Roman"/>
          <w:lang w:eastAsia="zh-CN"/>
        </w:rPr>
      </w:pPr>
    </w:p>
    <w:p w:rsidR="007A0191" w:rsidRPr="007A0191" w:rsidRDefault="007A0191" w:rsidP="007A0191">
      <w:pPr>
        <w:rPr>
          <w:rFonts w:ascii="Arial" w:eastAsia="DengXian" w:hAnsi="Arial" w:cs="Times New Roman"/>
          <w:lang w:eastAsia="zh-CN"/>
        </w:rPr>
      </w:pPr>
    </w:p>
    <w:p w:rsidR="007A0191" w:rsidRPr="007A0191" w:rsidRDefault="007A0191" w:rsidP="007A0191">
      <w:pPr>
        <w:rPr>
          <w:rFonts w:ascii="Arial" w:eastAsia="DengXian" w:hAnsi="Arial" w:cs="Times New Roman"/>
          <w:lang w:eastAsia="zh-CN"/>
        </w:rPr>
      </w:pPr>
    </w:p>
    <w:p w:rsidR="007A0191" w:rsidRPr="007A0191" w:rsidRDefault="007A0191" w:rsidP="007A0191">
      <w:pPr>
        <w:rPr>
          <w:rFonts w:ascii="Arial" w:eastAsia="DengXian" w:hAnsi="Arial" w:cs="Times New Roman"/>
          <w:lang w:eastAsia="zh-CN"/>
        </w:rPr>
      </w:pPr>
    </w:p>
    <w:p w:rsidR="007A0191" w:rsidRPr="007A0191" w:rsidRDefault="007A0191" w:rsidP="007A0191">
      <w:pPr>
        <w:rPr>
          <w:rFonts w:ascii="Arial" w:eastAsia="DengXian" w:hAnsi="Arial" w:cs="Times New Roman"/>
          <w:lang w:eastAsia="zh-CN"/>
        </w:rPr>
      </w:pPr>
    </w:p>
    <w:p w:rsidR="007A0191" w:rsidRPr="007A0191" w:rsidRDefault="007A0191" w:rsidP="007A0191">
      <w:pPr>
        <w:rPr>
          <w:rFonts w:ascii="Arial" w:eastAsia="DengXian" w:hAnsi="Arial" w:cs="Times New Roman"/>
          <w:lang w:eastAsia="zh-CN"/>
        </w:rPr>
      </w:pPr>
    </w:p>
    <w:p w:rsidR="007A0191" w:rsidRPr="007A0191" w:rsidRDefault="007A0191" w:rsidP="007A0191">
      <w:pPr>
        <w:rPr>
          <w:rFonts w:ascii="Arial" w:eastAsia="DengXian" w:hAnsi="Arial" w:cs="Times New Roman"/>
          <w:lang w:eastAsia="zh-CN"/>
        </w:rPr>
      </w:pPr>
    </w:p>
    <w:sectPr w:rsidR="007A0191" w:rsidRPr="007A01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venir Next LT Pro Demi">
    <w:altName w:val="Arial"/>
    <w:charset w:val="00"/>
    <w:family w:val="swiss"/>
    <w:pitch w:val="variable"/>
    <w:sig w:usb0="00000001" w:usb1="5000204A" w:usb2="00000000" w:usb3="00000000" w:csb0="00000093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06C4574"/>
    <w:multiLevelType w:val="hybridMultilevel"/>
    <w:tmpl w:val="5F5E2F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DA3619"/>
    <w:multiLevelType w:val="hybridMultilevel"/>
    <w:tmpl w:val="195C2D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54532A"/>
    <w:multiLevelType w:val="multilevel"/>
    <w:tmpl w:val="8DACA5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EBD3B8E"/>
    <w:multiLevelType w:val="hybridMultilevel"/>
    <w:tmpl w:val="D16A5A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30600C6">
      <w:numFmt w:val="bullet"/>
      <w:lvlText w:val="•"/>
      <w:lvlJc w:val="left"/>
      <w:pPr>
        <w:ind w:left="1800" w:hanging="72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BD5BCA"/>
    <w:multiLevelType w:val="hybridMultilevel"/>
    <w:tmpl w:val="47F6FC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2F0B1D"/>
    <w:multiLevelType w:val="multilevel"/>
    <w:tmpl w:val="22C8B9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82B7633"/>
    <w:multiLevelType w:val="hybridMultilevel"/>
    <w:tmpl w:val="BD982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5823C4"/>
    <w:multiLevelType w:val="multilevel"/>
    <w:tmpl w:val="AD868A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4E281738"/>
    <w:multiLevelType w:val="multilevel"/>
    <w:tmpl w:val="DABACA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FBB6FAC"/>
    <w:multiLevelType w:val="hybridMultilevel"/>
    <w:tmpl w:val="C14E5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5072C36"/>
    <w:multiLevelType w:val="multilevel"/>
    <w:tmpl w:val="BDCCB9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2BD2672"/>
    <w:multiLevelType w:val="hybridMultilevel"/>
    <w:tmpl w:val="CBC852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E341571"/>
    <w:multiLevelType w:val="hybridMultilevel"/>
    <w:tmpl w:val="869A4E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24E7DE8"/>
    <w:multiLevelType w:val="hybridMultilevel"/>
    <w:tmpl w:val="11F8D8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9"/>
  </w:num>
  <w:num w:numId="3">
    <w:abstractNumId w:val="6"/>
  </w:num>
  <w:num w:numId="4">
    <w:abstractNumId w:val="12"/>
  </w:num>
  <w:num w:numId="5">
    <w:abstractNumId w:val="1"/>
  </w:num>
  <w:num w:numId="6">
    <w:abstractNumId w:val="4"/>
  </w:num>
  <w:num w:numId="7">
    <w:abstractNumId w:val="0"/>
  </w:num>
  <w:num w:numId="8">
    <w:abstractNumId w:val="5"/>
  </w:num>
  <w:num w:numId="9">
    <w:abstractNumId w:val="2"/>
  </w:num>
  <w:num w:numId="10">
    <w:abstractNumId w:val="10"/>
  </w:num>
  <w:num w:numId="11">
    <w:abstractNumId w:val="8"/>
  </w:num>
  <w:num w:numId="12">
    <w:abstractNumId w:val="3"/>
  </w:num>
  <w:num w:numId="13">
    <w:abstractNumId w:val="11"/>
  </w:num>
  <w:num w:numId="1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3223"/>
    <w:rsid w:val="00130E37"/>
    <w:rsid w:val="001C2602"/>
    <w:rsid w:val="00261923"/>
    <w:rsid w:val="00297272"/>
    <w:rsid w:val="002B6FE5"/>
    <w:rsid w:val="003D1A5F"/>
    <w:rsid w:val="00405444"/>
    <w:rsid w:val="00463656"/>
    <w:rsid w:val="00485B39"/>
    <w:rsid w:val="004E201D"/>
    <w:rsid w:val="004F5BF0"/>
    <w:rsid w:val="00515985"/>
    <w:rsid w:val="005D084A"/>
    <w:rsid w:val="00631680"/>
    <w:rsid w:val="006754FB"/>
    <w:rsid w:val="00753223"/>
    <w:rsid w:val="00761474"/>
    <w:rsid w:val="007621A2"/>
    <w:rsid w:val="007804B9"/>
    <w:rsid w:val="00783AC2"/>
    <w:rsid w:val="007A0191"/>
    <w:rsid w:val="007B6657"/>
    <w:rsid w:val="00907710"/>
    <w:rsid w:val="00A17B8C"/>
    <w:rsid w:val="00A92C8A"/>
    <w:rsid w:val="00AB23BF"/>
    <w:rsid w:val="00AC6E7F"/>
    <w:rsid w:val="00B13F8C"/>
    <w:rsid w:val="00B65AFD"/>
    <w:rsid w:val="00CD632E"/>
    <w:rsid w:val="00CE2254"/>
    <w:rsid w:val="00D00CBF"/>
    <w:rsid w:val="00DB321F"/>
    <w:rsid w:val="00E12345"/>
    <w:rsid w:val="00E53F88"/>
    <w:rsid w:val="00F25146"/>
    <w:rsid w:val="00F65E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6814C09-085A-4CD6-92E8-22DF4BEABF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019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B6FE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2B6FE5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2B6F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6F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7A019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539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7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700056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840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3666413">
          <w:marLeft w:val="0"/>
          <w:marRight w:val="0"/>
          <w:marTop w:val="30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8072602">
              <w:marLeft w:val="0"/>
              <w:marRight w:val="75"/>
              <w:marTop w:val="7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318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hyperlink" Target="mailto:2439396@student.uwtsd.ac.u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klarenthospitalit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56C2F85-5EA7-4957-9259-E280A7FE0D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1112</Words>
  <Characters>6340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Owner</cp:lastModifiedBy>
  <cp:revision>2</cp:revision>
  <dcterms:created xsi:type="dcterms:W3CDTF">2026-03-22T16:34:00Z</dcterms:created>
  <dcterms:modified xsi:type="dcterms:W3CDTF">2026-03-22T16:34:00Z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1db41539-f837-40bd-94bf-949408675f92</vt:lpwstr>
  </property>
</Properties>
</file>