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C99D9" w14:textId="77777777" w:rsidR="005E45BD" w:rsidRDefault="005E45BD" w:rsidP="005E45BD">
      <w:pPr>
        <w:widowControl w:val="0"/>
        <w:autoSpaceDE w:val="0"/>
        <w:autoSpaceDN w:val="0"/>
        <w:adjustRightInd w:val="0"/>
        <w:spacing w:after="320"/>
        <w:jc w:val="center"/>
        <w:rPr>
          <w:rFonts w:ascii="Times" w:hAnsi="Times" w:cs="Times"/>
          <w:sz w:val="32"/>
          <w:szCs w:val="32"/>
        </w:rPr>
      </w:pPr>
      <w:r>
        <w:rPr>
          <w:rFonts w:ascii="Arial" w:hAnsi="Arial" w:cs="Arial"/>
          <w:b/>
          <w:bCs/>
          <w:sz w:val="26"/>
          <w:szCs w:val="26"/>
        </w:rPr>
        <w:t>BREQ-2 Multidimensional scoring</w:t>
      </w:r>
    </w:p>
    <w:p w14:paraId="2676FA6B" w14:textId="77777777" w:rsidR="005E45BD" w:rsidRDefault="005E45BD" w:rsidP="005E45BD">
      <w:pPr>
        <w:widowControl w:val="0"/>
        <w:autoSpaceDE w:val="0"/>
        <w:autoSpaceDN w:val="0"/>
        <w:adjustRightInd w:val="0"/>
        <w:spacing w:after="320"/>
        <w:rPr>
          <w:rFonts w:ascii="Times" w:hAnsi="Times" w:cs="Times"/>
          <w:sz w:val="32"/>
          <w:szCs w:val="32"/>
        </w:rPr>
      </w:pPr>
      <w:r>
        <w:rPr>
          <w:rFonts w:ascii="Arial" w:hAnsi="Arial" w:cs="Arial"/>
          <w:sz w:val="26"/>
          <w:szCs w:val="26"/>
        </w:rPr>
        <w:t xml:space="preserve">In order to use the BREQ-2 as multidimensional scales, simply calculate the mean scores for each set of items as indicated below.  </w:t>
      </w:r>
      <w:bookmarkStart w:id="0" w:name="_GoBack"/>
      <w:bookmarkEnd w:id="0"/>
    </w:p>
    <w:tbl>
      <w:tblPr>
        <w:tblW w:w="13811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2699"/>
        <w:gridCol w:w="196"/>
        <w:gridCol w:w="98"/>
        <w:gridCol w:w="444"/>
        <w:gridCol w:w="7101"/>
        <w:gridCol w:w="61"/>
        <w:gridCol w:w="2221"/>
      </w:tblGrid>
      <w:tr w:rsidR="005E45BD" w14:paraId="17E7ED68" w14:textId="77777777" w:rsidTr="00D477C1"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71938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351515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769036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872955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4960D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1421F3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670997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2C5E2B9C" w14:textId="77777777" w:rsidTr="00D477C1">
        <w:tc>
          <w:tcPr>
            <w:tcW w:w="38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8B5E10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764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A456E3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BREQ-2</w:t>
            </w:r>
          </w:p>
        </w:tc>
        <w:tc>
          <w:tcPr>
            <w:tcW w:w="22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A642D1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</w:tr>
      <w:tr w:rsidR="005E45BD" w14:paraId="0E8FE8ED" w14:textId="77777777" w:rsidTr="00D477C1"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BBD7CA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522B3C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Amotivation</w:t>
            </w:r>
            <w:proofErr w:type="spellEnd"/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51883F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5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E49E7F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9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A13E2A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12    19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DA846F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17727D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3714CC12" w14:textId="77777777" w:rsidTr="00D477C1">
        <w:tblPrEx>
          <w:tblBorders>
            <w:top w:val="none" w:sz="0" w:space="0" w:color="auto"/>
          </w:tblBorders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E77276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1EF2B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External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51DB6D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5BBDFD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6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946123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11    16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5F4777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459291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37574785" w14:textId="77777777" w:rsidTr="00D477C1">
        <w:tblPrEx>
          <w:tblBorders>
            <w:top w:val="none" w:sz="0" w:space="0" w:color="auto"/>
          </w:tblBorders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E5B11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C6D3E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Introjected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BC595A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7BCA505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7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1363B1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13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E463F3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DB5BA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130B8E74" w14:textId="77777777" w:rsidTr="00D477C1">
        <w:tblPrEx>
          <w:tblBorders>
            <w:top w:val="none" w:sz="0" w:space="0" w:color="auto"/>
          </w:tblBorders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F81D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05351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Identified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D2128A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3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1DFC8C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8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6E341D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14     17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D231A6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C7837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640E2672" w14:textId="77777777" w:rsidTr="00D477C1"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64B548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8B6D63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Intrinsic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F04DD4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E66FD8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10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D834B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15     18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829535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A2FE9B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</w:tbl>
    <w:p w14:paraId="3284826F" w14:textId="77777777" w:rsidR="001A7D92" w:rsidRDefault="001A7D92"/>
    <w:sectPr w:rsidR="001A7D92" w:rsidSect="005E45B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5BD"/>
    <w:rsid w:val="001A7D92"/>
    <w:rsid w:val="005E45BD"/>
    <w:rsid w:val="00637874"/>
    <w:rsid w:val="00A04A45"/>
    <w:rsid w:val="00D4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0CFC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337</Characters>
  <Application>Microsoft Macintosh Word</Application>
  <DocSecurity>0</DocSecurity>
  <Lines>2</Lines>
  <Paragraphs>1</Paragraphs>
  <ScaleCrop>false</ScaleCrop>
  <Company>Trinity Saint David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SHOE4</dc:creator>
  <cp:keywords/>
  <dc:description/>
  <cp:lastModifiedBy>SHOE4</cp:lastModifiedBy>
  <cp:revision>2</cp:revision>
  <dcterms:created xsi:type="dcterms:W3CDTF">2015-11-16T22:29:00Z</dcterms:created>
  <dcterms:modified xsi:type="dcterms:W3CDTF">2015-11-16T22:29:00Z</dcterms:modified>
</cp:coreProperties>
</file>