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82F9E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DCBE43"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56070C6B">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125F7D99" w14:textId="77777777" w:rsidTr="56070C6B">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2CC095E" w14:textId="77777777" w:rsidR="00DB116D" w:rsidRPr="00A406E5" w:rsidRDefault="00D67C33" w:rsidP="00E51AAC">
            <w:pPr>
              <w:spacing w:before="120" w:after="120"/>
              <w:jc w:val="both"/>
              <w:rPr>
                <w:rFonts w:ascii="Arial" w:hAnsi="Arial" w:cs="Arial"/>
                <w:b/>
                <w:sz w:val="22"/>
                <w:szCs w:val="22"/>
              </w:rPr>
            </w:pPr>
            <w:r>
              <w:rPr>
                <w:rFonts w:ascii="Arial" w:hAnsi="Arial" w:cs="Arial"/>
                <w:b/>
                <w:sz w:val="22"/>
                <w:szCs w:val="22"/>
              </w:rPr>
              <w:t>Certificate in Higher Education – Skills for the Workplace</w:t>
            </w:r>
          </w:p>
        </w:tc>
      </w:tr>
      <w:tr w:rsidR="008F1308" w:rsidRPr="00A406E5" w14:paraId="0F9AEB53" w14:textId="77777777" w:rsidTr="56070C6B">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FAC5D59" w14:textId="77777777" w:rsidR="008F1308" w:rsidRPr="00A406E5" w:rsidRDefault="00603C3E" w:rsidP="00E51AAC">
            <w:pPr>
              <w:spacing w:before="120" w:after="120"/>
              <w:jc w:val="both"/>
              <w:rPr>
                <w:rFonts w:ascii="Arial" w:hAnsi="Arial" w:cs="Arial"/>
                <w:b/>
                <w:sz w:val="22"/>
                <w:szCs w:val="22"/>
              </w:rPr>
            </w:pPr>
            <w:r>
              <w:rPr>
                <w:rFonts w:ascii="Arial" w:hAnsi="Arial" w:cs="Arial"/>
                <w:b/>
                <w:sz w:val="22"/>
                <w:szCs w:val="22"/>
              </w:rPr>
              <w:t>Managing Enterprise in the 21</w:t>
            </w:r>
            <w:r w:rsidRPr="00603C3E">
              <w:rPr>
                <w:rFonts w:ascii="Arial" w:hAnsi="Arial" w:cs="Arial"/>
                <w:b/>
                <w:sz w:val="22"/>
                <w:szCs w:val="22"/>
                <w:vertAlign w:val="superscript"/>
              </w:rPr>
              <w:t>st</w:t>
            </w:r>
            <w:r>
              <w:rPr>
                <w:rFonts w:ascii="Arial" w:hAnsi="Arial" w:cs="Arial"/>
                <w:b/>
                <w:sz w:val="22"/>
                <w:szCs w:val="22"/>
              </w:rPr>
              <w:t xml:space="preserve"> Century</w:t>
            </w:r>
          </w:p>
        </w:tc>
      </w:tr>
      <w:tr w:rsidR="00B84B5B" w:rsidRPr="00A406E5" w14:paraId="08F2DA1F" w14:textId="77777777" w:rsidTr="56070C6B">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C687911" w14:textId="77777777" w:rsidR="00B84B5B" w:rsidRPr="00A406E5" w:rsidRDefault="00D67C33" w:rsidP="00152E9D">
            <w:pPr>
              <w:spacing w:before="120" w:after="120"/>
              <w:jc w:val="both"/>
              <w:rPr>
                <w:rFonts w:ascii="Arial" w:hAnsi="Arial" w:cs="Arial"/>
                <w:b/>
                <w:sz w:val="22"/>
                <w:szCs w:val="22"/>
              </w:rPr>
            </w:pPr>
            <w:r>
              <w:rPr>
                <w:rFonts w:ascii="Arial" w:hAnsi="Arial" w:cs="Arial"/>
                <w:b/>
                <w:sz w:val="22"/>
                <w:szCs w:val="22"/>
              </w:rPr>
              <w:t>BMSK400</w:t>
            </w:r>
            <w:r w:rsidR="00E44C34">
              <w:rPr>
                <w:rFonts w:ascii="Arial" w:hAnsi="Arial" w:cs="Arial"/>
                <w:b/>
                <w:sz w:val="22"/>
                <w:szCs w:val="22"/>
              </w:rPr>
              <w:t>6</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77777777" w:rsidR="00B84B5B" w:rsidRPr="00A406E5" w:rsidRDefault="005B3825" w:rsidP="00E51AAC">
            <w:pPr>
              <w:spacing w:before="120" w:after="120"/>
              <w:jc w:val="both"/>
              <w:rPr>
                <w:rFonts w:ascii="Arial" w:hAnsi="Arial" w:cs="Arial"/>
                <w:b/>
                <w:sz w:val="22"/>
                <w:szCs w:val="22"/>
              </w:rPr>
            </w:pPr>
            <w:r>
              <w:rPr>
                <w:rFonts w:ascii="Arial" w:hAnsi="Arial" w:cs="Arial"/>
                <w:b/>
                <w:sz w:val="22"/>
                <w:szCs w:val="22"/>
              </w:rPr>
              <w:t>50</w:t>
            </w:r>
            <w:r w:rsidR="00D67C33">
              <w:rPr>
                <w:rFonts w:ascii="Arial" w:hAnsi="Arial" w:cs="Arial"/>
                <w:b/>
                <w:sz w:val="22"/>
                <w:szCs w:val="22"/>
              </w:rPr>
              <w:t>%</w:t>
            </w:r>
          </w:p>
        </w:tc>
      </w:tr>
      <w:tr w:rsidR="00DB116D" w:rsidRPr="00A406E5" w14:paraId="06151F54" w14:textId="77777777" w:rsidTr="56070C6B">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8A7626B" w14:textId="013ADFA7" w:rsidR="00DB116D" w:rsidRPr="00A406E5" w:rsidRDefault="00DB116D" w:rsidP="00E51AAC">
            <w:pPr>
              <w:spacing w:before="120" w:after="120"/>
              <w:jc w:val="both"/>
              <w:rPr>
                <w:rFonts w:ascii="Arial" w:hAnsi="Arial" w:cs="Arial"/>
                <w:b/>
                <w:sz w:val="22"/>
                <w:szCs w:val="22"/>
              </w:rPr>
            </w:pPr>
            <w:bookmarkStart w:id="0" w:name="_GoBack"/>
            <w:bookmarkEnd w:id="0"/>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A959F85" w14:textId="77777777" w:rsidR="00DB116D" w:rsidRPr="00A406E5" w:rsidRDefault="00E33983" w:rsidP="00E51AAC">
            <w:pPr>
              <w:spacing w:before="120" w:after="120"/>
              <w:jc w:val="both"/>
              <w:rPr>
                <w:rFonts w:ascii="Arial" w:hAnsi="Arial" w:cs="Arial"/>
                <w:b/>
                <w:sz w:val="22"/>
                <w:szCs w:val="22"/>
              </w:rPr>
            </w:pPr>
            <w:r>
              <w:rPr>
                <w:rFonts w:ascii="Arial" w:hAnsi="Arial" w:cs="Arial"/>
                <w:b/>
                <w:sz w:val="22"/>
                <w:szCs w:val="22"/>
              </w:rPr>
              <w:t>Brynach Heffernan</w:t>
            </w:r>
          </w:p>
        </w:tc>
      </w:tr>
      <w:tr w:rsidR="00DB116D" w:rsidRPr="00A406E5" w14:paraId="1DA579F2" w14:textId="77777777" w:rsidTr="56070C6B">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0BDB00B" w14:textId="2FEAB4AE" w:rsidR="00DB116D" w:rsidRPr="00A406E5" w:rsidRDefault="56070C6B" w:rsidP="56070C6B">
            <w:pPr>
              <w:spacing w:before="120" w:after="120" w:line="259" w:lineRule="auto"/>
              <w:jc w:val="both"/>
              <w:rPr>
                <w:rFonts w:ascii="Arial" w:hAnsi="Arial" w:cs="Arial"/>
              </w:rPr>
            </w:pPr>
            <w:r w:rsidRPr="56070C6B">
              <w:rPr>
                <w:rFonts w:ascii="Arial" w:hAnsi="Arial" w:cs="Arial"/>
              </w:rPr>
              <w:t>C1 RESIT: FULL BUSINESS PLAN PROPOSAL</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45872CB" w14:textId="733D9AB3" w:rsidR="00DB116D" w:rsidRPr="00A406E5" w:rsidRDefault="56070C6B" w:rsidP="56070C6B">
            <w:pPr>
              <w:spacing w:before="120" w:after="120" w:line="259" w:lineRule="auto"/>
              <w:jc w:val="both"/>
              <w:rPr>
                <w:rFonts w:ascii="Arial" w:hAnsi="Arial" w:cs="Arial"/>
                <w:b/>
                <w:bCs/>
                <w:sz w:val="22"/>
                <w:szCs w:val="22"/>
              </w:rPr>
            </w:pPr>
            <w:r w:rsidRPr="56070C6B">
              <w:rPr>
                <w:rFonts w:ascii="Arial" w:hAnsi="Arial" w:cs="Arial"/>
                <w:b/>
                <w:bCs/>
                <w:sz w:val="22"/>
                <w:szCs w:val="22"/>
              </w:rPr>
              <w:t>2000 Words Supplementary Notes and PowerPoint Presentation</w:t>
            </w:r>
          </w:p>
        </w:tc>
      </w:tr>
      <w:tr w:rsidR="00B84B5B" w:rsidRPr="00A406E5" w14:paraId="07A748CE" w14:textId="77777777" w:rsidTr="56070C6B">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79C4DE2" w14:textId="3AB92FA9" w:rsidR="56070C6B" w:rsidRDefault="56070C6B" w:rsidP="56070C6B">
            <w:pPr>
              <w:spacing w:before="120" w:after="120" w:line="259" w:lineRule="auto"/>
              <w:jc w:val="both"/>
            </w:pPr>
            <w:r w:rsidRPr="56070C6B">
              <w:rPr>
                <w:rFonts w:ascii="Arial" w:hAnsi="Arial" w:cs="Arial"/>
                <w:b/>
                <w:bCs/>
                <w:sz w:val="22"/>
                <w:szCs w:val="22"/>
              </w:rPr>
              <w:t>30/08/2019</w:t>
            </w:r>
          </w:p>
          <w:p w14:paraId="02EB378F" w14:textId="77777777" w:rsidR="007B7D3C" w:rsidRPr="00A406E5" w:rsidRDefault="007B7D3C" w:rsidP="007B7D3C">
            <w:pPr>
              <w:spacing w:before="120" w:after="120"/>
              <w:jc w:val="both"/>
              <w:rPr>
                <w:rFonts w:ascii="Arial" w:hAnsi="Arial" w:cs="Arial"/>
                <w:b/>
                <w:sz w:val="22"/>
                <w:szCs w:val="22"/>
              </w:rPr>
            </w:pP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53DB762" w14:textId="65183E80" w:rsidR="007B7D3C" w:rsidRPr="00A406E5" w:rsidRDefault="007B7D3C" w:rsidP="56070C6B">
            <w:pPr>
              <w:spacing w:before="120" w:after="120"/>
              <w:jc w:val="both"/>
              <w:rPr>
                <w:rFonts w:ascii="Arial" w:hAnsi="Arial" w:cs="Arial"/>
                <w:b/>
                <w:bCs/>
                <w:sz w:val="22"/>
                <w:szCs w:val="22"/>
              </w:rPr>
            </w:pPr>
          </w:p>
        </w:tc>
      </w:tr>
      <w:tr w:rsidR="00152E9D" w:rsidRPr="00A406E5" w14:paraId="0956FA0E" w14:textId="77777777" w:rsidTr="56070C6B">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A05A809" w14:textId="77777777" w:rsidR="00650EC7" w:rsidRDefault="00650EC7" w:rsidP="00650EC7">
            <w:pPr>
              <w:autoSpaceDE w:val="0"/>
              <w:autoSpaceDN w:val="0"/>
              <w:adjustRightInd w:val="0"/>
              <w:spacing w:after="200" w:line="276" w:lineRule="auto"/>
              <w:rPr>
                <w:rFonts w:ascii="Arial" w:hAnsi="Arial" w:cs="Arial"/>
                <w:b/>
                <w:sz w:val="22"/>
                <w:szCs w:val="22"/>
              </w:rPr>
            </w:pPr>
          </w:p>
          <w:p w14:paraId="7FDA377A" w14:textId="77777777" w:rsidR="00A406E5" w:rsidRPr="00650EC7" w:rsidRDefault="00A406E5" w:rsidP="00650EC7">
            <w:pPr>
              <w:autoSpaceDE w:val="0"/>
              <w:autoSpaceDN w:val="0"/>
              <w:adjustRightInd w:val="0"/>
              <w:spacing w:after="200" w:line="276" w:lineRule="auto"/>
              <w:rPr>
                <w:rFonts w:ascii="Arial" w:hAnsi="Arial" w:cs="Arial"/>
                <w:b/>
                <w:sz w:val="22"/>
                <w:szCs w:val="22"/>
                <w:lang w:val="en-US"/>
              </w:rPr>
            </w:pPr>
            <w:r w:rsidRPr="00650EC7">
              <w:rPr>
                <w:rFonts w:ascii="Arial" w:hAnsi="Arial" w:cs="Arial"/>
                <w:b/>
                <w:sz w:val="22"/>
                <w:szCs w:val="22"/>
              </w:rPr>
              <w:t xml:space="preserve">Alternative submission method (if applicable): </w:t>
            </w:r>
            <w:r w:rsidR="00650EC7" w:rsidRPr="00650EC7">
              <w:rPr>
                <w:rFonts w:ascii="Arial" w:hAnsi="Arial" w:cs="Arial"/>
                <w:sz w:val="22"/>
                <w:szCs w:val="22"/>
              </w:rPr>
              <w:t xml:space="preserve">The team is also required to </w:t>
            </w:r>
            <w:r w:rsidR="00650EC7" w:rsidRPr="00650EC7">
              <w:rPr>
                <w:rFonts w:ascii="Arial" w:hAnsi="Arial" w:cs="Arial"/>
                <w:sz w:val="22"/>
                <w:szCs w:val="22"/>
                <w:u w:val="single"/>
              </w:rPr>
              <w:t>hand in</w:t>
            </w:r>
            <w:r w:rsidR="00650EC7" w:rsidRPr="00650EC7">
              <w:rPr>
                <w:rFonts w:ascii="Arial" w:hAnsi="Arial" w:cs="Arial"/>
                <w:sz w:val="22"/>
                <w:szCs w:val="22"/>
              </w:rPr>
              <w:t xml:space="preserve"> a hard copy of the presentation plan, slides, contribution audit sheet and individual speaker notes (with references) to the tutor before commencing the presentation.</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56070C6B">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A39BBE3" w14:textId="77777777" w:rsidR="0028204E" w:rsidRPr="00A406E5" w:rsidRDefault="0028204E"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152E9D" w:rsidRPr="00A406E5" w:rsidRDefault="00152E9D" w:rsidP="00DB116D">
      <w:pPr>
        <w:rPr>
          <w:rFonts w:ascii="Arial" w:hAnsi="Arial" w:cs="Arial"/>
          <w:sz w:val="32"/>
        </w:rPr>
      </w:pPr>
    </w:p>
    <w:p w14:paraId="60061E4C" w14:textId="77777777" w:rsidR="00152E9D" w:rsidRPr="00A406E5" w:rsidRDefault="00152E9D" w:rsidP="00DB116D">
      <w:pPr>
        <w:rPr>
          <w:rFonts w:ascii="Arial" w:hAnsi="Arial" w:cs="Arial"/>
          <w:sz w:val="32"/>
        </w:rPr>
      </w:pPr>
    </w:p>
    <w:p w14:paraId="44EAFD9C" w14:textId="77777777" w:rsidR="00A406E5" w:rsidRDefault="00A406E5">
      <w:pPr>
        <w:rPr>
          <w:rFonts w:ascii="Arial" w:hAnsi="Arial" w:cs="Arial"/>
          <w:sz w:val="32"/>
        </w:rPr>
      </w:pPr>
    </w:p>
    <w:p w14:paraId="4B94D5A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FDE991" w14:textId="77777777" w:rsidTr="00A406E5">
        <w:tc>
          <w:tcPr>
            <w:tcW w:w="9747" w:type="dxa"/>
          </w:tcPr>
          <w:p w14:paraId="3DEEC669" w14:textId="77777777" w:rsidR="00C01A3F" w:rsidRPr="00A406E5" w:rsidRDefault="00C01A3F" w:rsidP="00D67C33">
            <w:pPr>
              <w:rPr>
                <w:rFonts w:ascii="Arial" w:hAnsi="Arial" w:cs="Arial"/>
                <w:sz w:val="22"/>
                <w:szCs w:val="22"/>
              </w:rPr>
            </w:pPr>
          </w:p>
          <w:p w14:paraId="4E6F6F00" w14:textId="77777777" w:rsidR="00D67C33" w:rsidRPr="00D67C33" w:rsidRDefault="00D67C33" w:rsidP="00D67C33">
            <w:pPr>
              <w:overflowPunct w:val="0"/>
              <w:autoSpaceDE w:val="0"/>
              <w:autoSpaceDN w:val="0"/>
              <w:adjustRightInd w:val="0"/>
              <w:textAlignment w:val="baseline"/>
              <w:rPr>
                <w:rFonts w:ascii="Arial" w:hAnsi="Arial" w:cs="Arial"/>
                <w:sz w:val="22"/>
                <w:szCs w:val="22"/>
              </w:rPr>
            </w:pPr>
            <w:r w:rsidRPr="00D67C33">
              <w:rPr>
                <w:rFonts w:ascii="Arial" w:hAnsi="Arial" w:cs="Arial"/>
                <w:sz w:val="22"/>
                <w:szCs w:val="22"/>
              </w:rPr>
              <w:t>Upon the successful completion of this module, the student should be able to demonstrate the ability to:</w:t>
            </w:r>
          </w:p>
          <w:p w14:paraId="3656B9AB" w14:textId="77777777" w:rsidR="00D67C33" w:rsidRPr="00D67C33" w:rsidRDefault="00D67C33" w:rsidP="00D67C33">
            <w:pPr>
              <w:overflowPunct w:val="0"/>
              <w:autoSpaceDE w:val="0"/>
              <w:autoSpaceDN w:val="0"/>
              <w:adjustRightInd w:val="0"/>
              <w:textAlignment w:val="baseline"/>
              <w:rPr>
                <w:rFonts w:ascii="Arial" w:hAnsi="Arial" w:cs="Arial"/>
                <w:sz w:val="22"/>
                <w:szCs w:val="22"/>
              </w:rPr>
            </w:pPr>
          </w:p>
          <w:p w14:paraId="6FB53E07" w14:textId="77777777" w:rsidR="00C01A3F" w:rsidRDefault="001C4DE3" w:rsidP="00E44C34">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Examine and evaluate a business idea and design an appropriate business plan.</w:t>
            </w:r>
          </w:p>
          <w:p w14:paraId="01AAFE21" w14:textId="77777777" w:rsidR="001C4DE3" w:rsidRPr="00A406E5" w:rsidRDefault="001C4DE3" w:rsidP="00E44C34">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Apply a range of employment skills in the completion of a group report.</w:t>
            </w:r>
          </w:p>
        </w:tc>
      </w:tr>
    </w:tbl>
    <w:p w14:paraId="45FB0818" w14:textId="77777777" w:rsidR="00C01A3F" w:rsidRPr="00A406E5" w:rsidRDefault="00C01A3F" w:rsidP="00BA1176">
      <w:pPr>
        <w:rPr>
          <w:rFonts w:ascii="Arial" w:hAnsi="Arial" w:cs="Arial"/>
          <w:b/>
        </w:rPr>
      </w:pPr>
    </w:p>
    <w:p w14:paraId="049F31CB" w14:textId="77777777" w:rsidR="00C01A3F" w:rsidRPr="00A406E5" w:rsidRDefault="00C01A3F" w:rsidP="00BA1176">
      <w:pPr>
        <w:rPr>
          <w:rFonts w:ascii="Arial" w:hAnsi="Arial" w:cs="Arial"/>
          <w:b/>
        </w:rPr>
      </w:pPr>
    </w:p>
    <w:p w14:paraId="5312826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2486C05" w14:textId="77777777" w:rsidR="00EE6F25" w:rsidRPr="00A406E5" w:rsidRDefault="00EE6F25" w:rsidP="005969E2">
      <w:pPr>
        <w:jc w:val="both"/>
        <w:rPr>
          <w:rFonts w:ascii="Arial" w:hAnsi="Arial" w:cs="Arial"/>
          <w:sz w:val="22"/>
          <w:szCs w:val="22"/>
        </w:rPr>
      </w:pPr>
    </w:p>
    <w:p w14:paraId="4101652C" w14:textId="77777777" w:rsidR="00650EC7" w:rsidRPr="00650EC7" w:rsidRDefault="00650EC7" w:rsidP="00650EC7">
      <w:pPr>
        <w:autoSpaceDE w:val="0"/>
        <w:autoSpaceDN w:val="0"/>
        <w:adjustRightInd w:val="0"/>
        <w:rPr>
          <w:rFonts w:ascii="Arial" w:hAnsi="Arial" w:cs="Arial"/>
          <w:sz w:val="22"/>
          <w:szCs w:val="22"/>
        </w:rPr>
      </w:pPr>
    </w:p>
    <w:p w14:paraId="37C02682" w14:textId="5669F767" w:rsidR="00E44C34" w:rsidRDefault="56070C6B" w:rsidP="56070C6B">
      <w:pPr>
        <w:jc w:val="center"/>
        <w:rPr>
          <w:rFonts w:ascii="Arial" w:hAnsi="Arial" w:cs="Arial"/>
          <w:b/>
          <w:bCs/>
          <w:sz w:val="22"/>
          <w:szCs w:val="22"/>
        </w:rPr>
      </w:pPr>
      <w:r w:rsidRPr="56070C6B">
        <w:rPr>
          <w:rFonts w:ascii="Arial" w:hAnsi="Arial" w:cs="Arial"/>
          <w:b/>
          <w:bCs/>
          <w:sz w:val="22"/>
          <w:szCs w:val="22"/>
        </w:rPr>
        <w:t>(Assessment 2 – 50% of module mark)</w:t>
      </w:r>
    </w:p>
    <w:p w14:paraId="4B99056E" w14:textId="77777777" w:rsidR="00E33983" w:rsidRDefault="00E33983" w:rsidP="00650EC7">
      <w:pPr>
        <w:jc w:val="both"/>
        <w:rPr>
          <w:rFonts w:ascii="Arial" w:hAnsi="Arial" w:cs="Arial"/>
          <w:sz w:val="22"/>
          <w:szCs w:val="22"/>
        </w:rPr>
      </w:pPr>
    </w:p>
    <w:p w14:paraId="29D6B04F" w14:textId="4F914FC8" w:rsidR="00E33983" w:rsidRDefault="56070C6B" w:rsidP="56070C6B">
      <w:pPr>
        <w:jc w:val="both"/>
        <w:rPr>
          <w:rFonts w:ascii="Arial" w:hAnsi="Arial" w:cs="Arial"/>
          <w:b/>
          <w:bCs/>
          <w:sz w:val="22"/>
          <w:szCs w:val="22"/>
        </w:rPr>
      </w:pPr>
      <w:r w:rsidRPr="56070C6B">
        <w:rPr>
          <w:rFonts w:ascii="Arial" w:hAnsi="Arial" w:cs="Arial"/>
          <w:sz w:val="22"/>
          <w:szCs w:val="22"/>
        </w:rPr>
        <w:t xml:space="preserve">Building on from your Business Plan Proposal, you are required to prepare and deliver a professional power point presentation of the </w:t>
      </w:r>
      <w:r w:rsidRPr="56070C6B">
        <w:rPr>
          <w:rFonts w:ascii="Arial" w:hAnsi="Arial" w:cs="Arial"/>
          <w:b/>
          <w:bCs/>
          <w:sz w:val="22"/>
          <w:szCs w:val="22"/>
        </w:rPr>
        <w:t xml:space="preserve">Full Business Plan with 2000 words Supplementary notes to support. </w:t>
      </w:r>
    </w:p>
    <w:p w14:paraId="1299C43A" w14:textId="77777777" w:rsidR="00E33983" w:rsidRPr="00E33983" w:rsidRDefault="00E33983" w:rsidP="00650EC7">
      <w:pPr>
        <w:jc w:val="both"/>
        <w:rPr>
          <w:rFonts w:ascii="Arial" w:hAnsi="Arial" w:cs="Arial"/>
          <w:i/>
          <w:sz w:val="22"/>
          <w:szCs w:val="22"/>
        </w:rPr>
      </w:pPr>
    </w:p>
    <w:p w14:paraId="4DDBEF00" w14:textId="77777777" w:rsidR="00696C51" w:rsidRDefault="00696C51" w:rsidP="00650EC7">
      <w:pPr>
        <w:jc w:val="both"/>
        <w:rPr>
          <w:rFonts w:ascii="Arial" w:hAnsi="Arial" w:cs="Arial"/>
          <w:b/>
          <w:sz w:val="22"/>
          <w:szCs w:val="22"/>
        </w:rPr>
      </w:pPr>
    </w:p>
    <w:p w14:paraId="75B75FC1" w14:textId="77777777" w:rsidR="00696C51" w:rsidRPr="00E33983" w:rsidRDefault="00696C51" w:rsidP="00650EC7">
      <w:pPr>
        <w:jc w:val="both"/>
        <w:rPr>
          <w:rFonts w:ascii="Arial" w:hAnsi="Arial" w:cs="Arial"/>
          <w:b/>
          <w:sz w:val="22"/>
          <w:szCs w:val="22"/>
          <w:u w:val="single"/>
        </w:rPr>
      </w:pPr>
      <w:r w:rsidRPr="00E33983">
        <w:rPr>
          <w:rFonts w:ascii="Arial" w:hAnsi="Arial" w:cs="Arial"/>
          <w:b/>
          <w:sz w:val="22"/>
          <w:szCs w:val="22"/>
          <w:u w:val="single"/>
        </w:rPr>
        <w:t xml:space="preserve">The </w:t>
      </w:r>
      <w:r w:rsidR="00E33983">
        <w:rPr>
          <w:rFonts w:ascii="Arial" w:hAnsi="Arial" w:cs="Arial"/>
          <w:b/>
          <w:sz w:val="22"/>
          <w:szCs w:val="22"/>
          <w:u w:val="single"/>
        </w:rPr>
        <w:t>Business P</w:t>
      </w:r>
      <w:r w:rsidR="00D96016" w:rsidRPr="00E33983">
        <w:rPr>
          <w:rFonts w:ascii="Arial" w:hAnsi="Arial" w:cs="Arial"/>
          <w:b/>
          <w:sz w:val="22"/>
          <w:szCs w:val="22"/>
          <w:u w:val="single"/>
        </w:rPr>
        <w:t>lan</w:t>
      </w:r>
      <w:r w:rsidR="00E33983">
        <w:rPr>
          <w:rFonts w:ascii="Arial" w:hAnsi="Arial" w:cs="Arial"/>
          <w:b/>
          <w:sz w:val="22"/>
          <w:szCs w:val="22"/>
          <w:u w:val="single"/>
        </w:rPr>
        <w:t xml:space="preserve"> needs</w:t>
      </w:r>
      <w:r w:rsidR="00D96016" w:rsidRPr="00E33983">
        <w:rPr>
          <w:rFonts w:ascii="Arial" w:hAnsi="Arial" w:cs="Arial"/>
          <w:b/>
          <w:sz w:val="22"/>
          <w:szCs w:val="22"/>
          <w:u w:val="single"/>
        </w:rPr>
        <w:t xml:space="preserve"> to include a brief</w:t>
      </w:r>
      <w:r w:rsidR="00D96016" w:rsidRPr="00E33983">
        <w:rPr>
          <w:rFonts w:ascii="Arial" w:hAnsi="Arial" w:cs="Arial"/>
          <w:b/>
          <w:i/>
          <w:sz w:val="22"/>
          <w:szCs w:val="22"/>
          <w:u w:val="single"/>
        </w:rPr>
        <w:t xml:space="preserve"> recap</w:t>
      </w:r>
      <w:r w:rsidR="00D96016" w:rsidRPr="00E33983">
        <w:rPr>
          <w:rFonts w:ascii="Arial" w:hAnsi="Arial" w:cs="Arial"/>
          <w:b/>
          <w:sz w:val="22"/>
          <w:szCs w:val="22"/>
          <w:u w:val="single"/>
        </w:rPr>
        <w:t xml:space="preserve"> of:</w:t>
      </w:r>
    </w:p>
    <w:p w14:paraId="3461D779" w14:textId="77777777" w:rsidR="00696C51" w:rsidRDefault="00696C51" w:rsidP="00650EC7">
      <w:pPr>
        <w:jc w:val="both"/>
        <w:rPr>
          <w:rFonts w:ascii="Arial" w:hAnsi="Arial" w:cs="Arial"/>
          <w:b/>
          <w:sz w:val="22"/>
          <w:szCs w:val="22"/>
        </w:rPr>
      </w:pPr>
    </w:p>
    <w:p w14:paraId="3E3D33F6" w14:textId="77777777" w:rsidR="00696C51" w:rsidRPr="00E33983" w:rsidRDefault="00696C51" w:rsidP="00E33983">
      <w:pPr>
        <w:pStyle w:val="ListParagraph"/>
        <w:numPr>
          <w:ilvl w:val="0"/>
          <w:numId w:val="20"/>
        </w:numPr>
        <w:jc w:val="both"/>
        <w:rPr>
          <w:rFonts w:ascii="Arial" w:hAnsi="Arial" w:cs="Arial"/>
          <w:i/>
          <w:sz w:val="22"/>
          <w:szCs w:val="22"/>
        </w:rPr>
      </w:pPr>
      <w:r w:rsidRPr="00E33983">
        <w:rPr>
          <w:rFonts w:ascii="Arial" w:hAnsi="Arial" w:cs="Arial"/>
          <w:i/>
          <w:sz w:val="22"/>
          <w:szCs w:val="22"/>
        </w:rPr>
        <w:t xml:space="preserve">Name of business/owner (s) type of business ownership e.g. sole trader, partnership. </w:t>
      </w:r>
    </w:p>
    <w:p w14:paraId="3CF2D8B6" w14:textId="77777777" w:rsidR="00696C51" w:rsidRPr="00E33983" w:rsidRDefault="00696C51" w:rsidP="00650EC7">
      <w:pPr>
        <w:jc w:val="both"/>
        <w:rPr>
          <w:rFonts w:ascii="Arial" w:hAnsi="Arial" w:cs="Arial"/>
          <w:i/>
          <w:sz w:val="22"/>
          <w:szCs w:val="22"/>
        </w:rPr>
      </w:pPr>
    </w:p>
    <w:p w14:paraId="337963F3" w14:textId="77777777" w:rsidR="00696C51" w:rsidRPr="00E33983" w:rsidRDefault="00696C51" w:rsidP="00E33983">
      <w:pPr>
        <w:pStyle w:val="ListParagraph"/>
        <w:numPr>
          <w:ilvl w:val="0"/>
          <w:numId w:val="20"/>
        </w:numPr>
        <w:jc w:val="both"/>
        <w:rPr>
          <w:rFonts w:ascii="Arial" w:hAnsi="Arial" w:cs="Arial"/>
          <w:i/>
          <w:sz w:val="22"/>
          <w:szCs w:val="22"/>
        </w:rPr>
      </w:pPr>
      <w:r w:rsidRPr="00E33983">
        <w:rPr>
          <w:rFonts w:ascii="Arial" w:hAnsi="Arial" w:cs="Arial"/>
          <w:i/>
          <w:sz w:val="22"/>
          <w:szCs w:val="22"/>
        </w:rPr>
        <w:t>Mission statement/aim and objectives of business.</w:t>
      </w:r>
    </w:p>
    <w:p w14:paraId="0FB78278" w14:textId="77777777" w:rsidR="00696C51" w:rsidRPr="00E33983" w:rsidRDefault="00696C51" w:rsidP="00650EC7">
      <w:pPr>
        <w:jc w:val="both"/>
        <w:rPr>
          <w:rFonts w:ascii="Arial" w:hAnsi="Arial" w:cs="Arial"/>
          <w:i/>
          <w:sz w:val="22"/>
          <w:szCs w:val="22"/>
        </w:rPr>
      </w:pPr>
    </w:p>
    <w:p w14:paraId="0A4FBC86" w14:textId="77777777" w:rsidR="00696C51" w:rsidRPr="00E33983" w:rsidRDefault="00D96016" w:rsidP="00E33983">
      <w:pPr>
        <w:pStyle w:val="ListParagraph"/>
        <w:numPr>
          <w:ilvl w:val="0"/>
          <w:numId w:val="20"/>
        </w:numPr>
        <w:jc w:val="both"/>
        <w:rPr>
          <w:rFonts w:ascii="Arial" w:hAnsi="Arial" w:cs="Arial"/>
          <w:i/>
          <w:sz w:val="22"/>
          <w:szCs w:val="22"/>
        </w:rPr>
      </w:pPr>
      <w:r w:rsidRPr="00E33983">
        <w:rPr>
          <w:rFonts w:ascii="Arial" w:hAnsi="Arial" w:cs="Arial"/>
          <w:i/>
          <w:sz w:val="22"/>
          <w:szCs w:val="22"/>
        </w:rPr>
        <w:t xml:space="preserve">Describe the </w:t>
      </w:r>
      <w:r w:rsidR="00696C51" w:rsidRPr="00E33983">
        <w:rPr>
          <w:rFonts w:ascii="Arial" w:hAnsi="Arial" w:cs="Arial"/>
          <w:i/>
          <w:sz w:val="22"/>
          <w:szCs w:val="22"/>
        </w:rPr>
        <w:t>product</w:t>
      </w:r>
      <w:r w:rsidRPr="00E33983">
        <w:rPr>
          <w:rFonts w:ascii="Arial" w:hAnsi="Arial" w:cs="Arial"/>
          <w:i/>
          <w:sz w:val="22"/>
          <w:szCs w:val="22"/>
        </w:rPr>
        <w:t xml:space="preserve"> or </w:t>
      </w:r>
      <w:r w:rsidR="00696C51" w:rsidRPr="00E33983">
        <w:rPr>
          <w:rFonts w:ascii="Arial" w:hAnsi="Arial" w:cs="Arial"/>
          <w:i/>
          <w:sz w:val="22"/>
          <w:szCs w:val="22"/>
        </w:rPr>
        <w:t>service.</w:t>
      </w:r>
    </w:p>
    <w:p w14:paraId="1FC39945" w14:textId="77777777" w:rsidR="00696C51" w:rsidRPr="00E33983" w:rsidRDefault="00696C51" w:rsidP="00650EC7">
      <w:pPr>
        <w:jc w:val="both"/>
        <w:rPr>
          <w:rFonts w:ascii="Arial" w:hAnsi="Arial" w:cs="Arial"/>
          <w:i/>
          <w:sz w:val="22"/>
          <w:szCs w:val="22"/>
        </w:rPr>
      </w:pPr>
    </w:p>
    <w:p w14:paraId="76F489A0" w14:textId="77777777" w:rsidR="00696C51" w:rsidRPr="00E33983" w:rsidRDefault="00CE6733" w:rsidP="00E33983">
      <w:pPr>
        <w:pStyle w:val="ListParagraph"/>
        <w:numPr>
          <w:ilvl w:val="0"/>
          <w:numId w:val="20"/>
        </w:numPr>
        <w:jc w:val="both"/>
        <w:rPr>
          <w:rFonts w:ascii="Arial" w:hAnsi="Arial" w:cs="Arial"/>
          <w:i/>
          <w:sz w:val="22"/>
          <w:szCs w:val="22"/>
        </w:rPr>
      </w:pPr>
      <w:r w:rsidRPr="00E33983">
        <w:rPr>
          <w:rFonts w:ascii="Arial" w:hAnsi="Arial" w:cs="Arial"/>
          <w:i/>
          <w:sz w:val="22"/>
          <w:szCs w:val="22"/>
        </w:rPr>
        <w:t>Operations – Describe how your product or service will be made/delivered.</w:t>
      </w:r>
    </w:p>
    <w:p w14:paraId="0562CB0E" w14:textId="77777777" w:rsidR="00CE6733" w:rsidRPr="00E33983" w:rsidRDefault="00CE6733" w:rsidP="00650EC7">
      <w:pPr>
        <w:jc w:val="both"/>
        <w:rPr>
          <w:rFonts w:ascii="Arial" w:hAnsi="Arial" w:cs="Arial"/>
          <w:i/>
          <w:sz w:val="22"/>
          <w:szCs w:val="22"/>
        </w:rPr>
      </w:pPr>
    </w:p>
    <w:p w14:paraId="62EBF3C5" w14:textId="77777777" w:rsidR="00E33983" w:rsidRPr="00E33983" w:rsidRDefault="00E33983" w:rsidP="00E33983">
      <w:pPr>
        <w:pStyle w:val="ListParagraph"/>
        <w:rPr>
          <w:rFonts w:ascii="Arial" w:hAnsi="Arial" w:cs="Arial"/>
          <w:i/>
          <w:sz w:val="22"/>
          <w:szCs w:val="22"/>
        </w:rPr>
      </w:pPr>
    </w:p>
    <w:p w14:paraId="30E57081" w14:textId="1A991868" w:rsidR="00E33983" w:rsidRPr="00E33983" w:rsidRDefault="56070C6B" w:rsidP="56070C6B">
      <w:pPr>
        <w:jc w:val="both"/>
        <w:rPr>
          <w:rFonts w:ascii="Arial" w:hAnsi="Arial" w:cs="Arial"/>
          <w:b/>
          <w:bCs/>
          <w:sz w:val="22"/>
          <w:szCs w:val="22"/>
          <w:u w:val="single"/>
        </w:rPr>
      </w:pPr>
      <w:r w:rsidRPr="56070C6B">
        <w:rPr>
          <w:rFonts w:ascii="Arial" w:hAnsi="Arial" w:cs="Arial"/>
          <w:b/>
          <w:bCs/>
          <w:sz w:val="22"/>
          <w:szCs w:val="22"/>
          <w:u w:val="single"/>
        </w:rPr>
        <w:t>You must also include ONE of the following;</w:t>
      </w:r>
    </w:p>
    <w:p w14:paraId="6D98A12B" w14:textId="77777777" w:rsidR="00E33983" w:rsidRPr="00E33983" w:rsidRDefault="00E33983" w:rsidP="00E33983">
      <w:pPr>
        <w:jc w:val="both"/>
        <w:rPr>
          <w:rFonts w:ascii="Arial" w:hAnsi="Arial" w:cs="Arial"/>
          <w:b/>
          <w:i/>
          <w:sz w:val="22"/>
          <w:szCs w:val="22"/>
        </w:rPr>
      </w:pPr>
    </w:p>
    <w:p w14:paraId="599B1646" w14:textId="77777777" w:rsidR="00CE6733" w:rsidRPr="00E33983" w:rsidRDefault="56070C6B" w:rsidP="56070C6B">
      <w:pPr>
        <w:pStyle w:val="ListParagraph"/>
        <w:numPr>
          <w:ilvl w:val="0"/>
          <w:numId w:val="20"/>
        </w:numPr>
        <w:jc w:val="both"/>
        <w:rPr>
          <w:rFonts w:ascii="Arial" w:hAnsi="Arial" w:cs="Arial"/>
          <w:b/>
          <w:bCs/>
          <w:sz w:val="22"/>
          <w:szCs w:val="22"/>
        </w:rPr>
      </w:pPr>
      <w:r w:rsidRPr="56070C6B">
        <w:rPr>
          <w:rFonts w:ascii="Arial" w:hAnsi="Arial" w:cs="Arial"/>
          <w:b/>
          <w:bCs/>
          <w:sz w:val="22"/>
          <w:szCs w:val="22"/>
        </w:rPr>
        <w:t xml:space="preserve">A </w:t>
      </w:r>
      <w:r w:rsidRPr="56070C6B">
        <w:rPr>
          <w:rFonts w:ascii="Arial" w:hAnsi="Arial" w:cs="Arial"/>
          <w:b/>
          <w:bCs/>
          <w:sz w:val="22"/>
          <w:szCs w:val="22"/>
          <w:u w:val="single"/>
        </w:rPr>
        <w:t>discussion</w:t>
      </w:r>
      <w:r w:rsidRPr="56070C6B">
        <w:rPr>
          <w:rFonts w:ascii="Arial" w:hAnsi="Arial" w:cs="Arial"/>
          <w:b/>
          <w:bCs/>
          <w:sz w:val="22"/>
          <w:szCs w:val="22"/>
        </w:rPr>
        <w:t xml:space="preserve"> around your pricing strategy.</w:t>
      </w:r>
    </w:p>
    <w:p w14:paraId="2946DB82" w14:textId="77777777" w:rsidR="00CE6733" w:rsidRPr="00465484" w:rsidRDefault="00CE6733" w:rsidP="00E33983">
      <w:pPr>
        <w:ind w:firstLine="2258"/>
        <w:jc w:val="both"/>
        <w:rPr>
          <w:rFonts w:ascii="Arial" w:hAnsi="Arial" w:cs="Arial"/>
          <w:b/>
          <w:sz w:val="22"/>
          <w:szCs w:val="22"/>
          <w:u w:val="single"/>
        </w:rPr>
      </w:pPr>
    </w:p>
    <w:p w14:paraId="770183D0" w14:textId="77777777" w:rsidR="00CE6733" w:rsidRPr="00E33983" w:rsidRDefault="56070C6B" w:rsidP="56070C6B">
      <w:pPr>
        <w:pStyle w:val="ListParagraph"/>
        <w:numPr>
          <w:ilvl w:val="0"/>
          <w:numId w:val="20"/>
        </w:numPr>
        <w:jc w:val="both"/>
        <w:rPr>
          <w:rFonts w:ascii="Arial" w:hAnsi="Arial" w:cs="Arial"/>
          <w:b/>
          <w:bCs/>
          <w:sz w:val="22"/>
          <w:szCs w:val="22"/>
        </w:rPr>
      </w:pPr>
      <w:r w:rsidRPr="56070C6B">
        <w:rPr>
          <w:rFonts w:ascii="Arial" w:hAnsi="Arial" w:cs="Arial"/>
          <w:b/>
          <w:bCs/>
          <w:sz w:val="22"/>
          <w:szCs w:val="22"/>
          <w:u w:val="single"/>
        </w:rPr>
        <w:t xml:space="preserve">Produce </w:t>
      </w:r>
      <w:r w:rsidRPr="56070C6B">
        <w:rPr>
          <w:rFonts w:ascii="Arial" w:hAnsi="Arial" w:cs="Arial"/>
          <w:b/>
          <w:bCs/>
          <w:sz w:val="22"/>
          <w:szCs w:val="22"/>
        </w:rPr>
        <w:t xml:space="preserve">and </w:t>
      </w:r>
      <w:r w:rsidRPr="56070C6B">
        <w:rPr>
          <w:rFonts w:ascii="Arial" w:hAnsi="Arial" w:cs="Arial"/>
          <w:b/>
          <w:bCs/>
          <w:sz w:val="22"/>
          <w:szCs w:val="22"/>
          <w:u w:val="single"/>
        </w:rPr>
        <w:t>discuss</w:t>
      </w:r>
      <w:r w:rsidRPr="56070C6B">
        <w:rPr>
          <w:rFonts w:ascii="Arial" w:hAnsi="Arial" w:cs="Arial"/>
          <w:b/>
          <w:bCs/>
          <w:sz w:val="22"/>
          <w:szCs w:val="22"/>
        </w:rPr>
        <w:t xml:space="preserve"> the cash flow for the first 12 month period of the business.</w:t>
      </w:r>
    </w:p>
    <w:p w14:paraId="5997CC1D" w14:textId="77777777" w:rsidR="00CE6733" w:rsidRDefault="00CE6733" w:rsidP="00650EC7">
      <w:pPr>
        <w:jc w:val="both"/>
        <w:rPr>
          <w:rFonts w:ascii="Arial" w:hAnsi="Arial" w:cs="Arial"/>
          <w:b/>
          <w:sz w:val="22"/>
          <w:szCs w:val="22"/>
        </w:rPr>
      </w:pPr>
    </w:p>
    <w:p w14:paraId="110FFD37" w14:textId="77777777" w:rsidR="00E33983" w:rsidRPr="00E33983" w:rsidRDefault="00E33983" w:rsidP="00650EC7">
      <w:pPr>
        <w:jc w:val="both"/>
        <w:rPr>
          <w:rFonts w:ascii="Arial" w:hAnsi="Arial" w:cs="Arial"/>
          <w:sz w:val="22"/>
          <w:szCs w:val="22"/>
        </w:rPr>
      </w:pPr>
    </w:p>
    <w:p w14:paraId="3FE9F23F" w14:textId="77777777" w:rsidR="00E236A9" w:rsidRDefault="00E236A9" w:rsidP="00650EC7">
      <w:pPr>
        <w:jc w:val="both"/>
        <w:rPr>
          <w:rFonts w:ascii="Arial" w:hAnsi="Arial" w:cs="Arial"/>
          <w:b/>
          <w:sz w:val="22"/>
          <w:szCs w:val="22"/>
        </w:rPr>
      </w:pPr>
    </w:p>
    <w:p w14:paraId="6BE287B6" w14:textId="60025C45" w:rsidR="00E33983" w:rsidRDefault="56070C6B" w:rsidP="56070C6B">
      <w:pPr>
        <w:jc w:val="both"/>
        <w:rPr>
          <w:rFonts w:ascii="Arial" w:hAnsi="Arial" w:cs="Arial"/>
          <w:b/>
          <w:bCs/>
          <w:sz w:val="22"/>
          <w:szCs w:val="22"/>
        </w:rPr>
      </w:pPr>
      <w:r w:rsidRPr="56070C6B">
        <w:rPr>
          <w:rFonts w:ascii="Arial" w:hAnsi="Arial" w:cs="Arial"/>
          <w:b/>
          <w:bCs/>
          <w:sz w:val="22"/>
          <w:szCs w:val="22"/>
        </w:rPr>
        <w:t>You are required to submit 2000 words supplementary notes that are to be submitted to Turnitin by 3pm on 30/08/2019.</w:t>
      </w:r>
    </w:p>
    <w:p w14:paraId="1F72F646" w14:textId="77777777" w:rsidR="00E33983" w:rsidRDefault="00E33983" w:rsidP="00650EC7">
      <w:pPr>
        <w:jc w:val="both"/>
        <w:rPr>
          <w:rFonts w:ascii="Arial" w:hAnsi="Arial" w:cs="Arial"/>
          <w:b/>
          <w:sz w:val="22"/>
          <w:szCs w:val="22"/>
        </w:rPr>
      </w:pPr>
    </w:p>
    <w:p w14:paraId="08CE6F91" w14:textId="55C26FE6" w:rsidR="00CE6733" w:rsidRDefault="56070C6B" w:rsidP="56070C6B">
      <w:pPr>
        <w:jc w:val="both"/>
        <w:rPr>
          <w:rFonts w:ascii="Arial" w:hAnsi="Arial" w:cs="Arial"/>
          <w:b/>
          <w:bCs/>
          <w:sz w:val="22"/>
          <w:szCs w:val="22"/>
        </w:rPr>
      </w:pPr>
      <w:r w:rsidRPr="56070C6B">
        <w:rPr>
          <w:rFonts w:ascii="Arial" w:hAnsi="Arial" w:cs="Arial"/>
          <w:b/>
          <w:bCs/>
          <w:sz w:val="22"/>
          <w:szCs w:val="22"/>
        </w:rPr>
        <w:t>You also need to email Laura James your Power Point slides by 3pm on 30/08/2019 (laura.james@uwtsd.ac.uk).</w:t>
      </w:r>
    </w:p>
    <w:p w14:paraId="61CDCEAD" w14:textId="77777777" w:rsidR="00D67C33" w:rsidRPr="00E33983" w:rsidRDefault="00D67C33" w:rsidP="00E33983">
      <w:pPr>
        <w:rPr>
          <w:rFonts w:ascii="Arial" w:hAnsi="Arial" w:cs="Arial"/>
          <w:sz w:val="22"/>
          <w:szCs w:val="22"/>
        </w:rPr>
      </w:pPr>
    </w:p>
    <w:p w14:paraId="6BB9E253" w14:textId="77777777" w:rsidR="00152E9D" w:rsidRPr="00A406E5" w:rsidRDefault="00152E9D" w:rsidP="00A67FB1">
      <w:pPr>
        <w:ind w:left="720"/>
        <w:rPr>
          <w:rFonts w:ascii="Arial" w:hAnsi="Arial" w:cs="Arial"/>
          <w:sz w:val="24"/>
          <w:szCs w:val="24"/>
        </w:rPr>
      </w:pP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96141">
      <w:pPr>
        <w:rPr>
          <w:rFonts w:ascii="Arial" w:hAnsi="Arial" w:cs="Arial"/>
          <w:sz w:val="24"/>
          <w:szCs w:val="24"/>
        </w:rPr>
      </w:pPr>
    </w:p>
    <w:p w14:paraId="07547A01" w14:textId="77777777" w:rsidR="00A3505D" w:rsidRPr="00A406E5" w:rsidRDefault="00A3505D" w:rsidP="00D6416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043CB0F"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7459315" w14:textId="77777777" w:rsidR="00470253" w:rsidRDefault="00470253" w:rsidP="00D22D9C">
      <w:pPr>
        <w:jc w:val="both"/>
        <w:rPr>
          <w:rFonts w:ascii="Arial" w:hAnsi="Arial" w:cs="Arial"/>
          <w:b/>
          <w:sz w:val="22"/>
          <w:szCs w:val="22"/>
        </w:rPr>
      </w:pPr>
    </w:p>
    <w:p w14:paraId="6537F28F"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FB9E20" w14:textId="77777777" w:rsidR="00C01A3F" w:rsidRPr="00A406E5" w:rsidRDefault="00C01A3F" w:rsidP="00D22D9C">
      <w:pPr>
        <w:jc w:val="both"/>
        <w:rPr>
          <w:rFonts w:ascii="Arial" w:hAnsi="Arial" w:cs="Arial"/>
          <w:sz w:val="22"/>
          <w:szCs w:val="22"/>
        </w:rPr>
      </w:pPr>
    </w:p>
    <w:p w14:paraId="0698D25E" w14:textId="77777777" w:rsidR="00D6416C" w:rsidRPr="00470253" w:rsidRDefault="008042F0" w:rsidP="00D6416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include at least </w:t>
      </w:r>
      <w:r w:rsidR="00E236A9">
        <w:rPr>
          <w:rFonts w:ascii="Arial" w:hAnsi="Arial" w:cs="Arial"/>
          <w:sz w:val="22"/>
          <w:szCs w:val="22"/>
        </w:rPr>
        <w:t>ten</w:t>
      </w:r>
      <w:r w:rsidR="00D6416C" w:rsidRPr="00470253">
        <w:rPr>
          <w:rFonts w:ascii="Arial" w:hAnsi="Arial" w:cs="Arial"/>
          <w:sz w:val="22"/>
          <w:szCs w:val="22"/>
        </w:rPr>
        <w:t xml:space="preserve"> </w:t>
      </w:r>
      <w:r w:rsidR="00E236A9">
        <w:rPr>
          <w:rFonts w:ascii="Arial" w:hAnsi="Arial" w:cs="Arial"/>
          <w:sz w:val="22"/>
          <w:szCs w:val="22"/>
        </w:rPr>
        <w:t xml:space="preserve">academic </w:t>
      </w:r>
      <w:r w:rsidR="00D6416C" w:rsidRPr="00470253">
        <w:rPr>
          <w:rFonts w:ascii="Arial" w:hAnsi="Arial" w:cs="Arial"/>
          <w:sz w:val="22"/>
          <w:szCs w:val="22"/>
        </w:rPr>
        <w:t>references</w:t>
      </w:r>
      <w:r w:rsidR="00E236A9">
        <w:rPr>
          <w:rFonts w:ascii="Arial" w:hAnsi="Arial" w:cs="Arial"/>
          <w:sz w:val="22"/>
          <w:szCs w:val="22"/>
        </w:rPr>
        <w:t xml:space="preserve"> to support your presentation.</w:t>
      </w:r>
      <w:r w:rsidR="00D6416C" w:rsidRPr="00470253">
        <w:rPr>
          <w:rFonts w:ascii="Arial" w:hAnsi="Arial" w:cs="Arial"/>
          <w:sz w:val="22"/>
          <w:szCs w:val="22"/>
        </w:rPr>
        <w:t xml:space="preserve"> </w:t>
      </w:r>
      <w:r w:rsidR="00E236A9">
        <w:rPr>
          <w:rFonts w:ascii="Arial" w:hAnsi="Arial" w:cs="Arial"/>
          <w:sz w:val="22"/>
          <w:szCs w:val="22"/>
        </w:rPr>
        <w:t>There should be supporting references on business plan, marketing, finance, human and physical resources.</w:t>
      </w:r>
      <w:r w:rsidR="00D96016">
        <w:rPr>
          <w:rFonts w:ascii="Arial" w:hAnsi="Arial" w:cs="Arial"/>
          <w:sz w:val="22"/>
          <w:szCs w:val="22"/>
        </w:rPr>
        <w:t xml:space="preserve"> </w:t>
      </w:r>
      <w:r w:rsidR="00D6416C" w:rsidRPr="00470253">
        <w:rPr>
          <w:rFonts w:ascii="Arial" w:hAnsi="Arial" w:cs="Arial"/>
          <w:sz w:val="22"/>
          <w:szCs w:val="22"/>
        </w:rPr>
        <w:t xml:space="preserve">These should be taken from appropriate journals, textbooks and </w:t>
      </w:r>
      <w:r w:rsidR="00D6416C" w:rsidRPr="000F0DEE">
        <w:rPr>
          <w:rFonts w:ascii="Arial" w:hAnsi="Arial" w:cs="Arial"/>
          <w:sz w:val="22"/>
          <w:szCs w:val="22"/>
          <w:u w:val="single"/>
        </w:rPr>
        <w:t>reliable</w:t>
      </w:r>
      <w:r w:rsidR="00D6416C" w:rsidRPr="00470253">
        <w:rPr>
          <w:rFonts w:ascii="Arial" w:hAnsi="Arial" w:cs="Arial"/>
          <w:sz w:val="22"/>
          <w:szCs w:val="22"/>
        </w:rPr>
        <w:t xml:space="preserve"> websites. A reference list should be provided using Harvard referencing convention</w:t>
      </w:r>
      <w:r w:rsidR="000F0DEE">
        <w:rPr>
          <w:rFonts w:ascii="Arial" w:hAnsi="Arial" w:cs="Arial"/>
          <w:sz w:val="22"/>
          <w:szCs w:val="22"/>
        </w:rPr>
        <w:t>s</w:t>
      </w:r>
      <w:r w:rsidR="00D6416C" w:rsidRPr="00470253">
        <w:rPr>
          <w:rFonts w:ascii="Arial" w:hAnsi="Arial" w:cs="Arial"/>
          <w:sz w:val="22"/>
          <w:szCs w:val="22"/>
        </w:rPr>
        <w:t>.</w:t>
      </w:r>
    </w:p>
    <w:p w14:paraId="70DF9E56" w14:textId="77777777" w:rsidR="00C01A3F" w:rsidRPr="00470253" w:rsidRDefault="00C01A3F" w:rsidP="00C01A3F">
      <w:pPr>
        <w:jc w:val="both"/>
        <w:rPr>
          <w:rFonts w:ascii="Arial" w:hAnsi="Arial" w:cs="Arial"/>
          <w:i/>
          <w:sz w:val="22"/>
          <w:szCs w:val="22"/>
        </w:rPr>
      </w:pPr>
    </w:p>
    <w:p w14:paraId="44E871BC" w14:textId="77777777" w:rsidR="00C01A3F" w:rsidRPr="00A406E5" w:rsidRDefault="00C01A3F" w:rsidP="00D22D9C">
      <w:pPr>
        <w:jc w:val="both"/>
        <w:rPr>
          <w:rFonts w:ascii="Arial" w:hAnsi="Arial" w:cs="Arial"/>
          <w:sz w:val="22"/>
          <w:szCs w:val="22"/>
        </w:rPr>
      </w:pPr>
    </w:p>
    <w:p w14:paraId="144A5D23"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38610EB" w14:textId="77777777" w:rsidR="00C01A3F" w:rsidRPr="00A406E5" w:rsidRDefault="00C01A3F" w:rsidP="00C01A3F">
      <w:pPr>
        <w:jc w:val="both"/>
        <w:rPr>
          <w:rFonts w:ascii="Arial" w:hAnsi="Arial" w:cs="Arial"/>
          <w:b/>
          <w:i/>
          <w:sz w:val="22"/>
          <w:szCs w:val="22"/>
        </w:rPr>
      </w:pPr>
    </w:p>
    <w:p w14:paraId="40F28EA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demonstrate your </w:t>
      </w:r>
      <w:r w:rsidR="00470253" w:rsidRPr="00470253">
        <w:rPr>
          <w:rFonts w:ascii="Arial" w:hAnsi="Arial" w:cs="Arial"/>
          <w:sz w:val="22"/>
          <w:szCs w:val="22"/>
        </w:rPr>
        <w:t xml:space="preserve">knowledge and understanding of </w:t>
      </w:r>
      <w:r w:rsidR="00D6416C" w:rsidRPr="00470253">
        <w:rPr>
          <w:rFonts w:ascii="Arial" w:hAnsi="Arial" w:cs="Arial"/>
          <w:sz w:val="22"/>
          <w:szCs w:val="22"/>
        </w:rPr>
        <w:t xml:space="preserve">the </w:t>
      </w:r>
      <w:r w:rsidR="004968E5">
        <w:rPr>
          <w:rFonts w:ascii="Arial" w:hAnsi="Arial" w:cs="Arial"/>
          <w:sz w:val="22"/>
          <w:szCs w:val="22"/>
        </w:rPr>
        <w:t>contents and structure of a business plan proposal as listed on the guidance notes.</w:t>
      </w:r>
    </w:p>
    <w:p w14:paraId="637805D2" w14:textId="77777777" w:rsidR="00D22D9C" w:rsidRPr="00A406E5" w:rsidRDefault="00D22D9C" w:rsidP="00D22D9C">
      <w:pPr>
        <w:jc w:val="both"/>
        <w:rPr>
          <w:rFonts w:ascii="Arial" w:hAnsi="Arial" w:cs="Arial"/>
          <w:sz w:val="22"/>
          <w:szCs w:val="22"/>
        </w:rPr>
      </w:pPr>
    </w:p>
    <w:p w14:paraId="463F29E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B7B4B86" w14:textId="77777777" w:rsidR="00D22D9C" w:rsidRPr="00A406E5" w:rsidRDefault="00D22D9C" w:rsidP="00D22D9C">
      <w:pPr>
        <w:jc w:val="both"/>
        <w:rPr>
          <w:rFonts w:ascii="Arial" w:hAnsi="Arial" w:cs="Arial"/>
          <w:sz w:val="22"/>
          <w:szCs w:val="22"/>
        </w:rPr>
      </w:pPr>
    </w:p>
    <w:p w14:paraId="7019EE92" w14:textId="77777777" w:rsidR="007F13B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EC7" w:rsidRPr="00650EC7">
        <w:rPr>
          <w:rFonts w:ascii="Arial" w:hAnsi="Arial" w:cs="Arial"/>
          <w:sz w:val="22"/>
          <w:szCs w:val="22"/>
        </w:rPr>
        <w:t xml:space="preserve">You should be able to answer questions from your tutor and present logical arguments that are robustly underpinned with academic literature. </w:t>
      </w:r>
      <w:r w:rsidR="004968E5">
        <w:rPr>
          <w:rFonts w:ascii="Arial" w:hAnsi="Arial" w:cs="Arial"/>
          <w:sz w:val="22"/>
          <w:szCs w:val="22"/>
        </w:rPr>
        <w:t>You should be able to demonstrate that your proposal is viable.</w:t>
      </w:r>
    </w:p>
    <w:p w14:paraId="3A0FF5F2" w14:textId="77777777" w:rsidR="007F13BC" w:rsidRPr="00650EC7" w:rsidRDefault="007F13BC" w:rsidP="00D6416C">
      <w:pPr>
        <w:jc w:val="both"/>
        <w:rPr>
          <w:rFonts w:ascii="Arial" w:hAnsi="Arial" w:cs="Arial"/>
          <w:sz w:val="22"/>
          <w:szCs w:val="22"/>
        </w:rPr>
      </w:pPr>
    </w:p>
    <w:p w14:paraId="5630AD66" w14:textId="77777777" w:rsidR="00C01A3F" w:rsidRPr="00A406E5" w:rsidRDefault="00C01A3F" w:rsidP="00C01A3F">
      <w:pPr>
        <w:jc w:val="both"/>
        <w:rPr>
          <w:rFonts w:ascii="Arial" w:hAnsi="Arial" w:cs="Arial"/>
          <w:i/>
          <w:sz w:val="22"/>
          <w:szCs w:val="22"/>
        </w:rPr>
      </w:pPr>
    </w:p>
    <w:p w14:paraId="61829076" w14:textId="77777777" w:rsidR="00470253" w:rsidRPr="00A406E5" w:rsidRDefault="00470253"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BA226A1" w14:textId="77777777" w:rsidR="00D22D9C" w:rsidRPr="00A406E5" w:rsidRDefault="00D22D9C" w:rsidP="00D22D9C">
      <w:pPr>
        <w:jc w:val="both"/>
        <w:rPr>
          <w:rFonts w:ascii="Arial" w:hAnsi="Arial" w:cs="Arial"/>
          <w:sz w:val="22"/>
          <w:szCs w:val="22"/>
        </w:rPr>
      </w:pPr>
    </w:p>
    <w:p w14:paraId="41D967C0" w14:textId="77777777" w:rsidR="00D6416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68E5">
        <w:rPr>
          <w:rFonts w:ascii="Arial" w:hAnsi="Arial" w:cs="Arial"/>
          <w:sz w:val="22"/>
          <w:szCs w:val="22"/>
        </w:rPr>
        <w:t>Demonstrate practical application and deployment of your business proposal through the use of innovative and creative business ideas.</w:t>
      </w:r>
      <w:r w:rsidR="00ED5B7F" w:rsidRPr="00650EC7">
        <w:rPr>
          <w:rFonts w:ascii="Arial" w:hAnsi="Arial" w:cs="Arial"/>
          <w:sz w:val="22"/>
          <w:szCs w:val="22"/>
        </w:rPr>
        <w:t xml:space="preserve"> </w:t>
      </w:r>
    </w:p>
    <w:p w14:paraId="17AD93B2" w14:textId="77777777" w:rsidR="00C01A3F" w:rsidRPr="00A406E5" w:rsidRDefault="00C01A3F" w:rsidP="00C01A3F">
      <w:pPr>
        <w:jc w:val="both"/>
        <w:rPr>
          <w:rFonts w:ascii="Arial" w:hAnsi="Arial" w:cs="Arial"/>
          <w:i/>
          <w:sz w:val="22"/>
          <w:szCs w:val="22"/>
        </w:rPr>
      </w:pPr>
    </w:p>
    <w:p w14:paraId="0DE4B5B7" w14:textId="77777777" w:rsidR="00C01A3F" w:rsidRPr="00A406E5" w:rsidRDefault="00C01A3F" w:rsidP="00D22D9C">
      <w:pPr>
        <w:jc w:val="both"/>
        <w:rPr>
          <w:rFonts w:ascii="Arial" w:hAnsi="Arial" w:cs="Arial"/>
          <w:sz w:val="22"/>
          <w:szCs w:val="22"/>
        </w:rPr>
      </w:pPr>
    </w:p>
    <w:p w14:paraId="66204FF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DBF0D7D" w14:textId="77777777" w:rsidR="00995D51" w:rsidRDefault="00995D51" w:rsidP="00D22D9C">
      <w:pPr>
        <w:jc w:val="both"/>
        <w:rPr>
          <w:rFonts w:ascii="Arial" w:hAnsi="Arial" w:cs="Arial"/>
          <w:sz w:val="22"/>
          <w:szCs w:val="22"/>
        </w:rPr>
      </w:pPr>
    </w:p>
    <w:p w14:paraId="6B62F1B3" w14:textId="77777777" w:rsidR="00D22D9C" w:rsidRPr="00A406E5" w:rsidRDefault="00D22D9C" w:rsidP="00D22D9C">
      <w:pPr>
        <w:jc w:val="both"/>
        <w:rPr>
          <w:rFonts w:ascii="Arial" w:hAnsi="Arial" w:cs="Arial"/>
          <w:sz w:val="22"/>
          <w:szCs w:val="22"/>
        </w:rPr>
      </w:pPr>
    </w:p>
    <w:p w14:paraId="3D7D39CF" w14:textId="77777777" w:rsidR="00650EC7" w:rsidRDefault="008042F0" w:rsidP="00650EC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EC7" w:rsidRPr="00650EC7">
        <w:rPr>
          <w:rFonts w:ascii="Arial" w:hAnsi="Arial" w:cs="Arial"/>
          <w:sz w:val="22"/>
          <w:szCs w:val="22"/>
        </w:rPr>
        <w:t xml:space="preserve">You should demonstrate appropriate presentation skills such as regular eye contact, clear and logical verbal and written communication, and adhering to timescales. </w:t>
      </w:r>
    </w:p>
    <w:p w14:paraId="10B41DB3" w14:textId="77777777" w:rsidR="004968E5" w:rsidRDefault="004968E5" w:rsidP="00650EC7">
      <w:pPr>
        <w:jc w:val="both"/>
        <w:rPr>
          <w:rFonts w:ascii="Arial" w:hAnsi="Arial" w:cs="Arial"/>
          <w:sz w:val="22"/>
          <w:szCs w:val="22"/>
        </w:rPr>
      </w:pPr>
      <w:r>
        <w:rPr>
          <w:rFonts w:ascii="Arial" w:hAnsi="Arial" w:cs="Arial"/>
          <w:sz w:val="22"/>
          <w:szCs w:val="22"/>
        </w:rPr>
        <w:t>Your written work should be coherent, have a clear structure and be well organised. It should also demonstrate your skills in using Harvard referencing.</w:t>
      </w:r>
    </w:p>
    <w:p w14:paraId="1472DB30" w14:textId="77777777" w:rsidR="004968E5" w:rsidRDefault="004968E5" w:rsidP="00650EC7">
      <w:pPr>
        <w:jc w:val="both"/>
        <w:rPr>
          <w:rFonts w:ascii="Arial" w:hAnsi="Arial" w:cs="Arial"/>
          <w:sz w:val="22"/>
          <w:szCs w:val="22"/>
        </w:rPr>
      </w:pPr>
      <w:r>
        <w:rPr>
          <w:rFonts w:ascii="Arial" w:hAnsi="Arial" w:cs="Arial"/>
          <w:sz w:val="22"/>
          <w:szCs w:val="22"/>
        </w:rPr>
        <w:t>You should all contribute to the question and answer section of the presentation.</w:t>
      </w:r>
    </w:p>
    <w:p w14:paraId="02F2C34E" w14:textId="77777777" w:rsidR="004968E5" w:rsidRPr="00650EC7" w:rsidRDefault="004968E5" w:rsidP="00650EC7">
      <w:pPr>
        <w:jc w:val="both"/>
        <w:rPr>
          <w:rFonts w:ascii="Arial" w:hAnsi="Arial" w:cs="Arial"/>
          <w:sz w:val="22"/>
          <w:szCs w:val="22"/>
        </w:rPr>
      </w:pPr>
    </w:p>
    <w:p w14:paraId="680A4E5D" w14:textId="77777777" w:rsidR="00D6416C" w:rsidRPr="00971C67" w:rsidRDefault="00D6416C" w:rsidP="00D6416C">
      <w:pPr>
        <w:jc w:val="both"/>
        <w:rPr>
          <w:rFonts w:ascii="Arial" w:hAnsi="Arial" w:cs="Arial"/>
          <w:sz w:val="22"/>
          <w:szCs w:val="22"/>
        </w:rPr>
      </w:pPr>
    </w:p>
    <w:p w14:paraId="19219836" w14:textId="77777777" w:rsidR="00C01A3F" w:rsidRPr="007F13BC" w:rsidRDefault="00C01A3F" w:rsidP="00C01A3F">
      <w:pPr>
        <w:jc w:val="both"/>
        <w:rPr>
          <w:rFonts w:ascii="Arial" w:hAnsi="Arial" w:cs="Arial"/>
          <w:i/>
          <w:sz w:val="22"/>
          <w:szCs w:val="22"/>
        </w:rPr>
      </w:pPr>
    </w:p>
    <w:p w14:paraId="296FEF7D" w14:textId="77777777" w:rsidR="00C01A3F" w:rsidRPr="00A406E5" w:rsidRDefault="00C01A3F" w:rsidP="00D22D9C">
      <w:pPr>
        <w:jc w:val="both"/>
        <w:rPr>
          <w:rFonts w:ascii="Arial" w:hAnsi="Arial" w:cs="Arial"/>
          <w:sz w:val="22"/>
          <w:szCs w:val="22"/>
        </w:rPr>
      </w:pPr>
    </w:p>
    <w:p w14:paraId="7194DBDC" w14:textId="77777777" w:rsidR="00FB3B4E" w:rsidRPr="00A406E5" w:rsidRDefault="00FB3B4E" w:rsidP="00D22D9C">
      <w:pPr>
        <w:jc w:val="both"/>
        <w:rPr>
          <w:rFonts w:ascii="Arial" w:hAnsi="Arial" w:cs="Arial"/>
          <w:sz w:val="22"/>
          <w:szCs w:val="22"/>
        </w:rPr>
      </w:pPr>
    </w:p>
    <w:p w14:paraId="769D0D3C" w14:textId="77777777" w:rsidR="00D22D9C" w:rsidRPr="00A406E5" w:rsidRDefault="00D22D9C" w:rsidP="00D22D9C">
      <w:pPr>
        <w:jc w:val="both"/>
        <w:rPr>
          <w:rFonts w:ascii="Arial" w:hAnsi="Arial" w:cs="Arial"/>
          <w:sz w:val="22"/>
          <w:szCs w:val="22"/>
        </w:rPr>
      </w:pPr>
    </w:p>
    <w:p w14:paraId="54CD245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231BE6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6FEB5B0"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0D7AA6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196D06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CBEF7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07C906"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FF1C98" w14:textId="77777777" w:rsidR="00152E9D" w:rsidRPr="00A406E5" w:rsidRDefault="00152E9D" w:rsidP="00152E9D">
            <w:pPr>
              <w:jc w:val="center"/>
              <w:rPr>
                <w:rFonts w:ascii="Arial" w:hAnsi="Arial" w:cs="Arial"/>
                <w:sz w:val="32"/>
              </w:rPr>
            </w:pPr>
          </w:p>
        </w:tc>
      </w:tr>
      <w:tr w:rsidR="00152E9D" w:rsidRPr="00A406E5" w14:paraId="6D072C0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A21919" w14:textId="77777777" w:rsidR="00152E9D" w:rsidRPr="00A406E5" w:rsidRDefault="00152E9D" w:rsidP="00152E9D">
            <w:pPr>
              <w:spacing w:after="120"/>
              <w:rPr>
                <w:rFonts w:ascii="Arial" w:hAnsi="Arial" w:cs="Arial"/>
                <w:sz w:val="14"/>
                <w:szCs w:val="14"/>
              </w:rPr>
            </w:pPr>
          </w:p>
          <w:p w14:paraId="6BD18F9B" w14:textId="77777777" w:rsidR="00152E9D" w:rsidRPr="00A406E5" w:rsidRDefault="00152E9D" w:rsidP="00152E9D">
            <w:pPr>
              <w:spacing w:after="120"/>
              <w:rPr>
                <w:rFonts w:ascii="Arial" w:hAnsi="Arial" w:cs="Arial"/>
                <w:sz w:val="14"/>
                <w:szCs w:val="14"/>
              </w:rPr>
            </w:pPr>
          </w:p>
          <w:p w14:paraId="238601FE" w14:textId="77777777" w:rsidR="00152E9D" w:rsidRPr="00A406E5" w:rsidRDefault="00152E9D" w:rsidP="00152E9D">
            <w:pPr>
              <w:spacing w:after="120"/>
              <w:rPr>
                <w:rFonts w:ascii="Arial" w:hAnsi="Arial" w:cs="Arial"/>
                <w:sz w:val="14"/>
                <w:szCs w:val="14"/>
              </w:rPr>
            </w:pPr>
          </w:p>
          <w:p w14:paraId="0F3CABC7" w14:textId="77777777" w:rsidR="00152E9D" w:rsidRPr="00A406E5" w:rsidRDefault="00152E9D" w:rsidP="00152E9D">
            <w:pPr>
              <w:spacing w:after="120"/>
              <w:rPr>
                <w:rFonts w:ascii="Arial" w:hAnsi="Arial" w:cs="Arial"/>
                <w:sz w:val="14"/>
                <w:szCs w:val="14"/>
              </w:rPr>
            </w:pPr>
          </w:p>
          <w:p w14:paraId="5B08B5D1" w14:textId="77777777" w:rsidR="00152E9D" w:rsidRPr="00A406E5" w:rsidRDefault="00152E9D" w:rsidP="00152E9D">
            <w:pPr>
              <w:spacing w:after="120"/>
              <w:rPr>
                <w:rFonts w:ascii="Arial" w:hAnsi="Arial" w:cs="Arial"/>
                <w:sz w:val="14"/>
                <w:szCs w:val="14"/>
              </w:rPr>
            </w:pPr>
          </w:p>
          <w:p w14:paraId="16DEB4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D9C6F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1F511A" w14:textId="77777777" w:rsidR="00152E9D" w:rsidRPr="00A406E5" w:rsidRDefault="00152E9D" w:rsidP="00152E9D">
            <w:pPr>
              <w:jc w:val="center"/>
              <w:rPr>
                <w:rFonts w:ascii="Arial" w:hAnsi="Arial" w:cs="Arial"/>
                <w:sz w:val="32"/>
              </w:rPr>
            </w:pPr>
          </w:p>
        </w:tc>
      </w:tr>
      <w:tr w:rsidR="00152E9D" w:rsidRPr="00A406E5" w14:paraId="65F9C3DC" w14:textId="77777777" w:rsidTr="00A85BFE">
        <w:trPr>
          <w:trHeight w:val="451"/>
        </w:trPr>
        <w:tc>
          <w:tcPr>
            <w:tcW w:w="4169" w:type="pct"/>
            <w:vMerge/>
            <w:tcBorders>
              <w:left w:val="single" w:sz="4" w:space="0" w:color="auto"/>
              <w:bottom w:val="single" w:sz="4" w:space="0" w:color="auto"/>
              <w:right w:val="single" w:sz="4" w:space="0" w:color="auto"/>
            </w:tcBorders>
          </w:tcPr>
          <w:p w14:paraId="5023141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3B140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2C75D1" w14:textId="77777777" w:rsidR="00152E9D" w:rsidRPr="00A406E5" w:rsidRDefault="00152E9D" w:rsidP="00152E9D">
            <w:pPr>
              <w:jc w:val="center"/>
              <w:rPr>
                <w:rFonts w:ascii="Arial" w:hAnsi="Arial" w:cs="Arial"/>
                <w:sz w:val="32"/>
              </w:rPr>
            </w:pPr>
          </w:p>
        </w:tc>
      </w:tr>
      <w:tr w:rsidR="00152E9D" w:rsidRPr="00A406E5" w14:paraId="75080B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8391B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64355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A4FFC0"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965116" w14:textId="77777777" w:rsidR="00152E9D" w:rsidRPr="00A406E5" w:rsidRDefault="00152E9D" w:rsidP="00152E9D">
            <w:pPr>
              <w:jc w:val="center"/>
              <w:rPr>
                <w:rFonts w:ascii="Arial" w:hAnsi="Arial" w:cs="Arial"/>
                <w:sz w:val="32"/>
              </w:rPr>
            </w:pPr>
          </w:p>
        </w:tc>
      </w:tr>
      <w:tr w:rsidR="00152E9D" w:rsidRPr="00A406E5" w14:paraId="7DF4E37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FB30F8" w14:textId="77777777" w:rsidR="00152E9D" w:rsidRPr="00A406E5" w:rsidRDefault="00152E9D" w:rsidP="00152E9D">
            <w:pPr>
              <w:spacing w:after="120"/>
              <w:rPr>
                <w:rFonts w:ascii="Arial" w:hAnsi="Arial" w:cs="Arial"/>
                <w:sz w:val="14"/>
                <w:szCs w:val="14"/>
              </w:rPr>
            </w:pPr>
          </w:p>
          <w:p w14:paraId="1DA6542E" w14:textId="77777777" w:rsidR="00152E9D" w:rsidRPr="00A406E5" w:rsidRDefault="00152E9D" w:rsidP="00152E9D">
            <w:pPr>
              <w:spacing w:after="120"/>
              <w:rPr>
                <w:rFonts w:ascii="Arial" w:hAnsi="Arial" w:cs="Arial"/>
                <w:sz w:val="14"/>
                <w:szCs w:val="14"/>
              </w:rPr>
            </w:pPr>
          </w:p>
          <w:p w14:paraId="3041E394" w14:textId="77777777" w:rsidR="00152E9D" w:rsidRPr="00A406E5" w:rsidRDefault="00152E9D" w:rsidP="00152E9D">
            <w:pPr>
              <w:spacing w:after="120"/>
              <w:rPr>
                <w:rFonts w:ascii="Arial" w:hAnsi="Arial" w:cs="Arial"/>
                <w:sz w:val="14"/>
                <w:szCs w:val="14"/>
              </w:rPr>
            </w:pPr>
          </w:p>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E11D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126E5D" w14:textId="77777777" w:rsidR="00152E9D" w:rsidRPr="00A406E5" w:rsidRDefault="00152E9D" w:rsidP="00152E9D">
            <w:pPr>
              <w:jc w:val="center"/>
              <w:rPr>
                <w:rFonts w:ascii="Arial" w:hAnsi="Arial" w:cs="Arial"/>
                <w:sz w:val="32"/>
              </w:rPr>
            </w:pPr>
          </w:p>
        </w:tc>
      </w:tr>
      <w:tr w:rsidR="00152E9D" w:rsidRPr="00A406E5" w14:paraId="2DE403A5" w14:textId="77777777" w:rsidTr="00A85BFE">
        <w:trPr>
          <w:trHeight w:val="451"/>
        </w:trPr>
        <w:tc>
          <w:tcPr>
            <w:tcW w:w="4169" w:type="pct"/>
            <w:vMerge/>
            <w:tcBorders>
              <w:left w:val="single" w:sz="4" w:space="0" w:color="auto"/>
              <w:bottom w:val="single" w:sz="4" w:space="0" w:color="auto"/>
              <w:right w:val="single" w:sz="4" w:space="0" w:color="auto"/>
            </w:tcBorders>
          </w:tcPr>
          <w:p w14:paraId="62431C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6287F21" w14:textId="77777777" w:rsidR="00152E9D" w:rsidRPr="00A406E5" w:rsidRDefault="00152E9D" w:rsidP="00152E9D">
            <w:pPr>
              <w:jc w:val="center"/>
              <w:rPr>
                <w:rFonts w:ascii="Arial" w:hAnsi="Arial" w:cs="Arial"/>
                <w:sz w:val="32"/>
              </w:rPr>
            </w:pPr>
          </w:p>
        </w:tc>
      </w:tr>
      <w:tr w:rsidR="00152E9D" w:rsidRPr="00A406E5" w14:paraId="30A8C96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1B068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BE93A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CFEC6B" w14:textId="77777777" w:rsidR="00152E9D" w:rsidRPr="00A406E5" w:rsidRDefault="00EE38B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4BA73E" w14:textId="77777777" w:rsidR="00152E9D" w:rsidRPr="00A406E5" w:rsidRDefault="00152E9D" w:rsidP="00152E9D">
            <w:pPr>
              <w:jc w:val="center"/>
              <w:rPr>
                <w:rFonts w:ascii="Arial" w:hAnsi="Arial" w:cs="Arial"/>
                <w:sz w:val="32"/>
              </w:rPr>
            </w:pPr>
          </w:p>
        </w:tc>
      </w:tr>
      <w:tr w:rsidR="00152E9D" w:rsidRPr="00A406E5" w14:paraId="34B3F2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34F5C7" w14:textId="77777777" w:rsidR="00152E9D" w:rsidRPr="00A406E5" w:rsidRDefault="00152E9D" w:rsidP="00152E9D">
            <w:pPr>
              <w:spacing w:after="120"/>
              <w:rPr>
                <w:rFonts w:ascii="Arial" w:hAnsi="Arial" w:cs="Arial"/>
                <w:sz w:val="14"/>
                <w:szCs w:val="14"/>
              </w:rPr>
            </w:pPr>
          </w:p>
          <w:p w14:paraId="0B4020A7" w14:textId="77777777" w:rsidR="00152E9D" w:rsidRPr="00A406E5" w:rsidRDefault="00152E9D" w:rsidP="00152E9D">
            <w:pPr>
              <w:spacing w:after="120"/>
              <w:rPr>
                <w:rFonts w:ascii="Arial" w:hAnsi="Arial" w:cs="Arial"/>
                <w:sz w:val="14"/>
                <w:szCs w:val="14"/>
              </w:rPr>
            </w:pPr>
          </w:p>
          <w:p w14:paraId="1D7B270A" w14:textId="77777777" w:rsidR="00152E9D" w:rsidRPr="00A406E5" w:rsidRDefault="00152E9D" w:rsidP="00152E9D">
            <w:pPr>
              <w:spacing w:after="120"/>
              <w:rPr>
                <w:rFonts w:ascii="Arial" w:hAnsi="Arial" w:cs="Arial"/>
                <w:sz w:val="14"/>
                <w:szCs w:val="14"/>
              </w:rPr>
            </w:pPr>
          </w:p>
          <w:p w14:paraId="4F904CB7" w14:textId="77777777" w:rsidR="00152E9D" w:rsidRPr="00A406E5" w:rsidRDefault="00152E9D" w:rsidP="00152E9D">
            <w:pPr>
              <w:spacing w:after="120"/>
              <w:rPr>
                <w:rFonts w:ascii="Arial" w:hAnsi="Arial" w:cs="Arial"/>
                <w:sz w:val="14"/>
                <w:szCs w:val="14"/>
              </w:rPr>
            </w:pPr>
          </w:p>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EFCA4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96A722" w14:textId="77777777" w:rsidR="00152E9D" w:rsidRPr="00A406E5" w:rsidRDefault="00152E9D" w:rsidP="00152E9D">
            <w:pPr>
              <w:jc w:val="center"/>
              <w:rPr>
                <w:rFonts w:ascii="Arial" w:hAnsi="Arial" w:cs="Arial"/>
                <w:sz w:val="32"/>
              </w:rPr>
            </w:pPr>
          </w:p>
        </w:tc>
      </w:tr>
      <w:tr w:rsidR="00152E9D" w:rsidRPr="00A406E5" w14:paraId="5B95CD12" w14:textId="77777777" w:rsidTr="00A85BFE">
        <w:trPr>
          <w:trHeight w:val="451"/>
        </w:trPr>
        <w:tc>
          <w:tcPr>
            <w:tcW w:w="4169" w:type="pct"/>
            <w:vMerge/>
            <w:tcBorders>
              <w:left w:val="single" w:sz="4" w:space="0" w:color="auto"/>
              <w:bottom w:val="single" w:sz="4" w:space="0" w:color="auto"/>
              <w:right w:val="single" w:sz="4" w:space="0" w:color="auto"/>
            </w:tcBorders>
          </w:tcPr>
          <w:p w14:paraId="5220BB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1090A1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D77DC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75E05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6A9027"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C17F8B" w14:textId="77777777" w:rsidR="00152E9D" w:rsidRPr="00A406E5" w:rsidRDefault="00152E9D" w:rsidP="00152E9D">
            <w:pPr>
              <w:jc w:val="center"/>
              <w:rPr>
                <w:rFonts w:ascii="Arial" w:hAnsi="Arial" w:cs="Arial"/>
                <w:sz w:val="32"/>
              </w:rPr>
            </w:pPr>
          </w:p>
        </w:tc>
      </w:tr>
      <w:tr w:rsidR="00152E9D" w:rsidRPr="00A406E5" w14:paraId="0A4F722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E48A43" w14:textId="77777777" w:rsidR="00152E9D" w:rsidRPr="00A406E5" w:rsidRDefault="00152E9D" w:rsidP="00152E9D">
            <w:pPr>
              <w:spacing w:after="120"/>
              <w:rPr>
                <w:rFonts w:ascii="Arial" w:hAnsi="Arial" w:cs="Arial"/>
                <w:sz w:val="14"/>
                <w:szCs w:val="14"/>
              </w:rPr>
            </w:pPr>
          </w:p>
          <w:p w14:paraId="50F40DEB" w14:textId="77777777" w:rsidR="00152E9D" w:rsidRPr="00A406E5" w:rsidRDefault="00152E9D" w:rsidP="00152E9D">
            <w:pPr>
              <w:spacing w:after="120"/>
              <w:rPr>
                <w:rFonts w:ascii="Arial" w:hAnsi="Arial" w:cs="Arial"/>
                <w:sz w:val="14"/>
                <w:szCs w:val="14"/>
              </w:rPr>
            </w:pPr>
          </w:p>
          <w:p w14:paraId="77A52294" w14:textId="77777777" w:rsidR="00152E9D" w:rsidRPr="00A406E5" w:rsidRDefault="00152E9D" w:rsidP="00152E9D">
            <w:pPr>
              <w:spacing w:after="120"/>
              <w:rPr>
                <w:rFonts w:ascii="Arial" w:hAnsi="Arial" w:cs="Arial"/>
                <w:sz w:val="14"/>
                <w:szCs w:val="14"/>
              </w:rPr>
            </w:pPr>
          </w:p>
          <w:p w14:paraId="007DCDA8" w14:textId="77777777" w:rsidR="00152E9D" w:rsidRPr="00A406E5" w:rsidRDefault="00152E9D" w:rsidP="00152E9D">
            <w:pPr>
              <w:spacing w:after="120"/>
              <w:rPr>
                <w:rFonts w:ascii="Arial" w:hAnsi="Arial" w:cs="Arial"/>
                <w:sz w:val="14"/>
                <w:szCs w:val="14"/>
              </w:rPr>
            </w:pPr>
          </w:p>
          <w:p w14:paraId="450EA2D7" w14:textId="77777777" w:rsidR="00152E9D" w:rsidRPr="00A406E5" w:rsidRDefault="00152E9D" w:rsidP="00152E9D">
            <w:pPr>
              <w:spacing w:after="120"/>
              <w:rPr>
                <w:rFonts w:ascii="Arial" w:hAnsi="Arial" w:cs="Arial"/>
                <w:sz w:val="14"/>
                <w:szCs w:val="14"/>
              </w:rPr>
            </w:pPr>
          </w:p>
          <w:p w14:paraId="3DD355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81F0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7AAFBA" w14:textId="77777777" w:rsidR="00152E9D" w:rsidRPr="00A406E5" w:rsidRDefault="00152E9D" w:rsidP="00152E9D">
            <w:pPr>
              <w:jc w:val="center"/>
              <w:rPr>
                <w:rFonts w:ascii="Arial" w:hAnsi="Arial" w:cs="Arial"/>
                <w:sz w:val="32"/>
              </w:rPr>
            </w:pPr>
          </w:p>
        </w:tc>
      </w:tr>
      <w:tr w:rsidR="00152E9D" w:rsidRPr="00A406E5" w14:paraId="56EE48EE" w14:textId="77777777" w:rsidTr="00A85BFE">
        <w:trPr>
          <w:trHeight w:val="450"/>
        </w:trPr>
        <w:tc>
          <w:tcPr>
            <w:tcW w:w="4169" w:type="pct"/>
            <w:vMerge/>
            <w:tcBorders>
              <w:left w:val="single" w:sz="4" w:space="0" w:color="auto"/>
              <w:bottom w:val="single" w:sz="4" w:space="0" w:color="auto"/>
              <w:right w:val="single" w:sz="4" w:space="0" w:color="auto"/>
            </w:tcBorders>
          </w:tcPr>
          <w:p w14:paraId="2908EB2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1FD3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r>
      <w:tr w:rsidR="00152E9D" w:rsidRPr="00A406E5" w14:paraId="55D54A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C2708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73575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FDD700" w14:textId="77777777" w:rsidR="00152E9D" w:rsidRPr="00A406E5" w:rsidRDefault="00D6416C" w:rsidP="00152E9D">
            <w:pPr>
              <w:jc w:val="center"/>
              <w:rPr>
                <w:rFonts w:ascii="Arial" w:hAnsi="Arial" w:cs="Arial"/>
                <w:sz w:val="32"/>
              </w:rPr>
            </w:pPr>
            <w:r>
              <w:rPr>
                <w:rFonts w:ascii="Arial" w:hAnsi="Arial" w:cs="Arial"/>
                <w:sz w:val="32"/>
              </w:rPr>
              <w:t>2</w:t>
            </w:r>
            <w:r w:rsidR="00EE38BF">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F023C8" w14:textId="77777777" w:rsidR="00152E9D" w:rsidRPr="00A406E5" w:rsidRDefault="00152E9D" w:rsidP="00152E9D">
            <w:pPr>
              <w:jc w:val="center"/>
              <w:rPr>
                <w:rFonts w:ascii="Arial" w:hAnsi="Arial" w:cs="Arial"/>
                <w:sz w:val="32"/>
              </w:rPr>
            </w:pPr>
          </w:p>
        </w:tc>
      </w:tr>
      <w:tr w:rsidR="00152E9D" w:rsidRPr="00A406E5" w14:paraId="4BDB549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916C19D" w14:textId="77777777" w:rsidR="00152E9D" w:rsidRPr="00A406E5" w:rsidRDefault="00152E9D" w:rsidP="00152E9D">
            <w:pPr>
              <w:spacing w:after="120"/>
              <w:rPr>
                <w:rFonts w:ascii="Arial" w:hAnsi="Arial" w:cs="Arial"/>
                <w:sz w:val="14"/>
                <w:szCs w:val="14"/>
              </w:rPr>
            </w:pPr>
          </w:p>
          <w:p w14:paraId="74869460" w14:textId="77777777" w:rsidR="00152E9D" w:rsidRPr="00A406E5" w:rsidRDefault="00152E9D" w:rsidP="00152E9D">
            <w:pPr>
              <w:spacing w:after="120"/>
              <w:rPr>
                <w:rFonts w:ascii="Arial" w:hAnsi="Arial" w:cs="Arial"/>
                <w:sz w:val="14"/>
                <w:szCs w:val="14"/>
              </w:rPr>
            </w:pPr>
          </w:p>
          <w:p w14:paraId="187F57B8" w14:textId="77777777" w:rsidR="00152E9D" w:rsidRPr="00A406E5" w:rsidRDefault="00152E9D" w:rsidP="00152E9D">
            <w:pPr>
              <w:spacing w:after="120"/>
              <w:rPr>
                <w:rFonts w:ascii="Arial" w:hAnsi="Arial" w:cs="Arial"/>
                <w:sz w:val="14"/>
                <w:szCs w:val="14"/>
              </w:rPr>
            </w:pPr>
          </w:p>
          <w:p w14:paraId="54738A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ABBD8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BBA33E" w14:textId="77777777" w:rsidR="00152E9D" w:rsidRPr="00A406E5" w:rsidRDefault="00152E9D" w:rsidP="00152E9D">
            <w:pPr>
              <w:jc w:val="center"/>
              <w:rPr>
                <w:rFonts w:ascii="Arial" w:hAnsi="Arial" w:cs="Arial"/>
                <w:sz w:val="32"/>
              </w:rPr>
            </w:pPr>
          </w:p>
        </w:tc>
      </w:tr>
      <w:tr w:rsidR="00152E9D" w:rsidRPr="00A406E5" w14:paraId="464FCBC1" w14:textId="77777777" w:rsidTr="00A85BFE">
        <w:trPr>
          <w:trHeight w:val="450"/>
        </w:trPr>
        <w:tc>
          <w:tcPr>
            <w:tcW w:w="4169" w:type="pct"/>
            <w:vMerge/>
            <w:tcBorders>
              <w:left w:val="single" w:sz="4" w:space="0" w:color="auto"/>
              <w:bottom w:val="single" w:sz="4" w:space="0" w:color="auto"/>
              <w:right w:val="single" w:sz="4" w:space="0" w:color="auto"/>
            </w:tcBorders>
          </w:tcPr>
          <w:p w14:paraId="5C8C6B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82A36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71F136" w14:textId="77777777" w:rsidR="00152E9D" w:rsidRPr="00A406E5" w:rsidRDefault="00152E9D" w:rsidP="00152E9D">
            <w:pPr>
              <w:jc w:val="center"/>
              <w:rPr>
                <w:rFonts w:ascii="Arial" w:hAnsi="Arial" w:cs="Arial"/>
                <w:sz w:val="32"/>
              </w:rPr>
            </w:pPr>
          </w:p>
        </w:tc>
      </w:tr>
    </w:tbl>
    <w:p w14:paraId="6219946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0DA123B1"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C4CEA3D" w14:textId="77777777" w:rsidR="00152E9D" w:rsidRPr="00A406E5" w:rsidRDefault="00152E9D" w:rsidP="00152E9D">
            <w:pPr>
              <w:jc w:val="center"/>
              <w:rPr>
                <w:rFonts w:ascii="Arial" w:hAnsi="Arial" w:cs="Arial"/>
                <w:sz w:val="12"/>
                <w:szCs w:val="12"/>
              </w:rPr>
            </w:pPr>
          </w:p>
        </w:tc>
        <w:tc>
          <w:tcPr>
            <w:tcW w:w="1060" w:type="dxa"/>
            <w:vMerge/>
            <w:vAlign w:val="bottom"/>
          </w:tcPr>
          <w:p w14:paraId="50895670"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38C1F859"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C8FE7CE" w14:textId="77777777" w:rsidR="00152E9D" w:rsidRPr="00A406E5" w:rsidRDefault="00152E9D" w:rsidP="00152E9D">
            <w:pPr>
              <w:jc w:val="center"/>
              <w:rPr>
                <w:rFonts w:ascii="Arial" w:hAnsi="Arial" w:cs="Arial"/>
                <w:sz w:val="12"/>
                <w:szCs w:val="12"/>
              </w:rPr>
            </w:pPr>
          </w:p>
        </w:tc>
        <w:tc>
          <w:tcPr>
            <w:tcW w:w="1060" w:type="dxa"/>
            <w:vMerge/>
            <w:vAlign w:val="bottom"/>
          </w:tcPr>
          <w:p w14:paraId="41004F19" w14:textId="77777777" w:rsidR="00152E9D" w:rsidRPr="00A406E5" w:rsidRDefault="00152E9D" w:rsidP="00152E9D">
            <w:pPr>
              <w:ind w:firstLineChars="141" w:firstLine="282"/>
              <w:rPr>
                <w:rFonts w:ascii="Arial" w:hAnsi="Arial" w:cs="Arial"/>
              </w:rPr>
            </w:pPr>
          </w:p>
        </w:tc>
      </w:tr>
    </w:tbl>
    <w:p w14:paraId="67C0C651" w14:textId="77777777" w:rsidR="00152E9D" w:rsidRDefault="00152E9D" w:rsidP="00152E9D">
      <w:pPr>
        <w:rPr>
          <w:rFonts w:ascii="Arial" w:hAnsi="Arial" w:cs="Arial"/>
        </w:rPr>
      </w:pPr>
    </w:p>
    <w:p w14:paraId="308D56CC" w14:textId="77777777" w:rsidR="00C073F1" w:rsidRDefault="00C073F1" w:rsidP="00152E9D">
      <w:pPr>
        <w:rPr>
          <w:rFonts w:ascii="Arial" w:hAnsi="Arial" w:cs="Arial"/>
        </w:rPr>
      </w:pPr>
    </w:p>
    <w:p w14:paraId="797E50C6"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B04FA4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68C698B" w14:textId="77777777" w:rsidR="00C073F1" w:rsidRPr="00A406E5" w:rsidRDefault="00C073F1" w:rsidP="00152E9D">
      <w:pPr>
        <w:rPr>
          <w:rFonts w:ascii="Arial" w:hAnsi="Arial" w:cs="Arial"/>
          <w:vanish/>
        </w:rPr>
      </w:pPr>
    </w:p>
    <w:p w14:paraId="1A93948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D6416C" w14:paraId="2C3D23C9" w14:textId="77777777" w:rsidTr="007D5DE2">
        <w:tc>
          <w:tcPr>
            <w:tcW w:w="13858" w:type="dxa"/>
            <w:shd w:val="clear" w:color="auto" w:fill="8DB3E2" w:themeFill="text2" w:themeFillTint="66"/>
          </w:tcPr>
          <w:p w14:paraId="5E63CC27" w14:textId="77777777" w:rsidR="00C073F1" w:rsidRPr="00D6416C" w:rsidRDefault="00C073F1" w:rsidP="001F50B6">
            <w:pPr>
              <w:pStyle w:val="NormalWeb"/>
              <w:rPr>
                <w:rFonts w:ascii="Arial" w:hAnsi="Arial" w:cs="Arial"/>
                <w:b/>
                <w:color w:val="303B44"/>
                <w:sz w:val="16"/>
                <w:szCs w:val="16"/>
              </w:rPr>
            </w:pPr>
            <w:r w:rsidRPr="00D6416C">
              <w:rPr>
                <w:rFonts w:ascii="Arial" w:hAnsi="Arial" w:cs="Arial"/>
                <w:b/>
                <w:color w:val="303B44"/>
                <w:sz w:val="16"/>
                <w:szCs w:val="16"/>
              </w:rPr>
              <w:t>GENERIC ASSESSMENT CRITERIA</w:t>
            </w:r>
          </w:p>
        </w:tc>
      </w:tr>
    </w:tbl>
    <w:p w14:paraId="6AA258D8" w14:textId="77777777" w:rsidR="00995D51" w:rsidRPr="00D6416C" w:rsidRDefault="00995D51">
      <w:pPr>
        <w:pStyle w:val="NormalWeb"/>
        <w:rPr>
          <w:rFonts w:ascii="Arial" w:hAnsi="Arial" w:cs="Arial"/>
          <w:color w:val="303B44"/>
          <w:sz w:val="16"/>
          <w:szCs w:val="16"/>
        </w:rPr>
      </w:pPr>
    </w:p>
    <w:tbl>
      <w:tblPr>
        <w:tblStyle w:val="TableGrid"/>
        <w:tblW w:w="0" w:type="auto"/>
        <w:tblLook w:val="04A0" w:firstRow="1" w:lastRow="0" w:firstColumn="1" w:lastColumn="0" w:noHBand="0" w:noVBand="1"/>
      </w:tblPr>
      <w:tblGrid>
        <w:gridCol w:w="13948"/>
      </w:tblGrid>
      <w:tr w:rsidR="007D5DE2" w:rsidRPr="00D6416C" w14:paraId="40DF62E7" w14:textId="77777777" w:rsidTr="007D5DE2">
        <w:tc>
          <w:tcPr>
            <w:tcW w:w="13948" w:type="dxa"/>
            <w:shd w:val="clear" w:color="auto" w:fill="8DB3E2" w:themeFill="text2" w:themeFillTint="66"/>
          </w:tcPr>
          <w:p w14:paraId="0760958A" w14:textId="77777777" w:rsidR="007D5DE2" w:rsidRPr="00D6416C" w:rsidRDefault="007D5DE2" w:rsidP="0093002B">
            <w:pPr>
              <w:rPr>
                <w:rFonts w:ascii="Arial" w:hAnsi="Arial" w:cs="Arial"/>
                <w:b/>
                <w:sz w:val="16"/>
                <w:szCs w:val="16"/>
              </w:rPr>
            </w:pPr>
            <w:r w:rsidRPr="00D6416C">
              <w:rPr>
                <w:rFonts w:ascii="Arial" w:hAnsi="Arial" w:cs="Arial"/>
                <w:b/>
                <w:sz w:val="16"/>
                <w:szCs w:val="16"/>
              </w:rPr>
              <w:t>Level 4</w:t>
            </w:r>
          </w:p>
        </w:tc>
      </w:tr>
      <w:tr w:rsidR="007D5DE2" w:rsidRPr="00D6416C" w14:paraId="779BC76C" w14:textId="77777777" w:rsidTr="0093002B">
        <w:tc>
          <w:tcPr>
            <w:tcW w:w="13948" w:type="dxa"/>
            <w:shd w:val="clear" w:color="auto" w:fill="DAEEF3" w:themeFill="accent5" w:themeFillTint="33"/>
          </w:tcPr>
          <w:p w14:paraId="7FF91CAC" w14:textId="77777777" w:rsidR="007D5DE2" w:rsidRPr="00D6416C" w:rsidRDefault="007D5DE2" w:rsidP="0093002B">
            <w:pPr>
              <w:rPr>
                <w:rFonts w:ascii="Arial" w:eastAsia="Arial" w:hAnsi="Arial" w:cs="Arial"/>
                <w:spacing w:val="-1"/>
                <w:sz w:val="16"/>
                <w:szCs w:val="16"/>
              </w:rPr>
            </w:pPr>
            <w:r w:rsidRPr="00D6416C">
              <w:rPr>
                <w:rFonts w:ascii="Arial" w:eastAsia="Arial" w:hAnsi="Arial" w:cs="Arial"/>
                <w:spacing w:val="-1"/>
                <w:sz w:val="16"/>
                <w:szCs w:val="16"/>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D6416C">
              <w:rPr>
                <w:sz w:val="16"/>
                <w:szCs w:val="16"/>
              </w:rPr>
              <w:t xml:space="preserve"> They will be able to </w:t>
            </w:r>
            <w:r w:rsidRPr="00D6416C">
              <w:rPr>
                <w:rFonts w:ascii="Arial" w:eastAsia="Arial" w:hAnsi="Arial" w:cs="Arial"/>
                <w:spacing w:val="-1"/>
                <w:sz w:val="16"/>
                <w:szCs w:val="16"/>
              </w:rPr>
              <w:t>undertake further training and develop new skills within a structured and managed environment and will have the qualities and transferable skills necessary for employment requiring the exercise of some personal responsibility.</w:t>
            </w:r>
          </w:p>
        </w:tc>
      </w:tr>
    </w:tbl>
    <w:p w14:paraId="6FFBD3EC" w14:textId="77777777" w:rsidR="007D5DE2" w:rsidRPr="00D6416C" w:rsidRDefault="007D5DE2" w:rsidP="007D5DE2">
      <w:pPr>
        <w:rPr>
          <w:rFonts w:ascii="Arial" w:hAnsi="Arial" w:cs="Arial"/>
          <w:sz w:val="16"/>
          <w:szCs w:val="16"/>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6416C" w14:paraId="117E1B91" w14:textId="77777777" w:rsidTr="007D5DE2">
        <w:trPr>
          <w:tblHeader/>
        </w:trPr>
        <w:tc>
          <w:tcPr>
            <w:tcW w:w="1735" w:type="dxa"/>
            <w:shd w:val="clear" w:color="auto" w:fill="8DB3E2" w:themeFill="text2" w:themeFillTint="66"/>
          </w:tcPr>
          <w:p w14:paraId="2596DAFA" w14:textId="77777777" w:rsidR="007D5DE2" w:rsidRPr="00D6416C" w:rsidRDefault="007D5DE2" w:rsidP="0093002B">
            <w:pPr>
              <w:rPr>
                <w:rFonts w:ascii="Arial" w:hAnsi="Arial" w:cs="Arial"/>
                <w:sz w:val="16"/>
                <w:szCs w:val="16"/>
              </w:rPr>
            </w:pPr>
            <w:r w:rsidRPr="00D6416C">
              <w:rPr>
                <w:rFonts w:ascii="Arial" w:hAnsi="Arial" w:cs="Arial"/>
                <w:b/>
                <w:sz w:val="16"/>
                <w:szCs w:val="16"/>
              </w:rPr>
              <w:t>Level 4</w:t>
            </w:r>
          </w:p>
        </w:tc>
        <w:tc>
          <w:tcPr>
            <w:tcW w:w="1736" w:type="dxa"/>
            <w:shd w:val="clear" w:color="auto" w:fill="8DB3E2" w:themeFill="text2" w:themeFillTint="66"/>
            <w:vAlign w:val="center"/>
          </w:tcPr>
          <w:p w14:paraId="58E6BA7C"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FAIL</w:t>
            </w:r>
          </w:p>
        </w:tc>
        <w:tc>
          <w:tcPr>
            <w:tcW w:w="1736" w:type="dxa"/>
            <w:shd w:val="clear" w:color="auto" w:fill="8DB3E2" w:themeFill="text2" w:themeFillTint="66"/>
            <w:vAlign w:val="center"/>
          </w:tcPr>
          <w:p w14:paraId="10EC8580"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MARGINAL FAIL</w:t>
            </w:r>
          </w:p>
        </w:tc>
        <w:tc>
          <w:tcPr>
            <w:tcW w:w="1736" w:type="dxa"/>
            <w:shd w:val="clear" w:color="auto" w:fill="8DB3E2" w:themeFill="text2" w:themeFillTint="66"/>
            <w:vAlign w:val="center"/>
          </w:tcPr>
          <w:p w14:paraId="40AB261C"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SATISFACTORY</w:t>
            </w:r>
          </w:p>
          <w:p w14:paraId="53007BC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(3</w:t>
            </w:r>
            <w:r w:rsidRPr="00D6416C">
              <w:rPr>
                <w:rFonts w:ascii="Arial" w:hAnsi="Arial" w:cs="Arial"/>
                <w:b/>
                <w:sz w:val="16"/>
                <w:szCs w:val="16"/>
                <w:vertAlign w:val="superscript"/>
              </w:rPr>
              <w:t>rd</w:t>
            </w:r>
            <w:r w:rsidRPr="00D6416C">
              <w:rPr>
                <w:rFonts w:ascii="Arial" w:hAnsi="Arial" w:cs="Arial"/>
                <w:b/>
                <w:sz w:val="16"/>
                <w:szCs w:val="16"/>
              </w:rPr>
              <w:t xml:space="preserve"> / Pass)</w:t>
            </w:r>
          </w:p>
        </w:tc>
        <w:tc>
          <w:tcPr>
            <w:tcW w:w="1736" w:type="dxa"/>
            <w:shd w:val="clear" w:color="auto" w:fill="8DB3E2" w:themeFill="text2" w:themeFillTint="66"/>
            <w:vAlign w:val="center"/>
          </w:tcPr>
          <w:p w14:paraId="0B35279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GOOD</w:t>
            </w:r>
          </w:p>
          <w:p w14:paraId="0EFE8AD4"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(2.2 / Pass)</w:t>
            </w:r>
          </w:p>
        </w:tc>
        <w:tc>
          <w:tcPr>
            <w:tcW w:w="1736" w:type="dxa"/>
            <w:shd w:val="clear" w:color="auto" w:fill="8DB3E2" w:themeFill="text2" w:themeFillTint="66"/>
            <w:vAlign w:val="center"/>
          </w:tcPr>
          <w:p w14:paraId="4D6AFD43"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VERY GOOD</w:t>
            </w:r>
          </w:p>
          <w:p w14:paraId="485A2803"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(2.1 / Merit)</w:t>
            </w:r>
          </w:p>
        </w:tc>
        <w:tc>
          <w:tcPr>
            <w:tcW w:w="1736" w:type="dxa"/>
            <w:shd w:val="clear" w:color="auto" w:fill="8DB3E2" w:themeFill="text2" w:themeFillTint="66"/>
            <w:vAlign w:val="center"/>
          </w:tcPr>
          <w:p w14:paraId="3F73322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EXCELLENT</w:t>
            </w:r>
          </w:p>
          <w:p w14:paraId="588A392B"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c>
          <w:tcPr>
            <w:tcW w:w="1736" w:type="dxa"/>
            <w:shd w:val="clear" w:color="auto" w:fill="8DB3E2" w:themeFill="text2" w:themeFillTint="66"/>
            <w:vAlign w:val="center"/>
          </w:tcPr>
          <w:p w14:paraId="0A76FD30"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EXCEPTIONAL</w:t>
            </w:r>
          </w:p>
          <w:p w14:paraId="3585B2D3"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r>
      <w:tr w:rsidR="007D5DE2" w:rsidRPr="00D6416C" w14:paraId="76175DBD" w14:textId="77777777" w:rsidTr="007D5DE2">
        <w:trPr>
          <w:tblHeader/>
        </w:trPr>
        <w:tc>
          <w:tcPr>
            <w:tcW w:w="1735" w:type="dxa"/>
            <w:shd w:val="clear" w:color="auto" w:fill="8DB3E2" w:themeFill="text2" w:themeFillTint="66"/>
          </w:tcPr>
          <w:p w14:paraId="1E5A74F1" w14:textId="77777777" w:rsidR="007D5DE2" w:rsidRPr="00D6416C" w:rsidRDefault="007D5DE2" w:rsidP="0093002B">
            <w:pPr>
              <w:ind w:left="171"/>
              <w:rPr>
                <w:rFonts w:ascii="Arial" w:hAnsi="Arial" w:cs="Arial"/>
                <w:sz w:val="16"/>
                <w:szCs w:val="16"/>
              </w:rPr>
            </w:pPr>
            <w:r w:rsidRPr="00D6416C">
              <w:rPr>
                <w:rFonts w:ascii="Arial" w:eastAsia="Arial" w:hAnsi="Arial" w:cs="Arial"/>
                <w:b/>
                <w:bCs/>
                <w:sz w:val="16"/>
                <w:szCs w:val="16"/>
              </w:rPr>
              <w:t>Category</w:t>
            </w:r>
          </w:p>
        </w:tc>
        <w:tc>
          <w:tcPr>
            <w:tcW w:w="1736" w:type="dxa"/>
            <w:shd w:val="clear" w:color="auto" w:fill="8DB3E2" w:themeFill="text2" w:themeFillTint="66"/>
            <w:vAlign w:val="bottom"/>
          </w:tcPr>
          <w:p w14:paraId="2C6CB7A3"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0-29%</w:t>
            </w:r>
          </w:p>
        </w:tc>
        <w:tc>
          <w:tcPr>
            <w:tcW w:w="1736" w:type="dxa"/>
            <w:shd w:val="clear" w:color="auto" w:fill="8DB3E2" w:themeFill="text2" w:themeFillTint="66"/>
            <w:vAlign w:val="bottom"/>
          </w:tcPr>
          <w:p w14:paraId="71AA3A12"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30-39%</w:t>
            </w:r>
          </w:p>
        </w:tc>
        <w:tc>
          <w:tcPr>
            <w:tcW w:w="1736" w:type="dxa"/>
            <w:shd w:val="clear" w:color="auto" w:fill="8DB3E2" w:themeFill="text2" w:themeFillTint="66"/>
            <w:vAlign w:val="bottom"/>
          </w:tcPr>
          <w:p w14:paraId="009CE6F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40-49%</w:t>
            </w:r>
          </w:p>
        </w:tc>
        <w:tc>
          <w:tcPr>
            <w:tcW w:w="1736" w:type="dxa"/>
            <w:shd w:val="clear" w:color="auto" w:fill="8DB3E2" w:themeFill="text2" w:themeFillTint="66"/>
            <w:vAlign w:val="bottom"/>
          </w:tcPr>
          <w:p w14:paraId="02BBE6AB"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50-59%</w:t>
            </w:r>
          </w:p>
        </w:tc>
        <w:tc>
          <w:tcPr>
            <w:tcW w:w="1736" w:type="dxa"/>
            <w:shd w:val="clear" w:color="auto" w:fill="8DB3E2" w:themeFill="text2" w:themeFillTint="66"/>
            <w:vAlign w:val="bottom"/>
          </w:tcPr>
          <w:p w14:paraId="3E0FEE49"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60-69%</w:t>
            </w:r>
          </w:p>
        </w:tc>
        <w:tc>
          <w:tcPr>
            <w:tcW w:w="1736" w:type="dxa"/>
            <w:shd w:val="clear" w:color="auto" w:fill="8DB3E2" w:themeFill="text2" w:themeFillTint="66"/>
            <w:vAlign w:val="bottom"/>
          </w:tcPr>
          <w:p w14:paraId="72BEE205"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70-84%</w:t>
            </w:r>
          </w:p>
        </w:tc>
        <w:tc>
          <w:tcPr>
            <w:tcW w:w="1736" w:type="dxa"/>
            <w:shd w:val="clear" w:color="auto" w:fill="8DB3E2" w:themeFill="text2" w:themeFillTint="66"/>
          </w:tcPr>
          <w:p w14:paraId="4D3CDE65"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85-100%</w:t>
            </w:r>
          </w:p>
        </w:tc>
      </w:tr>
      <w:tr w:rsidR="007D5DE2" w:rsidRPr="00D6416C" w14:paraId="6F8F4175" w14:textId="77777777" w:rsidTr="007D5DE2">
        <w:tc>
          <w:tcPr>
            <w:tcW w:w="1735" w:type="dxa"/>
            <w:shd w:val="clear" w:color="auto" w:fill="8DB3E2" w:themeFill="text2" w:themeFillTint="66"/>
          </w:tcPr>
          <w:p w14:paraId="7E268B2B" w14:textId="77777777"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
                <w:bCs/>
                <w:sz w:val="16"/>
                <w:szCs w:val="16"/>
              </w:rPr>
              <w:t xml:space="preserve">Engagement with literature </w:t>
            </w:r>
            <w:r w:rsidRPr="00D6416C">
              <w:rPr>
                <w:rFonts w:ascii="Arial" w:eastAsia="Arial" w:hAnsi="Arial" w:cs="Arial"/>
                <w:bCs/>
                <w:sz w:val="16"/>
                <w:szCs w:val="16"/>
              </w:rPr>
              <w:t>(including reading, referencing,</w:t>
            </w:r>
          </w:p>
          <w:p w14:paraId="4B7996D1" w14:textId="77777777"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Cs/>
                <w:sz w:val="16"/>
                <w:szCs w:val="16"/>
              </w:rPr>
              <w:t>academic conventions and</w:t>
            </w:r>
          </w:p>
          <w:p w14:paraId="4201F3CE" w14:textId="77777777" w:rsidR="007D5DE2" w:rsidRPr="00D6416C" w:rsidRDefault="007D5DE2" w:rsidP="0093002B">
            <w:pPr>
              <w:spacing w:before="34"/>
              <w:ind w:left="108" w:right="-54"/>
              <w:rPr>
                <w:rFonts w:ascii="Arial" w:eastAsia="Arial" w:hAnsi="Arial" w:cs="Arial"/>
                <w:b/>
                <w:bCs/>
                <w:sz w:val="16"/>
                <w:szCs w:val="16"/>
              </w:rPr>
            </w:pPr>
            <w:r w:rsidRPr="00D6416C">
              <w:rPr>
                <w:rFonts w:ascii="Arial" w:eastAsia="Arial" w:hAnsi="Arial" w:cs="Arial"/>
                <w:bCs/>
                <w:sz w:val="16"/>
                <w:szCs w:val="16"/>
              </w:rPr>
              <w:t>academic honesty)</w:t>
            </w:r>
            <w:r w:rsidRPr="00D6416C">
              <w:rPr>
                <w:rFonts w:ascii="Arial" w:eastAsia="Arial" w:hAnsi="Arial" w:cs="Arial"/>
                <w:b/>
                <w:bCs/>
                <w:sz w:val="16"/>
                <w:szCs w:val="16"/>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D6416C" w:rsidRDefault="007D5DE2" w:rsidP="0093002B">
            <w:pPr>
              <w:rPr>
                <w:rFonts w:ascii="Arial" w:hAnsi="Arial" w:cs="Arial"/>
                <w:sz w:val="16"/>
                <w:szCs w:val="16"/>
              </w:rPr>
            </w:pPr>
            <w:r w:rsidRPr="00D6416C">
              <w:rPr>
                <w:rFonts w:ascii="Arial" w:hAnsi="Arial" w:cs="Arial"/>
                <w:sz w:val="16"/>
                <w:szCs w:val="16"/>
              </w:rPr>
              <w:t>Little or no evidence of reading</w:t>
            </w:r>
            <w:r w:rsidRPr="00D6416C">
              <w:rPr>
                <w:sz w:val="16"/>
                <w:szCs w:val="16"/>
              </w:rPr>
              <w:t xml:space="preserve"> and/or </w:t>
            </w:r>
            <w:r w:rsidRPr="00D6416C">
              <w:rPr>
                <w:rFonts w:ascii="Arial" w:hAnsi="Arial" w:cs="Arial"/>
                <w:sz w:val="16"/>
                <w:szCs w:val="16"/>
              </w:rPr>
              <w:t>reliance on inappropriate sources.</w:t>
            </w:r>
          </w:p>
          <w:p w14:paraId="1525732C" w14:textId="77777777" w:rsidR="007D5DE2" w:rsidRPr="00D6416C" w:rsidRDefault="007D5DE2" w:rsidP="0093002B">
            <w:pPr>
              <w:rPr>
                <w:rFonts w:ascii="Arial" w:hAnsi="Arial" w:cs="Arial"/>
                <w:sz w:val="16"/>
                <w:szCs w:val="16"/>
              </w:rPr>
            </w:pPr>
            <w:r w:rsidRPr="00D6416C">
              <w:rPr>
                <w:rFonts w:ascii="Arial" w:hAnsi="Arial" w:cs="Arial"/>
                <w:sz w:val="16"/>
                <w:szCs w:val="16"/>
              </w:rPr>
              <w:t>Views and findings mostly unsupported and non-authoritative.</w:t>
            </w:r>
          </w:p>
          <w:p w14:paraId="00650BF0" w14:textId="77777777" w:rsidR="007D5DE2" w:rsidRPr="00D6416C" w:rsidRDefault="007D5DE2" w:rsidP="0093002B">
            <w:pPr>
              <w:rPr>
                <w:rFonts w:ascii="Arial" w:hAnsi="Arial" w:cs="Arial"/>
                <w:sz w:val="16"/>
                <w:szCs w:val="16"/>
              </w:rPr>
            </w:pPr>
            <w:r w:rsidRPr="00D6416C">
              <w:rPr>
                <w:rFonts w:ascii="Arial" w:hAnsi="Arial" w:cs="Arial"/>
                <w:sz w:val="16"/>
                <w:szCs w:val="16"/>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D6416C" w:rsidRDefault="007D5DE2" w:rsidP="0093002B">
            <w:pPr>
              <w:rPr>
                <w:rFonts w:ascii="Arial" w:hAnsi="Arial" w:cs="Arial"/>
                <w:sz w:val="16"/>
                <w:szCs w:val="16"/>
              </w:rPr>
            </w:pPr>
            <w:r w:rsidRPr="00D6416C">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 limited range of mostly relevant and credible sources but with some reliance on information gained through class contact. Some omissions and minor errors.</w:t>
            </w:r>
          </w:p>
          <w:p w14:paraId="75A42704" w14:textId="77777777" w:rsidR="007D5DE2" w:rsidRPr="00D6416C" w:rsidRDefault="007D5DE2" w:rsidP="0093002B">
            <w:pPr>
              <w:rPr>
                <w:rFonts w:ascii="Arial" w:hAnsi="Arial" w:cs="Arial"/>
                <w:sz w:val="16"/>
                <w:szCs w:val="16"/>
              </w:rPr>
            </w:pPr>
            <w:r w:rsidRPr="00D6416C">
              <w:rPr>
                <w:rFonts w:ascii="Arial" w:hAnsi="Arial" w:cs="Arial"/>
                <w:sz w:val="16"/>
                <w:szCs w:val="16"/>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 wide range of literature, including sources retrieved independently.</w:t>
            </w:r>
          </w:p>
          <w:p w14:paraId="2A000035" w14:textId="77777777" w:rsidR="007D5DE2" w:rsidRPr="00D6416C" w:rsidRDefault="007D5DE2" w:rsidP="0093002B">
            <w:pPr>
              <w:rPr>
                <w:rFonts w:ascii="Arial" w:hAnsi="Arial" w:cs="Arial"/>
                <w:sz w:val="16"/>
                <w:szCs w:val="16"/>
              </w:rPr>
            </w:pPr>
            <w:r w:rsidRPr="00D6416C">
              <w:rPr>
                <w:rFonts w:ascii="Arial" w:hAnsi="Arial" w:cs="Arial"/>
                <w:sz w:val="16"/>
                <w:szCs w:val="16"/>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D6416C" w:rsidRDefault="007D5DE2" w:rsidP="0093002B">
            <w:pPr>
              <w:rPr>
                <w:rFonts w:ascii="Arial" w:hAnsi="Arial" w:cs="Arial"/>
                <w:sz w:val="16"/>
                <w:szCs w:val="16"/>
              </w:rPr>
            </w:pPr>
            <w:r w:rsidRPr="00D6416C">
              <w:rPr>
                <w:rFonts w:ascii="Arial" w:hAnsi="Arial" w:cs="Arial"/>
                <w:sz w:val="16"/>
                <w:szCs w:val="16"/>
              </w:rPr>
              <w:t>Exceptional engagement with an extensive range of relevant and credible literature. High-level referencing skills consistently applied.</w:t>
            </w:r>
          </w:p>
        </w:tc>
      </w:tr>
      <w:tr w:rsidR="007D5DE2" w:rsidRPr="00D6416C" w14:paraId="2CEED15F" w14:textId="77777777" w:rsidTr="007D5DE2">
        <w:tc>
          <w:tcPr>
            <w:tcW w:w="1735" w:type="dxa"/>
            <w:shd w:val="clear" w:color="auto" w:fill="8DB3E2" w:themeFill="text2" w:themeFillTint="66"/>
          </w:tcPr>
          <w:p w14:paraId="5BE2E351" w14:textId="77777777" w:rsidR="007D5DE2" w:rsidRPr="00D6416C" w:rsidRDefault="007D5DE2" w:rsidP="0093002B">
            <w:pPr>
              <w:spacing w:before="34"/>
              <w:ind w:left="108" w:right="-54"/>
              <w:rPr>
                <w:rFonts w:ascii="Arial" w:hAnsi="Arial" w:cs="Arial"/>
                <w:sz w:val="16"/>
                <w:szCs w:val="16"/>
              </w:rPr>
            </w:pPr>
            <w:r w:rsidRPr="00D6416C">
              <w:rPr>
                <w:rFonts w:ascii="Arial" w:eastAsia="Arial" w:hAnsi="Arial" w:cs="Arial"/>
                <w:b/>
                <w:bCs/>
                <w:sz w:val="16"/>
                <w:szCs w:val="16"/>
              </w:rPr>
              <w:t xml:space="preserve">Knowledge and understanding </w:t>
            </w:r>
            <w:r w:rsidRPr="00D6416C">
              <w:rPr>
                <w:rFonts w:ascii="Arial" w:eastAsia="Arial" w:hAnsi="Arial" w:cs="Arial"/>
                <w:bCs/>
                <w:sz w:val="16"/>
                <w:szCs w:val="16"/>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Gaps in knowledge</w:t>
            </w:r>
            <w:r w:rsidRPr="00D6416C">
              <w:rPr>
                <w:sz w:val="16"/>
                <w:szCs w:val="16"/>
              </w:rPr>
              <w:t xml:space="preserve"> of </w:t>
            </w:r>
            <w:r w:rsidRPr="00D6416C">
              <w:rPr>
                <w:rFonts w:ascii="Arial" w:hAnsi="Arial" w:cs="Arial"/>
                <w:sz w:val="16"/>
                <w:szCs w:val="16"/>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Exceptional, detailed knowledge and understanding of the basic underlying concepts and principles</w:t>
            </w:r>
          </w:p>
        </w:tc>
      </w:tr>
      <w:tr w:rsidR="007D5DE2" w:rsidRPr="00D6416C" w14:paraId="64095DEF" w14:textId="77777777" w:rsidTr="007D5DE2">
        <w:tc>
          <w:tcPr>
            <w:tcW w:w="1735" w:type="dxa"/>
            <w:shd w:val="clear" w:color="auto" w:fill="8DB3E2" w:themeFill="text2" w:themeFillTint="66"/>
          </w:tcPr>
          <w:p w14:paraId="1F89CECC"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C</w:t>
            </w:r>
            <w:r w:rsidRPr="00D6416C">
              <w:rPr>
                <w:rFonts w:ascii="Arial" w:eastAsia="Arial" w:hAnsi="Arial" w:cs="Arial"/>
                <w:b/>
                <w:bCs/>
                <w:spacing w:val="1"/>
                <w:sz w:val="16"/>
                <w:szCs w:val="16"/>
              </w:rPr>
              <w:t>ogn</w:t>
            </w:r>
            <w:r w:rsidRPr="00D6416C">
              <w:rPr>
                <w:rFonts w:ascii="Arial" w:eastAsia="Arial" w:hAnsi="Arial" w:cs="Arial"/>
                <w:b/>
                <w:bCs/>
                <w:sz w:val="16"/>
                <w:szCs w:val="16"/>
              </w:rPr>
              <w:t>i</w:t>
            </w:r>
            <w:r w:rsidRPr="00D6416C">
              <w:rPr>
                <w:rFonts w:ascii="Arial" w:eastAsia="Arial" w:hAnsi="Arial" w:cs="Arial"/>
                <w:b/>
                <w:bCs/>
                <w:spacing w:val="1"/>
                <w:sz w:val="16"/>
                <w:szCs w:val="16"/>
              </w:rPr>
              <w:t>t</w:t>
            </w:r>
            <w:r w:rsidRPr="00D6416C">
              <w:rPr>
                <w:rFonts w:ascii="Arial" w:eastAsia="Arial" w:hAnsi="Arial" w:cs="Arial"/>
                <w:b/>
                <w:bCs/>
                <w:sz w:val="16"/>
                <w:szCs w:val="16"/>
              </w:rPr>
              <w:t>i</w:t>
            </w:r>
            <w:r w:rsidRPr="00D6416C">
              <w:rPr>
                <w:rFonts w:ascii="Arial" w:eastAsia="Arial" w:hAnsi="Arial" w:cs="Arial"/>
                <w:b/>
                <w:bCs/>
                <w:spacing w:val="2"/>
                <w:sz w:val="16"/>
                <w:szCs w:val="16"/>
              </w:rPr>
              <w:t>v</w:t>
            </w:r>
            <w:r w:rsidRPr="00D6416C">
              <w:rPr>
                <w:rFonts w:ascii="Arial" w:eastAsia="Arial" w:hAnsi="Arial" w:cs="Arial"/>
                <w:b/>
                <w:bCs/>
                <w:sz w:val="16"/>
                <w:szCs w:val="16"/>
              </w:rPr>
              <w:t>e</w:t>
            </w:r>
            <w:r w:rsidRPr="00D6416C">
              <w:rPr>
                <w:rFonts w:ascii="Arial" w:eastAsia="Arial" w:hAnsi="Arial" w:cs="Arial"/>
                <w:b/>
                <w:bCs/>
                <w:spacing w:val="-10"/>
                <w:sz w:val="16"/>
                <w:szCs w:val="16"/>
              </w:rPr>
              <w:t xml:space="preserve"> </w:t>
            </w:r>
            <w:r w:rsidRPr="00D6416C">
              <w:rPr>
                <w:rFonts w:ascii="Arial" w:eastAsia="Arial" w:hAnsi="Arial" w:cs="Arial"/>
                <w:b/>
                <w:bCs/>
                <w:sz w:val="16"/>
                <w:szCs w:val="16"/>
              </w:rPr>
              <w:t>a</w:t>
            </w:r>
            <w:r w:rsidRPr="00D6416C">
              <w:rPr>
                <w:rFonts w:ascii="Arial" w:eastAsia="Arial" w:hAnsi="Arial" w:cs="Arial"/>
                <w:b/>
                <w:bCs/>
                <w:spacing w:val="1"/>
                <w:sz w:val="16"/>
                <w:szCs w:val="16"/>
              </w:rPr>
              <w:t>n</w:t>
            </w:r>
            <w:r w:rsidRPr="00D6416C">
              <w:rPr>
                <w:rFonts w:ascii="Arial" w:eastAsia="Arial" w:hAnsi="Arial" w:cs="Arial"/>
                <w:b/>
                <w:bCs/>
                <w:sz w:val="16"/>
                <w:szCs w:val="16"/>
              </w:rPr>
              <w:t>d i</w:t>
            </w:r>
            <w:r w:rsidRPr="00D6416C">
              <w:rPr>
                <w:rFonts w:ascii="Arial" w:eastAsia="Arial" w:hAnsi="Arial" w:cs="Arial"/>
                <w:b/>
                <w:bCs/>
                <w:spacing w:val="1"/>
                <w:sz w:val="16"/>
                <w:szCs w:val="16"/>
              </w:rPr>
              <w:t>nt</w:t>
            </w:r>
            <w:r w:rsidRPr="00D6416C">
              <w:rPr>
                <w:rFonts w:ascii="Arial" w:eastAsia="Arial" w:hAnsi="Arial" w:cs="Arial"/>
                <w:b/>
                <w:bCs/>
                <w:sz w:val="16"/>
                <w:szCs w:val="16"/>
              </w:rPr>
              <w:t>ellec</w:t>
            </w:r>
            <w:r w:rsidRPr="00D6416C">
              <w:rPr>
                <w:rFonts w:ascii="Arial" w:eastAsia="Arial" w:hAnsi="Arial" w:cs="Arial"/>
                <w:b/>
                <w:bCs/>
                <w:spacing w:val="1"/>
                <w:sz w:val="16"/>
                <w:szCs w:val="16"/>
              </w:rPr>
              <w:t>tu</w:t>
            </w:r>
            <w:r w:rsidRPr="00D6416C">
              <w:rPr>
                <w:rFonts w:ascii="Arial" w:eastAsia="Arial" w:hAnsi="Arial" w:cs="Arial"/>
                <w:b/>
                <w:bCs/>
                <w:sz w:val="16"/>
                <w:szCs w:val="16"/>
              </w:rPr>
              <w:t>al skil</w:t>
            </w:r>
            <w:r w:rsidRPr="00D6416C">
              <w:rPr>
                <w:rFonts w:ascii="Arial" w:eastAsia="Arial" w:hAnsi="Arial" w:cs="Arial"/>
                <w:b/>
                <w:bCs/>
                <w:spacing w:val="2"/>
                <w:sz w:val="16"/>
                <w:szCs w:val="16"/>
              </w:rPr>
              <w:t>l</w:t>
            </w:r>
            <w:r w:rsidRPr="00D6416C">
              <w:rPr>
                <w:rFonts w:ascii="Arial" w:eastAsia="Arial" w:hAnsi="Arial" w:cs="Arial"/>
                <w:b/>
                <w:bCs/>
                <w:sz w:val="16"/>
                <w:szCs w:val="16"/>
              </w:rPr>
              <w:t xml:space="preserve">s </w:t>
            </w:r>
          </w:p>
          <w:p w14:paraId="177FB5A9" w14:textId="77777777"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 xml:space="preserve">(Evaluate underlying concepts and principles of a subject and interpret qualitative and quantitative data in order to develop lines of argument </w:t>
            </w:r>
            <w:r w:rsidRPr="00D6416C">
              <w:rPr>
                <w:rFonts w:ascii="Arial" w:eastAsia="Arial" w:hAnsi="Arial" w:cs="Arial"/>
                <w:bCs/>
                <w:sz w:val="16"/>
                <w:szCs w:val="16"/>
              </w:rPr>
              <w:lastRenderedPageBreak/>
              <w:t xml:space="preserve">and make sound judgements.) </w:t>
            </w:r>
          </w:p>
          <w:p w14:paraId="30DCCCAD" w14:textId="77777777" w:rsidR="007D5DE2" w:rsidRPr="00D6416C" w:rsidRDefault="007D5DE2" w:rsidP="0093002B">
            <w:pPr>
              <w:spacing w:before="34" w:line="239" w:lineRule="auto"/>
              <w:ind w:left="108" w:right="-54"/>
              <w:rPr>
                <w:rFonts w:ascii="Arial" w:eastAsia="Arial" w:hAnsi="Arial" w:cs="Arial"/>
                <w:bCs/>
                <w:sz w:val="16"/>
                <w:szCs w:val="16"/>
              </w:rPr>
            </w:pPr>
          </w:p>
          <w:p w14:paraId="36AF6883" w14:textId="77777777" w:rsidR="007D5DE2" w:rsidRPr="00D6416C" w:rsidRDefault="007D5DE2" w:rsidP="0093002B">
            <w:pPr>
              <w:spacing w:before="34" w:line="239" w:lineRule="auto"/>
              <w:ind w:left="108" w:right="-54"/>
              <w:rPr>
                <w:rFonts w:ascii="Arial" w:eastAsia="Arial" w:hAnsi="Arial" w:cs="Arial"/>
                <w:bCs/>
                <w:sz w:val="16"/>
                <w:szCs w:val="16"/>
              </w:rPr>
            </w:pPr>
          </w:p>
        </w:tc>
        <w:tc>
          <w:tcPr>
            <w:tcW w:w="1736" w:type="dxa"/>
          </w:tcPr>
          <w:p w14:paraId="42DC0B81"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Wholly or almost wholly descriptive work. Little or no evaluation of</w:t>
            </w:r>
            <w:r w:rsidRPr="00D6416C">
              <w:rPr>
                <w:sz w:val="16"/>
                <w:szCs w:val="16"/>
              </w:rPr>
              <w:t xml:space="preserve"> the </w:t>
            </w:r>
            <w:r w:rsidRPr="00D6416C">
              <w:rPr>
                <w:rFonts w:ascii="Arial" w:hAnsi="Arial" w:cs="Arial"/>
                <w:sz w:val="16"/>
                <w:szCs w:val="16"/>
              </w:rPr>
              <w:t>underlying concepts and principles.</w:t>
            </w:r>
          </w:p>
          <w:p w14:paraId="4DBCEE0F" w14:textId="77777777" w:rsidR="007D5DE2" w:rsidRPr="00D6416C" w:rsidRDefault="007D5DE2" w:rsidP="0093002B">
            <w:pPr>
              <w:rPr>
                <w:rFonts w:ascii="Arial" w:hAnsi="Arial" w:cs="Arial"/>
                <w:sz w:val="16"/>
                <w:szCs w:val="16"/>
              </w:rPr>
            </w:pPr>
            <w:r w:rsidRPr="00D6416C">
              <w:rPr>
                <w:rFonts w:ascii="Arial" w:hAnsi="Arial" w:cs="Arial"/>
                <w:sz w:val="16"/>
                <w:szCs w:val="16"/>
              </w:rPr>
              <w:t>Failure to develop arguments, leading to illogical or invalid judgements. Minimal or no use of</w:t>
            </w:r>
          </w:p>
          <w:p w14:paraId="0B526FDB"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evidence to back up views.</w:t>
            </w:r>
          </w:p>
          <w:p w14:paraId="54C529ED" w14:textId="77777777" w:rsidR="007D5DE2" w:rsidRPr="00D6416C" w:rsidRDefault="007D5DE2" w:rsidP="0093002B">
            <w:pPr>
              <w:rPr>
                <w:rFonts w:ascii="Arial" w:hAnsi="Arial" w:cs="Arial"/>
                <w:sz w:val="16"/>
                <w:szCs w:val="16"/>
              </w:rPr>
            </w:pPr>
          </w:p>
        </w:tc>
        <w:tc>
          <w:tcPr>
            <w:tcW w:w="1736" w:type="dxa"/>
          </w:tcPr>
          <w:p w14:paraId="3FEDCC06"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 xml:space="preserve">Largely descriptive work, with superficial evaluation of the underlying concepts and principles. Weak interpretation of data, flawed development of arguments and judgements. Information accepted uncritically, uses generalised </w:t>
            </w:r>
            <w:r w:rsidRPr="00D6416C">
              <w:rPr>
                <w:rFonts w:ascii="Arial" w:hAnsi="Arial" w:cs="Arial"/>
                <w:sz w:val="16"/>
                <w:szCs w:val="16"/>
              </w:rPr>
              <w:lastRenderedPageBreak/>
              <w:t>statements made with scant evidence and unsubstantiated opinions. Ideas sometimes illogical and contradictory.</w:t>
            </w:r>
          </w:p>
        </w:tc>
        <w:tc>
          <w:tcPr>
            <w:tcW w:w="1736" w:type="dxa"/>
          </w:tcPr>
          <w:p w14:paraId="0B9629E5"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Limited attempt at evaluation of the underlying concepts and principles, tending towards description.</w:t>
            </w:r>
          </w:p>
          <w:p w14:paraId="6D017712"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Can interpret qualitative and quantitative data but with some errors. Some evidence to support emerging </w:t>
            </w:r>
            <w:r w:rsidRPr="00D6416C">
              <w:rPr>
                <w:rFonts w:ascii="Arial" w:hAnsi="Arial" w:cs="Arial"/>
                <w:sz w:val="16"/>
                <w:szCs w:val="16"/>
              </w:rPr>
              <w:lastRenderedPageBreak/>
              <w:t>arguments and judgements but these may be underdeveloped or with a little inconsistency / mis-interpretation.</w:t>
            </w:r>
          </w:p>
          <w:p w14:paraId="1C0157D6" w14:textId="77777777" w:rsidR="007D5DE2" w:rsidRPr="00D6416C" w:rsidRDefault="007D5DE2" w:rsidP="0093002B">
            <w:pPr>
              <w:rPr>
                <w:rFonts w:ascii="Arial" w:hAnsi="Arial" w:cs="Arial"/>
                <w:sz w:val="16"/>
                <w:szCs w:val="16"/>
              </w:rPr>
            </w:pPr>
          </w:p>
        </w:tc>
        <w:tc>
          <w:tcPr>
            <w:tcW w:w="1736" w:type="dxa"/>
          </w:tcPr>
          <w:p w14:paraId="30865078"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Good evaluation of the underlying concepts and principles. Can interpret qualitative and quantitative data, with minor errors.</w:t>
            </w:r>
          </w:p>
          <w:p w14:paraId="1E098268" w14:textId="77777777" w:rsidR="007D5DE2" w:rsidRPr="00D6416C" w:rsidRDefault="007D5DE2" w:rsidP="0093002B">
            <w:pPr>
              <w:rPr>
                <w:rFonts w:ascii="Arial" w:hAnsi="Arial" w:cs="Arial"/>
                <w:sz w:val="16"/>
                <w:szCs w:val="16"/>
              </w:rPr>
            </w:pPr>
            <w:r w:rsidRPr="00D6416C">
              <w:rPr>
                <w:rFonts w:ascii="Arial" w:hAnsi="Arial" w:cs="Arial"/>
                <w:sz w:val="16"/>
                <w:szCs w:val="16"/>
              </w:rPr>
              <w:t>An emerging ability to use evidence to support the argument.</w:t>
            </w:r>
          </w:p>
          <w:p w14:paraId="5F80C4DB"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Mostly valid arguments and logical judgements.</w:t>
            </w:r>
            <w:r w:rsidRPr="00D6416C">
              <w:rPr>
                <w:sz w:val="16"/>
                <w:szCs w:val="16"/>
              </w:rPr>
              <w:t xml:space="preserve"> </w:t>
            </w:r>
          </w:p>
        </w:tc>
        <w:tc>
          <w:tcPr>
            <w:tcW w:w="1736" w:type="dxa"/>
          </w:tcPr>
          <w:p w14:paraId="137DA666"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 xml:space="preserve">Sound evaluation of the underlying concepts and principles. Can interpret qualitative and quantitative data accurately. Ability to devise arguments using evidence to make mostly appropriate and valid judgements. </w:t>
            </w:r>
          </w:p>
          <w:p w14:paraId="3691E7B2" w14:textId="77777777" w:rsidR="007D5DE2" w:rsidRPr="00D6416C" w:rsidRDefault="007D5DE2" w:rsidP="0093002B">
            <w:pPr>
              <w:rPr>
                <w:rFonts w:ascii="Arial" w:hAnsi="Arial" w:cs="Arial"/>
                <w:sz w:val="16"/>
                <w:szCs w:val="16"/>
              </w:rPr>
            </w:pPr>
          </w:p>
        </w:tc>
        <w:tc>
          <w:tcPr>
            <w:tcW w:w="1736" w:type="dxa"/>
          </w:tcPr>
          <w:p w14:paraId="64EEF21A"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Excellent evaluation</w:t>
            </w:r>
            <w:r w:rsidRPr="00D6416C">
              <w:rPr>
                <w:sz w:val="16"/>
                <w:szCs w:val="16"/>
              </w:rPr>
              <w:t xml:space="preserve"> </w:t>
            </w:r>
            <w:r w:rsidRPr="00D6416C">
              <w:rPr>
                <w:rFonts w:ascii="Arial" w:hAnsi="Arial" w:cs="Arial"/>
                <w:sz w:val="16"/>
                <w:szCs w:val="16"/>
              </w:rPr>
              <w:t xml:space="preserve">of the underlying concepts and principles. Can interpret qualitative and quantitative data accurately and with some insight. Excellent ability to devise arguments using evidence and make appropriate </w:t>
            </w:r>
            <w:r w:rsidRPr="00D6416C">
              <w:rPr>
                <w:rFonts w:ascii="Arial" w:hAnsi="Arial" w:cs="Arial"/>
                <w:sz w:val="16"/>
                <w:szCs w:val="16"/>
              </w:rPr>
              <w:lastRenderedPageBreak/>
              <w:t xml:space="preserve">and valid judgements. </w:t>
            </w:r>
          </w:p>
        </w:tc>
        <w:tc>
          <w:tcPr>
            <w:tcW w:w="1736" w:type="dxa"/>
          </w:tcPr>
          <w:p w14:paraId="23149174"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Exceptional evaluation of the underlying concepts and principles based evidence. Outstanding interpretation of qualitative and quantitative data.</w:t>
            </w:r>
          </w:p>
          <w:p w14:paraId="4E923AA4"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Exceptional ability to devise arguments using evidence and </w:t>
            </w:r>
            <w:r w:rsidRPr="00D6416C">
              <w:rPr>
                <w:rFonts w:ascii="Arial" w:hAnsi="Arial" w:cs="Arial"/>
                <w:sz w:val="16"/>
                <w:szCs w:val="16"/>
              </w:rPr>
              <w:lastRenderedPageBreak/>
              <w:t xml:space="preserve">make wholly appropriate and valid judgements. </w:t>
            </w:r>
          </w:p>
        </w:tc>
      </w:tr>
      <w:tr w:rsidR="007D5DE2" w:rsidRPr="00D6416C" w14:paraId="03468C33" w14:textId="77777777" w:rsidTr="007D5DE2">
        <w:tc>
          <w:tcPr>
            <w:tcW w:w="1735" w:type="dxa"/>
            <w:shd w:val="clear" w:color="auto" w:fill="8DB3E2" w:themeFill="text2" w:themeFillTint="66"/>
          </w:tcPr>
          <w:p w14:paraId="6ACAF2B9"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lastRenderedPageBreak/>
              <w:t>Practical skills</w:t>
            </w:r>
          </w:p>
          <w:p w14:paraId="5E5B485A" w14:textId="77777777"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(Different approaches to solving problems in particular contexts.)</w:t>
            </w:r>
          </w:p>
          <w:p w14:paraId="526770CE" w14:textId="77777777" w:rsidR="007D5DE2" w:rsidRPr="00D6416C" w:rsidRDefault="007D5DE2" w:rsidP="0093002B">
            <w:pPr>
              <w:spacing w:before="34" w:line="239" w:lineRule="auto"/>
              <w:ind w:left="108" w:right="-54"/>
              <w:rPr>
                <w:rFonts w:ascii="Arial" w:eastAsia="Arial" w:hAnsi="Arial" w:cs="Arial"/>
                <w:b/>
                <w:bCs/>
                <w:sz w:val="16"/>
                <w:szCs w:val="16"/>
              </w:rPr>
            </w:pPr>
          </w:p>
        </w:tc>
        <w:tc>
          <w:tcPr>
            <w:tcW w:w="1736" w:type="dxa"/>
          </w:tcPr>
          <w:p w14:paraId="1FCC634E" w14:textId="77777777" w:rsidR="007D5DE2" w:rsidRPr="00D6416C" w:rsidRDefault="007D5DE2" w:rsidP="0093002B">
            <w:pPr>
              <w:rPr>
                <w:rFonts w:ascii="Arial" w:hAnsi="Arial" w:cs="Arial"/>
                <w:sz w:val="16"/>
                <w:szCs w:val="16"/>
              </w:rPr>
            </w:pPr>
            <w:r w:rsidRPr="00D6416C">
              <w:rPr>
                <w:rFonts w:ascii="Arial" w:hAnsi="Arial" w:cs="Arial"/>
                <w:sz w:val="16"/>
                <w:szCs w:val="16"/>
              </w:rPr>
              <w:t>Limited or no use of taught, basic methods, materials, tools and/or techniques.</w:t>
            </w:r>
          </w:p>
          <w:p w14:paraId="6738FA79" w14:textId="77777777" w:rsidR="007D5DE2" w:rsidRPr="00D6416C" w:rsidRDefault="007D5DE2" w:rsidP="0093002B">
            <w:pPr>
              <w:rPr>
                <w:rFonts w:ascii="Arial" w:hAnsi="Arial" w:cs="Arial"/>
                <w:sz w:val="16"/>
                <w:szCs w:val="16"/>
              </w:rPr>
            </w:pPr>
            <w:r w:rsidRPr="00D6416C">
              <w:rPr>
                <w:rFonts w:ascii="Arial" w:hAnsi="Arial" w:cs="Arial"/>
                <w:sz w:val="16"/>
                <w:szCs w:val="16"/>
              </w:rPr>
              <w:t>Little or no appreciation of the context of the application.</w:t>
            </w:r>
          </w:p>
          <w:p w14:paraId="53AD1C08"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Very weak evidence of different approaches to problem-solving in particular contexts. </w:t>
            </w:r>
          </w:p>
        </w:tc>
        <w:tc>
          <w:tcPr>
            <w:tcW w:w="1736" w:type="dxa"/>
          </w:tcPr>
          <w:p w14:paraId="090A0387" w14:textId="77777777" w:rsidR="007D5DE2" w:rsidRPr="00D6416C" w:rsidRDefault="007D5DE2" w:rsidP="0093002B">
            <w:pPr>
              <w:rPr>
                <w:rFonts w:ascii="Arial" w:hAnsi="Arial" w:cs="Arial"/>
                <w:sz w:val="16"/>
                <w:szCs w:val="16"/>
              </w:rPr>
            </w:pPr>
            <w:r w:rsidRPr="00D6416C">
              <w:rPr>
                <w:rFonts w:ascii="Arial" w:hAnsi="Arial" w:cs="Arial"/>
                <w:sz w:val="16"/>
                <w:szCs w:val="16"/>
              </w:rPr>
              <w:t>Rudimentary application of taught, basic methods, materials, tools and/or techniques but without consideration and competence. Flawed appreciation of the context of the application.</w:t>
            </w:r>
          </w:p>
          <w:p w14:paraId="58818CA7" w14:textId="77777777" w:rsidR="007D5DE2" w:rsidRPr="00D6416C" w:rsidRDefault="007D5DE2" w:rsidP="0093002B">
            <w:pPr>
              <w:rPr>
                <w:rFonts w:ascii="Arial" w:hAnsi="Arial" w:cs="Arial"/>
                <w:sz w:val="16"/>
                <w:szCs w:val="16"/>
              </w:rPr>
            </w:pPr>
            <w:r w:rsidRPr="00D6416C">
              <w:rPr>
                <w:rFonts w:ascii="Arial" w:hAnsi="Arial" w:cs="Arial"/>
                <w:sz w:val="16"/>
                <w:szCs w:val="16"/>
              </w:rPr>
              <w:t>Weak evidence of different approaches to problem-solving in particular contexts.</w:t>
            </w:r>
          </w:p>
          <w:p w14:paraId="7CBEED82" w14:textId="77777777" w:rsidR="007D5DE2" w:rsidRPr="00D6416C" w:rsidRDefault="007D5DE2" w:rsidP="0093002B">
            <w:pPr>
              <w:rPr>
                <w:rFonts w:ascii="Arial" w:hAnsi="Arial" w:cs="Arial"/>
                <w:sz w:val="16"/>
                <w:szCs w:val="16"/>
              </w:rPr>
            </w:pPr>
          </w:p>
          <w:p w14:paraId="6E36661F" w14:textId="77777777" w:rsidR="007D5DE2" w:rsidRPr="00D6416C" w:rsidRDefault="007D5DE2" w:rsidP="0093002B">
            <w:pPr>
              <w:rPr>
                <w:rFonts w:ascii="Arial" w:hAnsi="Arial" w:cs="Arial"/>
                <w:sz w:val="16"/>
                <w:szCs w:val="16"/>
              </w:rPr>
            </w:pPr>
          </w:p>
        </w:tc>
        <w:tc>
          <w:tcPr>
            <w:tcW w:w="1736" w:type="dxa"/>
          </w:tcPr>
          <w:p w14:paraId="70EBC571" w14:textId="77777777" w:rsidR="007D5DE2" w:rsidRPr="00D6416C" w:rsidRDefault="007D5DE2" w:rsidP="0093002B">
            <w:pPr>
              <w:rPr>
                <w:rFonts w:ascii="Arial" w:hAnsi="Arial" w:cs="Arial"/>
                <w:sz w:val="16"/>
                <w:szCs w:val="16"/>
              </w:rPr>
            </w:pPr>
            <w:r w:rsidRPr="00D6416C">
              <w:rPr>
                <w:rFonts w:ascii="Arial" w:hAnsi="Arial" w:cs="Arial"/>
                <w:sz w:val="16"/>
                <w:szCs w:val="16"/>
              </w:rPr>
              <w:t>An adequate awareness and mostly appropriate application of basic methods, materials, tools and/or techniques.</w:t>
            </w:r>
          </w:p>
          <w:p w14:paraId="12DB3412"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Basic appreciation of the context of the application. </w:t>
            </w:r>
          </w:p>
          <w:p w14:paraId="0BAB45F6"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Can identify problems in particular contexts and propose basic alternative approaches or solutions though there may be errors. </w:t>
            </w:r>
          </w:p>
        </w:tc>
        <w:tc>
          <w:tcPr>
            <w:tcW w:w="1736" w:type="dxa"/>
          </w:tcPr>
          <w:p w14:paraId="1F28655A" w14:textId="77777777" w:rsidR="007D5DE2" w:rsidRPr="00D6416C" w:rsidRDefault="007D5DE2" w:rsidP="0093002B">
            <w:pPr>
              <w:rPr>
                <w:rFonts w:ascii="Arial" w:hAnsi="Arial" w:cs="Arial"/>
                <w:sz w:val="16"/>
                <w:szCs w:val="16"/>
              </w:rPr>
            </w:pPr>
            <w:r w:rsidRPr="00D6416C">
              <w:rPr>
                <w:rFonts w:ascii="Arial" w:hAnsi="Arial" w:cs="Arial"/>
                <w:sz w:val="16"/>
                <w:szCs w:val="16"/>
              </w:rPr>
              <w:t>A good and appropriate application of basic methods, materials, tools and/or techniques.</w:t>
            </w:r>
          </w:p>
          <w:p w14:paraId="1FA8012F"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Clear appreciation of the context of the application. </w:t>
            </w:r>
          </w:p>
          <w:p w14:paraId="38FBEC4A" w14:textId="77777777" w:rsidR="007D5DE2" w:rsidRPr="00D6416C" w:rsidRDefault="007D5DE2" w:rsidP="0093002B">
            <w:pPr>
              <w:rPr>
                <w:rFonts w:ascii="Arial" w:hAnsi="Arial" w:cs="Arial"/>
                <w:sz w:val="16"/>
                <w:szCs w:val="16"/>
              </w:rPr>
            </w:pPr>
            <w:r w:rsidRPr="00D6416C">
              <w:rPr>
                <w:rFonts w:ascii="Arial" w:hAnsi="Arial" w:cs="Arial"/>
                <w:sz w:val="16"/>
                <w:szCs w:val="16"/>
              </w:rPr>
              <w:t>Good evidence of different approaches to problem-solving in particular contexts and proposes mostly appropriate solutions.</w:t>
            </w:r>
          </w:p>
        </w:tc>
        <w:tc>
          <w:tcPr>
            <w:tcW w:w="1736" w:type="dxa"/>
          </w:tcPr>
          <w:p w14:paraId="2745B2EF" w14:textId="77777777" w:rsidR="007D5DE2" w:rsidRPr="00D6416C" w:rsidRDefault="007D5DE2" w:rsidP="0093002B">
            <w:pPr>
              <w:rPr>
                <w:rFonts w:ascii="Arial" w:hAnsi="Arial" w:cs="Arial"/>
                <w:sz w:val="16"/>
                <w:szCs w:val="16"/>
              </w:rPr>
            </w:pPr>
            <w:r w:rsidRPr="00D6416C">
              <w:rPr>
                <w:rFonts w:ascii="Arial" w:hAnsi="Arial" w:cs="Arial"/>
                <w:sz w:val="16"/>
                <w:szCs w:val="16"/>
              </w:rPr>
              <w:t>A very good application of a range of basic methods, materials, tools and/or techniques.</w:t>
            </w:r>
          </w:p>
          <w:p w14:paraId="12F4A38E" w14:textId="77777777" w:rsidR="007D5DE2" w:rsidRPr="00D6416C" w:rsidRDefault="007D5DE2" w:rsidP="0093002B">
            <w:pPr>
              <w:rPr>
                <w:rFonts w:ascii="Arial" w:hAnsi="Arial" w:cs="Arial"/>
                <w:sz w:val="16"/>
                <w:szCs w:val="16"/>
              </w:rPr>
            </w:pPr>
            <w:r w:rsidRPr="00D6416C">
              <w:rPr>
                <w:rFonts w:ascii="Arial" w:hAnsi="Arial" w:cs="Arial"/>
                <w:sz w:val="16"/>
                <w:szCs w:val="16"/>
              </w:rPr>
              <w:t>Very good consideration of the context of the application. Very good evidence of different approaches to problem-solving in particular contexts and proposes appropriate solutions.</w:t>
            </w:r>
          </w:p>
        </w:tc>
        <w:tc>
          <w:tcPr>
            <w:tcW w:w="1736" w:type="dxa"/>
          </w:tcPr>
          <w:p w14:paraId="20614A91" w14:textId="77777777" w:rsidR="007D5DE2" w:rsidRPr="00D6416C" w:rsidRDefault="007D5DE2" w:rsidP="0093002B">
            <w:pPr>
              <w:rPr>
                <w:rFonts w:ascii="Arial" w:hAnsi="Arial" w:cs="Arial"/>
                <w:sz w:val="16"/>
                <w:szCs w:val="16"/>
              </w:rPr>
            </w:pPr>
            <w:r w:rsidRPr="00D6416C">
              <w:rPr>
                <w:rFonts w:ascii="Arial" w:hAnsi="Arial" w:cs="Arial"/>
                <w:sz w:val="16"/>
                <w:szCs w:val="16"/>
              </w:rPr>
              <w:t>An advanced application of a range of taught, basic methods, materials, tools and/or techniques.</w:t>
            </w:r>
          </w:p>
          <w:p w14:paraId="7BC0A9A7" w14:textId="77777777" w:rsidR="007D5DE2" w:rsidRPr="00D6416C" w:rsidRDefault="007D5DE2" w:rsidP="0093002B">
            <w:pPr>
              <w:rPr>
                <w:rFonts w:ascii="Arial" w:hAnsi="Arial" w:cs="Arial"/>
                <w:sz w:val="16"/>
                <w:szCs w:val="16"/>
              </w:rPr>
            </w:pPr>
            <w:r w:rsidRPr="00D6416C">
              <w:rPr>
                <w:rFonts w:ascii="Arial" w:hAnsi="Arial" w:cs="Arial"/>
                <w:sz w:val="16"/>
                <w:szCs w:val="16"/>
              </w:rPr>
              <w:t>The context of the application is well considered, and insightful.</w:t>
            </w:r>
          </w:p>
          <w:p w14:paraId="0FD0C913"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Excellent evidence of different approaches to problem-solving in particular contexts and proposes appropriate solutions. </w:t>
            </w:r>
          </w:p>
        </w:tc>
        <w:tc>
          <w:tcPr>
            <w:tcW w:w="1736" w:type="dxa"/>
          </w:tcPr>
          <w:p w14:paraId="75134515" w14:textId="77777777" w:rsidR="007D5DE2" w:rsidRPr="00D6416C" w:rsidRDefault="007D5DE2" w:rsidP="0093002B">
            <w:pPr>
              <w:rPr>
                <w:rFonts w:ascii="Arial" w:hAnsi="Arial" w:cs="Arial"/>
                <w:sz w:val="16"/>
                <w:szCs w:val="16"/>
              </w:rPr>
            </w:pPr>
            <w:r w:rsidRPr="00D6416C">
              <w:rPr>
                <w:rFonts w:ascii="Arial" w:hAnsi="Arial" w:cs="Arial"/>
                <w:sz w:val="16"/>
                <w:szCs w:val="16"/>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D6416C" w14:paraId="0D8CF614" w14:textId="77777777" w:rsidTr="007D5DE2">
        <w:tc>
          <w:tcPr>
            <w:tcW w:w="1735" w:type="dxa"/>
            <w:shd w:val="clear" w:color="auto" w:fill="8DB3E2" w:themeFill="text2" w:themeFillTint="66"/>
          </w:tcPr>
          <w:p w14:paraId="46067465"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Transferable skills for life and professional practice</w:t>
            </w:r>
          </w:p>
          <w:p w14:paraId="1F5E9E66" w14:textId="77777777" w:rsidR="007D5DE2" w:rsidRPr="00D6416C" w:rsidRDefault="007D5DE2" w:rsidP="0093002B">
            <w:pPr>
              <w:spacing w:before="34" w:line="239" w:lineRule="auto"/>
              <w:ind w:left="108" w:right="-54"/>
              <w:rPr>
                <w:rFonts w:ascii="Arial" w:hAnsi="Arial" w:cs="Arial"/>
                <w:sz w:val="16"/>
                <w:szCs w:val="16"/>
              </w:rPr>
            </w:pPr>
            <w:r w:rsidRPr="00D6416C">
              <w:rPr>
                <w:rFonts w:ascii="Arial" w:hAnsi="Arial" w:cs="Arial"/>
                <w:sz w:val="16"/>
                <w:szCs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D6416C" w:rsidRDefault="007D5DE2" w:rsidP="0093002B">
            <w:pPr>
              <w:rPr>
                <w:rFonts w:ascii="Arial" w:hAnsi="Arial" w:cs="Arial"/>
                <w:sz w:val="16"/>
                <w:szCs w:val="16"/>
              </w:rPr>
            </w:pPr>
            <w:r w:rsidRPr="00D6416C">
              <w:rPr>
                <w:rFonts w:ascii="Arial" w:hAnsi="Arial" w:cs="Arial"/>
                <w:sz w:val="16"/>
                <w:szCs w:val="16"/>
              </w:rPr>
              <w:t>Work is poorly structured, disorganised, inaccurate and/or confusingly expressed. Very weak use of language and/or very inappropriate style. Failure to work effectively individual or as part of a group. Little or no evidence of the skills for employment</w:t>
            </w:r>
            <w:r w:rsidRPr="00D6416C">
              <w:rPr>
                <w:sz w:val="16"/>
                <w:szCs w:val="16"/>
              </w:rPr>
              <w:t xml:space="preserve"> </w:t>
            </w:r>
            <w:r w:rsidRPr="00D6416C">
              <w:rPr>
                <w:rFonts w:ascii="Arial" w:hAnsi="Arial" w:cs="Arial"/>
                <w:sz w:val="16"/>
                <w:szCs w:val="16"/>
              </w:rPr>
              <w:t>requiring the exercise of some personal responsibility.</w:t>
            </w:r>
          </w:p>
          <w:p w14:paraId="38645DC7" w14:textId="77777777" w:rsidR="007D5DE2" w:rsidRPr="00D6416C" w:rsidRDefault="007D5DE2" w:rsidP="0093002B">
            <w:pPr>
              <w:rPr>
                <w:rFonts w:ascii="Arial" w:hAnsi="Arial" w:cs="Arial"/>
                <w:sz w:val="16"/>
                <w:szCs w:val="16"/>
              </w:rPr>
            </w:pPr>
          </w:p>
          <w:p w14:paraId="135E58C4" w14:textId="77777777"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D6416C" w:rsidRDefault="007D5DE2" w:rsidP="0093002B">
            <w:pPr>
              <w:rPr>
                <w:rFonts w:ascii="Arial" w:hAnsi="Arial" w:cs="Arial"/>
                <w:sz w:val="16"/>
                <w:szCs w:val="16"/>
              </w:rPr>
            </w:pPr>
            <w:r w:rsidRPr="00D6416C">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D6416C" w:rsidRDefault="007D5DE2" w:rsidP="0093002B">
            <w:pPr>
              <w:rPr>
                <w:rFonts w:ascii="Arial" w:hAnsi="Arial" w:cs="Arial"/>
                <w:sz w:val="16"/>
                <w:szCs w:val="16"/>
              </w:rPr>
            </w:pPr>
            <w:r w:rsidRPr="00D6416C">
              <w:rPr>
                <w:rFonts w:ascii="Arial" w:hAnsi="Arial" w:cs="Arial"/>
                <w:sz w:val="16"/>
                <w:szCs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7D5DE2" w:rsidRPr="00D6416C" w:rsidRDefault="007D5DE2" w:rsidP="0093002B">
            <w:pPr>
              <w:rPr>
                <w:rFonts w:ascii="Arial" w:hAnsi="Arial" w:cs="Arial"/>
                <w:sz w:val="16"/>
                <w:szCs w:val="16"/>
              </w:rPr>
            </w:pPr>
            <w:r w:rsidRPr="00D6416C">
              <w:rPr>
                <w:rFonts w:ascii="Arial" w:hAnsi="Arial" w:cs="Arial"/>
                <w:sz w:val="16"/>
                <w:szCs w:val="16"/>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D6416C" w:rsidRDefault="007D5DE2" w:rsidP="0093002B">
            <w:pPr>
              <w:rPr>
                <w:rFonts w:ascii="Arial" w:hAnsi="Arial" w:cs="Arial"/>
                <w:sz w:val="16"/>
                <w:szCs w:val="16"/>
              </w:rPr>
            </w:pPr>
            <w:r w:rsidRPr="00D6416C">
              <w:rPr>
                <w:rFonts w:ascii="Arial" w:hAnsi="Arial" w:cs="Arial"/>
                <w:sz w:val="16"/>
                <w:szCs w:val="16"/>
              </w:rPr>
              <w:t>Mostly coherent, organised and accurate work, in a suitable structure and is for the most part clearly expressed. Can work effectively independently and/or as part of a team, with clear contribution to group activities.</w:t>
            </w:r>
          </w:p>
          <w:p w14:paraId="2F51BDA0" w14:textId="77777777" w:rsidR="007D5DE2" w:rsidRPr="00D6416C" w:rsidRDefault="007D5DE2" w:rsidP="0093002B">
            <w:pPr>
              <w:rPr>
                <w:rFonts w:ascii="Arial" w:hAnsi="Arial" w:cs="Arial"/>
                <w:sz w:val="16"/>
                <w:szCs w:val="16"/>
              </w:rPr>
            </w:pPr>
            <w:r w:rsidRPr="00D6416C">
              <w:rPr>
                <w:rFonts w:ascii="Arial" w:hAnsi="Arial" w:cs="Arial"/>
                <w:sz w:val="16"/>
                <w:szCs w:val="16"/>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Work is accurate, coherent, fluent, well-structured and organised. </w:t>
            </w:r>
          </w:p>
          <w:p w14:paraId="5DA03B39" w14:textId="77777777" w:rsidR="007D5DE2" w:rsidRPr="00D6416C" w:rsidRDefault="007D5DE2" w:rsidP="0093002B">
            <w:pPr>
              <w:rPr>
                <w:rFonts w:ascii="Arial" w:hAnsi="Arial" w:cs="Arial"/>
                <w:sz w:val="16"/>
                <w:szCs w:val="16"/>
              </w:rPr>
            </w:pPr>
            <w:r w:rsidRPr="00D6416C">
              <w:rPr>
                <w:rFonts w:ascii="Arial" w:hAnsi="Arial" w:cs="Arial"/>
                <w:sz w:val="16"/>
                <w:szCs w:val="16"/>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D6416C" w:rsidRDefault="007D5DE2" w:rsidP="0093002B">
            <w:pPr>
              <w:rPr>
                <w:rFonts w:ascii="Arial" w:hAnsi="Arial" w:cs="Arial"/>
                <w:sz w:val="16"/>
                <w:szCs w:val="16"/>
              </w:rPr>
            </w:pPr>
            <w:r w:rsidRPr="00D6416C">
              <w:rPr>
                <w:rFonts w:ascii="Arial" w:hAnsi="Arial" w:cs="Arial"/>
                <w:sz w:val="16"/>
                <w:szCs w:val="16"/>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62EBF9A1" w14:textId="77777777"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D6416C" w:rsidRDefault="007D5DE2" w:rsidP="0093002B">
            <w:pPr>
              <w:rPr>
                <w:rFonts w:ascii="Arial" w:hAnsi="Arial" w:cs="Arial"/>
                <w:sz w:val="16"/>
                <w:szCs w:val="16"/>
              </w:rPr>
            </w:pPr>
            <w:r w:rsidRPr="00D6416C">
              <w:rPr>
                <w:rFonts w:ascii="Arial" w:hAnsi="Arial" w:cs="Arial"/>
                <w:sz w:val="16"/>
                <w:szCs w:val="16"/>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0C6C2CD5" w14:textId="77777777" w:rsidR="00527E60" w:rsidRPr="00D6416C" w:rsidRDefault="00527E60">
      <w:pPr>
        <w:pStyle w:val="NormalWeb"/>
        <w:rPr>
          <w:rFonts w:ascii="Arial" w:hAnsi="Arial" w:cs="Arial"/>
          <w:color w:val="303B44"/>
          <w:sz w:val="16"/>
          <w:szCs w:val="16"/>
        </w:rPr>
      </w:pPr>
    </w:p>
    <w:sectPr w:rsidR="00527E60" w:rsidRPr="00D6416C"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6DD019" w14:textId="77777777" w:rsidR="008C7DC8" w:rsidRDefault="008C7DC8">
      <w:r>
        <w:separator/>
      </w:r>
    </w:p>
  </w:endnote>
  <w:endnote w:type="continuationSeparator" w:id="0">
    <w:p w14:paraId="28A40203" w14:textId="77777777" w:rsidR="008C7DC8" w:rsidRDefault="008C7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14274" w14:textId="3920403A"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027F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027FB">
      <w:rPr>
        <w:b/>
        <w:noProof/>
      </w:rPr>
      <w:t>7</w:t>
    </w:r>
    <w:r w:rsidR="0017512A">
      <w:rPr>
        <w:b/>
        <w:sz w:val="24"/>
        <w:szCs w:val="24"/>
      </w:rPr>
      <w:fldChar w:fldCharType="end"/>
    </w:r>
  </w:p>
  <w:p w14:paraId="5F07D11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69B9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B9355B" w14:textId="77777777" w:rsidR="008C7DC8" w:rsidRDefault="008C7DC8">
      <w:r>
        <w:separator/>
      </w:r>
    </w:p>
  </w:footnote>
  <w:footnote w:type="continuationSeparator" w:id="0">
    <w:p w14:paraId="0D96A8A9" w14:textId="77777777" w:rsidR="008C7DC8" w:rsidRDefault="008C7D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2206B1"/>
    <w:multiLevelType w:val="hybridMultilevel"/>
    <w:tmpl w:val="BDEEDF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2F17B9"/>
    <w:multiLevelType w:val="hybridMultilevel"/>
    <w:tmpl w:val="4BF44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365770"/>
    <w:multiLevelType w:val="hybridMultilevel"/>
    <w:tmpl w:val="E31439E6"/>
    <w:lvl w:ilvl="0" w:tplc="BF0EF77C">
      <w:start w:val="1"/>
      <w:numFmt w:val="lowerLetter"/>
      <w:lvlText w:val="%1."/>
      <w:lvlJc w:val="left"/>
      <w:pPr>
        <w:ind w:left="786" w:hanging="360"/>
      </w:pPr>
      <w:rPr>
        <w:rFonts w:hint="default"/>
        <w:b w:val="0"/>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B4C5DE4"/>
    <w:multiLevelType w:val="hybridMultilevel"/>
    <w:tmpl w:val="D01C40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0"/>
  </w:num>
  <w:num w:numId="3">
    <w:abstractNumId w:val="18"/>
  </w:num>
  <w:num w:numId="4">
    <w:abstractNumId w:val="12"/>
  </w:num>
  <w:num w:numId="5">
    <w:abstractNumId w:val="8"/>
  </w:num>
  <w:num w:numId="6">
    <w:abstractNumId w:val="16"/>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2"/>
  </w:num>
  <w:num w:numId="18">
    <w:abstractNumId w:val="15"/>
  </w:num>
  <w:num w:numId="19">
    <w:abstractNumId w:val="17"/>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0DEE"/>
    <w:rsid w:val="000F5AA3"/>
    <w:rsid w:val="00100396"/>
    <w:rsid w:val="00100B5C"/>
    <w:rsid w:val="001106E9"/>
    <w:rsid w:val="00124CA5"/>
    <w:rsid w:val="00134F77"/>
    <w:rsid w:val="001363A5"/>
    <w:rsid w:val="00152E9D"/>
    <w:rsid w:val="00154487"/>
    <w:rsid w:val="00173BE3"/>
    <w:rsid w:val="0017512A"/>
    <w:rsid w:val="00196958"/>
    <w:rsid w:val="001A1E39"/>
    <w:rsid w:val="001A24F3"/>
    <w:rsid w:val="001B405C"/>
    <w:rsid w:val="001B5F45"/>
    <w:rsid w:val="001C4DE3"/>
    <w:rsid w:val="001E1050"/>
    <w:rsid w:val="001E1E1F"/>
    <w:rsid w:val="001E2007"/>
    <w:rsid w:val="001E57C1"/>
    <w:rsid w:val="001F07EF"/>
    <w:rsid w:val="001F50B6"/>
    <w:rsid w:val="001F6D7A"/>
    <w:rsid w:val="002027FB"/>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2FB5"/>
    <w:rsid w:val="002F5778"/>
    <w:rsid w:val="003223E0"/>
    <w:rsid w:val="00352C4A"/>
    <w:rsid w:val="00362560"/>
    <w:rsid w:val="003732FD"/>
    <w:rsid w:val="003753B2"/>
    <w:rsid w:val="00376559"/>
    <w:rsid w:val="00382BAA"/>
    <w:rsid w:val="00384D73"/>
    <w:rsid w:val="00393EB6"/>
    <w:rsid w:val="00395242"/>
    <w:rsid w:val="003A3CE5"/>
    <w:rsid w:val="003B366F"/>
    <w:rsid w:val="003B3F9D"/>
    <w:rsid w:val="003B6C95"/>
    <w:rsid w:val="003E5751"/>
    <w:rsid w:val="004046A9"/>
    <w:rsid w:val="00404C50"/>
    <w:rsid w:val="00423934"/>
    <w:rsid w:val="00426244"/>
    <w:rsid w:val="00440C2C"/>
    <w:rsid w:val="00451810"/>
    <w:rsid w:val="00465484"/>
    <w:rsid w:val="00470253"/>
    <w:rsid w:val="00470A38"/>
    <w:rsid w:val="00477880"/>
    <w:rsid w:val="004874DE"/>
    <w:rsid w:val="004968E5"/>
    <w:rsid w:val="004B5334"/>
    <w:rsid w:val="004B6C14"/>
    <w:rsid w:val="004D5DDA"/>
    <w:rsid w:val="004D5E9B"/>
    <w:rsid w:val="004D63D9"/>
    <w:rsid w:val="004E6585"/>
    <w:rsid w:val="004F38B4"/>
    <w:rsid w:val="0050249F"/>
    <w:rsid w:val="0052117E"/>
    <w:rsid w:val="00524566"/>
    <w:rsid w:val="00527E60"/>
    <w:rsid w:val="00527FA4"/>
    <w:rsid w:val="00530BEF"/>
    <w:rsid w:val="00552351"/>
    <w:rsid w:val="00557B91"/>
    <w:rsid w:val="00561F00"/>
    <w:rsid w:val="00562C4E"/>
    <w:rsid w:val="00562DEC"/>
    <w:rsid w:val="005636FA"/>
    <w:rsid w:val="00576AB4"/>
    <w:rsid w:val="00577917"/>
    <w:rsid w:val="0058048A"/>
    <w:rsid w:val="00590667"/>
    <w:rsid w:val="005969E2"/>
    <w:rsid w:val="005A1689"/>
    <w:rsid w:val="005B3825"/>
    <w:rsid w:val="005B61CD"/>
    <w:rsid w:val="005D1D58"/>
    <w:rsid w:val="005D432C"/>
    <w:rsid w:val="005E285E"/>
    <w:rsid w:val="005E72F8"/>
    <w:rsid w:val="005F0579"/>
    <w:rsid w:val="005F3A53"/>
    <w:rsid w:val="006020EF"/>
    <w:rsid w:val="00603C3E"/>
    <w:rsid w:val="006062A3"/>
    <w:rsid w:val="00610E08"/>
    <w:rsid w:val="006140BF"/>
    <w:rsid w:val="006161BE"/>
    <w:rsid w:val="00620787"/>
    <w:rsid w:val="00632434"/>
    <w:rsid w:val="0063478F"/>
    <w:rsid w:val="00644256"/>
    <w:rsid w:val="00650EC7"/>
    <w:rsid w:val="00661D6F"/>
    <w:rsid w:val="006628E9"/>
    <w:rsid w:val="0066725E"/>
    <w:rsid w:val="006716C7"/>
    <w:rsid w:val="00681208"/>
    <w:rsid w:val="00681FA9"/>
    <w:rsid w:val="00691EA9"/>
    <w:rsid w:val="006934D4"/>
    <w:rsid w:val="00696C51"/>
    <w:rsid w:val="006A6DC3"/>
    <w:rsid w:val="006B6BF5"/>
    <w:rsid w:val="006D49ED"/>
    <w:rsid w:val="006D55CE"/>
    <w:rsid w:val="006D637A"/>
    <w:rsid w:val="006D6F24"/>
    <w:rsid w:val="006D7FDC"/>
    <w:rsid w:val="006F0F95"/>
    <w:rsid w:val="006F45BF"/>
    <w:rsid w:val="006F60E0"/>
    <w:rsid w:val="00702F71"/>
    <w:rsid w:val="00723A85"/>
    <w:rsid w:val="007366DF"/>
    <w:rsid w:val="00757839"/>
    <w:rsid w:val="00770C81"/>
    <w:rsid w:val="00791024"/>
    <w:rsid w:val="00793F0A"/>
    <w:rsid w:val="007A2657"/>
    <w:rsid w:val="007B7D3C"/>
    <w:rsid w:val="007C682C"/>
    <w:rsid w:val="007D2385"/>
    <w:rsid w:val="007D5DE2"/>
    <w:rsid w:val="007F13BC"/>
    <w:rsid w:val="007F214F"/>
    <w:rsid w:val="00800069"/>
    <w:rsid w:val="00803EC8"/>
    <w:rsid w:val="008042F0"/>
    <w:rsid w:val="008310A0"/>
    <w:rsid w:val="00835D29"/>
    <w:rsid w:val="00842E7F"/>
    <w:rsid w:val="00852933"/>
    <w:rsid w:val="008566E5"/>
    <w:rsid w:val="008566FE"/>
    <w:rsid w:val="00865B46"/>
    <w:rsid w:val="00896134"/>
    <w:rsid w:val="008A62BC"/>
    <w:rsid w:val="008B43E7"/>
    <w:rsid w:val="008C7DC8"/>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C67"/>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96141"/>
    <w:rsid w:val="00AB6FE7"/>
    <w:rsid w:val="00AB7AD7"/>
    <w:rsid w:val="00AC7CDF"/>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945"/>
    <w:rsid w:val="00CC241A"/>
    <w:rsid w:val="00CD5D3D"/>
    <w:rsid w:val="00CE4035"/>
    <w:rsid w:val="00CE65AB"/>
    <w:rsid w:val="00CE6733"/>
    <w:rsid w:val="00CF4266"/>
    <w:rsid w:val="00D22D9C"/>
    <w:rsid w:val="00D241F1"/>
    <w:rsid w:val="00D275CB"/>
    <w:rsid w:val="00D30DFA"/>
    <w:rsid w:val="00D463A5"/>
    <w:rsid w:val="00D4710D"/>
    <w:rsid w:val="00D47D25"/>
    <w:rsid w:val="00D62ACD"/>
    <w:rsid w:val="00D6416C"/>
    <w:rsid w:val="00D67C33"/>
    <w:rsid w:val="00D96016"/>
    <w:rsid w:val="00DA36EE"/>
    <w:rsid w:val="00DB116D"/>
    <w:rsid w:val="00DD17CC"/>
    <w:rsid w:val="00DE217A"/>
    <w:rsid w:val="00DF321B"/>
    <w:rsid w:val="00E230E0"/>
    <w:rsid w:val="00E236A9"/>
    <w:rsid w:val="00E27F15"/>
    <w:rsid w:val="00E33983"/>
    <w:rsid w:val="00E44C34"/>
    <w:rsid w:val="00E51AAC"/>
    <w:rsid w:val="00E66CC0"/>
    <w:rsid w:val="00E728A9"/>
    <w:rsid w:val="00E807D9"/>
    <w:rsid w:val="00EA0F4E"/>
    <w:rsid w:val="00EA295B"/>
    <w:rsid w:val="00EA3B9B"/>
    <w:rsid w:val="00EA6801"/>
    <w:rsid w:val="00EB4F96"/>
    <w:rsid w:val="00ED5B7F"/>
    <w:rsid w:val="00ED7072"/>
    <w:rsid w:val="00EE3132"/>
    <w:rsid w:val="00EE38BF"/>
    <w:rsid w:val="00EE3D9D"/>
    <w:rsid w:val="00EE6F25"/>
    <w:rsid w:val="00F02126"/>
    <w:rsid w:val="00F03D85"/>
    <w:rsid w:val="00F07C8C"/>
    <w:rsid w:val="00F249F1"/>
    <w:rsid w:val="00F25B9D"/>
    <w:rsid w:val="00F2664E"/>
    <w:rsid w:val="00F31163"/>
    <w:rsid w:val="00F311D9"/>
    <w:rsid w:val="00F31C04"/>
    <w:rsid w:val="00F4406E"/>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2345657"/>
    <w:rsid w:val="56070C6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09B0C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7</Pages>
  <Words>3029</Words>
  <Characters>17270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Shehla Khan</cp:lastModifiedBy>
  <cp:revision>2</cp:revision>
  <cp:lastPrinted>2018-09-25T08:04:00Z</cp:lastPrinted>
  <dcterms:created xsi:type="dcterms:W3CDTF">2019-08-05T09:35:00Z</dcterms:created>
  <dcterms:modified xsi:type="dcterms:W3CDTF">2019-08-05T09:35:00Z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DocHome">
    <vt:i4>163297820</vt:i4>
  </property>
</Properties>
</file>