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671D060" w:rsidR="007C2CCC" w:rsidRPr="00287619" w:rsidRDefault="00287619" w:rsidP="00287619">
            <w:r w:rsidRPr="00287619">
              <w:t>Jacob Evans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77CB6923" w14:textId="77777777" w:rsidR="00B21032" w:rsidRPr="00B21032" w:rsidRDefault="00B21032" w:rsidP="00B21032">
            <w:r w:rsidRPr="00B21032">
              <w:t>Creating a conversational AI tutor that allows the user to learn and converse in the Welsh language</w:t>
            </w:r>
          </w:p>
          <w:p w14:paraId="3530B606" w14:textId="77777777" w:rsidR="007C2CCC" w:rsidRPr="00B21032" w:rsidRDefault="007C2CCC" w:rsidP="00B21032"/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F02B7EF" w:rsidR="007C2CCC" w:rsidRPr="000F663E" w:rsidRDefault="00287619" w:rsidP="00287619">
            <w:pPr>
              <w:rPr>
                <w:b/>
                <w:bCs/>
              </w:rPr>
            </w:pPr>
            <w:r w:rsidRPr="000F663E">
              <w:rPr>
                <w:b/>
                <w:bCs/>
              </w:rPr>
              <w:t>James Williams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05F027EB" w:rsidR="007C2CCC" w:rsidRPr="00287619" w:rsidRDefault="00287619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287619">
              <w:rPr>
                <w:rFonts w:asciiTheme="minorHAnsi" w:hAnsiTheme="minorHAnsi" w:cstheme="minorHAnsi"/>
                <w:bCs/>
                <w:color w:val="000000" w:themeColor="text1"/>
              </w:rPr>
              <w:t>Nigel Davies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1120A034" w:rsidR="003E0304" w:rsidRDefault="000F663E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31A67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F663E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F663E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F663E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47B0023" w14:textId="3BD0EC51" w:rsidR="007C2CCC" w:rsidRDefault="000F663E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2557F247" w:rsidR="007C2CCC" w:rsidRDefault="000F663E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8761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FDDFA7" w14:textId="2D5A806F" w:rsidR="004779D1" w:rsidRPr="00C2152E" w:rsidRDefault="005B579C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good attempt at a project that requires the knowledge, understanding, use and integration of multiple areas and technologies. A </w:t>
            </w:r>
            <w:r w:rsidR="005352F4">
              <w:rPr>
                <w:rFonts w:asciiTheme="minorHAnsi" w:hAnsiTheme="minorHAnsi"/>
                <w:color w:val="000000" w:themeColor="text1"/>
              </w:rPr>
              <w:t xml:space="preserve">very good effort has been made to achieve the project’s aim and objectives and much has been learned = Excellent. The project and report would benefit from the selection and use of a structured </w:t>
            </w:r>
            <w:r w:rsidR="00A739A3">
              <w:rPr>
                <w:rFonts w:asciiTheme="minorHAnsi" w:hAnsiTheme="minorHAnsi"/>
                <w:color w:val="000000" w:themeColor="text1"/>
              </w:rPr>
              <w:t xml:space="preserve">yet contemporary agile </w:t>
            </w:r>
            <w:r w:rsidR="005352F4">
              <w:rPr>
                <w:rFonts w:asciiTheme="minorHAnsi" w:hAnsiTheme="minorHAnsi"/>
                <w:color w:val="000000" w:themeColor="text1"/>
              </w:rPr>
              <w:t>‘Development methodology</w:t>
            </w:r>
            <w:r w:rsidR="00A739A3">
              <w:rPr>
                <w:rFonts w:asciiTheme="minorHAnsi" w:hAnsiTheme="minorHAnsi"/>
                <w:color w:val="000000" w:themeColor="text1"/>
              </w:rPr>
              <w:t>’ that would encourage user testing</w:t>
            </w:r>
            <w:r w:rsidR="000F18A6">
              <w:rPr>
                <w:rFonts w:asciiTheme="minorHAnsi" w:hAnsiTheme="minorHAnsi"/>
                <w:color w:val="000000" w:themeColor="text1"/>
              </w:rPr>
              <w:t>. The report is well-structured, it’s format could be enhanced with some additional proof reading and the inclusion of a conclusion</w:t>
            </w:r>
            <w:r w:rsidR="006021F3">
              <w:rPr>
                <w:rFonts w:asciiTheme="minorHAnsi" w:hAnsiTheme="minorHAnsi"/>
                <w:color w:val="000000" w:themeColor="text1"/>
              </w:rPr>
              <w:t xml:space="preserve"> at the end of each chapter.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08A238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266AB82" w14:textId="77777777" w:rsidR="00884010" w:rsidRDefault="0088401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2545761C" w:rsidR="00884010" w:rsidRPr="00C2152E" w:rsidRDefault="0088401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812DCE">
              <w:rPr>
                <w:rFonts w:asciiTheme="minorHAnsi" w:hAnsiTheme="minorHAnsi"/>
                <w:color w:val="000000" w:themeColor="text1"/>
              </w:rPr>
              <w:t>8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F96D04E" w14:textId="77777777" w:rsidR="000F663E" w:rsidRPr="00266DE7" w:rsidRDefault="000F663E" w:rsidP="000F663E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 well-structured report, outlining the project’s aims and objectives, to </w:t>
            </w:r>
            <w:r w:rsidRPr="00C11B79">
              <w:rPr>
                <w:rFonts w:asciiTheme="minorHAnsi" w:hAnsiTheme="minorHAnsi"/>
                <w:bCs/>
                <w:color w:val="000000" w:themeColor="text1"/>
              </w:rPr>
              <w:t xml:space="preserve">design </w:t>
            </w:r>
            <w:r w:rsidRPr="00C11B79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 </w:t>
            </w:r>
            <w:r>
              <w:rPr>
                <w:rFonts w:asciiTheme="minorHAnsi" w:hAnsiTheme="minorHAnsi" w:cstheme="minorHAnsi"/>
                <w:bCs/>
                <w:color w:val="000000" w:themeColor="text1"/>
              </w:rPr>
              <w:t xml:space="preserve">suitable </w:t>
            </w:r>
            <w:r w:rsidRPr="00C11B79">
              <w:rPr>
                <w:rFonts w:asciiTheme="minorHAnsi" w:hAnsiTheme="minorHAnsi" w:cstheme="minorHAnsi"/>
                <w:bCs/>
                <w:color w:val="000000" w:themeColor="text1"/>
              </w:rPr>
              <w:t>conversational AI tutor that allows the user to learn and converse in the Welsh Language</w:t>
            </w:r>
            <w:r>
              <w:rPr>
                <w:rFonts w:asciiTheme="minorHAnsi" w:hAnsiTheme="minorHAnsi"/>
                <w:bCs/>
                <w:color w:val="000000" w:themeColor="text1"/>
              </w:rPr>
              <w:t>, along with a literature survey, an outline of project’s design and implementation and its limitations, together, with results,  analysis, a conclusion, reflection and recommendations for future work.</w:t>
            </w: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315BE5B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F1BA4AD" w14:textId="77777777" w:rsidR="000F663E" w:rsidRDefault="000F663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4DB8DD9C" w:rsidR="000F663E" w:rsidRPr="00C2152E" w:rsidRDefault="000F663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7D0561BB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13CC7B21" w:rsidR="00387C41" w:rsidRPr="00266DE7" w:rsidRDefault="00387C4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Project areas discussed and </w:t>
            </w:r>
            <w:r w:rsidR="00812DCE">
              <w:rPr>
                <w:rFonts w:asciiTheme="minorHAnsi" w:hAnsiTheme="minorHAnsi"/>
                <w:bCs/>
                <w:color w:val="000000" w:themeColor="text1"/>
              </w:rPr>
              <w:t xml:space="preserve">overall </w:t>
            </w:r>
            <w:r>
              <w:rPr>
                <w:rFonts w:asciiTheme="minorHAnsi" w:hAnsiTheme="minorHAnsi"/>
                <w:bCs/>
                <w:color w:val="000000" w:themeColor="text1"/>
              </w:rPr>
              <w:t>mark agreed.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9E3C018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E146D18" w14:textId="77777777" w:rsidR="00387C41" w:rsidRDefault="00387C4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4CB4579F" w:rsidR="00387C41" w:rsidRPr="00C2152E" w:rsidRDefault="00387C4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0C14FD67" w:rsidR="002B7AB6" w:rsidRDefault="003240B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J. Williams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3C85023D" w:rsidR="002B7AB6" w:rsidRDefault="003240B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21/05/26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737B2BA" w14:textId="5CA35DA9" w:rsidR="004779D1" w:rsidRPr="00C2152E" w:rsidRDefault="005B104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94024D6" w14:textId="4AE6821E" w:rsidR="004779D1" w:rsidRPr="00C2152E" w:rsidRDefault="00E1621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86AE6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0DB021DC" w:rsidR="006D168E" w:rsidRDefault="0052544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</w:t>
            </w:r>
            <w:r w:rsidR="005208B0" w:rsidRPr="00811371">
              <w:rPr>
                <w:rFonts w:asciiTheme="minorHAnsi" w:hAnsiTheme="minorHAnsi"/>
                <w:color w:val="000000" w:themeColor="text1"/>
                <w:lang w:eastAsia="en-GB"/>
              </w:rPr>
              <w:t>ntroduction</w:t>
            </w:r>
            <w:r w:rsidR="005208B0">
              <w:rPr>
                <w:rFonts w:asciiTheme="minorHAnsi" w:hAnsiTheme="minorHAnsi"/>
                <w:color w:val="000000" w:themeColor="text1"/>
                <w:lang w:eastAsia="en-GB"/>
              </w:rPr>
              <w:t xml:space="preserve"> provides</w:t>
            </w:r>
            <w:r w:rsidR="005E35CE">
              <w:rPr>
                <w:rFonts w:asciiTheme="minorHAnsi" w:hAnsiTheme="minorHAnsi"/>
                <w:color w:val="000000" w:themeColor="text1"/>
                <w:lang w:eastAsia="en-GB"/>
              </w:rPr>
              <w:t xml:space="preserve"> a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</w:t>
            </w:r>
            <w:r w:rsidR="005E35CE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overview and background to the project, the project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aim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objectives are also clearly stated. – Unfortunatly some missing text at the start. Abbreviations are also useful.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Well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cited. And figures labelled. Good.</w:t>
            </w:r>
          </w:p>
          <w:p w14:paraId="61A2B051" w14:textId="77777777" w:rsidR="00525446" w:rsidRDefault="0052544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77E4EE1" w14:textId="78401B88" w:rsidR="00304C03" w:rsidRDefault="00525446" w:rsidP="00304C0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iterature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r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eview</w:t>
            </w:r>
            <w:r w:rsidR="00304C03">
              <w:rPr>
                <w:rFonts w:asciiTheme="minorHAnsi" w:hAnsiTheme="minorHAnsi"/>
                <w:color w:val="000000" w:themeColor="text1"/>
                <w:lang w:eastAsia="en-GB"/>
              </w:rPr>
              <w:t xml:space="preserve"> chapter provides a good review of key literature and considerations including the</w:t>
            </w:r>
            <w:r w:rsidR="00A10F0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>Teaching and Welsh Language</w:t>
            </w:r>
            <w:r w:rsidR="00304C03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 xml:space="preserve"> Macsen</w:t>
            </w:r>
            <w:r w:rsidR="00A10F05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 xml:space="preserve"> Welsh AI</w:t>
            </w:r>
            <w:r w:rsidR="00A10F05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 xml:space="preserve"> Welsh</w:t>
            </w:r>
            <w:r w:rsidR="00A10F05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>Duolingo</w:t>
            </w:r>
            <w:r w:rsidR="00A10F05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>RAG</w:t>
            </w:r>
            <w:r w:rsidR="00A10F05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 xml:space="preserve">Welsh data sources </w:t>
            </w:r>
            <w:r w:rsidR="00A10F05"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proofErr w:type="spellStart"/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>CorCenCC</w:t>
            </w:r>
            <w:proofErr w:type="spellEnd"/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proofErr w:type="spellStart"/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>Eurfa</w:t>
            </w:r>
            <w:proofErr w:type="spellEnd"/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</w:t>
            </w:r>
            <w:proofErr w:type="spellStart"/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>Kwici</w:t>
            </w:r>
            <w:proofErr w:type="spellEnd"/>
            <w:r w:rsidR="00A10F05">
              <w:rPr>
                <w:rFonts w:asciiTheme="minorHAnsi" w:hAnsiTheme="minorHAnsi"/>
                <w:color w:val="000000" w:themeColor="text1"/>
                <w:lang w:eastAsia="en-GB"/>
              </w:rPr>
              <w:t xml:space="preserve">), </w:t>
            </w:r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>Ethical Considerations of AI in teaching</w:t>
            </w:r>
            <w:r w:rsidR="00A10F05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the i</w:t>
            </w:r>
            <w:r w:rsidR="00304C03" w:rsidRPr="00304C03">
              <w:rPr>
                <w:rFonts w:asciiTheme="minorHAnsi" w:hAnsiTheme="minorHAnsi"/>
                <w:color w:val="000000" w:themeColor="text1"/>
                <w:lang w:eastAsia="en-GB"/>
              </w:rPr>
              <w:t>mportance of SLM</w:t>
            </w:r>
            <w:r w:rsidR="00A10F05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6B1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9E7B56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Good. </w:t>
            </w:r>
            <w:r w:rsidR="006B1CBC">
              <w:rPr>
                <w:rFonts w:asciiTheme="minorHAnsi" w:hAnsiTheme="minorHAnsi"/>
                <w:color w:val="000000" w:themeColor="text1"/>
                <w:lang w:eastAsia="en-GB"/>
              </w:rPr>
              <w:t>– The chapter</w:t>
            </w:r>
            <w:r w:rsidR="00272314">
              <w:rPr>
                <w:rFonts w:asciiTheme="minorHAnsi" w:hAnsiTheme="minorHAnsi"/>
                <w:color w:val="000000" w:themeColor="text1"/>
                <w:lang w:eastAsia="en-GB"/>
              </w:rPr>
              <w:t xml:space="preserve"> comes to a sudden end. It could be extended to </w:t>
            </w:r>
            <w:r w:rsidR="009E7B56">
              <w:rPr>
                <w:rFonts w:asciiTheme="minorHAnsi" w:hAnsiTheme="minorHAnsi"/>
                <w:color w:val="000000" w:themeColor="text1"/>
                <w:lang w:eastAsia="en-GB"/>
              </w:rPr>
              <w:t xml:space="preserve">include </w:t>
            </w:r>
            <w:r w:rsidR="008F2D92">
              <w:rPr>
                <w:rFonts w:asciiTheme="minorHAnsi" w:hAnsiTheme="minorHAnsi"/>
                <w:color w:val="000000" w:themeColor="text1"/>
                <w:lang w:eastAsia="en-GB"/>
              </w:rPr>
              <w:t xml:space="preserve">an analysis of appropriate development technologies, </w:t>
            </w:r>
            <w:r w:rsidR="009E7B56">
              <w:rPr>
                <w:rFonts w:asciiTheme="minorHAnsi" w:hAnsiTheme="minorHAnsi"/>
                <w:color w:val="000000" w:themeColor="text1"/>
                <w:lang w:eastAsia="en-GB"/>
              </w:rPr>
              <w:t xml:space="preserve">best practices and/or </w:t>
            </w:r>
            <w:r w:rsidR="00272314">
              <w:rPr>
                <w:rFonts w:asciiTheme="minorHAnsi" w:hAnsiTheme="minorHAnsi"/>
                <w:color w:val="000000" w:themeColor="text1"/>
                <w:lang w:eastAsia="en-GB"/>
              </w:rPr>
              <w:t xml:space="preserve">propose </w:t>
            </w:r>
            <w:r w:rsidR="009E7B56">
              <w:rPr>
                <w:rFonts w:asciiTheme="minorHAnsi" w:hAnsiTheme="minorHAnsi"/>
                <w:color w:val="000000" w:themeColor="text1"/>
                <w:lang w:eastAsia="en-GB"/>
              </w:rPr>
              <w:t>a solution</w:t>
            </w:r>
            <w:r w:rsidR="006E0571">
              <w:rPr>
                <w:rFonts w:asciiTheme="minorHAnsi" w:hAnsiTheme="minorHAnsi"/>
                <w:color w:val="000000" w:themeColor="text1"/>
                <w:lang w:eastAsia="en-GB"/>
              </w:rPr>
              <w:t xml:space="preserve"> based on the topics discussed</w:t>
            </w:r>
            <w:r w:rsidR="009E7B56">
              <w:rPr>
                <w:rFonts w:asciiTheme="minorHAnsi" w:hAnsiTheme="minorHAnsi"/>
                <w:color w:val="000000" w:themeColor="text1"/>
                <w:lang w:eastAsia="en-GB"/>
              </w:rPr>
              <w:t>, a</w:t>
            </w:r>
            <w:r w:rsidR="00272314">
              <w:rPr>
                <w:rFonts w:asciiTheme="minorHAnsi" w:hAnsiTheme="minorHAnsi"/>
                <w:color w:val="000000" w:themeColor="text1"/>
                <w:lang w:eastAsia="en-GB"/>
              </w:rPr>
              <w:t xml:space="preserve"> conclusion </w:t>
            </w:r>
            <w:r w:rsidR="009E7B56">
              <w:rPr>
                <w:rFonts w:asciiTheme="minorHAnsi" w:hAnsiTheme="minorHAnsi"/>
                <w:color w:val="000000" w:themeColor="text1"/>
                <w:lang w:eastAsia="en-GB"/>
              </w:rPr>
              <w:t>would be beneficial here.</w:t>
            </w:r>
            <w:r w:rsidR="004A29DA">
              <w:rPr>
                <w:rFonts w:asciiTheme="minorHAnsi" w:hAnsiTheme="minorHAnsi"/>
                <w:color w:val="000000" w:themeColor="text1"/>
                <w:lang w:eastAsia="en-GB"/>
              </w:rPr>
              <w:t xml:space="preserve"> +/- </w:t>
            </w:r>
            <w:r w:rsidR="00E16211">
              <w:rPr>
                <w:rFonts w:asciiTheme="minorHAnsi" w:hAnsiTheme="minorHAnsi"/>
                <w:color w:val="000000" w:themeColor="text1"/>
                <w:lang w:eastAsia="en-GB"/>
              </w:rPr>
              <w:t>Initially</w:t>
            </w:r>
            <w:r w:rsidR="004A29D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E16211">
              <w:rPr>
                <w:rFonts w:asciiTheme="minorHAnsi" w:hAnsiTheme="minorHAnsi"/>
                <w:color w:val="000000" w:themeColor="text1"/>
                <w:lang w:eastAsia="en-GB"/>
              </w:rPr>
              <w:t>the chapter is well cited with labelled figures, could be enhanced ins some places towards the end.</w:t>
            </w:r>
          </w:p>
          <w:p w14:paraId="4F088BB3" w14:textId="77777777" w:rsidR="00E16211" w:rsidRDefault="00E16211" w:rsidP="00304C0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20794234" w14:textId="0225F41E" w:rsidR="004779D1" w:rsidRPr="00C2152E" w:rsidRDefault="0011356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F05A077" w14:textId="0C0405DA" w:rsidR="004779D1" w:rsidRPr="00C2152E" w:rsidRDefault="005B104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155DD3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BB44A81" w14:textId="43D07C67" w:rsidR="00705B94" w:rsidRPr="00705B94" w:rsidRDefault="006E0571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05B94">
              <w:rPr>
                <w:rFonts w:asciiTheme="minorHAnsi" w:hAnsiTheme="minorHAnsi"/>
                <w:color w:val="000000" w:themeColor="text1"/>
                <w:lang w:eastAsia="en-GB"/>
              </w:rPr>
              <w:t>section</w:t>
            </w:r>
            <w:r w:rsidR="0054226D">
              <w:rPr>
                <w:rFonts w:asciiTheme="minorHAnsi" w:hAnsiTheme="minorHAnsi"/>
                <w:color w:val="000000" w:themeColor="text1"/>
                <w:lang w:eastAsia="en-GB"/>
              </w:rPr>
              <w:t xml:space="preserve"> documents the research onion, </w:t>
            </w:r>
            <w:r w:rsidR="0054226D" w:rsidRPr="00556114">
              <w:rPr>
                <w:rFonts w:ascii="Arial" w:hAnsi="Arial" w:cs="Arial"/>
                <w:sz w:val="22"/>
                <w:szCs w:val="22"/>
              </w:rPr>
              <w:t>philosophy</w:t>
            </w:r>
            <w:r w:rsidR="0054226D">
              <w:rPr>
                <w:rFonts w:ascii="Arial" w:hAnsi="Arial" w:cs="Arial"/>
                <w:sz w:val="22"/>
                <w:szCs w:val="22"/>
              </w:rPr>
              <w:t xml:space="preserve"> and approach. Good. – could be extended to include </w:t>
            </w:r>
            <w:r w:rsidR="00231A3F">
              <w:rPr>
                <w:rFonts w:ascii="Arial" w:hAnsi="Arial" w:cs="Arial"/>
                <w:sz w:val="22"/>
                <w:szCs w:val="22"/>
              </w:rPr>
              <w:t>primary data design, collection and analysis strategy methods &amp; tools.</w:t>
            </w:r>
            <w:r w:rsidR="006645C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05B94">
              <w:rPr>
                <w:rFonts w:ascii="Arial" w:hAnsi="Arial" w:cs="Arial"/>
                <w:sz w:val="22"/>
                <w:szCs w:val="22"/>
              </w:rPr>
              <w:t>Validity</w:t>
            </w:r>
            <w:r w:rsidR="006645C1">
              <w:rPr>
                <w:rFonts w:ascii="Arial" w:hAnsi="Arial" w:cs="Arial"/>
                <w:sz w:val="22"/>
                <w:szCs w:val="22"/>
              </w:rPr>
              <w:t xml:space="preserve">, reliability and </w:t>
            </w:r>
            <w:r w:rsidR="00705B94">
              <w:rPr>
                <w:rFonts w:ascii="Arial" w:hAnsi="Arial" w:cs="Arial"/>
                <w:sz w:val="22"/>
                <w:szCs w:val="22"/>
              </w:rPr>
              <w:t>generalisability</w:t>
            </w:r>
            <w:r w:rsidR="006645C1">
              <w:rPr>
                <w:rFonts w:ascii="Arial" w:hAnsi="Arial" w:cs="Arial"/>
                <w:sz w:val="22"/>
                <w:szCs w:val="22"/>
              </w:rPr>
              <w:t xml:space="preserve"> could a</w:t>
            </w:r>
            <w:r w:rsidR="00705B94">
              <w:rPr>
                <w:rFonts w:ascii="Arial" w:hAnsi="Arial" w:cs="Arial"/>
                <w:sz w:val="22"/>
                <w:szCs w:val="22"/>
              </w:rPr>
              <w:t>l</w:t>
            </w:r>
            <w:r w:rsidR="006645C1">
              <w:rPr>
                <w:rFonts w:ascii="Arial" w:hAnsi="Arial" w:cs="Arial"/>
                <w:sz w:val="22"/>
                <w:szCs w:val="22"/>
              </w:rPr>
              <w:t>so be documented here.</w:t>
            </w:r>
          </w:p>
          <w:p w14:paraId="4082DDDB" w14:textId="77777777" w:rsidR="00705B94" w:rsidRDefault="00705B9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Develop</w:t>
            </w:r>
            <w:r w:rsidR="00F87C44">
              <w:rPr>
                <w:rFonts w:asciiTheme="minorHAnsi" w:hAnsiTheme="minorHAnsi"/>
                <w:color w:val="000000" w:themeColor="text1"/>
                <w:lang w:eastAsia="en-GB"/>
              </w:rPr>
              <w:t>ment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F87C44">
              <w:rPr>
                <w:rFonts w:asciiTheme="minorHAnsi" w:hAnsiTheme="minorHAnsi"/>
                <w:color w:val="000000" w:themeColor="text1"/>
                <w:lang w:eastAsia="en-GB"/>
              </w:rPr>
              <w:t xml:space="preserve">section </w:t>
            </w:r>
            <w:r w:rsidR="00F9036D">
              <w:rPr>
                <w:rFonts w:asciiTheme="minorHAnsi" w:hAnsiTheme="minorHAnsi"/>
                <w:color w:val="000000" w:themeColor="text1"/>
                <w:lang w:eastAsia="en-GB"/>
              </w:rPr>
              <w:t xml:space="preserve">states a generic development method, - </w:t>
            </w:r>
            <w:r w:rsidR="00756D63">
              <w:rPr>
                <w:rFonts w:asciiTheme="minorHAnsi" w:hAnsiTheme="minorHAnsi"/>
                <w:color w:val="000000" w:themeColor="text1"/>
                <w:lang w:eastAsia="en-GB"/>
              </w:rPr>
              <w:t xml:space="preserve">a clear </w:t>
            </w:r>
            <w:r w:rsidR="00F9036D">
              <w:rPr>
                <w:rFonts w:asciiTheme="minorHAnsi" w:hAnsiTheme="minorHAnsi"/>
                <w:color w:val="000000" w:themeColor="text1"/>
                <w:lang w:eastAsia="en-GB"/>
              </w:rPr>
              <w:t xml:space="preserve">specific </w:t>
            </w:r>
            <w:r w:rsidR="00756D63">
              <w:rPr>
                <w:rFonts w:asciiTheme="minorHAnsi" w:hAnsiTheme="minorHAnsi"/>
                <w:color w:val="000000" w:themeColor="text1"/>
                <w:lang w:eastAsia="en-GB"/>
              </w:rPr>
              <w:t>development method</w:t>
            </w:r>
            <w:r w:rsidR="00F9036D"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be selected and outlined.</w:t>
            </w:r>
            <w:r w:rsidR="008F2D92">
              <w:rPr>
                <w:rFonts w:asciiTheme="minorHAnsi" w:hAnsiTheme="minorHAnsi"/>
                <w:color w:val="000000" w:themeColor="text1"/>
                <w:lang w:eastAsia="en-GB"/>
              </w:rPr>
              <w:t xml:space="preserve"> Hardware, materials and tools used are outlined. Good.</w:t>
            </w:r>
          </w:p>
          <w:p w14:paraId="6B4AA833" w14:textId="77777777" w:rsidR="00113563" w:rsidRDefault="001135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07951FA2" w:rsidR="00113563" w:rsidRDefault="0011356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chapter includes UI &amp; back-end panning and a requirements specification. Good. – The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req..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spec. also includes comments regarding which features have been implemented and which have not, this is not needed at this stage.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0AF82437" w14:textId="7B2D7CB4" w:rsidR="00782CF2" w:rsidRPr="00C2152E" w:rsidRDefault="004C566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B04FA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365DBB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C9F7F87" w14:textId="462B7E07" w:rsidR="00782CF2" w:rsidRPr="00C2152E" w:rsidRDefault="00156F0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F01803" w14:textId="77777777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3AD172" w14:textId="6D4D2E6A" w:rsidR="005E6594" w:rsidRDefault="005E65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evaluation chapter includes </w:t>
            </w:r>
            <w:r w:rsidR="00966F91" w:rsidRPr="00966F91">
              <w:rPr>
                <w:rFonts w:asciiTheme="minorHAnsi" w:hAnsiTheme="minorHAnsi"/>
                <w:color w:val="000000" w:themeColor="text1"/>
                <w:lang w:eastAsia="en-GB"/>
              </w:rPr>
              <w:t>Requirement Specification Testing</w:t>
            </w:r>
            <w:r w:rsidR="00731971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</w:t>
            </w:r>
            <w:r w:rsidR="00000B1A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000B1A" w:rsidRPr="00000B1A">
              <w:rPr>
                <w:rFonts w:asciiTheme="minorHAnsi" w:hAnsiTheme="minorHAnsi"/>
                <w:color w:val="000000" w:themeColor="text1"/>
                <w:lang w:eastAsia="en-GB"/>
              </w:rPr>
              <w:t>RAG implementation testing</w:t>
            </w:r>
            <w:r w:rsidR="00731971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B142B3">
              <w:rPr>
                <w:rFonts w:asciiTheme="minorHAnsi" w:hAnsiTheme="minorHAnsi"/>
                <w:color w:val="000000" w:themeColor="text1"/>
                <w:lang w:eastAsia="en-GB"/>
              </w:rPr>
              <w:t>A comparative analysis is document which adds value here. – User testing would add much value to the project and evaluation.</w:t>
            </w:r>
            <w:r w:rsidR="00680EC0">
              <w:rPr>
                <w:rFonts w:asciiTheme="minorHAnsi" w:hAnsiTheme="minorHAnsi"/>
                <w:color w:val="000000" w:themeColor="text1"/>
                <w:lang w:eastAsia="en-GB"/>
              </w:rPr>
              <w:t xml:space="preserve"> Links back to the early chapters including the literature review could also be included.</w:t>
            </w:r>
          </w:p>
          <w:p w14:paraId="52B1D25C" w14:textId="77777777" w:rsidR="00805F7C" w:rsidRDefault="00805F7C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D8E9FDF" w:rsidR="003C3E41" w:rsidRDefault="00340487" w:rsidP="00156F0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conclusion summaries the project’s practical </w:t>
            </w:r>
            <w:r w:rsidR="00680EC0">
              <w:rPr>
                <w:rFonts w:asciiTheme="minorHAnsi" w:hAnsiTheme="minorHAnsi"/>
                <w:color w:val="000000" w:themeColor="text1"/>
                <w:lang w:eastAsia="en-GB"/>
              </w:rPr>
              <w:t>implementation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refers to the project’s aim. A useful summary. Good. – The conclusion coul</w:t>
            </w:r>
            <w:r w:rsidR="00680EC0">
              <w:rPr>
                <w:rFonts w:asciiTheme="minorHAnsi" w:hAnsiTheme="minorHAnsi"/>
                <w:color w:val="000000" w:themeColor="text1"/>
                <w:lang w:eastAsia="en-GB"/>
              </w:rPr>
              <w:t>d also refer to the project’s objectives and summarise</w:t>
            </w:r>
            <w:r w:rsidR="006A3C6B">
              <w:rPr>
                <w:rFonts w:asciiTheme="minorHAnsi" w:hAnsiTheme="minorHAnsi"/>
                <w:color w:val="000000" w:themeColor="text1"/>
                <w:lang w:eastAsia="en-GB"/>
              </w:rPr>
              <w:t xml:space="preserve"> key findings from all chapters/areas of the project.</w:t>
            </w:r>
            <w:r w:rsidR="00156F02"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 recommendations for further development are clearly documented.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C7429C8" w14:textId="320A8753" w:rsidR="00782CF2" w:rsidRPr="00C2152E" w:rsidRDefault="003D55D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B04FA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65DBB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71A072B" w14:textId="40A71C53" w:rsidR="00670AEA" w:rsidRPr="003D55D5" w:rsidRDefault="00670AEA" w:rsidP="003D55D5">
            <w:r w:rsidRPr="003D55D5">
              <w:t>The Development/implementation</w:t>
            </w:r>
            <w:r w:rsidR="005A3E24" w:rsidRPr="003D55D5">
              <w:t xml:space="preserve"> chapter documents </w:t>
            </w:r>
            <w:r w:rsidR="006F6EC5" w:rsidRPr="003D55D5">
              <w:t>the use of f</w:t>
            </w:r>
            <w:r w:rsidR="00F8631C" w:rsidRPr="003D55D5">
              <w:t xml:space="preserve">lutter, </w:t>
            </w:r>
            <w:r w:rsidR="00EF389C" w:rsidRPr="003D55D5">
              <w:t>RAG</w:t>
            </w:r>
            <w:r w:rsidR="002E1DEE" w:rsidRPr="003D55D5">
              <w:t xml:space="preserve">, </w:t>
            </w:r>
            <w:proofErr w:type="spellStart"/>
            <w:r w:rsidR="002E1DEE" w:rsidRPr="003D55D5">
              <w:t>ChromaDB</w:t>
            </w:r>
            <w:proofErr w:type="spellEnd"/>
            <w:r w:rsidR="00F954F1" w:rsidRPr="003D55D5">
              <w:t>, chunking</w:t>
            </w:r>
            <w:r w:rsidR="005E43CA" w:rsidRPr="003D55D5">
              <w:t xml:space="preserve">, </w:t>
            </w:r>
            <w:proofErr w:type="spellStart"/>
            <w:r w:rsidR="005E43CA" w:rsidRPr="003D55D5">
              <w:t>FastAPI</w:t>
            </w:r>
            <w:proofErr w:type="spellEnd"/>
            <w:r w:rsidR="005E43CA" w:rsidRPr="003D55D5">
              <w:t xml:space="preserve"> implementation</w:t>
            </w:r>
            <w:r w:rsidR="00871850" w:rsidRPr="003D55D5">
              <w:t>, CLI &amp; UI output</w:t>
            </w:r>
            <w:r w:rsidR="006F6EC5" w:rsidRPr="003D55D5">
              <w:t>. A good overview. – A Conclusion could be included here</w:t>
            </w:r>
            <w:r w:rsidR="003D55D5">
              <w:t xml:space="preserve"> (at the end of each chapter)</w:t>
            </w:r>
            <w:r w:rsidR="003D55D5" w:rsidRPr="003D55D5">
              <w:t>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555F2539" w14:textId="5D53BACC" w:rsidR="00782CF2" w:rsidRPr="00C2152E" w:rsidRDefault="003B04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noWrap/>
            <w:vAlign w:val="center"/>
            <w:hideMark/>
          </w:tcPr>
          <w:p w14:paraId="7A8B28E2" w14:textId="21BB2019" w:rsidR="00782CF2" w:rsidRPr="00C2152E" w:rsidRDefault="00A745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276F0167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630866E6" w14:textId="77777777" w:rsidR="00386290" w:rsidRDefault="00386290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2E7AB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good open honest reflection. The author has clearly documented </w:t>
            </w:r>
            <w:r w:rsidR="002E7AB2" w:rsidRPr="002E7AB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project’s beneficial learning outcomes and limitations with recommendations for future development</w:t>
            </w:r>
            <w:r w:rsidR="002E7AB2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  <w:p w14:paraId="15711B3B" w14:textId="77777777" w:rsidR="002E7AB2" w:rsidRDefault="002E7AB2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2CE8C9A8" w:rsidR="002E7AB2" w:rsidRPr="002E7AB2" w:rsidRDefault="002E7AB2" w:rsidP="00A7456A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proofErr w:type="spellStart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QoR</w:t>
            </w:r>
            <w:proofErr w:type="spellEnd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: </w:t>
            </w:r>
            <w:r w:rsidR="00622A5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+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structure</w:t>
            </w:r>
            <w:r w:rsidR="00622A5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. </w:t>
            </w:r>
            <w:r w:rsidR="00A7456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Presentation quite good. </w:t>
            </w:r>
            <w:r w:rsidR="00365DBB" w:rsidRPr="00622A5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+ Good links between chapters included.</w:t>
            </w:r>
            <w:r w:rsidR="00365DB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A7456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Format could be enhanced in some areas: </w:t>
            </w:r>
            <w:r w:rsidR="00622A5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–</w:t>
            </w:r>
            <w:r w:rsidR="00622A53" w:rsidRPr="00622A5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Some</w:t>
            </w:r>
            <w:r w:rsidR="00622A5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622A53" w:rsidRPr="00622A5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albeit minor style issues (e.g. italicised abstract), grammar/missing text (e.g. 1.1) &amp; citations (e.g. 2.3), spelling (e.g. p.23)</w:t>
            </w:r>
            <w:r w:rsidR="00A7456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, </w:t>
            </w:r>
            <w:r w:rsidR="00CD0C8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minor </w:t>
            </w:r>
            <w:r w:rsidR="00A7456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inconsistency in font</w:t>
            </w:r>
            <w:r w:rsidR="00CD0C8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face/style in some areas.</w:t>
            </w:r>
            <w:r w:rsidR="00A7456A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</w:t>
            </w:r>
            <w:r w:rsidR="00CD0C8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 additional proof reading could</w:t>
            </w:r>
            <w:r w:rsidR="00674AA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remove these.</w:t>
            </w:r>
            <w:r w:rsidR="005550C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Good use of citations and a formatted reference list. – could be extended.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C30084" w14:textId="77777777" w:rsidR="001235CB" w:rsidRDefault="001235CB" w:rsidP="002B7AB6">
      <w:r>
        <w:separator/>
      </w:r>
    </w:p>
  </w:endnote>
  <w:endnote w:type="continuationSeparator" w:id="0">
    <w:p w14:paraId="796B8166" w14:textId="77777777" w:rsidR="001235CB" w:rsidRDefault="001235CB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A88346" w14:textId="77777777" w:rsidR="001235CB" w:rsidRDefault="001235CB" w:rsidP="002B7AB6">
      <w:r>
        <w:separator/>
      </w:r>
    </w:p>
  </w:footnote>
  <w:footnote w:type="continuationSeparator" w:id="0">
    <w:p w14:paraId="533EA829" w14:textId="77777777" w:rsidR="001235CB" w:rsidRDefault="001235CB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0B1A"/>
    <w:rsid w:val="0006611F"/>
    <w:rsid w:val="000D54B4"/>
    <w:rsid w:val="000F18A6"/>
    <w:rsid w:val="000F3C3A"/>
    <w:rsid w:val="000F663E"/>
    <w:rsid w:val="000F7A4A"/>
    <w:rsid w:val="00113563"/>
    <w:rsid w:val="001235CB"/>
    <w:rsid w:val="00125730"/>
    <w:rsid w:val="00156F02"/>
    <w:rsid w:val="00186AE6"/>
    <w:rsid w:val="001A2A84"/>
    <w:rsid w:val="001B5862"/>
    <w:rsid w:val="001D0DDD"/>
    <w:rsid w:val="00231A3F"/>
    <w:rsid w:val="00242112"/>
    <w:rsid w:val="00253402"/>
    <w:rsid w:val="00266DE7"/>
    <w:rsid w:val="00272314"/>
    <w:rsid w:val="00287619"/>
    <w:rsid w:val="00296CAE"/>
    <w:rsid w:val="002B7AB6"/>
    <w:rsid w:val="002E1DEE"/>
    <w:rsid w:val="002E7AB2"/>
    <w:rsid w:val="00304C03"/>
    <w:rsid w:val="00306E7D"/>
    <w:rsid w:val="003240B5"/>
    <w:rsid w:val="00340487"/>
    <w:rsid w:val="00356D3A"/>
    <w:rsid w:val="00365DBB"/>
    <w:rsid w:val="00386290"/>
    <w:rsid w:val="0038665F"/>
    <w:rsid w:val="00387C41"/>
    <w:rsid w:val="003B04FA"/>
    <w:rsid w:val="003B7D86"/>
    <w:rsid w:val="003C3E41"/>
    <w:rsid w:val="003D55D5"/>
    <w:rsid w:val="003E0304"/>
    <w:rsid w:val="003E3951"/>
    <w:rsid w:val="003E5437"/>
    <w:rsid w:val="003F049D"/>
    <w:rsid w:val="00461843"/>
    <w:rsid w:val="00471394"/>
    <w:rsid w:val="0047164C"/>
    <w:rsid w:val="004779D1"/>
    <w:rsid w:val="004A29DA"/>
    <w:rsid w:val="004C5668"/>
    <w:rsid w:val="004F7694"/>
    <w:rsid w:val="005208B0"/>
    <w:rsid w:val="00525446"/>
    <w:rsid w:val="005352F4"/>
    <w:rsid w:val="0054226D"/>
    <w:rsid w:val="005550CF"/>
    <w:rsid w:val="00576B2C"/>
    <w:rsid w:val="005A3E24"/>
    <w:rsid w:val="005B104F"/>
    <w:rsid w:val="005B579C"/>
    <w:rsid w:val="005C79DB"/>
    <w:rsid w:val="005E35CE"/>
    <w:rsid w:val="005E43CA"/>
    <w:rsid w:val="005E6594"/>
    <w:rsid w:val="006021F3"/>
    <w:rsid w:val="00622A53"/>
    <w:rsid w:val="006363DD"/>
    <w:rsid w:val="006530D2"/>
    <w:rsid w:val="006645C1"/>
    <w:rsid w:val="006645F5"/>
    <w:rsid w:val="00670AEA"/>
    <w:rsid w:val="00674AAB"/>
    <w:rsid w:val="00680EC0"/>
    <w:rsid w:val="006A3C6B"/>
    <w:rsid w:val="006B1CBC"/>
    <w:rsid w:val="006D168E"/>
    <w:rsid w:val="006E0571"/>
    <w:rsid w:val="006F4C28"/>
    <w:rsid w:val="006F6EC5"/>
    <w:rsid w:val="00705B94"/>
    <w:rsid w:val="00731971"/>
    <w:rsid w:val="00756D63"/>
    <w:rsid w:val="00782CF2"/>
    <w:rsid w:val="007C2CCC"/>
    <w:rsid w:val="007C5EED"/>
    <w:rsid w:val="007E5836"/>
    <w:rsid w:val="00805F7C"/>
    <w:rsid w:val="00811371"/>
    <w:rsid w:val="00812DCE"/>
    <w:rsid w:val="00826F79"/>
    <w:rsid w:val="008442FD"/>
    <w:rsid w:val="00866E85"/>
    <w:rsid w:val="00871850"/>
    <w:rsid w:val="008810D2"/>
    <w:rsid w:val="00884010"/>
    <w:rsid w:val="008B05C1"/>
    <w:rsid w:val="008B67FF"/>
    <w:rsid w:val="008C75A5"/>
    <w:rsid w:val="008D4A65"/>
    <w:rsid w:val="008F2D92"/>
    <w:rsid w:val="00966F91"/>
    <w:rsid w:val="009E130B"/>
    <w:rsid w:val="009E7B56"/>
    <w:rsid w:val="009F024E"/>
    <w:rsid w:val="009F37CB"/>
    <w:rsid w:val="00A10F05"/>
    <w:rsid w:val="00A151E5"/>
    <w:rsid w:val="00A16A6A"/>
    <w:rsid w:val="00A31A67"/>
    <w:rsid w:val="00A4064E"/>
    <w:rsid w:val="00A47A6B"/>
    <w:rsid w:val="00A61D46"/>
    <w:rsid w:val="00A736BA"/>
    <w:rsid w:val="00A739A3"/>
    <w:rsid w:val="00A7456A"/>
    <w:rsid w:val="00AB2BB8"/>
    <w:rsid w:val="00AB34FE"/>
    <w:rsid w:val="00B04E8B"/>
    <w:rsid w:val="00B142B3"/>
    <w:rsid w:val="00B21032"/>
    <w:rsid w:val="00B27A16"/>
    <w:rsid w:val="00B92256"/>
    <w:rsid w:val="00BD12B1"/>
    <w:rsid w:val="00BE7DFA"/>
    <w:rsid w:val="00C2152E"/>
    <w:rsid w:val="00C60A27"/>
    <w:rsid w:val="00CC4C41"/>
    <w:rsid w:val="00CD0C83"/>
    <w:rsid w:val="00CD2262"/>
    <w:rsid w:val="00CF3983"/>
    <w:rsid w:val="00D87BAB"/>
    <w:rsid w:val="00E1157B"/>
    <w:rsid w:val="00E16211"/>
    <w:rsid w:val="00E70D66"/>
    <w:rsid w:val="00E714D7"/>
    <w:rsid w:val="00E7241F"/>
    <w:rsid w:val="00E941A3"/>
    <w:rsid w:val="00EB2D9F"/>
    <w:rsid w:val="00EE0FE1"/>
    <w:rsid w:val="00EE4571"/>
    <w:rsid w:val="00EF389C"/>
    <w:rsid w:val="00F14758"/>
    <w:rsid w:val="00F20A1E"/>
    <w:rsid w:val="00F6644D"/>
    <w:rsid w:val="00F8631C"/>
    <w:rsid w:val="00F87C44"/>
    <w:rsid w:val="00F9036D"/>
    <w:rsid w:val="00F954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5</Pages>
  <Words>840</Words>
  <Characters>4789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James Williams</cp:lastModifiedBy>
  <cp:revision>98</cp:revision>
  <cp:lastPrinted>2013-09-25T13:22:00Z</cp:lastPrinted>
  <dcterms:created xsi:type="dcterms:W3CDTF">2020-09-07T10:12:00Z</dcterms:created>
  <dcterms:modified xsi:type="dcterms:W3CDTF">2026-05-21T12:55:00Z</dcterms:modified>
</cp:coreProperties>
</file>