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77BDAC" w14:textId="77777777" w:rsidR="00B153C8" w:rsidRDefault="00B153C8">
      <w:pPr>
        <w:rPr>
          <w:rFonts w:ascii="Times New Roman" w:eastAsia="Times New Roman" w:hAnsi="Times New Roman" w:cs="Times New Roman"/>
          <w:b/>
          <w:bCs/>
          <w:color w:val="000000" w:themeColor="text1"/>
          <w:kern w:val="36"/>
          <w:lang w:val="en-GB"/>
        </w:rPr>
      </w:pPr>
    </w:p>
    <w:p w14:paraId="640B72DF" w14:textId="77777777" w:rsidR="009A74E5" w:rsidRDefault="009A74E5">
      <w:pPr>
        <w:rPr>
          <w:rFonts w:ascii="Times New Roman" w:eastAsia="Times New Roman" w:hAnsi="Times New Roman" w:cs="Times New Roman"/>
          <w:b/>
          <w:bCs/>
          <w:color w:val="000000" w:themeColor="text1"/>
          <w:kern w:val="36"/>
          <w:lang w:val="en-GB"/>
        </w:rPr>
      </w:pPr>
    </w:p>
    <w:p w14:paraId="2642C15C" w14:textId="77777777" w:rsidR="009A74E5" w:rsidRDefault="009A74E5">
      <w:pPr>
        <w:rPr>
          <w:rFonts w:ascii="Times New Roman" w:eastAsia="Times New Roman" w:hAnsi="Times New Roman" w:cs="Times New Roman"/>
          <w:b/>
          <w:bCs/>
          <w:color w:val="000000" w:themeColor="text1"/>
          <w:kern w:val="36"/>
          <w:lang w:val="en-GB"/>
        </w:rPr>
      </w:pPr>
    </w:p>
    <w:p w14:paraId="6A00B2EC" w14:textId="77777777" w:rsidR="009A74E5" w:rsidRDefault="009A74E5">
      <w:pPr>
        <w:rPr>
          <w:rFonts w:ascii="Times New Roman" w:eastAsia="Times New Roman" w:hAnsi="Times New Roman" w:cs="Times New Roman"/>
          <w:b/>
          <w:bCs/>
          <w:color w:val="000000" w:themeColor="text1"/>
          <w:kern w:val="36"/>
          <w:lang w:val="en-GB"/>
        </w:rPr>
      </w:pPr>
    </w:p>
    <w:p w14:paraId="37DCF308" w14:textId="77777777" w:rsidR="009A74E5" w:rsidRDefault="009A74E5">
      <w:pPr>
        <w:rPr>
          <w:rFonts w:ascii="Times New Roman" w:eastAsia="Times New Roman" w:hAnsi="Times New Roman" w:cs="Times New Roman"/>
          <w:b/>
          <w:bCs/>
          <w:color w:val="000000" w:themeColor="text1"/>
          <w:kern w:val="36"/>
          <w:lang w:val="en-GB"/>
        </w:rPr>
      </w:pPr>
    </w:p>
    <w:p w14:paraId="326457F1" w14:textId="77777777" w:rsidR="009A74E5" w:rsidRDefault="009A74E5">
      <w:pPr>
        <w:rPr>
          <w:rFonts w:ascii="Times New Roman" w:eastAsia="Times New Roman" w:hAnsi="Times New Roman" w:cs="Times New Roman"/>
          <w:b/>
          <w:bCs/>
          <w:color w:val="000000" w:themeColor="text1"/>
          <w:kern w:val="36"/>
          <w:lang w:val="en-GB"/>
        </w:rPr>
      </w:pPr>
    </w:p>
    <w:p w14:paraId="4E8E90D1" w14:textId="77777777" w:rsidR="009A74E5" w:rsidRDefault="009A74E5">
      <w:pPr>
        <w:rPr>
          <w:rFonts w:ascii="Times New Roman" w:eastAsia="Times New Roman" w:hAnsi="Times New Roman" w:cs="Times New Roman"/>
          <w:b/>
          <w:bCs/>
          <w:color w:val="000000" w:themeColor="text1"/>
          <w:kern w:val="36"/>
          <w:lang w:val="en-GB"/>
        </w:rPr>
      </w:pPr>
    </w:p>
    <w:p w14:paraId="4E567AB7" w14:textId="77777777" w:rsidR="009A74E5" w:rsidRDefault="009A74E5">
      <w:pPr>
        <w:rPr>
          <w:rFonts w:ascii="Times New Roman" w:eastAsia="Times New Roman" w:hAnsi="Times New Roman" w:cs="Times New Roman"/>
          <w:b/>
          <w:bCs/>
          <w:color w:val="000000" w:themeColor="text1"/>
          <w:kern w:val="36"/>
          <w:lang w:val="en-GB"/>
        </w:rPr>
      </w:pPr>
    </w:p>
    <w:p w14:paraId="5024DE67" w14:textId="77777777" w:rsidR="009A74E5" w:rsidRPr="00E509AF" w:rsidRDefault="009A74E5" w:rsidP="00E509AF">
      <w:pPr>
        <w:pStyle w:val="Heading2"/>
        <w:rPr>
          <w:i/>
          <w:lang w:val="en-GB"/>
        </w:rPr>
      </w:pPr>
    </w:p>
    <w:p w14:paraId="31750849" w14:textId="77777777" w:rsidR="009A74E5" w:rsidRPr="00E509AF" w:rsidRDefault="009A74E5" w:rsidP="00E509AF">
      <w:pPr>
        <w:pStyle w:val="Heading2"/>
        <w:jc w:val="center"/>
        <w:rPr>
          <w:i/>
          <w:lang w:val="en-GB"/>
        </w:rPr>
      </w:pPr>
    </w:p>
    <w:p w14:paraId="309379A0" w14:textId="3A07963E" w:rsidR="004563F0" w:rsidRPr="00E509AF" w:rsidRDefault="00B153C8" w:rsidP="00E509AF">
      <w:pPr>
        <w:pStyle w:val="Heading2"/>
        <w:jc w:val="center"/>
        <w:rPr>
          <w:i/>
          <w:lang w:val="en-GB"/>
        </w:rPr>
      </w:pPr>
      <w:bookmarkStart w:id="0" w:name="_Toc81000492"/>
      <w:r w:rsidRPr="00E509AF">
        <w:rPr>
          <w:i/>
          <w:lang w:val="en-GB"/>
        </w:rPr>
        <w:t>PROBLEM SOLVING</w:t>
      </w:r>
      <w:r w:rsidR="00F54834" w:rsidRPr="00E509AF">
        <w:rPr>
          <w:i/>
          <w:lang w:val="en-GB"/>
        </w:rPr>
        <w:t xml:space="preserve"> AND</w:t>
      </w:r>
      <w:r w:rsidR="004563F0" w:rsidRPr="00E509AF">
        <w:rPr>
          <w:i/>
          <w:lang w:val="en-GB"/>
        </w:rPr>
        <w:t xml:space="preserve"> DECISION MAKING</w:t>
      </w:r>
      <w:bookmarkEnd w:id="0"/>
    </w:p>
    <w:p w14:paraId="3970E400" w14:textId="77777777" w:rsidR="004563F0" w:rsidRPr="00E509AF" w:rsidRDefault="004563F0" w:rsidP="00E509AF">
      <w:pPr>
        <w:pStyle w:val="Heading2"/>
        <w:jc w:val="center"/>
        <w:rPr>
          <w:i/>
          <w:lang w:val="en-GB"/>
        </w:rPr>
      </w:pPr>
    </w:p>
    <w:p w14:paraId="004D0990" w14:textId="4FD47416" w:rsidR="009A74E5" w:rsidRPr="00E509AF" w:rsidRDefault="009A74E5" w:rsidP="00E509AF">
      <w:pPr>
        <w:pStyle w:val="Heading2"/>
        <w:jc w:val="center"/>
        <w:rPr>
          <w:i/>
          <w:lang w:val="en-GB"/>
        </w:rPr>
      </w:pPr>
      <w:bookmarkStart w:id="1" w:name="_Toc81000493"/>
      <w:r w:rsidRPr="00E509AF">
        <w:rPr>
          <w:i/>
          <w:lang w:val="en-GB"/>
        </w:rPr>
        <w:t>NAME:</w:t>
      </w:r>
      <w:r w:rsidR="00E509AF" w:rsidRPr="00E509AF">
        <w:rPr>
          <w:i/>
          <w:lang w:val="en-GB"/>
        </w:rPr>
        <w:t xml:space="preserve"> JANE NAKITTO</w:t>
      </w:r>
      <w:bookmarkEnd w:id="1"/>
    </w:p>
    <w:p w14:paraId="7E7B9E92" w14:textId="63547489" w:rsidR="00AA0A45" w:rsidRPr="00E509AF" w:rsidRDefault="009A74E5" w:rsidP="00E509AF">
      <w:pPr>
        <w:pStyle w:val="Heading2"/>
        <w:jc w:val="center"/>
        <w:rPr>
          <w:i/>
          <w:lang w:val="en-GB"/>
        </w:rPr>
      </w:pPr>
      <w:bookmarkStart w:id="2" w:name="_Toc81000494"/>
      <w:r w:rsidRPr="00E509AF">
        <w:rPr>
          <w:i/>
          <w:lang w:val="en-GB"/>
        </w:rPr>
        <w:t>STUDENT ID:</w:t>
      </w:r>
      <w:r w:rsidR="00E509AF" w:rsidRPr="00E509AF">
        <w:rPr>
          <w:i/>
          <w:lang w:val="en-GB"/>
        </w:rPr>
        <w:t xml:space="preserve"> 2008466</w:t>
      </w:r>
      <w:bookmarkEnd w:id="2"/>
    </w:p>
    <w:p w14:paraId="371E9B52" w14:textId="1BC99E01" w:rsidR="00A83980" w:rsidRPr="00E509AF" w:rsidRDefault="00A83980" w:rsidP="00E509AF">
      <w:pPr>
        <w:pStyle w:val="Heading2"/>
        <w:jc w:val="center"/>
        <w:rPr>
          <w:i/>
          <w:lang w:val="en-GB"/>
        </w:rPr>
      </w:pPr>
      <w:bookmarkStart w:id="3" w:name="_Toc81000495"/>
      <w:r w:rsidRPr="00E509AF">
        <w:rPr>
          <w:i/>
          <w:lang w:val="en-GB"/>
        </w:rPr>
        <w:t xml:space="preserve">MODULE CODE: </w:t>
      </w:r>
      <w:r w:rsidR="00E509AF" w:rsidRPr="00E509AF">
        <w:rPr>
          <w:i/>
          <w:lang w:val="en-GB"/>
        </w:rPr>
        <w:t>BMSW4004</w:t>
      </w:r>
      <w:bookmarkEnd w:id="3"/>
    </w:p>
    <w:p w14:paraId="63B0E28F" w14:textId="54571171" w:rsidR="009A74E5" w:rsidRPr="00E509AF" w:rsidRDefault="004563F0" w:rsidP="00E509AF">
      <w:pPr>
        <w:pStyle w:val="Heading2"/>
        <w:jc w:val="center"/>
        <w:rPr>
          <w:i/>
          <w:lang w:val="en-GB"/>
        </w:rPr>
      </w:pPr>
      <w:bookmarkStart w:id="4" w:name="_Toc81000496"/>
      <w:r w:rsidRPr="00E509AF">
        <w:rPr>
          <w:i/>
          <w:lang w:val="en-GB"/>
        </w:rPr>
        <w:t>USWTD/TASK 2/200</w:t>
      </w:r>
      <w:r w:rsidR="009A74E5" w:rsidRPr="00E509AF">
        <w:rPr>
          <w:i/>
          <w:lang w:val="en-GB"/>
        </w:rPr>
        <w:t>0 WORDS</w:t>
      </w:r>
      <w:bookmarkEnd w:id="4"/>
    </w:p>
    <w:p w14:paraId="0BFAA4F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4B45D6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6709B2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8FCF35F"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B1152F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2A78958"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04CCBB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D30D22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4FBCAE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AA333B6"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203D7CF"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87B026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21914D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740947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38D048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3F2B03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05E0DC8"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343A48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50B6DB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27BDDF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4FE3AB2" w14:textId="77777777" w:rsidR="009A74E5" w:rsidRDefault="009A74E5" w:rsidP="009A74E5">
      <w:pPr>
        <w:jc w:val="center"/>
        <w:rPr>
          <w:rFonts w:ascii="Times New Roman" w:eastAsia="Times New Roman" w:hAnsi="Times New Roman" w:cs="Times New Roman"/>
          <w:b/>
          <w:bCs/>
          <w:color w:val="000000" w:themeColor="text1"/>
          <w:kern w:val="36"/>
          <w:lang w:val="en-GB"/>
        </w:rPr>
      </w:pPr>
    </w:p>
    <w:sdt>
      <w:sdtPr>
        <w:rPr>
          <w:rFonts w:asciiTheme="minorHAnsi" w:eastAsiaTheme="minorHAnsi" w:hAnsiTheme="minorHAnsi" w:cstheme="minorBidi"/>
          <w:bCs w:val="0"/>
          <w:color w:val="auto"/>
          <w:sz w:val="24"/>
          <w:szCs w:val="24"/>
        </w:rPr>
        <w:id w:val="-2016911957"/>
        <w:docPartObj>
          <w:docPartGallery w:val="Table of Contents"/>
          <w:docPartUnique/>
        </w:docPartObj>
      </w:sdtPr>
      <w:sdtEndPr>
        <w:rPr>
          <w:b/>
          <w:noProof/>
        </w:rPr>
      </w:sdtEndPr>
      <w:sdtContent>
        <w:p w14:paraId="3103CD99" w14:textId="61563963" w:rsidR="00E509AF" w:rsidRDefault="00E509AF" w:rsidP="00E509AF">
          <w:pPr>
            <w:pStyle w:val="TOCHeading"/>
            <w:spacing w:line="480" w:lineRule="auto"/>
          </w:pPr>
          <w:r>
            <w:t>Table of Contents</w:t>
          </w:r>
        </w:p>
        <w:p w14:paraId="37F74532" w14:textId="6822D8D8" w:rsidR="00E509AF" w:rsidRDefault="00E509AF" w:rsidP="00E509AF">
          <w:pPr>
            <w:pStyle w:val="TOC2"/>
            <w:tabs>
              <w:tab w:val="right" w:pos="9010"/>
            </w:tabs>
            <w:spacing w:line="480" w:lineRule="auto"/>
            <w:rPr>
              <w:rFonts w:eastAsiaTheme="minorEastAsia"/>
              <w:b w:val="0"/>
              <w:bCs w:val="0"/>
              <w:noProof/>
              <w:sz w:val="24"/>
              <w:szCs w:val="24"/>
            </w:rPr>
          </w:pPr>
          <w:r>
            <w:rPr>
              <w:b w:val="0"/>
              <w:bCs w:val="0"/>
            </w:rPr>
            <w:fldChar w:fldCharType="begin"/>
          </w:r>
          <w:r>
            <w:instrText xml:space="preserve"> TOC \o "1-3" \h \z \u </w:instrText>
          </w:r>
          <w:r>
            <w:rPr>
              <w:b w:val="0"/>
              <w:bCs w:val="0"/>
            </w:rPr>
            <w:fldChar w:fldCharType="separate"/>
          </w:r>
        </w:p>
        <w:p w14:paraId="24266808" w14:textId="77777777" w:rsidR="00E509AF" w:rsidRDefault="00470F9E" w:rsidP="00E509AF">
          <w:pPr>
            <w:pStyle w:val="TOC1"/>
            <w:tabs>
              <w:tab w:val="right" w:pos="9010"/>
            </w:tabs>
            <w:spacing w:line="480" w:lineRule="auto"/>
            <w:rPr>
              <w:rFonts w:eastAsiaTheme="minorEastAsia"/>
              <w:b w:val="0"/>
              <w:bCs w:val="0"/>
              <w:noProof/>
            </w:rPr>
          </w:pPr>
          <w:hyperlink w:anchor="_Toc81000497" w:history="1">
            <w:r w:rsidR="00E509AF" w:rsidRPr="00C82B72">
              <w:rPr>
                <w:rStyle w:val="Hyperlink"/>
                <w:noProof/>
              </w:rPr>
              <w:t>1.0 Introduction</w:t>
            </w:r>
            <w:r w:rsidR="00E509AF">
              <w:rPr>
                <w:noProof/>
                <w:webHidden/>
              </w:rPr>
              <w:tab/>
            </w:r>
            <w:r w:rsidR="00E509AF">
              <w:rPr>
                <w:noProof/>
                <w:webHidden/>
              </w:rPr>
              <w:fldChar w:fldCharType="begin"/>
            </w:r>
            <w:r w:rsidR="00E509AF">
              <w:rPr>
                <w:noProof/>
                <w:webHidden/>
              </w:rPr>
              <w:instrText xml:space="preserve"> PAGEREF _Toc81000497 \h </w:instrText>
            </w:r>
            <w:r w:rsidR="00E509AF">
              <w:rPr>
                <w:noProof/>
                <w:webHidden/>
              </w:rPr>
            </w:r>
            <w:r w:rsidR="00E509AF">
              <w:rPr>
                <w:noProof/>
                <w:webHidden/>
              </w:rPr>
              <w:fldChar w:fldCharType="separate"/>
            </w:r>
            <w:r w:rsidR="00E509AF">
              <w:rPr>
                <w:noProof/>
                <w:webHidden/>
              </w:rPr>
              <w:t>3</w:t>
            </w:r>
            <w:r w:rsidR="00E509AF">
              <w:rPr>
                <w:noProof/>
                <w:webHidden/>
              </w:rPr>
              <w:fldChar w:fldCharType="end"/>
            </w:r>
          </w:hyperlink>
        </w:p>
        <w:p w14:paraId="7071BEB7" w14:textId="77777777" w:rsidR="00E509AF" w:rsidRDefault="00470F9E" w:rsidP="00E509AF">
          <w:pPr>
            <w:pStyle w:val="TOC1"/>
            <w:tabs>
              <w:tab w:val="right" w:pos="9010"/>
            </w:tabs>
            <w:spacing w:line="480" w:lineRule="auto"/>
            <w:rPr>
              <w:rFonts w:eastAsiaTheme="minorEastAsia"/>
              <w:b w:val="0"/>
              <w:bCs w:val="0"/>
              <w:noProof/>
            </w:rPr>
          </w:pPr>
          <w:hyperlink w:anchor="_Toc81000498" w:history="1">
            <w:r w:rsidR="00E509AF" w:rsidRPr="00C82B72">
              <w:rPr>
                <w:rStyle w:val="Hyperlink"/>
                <w:noProof/>
              </w:rPr>
              <w:t>2.0 Complex problem/scope/impact</w:t>
            </w:r>
            <w:r w:rsidR="00E509AF">
              <w:rPr>
                <w:noProof/>
                <w:webHidden/>
              </w:rPr>
              <w:tab/>
            </w:r>
            <w:r w:rsidR="00E509AF">
              <w:rPr>
                <w:noProof/>
                <w:webHidden/>
              </w:rPr>
              <w:fldChar w:fldCharType="begin"/>
            </w:r>
            <w:r w:rsidR="00E509AF">
              <w:rPr>
                <w:noProof/>
                <w:webHidden/>
              </w:rPr>
              <w:instrText xml:space="preserve"> PAGEREF _Toc81000498 \h </w:instrText>
            </w:r>
            <w:r w:rsidR="00E509AF">
              <w:rPr>
                <w:noProof/>
                <w:webHidden/>
              </w:rPr>
            </w:r>
            <w:r w:rsidR="00E509AF">
              <w:rPr>
                <w:noProof/>
                <w:webHidden/>
              </w:rPr>
              <w:fldChar w:fldCharType="separate"/>
            </w:r>
            <w:r w:rsidR="00E509AF">
              <w:rPr>
                <w:noProof/>
                <w:webHidden/>
              </w:rPr>
              <w:t>4</w:t>
            </w:r>
            <w:r w:rsidR="00E509AF">
              <w:rPr>
                <w:noProof/>
                <w:webHidden/>
              </w:rPr>
              <w:fldChar w:fldCharType="end"/>
            </w:r>
          </w:hyperlink>
        </w:p>
        <w:p w14:paraId="56AE5B14" w14:textId="77777777" w:rsidR="00E509AF" w:rsidRDefault="00470F9E" w:rsidP="00E509AF">
          <w:pPr>
            <w:pStyle w:val="TOC1"/>
            <w:tabs>
              <w:tab w:val="right" w:pos="9010"/>
            </w:tabs>
            <w:spacing w:line="480" w:lineRule="auto"/>
            <w:rPr>
              <w:rFonts w:eastAsiaTheme="minorEastAsia"/>
              <w:b w:val="0"/>
              <w:bCs w:val="0"/>
              <w:noProof/>
            </w:rPr>
          </w:pPr>
          <w:hyperlink w:anchor="_Toc81000499" w:history="1">
            <w:r w:rsidR="00E509AF" w:rsidRPr="00C82B72">
              <w:rPr>
                <w:rStyle w:val="Hyperlink"/>
                <w:noProof/>
              </w:rPr>
              <w:t>3.0 Analyze the information on identified problem within decision making process</w:t>
            </w:r>
            <w:r w:rsidR="00E509AF">
              <w:rPr>
                <w:noProof/>
                <w:webHidden/>
              </w:rPr>
              <w:tab/>
            </w:r>
            <w:r w:rsidR="00E509AF">
              <w:rPr>
                <w:noProof/>
                <w:webHidden/>
              </w:rPr>
              <w:fldChar w:fldCharType="begin"/>
            </w:r>
            <w:r w:rsidR="00E509AF">
              <w:rPr>
                <w:noProof/>
                <w:webHidden/>
              </w:rPr>
              <w:instrText xml:space="preserve"> PAGEREF _Toc81000499 \h </w:instrText>
            </w:r>
            <w:r w:rsidR="00E509AF">
              <w:rPr>
                <w:noProof/>
                <w:webHidden/>
              </w:rPr>
            </w:r>
            <w:r w:rsidR="00E509AF">
              <w:rPr>
                <w:noProof/>
                <w:webHidden/>
              </w:rPr>
              <w:fldChar w:fldCharType="separate"/>
            </w:r>
            <w:r w:rsidR="00E509AF">
              <w:rPr>
                <w:noProof/>
                <w:webHidden/>
              </w:rPr>
              <w:t>6</w:t>
            </w:r>
            <w:r w:rsidR="00E509AF">
              <w:rPr>
                <w:noProof/>
                <w:webHidden/>
              </w:rPr>
              <w:fldChar w:fldCharType="end"/>
            </w:r>
          </w:hyperlink>
        </w:p>
        <w:p w14:paraId="79E8FDFB" w14:textId="77777777" w:rsidR="00E509AF" w:rsidRDefault="00470F9E" w:rsidP="00E509AF">
          <w:pPr>
            <w:pStyle w:val="TOC1"/>
            <w:tabs>
              <w:tab w:val="right" w:pos="9010"/>
            </w:tabs>
            <w:spacing w:line="480" w:lineRule="auto"/>
            <w:rPr>
              <w:rFonts w:eastAsiaTheme="minorEastAsia"/>
              <w:b w:val="0"/>
              <w:bCs w:val="0"/>
              <w:noProof/>
            </w:rPr>
          </w:pPr>
          <w:hyperlink w:anchor="_Toc81000500" w:history="1">
            <w:r w:rsidR="00E509AF" w:rsidRPr="00C82B72">
              <w:rPr>
                <w:rStyle w:val="Hyperlink"/>
                <w:noProof/>
              </w:rPr>
              <w:t>4.0 Alternative solution</w:t>
            </w:r>
            <w:r w:rsidR="00E509AF">
              <w:rPr>
                <w:noProof/>
                <w:webHidden/>
              </w:rPr>
              <w:tab/>
            </w:r>
            <w:r w:rsidR="00E509AF">
              <w:rPr>
                <w:noProof/>
                <w:webHidden/>
              </w:rPr>
              <w:fldChar w:fldCharType="begin"/>
            </w:r>
            <w:r w:rsidR="00E509AF">
              <w:rPr>
                <w:noProof/>
                <w:webHidden/>
              </w:rPr>
              <w:instrText xml:space="preserve"> PAGEREF _Toc81000500 \h </w:instrText>
            </w:r>
            <w:r w:rsidR="00E509AF">
              <w:rPr>
                <w:noProof/>
                <w:webHidden/>
              </w:rPr>
            </w:r>
            <w:r w:rsidR="00E509AF">
              <w:rPr>
                <w:noProof/>
                <w:webHidden/>
              </w:rPr>
              <w:fldChar w:fldCharType="separate"/>
            </w:r>
            <w:r w:rsidR="00E509AF">
              <w:rPr>
                <w:noProof/>
                <w:webHidden/>
              </w:rPr>
              <w:t>6</w:t>
            </w:r>
            <w:r w:rsidR="00E509AF">
              <w:rPr>
                <w:noProof/>
                <w:webHidden/>
              </w:rPr>
              <w:fldChar w:fldCharType="end"/>
            </w:r>
          </w:hyperlink>
        </w:p>
        <w:p w14:paraId="7A647FB7" w14:textId="77777777" w:rsidR="00E509AF" w:rsidRDefault="00470F9E" w:rsidP="00E509AF">
          <w:pPr>
            <w:pStyle w:val="TOC1"/>
            <w:tabs>
              <w:tab w:val="right" w:pos="9010"/>
            </w:tabs>
            <w:spacing w:line="480" w:lineRule="auto"/>
            <w:rPr>
              <w:rFonts w:eastAsiaTheme="minorEastAsia"/>
              <w:b w:val="0"/>
              <w:bCs w:val="0"/>
              <w:noProof/>
            </w:rPr>
          </w:pPr>
          <w:hyperlink w:anchor="_Toc81000501" w:history="1">
            <w:r w:rsidR="00E509AF" w:rsidRPr="00C82B72">
              <w:rPr>
                <w:rStyle w:val="Hyperlink"/>
                <w:noProof/>
              </w:rPr>
              <w:t>5.0 Decision making techniques</w:t>
            </w:r>
            <w:r w:rsidR="00E509AF">
              <w:rPr>
                <w:noProof/>
                <w:webHidden/>
              </w:rPr>
              <w:tab/>
            </w:r>
            <w:r w:rsidR="00E509AF">
              <w:rPr>
                <w:noProof/>
                <w:webHidden/>
              </w:rPr>
              <w:fldChar w:fldCharType="begin"/>
            </w:r>
            <w:r w:rsidR="00E509AF">
              <w:rPr>
                <w:noProof/>
                <w:webHidden/>
              </w:rPr>
              <w:instrText xml:space="preserve"> PAGEREF _Toc81000501 \h </w:instrText>
            </w:r>
            <w:r w:rsidR="00E509AF">
              <w:rPr>
                <w:noProof/>
                <w:webHidden/>
              </w:rPr>
            </w:r>
            <w:r w:rsidR="00E509AF">
              <w:rPr>
                <w:noProof/>
                <w:webHidden/>
              </w:rPr>
              <w:fldChar w:fldCharType="separate"/>
            </w:r>
            <w:r w:rsidR="00E509AF">
              <w:rPr>
                <w:noProof/>
                <w:webHidden/>
              </w:rPr>
              <w:t>7</w:t>
            </w:r>
            <w:r w:rsidR="00E509AF">
              <w:rPr>
                <w:noProof/>
                <w:webHidden/>
              </w:rPr>
              <w:fldChar w:fldCharType="end"/>
            </w:r>
          </w:hyperlink>
        </w:p>
        <w:p w14:paraId="7C84814B" w14:textId="77777777" w:rsidR="00E509AF" w:rsidRDefault="00470F9E" w:rsidP="00E509AF">
          <w:pPr>
            <w:pStyle w:val="TOC1"/>
            <w:tabs>
              <w:tab w:val="right" w:pos="9010"/>
            </w:tabs>
            <w:spacing w:line="480" w:lineRule="auto"/>
            <w:rPr>
              <w:rFonts w:eastAsiaTheme="minorEastAsia"/>
              <w:b w:val="0"/>
              <w:bCs w:val="0"/>
              <w:noProof/>
            </w:rPr>
          </w:pPr>
          <w:hyperlink w:anchor="_Toc81000502" w:history="1">
            <w:r w:rsidR="00E509AF" w:rsidRPr="00C82B72">
              <w:rPr>
                <w:rStyle w:val="Hyperlink"/>
                <w:noProof/>
              </w:rPr>
              <w:t>6.0 Plan development to implement the solution</w:t>
            </w:r>
            <w:r w:rsidR="00E509AF">
              <w:rPr>
                <w:noProof/>
                <w:webHidden/>
              </w:rPr>
              <w:tab/>
            </w:r>
            <w:r w:rsidR="00E509AF">
              <w:rPr>
                <w:noProof/>
                <w:webHidden/>
              </w:rPr>
              <w:fldChar w:fldCharType="begin"/>
            </w:r>
            <w:r w:rsidR="00E509AF">
              <w:rPr>
                <w:noProof/>
                <w:webHidden/>
              </w:rPr>
              <w:instrText xml:space="preserve"> PAGEREF _Toc81000502 \h </w:instrText>
            </w:r>
            <w:r w:rsidR="00E509AF">
              <w:rPr>
                <w:noProof/>
                <w:webHidden/>
              </w:rPr>
            </w:r>
            <w:r w:rsidR="00E509AF">
              <w:rPr>
                <w:noProof/>
                <w:webHidden/>
              </w:rPr>
              <w:fldChar w:fldCharType="separate"/>
            </w:r>
            <w:r w:rsidR="00E509AF">
              <w:rPr>
                <w:noProof/>
                <w:webHidden/>
              </w:rPr>
              <w:t>7</w:t>
            </w:r>
            <w:r w:rsidR="00E509AF">
              <w:rPr>
                <w:noProof/>
                <w:webHidden/>
              </w:rPr>
              <w:fldChar w:fldCharType="end"/>
            </w:r>
          </w:hyperlink>
        </w:p>
        <w:p w14:paraId="02611728" w14:textId="77777777" w:rsidR="00E509AF" w:rsidRDefault="00470F9E" w:rsidP="00E509AF">
          <w:pPr>
            <w:pStyle w:val="TOC1"/>
            <w:tabs>
              <w:tab w:val="right" w:pos="9010"/>
            </w:tabs>
            <w:spacing w:line="480" w:lineRule="auto"/>
            <w:rPr>
              <w:rFonts w:eastAsiaTheme="minorEastAsia"/>
              <w:b w:val="0"/>
              <w:bCs w:val="0"/>
              <w:noProof/>
            </w:rPr>
          </w:pPr>
          <w:hyperlink w:anchor="_Toc81000503" w:history="1">
            <w:r w:rsidR="00E509AF" w:rsidRPr="00C82B72">
              <w:rPr>
                <w:rStyle w:val="Hyperlink"/>
                <w:noProof/>
              </w:rPr>
              <w:t>7.0 Communicate plan to stakeholders</w:t>
            </w:r>
            <w:r w:rsidR="00E509AF">
              <w:rPr>
                <w:noProof/>
                <w:webHidden/>
              </w:rPr>
              <w:tab/>
            </w:r>
            <w:r w:rsidR="00E509AF">
              <w:rPr>
                <w:noProof/>
                <w:webHidden/>
              </w:rPr>
              <w:fldChar w:fldCharType="begin"/>
            </w:r>
            <w:r w:rsidR="00E509AF">
              <w:rPr>
                <w:noProof/>
                <w:webHidden/>
              </w:rPr>
              <w:instrText xml:space="preserve"> PAGEREF _Toc81000503 \h </w:instrText>
            </w:r>
            <w:r w:rsidR="00E509AF">
              <w:rPr>
                <w:noProof/>
                <w:webHidden/>
              </w:rPr>
            </w:r>
            <w:r w:rsidR="00E509AF">
              <w:rPr>
                <w:noProof/>
                <w:webHidden/>
              </w:rPr>
              <w:fldChar w:fldCharType="separate"/>
            </w:r>
            <w:r w:rsidR="00E509AF">
              <w:rPr>
                <w:noProof/>
                <w:webHidden/>
              </w:rPr>
              <w:t>8</w:t>
            </w:r>
            <w:r w:rsidR="00E509AF">
              <w:rPr>
                <w:noProof/>
                <w:webHidden/>
              </w:rPr>
              <w:fldChar w:fldCharType="end"/>
            </w:r>
          </w:hyperlink>
        </w:p>
        <w:p w14:paraId="61C20536" w14:textId="77777777" w:rsidR="00E509AF" w:rsidRDefault="00470F9E" w:rsidP="00E509AF">
          <w:pPr>
            <w:pStyle w:val="TOC1"/>
            <w:tabs>
              <w:tab w:val="right" w:pos="9010"/>
            </w:tabs>
            <w:spacing w:line="480" w:lineRule="auto"/>
            <w:rPr>
              <w:rFonts w:eastAsiaTheme="minorEastAsia"/>
              <w:b w:val="0"/>
              <w:bCs w:val="0"/>
              <w:noProof/>
            </w:rPr>
          </w:pPr>
          <w:hyperlink w:anchor="_Toc81000504" w:history="1">
            <w:r w:rsidR="00E509AF" w:rsidRPr="00C82B72">
              <w:rPr>
                <w:rStyle w:val="Hyperlink"/>
                <w:noProof/>
              </w:rPr>
              <w:t>8.0 Appropriate monitoring and review techniques to ensure successful solution implementation</w:t>
            </w:r>
            <w:r w:rsidR="00E509AF">
              <w:rPr>
                <w:noProof/>
                <w:webHidden/>
              </w:rPr>
              <w:tab/>
            </w:r>
            <w:r w:rsidR="00E509AF">
              <w:rPr>
                <w:noProof/>
                <w:webHidden/>
              </w:rPr>
              <w:fldChar w:fldCharType="begin"/>
            </w:r>
            <w:r w:rsidR="00E509AF">
              <w:rPr>
                <w:noProof/>
                <w:webHidden/>
              </w:rPr>
              <w:instrText xml:space="preserve"> PAGEREF _Toc81000504 \h </w:instrText>
            </w:r>
            <w:r w:rsidR="00E509AF">
              <w:rPr>
                <w:noProof/>
                <w:webHidden/>
              </w:rPr>
            </w:r>
            <w:r w:rsidR="00E509AF">
              <w:rPr>
                <w:noProof/>
                <w:webHidden/>
              </w:rPr>
              <w:fldChar w:fldCharType="separate"/>
            </w:r>
            <w:r w:rsidR="00E509AF">
              <w:rPr>
                <w:noProof/>
                <w:webHidden/>
              </w:rPr>
              <w:t>9</w:t>
            </w:r>
            <w:r w:rsidR="00E509AF">
              <w:rPr>
                <w:noProof/>
                <w:webHidden/>
              </w:rPr>
              <w:fldChar w:fldCharType="end"/>
            </w:r>
          </w:hyperlink>
        </w:p>
        <w:p w14:paraId="6B4EE4D9" w14:textId="77777777" w:rsidR="00E509AF" w:rsidRDefault="00470F9E" w:rsidP="00E509AF">
          <w:pPr>
            <w:pStyle w:val="TOC1"/>
            <w:tabs>
              <w:tab w:val="right" w:pos="9010"/>
            </w:tabs>
            <w:spacing w:line="480" w:lineRule="auto"/>
            <w:rPr>
              <w:rFonts w:eastAsiaTheme="minorEastAsia"/>
              <w:b w:val="0"/>
              <w:bCs w:val="0"/>
              <w:noProof/>
            </w:rPr>
          </w:pPr>
          <w:hyperlink w:anchor="_Toc81000505" w:history="1">
            <w:r w:rsidR="00E509AF" w:rsidRPr="00C82B72">
              <w:rPr>
                <w:rStyle w:val="Hyperlink"/>
                <w:noProof/>
                <w:lang w:val="en-GB"/>
              </w:rPr>
              <w:t xml:space="preserve">9.0 </w:t>
            </w:r>
            <w:r w:rsidR="00E509AF" w:rsidRPr="00C82B72">
              <w:rPr>
                <w:rStyle w:val="Hyperlink"/>
                <w:noProof/>
              </w:rPr>
              <w:t>Conclusion</w:t>
            </w:r>
            <w:r w:rsidR="00E509AF">
              <w:rPr>
                <w:noProof/>
                <w:webHidden/>
              </w:rPr>
              <w:tab/>
            </w:r>
            <w:r w:rsidR="00E509AF">
              <w:rPr>
                <w:noProof/>
                <w:webHidden/>
              </w:rPr>
              <w:fldChar w:fldCharType="begin"/>
            </w:r>
            <w:r w:rsidR="00E509AF">
              <w:rPr>
                <w:noProof/>
                <w:webHidden/>
              </w:rPr>
              <w:instrText xml:space="preserve"> PAGEREF _Toc81000505 \h </w:instrText>
            </w:r>
            <w:r w:rsidR="00E509AF">
              <w:rPr>
                <w:noProof/>
                <w:webHidden/>
              </w:rPr>
            </w:r>
            <w:r w:rsidR="00E509AF">
              <w:rPr>
                <w:noProof/>
                <w:webHidden/>
              </w:rPr>
              <w:fldChar w:fldCharType="separate"/>
            </w:r>
            <w:r w:rsidR="00E509AF">
              <w:rPr>
                <w:noProof/>
                <w:webHidden/>
              </w:rPr>
              <w:t>9</w:t>
            </w:r>
            <w:r w:rsidR="00E509AF">
              <w:rPr>
                <w:noProof/>
                <w:webHidden/>
              </w:rPr>
              <w:fldChar w:fldCharType="end"/>
            </w:r>
          </w:hyperlink>
        </w:p>
        <w:p w14:paraId="4CAE4FD1" w14:textId="77777777" w:rsidR="00E509AF" w:rsidRDefault="00470F9E" w:rsidP="00E509AF">
          <w:pPr>
            <w:pStyle w:val="TOC1"/>
            <w:tabs>
              <w:tab w:val="right" w:pos="9010"/>
            </w:tabs>
            <w:spacing w:line="480" w:lineRule="auto"/>
            <w:rPr>
              <w:rFonts w:eastAsiaTheme="minorEastAsia"/>
              <w:b w:val="0"/>
              <w:bCs w:val="0"/>
              <w:noProof/>
            </w:rPr>
          </w:pPr>
          <w:hyperlink w:anchor="_Toc81000506" w:history="1">
            <w:r w:rsidR="00E509AF" w:rsidRPr="00C82B72">
              <w:rPr>
                <w:rStyle w:val="Hyperlink"/>
                <w:noProof/>
              </w:rPr>
              <w:t>10. References</w:t>
            </w:r>
            <w:r w:rsidR="00E509AF">
              <w:rPr>
                <w:noProof/>
                <w:webHidden/>
              </w:rPr>
              <w:tab/>
            </w:r>
            <w:r w:rsidR="00E509AF">
              <w:rPr>
                <w:noProof/>
                <w:webHidden/>
              </w:rPr>
              <w:fldChar w:fldCharType="begin"/>
            </w:r>
            <w:r w:rsidR="00E509AF">
              <w:rPr>
                <w:noProof/>
                <w:webHidden/>
              </w:rPr>
              <w:instrText xml:space="preserve"> PAGEREF _Toc81000506 \h </w:instrText>
            </w:r>
            <w:r w:rsidR="00E509AF">
              <w:rPr>
                <w:noProof/>
                <w:webHidden/>
              </w:rPr>
            </w:r>
            <w:r w:rsidR="00E509AF">
              <w:rPr>
                <w:noProof/>
                <w:webHidden/>
              </w:rPr>
              <w:fldChar w:fldCharType="separate"/>
            </w:r>
            <w:r w:rsidR="00E509AF">
              <w:rPr>
                <w:noProof/>
                <w:webHidden/>
              </w:rPr>
              <w:t>10</w:t>
            </w:r>
            <w:r w:rsidR="00E509AF">
              <w:rPr>
                <w:noProof/>
                <w:webHidden/>
              </w:rPr>
              <w:fldChar w:fldCharType="end"/>
            </w:r>
          </w:hyperlink>
        </w:p>
        <w:p w14:paraId="79F328AA" w14:textId="5638EFD9" w:rsidR="00E509AF" w:rsidRDefault="00E509AF" w:rsidP="00E509AF">
          <w:pPr>
            <w:spacing w:line="480" w:lineRule="auto"/>
          </w:pPr>
          <w:r>
            <w:rPr>
              <w:b/>
              <w:bCs/>
              <w:noProof/>
            </w:rPr>
            <w:fldChar w:fldCharType="end"/>
          </w:r>
        </w:p>
      </w:sdtContent>
    </w:sdt>
    <w:p w14:paraId="181E97D5" w14:textId="77777777" w:rsidR="009A74E5" w:rsidRDefault="009A74E5" w:rsidP="00E509AF">
      <w:pPr>
        <w:spacing w:line="480" w:lineRule="auto"/>
        <w:jc w:val="center"/>
        <w:rPr>
          <w:rFonts w:ascii="Times New Roman" w:eastAsia="Times New Roman" w:hAnsi="Times New Roman" w:cs="Times New Roman"/>
          <w:b/>
          <w:bCs/>
          <w:color w:val="000000" w:themeColor="text1"/>
          <w:kern w:val="36"/>
          <w:lang w:val="en-GB"/>
        </w:rPr>
      </w:pPr>
    </w:p>
    <w:p w14:paraId="68B37FB2" w14:textId="77777777" w:rsidR="009A74E5" w:rsidRDefault="009A74E5" w:rsidP="00E509AF">
      <w:pPr>
        <w:spacing w:line="480" w:lineRule="auto"/>
        <w:jc w:val="center"/>
        <w:rPr>
          <w:rFonts w:ascii="Times New Roman" w:eastAsia="Times New Roman" w:hAnsi="Times New Roman" w:cs="Times New Roman"/>
          <w:b/>
          <w:bCs/>
          <w:color w:val="000000" w:themeColor="text1"/>
          <w:kern w:val="36"/>
          <w:lang w:val="en-GB"/>
        </w:rPr>
      </w:pPr>
    </w:p>
    <w:p w14:paraId="283DF581" w14:textId="77777777" w:rsidR="00F54834" w:rsidRDefault="00F54834" w:rsidP="00F54834"/>
    <w:p w14:paraId="6C000F1B" w14:textId="77777777" w:rsidR="00F54834" w:rsidRDefault="00F54834" w:rsidP="00F54834"/>
    <w:p w14:paraId="59507651" w14:textId="77777777" w:rsidR="00F54834" w:rsidRDefault="00F54834" w:rsidP="00F54834"/>
    <w:p w14:paraId="7ED7F6D6" w14:textId="77777777" w:rsidR="00F54834" w:rsidRDefault="00F54834" w:rsidP="00F54834"/>
    <w:p w14:paraId="3E2561C9" w14:textId="77777777" w:rsidR="00F54834" w:rsidRDefault="00F54834" w:rsidP="00F54834"/>
    <w:p w14:paraId="79E1EBD1" w14:textId="77777777" w:rsidR="00F54834" w:rsidRDefault="00F54834" w:rsidP="00F54834"/>
    <w:p w14:paraId="6B209A7F" w14:textId="77777777" w:rsidR="00F54834" w:rsidRDefault="00F54834" w:rsidP="00F54834"/>
    <w:p w14:paraId="4AD5F1C0" w14:textId="6834EAF9" w:rsidR="00F54834" w:rsidRPr="00D00097" w:rsidRDefault="00E509AF" w:rsidP="00E509AF">
      <w:pPr>
        <w:pStyle w:val="Heading1"/>
        <w:rPr>
          <w:b w:val="0"/>
        </w:rPr>
      </w:pPr>
      <w:bookmarkStart w:id="5" w:name="_Toc81000497"/>
      <w:r>
        <w:rPr>
          <w:b w:val="0"/>
        </w:rPr>
        <w:lastRenderedPageBreak/>
        <w:t xml:space="preserve">1.0 </w:t>
      </w:r>
      <w:r w:rsidR="00EE571A" w:rsidRPr="00D00097">
        <w:rPr>
          <w:b w:val="0"/>
        </w:rPr>
        <w:t>Introduction</w:t>
      </w:r>
      <w:bookmarkEnd w:id="5"/>
      <w:r w:rsidR="00EE571A" w:rsidRPr="00D00097">
        <w:rPr>
          <w:b w:val="0"/>
        </w:rPr>
        <w:t xml:space="preserve"> </w:t>
      </w:r>
    </w:p>
    <w:p w14:paraId="1CAE017C" w14:textId="77777777" w:rsidR="00EE571A" w:rsidRPr="00D00097" w:rsidRDefault="00EE571A" w:rsidP="00806FCE">
      <w:pPr>
        <w:spacing w:line="360" w:lineRule="auto"/>
        <w:jc w:val="both"/>
        <w:rPr>
          <w:rFonts w:ascii="Times New Roman" w:hAnsi="Times New Roman" w:cs="Times New Roman"/>
        </w:rPr>
      </w:pPr>
    </w:p>
    <w:p w14:paraId="55E5A7B4" w14:textId="43FDD453" w:rsidR="00EE571A" w:rsidRPr="00D00097" w:rsidRDefault="008D7CB9" w:rsidP="00806FCE">
      <w:pPr>
        <w:spacing w:line="360" w:lineRule="auto"/>
        <w:jc w:val="both"/>
        <w:rPr>
          <w:rFonts w:ascii="Times New Roman" w:hAnsi="Times New Roman" w:cs="Times New Roman"/>
        </w:rPr>
      </w:pPr>
      <w:r w:rsidRPr="00D00097">
        <w:rPr>
          <w:rFonts w:ascii="Times New Roman" w:hAnsi="Times New Roman" w:cs="Times New Roman"/>
        </w:rPr>
        <w:t xml:space="preserve">In this report, the field of study will </w:t>
      </w:r>
      <w:r w:rsidR="00F950D5" w:rsidRPr="00D00097">
        <w:rPr>
          <w:rFonts w:ascii="Times New Roman" w:hAnsi="Times New Roman" w:cs="Times New Roman"/>
        </w:rPr>
        <w:t>be recognizing</w:t>
      </w:r>
      <w:r w:rsidR="004E04A4">
        <w:rPr>
          <w:rFonts w:ascii="Times New Roman" w:hAnsi="Times New Roman" w:cs="Times New Roman"/>
        </w:rPr>
        <w:t xml:space="preserve"> problem solving</w:t>
      </w:r>
      <w:r w:rsidR="00E21896" w:rsidRPr="00D00097">
        <w:rPr>
          <w:rFonts w:ascii="Times New Roman" w:hAnsi="Times New Roman" w:cs="Times New Roman"/>
        </w:rPr>
        <w:t xml:space="preserve"> tools as well as techniques </w:t>
      </w:r>
      <w:proofErr w:type="gramStart"/>
      <w:r w:rsidR="00E21896" w:rsidRPr="00D00097">
        <w:rPr>
          <w:rFonts w:ascii="Times New Roman" w:hAnsi="Times New Roman" w:cs="Times New Roman"/>
        </w:rPr>
        <w:t>in order to</w:t>
      </w:r>
      <w:proofErr w:type="gramEnd"/>
      <w:r w:rsidR="00E21896" w:rsidRPr="00D00097">
        <w:rPr>
          <w:rFonts w:ascii="Times New Roman" w:hAnsi="Times New Roman" w:cs="Times New Roman"/>
        </w:rPr>
        <w:t xml:space="preserve"> ident</w:t>
      </w:r>
      <w:r w:rsidR="00CE609A" w:rsidRPr="00D00097">
        <w:rPr>
          <w:rFonts w:ascii="Times New Roman" w:hAnsi="Times New Roman" w:cs="Times New Roman"/>
        </w:rPr>
        <w:t xml:space="preserve">ify as well as propose solution. During to first </w:t>
      </w:r>
      <w:r w:rsidR="00806FCE" w:rsidRPr="00D00097">
        <w:rPr>
          <w:rFonts w:ascii="Times New Roman" w:hAnsi="Times New Roman" w:cs="Times New Roman"/>
        </w:rPr>
        <w:t>part of the task researcher has identified a problem regarding the employment issues within a workplace. Through analysis and justification researcher has also developed some major problem solving tactics which may solve the problem incorporated with the chosen issue. The chosen workplace problem is “work dissatisfaction” where i</w:t>
      </w:r>
      <w:r w:rsidR="004E04A4">
        <w:rPr>
          <w:rFonts w:ascii="Times New Roman" w:hAnsi="Times New Roman" w:cs="Times New Roman"/>
        </w:rPr>
        <w:t xml:space="preserve">ssues incorporated are </w:t>
      </w:r>
      <w:r w:rsidR="00806FCE" w:rsidRPr="00D00097">
        <w:rPr>
          <w:rFonts w:ascii="Times New Roman" w:hAnsi="Times New Roman" w:cs="Times New Roman"/>
        </w:rPr>
        <w:t xml:space="preserve">high work load, </w:t>
      </w:r>
      <w:r w:rsidR="00494FA3" w:rsidRPr="00D00097">
        <w:rPr>
          <w:rFonts w:ascii="Times New Roman" w:hAnsi="Times New Roman" w:cs="Times New Roman"/>
        </w:rPr>
        <w:t xml:space="preserve">poor-work life balance and so on. </w:t>
      </w:r>
    </w:p>
    <w:p w14:paraId="665F7DDA" w14:textId="77777777" w:rsidR="00EE571A" w:rsidRDefault="00EE571A" w:rsidP="00F54834"/>
    <w:p w14:paraId="2B785FAA" w14:textId="77777777" w:rsidR="008D7CB9" w:rsidRDefault="008D7CB9" w:rsidP="00F54834"/>
    <w:p w14:paraId="03AF4ACE" w14:textId="77777777" w:rsidR="00494FA3" w:rsidRDefault="00494FA3" w:rsidP="008D7CB9">
      <w:pPr>
        <w:rPr>
          <w:rFonts w:ascii="Times New Roman" w:eastAsia="Times New Roman" w:hAnsi="Times New Roman" w:cs="Times New Roman"/>
        </w:rPr>
      </w:pPr>
    </w:p>
    <w:p w14:paraId="7CB2CBBC" w14:textId="77777777" w:rsidR="00494FA3" w:rsidRDefault="00494FA3" w:rsidP="008D7CB9">
      <w:pPr>
        <w:rPr>
          <w:rFonts w:ascii="Times New Roman" w:eastAsia="Times New Roman" w:hAnsi="Times New Roman" w:cs="Times New Roman"/>
        </w:rPr>
      </w:pPr>
    </w:p>
    <w:p w14:paraId="723EE859" w14:textId="77777777" w:rsidR="00494FA3" w:rsidRDefault="00494FA3" w:rsidP="008D7CB9">
      <w:pPr>
        <w:rPr>
          <w:rFonts w:ascii="Times New Roman" w:eastAsia="Times New Roman" w:hAnsi="Times New Roman" w:cs="Times New Roman"/>
        </w:rPr>
      </w:pPr>
    </w:p>
    <w:p w14:paraId="7264A4AD" w14:textId="77777777" w:rsidR="00494FA3" w:rsidRDefault="00494FA3" w:rsidP="008D7CB9">
      <w:pPr>
        <w:rPr>
          <w:rFonts w:ascii="Times New Roman" w:eastAsia="Times New Roman" w:hAnsi="Times New Roman" w:cs="Times New Roman"/>
        </w:rPr>
      </w:pPr>
    </w:p>
    <w:p w14:paraId="1A0E74EA" w14:textId="77777777" w:rsidR="00494FA3" w:rsidRDefault="00494FA3" w:rsidP="008D7CB9">
      <w:pPr>
        <w:rPr>
          <w:rFonts w:ascii="Times New Roman" w:eastAsia="Times New Roman" w:hAnsi="Times New Roman" w:cs="Times New Roman"/>
        </w:rPr>
      </w:pPr>
    </w:p>
    <w:p w14:paraId="37A7F66C" w14:textId="77777777" w:rsidR="00494FA3" w:rsidRDefault="00494FA3" w:rsidP="008D7CB9">
      <w:pPr>
        <w:rPr>
          <w:rFonts w:ascii="Times New Roman" w:eastAsia="Times New Roman" w:hAnsi="Times New Roman" w:cs="Times New Roman"/>
        </w:rPr>
      </w:pPr>
    </w:p>
    <w:p w14:paraId="41A556AA" w14:textId="77777777" w:rsidR="00494FA3" w:rsidRDefault="00494FA3" w:rsidP="008D7CB9">
      <w:pPr>
        <w:rPr>
          <w:rFonts w:ascii="Times New Roman" w:eastAsia="Times New Roman" w:hAnsi="Times New Roman" w:cs="Times New Roman"/>
        </w:rPr>
      </w:pPr>
    </w:p>
    <w:p w14:paraId="7EFA91E5" w14:textId="77777777" w:rsidR="00494FA3" w:rsidRDefault="00494FA3" w:rsidP="008D7CB9">
      <w:pPr>
        <w:rPr>
          <w:rFonts w:ascii="Times New Roman" w:eastAsia="Times New Roman" w:hAnsi="Times New Roman" w:cs="Times New Roman"/>
        </w:rPr>
      </w:pPr>
    </w:p>
    <w:p w14:paraId="6DBBEBBC" w14:textId="77777777" w:rsidR="00494FA3" w:rsidRDefault="00494FA3" w:rsidP="008D7CB9">
      <w:pPr>
        <w:rPr>
          <w:rFonts w:ascii="Times New Roman" w:eastAsia="Times New Roman" w:hAnsi="Times New Roman" w:cs="Times New Roman"/>
        </w:rPr>
      </w:pPr>
    </w:p>
    <w:p w14:paraId="5D4F7AB7" w14:textId="77777777" w:rsidR="00494FA3" w:rsidRDefault="00494FA3" w:rsidP="008D7CB9">
      <w:pPr>
        <w:rPr>
          <w:rFonts w:ascii="Times New Roman" w:eastAsia="Times New Roman" w:hAnsi="Times New Roman" w:cs="Times New Roman"/>
        </w:rPr>
      </w:pPr>
    </w:p>
    <w:p w14:paraId="4D239C37" w14:textId="77777777" w:rsidR="00494FA3" w:rsidRDefault="00494FA3" w:rsidP="008D7CB9">
      <w:pPr>
        <w:rPr>
          <w:rFonts w:ascii="Times New Roman" w:eastAsia="Times New Roman" w:hAnsi="Times New Roman" w:cs="Times New Roman"/>
        </w:rPr>
      </w:pPr>
    </w:p>
    <w:p w14:paraId="6A2CCCBC" w14:textId="77777777" w:rsidR="00494FA3" w:rsidRDefault="00494FA3" w:rsidP="008D7CB9">
      <w:pPr>
        <w:rPr>
          <w:rFonts w:ascii="Times New Roman" w:eastAsia="Times New Roman" w:hAnsi="Times New Roman" w:cs="Times New Roman"/>
        </w:rPr>
      </w:pPr>
    </w:p>
    <w:p w14:paraId="53B73192" w14:textId="77777777" w:rsidR="00494FA3" w:rsidRDefault="00494FA3" w:rsidP="008D7CB9">
      <w:pPr>
        <w:rPr>
          <w:rFonts w:ascii="Times New Roman" w:eastAsia="Times New Roman" w:hAnsi="Times New Roman" w:cs="Times New Roman"/>
        </w:rPr>
      </w:pPr>
    </w:p>
    <w:p w14:paraId="35F58FBF" w14:textId="77777777" w:rsidR="00494FA3" w:rsidRDefault="00494FA3" w:rsidP="008D7CB9">
      <w:pPr>
        <w:rPr>
          <w:rFonts w:ascii="Times New Roman" w:eastAsia="Times New Roman" w:hAnsi="Times New Roman" w:cs="Times New Roman"/>
        </w:rPr>
      </w:pPr>
    </w:p>
    <w:p w14:paraId="289866D5" w14:textId="77777777" w:rsidR="00494FA3" w:rsidRDefault="00494FA3" w:rsidP="008D7CB9">
      <w:pPr>
        <w:rPr>
          <w:rFonts w:ascii="Times New Roman" w:eastAsia="Times New Roman" w:hAnsi="Times New Roman" w:cs="Times New Roman"/>
        </w:rPr>
      </w:pPr>
    </w:p>
    <w:p w14:paraId="79ADC80D" w14:textId="77777777" w:rsidR="00494FA3" w:rsidRDefault="00494FA3" w:rsidP="008D7CB9">
      <w:pPr>
        <w:rPr>
          <w:rFonts w:ascii="Times New Roman" w:eastAsia="Times New Roman" w:hAnsi="Times New Roman" w:cs="Times New Roman"/>
        </w:rPr>
      </w:pPr>
    </w:p>
    <w:p w14:paraId="1AE0904A" w14:textId="77777777" w:rsidR="00494FA3" w:rsidRDefault="00494FA3" w:rsidP="008D7CB9">
      <w:pPr>
        <w:rPr>
          <w:rFonts w:ascii="Times New Roman" w:eastAsia="Times New Roman" w:hAnsi="Times New Roman" w:cs="Times New Roman"/>
        </w:rPr>
      </w:pPr>
    </w:p>
    <w:p w14:paraId="340C1A36" w14:textId="77777777" w:rsidR="00494FA3" w:rsidRDefault="00494FA3" w:rsidP="008D7CB9">
      <w:pPr>
        <w:rPr>
          <w:rFonts w:ascii="Times New Roman" w:eastAsia="Times New Roman" w:hAnsi="Times New Roman" w:cs="Times New Roman"/>
        </w:rPr>
      </w:pPr>
    </w:p>
    <w:p w14:paraId="4F564D5A" w14:textId="77777777" w:rsidR="00494FA3" w:rsidRDefault="00494FA3" w:rsidP="008D7CB9">
      <w:pPr>
        <w:rPr>
          <w:rFonts w:ascii="Times New Roman" w:eastAsia="Times New Roman" w:hAnsi="Times New Roman" w:cs="Times New Roman"/>
        </w:rPr>
      </w:pPr>
    </w:p>
    <w:p w14:paraId="3CE25754" w14:textId="77777777" w:rsidR="00494FA3" w:rsidRDefault="00494FA3" w:rsidP="008D7CB9">
      <w:pPr>
        <w:rPr>
          <w:rFonts w:ascii="Times New Roman" w:eastAsia="Times New Roman" w:hAnsi="Times New Roman" w:cs="Times New Roman"/>
        </w:rPr>
      </w:pPr>
    </w:p>
    <w:p w14:paraId="523CFEFE" w14:textId="77777777" w:rsidR="00494FA3" w:rsidRDefault="00494FA3" w:rsidP="008D7CB9">
      <w:pPr>
        <w:rPr>
          <w:rFonts w:ascii="Times New Roman" w:eastAsia="Times New Roman" w:hAnsi="Times New Roman" w:cs="Times New Roman"/>
        </w:rPr>
      </w:pPr>
    </w:p>
    <w:p w14:paraId="090F2913" w14:textId="77777777" w:rsidR="00494FA3" w:rsidRDefault="00494FA3" w:rsidP="008D7CB9">
      <w:pPr>
        <w:rPr>
          <w:rFonts w:ascii="Times New Roman" w:eastAsia="Times New Roman" w:hAnsi="Times New Roman" w:cs="Times New Roman"/>
        </w:rPr>
      </w:pPr>
    </w:p>
    <w:p w14:paraId="25A7665E" w14:textId="77777777" w:rsidR="00494FA3" w:rsidRDefault="00494FA3" w:rsidP="008D7CB9">
      <w:pPr>
        <w:rPr>
          <w:rFonts w:ascii="Times New Roman" w:eastAsia="Times New Roman" w:hAnsi="Times New Roman" w:cs="Times New Roman"/>
        </w:rPr>
      </w:pPr>
    </w:p>
    <w:p w14:paraId="220EDAEC" w14:textId="77777777" w:rsidR="00494FA3" w:rsidRDefault="00494FA3" w:rsidP="008D7CB9">
      <w:pPr>
        <w:rPr>
          <w:rFonts w:ascii="Times New Roman" w:eastAsia="Times New Roman" w:hAnsi="Times New Roman" w:cs="Times New Roman"/>
        </w:rPr>
      </w:pPr>
    </w:p>
    <w:p w14:paraId="2EF1611C" w14:textId="77777777" w:rsidR="00494FA3" w:rsidRDefault="00494FA3" w:rsidP="008D7CB9">
      <w:pPr>
        <w:rPr>
          <w:rFonts w:ascii="Times New Roman" w:eastAsia="Times New Roman" w:hAnsi="Times New Roman" w:cs="Times New Roman"/>
        </w:rPr>
      </w:pPr>
    </w:p>
    <w:p w14:paraId="7D272CAF" w14:textId="77777777" w:rsidR="00494FA3" w:rsidRDefault="00494FA3" w:rsidP="008D7CB9">
      <w:pPr>
        <w:rPr>
          <w:rFonts w:ascii="Times New Roman" w:eastAsia="Times New Roman" w:hAnsi="Times New Roman" w:cs="Times New Roman"/>
        </w:rPr>
      </w:pPr>
    </w:p>
    <w:p w14:paraId="62EA3AA5" w14:textId="77777777" w:rsidR="00494FA3" w:rsidRDefault="00494FA3" w:rsidP="008D7CB9">
      <w:pPr>
        <w:rPr>
          <w:rFonts w:ascii="Times New Roman" w:eastAsia="Times New Roman" w:hAnsi="Times New Roman" w:cs="Times New Roman"/>
        </w:rPr>
      </w:pPr>
    </w:p>
    <w:p w14:paraId="4ED8BC8F" w14:textId="77777777" w:rsidR="00494FA3" w:rsidRDefault="00494FA3" w:rsidP="008D7CB9">
      <w:pPr>
        <w:rPr>
          <w:rFonts w:ascii="Times New Roman" w:eastAsia="Times New Roman" w:hAnsi="Times New Roman" w:cs="Times New Roman"/>
        </w:rPr>
      </w:pPr>
    </w:p>
    <w:p w14:paraId="6BC69403" w14:textId="77777777" w:rsidR="00494FA3" w:rsidRDefault="00494FA3" w:rsidP="008D7CB9">
      <w:pPr>
        <w:rPr>
          <w:rFonts w:ascii="Times New Roman" w:eastAsia="Times New Roman" w:hAnsi="Times New Roman" w:cs="Times New Roman"/>
        </w:rPr>
      </w:pPr>
    </w:p>
    <w:p w14:paraId="3C291DAB" w14:textId="77777777" w:rsidR="00494FA3" w:rsidRDefault="00494FA3" w:rsidP="008D7CB9">
      <w:pPr>
        <w:rPr>
          <w:rFonts w:ascii="Times New Roman" w:eastAsia="Times New Roman" w:hAnsi="Times New Roman" w:cs="Times New Roman"/>
        </w:rPr>
      </w:pPr>
    </w:p>
    <w:p w14:paraId="1063F63A" w14:textId="77777777" w:rsidR="00494FA3" w:rsidRDefault="00494FA3" w:rsidP="008D7CB9">
      <w:pPr>
        <w:rPr>
          <w:rFonts w:ascii="Times New Roman" w:eastAsia="Times New Roman" w:hAnsi="Times New Roman" w:cs="Times New Roman"/>
        </w:rPr>
      </w:pPr>
    </w:p>
    <w:p w14:paraId="65E9BF06" w14:textId="77777777" w:rsidR="00494FA3" w:rsidRDefault="00494FA3" w:rsidP="008D7CB9">
      <w:pPr>
        <w:rPr>
          <w:rFonts w:ascii="Times New Roman" w:eastAsia="Times New Roman" w:hAnsi="Times New Roman" w:cs="Times New Roman"/>
        </w:rPr>
      </w:pPr>
    </w:p>
    <w:p w14:paraId="53522C9C" w14:textId="77777777" w:rsidR="00494FA3" w:rsidRDefault="00494FA3" w:rsidP="008D7CB9">
      <w:pPr>
        <w:rPr>
          <w:rFonts w:ascii="Times New Roman" w:eastAsia="Times New Roman" w:hAnsi="Times New Roman" w:cs="Times New Roman"/>
        </w:rPr>
      </w:pPr>
    </w:p>
    <w:p w14:paraId="128637F0" w14:textId="77777777" w:rsidR="00494FA3" w:rsidRDefault="00494FA3" w:rsidP="008D7CB9">
      <w:pPr>
        <w:rPr>
          <w:rFonts w:ascii="Times New Roman" w:eastAsia="Times New Roman" w:hAnsi="Times New Roman" w:cs="Times New Roman"/>
        </w:rPr>
      </w:pPr>
    </w:p>
    <w:p w14:paraId="421CAECE" w14:textId="77777777" w:rsidR="00494FA3" w:rsidRDefault="00494FA3" w:rsidP="006C6778">
      <w:pPr>
        <w:spacing w:line="360" w:lineRule="auto"/>
        <w:jc w:val="both"/>
        <w:rPr>
          <w:rFonts w:ascii="Times New Roman" w:eastAsia="Times New Roman" w:hAnsi="Times New Roman" w:cs="Times New Roman"/>
        </w:rPr>
      </w:pPr>
    </w:p>
    <w:p w14:paraId="616AECA6" w14:textId="51273BA8" w:rsidR="00494FA3" w:rsidRPr="00D00097" w:rsidRDefault="00E509AF" w:rsidP="00E509AF">
      <w:pPr>
        <w:pStyle w:val="Heading1"/>
        <w:rPr>
          <w:b w:val="0"/>
        </w:rPr>
      </w:pPr>
      <w:bookmarkStart w:id="6" w:name="_Toc81000498"/>
      <w:r>
        <w:rPr>
          <w:b w:val="0"/>
        </w:rPr>
        <w:lastRenderedPageBreak/>
        <w:t xml:space="preserve">2.0 </w:t>
      </w:r>
      <w:r w:rsidR="00E02F61" w:rsidRPr="00D00097">
        <w:rPr>
          <w:b w:val="0"/>
        </w:rPr>
        <w:t>Complex problem/scope/impact</w:t>
      </w:r>
      <w:bookmarkEnd w:id="6"/>
      <w:r w:rsidR="00E02F61" w:rsidRPr="00D00097">
        <w:rPr>
          <w:b w:val="0"/>
        </w:rPr>
        <w:t xml:space="preserve"> </w:t>
      </w:r>
    </w:p>
    <w:p w14:paraId="57FF56D7" w14:textId="77777777" w:rsidR="00E02F61" w:rsidRDefault="00E02F61" w:rsidP="006C6778">
      <w:pPr>
        <w:spacing w:line="360" w:lineRule="auto"/>
        <w:jc w:val="both"/>
        <w:rPr>
          <w:rFonts w:ascii="Times New Roman" w:eastAsia="Times New Roman" w:hAnsi="Times New Roman" w:cs="Times New Roman"/>
        </w:rPr>
      </w:pPr>
    </w:p>
    <w:p w14:paraId="6FEB4365" w14:textId="6091964E" w:rsidR="00AC4FA1" w:rsidRPr="00D00097" w:rsidRDefault="006C6778" w:rsidP="00AC4FA1">
      <w:pPr>
        <w:spacing w:line="360" w:lineRule="auto"/>
        <w:jc w:val="both"/>
        <w:rPr>
          <w:rFonts w:ascii="Times New Roman" w:hAnsi="Times New Roman" w:cs="Times New Roman"/>
          <w:lang w:val="en-GB"/>
        </w:rPr>
      </w:pPr>
      <w:r w:rsidRPr="00D00097">
        <w:rPr>
          <w:rFonts w:ascii="Times New Roman" w:eastAsia="Times New Roman" w:hAnsi="Times New Roman" w:cs="Times New Roman"/>
        </w:rPr>
        <w:t>According</w:t>
      </w:r>
      <w:r w:rsidR="004E04A4">
        <w:rPr>
          <w:rFonts w:ascii="Times New Roman" w:eastAsia="Times New Roman" w:hAnsi="Times New Roman" w:cs="Times New Roman"/>
        </w:rPr>
        <w:t xml:space="preserve"> to Hughes and </w:t>
      </w:r>
      <w:proofErr w:type="gramStart"/>
      <w:r w:rsidR="004E04A4">
        <w:rPr>
          <w:rFonts w:ascii="Times New Roman" w:eastAsia="Times New Roman" w:hAnsi="Times New Roman" w:cs="Times New Roman"/>
        </w:rPr>
        <w:t xml:space="preserve">Wilkes </w:t>
      </w:r>
      <w:r w:rsidRPr="00D00097">
        <w:rPr>
          <w:rFonts w:ascii="Times New Roman" w:eastAsia="Times New Roman" w:hAnsi="Times New Roman" w:cs="Times New Roman"/>
        </w:rPr>
        <w:t xml:space="preserve"> (</w:t>
      </w:r>
      <w:proofErr w:type="gramEnd"/>
      <w:r w:rsidRPr="00D00097">
        <w:rPr>
          <w:rFonts w:ascii="Times New Roman" w:eastAsia="Times New Roman" w:hAnsi="Times New Roman" w:cs="Times New Roman"/>
        </w:rPr>
        <w:t>2021) a third of the workers are highly unhappy about their current job role which has been</w:t>
      </w:r>
      <w:r w:rsidR="00F22EF2">
        <w:rPr>
          <w:rFonts w:ascii="Times New Roman" w:eastAsia="Times New Roman" w:hAnsi="Times New Roman" w:cs="Times New Roman"/>
        </w:rPr>
        <w:t xml:space="preserve"> identified in recent research</w:t>
      </w:r>
      <w:r w:rsidRPr="00D00097">
        <w:rPr>
          <w:rFonts w:ascii="Times New Roman" w:eastAsia="Times New Roman" w:hAnsi="Times New Roman" w:cs="Times New Roman"/>
        </w:rPr>
        <w:t xml:space="preserve"> undertaken by </w:t>
      </w:r>
      <w:proofErr w:type="spellStart"/>
      <w:r w:rsidRPr="00D00097">
        <w:rPr>
          <w:rFonts w:ascii="Times New Roman" w:eastAsia="Times New Roman" w:hAnsi="Times New Roman" w:cs="Times New Roman"/>
        </w:rPr>
        <w:t>mirror.co.uk</w:t>
      </w:r>
      <w:proofErr w:type="spellEnd"/>
      <w:r w:rsidRPr="00D00097">
        <w:rPr>
          <w:rFonts w:ascii="Times New Roman" w:eastAsia="Times New Roman" w:hAnsi="Times New Roman" w:cs="Times New Roman"/>
        </w:rPr>
        <w:t xml:space="preserve">; job satisfaction is down 35% during the pandemic. Apart from that, a study also undertaken by the researchers that demonstrates 32% of worker do not fell motivated about their career whereas </w:t>
      </w:r>
      <w:r w:rsidR="00AC4FA1" w:rsidRPr="00D00097">
        <w:rPr>
          <w:rFonts w:ascii="Times New Roman" w:eastAsia="Times New Roman" w:hAnsi="Times New Roman" w:cs="Times New Roman"/>
        </w:rPr>
        <w:t xml:space="preserve">185 of them are highly dissatisfied about quality of environment within their workplace </w:t>
      </w:r>
      <w:r w:rsidR="004E04A4">
        <w:rPr>
          <w:rFonts w:ascii="Times New Roman" w:eastAsia="Times New Roman" w:hAnsi="Times New Roman" w:cs="Times New Roman"/>
        </w:rPr>
        <w:t xml:space="preserve">Hughes and </w:t>
      </w:r>
      <w:proofErr w:type="gramStart"/>
      <w:r w:rsidR="004E04A4">
        <w:rPr>
          <w:rFonts w:ascii="Times New Roman" w:eastAsia="Times New Roman" w:hAnsi="Times New Roman" w:cs="Times New Roman"/>
        </w:rPr>
        <w:t>Wilkes  (</w:t>
      </w:r>
      <w:proofErr w:type="gramEnd"/>
      <w:r w:rsidR="004E04A4">
        <w:rPr>
          <w:rFonts w:ascii="Times New Roman" w:eastAsia="Times New Roman" w:hAnsi="Times New Roman" w:cs="Times New Roman"/>
        </w:rPr>
        <w:t xml:space="preserve">2021). </w:t>
      </w:r>
      <w:r w:rsidR="00AC4FA1" w:rsidRPr="00D00097">
        <w:rPr>
          <w:rFonts w:ascii="Times New Roman" w:eastAsia="Times New Roman" w:hAnsi="Times New Roman" w:cs="Times New Roman"/>
        </w:rPr>
        <w:t xml:space="preserve">The chosen job organization is NHS where the researcher is working as a care assistant. There are various job related issues that impact research in various ways. The </w:t>
      </w:r>
      <w:r w:rsidR="00F22EF2">
        <w:rPr>
          <w:rFonts w:ascii="Times New Roman" w:eastAsia="Times New Roman" w:hAnsi="Times New Roman" w:cs="Times New Roman"/>
        </w:rPr>
        <w:t xml:space="preserve">complex </w:t>
      </w:r>
      <w:r w:rsidR="00AC4FA1" w:rsidRPr="00D00097">
        <w:rPr>
          <w:rFonts w:ascii="Times New Roman" w:eastAsia="Times New Roman" w:hAnsi="Times New Roman" w:cs="Times New Roman"/>
        </w:rPr>
        <w:t xml:space="preserve">problem arises includes </w:t>
      </w:r>
      <w:proofErr w:type="gramStart"/>
      <w:r w:rsidR="00AC4FA1" w:rsidRPr="00D00097">
        <w:rPr>
          <w:rFonts w:ascii="Times New Roman" w:eastAsia="Times New Roman" w:hAnsi="Times New Roman" w:cs="Times New Roman"/>
        </w:rPr>
        <w:t>are</w:t>
      </w:r>
      <w:r w:rsidR="00AC4FA1" w:rsidRPr="00F22EF2">
        <w:rPr>
          <w:rFonts w:ascii="Times New Roman" w:eastAsia="Times New Roman" w:hAnsi="Times New Roman" w:cs="Times New Roman"/>
          <w:b/>
          <w:i/>
        </w:rPr>
        <w:t>;</w:t>
      </w:r>
      <w:r w:rsidR="00F22EF2" w:rsidRPr="00F22EF2">
        <w:rPr>
          <w:rFonts w:ascii="Times New Roman" w:eastAsia="Times New Roman" w:hAnsi="Times New Roman" w:cs="Times New Roman"/>
          <w:b/>
          <w:i/>
        </w:rPr>
        <w:t xml:space="preserve"> </w:t>
      </w:r>
      <w:r w:rsidR="00AC4FA1" w:rsidRPr="00F22EF2">
        <w:rPr>
          <w:rFonts w:ascii="Times New Roman" w:eastAsia="Times New Roman" w:hAnsi="Times New Roman" w:cs="Times New Roman"/>
          <w:b/>
          <w:i/>
        </w:rPr>
        <w:t xml:space="preserve"> </w:t>
      </w:r>
      <w:r w:rsidR="00AC4FA1" w:rsidRPr="00F22EF2">
        <w:rPr>
          <w:rFonts w:ascii="Times New Roman" w:hAnsi="Times New Roman" w:cs="Times New Roman"/>
          <w:b/>
          <w:i/>
          <w:lang w:val="en-GB"/>
        </w:rPr>
        <w:t>lack</w:t>
      </w:r>
      <w:proofErr w:type="gramEnd"/>
      <w:r w:rsidR="00AC4FA1" w:rsidRPr="00F22EF2">
        <w:rPr>
          <w:rFonts w:ascii="Times New Roman" w:hAnsi="Times New Roman" w:cs="Times New Roman"/>
          <w:b/>
          <w:i/>
          <w:lang w:val="en-GB"/>
        </w:rPr>
        <w:t xml:space="preserve"> of NHS staff, </w:t>
      </w:r>
      <w:r w:rsidR="00F22EF2" w:rsidRPr="00F22EF2">
        <w:rPr>
          <w:rFonts w:ascii="Times New Roman" w:hAnsi="Times New Roman" w:cs="Times New Roman"/>
          <w:b/>
          <w:i/>
          <w:lang w:val="en-GB"/>
        </w:rPr>
        <w:t>work overload, work burden</w:t>
      </w:r>
      <w:r w:rsidR="00F22EF2">
        <w:rPr>
          <w:rFonts w:ascii="Times New Roman" w:hAnsi="Times New Roman" w:cs="Times New Roman"/>
          <w:lang w:val="en-GB"/>
        </w:rPr>
        <w:t xml:space="preserve"> </w:t>
      </w:r>
      <w:r w:rsidR="00AC4FA1" w:rsidRPr="00D00097">
        <w:rPr>
          <w:rFonts w:ascii="Times New Roman" w:hAnsi="Times New Roman" w:cs="Times New Roman"/>
          <w:lang w:val="en-GB"/>
        </w:rPr>
        <w:t>as due to pandemic situation turned worse where the team of NHS lost lots of worker</w:t>
      </w:r>
      <w:r w:rsidR="00F22EF2">
        <w:rPr>
          <w:rFonts w:ascii="Times New Roman" w:hAnsi="Times New Roman" w:cs="Times New Roman"/>
          <w:lang w:val="en-GB"/>
        </w:rPr>
        <w:t>s</w:t>
      </w:r>
      <w:r w:rsidR="00AC4FA1" w:rsidRPr="00D00097">
        <w:rPr>
          <w:rFonts w:ascii="Times New Roman" w:hAnsi="Times New Roman" w:cs="Times New Roman"/>
          <w:lang w:val="en-GB"/>
        </w:rPr>
        <w:t xml:space="preserve"> and most th</w:t>
      </w:r>
      <w:r w:rsidR="00F22EF2">
        <w:rPr>
          <w:rFonts w:ascii="Times New Roman" w:hAnsi="Times New Roman" w:cs="Times New Roman"/>
          <w:lang w:val="en-GB"/>
        </w:rPr>
        <w:t>em were on</w:t>
      </w:r>
      <w:bookmarkStart w:id="7" w:name="_GoBack"/>
      <w:bookmarkEnd w:id="7"/>
      <w:r w:rsidR="00AC4FA1" w:rsidRPr="00D00097">
        <w:rPr>
          <w:rFonts w:ascii="Times New Roman" w:hAnsi="Times New Roman" w:cs="Times New Roman"/>
          <w:lang w:val="en-GB"/>
        </w:rPr>
        <w:t xml:space="preserve"> sick leave. As a result, huge work burden came to the existing workers where researcher had to work overnight, overtime that causes unbearable stress. My flexible working hour has been disrupted and mental well-being impacted due to changes in routine and daily working life. </w:t>
      </w:r>
    </w:p>
    <w:p w14:paraId="2F8A55D0" w14:textId="1229763B" w:rsidR="006C6778" w:rsidRPr="00D00097" w:rsidRDefault="006C6778" w:rsidP="006C6778">
      <w:pPr>
        <w:spacing w:line="360" w:lineRule="auto"/>
        <w:jc w:val="both"/>
        <w:rPr>
          <w:rFonts w:ascii="Times New Roman" w:eastAsia="Times New Roman" w:hAnsi="Times New Roman" w:cs="Times New Roman"/>
        </w:rPr>
      </w:pPr>
    </w:p>
    <w:p w14:paraId="5E059803" w14:textId="3737E670" w:rsidR="00494FA3" w:rsidRPr="00D00097" w:rsidRDefault="005209D6" w:rsidP="005209D6">
      <w:p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Hitherto, the complex problem of understaffing, workload, work life balance, inflexible schedule has impacted the NHS workers in different ways. There are emerging evidence</w:t>
      </w:r>
      <w:r w:rsidR="00B47C55" w:rsidRPr="00D00097">
        <w:rPr>
          <w:rFonts w:ascii="Times New Roman" w:eastAsia="Times New Roman" w:hAnsi="Times New Roman" w:cs="Times New Roman"/>
        </w:rPr>
        <w:t>s</w:t>
      </w:r>
      <w:r w:rsidRPr="00D00097">
        <w:rPr>
          <w:rFonts w:ascii="Times New Roman" w:eastAsia="Times New Roman" w:hAnsi="Times New Roman" w:cs="Times New Roman"/>
        </w:rPr>
        <w:t xml:space="preserve"> has been developed that, outbreak of COVID-19 has negatively affect the mental health as well as well-being of NHS employees. </w:t>
      </w:r>
      <w:r w:rsidR="00B47C55" w:rsidRPr="00D00097">
        <w:rPr>
          <w:rFonts w:ascii="Times New Roman" w:eastAsia="Times New Roman" w:hAnsi="Times New Roman" w:cs="Times New Roman"/>
        </w:rPr>
        <w:t xml:space="preserve">Some of the major impacts are; </w:t>
      </w:r>
    </w:p>
    <w:p w14:paraId="7F428D69" w14:textId="77777777" w:rsidR="00B47C55" w:rsidRPr="00D00097" w:rsidRDefault="00B47C55" w:rsidP="005209D6">
      <w:pPr>
        <w:spacing w:line="360" w:lineRule="auto"/>
        <w:jc w:val="both"/>
        <w:rPr>
          <w:rFonts w:ascii="Times New Roman" w:eastAsia="Times New Roman" w:hAnsi="Times New Roman" w:cs="Times New Roman"/>
        </w:rPr>
      </w:pPr>
    </w:p>
    <w:p w14:paraId="769022BD" w14:textId="3BD7A7DC" w:rsidR="00B47C55" w:rsidRPr="00D00097" w:rsidRDefault="00B47C55" w:rsidP="00B47C55">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 xml:space="preserve">Employee of NHS have experiences </w:t>
      </w:r>
      <w:r w:rsidR="00C9315C" w:rsidRPr="00D00097">
        <w:rPr>
          <w:rFonts w:ascii="Times New Roman" w:eastAsia="Times New Roman" w:hAnsi="Times New Roman" w:cs="Times New Roman"/>
        </w:rPr>
        <w:t>a noteworthy change</w:t>
      </w:r>
      <w:r w:rsidRPr="00D00097">
        <w:rPr>
          <w:rFonts w:ascii="Times New Roman" w:eastAsia="Times New Roman" w:hAnsi="Times New Roman" w:cs="Times New Roman"/>
        </w:rPr>
        <w:t xml:space="preserve"> within their work role, isolation and exposure to infections from friends </w:t>
      </w:r>
      <w:r w:rsidR="004E04A4">
        <w:rPr>
          <w:rFonts w:ascii="Times New Roman" w:eastAsia="Times New Roman" w:hAnsi="Times New Roman" w:cs="Times New Roman"/>
        </w:rPr>
        <w:t>and family during the pandemic (NHS, 2021).</w:t>
      </w:r>
    </w:p>
    <w:p w14:paraId="5DF5179A" w14:textId="1EFECD08" w:rsidR="00B47C55" w:rsidRPr="00D00097" w:rsidRDefault="00C9315C" w:rsidP="00B47C55">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There are reports to anxiety, burn out and depression</w:t>
      </w:r>
      <w:r w:rsidR="00A04653" w:rsidRPr="00D00097">
        <w:rPr>
          <w:rFonts w:ascii="Times New Roman" w:eastAsia="Times New Roman" w:hAnsi="Times New Roman" w:cs="Times New Roman"/>
        </w:rPr>
        <w:t>, poor life-work balance</w:t>
      </w:r>
      <w:r w:rsidRPr="00D00097">
        <w:rPr>
          <w:rFonts w:ascii="Times New Roman" w:eastAsia="Times New Roman" w:hAnsi="Times New Roman" w:cs="Times New Roman"/>
        </w:rPr>
        <w:t xml:space="preserve"> among NHS emp</w:t>
      </w:r>
      <w:r w:rsidR="004E04A4">
        <w:rPr>
          <w:rFonts w:ascii="Times New Roman" w:eastAsia="Times New Roman" w:hAnsi="Times New Roman" w:cs="Times New Roman"/>
        </w:rPr>
        <w:t>loyees (NHS, 2021).</w:t>
      </w:r>
    </w:p>
    <w:p w14:paraId="3F9F67B0" w14:textId="240D0845" w:rsidR="00C9315C" w:rsidRPr="00D00097" w:rsidRDefault="00C9315C" w:rsidP="00B47C55">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Employees of NHS also reported poor team management an</w:t>
      </w:r>
      <w:r w:rsidR="004E04A4">
        <w:rPr>
          <w:rFonts w:ascii="Times New Roman" w:eastAsia="Times New Roman" w:hAnsi="Times New Roman" w:cs="Times New Roman"/>
        </w:rPr>
        <w:t>d less support from colleagues (NHS, 2021).</w:t>
      </w:r>
    </w:p>
    <w:p w14:paraId="671A0259" w14:textId="27DA92F5" w:rsidR="00C9315C" w:rsidRPr="00D00097" w:rsidRDefault="00C9315C" w:rsidP="00B47C55">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 xml:space="preserve">A third of NHS employees have experienced greater level of distress and 50% of employees stated their mental health have declined during the first month of the </w:t>
      </w:r>
      <w:r w:rsidR="004E04A4">
        <w:rPr>
          <w:rFonts w:ascii="Times New Roman" w:eastAsia="Times New Roman" w:hAnsi="Times New Roman" w:cs="Times New Roman"/>
        </w:rPr>
        <w:t>pandemic (NHS, 2021).</w:t>
      </w:r>
    </w:p>
    <w:p w14:paraId="6DE2CF0D" w14:textId="3BED93C9" w:rsidR="00C9315C" w:rsidRPr="00D00097" w:rsidRDefault="00C9315C" w:rsidP="00B47C55">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In one study NHS employees were identified to have higher PTSD, a</w:t>
      </w:r>
      <w:r w:rsidR="004F076F" w:rsidRPr="00D00097">
        <w:rPr>
          <w:rFonts w:ascii="Times New Roman" w:eastAsia="Times New Roman" w:hAnsi="Times New Roman" w:cs="Times New Roman"/>
        </w:rPr>
        <w:t>nxiety and depr</w:t>
      </w:r>
      <w:r w:rsidR="004E04A4">
        <w:rPr>
          <w:rFonts w:ascii="Times New Roman" w:eastAsia="Times New Roman" w:hAnsi="Times New Roman" w:cs="Times New Roman"/>
        </w:rPr>
        <w:t xml:space="preserve">ession symptoms (Armitage and </w:t>
      </w:r>
      <w:proofErr w:type="spellStart"/>
      <w:r w:rsidR="004E04A4">
        <w:rPr>
          <w:rFonts w:ascii="Times New Roman" w:eastAsia="Times New Roman" w:hAnsi="Times New Roman" w:cs="Times New Roman"/>
        </w:rPr>
        <w:t>Nellums</w:t>
      </w:r>
      <w:proofErr w:type="spellEnd"/>
      <w:r w:rsidR="004E04A4">
        <w:rPr>
          <w:rFonts w:ascii="Times New Roman" w:eastAsia="Times New Roman" w:hAnsi="Times New Roman" w:cs="Times New Roman"/>
        </w:rPr>
        <w:t xml:space="preserve">, 2020). </w:t>
      </w:r>
    </w:p>
    <w:p w14:paraId="76D56540" w14:textId="77777777" w:rsidR="00494FA3" w:rsidRPr="00D00097" w:rsidRDefault="00494FA3" w:rsidP="005209D6">
      <w:pPr>
        <w:spacing w:line="360" w:lineRule="auto"/>
        <w:jc w:val="both"/>
        <w:rPr>
          <w:rFonts w:ascii="Times New Roman" w:eastAsia="Times New Roman" w:hAnsi="Times New Roman" w:cs="Times New Roman"/>
        </w:rPr>
      </w:pPr>
    </w:p>
    <w:p w14:paraId="66B4501B" w14:textId="1AA837EB" w:rsidR="004F076F" w:rsidRPr="00D00097" w:rsidRDefault="004F076F" w:rsidP="004F076F">
      <w:p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lastRenderedPageBreak/>
        <w:t xml:space="preserve">Henceforth when it comes to the scope of the chosen complex problem there are still many ways are available </w:t>
      </w:r>
      <w:r w:rsidR="005E222A" w:rsidRPr="00D00097">
        <w:rPr>
          <w:rFonts w:ascii="Times New Roman" w:eastAsia="Times New Roman" w:hAnsi="Times New Roman" w:cs="Times New Roman"/>
        </w:rPr>
        <w:t xml:space="preserve">to support NHS employees are pandemic issues are still ongoing. Sickness among NHS employees in April 2020 in England were at highest within a decade and reported form of sickness are, stress, anxiety, psychiatric illness and depression. By taking the issues into consideration some of the scope that could aid NHS workers includes; </w:t>
      </w:r>
    </w:p>
    <w:p w14:paraId="2ADA7ADD" w14:textId="77777777" w:rsidR="005E222A" w:rsidRPr="00D00097" w:rsidRDefault="005E222A" w:rsidP="004F076F">
      <w:pPr>
        <w:spacing w:line="360" w:lineRule="auto"/>
        <w:jc w:val="both"/>
        <w:rPr>
          <w:rFonts w:ascii="Times New Roman" w:eastAsia="Times New Roman" w:hAnsi="Times New Roman" w:cs="Times New Roman"/>
        </w:rPr>
      </w:pPr>
    </w:p>
    <w:p w14:paraId="4275FEB9" w14:textId="0C8BAAA9" w:rsidR="005E222A" w:rsidRPr="00D00097" w:rsidRDefault="005E222A" w:rsidP="005E222A">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Authority should take necessary steps to adequately prepare empl</w:t>
      </w:r>
      <w:r w:rsidR="004E04A4">
        <w:rPr>
          <w:rFonts w:ascii="Times New Roman" w:eastAsia="Times New Roman" w:hAnsi="Times New Roman" w:cs="Times New Roman"/>
        </w:rPr>
        <w:t xml:space="preserve">oyees for the challenges ahead (NHS, 2021). </w:t>
      </w:r>
    </w:p>
    <w:p w14:paraId="4002C9AE" w14:textId="6A9573D4" w:rsidR="005E222A" w:rsidRPr="00D00097" w:rsidRDefault="005E222A" w:rsidP="005E222A">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 xml:space="preserve">Operational training regarding changes to protocols </w:t>
      </w:r>
      <w:r w:rsidR="00085B93" w:rsidRPr="00D00097">
        <w:rPr>
          <w:rFonts w:ascii="Times New Roman" w:eastAsia="Times New Roman" w:hAnsi="Times New Roman" w:cs="Times New Roman"/>
        </w:rPr>
        <w:t>within NHS could bolster employee resilience as well as maximize their capacity to deal with stres</w:t>
      </w:r>
      <w:r w:rsidR="004E04A4">
        <w:rPr>
          <w:rFonts w:ascii="Times New Roman" w:eastAsia="Times New Roman" w:hAnsi="Times New Roman" w:cs="Times New Roman"/>
        </w:rPr>
        <w:t>s in this time of the pandemic (NHS, 2021).</w:t>
      </w:r>
    </w:p>
    <w:p w14:paraId="70EE365E" w14:textId="5BD4565D" w:rsidR="00085B93" w:rsidRPr="00D00097" w:rsidRDefault="00085B93" w:rsidP="005E222A">
      <w:pPr>
        <w:pStyle w:val="ListParagraph"/>
        <w:numPr>
          <w:ilvl w:val="0"/>
          <w:numId w:val="4"/>
        </w:numPr>
        <w:spacing w:line="360" w:lineRule="auto"/>
        <w:jc w:val="both"/>
        <w:rPr>
          <w:rFonts w:ascii="Times New Roman" w:eastAsia="Times New Roman" w:hAnsi="Times New Roman" w:cs="Times New Roman"/>
        </w:rPr>
      </w:pPr>
      <w:r w:rsidRPr="00D00097">
        <w:rPr>
          <w:rFonts w:ascii="Times New Roman" w:eastAsia="Times New Roman" w:hAnsi="Times New Roman" w:cs="Times New Roman"/>
        </w:rPr>
        <w:t xml:space="preserve">A review of workers in disaster exposed organization is mandatory and psychological first aid need to be launched to equip employees </w:t>
      </w:r>
      <w:r w:rsidR="00A04653" w:rsidRPr="00D00097">
        <w:rPr>
          <w:rFonts w:ascii="Times New Roman" w:eastAsia="Times New Roman" w:hAnsi="Times New Roman" w:cs="Times New Roman"/>
        </w:rPr>
        <w:t>to manage individual problems related to th</w:t>
      </w:r>
      <w:r w:rsidR="004E04A4">
        <w:rPr>
          <w:rFonts w:ascii="Times New Roman" w:eastAsia="Times New Roman" w:hAnsi="Times New Roman" w:cs="Times New Roman"/>
        </w:rPr>
        <w:t xml:space="preserve">eir work (Wilson, 2020). </w:t>
      </w:r>
    </w:p>
    <w:p w14:paraId="16A084DD" w14:textId="77777777" w:rsidR="00A04653" w:rsidRPr="00A04653" w:rsidRDefault="00A04653" w:rsidP="00A04653">
      <w:pPr>
        <w:spacing w:line="360" w:lineRule="auto"/>
        <w:ind w:left="360"/>
        <w:jc w:val="both"/>
        <w:rPr>
          <w:rFonts w:ascii="Times New Roman" w:eastAsia="Times New Roman" w:hAnsi="Times New Roman" w:cs="Times New Roman"/>
        </w:rPr>
      </w:pPr>
    </w:p>
    <w:p w14:paraId="71B38D9F" w14:textId="692876C4" w:rsidR="005E222A" w:rsidRPr="00D00097" w:rsidRDefault="00E509AF" w:rsidP="00E509AF">
      <w:pPr>
        <w:pStyle w:val="Heading1"/>
        <w:rPr>
          <w:b w:val="0"/>
        </w:rPr>
      </w:pPr>
      <w:bookmarkStart w:id="8" w:name="_Toc81000499"/>
      <w:r>
        <w:rPr>
          <w:b w:val="0"/>
        </w:rPr>
        <w:t xml:space="preserve">3.0 </w:t>
      </w:r>
      <w:r w:rsidR="00A04653" w:rsidRPr="00D00097">
        <w:rPr>
          <w:b w:val="0"/>
        </w:rPr>
        <w:t>Analyze the information on identified problem within decision making process</w:t>
      </w:r>
      <w:bookmarkEnd w:id="8"/>
      <w:r w:rsidR="00A04653" w:rsidRPr="00D00097">
        <w:rPr>
          <w:b w:val="0"/>
        </w:rPr>
        <w:t xml:space="preserve"> </w:t>
      </w:r>
    </w:p>
    <w:p w14:paraId="72F64F2A" w14:textId="77777777" w:rsidR="00A04653" w:rsidRPr="00D00097" w:rsidRDefault="00A04653" w:rsidP="004F076F">
      <w:pPr>
        <w:spacing w:line="360" w:lineRule="auto"/>
        <w:jc w:val="both"/>
        <w:rPr>
          <w:rFonts w:ascii="Times New Roman" w:eastAsia="Times New Roman" w:hAnsi="Times New Roman" w:cs="Times New Roman"/>
        </w:rPr>
      </w:pPr>
    </w:p>
    <w:p w14:paraId="600FDDA4" w14:textId="095B1D16" w:rsidR="008B2A7E" w:rsidRPr="00D00097" w:rsidRDefault="00A04653" w:rsidP="008B2A7E">
      <w:pPr>
        <w:spacing w:line="360" w:lineRule="auto"/>
        <w:jc w:val="both"/>
        <w:rPr>
          <w:rFonts w:ascii="Times New Roman" w:hAnsi="Times New Roman" w:cs="Times New Roman"/>
          <w:lang w:val="en-GB"/>
        </w:rPr>
      </w:pPr>
      <w:r w:rsidRPr="00D00097">
        <w:rPr>
          <w:rFonts w:ascii="Times New Roman" w:eastAsia="Times New Roman" w:hAnsi="Times New Roman" w:cs="Times New Roman"/>
        </w:rPr>
        <w:t xml:space="preserve">In above task researcher have identified the complex problem, scope and its impact on the </w:t>
      </w:r>
      <w:r w:rsidR="00F90188" w:rsidRPr="00D00097">
        <w:rPr>
          <w:rFonts w:ascii="Times New Roman" w:eastAsia="Times New Roman" w:hAnsi="Times New Roman" w:cs="Times New Roman"/>
        </w:rPr>
        <w:t xml:space="preserve">NHS employees by linking it with researcher issues which has been encountered in this tough time of pandemic. To deal with the problem NHS have development some improvement policies by engaging employees within the decision-making problem. First and foremost, </w:t>
      </w:r>
      <w:r w:rsidR="00C33747" w:rsidRPr="00D00097">
        <w:rPr>
          <w:rFonts w:ascii="Times New Roman" w:eastAsia="Times New Roman" w:hAnsi="Times New Roman" w:cs="Times New Roman"/>
        </w:rPr>
        <w:t xml:space="preserve">NHS have developed staff support program to allow the employees to access more informal psychological support which incorporates access to phone support system along with </w:t>
      </w:r>
      <w:r w:rsidR="00167BEA" w:rsidRPr="00D00097">
        <w:rPr>
          <w:rFonts w:ascii="Times New Roman" w:eastAsia="Times New Roman" w:hAnsi="Times New Roman" w:cs="Times New Roman"/>
        </w:rPr>
        <w:t>self-help</w:t>
      </w:r>
      <w:r w:rsidR="00C33747" w:rsidRPr="00D00097">
        <w:rPr>
          <w:rFonts w:ascii="Times New Roman" w:eastAsia="Times New Roman" w:hAnsi="Times New Roman" w:cs="Times New Roman"/>
        </w:rPr>
        <w:t xml:space="preserve"> online apps to get the instant support if required with NHS itself as well as other representative bodies such as BMA, RCN etc. </w:t>
      </w:r>
      <w:r w:rsidR="00167BEA" w:rsidRPr="00D00097">
        <w:rPr>
          <w:rFonts w:ascii="Times New Roman" w:eastAsia="Times New Roman" w:hAnsi="Times New Roman" w:cs="Times New Roman"/>
        </w:rPr>
        <w:t xml:space="preserve">From the researcher, own experiences being a health care assistant, researcher have faced huge mental health problem and failed to find best alternative </w:t>
      </w:r>
      <w:r w:rsidR="008B2A7E" w:rsidRPr="00D00097">
        <w:rPr>
          <w:rFonts w:ascii="Times New Roman" w:eastAsia="Times New Roman" w:hAnsi="Times New Roman" w:cs="Times New Roman"/>
        </w:rPr>
        <w:t>solu</w:t>
      </w:r>
      <w:r w:rsidR="004E04A4">
        <w:rPr>
          <w:rFonts w:ascii="Times New Roman" w:eastAsia="Times New Roman" w:hAnsi="Times New Roman" w:cs="Times New Roman"/>
        </w:rPr>
        <w:t xml:space="preserve">tion to deal with the situation (NHS, 2021). </w:t>
      </w:r>
      <w:r w:rsidR="008B2A7E" w:rsidRPr="00D00097">
        <w:rPr>
          <w:rFonts w:ascii="Times New Roman" w:eastAsia="Times New Roman" w:hAnsi="Times New Roman" w:cs="Times New Roman"/>
        </w:rPr>
        <w:t xml:space="preserve"> Due to that researcher has </w:t>
      </w:r>
      <w:r w:rsidR="008B2A7E" w:rsidRPr="00D00097">
        <w:rPr>
          <w:rFonts w:ascii="Times New Roman" w:hAnsi="Times New Roman" w:cs="Times New Roman"/>
          <w:lang w:val="en-GB"/>
        </w:rPr>
        <w:t>spoke to her family regarding the work stress and researcher’s husband recommend leaving the work but it would have huge negative impact on researcher family from financial point of view. On the other hand, from the ethical point of view researcher have also feel bad seeing numerous number of COVID infected pati</w:t>
      </w:r>
      <w:r w:rsidR="004E04A4">
        <w:rPr>
          <w:rFonts w:ascii="Times New Roman" w:hAnsi="Times New Roman" w:cs="Times New Roman"/>
          <w:lang w:val="en-GB"/>
        </w:rPr>
        <w:t xml:space="preserve">ent struggling with their lives </w:t>
      </w:r>
      <w:r w:rsidR="004E04A4">
        <w:rPr>
          <w:rFonts w:ascii="Times New Roman" w:eastAsia="Times New Roman" w:hAnsi="Times New Roman" w:cs="Times New Roman"/>
        </w:rPr>
        <w:t>(Wilson, 2020).</w:t>
      </w:r>
      <w:r w:rsidR="008B2A7E" w:rsidRPr="00D00097">
        <w:rPr>
          <w:rFonts w:ascii="Times New Roman" w:hAnsi="Times New Roman" w:cs="Times New Roman"/>
          <w:lang w:val="en-GB"/>
        </w:rPr>
        <w:t xml:space="preserve"> Thus, NHS should have ensured more intensive psychological support for the workers as t</w:t>
      </w:r>
      <w:r w:rsidR="00A65442" w:rsidRPr="00D00097">
        <w:rPr>
          <w:rFonts w:ascii="Times New Roman" w:hAnsi="Times New Roman" w:cs="Times New Roman"/>
          <w:lang w:val="en-GB"/>
        </w:rPr>
        <w:t xml:space="preserve">he pandemic is </w:t>
      </w:r>
      <w:r w:rsidR="00D00097" w:rsidRPr="00D00097">
        <w:rPr>
          <w:rFonts w:ascii="Times New Roman" w:hAnsi="Times New Roman" w:cs="Times New Roman"/>
          <w:lang w:val="en-GB"/>
        </w:rPr>
        <w:t>continues</w:t>
      </w:r>
      <w:r w:rsidR="00A65442" w:rsidRPr="00D00097">
        <w:rPr>
          <w:rFonts w:ascii="Times New Roman" w:hAnsi="Times New Roman" w:cs="Times New Roman"/>
          <w:lang w:val="en-GB"/>
        </w:rPr>
        <w:t xml:space="preserve"> such as evidence </w:t>
      </w:r>
      <w:r w:rsidR="00A65442" w:rsidRPr="00D00097">
        <w:rPr>
          <w:rFonts w:ascii="Times New Roman" w:hAnsi="Times New Roman" w:cs="Times New Roman"/>
          <w:lang w:val="en-GB"/>
        </w:rPr>
        <w:lastRenderedPageBreak/>
        <w:t xml:space="preserve">based psychological intervention, intensive support programme, work-health and work-life balance programme etc. </w:t>
      </w:r>
    </w:p>
    <w:p w14:paraId="6E48020E" w14:textId="77777777" w:rsidR="00A04653" w:rsidRDefault="00A04653" w:rsidP="004F076F">
      <w:pPr>
        <w:spacing w:line="360" w:lineRule="auto"/>
        <w:jc w:val="both"/>
        <w:rPr>
          <w:rFonts w:ascii="Times New Roman" w:eastAsia="Times New Roman" w:hAnsi="Times New Roman" w:cs="Times New Roman"/>
        </w:rPr>
      </w:pPr>
    </w:p>
    <w:p w14:paraId="3F970F94" w14:textId="50613C22" w:rsidR="00A65442" w:rsidRPr="00D00097" w:rsidRDefault="00E509AF" w:rsidP="00E509AF">
      <w:pPr>
        <w:pStyle w:val="Heading1"/>
        <w:rPr>
          <w:b w:val="0"/>
        </w:rPr>
      </w:pPr>
      <w:bookmarkStart w:id="9" w:name="_Toc81000500"/>
      <w:r>
        <w:rPr>
          <w:b w:val="0"/>
        </w:rPr>
        <w:t xml:space="preserve">4.0 </w:t>
      </w:r>
      <w:r w:rsidR="00A65442" w:rsidRPr="00D00097">
        <w:rPr>
          <w:b w:val="0"/>
        </w:rPr>
        <w:t>Alternative solution</w:t>
      </w:r>
      <w:bookmarkEnd w:id="9"/>
      <w:r w:rsidR="00A65442" w:rsidRPr="00D00097">
        <w:rPr>
          <w:b w:val="0"/>
        </w:rPr>
        <w:t xml:space="preserve"> </w:t>
      </w:r>
    </w:p>
    <w:p w14:paraId="03EBE2CF" w14:textId="77777777" w:rsidR="00A65442" w:rsidRPr="00D00097" w:rsidRDefault="00A65442" w:rsidP="00D00097">
      <w:pPr>
        <w:spacing w:line="360" w:lineRule="auto"/>
        <w:jc w:val="both"/>
        <w:rPr>
          <w:rFonts w:ascii="Times New Roman" w:eastAsia="Times New Roman" w:hAnsi="Times New Roman" w:cs="Times New Roman"/>
        </w:rPr>
      </w:pPr>
    </w:p>
    <w:p w14:paraId="4CC0A70A" w14:textId="2247F725" w:rsidR="00A65442" w:rsidRPr="00E509AF" w:rsidRDefault="00A65442" w:rsidP="004F076F">
      <w:pPr>
        <w:spacing w:line="360" w:lineRule="auto"/>
        <w:jc w:val="both"/>
        <w:rPr>
          <w:rFonts w:ascii="Times New Roman" w:hAnsi="Times New Roman" w:cs="Times New Roman"/>
          <w:lang w:val="en-GB"/>
        </w:rPr>
      </w:pPr>
      <w:r w:rsidRPr="00D00097">
        <w:rPr>
          <w:rFonts w:ascii="Times New Roman" w:eastAsia="Times New Roman" w:hAnsi="Times New Roman" w:cs="Times New Roman"/>
        </w:rPr>
        <w:t xml:space="preserve">As discussed earlier evidence based psychological intervention would be the best solution to help workers with mental health problem. Right now, the NHS practitioner health program </w:t>
      </w:r>
      <w:r w:rsidR="005C69F1" w:rsidRPr="00D00097">
        <w:rPr>
          <w:rFonts w:ascii="Times New Roman" w:eastAsia="Times New Roman" w:hAnsi="Times New Roman" w:cs="Times New Roman"/>
        </w:rPr>
        <w:t>provide confidential health care and fee which is unfortunately available only towards dentist and doctor in England</w:t>
      </w:r>
      <w:r w:rsidR="004E04A4">
        <w:rPr>
          <w:rFonts w:ascii="Times New Roman" w:eastAsia="Times New Roman" w:hAnsi="Times New Roman" w:cs="Times New Roman"/>
        </w:rPr>
        <w:t xml:space="preserve"> (NHS, 2021). </w:t>
      </w:r>
      <w:r w:rsidR="005C69F1" w:rsidRPr="00D00097">
        <w:rPr>
          <w:rFonts w:ascii="Times New Roman" w:eastAsia="Times New Roman" w:hAnsi="Times New Roman" w:cs="Times New Roman"/>
        </w:rPr>
        <w:t xml:space="preserve">From the personal experiences, researcher initially tried to identify the </w:t>
      </w:r>
      <w:r w:rsidR="00A72499" w:rsidRPr="00D00097">
        <w:rPr>
          <w:rFonts w:ascii="Times New Roman" w:eastAsia="Times New Roman" w:hAnsi="Times New Roman" w:cs="Times New Roman"/>
        </w:rPr>
        <w:t>solution for work place stress as a re</w:t>
      </w:r>
      <w:r w:rsidR="00D00097" w:rsidRPr="00D00097">
        <w:rPr>
          <w:rFonts w:ascii="Times New Roman" w:eastAsia="Times New Roman" w:hAnsi="Times New Roman" w:cs="Times New Roman"/>
        </w:rPr>
        <w:t>sult research has indicated during the first part of presentation researcher have included “</w:t>
      </w:r>
      <w:r w:rsidR="00D00097" w:rsidRPr="00D00097">
        <w:rPr>
          <w:rFonts w:ascii="Times New Roman" w:hAnsi="Times New Roman" w:cs="Times New Roman"/>
          <w:lang w:val="en-GB"/>
        </w:rPr>
        <w:t xml:space="preserve">It is not possible to find alternative solution straight away as my patients need me. But I am in discussion with my workplace friends to find when we would able to overcome this situation and find something exciting to do that would benefit my mental health and bring satisfaction in my life. I think this Course I am taking also making me skilled to find and apply for better job in future” even though it wasn’t a best answer but genuine as that what researcher have felt. But, </w:t>
      </w:r>
      <w:r w:rsidR="00D00097">
        <w:rPr>
          <w:rFonts w:ascii="Times New Roman" w:hAnsi="Times New Roman" w:cs="Times New Roman"/>
          <w:lang w:val="en-GB"/>
        </w:rPr>
        <w:t>aft</w:t>
      </w:r>
      <w:r w:rsidR="004229E3">
        <w:rPr>
          <w:rFonts w:ascii="Times New Roman" w:hAnsi="Times New Roman" w:cs="Times New Roman"/>
          <w:lang w:val="en-GB"/>
        </w:rPr>
        <w:t>er investigating some research on mental health of NHS workers such as Frontline COVID, NHS check, COVIDA, CV19 Heroes, COVID-19 well-being study for</w:t>
      </w:r>
      <w:r w:rsidR="00D00097">
        <w:rPr>
          <w:rFonts w:ascii="Times New Roman" w:hAnsi="Times New Roman" w:cs="Times New Roman"/>
          <w:lang w:val="en-GB"/>
        </w:rPr>
        <w:t xml:space="preserve"> this task researcher as a health care assistant of NHS have identified </w:t>
      </w:r>
      <w:r w:rsidR="004229E3">
        <w:rPr>
          <w:rFonts w:ascii="Times New Roman" w:hAnsi="Times New Roman" w:cs="Times New Roman"/>
          <w:lang w:val="en-GB"/>
        </w:rPr>
        <w:t xml:space="preserve">there are some effective solution such as “Schwartz Rounds” through which group discussion can be ensured, virtual employee common room through which </w:t>
      </w:r>
      <w:r w:rsidR="008C0306">
        <w:rPr>
          <w:rFonts w:ascii="Times New Roman" w:hAnsi="Times New Roman" w:cs="Times New Roman"/>
          <w:lang w:val="en-GB"/>
        </w:rPr>
        <w:t>isolated</w:t>
      </w:r>
      <w:r w:rsidR="004229E3">
        <w:rPr>
          <w:rFonts w:ascii="Times New Roman" w:hAnsi="Times New Roman" w:cs="Times New Roman"/>
          <w:lang w:val="en-GB"/>
        </w:rPr>
        <w:t xml:space="preserve"> workers can help their </w:t>
      </w:r>
      <w:r w:rsidR="008C0306">
        <w:rPr>
          <w:rFonts w:ascii="Times New Roman" w:hAnsi="Times New Roman" w:cs="Times New Roman"/>
          <w:lang w:val="en-GB"/>
        </w:rPr>
        <w:t>colleague</w:t>
      </w:r>
      <w:r w:rsidR="004229E3">
        <w:rPr>
          <w:rFonts w:ascii="Times New Roman" w:hAnsi="Times New Roman" w:cs="Times New Roman"/>
          <w:lang w:val="en-GB"/>
        </w:rPr>
        <w:t xml:space="preserve"> from home if needed through peer support, open channel of communication with senior management, effective conversation of</w:t>
      </w:r>
      <w:r w:rsidR="004E04A4">
        <w:rPr>
          <w:rFonts w:ascii="Times New Roman" w:hAnsi="Times New Roman" w:cs="Times New Roman"/>
          <w:lang w:val="en-GB"/>
        </w:rPr>
        <w:t xml:space="preserve"> managing conversation and </w:t>
      </w:r>
      <w:proofErr w:type="spellStart"/>
      <w:r w:rsidR="004E04A4">
        <w:rPr>
          <w:rFonts w:ascii="Times New Roman" w:hAnsi="Times New Roman" w:cs="Times New Roman"/>
          <w:lang w:val="en-GB"/>
        </w:rPr>
        <w:t>etc</w:t>
      </w:r>
      <w:proofErr w:type="spellEnd"/>
      <w:r w:rsidR="004E04A4">
        <w:rPr>
          <w:rFonts w:ascii="Times New Roman" w:hAnsi="Times New Roman" w:cs="Times New Roman"/>
          <w:lang w:val="en-GB"/>
        </w:rPr>
        <w:t xml:space="preserve"> (Armitage and </w:t>
      </w:r>
      <w:proofErr w:type="spellStart"/>
      <w:r w:rsidR="004E04A4">
        <w:rPr>
          <w:rFonts w:ascii="Times New Roman" w:hAnsi="Times New Roman" w:cs="Times New Roman"/>
          <w:lang w:val="en-GB"/>
        </w:rPr>
        <w:t>Nellums</w:t>
      </w:r>
      <w:proofErr w:type="spellEnd"/>
      <w:r w:rsidR="004E04A4">
        <w:rPr>
          <w:rFonts w:ascii="Times New Roman" w:hAnsi="Times New Roman" w:cs="Times New Roman"/>
          <w:lang w:val="en-GB"/>
        </w:rPr>
        <w:t xml:space="preserve">, 2020). </w:t>
      </w:r>
    </w:p>
    <w:p w14:paraId="6F81A485" w14:textId="3D4CB2A7" w:rsidR="004229E3" w:rsidRPr="008C0306" w:rsidRDefault="00E509AF" w:rsidP="00E509AF">
      <w:pPr>
        <w:pStyle w:val="Heading1"/>
        <w:rPr>
          <w:b w:val="0"/>
        </w:rPr>
      </w:pPr>
      <w:bookmarkStart w:id="10" w:name="_Toc81000501"/>
      <w:r>
        <w:rPr>
          <w:b w:val="0"/>
        </w:rPr>
        <w:t xml:space="preserve">5.0 </w:t>
      </w:r>
      <w:r w:rsidR="004229E3" w:rsidRPr="008C0306">
        <w:rPr>
          <w:b w:val="0"/>
        </w:rPr>
        <w:t>Decision making</w:t>
      </w:r>
      <w:r w:rsidR="000E4832">
        <w:rPr>
          <w:b w:val="0"/>
        </w:rPr>
        <w:t xml:space="preserve"> techniques</w:t>
      </w:r>
      <w:bookmarkEnd w:id="10"/>
    </w:p>
    <w:p w14:paraId="5B83C068" w14:textId="77777777" w:rsidR="00A04653" w:rsidRDefault="00A04653" w:rsidP="004F076F">
      <w:pPr>
        <w:spacing w:line="360" w:lineRule="auto"/>
        <w:jc w:val="both"/>
        <w:rPr>
          <w:rFonts w:ascii="Times New Roman" w:eastAsia="Times New Roman" w:hAnsi="Times New Roman" w:cs="Times New Roman"/>
        </w:rPr>
      </w:pPr>
    </w:p>
    <w:p w14:paraId="1D15A320" w14:textId="3DE0FE90" w:rsidR="008C0306" w:rsidRDefault="008C0306" w:rsidP="004F076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According to shared decision making developed by NHS </w:t>
      </w:r>
      <w:r w:rsidR="004E04A4">
        <w:rPr>
          <w:rFonts w:ascii="Times New Roman" w:eastAsia="Times New Roman" w:hAnsi="Times New Roman" w:cs="Times New Roman"/>
        </w:rPr>
        <w:t xml:space="preserve">2021 </w:t>
      </w:r>
      <w:r>
        <w:rPr>
          <w:rFonts w:ascii="Times New Roman" w:eastAsia="Times New Roman" w:hAnsi="Times New Roman" w:cs="Times New Roman"/>
        </w:rPr>
        <w:t>have developed some major aspects of decision making process such as, shared decision making, support planning and personalized care, enabling choices for employees, community based support, social prescribing, self-management support and personal health budget as well as personal health</w:t>
      </w:r>
      <w:r w:rsidR="00A343FA">
        <w:rPr>
          <w:rFonts w:ascii="Times New Roman" w:eastAsia="Times New Roman" w:hAnsi="Times New Roman" w:cs="Times New Roman"/>
        </w:rPr>
        <w:t xml:space="preserve"> budget</w:t>
      </w:r>
      <w:r>
        <w:rPr>
          <w:rFonts w:ascii="Times New Roman" w:eastAsia="Times New Roman" w:hAnsi="Times New Roman" w:cs="Times New Roman"/>
        </w:rPr>
        <w:t xml:space="preserve"> which is integrated. </w:t>
      </w:r>
      <w:r w:rsidR="00A343FA">
        <w:rPr>
          <w:rFonts w:ascii="Times New Roman" w:eastAsia="Times New Roman" w:hAnsi="Times New Roman" w:cs="Times New Roman"/>
        </w:rPr>
        <w:t xml:space="preserve">The overall developed of these six decision making techniques will in turn will deliver; </w:t>
      </w:r>
    </w:p>
    <w:p w14:paraId="15A65530" w14:textId="77777777" w:rsidR="00A343FA" w:rsidRDefault="00A343FA" w:rsidP="004F076F">
      <w:pPr>
        <w:spacing w:line="360" w:lineRule="auto"/>
        <w:jc w:val="both"/>
        <w:rPr>
          <w:rFonts w:ascii="Times New Roman" w:eastAsia="Times New Roman" w:hAnsi="Times New Roman" w:cs="Times New Roman"/>
        </w:rPr>
      </w:pPr>
    </w:p>
    <w:p w14:paraId="5E719922" w14:textId="6F443A0C" w:rsidR="00A343FA" w:rsidRDefault="00A343FA" w:rsidP="00A343FA">
      <w:pPr>
        <w:pStyle w:val="ListParagraph"/>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Whole population approach that will support employees of all ages to support them with</w:t>
      </w:r>
      <w:r w:rsidR="004E04A4">
        <w:rPr>
          <w:rFonts w:ascii="Times New Roman" w:eastAsia="Times New Roman" w:hAnsi="Times New Roman" w:cs="Times New Roman"/>
        </w:rPr>
        <w:t xml:space="preserve"> mental and physical wellbeing (NHS, 2021).</w:t>
      </w:r>
    </w:p>
    <w:p w14:paraId="6B0EB7B9" w14:textId="1BFE21D7" w:rsidR="00A343FA" w:rsidRDefault="00A343FA" w:rsidP="00A343FA">
      <w:pPr>
        <w:pStyle w:val="ListParagraph"/>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A universal and proactive offer that would support the employees with mental health condition to develop the knowledge</w:t>
      </w:r>
      <w:r w:rsidR="009F1910">
        <w:rPr>
          <w:rFonts w:ascii="Times New Roman" w:eastAsia="Times New Roman" w:hAnsi="Times New Roman" w:cs="Times New Roman"/>
        </w:rPr>
        <w:t xml:space="preserve">, confidence and skills among </w:t>
      </w:r>
      <w:r w:rsidR="004E04A4">
        <w:rPr>
          <w:rFonts w:ascii="Times New Roman" w:eastAsia="Times New Roman" w:hAnsi="Times New Roman" w:cs="Times New Roman"/>
        </w:rPr>
        <w:t>employees (NHS, 2021).</w:t>
      </w:r>
    </w:p>
    <w:p w14:paraId="5B4C677D" w14:textId="3680D7FE" w:rsidR="00F6280C" w:rsidRPr="00A343FA" w:rsidRDefault="00F6280C" w:rsidP="00A343FA">
      <w:pPr>
        <w:pStyle w:val="ListParagraph"/>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Integrated and intensive approaches among NHS employees to help and support t</w:t>
      </w:r>
      <w:r w:rsidR="004E04A4">
        <w:rPr>
          <w:rFonts w:ascii="Times New Roman" w:eastAsia="Times New Roman" w:hAnsi="Times New Roman" w:cs="Times New Roman"/>
        </w:rPr>
        <w:t xml:space="preserve">hem to deal with complex needs (Armitage and </w:t>
      </w:r>
      <w:proofErr w:type="spellStart"/>
      <w:r w:rsidR="004E04A4">
        <w:rPr>
          <w:rFonts w:ascii="Times New Roman" w:eastAsia="Times New Roman" w:hAnsi="Times New Roman" w:cs="Times New Roman"/>
        </w:rPr>
        <w:t>Nellums</w:t>
      </w:r>
      <w:proofErr w:type="spellEnd"/>
      <w:r w:rsidR="004E04A4">
        <w:rPr>
          <w:rFonts w:ascii="Times New Roman" w:eastAsia="Times New Roman" w:hAnsi="Times New Roman" w:cs="Times New Roman"/>
        </w:rPr>
        <w:t>, 2020).</w:t>
      </w:r>
    </w:p>
    <w:p w14:paraId="64D1D1C7" w14:textId="77777777" w:rsidR="008C0306" w:rsidRDefault="008C0306" w:rsidP="00F6280C">
      <w:pPr>
        <w:pStyle w:val="ListParagraph"/>
        <w:rPr>
          <w:rFonts w:ascii="Times New Roman" w:eastAsia="Times New Roman" w:hAnsi="Times New Roman" w:cs="Times New Roman"/>
        </w:rPr>
      </w:pPr>
    </w:p>
    <w:p w14:paraId="1F7C8BAC" w14:textId="065FBCE1" w:rsidR="00F6280C" w:rsidRPr="00F6280C" w:rsidRDefault="00E509AF" w:rsidP="00E509AF">
      <w:pPr>
        <w:pStyle w:val="Heading1"/>
      </w:pPr>
      <w:bookmarkStart w:id="11" w:name="_Toc81000502"/>
      <w:r>
        <w:t xml:space="preserve">6.0 </w:t>
      </w:r>
      <w:r w:rsidR="00F6280C">
        <w:t>Plan develo</w:t>
      </w:r>
      <w:r>
        <w:t>pment to implement the solution</w:t>
      </w:r>
      <w:bookmarkEnd w:id="11"/>
    </w:p>
    <w:p w14:paraId="4E891A7F" w14:textId="77777777" w:rsidR="008C0306" w:rsidRDefault="008C0306" w:rsidP="004F076F">
      <w:pPr>
        <w:spacing w:line="360" w:lineRule="auto"/>
        <w:jc w:val="both"/>
        <w:rPr>
          <w:rFonts w:ascii="Times New Roman" w:eastAsia="Times New Roman" w:hAnsi="Times New Roman" w:cs="Times New Roman"/>
        </w:rPr>
      </w:pPr>
    </w:p>
    <w:p w14:paraId="3E97BD0E" w14:textId="36CD1F01" w:rsidR="00F6280C" w:rsidRDefault="00F6280C" w:rsidP="004F076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It’s evident that employees want to be more engaged regarding care and health </w:t>
      </w:r>
      <w:r w:rsidR="004F0077">
        <w:rPr>
          <w:rFonts w:ascii="Times New Roman" w:eastAsia="Times New Roman" w:hAnsi="Times New Roman" w:cs="Times New Roman"/>
        </w:rPr>
        <w:t xml:space="preserve">as a result shared decision making is something that support employees to involve with decision making process. hitherto the plan development process would be; </w:t>
      </w:r>
    </w:p>
    <w:p w14:paraId="2773CB28" w14:textId="77777777" w:rsidR="004E04A4" w:rsidRDefault="004E04A4" w:rsidP="004F076F">
      <w:pPr>
        <w:spacing w:line="360" w:lineRule="auto"/>
        <w:jc w:val="both"/>
        <w:rPr>
          <w:rFonts w:ascii="Times New Roman" w:eastAsia="Times New Roman" w:hAnsi="Times New Roman" w:cs="Times New Roman"/>
        </w:rPr>
      </w:pPr>
    </w:p>
    <w:p w14:paraId="45CBCEE6" w14:textId="6934B346" w:rsidR="004F0077" w:rsidRDefault="004F0077" w:rsidP="004F0077">
      <w:pPr>
        <w:pStyle w:val="ListParagraph"/>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Understand the need for the care, support a treatment along with risks, consequences and benefits. </w:t>
      </w:r>
    </w:p>
    <w:p w14:paraId="3263734A" w14:textId="5061DC37" w:rsidR="004F0077" w:rsidRDefault="004F0077" w:rsidP="004F0077">
      <w:pPr>
        <w:pStyle w:val="ListParagraph"/>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Develop a plan regarding the preferred course of action, based on the evidence based tactics with good quality information and personal preferences. </w:t>
      </w:r>
    </w:p>
    <w:p w14:paraId="604C1D38" w14:textId="77777777" w:rsidR="004F0077" w:rsidRDefault="004F0077" w:rsidP="004F0077">
      <w:pPr>
        <w:spacing w:line="360" w:lineRule="auto"/>
        <w:jc w:val="both"/>
        <w:rPr>
          <w:rFonts w:ascii="Times New Roman" w:eastAsia="Times New Roman" w:hAnsi="Times New Roman" w:cs="Times New Roman"/>
        </w:rPr>
      </w:pPr>
    </w:p>
    <w:p w14:paraId="08EB558B" w14:textId="27517A42" w:rsidR="004F0077" w:rsidRPr="004F0077" w:rsidRDefault="004F0077" w:rsidP="004F007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get the best solution SDM- shared decision making is best plan that is highly relevant to deal with non-life threatening situation such as mental health issues among employees. Via shared decision making </w:t>
      </w:r>
      <w:r w:rsidR="000E4832">
        <w:rPr>
          <w:rFonts w:ascii="Times New Roman" w:eastAsia="Times New Roman" w:hAnsi="Times New Roman" w:cs="Times New Roman"/>
        </w:rPr>
        <w:t>paying attention towards individu</w:t>
      </w:r>
      <w:r w:rsidR="004E04A4">
        <w:rPr>
          <w:rFonts w:ascii="Times New Roman" w:eastAsia="Times New Roman" w:hAnsi="Times New Roman" w:cs="Times New Roman"/>
        </w:rPr>
        <w:t xml:space="preserve">al preferences can be achieved (NHS, 2021). </w:t>
      </w:r>
    </w:p>
    <w:p w14:paraId="5E3C8F30" w14:textId="77777777" w:rsidR="00F6280C" w:rsidRDefault="00F6280C" w:rsidP="004F076F">
      <w:pPr>
        <w:spacing w:line="360" w:lineRule="auto"/>
        <w:jc w:val="both"/>
        <w:rPr>
          <w:rFonts w:ascii="Times New Roman" w:eastAsia="Times New Roman" w:hAnsi="Times New Roman" w:cs="Times New Roman"/>
        </w:rPr>
      </w:pPr>
    </w:p>
    <w:p w14:paraId="3CCF5230" w14:textId="21DDC4C7" w:rsidR="004229E3" w:rsidRDefault="00E509AF" w:rsidP="00E509AF">
      <w:pPr>
        <w:pStyle w:val="Heading1"/>
      </w:pPr>
      <w:bookmarkStart w:id="12" w:name="_Toc81000503"/>
      <w:r>
        <w:t xml:space="preserve">7.0 </w:t>
      </w:r>
      <w:r w:rsidR="000E4832">
        <w:t>Communicate plan to stakeholders</w:t>
      </w:r>
      <w:bookmarkEnd w:id="12"/>
    </w:p>
    <w:p w14:paraId="5702E6C0" w14:textId="77777777" w:rsidR="003B1A41" w:rsidRDefault="003B1A41" w:rsidP="004F076F">
      <w:pPr>
        <w:spacing w:line="360" w:lineRule="auto"/>
        <w:jc w:val="both"/>
        <w:rPr>
          <w:rFonts w:ascii="Times New Roman" w:eastAsia="Times New Roman" w:hAnsi="Times New Roman" w:cs="Times New Roman"/>
        </w:rPr>
      </w:pPr>
    </w:p>
    <w:p w14:paraId="675A7506" w14:textId="17454DD5" w:rsidR="003B1A41" w:rsidRDefault="003B1A41" w:rsidP="004F076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developed plan can be communicated with the stakeholders in following ways; </w:t>
      </w:r>
    </w:p>
    <w:p w14:paraId="255B2978" w14:textId="77777777" w:rsidR="003B1A41" w:rsidRDefault="003B1A41" w:rsidP="004F076F">
      <w:pPr>
        <w:spacing w:line="360" w:lineRule="auto"/>
        <w:jc w:val="both"/>
        <w:rPr>
          <w:rFonts w:ascii="Times New Roman" w:eastAsia="Times New Roman" w:hAnsi="Times New Roman" w:cs="Times New Roman"/>
        </w:rPr>
      </w:pPr>
    </w:p>
    <w:p w14:paraId="3552B2A4" w14:textId="0C991229" w:rsidR="003B1A41" w:rsidRDefault="003B1A41" w:rsidP="004F076F">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233DA3E9" wp14:editId="26A7C0B8">
            <wp:extent cx="5720080" cy="3147060"/>
            <wp:effectExtent l="0" t="0" r="0" b="2540"/>
            <wp:docPr id="5" name="Picture 5" descr="dwdw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wdwd.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0080" cy="3147060"/>
                    </a:xfrm>
                    <a:prstGeom prst="rect">
                      <a:avLst/>
                    </a:prstGeom>
                    <a:noFill/>
                    <a:ln>
                      <a:noFill/>
                    </a:ln>
                  </pic:spPr>
                </pic:pic>
              </a:graphicData>
            </a:graphic>
          </wp:inline>
        </w:drawing>
      </w:r>
    </w:p>
    <w:p w14:paraId="409C1372" w14:textId="59BF0DB0" w:rsidR="003B1A41" w:rsidRDefault="004E04A4" w:rsidP="004F076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                                                      Source: NHS, 2021</w:t>
      </w:r>
    </w:p>
    <w:p w14:paraId="117D0F8D" w14:textId="77777777" w:rsidR="004E04A4" w:rsidRDefault="004E04A4" w:rsidP="004F076F">
      <w:pPr>
        <w:spacing w:line="360" w:lineRule="auto"/>
        <w:jc w:val="both"/>
        <w:rPr>
          <w:rFonts w:ascii="Times New Roman" w:eastAsia="Times New Roman" w:hAnsi="Times New Roman" w:cs="Times New Roman"/>
          <w:b/>
        </w:rPr>
      </w:pPr>
    </w:p>
    <w:p w14:paraId="58C7A770" w14:textId="2BC6BF5A" w:rsidR="003B1A41" w:rsidRDefault="003B1A41" w:rsidP="004F076F">
      <w:pPr>
        <w:spacing w:line="360" w:lineRule="auto"/>
        <w:jc w:val="both"/>
        <w:rPr>
          <w:rFonts w:ascii="Times New Roman" w:eastAsia="Times New Roman" w:hAnsi="Times New Roman" w:cs="Times New Roman"/>
        </w:rPr>
      </w:pPr>
      <w:r>
        <w:rPr>
          <w:rFonts w:ascii="Times New Roman" w:eastAsia="Times New Roman" w:hAnsi="Times New Roman" w:cs="Times New Roman"/>
          <w:b/>
        </w:rPr>
        <w:t>C</w:t>
      </w:r>
      <w:r w:rsidRPr="003B1A41">
        <w:rPr>
          <w:rFonts w:ascii="Times New Roman" w:eastAsia="Times New Roman" w:hAnsi="Times New Roman" w:cs="Times New Roman"/>
          <w:b/>
        </w:rPr>
        <w:t>ommissioned services:</w:t>
      </w:r>
      <w:r>
        <w:rPr>
          <w:rFonts w:ascii="Times New Roman" w:eastAsia="Times New Roman" w:hAnsi="Times New Roman" w:cs="Times New Roman"/>
        </w:rPr>
        <w:t xml:space="preserve"> SDM need to be built through care pathways and it is a high value decision where the overall choices have significant impact as a result commissioned services such as measure and incentives of local authority</w:t>
      </w:r>
      <w:r w:rsidR="004E04A4">
        <w:rPr>
          <w:rFonts w:ascii="Times New Roman" w:eastAsia="Times New Roman" w:hAnsi="Times New Roman" w:cs="Times New Roman"/>
        </w:rPr>
        <w:t xml:space="preserve"> need to be engaged (NHS, 2021).</w:t>
      </w:r>
    </w:p>
    <w:p w14:paraId="1A381212" w14:textId="77777777" w:rsidR="003B1A41" w:rsidRDefault="003B1A41" w:rsidP="004F076F">
      <w:pPr>
        <w:spacing w:line="360" w:lineRule="auto"/>
        <w:jc w:val="both"/>
        <w:rPr>
          <w:rFonts w:ascii="Times New Roman" w:eastAsia="Times New Roman" w:hAnsi="Times New Roman" w:cs="Times New Roman"/>
        </w:rPr>
      </w:pPr>
    </w:p>
    <w:p w14:paraId="2147C491" w14:textId="3ACBA8FE" w:rsidR="003B1A41" w:rsidRDefault="003B1A41" w:rsidP="004F076F">
      <w:pPr>
        <w:spacing w:line="360" w:lineRule="auto"/>
        <w:jc w:val="both"/>
        <w:rPr>
          <w:rFonts w:ascii="Times New Roman" w:eastAsia="Times New Roman" w:hAnsi="Times New Roman" w:cs="Times New Roman"/>
        </w:rPr>
      </w:pPr>
      <w:r w:rsidRPr="003B1A41">
        <w:rPr>
          <w:rFonts w:ascii="Times New Roman" w:eastAsia="Times New Roman" w:hAnsi="Times New Roman" w:cs="Times New Roman"/>
          <w:b/>
        </w:rPr>
        <w:t>Trained teams:</w:t>
      </w:r>
      <w:r>
        <w:rPr>
          <w:rFonts w:ascii="Times New Roman" w:eastAsia="Times New Roman" w:hAnsi="Times New Roman" w:cs="Times New Roman"/>
        </w:rPr>
        <w:t xml:space="preserve"> majority of health care employees need support during SDM conversation. Henceforth, the skill needed for the health care assistant should be supported clinicians who can encourage NHS employees to upta</w:t>
      </w:r>
      <w:r w:rsidR="004E04A4">
        <w:rPr>
          <w:rFonts w:ascii="Times New Roman" w:eastAsia="Times New Roman" w:hAnsi="Times New Roman" w:cs="Times New Roman"/>
        </w:rPr>
        <w:t>ke various training incentives (NHS, 2021).</w:t>
      </w:r>
    </w:p>
    <w:p w14:paraId="63BB23D6" w14:textId="77777777" w:rsidR="003B1A41" w:rsidRDefault="003B1A41" w:rsidP="004F076F">
      <w:pPr>
        <w:spacing w:line="360" w:lineRule="auto"/>
        <w:jc w:val="both"/>
        <w:rPr>
          <w:rFonts w:ascii="Times New Roman" w:eastAsia="Times New Roman" w:hAnsi="Times New Roman" w:cs="Times New Roman"/>
        </w:rPr>
      </w:pPr>
    </w:p>
    <w:p w14:paraId="39F955D8" w14:textId="4337BAD6" w:rsidR="003B1A41" w:rsidRDefault="003B1A41" w:rsidP="004F076F">
      <w:pPr>
        <w:spacing w:line="360" w:lineRule="auto"/>
        <w:jc w:val="both"/>
        <w:rPr>
          <w:rFonts w:ascii="Times New Roman" w:eastAsia="Times New Roman" w:hAnsi="Times New Roman" w:cs="Times New Roman"/>
        </w:rPr>
      </w:pPr>
      <w:r w:rsidRPr="003B1A41">
        <w:rPr>
          <w:rFonts w:ascii="Times New Roman" w:eastAsia="Times New Roman" w:hAnsi="Times New Roman" w:cs="Times New Roman"/>
          <w:b/>
        </w:rPr>
        <w:t>Prepared public bodies:</w:t>
      </w:r>
      <w:r>
        <w:rPr>
          <w:rFonts w:ascii="Times New Roman" w:eastAsia="Times New Roman" w:hAnsi="Times New Roman" w:cs="Times New Roman"/>
        </w:rPr>
        <w:t xml:space="preserve">  the implementation of plan should be led clinically along with senior organization leader need to be engaged such as executives, doctors, clinicians </w:t>
      </w:r>
      <w:r w:rsidR="004E04A4">
        <w:rPr>
          <w:rFonts w:ascii="Times New Roman" w:eastAsia="Times New Roman" w:hAnsi="Times New Roman" w:cs="Times New Roman"/>
        </w:rPr>
        <w:t>etc. who can map care pathways (NHS, 2021).</w:t>
      </w:r>
    </w:p>
    <w:p w14:paraId="41F6DA90" w14:textId="77777777" w:rsidR="003B1A41" w:rsidRDefault="003B1A41" w:rsidP="004F076F">
      <w:pPr>
        <w:spacing w:line="360" w:lineRule="auto"/>
        <w:jc w:val="both"/>
        <w:rPr>
          <w:rFonts w:ascii="Times New Roman" w:eastAsia="Times New Roman" w:hAnsi="Times New Roman" w:cs="Times New Roman"/>
        </w:rPr>
      </w:pPr>
    </w:p>
    <w:p w14:paraId="3CF2421D" w14:textId="07624DC3" w:rsidR="003B1A41" w:rsidRPr="004E04A4" w:rsidRDefault="003B1A41" w:rsidP="004E04A4">
      <w:pPr>
        <w:spacing w:line="360" w:lineRule="auto"/>
        <w:jc w:val="both"/>
        <w:rPr>
          <w:rFonts w:ascii="Times New Roman" w:eastAsia="Times New Roman" w:hAnsi="Times New Roman" w:cs="Times New Roman"/>
        </w:rPr>
      </w:pPr>
      <w:r w:rsidRPr="003B1A41">
        <w:rPr>
          <w:rFonts w:ascii="Times New Roman" w:eastAsia="Times New Roman" w:hAnsi="Times New Roman" w:cs="Times New Roman"/>
          <w:b/>
        </w:rPr>
        <w:t>Supportive system and process:</w:t>
      </w:r>
      <w:r>
        <w:rPr>
          <w:rFonts w:ascii="Times New Roman" w:eastAsia="Times New Roman" w:hAnsi="Times New Roman" w:cs="Times New Roman"/>
        </w:rPr>
        <w:t xml:space="preserve"> after the engagement of all stakeholders finally the plan should be presented to the Government for service implementation where all the requires improvement will be informed as per indi</w:t>
      </w:r>
      <w:r w:rsidR="004E04A4">
        <w:rPr>
          <w:rFonts w:ascii="Times New Roman" w:eastAsia="Times New Roman" w:hAnsi="Times New Roman" w:cs="Times New Roman"/>
        </w:rPr>
        <w:t>vidual needs (NHS, 2021).</w:t>
      </w:r>
    </w:p>
    <w:p w14:paraId="439FA72D" w14:textId="21EE7C61" w:rsidR="008D7CB9" w:rsidRPr="00E509AF" w:rsidRDefault="00E509AF" w:rsidP="00E509AF">
      <w:pPr>
        <w:pStyle w:val="Heading1"/>
        <w:jc w:val="both"/>
      </w:pPr>
      <w:bookmarkStart w:id="13" w:name="_Toc81000504"/>
      <w:r w:rsidRPr="00E509AF">
        <w:t xml:space="preserve">8.0 </w:t>
      </w:r>
      <w:r w:rsidR="004229E3" w:rsidRPr="00E509AF">
        <w:t>A</w:t>
      </w:r>
      <w:r w:rsidR="008D7CB9" w:rsidRPr="00E509AF">
        <w:t xml:space="preserve">ppropriate monitoring and review techniques to </w:t>
      </w:r>
      <w:r w:rsidR="00A72499" w:rsidRPr="00E509AF">
        <w:t>ensure successful</w:t>
      </w:r>
      <w:r w:rsidR="008D7CB9" w:rsidRPr="00E509AF">
        <w:t xml:space="preserve"> </w:t>
      </w:r>
      <w:r w:rsidR="004229E3" w:rsidRPr="00E509AF">
        <w:t xml:space="preserve">solution </w:t>
      </w:r>
      <w:r w:rsidRPr="00E509AF">
        <w:t>implementation</w:t>
      </w:r>
      <w:bookmarkEnd w:id="13"/>
    </w:p>
    <w:p w14:paraId="0F4159ED" w14:textId="77777777" w:rsidR="008D7CB9" w:rsidRDefault="008D7CB9" w:rsidP="008D7CB9">
      <w:pPr>
        <w:spacing w:line="360" w:lineRule="auto"/>
        <w:rPr>
          <w:lang w:val="en-GB"/>
        </w:rPr>
      </w:pPr>
    </w:p>
    <w:p w14:paraId="59238441" w14:textId="0BE3DEE1" w:rsidR="008D7CB9" w:rsidRPr="00E509AF" w:rsidRDefault="004229E3" w:rsidP="00E509AF">
      <w:pPr>
        <w:spacing w:line="360" w:lineRule="auto"/>
        <w:jc w:val="both"/>
        <w:rPr>
          <w:rFonts w:ascii="Times New Roman" w:hAnsi="Times New Roman" w:cs="Times New Roman"/>
          <w:lang w:val="en-GB"/>
        </w:rPr>
      </w:pPr>
      <w:r w:rsidRPr="00E509AF">
        <w:rPr>
          <w:rFonts w:ascii="Times New Roman" w:hAnsi="Times New Roman" w:cs="Times New Roman"/>
          <w:lang w:val="en-GB"/>
        </w:rPr>
        <w:lastRenderedPageBreak/>
        <w:t xml:space="preserve">From researchers point of view </w:t>
      </w:r>
      <w:r w:rsidR="008D7CB9" w:rsidRPr="00E509AF">
        <w:rPr>
          <w:rFonts w:ascii="Times New Roman" w:hAnsi="Times New Roman" w:cs="Times New Roman"/>
          <w:lang w:val="en-GB"/>
        </w:rPr>
        <w:t>NHS should ensure some major elements regarding workplace wellbeing</w:t>
      </w:r>
      <w:r w:rsidRPr="00E509AF">
        <w:rPr>
          <w:rFonts w:ascii="Times New Roman" w:hAnsi="Times New Roman" w:cs="Times New Roman"/>
          <w:lang w:val="en-GB"/>
        </w:rPr>
        <w:t xml:space="preserve"> through appropriate review and monitoring techniques </w:t>
      </w:r>
      <w:proofErr w:type="gramStart"/>
      <w:r w:rsidRPr="00E509AF">
        <w:rPr>
          <w:rFonts w:ascii="Times New Roman" w:hAnsi="Times New Roman" w:cs="Times New Roman"/>
          <w:lang w:val="en-GB"/>
        </w:rPr>
        <w:t>in order to</w:t>
      </w:r>
      <w:proofErr w:type="gramEnd"/>
      <w:r w:rsidRPr="00E509AF">
        <w:rPr>
          <w:rFonts w:ascii="Times New Roman" w:hAnsi="Times New Roman" w:cs="Times New Roman"/>
          <w:lang w:val="en-GB"/>
        </w:rPr>
        <w:t xml:space="preserve"> ensure successful implementation of the propose solution</w:t>
      </w:r>
      <w:r w:rsidR="008D7CB9" w:rsidRPr="00E509AF">
        <w:rPr>
          <w:rFonts w:ascii="Times New Roman" w:hAnsi="Times New Roman" w:cs="Times New Roman"/>
          <w:lang w:val="en-GB"/>
        </w:rPr>
        <w:t xml:space="preserve"> Which includes; </w:t>
      </w:r>
    </w:p>
    <w:p w14:paraId="4295A36E" w14:textId="77777777" w:rsidR="008D7CB9" w:rsidRPr="00E509AF" w:rsidRDefault="008D7CB9" w:rsidP="00E509AF">
      <w:pPr>
        <w:spacing w:line="360" w:lineRule="auto"/>
        <w:jc w:val="both"/>
        <w:rPr>
          <w:rFonts w:ascii="Times New Roman" w:hAnsi="Times New Roman" w:cs="Times New Roman"/>
          <w:lang w:val="en-GB"/>
        </w:rPr>
      </w:pPr>
    </w:p>
    <w:p w14:paraId="01AB896F" w14:textId="06AF0E8B" w:rsidR="008D7CB9" w:rsidRPr="00E509AF" w:rsidRDefault="008D7CB9" w:rsidP="00E509AF">
      <w:pPr>
        <w:pStyle w:val="ListParagraph"/>
        <w:numPr>
          <w:ilvl w:val="0"/>
          <w:numId w:val="3"/>
        </w:numPr>
        <w:spacing w:line="360" w:lineRule="auto"/>
        <w:jc w:val="both"/>
        <w:rPr>
          <w:rFonts w:ascii="Times New Roman" w:hAnsi="Times New Roman" w:cs="Times New Roman"/>
          <w:lang w:val="en-GB"/>
        </w:rPr>
      </w:pPr>
      <w:r w:rsidRPr="00E509AF">
        <w:rPr>
          <w:rFonts w:ascii="Times New Roman" w:hAnsi="Times New Roman" w:cs="Times New Roman"/>
          <w:lang w:val="en-GB"/>
        </w:rPr>
        <w:t xml:space="preserve">Evaluate and act towards </w:t>
      </w:r>
      <w:r w:rsidR="004229E3" w:rsidRPr="00E509AF">
        <w:rPr>
          <w:rFonts w:ascii="Times New Roman" w:hAnsi="Times New Roman" w:cs="Times New Roman"/>
          <w:lang w:val="en-GB"/>
        </w:rPr>
        <w:t xml:space="preserve">NHS </w:t>
      </w:r>
      <w:r w:rsidRPr="00E509AF">
        <w:rPr>
          <w:rFonts w:ascii="Times New Roman" w:hAnsi="Times New Roman" w:cs="Times New Roman"/>
          <w:lang w:val="en-GB"/>
        </w:rPr>
        <w:t xml:space="preserve">employees </w:t>
      </w:r>
      <w:r w:rsidR="004229E3" w:rsidRPr="00E509AF">
        <w:rPr>
          <w:rFonts w:ascii="Times New Roman" w:hAnsi="Times New Roman" w:cs="Times New Roman"/>
          <w:lang w:val="en-GB"/>
        </w:rPr>
        <w:t>thru</w:t>
      </w:r>
      <w:r w:rsidRPr="00E509AF">
        <w:rPr>
          <w:rFonts w:ascii="Times New Roman" w:hAnsi="Times New Roman" w:cs="Times New Roman"/>
          <w:lang w:val="en-GB"/>
        </w:rPr>
        <w:t xml:space="preserve"> finding better solution for workplace. </w:t>
      </w:r>
    </w:p>
    <w:p w14:paraId="2CC40BF7" w14:textId="30EB440C" w:rsidR="008D7CB9" w:rsidRPr="00E509AF" w:rsidRDefault="008D7CB9" w:rsidP="00E509AF">
      <w:pPr>
        <w:pStyle w:val="ListParagraph"/>
        <w:numPr>
          <w:ilvl w:val="0"/>
          <w:numId w:val="3"/>
        </w:numPr>
        <w:spacing w:line="360" w:lineRule="auto"/>
        <w:jc w:val="both"/>
        <w:rPr>
          <w:rFonts w:ascii="Times New Roman" w:hAnsi="Times New Roman" w:cs="Times New Roman"/>
          <w:lang w:val="en-GB"/>
        </w:rPr>
      </w:pPr>
      <w:r w:rsidRPr="00E509AF">
        <w:rPr>
          <w:rFonts w:ascii="Times New Roman" w:hAnsi="Times New Roman" w:cs="Times New Roman"/>
          <w:lang w:val="en-GB"/>
        </w:rPr>
        <w:t>Ensure effective leader</w:t>
      </w:r>
      <w:r w:rsidR="004229E3" w:rsidRPr="00E509AF">
        <w:rPr>
          <w:rFonts w:ascii="Times New Roman" w:hAnsi="Times New Roman" w:cs="Times New Roman"/>
          <w:lang w:val="en-GB"/>
        </w:rPr>
        <w:t>ship and management tactics which is open for conversation.</w:t>
      </w:r>
      <w:r w:rsidRPr="00E509AF">
        <w:rPr>
          <w:rFonts w:ascii="Times New Roman" w:hAnsi="Times New Roman" w:cs="Times New Roman"/>
          <w:lang w:val="en-GB"/>
        </w:rPr>
        <w:t xml:space="preserve"> </w:t>
      </w:r>
    </w:p>
    <w:p w14:paraId="780BD5C0" w14:textId="476BC612" w:rsidR="008D7CB9" w:rsidRPr="00E509AF" w:rsidRDefault="008D7CB9" w:rsidP="00E509AF">
      <w:pPr>
        <w:pStyle w:val="ListParagraph"/>
        <w:numPr>
          <w:ilvl w:val="0"/>
          <w:numId w:val="3"/>
        </w:numPr>
        <w:spacing w:line="360" w:lineRule="auto"/>
        <w:jc w:val="both"/>
        <w:rPr>
          <w:rFonts w:ascii="Times New Roman" w:hAnsi="Times New Roman" w:cs="Times New Roman"/>
          <w:lang w:val="en-GB"/>
        </w:rPr>
      </w:pPr>
      <w:r w:rsidRPr="00E509AF">
        <w:rPr>
          <w:rFonts w:ascii="Times New Roman" w:hAnsi="Times New Roman" w:cs="Times New Roman"/>
          <w:lang w:val="en-GB"/>
        </w:rPr>
        <w:t>Take t</w:t>
      </w:r>
      <w:r w:rsidR="004229E3" w:rsidRPr="00E509AF">
        <w:rPr>
          <w:rFonts w:ascii="Times New Roman" w:hAnsi="Times New Roman" w:cs="Times New Roman"/>
          <w:lang w:val="en-GB"/>
        </w:rPr>
        <w:t xml:space="preserve">argeted approach for employees and group them upon their needs and requirements. </w:t>
      </w:r>
    </w:p>
    <w:p w14:paraId="7914217B" w14:textId="342DC63D" w:rsidR="008D7CB9" w:rsidRPr="00E509AF" w:rsidRDefault="008D7CB9" w:rsidP="00E509AF">
      <w:pPr>
        <w:pStyle w:val="ListParagraph"/>
        <w:numPr>
          <w:ilvl w:val="0"/>
          <w:numId w:val="3"/>
        </w:numPr>
        <w:spacing w:line="360" w:lineRule="auto"/>
        <w:jc w:val="both"/>
        <w:rPr>
          <w:rFonts w:ascii="Times New Roman" w:hAnsi="Times New Roman" w:cs="Times New Roman"/>
          <w:lang w:val="en-GB"/>
        </w:rPr>
      </w:pPr>
      <w:r w:rsidRPr="00E509AF">
        <w:rPr>
          <w:rFonts w:ascii="Times New Roman" w:hAnsi="Times New Roman" w:cs="Times New Roman"/>
          <w:lang w:val="en-GB"/>
        </w:rPr>
        <w:t>Ens</w:t>
      </w:r>
      <w:r w:rsidR="004229E3" w:rsidRPr="00E509AF">
        <w:rPr>
          <w:rFonts w:ascii="Times New Roman" w:hAnsi="Times New Roman" w:cs="Times New Roman"/>
          <w:lang w:val="en-GB"/>
        </w:rPr>
        <w:t xml:space="preserve">ure healthy working environment where everyone feel privileged to work with less stress and anxiety. </w:t>
      </w:r>
      <w:r w:rsidRPr="00E509AF">
        <w:rPr>
          <w:rFonts w:ascii="Times New Roman" w:hAnsi="Times New Roman" w:cs="Times New Roman"/>
          <w:lang w:val="en-GB"/>
        </w:rPr>
        <w:t xml:space="preserve"> </w:t>
      </w:r>
    </w:p>
    <w:p w14:paraId="145559E8" w14:textId="6180D363" w:rsidR="008D7CB9" w:rsidRPr="00E509AF" w:rsidRDefault="004229E3" w:rsidP="00E509AF">
      <w:pPr>
        <w:pStyle w:val="ListParagraph"/>
        <w:numPr>
          <w:ilvl w:val="0"/>
          <w:numId w:val="3"/>
        </w:numPr>
        <w:spacing w:line="360" w:lineRule="auto"/>
        <w:jc w:val="both"/>
        <w:rPr>
          <w:rFonts w:ascii="Times New Roman" w:hAnsi="Times New Roman" w:cs="Times New Roman"/>
          <w:lang w:val="en-GB"/>
        </w:rPr>
      </w:pPr>
      <w:r w:rsidRPr="00E509AF">
        <w:rPr>
          <w:rFonts w:ascii="Times New Roman" w:hAnsi="Times New Roman" w:cs="Times New Roman"/>
          <w:lang w:val="en-GB"/>
        </w:rPr>
        <w:t>Analyse the data for employees to identify their satisfaction rate.</w:t>
      </w:r>
    </w:p>
    <w:p w14:paraId="2966D440" w14:textId="061252B4" w:rsidR="008D7CB9" w:rsidRPr="00E509AF" w:rsidRDefault="004229E3" w:rsidP="00E509AF">
      <w:pPr>
        <w:pStyle w:val="ListParagraph"/>
        <w:numPr>
          <w:ilvl w:val="0"/>
          <w:numId w:val="3"/>
        </w:numPr>
        <w:spacing w:line="360" w:lineRule="auto"/>
        <w:jc w:val="both"/>
        <w:rPr>
          <w:rFonts w:ascii="Times New Roman" w:hAnsi="Times New Roman" w:cs="Times New Roman"/>
          <w:lang w:val="en-GB"/>
        </w:rPr>
      </w:pPr>
      <w:r w:rsidRPr="00E509AF">
        <w:rPr>
          <w:rFonts w:ascii="Times New Roman" w:hAnsi="Times New Roman" w:cs="Times New Roman"/>
          <w:lang w:val="en-GB"/>
        </w:rPr>
        <w:t>Communicate with employees via open chan</w:t>
      </w:r>
      <w:r w:rsidR="004E04A4">
        <w:rPr>
          <w:rFonts w:ascii="Times New Roman" w:hAnsi="Times New Roman" w:cs="Times New Roman"/>
          <w:lang w:val="en-GB"/>
        </w:rPr>
        <w:t xml:space="preserve">nel to supervise the employees (Wilson, 2020). </w:t>
      </w:r>
    </w:p>
    <w:p w14:paraId="459E532D" w14:textId="55264963" w:rsidR="00E509AF" w:rsidRDefault="00E509AF" w:rsidP="00E509AF">
      <w:pPr>
        <w:pStyle w:val="Heading1"/>
      </w:pPr>
      <w:bookmarkStart w:id="14" w:name="_Toc81000505"/>
      <w:r>
        <w:rPr>
          <w:lang w:val="en-GB"/>
        </w:rPr>
        <w:t xml:space="preserve">9.0 </w:t>
      </w:r>
      <w:r>
        <w:t>Conclusion</w:t>
      </w:r>
      <w:bookmarkEnd w:id="14"/>
    </w:p>
    <w:p w14:paraId="77EF9B26"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36CEF293" w14:textId="21D0635B" w:rsidR="00E509AF" w:rsidRPr="00D00097" w:rsidRDefault="00E509AF" w:rsidP="00E509AF">
      <w:pPr>
        <w:spacing w:line="360" w:lineRule="auto"/>
        <w:jc w:val="both"/>
        <w:rPr>
          <w:rFonts w:ascii="Times New Roman" w:hAnsi="Times New Roman" w:cs="Times New Roman"/>
        </w:rPr>
      </w:pPr>
      <w:r>
        <w:rPr>
          <w:rFonts w:ascii="Times New Roman" w:eastAsia="Times New Roman" w:hAnsi="Times New Roman" w:cs="Times New Roman"/>
          <w:color w:val="000000" w:themeColor="text1"/>
          <w:sz w:val="22"/>
          <w:szCs w:val="22"/>
        </w:rPr>
        <w:t>To sum up,</w:t>
      </w:r>
      <w:r w:rsidRPr="00D00097">
        <w:rPr>
          <w:rFonts w:ascii="Times New Roman" w:hAnsi="Times New Roman" w:cs="Times New Roman"/>
        </w:rPr>
        <w:t xml:space="preserve"> </w:t>
      </w:r>
      <w:r>
        <w:rPr>
          <w:rFonts w:ascii="Times New Roman" w:hAnsi="Times New Roman" w:cs="Times New Roman"/>
        </w:rPr>
        <w:t>the field of study have successfully</w:t>
      </w:r>
      <w:r w:rsidRPr="00D00097">
        <w:rPr>
          <w:rFonts w:ascii="Times New Roman" w:hAnsi="Times New Roman" w:cs="Times New Roman"/>
        </w:rPr>
        <w:t xml:space="preserve"> recognizing</w:t>
      </w:r>
      <w:r>
        <w:rPr>
          <w:rFonts w:ascii="Times New Roman" w:hAnsi="Times New Roman" w:cs="Times New Roman"/>
        </w:rPr>
        <w:t xml:space="preserve"> problem solving</w:t>
      </w:r>
      <w:r w:rsidRPr="00D00097">
        <w:rPr>
          <w:rFonts w:ascii="Times New Roman" w:hAnsi="Times New Roman" w:cs="Times New Roman"/>
        </w:rPr>
        <w:t xml:space="preserve"> t</w:t>
      </w:r>
      <w:r>
        <w:rPr>
          <w:rFonts w:ascii="Times New Roman" w:hAnsi="Times New Roman" w:cs="Times New Roman"/>
        </w:rPr>
        <w:t>ools as well as techniques via identifying the chosen mental health issues that researcher as a care assistant is facing via working as a health care assistant at NHS</w:t>
      </w:r>
      <w:r w:rsidRPr="00D00097">
        <w:rPr>
          <w:rFonts w:ascii="Times New Roman" w:hAnsi="Times New Roman" w:cs="Times New Roman"/>
        </w:rPr>
        <w:t xml:space="preserve">. </w:t>
      </w:r>
      <w:r>
        <w:rPr>
          <w:rFonts w:ascii="Times New Roman" w:hAnsi="Times New Roman" w:cs="Times New Roman"/>
        </w:rPr>
        <w:t>To ensure the successful completion of the report, d</w:t>
      </w:r>
      <w:r w:rsidRPr="00D00097">
        <w:rPr>
          <w:rFonts w:ascii="Times New Roman" w:hAnsi="Times New Roman" w:cs="Times New Roman"/>
        </w:rPr>
        <w:t xml:space="preserve">uring to first </w:t>
      </w:r>
      <w:r>
        <w:rPr>
          <w:rFonts w:ascii="Times New Roman" w:hAnsi="Times New Roman" w:cs="Times New Roman"/>
        </w:rPr>
        <w:t>part of the task researcher have</w:t>
      </w:r>
      <w:r w:rsidRPr="00D00097">
        <w:rPr>
          <w:rFonts w:ascii="Times New Roman" w:hAnsi="Times New Roman" w:cs="Times New Roman"/>
        </w:rPr>
        <w:t xml:space="preserve"> identified</w:t>
      </w:r>
      <w:r>
        <w:rPr>
          <w:rFonts w:ascii="Times New Roman" w:hAnsi="Times New Roman" w:cs="Times New Roman"/>
        </w:rPr>
        <w:t xml:space="preserve"> </w:t>
      </w:r>
      <w:r w:rsidRPr="00D00097">
        <w:rPr>
          <w:rFonts w:ascii="Times New Roman" w:hAnsi="Times New Roman" w:cs="Times New Roman"/>
        </w:rPr>
        <w:t>problem regarding the employment</w:t>
      </w:r>
      <w:r>
        <w:rPr>
          <w:rFonts w:ascii="Times New Roman" w:hAnsi="Times New Roman" w:cs="Times New Roman"/>
        </w:rPr>
        <w:t xml:space="preserve"> issues within NHS which has been further elaborated in this task 2</w:t>
      </w:r>
      <w:r w:rsidRPr="00D00097">
        <w:rPr>
          <w:rFonts w:ascii="Times New Roman" w:hAnsi="Times New Roman" w:cs="Times New Roman"/>
        </w:rPr>
        <w:t>. Through analysis and justification researche</w:t>
      </w:r>
      <w:r>
        <w:rPr>
          <w:rFonts w:ascii="Times New Roman" w:hAnsi="Times New Roman" w:cs="Times New Roman"/>
        </w:rPr>
        <w:t xml:space="preserve">r has also developed some effective </w:t>
      </w:r>
      <w:r w:rsidRPr="00D00097">
        <w:rPr>
          <w:rFonts w:ascii="Times New Roman" w:hAnsi="Times New Roman" w:cs="Times New Roman"/>
        </w:rPr>
        <w:t>problem solving tactics which</w:t>
      </w:r>
      <w:r>
        <w:rPr>
          <w:rFonts w:ascii="Times New Roman" w:hAnsi="Times New Roman" w:cs="Times New Roman"/>
        </w:rPr>
        <w:t xml:space="preserve"> may solve</w:t>
      </w:r>
      <w:r w:rsidRPr="00D00097">
        <w:rPr>
          <w:rFonts w:ascii="Times New Roman" w:hAnsi="Times New Roman" w:cs="Times New Roman"/>
        </w:rPr>
        <w:t xml:space="preserve"> the problem incorporated with the chosen issue. The </w:t>
      </w:r>
      <w:r>
        <w:rPr>
          <w:rFonts w:ascii="Times New Roman" w:hAnsi="Times New Roman" w:cs="Times New Roman"/>
        </w:rPr>
        <w:t>chosen workplace problem was</w:t>
      </w:r>
      <w:r w:rsidRPr="00D00097">
        <w:rPr>
          <w:rFonts w:ascii="Times New Roman" w:hAnsi="Times New Roman" w:cs="Times New Roman"/>
        </w:rPr>
        <w:t xml:space="preserve"> “work dissatisfaction” where issues incorporated are high work load, poor-work </w:t>
      </w:r>
      <w:r>
        <w:rPr>
          <w:rFonts w:ascii="Times New Roman" w:hAnsi="Times New Roman" w:cs="Times New Roman"/>
        </w:rPr>
        <w:t xml:space="preserve">life balance, stress, anxiety and so on henceforth, relevant stakeholders should come forward and help the </w:t>
      </w:r>
      <w:proofErr w:type="gramStart"/>
      <w:r>
        <w:rPr>
          <w:rFonts w:ascii="Times New Roman" w:hAnsi="Times New Roman" w:cs="Times New Roman"/>
        </w:rPr>
        <w:t>front line</w:t>
      </w:r>
      <w:proofErr w:type="gramEnd"/>
      <w:r>
        <w:rPr>
          <w:rFonts w:ascii="Times New Roman" w:hAnsi="Times New Roman" w:cs="Times New Roman"/>
        </w:rPr>
        <w:t xml:space="preserve"> worker who are ready to dedicate their life in this tough situation. </w:t>
      </w:r>
    </w:p>
    <w:p w14:paraId="3E1FED3A" w14:textId="378B261F"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528050E8"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1FACACA0"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3E672F85"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1796E067"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122B9627"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46CAE600"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5058C9BA" w14:textId="77777777" w:rsidR="00E509AF" w:rsidRDefault="00E509AF" w:rsidP="00E509AF">
      <w:pPr>
        <w:shd w:val="clear" w:color="auto" w:fill="FFFFFF"/>
        <w:tabs>
          <w:tab w:val="left" w:pos="854"/>
        </w:tabs>
        <w:spacing w:line="360" w:lineRule="auto"/>
        <w:jc w:val="both"/>
        <w:textAlignment w:val="baseline"/>
        <w:rPr>
          <w:rFonts w:ascii="Times New Roman" w:eastAsia="Times New Roman" w:hAnsi="Times New Roman" w:cs="Times New Roman"/>
          <w:color w:val="000000" w:themeColor="text1"/>
          <w:sz w:val="22"/>
          <w:szCs w:val="22"/>
        </w:rPr>
      </w:pPr>
    </w:p>
    <w:p w14:paraId="793FCD64" w14:textId="38DA44FD" w:rsidR="00E509AF" w:rsidRPr="00E509AF" w:rsidRDefault="00E509AF" w:rsidP="00E509AF">
      <w:pPr>
        <w:pStyle w:val="Heading1"/>
      </w:pPr>
      <w:bookmarkStart w:id="15" w:name="_Toc81000506"/>
      <w:r>
        <w:lastRenderedPageBreak/>
        <w:t>10. References</w:t>
      </w:r>
      <w:bookmarkEnd w:id="15"/>
      <w:r>
        <w:t xml:space="preserve"> </w:t>
      </w:r>
    </w:p>
    <w:p w14:paraId="2564E22B" w14:textId="77777777" w:rsidR="000D7D76" w:rsidRPr="00E509AF" w:rsidRDefault="000D7D76" w:rsidP="00E509AF">
      <w:pPr>
        <w:spacing w:line="360" w:lineRule="auto"/>
        <w:jc w:val="both"/>
        <w:rPr>
          <w:rFonts w:ascii="Times New Roman" w:eastAsia="Times New Roman" w:hAnsi="Times New Roman" w:cs="Times New Roman"/>
          <w:b/>
          <w:bCs/>
          <w:color w:val="000000" w:themeColor="text1"/>
          <w:kern w:val="36"/>
          <w:lang w:val="en-GB"/>
        </w:rPr>
      </w:pPr>
    </w:p>
    <w:p w14:paraId="026B8B47" w14:textId="77777777" w:rsidR="004E04A4" w:rsidRDefault="004E04A4" w:rsidP="004E04A4">
      <w:pPr>
        <w:spacing w:line="360" w:lineRule="auto"/>
        <w:jc w:val="both"/>
        <w:rPr>
          <w:rFonts w:ascii="Times New Roman" w:eastAsia="Times New Roman" w:hAnsi="Times New Roman" w:cs="Times New Roman"/>
          <w:bCs/>
          <w:color w:val="000000" w:themeColor="text1"/>
          <w:kern w:val="36"/>
          <w:lang w:val="en-GB"/>
        </w:rPr>
      </w:pPr>
      <w:r w:rsidRPr="004E04A4">
        <w:rPr>
          <w:rFonts w:ascii="Times New Roman" w:eastAsia="Times New Roman" w:hAnsi="Times New Roman" w:cs="Times New Roman"/>
          <w:bCs/>
          <w:color w:val="000000" w:themeColor="text1"/>
          <w:kern w:val="36"/>
          <w:lang w:val="en-GB"/>
        </w:rPr>
        <w:t xml:space="preserve">Armitage, R. and </w:t>
      </w:r>
      <w:proofErr w:type="spellStart"/>
      <w:r w:rsidRPr="004E04A4">
        <w:rPr>
          <w:rFonts w:ascii="Times New Roman" w:eastAsia="Times New Roman" w:hAnsi="Times New Roman" w:cs="Times New Roman"/>
          <w:bCs/>
          <w:color w:val="000000" w:themeColor="text1"/>
          <w:kern w:val="36"/>
          <w:lang w:val="en-GB"/>
        </w:rPr>
        <w:t>Nellums</w:t>
      </w:r>
      <w:proofErr w:type="spellEnd"/>
      <w:r w:rsidRPr="004E04A4">
        <w:rPr>
          <w:rFonts w:ascii="Times New Roman" w:eastAsia="Times New Roman" w:hAnsi="Times New Roman" w:cs="Times New Roman"/>
          <w:bCs/>
          <w:color w:val="000000" w:themeColor="text1"/>
          <w:kern w:val="36"/>
          <w:lang w:val="en-GB"/>
        </w:rPr>
        <w:t>, L.B. (2020). Protecting health worker mental health during COVID-19. Public Health.</w:t>
      </w:r>
    </w:p>
    <w:p w14:paraId="44A988EA" w14:textId="77777777"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p>
    <w:p w14:paraId="36F63F37" w14:textId="77777777"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r w:rsidRPr="004E04A4">
        <w:rPr>
          <w:rFonts w:ascii="Times New Roman" w:eastAsia="Times New Roman" w:hAnsi="Times New Roman" w:cs="Times New Roman"/>
          <w:bCs/>
          <w:color w:val="000000" w:themeColor="text1"/>
          <w:kern w:val="36"/>
          <w:lang w:val="en-GB"/>
        </w:rPr>
        <w:t xml:space="preserve">Mental Health Consequence </w:t>
      </w:r>
      <w:proofErr w:type="gramStart"/>
      <w:r w:rsidRPr="004E04A4">
        <w:rPr>
          <w:rFonts w:ascii="Times New Roman" w:eastAsia="Times New Roman" w:hAnsi="Times New Roman" w:cs="Times New Roman"/>
          <w:bCs/>
          <w:color w:val="000000" w:themeColor="text1"/>
          <w:kern w:val="36"/>
          <w:lang w:val="en-GB"/>
        </w:rPr>
        <w:t>Of</w:t>
      </w:r>
      <w:proofErr w:type="gramEnd"/>
      <w:r w:rsidRPr="004E04A4">
        <w:rPr>
          <w:rFonts w:ascii="Times New Roman" w:eastAsia="Times New Roman" w:hAnsi="Times New Roman" w:cs="Times New Roman"/>
          <w:bCs/>
          <w:color w:val="000000" w:themeColor="text1"/>
          <w:kern w:val="36"/>
          <w:lang w:val="en-GB"/>
        </w:rPr>
        <w:t xml:space="preserve"> COVID 19 Pandemic Among Health Care Workers: Systematic Review. (2020). International Journal of Pharmaceutical Research, 12(04).</w:t>
      </w:r>
    </w:p>
    <w:p w14:paraId="72CAD119" w14:textId="77777777"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p>
    <w:p w14:paraId="50B36D51" w14:textId="52D5A08F"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r w:rsidRPr="004E04A4">
        <w:rPr>
          <w:rFonts w:ascii="Times New Roman" w:eastAsia="Times New Roman" w:hAnsi="Times New Roman" w:cs="Times New Roman"/>
          <w:bCs/>
          <w:color w:val="000000" w:themeColor="text1"/>
          <w:kern w:val="36"/>
          <w:lang w:val="en-GB"/>
        </w:rPr>
        <w:t xml:space="preserve">Personalised Care Shared Decision Making Summary guide NHS England and NHS Improvement 2 SDM </w:t>
      </w:r>
      <w:r>
        <w:rPr>
          <w:rFonts w:ascii="Times New Roman" w:eastAsia="Times New Roman" w:hAnsi="Times New Roman" w:cs="Times New Roman"/>
          <w:bCs/>
          <w:color w:val="000000" w:themeColor="text1"/>
          <w:kern w:val="36"/>
          <w:lang w:val="en-GB"/>
        </w:rPr>
        <w:t>Mini Guide v4. (</w:t>
      </w:r>
      <w:proofErr w:type="spellStart"/>
      <w:r>
        <w:rPr>
          <w:rFonts w:ascii="Times New Roman" w:eastAsia="Times New Roman" w:hAnsi="Times New Roman" w:cs="Times New Roman"/>
          <w:bCs/>
          <w:color w:val="000000" w:themeColor="text1"/>
          <w:kern w:val="36"/>
          <w:lang w:val="en-GB"/>
        </w:rPr>
        <w:t>n.d.</w:t>
      </w:r>
      <w:proofErr w:type="spellEnd"/>
      <w:r>
        <w:rPr>
          <w:rFonts w:ascii="Times New Roman" w:eastAsia="Times New Roman" w:hAnsi="Times New Roman" w:cs="Times New Roman"/>
          <w:bCs/>
          <w:color w:val="000000" w:themeColor="text1"/>
          <w:kern w:val="36"/>
          <w:lang w:val="en-GB"/>
        </w:rPr>
        <w:t>). [online]</w:t>
      </w:r>
      <w:r w:rsidRPr="004E04A4">
        <w:rPr>
          <w:rFonts w:ascii="Times New Roman" w:eastAsia="Times New Roman" w:hAnsi="Times New Roman" w:cs="Times New Roman"/>
          <w:bCs/>
          <w:color w:val="000000" w:themeColor="text1"/>
          <w:kern w:val="36"/>
          <w:lang w:val="en-GB"/>
        </w:rPr>
        <w:t xml:space="preserve">. Available at: </w:t>
      </w:r>
      <w:hyperlink r:id="rId9" w:history="1">
        <w:r w:rsidRPr="003C5526">
          <w:rPr>
            <w:rStyle w:val="Hyperlink"/>
            <w:rFonts w:ascii="Times New Roman" w:eastAsia="Times New Roman" w:hAnsi="Times New Roman" w:cs="Times New Roman"/>
            <w:bCs/>
            <w:kern w:val="36"/>
            <w:lang w:val="en-GB"/>
          </w:rPr>
          <w:t>https://www.england.nhs.uk/wp-content/uploads/2019/01/shared-decision-making-summary-guide-v1.pdf</w:t>
        </w:r>
      </w:hyperlink>
      <w:r>
        <w:rPr>
          <w:rFonts w:ascii="Times New Roman" w:eastAsia="Times New Roman" w:hAnsi="Times New Roman" w:cs="Times New Roman"/>
          <w:bCs/>
          <w:color w:val="000000" w:themeColor="text1"/>
          <w:kern w:val="36"/>
          <w:lang w:val="en-GB"/>
        </w:rPr>
        <w:t>. [Accessed 24</w:t>
      </w:r>
      <w:r w:rsidRPr="004E04A4">
        <w:rPr>
          <w:rFonts w:ascii="Times New Roman" w:eastAsia="Times New Roman" w:hAnsi="Times New Roman" w:cs="Times New Roman"/>
          <w:bCs/>
          <w:color w:val="000000" w:themeColor="text1"/>
          <w:kern w:val="36"/>
          <w:lang w:val="en-GB"/>
        </w:rPr>
        <w:t xml:space="preserve"> Aug. 2021].</w:t>
      </w:r>
    </w:p>
    <w:p w14:paraId="34C84699" w14:textId="77777777"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p>
    <w:p w14:paraId="02492D42" w14:textId="1FE40264"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r w:rsidRPr="004E04A4">
        <w:rPr>
          <w:rFonts w:ascii="Times New Roman" w:eastAsia="Times New Roman" w:hAnsi="Times New Roman" w:cs="Times New Roman"/>
          <w:bCs/>
          <w:color w:val="000000" w:themeColor="text1"/>
          <w:kern w:val="36"/>
          <w:lang w:val="en-GB"/>
        </w:rPr>
        <w:t xml:space="preserve">Wilson, C. (2020). Mental health impacts of COVID-19 on NHS healthcare staff. </w:t>
      </w:r>
      <w:proofErr w:type="spellStart"/>
      <w:r w:rsidRPr="004E04A4">
        <w:rPr>
          <w:rFonts w:ascii="Times New Roman" w:eastAsia="Times New Roman" w:hAnsi="Times New Roman" w:cs="Times New Roman"/>
          <w:bCs/>
          <w:color w:val="000000" w:themeColor="text1"/>
          <w:kern w:val="36"/>
          <w:lang w:val="en-GB"/>
        </w:rPr>
        <w:t>post.parliament.uk</w:t>
      </w:r>
      <w:proofErr w:type="spellEnd"/>
      <w:r w:rsidRPr="004E04A4">
        <w:rPr>
          <w:rFonts w:ascii="Times New Roman" w:eastAsia="Times New Roman" w:hAnsi="Times New Roman" w:cs="Times New Roman"/>
          <w:bCs/>
          <w:color w:val="000000" w:themeColor="text1"/>
          <w:kern w:val="36"/>
          <w:lang w:val="en-GB"/>
        </w:rPr>
        <w:t xml:space="preserve">. [online] Available at: </w:t>
      </w:r>
      <w:hyperlink r:id="rId10" w:history="1">
        <w:r w:rsidRPr="003C5526">
          <w:rPr>
            <w:rStyle w:val="Hyperlink"/>
            <w:rFonts w:ascii="Times New Roman" w:eastAsia="Times New Roman" w:hAnsi="Times New Roman" w:cs="Times New Roman"/>
            <w:bCs/>
            <w:kern w:val="36"/>
            <w:lang w:val="en-GB"/>
          </w:rPr>
          <w:t>https://post.parliament.uk/mental-health-impacts-of-covid-19-on-nhs-healthcare-staff/</w:t>
        </w:r>
      </w:hyperlink>
      <w:r w:rsidRPr="004E04A4">
        <w:rPr>
          <w:rFonts w:ascii="Times New Roman" w:eastAsia="Times New Roman" w:hAnsi="Times New Roman" w:cs="Times New Roman"/>
          <w:bCs/>
          <w:color w:val="000000" w:themeColor="text1"/>
          <w:kern w:val="36"/>
          <w:lang w:val="en-GB"/>
        </w:rPr>
        <w:t>.</w:t>
      </w:r>
      <w:r>
        <w:rPr>
          <w:rFonts w:ascii="Times New Roman" w:eastAsia="Times New Roman" w:hAnsi="Times New Roman" w:cs="Times New Roman"/>
          <w:bCs/>
          <w:color w:val="000000" w:themeColor="text1"/>
          <w:kern w:val="36"/>
          <w:lang w:val="en-GB"/>
        </w:rPr>
        <w:t xml:space="preserve"> [Accessed 24 </w:t>
      </w:r>
      <w:r w:rsidRPr="004E04A4">
        <w:rPr>
          <w:rFonts w:ascii="Times New Roman" w:eastAsia="Times New Roman" w:hAnsi="Times New Roman" w:cs="Times New Roman"/>
          <w:bCs/>
          <w:color w:val="000000" w:themeColor="text1"/>
          <w:kern w:val="36"/>
          <w:lang w:val="en-GB"/>
        </w:rPr>
        <w:t>Aug. 2021].</w:t>
      </w:r>
    </w:p>
    <w:p w14:paraId="4C59F001" w14:textId="77777777"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p>
    <w:p w14:paraId="498C1929" w14:textId="77777777" w:rsidR="004E04A4" w:rsidRPr="004E04A4" w:rsidRDefault="004E04A4" w:rsidP="004E04A4">
      <w:pPr>
        <w:spacing w:line="360" w:lineRule="auto"/>
        <w:jc w:val="both"/>
        <w:rPr>
          <w:rFonts w:ascii="Times New Roman" w:eastAsia="Times New Roman" w:hAnsi="Times New Roman" w:cs="Times New Roman"/>
          <w:bCs/>
          <w:color w:val="000000" w:themeColor="text1"/>
          <w:kern w:val="36"/>
          <w:lang w:val="en-GB"/>
        </w:rPr>
      </w:pPr>
      <w:r w:rsidRPr="004E04A4">
        <w:rPr>
          <w:rFonts w:ascii="Times New Roman" w:eastAsia="Times New Roman" w:hAnsi="Times New Roman" w:cs="Times New Roman"/>
          <w:bCs/>
          <w:color w:val="000000" w:themeColor="text1"/>
          <w:kern w:val="36"/>
          <w:lang w:val="en-GB"/>
        </w:rPr>
        <w:t xml:space="preserve">Hughes, A. and Wilkes, J. (2021). Third of Brits unhappy with their job as satisfaction plummets in pandemic. [online] mirror. Available at: </w:t>
      </w:r>
      <w:hyperlink r:id="rId11" w:history="1">
        <w:r w:rsidRPr="003C5526">
          <w:rPr>
            <w:rStyle w:val="Hyperlink"/>
            <w:rFonts w:ascii="Times New Roman" w:eastAsia="Times New Roman" w:hAnsi="Times New Roman" w:cs="Times New Roman"/>
            <w:bCs/>
            <w:kern w:val="36"/>
            <w:lang w:val="en-GB"/>
          </w:rPr>
          <w:t>https://www.mirror.co.uk/news/uk-news/third-brit-workers-unhappy-job-23423360</w:t>
        </w:r>
      </w:hyperlink>
      <w:r>
        <w:rPr>
          <w:rFonts w:ascii="Times New Roman" w:eastAsia="Times New Roman" w:hAnsi="Times New Roman" w:cs="Times New Roman"/>
          <w:bCs/>
          <w:color w:val="000000" w:themeColor="text1"/>
          <w:kern w:val="36"/>
          <w:lang w:val="en-GB"/>
        </w:rPr>
        <w:t xml:space="preserve">. </w:t>
      </w:r>
      <w:r w:rsidRPr="004E04A4">
        <w:rPr>
          <w:rFonts w:ascii="Times New Roman" w:eastAsia="Times New Roman" w:hAnsi="Times New Roman" w:cs="Times New Roman"/>
          <w:bCs/>
          <w:color w:val="000000" w:themeColor="text1"/>
          <w:kern w:val="36"/>
          <w:lang w:val="en-GB"/>
        </w:rPr>
        <w:t>[Accessed 27 Aug. 2021].</w:t>
      </w:r>
    </w:p>
    <w:p w14:paraId="7D4CA122" w14:textId="4EAA079D" w:rsidR="000D7D76" w:rsidRPr="004E04A4" w:rsidRDefault="000D7D76" w:rsidP="00E509AF">
      <w:pPr>
        <w:spacing w:line="360" w:lineRule="auto"/>
        <w:jc w:val="both"/>
        <w:rPr>
          <w:rFonts w:ascii="Times New Roman" w:eastAsia="Times New Roman" w:hAnsi="Times New Roman" w:cs="Times New Roman"/>
        </w:rPr>
      </w:pPr>
    </w:p>
    <w:p w14:paraId="30B6528F" w14:textId="77777777" w:rsidR="000D7D76" w:rsidRPr="00E509AF" w:rsidRDefault="000D7D76" w:rsidP="00E509AF">
      <w:pPr>
        <w:spacing w:line="360" w:lineRule="auto"/>
        <w:jc w:val="both"/>
        <w:rPr>
          <w:rFonts w:ascii="Times New Roman" w:eastAsia="Times New Roman" w:hAnsi="Times New Roman" w:cs="Times New Roman"/>
          <w:b/>
          <w:bCs/>
          <w:color w:val="000000" w:themeColor="text1"/>
          <w:kern w:val="36"/>
          <w:lang w:val="en-GB"/>
        </w:rPr>
      </w:pPr>
    </w:p>
    <w:p w14:paraId="10A8A011"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30117755"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291BB279"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269AA772"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161691F0"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6486818E"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172515F5"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04C804AA"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0867AB21"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0C1CBB67" w14:textId="77777777" w:rsidR="009A74E5" w:rsidRPr="00E509AF" w:rsidRDefault="009A74E5" w:rsidP="00E509AF">
      <w:pPr>
        <w:spacing w:line="360" w:lineRule="auto"/>
        <w:jc w:val="both"/>
        <w:rPr>
          <w:rFonts w:ascii="Times New Roman" w:eastAsia="Times New Roman" w:hAnsi="Times New Roman" w:cs="Times New Roman"/>
          <w:b/>
          <w:bCs/>
          <w:color w:val="000000" w:themeColor="text1"/>
          <w:kern w:val="36"/>
          <w:lang w:val="en-GB"/>
        </w:rPr>
      </w:pPr>
    </w:p>
    <w:p w14:paraId="454E0A8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DF79C89"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F3D216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736C93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BD19BA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34CD4E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5911C4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AF5BE36"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08ED3D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262B29B"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F6ABEA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D21A89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F4CCBF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038D3C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F20B96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5749A6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9DEA4EE" w14:textId="77777777" w:rsidR="009A74E5" w:rsidRPr="009A74E5" w:rsidRDefault="009A74E5">
      <w:pPr>
        <w:rPr>
          <w:rFonts w:ascii="Times New Roman" w:eastAsia="Times New Roman" w:hAnsi="Times New Roman" w:cs="Times New Roman"/>
          <w:b/>
          <w:bCs/>
          <w:color w:val="000000" w:themeColor="text1"/>
          <w:kern w:val="36"/>
          <w:lang w:val="en-GB"/>
        </w:rPr>
      </w:pPr>
    </w:p>
    <w:sectPr w:rsidR="009A74E5" w:rsidRPr="009A74E5" w:rsidSect="008B2A0A">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66DEA7" w14:textId="77777777" w:rsidR="00470F9E" w:rsidRDefault="00470F9E" w:rsidP="009A74E5">
      <w:r>
        <w:separator/>
      </w:r>
    </w:p>
  </w:endnote>
  <w:endnote w:type="continuationSeparator" w:id="0">
    <w:p w14:paraId="603A617E" w14:textId="77777777" w:rsidR="00470F9E" w:rsidRDefault="00470F9E" w:rsidP="009A7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6DC5F6" w14:textId="3CE63DEA" w:rsidR="00E509AF" w:rsidRDefault="00E509AF">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2B2BEE9" wp14:editId="2E52E34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C6AA6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Problem Solving and Decision Making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F22EF2" w:rsidRPr="00F22EF2">
      <w:rPr>
        <w:rFonts w:asciiTheme="majorHAnsi" w:eastAsiaTheme="majorEastAsia" w:hAnsiTheme="majorHAnsi" w:cstheme="majorBidi"/>
        <w:noProof/>
        <w:color w:val="4472C4" w:themeColor="accent1"/>
        <w:sz w:val="20"/>
        <w:szCs w:val="20"/>
      </w:rPr>
      <w:t>11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399FF3" w14:textId="77777777" w:rsidR="00470F9E" w:rsidRDefault="00470F9E" w:rsidP="009A74E5">
      <w:r>
        <w:separator/>
      </w:r>
    </w:p>
  </w:footnote>
  <w:footnote w:type="continuationSeparator" w:id="0">
    <w:p w14:paraId="3F339317" w14:textId="77777777" w:rsidR="00470F9E" w:rsidRDefault="00470F9E" w:rsidP="009A74E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823DCD"/>
    <w:multiLevelType w:val="hybridMultilevel"/>
    <w:tmpl w:val="92A44042"/>
    <w:lvl w:ilvl="0" w:tplc="EFE847B0">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CA6897"/>
    <w:multiLevelType w:val="hybridMultilevel"/>
    <w:tmpl w:val="03E6DA24"/>
    <w:lvl w:ilvl="0" w:tplc="13EA7640">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15804E4"/>
    <w:multiLevelType w:val="hybridMultilevel"/>
    <w:tmpl w:val="34A64DF4"/>
    <w:lvl w:ilvl="0" w:tplc="32BCC07E">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3816A0E"/>
    <w:multiLevelType w:val="multilevel"/>
    <w:tmpl w:val="AFD63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3EF"/>
    <w:rsid w:val="000002F1"/>
    <w:rsid w:val="000546B6"/>
    <w:rsid w:val="0006561E"/>
    <w:rsid w:val="00066797"/>
    <w:rsid w:val="00085B93"/>
    <w:rsid w:val="000B60B8"/>
    <w:rsid w:val="000D7D76"/>
    <w:rsid w:val="000E4832"/>
    <w:rsid w:val="000F3338"/>
    <w:rsid w:val="000F6E45"/>
    <w:rsid w:val="00167BEA"/>
    <w:rsid w:val="001D0D94"/>
    <w:rsid w:val="001E1378"/>
    <w:rsid w:val="001F35DF"/>
    <w:rsid w:val="002548B1"/>
    <w:rsid w:val="002B453B"/>
    <w:rsid w:val="002F7667"/>
    <w:rsid w:val="003062B8"/>
    <w:rsid w:val="00370884"/>
    <w:rsid w:val="003826A0"/>
    <w:rsid w:val="003B1A41"/>
    <w:rsid w:val="003B6EF6"/>
    <w:rsid w:val="004229E3"/>
    <w:rsid w:val="004563F0"/>
    <w:rsid w:val="00470F9E"/>
    <w:rsid w:val="00476634"/>
    <w:rsid w:val="00494FA3"/>
    <w:rsid w:val="004E04A4"/>
    <w:rsid w:val="004F0077"/>
    <w:rsid w:val="004F076F"/>
    <w:rsid w:val="005209D6"/>
    <w:rsid w:val="00597E18"/>
    <w:rsid w:val="005C69F1"/>
    <w:rsid w:val="005E222A"/>
    <w:rsid w:val="00617215"/>
    <w:rsid w:val="00637D8E"/>
    <w:rsid w:val="0065502E"/>
    <w:rsid w:val="0067729C"/>
    <w:rsid w:val="006C6778"/>
    <w:rsid w:val="007025E1"/>
    <w:rsid w:val="0071323D"/>
    <w:rsid w:val="00755F16"/>
    <w:rsid w:val="00767F2B"/>
    <w:rsid w:val="00780F8B"/>
    <w:rsid w:val="0078203C"/>
    <w:rsid w:val="007F14CD"/>
    <w:rsid w:val="00806FCE"/>
    <w:rsid w:val="0082658F"/>
    <w:rsid w:val="00864715"/>
    <w:rsid w:val="008B0721"/>
    <w:rsid w:val="008B2A0A"/>
    <w:rsid w:val="008B2A7E"/>
    <w:rsid w:val="008C0306"/>
    <w:rsid w:val="008C1700"/>
    <w:rsid w:val="008D7CB9"/>
    <w:rsid w:val="008F2107"/>
    <w:rsid w:val="008F2297"/>
    <w:rsid w:val="008F7E55"/>
    <w:rsid w:val="00967376"/>
    <w:rsid w:val="009A74E5"/>
    <w:rsid w:val="009E33EF"/>
    <w:rsid w:val="009F1194"/>
    <w:rsid w:val="009F1910"/>
    <w:rsid w:val="009F5AFF"/>
    <w:rsid w:val="00A029FC"/>
    <w:rsid w:val="00A04653"/>
    <w:rsid w:val="00A343FA"/>
    <w:rsid w:val="00A36932"/>
    <w:rsid w:val="00A65442"/>
    <w:rsid w:val="00A72499"/>
    <w:rsid w:val="00A83980"/>
    <w:rsid w:val="00A900FA"/>
    <w:rsid w:val="00AA0A45"/>
    <w:rsid w:val="00AA3213"/>
    <w:rsid w:val="00AC1079"/>
    <w:rsid w:val="00AC4FA1"/>
    <w:rsid w:val="00AD1729"/>
    <w:rsid w:val="00AE1163"/>
    <w:rsid w:val="00B153C8"/>
    <w:rsid w:val="00B23333"/>
    <w:rsid w:val="00B3308F"/>
    <w:rsid w:val="00B42613"/>
    <w:rsid w:val="00B47C55"/>
    <w:rsid w:val="00B94A4E"/>
    <w:rsid w:val="00BC7B2E"/>
    <w:rsid w:val="00BD6305"/>
    <w:rsid w:val="00C33747"/>
    <w:rsid w:val="00C54FF5"/>
    <w:rsid w:val="00C56C74"/>
    <w:rsid w:val="00C9315C"/>
    <w:rsid w:val="00CE609A"/>
    <w:rsid w:val="00D00097"/>
    <w:rsid w:val="00D14359"/>
    <w:rsid w:val="00DC2ADA"/>
    <w:rsid w:val="00E02F61"/>
    <w:rsid w:val="00E21896"/>
    <w:rsid w:val="00E40883"/>
    <w:rsid w:val="00E509AF"/>
    <w:rsid w:val="00E559CF"/>
    <w:rsid w:val="00ED15AD"/>
    <w:rsid w:val="00EE571A"/>
    <w:rsid w:val="00EF74EB"/>
    <w:rsid w:val="00F22EF2"/>
    <w:rsid w:val="00F42037"/>
    <w:rsid w:val="00F4663B"/>
    <w:rsid w:val="00F52FD3"/>
    <w:rsid w:val="00F54834"/>
    <w:rsid w:val="00F6280C"/>
    <w:rsid w:val="00F90188"/>
    <w:rsid w:val="00F950D5"/>
    <w:rsid w:val="00FA224F"/>
    <w:rsid w:val="00FB625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1B189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33EF"/>
  </w:style>
  <w:style w:type="paragraph" w:styleId="Heading1">
    <w:name w:val="heading 1"/>
    <w:basedOn w:val="Normal"/>
    <w:next w:val="Normal"/>
    <w:link w:val="Heading1Char"/>
    <w:uiPriority w:val="9"/>
    <w:qFormat/>
    <w:rsid w:val="00E509AF"/>
    <w:pPr>
      <w:keepNext/>
      <w:keepLines/>
      <w:spacing w:before="240"/>
      <w:outlineLvl w:val="0"/>
    </w:pPr>
    <w:rPr>
      <w:rFonts w:asciiTheme="majorHAnsi" w:eastAsia="Times New Roman" w:hAnsiTheme="majorHAnsi" w:cstheme="majorBidi"/>
      <w:b/>
      <w:color w:val="2F5496" w:themeColor="accent1" w:themeShade="BF"/>
      <w:sz w:val="32"/>
      <w:szCs w:val="32"/>
    </w:rPr>
  </w:style>
  <w:style w:type="paragraph" w:styleId="Heading2">
    <w:name w:val="heading 2"/>
    <w:basedOn w:val="Normal"/>
    <w:link w:val="Heading2Char"/>
    <w:uiPriority w:val="9"/>
    <w:qFormat/>
    <w:rsid w:val="00DC2ADA"/>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4E5"/>
    <w:pPr>
      <w:tabs>
        <w:tab w:val="center" w:pos="4513"/>
        <w:tab w:val="right" w:pos="9026"/>
      </w:tabs>
    </w:pPr>
  </w:style>
  <w:style w:type="character" w:customStyle="1" w:styleId="HeaderChar">
    <w:name w:val="Header Char"/>
    <w:basedOn w:val="DefaultParagraphFont"/>
    <w:link w:val="Header"/>
    <w:uiPriority w:val="99"/>
    <w:rsid w:val="009A74E5"/>
  </w:style>
  <w:style w:type="paragraph" w:styleId="Footer">
    <w:name w:val="footer"/>
    <w:basedOn w:val="Normal"/>
    <w:link w:val="FooterChar"/>
    <w:uiPriority w:val="99"/>
    <w:unhideWhenUsed/>
    <w:rsid w:val="009A74E5"/>
    <w:pPr>
      <w:tabs>
        <w:tab w:val="center" w:pos="4513"/>
        <w:tab w:val="right" w:pos="9026"/>
      </w:tabs>
    </w:pPr>
  </w:style>
  <w:style w:type="character" w:customStyle="1" w:styleId="FooterChar">
    <w:name w:val="Footer Char"/>
    <w:basedOn w:val="DefaultParagraphFont"/>
    <w:link w:val="Footer"/>
    <w:uiPriority w:val="99"/>
    <w:rsid w:val="009A74E5"/>
  </w:style>
  <w:style w:type="paragraph" w:customStyle="1" w:styleId="comp">
    <w:name w:val="comp"/>
    <w:basedOn w:val="Normal"/>
    <w:rsid w:val="000B60B8"/>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0B60B8"/>
    <w:rPr>
      <w:color w:val="0000FF"/>
      <w:u w:val="single"/>
    </w:rPr>
  </w:style>
  <w:style w:type="character" w:customStyle="1" w:styleId="Heading2Char">
    <w:name w:val="Heading 2 Char"/>
    <w:basedOn w:val="DefaultParagraphFont"/>
    <w:link w:val="Heading2"/>
    <w:uiPriority w:val="9"/>
    <w:rsid w:val="00DC2ADA"/>
    <w:rPr>
      <w:rFonts w:ascii="Times New Roman" w:hAnsi="Times New Roman" w:cs="Times New Roman"/>
      <w:b/>
      <w:bCs/>
      <w:sz w:val="36"/>
      <w:szCs w:val="36"/>
    </w:rPr>
  </w:style>
  <w:style w:type="character" w:customStyle="1" w:styleId="mntl-sc-block-headingtext">
    <w:name w:val="mntl-sc-block-heading__text"/>
    <w:basedOn w:val="DefaultParagraphFont"/>
    <w:rsid w:val="00DC2ADA"/>
  </w:style>
  <w:style w:type="character" w:customStyle="1" w:styleId="mntl-inline-citation">
    <w:name w:val="mntl-inline-citation"/>
    <w:basedOn w:val="DefaultParagraphFont"/>
    <w:rsid w:val="00DC2ADA"/>
  </w:style>
  <w:style w:type="character" w:styleId="Strong">
    <w:name w:val="Strong"/>
    <w:basedOn w:val="DefaultParagraphFont"/>
    <w:uiPriority w:val="22"/>
    <w:qFormat/>
    <w:rsid w:val="00DC2ADA"/>
    <w:rPr>
      <w:b/>
      <w:bCs/>
    </w:rPr>
  </w:style>
  <w:style w:type="paragraph" w:styleId="NormalWeb">
    <w:name w:val="Normal (Web)"/>
    <w:basedOn w:val="Normal"/>
    <w:uiPriority w:val="99"/>
    <w:unhideWhenUsed/>
    <w:rsid w:val="0082658F"/>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B42613"/>
    <w:pPr>
      <w:ind w:left="720"/>
      <w:contextualSpacing/>
    </w:pPr>
  </w:style>
  <w:style w:type="character" w:customStyle="1" w:styleId="Heading1Char">
    <w:name w:val="Heading 1 Char"/>
    <w:basedOn w:val="DefaultParagraphFont"/>
    <w:link w:val="Heading1"/>
    <w:uiPriority w:val="9"/>
    <w:rsid w:val="00E509AF"/>
    <w:rPr>
      <w:rFonts w:asciiTheme="majorHAnsi" w:eastAsia="Times New Roman" w:hAnsiTheme="majorHAnsi" w:cstheme="majorBidi"/>
      <w:b/>
      <w:color w:val="2F5496" w:themeColor="accent1" w:themeShade="BF"/>
      <w:sz w:val="32"/>
      <w:szCs w:val="32"/>
    </w:rPr>
  </w:style>
  <w:style w:type="paragraph" w:styleId="NoSpacing">
    <w:name w:val="No Spacing"/>
    <w:uiPriority w:val="1"/>
    <w:qFormat/>
    <w:rsid w:val="00A83980"/>
    <w:rPr>
      <w:lang w:val="en-GB"/>
    </w:rPr>
  </w:style>
  <w:style w:type="paragraph" w:styleId="TOCHeading">
    <w:name w:val="TOC Heading"/>
    <w:basedOn w:val="Heading1"/>
    <w:next w:val="Normal"/>
    <w:uiPriority w:val="39"/>
    <w:unhideWhenUsed/>
    <w:qFormat/>
    <w:rsid w:val="00A83980"/>
    <w:pPr>
      <w:spacing w:before="480" w:line="276" w:lineRule="auto"/>
      <w:outlineLvl w:val="9"/>
    </w:pPr>
    <w:rPr>
      <w:b w:val="0"/>
      <w:bCs/>
      <w:sz w:val="28"/>
      <w:szCs w:val="28"/>
    </w:rPr>
  </w:style>
  <w:style w:type="paragraph" w:styleId="TOC1">
    <w:name w:val="toc 1"/>
    <w:basedOn w:val="Normal"/>
    <w:next w:val="Normal"/>
    <w:autoRedefine/>
    <w:uiPriority w:val="39"/>
    <w:unhideWhenUsed/>
    <w:rsid w:val="00A83980"/>
    <w:pPr>
      <w:spacing w:before="240" w:after="120"/>
    </w:pPr>
    <w:rPr>
      <w:b/>
      <w:bCs/>
      <w:caps/>
      <w:sz w:val="22"/>
      <w:szCs w:val="22"/>
      <w:u w:val="single"/>
    </w:rPr>
  </w:style>
  <w:style w:type="paragraph" w:styleId="TOC2">
    <w:name w:val="toc 2"/>
    <w:basedOn w:val="Normal"/>
    <w:next w:val="Normal"/>
    <w:autoRedefine/>
    <w:uiPriority w:val="39"/>
    <w:unhideWhenUsed/>
    <w:rsid w:val="00A83980"/>
    <w:rPr>
      <w:b/>
      <w:bCs/>
      <w:smallCaps/>
      <w:sz w:val="22"/>
      <w:szCs w:val="22"/>
    </w:rPr>
  </w:style>
  <w:style w:type="paragraph" w:styleId="TOC3">
    <w:name w:val="toc 3"/>
    <w:basedOn w:val="Normal"/>
    <w:next w:val="Normal"/>
    <w:autoRedefine/>
    <w:uiPriority w:val="39"/>
    <w:semiHidden/>
    <w:unhideWhenUsed/>
    <w:rsid w:val="00A83980"/>
    <w:rPr>
      <w:smallCaps/>
      <w:sz w:val="22"/>
      <w:szCs w:val="22"/>
    </w:rPr>
  </w:style>
  <w:style w:type="paragraph" w:styleId="TOC4">
    <w:name w:val="toc 4"/>
    <w:basedOn w:val="Normal"/>
    <w:next w:val="Normal"/>
    <w:autoRedefine/>
    <w:uiPriority w:val="39"/>
    <w:semiHidden/>
    <w:unhideWhenUsed/>
    <w:rsid w:val="00A83980"/>
    <w:rPr>
      <w:sz w:val="22"/>
      <w:szCs w:val="22"/>
    </w:rPr>
  </w:style>
  <w:style w:type="paragraph" w:styleId="TOC5">
    <w:name w:val="toc 5"/>
    <w:basedOn w:val="Normal"/>
    <w:next w:val="Normal"/>
    <w:autoRedefine/>
    <w:uiPriority w:val="39"/>
    <w:semiHidden/>
    <w:unhideWhenUsed/>
    <w:rsid w:val="00A83980"/>
    <w:rPr>
      <w:sz w:val="22"/>
      <w:szCs w:val="22"/>
    </w:rPr>
  </w:style>
  <w:style w:type="paragraph" w:styleId="TOC6">
    <w:name w:val="toc 6"/>
    <w:basedOn w:val="Normal"/>
    <w:next w:val="Normal"/>
    <w:autoRedefine/>
    <w:uiPriority w:val="39"/>
    <w:semiHidden/>
    <w:unhideWhenUsed/>
    <w:rsid w:val="00A83980"/>
    <w:rPr>
      <w:sz w:val="22"/>
      <w:szCs w:val="22"/>
    </w:rPr>
  </w:style>
  <w:style w:type="paragraph" w:styleId="TOC7">
    <w:name w:val="toc 7"/>
    <w:basedOn w:val="Normal"/>
    <w:next w:val="Normal"/>
    <w:autoRedefine/>
    <w:uiPriority w:val="39"/>
    <w:semiHidden/>
    <w:unhideWhenUsed/>
    <w:rsid w:val="00A83980"/>
    <w:rPr>
      <w:sz w:val="22"/>
      <w:szCs w:val="22"/>
    </w:rPr>
  </w:style>
  <w:style w:type="paragraph" w:styleId="TOC8">
    <w:name w:val="toc 8"/>
    <w:basedOn w:val="Normal"/>
    <w:next w:val="Normal"/>
    <w:autoRedefine/>
    <w:uiPriority w:val="39"/>
    <w:semiHidden/>
    <w:unhideWhenUsed/>
    <w:rsid w:val="00A83980"/>
    <w:rPr>
      <w:sz w:val="22"/>
      <w:szCs w:val="22"/>
    </w:rPr>
  </w:style>
  <w:style w:type="paragraph" w:styleId="TOC9">
    <w:name w:val="toc 9"/>
    <w:basedOn w:val="Normal"/>
    <w:next w:val="Normal"/>
    <w:autoRedefine/>
    <w:uiPriority w:val="39"/>
    <w:semiHidden/>
    <w:unhideWhenUsed/>
    <w:rsid w:val="00A83980"/>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764338">
      <w:bodyDiv w:val="1"/>
      <w:marLeft w:val="0"/>
      <w:marRight w:val="0"/>
      <w:marTop w:val="0"/>
      <w:marBottom w:val="0"/>
      <w:divBdr>
        <w:top w:val="none" w:sz="0" w:space="0" w:color="auto"/>
        <w:left w:val="none" w:sz="0" w:space="0" w:color="auto"/>
        <w:bottom w:val="none" w:sz="0" w:space="0" w:color="auto"/>
        <w:right w:val="none" w:sz="0" w:space="0" w:color="auto"/>
      </w:divBdr>
    </w:div>
    <w:div w:id="510879601">
      <w:bodyDiv w:val="1"/>
      <w:marLeft w:val="0"/>
      <w:marRight w:val="0"/>
      <w:marTop w:val="0"/>
      <w:marBottom w:val="0"/>
      <w:divBdr>
        <w:top w:val="none" w:sz="0" w:space="0" w:color="auto"/>
        <w:left w:val="none" w:sz="0" w:space="0" w:color="auto"/>
        <w:bottom w:val="none" w:sz="0" w:space="0" w:color="auto"/>
        <w:right w:val="none" w:sz="0" w:space="0" w:color="auto"/>
      </w:divBdr>
    </w:div>
    <w:div w:id="556623859">
      <w:bodyDiv w:val="1"/>
      <w:marLeft w:val="0"/>
      <w:marRight w:val="0"/>
      <w:marTop w:val="0"/>
      <w:marBottom w:val="0"/>
      <w:divBdr>
        <w:top w:val="none" w:sz="0" w:space="0" w:color="auto"/>
        <w:left w:val="none" w:sz="0" w:space="0" w:color="auto"/>
        <w:bottom w:val="none" w:sz="0" w:space="0" w:color="auto"/>
        <w:right w:val="none" w:sz="0" w:space="0" w:color="auto"/>
      </w:divBdr>
    </w:div>
    <w:div w:id="585847085">
      <w:bodyDiv w:val="1"/>
      <w:marLeft w:val="0"/>
      <w:marRight w:val="0"/>
      <w:marTop w:val="0"/>
      <w:marBottom w:val="0"/>
      <w:divBdr>
        <w:top w:val="none" w:sz="0" w:space="0" w:color="auto"/>
        <w:left w:val="none" w:sz="0" w:space="0" w:color="auto"/>
        <w:bottom w:val="none" w:sz="0" w:space="0" w:color="auto"/>
        <w:right w:val="none" w:sz="0" w:space="0" w:color="auto"/>
      </w:divBdr>
    </w:div>
    <w:div w:id="631443447">
      <w:bodyDiv w:val="1"/>
      <w:marLeft w:val="0"/>
      <w:marRight w:val="0"/>
      <w:marTop w:val="0"/>
      <w:marBottom w:val="0"/>
      <w:divBdr>
        <w:top w:val="none" w:sz="0" w:space="0" w:color="auto"/>
        <w:left w:val="none" w:sz="0" w:space="0" w:color="auto"/>
        <w:bottom w:val="none" w:sz="0" w:space="0" w:color="auto"/>
        <w:right w:val="none" w:sz="0" w:space="0" w:color="auto"/>
      </w:divBdr>
    </w:div>
    <w:div w:id="648678316">
      <w:bodyDiv w:val="1"/>
      <w:marLeft w:val="0"/>
      <w:marRight w:val="0"/>
      <w:marTop w:val="0"/>
      <w:marBottom w:val="0"/>
      <w:divBdr>
        <w:top w:val="none" w:sz="0" w:space="0" w:color="auto"/>
        <w:left w:val="none" w:sz="0" w:space="0" w:color="auto"/>
        <w:bottom w:val="none" w:sz="0" w:space="0" w:color="auto"/>
        <w:right w:val="none" w:sz="0" w:space="0" w:color="auto"/>
      </w:divBdr>
    </w:div>
    <w:div w:id="681860167">
      <w:bodyDiv w:val="1"/>
      <w:marLeft w:val="0"/>
      <w:marRight w:val="0"/>
      <w:marTop w:val="0"/>
      <w:marBottom w:val="0"/>
      <w:divBdr>
        <w:top w:val="none" w:sz="0" w:space="0" w:color="auto"/>
        <w:left w:val="none" w:sz="0" w:space="0" w:color="auto"/>
        <w:bottom w:val="none" w:sz="0" w:space="0" w:color="auto"/>
        <w:right w:val="none" w:sz="0" w:space="0" w:color="auto"/>
      </w:divBdr>
    </w:div>
    <w:div w:id="784615415">
      <w:bodyDiv w:val="1"/>
      <w:marLeft w:val="0"/>
      <w:marRight w:val="0"/>
      <w:marTop w:val="0"/>
      <w:marBottom w:val="0"/>
      <w:divBdr>
        <w:top w:val="none" w:sz="0" w:space="0" w:color="auto"/>
        <w:left w:val="none" w:sz="0" w:space="0" w:color="auto"/>
        <w:bottom w:val="none" w:sz="0" w:space="0" w:color="auto"/>
        <w:right w:val="none" w:sz="0" w:space="0" w:color="auto"/>
      </w:divBdr>
      <w:divsChild>
        <w:div w:id="461844825">
          <w:marLeft w:val="0"/>
          <w:marRight w:val="0"/>
          <w:marTop w:val="0"/>
          <w:marBottom w:val="0"/>
          <w:divBdr>
            <w:top w:val="none" w:sz="0" w:space="0" w:color="auto"/>
            <w:left w:val="none" w:sz="0" w:space="0" w:color="auto"/>
            <w:bottom w:val="none" w:sz="0" w:space="0" w:color="auto"/>
            <w:right w:val="none" w:sz="0" w:space="0" w:color="auto"/>
          </w:divBdr>
          <w:divsChild>
            <w:div w:id="613174468">
              <w:marLeft w:val="0"/>
              <w:marRight w:val="0"/>
              <w:marTop w:val="0"/>
              <w:marBottom w:val="0"/>
              <w:divBdr>
                <w:top w:val="none" w:sz="0" w:space="0" w:color="auto"/>
                <w:left w:val="none" w:sz="0" w:space="0" w:color="auto"/>
                <w:bottom w:val="none" w:sz="0" w:space="0" w:color="auto"/>
                <w:right w:val="none" w:sz="0" w:space="0" w:color="auto"/>
              </w:divBdr>
              <w:divsChild>
                <w:div w:id="16375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538203">
      <w:bodyDiv w:val="1"/>
      <w:marLeft w:val="0"/>
      <w:marRight w:val="0"/>
      <w:marTop w:val="0"/>
      <w:marBottom w:val="0"/>
      <w:divBdr>
        <w:top w:val="none" w:sz="0" w:space="0" w:color="auto"/>
        <w:left w:val="none" w:sz="0" w:space="0" w:color="auto"/>
        <w:bottom w:val="none" w:sz="0" w:space="0" w:color="auto"/>
        <w:right w:val="none" w:sz="0" w:space="0" w:color="auto"/>
      </w:divBdr>
    </w:div>
    <w:div w:id="1689256251">
      <w:bodyDiv w:val="1"/>
      <w:marLeft w:val="0"/>
      <w:marRight w:val="0"/>
      <w:marTop w:val="0"/>
      <w:marBottom w:val="0"/>
      <w:divBdr>
        <w:top w:val="none" w:sz="0" w:space="0" w:color="auto"/>
        <w:left w:val="none" w:sz="0" w:space="0" w:color="auto"/>
        <w:bottom w:val="none" w:sz="0" w:space="0" w:color="auto"/>
        <w:right w:val="none" w:sz="0" w:space="0" w:color="auto"/>
      </w:divBdr>
    </w:div>
    <w:div w:id="1738359139">
      <w:bodyDiv w:val="1"/>
      <w:marLeft w:val="0"/>
      <w:marRight w:val="0"/>
      <w:marTop w:val="0"/>
      <w:marBottom w:val="0"/>
      <w:divBdr>
        <w:top w:val="none" w:sz="0" w:space="0" w:color="auto"/>
        <w:left w:val="none" w:sz="0" w:space="0" w:color="auto"/>
        <w:bottom w:val="none" w:sz="0" w:space="0" w:color="auto"/>
        <w:right w:val="none" w:sz="0" w:space="0" w:color="auto"/>
      </w:divBdr>
    </w:div>
    <w:div w:id="1742406569">
      <w:bodyDiv w:val="1"/>
      <w:marLeft w:val="0"/>
      <w:marRight w:val="0"/>
      <w:marTop w:val="0"/>
      <w:marBottom w:val="0"/>
      <w:divBdr>
        <w:top w:val="none" w:sz="0" w:space="0" w:color="auto"/>
        <w:left w:val="none" w:sz="0" w:space="0" w:color="auto"/>
        <w:bottom w:val="none" w:sz="0" w:space="0" w:color="auto"/>
        <w:right w:val="none" w:sz="0" w:space="0" w:color="auto"/>
      </w:divBdr>
    </w:div>
    <w:div w:id="1802502618">
      <w:bodyDiv w:val="1"/>
      <w:marLeft w:val="0"/>
      <w:marRight w:val="0"/>
      <w:marTop w:val="0"/>
      <w:marBottom w:val="0"/>
      <w:divBdr>
        <w:top w:val="none" w:sz="0" w:space="0" w:color="auto"/>
        <w:left w:val="none" w:sz="0" w:space="0" w:color="auto"/>
        <w:bottom w:val="none" w:sz="0" w:space="0" w:color="auto"/>
        <w:right w:val="none" w:sz="0" w:space="0" w:color="auto"/>
      </w:divBdr>
    </w:div>
    <w:div w:id="1886523723">
      <w:bodyDiv w:val="1"/>
      <w:marLeft w:val="0"/>
      <w:marRight w:val="0"/>
      <w:marTop w:val="0"/>
      <w:marBottom w:val="0"/>
      <w:divBdr>
        <w:top w:val="none" w:sz="0" w:space="0" w:color="auto"/>
        <w:left w:val="none" w:sz="0" w:space="0" w:color="auto"/>
        <w:bottom w:val="none" w:sz="0" w:space="0" w:color="auto"/>
        <w:right w:val="none" w:sz="0" w:space="0" w:color="auto"/>
      </w:divBdr>
      <w:divsChild>
        <w:div w:id="850726455">
          <w:marLeft w:val="0"/>
          <w:marRight w:val="0"/>
          <w:marTop w:val="0"/>
          <w:marBottom w:val="0"/>
          <w:divBdr>
            <w:top w:val="none" w:sz="0" w:space="0" w:color="auto"/>
            <w:left w:val="none" w:sz="0" w:space="0" w:color="auto"/>
            <w:bottom w:val="none" w:sz="0" w:space="0" w:color="auto"/>
            <w:right w:val="none" w:sz="0" w:space="0" w:color="auto"/>
          </w:divBdr>
          <w:divsChild>
            <w:div w:id="994651721">
              <w:marLeft w:val="0"/>
              <w:marRight w:val="0"/>
              <w:marTop w:val="0"/>
              <w:marBottom w:val="0"/>
              <w:divBdr>
                <w:top w:val="none" w:sz="0" w:space="0" w:color="auto"/>
                <w:left w:val="none" w:sz="0" w:space="0" w:color="auto"/>
                <w:bottom w:val="none" w:sz="0" w:space="0" w:color="auto"/>
                <w:right w:val="none" w:sz="0" w:space="0" w:color="auto"/>
              </w:divBdr>
              <w:divsChild>
                <w:div w:id="122880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47333">
      <w:bodyDiv w:val="1"/>
      <w:marLeft w:val="0"/>
      <w:marRight w:val="0"/>
      <w:marTop w:val="0"/>
      <w:marBottom w:val="0"/>
      <w:divBdr>
        <w:top w:val="none" w:sz="0" w:space="0" w:color="auto"/>
        <w:left w:val="none" w:sz="0" w:space="0" w:color="auto"/>
        <w:bottom w:val="none" w:sz="0" w:space="0" w:color="auto"/>
        <w:right w:val="none" w:sz="0" w:space="0" w:color="auto"/>
      </w:divBdr>
    </w:div>
    <w:div w:id="21070705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mirror.co.uk/news/uk-news/third-brit-workers-unhappy-job-23423360" TargetMode="Externa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www.england.nhs.uk/wp-content/uploads/2019/01/shared-decision-making-summary-guide-v1.pdf" TargetMode="External"/><Relationship Id="rId10" Type="http://schemas.openxmlformats.org/officeDocument/2006/relationships/hyperlink" Target="https://post.parliament.uk/mental-health-impacts-of-covid-19-on-nhs-healthcare-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85E2EDD-5AF6-A74F-8303-85FDA0CD8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2148</Words>
  <Characters>12162</Characters>
  <Application>Microsoft Macintosh Word</Application>
  <DocSecurity>0</DocSecurity>
  <Lines>368</Lines>
  <Paragraphs>85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14225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2021-09-01T12:43:00Z</dcterms:created>
  <dcterms:modified xsi:type="dcterms:W3CDTF">2021-09-01T12:43:00Z</dcterms:modified>
</cp:coreProperties>
</file>