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0C85" w:rsidRPr="00356D8A" w:rsidRDefault="001356F0" w:rsidP="00B90309">
      <w:pPr>
        <w:spacing w:line="360" w:lineRule="auto"/>
        <w:jc w:val="both"/>
        <w:rPr>
          <w:rFonts w:ascii="Times New Roman" w:hAnsi="Times New Roman" w:cs="Times New Roman"/>
        </w:rPr>
      </w:pPr>
      <w:r w:rsidRPr="00356D8A">
        <w:rPr>
          <w:rFonts w:ascii="Times New Roman" w:hAnsi="Times New Roman" w:cs="Times New Roman"/>
        </w:rPr>
        <w:t>A study</w:t>
      </w:r>
      <w:r w:rsidR="00363646" w:rsidRPr="00356D8A">
        <w:rPr>
          <w:rFonts w:ascii="Times New Roman" w:hAnsi="Times New Roman" w:cs="Times New Roman"/>
        </w:rPr>
        <w:t xml:space="preserve"> suggest</w:t>
      </w:r>
      <w:r w:rsidRPr="00356D8A">
        <w:rPr>
          <w:rFonts w:ascii="Times New Roman" w:hAnsi="Times New Roman" w:cs="Times New Roman"/>
        </w:rPr>
        <w:t>s</w:t>
      </w:r>
      <w:r w:rsidR="00363646" w:rsidRPr="00356D8A">
        <w:rPr>
          <w:rFonts w:ascii="Times New Roman" w:hAnsi="Times New Roman" w:cs="Times New Roman"/>
        </w:rPr>
        <w:t xml:space="preserve"> th</w:t>
      </w:r>
      <w:r w:rsidRPr="00356D8A">
        <w:rPr>
          <w:rFonts w:ascii="Times New Roman" w:hAnsi="Times New Roman" w:cs="Times New Roman"/>
        </w:rPr>
        <w:t>at 1/10 children in the UK aged</w:t>
      </w:r>
      <w:r w:rsidR="00513A8B" w:rsidRPr="00356D8A">
        <w:rPr>
          <w:rFonts w:ascii="Times New Roman" w:hAnsi="Times New Roman" w:cs="Times New Roman"/>
        </w:rPr>
        <w:t xml:space="preserve"> </w:t>
      </w:r>
      <w:r w:rsidRPr="00356D8A">
        <w:rPr>
          <w:rFonts w:ascii="Times New Roman" w:hAnsi="Times New Roman" w:cs="Times New Roman"/>
        </w:rPr>
        <w:t xml:space="preserve">5-14 are suffering from a diagnosable mental health condition (Mental Health </w:t>
      </w:r>
      <w:r w:rsidR="00A54AC5" w:rsidRPr="00356D8A">
        <w:rPr>
          <w:rFonts w:ascii="Times New Roman" w:hAnsi="Times New Roman" w:cs="Times New Roman"/>
        </w:rPr>
        <w:t>Taskf</w:t>
      </w:r>
      <w:r w:rsidRPr="00356D8A">
        <w:rPr>
          <w:rFonts w:ascii="Times New Roman" w:hAnsi="Times New Roman" w:cs="Times New Roman"/>
        </w:rPr>
        <w:t>orce, 2015).</w:t>
      </w:r>
      <w:r w:rsidR="001020E0" w:rsidRPr="00356D8A">
        <w:rPr>
          <w:rFonts w:ascii="Times New Roman" w:hAnsi="Times New Roman" w:cs="Times New Roman"/>
        </w:rPr>
        <w:t xml:space="preserve"> </w:t>
      </w:r>
      <w:r w:rsidRPr="00356D8A">
        <w:rPr>
          <w:rFonts w:ascii="Times New Roman" w:hAnsi="Times New Roman" w:cs="Times New Roman"/>
        </w:rPr>
        <w:t xml:space="preserve">This </w:t>
      </w:r>
      <w:r w:rsidR="00FF158B" w:rsidRPr="00356D8A">
        <w:rPr>
          <w:rFonts w:ascii="Times New Roman" w:hAnsi="Times New Roman" w:cs="Times New Roman"/>
        </w:rPr>
        <w:t>essay</w:t>
      </w:r>
      <w:r w:rsidRPr="00356D8A">
        <w:rPr>
          <w:rFonts w:ascii="Times New Roman" w:hAnsi="Times New Roman" w:cs="Times New Roman"/>
        </w:rPr>
        <w:t xml:space="preserve"> aims to discover why </w:t>
      </w:r>
      <w:r w:rsidR="00513A8B" w:rsidRPr="00356D8A">
        <w:rPr>
          <w:rFonts w:ascii="Times New Roman" w:hAnsi="Times New Roman" w:cs="Times New Roman"/>
        </w:rPr>
        <w:t xml:space="preserve">so many </w:t>
      </w:r>
      <w:r w:rsidR="000F70E5" w:rsidRPr="00356D8A">
        <w:rPr>
          <w:rFonts w:ascii="Times New Roman" w:hAnsi="Times New Roman" w:cs="Times New Roman"/>
        </w:rPr>
        <w:t xml:space="preserve">primary school </w:t>
      </w:r>
      <w:r w:rsidRPr="00356D8A">
        <w:rPr>
          <w:rFonts w:ascii="Times New Roman" w:hAnsi="Times New Roman" w:cs="Times New Roman"/>
        </w:rPr>
        <w:t xml:space="preserve">children are </w:t>
      </w:r>
      <w:r w:rsidR="001020E0" w:rsidRPr="00356D8A">
        <w:rPr>
          <w:rFonts w:ascii="Times New Roman" w:hAnsi="Times New Roman" w:cs="Times New Roman"/>
        </w:rPr>
        <w:t xml:space="preserve">suffering from mental health conditions and what preventative services schools and local authorities </w:t>
      </w:r>
      <w:r w:rsidR="002C6C64" w:rsidRPr="00356D8A">
        <w:rPr>
          <w:rFonts w:ascii="Times New Roman" w:hAnsi="Times New Roman" w:cs="Times New Roman"/>
        </w:rPr>
        <w:t>should be providing to help reduce the occurrence of such conditions.</w:t>
      </w:r>
    </w:p>
    <w:p w:rsidR="00A54AC5" w:rsidRPr="00356D8A" w:rsidRDefault="003278CD" w:rsidP="00B90309">
      <w:pPr>
        <w:spacing w:line="360" w:lineRule="auto"/>
        <w:jc w:val="both"/>
        <w:rPr>
          <w:rFonts w:ascii="Times New Roman" w:hAnsi="Times New Roman" w:cs="Times New Roman"/>
        </w:rPr>
      </w:pPr>
      <w:r w:rsidRPr="00356D8A">
        <w:rPr>
          <w:rFonts w:ascii="Times New Roman" w:hAnsi="Times New Roman" w:cs="Times New Roman"/>
        </w:rPr>
        <w:t xml:space="preserve">Child </w:t>
      </w:r>
      <w:r w:rsidR="002E17D3" w:rsidRPr="00356D8A">
        <w:rPr>
          <w:rFonts w:ascii="Times New Roman" w:hAnsi="Times New Roman" w:cs="Times New Roman"/>
        </w:rPr>
        <w:t xml:space="preserve">mental health and </w:t>
      </w:r>
      <w:r w:rsidR="007A6305" w:rsidRPr="00356D8A">
        <w:rPr>
          <w:rFonts w:ascii="Times New Roman" w:hAnsi="Times New Roman" w:cs="Times New Roman"/>
        </w:rPr>
        <w:t>well-being</w:t>
      </w:r>
      <w:r w:rsidR="008F4F5D" w:rsidRPr="00356D8A">
        <w:rPr>
          <w:rFonts w:ascii="Times New Roman" w:hAnsi="Times New Roman" w:cs="Times New Roman"/>
        </w:rPr>
        <w:t xml:space="preserve"> </w:t>
      </w:r>
      <w:r w:rsidR="00B5316A" w:rsidRPr="00356D8A">
        <w:rPr>
          <w:rFonts w:ascii="Times New Roman" w:hAnsi="Times New Roman" w:cs="Times New Roman"/>
        </w:rPr>
        <w:t>can be defined</w:t>
      </w:r>
      <w:r w:rsidR="00D47AC2" w:rsidRPr="00356D8A">
        <w:rPr>
          <w:rFonts w:ascii="Times New Roman" w:hAnsi="Times New Roman" w:cs="Times New Roman"/>
        </w:rPr>
        <w:t xml:space="preserve"> as ‘a dynamic state, in which the individual is able to develop their potential, work productively and creatively, build strong and positive relationships with others, and contribute to their community’ (Govern</w:t>
      </w:r>
      <w:r w:rsidR="008B422F" w:rsidRPr="00356D8A">
        <w:rPr>
          <w:rFonts w:ascii="Times New Roman" w:hAnsi="Times New Roman" w:cs="Times New Roman"/>
        </w:rPr>
        <w:t>ment Office for Science, 2008. p.</w:t>
      </w:r>
      <w:r w:rsidR="00D47AC2" w:rsidRPr="00356D8A">
        <w:rPr>
          <w:rFonts w:ascii="Times New Roman" w:hAnsi="Times New Roman" w:cs="Times New Roman"/>
        </w:rPr>
        <w:t>10)</w:t>
      </w:r>
      <w:r w:rsidR="008B422F" w:rsidRPr="00356D8A">
        <w:rPr>
          <w:rFonts w:ascii="Times New Roman" w:hAnsi="Times New Roman" w:cs="Times New Roman"/>
        </w:rPr>
        <w:t xml:space="preserve">. </w:t>
      </w:r>
      <w:r w:rsidR="00335839" w:rsidRPr="00356D8A">
        <w:rPr>
          <w:rFonts w:ascii="Times New Roman" w:hAnsi="Times New Roman" w:cs="Times New Roman"/>
        </w:rPr>
        <w:t>The World Health</w:t>
      </w:r>
      <w:r w:rsidR="008F4F5D" w:rsidRPr="00356D8A">
        <w:rPr>
          <w:rFonts w:ascii="Times New Roman" w:hAnsi="Times New Roman" w:cs="Times New Roman"/>
        </w:rPr>
        <w:t xml:space="preserve"> Organisation (2004) mirrors this</w:t>
      </w:r>
      <w:r w:rsidR="00734144" w:rsidRPr="00356D8A">
        <w:rPr>
          <w:rFonts w:ascii="Times New Roman" w:hAnsi="Times New Roman" w:cs="Times New Roman"/>
        </w:rPr>
        <w:t xml:space="preserve"> concept </w:t>
      </w:r>
      <w:r w:rsidR="00335839" w:rsidRPr="00356D8A">
        <w:rPr>
          <w:rFonts w:ascii="Times New Roman" w:hAnsi="Times New Roman" w:cs="Times New Roman"/>
        </w:rPr>
        <w:t xml:space="preserve">of </w:t>
      </w:r>
      <w:r w:rsidR="006C1EFD" w:rsidRPr="00356D8A">
        <w:rPr>
          <w:rFonts w:ascii="Times New Roman" w:hAnsi="Times New Roman" w:cs="Times New Roman"/>
        </w:rPr>
        <w:t>intellectual, social and beh</w:t>
      </w:r>
      <w:r w:rsidR="00513A8B" w:rsidRPr="00356D8A">
        <w:rPr>
          <w:rFonts w:ascii="Times New Roman" w:hAnsi="Times New Roman" w:cs="Times New Roman"/>
        </w:rPr>
        <w:t xml:space="preserve">avioural domains </w:t>
      </w:r>
      <w:r w:rsidR="00335839" w:rsidRPr="00356D8A">
        <w:rPr>
          <w:rFonts w:ascii="Times New Roman" w:hAnsi="Times New Roman" w:cs="Times New Roman"/>
        </w:rPr>
        <w:t xml:space="preserve">as an </w:t>
      </w:r>
      <w:r w:rsidR="008F4F5D" w:rsidRPr="00356D8A">
        <w:rPr>
          <w:rFonts w:ascii="Times New Roman" w:hAnsi="Times New Roman" w:cs="Times New Roman"/>
        </w:rPr>
        <w:t xml:space="preserve">indicator of </w:t>
      </w:r>
      <w:r w:rsidR="002E17D3" w:rsidRPr="00356D8A">
        <w:rPr>
          <w:rFonts w:ascii="Times New Roman" w:hAnsi="Times New Roman" w:cs="Times New Roman"/>
        </w:rPr>
        <w:t xml:space="preserve">mental </w:t>
      </w:r>
      <w:r w:rsidR="007A6305" w:rsidRPr="00356D8A">
        <w:rPr>
          <w:rFonts w:ascii="Times New Roman" w:hAnsi="Times New Roman" w:cs="Times New Roman"/>
        </w:rPr>
        <w:t>health and well-being</w:t>
      </w:r>
      <w:r w:rsidR="00335839" w:rsidRPr="00356D8A">
        <w:rPr>
          <w:rFonts w:ascii="Times New Roman" w:hAnsi="Times New Roman" w:cs="Times New Roman"/>
        </w:rPr>
        <w:t xml:space="preserve"> but with</w:t>
      </w:r>
      <w:r w:rsidR="00FA43D2" w:rsidRPr="00356D8A">
        <w:rPr>
          <w:rFonts w:ascii="Times New Roman" w:hAnsi="Times New Roman" w:cs="Times New Roman"/>
        </w:rPr>
        <w:t xml:space="preserve"> </w:t>
      </w:r>
      <w:r w:rsidR="007A6305" w:rsidRPr="00356D8A">
        <w:rPr>
          <w:rFonts w:ascii="Times New Roman" w:hAnsi="Times New Roman" w:cs="Times New Roman"/>
        </w:rPr>
        <w:t xml:space="preserve">added </w:t>
      </w:r>
      <w:r w:rsidR="00FA43D2" w:rsidRPr="00356D8A">
        <w:rPr>
          <w:rFonts w:ascii="Times New Roman" w:hAnsi="Times New Roman" w:cs="Times New Roman"/>
        </w:rPr>
        <w:t>emphasis on health</w:t>
      </w:r>
      <w:r w:rsidR="00335839" w:rsidRPr="00356D8A">
        <w:rPr>
          <w:rFonts w:ascii="Times New Roman" w:hAnsi="Times New Roman" w:cs="Times New Roman"/>
        </w:rPr>
        <w:t xml:space="preserve"> being </w:t>
      </w:r>
      <w:r w:rsidR="00FA43D2" w:rsidRPr="00356D8A">
        <w:rPr>
          <w:rFonts w:ascii="Times New Roman" w:hAnsi="Times New Roman" w:cs="Times New Roman"/>
        </w:rPr>
        <w:t xml:space="preserve">less about the </w:t>
      </w:r>
      <w:r w:rsidR="00335839" w:rsidRPr="00356D8A">
        <w:rPr>
          <w:rFonts w:ascii="Times New Roman" w:hAnsi="Times New Roman" w:cs="Times New Roman"/>
        </w:rPr>
        <w:t>absence of</w:t>
      </w:r>
      <w:r w:rsidR="00FA43D2" w:rsidRPr="00356D8A">
        <w:rPr>
          <w:rFonts w:ascii="Times New Roman" w:hAnsi="Times New Roman" w:cs="Times New Roman"/>
        </w:rPr>
        <w:t xml:space="preserve"> disease and more about embodiment other </w:t>
      </w:r>
      <w:r w:rsidR="002E17D3" w:rsidRPr="00356D8A">
        <w:rPr>
          <w:rFonts w:ascii="Times New Roman" w:hAnsi="Times New Roman" w:cs="Times New Roman"/>
        </w:rPr>
        <w:t xml:space="preserve">health </w:t>
      </w:r>
      <w:r w:rsidR="00FA43D2" w:rsidRPr="00356D8A">
        <w:rPr>
          <w:rFonts w:ascii="Times New Roman" w:hAnsi="Times New Roman" w:cs="Times New Roman"/>
        </w:rPr>
        <w:t>indicators</w:t>
      </w:r>
      <w:r w:rsidR="002E17D3" w:rsidRPr="00356D8A">
        <w:rPr>
          <w:rFonts w:ascii="Times New Roman" w:hAnsi="Times New Roman" w:cs="Times New Roman"/>
        </w:rPr>
        <w:t>.</w:t>
      </w:r>
      <w:r w:rsidR="008C590C" w:rsidRPr="00356D8A">
        <w:rPr>
          <w:rFonts w:ascii="Times New Roman" w:hAnsi="Times New Roman" w:cs="Times New Roman"/>
        </w:rPr>
        <w:t xml:space="preserve"> </w:t>
      </w:r>
      <w:r w:rsidR="00D148D6">
        <w:rPr>
          <w:rFonts w:ascii="Times New Roman" w:hAnsi="Times New Roman" w:cs="Times New Roman"/>
        </w:rPr>
        <w:t xml:space="preserve"> </w:t>
      </w:r>
      <w:bookmarkStart w:id="0" w:name="_GoBack"/>
      <w:bookmarkEnd w:id="0"/>
    </w:p>
    <w:p w:rsidR="00B90309" w:rsidRPr="00356D8A" w:rsidRDefault="00655DAB" w:rsidP="00B90309">
      <w:pPr>
        <w:spacing w:line="360" w:lineRule="auto"/>
        <w:jc w:val="both"/>
        <w:rPr>
          <w:rFonts w:ascii="Times New Roman" w:hAnsi="Times New Roman" w:cs="Times New Roman"/>
        </w:rPr>
      </w:pPr>
      <w:r w:rsidRPr="00356D8A">
        <w:rPr>
          <w:rFonts w:ascii="Times New Roman" w:hAnsi="Times New Roman" w:cs="Times New Roman"/>
        </w:rPr>
        <w:t>Young c</w:t>
      </w:r>
      <w:r w:rsidR="002E17D3" w:rsidRPr="00356D8A">
        <w:rPr>
          <w:rFonts w:ascii="Times New Roman" w:hAnsi="Times New Roman" w:cs="Times New Roman"/>
        </w:rPr>
        <w:t xml:space="preserve">hildren are able to experience a </w:t>
      </w:r>
      <w:r w:rsidRPr="00356D8A">
        <w:rPr>
          <w:rFonts w:ascii="Times New Roman" w:hAnsi="Times New Roman" w:cs="Times New Roman"/>
        </w:rPr>
        <w:t xml:space="preserve">surprisingly </w:t>
      </w:r>
      <w:r w:rsidR="00E74E44" w:rsidRPr="00356D8A">
        <w:rPr>
          <w:rFonts w:ascii="Times New Roman" w:hAnsi="Times New Roman" w:cs="Times New Roman"/>
        </w:rPr>
        <w:t xml:space="preserve">deep and </w:t>
      </w:r>
      <w:r w:rsidR="002E17D3" w:rsidRPr="00356D8A">
        <w:rPr>
          <w:rFonts w:ascii="Times New Roman" w:hAnsi="Times New Roman" w:cs="Times New Roman"/>
        </w:rPr>
        <w:t>complex set of emo</w:t>
      </w:r>
      <w:r w:rsidRPr="00356D8A">
        <w:rPr>
          <w:rFonts w:ascii="Times New Roman" w:hAnsi="Times New Roman" w:cs="Times New Roman"/>
        </w:rPr>
        <w:t>tions</w:t>
      </w:r>
      <w:r w:rsidR="00E74E44" w:rsidRPr="00356D8A">
        <w:rPr>
          <w:rFonts w:ascii="Times New Roman" w:hAnsi="Times New Roman" w:cs="Times New Roman"/>
        </w:rPr>
        <w:t xml:space="preserve"> that they do not </w:t>
      </w:r>
      <w:r w:rsidR="006A7B6B" w:rsidRPr="00356D8A">
        <w:rPr>
          <w:rFonts w:ascii="Times New Roman" w:hAnsi="Times New Roman" w:cs="Times New Roman"/>
        </w:rPr>
        <w:t xml:space="preserve">yet </w:t>
      </w:r>
      <w:r w:rsidR="00E74E44" w:rsidRPr="00356D8A">
        <w:rPr>
          <w:rFonts w:ascii="Times New Roman" w:hAnsi="Times New Roman" w:cs="Times New Roman"/>
        </w:rPr>
        <w:t>fully understand</w:t>
      </w:r>
      <w:r w:rsidR="006A7B6B" w:rsidRPr="00356D8A">
        <w:rPr>
          <w:rFonts w:ascii="Times New Roman" w:hAnsi="Times New Roman" w:cs="Times New Roman"/>
        </w:rPr>
        <w:t xml:space="preserve"> </w:t>
      </w:r>
      <w:r w:rsidR="00082B2D" w:rsidRPr="00356D8A">
        <w:rPr>
          <w:rFonts w:ascii="Times New Roman" w:hAnsi="Times New Roman" w:cs="Times New Roman"/>
        </w:rPr>
        <w:t>(</w:t>
      </w:r>
      <w:proofErr w:type="spellStart"/>
      <w:r w:rsidR="00082B2D" w:rsidRPr="00356D8A">
        <w:rPr>
          <w:rFonts w:ascii="Times New Roman" w:hAnsi="Times New Roman" w:cs="Times New Roman"/>
        </w:rPr>
        <w:t>Dadds</w:t>
      </w:r>
      <w:proofErr w:type="spellEnd"/>
      <w:r w:rsidR="00082B2D" w:rsidRPr="00356D8A">
        <w:rPr>
          <w:rFonts w:ascii="Times New Roman" w:hAnsi="Times New Roman" w:cs="Times New Roman"/>
        </w:rPr>
        <w:t xml:space="preserve"> &amp; Vasey, 2001 </w:t>
      </w:r>
      <w:r w:rsidR="00082B2D" w:rsidRPr="00356D8A">
        <w:rPr>
          <w:rFonts w:ascii="Times New Roman" w:hAnsi="Times New Roman" w:cs="Times New Roman"/>
          <w:i/>
        </w:rPr>
        <w:t xml:space="preserve">cited in </w:t>
      </w:r>
      <w:r w:rsidR="00082B2D" w:rsidRPr="00356D8A">
        <w:rPr>
          <w:rFonts w:ascii="Times New Roman" w:hAnsi="Times New Roman" w:cs="Times New Roman"/>
        </w:rPr>
        <w:t>National Scientific Council on the Developing Child, 2004; Centre on the Developing Child, 2013)</w:t>
      </w:r>
      <w:r w:rsidR="00C3409F" w:rsidRPr="00356D8A">
        <w:rPr>
          <w:rFonts w:ascii="Times New Roman" w:hAnsi="Times New Roman" w:cs="Times New Roman"/>
        </w:rPr>
        <w:t xml:space="preserve"> A lack of maturity and experience in processing emotions of anxiousness, grief, depression and anger can allow for the development of post-traumatic stress disorder</w:t>
      </w:r>
      <w:r w:rsidR="00082B2D" w:rsidRPr="00356D8A">
        <w:rPr>
          <w:rFonts w:ascii="Times New Roman" w:hAnsi="Times New Roman" w:cs="Times New Roman"/>
        </w:rPr>
        <w:t>. P</w:t>
      </w:r>
      <w:r w:rsidR="000D422A" w:rsidRPr="00356D8A">
        <w:rPr>
          <w:rFonts w:ascii="Times New Roman" w:hAnsi="Times New Roman" w:cs="Times New Roman"/>
        </w:rPr>
        <w:t>ost-traumatic stress disorder</w:t>
      </w:r>
      <w:r w:rsidR="00082B2D" w:rsidRPr="00356D8A">
        <w:rPr>
          <w:rFonts w:ascii="Times New Roman" w:hAnsi="Times New Roman" w:cs="Times New Roman"/>
        </w:rPr>
        <w:t xml:space="preserve"> is an anxiety disorder </w:t>
      </w:r>
      <w:r w:rsidR="000F70E5" w:rsidRPr="00356D8A">
        <w:rPr>
          <w:rFonts w:ascii="Times New Roman" w:hAnsi="Times New Roman" w:cs="Times New Roman"/>
        </w:rPr>
        <w:t xml:space="preserve">more commonly associated with those who have served in combat or have been in a serious accident, however, it </w:t>
      </w:r>
      <w:r w:rsidR="00C3409F" w:rsidRPr="00356D8A">
        <w:rPr>
          <w:rFonts w:ascii="Times New Roman" w:hAnsi="Times New Roman" w:cs="Times New Roman"/>
        </w:rPr>
        <w:t>includes</w:t>
      </w:r>
      <w:r w:rsidR="000F70E5" w:rsidRPr="00356D8A">
        <w:rPr>
          <w:rFonts w:ascii="Times New Roman" w:hAnsi="Times New Roman" w:cs="Times New Roman"/>
        </w:rPr>
        <w:t xml:space="preserve"> children who have been repeatedly exposed to neglect, abuse and violence (</w:t>
      </w:r>
      <w:r w:rsidR="008C590C" w:rsidRPr="00356D8A">
        <w:rPr>
          <w:rFonts w:ascii="Times New Roman" w:hAnsi="Times New Roman" w:cs="Times New Roman"/>
        </w:rPr>
        <w:t xml:space="preserve">National Health </w:t>
      </w:r>
      <w:r w:rsidR="00B90309" w:rsidRPr="00356D8A">
        <w:rPr>
          <w:rFonts w:ascii="Times New Roman" w:hAnsi="Times New Roman" w:cs="Times New Roman"/>
        </w:rPr>
        <w:t>Service, 2015)</w:t>
      </w:r>
      <w:r w:rsidR="00294B16" w:rsidRPr="00356D8A">
        <w:rPr>
          <w:rFonts w:ascii="Times New Roman" w:hAnsi="Times New Roman" w:cs="Times New Roman"/>
        </w:rPr>
        <w:t xml:space="preserve">. It is estimated that 50% of children who are exposed to a violent attack, abuse or trauma will go on to develop post-traumatic stress disorder (Bolton </w:t>
      </w:r>
      <w:r w:rsidR="00294B16" w:rsidRPr="00356D8A">
        <w:rPr>
          <w:rFonts w:ascii="Times New Roman" w:hAnsi="Times New Roman" w:cs="Times New Roman"/>
          <w:i/>
        </w:rPr>
        <w:t>et al</w:t>
      </w:r>
      <w:r w:rsidR="00294B16" w:rsidRPr="00356D8A">
        <w:rPr>
          <w:rFonts w:ascii="Times New Roman" w:hAnsi="Times New Roman" w:cs="Times New Roman"/>
        </w:rPr>
        <w:t xml:space="preserve"> 2000).</w:t>
      </w:r>
    </w:p>
    <w:p w:rsidR="00973DE6" w:rsidRPr="00356D8A" w:rsidRDefault="00973DE6" w:rsidP="00B90309">
      <w:pPr>
        <w:spacing w:line="360" w:lineRule="auto"/>
        <w:jc w:val="both"/>
        <w:rPr>
          <w:rFonts w:ascii="Times New Roman" w:hAnsi="Times New Roman" w:cs="Times New Roman"/>
        </w:rPr>
      </w:pPr>
      <w:r w:rsidRPr="00356D8A">
        <w:rPr>
          <w:rFonts w:ascii="Times New Roman" w:hAnsi="Times New Roman" w:cs="Times New Roman"/>
        </w:rPr>
        <w:t xml:space="preserve">Post-traumatic stress disorder </w:t>
      </w:r>
      <w:r w:rsidR="008C590C" w:rsidRPr="00356D8A">
        <w:rPr>
          <w:rFonts w:ascii="Times New Roman" w:hAnsi="Times New Roman" w:cs="Times New Roman"/>
        </w:rPr>
        <w:t>characterises itself in many different g</w:t>
      </w:r>
      <w:r w:rsidRPr="00356D8A">
        <w:rPr>
          <w:rFonts w:ascii="Times New Roman" w:hAnsi="Times New Roman" w:cs="Times New Roman"/>
        </w:rPr>
        <w:t xml:space="preserve">uises, but symptoms of </w:t>
      </w:r>
      <w:r w:rsidR="007F779E" w:rsidRPr="00356D8A">
        <w:rPr>
          <w:rFonts w:ascii="Times New Roman" w:hAnsi="Times New Roman" w:cs="Times New Roman"/>
        </w:rPr>
        <w:t xml:space="preserve">hyperactivity </w:t>
      </w:r>
      <w:r w:rsidR="0015606E" w:rsidRPr="00356D8A">
        <w:rPr>
          <w:rFonts w:ascii="Times New Roman" w:hAnsi="Times New Roman" w:cs="Times New Roman"/>
        </w:rPr>
        <w:t xml:space="preserve">and insomnia </w:t>
      </w:r>
      <w:r w:rsidR="008A25DF" w:rsidRPr="00356D8A">
        <w:rPr>
          <w:rFonts w:ascii="Times New Roman" w:hAnsi="Times New Roman" w:cs="Times New Roman"/>
        </w:rPr>
        <w:t xml:space="preserve">are </w:t>
      </w:r>
      <w:r w:rsidR="005D2512" w:rsidRPr="00356D8A">
        <w:rPr>
          <w:rFonts w:ascii="Times New Roman" w:hAnsi="Times New Roman" w:cs="Times New Roman"/>
        </w:rPr>
        <w:t xml:space="preserve">prevalent in children under 6 (Anxiety and Depression Association of America, 2015). </w:t>
      </w:r>
      <w:r w:rsidR="002B2307" w:rsidRPr="00356D8A">
        <w:rPr>
          <w:rFonts w:ascii="Times New Roman" w:hAnsi="Times New Roman" w:cs="Times New Roman"/>
        </w:rPr>
        <w:t>A hyperactive child</w:t>
      </w:r>
      <w:r w:rsidR="004E60C2" w:rsidRPr="00356D8A">
        <w:rPr>
          <w:rFonts w:ascii="Times New Roman" w:hAnsi="Times New Roman" w:cs="Times New Roman"/>
        </w:rPr>
        <w:t xml:space="preserve"> is one that exhibits</w:t>
      </w:r>
      <w:r w:rsidR="002B2307" w:rsidRPr="00356D8A">
        <w:rPr>
          <w:rFonts w:ascii="Times New Roman" w:hAnsi="Times New Roman" w:cs="Times New Roman"/>
        </w:rPr>
        <w:t xml:space="preserve"> a higher</w:t>
      </w:r>
      <w:r w:rsidR="004E60C2" w:rsidRPr="00356D8A">
        <w:rPr>
          <w:rFonts w:ascii="Times New Roman" w:hAnsi="Times New Roman" w:cs="Times New Roman"/>
        </w:rPr>
        <w:t xml:space="preserve"> level of activity than normal, often described </w:t>
      </w:r>
      <w:r w:rsidR="002D2DE3" w:rsidRPr="00356D8A">
        <w:rPr>
          <w:rFonts w:ascii="Times New Roman" w:hAnsi="Times New Roman" w:cs="Times New Roman"/>
        </w:rPr>
        <w:t>as impulsive or one</w:t>
      </w:r>
      <w:r w:rsidR="004E60C2" w:rsidRPr="00356D8A">
        <w:rPr>
          <w:rFonts w:ascii="Times New Roman" w:hAnsi="Times New Roman" w:cs="Times New Roman"/>
        </w:rPr>
        <w:t xml:space="preserve"> that cannot sit </w:t>
      </w:r>
      <w:r w:rsidR="002D2DE3" w:rsidRPr="00356D8A">
        <w:rPr>
          <w:rFonts w:ascii="Times New Roman" w:hAnsi="Times New Roman" w:cs="Times New Roman"/>
        </w:rPr>
        <w:t>still and</w:t>
      </w:r>
      <w:r w:rsidR="004E60C2" w:rsidRPr="00356D8A">
        <w:rPr>
          <w:rFonts w:ascii="Times New Roman" w:hAnsi="Times New Roman" w:cs="Times New Roman"/>
        </w:rPr>
        <w:t xml:space="preserve"> talks incessantly. </w:t>
      </w:r>
      <w:r w:rsidR="00C11411" w:rsidRPr="00356D8A">
        <w:rPr>
          <w:rFonts w:ascii="Times New Roman" w:hAnsi="Times New Roman" w:cs="Times New Roman"/>
        </w:rPr>
        <w:t>This hy</w:t>
      </w:r>
      <w:r w:rsidR="007F779E" w:rsidRPr="00356D8A">
        <w:rPr>
          <w:rFonts w:ascii="Times New Roman" w:hAnsi="Times New Roman" w:cs="Times New Roman"/>
        </w:rPr>
        <w:t>peractive behaviour may</w:t>
      </w:r>
      <w:r w:rsidR="00C11411" w:rsidRPr="00356D8A">
        <w:rPr>
          <w:rFonts w:ascii="Times New Roman" w:hAnsi="Times New Roman" w:cs="Times New Roman"/>
        </w:rPr>
        <w:t xml:space="preserve"> disadvantage a child in the class room becau</w:t>
      </w:r>
      <w:r w:rsidR="007F779E" w:rsidRPr="00356D8A">
        <w:rPr>
          <w:rFonts w:ascii="Times New Roman" w:hAnsi="Times New Roman" w:cs="Times New Roman"/>
        </w:rPr>
        <w:t xml:space="preserve">se it reduces their ability to concentrate on one task, instead many tasks are started but only a few are finished. </w:t>
      </w:r>
      <w:r w:rsidR="00FA663B" w:rsidRPr="00356D8A">
        <w:rPr>
          <w:rFonts w:ascii="Times New Roman" w:hAnsi="Times New Roman" w:cs="Times New Roman"/>
        </w:rPr>
        <w:t xml:space="preserve">An inability to concentrate in class and an inability to complete tasks may contribute to academic underachievement. </w:t>
      </w:r>
      <w:r w:rsidR="004B366F" w:rsidRPr="00356D8A">
        <w:rPr>
          <w:rFonts w:ascii="Times New Roman" w:hAnsi="Times New Roman" w:cs="Times New Roman"/>
        </w:rPr>
        <w:t xml:space="preserve">An underachieving child could be one with feelings of inadequacy and low self-esteem, both </w:t>
      </w:r>
      <w:r w:rsidR="005C32C9">
        <w:rPr>
          <w:rFonts w:ascii="Times New Roman" w:hAnsi="Times New Roman" w:cs="Times New Roman"/>
        </w:rPr>
        <w:t>of which would negatively impact</w:t>
      </w:r>
      <w:r w:rsidR="004B366F" w:rsidRPr="00356D8A">
        <w:rPr>
          <w:rFonts w:ascii="Times New Roman" w:hAnsi="Times New Roman" w:cs="Times New Roman"/>
        </w:rPr>
        <w:t xml:space="preserve"> the mental health of a child. </w:t>
      </w:r>
      <w:r w:rsidR="001D5865" w:rsidRPr="00356D8A">
        <w:rPr>
          <w:rFonts w:ascii="Times New Roman" w:hAnsi="Times New Roman" w:cs="Times New Roman"/>
        </w:rPr>
        <w:t xml:space="preserve">Additionally hyperactive behaviour could promote </w:t>
      </w:r>
      <w:r w:rsidR="00FA663B" w:rsidRPr="00356D8A">
        <w:rPr>
          <w:rFonts w:ascii="Times New Roman" w:hAnsi="Times New Roman" w:cs="Times New Roman"/>
        </w:rPr>
        <w:t xml:space="preserve">social exclusion </w:t>
      </w:r>
      <w:r w:rsidR="0015606E" w:rsidRPr="00356D8A">
        <w:rPr>
          <w:rFonts w:ascii="Times New Roman" w:hAnsi="Times New Roman" w:cs="Times New Roman"/>
        </w:rPr>
        <w:t>or bullying</w:t>
      </w:r>
      <w:r w:rsidR="000577E7" w:rsidRPr="00356D8A">
        <w:rPr>
          <w:rFonts w:ascii="Times New Roman" w:hAnsi="Times New Roman" w:cs="Times New Roman"/>
        </w:rPr>
        <w:t xml:space="preserve">. </w:t>
      </w:r>
      <w:r w:rsidR="00FA663B" w:rsidRPr="00356D8A">
        <w:rPr>
          <w:rFonts w:ascii="Times New Roman" w:hAnsi="Times New Roman" w:cs="Times New Roman"/>
        </w:rPr>
        <w:t xml:space="preserve">Incessant talking </w:t>
      </w:r>
      <w:r w:rsidR="002D2DE3" w:rsidRPr="00356D8A">
        <w:rPr>
          <w:rFonts w:ascii="Times New Roman" w:hAnsi="Times New Roman" w:cs="Times New Roman"/>
        </w:rPr>
        <w:t>may</w:t>
      </w:r>
      <w:r w:rsidR="00FA663B" w:rsidRPr="00356D8A">
        <w:rPr>
          <w:rFonts w:ascii="Times New Roman" w:hAnsi="Times New Roman" w:cs="Times New Roman"/>
        </w:rPr>
        <w:t xml:space="preserve"> be seen as </w:t>
      </w:r>
      <w:r w:rsidR="004B366F" w:rsidRPr="00356D8A">
        <w:rPr>
          <w:rFonts w:ascii="Times New Roman" w:hAnsi="Times New Roman" w:cs="Times New Roman"/>
        </w:rPr>
        <w:t xml:space="preserve">irritating or </w:t>
      </w:r>
      <w:r w:rsidR="00FA663B" w:rsidRPr="00356D8A">
        <w:rPr>
          <w:rFonts w:ascii="Times New Roman" w:hAnsi="Times New Roman" w:cs="Times New Roman"/>
        </w:rPr>
        <w:t xml:space="preserve">distracting and could </w:t>
      </w:r>
      <w:r w:rsidR="002D2DE3" w:rsidRPr="00356D8A">
        <w:rPr>
          <w:rFonts w:ascii="Times New Roman" w:hAnsi="Times New Roman" w:cs="Times New Roman"/>
        </w:rPr>
        <w:t>cause frustration</w:t>
      </w:r>
      <w:r w:rsidR="000577E7" w:rsidRPr="00356D8A">
        <w:rPr>
          <w:rFonts w:ascii="Times New Roman" w:hAnsi="Times New Roman" w:cs="Times New Roman"/>
        </w:rPr>
        <w:t xml:space="preserve"> amongst other students </w:t>
      </w:r>
      <w:r w:rsidR="00E177C8" w:rsidRPr="00356D8A">
        <w:rPr>
          <w:rFonts w:ascii="Times New Roman" w:hAnsi="Times New Roman" w:cs="Times New Roman"/>
        </w:rPr>
        <w:t xml:space="preserve">at school and </w:t>
      </w:r>
      <w:r w:rsidR="00876310" w:rsidRPr="00356D8A">
        <w:rPr>
          <w:rFonts w:ascii="Times New Roman" w:hAnsi="Times New Roman" w:cs="Times New Roman"/>
        </w:rPr>
        <w:t>parents</w:t>
      </w:r>
      <w:r w:rsidR="00E177C8" w:rsidRPr="00356D8A">
        <w:rPr>
          <w:rFonts w:ascii="Times New Roman" w:hAnsi="Times New Roman" w:cs="Times New Roman"/>
        </w:rPr>
        <w:t xml:space="preserve"> at home. If a parent is unaware their child is</w:t>
      </w:r>
      <w:r w:rsidR="00EA79C7" w:rsidRPr="00356D8A">
        <w:rPr>
          <w:rFonts w:ascii="Times New Roman" w:hAnsi="Times New Roman" w:cs="Times New Roman"/>
        </w:rPr>
        <w:t xml:space="preserve"> suffering </w:t>
      </w:r>
      <w:r w:rsidR="00876310" w:rsidRPr="00356D8A">
        <w:rPr>
          <w:rFonts w:ascii="Times New Roman" w:hAnsi="Times New Roman" w:cs="Times New Roman"/>
        </w:rPr>
        <w:t xml:space="preserve">from a mental health disorder, or their behaviour is cause of such a </w:t>
      </w:r>
      <w:r w:rsidR="00EA79C7" w:rsidRPr="00356D8A">
        <w:rPr>
          <w:rFonts w:ascii="Times New Roman" w:hAnsi="Times New Roman" w:cs="Times New Roman"/>
        </w:rPr>
        <w:t>disorder</w:t>
      </w:r>
      <w:r w:rsidR="00876310" w:rsidRPr="00356D8A">
        <w:rPr>
          <w:rFonts w:ascii="Times New Roman" w:hAnsi="Times New Roman" w:cs="Times New Roman"/>
        </w:rPr>
        <w:t>,</w:t>
      </w:r>
      <w:r w:rsidR="00EA79C7" w:rsidRPr="00356D8A">
        <w:rPr>
          <w:rFonts w:ascii="Times New Roman" w:hAnsi="Times New Roman" w:cs="Times New Roman"/>
        </w:rPr>
        <w:t xml:space="preserve"> </w:t>
      </w:r>
      <w:r w:rsidR="00876310" w:rsidRPr="00356D8A">
        <w:rPr>
          <w:rFonts w:ascii="Times New Roman" w:hAnsi="Times New Roman" w:cs="Times New Roman"/>
        </w:rPr>
        <w:t>the parent may</w:t>
      </w:r>
      <w:r w:rsidR="00E177C8" w:rsidRPr="00356D8A">
        <w:rPr>
          <w:rFonts w:ascii="Times New Roman" w:hAnsi="Times New Roman" w:cs="Times New Roman"/>
        </w:rPr>
        <w:t xml:space="preserve"> </w:t>
      </w:r>
      <w:r w:rsidR="00876310" w:rsidRPr="00356D8A">
        <w:rPr>
          <w:rFonts w:ascii="Times New Roman" w:hAnsi="Times New Roman" w:cs="Times New Roman"/>
        </w:rPr>
        <w:t xml:space="preserve">also </w:t>
      </w:r>
      <w:r w:rsidR="00E177C8" w:rsidRPr="00356D8A">
        <w:rPr>
          <w:rFonts w:ascii="Times New Roman" w:hAnsi="Times New Roman" w:cs="Times New Roman"/>
        </w:rPr>
        <w:t xml:space="preserve">be unaware of the symptoms, and may even punish the child for expressing </w:t>
      </w:r>
      <w:r w:rsidR="00876310" w:rsidRPr="00356D8A">
        <w:rPr>
          <w:rFonts w:ascii="Times New Roman" w:hAnsi="Times New Roman" w:cs="Times New Roman"/>
        </w:rPr>
        <w:t>hyperactive</w:t>
      </w:r>
      <w:r w:rsidR="00E177C8" w:rsidRPr="00356D8A">
        <w:rPr>
          <w:rFonts w:ascii="Times New Roman" w:hAnsi="Times New Roman" w:cs="Times New Roman"/>
        </w:rPr>
        <w:t xml:space="preserve"> behaviour. This could</w:t>
      </w:r>
      <w:r w:rsidR="00876310" w:rsidRPr="00356D8A">
        <w:rPr>
          <w:rFonts w:ascii="Times New Roman" w:hAnsi="Times New Roman" w:cs="Times New Roman"/>
        </w:rPr>
        <w:t xml:space="preserve"> inflict</w:t>
      </w:r>
      <w:r w:rsidR="00E177C8" w:rsidRPr="00356D8A">
        <w:rPr>
          <w:rFonts w:ascii="Times New Roman" w:hAnsi="Times New Roman" w:cs="Times New Roman"/>
        </w:rPr>
        <w:t xml:space="preserve"> further damage</w:t>
      </w:r>
      <w:r w:rsidR="005C32C9">
        <w:rPr>
          <w:rFonts w:ascii="Times New Roman" w:hAnsi="Times New Roman" w:cs="Times New Roman"/>
        </w:rPr>
        <w:t xml:space="preserve"> to</w:t>
      </w:r>
      <w:r w:rsidR="00E177C8" w:rsidRPr="00356D8A">
        <w:rPr>
          <w:rFonts w:ascii="Times New Roman" w:hAnsi="Times New Roman" w:cs="Times New Roman"/>
        </w:rPr>
        <w:t xml:space="preserve"> the child and pose a bigger threat to their mental health in the future.</w:t>
      </w:r>
    </w:p>
    <w:p w:rsidR="001F00FA" w:rsidRPr="00356D8A" w:rsidRDefault="00CA150D" w:rsidP="00B90309">
      <w:pPr>
        <w:spacing w:line="360" w:lineRule="auto"/>
        <w:jc w:val="both"/>
        <w:rPr>
          <w:rFonts w:ascii="Times New Roman" w:hAnsi="Times New Roman" w:cs="Times New Roman"/>
        </w:rPr>
      </w:pPr>
      <w:r w:rsidRPr="00356D8A">
        <w:rPr>
          <w:rFonts w:ascii="Times New Roman" w:hAnsi="Times New Roman" w:cs="Times New Roman"/>
        </w:rPr>
        <w:t xml:space="preserve">Children who have been raised with an insecure attachment </w:t>
      </w:r>
      <w:r w:rsidR="00BB15B7" w:rsidRPr="00356D8A">
        <w:rPr>
          <w:rFonts w:ascii="Times New Roman" w:hAnsi="Times New Roman" w:cs="Times New Roman"/>
        </w:rPr>
        <w:t xml:space="preserve">to their </w:t>
      </w:r>
      <w:r w:rsidR="00876310" w:rsidRPr="00356D8A">
        <w:rPr>
          <w:rFonts w:ascii="Times New Roman" w:hAnsi="Times New Roman" w:cs="Times New Roman"/>
        </w:rPr>
        <w:t>parent/s</w:t>
      </w:r>
      <w:r w:rsidR="006B5CE1" w:rsidRPr="00356D8A">
        <w:rPr>
          <w:rFonts w:ascii="Times New Roman" w:hAnsi="Times New Roman" w:cs="Times New Roman"/>
        </w:rPr>
        <w:t xml:space="preserve"> </w:t>
      </w:r>
      <w:r w:rsidRPr="00356D8A">
        <w:rPr>
          <w:rFonts w:ascii="Times New Roman" w:hAnsi="Times New Roman" w:cs="Times New Roman"/>
        </w:rPr>
        <w:t>of</w:t>
      </w:r>
      <w:r w:rsidR="006B5CE1" w:rsidRPr="00356D8A">
        <w:rPr>
          <w:rFonts w:ascii="Times New Roman" w:hAnsi="Times New Roman" w:cs="Times New Roman"/>
        </w:rPr>
        <w:t xml:space="preserve">ten display similar </w:t>
      </w:r>
      <w:r w:rsidR="008A25DF" w:rsidRPr="00356D8A">
        <w:rPr>
          <w:rFonts w:ascii="Times New Roman" w:hAnsi="Times New Roman" w:cs="Times New Roman"/>
        </w:rPr>
        <w:t>symptoms</w:t>
      </w:r>
      <w:r w:rsidR="00191D8C" w:rsidRPr="00356D8A">
        <w:rPr>
          <w:rFonts w:ascii="Times New Roman" w:hAnsi="Times New Roman" w:cs="Times New Roman"/>
        </w:rPr>
        <w:t xml:space="preserve"> (World Health Organisation, 2004)</w:t>
      </w:r>
      <w:r w:rsidR="008A25DF" w:rsidRPr="00356D8A">
        <w:rPr>
          <w:rFonts w:ascii="Times New Roman" w:hAnsi="Times New Roman" w:cs="Times New Roman"/>
        </w:rPr>
        <w:t xml:space="preserve"> to children with post-traumatic stress disorder</w:t>
      </w:r>
      <w:r w:rsidR="00F64957" w:rsidRPr="00356D8A">
        <w:rPr>
          <w:rFonts w:ascii="Times New Roman" w:hAnsi="Times New Roman" w:cs="Times New Roman"/>
        </w:rPr>
        <w:t xml:space="preserve"> and yield </w:t>
      </w:r>
      <w:r w:rsidR="00F64957" w:rsidRPr="00356D8A">
        <w:rPr>
          <w:rFonts w:ascii="Times New Roman" w:hAnsi="Times New Roman" w:cs="Times New Roman"/>
        </w:rPr>
        <w:lastRenderedPageBreak/>
        <w:t xml:space="preserve">similar </w:t>
      </w:r>
      <w:r w:rsidR="000D422A" w:rsidRPr="00356D8A">
        <w:rPr>
          <w:rFonts w:ascii="Times New Roman" w:hAnsi="Times New Roman" w:cs="Times New Roman"/>
        </w:rPr>
        <w:t xml:space="preserve">future </w:t>
      </w:r>
      <w:r w:rsidR="00F64957" w:rsidRPr="00356D8A">
        <w:rPr>
          <w:rFonts w:ascii="Times New Roman" w:hAnsi="Times New Roman" w:cs="Times New Roman"/>
        </w:rPr>
        <w:t>outcomes</w:t>
      </w:r>
      <w:r w:rsidR="006B5CE1" w:rsidRPr="00356D8A">
        <w:rPr>
          <w:rFonts w:ascii="Times New Roman" w:hAnsi="Times New Roman" w:cs="Times New Roman"/>
        </w:rPr>
        <w:t xml:space="preserve">. </w:t>
      </w:r>
      <w:r w:rsidR="005C3035" w:rsidRPr="00356D8A">
        <w:rPr>
          <w:rFonts w:ascii="Times New Roman" w:hAnsi="Times New Roman" w:cs="Times New Roman"/>
        </w:rPr>
        <w:t>Insecu</w:t>
      </w:r>
      <w:r w:rsidR="00BB15B7" w:rsidRPr="00356D8A">
        <w:rPr>
          <w:rFonts w:ascii="Times New Roman" w:hAnsi="Times New Roman" w:cs="Times New Roman"/>
        </w:rPr>
        <w:t>re attachment</w:t>
      </w:r>
      <w:r w:rsidR="004C6DFA" w:rsidRPr="00356D8A">
        <w:rPr>
          <w:rFonts w:ascii="Times New Roman" w:hAnsi="Times New Roman" w:cs="Times New Roman"/>
        </w:rPr>
        <w:t xml:space="preserve"> is often the result of emotional abuse from an incongruous primary care-giver (Riggs, 2010)</w:t>
      </w:r>
      <w:r w:rsidR="00631C56" w:rsidRPr="00356D8A">
        <w:rPr>
          <w:rFonts w:ascii="Times New Roman" w:hAnsi="Times New Roman" w:cs="Times New Roman"/>
        </w:rPr>
        <w:t xml:space="preserve">. Studies suggest that one third of children have an insecure attachment with at least one caregiver (Bergin &amp; Bergin, 2009). </w:t>
      </w:r>
      <w:r w:rsidR="001F00FA" w:rsidRPr="00356D8A">
        <w:rPr>
          <w:rFonts w:ascii="Times New Roman" w:hAnsi="Times New Roman" w:cs="Times New Roman"/>
        </w:rPr>
        <w:t>Golding (2007) describes</w:t>
      </w:r>
      <w:r w:rsidR="00FA5BE1" w:rsidRPr="00356D8A">
        <w:rPr>
          <w:rFonts w:ascii="Times New Roman" w:hAnsi="Times New Roman" w:cs="Times New Roman"/>
        </w:rPr>
        <w:t xml:space="preserve"> insecure attachment as </w:t>
      </w:r>
      <w:r w:rsidR="00F16DD3" w:rsidRPr="00356D8A">
        <w:rPr>
          <w:rFonts w:ascii="Times New Roman" w:hAnsi="Times New Roman" w:cs="Times New Roman"/>
        </w:rPr>
        <w:t xml:space="preserve">a </w:t>
      </w:r>
      <w:r w:rsidR="00BB15B7" w:rsidRPr="00356D8A">
        <w:rPr>
          <w:rFonts w:ascii="Times New Roman" w:hAnsi="Times New Roman" w:cs="Times New Roman"/>
        </w:rPr>
        <w:t>parent or care giver</w:t>
      </w:r>
      <w:r w:rsidR="00FA5BE1" w:rsidRPr="00356D8A">
        <w:rPr>
          <w:rFonts w:ascii="Times New Roman" w:hAnsi="Times New Roman" w:cs="Times New Roman"/>
        </w:rPr>
        <w:t xml:space="preserve"> being consistently</w:t>
      </w:r>
      <w:r w:rsidR="00F16DD3" w:rsidRPr="00356D8A">
        <w:rPr>
          <w:rFonts w:ascii="Times New Roman" w:hAnsi="Times New Roman" w:cs="Times New Roman"/>
        </w:rPr>
        <w:t xml:space="preserve"> absent </w:t>
      </w:r>
      <w:r w:rsidR="00FA5BE1" w:rsidRPr="00356D8A">
        <w:rPr>
          <w:rFonts w:ascii="Times New Roman" w:hAnsi="Times New Roman" w:cs="Times New Roman"/>
        </w:rPr>
        <w:t>and/</w:t>
      </w:r>
      <w:r w:rsidR="00F16DD3" w:rsidRPr="00356D8A">
        <w:rPr>
          <w:rFonts w:ascii="Times New Roman" w:hAnsi="Times New Roman" w:cs="Times New Roman"/>
        </w:rPr>
        <w:t xml:space="preserve">or </w:t>
      </w:r>
      <w:r w:rsidR="00FA5BE1" w:rsidRPr="00356D8A">
        <w:rPr>
          <w:rFonts w:ascii="Times New Roman" w:hAnsi="Times New Roman" w:cs="Times New Roman"/>
        </w:rPr>
        <w:t xml:space="preserve">exhibiting </w:t>
      </w:r>
      <w:r w:rsidR="00F16DD3" w:rsidRPr="00356D8A">
        <w:rPr>
          <w:rFonts w:ascii="Times New Roman" w:hAnsi="Times New Roman" w:cs="Times New Roman"/>
        </w:rPr>
        <w:t>insensitive</w:t>
      </w:r>
      <w:r w:rsidR="00830613" w:rsidRPr="00356D8A">
        <w:rPr>
          <w:rFonts w:ascii="Times New Roman" w:hAnsi="Times New Roman" w:cs="Times New Roman"/>
        </w:rPr>
        <w:t xml:space="preserve"> and </w:t>
      </w:r>
      <w:r w:rsidR="005C3035" w:rsidRPr="00356D8A">
        <w:rPr>
          <w:rFonts w:ascii="Times New Roman" w:hAnsi="Times New Roman" w:cs="Times New Roman"/>
        </w:rPr>
        <w:t>unreliable behaviour</w:t>
      </w:r>
      <w:r w:rsidR="00F16DD3" w:rsidRPr="00356D8A">
        <w:rPr>
          <w:rFonts w:ascii="Times New Roman" w:hAnsi="Times New Roman" w:cs="Times New Roman"/>
        </w:rPr>
        <w:t>s towards</w:t>
      </w:r>
      <w:r w:rsidR="00BB15B7" w:rsidRPr="00356D8A">
        <w:rPr>
          <w:rFonts w:ascii="Times New Roman" w:hAnsi="Times New Roman" w:cs="Times New Roman"/>
        </w:rPr>
        <w:t xml:space="preserve"> the</w:t>
      </w:r>
      <w:r w:rsidR="00F16DD3" w:rsidRPr="00356D8A">
        <w:rPr>
          <w:rFonts w:ascii="Times New Roman" w:hAnsi="Times New Roman" w:cs="Times New Roman"/>
        </w:rPr>
        <w:t xml:space="preserve"> child. To counteract this distant behaviour the child becomes clingy and begins to </w:t>
      </w:r>
      <w:r w:rsidR="00BB15B7" w:rsidRPr="00356D8A">
        <w:rPr>
          <w:rFonts w:ascii="Times New Roman" w:hAnsi="Times New Roman" w:cs="Times New Roman"/>
        </w:rPr>
        <w:t>demand attention from the caregiver</w:t>
      </w:r>
      <w:r w:rsidR="00F16DD3" w:rsidRPr="00356D8A">
        <w:rPr>
          <w:rFonts w:ascii="Times New Roman" w:hAnsi="Times New Roman" w:cs="Times New Roman"/>
        </w:rPr>
        <w:t xml:space="preserve">. If this demand for attention is unsatisfied </w:t>
      </w:r>
      <w:r w:rsidR="00E177C8" w:rsidRPr="00356D8A">
        <w:rPr>
          <w:rFonts w:ascii="Times New Roman" w:hAnsi="Times New Roman" w:cs="Times New Roman"/>
        </w:rPr>
        <w:t>the child will</w:t>
      </w:r>
      <w:r w:rsidR="00FA5BE1" w:rsidRPr="00356D8A">
        <w:rPr>
          <w:rFonts w:ascii="Times New Roman" w:hAnsi="Times New Roman" w:cs="Times New Roman"/>
        </w:rPr>
        <w:t xml:space="preserve"> become distressed with immense displays of anger and sadness but will show resistance to being soothed</w:t>
      </w:r>
      <w:r w:rsidR="00FF158B" w:rsidRPr="00356D8A">
        <w:rPr>
          <w:rFonts w:ascii="Times New Roman" w:hAnsi="Times New Roman" w:cs="Times New Roman"/>
        </w:rPr>
        <w:t xml:space="preserve"> and will be in</w:t>
      </w:r>
      <w:r w:rsidR="00221227" w:rsidRPr="00356D8A">
        <w:rPr>
          <w:rFonts w:ascii="Times New Roman" w:hAnsi="Times New Roman" w:cs="Times New Roman"/>
        </w:rPr>
        <w:t>consolable</w:t>
      </w:r>
      <w:r w:rsidR="00FA5BE1" w:rsidRPr="00356D8A">
        <w:rPr>
          <w:rFonts w:ascii="Times New Roman" w:hAnsi="Times New Roman" w:cs="Times New Roman"/>
        </w:rPr>
        <w:t xml:space="preserve">. Insecurely attached children believe that if they </w:t>
      </w:r>
      <w:r w:rsidR="00221227" w:rsidRPr="00356D8A">
        <w:rPr>
          <w:rFonts w:ascii="Times New Roman" w:hAnsi="Times New Roman" w:cs="Times New Roman"/>
        </w:rPr>
        <w:t>begin</w:t>
      </w:r>
      <w:r w:rsidR="00FA5BE1" w:rsidRPr="00356D8A">
        <w:rPr>
          <w:rFonts w:ascii="Times New Roman" w:hAnsi="Times New Roman" w:cs="Times New Roman"/>
        </w:rPr>
        <w:t xml:space="preserve"> to calm down the </w:t>
      </w:r>
      <w:r w:rsidR="00BB15B7" w:rsidRPr="00356D8A">
        <w:rPr>
          <w:rFonts w:ascii="Times New Roman" w:hAnsi="Times New Roman" w:cs="Times New Roman"/>
        </w:rPr>
        <w:t>caregiver</w:t>
      </w:r>
      <w:r w:rsidR="00221227" w:rsidRPr="00356D8A">
        <w:rPr>
          <w:rFonts w:ascii="Times New Roman" w:hAnsi="Times New Roman" w:cs="Times New Roman"/>
        </w:rPr>
        <w:t xml:space="preserve"> will withdraw their attention</w:t>
      </w:r>
      <w:r w:rsidR="001F00FA" w:rsidRPr="00356D8A">
        <w:rPr>
          <w:rFonts w:ascii="Times New Roman" w:hAnsi="Times New Roman" w:cs="Times New Roman"/>
        </w:rPr>
        <w:t>, so instead the child r</w:t>
      </w:r>
      <w:r w:rsidR="00FA5BE1" w:rsidRPr="00356D8A">
        <w:rPr>
          <w:rFonts w:ascii="Times New Roman" w:hAnsi="Times New Roman" w:cs="Times New Roman"/>
        </w:rPr>
        <w:t>emain</w:t>
      </w:r>
      <w:r w:rsidR="001F00FA" w:rsidRPr="00356D8A">
        <w:rPr>
          <w:rFonts w:ascii="Times New Roman" w:hAnsi="Times New Roman" w:cs="Times New Roman"/>
        </w:rPr>
        <w:t>s</w:t>
      </w:r>
      <w:r w:rsidR="00FA5BE1" w:rsidRPr="00356D8A">
        <w:rPr>
          <w:rFonts w:ascii="Times New Roman" w:hAnsi="Times New Roman" w:cs="Times New Roman"/>
        </w:rPr>
        <w:t xml:space="preserve"> in a heightened sense of emotion.</w:t>
      </w:r>
      <w:r w:rsidR="00221227" w:rsidRPr="00356D8A">
        <w:rPr>
          <w:rFonts w:ascii="Times New Roman" w:hAnsi="Times New Roman" w:cs="Times New Roman"/>
        </w:rPr>
        <w:t xml:space="preserve"> </w:t>
      </w:r>
      <w:r w:rsidR="00166F6D" w:rsidRPr="00356D8A">
        <w:rPr>
          <w:rFonts w:ascii="Times New Roman" w:hAnsi="Times New Roman" w:cs="Times New Roman"/>
        </w:rPr>
        <w:t xml:space="preserve">Insecurely attached children </w:t>
      </w:r>
      <w:r w:rsidR="00564CA5" w:rsidRPr="00356D8A">
        <w:rPr>
          <w:rFonts w:ascii="Times New Roman" w:hAnsi="Times New Roman" w:cs="Times New Roman"/>
        </w:rPr>
        <w:t>can have an inability to</w:t>
      </w:r>
      <w:r w:rsidR="00166F6D" w:rsidRPr="00356D8A">
        <w:rPr>
          <w:rFonts w:ascii="Times New Roman" w:hAnsi="Times New Roman" w:cs="Times New Roman"/>
        </w:rPr>
        <w:t xml:space="preserve"> e</w:t>
      </w:r>
      <w:r w:rsidR="005C32C9">
        <w:rPr>
          <w:rFonts w:ascii="Times New Roman" w:hAnsi="Times New Roman" w:cs="Times New Roman"/>
        </w:rPr>
        <w:t>xperience</w:t>
      </w:r>
      <w:r w:rsidR="00166F6D" w:rsidRPr="00356D8A">
        <w:rPr>
          <w:rFonts w:ascii="Times New Roman" w:hAnsi="Times New Roman" w:cs="Times New Roman"/>
        </w:rPr>
        <w:t xml:space="preserve"> </w:t>
      </w:r>
      <w:r w:rsidR="00564CA5" w:rsidRPr="00356D8A">
        <w:rPr>
          <w:rFonts w:ascii="Times New Roman" w:hAnsi="Times New Roman" w:cs="Times New Roman"/>
        </w:rPr>
        <w:t>positive</w:t>
      </w:r>
      <w:r w:rsidR="00166F6D" w:rsidRPr="00356D8A">
        <w:rPr>
          <w:rFonts w:ascii="Times New Roman" w:hAnsi="Times New Roman" w:cs="Times New Roman"/>
        </w:rPr>
        <w:t xml:space="preserve"> emotions</w:t>
      </w:r>
      <w:r w:rsidR="00564CA5" w:rsidRPr="00356D8A">
        <w:rPr>
          <w:rFonts w:ascii="Times New Roman" w:hAnsi="Times New Roman" w:cs="Times New Roman"/>
        </w:rPr>
        <w:t xml:space="preserve"> (O’Hagan, 2006). </w:t>
      </w:r>
      <w:r w:rsidR="00DC1AC6" w:rsidRPr="00356D8A">
        <w:rPr>
          <w:rFonts w:ascii="Times New Roman" w:hAnsi="Times New Roman" w:cs="Times New Roman"/>
        </w:rPr>
        <w:t xml:space="preserve">Insecurely attached children are often unable to show empathy, identify sarcasm or recognise social cues (O’Hagan, 2006). </w:t>
      </w:r>
      <w:r w:rsidR="00564CA5" w:rsidRPr="00356D8A">
        <w:rPr>
          <w:rFonts w:ascii="Times New Roman" w:hAnsi="Times New Roman" w:cs="Times New Roman"/>
        </w:rPr>
        <w:t xml:space="preserve">This experience of predominantly negative emotion can prevent a child from developing the social skills needed to form positive relationships with other </w:t>
      </w:r>
      <w:r w:rsidR="005C32C9">
        <w:rPr>
          <w:rFonts w:ascii="Times New Roman" w:hAnsi="Times New Roman" w:cs="Times New Roman"/>
        </w:rPr>
        <w:t>children, this could have a significant</w:t>
      </w:r>
      <w:r w:rsidR="00DC1AC6" w:rsidRPr="00356D8A">
        <w:rPr>
          <w:rFonts w:ascii="Times New Roman" w:hAnsi="Times New Roman" w:cs="Times New Roman"/>
        </w:rPr>
        <w:t xml:space="preserve"> impact on the menta</w:t>
      </w:r>
      <w:r w:rsidR="005C32C9">
        <w:rPr>
          <w:rFonts w:ascii="Times New Roman" w:hAnsi="Times New Roman" w:cs="Times New Roman"/>
        </w:rPr>
        <w:t>l health and well-being of the c</w:t>
      </w:r>
      <w:r w:rsidR="00DC1AC6" w:rsidRPr="00356D8A">
        <w:rPr>
          <w:rFonts w:ascii="Times New Roman" w:hAnsi="Times New Roman" w:cs="Times New Roman"/>
        </w:rPr>
        <w:t xml:space="preserve">hild. </w:t>
      </w:r>
      <w:r w:rsidR="0029503B" w:rsidRPr="00356D8A">
        <w:rPr>
          <w:rFonts w:ascii="Times New Roman" w:hAnsi="Times New Roman" w:cs="Times New Roman"/>
        </w:rPr>
        <w:t>The significance of insecure attachment</w:t>
      </w:r>
      <w:r w:rsidR="003922AA" w:rsidRPr="00356D8A">
        <w:rPr>
          <w:rFonts w:ascii="Times New Roman" w:hAnsi="Times New Roman" w:cs="Times New Roman"/>
        </w:rPr>
        <w:t xml:space="preserve"> and its link to mental health has been heavily researched</w:t>
      </w:r>
      <w:r w:rsidR="00191D8C" w:rsidRPr="00356D8A">
        <w:rPr>
          <w:rFonts w:ascii="Times New Roman" w:hAnsi="Times New Roman" w:cs="Times New Roman"/>
        </w:rPr>
        <w:t xml:space="preserve"> by scientists and psychologists across the world</w:t>
      </w:r>
      <w:r w:rsidR="003922AA" w:rsidRPr="00356D8A">
        <w:rPr>
          <w:rFonts w:ascii="Times New Roman" w:hAnsi="Times New Roman" w:cs="Times New Roman"/>
        </w:rPr>
        <w:t xml:space="preserve"> (</w:t>
      </w:r>
      <w:proofErr w:type="spellStart"/>
      <w:r w:rsidR="003922AA" w:rsidRPr="00356D8A">
        <w:rPr>
          <w:rFonts w:ascii="Times New Roman" w:hAnsi="Times New Roman" w:cs="Times New Roman"/>
        </w:rPr>
        <w:t>Fearon</w:t>
      </w:r>
      <w:proofErr w:type="spellEnd"/>
      <w:r w:rsidR="003922AA" w:rsidRPr="00356D8A">
        <w:rPr>
          <w:rFonts w:ascii="Times New Roman" w:hAnsi="Times New Roman" w:cs="Times New Roman"/>
        </w:rPr>
        <w:t xml:space="preserve">, </w:t>
      </w:r>
      <w:proofErr w:type="spellStart"/>
      <w:r w:rsidR="003922AA" w:rsidRPr="00356D8A">
        <w:rPr>
          <w:rFonts w:ascii="Times New Roman" w:hAnsi="Times New Roman" w:cs="Times New Roman"/>
        </w:rPr>
        <w:t>Bakermans-Kranenburg</w:t>
      </w:r>
      <w:proofErr w:type="spellEnd"/>
      <w:r w:rsidR="003922AA" w:rsidRPr="00356D8A">
        <w:rPr>
          <w:rFonts w:ascii="Times New Roman" w:hAnsi="Times New Roman" w:cs="Times New Roman"/>
        </w:rPr>
        <w:t xml:space="preserve">, Van </w:t>
      </w:r>
      <w:proofErr w:type="spellStart"/>
      <w:r w:rsidR="003922AA" w:rsidRPr="00356D8A">
        <w:rPr>
          <w:rFonts w:ascii="Times New Roman" w:hAnsi="Times New Roman" w:cs="Times New Roman"/>
        </w:rPr>
        <w:t>Ijzen</w:t>
      </w:r>
      <w:r w:rsidR="00191D8C" w:rsidRPr="00356D8A">
        <w:rPr>
          <w:rFonts w:ascii="Times New Roman" w:hAnsi="Times New Roman" w:cs="Times New Roman"/>
        </w:rPr>
        <w:t>doorn</w:t>
      </w:r>
      <w:proofErr w:type="spellEnd"/>
      <w:r w:rsidR="00191D8C" w:rsidRPr="00356D8A">
        <w:rPr>
          <w:rFonts w:ascii="Times New Roman" w:hAnsi="Times New Roman" w:cs="Times New Roman"/>
        </w:rPr>
        <w:t xml:space="preserve">, </w:t>
      </w:r>
      <w:proofErr w:type="spellStart"/>
      <w:r w:rsidR="00191D8C" w:rsidRPr="00356D8A">
        <w:rPr>
          <w:rFonts w:ascii="Times New Roman" w:hAnsi="Times New Roman" w:cs="Times New Roman"/>
        </w:rPr>
        <w:t>Lapsley</w:t>
      </w:r>
      <w:proofErr w:type="spellEnd"/>
      <w:r w:rsidR="00191D8C" w:rsidRPr="00356D8A">
        <w:rPr>
          <w:rFonts w:ascii="Times New Roman" w:hAnsi="Times New Roman" w:cs="Times New Roman"/>
        </w:rPr>
        <w:t xml:space="preserve"> &amp; </w:t>
      </w:r>
      <w:proofErr w:type="spellStart"/>
      <w:r w:rsidR="00191D8C" w:rsidRPr="00356D8A">
        <w:rPr>
          <w:rFonts w:ascii="Times New Roman" w:hAnsi="Times New Roman" w:cs="Times New Roman"/>
        </w:rPr>
        <w:t>Roisman</w:t>
      </w:r>
      <w:proofErr w:type="spellEnd"/>
      <w:r w:rsidR="00191D8C" w:rsidRPr="00356D8A">
        <w:rPr>
          <w:rFonts w:ascii="Times New Roman" w:hAnsi="Times New Roman" w:cs="Times New Roman"/>
        </w:rPr>
        <w:t>, 2010)</w:t>
      </w:r>
      <w:r w:rsidR="001F00FA" w:rsidRPr="00356D8A">
        <w:rPr>
          <w:rFonts w:ascii="Times New Roman" w:hAnsi="Times New Roman" w:cs="Times New Roman"/>
        </w:rPr>
        <w:t xml:space="preserve"> with The World Health Organisation (2012) concluding that children who have formed an insecure attachment have a predisposition to future mental health conditions.</w:t>
      </w:r>
      <w:r w:rsidR="00CB14B8" w:rsidRPr="00356D8A">
        <w:rPr>
          <w:rFonts w:ascii="Times New Roman" w:hAnsi="Times New Roman" w:cs="Times New Roman"/>
        </w:rPr>
        <w:t xml:space="preserve"> </w:t>
      </w:r>
      <w:r w:rsidR="00EA79C7" w:rsidRPr="00356D8A">
        <w:rPr>
          <w:rFonts w:ascii="Times New Roman" w:hAnsi="Times New Roman" w:cs="Times New Roman"/>
        </w:rPr>
        <w:t xml:space="preserve"> </w:t>
      </w:r>
    </w:p>
    <w:p w:rsidR="00D90831" w:rsidRPr="00356D8A" w:rsidRDefault="00B23014" w:rsidP="00B90309">
      <w:pPr>
        <w:spacing w:line="360" w:lineRule="auto"/>
        <w:jc w:val="both"/>
        <w:rPr>
          <w:rFonts w:ascii="Times New Roman" w:hAnsi="Times New Roman" w:cs="Times New Roman"/>
        </w:rPr>
      </w:pPr>
      <w:r w:rsidRPr="00356D8A">
        <w:rPr>
          <w:rFonts w:ascii="Times New Roman" w:hAnsi="Times New Roman" w:cs="Times New Roman"/>
        </w:rPr>
        <w:t xml:space="preserve">To promote </w:t>
      </w:r>
      <w:r w:rsidR="00903BB7" w:rsidRPr="00356D8A">
        <w:rPr>
          <w:rFonts w:ascii="Times New Roman" w:hAnsi="Times New Roman" w:cs="Times New Roman"/>
        </w:rPr>
        <w:t xml:space="preserve">mental </w:t>
      </w:r>
      <w:r w:rsidRPr="00356D8A">
        <w:rPr>
          <w:rFonts w:ascii="Times New Roman" w:hAnsi="Times New Roman" w:cs="Times New Roman"/>
        </w:rPr>
        <w:t>health and well-being</w:t>
      </w:r>
      <w:r w:rsidR="00A6335B" w:rsidRPr="00356D8A">
        <w:rPr>
          <w:rFonts w:ascii="Times New Roman" w:hAnsi="Times New Roman" w:cs="Times New Roman"/>
        </w:rPr>
        <w:t xml:space="preserve"> in primary school children</w:t>
      </w:r>
      <w:r w:rsidRPr="00356D8A">
        <w:rPr>
          <w:rFonts w:ascii="Times New Roman" w:hAnsi="Times New Roman" w:cs="Times New Roman"/>
        </w:rPr>
        <w:t xml:space="preserve"> local authorities </w:t>
      </w:r>
      <w:r w:rsidR="00A6335B" w:rsidRPr="00356D8A">
        <w:rPr>
          <w:rFonts w:ascii="Times New Roman" w:hAnsi="Times New Roman" w:cs="Times New Roman"/>
        </w:rPr>
        <w:t xml:space="preserve">can offer a variety of </w:t>
      </w:r>
      <w:r w:rsidRPr="00356D8A">
        <w:rPr>
          <w:rFonts w:ascii="Times New Roman" w:hAnsi="Times New Roman" w:cs="Times New Roman"/>
        </w:rPr>
        <w:t xml:space="preserve">preventative </w:t>
      </w:r>
      <w:r w:rsidR="00A6335B" w:rsidRPr="00356D8A">
        <w:rPr>
          <w:rFonts w:ascii="Times New Roman" w:hAnsi="Times New Roman" w:cs="Times New Roman"/>
        </w:rPr>
        <w:t xml:space="preserve">services to its </w:t>
      </w:r>
      <w:r w:rsidR="0092510A">
        <w:rPr>
          <w:rFonts w:ascii="Times New Roman" w:hAnsi="Times New Roman" w:cs="Times New Roman"/>
        </w:rPr>
        <w:t>residents</w:t>
      </w:r>
      <w:r w:rsidR="00A6335B" w:rsidRPr="00356D8A">
        <w:rPr>
          <w:rFonts w:ascii="Times New Roman" w:hAnsi="Times New Roman" w:cs="Times New Roman"/>
        </w:rPr>
        <w:t>.</w:t>
      </w:r>
      <w:r w:rsidRPr="00356D8A">
        <w:rPr>
          <w:rFonts w:ascii="Times New Roman" w:hAnsi="Times New Roman" w:cs="Times New Roman"/>
        </w:rPr>
        <w:t xml:space="preserve"> Pembro</w:t>
      </w:r>
      <w:r w:rsidR="003946EC" w:rsidRPr="00356D8A">
        <w:rPr>
          <w:rFonts w:ascii="Times New Roman" w:hAnsi="Times New Roman" w:cs="Times New Roman"/>
        </w:rPr>
        <w:t xml:space="preserve">keshire County Council </w:t>
      </w:r>
      <w:r w:rsidR="00A6335B" w:rsidRPr="00356D8A">
        <w:rPr>
          <w:rFonts w:ascii="Times New Roman" w:hAnsi="Times New Roman" w:cs="Times New Roman"/>
        </w:rPr>
        <w:t xml:space="preserve">offers a selection of </w:t>
      </w:r>
      <w:r w:rsidR="000438FE" w:rsidRPr="00356D8A">
        <w:rPr>
          <w:rFonts w:ascii="Times New Roman" w:hAnsi="Times New Roman" w:cs="Times New Roman"/>
        </w:rPr>
        <w:t>‘</w:t>
      </w:r>
      <w:r w:rsidR="00D96AC0" w:rsidRPr="00356D8A">
        <w:rPr>
          <w:rFonts w:ascii="Times New Roman" w:hAnsi="Times New Roman" w:cs="Times New Roman"/>
        </w:rPr>
        <w:t>parent</w:t>
      </w:r>
      <w:r w:rsidR="00D910A1" w:rsidRPr="00356D8A">
        <w:rPr>
          <w:rFonts w:ascii="Times New Roman" w:hAnsi="Times New Roman" w:cs="Times New Roman"/>
        </w:rPr>
        <w:t xml:space="preserve"> </w:t>
      </w:r>
      <w:r w:rsidR="005B56FE" w:rsidRPr="00356D8A">
        <w:rPr>
          <w:rFonts w:ascii="Times New Roman" w:hAnsi="Times New Roman" w:cs="Times New Roman"/>
        </w:rPr>
        <w:t>and baby</w:t>
      </w:r>
      <w:r w:rsidR="000438FE" w:rsidRPr="00356D8A">
        <w:rPr>
          <w:rFonts w:ascii="Times New Roman" w:hAnsi="Times New Roman" w:cs="Times New Roman"/>
        </w:rPr>
        <w:t>’</w:t>
      </w:r>
      <w:r w:rsidR="00A6335B" w:rsidRPr="00356D8A">
        <w:rPr>
          <w:rFonts w:ascii="Times New Roman" w:hAnsi="Times New Roman" w:cs="Times New Roman"/>
        </w:rPr>
        <w:t xml:space="preserve"> classes</w:t>
      </w:r>
      <w:r w:rsidR="005B56FE" w:rsidRPr="00356D8A">
        <w:rPr>
          <w:rFonts w:ascii="Times New Roman" w:hAnsi="Times New Roman" w:cs="Times New Roman"/>
        </w:rPr>
        <w:t xml:space="preserve"> </w:t>
      </w:r>
      <w:r w:rsidR="00B93641" w:rsidRPr="00356D8A">
        <w:rPr>
          <w:rFonts w:ascii="Times New Roman" w:hAnsi="Times New Roman" w:cs="Times New Roman"/>
        </w:rPr>
        <w:t>which discourage insecure attachment and protect children from a predisposition to mental health conditions</w:t>
      </w:r>
      <w:r w:rsidR="000A01AB" w:rsidRPr="00356D8A">
        <w:rPr>
          <w:rFonts w:ascii="Times New Roman" w:hAnsi="Times New Roman" w:cs="Times New Roman"/>
        </w:rPr>
        <w:t xml:space="preserve"> (Pembrokeshire County Council, no date)</w:t>
      </w:r>
      <w:r w:rsidR="005B56FE" w:rsidRPr="00356D8A">
        <w:rPr>
          <w:rFonts w:ascii="Times New Roman" w:hAnsi="Times New Roman" w:cs="Times New Roman"/>
        </w:rPr>
        <w:t xml:space="preserve">. </w:t>
      </w:r>
      <w:r w:rsidR="003946EC" w:rsidRPr="00356D8A">
        <w:rPr>
          <w:rFonts w:ascii="Times New Roman" w:hAnsi="Times New Roman" w:cs="Times New Roman"/>
        </w:rPr>
        <w:t xml:space="preserve">The classes are usually lead or supervised by a health care professional with the aim to </w:t>
      </w:r>
      <w:r w:rsidR="00D910A1" w:rsidRPr="00356D8A">
        <w:rPr>
          <w:rFonts w:ascii="Times New Roman" w:hAnsi="Times New Roman" w:cs="Times New Roman"/>
        </w:rPr>
        <w:t xml:space="preserve">offer a </w:t>
      </w:r>
      <w:r w:rsidR="00D96AC0" w:rsidRPr="00356D8A">
        <w:rPr>
          <w:rFonts w:ascii="Times New Roman" w:hAnsi="Times New Roman" w:cs="Times New Roman"/>
        </w:rPr>
        <w:t>clean and safe environment where parents</w:t>
      </w:r>
      <w:r w:rsidR="000438FE" w:rsidRPr="00356D8A">
        <w:rPr>
          <w:rFonts w:ascii="Times New Roman" w:hAnsi="Times New Roman" w:cs="Times New Roman"/>
        </w:rPr>
        <w:t xml:space="preserve"> and children</w:t>
      </w:r>
      <w:r w:rsidR="00D910A1" w:rsidRPr="00356D8A">
        <w:rPr>
          <w:rFonts w:ascii="Times New Roman" w:hAnsi="Times New Roman" w:cs="Times New Roman"/>
        </w:rPr>
        <w:t xml:space="preserve"> can m</w:t>
      </w:r>
      <w:r w:rsidR="00D96AC0" w:rsidRPr="00356D8A">
        <w:rPr>
          <w:rFonts w:ascii="Times New Roman" w:hAnsi="Times New Roman" w:cs="Times New Roman"/>
        </w:rPr>
        <w:t>eet one another and take part in activities and games</w:t>
      </w:r>
      <w:r w:rsidR="000A01AB" w:rsidRPr="00356D8A">
        <w:rPr>
          <w:rFonts w:ascii="Times New Roman" w:hAnsi="Times New Roman" w:cs="Times New Roman"/>
        </w:rPr>
        <w:t xml:space="preserve"> (NHS, no date)</w:t>
      </w:r>
      <w:r w:rsidR="00D96AC0" w:rsidRPr="00356D8A">
        <w:rPr>
          <w:rFonts w:ascii="Times New Roman" w:hAnsi="Times New Roman" w:cs="Times New Roman"/>
        </w:rPr>
        <w:t xml:space="preserve">. </w:t>
      </w:r>
      <w:r w:rsidR="00DC1AC6" w:rsidRPr="00356D8A">
        <w:rPr>
          <w:rFonts w:ascii="Times New Roman" w:hAnsi="Times New Roman" w:cs="Times New Roman"/>
        </w:rPr>
        <w:t>Participat</w:t>
      </w:r>
      <w:r w:rsidR="00B93641" w:rsidRPr="00356D8A">
        <w:rPr>
          <w:rFonts w:ascii="Times New Roman" w:hAnsi="Times New Roman" w:cs="Times New Roman"/>
        </w:rPr>
        <w:t xml:space="preserve">ion in such activities can </w:t>
      </w:r>
      <w:r w:rsidR="00DC1AC6" w:rsidRPr="00356D8A">
        <w:rPr>
          <w:rFonts w:ascii="Times New Roman" w:hAnsi="Times New Roman" w:cs="Times New Roman"/>
        </w:rPr>
        <w:t xml:space="preserve">aid </w:t>
      </w:r>
      <w:r w:rsidR="00B93641" w:rsidRPr="00356D8A">
        <w:rPr>
          <w:rFonts w:ascii="Times New Roman" w:hAnsi="Times New Roman" w:cs="Times New Roman"/>
        </w:rPr>
        <w:t xml:space="preserve">a </w:t>
      </w:r>
      <w:r w:rsidR="000A01AB" w:rsidRPr="00356D8A">
        <w:rPr>
          <w:rFonts w:ascii="Times New Roman" w:hAnsi="Times New Roman" w:cs="Times New Roman"/>
        </w:rPr>
        <w:t>c</w:t>
      </w:r>
      <w:r w:rsidR="00B93641" w:rsidRPr="00356D8A">
        <w:rPr>
          <w:rFonts w:ascii="Times New Roman" w:hAnsi="Times New Roman" w:cs="Times New Roman"/>
        </w:rPr>
        <w:t xml:space="preserve">hilds </w:t>
      </w:r>
      <w:r w:rsidR="00DC1AC6" w:rsidRPr="00356D8A">
        <w:rPr>
          <w:rFonts w:ascii="Times New Roman" w:hAnsi="Times New Roman" w:cs="Times New Roman"/>
        </w:rPr>
        <w:t xml:space="preserve">language and social skills development, both of which will have a positive impact on the education of the child once in attendance of primary school. </w:t>
      </w:r>
      <w:r w:rsidR="00903BB7" w:rsidRPr="00356D8A">
        <w:rPr>
          <w:rFonts w:ascii="Times New Roman" w:hAnsi="Times New Roman" w:cs="Times New Roman"/>
        </w:rPr>
        <w:t xml:space="preserve">The health care professional </w:t>
      </w:r>
      <w:r w:rsidR="00DC1AC6" w:rsidRPr="00356D8A">
        <w:rPr>
          <w:rFonts w:ascii="Times New Roman" w:hAnsi="Times New Roman" w:cs="Times New Roman"/>
        </w:rPr>
        <w:t xml:space="preserve">leading the class </w:t>
      </w:r>
      <w:r w:rsidR="00903BB7" w:rsidRPr="00356D8A">
        <w:rPr>
          <w:rFonts w:ascii="Times New Roman" w:hAnsi="Times New Roman" w:cs="Times New Roman"/>
        </w:rPr>
        <w:t>can monitor the parents and childre</w:t>
      </w:r>
      <w:r w:rsidR="00D90831" w:rsidRPr="00356D8A">
        <w:rPr>
          <w:rFonts w:ascii="Times New Roman" w:hAnsi="Times New Roman" w:cs="Times New Roman"/>
        </w:rPr>
        <w:t>n and offer advice to</w:t>
      </w:r>
      <w:r w:rsidR="00903BB7" w:rsidRPr="00356D8A">
        <w:rPr>
          <w:rFonts w:ascii="Times New Roman" w:hAnsi="Times New Roman" w:cs="Times New Roman"/>
        </w:rPr>
        <w:t xml:space="preserve"> parents if their child is not developing</w:t>
      </w:r>
      <w:r w:rsidR="00A6335B" w:rsidRPr="00356D8A">
        <w:rPr>
          <w:rFonts w:ascii="Times New Roman" w:hAnsi="Times New Roman" w:cs="Times New Roman"/>
        </w:rPr>
        <w:t xml:space="preserve"> as quickly as others </w:t>
      </w:r>
      <w:r w:rsidR="00D90831" w:rsidRPr="00356D8A">
        <w:rPr>
          <w:rFonts w:ascii="Times New Roman" w:hAnsi="Times New Roman" w:cs="Times New Roman"/>
        </w:rPr>
        <w:t>and support parents that</w:t>
      </w:r>
      <w:r w:rsidR="00A6335B" w:rsidRPr="00356D8A">
        <w:rPr>
          <w:rFonts w:ascii="Times New Roman" w:hAnsi="Times New Roman" w:cs="Times New Roman"/>
        </w:rPr>
        <w:t xml:space="preserve"> </w:t>
      </w:r>
      <w:r w:rsidR="00D90831" w:rsidRPr="00356D8A">
        <w:rPr>
          <w:rFonts w:ascii="Times New Roman" w:hAnsi="Times New Roman" w:cs="Times New Roman"/>
        </w:rPr>
        <w:t>may appear to struggling with their parental responsibilities. If the health care professional has</w:t>
      </w:r>
      <w:r w:rsidR="0092510A">
        <w:rPr>
          <w:rFonts w:ascii="Times New Roman" w:hAnsi="Times New Roman" w:cs="Times New Roman"/>
        </w:rPr>
        <w:t xml:space="preserve"> reason to believe a child is</w:t>
      </w:r>
      <w:r w:rsidR="00D90831" w:rsidRPr="00356D8A">
        <w:rPr>
          <w:rFonts w:ascii="Times New Roman" w:hAnsi="Times New Roman" w:cs="Times New Roman"/>
        </w:rPr>
        <w:t xml:space="preserve"> potentially at risk of abuse, violence or neglect, they have a legal obligation to report it to their local authority as stated in Section 10 of the Social Services and Well-being (Wales) Act 2014</w:t>
      </w:r>
      <w:r w:rsidR="000A01AB" w:rsidRPr="00356D8A">
        <w:rPr>
          <w:rFonts w:ascii="Times New Roman" w:hAnsi="Times New Roman" w:cs="Times New Roman"/>
        </w:rPr>
        <w:t xml:space="preserve"> (NSPCC, no date)</w:t>
      </w:r>
      <w:r w:rsidR="00D90831" w:rsidRPr="00356D8A">
        <w:rPr>
          <w:rFonts w:ascii="Times New Roman" w:hAnsi="Times New Roman" w:cs="Times New Roman"/>
        </w:rPr>
        <w:t xml:space="preserve">. Once the information has been reported, the local authority has a duty to begin an investigation and take action to protect the well-being and mental </w:t>
      </w:r>
      <w:r w:rsidR="00B93641" w:rsidRPr="00356D8A">
        <w:rPr>
          <w:rFonts w:ascii="Times New Roman" w:hAnsi="Times New Roman" w:cs="Times New Roman"/>
        </w:rPr>
        <w:t xml:space="preserve">health </w:t>
      </w:r>
      <w:r w:rsidR="00D90831" w:rsidRPr="00356D8A">
        <w:rPr>
          <w:rFonts w:ascii="Times New Roman" w:hAnsi="Times New Roman" w:cs="Times New Roman"/>
        </w:rPr>
        <w:t xml:space="preserve">of the child. </w:t>
      </w:r>
    </w:p>
    <w:p w:rsidR="001C1131" w:rsidRPr="00356D8A" w:rsidRDefault="00F8080B" w:rsidP="001C1131">
      <w:pPr>
        <w:spacing w:line="360" w:lineRule="auto"/>
        <w:jc w:val="both"/>
        <w:rPr>
          <w:rFonts w:ascii="Times New Roman" w:hAnsi="Times New Roman" w:cs="Times New Roman"/>
        </w:rPr>
      </w:pPr>
      <w:r w:rsidRPr="00356D8A">
        <w:rPr>
          <w:rFonts w:ascii="Times New Roman" w:hAnsi="Times New Roman" w:cs="Times New Roman"/>
        </w:rPr>
        <w:t xml:space="preserve">Pembrokeshire County Council </w:t>
      </w:r>
      <w:r w:rsidR="00B93641" w:rsidRPr="00356D8A">
        <w:rPr>
          <w:rFonts w:ascii="Times New Roman" w:hAnsi="Times New Roman" w:cs="Times New Roman"/>
        </w:rPr>
        <w:t>also offer</w:t>
      </w:r>
      <w:r w:rsidR="005455FB" w:rsidRPr="00356D8A">
        <w:rPr>
          <w:rFonts w:ascii="Times New Roman" w:hAnsi="Times New Roman" w:cs="Times New Roman"/>
        </w:rPr>
        <w:t xml:space="preserve"> a </w:t>
      </w:r>
      <w:r w:rsidRPr="00356D8A">
        <w:rPr>
          <w:rFonts w:ascii="Times New Roman" w:hAnsi="Times New Roman" w:cs="Times New Roman"/>
        </w:rPr>
        <w:t>‘flying start’ programme f</w:t>
      </w:r>
      <w:r w:rsidR="00B668B4" w:rsidRPr="00356D8A">
        <w:rPr>
          <w:rFonts w:ascii="Times New Roman" w:hAnsi="Times New Roman" w:cs="Times New Roman"/>
        </w:rPr>
        <w:t xml:space="preserve">or </w:t>
      </w:r>
      <w:r w:rsidR="00AE186F" w:rsidRPr="00356D8A">
        <w:rPr>
          <w:rFonts w:ascii="Times New Roman" w:hAnsi="Times New Roman" w:cs="Times New Roman"/>
        </w:rPr>
        <w:t xml:space="preserve">families with </w:t>
      </w:r>
      <w:r w:rsidR="00507E73" w:rsidRPr="00356D8A">
        <w:rPr>
          <w:rFonts w:ascii="Times New Roman" w:hAnsi="Times New Roman" w:cs="Times New Roman"/>
        </w:rPr>
        <w:t>children</w:t>
      </w:r>
      <w:r w:rsidR="00B668B4" w:rsidRPr="00356D8A">
        <w:rPr>
          <w:rFonts w:ascii="Times New Roman" w:hAnsi="Times New Roman" w:cs="Times New Roman"/>
        </w:rPr>
        <w:t xml:space="preserve"> under the age of 4</w:t>
      </w:r>
      <w:r w:rsidR="0092510A">
        <w:rPr>
          <w:rFonts w:ascii="Times New Roman" w:hAnsi="Times New Roman" w:cs="Times New Roman"/>
        </w:rPr>
        <w:t xml:space="preserve"> (PCC, 2017</w:t>
      </w:r>
      <w:r w:rsidR="000A01AB" w:rsidRPr="00356D8A">
        <w:rPr>
          <w:rFonts w:ascii="Times New Roman" w:hAnsi="Times New Roman" w:cs="Times New Roman"/>
        </w:rPr>
        <w:t>)</w:t>
      </w:r>
      <w:r w:rsidR="00B668B4" w:rsidRPr="00356D8A">
        <w:rPr>
          <w:rFonts w:ascii="Times New Roman" w:hAnsi="Times New Roman" w:cs="Times New Roman"/>
        </w:rPr>
        <w:t xml:space="preserve">. </w:t>
      </w:r>
      <w:r w:rsidR="005455FB" w:rsidRPr="00356D8A">
        <w:rPr>
          <w:rFonts w:ascii="Times New Roman" w:hAnsi="Times New Roman" w:cs="Times New Roman"/>
        </w:rPr>
        <w:t>The programme aims to provide</w:t>
      </w:r>
      <w:r w:rsidR="003F32CF" w:rsidRPr="00356D8A">
        <w:rPr>
          <w:rFonts w:ascii="Times New Roman" w:hAnsi="Times New Roman" w:cs="Times New Roman"/>
        </w:rPr>
        <w:t xml:space="preserve"> </w:t>
      </w:r>
      <w:r w:rsidR="00AE186F" w:rsidRPr="00356D8A">
        <w:rPr>
          <w:rFonts w:ascii="Times New Roman" w:hAnsi="Times New Roman" w:cs="Times New Roman"/>
        </w:rPr>
        <w:t>families</w:t>
      </w:r>
      <w:r w:rsidR="003F32CF" w:rsidRPr="00356D8A">
        <w:rPr>
          <w:rFonts w:ascii="Times New Roman" w:hAnsi="Times New Roman" w:cs="Times New Roman"/>
        </w:rPr>
        <w:t xml:space="preserve"> from the most deprived areas</w:t>
      </w:r>
      <w:r w:rsidR="005455FB" w:rsidRPr="00356D8A">
        <w:rPr>
          <w:rFonts w:ascii="Times New Roman" w:hAnsi="Times New Roman" w:cs="Times New Roman"/>
        </w:rPr>
        <w:t xml:space="preserve"> of Pembrokeshire with </w:t>
      </w:r>
      <w:r w:rsidR="00807144" w:rsidRPr="00356D8A">
        <w:rPr>
          <w:rFonts w:ascii="Times New Roman" w:hAnsi="Times New Roman" w:cs="Times New Roman"/>
        </w:rPr>
        <w:t xml:space="preserve">the </w:t>
      </w:r>
      <w:r w:rsidR="004F640E" w:rsidRPr="00356D8A">
        <w:rPr>
          <w:rFonts w:ascii="Times New Roman" w:hAnsi="Times New Roman" w:cs="Times New Roman"/>
        </w:rPr>
        <w:t>guidance</w:t>
      </w:r>
      <w:r w:rsidR="005455FB" w:rsidRPr="00356D8A">
        <w:rPr>
          <w:rFonts w:ascii="Times New Roman" w:hAnsi="Times New Roman" w:cs="Times New Roman"/>
        </w:rPr>
        <w:t xml:space="preserve"> and s</w:t>
      </w:r>
      <w:r w:rsidR="00507E73" w:rsidRPr="00356D8A">
        <w:rPr>
          <w:rFonts w:ascii="Times New Roman" w:hAnsi="Times New Roman" w:cs="Times New Roman"/>
        </w:rPr>
        <w:t>upport needed to provide for</w:t>
      </w:r>
      <w:r w:rsidR="00807144" w:rsidRPr="00356D8A">
        <w:rPr>
          <w:rFonts w:ascii="Times New Roman" w:hAnsi="Times New Roman" w:cs="Times New Roman"/>
        </w:rPr>
        <w:t xml:space="preserve"> their children</w:t>
      </w:r>
      <w:r w:rsidR="00B93641" w:rsidRPr="00356D8A">
        <w:rPr>
          <w:rFonts w:ascii="Times New Roman" w:hAnsi="Times New Roman" w:cs="Times New Roman"/>
        </w:rPr>
        <w:t xml:space="preserve">. </w:t>
      </w:r>
      <w:r w:rsidR="00A029BC" w:rsidRPr="00356D8A">
        <w:rPr>
          <w:rFonts w:ascii="Times New Roman" w:hAnsi="Times New Roman" w:cs="Times New Roman"/>
        </w:rPr>
        <w:t>The p</w:t>
      </w:r>
      <w:r w:rsidR="000A01AB" w:rsidRPr="00356D8A">
        <w:rPr>
          <w:rFonts w:ascii="Times New Roman" w:hAnsi="Times New Roman" w:cs="Times New Roman"/>
        </w:rPr>
        <w:t>rogramme</w:t>
      </w:r>
      <w:r w:rsidR="00A029BC" w:rsidRPr="00356D8A">
        <w:rPr>
          <w:rFonts w:ascii="Times New Roman" w:hAnsi="Times New Roman" w:cs="Times New Roman"/>
        </w:rPr>
        <w:t xml:space="preserve"> </w:t>
      </w:r>
      <w:r w:rsidR="00A029BC" w:rsidRPr="00356D8A">
        <w:rPr>
          <w:rFonts w:ascii="Times New Roman" w:hAnsi="Times New Roman" w:cs="Times New Roman"/>
        </w:rPr>
        <w:lastRenderedPageBreak/>
        <w:t>aims to provide e</w:t>
      </w:r>
      <w:r w:rsidR="00337703" w:rsidRPr="00356D8A">
        <w:rPr>
          <w:rFonts w:ascii="Times New Roman" w:hAnsi="Times New Roman" w:cs="Times New Roman"/>
        </w:rPr>
        <w:t>ligible parents</w:t>
      </w:r>
      <w:r w:rsidR="008906CC" w:rsidRPr="00356D8A">
        <w:rPr>
          <w:rFonts w:ascii="Times New Roman" w:hAnsi="Times New Roman" w:cs="Times New Roman"/>
        </w:rPr>
        <w:t xml:space="preserve"> with </w:t>
      </w:r>
      <w:r w:rsidR="00807144" w:rsidRPr="00356D8A">
        <w:rPr>
          <w:rFonts w:ascii="Times New Roman" w:hAnsi="Times New Roman" w:cs="Times New Roman"/>
        </w:rPr>
        <w:t xml:space="preserve">2.5 hours of </w:t>
      </w:r>
      <w:r w:rsidR="005455FB" w:rsidRPr="00356D8A">
        <w:rPr>
          <w:rFonts w:ascii="Times New Roman" w:hAnsi="Times New Roman" w:cs="Times New Roman"/>
        </w:rPr>
        <w:t>childcare</w:t>
      </w:r>
      <w:r w:rsidR="00807144" w:rsidRPr="00356D8A">
        <w:rPr>
          <w:rFonts w:ascii="Times New Roman" w:hAnsi="Times New Roman" w:cs="Times New Roman"/>
        </w:rPr>
        <w:t xml:space="preserve"> a</w:t>
      </w:r>
      <w:r w:rsidR="005455FB" w:rsidRPr="00356D8A">
        <w:rPr>
          <w:rFonts w:ascii="Times New Roman" w:hAnsi="Times New Roman" w:cs="Times New Roman"/>
        </w:rPr>
        <w:t xml:space="preserve"> day</w:t>
      </w:r>
      <w:r w:rsidR="00807144" w:rsidRPr="00356D8A">
        <w:rPr>
          <w:rFonts w:ascii="Times New Roman" w:hAnsi="Times New Roman" w:cs="Times New Roman"/>
        </w:rPr>
        <w:t xml:space="preserve">, </w:t>
      </w:r>
      <w:r w:rsidR="00A40AB0" w:rsidRPr="00356D8A">
        <w:rPr>
          <w:rFonts w:ascii="Times New Roman" w:hAnsi="Times New Roman" w:cs="Times New Roman"/>
        </w:rPr>
        <w:t>5 days a week</w:t>
      </w:r>
      <w:r w:rsidR="00356D8A">
        <w:rPr>
          <w:rFonts w:ascii="Times New Roman" w:hAnsi="Times New Roman" w:cs="Times New Roman"/>
        </w:rPr>
        <w:t xml:space="preserve"> (PCC, 2017</w:t>
      </w:r>
      <w:r w:rsidR="000A01AB" w:rsidRPr="00356D8A">
        <w:rPr>
          <w:rFonts w:ascii="Times New Roman" w:hAnsi="Times New Roman" w:cs="Times New Roman"/>
        </w:rPr>
        <w:t>)</w:t>
      </w:r>
      <w:r w:rsidR="00A40AB0" w:rsidRPr="00356D8A">
        <w:rPr>
          <w:rFonts w:ascii="Times New Roman" w:hAnsi="Times New Roman" w:cs="Times New Roman"/>
        </w:rPr>
        <w:t>.</w:t>
      </w:r>
      <w:r w:rsidR="00337703" w:rsidRPr="00356D8A">
        <w:rPr>
          <w:rFonts w:ascii="Times New Roman" w:hAnsi="Times New Roman" w:cs="Times New Roman"/>
        </w:rPr>
        <w:t xml:space="preserve"> During this time children will </w:t>
      </w:r>
      <w:r w:rsidR="00AE186F" w:rsidRPr="00356D8A">
        <w:rPr>
          <w:rFonts w:ascii="Times New Roman" w:hAnsi="Times New Roman" w:cs="Times New Roman"/>
        </w:rPr>
        <w:t>have access to quality care and will</w:t>
      </w:r>
      <w:r w:rsidR="003F32CF" w:rsidRPr="00356D8A">
        <w:rPr>
          <w:rFonts w:ascii="Times New Roman" w:hAnsi="Times New Roman" w:cs="Times New Roman"/>
        </w:rPr>
        <w:t xml:space="preserve"> </w:t>
      </w:r>
      <w:r w:rsidR="00AE186F" w:rsidRPr="00356D8A">
        <w:rPr>
          <w:rFonts w:ascii="Times New Roman" w:hAnsi="Times New Roman" w:cs="Times New Roman"/>
        </w:rPr>
        <w:t xml:space="preserve">interact and </w:t>
      </w:r>
      <w:r w:rsidR="00337703" w:rsidRPr="00356D8A">
        <w:rPr>
          <w:rFonts w:ascii="Times New Roman" w:hAnsi="Times New Roman" w:cs="Times New Roman"/>
        </w:rPr>
        <w:t>participate in</w:t>
      </w:r>
      <w:r w:rsidR="00AE186F" w:rsidRPr="00356D8A">
        <w:rPr>
          <w:rFonts w:ascii="Times New Roman" w:hAnsi="Times New Roman" w:cs="Times New Roman"/>
        </w:rPr>
        <w:t xml:space="preserve"> activities</w:t>
      </w:r>
      <w:r w:rsidR="00337703" w:rsidRPr="00356D8A">
        <w:rPr>
          <w:rFonts w:ascii="Times New Roman" w:hAnsi="Times New Roman" w:cs="Times New Roman"/>
        </w:rPr>
        <w:t xml:space="preserve"> with other children</w:t>
      </w:r>
      <w:r w:rsidR="00294B16" w:rsidRPr="00356D8A">
        <w:rPr>
          <w:rFonts w:ascii="Times New Roman" w:hAnsi="Times New Roman" w:cs="Times New Roman"/>
        </w:rPr>
        <w:t xml:space="preserve">. </w:t>
      </w:r>
      <w:r w:rsidR="00AE186F" w:rsidRPr="00356D8A">
        <w:rPr>
          <w:rFonts w:ascii="Times New Roman" w:hAnsi="Times New Roman" w:cs="Times New Roman"/>
        </w:rPr>
        <w:t xml:space="preserve">Providence of free childcare may help to remove the potential barrier to employment for parents and allow them to enter the world of work. Parental employment is vital to </w:t>
      </w:r>
      <w:r w:rsidR="000A01AB" w:rsidRPr="00356D8A">
        <w:rPr>
          <w:rFonts w:ascii="Times New Roman" w:hAnsi="Times New Roman" w:cs="Times New Roman"/>
        </w:rPr>
        <w:t>the promotion of positive</w:t>
      </w:r>
      <w:r w:rsidR="00AE186F" w:rsidRPr="00356D8A">
        <w:rPr>
          <w:rFonts w:ascii="Times New Roman" w:hAnsi="Times New Roman" w:cs="Times New Roman"/>
        </w:rPr>
        <w:t xml:space="preserve"> mental health </w:t>
      </w:r>
      <w:r w:rsidR="000A01AB" w:rsidRPr="00356D8A">
        <w:rPr>
          <w:rFonts w:ascii="Times New Roman" w:hAnsi="Times New Roman" w:cs="Times New Roman"/>
        </w:rPr>
        <w:t xml:space="preserve">and the well-being </w:t>
      </w:r>
      <w:r w:rsidR="00AE186F" w:rsidRPr="00356D8A">
        <w:rPr>
          <w:rFonts w:ascii="Times New Roman" w:hAnsi="Times New Roman" w:cs="Times New Roman"/>
        </w:rPr>
        <w:t xml:space="preserve">of </w:t>
      </w:r>
      <w:r w:rsidR="000A01AB" w:rsidRPr="00356D8A">
        <w:rPr>
          <w:rFonts w:ascii="Times New Roman" w:hAnsi="Times New Roman" w:cs="Times New Roman"/>
        </w:rPr>
        <w:t xml:space="preserve">children, </w:t>
      </w:r>
      <w:r w:rsidR="00507E73" w:rsidRPr="00356D8A">
        <w:rPr>
          <w:rFonts w:ascii="Times New Roman" w:hAnsi="Times New Roman" w:cs="Times New Roman"/>
        </w:rPr>
        <w:t>children from low income households are three times more likely to suffer from a mental health condition (Unhealthy Lives, 2008).</w:t>
      </w:r>
      <w:r w:rsidR="00AE186F" w:rsidRPr="00356D8A">
        <w:rPr>
          <w:rFonts w:ascii="Times New Roman" w:hAnsi="Times New Roman" w:cs="Times New Roman"/>
        </w:rPr>
        <w:t xml:space="preserve"> </w:t>
      </w:r>
      <w:r w:rsidR="008906CC" w:rsidRPr="00356D8A">
        <w:rPr>
          <w:rFonts w:ascii="Times New Roman" w:hAnsi="Times New Roman" w:cs="Times New Roman"/>
        </w:rPr>
        <w:t xml:space="preserve">By providing parents with an incentive to access employment, </w:t>
      </w:r>
      <w:r w:rsidR="0092510A">
        <w:rPr>
          <w:rFonts w:ascii="Times New Roman" w:hAnsi="Times New Roman" w:cs="Times New Roman"/>
        </w:rPr>
        <w:t xml:space="preserve">Pembrokeshire County Council can help to </w:t>
      </w:r>
      <w:r w:rsidR="008906CC" w:rsidRPr="00356D8A">
        <w:rPr>
          <w:rFonts w:ascii="Times New Roman" w:hAnsi="Times New Roman" w:cs="Times New Roman"/>
        </w:rPr>
        <w:t xml:space="preserve">improve the well-being and mental health of </w:t>
      </w:r>
      <w:r w:rsidR="0092510A">
        <w:rPr>
          <w:rFonts w:ascii="Times New Roman" w:hAnsi="Times New Roman" w:cs="Times New Roman"/>
        </w:rPr>
        <w:t>its resident children</w:t>
      </w:r>
      <w:r w:rsidR="008906CC" w:rsidRPr="00356D8A">
        <w:rPr>
          <w:rFonts w:ascii="Times New Roman" w:hAnsi="Times New Roman" w:cs="Times New Roman"/>
        </w:rPr>
        <w:t xml:space="preserve">. Additionally the </w:t>
      </w:r>
      <w:r w:rsidR="00B90309" w:rsidRPr="00356D8A">
        <w:rPr>
          <w:rFonts w:ascii="Times New Roman" w:hAnsi="Times New Roman" w:cs="Times New Roman"/>
        </w:rPr>
        <w:t xml:space="preserve">programme </w:t>
      </w:r>
      <w:r w:rsidR="00A029BC" w:rsidRPr="00356D8A">
        <w:rPr>
          <w:rFonts w:ascii="Times New Roman" w:hAnsi="Times New Roman" w:cs="Times New Roman"/>
        </w:rPr>
        <w:t>provide</w:t>
      </w:r>
      <w:r w:rsidR="008906CC" w:rsidRPr="00356D8A">
        <w:rPr>
          <w:rFonts w:ascii="Times New Roman" w:hAnsi="Times New Roman" w:cs="Times New Roman"/>
        </w:rPr>
        <w:t>s</w:t>
      </w:r>
      <w:r w:rsidR="00A029BC" w:rsidRPr="00356D8A">
        <w:rPr>
          <w:rFonts w:ascii="Times New Roman" w:hAnsi="Times New Roman" w:cs="Times New Roman"/>
        </w:rPr>
        <w:t xml:space="preserve"> a</w:t>
      </w:r>
      <w:r w:rsidR="00B90309" w:rsidRPr="00356D8A">
        <w:rPr>
          <w:rFonts w:ascii="Times New Roman" w:hAnsi="Times New Roman" w:cs="Times New Roman"/>
        </w:rPr>
        <w:t xml:space="preserve"> home</w:t>
      </w:r>
      <w:r w:rsidR="00A40AB0" w:rsidRPr="00356D8A">
        <w:rPr>
          <w:rFonts w:ascii="Times New Roman" w:hAnsi="Times New Roman" w:cs="Times New Roman"/>
        </w:rPr>
        <w:t xml:space="preserve"> visiting service. A health care profession</w:t>
      </w:r>
      <w:r w:rsidR="00D910A1" w:rsidRPr="00356D8A">
        <w:rPr>
          <w:rFonts w:ascii="Times New Roman" w:hAnsi="Times New Roman" w:cs="Times New Roman"/>
        </w:rPr>
        <w:t>al</w:t>
      </w:r>
      <w:r w:rsidR="00A40AB0" w:rsidRPr="00356D8A">
        <w:rPr>
          <w:rFonts w:ascii="Times New Roman" w:hAnsi="Times New Roman" w:cs="Times New Roman"/>
        </w:rPr>
        <w:t xml:space="preserve"> will </w:t>
      </w:r>
      <w:r w:rsidR="00A029BC" w:rsidRPr="00356D8A">
        <w:rPr>
          <w:rFonts w:ascii="Times New Roman" w:hAnsi="Times New Roman" w:cs="Times New Roman"/>
        </w:rPr>
        <w:t>make regular</w:t>
      </w:r>
      <w:r w:rsidR="00A40AB0" w:rsidRPr="00356D8A">
        <w:rPr>
          <w:rFonts w:ascii="Times New Roman" w:hAnsi="Times New Roman" w:cs="Times New Roman"/>
        </w:rPr>
        <w:t xml:space="preserve"> visit</w:t>
      </w:r>
      <w:r w:rsidR="00A029BC" w:rsidRPr="00356D8A">
        <w:rPr>
          <w:rFonts w:ascii="Times New Roman" w:hAnsi="Times New Roman" w:cs="Times New Roman"/>
        </w:rPr>
        <w:t>s</w:t>
      </w:r>
      <w:r w:rsidR="00A40AB0" w:rsidRPr="00356D8A">
        <w:rPr>
          <w:rFonts w:ascii="Times New Roman" w:hAnsi="Times New Roman" w:cs="Times New Roman"/>
        </w:rPr>
        <w:t xml:space="preserve"> </w:t>
      </w:r>
      <w:r w:rsidR="00A029BC" w:rsidRPr="00356D8A">
        <w:rPr>
          <w:rFonts w:ascii="Times New Roman" w:hAnsi="Times New Roman" w:cs="Times New Roman"/>
        </w:rPr>
        <w:t xml:space="preserve">to the </w:t>
      </w:r>
      <w:r w:rsidR="00B90309" w:rsidRPr="00356D8A">
        <w:rPr>
          <w:rFonts w:ascii="Times New Roman" w:hAnsi="Times New Roman" w:cs="Times New Roman"/>
        </w:rPr>
        <w:t>family home,</w:t>
      </w:r>
      <w:r w:rsidR="00A029BC" w:rsidRPr="00356D8A">
        <w:rPr>
          <w:rFonts w:ascii="Times New Roman" w:hAnsi="Times New Roman" w:cs="Times New Roman"/>
        </w:rPr>
        <w:t xml:space="preserve"> during this time they will provide guidance and support to the family</w:t>
      </w:r>
      <w:r w:rsidR="008906CC" w:rsidRPr="00356D8A">
        <w:rPr>
          <w:rFonts w:ascii="Times New Roman" w:hAnsi="Times New Roman" w:cs="Times New Roman"/>
        </w:rPr>
        <w:t>. The health care professional will carry out</w:t>
      </w:r>
      <w:r w:rsidR="00B90309" w:rsidRPr="00356D8A">
        <w:rPr>
          <w:rFonts w:ascii="Times New Roman" w:hAnsi="Times New Roman" w:cs="Times New Roman"/>
        </w:rPr>
        <w:t xml:space="preserve"> assess</w:t>
      </w:r>
      <w:r w:rsidR="008906CC" w:rsidRPr="00356D8A">
        <w:rPr>
          <w:rFonts w:ascii="Times New Roman" w:hAnsi="Times New Roman" w:cs="Times New Roman"/>
        </w:rPr>
        <w:t>ments of</w:t>
      </w:r>
      <w:r w:rsidR="00A029BC" w:rsidRPr="00356D8A">
        <w:rPr>
          <w:rFonts w:ascii="Times New Roman" w:hAnsi="Times New Roman" w:cs="Times New Roman"/>
        </w:rPr>
        <w:t xml:space="preserve"> the family</w:t>
      </w:r>
      <w:r w:rsidR="00B90309" w:rsidRPr="00356D8A">
        <w:rPr>
          <w:rFonts w:ascii="Times New Roman" w:hAnsi="Times New Roman" w:cs="Times New Roman"/>
        </w:rPr>
        <w:t xml:space="preserve"> and determine if the childs needs are being met or if they are potentially at risk of harm. </w:t>
      </w:r>
      <w:r w:rsidR="008906CC" w:rsidRPr="00356D8A">
        <w:rPr>
          <w:rFonts w:ascii="Times New Roman" w:hAnsi="Times New Roman" w:cs="Times New Roman"/>
        </w:rPr>
        <w:t xml:space="preserve"> If the health care professional has any reason to believe a child is at risk they are </w:t>
      </w:r>
      <w:r w:rsidR="00B90309" w:rsidRPr="00356D8A">
        <w:rPr>
          <w:rFonts w:ascii="Times New Roman" w:hAnsi="Times New Roman" w:cs="Times New Roman"/>
        </w:rPr>
        <w:t xml:space="preserve">legally obliged to report </w:t>
      </w:r>
      <w:r w:rsidR="008906CC" w:rsidRPr="00356D8A">
        <w:rPr>
          <w:rFonts w:ascii="Times New Roman" w:hAnsi="Times New Roman" w:cs="Times New Roman"/>
        </w:rPr>
        <w:t xml:space="preserve">it </w:t>
      </w:r>
      <w:r w:rsidR="00B90309" w:rsidRPr="00356D8A">
        <w:rPr>
          <w:rFonts w:ascii="Times New Roman" w:hAnsi="Times New Roman" w:cs="Times New Roman"/>
        </w:rPr>
        <w:t>the local</w:t>
      </w:r>
      <w:r w:rsidR="008906CC" w:rsidRPr="00356D8A">
        <w:rPr>
          <w:rFonts w:ascii="Times New Roman" w:hAnsi="Times New Roman" w:cs="Times New Roman"/>
        </w:rPr>
        <w:t xml:space="preserve"> authority (</w:t>
      </w:r>
      <w:r w:rsidR="000A01AB" w:rsidRPr="00356D8A">
        <w:rPr>
          <w:rFonts w:ascii="Times New Roman" w:hAnsi="Times New Roman" w:cs="Times New Roman"/>
        </w:rPr>
        <w:t>NSPCC, no date</w:t>
      </w:r>
      <w:r w:rsidR="008906CC" w:rsidRPr="00356D8A">
        <w:rPr>
          <w:rFonts w:ascii="Times New Roman" w:hAnsi="Times New Roman" w:cs="Times New Roman"/>
        </w:rPr>
        <w:t xml:space="preserve">) who take necessary action to protect the child. </w:t>
      </w:r>
      <w:r w:rsidR="00DC4F50" w:rsidRPr="00356D8A">
        <w:rPr>
          <w:rFonts w:ascii="Times New Roman" w:hAnsi="Times New Roman" w:cs="Times New Roman"/>
        </w:rPr>
        <w:t xml:space="preserve">Flying start is another example of </w:t>
      </w:r>
      <w:r w:rsidR="00365A63" w:rsidRPr="00356D8A">
        <w:rPr>
          <w:rFonts w:ascii="Times New Roman" w:hAnsi="Times New Roman" w:cs="Times New Roman"/>
        </w:rPr>
        <w:t xml:space="preserve">how </w:t>
      </w:r>
      <w:r w:rsidR="00DC4F50" w:rsidRPr="00356D8A">
        <w:rPr>
          <w:rFonts w:ascii="Times New Roman" w:hAnsi="Times New Roman" w:cs="Times New Roman"/>
        </w:rPr>
        <w:t xml:space="preserve">providing </w:t>
      </w:r>
      <w:r w:rsidR="0092510A">
        <w:rPr>
          <w:rFonts w:ascii="Times New Roman" w:hAnsi="Times New Roman" w:cs="Times New Roman"/>
        </w:rPr>
        <w:t>support and guidance to parents</w:t>
      </w:r>
      <w:r w:rsidR="00DC4F50" w:rsidRPr="00356D8A">
        <w:rPr>
          <w:rFonts w:ascii="Times New Roman" w:hAnsi="Times New Roman" w:cs="Times New Roman"/>
        </w:rPr>
        <w:t xml:space="preserve"> can prevent mental health conditions and promote well-being for their children. </w:t>
      </w:r>
    </w:p>
    <w:p w:rsidR="004A1141" w:rsidRPr="00356D8A" w:rsidRDefault="001C1131" w:rsidP="00323507">
      <w:pPr>
        <w:spacing w:line="360" w:lineRule="auto"/>
        <w:jc w:val="both"/>
        <w:rPr>
          <w:rFonts w:ascii="Times New Roman" w:hAnsi="Times New Roman" w:cs="Times New Roman"/>
        </w:rPr>
      </w:pPr>
      <w:r w:rsidRPr="00356D8A">
        <w:rPr>
          <w:rFonts w:ascii="Times New Roman" w:hAnsi="Times New Roman" w:cs="Times New Roman"/>
        </w:rPr>
        <w:t>Pem</w:t>
      </w:r>
      <w:r w:rsidR="004A1141" w:rsidRPr="00356D8A">
        <w:rPr>
          <w:rFonts w:ascii="Times New Roman" w:hAnsi="Times New Roman" w:cs="Times New Roman"/>
        </w:rPr>
        <w:t>brokeshire County Council offer</w:t>
      </w:r>
      <w:r w:rsidRPr="00356D8A">
        <w:rPr>
          <w:rFonts w:ascii="Times New Roman" w:hAnsi="Times New Roman" w:cs="Times New Roman"/>
        </w:rPr>
        <w:t xml:space="preserve"> a counselling </w:t>
      </w:r>
      <w:r w:rsidR="004A1141" w:rsidRPr="00356D8A">
        <w:rPr>
          <w:rFonts w:ascii="Times New Roman" w:hAnsi="Times New Roman" w:cs="Times New Roman"/>
        </w:rPr>
        <w:t>service to</w:t>
      </w:r>
      <w:r w:rsidRPr="00356D8A">
        <w:rPr>
          <w:rFonts w:ascii="Times New Roman" w:hAnsi="Times New Roman" w:cs="Times New Roman"/>
        </w:rPr>
        <w:t xml:space="preserve"> </w:t>
      </w:r>
      <w:r w:rsidR="007274BD" w:rsidRPr="00356D8A">
        <w:rPr>
          <w:rFonts w:ascii="Times New Roman" w:hAnsi="Times New Roman" w:cs="Times New Roman"/>
        </w:rPr>
        <w:t xml:space="preserve">children </w:t>
      </w:r>
      <w:r w:rsidRPr="00356D8A">
        <w:rPr>
          <w:rFonts w:ascii="Times New Roman" w:hAnsi="Times New Roman" w:cs="Times New Roman"/>
        </w:rPr>
        <w:t>attending local schools</w:t>
      </w:r>
      <w:r w:rsidR="00356D8A">
        <w:rPr>
          <w:rFonts w:ascii="Times New Roman" w:hAnsi="Times New Roman" w:cs="Times New Roman"/>
        </w:rPr>
        <w:t xml:space="preserve"> (PCC, 2017</w:t>
      </w:r>
      <w:r w:rsidR="000A01AB" w:rsidRPr="00356D8A">
        <w:rPr>
          <w:rFonts w:ascii="Times New Roman" w:hAnsi="Times New Roman" w:cs="Times New Roman"/>
        </w:rPr>
        <w:t>)</w:t>
      </w:r>
      <w:r w:rsidRPr="00356D8A">
        <w:rPr>
          <w:rFonts w:ascii="Times New Roman" w:hAnsi="Times New Roman" w:cs="Times New Roman"/>
        </w:rPr>
        <w:t xml:space="preserve">. </w:t>
      </w:r>
      <w:r w:rsidR="004A1141" w:rsidRPr="00356D8A">
        <w:rPr>
          <w:rFonts w:ascii="Times New Roman" w:hAnsi="Times New Roman" w:cs="Times New Roman"/>
        </w:rPr>
        <w:t xml:space="preserve">The experienced counsellors can offer guidance and support to </w:t>
      </w:r>
      <w:r w:rsidR="007274BD" w:rsidRPr="00356D8A">
        <w:rPr>
          <w:rFonts w:ascii="Times New Roman" w:hAnsi="Times New Roman" w:cs="Times New Roman"/>
        </w:rPr>
        <w:t xml:space="preserve">primary </w:t>
      </w:r>
      <w:r w:rsidR="00CC531E">
        <w:rPr>
          <w:rFonts w:ascii="Times New Roman" w:hAnsi="Times New Roman" w:cs="Times New Roman"/>
        </w:rPr>
        <w:t xml:space="preserve">school </w:t>
      </w:r>
      <w:r w:rsidR="004A1141" w:rsidRPr="00356D8A">
        <w:rPr>
          <w:rFonts w:ascii="Times New Roman" w:hAnsi="Times New Roman" w:cs="Times New Roman"/>
        </w:rPr>
        <w:t>childr</w:t>
      </w:r>
      <w:r w:rsidR="004467CD" w:rsidRPr="00356D8A">
        <w:rPr>
          <w:rFonts w:ascii="Times New Roman" w:hAnsi="Times New Roman" w:cs="Times New Roman"/>
        </w:rPr>
        <w:t xml:space="preserve">en on </w:t>
      </w:r>
      <w:r w:rsidR="00704EE4" w:rsidRPr="00356D8A">
        <w:rPr>
          <w:rFonts w:ascii="Times New Roman" w:hAnsi="Times New Roman" w:cs="Times New Roman"/>
        </w:rPr>
        <w:t xml:space="preserve">a </w:t>
      </w:r>
      <w:r w:rsidR="007E061B" w:rsidRPr="00356D8A">
        <w:rPr>
          <w:rFonts w:ascii="Times New Roman" w:hAnsi="Times New Roman" w:cs="Times New Roman"/>
        </w:rPr>
        <w:t>variety of topics</w:t>
      </w:r>
      <w:r w:rsidR="004467CD" w:rsidRPr="00356D8A">
        <w:rPr>
          <w:rFonts w:ascii="Times New Roman" w:hAnsi="Times New Roman" w:cs="Times New Roman"/>
        </w:rPr>
        <w:t xml:space="preserve"> including academic</w:t>
      </w:r>
      <w:r w:rsidR="00704EE4" w:rsidRPr="00356D8A">
        <w:rPr>
          <w:rFonts w:ascii="Times New Roman" w:hAnsi="Times New Roman" w:cs="Times New Roman"/>
        </w:rPr>
        <w:t xml:space="preserve"> pressure and how it can be managed</w:t>
      </w:r>
      <w:r w:rsidR="004467CD" w:rsidRPr="00356D8A">
        <w:rPr>
          <w:rFonts w:ascii="Times New Roman" w:hAnsi="Times New Roman" w:cs="Times New Roman"/>
        </w:rPr>
        <w:t xml:space="preserve">. </w:t>
      </w:r>
      <w:r w:rsidR="007274BD" w:rsidRPr="00356D8A">
        <w:rPr>
          <w:rFonts w:ascii="Times New Roman" w:hAnsi="Times New Roman" w:cs="Times New Roman"/>
        </w:rPr>
        <w:t>Primary school children must participate in a St</w:t>
      </w:r>
      <w:r w:rsidR="00561AA5" w:rsidRPr="00356D8A">
        <w:rPr>
          <w:rFonts w:ascii="Times New Roman" w:hAnsi="Times New Roman" w:cs="Times New Roman"/>
        </w:rPr>
        <w:t>andardised Achievement</w:t>
      </w:r>
      <w:r w:rsidR="007274BD" w:rsidRPr="00356D8A">
        <w:rPr>
          <w:rFonts w:ascii="Times New Roman" w:hAnsi="Times New Roman" w:cs="Times New Roman"/>
        </w:rPr>
        <w:t xml:space="preserve"> Test (SAT) </w:t>
      </w:r>
      <w:r w:rsidR="00561AA5" w:rsidRPr="00356D8A">
        <w:rPr>
          <w:rFonts w:ascii="Times New Roman" w:hAnsi="Times New Roman" w:cs="Times New Roman"/>
        </w:rPr>
        <w:t>during their</w:t>
      </w:r>
      <w:r w:rsidR="007274BD" w:rsidRPr="00356D8A">
        <w:rPr>
          <w:rFonts w:ascii="Times New Roman" w:hAnsi="Times New Roman" w:cs="Times New Roman"/>
        </w:rPr>
        <w:t xml:space="preserve"> sixth</w:t>
      </w:r>
      <w:r w:rsidR="00561AA5" w:rsidRPr="00356D8A">
        <w:rPr>
          <w:rFonts w:ascii="Times New Roman" w:hAnsi="Times New Roman" w:cs="Times New Roman"/>
        </w:rPr>
        <w:t xml:space="preserve"> and final</w:t>
      </w:r>
      <w:r w:rsidR="007274BD" w:rsidRPr="00356D8A">
        <w:rPr>
          <w:rFonts w:ascii="Times New Roman" w:hAnsi="Times New Roman" w:cs="Times New Roman"/>
        </w:rPr>
        <w:t xml:space="preserve"> year of school</w:t>
      </w:r>
      <w:r w:rsidR="00334965" w:rsidRPr="00356D8A">
        <w:rPr>
          <w:rFonts w:ascii="Times New Roman" w:hAnsi="Times New Roman" w:cs="Times New Roman"/>
        </w:rPr>
        <w:t>ing</w:t>
      </w:r>
      <w:r w:rsidR="007274BD" w:rsidRPr="00356D8A">
        <w:rPr>
          <w:rFonts w:ascii="Times New Roman" w:hAnsi="Times New Roman" w:cs="Times New Roman"/>
        </w:rPr>
        <w:t>. For most children this is their first experience of academic testing and the emotional pressure it carries.</w:t>
      </w:r>
      <w:r w:rsidR="008D51DD" w:rsidRPr="00356D8A">
        <w:rPr>
          <w:rFonts w:ascii="Times New Roman" w:hAnsi="Times New Roman" w:cs="Times New Roman"/>
        </w:rPr>
        <w:t xml:space="preserve"> Pressure to perform can leave a </w:t>
      </w:r>
      <w:r w:rsidR="007274BD" w:rsidRPr="00356D8A">
        <w:rPr>
          <w:rFonts w:ascii="Times New Roman" w:hAnsi="Times New Roman" w:cs="Times New Roman"/>
        </w:rPr>
        <w:t>chil</w:t>
      </w:r>
      <w:r w:rsidR="00561AA5" w:rsidRPr="00356D8A">
        <w:rPr>
          <w:rFonts w:ascii="Times New Roman" w:hAnsi="Times New Roman" w:cs="Times New Roman"/>
        </w:rPr>
        <w:t xml:space="preserve">d </w:t>
      </w:r>
      <w:r w:rsidR="00334965" w:rsidRPr="00356D8A">
        <w:rPr>
          <w:rFonts w:ascii="Times New Roman" w:hAnsi="Times New Roman" w:cs="Times New Roman"/>
        </w:rPr>
        <w:t xml:space="preserve">with </w:t>
      </w:r>
      <w:r w:rsidR="00ED237D" w:rsidRPr="00356D8A">
        <w:rPr>
          <w:rFonts w:ascii="Times New Roman" w:hAnsi="Times New Roman" w:cs="Times New Roman"/>
        </w:rPr>
        <w:t>feelings</w:t>
      </w:r>
      <w:r w:rsidR="00561AA5" w:rsidRPr="00356D8A">
        <w:rPr>
          <w:rFonts w:ascii="Times New Roman" w:hAnsi="Times New Roman" w:cs="Times New Roman"/>
        </w:rPr>
        <w:t xml:space="preserve"> </w:t>
      </w:r>
      <w:r w:rsidR="00334965" w:rsidRPr="00356D8A">
        <w:rPr>
          <w:rFonts w:ascii="Times New Roman" w:hAnsi="Times New Roman" w:cs="Times New Roman"/>
        </w:rPr>
        <w:t>of stress and anxiety</w:t>
      </w:r>
      <w:r w:rsidR="00561AA5" w:rsidRPr="00356D8A">
        <w:rPr>
          <w:rFonts w:ascii="Times New Roman" w:hAnsi="Times New Roman" w:cs="Times New Roman"/>
        </w:rPr>
        <w:t xml:space="preserve"> </w:t>
      </w:r>
      <w:r w:rsidR="00334965" w:rsidRPr="00356D8A">
        <w:rPr>
          <w:rFonts w:ascii="Times New Roman" w:hAnsi="Times New Roman" w:cs="Times New Roman"/>
        </w:rPr>
        <w:t>(</w:t>
      </w:r>
      <w:r w:rsidR="00561AA5" w:rsidRPr="00356D8A">
        <w:rPr>
          <w:rFonts w:ascii="Times New Roman" w:hAnsi="Times New Roman" w:cs="Times New Roman"/>
        </w:rPr>
        <w:t>McDonald, 2001; Owen-</w:t>
      </w:r>
      <w:proofErr w:type="spellStart"/>
      <w:r w:rsidR="00561AA5" w:rsidRPr="00356D8A">
        <w:rPr>
          <w:rFonts w:ascii="Times New Roman" w:hAnsi="Times New Roman" w:cs="Times New Roman"/>
        </w:rPr>
        <w:t>Yeates</w:t>
      </w:r>
      <w:proofErr w:type="spellEnd"/>
      <w:r w:rsidR="00561AA5" w:rsidRPr="00356D8A">
        <w:rPr>
          <w:rFonts w:ascii="Times New Roman" w:hAnsi="Times New Roman" w:cs="Times New Roman"/>
        </w:rPr>
        <w:t xml:space="preserve">, 2005 </w:t>
      </w:r>
      <w:r w:rsidR="00561AA5" w:rsidRPr="00356D8A">
        <w:rPr>
          <w:rFonts w:ascii="Times New Roman" w:hAnsi="Times New Roman" w:cs="Times New Roman"/>
          <w:i/>
        </w:rPr>
        <w:t>cited in</w:t>
      </w:r>
      <w:r w:rsidR="00334965" w:rsidRPr="00356D8A">
        <w:rPr>
          <w:rFonts w:ascii="Times New Roman" w:hAnsi="Times New Roman" w:cs="Times New Roman"/>
          <w:i/>
        </w:rPr>
        <w:t xml:space="preserve"> </w:t>
      </w:r>
      <w:r w:rsidR="00334965" w:rsidRPr="00356D8A">
        <w:rPr>
          <w:rFonts w:ascii="Times New Roman" w:hAnsi="Times New Roman" w:cs="Times New Roman"/>
        </w:rPr>
        <w:t>Con</w:t>
      </w:r>
      <w:r w:rsidR="008D51DD" w:rsidRPr="00356D8A">
        <w:rPr>
          <w:rFonts w:ascii="Times New Roman" w:hAnsi="Times New Roman" w:cs="Times New Roman"/>
        </w:rPr>
        <w:t xml:space="preserve">nors, Nicholson, </w:t>
      </w:r>
      <w:proofErr w:type="spellStart"/>
      <w:r w:rsidR="008D51DD" w:rsidRPr="00356D8A">
        <w:rPr>
          <w:rFonts w:ascii="Times New Roman" w:hAnsi="Times New Roman" w:cs="Times New Roman"/>
        </w:rPr>
        <w:t>Putwain</w:t>
      </w:r>
      <w:proofErr w:type="spellEnd"/>
      <w:r w:rsidR="008D51DD" w:rsidRPr="00356D8A">
        <w:rPr>
          <w:rFonts w:ascii="Times New Roman" w:hAnsi="Times New Roman" w:cs="Times New Roman"/>
        </w:rPr>
        <w:t xml:space="preserve">, Woods, </w:t>
      </w:r>
      <w:r w:rsidR="00334965" w:rsidRPr="00356D8A">
        <w:rPr>
          <w:rFonts w:ascii="Times New Roman" w:hAnsi="Times New Roman" w:cs="Times New Roman"/>
        </w:rPr>
        <w:t>2009)</w:t>
      </w:r>
      <w:r w:rsidR="008D51DD" w:rsidRPr="00356D8A">
        <w:rPr>
          <w:rFonts w:ascii="Times New Roman" w:hAnsi="Times New Roman" w:cs="Times New Roman"/>
          <w:i/>
        </w:rPr>
        <w:t>.</w:t>
      </w:r>
      <w:r w:rsidR="00ED237D" w:rsidRPr="00356D8A">
        <w:rPr>
          <w:rFonts w:ascii="Times New Roman" w:hAnsi="Times New Roman" w:cs="Times New Roman"/>
        </w:rPr>
        <w:t xml:space="preserve"> Children with such emotion can often find it hard to concentrate </w:t>
      </w:r>
      <w:r w:rsidR="00B015C6" w:rsidRPr="00356D8A">
        <w:rPr>
          <w:rFonts w:ascii="Times New Roman" w:hAnsi="Times New Roman" w:cs="Times New Roman"/>
        </w:rPr>
        <w:t xml:space="preserve">and become distracted </w:t>
      </w:r>
      <w:r w:rsidR="00ED237D" w:rsidRPr="00356D8A">
        <w:rPr>
          <w:rFonts w:ascii="Times New Roman" w:hAnsi="Times New Roman" w:cs="Times New Roman"/>
        </w:rPr>
        <w:t>(</w:t>
      </w:r>
      <w:proofErr w:type="spellStart"/>
      <w:r w:rsidR="00ED237D" w:rsidRPr="00356D8A">
        <w:rPr>
          <w:rFonts w:ascii="Times New Roman" w:hAnsi="Times New Roman" w:cs="Times New Roman"/>
        </w:rPr>
        <w:t>Gullone</w:t>
      </w:r>
      <w:proofErr w:type="spellEnd"/>
      <w:r w:rsidR="00ED237D" w:rsidRPr="00356D8A">
        <w:rPr>
          <w:rFonts w:ascii="Times New Roman" w:hAnsi="Times New Roman" w:cs="Times New Roman"/>
        </w:rPr>
        <w:t xml:space="preserve">, King &amp; </w:t>
      </w:r>
      <w:proofErr w:type="spellStart"/>
      <w:r w:rsidR="00ED237D" w:rsidRPr="00356D8A">
        <w:rPr>
          <w:rFonts w:ascii="Times New Roman" w:hAnsi="Times New Roman" w:cs="Times New Roman"/>
        </w:rPr>
        <w:t>Ollendick</w:t>
      </w:r>
      <w:proofErr w:type="spellEnd"/>
      <w:r w:rsidR="00ED237D" w:rsidRPr="00356D8A">
        <w:rPr>
          <w:rFonts w:ascii="Times New Roman" w:hAnsi="Times New Roman" w:cs="Times New Roman"/>
        </w:rPr>
        <w:t>, 19</w:t>
      </w:r>
      <w:r w:rsidR="00B015C6" w:rsidRPr="00356D8A">
        <w:rPr>
          <w:rFonts w:ascii="Times New Roman" w:hAnsi="Times New Roman" w:cs="Times New Roman"/>
        </w:rPr>
        <w:t xml:space="preserve">91) in an examination situation. Children who have feelings of stress and anxiety during examinations often perform poorly when compared to those who remain calm and collected </w:t>
      </w:r>
      <w:r w:rsidR="007E061B" w:rsidRPr="00356D8A">
        <w:rPr>
          <w:rFonts w:ascii="Times New Roman" w:hAnsi="Times New Roman" w:cs="Times New Roman"/>
        </w:rPr>
        <w:t>(</w:t>
      </w:r>
      <w:proofErr w:type="spellStart"/>
      <w:r w:rsidR="00F31916" w:rsidRPr="00356D8A">
        <w:rPr>
          <w:rFonts w:ascii="Times New Roman" w:hAnsi="Times New Roman" w:cs="Times New Roman"/>
        </w:rPr>
        <w:t>Hembree</w:t>
      </w:r>
      <w:proofErr w:type="spellEnd"/>
      <w:r w:rsidR="00F31916" w:rsidRPr="00356D8A">
        <w:rPr>
          <w:rFonts w:ascii="Times New Roman" w:hAnsi="Times New Roman" w:cs="Times New Roman"/>
        </w:rPr>
        <w:t>, 1988</w:t>
      </w:r>
      <w:r w:rsidR="007E061B" w:rsidRPr="00356D8A">
        <w:rPr>
          <w:rFonts w:ascii="Times New Roman" w:hAnsi="Times New Roman" w:cs="Times New Roman"/>
        </w:rPr>
        <w:t xml:space="preserve">). </w:t>
      </w:r>
      <w:r w:rsidR="00B015C6" w:rsidRPr="00356D8A">
        <w:rPr>
          <w:rFonts w:ascii="Times New Roman" w:hAnsi="Times New Roman" w:cs="Times New Roman"/>
        </w:rPr>
        <w:t>If a child p</w:t>
      </w:r>
      <w:r w:rsidR="0092510A">
        <w:rPr>
          <w:rFonts w:ascii="Times New Roman" w:hAnsi="Times New Roman" w:cs="Times New Roman"/>
        </w:rPr>
        <w:t>erforms poorly</w:t>
      </w:r>
      <w:r w:rsidR="00B015C6" w:rsidRPr="00356D8A">
        <w:rPr>
          <w:rFonts w:ascii="Times New Roman" w:hAnsi="Times New Roman" w:cs="Times New Roman"/>
        </w:rPr>
        <w:t xml:space="preserve"> it</w:t>
      </w:r>
      <w:r w:rsidR="00704EE4" w:rsidRPr="00356D8A">
        <w:rPr>
          <w:rFonts w:ascii="Times New Roman" w:hAnsi="Times New Roman" w:cs="Times New Roman"/>
        </w:rPr>
        <w:t xml:space="preserve"> can negatively impact on the we</w:t>
      </w:r>
      <w:r w:rsidR="0092510A">
        <w:rPr>
          <w:rFonts w:ascii="Times New Roman" w:hAnsi="Times New Roman" w:cs="Times New Roman"/>
        </w:rPr>
        <w:t xml:space="preserve">ll-being and mental health of the </w:t>
      </w:r>
      <w:r w:rsidR="00704EE4" w:rsidRPr="00356D8A">
        <w:rPr>
          <w:rFonts w:ascii="Times New Roman" w:hAnsi="Times New Roman" w:cs="Times New Roman"/>
        </w:rPr>
        <w:t>child and leave them with feelings of inadequacy and failure. School counselling can provide children with a source of support and help</w:t>
      </w:r>
      <w:r w:rsidR="00F31916" w:rsidRPr="00356D8A">
        <w:rPr>
          <w:rFonts w:ascii="Times New Roman" w:hAnsi="Times New Roman" w:cs="Times New Roman"/>
        </w:rPr>
        <w:t xml:space="preserve"> to ensure their</w:t>
      </w:r>
      <w:r w:rsidR="004467CD" w:rsidRPr="00356D8A">
        <w:rPr>
          <w:rFonts w:ascii="Times New Roman" w:hAnsi="Times New Roman" w:cs="Times New Roman"/>
        </w:rPr>
        <w:t xml:space="preserve"> mental health and well-being</w:t>
      </w:r>
      <w:r w:rsidR="00F31916" w:rsidRPr="00356D8A">
        <w:rPr>
          <w:rFonts w:ascii="Times New Roman" w:hAnsi="Times New Roman" w:cs="Times New Roman"/>
        </w:rPr>
        <w:t xml:space="preserve"> </w:t>
      </w:r>
      <w:r w:rsidR="004467CD" w:rsidRPr="00356D8A">
        <w:rPr>
          <w:rFonts w:ascii="Times New Roman" w:hAnsi="Times New Roman" w:cs="Times New Roman"/>
        </w:rPr>
        <w:t>(Statistics for Wales, 2016).</w:t>
      </w:r>
    </w:p>
    <w:p w:rsidR="00D7757A" w:rsidRPr="00356D8A" w:rsidRDefault="00082528" w:rsidP="00323507">
      <w:pPr>
        <w:pStyle w:val="NormalWeb"/>
        <w:shd w:val="clear" w:color="auto" w:fill="FFFFFF"/>
        <w:spacing w:before="0" w:beforeAutospacing="0" w:after="240" w:afterAutospacing="0" w:line="360" w:lineRule="auto"/>
        <w:jc w:val="both"/>
        <w:rPr>
          <w:sz w:val="22"/>
          <w:szCs w:val="22"/>
        </w:rPr>
      </w:pPr>
      <w:r w:rsidRPr="00356D8A">
        <w:rPr>
          <w:sz w:val="22"/>
          <w:szCs w:val="22"/>
        </w:rPr>
        <w:t>Tenby Church in Wales VC Primary Sch</w:t>
      </w:r>
      <w:r w:rsidR="000E6329" w:rsidRPr="00356D8A">
        <w:rPr>
          <w:sz w:val="22"/>
          <w:szCs w:val="22"/>
        </w:rPr>
        <w:t xml:space="preserve">ool is located in Pembrokeshire </w:t>
      </w:r>
      <w:r w:rsidR="00D7757A" w:rsidRPr="00356D8A">
        <w:rPr>
          <w:sz w:val="22"/>
          <w:szCs w:val="22"/>
        </w:rPr>
        <w:t xml:space="preserve">and at present has </w:t>
      </w:r>
      <w:r w:rsidR="000E6329" w:rsidRPr="00356D8A">
        <w:rPr>
          <w:sz w:val="22"/>
          <w:szCs w:val="22"/>
        </w:rPr>
        <w:t>304 students</w:t>
      </w:r>
      <w:r w:rsidR="002E6870">
        <w:rPr>
          <w:sz w:val="22"/>
          <w:szCs w:val="22"/>
        </w:rPr>
        <w:t xml:space="preserve"> (Estyn, 2018)</w:t>
      </w:r>
      <w:r w:rsidR="000E6329" w:rsidRPr="00356D8A">
        <w:rPr>
          <w:sz w:val="22"/>
          <w:szCs w:val="22"/>
        </w:rPr>
        <w:t>. This school ensures the well-being and mental health of its students by offering</w:t>
      </w:r>
      <w:r w:rsidR="00D7757A" w:rsidRPr="00356D8A">
        <w:rPr>
          <w:sz w:val="22"/>
          <w:szCs w:val="22"/>
        </w:rPr>
        <w:t xml:space="preserve"> a varie</w:t>
      </w:r>
      <w:r w:rsidR="00A425F8" w:rsidRPr="00356D8A">
        <w:rPr>
          <w:sz w:val="22"/>
          <w:szCs w:val="22"/>
        </w:rPr>
        <w:t>ty of support practices.</w:t>
      </w:r>
      <w:r w:rsidR="00D7757A" w:rsidRPr="00356D8A">
        <w:rPr>
          <w:sz w:val="22"/>
          <w:szCs w:val="22"/>
        </w:rPr>
        <w:t xml:space="preserve"> </w:t>
      </w:r>
      <w:r w:rsidR="00A425F8" w:rsidRPr="00356D8A">
        <w:rPr>
          <w:sz w:val="22"/>
          <w:szCs w:val="22"/>
        </w:rPr>
        <w:t>Firstly t</w:t>
      </w:r>
      <w:r w:rsidR="00D7757A" w:rsidRPr="00356D8A">
        <w:rPr>
          <w:sz w:val="22"/>
          <w:szCs w:val="22"/>
        </w:rPr>
        <w:t>eachers</w:t>
      </w:r>
      <w:r w:rsidR="000B33F5" w:rsidRPr="00356D8A">
        <w:rPr>
          <w:sz w:val="22"/>
          <w:szCs w:val="22"/>
        </w:rPr>
        <w:t xml:space="preserve"> at this</w:t>
      </w:r>
      <w:r w:rsidR="00D7757A" w:rsidRPr="00356D8A">
        <w:rPr>
          <w:sz w:val="22"/>
          <w:szCs w:val="22"/>
        </w:rPr>
        <w:t xml:space="preserve"> </w:t>
      </w:r>
      <w:r w:rsidR="00A425F8" w:rsidRPr="00356D8A">
        <w:rPr>
          <w:sz w:val="22"/>
          <w:szCs w:val="22"/>
        </w:rPr>
        <w:t xml:space="preserve">school </w:t>
      </w:r>
      <w:r w:rsidR="00D7757A" w:rsidRPr="00356D8A">
        <w:rPr>
          <w:sz w:val="22"/>
          <w:szCs w:val="22"/>
        </w:rPr>
        <w:t xml:space="preserve">encourage students to communicate how they are feeling by placing a red and gold post box in each </w:t>
      </w:r>
      <w:r w:rsidR="00A425F8" w:rsidRPr="00356D8A">
        <w:rPr>
          <w:sz w:val="22"/>
          <w:szCs w:val="22"/>
        </w:rPr>
        <w:t xml:space="preserve">of the </w:t>
      </w:r>
      <w:r w:rsidR="00D7757A" w:rsidRPr="00356D8A">
        <w:rPr>
          <w:sz w:val="22"/>
          <w:szCs w:val="22"/>
        </w:rPr>
        <w:t>classroom</w:t>
      </w:r>
      <w:r w:rsidR="00A425F8" w:rsidRPr="00356D8A">
        <w:rPr>
          <w:sz w:val="22"/>
          <w:szCs w:val="22"/>
        </w:rPr>
        <w:t>s</w:t>
      </w:r>
      <w:r w:rsidR="00CB42A5" w:rsidRPr="00356D8A">
        <w:rPr>
          <w:sz w:val="22"/>
          <w:szCs w:val="22"/>
        </w:rPr>
        <w:t xml:space="preserve"> (Estyn, 2018)</w:t>
      </w:r>
      <w:r w:rsidR="00D7757A" w:rsidRPr="00356D8A">
        <w:rPr>
          <w:sz w:val="22"/>
          <w:szCs w:val="22"/>
        </w:rPr>
        <w:t>.</w:t>
      </w:r>
      <w:r w:rsidR="000B33F5" w:rsidRPr="00356D8A">
        <w:rPr>
          <w:sz w:val="22"/>
          <w:szCs w:val="22"/>
        </w:rPr>
        <w:t xml:space="preserve"> Students</w:t>
      </w:r>
      <w:r w:rsidR="00D7757A" w:rsidRPr="00356D8A">
        <w:rPr>
          <w:sz w:val="22"/>
          <w:szCs w:val="22"/>
        </w:rPr>
        <w:t xml:space="preserve"> who are particularly anxious or worried can write down their thoughts and post it through the red post</w:t>
      </w:r>
      <w:r w:rsidR="000B33F5" w:rsidRPr="00356D8A">
        <w:rPr>
          <w:sz w:val="22"/>
          <w:szCs w:val="22"/>
        </w:rPr>
        <w:t xml:space="preserve"> box. Students who would like to congratulate or send thanks</w:t>
      </w:r>
      <w:r w:rsidR="00CB42A5" w:rsidRPr="00356D8A">
        <w:rPr>
          <w:sz w:val="22"/>
          <w:szCs w:val="22"/>
        </w:rPr>
        <w:t xml:space="preserve"> to other students</w:t>
      </w:r>
      <w:r w:rsidR="00A425F8" w:rsidRPr="00356D8A">
        <w:rPr>
          <w:sz w:val="22"/>
          <w:szCs w:val="22"/>
        </w:rPr>
        <w:t xml:space="preserve"> </w:t>
      </w:r>
      <w:r w:rsidR="000B33F5" w:rsidRPr="00356D8A">
        <w:rPr>
          <w:sz w:val="22"/>
          <w:szCs w:val="22"/>
        </w:rPr>
        <w:t>can post their thoughts through the gold post box</w:t>
      </w:r>
      <w:r w:rsidR="00A425F8" w:rsidRPr="00356D8A">
        <w:rPr>
          <w:sz w:val="22"/>
          <w:szCs w:val="22"/>
        </w:rPr>
        <w:t xml:space="preserve">. What happens to the messages after they are posted is currently unknown (Estyn, 2018). </w:t>
      </w:r>
      <w:r w:rsidR="00CB42A5" w:rsidRPr="00356D8A">
        <w:rPr>
          <w:sz w:val="22"/>
          <w:szCs w:val="22"/>
        </w:rPr>
        <w:t xml:space="preserve">However, the notion of expressing their feelings on paper can provide children with a coping </w:t>
      </w:r>
      <w:r w:rsidR="00CB42A5" w:rsidRPr="00356D8A">
        <w:rPr>
          <w:sz w:val="22"/>
          <w:szCs w:val="22"/>
        </w:rPr>
        <w:lastRenderedPageBreak/>
        <w:t xml:space="preserve">mechanism that </w:t>
      </w:r>
      <w:r w:rsidR="00741C5D" w:rsidRPr="00356D8A">
        <w:rPr>
          <w:sz w:val="22"/>
          <w:szCs w:val="22"/>
        </w:rPr>
        <w:t xml:space="preserve">could be used later on in </w:t>
      </w:r>
      <w:r w:rsidR="00CB42A5" w:rsidRPr="00356D8A">
        <w:rPr>
          <w:sz w:val="22"/>
          <w:szCs w:val="22"/>
        </w:rPr>
        <w:t xml:space="preserve">life when they appear to be anxious or worried. </w:t>
      </w:r>
      <w:r w:rsidR="00A425F8" w:rsidRPr="00356D8A">
        <w:rPr>
          <w:sz w:val="22"/>
          <w:szCs w:val="22"/>
        </w:rPr>
        <w:t xml:space="preserve">A </w:t>
      </w:r>
      <w:r w:rsidR="00CB42A5" w:rsidRPr="00356D8A">
        <w:rPr>
          <w:sz w:val="22"/>
          <w:szCs w:val="22"/>
        </w:rPr>
        <w:t xml:space="preserve">study by the University of California, Los Angeles (2007) </w:t>
      </w:r>
      <w:r w:rsidR="000B33F5" w:rsidRPr="00356D8A">
        <w:rPr>
          <w:sz w:val="22"/>
          <w:szCs w:val="22"/>
        </w:rPr>
        <w:t xml:space="preserve">suggests that writing down our negative feelings can </w:t>
      </w:r>
      <w:r w:rsidR="00741C5D" w:rsidRPr="00356D8A">
        <w:rPr>
          <w:sz w:val="22"/>
          <w:szCs w:val="22"/>
        </w:rPr>
        <w:t>help to reduce their intensity and can even help children to achieve higher academic results (</w:t>
      </w:r>
      <w:proofErr w:type="spellStart"/>
      <w:r w:rsidR="00741C5D" w:rsidRPr="00356D8A">
        <w:rPr>
          <w:sz w:val="22"/>
          <w:szCs w:val="22"/>
        </w:rPr>
        <w:t>Pennebacker</w:t>
      </w:r>
      <w:proofErr w:type="spellEnd"/>
      <w:r w:rsidR="00741C5D" w:rsidRPr="00356D8A">
        <w:rPr>
          <w:sz w:val="22"/>
          <w:szCs w:val="22"/>
        </w:rPr>
        <w:t xml:space="preserve"> &amp; Smyth, 2016). By encouraging children t</w:t>
      </w:r>
      <w:r w:rsidR="00365A63" w:rsidRPr="00356D8A">
        <w:rPr>
          <w:sz w:val="22"/>
          <w:szCs w:val="22"/>
        </w:rPr>
        <w:t xml:space="preserve">o express how they are feeling </w:t>
      </w:r>
      <w:r w:rsidR="00741C5D" w:rsidRPr="00356D8A">
        <w:rPr>
          <w:sz w:val="22"/>
          <w:szCs w:val="22"/>
        </w:rPr>
        <w:t>teachers at this school are helping to normalise difference in emotion and create a positive copin</w:t>
      </w:r>
      <w:r w:rsidR="00365A63" w:rsidRPr="00356D8A">
        <w:rPr>
          <w:sz w:val="22"/>
          <w:szCs w:val="22"/>
        </w:rPr>
        <w:t>g mechanism for their students. Both of which help to reduce occurrence of mental health conditions and promote well-being</w:t>
      </w:r>
      <w:r w:rsidR="00F537DC" w:rsidRPr="00356D8A">
        <w:rPr>
          <w:sz w:val="22"/>
          <w:szCs w:val="22"/>
        </w:rPr>
        <w:t xml:space="preserve"> (</w:t>
      </w:r>
      <w:proofErr w:type="spellStart"/>
      <w:r w:rsidR="00F537DC" w:rsidRPr="00356D8A">
        <w:rPr>
          <w:sz w:val="22"/>
          <w:szCs w:val="22"/>
        </w:rPr>
        <w:t>Pennebacker</w:t>
      </w:r>
      <w:proofErr w:type="spellEnd"/>
      <w:r w:rsidR="00F537DC" w:rsidRPr="00356D8A">
        <w:rPr>
          <w:sz w:val="22"/>
          <w:szCs w:val="22"/>
        </w:rPr>
        <w:t xml:space="preserve"> &amp;</w:t>
      </w:r>
      <w:r w:rsidR="0092510A">
        <w:rPr>
          <w:sz w:val="22"/>
          <w:szCs w:val="22"/>
        </w:rPr>
        <w:t xml:space="preserve"> </w:t>
      </w:r>
      <w:r w:rsidR="00F537DC" w:rsidRPr="00356D8A">
        <w:rPr>
          <w:sz w:val="22"/>
          <w:szCs w:val="22"/>
        </w:rPr>
        <w:t>Smyth, 2016)</w:t>
      </w:r>
      <w:r w:rsidR="00365A63" w:rsidRPr="00356D8A">
        <w:rPr>
          <w:sz w:val="22"/>
          <w:szCs w:val="22"/>
        </w:rPr>
        <w:t xml:space="preserve">. </w:t>
      </w:r>
      <w:r w:rsidR="00334D57" w:rsidRPr="00356D8A">
        <w:rPr>
          <w:sz w:val="22"/>
          <w:szCs w:val="22"/>
        </w:rPr>
        <w:t xml:space="preserve">Secondly, teachers at Tenby Church in Wales VC Primary School encourage their students to become ‘playground buddies’ and offer friendship and participation of activities to those that would otherwise be alone. Playground buddies help to discourage social exclusion in the playground. Social exclusion can have a negative impact on the mental health and well-being of a child, it can leave them feeling isolated and different from other children. Playground buddies highlight the importance of inclusion and </w:t>
      </w:r>
      <w:r w:rsidR="0092510A">
        <w:rPr>
          <w:sz w:val="22"/>
          <w:szCs w:val="22"/>
        </w:rPr>
        <w:t xml:space="preserve">can </w:t>
      </w:r>
      <w:r w:rsidR="00334D57" w:rsidRPr="00356D8A">
        <w:rPr>
          <w:sz w:val="22"/>
          <w:szCs w:val="22"/>
        </w:rPr>
        <w:t>have a positive impact on the well-being and mental health of a child.</w:t>
      </w:r>
    </w:p>
    <w:p w:rsidR="00365A63" w:rsidRPr="00356D8A" w:rsidRDefault="00F537DC" w:rsidP="00323507">
      <w:pPr>
        <w:pStyle w:val="NormalWeb"/>
        <w:shd w:val="clear" w:color="auto" w:fill="FFFFFF"/>
        <w:spacing w:before="0" w:beforeAutospacing="0" w:after="240" w:afterAutospacing="0" w:line="360" w:lineRule="auto"/>
        <w:jc w:val="both"/>
        <w:rPr>
          <w:sz w:val="22"/>
          <w:szCs w:val="22"/>
        </w:rPr>
      </w:pPr>
      <w:r w:rsidRPr="00356D8A">
        <w:rPr>
          <w:sz w:val="22"/>
          <w:szCs w:val="22"/>
        </w:rPr>
        <w:t>Pembrokeshire has a strong sporting heritage and Tenby is no exception</w:t>
      </w:r>
      <w:r w:rsidR="002E6870">
        <w:rPr>
          <w:sz w:val="22"/>
          <w:szCs w:val="22"/>
        </w:rPr>
        <w:t xml:space="preserve"> (Estyn)</w:t>
      </w:r>
      <w:r w:rsidRPr="00356D8A">
        <w:rPr>
          <w:sz w:val="22"/>
          <w:szCs w:val="22"/>
        </w:rPr>
        <w:t xml:space="preserve">. Students of Tenby Church in Wales VC Primary School regularly participate in sporting activities (Estyn, 2018). Regular exercise can significantly improve the mental health and </w:t>
      </w:r>
      <w:r w:rsidR="0092510A">
        <w:rPr>
          <w:sz w:val="22"/>
          <w:szCs w:val="22"/>
        </w:rPr>
        <w:t>well-being of a child in several</w:t>
      </w:r>
      <w:r w:rsidRPr="00356D8A">
        <w:rPr>
          <w:sz w:val="22"/>
          <w:szCs w:val="22"/>
        </w:rPr>
        <w:t xml:space="preserve"> way</w:t>
      </w:r>
      <w:r w:rsidR="00AD4E28" w:rsidRPr="00356D8A">
        <w:rPr>
          <w:sz w:val="22"/>
          <w:szCs w:val="22"/>
        </w:rPr>
        <w:t>s</w:t>
      </w:r>
      <w:r w:rsidRPr="00356D8A">
        <w:rPr>
          <w:sz w:val="22"/>
          <w:szCs w:val="22"/>
        </w:rPr>
        <w:t>. Firstly regula</w:t>
      </w:r>
      <w:r w:rsidR="00AD4E28" w:rsidRPr="00356D8A">
        <w:rPr>
          <w:sz w:val="22"/>
          <w:szCs w:val="22"/>
        </w:rPr>
        <w:t xml:space="preserve">r exercise stimulates the growth </w:t>
      </w:r>
      <w:r w:rsidRPr="00356D8A">
        <w:rPr>
          <w:sz w:val="22"/>
          <w:szCs w:val="22"/>
        </w:rPr>
        <w:t xml:space="preserve">of brain cells </w:t>
      </w:r>
      <w:r w:rsidR="00AD4E28" w:rsidRPr="00356D8A">
        <w:rPr>
          <w:sz w:val="22"/>
          <w:szCs w:val="22"/>
        </w:rPr>
        <w:t xml:space="preserve">which can help to </w:t>
      </w:r>
      <w:r w:rsidRPr="00356D8A">
        <w:rPr>
          <w:sz w:val="22"/>
          <w:szCs w:val="22"/>
        </w:rPr>
        <w:t>improve memor</w:t>
      </w:r>
      <w:r w:rsidR="00AD4E28" w:rsidRPr="00356D8A">
        <w:rPr>
          <w:sz w:val="22"/>
          <w:szCs w:val="22"/>
        </w:rPr>
        <w:t xml:space="preserve">y and concentration when learning. Secondly, regular exercise can lead to weight loss, for children who are conscious of their weight or have been bullied as a result of their weight, regular exercise could help to improve a their self-esteem and self-image. </w:t>
      </w:r>
      <w:r w:rsidR="000A01AB" w:rsidRPr="00356D8A">
        <w:rPr>
          <w:sz w:val="22"/>
          <w:szCs w:val="22"/>
        </w:rPr>
        <w:t>Lastly</w:t>
      </w:r>
      <w:r w:rsidR="00AD4E28" w:rsidRPr="00356D8A">
        <w:rPr>
          <w:sz w:val="22"/>
          <w:szCs w:val="22"/>
        </w:rPr>
        <w:t>, regular exercise helps to children to have a deeper and longer sleep</w:t>
      </w:r>
      <w:r w:rsidR="00323507">
        <w:rPr>
          <w:sz w:val="22"/>
          <w:szCs w:val="22"/>
        </w:rPr>
        <w:t xml:space="preserve"> (Robison, Segal &amp; Smith, 2018)</w:t>
      </w:r>
      <w:r w:rsidR="00AD4E28" w:rsidRPr="00356D8A">
        <w:rPr>
          <w:sz w:val="22"/>
          <w:szCs w:val="22"/>
        </w:rPr>
        <w:t xml:space="preserve">. Children with post-traumatic stress disorder often have difficulty sleeping and their mental health and well-being is impacted as a result (Anxiety and Depression Association of America, 2015). Participating in regular exercise may not cure the disorder but could help </w:t>
      </w:r>
      <w:r w:rsidR="00CC531E">
        <w:rPr>
          <w:sz w:val="22"/>
          <w:szCs w:val="22"/>
        </w:rPr>
        <w:t xml:space="preserve">to </w:t>
      </w:r>
      <w:r w:rsidR="00AD4E28" w:rsidRPr="00356D8A">
        <w:rPr>
          <w:sz w:val="22"/>
          <w:szCs w:val="22"/>
        </w:rPr>
        <w:t xml:space="preserve">minimalize some of its symptoms. </w:t>
      </w:r>
    </w:p>
    <w:p w:rsidR="00B318F5" w:rsidRDefault="000C456A" w:rsidP="00011057">
      <w:pPr>
        <w:pStyle w:val="NormalWeb"/>
        <w:shd w:val="clear" w:color="auto" w:fill="FFFFFF"/>
        <w:spacing w:before="0" w:beforeAutospacing="0" w:after="240" w:afterAutospacing="0" w:line="360" w:lineRule="auto"/>
        <w:jc w:val="both"/>
        <w:rPr>
          <w:sz w:val="22"/>
        </w:rPr>
      </w:pPr>
      <w:r>
        <w:rPr>
          <w:sz w:val="22"/>
        </w:rPr>
        <w:t xml:space="preserve">To conclude, local authorities and schools should take </w:t>
      </w:r>
      <w:r w:rsidR="00AF34D8">
        <w:rPr>
          <w:sz w:val="22"/>
        </w:rPr>
        <w:t>a</w:t>
      </w:r>
      <w:r>
        <w:rPr>
          <w:sz w:val="22"/>
        </w:rPr>
        <w:t xml:space="preserve"> preventative </w:t>
      </w:r>
      <w:r w:rsidR="00CC531E">
        <w:rPr>
          <w:sz w:val="22"/>
        </w:rPr>
        <w:t>and an</w:t>
      </w:r>
      <w:r w:rsidR="00AF34D8">
        <w:rPr>
          <w:sz w:val="22"/>
        </w:rPr>
        <w:t xml:space="preserve"> informative </w:t>
      </w:r>
      <w:r>
        <w:rPr>
          <w:sz w:val="22"/>
        </w:rPr>
        <w:t xml:space="preserve">approach when trying to ensure the overall well-being of children. </w:t>
      </w:r>
      <w:r w:rsidR="00B91761">
        <w:rPr>
          <w:sz w:val="22"/>
        </w:rPr>
        <w:t xml:space="preserve">Pembrokeshire County Council </w:t>
      </w:r>
      <w:r w:rsidR="00AF34D8">
        <w:rPr>
          <w:sz w:val="22"/>
        </w:rPr>
        <w:t>should continu</w:t>
      </w:r>
      <w:r w:rsidR="00CC531E">
        <w:rPr>
          <w:sz w:val="22"/>
        </w:rPr>
        <w:t>e to provide both of its preventative</w:t>
      </w:r>
      <w:r w:rsidR="00AF34D8">
        <w:rPr>
          <w:sz w:val="22"/>
        </w:rPr>
        <w:t xml:space="preserve"> services. The ‘flying start’</w:t>
      </w:r>
      <w:r w:rsidR="00CC531E">
        <w:rPr>
          <w:sz w:val="22"/>
        </w:rPr>
        <w:t xml:space="preserve"> programme and </w:t>
      </w:r>
      <w:r w:rsidR="00AF34D8">
        <w:rPr>
          <w:sz w:val="22"/>
        </w:rPr>
        <w:t>parenting classes allow for intervention at an earlier point</w:t>
      </w:r>
      <w:r w:rsidR="00B91761">
        <w:rPr>
          <w:sz w:val="22"/>
        </w:rPr>
        <w:t xml:space="preserve"> in a childs life</w:t>
      </w:r>
      <w:r w:rsidR="00AF34D8">
        <w:rPr>
          <w:sz w:val="22"/>
        </w:rPr>
        <w:t>. Parents who are not meeting the needs of their baby</w:t>
      </w:r>
      <w:r w:rsidR="00B91761">
        <w:rPr>
          <w:sz w:val="22"/>
        </w:rPr>
        <w:t xml:space="preserve"> can be</w:t>
      </w:r>
      <w:r w:rsidR="00AF34D8">
        <w:rPr>
          <w:sz w:val="22"/>
        </w:rPr>
        <w:t xml:space="preserve"> easily identified</w:t>
      </w:r>
      <w:r w:rsidR="00B91761">
        <w:rPr>
          <w:sz w:val="22"/>
        </w:rPr>
        <w:t xml:space="preserve"> at both services</w:t>
      </w:r>
      <w:r w:rsidR="00AF34D8">
        <w:rPr>
          <w:sz w:val="22"/>
        </w:rPr>
        <w:t xml:space="preserve"> and </w:t>
      </w:r>
      <w:r w:rsidR="00B91761">
        <w:rPr>
          <w:sz w:val="22"/>
        </w:rPr>
        <w:t xml:space="preserve">if necessary </w:t>
      </w:r>
      <w:r w:rsidR="00AF34D8">
        <w:rPr>
          <w:sz w:val="22"/>
        </w:rPr>
        <w:t>precautionary action can be taken to</w:t>
      </w:r>
      <w:r w:rsidR="00CC531E">
        <w:rPr>
          <w:sz w:val="22"/>
        </w:rPr>
        <w:t xml:space="preserve"> </w:t>
      </w:r>
      <w:r w:rsidR="00B91761">
        <w:rPr>
          <w:sz w:val="22"/>
        </w:rPr>
        <w:t xml:space="preserve">protect </w:t>
      </w:r>
      <w:r w:rsidR="00CC531E">
        <w:rPr>
          <w:sz w:val="22"/>
        </w:rPr>
        <w:t xml:space="preserve">the well-being of the </w:t>
      </w:r>
      <w:r w:rsidR="00B91761">
        <w:rPr>
          <w:sz w:val="22"/>
        </w:rPr>
        <w:t xml:space="preserve">child. The ‘flying start’ programme and parenting classes provide parents with the guidance and support needed to form a secure attachment with their baby. Insecurely attached children can </w:t>
      </w:r>
      <w:r w:rsidR="00B318F5">
        <w:rPr>
          <w:sz w:val="22"/>
        </w:rPr>
        <w:t>be predisposed</w:t>
      </w:r>
      <w:r w:rsidR="00B91761">
        <w:rPr>
          <w:sz w:val="22"/>
        </w:rPr>
        <w:t xml:space="preserve"> to mental health conditions (WHO, 2012)</w:t>
      </w:r>
      <w:r w:rsidR="00B318F5">
        <w:rPr>
          <w:sz w:val="22"/>
        </w:rPr>
        <w:t xml:space="preserve">. By working with parents in formative years of childs life, Pembrokeshire County Council can encourage secure attachment and positively impact the mental health and well-being of children in future. Tenby Church in Wales VC Primary School is an example of a school that is positively improving the well-being and mental health of </w:t>
      </w:r>
      <w:r w:rsidR="00011057">
        <w:rPr>
          <w:sz w:val="22"/>
        </w:rPr>
        <w:t xml:space="preserve">its </w:t>
      </w:r>
      <w:r w:rsidR="00B318F5">
        <w:rPr>
          <w:sz w:val="22"/>
        </w:rPr>
        <w:lastRenderedPageBreak/>
        <w:t>students. The post box concept encourages c</w:t>
      </w:r>
      <w:r w:rsidR="00011057">
        <w:rPr>
          <w:sz w:val="22"/>
        </w:rPr>
        <w:t>hildren to express their emotions</w:t>
      </w:r>
      <w:r w:rsidR="00B318F5">
        <w:rPr>
          <w:sz w:val="22"/>
        </w:rPr>
        <w:t xml:space="preserve"> without</w:t>
      </w:r>
      <w:r w:rsidR="00011057">
        <w:rPr>
          <w:sz w:val="22"/>
        </w:rPr>
        <w:t xml:space="preserve"> fear of</w:t>
      </w:r>
      <w:r w:rsidR="00B318F5">
        <w:rPr>
          <w:sz w:val="22"/>
        </w:rPr>
        <w:t xml:space="preserve"> confrontation. </w:t>
      </w:r>
      <w:r w:rsidR="00011057">
        <w:rPr>
          <w:sz w:val="22"/>
        </w:rPr>
        <w:t>This will positively impact the well-being and mental of children in the future because it is an opportunity to develop a coping mechanism to deal with anxious and stressful situations. The school works towards ensuring the mental health and well-being of its students by encouraging participation in sporting activities. Regular participation in a group activity is important because it can allow for the development of friendships and it encourages social inclusion. Children who are suffering from a mental illness may not always feel enthused to p</w:t>
      </w:r>
      <w:r w:rsidR="005C32C9">
        <w:rPr>
          <w:sz w:val="22"/>
        </w:rPr>
        <w:t>articipate in group activities or may even be excluded because it, the introduction of ‘playground buddies’ encourages children to approach those on their own and invite them to play. Overall, both Pembrokeshire County Council and Tenby Church in Wales VC Primary School have successful strategies in place to ensure the well-being and mental health of children.</w:t>
      </w:r>
    </w:p>
    <w:p w:rsidR="002E6870" w:rsidRDefault="002E6870" w:rsidP="00323507">
      <w:pPr>
        <w:pStyle w:val="NormalWeb"/>
        <w:shd w:val="clear" w:color="auto" w:fill="FFFFFF"/>
        <w:spacing w:before="0" w:beforeAutospacing="0" w:after="240" w:afterAutospacing="0" w:line="360" w:lineRule="auto"/>
      </w:pPr>
    </w:p>
    <w:p w:rsidR="00C84877" w:rsidRDefault="00C84877" w:rsidP="00DD0C85"/>
    <w:p w:rsidR="00C84877" w:rsidRDefault="00C84877" w:rsidP="00DD0C85"/>
    <w:p w:rsidR="0029503B" w:rsidRDefault="0029503B" w:rsidP="00DD0C85"/>
    <w:p w:rsidR="00C84877" w:rsidRDefault="00C84877" w:rsidP="00DD0C85"/>
    <w:p w:rsidR="00C84877" w:rsidRDefault="00C8487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5C32C9" w:rsidRDefault="005C32C9" w:rsidP="00DD0C85"/>
    <w:p w:rsidR="005C32C9" w:rsidRDefault="005C32C9" w:rsidP="00DD0C85"/>
    <w:p w:rsidR="005C32C9" w:rsidRDefault="005C32C9" w:rsidP="00DD0C85"/>
    <w:p w:rsidR="005C32C9" w:rsidRDefault="005C32C9" w:rsidP="00DD0C85"/>
    <w:p w:rsidR="005C32C9" w:rsidRDefault="005C32C9" w:rsidP="00DD0C85"/>
    <w:p w:rsidR="0092510A" w:rsidRDefault="0092510A" w:rsidP="00DD0C85">
      <w:pPr>
        <w:rPr>
          <w:rFonts w:ascii="Times New Roman" w:hAnsi="Times New Roman" w:cs="Times New Roman"/>
        </w:rPr>
      </w:pPr>
    </w:p>
    <w:p w:rsidR="005D2512" w:rsidRPr="005C32C9" w:rsidRDefault="005C32C9" w:rsidP="00DD0C85">
      <w:pPr>
        <w:rPr>
          <w:rFonts w:ascii="Times New Roman" w:hAnsi="Times New Roman" w:cs="Times New Roman"/>
        </w:rPr>
      </w:pPr>
      <w:r>
        <w:rPr>
          <w:rFonts w:ascii="Times New Roman" w:hAnsi="Times New Roman" w:cs="Times New Roman"/>
        </w:rPr>
        <w:lastRenderedPageBreak/>
        <w:t>Reference List.</w:t>
      </w:r>
    </w:p>
    <w:p w:rsidR="001356F0" w:rsidRPr="00323507" w:rsidRDefault="005D2512" w:rsidP="00DD0C85">
      <w:pPr>
        <w:rPr>
          <w:rFonts w:ascii="Times New Roman" w:hAnsi="Times New Roman" w:cs="Times New Roman"/>
        </w:rPr>
      </w:pPr>
      <w:r w:rsidRPr="00323507">
        <w:rPr>
          <w:rFonts w:ascii="Times New Roman" w:hAnsi="Times New Roman" w:cs="Times New Roman"/>
        </w:rPr>
        <w:t xml:space="preserve">Anxiety and Depression Association of America. (2015). </w:t>
      </w:r>
      <w:r w:rsidRPr="00323507">
        <w:rPr>
          <w:rFonts w:ascii="Times New Roman" w:hAnsi="Times New Roman" w:cs="Times New Roman"/>
          <w:i/>
        </w:rPr>
        <w:t xml:space="preserve">PTSD symptoms in children aged 6 and under. </w:t>
      </w:r>
      <w:r w:rsidRPr="00323507">
        <w:rPr>
          <w:rFonts w:ascii="Times New Roman" w:hAnsi="Times New Roman" w:cs="Times New Roman"/>
        </w:rPr>
        <w:t xml:space="preserve">Available at </w:t>
      </w:r>
      <w:r w:rsidRPr="002E6870">
        <w:rPr>
          <w:rFonts w:ascii="Times New Roman" w:hAnsi="Times New Roman" w:cs="Times New Roman"/>
        </w:rPr>
        <w:t>https://adaa.org/living-with-anxiety/children/posttraumatic-stress-disorder-ptsd/symptoms</w:t>
      </w:r>
      <w:r w:rsidRPr="00323507">
        <w:rPr>
          <w:rFonts w:ascii="Times New Roman" w:hAnsi="Times New Roman" w:cs="Times New Roman"/>
        </w:rPr>
        <w:t xml:space="preserve"> [Accessed on 16th March].</w:t>
      </w:r>
      <w:r w:rsidR="00A54AC5" w:rsidRPr="00323507">
        <w:rPr>
          <w:rFonts w:ascii="Times New Roman" w:hAnsi="Times New Roman" w:cs="Times New Roman"/>
        </w:rPr>
        <w:t xml:space="preserve"> </w:t>
      </w:r>
    </w:p>
    <w:p w:rsidR="00F64957" w:rsidRPr="00323507" w:rsidRDefault="00F64957" w:rsidP="00DD0C85">
      <w:pPr>
        <w:rPr>
          <w:rFonts w:ascii="Times New Roman" w:hAnsi="Times New Roman" w:cs="Times New Roman"/>
        </w:rPr>
      </w:pPr>
      <w:r w:rsidRPr="00323507">
        <w:rPr>
          <w:rFonts w:ascii="Times New Roman" w:hAnsi="Times New Roman" w:cs="Times New Roman"/>
        </w:rPr>
        <w:t xml:space="preserve">Bergin, C., Bergin, D. (2009). Attachment in the Classroom. </w:t>
      </w:r>
      <w:r w:rsidRPr="00323507">
        <w:rPr>
          <w:rFonts w:ascii="Times New Roman" w:hAnsi="Times New Roman" w:cs="Times New Roman"/>
          <w:i/>
        </w:rPr>
        <w:t>Educational Psychology Review</w:t>
      </w:r>
      <w:r w:rsidRPr="00323507">
        <w:rPr>
          <w:rFonts w:ascii="Times New Roman" w:hAnsi="Times New Roman" w:cs="Times New Roman"/>
        </w:rPr>
        <w:t xml:space="preserve">, 21, pp.141-170. [Online]. Available at </w:t>
      </w:r>
      <w:r w:rsidRPr="002E6870">
        <w:rPr>
          <w:rFonts w:ascii="Times New Roman" w:hAnsi="Times New Roman" w:cs="Times New Roman"/>
        </w:rPr>
        <w:t>https://edsource.org/wp-content/uploads/old/ClassroomAttachment.pdf</w:t>
      </w:r>
      <w:r w:rsidRPr="00323507">
        <w:rPr>
          <w:rFonts w:ascii="Times New Roman" w:hAnsi="Times New Roman" w:cs="Times New Roman"/>
        </w:rPr>
        <w:t xml:space="preserve"> [Accessed 19</w:t>
      </w:r>
      <w:r w:rsidRPr="00323507">
        <w:rPr>
          <w:rFonts w:ascii="Times New Roman" w:hAnsi="Times New Roman" w:cs="Times New Roman"/>
          <w:vertAlign w:val="superscript"/>
        </w:rPr>
        <w:t xml:space="preserve">th </w:t>
      </w:r>
      <w:r w:rsidRPr="00323507">
        <w:rPr>
          <w:rFonts w:ascii="Times New Roman" w:hAnsi="Times New Roman" w:cs="Times New Roman"/>
        </w:rPr>
        <w:t>March]</w:t>
      </w:r>
    </w:p>
    <w:p w:rsidR="0056072E" w:rsidRPr="00323507" w:rsidRDefault="0056072E" w:rsidP="00DD0C85">
      <w:pPr>
        <w:rPr>
          <w:rFonts w:ascii="Times New Roman" w:hAnsi="Times New Roman" w:cs="Times New Roman"/>
        </w:rPr>
      </w:pPr>
      <w:r w:rsidRPr="00323507">
        <w:rPr>
          <w:rFonts w:ascii="Times New Roman" w:hAnsi="Times New Roman" w:cs="Times New Roman"/>
        </w:rPr>
        <w:t>Bolton, D</w:t>
      </w:r>
      <w:r w:rsidRPr="00323507">
        <w:rPr>
          <w:rFonts w:ascii="Times New Roman" w:hAnsi="Times New Roman" w:cs="Times New Roman"/>
          <w:i/>
        </w:rPr>
        <w:t>.</w:t>
      </w:r>
      <w:r w:rsidRPr="00323507">
        <w:rPr>
          <w:rFonts w:ascii="Times New Roman" w:hAnsi="Times New Roman" w:cs="Times New Roman"/>
        </w:rPr>
        <w:t xml:space="preserve">, Boyle, S., </w:t>
      </w:r>
      <w:proofErr w:type="spellStart"/>
      <w:r w:rsidRPr="00323507">
        <w:rPr>
          <w:rFonts w:ascii="Times New Roman" w:hAnsi="Times New Roman" w:cs="Times New Roman"/>
        </w:rPr>
        <w:t>Nurrish</w:t>
      </w:r>
      <w:proofErr w:type="spellEnd"/>
      <w:r w:rsidRPr="00323507">
        <w:rPr>
          <w:rFonts w:ascii="Times New Roman" w:hAnsi="Times New Roman" w:cs="Times New Roman"/>
        </w:rPr>
        <w:t xml:space="preserve">, J., </w:t>
      </w:r>
      <w:proofErr w:type="spellStart"/>
      <w:r w:rsidRPr="00323507">
        <w:rPr>
          <w:rFonts w:ascii="Times New Roman" w:hAnsi="Times New Roman" w:cs="Times New Roman"/>
        </w:rPr>
        <w:t>O’Ryan</w:t>
      </w:r>
      <w:proofErr w:type="spellEnd"/>
      <w:r w:rsidRPr="00323507">
        <w:rPr>
          <w:rFonts w:ascii="Times New Roman" w:hAnsi="Times New Roman" w:cs="Times New Roman"/>
        </w:rPr>
        <w:t xml:space="preserve">, D., </w:t>
      </w:r>
      <w:proofErr w:type="spellStart"/>
      <w:r w:rsidRPr="00323507">
        <w:rPr>
          <w:rFonts w:ascii="Times New Roman" w:hAnsi="Times New Roman" w:cs="Times New Roman"/>
        </w:rPr>
        <w:t>Udwin</w:t>
      </w:r>
      <w:proofErr w:type="spellEnd"/>
      <w:r w:rsidRPr="00323507">
        <w:rPr>
          <w:rFonts w:ascii="Times New Roman" w:hAnsi="Times New Roman" w:cs="Times New Roman"/>
        </w:rPr>
        <w:t xml:space="preserve">, O., Yule, W. (2000). ‘The long term physiological effects of a disaster experienced in adolescence’. </w:t>
      </w:r>
      <w:r w:rsidRPr="00323507">
        <w:rPr>
          <w:rFonts w:ascii="Times New Roman" w:hAnsi="Times New Roman" w:cs="Times New Roman"/>
          <w:i/>
        </w:rPr>
        <w:t xml:space="preserve">Journal of Child Psychiatry and Psychology, </w:t>
      </w:r>
      <w:r w:rsidRPr="00323507">
        <w:rPr>
          <w:rFonts w:ascii="Times New Roman" w:hAnsi="Times New Roman" w:cs="Times New Roman"/>
        </w:rPr>
        <w:t xml:space="preserve">41, pp.503-511. [Online]. Available at </w:t>
      </w:r>
      <w:r w:rsidRPr="002E6870">
        <w:rPr>
          <w:rFonts w:ascii="Times New Roman" w:hAnsi="Times New Roman" w:cs="Times New Roman"/>
        </w:rPr>
        <w:t>https://www.ncbi.nlm.nih.gov/pubmed/10836680</w:t>
      </w:r>
      <w:r w:rsidRPr="00323507">
        <w:rPr>
          <w:rFonts w:ascii="Times New Roman" w:hAnsi="Times New Roman" w:cs="Times New Roman"/>
        </w:rPr>
        <w:t xml:space="preserve"> [Accessed on 19</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2C6C64" w:rsidRPr="00323507" w:rsidRDefault="002C6C64" w:rsidP="00DD0C85">
      <w:pPr>
        <w:rPr>
          <w:rFonts w:ascii="Times New Roman" w:hAnsi="Times New Roman" w:cs="Times New Roman"/>
        </w:rPr>
      </w:pPr>
      <w:r w:rsidRPr="00323507">
        <w:rPr>
          <w:rFonts w:ascii="Times New Roman" w:hAnsi="Times New Roman" w:cs="Times New Roman"/>
        </w:rPr>
        <w:t xml:space="preserve">Brewer, K. (2018). ‘I tried to kill myself 9 times before the NHS would help me’. </w:t>
      </w:r>
      <w:r w:rsidRPr="00323507">
        <w:rPr>
          <w:rFonts w:ascii="Times New Roman" w:hAnsi="Times New Roman" w:cs="Times New Roman"/>
          <w:i/>
        </w:rPr>
        <w:t xml:space="preserve">BBC News, </w:t>
      </w:r>
      <w:r w:rsidRPr="00323507">
        <w:rPr>
          <w:rFonts w:ascii="Times New Roman" w:hAnsi="Times New Roman" w:cs="Times New Roman"/>
        </w:rPr>
        <w:t>15</w:t>
      </w:r>
      <w:r w:rsidRPr="00323507">
        <w:rPr>
          <w:rFonts w:ascii="Times New Roman" w:hAnsi="Times New Roman" w:cs="Times New Roman"/>
          <w:vertAlign w:val="superscript"/>
        </w:rPr>
        <w:t>th</w:t>
      </w:r>
      <w:r w:rsidRPr="00323507">
        <w:rPr>
          <w:rFonts w:ascii="Times New Roman" w:hAnsi="Times New Roman" w:cs="Times New Roman"/>
        </w:rPr>
        <w:t xml:space="preserve"> March. [Online]</w:t>
      </w:r>
      <w:r w:rsidR="00B9771B" w:rsidRPr="00323507">
        <w:rPr>
          <w:rFonts w:ascii="Times New Roman" w:hAnsi="Times New Roman" w:cs="Times New Roman"/>
        </w:rPr>
        <w:t xml:space="preserve">. Available at </w:t>
      </w:r>
      <w:r w:rsidR="00B9771B" w:rsidRPr="002E6870">
        <w:rPr>
          <w:rFonts w:ascii="Times New Roman" w:hAnsi="Times New Roman" w:cs="Times New Roman"/>
        </w:rPr>
        <w:t>http://www.bbc.co.uk/news/stories-43227589</w:t>
      </w:r>
      <w:r w:rsidR="008805D1" w:rsidRPr="00323507">
        <w:rPr>
          <w:rFonts w:ascii="Times New Roman" w:hAnsi="Times New Roman" w:cs="Times New Roman"/>
        </w:rPr>
        <w:t xml:space="preserve"> [Accessed </w:t>
      </w:r>
      <w:r w:rsidR="00B9771B" w:rsidRPr="00323507">
        <w:rPr>
          <w:rFonts w:ascii="Times New Roman" w:hAnsi="Times New Roman" w:cs="Times New Roman"/>
        </w:rPr>
        <w:t>15th March]</w:t>
      </w:r>
    </w:p>
    <w:p w:rsidR="008805D1" w:rsidRPr="00323507" w:rsidRDefault="008805D1" w:rsidP="00DD0C85">
      <w:pPr>
        <w:rPr>
          <w:rFonts w:ascii="Times New Roman" w:hAnsi="Times New Roman" w:cs="Times New Roman"/>
          <w:shd w:val="clear" w:color="auto" w:fill="FFFFFF"/>
        </w:rPr>
      </w:pPr>
      <w:r w:rsidRPr="00323507">
        <w:rPr>
          <w:rFonts w:ascii="Times New Roman" w:hAnsi="Times New Roman" w:cs="Times New Roman"/>
        </w:rPr>
        <w:t xml:space="preserve">Centre on the Developing Child. (2013). </w:t>
      </w:r>
      <w:r w:rsidRPr="00323507">
        <w:rPr>
          <w:rFonts w:ascii="Times New Roman" w:hAnsi="Times New Roman" w:cs="Times New Roman"/>
          <w:i/>
          <w:shd w:val="clear" w:color="auto" w:fill="FFFFFF"/>
        </w:rPr>
        <w:t xml:space="preserve">Early Child Mental Health. </w:t>
      </w:r>
      <w:r w:rsidRPr="00323507">
        <w:rPr>
          <w:rFonts w:ascii="Times New Roman" w:hAnsi="Times New Roman" w:cs="Times New Roman"/>
          <w:shd w:val="clear" w:color="auto" w:fill="FFFFFF"/>
        </w:rPr>
        <w:t xml:space="preserve">Available at </w:t>
      </w:r>
      <w:r w:rsidRPr="002E6870">
        <w:rPr>
          <w:rFonts w:ascii="Times New Roman" w:hAnsi="Times New Roman" w:cs="Times New Roman"/>
          <w:shd w:val="clear" w:color="auto" w:fill="FFFFFF"/>
        </w:rPr>
        <w:t>https://developingchild.harvard.edu/resources/inbrief-early-childhood-mental-health/</w:t>
      </w:r>
      <w:r w:rsidRPr="00323507">
        <w:rPr>
          <w:rFonts w:ascii="Times New Roman" w:hAnsi="Times New Roman" w:cs="Times New Roman"/>
          <w:shd w:val="clear" w:color="auto" w:fill="FFFFFF"/>
        </w:rPr>
        <w:t xml:space="preserve"> [Accessed 15</w:t>
      </w:r>
      <w:r w:rsidRPr="00323507">
        <w:rPr>
          <w:rFonts w:ascii="Times New Roman" w:hAnsi="Times New Roman" w:cs="Times New Roman"/>
          <w:shd w:val="clear" w:color="auto" w:fill="FFFFFF"/>
          <w:vertAlign w:val="superscript"/>
        </w:rPr>
        <w:t>th</w:t>
      </w:r>
      <w:r w:rsidRPr="00323507">
        <w:rPr>
          <w:rFonts w:ascii="Times New Roman" w:hAnsi="Times New Roman" w:cs="Times New Roman"/>
          <w:shd w:val="clear" w:color="auto" w:fill="FFFFFF"/>
        </w:rPr>
        <w:t xml:space="preserve"> March]</w:t>
      </w:r>
    </w:p>
    <w:p w:rsidR="00334965" w:rsidRPr="00323507" w:rsidRDefault="00334965" w:rsidP="00334965">
      <w:pPr>
        <w:spacing w:line="240" w:lineRule="auto"/>
        <w:jc w:val="both"/>
        <w:rPr>
          <w:rFonts w:ascii="Times New Roman" w:hAnsi="Times New Roman" w:cs="Times New Roman"/>
        </w:rPr>
      </w:pPr>
      <w:r w:rsidRPr="00323507">
        <w:rPr>
          <w:rFonts w:ascii="Times New Roman" w:hAnsi="Times New Roman" w:cs="Times New Roman"/>
        </w:rPr>
        <w:t xml:space="preserve">Connors, L., Nicholson, L., </w:t>
      </w:r>
      <w:proofErr w:type="spellStart"/>
      <w:r w:rsidRPr="00323507">
        <w:rPr>
          <w:rFonts w:ascii="Times New Roman" w:hAnsi="Times New Roman" w:cs="Times New Roman"/>
        </w:rPr>
        <w:t>Putwain</w:t>
      </w:r>
      <w:proofErr w:type="spellEnd"/>
      <w:r w:rsidRPr="00323507">
        <w:rPr>
          <w:rFonts w:ascii="Times New Roman" w:hAnsi="Times New Roman" w:cs="Times New Roman"/>
        </w:rPr>
        <w:t xml:space="preserve">, D., Woods, K. (2009) </w:t>
      </w:r>
      <w:r w:rsidRPr="00323507">
        <w:rPr>
          <w:rFonts w:ascii="Times New Roman" w:hAnsi="Times New Roman" w:cs="Times New Roman"/>
          <w:i/>
        </w:rPr>
        <w:t>Paper 3: Causes and consequences of test anxiety in Key Stage 2 pupils: The mediational role of emotional resilience</w:t>
      </w:r>
      <w:r w:rsidRPr="00323507">
        <w:rPr>
          <w:rFonts w:ascii="Times New Roman" w:hAnsi="Times New Roman" w:cs="Times New Roman"/>
        </w:rPr>
        <w:t xml:space="preserve">. Available at </w:t>
      </w:r>
      <w:r w:rsidRPr="002E6870">
        <w:rPr>
          <w:rFonts w:ascii="Times New Roman" w:hAnsi="Times New Roman" w:cs="Times New Roman"/>
        </w:rPr>
        <w:t>http://www.leeds.ac.uk/educol/documents/184268.pdf</w:t>
      </w:r>
      <w:r w:rsidRPr="00323507">
        <w:rPr>
          <w:rFonts w:ascii="Times New Roman" w:hAnsi="Times New Roman" w:cs="Times New Roman"/>
        </w:rPr>
        <w:t xml:space="preserve"> [Accessed 21st March]</w:t>
      </w:r>
    </w:p>
    <w:p w:rsidR="002E6870" w:rsidRPr="002E6870" w:rsidRDefault="002E6870" w:rsidP="003922AA">
      <w:pPr>
        <w:rPr>
          <w:rFonts w:ascii="Times New Roman" w:hAnsi="Times New Roman" w:cs="Times New Roman"/>
        </w:rPr>
      </w:pPr>
      <w:r>
        <w:rPr>
          <w:rFonts w:ascii="Times New Roman" w:hAnsi="Times New Roman" w:cs="Times New Roman"/>
        </w:rPr>
        <w:t xml:space="preserve">Estyn. (2018). </w:t>
      </w:r>
      <w:r>
        <w:rPr>
          <w:rFonts w:ascii="Times New Roman" w:hAnsi="Times New Roman" w:cs="Times New Roman"/>
          <w:i/>
        </w:rPr>
        <w:t xml:space="preserve">A report on Tenby Church in Wales VC Primary School. </w:t>
      </w:r>
      <w:r>
        <w:rPr>
          <w:rFonts w:ascii="Times New Roman" w:hAnsi="Times New Roman" w:cs="Times New Roman"/>
        </w:rPr>
        <w:t xml:space="preserve">Available at </w:t>
      </w:r>
      <w:hyperlink r:id="rId8" w:history="1">
        <w:r w:rsidRPr="00D15C6B">
          <w:rPr>
            <w:rStyle w:val="Hyperlink"/>
            <w:rFonts w:ascii="Times New Roman" w:hAnsi="Times New Roman" w:cs="Times New Roman"/>
          </w:rPr>
          <w:t>https://www.estyn.gov.wales/sites/default/files/documents/Tenby%20Church%20in%20Wales%20Voluntary%20Controlled%20Primary%20School.pdf</w:t>
        </w:r>
      </w:hyperlink>
      <w:r>
        <w:rPr>
          <w:rFonts w:ascii="Times New Roman" w:hAnsi="Times New Roman" w:cs="Times New Roman"/>
        </w:rPr>
        <w:t xml:space="preserve"> [Accessed on 20</w:t>
      </w:r>
      <w:r w:rsidRPr="002E6870">
        <w:rPr>
          <w:rFonts w:ascii="Times New Roman" w:hAnsi="Times New Roman" w:cs="Times New Roman"/>
          <w:vertAlign w:val="superscript"/>
        </w:rPr>
        <w:t>th</w:t>
      </w:r>
      <w:r>
        <w:rPr>
          <w:rFonts w:ascii="Times New Roman" w:hAnsi="Times New Roman" w:cs="Times New Roman"/>
        </w:rPr>
        <w:t xml:space="preserve"> March]</w:t>
      </w:r>
    </w:p>
    <w:p w:rsidR="003922AA" w:rsidRPr="00323507" w:rsidRDefault="003922AA" w:rsidP="003922AA">
      <w:pPr>
        <w:rPr>
          <w:rFonts w:ascii="Times New Roman" w:hAnsi="Times New Roman" w:cs="Times New Roman"/>
        </w:rPr>
      </w:pPr>
      <w:proofErr w:type="spellStart"/>
      <w:r w:rsidRPr="00323507">
        <w:rPr>
          <w:rFonts w:ascii="Times New Roman" w:hAnsi="Times New Roman" w:cs="Times New Roman"/>
        </w:rPr>
        <w:t>Fearon</w:t>
      </w:r>
      <w:proofErr w:type="spellEnd"/>
      <w:r w:rsidRPr="00323507">
        <w:rPr>
          <w:rFonts w:ascii="Times New Roman" w:hAnsi="Times New Roman" w:cs="Times New Roman"/>
        </w:rPr>
        <w:t>, R., </w:t>
      </w:r>
      <w:proofErr w:type="spellStart"/>
      <w:r w:rsidRPr="00323507">
        <w:rPr>
          <w:rFonts w:ascii="Times New Roman" w:hAnsi="Times New Roman" w:cs="Times New Roman"/>
        </w:rPr>
        <w:t>Bakermans-</w:t>
      </w:r>
      <w:r w:rsidRPr="00323507">
        <w:rPr>
          <w:rFonts w:ascii="Times New Roman" w:hAnsi="Times New Roman" w:cs="Times New Roman"/>
        </w:rPr>
        <w:softHyphen/>
        <w:t>Kranenburg</w:t>
      </w:r>
      <w:proofErr w:type="spellEnd"/>
      <w:r w:rsidRPr="00323507">
        <w:rPr>
          <w:rFonts w:ascii="Times New Roman" w:hAnsi="Times New Roman" w:cs="Times New Roman"/>
        </w:rPr>
        <w:t>, M., Van </w:t>
      </w:r>
      <w:proofErr w:type="spellStart"/>
      <w:r w:rsidRPr="00323507">
        <w:rPr>
          <w:rFonts w:ascii="Times New Roman" w:hAnsi="Times New Roman" w:cs="Times New Roman"/>
        </w:rPr>
        <w:t>IJzendoorn</w:t>
      </w:r>
      <w:proofErr w:type="spellEnd"/>
      <w:r w:rsidRPr="00323507">
        <w:rPr>
          <w:rFonts w:ascii="Times New Roman" w:hAnsi="Times New Roman" w:cs="Times New Roman"/>
        </w:rPr>
        <w:t xml:space="preserve">, M., </w:t>
      </w:r>
      <w:proofErr w:type="spellStart"/>
      <w:r w:rsidRPr="00323507">
        <w:rPr>
          <w:rFonts w:ascii="Times New Roman" w:hAnsi="Times New Roman" w:cs="Times New Roman"/>
        </w:rPr>
        <w:t>Lapsley</w:t>
      </w:r>
      <w:proofErr w:type="spellEnd"/>
      <w:r w:rsidRPr="00323507">
        <w:rPr>
          <w:rFonts w:ascii="Times New Roman" w:hAnsi="Times New Roman" w:cs="Times New Roman"/>
        </w:rPr>
        <w:t>, A., and </w:t>
      </w:r>
      <w:proofErr w:type="spellStart"/>
      <w:r w:rsidRPr="00323507">
        <w:rPr>
          <w:rFonts w:ascii="Times New Roman" w:hAnsi="Times New Roman" w:cs="Times New Roman"/>
        </w:rPr>
        <w:t>Roisman</w:t>
      </w:r>
      <w:proofErr w:type="spellEnd"/>
      <w:r w:rsidRPr="00323507">
        <w:rPr>
          <w:rFonts w:ascii="Times New Roman" w:hAnsi="Times New Roman" w:cs="Times New Roman"/>
        </w:rPr>
        <w:t>, G. (2010). ‘The significance of insecure attachment and disorganization in the  development of children's externalizing behaviour: A meta-analytic study’. </w:t>
      </w:r>
      <w:r w:rsidRPr="00323507">
        <w:rPr>
          <w:rFonts w:ascii="Times New Roman" w:hAnsi="Times New Roman" w:cs="Times New Roman"/>
          <w:i/>
        </w:rPr>
        <w:t>Child Development</w:t>
      </w:r>
      <w:r w:rsidRPr="00323507">
        <w:rPr>
          <w:rFonts w:ascii="Times New Roman" w:hAnsi="Times New Roman" w:cs="Times New Roman"/>
        </w:rPr>
        <w:t>, 81 (2), pp.435</w:t>
      </w:r>
      <w:r w:rsidRPr="00323507">
        <w:rPr>
          <w:rFonts w:ascii="Times New Roman" w:hAnsi="Times New Roman" w:cs="Times New Roman"/>
        </w:rPr>
        <w:softHyphen/>
        <w:t xml:space="preserve">-456. [Online]. Available at </w:t>
      </w:r>
      <w:r w:rsidRPr="002E6870">
        <w:rPr>
          <w:rFonts w:ascii="Times New Roman" w:hAnsi="Times New Roman" w:cs="Times New Roman"/>
        </w:rPr>
        <w:t>http://centaur.reading.ac.uk/17513/1/Fearon_et_al.,_2010.pdf</w:t>
      </w:r>
      <w:r w:rsidRPr="00323507">
        <w:rPr>
          <w:rFonts w:ascii="Times New Roman" w:hAnsi="Times New Roman" w:cs="Times New Roman"/>
        </w:rPr>
        <w:t xml:space="preserve"> [Accessed 15</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3922AA" w:rsidRPr="00323507" w:rsidRDefault="00F00E9B" w:rsidP="00DD0C85">
      <w:pPr>
        <w:rPr>
          <w:rFonts w:ascii="Times New Roman" w:hAnsi="Times New Roman" w:cs="Times New Roman"/>
        </w:rPr>
      </w:pPr>
      <w:r w:rsidRPr="00323507">
        <w:rPr>
          <w:rFonts w:ascii="Times New Roman" w:hAnsi="Times New Roman" w:cs="Times New Roman"/>
        </w:rPr>
        <w:t xml:space="preserve">Golding, K. (2007). </w:t>
      </w:r>
      <w:r w:rsidRPr="00323507">
        <w:rPr>
          <w:rFonts w:ascii="Times New Roman" w:hAnsi="Times New Roman" w:cs="Times New Roman"/>
          <w:i/>
        </w:rPr>
        <w:t xml:space="preserve">Nurturing Attachments: Supporting children who are fostered or adopted. </w:t>
      </w:r>
      <w:r w:rsidRPr="00323507">
        <w:rPr>
          <w:rFonts w:ascii="Times New Roman" w:hAnsi="Times New Roman" w:cs="Times New Roman"/>
        </w:rPr>
        <w:t xml:space="preserve">[Online]. Available at </w:t>
      </w:r>
      <w:r w:rsidRPr="002E6870">
        <w:rPr>
          <w:rFonts w:ascii="Times New Roman" w:hAnsi="Times New Roman" w:cs="Times New Roman"/>
        </w:rPr>
        <w:t>https://books.google.co.uk/books?id=r1X69FbX5DYC&amp;dq=insecure+attachment+child&amp;source=gbs_navlinks_s</w:t>
      </w:r>
      <w:r w:rsidRPr="00323507">
        <w:rPr>
          <w:rFonts w:ascii="Times New Roman" w:hAnsi="Times New Roman" w:cs="Times New Roman"/>
        </w:rPr>
        <w:t xml:space="preserve"> [Accessed 16</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D47AC2" w:rsidRPr="00323507" w:rsidRDefault="00D47AC2" w:rsidP="00DD0C85">
      <w:pPr>
        <w:rPr>
          <w:rFonts w:ascii="Times New Roman" w:hAnsi="Times New Roman" w:cs="Times New Roman"/>
        </w:rPr>
      </w:pPr>
      <w:r w:rsidRPr="00323507">
        <w:rPr>
          <w:rFonts w:ascii="Times New Roman" w:hAnsi="Times New Roman" w:cs="Times New Roman"/>
        </w:rPr>
        <w:t xml:space="preserve">Government Office for Science. (2008). </w:t>
      </w:r>
      <w:r w:rsidRPr="00323507">
        <w:rPr>
          <w:rFonts w:ascii="Times New Roman" w:hAnsi="Times New Roman" w:cs="Times New Roman"/>
          <w:i/>
        </w:rPr>
        <w:t>Mental Capital and Well-being: Making the most of ourselves in the 21</w:t>
      </w:r>
      <w:r w:rsidRPr="00323507">
        <w:rPr>
          <w:rFonts w:ascii="Times New Roman" w:hAnsi="Times New Roman" w:cs="Times New Roman"/>
          <w:i/>
          <w:vertAlign w:val="superscript"/>
        </w:rPr>
        <w:t>st</w:t>
      </w:r>
      <w:r w:rsidRPr="00323507">
        <w:rPr>
          <w:rFonts w:ascii="Times New Roman" w:hAnsi="Times New Roman" w:cs="Times New Roman"/>
          <w:i/>
        </w:rPr>
        <w:t xml:space="preserve"> century</w:t>
      </w:r>
      <w:r w:rsidRPr="00323507">
        <w:rPr>
          <w:rFonts w:ascii="Times New Roman" w:hAnsi="Times New Roman" w:cs="Times New Roman"/>
        </w:rPr>
        <w:t xml:space="preserve">. </w:t>
      </w:r>
      <w:r w:rsidR="008B422F" w:rsidRPr="00323507">
        <w:rPr>
          <w:rFonts w:ascii="Times New Roman" w:hAnsi="Times New Roman" w:cs="Times New Roman"/>
        </w:rPr>
        <w:t xml:space="preserve">London. </w:t>
      </w:r>
      <w:r w:rsidRPr="00323507">
        <w:rPr>
          <w:rFonts w:ascii="Times New Roman" w:hAnsi="Times New Roman" w:cs="Times New Roman"/>
        </w:rPr>
        <w:t xml:space="preserve">Available at </w:t>
      </w:r>
      <w:r w:rsidR="008B422F" w:rsidRPr="002E6870">
        <w:rPr>
          <w:rFonts w:ascii="Times New Roman" w:hAnsi="Times New Roman" w:cs="Times New Roman"/>
        </w:rPr>
        <w:t>https://www.gov.uk/government/uploads/system/uploads/attachment_data/file/292450/mental-capital-wellbeing-report.pdf</w:t>
      </w:r>
      <w:r w:rsidR="008B422F" w:rsidRPr="00323507">
        <w:rPr>
          <w:rFonts w:ascii="Times New Roman" w:hAnsi="Times New Roman" w:cs="Times New Roman"/>
        </w:rPr>
        <w:t xml:space="preserve"> [Accessed 15th March]</w:t>
      </w:r>
    </w:p>
    <w:p w:rsidR="00ED237D" w:rsidRPr="00323507" w:rsidRDefault="00ED237D" w:rsidP="00DD0C85">
      <w:pPr>
        <w:rPr>
          <w:rFonts w:ascii="Times New Roman" w:hAnsi="Times New Roman" w:cs="Times New Roman"/>
        </w:rPr>
      </w:pPr>
      <w:proofErr w:type="spellStart"/>
      <w:r w:rsidRPr="00323507">
        <w:rPr>
          <w:rFonts w:ascii="Times New Roman" w:hAnsi="Times New Roman" w:cs="Times New Roman"/>
        </w:rPr>
        <w:t>Gullone</w:t>
      </w:r>
      <w:proofErr w:type="spellEnd"/>
      <w:r w:rsidRPr="00323507">
        <w:rPr>
          <w:rFonts w:ascii="Times New Roman" w:hAnsi="Times New Roman" w:cs="Times New Roman"/>
        </w:rPr>
        <w:t>,</w:t>
      </w:r>
      <w:r w:rsidR="00704EE4" w:rsidRPr="00323507">
        <w:rPr>
          <w:rFonts w:ascii="Times New Roman" w:hAnsi="Times New Roman" w:cs="Times New Roman"/>
        </w:rPr>
        <w:t xml:space="preserve"> E., King, N., </w:t>
      </w:r>
      <w:r w:rsidRPr="00323507">
        <w:rPr>
          <w:rFonts w:ascii="Times New Roman" w:hAnsi="Times New Roman" w:cs="Times New Roman"/>
        </w:rPr>
        <w:t xml:space="preserve">&amp; </w:t>
      </w:r>
      <w:proofErr w:type="spellStart"/>
      <w:r w:rsidRPr="00323507">
        <w:rPr>
          <w:rFonts w:ascii="Times New Roman" w:hAnsi="Times New Roman" w:cs="Times New Roman"/>
        </w:rPr>
        <w:t>Ollendick</w:t>
      </w:r>
      <w:proofErr w:type="spellEnd"/>
      <w:r w:rsidRPr="00323507">
        <w:rPr>
          <w:rFonts w:ascii="Times New Roman" w:hAnsi="Times New Roman" w:cs="Times New Roman"/>
        </w:rPr>
        <w:t>,</w:t>
      </w:r>
      <w:r w:rsidR="00704EE4" w:rsidRPr="00323507">
        <w:rPr>
          <w:rFonts w:ascii="Times New Roman" w:hAnsi="Times New Roman" w:cs="Times New Roman"/>
        </w:rPr>
        <w:t xml:space="preserve"> T. (</w:t>
      </w:r>
      <w:r w:rsidRPr="00323507">
        <w:rPr>
          <w:rFonts w:ascii="Times New Roman" w:hAnsi="Times New Roman" w:cs="Times New Roman"/>
        </w:rPr>
        <w:t>1991</w:t>
      </w:r>
      <w:r w:rsidR="00704EE4" w:rsidRPr="00323507">
        <w:rPr>
          <w:rFonts w:ascii="Times New Roman" w:hAnsi="Times New Roman" w:cs="Times New Roman"/>
        </w:rPr>
        <w:t xml:space="preserve">). ‘Test anxiety in adolescents and children’. </w:t>
      </w:r>
      <w:r w:rsidR="00F31916" w:rsidRPr="00323507">
        <w:rPr>
          <w:rFonts w:ascii="Times New Roman" w:hAnsi="Times New Roman" w:cs="Times New Roman"/>
          <w:i/>
        </w:rPr>
        <w:t xml:space="preserve">Australian </w:t>
      </w:r>
      <w:proofErr w:type="spellStart"/>
      <w:r w:rsidR="00F31916" w:rsidRPr="00323507">
        <w:rPr>
          <w:rFonts w:ascii="Times New Roman" w:hAnsi="Times New Roman" w:cs="Times New Roman"/>
          <w:i/>
        </w:rPr>
        <w:t>Physcologist</w:t>
      </w:r>
      <w:proofErr w:type="spellEnd"/>
      <w:r w:rsidR="00F31916" w:rsidRPr="00323507">
        <w:rPr>
          <w:rFonts w:ascii="Times New Roman" w:hAnsi="Times New Roman" w:cs="Times New Roman"/>
          <w:i/>
        </w:rPr>
        <w:t xml:space="preserve">, </w:t>
      </w:r>
      <w:r w:rsidR="00F31916" w:rsidRPr="00323507">
        <w:rPr>
          <w:rFonts w:ascii="Times New Roman" w:hAnsi="Times New Roman" w:cs="Times New Roman"/>
        </w:rPr>
        <w:t xml:space="preserve">26, pp. 25-32. [Online] Available at </w:t>
      </w:r>
      <w:r w:rsidR="00F31916" w:rsidRPr="002E6870">
        <w:rPr>
          <w:rFonts w:ascii="Times New Roman" w:hAnsi="Times New Roman" w:cs="Times New Roman"/>
        </w:rPr>
        <w:t>https://onlinelibrary.wiley.com/doi/pdf/10.1080/00050069108258829</w:t>
      </w:r>
      <w:r w:rsidR="00F31916" w:rsidRPr="00323507">
        <w:rPr>
          <w:rFonts w:ascii="Times New Roman" w:hAnsi="Times New Roman" w:cs="Times New Roman"/>
        </w:rPr>
        <w:t xml:space="preserve"> [Accessed 21st March]</w:t>
      </w:r>
    </w:p>
    <w:p w:rsidR="00F31916" w:rsidRPr="00323507" w:rsidRDefault="00F31916" w:rsidP="00DD0C85">
      <w:pPr>
        <w:rPr>
          <w:rFonts w:ascii="Times New Roman" w:hAnsi="Times New Roman" w:cs="Times New Roman"/>
        </w:rPr>
      </w:pPr>
      <w:proofErr w:type="spellStart"/>
      <w:r w:rsidRPr="00323507">
        <w:rPr>
          <w:rFonts w:ascii="Times New Roman" w:hAnsi="Times New Roman" w:cs="Times New Roman"/>
        </w:rPr>
        <w:t>Hembree</w:t>
      </w:r>
      <w:proofErr w:type="spellEnd"/>
      <w:r w:rsidRPr="00323507">
        <w:rPr>
          <w:rFonts w:ascii="Times New Roman" w:hAnsi="Times New Roman" w:cs="Times New Roman"/>
        </w:rPr>
        <w:t xml:space="preserve">, R. (1988). ‘Correlates, causes, effects and treatment of test anxiety’. </w:t>
      </w:r>
      <w:r w:rsidRPr="00323507">
        <w:rPr>
          <w:rFonts w:ascii="Times New Roman" w:hAnsi="Times New Roman" w:cs="Times New Roman"/>
          <w:i/>
        </w:rPr>
        <w:t xml:space="preserve">Review of Educational Research, </w:t>
      </w:r>
      <w:r w:rsidRPr="00323507">
        <w:rPr>
          <w:rFonts w:ascii="Times New Roman" w:hAnsi="Times New Roman" w:cs="Times New Roman"/>
        </w:rPr>
        <w:t>58, pp.44-47. [Online] Available at http://journals.sagepub.com/doi/abs/10.3102/00346543058001047</w:t>
      </w:r>
    </w:p>
    <w:p w:rsidR="00A54AC5" w:rsidRPr="00323507" w:rsidRDefault="00A54AC5" w:rsidP="00DD0C85">
      <w:pPr>
        <w:rPr>
          <w:rFonts w:ascii="Times New Roman" w:hAnsi="Times New Roman" w:cs="Times New Roman"/>
        </w:rPr>
      </w:pPr>
      <w:r w:rsidRPr="00323507">
        <w:rPr>
          <w:rFonts w:ascii="Times New Roman" w:hAnsi="Times New Roman" w:cs="Times New Roman"/>
        </w:rPr>
        <w:lastRenderedPageBreak/>
        <w:t xml:space="preserve">Mental Health Taskforce. (2015). </w:t>
      </w:r>
      <w:r w:rsidRPr="00323507">
        <w:rPr>
          <w:rFonts w:ascii="Times New Roman" w:hAnsi="Times New Roman" w:cs="Times New Roman"/>
          <w:i/>
        </w:rPr>
        <w:t>The Five Year Forward View In To Mental Health</w:t>
      </w:r>
      <w:r w:rsidRPr="00323507">
        <w:rPr>
          <w:rFonts w:ascii="Times New Roman" w:hAnsi="Times New Roman" w:cs="Times New Roman"/>
        </w:rPr>
        <w:t xml:space="preserve">. A report from the independent Mental Taskforce to the NHS England. Available at </w:t>
      </w:r>
      <w:r w:rsidRPr="002E6870">
        <w:rPr>
          <w:rFonts w:ascii="Times New Roman" w:hAnsi="Times New Roman" w:cs="Times New Roman"/>
        </w:rPr>
        <w:t>https://www.england.nhs.uk/wp-content/uploads/2016/02/Mental-Health-Taskforce-FYFV-final.pdf</w:t>
      </w:r>
      <w:r w:rsidR="00B9771B" w:rsidRPr="00323507">
        <w:rPr>
          <w:rFonts w:ascii="Times New Roman" w:hAnsi="Times New Roman" w:cs="Times New Roman"/>
        </w:rPr>
        <w:t xml:space="preserve"> [Accessed</w:t>
      </w:r>
      <w:r w:rsidRPr="00323507">
        <w:rPr>
          <w:rFonts w:ascii="Times New Roman" w:hAnsi="Times New Roman" w:cs="Times New Roman"/>
        </w:rPr>
        <w:t xml:space="preserve"> 10th March] </w:t>
      </w:r>
    </w:p>
    <w:p w:rsidR="00B9771B" w:rsidRPr="00323507" w:rsidRDefault="0098044E" w:rsidP="00DD0C85">
      <w:pPr>
        <w:rPr>
          <w:rFonts w:ascii="Times New Roman" w:hAnsi="Times New Roman" w:cs="Times New Roman"/>
        </w:rPr>
      </w:pPr>
      <w:r w:rsidRPr="00323507">
        <w:rPr>
          <w:rFonts w:ascii="Times New Roman" w:hAnsi="Times New Roman" w:cs="Times New Roman"/>
        </w:rPr>
        <w:t>Matthews-King, A. (2017</w:t>
      </w:r>
      <w:r w:rsidR="00B9771B" w:rsidRPr="00323507">
        <w:rPr>
          <w:rFonts w:ascii="Times New Roman" w:hAnsi="Times New Roman" w:cs="Times New Roman"/>
        </w:rPr>
        <w:t xml:space="preserve">). </w:t>
      </w:r>
      <w:r w:rsidRPr="00323507">
        <w:rPr>
          <w:rFonts w:ascii="Times New Roman" w:hAnsi="Times New Roman" w:cs="Times New Roman"/>
        </w:rPr>
        <w:t xml:space="preserve">‘NHS mental health services turn away 150 vulnerable children a day’. </w:t>
      </w:r>
      <w:proofErr w:type="spellStart"/>
      <w:r w:rsidRPr="00323507">
        <w:rPr>
          <w:rFonts w:ascii="Times New Roman" w:hAnsi="Times New Roman" w:cs="Times New Roman"/>
          <w:i/>
        </w:rPr>
        <w:t>Independant</w:t>
      </w:r>
      <w:proofErr w:type="spellEnd"/>
      <w:r w:rsidR="00B9771B" w:rsidRPr="00323507">
        <w:rPr>
          <w:rFonts w:ascii="Times New Roman" w:hAnsi="Times New Roman" w:cs="Times New Roman"/>
          <w:i/>
        </w:rPr>
        <w:t xml:space="preserve">, </w:t>
      </w:r>
      <w:r w:rsidRPr="00323507">
        <w:rPr>
          <w:rFonts w:ascii="Times New Roman" w:hAnsi="Times New Roman" w:cs="Times New Roman"/>
        </w:rPr>
        <w:t>10</w:t>
      </w:r>
      <w:r w:rsidR="00B9771B" w:rsidRPr="00323507">
        <w:rPr>
          <w:rFonts w:ascii="Times New Roman" w:hAnsi="Times New Roman" w:cs="Times New Roman"/>
          <w:vertAlign w:val="superscript"/>
        </w:rPr>
        <w:t>th</w:t>
      </w:r>
      <w:r w:rsidR="00B9771B" w:rsidRPr="00323507">
        <w:rPr>
          <w:rFonts w:ascii="Times New Roman" w:hAnsi="Times New Roman" w:cs="Times New Roman"/>
        </w:rPr>
        <w:t xml:space="preserve"> </w:t>
      </w:r>
      <w:r w:rsidRPr="00323507">
        <w:rPr>
          <w:rFonts w:ascii="Times New Roman" w:hAnsi="Times New Roman" w:cs="Times New Roman"/>
        </w:rPr>
        <w:t>November</w:t>
      </w:r>
      <w:r w:rsidR="00B9771B" w:rsidRPr="00323507">
        <w:rPr>
          <w:rFonts w:ascii="Times New Roman" w:hAnsi="Times New Roman" w:cs="Times New Roman"/>
        </w:rPr>
        <w:t xml:space="preserve">. [Online]. </w:t>
      </w:r>
      <w:r w:rsidRPr="00323507">
        <w:rPr>
          <w:rFonts w:ascii="Times New Roman" w:hAnsi="Times New Roman" w:cs="Times New Roman"/>
        </w:rPr>
        <w:t>http://www.independent.co.uk/news/health/nhs-mental-health-services-children-turn-away-day-vulnerable-nspcc-study-a8047401.html [Accessed on 15th March]</w:t>
      </w:r>
    </w:p>
    <w:p w:rsidR="000F70E5" w:rsidRPr="00323507" w:rsidRDefault="000F70E5" w:rsidP="00DD0C85">
      <w:pPr>
        <w:rPr>
          <w:rFonts w:ascii="Times New Roman" w:hAnsi="Times New Roman" w:cs="Times New Roman"/>
        </w:rPr>
      </w:pPr>
      <w:r w:rsidRPr="00323507">
        <w:rPr>
          <w:rFonts w:ascii="Times New Roman" w:hAnsi="Times New Roman" w:cs="Times New Roman"/>
        </w:rPr>
        <w:t xml:space="preserve">National Health Service. (2015). </w:t>
      </w:r>
      <w:r w:rsidRPr="00323507">
        <w:rPr>
          <w:rFonts w:ascii="Times New Roman" w:hAnsi="Times New Roman" w:cs="Times New Roman"/>
          <w:i/>
        </w:rPr>
        <w:t>P</w:t>
      </w:r>
      <w:r w:rsidR="008C590C" w:rsidRPr="00323507">
        <w:rPr>
          <w:rFonts w:ascii="Times New Roman" w:hAnsi="Times New Roman" w:cs="Times New Roman"/>
          <w:i/>
        </w:rPr>
        <w:t>ost-</w:t>
      </w:r>
      <w:r w:rsidRPr="00323507">
        <w:rPr>
          <w:rFonts w:ascii="Times New Roman" w:hAnsi="Times New Roman" w:cs="Times New Roman"/>
          <w:i/>
        </w:rPr>
        <w:t xml:space="preserve">Traumatic Stress Disorder. </w:t>
      </w:r>
      <w:r w:rsidRPr="00323507">
        <w:rPr>
          <w:rFonts w:ascii="Times New Roman" w:hAnsi="Times New Roman" w:cs="Times New Roman"/>
        </w:rPr>
        <w:t xml:space="preserve">Available at </w:t>
      </w:r>
      <w:r w:rsidR="008C590C" w:rsidRPr="002E6870">
        <w:rPr>
          <w:rFonts w:ascii="Times New Roman" w:hAnsi="Times New Roman" w:cs="Times New Roman"/>
        </w:rPr>
        <w:t>https://www.nhs.uk/conditions/post-traumatic-stress-disorder-ptsd/#causes-of-ptsd</w:t>
      </w:r>
      <w:r w:rsidR="008C590C" w:rsidRPr="00323507">
        <w:rPr>
          <w:rFonts w:ascii="Times New Roman" w:hAnsi="Times New Roman" w:cs="Times New Roman"/>
        </w:rPr>
        <w:t xml:space="preserve"> [Accessed 16</w:t>
      </w:r>
      <w:r w:rsidR="008C590C" w:rsidRPr="00323507">
        <w:rPr>
          <w:rFonts w:ascii="Times New Roman" w:hAnsi="Times New Roman" w:cs="Times New Roman"/>
          <w:vertAlign w:val="superscript"/>
        </w:rPr>
        <w:t>th</w:t>
      </w:r>
      <w:r w:rsidR="008C590C" w:rsidRPr="00323507">
        <w:rPr>
          <w:rFonts w:ascii="Times New Roman" w:hAnsi="Times New Roman" w:cs="Times New Roman"/>
        </w:rPr>
        <w:t xml:space="preserve"> March]</w:t>
      </w:r>
    </w:p>
    <w:p w:rsidR="00655DAB" w:rsidRPr="00323507" w:rsidRDefault="00655DAB" w:rsidP="00DD0C85">
      <w:pPr>
        <w:rPr>
          <w:rStyle w:val="citlink"/>
          <w:rFonts w:ascii="Times New Roman" w:hAnsi="Times New Roman" w:cs="Times New Roman"/>
          <w:shd w:val="clear" w:color="auto" w:fill="FFFFFF"/>
        </w:rPr>
      </w:pPr>
      <w:r w:rsidRPr="00323507">
        <w:rPr>
          <w:rFonts w:ascii="Times New Roman" w:hAnsi="Times New Roman" w:cs="Times New Roman"/>
        </w:rPr>
        <w:t xml:space="preserve">National Scientific Council on the Developing Child. (2004). </w:t>
      </w:r>
      <w:r w:rsidRPr="00323507">
        <w:rPr>
          <w:rFonts w:ascii="Times New Roman" w:hAnsi="Times New Roman" w:cs="Times New Roman"/>
          <w:i/>
        </w:rPr>
        <w:t xml:space="preserve">Children’s emotional development is built in to the architecture of their brains: Working Paper No.2. </w:t>
      </w:r>
      <w:r w:rsidR="008805D1" w:rsidRPr="00323507">
        <w:rPr>
          <w:rFonts w:ascii="Times New Roman" w:hAnsi="Times New Roman" w:cs="Times New Roman"/>
        </w:rPr>
        <w:t xml:space="preserve">Harvard University. </w:t>
      </w:r>
      <w:r w:rsidRPr="00323507">
        <w:rPr>
          <w:rFonts w:ascii="Times New Roman" w:hAnsi="Times New Roman" w:cs="Times New Roman"/>
        </w:rPr>
        <w:t xml:space="preserve">Available at </w:t>
      </w:r>
      <w:r w:rsidR="008805D1" w:rsidRPr="00323507">
        <w:rPr>
          <w:rFonts w:ascii="Times New Roman" w:hAnsi="Times New Roman" w:cs="Times New Roman"/>
        </w:rPr>
        <w:t>https://developingchild.harvard.edu/wp-content/uploads/2004/04/Childrens-Emotional-Development-Is-Built-into-the-Architecture-of-Their-Brains.pdf</w:t>
      </w:r>
      <w:r w:rsidR="008805D1" w:rsidRPr="00323507">
        <w:rPr>
          <w:rStyle w:val="citlink"/>
          <w:rFonts w:ascii="Times New Roman" w:hAnsi="Times New Roman" w:cs="Times New Roman"/>
        </w:rPr>
        <w:t xml:space="preserve"> </w:t>
      </w:r>
      <w:r w:rsidR="008805D1" w:rsidRPr="00323507">
        <w:rPr>
          <w:rStyle w:val="citlink"/>
          <w:rFonts w:ascii="Times New Roman" w:hAnsi="Times New Roman" w:cs="Times New Roman"/>
          <w:shd w:val="clear" w:color="auto" w:fill="FFFFFF"/>
        </w:rPr>
        <w:t>[A</w:t>
      </w:r>
      <w:r w:rsidRPr="00323507">
        <w:rPr>
          <w:rStyle w:val="citlink"/>
          <w:rFonts w:ascii="Times New Roman" w:hAnsi="Times New Roman" w:cs="Times New Roman"/>
          <w:shd w:val="clear" w:color="auto" w:fill="FFFFFF"/>
        </w:rPr>
        <w:t>ccessed 16</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23507" w:rsidRPr="00323507" w:rsidRDefault="00323507" w:rsidP="00DD0C85">
      <w:pPr>
        <w:rPr>
          <w:rStyle w:val="citlink"/>
          <w:rFonts w:ascii="Times New Roman" w:hAnsi="Times New Roman" w:cs="Times New Roman"/>
          <w:shd w:val="clear" w:color="auto" w:fill="FFFFFF"/>
        </w:rPr>
      </w:pPr>
      <w:r w:rsidRPr="00323507">
        <w:rPr>
          <w:rStyle w:val="citlink"/>
          <w:rFonts w:ascii="Times New Roman" w:hAnsi="Times New Roman" w:cs="Times New Roman"/>
          <w:shd w:val="clear" w:color="auto" w:fill="FFFFFF"/>
        </w:rPr>
        <w:t xml:space="preserve">National Society for the Prevention of Cruelty to Children. (No Date). </w:t>
      </w:r>
      <w:r w:rsidRPr="00323507">
        <w:rPr>
          <w:rStyle w:val="citlink"/>
          <w:rFonts w:ascii="Times New Roman" w:hAnsi="Times New Roman" w:cs="Times New Roman"/>
          <w:i/>
          <w:shd w:val="clear" w:color="auto" w:fill="FFFFFF"/>
        </w:rPr>
        <w:t xml:space="preserve">Preventing Abuse. </w:t>
      </w:r>
      <w:r w:rsidRPr="00323507">
        <w:rPr>
          <w:rStyle w:val="citlink"/>
          <w:rFonts w:ascii="Times New Roman" w:hAnsi="Times New Roman" w:cs="Times New Roman"/>
          <w:shd w:val="clear" w:color="auto" w:fill="FFFFFF"/>
        </w:rPr>
        <w:t xml:space="preserve">Available at </w:t>
      </w:r>
      <w:r w:rsidRPr="002E6870">
        <w:rPr>
          <w:rStyle w:val="citlink"/>
          <w:rFonts w:ascii="Times New Roman" w:hAnsi="Times New Roman" w:cs="Times New Roman"/>
          <w:shd w:val="clear" w:color="auto" w:fill="FFFFFF"/>
        </w:rPr>
        <w:t>https://www.nspcc.org.uk/preventing-abuse/</w:t>
      </w:r>
      <w:r w:rsidRPr="00323507">
        <w:rPr>
          <w:rStyle w:val="citlink"/>
          <w:rFonts w:ascii="Times New Roman" w:hAnsi="Times New Roman" w:cs="Times New Roman"/>
          <w:shd w:val="clear" w:color="auto" w:fill="FFFFFF"/>
        </w:rPr>
        <w:t xml:space="preserve"> [Accessed on 20</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Style w:val="hlfld-contribauthor"/>
          <w:rFonts w:ascii="Times New Roman" w:hAnsi="Times New Roman" w:cs="Times New Roman"/>
        </w:rPr>
        <w:t>O'Hagan, </w:t>
      </w:r>
      <w:r w:rsidRPr="00323507">
        <w:rPr>
          <w:rStyle w:val="nlmgiven-names"/>
          <w:rFonts w:ascii="Times New Roman" w:hAnsi="Times New Roman" w:cs="Times New Roman"/>
        </w:rPr>
        <w:t>K.</w:t>
      </w:r>
      <w:r w:rsidRPr="00323507">
        <w:rPr>
          <w:rFonts w:ascii="Times New Roman" w:hAnsi="Times New Roman" w:cs="Times New Roman"/>
          <w:shd w:val="clear" w:color="auto" w:fill="FFFFFF"/>
        </w:rPr>
        <w:t> (</w:t>
      </w:r>
      <w:r w:rsidRPr="00323507">
        <w:rPr>
          <w:rStyle w:val="nlmyear"/>
          <w:rFonts w:ascii="Times New Roman" w:hAnsi="Times New Roman" w:cs="Times New Roman"/>
        </w:rPr>
        <w:t>2006)</w:t>
      </w:r>
      <w:r w:rsidRPr="00323507">
        <w:rPr>
          <w:rFonts w:ascii="Times New Roman" w:hAnsi="Times New Roman" w:cs="Times New Roman"/>
          <w:shd w:val="clear" w:color="auto" w:fill="FFFFFF"/>
        </w:rPr>
        <w:t>. </w:t>
      </w:r>
      <w:r w:rsidRPr="00323507">
        <w:rPr>
          <w:rFonts w:ascii="Times New Roman" w:hAnsi="Times New Roman" w:cs="Times New Roman"/>
          <w:i/>
          <w:iCs/>
        </w:rPr>
        <w:t>Identifying emotional and psychological abuse: A guide for childcare professionals</w:t>
      </w:r>
      <w:r w:rsidRPr="00323507">
        <w:rPr>
          <w:rFonts w:ascii="Times New Roman" w:hAnsi="Times New Roman" w:cs="Times New Roman"/>
          <w:shd w:val="clear" w:color="auto" w:fill="FFFFFF"/>
        </w:rPr>
        <w:t>, </w:t>
      </w:r>
      <w:r w:rsidRPr="00323507">
        <w:rPr>
          <w:rStyle w:val="nlmpublisher-loc"/>
          <w:rFonts w:ascii="Times New Roman" w:hAnsi="Times New Roman" w:cs="Times New Roman"/>
        </w:rPr>
        <w:t xml:space="preserve">UK: Berkshire. </w:t>
      </w:r>
      <w:r w:rsidRPr="00323507">
        <w:rPr>
          <w:rStyle w:val="nlmpublisher-name"/>
          <w:rFonts w:ascii="Times New Roman" w:hAnsi="Times New Roman" w:cs="Times New Roman"/>
        </w:rPr>
        <w:t>Open University Press</w:t>
      </w:r>
      <w:r w:rsidRPr="00323507">
        <w:rPr>
          <w:rFonts w:ascii="Times New Roman" w:hAnsi="Times New Roman" w:cs="Times New Roman"/>
          <w:shd w:val="clear" w:color="auto" w:fill="FFFFFF"/>
        </w:rPr>
        <w:t>.</w:t>
      </w:r>
    </w:p>
    <w:p w:rsidR="00356D8A" w:rsidRPr="00323507" w:rsidRDefault="00356D8A" w:rsidP="00356D8A">
      <w:pPr>
        <w:rPr>
          <w:rStyle w:val="citlink"/>
          <w:rFonts w:ascii="Times New Roman" w:hAnsi="Times New Roman" w:cs="Times New Roman"/>
          <w:shd w:val="clear" w:color="auto" w:fill="FFFFFF"/>
        </w:rPr>
      </w:pPr>
      <w:r w:rsidRPr="00323507">
        <w:rPr>
          <w:rStyle w:val="citlink"/>
          <w:rFonts w:ascii="Times New Roman" w:hAnsi="Times New Roman" w:cs="Times New Roman"/>
          <w:shd w:val="clear" w:color="auto" w:fill="FFFFFF"/>
        </w:rPr>
        <w:t xml:space="preserve">Pembrokeshire County Council. (2017). </w:t>
      </w:r>
      <w:r w:rsidRPr="00323507">
        <w:rPr>
          <w:rStyle w:val="citlink"/>
          <w:rFonts w:ascii="Times New Roman" w:hAnsi="Times New Roman" w:cs="Times New Roman"/>
          <w:i/>
          <w:shd w:val="clear" w:color="auto" w:fill="FFFFFF"/>
        </w:rPr>
        <w:t xml:space="preserve">Parent and toddler groups. </w:t>
      </w:r>
      <w:r w:rsidRPr="00323507">
        <w:rPr>
          <w:rStyle w:val="citlink"/>
          <w:rFonts w:ascii="Times New Roman" w:hAnsi="Times New Roman" w:cs="Times New Roman"/>
          <w:shd w:val="clear" w:color="auto" w:fill="FFFFFF"/>
        </w:rPr>
        <w:t xml:space="preserve">Available at </w:t>
      </w:r>
      <w:r w:rsidRPr="002E6870">
        <w:rPr>
          <w:rStyle w:val="citlink"/>
          <w:rFonts w:ascii="Times New Roman" w:hAnsi="Times New Roman" w:cs="Times New Roman"/>
          <w:shd w:val="clear" w:color="auto" w:fill="FFFFFF"/>
        </w:rPr>
        <w:t>https://www.pembrokeshire.gov.uk/childcare/parent-toddler-groups</w:t>
      </w:r>
      <w:r w:rsidRPr="00323507">
        <w:rPr>
          <w:rStyle w:val="citlink"/>
          <w:rFonts w:ascii="Times New Roman" w:hAnsi="Times New Roman" w:cs="Times New Roman"/>
          <w:shd w:val="clear" w:color="auto" w:fill="FFFFFF"/>
        </w:rPr>
        <w:t xml:space="preserve"> [Accessed 20</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Fonts w:ascii="Times New Roman" w:hAnsi="Times New Roman" w:cs="Times New Roman"/>
          <w:shd w:val="clear" w:color="auto" w:fill="FFFFFF"/>
        </w:rPr>
        <w:t xml:space="preserve">Pembrokeshire County Council. (2017). </w:t>
      </w:r>
      <w:r w:rsidRPr="00323507">
        <w:rPr>
          <w:rFonts w:ascii="Times New Roman" w:hAnsi="Times New Roman" w:cs="Times New Roman"/>
          <w:i/>
          <w:shd w:val="clear" w:color="auto" w:fill="FFFFFF"/>
        </w:rPr>
        <w:t xml:space="preserve">Specialist services and provision. </w:t>
      </w:r>
      <w:r w:rsidRPr="00323507">
        <w:rPr>
          <w:rFonts w:ascii="Times New Roman" w:hAnsi="Times New Roman" w:cs="Times New Roman"/>
          <w:shd w:val="clear" w:color="auto" w:fill="FFFFFF"/>
        </w:rPr>
        <w:t>Available at</w:t>
      </w:r>
      <w:r w:rsidRPr="00323507">
        <w:rPr>
          <w:rFonts w:ascii="Times New Roman" w:hAnsi="Times New Roman" w:cs="Times New Roman"/>
          <w:i/>
          <w:shd w:val="clear" w:color="auto" w:fill="FFFFFF"/>
        </w:rPr>
        <w:t xml:space="preserve"> </w:t>
      </w:r>
      <w:r w:rsidRPr="002E6870">
        <w:rPr>
          <w:rFonts w:ascii="Times New Roman" w:hAnsi="Times New Roman" w:cs="Times New Roman"/>
          <w:shd w:val="clear" w:color="auto" w:fill="FFFFFF"/>
        </w:rPr>
        <w:t>https://www.pembrokeshire.gov.uk/specialist-services-and-provision/school-counselling</w:t>
      </w:r>
      <w:r w:rsidRPr="00323507">
        <w:rPr>
          <w:rFonts w:ascii="Times New Roman" w:hAnsi="Times New Roman" w:cs="Times New Roman"/>
          <w:shd w:val="clear" w:color="auto" w:fill="FFFFFF"/>
        </w:rPr>
        <w:t xml:space="preserve"> [Accessed 20</w:t>
      </w:r>
      <w:r w:rsidRPr="00323507">
        <w:rPr>
          <w:rFonts w:ascii="Times New Roman" w:hAnsi="Times New Roman" w:cs="Times New Roman"/>
          <w:shd w:val="clear" w:color="auto" w:fill="FFFFFF"/>
          <w:vertAlign w:val="superscript"/>
        </w:rPr>
        <w:t>th</w:t>
      </w:r>
      <w:r w:rsidRPr="00323507">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rPr>
      </w:pPr>
      <w:proofErr w:type="spellStart"/>
      <w:r w:rsidRPr="00323507">
        <w:rPr>
          <w:rFonts w:ascii="Times New Roman" w:hAnsi="Times New Roman" w:cs="Times New Roman"/>
          <w:shd w:val="clear" w:color="auto" w:fill="FFFFFF"/>
        </w:rPr>
        <w:t>Pennebacker</w:t>
      </w:r>
      <w:proofErr w:type="spellEnd"/>
      <w:r w:rsidRPr="00323507">
        <w:rPr>
          <w:rFonts w:ascii="Times New Roman" w:hAnsi="Times New Roman" w:cs="Times New Roman"/>
          <w:shd w:val="clear" w:color="auto" w:fill="FFFFFF"/>
        </w:rPr>
        <w:t>, J., Smyth, J. (2017). Opening up by writing it down 3</w:t>
      </w:r>
      <w:r w:rsidRPr="00323507">
        <w:rPr>
          <w:rFonts w:ascii="Times New Roman" w:hAnsi="Times New Roman" w:cs="Times New Roman"/>
          <w:shd w:val="clear" w:color="auto" w:fill="FFFFFF"/>
          <w:vertAlign w:val="superscript"/>
        </w:rPr>
        <w:t>rd</w:t>
      </w:r>
      <w:r w:rsidRPr="00323507">
        <w:rPr>
          <w:rFonts w:ascii="Times New Roman" w:hAnsi="Times New Roman" w:cs="Times New Roman"/>
          <w:shd w:val="clear" w:color="auto" w:fill="FFFFFF"/>
        </w:rPr>
        <w:t xml:space="preserve"> edition Guilford publication online at https://books.google.co.uk/books?id=3z5qDAAAQBAJ&amp;dq=writing+down+thoughts+and+feelings&amp;source=gbs_navlinks_s</w:t>
      </w:r>
      <w:r w:rsidRPr="00323507">
        <w:rPr>
          <w:rFonts w:ascii="Times New Roman" w:hAnsi="Times New Roman" w:cs="Times New Roman"/>
          <w:shd w:val="clear" w:color="auto" w:fill="FFFFFF"/>
        </w:rPr>
        <w:tab/>
      </w:r>
    </w:p>
    <w:p w:rsidR="00323507" w:rsidRPr="00323507" w:rsidRDefault="00323507" w:rsidP="00356D8A">
      <w:pPr>
        <w:rPr>
          <w:rFonts w:ascii="Times New Roman" w:hAnsi="Times New Roman" w:cs="Times New Roman"/>
          <w:shd w:val="clear" w:color="auto" w:fill="FFFFFF"/>
        </w:rPr>
      </w:pPr>
      <w:r>
        <w:rPr>
          <w:rFonts w:ascii="Times New Roman" w:hAnsi="Times New Roman" w:cs="Times New Roman"/>
          <w:shd w:val="clear" w:color="auto" w:fill="FFFFFF"/>
        </w:rPr>
        <w:t xml:space="preserve">Robinson, L., Segal, J. &amp; Smith, M. (2018). </w:t>
      </w:r>
      <w:r>
        <w:rPr>
          <w:rFonts w:ascii="Times New Roman" w:hAnsi="Times New Roman" w:cs="Times New Roman"/>
          <w:i/>
          <w:shd w:val="clear" w:color="auto" w:fill="FFFFFF"/>
        </w:rPr>
        <w:t xml:space="preserve">The Mental Health Benefits of Exercise. </w:t>
      </w:r>
      <w:r>
        <w:rPr>
          <w:rFonts w:ascii="Times New Roman" w:hAnsi="Times New Roman" w:cs="Times New Roman"/>
          <w:shd w:val="clear" w:color="auto" w:fill="FFFFFF"/>
        </w:rPr>
        <w:t xml:space="preserve">Available at </w:t>
      </w:r>
      <w:r w:rsidRPr="002E6870">
        <w:rPr>
          <w:rFonts w:ascii="Times New Roman" w:hAnsi="Times New Roman" w:cs="Times New Roman"/>
          <w:shd w:val="clear" w:color="auto" w:fill="FFFFFF"/>
        </w:rPr>
        <w:t>https://www.helpguide.org/articles/healthy-living/the-mental-health-benefits-of-exercise.htm</w:t>
      </w:r>
      <w:r>
        <w:rPr>
          <w:rFonts w:ascii="Times New Roman" w:hAnsi="Times New Roman" w:cs="Times New Roman"/>
          <w:shd w:val="clear" w:color="auto" w:fill="FFFFFF"/>
        </w:rPr>
        <w:t xml:space="preserve"> [Accessed 21</w:t>
      </w:r>
      <w:r>
        <w:rPr>
          <w:rFonts w:ascii="Times New Roman" w:hAnsi="Times New Roman" w:cs="Times New Roman"/>
          <w:shd w:val="clear" w:color="auto" w:fill="FFFFFF"/>
          <w:vertAlign w:val="superscript"/>
        </w:rPr>
        <w:t>st</w:t>
      </w:r>
      <w:r>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Fonts w:ascii="Times New Roman" w:hAnsi="Times New Roman" w:cs="Times New Roman"/>
          <w:shd w:val="clear" w:color="auto" w:fill="FFFFFF"/>
        </w:rPr>
        <w:t xml:space="preserve">Statistics for Wales. (2016). </w:t>
      </w:r>
      <w:r w:rsidRPr="00323507">
        <w:rPr>
          <w:rFonts w:ascii="Times New Roman" w:hAnsi="Times New Roman" w:cs="Times New Roman"/>
          <w:i/>
          <w:shd w:val="clear" w:color="auto" w:fill="FFFFFF"/>
        </w:rPr>
        <w:t>Counselling for children and young people 2014/2015</w:t>
      </w:r>
      <w:r w:rsidRPr="00323507">
        <w:rPr>
          <w:rFonts w:ascii="Times New Roman" w:hAnsi="Times New Roman" w:cs="Times New Roman"/>
          <w:shd w:val="clear" w:color="auto" w:fill="FFFFFF"/>
        </w:rPr>
        <w:t>. Available at http://gov.wales/docs/statistics/2016/160218-counselling-children-and-young-people-experimental-statistics-2014-15-en.pdf [Accessed 21</w:t>
      </w:r>
      <w:r w:rsidRPr="00323507">
        <w:rPr>
          <w:rFonts w:ascii="Times New Roman" w:hAnsi="Times New Roman" w:cs="Times New Roman"/>
          <w:shd w:val="clear" w:color="auto" w:fill="FFFFFF"/>
          <w:vertAlign w:val="superscript"/>
        </w:rPr>
        <w:t>st</w:t>
      </w:r>
      <w:r w:rsidRPr="00323507">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rPr>
      </w:pPr>
      <w:r w:rsidRPr="00323507">
        <w:rPr>
          <w:rFonts w:ascii="Times New Roman" w:hAnsi="Times New Roman" w:cs="Times New Roman"/>
        </w:rPr>
        <w:t>Unhealthy Lives. (2008</w:t>
      </w:r>
      <w:r w:rsidRPr="00323507">
        <w:rPr>
          <w:rFonts w:ascii="Times New Roman" w:hAnsi="Times New Roman" w:cs="Times New Roman"/>
          <w:i/>
        </w:rPr>
        <w:t>). End Child Poverty</w:t>
      </w:r>
      <w:r w:rsidRPr="00323507">
        <w:rPr>
          <w:rFonts w:ascii="Times New Roman" w:hAnsi="Times New Roman" w:cs="Times New Roman"/>
        </w:rPr>
        <w:t>. Available at www.endchildpoverty.org.uk/files/ECPHealthSummary.pdf [Accessed 21</w:t>
      </w:r>
      <w:r w:rsidRPr="00323507">
        <w:rPr>
          <w:rFonts w:ascii="Times New Roman" w:hAnsi="Times New Roman" w:cs="Times New Roman"/>
          <w:vertAlign w:val="superscript"/>
        </w:rPr>
        <w:t>st</w:t>
      </w:r>
      <w:r w:rsidRPr="00323507">
        <w:rPr>
          <w:rFonts w:ascii="Times New Roman" w:hAnsi="Times New Roman" w:cs="Times New Roman"/>
        </w:rPr>
        <w:t xml:space="preserve"> March]</w:t>
      </w:r>
    </w:p>
    <w:p w:rsidR="002E6870" w:rsidRDefault="00323507" w:rsidP="002E6870">
      <w:pPr>
        <w:rPr>
          <w:rFonts w:ascii="Times New Roman" w:hAnsi="Times New Roman" w:cs="Times New Roman"/>
        </w:rPr>
      </w:pPr>
      <w:r w:rsidRPr="00323507">
        <w:rPr>
          <w:rFonts w:ascii="Times New Roman" w:hAnsi="Times New Roman" w:cs="Times New Roman"/>
        </w:rPr>
        <w:t xml:space="preserve">United Nations Committee on the rights of the Child. (2015). </w:t>
      </w:r>
      <w:r w:rsidRPr="00323507">
        <w:rPr>
          <w:rFonts w:ascii="Times New Roman" w:hAnsi="Times New Roman" w:cs="Times New Roman"/>
          <w:i/>
        </w:rPr>
        <w:t xml:space="preserve">Examination of the Fifth Periodic Report of the United Kingdom of Great Britain and Northern Island. </w:t>
      </w:r>
      <w:r w:rsidRPr="00323507">
        <w:rPr>
          <w:rFonts w:ascii="Times New Roman" w:hAnsi="Times New Roman" w:cs="Times New Roman"/>
        </w:rPr>
        <w:t xml:space="preserve">Available at </w:t>
      </w:r>
      <w:r w:rsidRPr="002E6870">
        <w:rPr>
          <w:rFonts w:ascii="Times New Roman" w:hAnsi="Times New Roman" w:cs="Times New Roman"/>
        </w:rPr>
        <w:t>http://www.childrenscommissioner.gov.uk/sites/default/files/publications/Report%20to%20the%20UNCRC.pdf</w:t>
      </w:r>
      <w:r w:rsidRPr="00323507">
        <w:rPr>
          <w:rFonts w:ascii="Times New Roman" w:hAnsi="Times New Roman" w:cs="Times New Roman"/>
        </w:rPr>
        <w:t xml:space="preserve"> [Accessed 19</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2E6870" w:rsidRPr="002E6870" w:rsidRDefault="002E6870" w:rsidP="002E6870">
      <w:pPr>
        <w:rPr>
          <w:rFonts w:ascii="Times New Roman" w:hAnsi="Times New Roman" w:cs="Times New Roman"/>
        </w:rPr>
      </w:pPr>
      <w:r>
        <w:rPr>
          <w:rFonts w:ascii="Times New Roman" w:hAnsi="Times New Roman" w:cs="Times New Roman"/>
        </w:rPr>
        <w:t xml:space="preserve">University of California, Los Angeles. (2007). </w:t>
      </w:r>
      <w:r>
        <w:rPr>
          <w:rFonts w:ascii="Times New Roman" w:hAnsi="Times New Roman" w:cs="Times New Roman"/>
          <w:i/>
        </w:rPr>
        <w:t xml:space="preserve">UCLA neuroimaging study. </w:t>
      </w:r>
      <w:r>
        <w:rPr>
          <w:rFonts w:ascii="Times New Roman" w:hAnsi="Times New Roman" w:cs="Times New Roman"/>
        </w:rPr>
        <w:t xml:space="preserve">Available at </w:t>
      </w:r>
      <w:r w:rsidRPr="002E6870">
        <w:rPr>
          <w:rFonts w:ascii="Times New Roman" w:hAnsi="Times New Roman" w:cs="Times New Roman"/>
        </w:rPr>
        <w:t>http://newsroom.ucla.edu/releases/Putting-Feelings-Into-Words-Produces-8047</w:t>
      </w:r>
      <w:r>
        <w:rPr>
          <w:rFonts w:ascii="Times New Roman" w:hAnsi="Times New Roman" w:cs="Times New Roman"/>
        </w:rPr>
        <w:t xml:space="preserve"> [Accessed on 20</w:t>
      </w:r>
      <w:r>
        <w:rPr>
          <w:rFonts w:ascii="Times New Roman" w:hAnsi="Times New Roman" w:cs="Times New Roman"/>
          <w:vertAlign w:val="superscript"/>
        </w:rPr>
        <w:t xml:space="preserve">th </w:t>
      </w:r>
      <w:r>
        <w:rPr>
          <w:rFonts w:ascii="Times New Roman" w:hAnsi="Times New Roman" w:cs="Times New Roman"/>
        </w:rPr>
        <w:t>March]</w:t>
      </w:r>
    </w:p>
    <w:p w:rsidR="001356F0" w:rsidRPr="00323507" w:rsidRDefault="0098044E" w:rsidP="00DD0C85">
      <w:pPr>
        <w:rPr>
          <w:rFonts w:ascii="Times New Roman" w:hAnsi="Times New Roman" w:cs="Times New Roman"/>
        </w:rPr>
      </w:pPr>
      <w:r w:rsidRPr="00323507">
        <w:rPr>
          <w:rFonts w:ascii="Times New Roman" w:hAnsi="Times New Roman" w:cs="Times New Roman"/>
        </w:rPr>
        <w:lastRenderedPageBreak/>
        <w:t xml:space="preserve">World Health Organisation. (2004). </w:t>
      </w:r>
      <w:r w:rsidR="00734144" w:rsidRPr="00323507">
        <w:rPr>
          <w:rFonts w:ascii="Times New Roman" w:hAnsi="Times New Roman" w:cs="Times New Roman"/>
          <w:i/>
        </w:rPr>
        <w:t>Promoting Mental Health: Concepts, emerging evidence, practice. Geneva: World Health Organisation.</w:t>
      </w:r>
      <w:r w:rsidR="00734144" w:rsidRPr="00323507">
        <w:rPr>
          <w:rFonts w:ascii="Times New Roman" w:hAnsi="Times New Roman" w:cs="Times New Roman"/>
        </w:rPr>
        <w:t xml:space="preserve"> Summary Report</w:t>
      </w:r>
      <w:r w:rsidRPr="00323507">
        <w:rPr>
          <w:rFonts w:ascii="Times New Roman" w:hAnsi="Times New Roman" w:cs="Times New Roman"/>
        </w:rPr>
        <w:t xml:space="preserve">. Geneva: World Health Organisation. </w:t>
      </w:r>
      <w:r w:rsidR="00734144" w:rsidRPr="00323507">
        <w:rPr>
          <w:rFonts w:ascii="Times New Roman" w:hAnsi="Times New Roman" w:cs="Times New Roman"/>
        </w:rPr>
        <w:t>Available at http://www.who.int/mental_health/evidence/en/promoting_mhh.pdf</w:t>
      </w:r>
    </w:p>
    <w:p w:rsidR="001F00FA" w:rsidRPr="00323507" w:rsidRDefault="001F00FA" w:rsidP="001F00FA">
      <w:pPr>
        <w:spacing w:after="0"/>
        <w:rPr>
          <w:rFonts w:ascii="Times New Roman" w:hAnsi="Times New Roman" w:cs="Times New Roman"/>
        </w:rPr>
      </w:pPr>
      <w:r w:rsidRPr="00323507">
        <w:rPr>
          <w:rFonts w:ascii="Times New Roman" w:hAnsi="Times New Roman" w:cs="Times New Roman"/>
        </w:rPr>
        <w:t xml:space="preserve">World Health Organisation. (2012). </w:t>
      </w:r>
      <w:r w:rsidRPr="00323507">
        <w:rPr>
          <w:rFonts w:ascii="Times New Roman" w:hAnsi="Times New Roman" w:cs="Times New Roman"/>
          <w:i/>
        </w:rPr>
        <w:t xml:space="preserve">Risks to mental health: an overview of vulnerabilities and risk factors. </w:t>
      </w:r>
      <w:r w:rsidRPr="00323507">
        <w:rPr>
          <w:rFonts w:ascii="Times New Roman" w:hAnsi="Times New Roman" w:cs="Times New Roman"/>
        </w:rPr>
        <w:t>Geneva: World Health Organisation</w:t>
      </w:r>
      <w:r w:rsidR="00F00E9B" w:rsidRPr="00323507">
        <w:rPr>
          <w:rFonts w:ascii="Times New Roman" w:hAnsi="Times New Roman" w:cs="Times New Roman"/>
        </w:rPr>
        <w:t>. Available at http://www.who.int/mental_health/mhgap/risks_to_mental_health_EN_27_08_12.pdf [Accessed 16th March]</w:t>
      </w:r>
    </w:p>
    <w:p w:rsidR="001356F0" w:rsidRDefault="001356F0" w:rsidP="00DD0C85"/>
    <w:p w:rsidR="00365A63" w:rsidRPr="00356D8A" w:rsidRDefault="00365A63" w:rsidP="008A5F01">
      <w:pPr>
        <w:rPr>
          <w:rFonts w:ascii="Times New Roman" w:hAnsi="Times New Roman" w:cs="Times New Roman"/>
        </w:rPr>
      </w:pPr>
    </w:p>
    <w:sectPr w:rsidR="00365A63" w:rsidRPr="00356D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42DB" w:rsidRDefault="00FE42DB" w:rsidP="00A6335B">
      <w:pPr>
        <w:spacing w:after="0" w:line="240" w:lineRule="auto"/>
      </w:pPr>
      <w:r>
        <w:separator/>
      </w:r>
    </w:p>
  </w:endnote>
  <w:endnote w:type="continuationSeparator" w:id="0">
    <w:p w:rsidR="00FE42DB" w:rsidRDefault="00FE42DB" w:rsidP="00A63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10A" w:rsidRDefault="0092510A">
    <w:pPr>
      <w:pStyle w:val="Footer"/>
    </w:pPr>
    <w:r>
      <w:t xml:space="preserve">1702405 </w:t>
    </w:r>
  </w:p>
  <w:p w:rsidR="0092510A" w:rsidRDefault="009251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42DB" w:rsidRDefault="00FE42DB" w:rsidP="00A6335B">
      <w:pPr>
        <w:spacing w:after="0" w:line="240" w:lineRule="auto"/>
      </w:pPr>
      <w:r>
        <w:separator/>
      </w:r>
    </w:p>
  </w:footnote>
  <w:footnote w:type="continuationSeparator" w:id="0">
    <w:p w:rsidR="00FE42DB" w:rsidRDefault="00FE42DB" w:rsidP="00A633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10A" w:rsidRDefault="0092510A">
    <w:pPr>
      <w:pStyle w:val="Header"/>
    </w:pPr>
    <w:r>
      <w:t xml:space="preserve">Mental Health and Well-Being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17349"/>
    <w:multiLevelType w:val="hybridMultilevel"/>
    <w:tmpl w:val="3930742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B807AA7"/>
    <w:multiLevelType w:val="multilevel"/>
    <w:tmpl w:val="7B02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668D3"/>
    <w:multiLevelType w:val="hybridMultilevel"/>
    <w:tmpl w:val="608AF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77F82"/>
    <w:multiLevelType w:val="hybridMultilevel"/>
    <w:tmpl w:val="9A0AEAB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3BD"/>
    <w:rsid w:val="00011057"/>
    <w:rsid w:val="000438FE"/>
    <w:rsid w:val="000577E7"/>
    <w:rsid w:val="00082528"/>
    <w:rsid w:val="00082B2D"/>
    <w:rsid w:val="000A01AB"/>
    <w:rsid w:val="000B33F5"/>
    <w:rsid w:val="000C456A"/>
    <w:rsid w:val="000D422A"/>
    <w:rsid w:val="000E6329"/>
    <w:rsid w:val="000F70E5"/>
    <w:rsid w:val="001020E0"/>
    <w:rsid w:val="001356F0"/>
    <w:rsid w:val="0015606E"/>
    <w:rsid w:val="00166F6D"/>
    <w:rsid w:val="00191D8C"/>
    <w:rsid w:val="001C1131"/>
    <w:rsid w:val="001D5865"/>
    <w:rsid w:val="001F00FA"/>
    <w:rsid w:val="001F4003"/>
    <w:rsid w:val="00221227"/>
    <w:rsid w:val="00224C07"/>
    <w:rsid w:val="0025190B"/>
    <w:rsid w:val="002732ED"/>
    <w:rsid w:val="00294B16"/>
    <w:rsid w:val="0029503B"/>
    <w:rsid w:val="002B2307"/>
    <w:rsid w:val="002C6C64"/>
    <w:rsid w:val="002D2DE3"/>
    <w:rsid w:val="002E17D3"/>
    <w:rsid w:val="002E5231"/>
    <w:rsid w:val="002E6870"/>
    <w:rsid w:val="00323507"/>
    <w:rsid w:val="003278CD"/>
    <w:rsid w:val="00334965"/>
    <w:rsid w:val="00334D57"/>
    <w:rsid w:val="00335839"/>
    <w:rsid w:val="00337703"/>
    <w:rsid w:val="00356D8A"/>
    <w:rsid w:val="00363646"/>
    <w:rsid w:val="00365A63"/>
    <w:rsid w:val="003864D0"/>
    <w:rsid w:val="003922AA"/>
    <w:rsid w:val="003946EC"/>
    <w:rsid w:val="003D603E"/>
    <w:rsid w:val="003E4D2F"/>
    <w:rsid w:val="003F32CF"/>
    <w:rsid w:val="004467CD"/>
    <w:rsid w:val="00480901"/>
    <w:rsid w:val="004A1141"/>
    <w:rsid w:val="004A33E2"/>
    <w:rsid w:val="004B366F"/>
    <w:rsid w:val="004C6DFA"/>
    <w:rsid w:val="004E60C2"/>
    <w:rsid w:val="004F068A"/>
    <w:rsid w:val="004F640E"/>
    <w:rsid w:val="00507E73"/>
    <w:rsid w:val="00513A8B"/>
    <w:rsid w:val="005455FB"/>
    <w:rsid w:val="0056072E"/>
    <w:rsid w:val="00561AA5"/>
    <w:rsid w:val="00564CA5"/>
    <w:rsid w:val="005A427F"/>
    <w:rsid w:val="005B56FE"/>
    <w:rsid w:val="005C3035"/>
    <w:rsid w:val="005C32C9"/>
    <w:rsid w:val="005C5965"/>
    <w:rsid w:val="005D2512"/>
    <w:rsid w:val="00631C56"/>
    <w:rsid w:val="00647F2C"/>
    <w:rsid w:val="00655DAB"/>
    <w:rsid w:val="0065641B"/>
    <w:rsid w:val="006A7B6B"/>
    <w:rsid w:val="006B5CE1"/>
    <w:rsid w:val="006C1EFD"/>
    <w:rsid w:val="00704EE4"/>
    <w:rsid w:val="007274BD"/>
    <w:rsid w:val="00734144"/>
    <w:rsid w:val="00741C5D"/>
    <w:rsid w:val="00747C2D"/>
    <w:rsid w:val="0077119F"/>
    <w:rsid w:val="007A6305"/>
    <w:rsid w:val="007E061B"/>
    <w:rsid w:val="007F779E"/>
    <w:rsid w:val="00800C07"/>
    <w:rsid w:val="00807144"/>
    <w:rsid w:val="00810344"/>
    <w:rsid w:val="00830613"/>
    <w:rsid w:val="008315F3"/>
    <w:rsid w:val="00876310"/>
    <w:rsid w:val="008805D1"/>
    <w:rsid w:val="008906CC"/>
    <w:rsid w:val="008A25DF"/>
    <w:rsid w:val="008A5F01"/>
    <w:rsid w:val="008B0D2D"/>
    <w:rsid w:val="008B422F"/>
    <w:rsid w:val="008C590C"/>
    <w:rsid w:val="008D51DD"/>
    <w:rsid w:val="008F4F5D"/>
    <w:rsid w:val="00903BB7"/>
    <w:rsid w:val="009073BD"/>
    <w:rsid w:val="0092510A"/>
    <w:rsid w:val="00973DE6"/>
    <w:rsid w:val="0098044E"/>
    <w:rsid w:val="009874FE"/>
    <w:rsid w:val="009957B7"/>
    <w:rsid w:val="009E1B2E"/>
    <w:rsid w:val="009E4E78"/>
    <w:rsid w:val="00A029BC"/>
    <w:rsid w:val="00A40AB0"/>
    <w:rsid w:val="00A425F8"/>
    <w:rsid w:val="00A54AC5"/>
    <w:rsid w:val="00A6335B"/>
    <w:rsid w:val="00AD4E28"/>
    <w:rsid w:val="00AE186F"/>
    <w:rsid w:val="00AE386F"/>
    <w:rsid w:val="00AF34D8"/>
    <w:rsid w:val="00B015C6"/>
    <w:rsid w:val="00B23014"/>
    <w:rsid w:val="00B24245"/>
    <w:rsid w:val="00B318F5"/>
    <w:rsid w:val="00B5316A"/>
    <w:rsid w:val="00B668B4"/>
    <w:rsid w:val="00B90309"/>
    <w:rsid w:val="00B91761"/>
    <w:rsid w:val="00B93641"/>
    <w:rsid w:val="00B9771B"/>
    <w:rsid w:val="00BB15B7"/>
    <w:rsid w:val="00C11411"/>
    <w:rsid w:val="00C3409F"/>
    <w:rsid w:val="00C37EE1"/>
    <w:rsid w:val="00C538D1"/>
    <w:rsid w:val="00C84877"/>
    <w:rsid w:val="00C85615"/>
    <w:rsid w:val="00CA150D"/>
    <w:rsid w:val="00CB14B8"/>
    <w:rsid w:val="00CB42A5"/>
    <w:rsid w:val="00CC531E"/>
    <w:rsid w:val="00D148D6"/>
    <w:rsid w:val="00D47AC2"/>
    <w:rsid w:val="00D56884"/>
    <w:rsid w:val="00D7757A"/>
    <w:rsid w:val="00D841EF"/>
    <w:rsid w:val="00D90831"/>
    <w:rsid w:val="00D910A1"/>
    <w:rsid w:val="00D96AC0"/>
    <w:rsid w:val="00DC1AC6"/>
    <w:rsid w:val="00DC4F50"/>
    <w:rsid w:val="00DD0C85"/>
    <w:rsid w:val="00E177C8"/>
    <w:rsid w:val="00E50C5C"/>
    <w:rsid w:val="00E6281D"/>
    <w:rsid w:val="00E74E44"/>
    <w:rsid w:val="00E75B08"/>
    <w:rsid w:val="00EA79C7"/>
    <w:rsid w:val="00EC79D0"/>
    <w:rsid w:val="00ED237D"/>
    <w:rsid w:val="00EE385C"/>
    <w:rsid w:val="00F00E9B"/>
    <w:rsid w:val="00F12CD4"/>
    <w:rsid w:val="00F16DD3"/>
    <w:rsid w:val="00F31916"/>
    <w:rsid w:val="00F47C43"/>
    <w:rsid w:val="00F537DC"/>
    <w:rsid w:val="00F64957"/>
    <w:rsid w:val="00F8080B"/>
    <w:rsid w:val="00F83B2E"/>
    <w:rsid w:val="00F95068"/>
    <w:rsid w:val="00FA43D2"/>
    <w:rsid w:val="00FA5BE1"/>
    <w:rsid w:val="00FA663B"/>
    <w:rsid w:val="00FE42DB"/>
    <w:rsid w:val="00FF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AAC9C1-E658-40B6-864A-57A7A4514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68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5455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455F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3BD"/>
    <w:pPr>
      <w:ind w:left="720"/>
      <w:contextualSpacing/>
    </w:pPr>
  </w:style>
  <w:style w:type="character" w:styleId="Hyperlink">
    <w:name w:val="Hyperlink"/>
    <w:basedOn w:val="DefaultParagraphFont"/>
    <w:uiPriority w:val="99"/>
    <w:unhideWhenUsed/>
    <w:rsid w:val="00A54AC5"/>
    <w:rPr>
      <w:color w:val="0563C1" w:themeColor="hyperlink"/>
      <w:u w:val="single"/>
    </w:rPr>
  </w:style>
  <w:style w:type="character" w:customStyle="1" w:styleId="ref-journal">
    <w:name w:val="ref-journal"/>
    <w:basedOn w:val="DefaultParagraphFont"/>
    <w:rsid w:val="0098044E"/>
  </w:style>
  <w:style w:type="character" w:styleId="Emphasis">
    <w:name w:val="Emphasis"/>
    <w:basedOn w:val="DefaultParagraphFont"/>
    <w:uiPriority w:val="20"/>
    <w:qFormat/>
    <w:rsid w:val="00655DAB"/>
    <w:rPr>
      <w:i/>
      <w:iCs/>
    </w:rPr>
  </w:style>
  <w:style w:type="character" w:customStyle="1" w:styleId="citlink">
    <w:name w:val="citlink"/>
    <w:basedOn w:val="DefaultParagraphFont"/>
    <w:rsid w:val="00655DAB"/>
  </w:style>
  <w:style w:type="paragraph" w:styleId="NormalWeb">
    <w:name w:val="Normal (Web)"/>
    <w:basedOn w:val="Normal"/>
    <w:uiPriority w:val="99"/>
    <w:unhideWhenUsed/>
    <w:rsid w:val="002E52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rge-link-text">
    <w:name w:val="large-link-text"/>
    <w:basedOn w:val="DefaultParagraphFont"/>
    <w:rsid w:val="002E5231"/>
  </w:style>
  <w:style w:type="character" w:styleId="Strong">
    <w:name w:val="Strong"/>
    <w:basedOn w:val="DefaultParagraphFont"/>
    <w:uiPriority w:val="22"/>
    <w:qFormat/>
    <w:rsid w:val="002E5231"/>
    <w:rPr>
      <w:b/>
      <w:bCs/>
    </w:rPr>
  </w:style>
  <w:style w:type="character" w:customStyle="1" w:styleId="ref-lnk">
    <w:name w:val="ref-lnk"/>
    <w:basedOn w:val="DefaultParagraphFont"/>
    <w:rsid w:val="002E5231"/>
  </w:style>
  <w:style w:type="character" w:customStyle="1" w:styleId="ref-overlay">
    <w:name w:val="ref-overlay"/>
    <w:basedOn w:val="DefaultParagraphFont"/>
    <w:rsid w:val="002E5231"/>
  </w:style>
  <w:style w:type="character" w:customStyle="1" w:styleId="hlfld-contribauthor">
    <w:name w:val="hlfld-contribauthor"/>
    <w:basedOn w:val="DefaultParagraphFont"/>
    <w:rsid w:val="002E5231"/>
  </w:style>
  <w:style w:type="character" w:customStyle="1" w:styleId="nlmgiven-names">
    <w:name w:val="nlm_given-names"/>
    <w:basedOn w:val="DefaultParagraphFont"/>
    <w:rsid w:val="002E5231"/>
  </w:style>
  <w:style w:type="character" w:customStyle="1" w:styleId="nlmyear">
    <w:name w:val="nlm_year"/>
    <w:basedOn w:val="DefaultParagraphFont"/>
    <w:rsid w:val="002E5231"/>
  </w:style>
  <w:style w:type="character" w:customStyle="1" w:styleId="nlmarticle-title">
    <w:name w:val="nlm_article-title"/>
    <w:basedOn w:val="DefaultParagraphFont"/>
    <w:rsid w:val="002E5231"/>
  </w:style>
  <w:style w:type="character" w:customStyle="1" w:styleId="nlmfpage">
    <w:name w:val="nlm_fpage"/>
    <w:basedOn w:val="DefaultParagraphFont"/>
    <w:rsid w:val="002E5231"/>
  </w:style>
  <w:style w:type="character" w:customStyle="1" w:styleId="nlmlpage">
    <w:name w:val="nlm_lpage"/>
    <w:basedOn w:val="DefaultParagraphFont"/>
    <w:rsid w:val="002E5231"/>
  </w:style>
  <w:style w:type="character" w:customStyle="1" w:styleId="ref-links">
    <w:name w:val="ref-links"/>
    <w:basedOn w:val="DefaultParagraphFont"/>
    <w:rsid w:val="002E5231"/>
  </w:style>
  <w:style w:type="character" w:customStyle="1" w:styleId="xlinks-container">
    <w:name w:val="xlinks-container"/>
    <w:basedOn w:val="DefaultParagraphFont"/>
    <w:rsid w:val="002E5231"/>
  </w:style>
  <w:style w:type="character" w:customStyle="1" w:styleId="googlescholar-container">
    <w:name w:val="googlescholar-container"/>
    <w:basedOn w:val="DefaultParagraphFont"/>
    <w:rsid w:val="002E5231"/>
  </w:style>
  <w:style w:type="character" w:customStyle="1" w:styleId="nlmpublisher-loc">
    <w:name w:val="nlm_publisher-loc"/>
    <w:basedOn w:val="DefaultParagraphFont"/>
    <w:rsid w:val="008B0D2D"/>
  </w:style>
  <w:style w:type="character" w:customStyle="1" w:styleId="nlmpublisher-name">
    <w:name w:val="nlm_publisher-name"/>
    <w:basedOn w:val="DefaultParagraphFont"/>
    <w:rsid w:val="008B0D2D"/>
  </w:style>
  <w:style w:type="character" w:customStyle="1" w:styleId="Heading3Char">
    <w:name w:val="Heading 3 Char"/>
    <w:basedOn w:val="DefaultParagraphFont"/>
    <w:link w:val="Heading3"/>
    <w:uiPriority w:val="9"/>
    <w:rsid w:val="005455F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455FB"/>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A63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35B"/>
  </w:style>
  <w:style w:type="paragraph" w:styleId="Footer">
    <w:name w:val="footer"/>
    <w:basedOn w:val="Normal"/>
    <w:link w:val="FooterChar"/>
    <w:uiPriority w:val="99"/>
    <w:unhideWhenUsed/>
    <w:rsid w:val="00A63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35B"/>
  </w:style>
  <w:style w:type="character" w:customStyle="1" w:styleId="Heading1Char">
    <w:name w:val="Heading 1 Char"/>
    <w:basedOn w:val="DefaultParagraphFont"/>
    <w:link w:val="Heading1"/>
    <w:uiPriority w:val="9"/>
    <w:rsid w:val="002E687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017479">
      <w:bodyDiv w:val="1"/>
      <w:marLeft w:val="0"/>
      <w:marRight w:val="0"/>
      <w:marTop w:val="0"/>
      <w:marBottom w:val="0"/>
      <w:divBdr>
        <w:top w:val="none" w:sz="0" w:space="0" w:color="auto"/>
        <w:left w:val="none" w:sz="0" w:space="0" w:color="auto"/>
        <w:bottom w:val="none" w:sz="0" w:space="0" w:color="auto"/>
        <w:right w:val="none" w:sz="0" w:space="0" w:color="auto"/>
      </w:divBdr>
    </w:div>
    <w:div w:id="399058768">
      <w:bodyDiv w:val="1"/>
      <w:marLeft w:val="0"/>
      <w:marRight w:val="0"/>
      <w:marTop w:val="0"/>
      <w:marBottom w:val="0"/>
      <w:divBdr>
        <w:top w:val="none" w:sz="0" w:space="0" w:color="auto"/>
        <w:left w:val="none" w:sz="0" w:space="0" w:color="auto"/>
        <w:bottom w:val="none" w:sz="0" w:space="0" w:color="auto"/>
        <w:right w:val="none" w:sz="0" w:space="0" w:color="auto"/>
      </w:divBdr>
    </w:div>
    <w:div w:id="1066298572">
      <w:bodyDiv w:val="1"/>
      <w:marLeft w:val="0"/>
      <w:marRight w:val="0"/>
      <w:marTop w:val="0"/>
      <w:marBottom w:val="0"/>
      <w:divBdr>
        <w:top w:val="none" w:sz="0" w:space="0" w:color="auto"/>
        <w:left w:val="none" w:sz="0" w:space="0" w:color="auto"/>
        <w:bottom w:val="none" w:sz="0" w:space="0" w:color="auto"/>
        <w:right w:val="none" w:sz="0" w:space="0" w:color="auto"/>
      </w:divBdr>
    </w:div>
    <w:div w:id="1120687520">
      <w:bodyDiv w:val="1"/>
      <w:marLeft w:val="0"/>
      <w:marRight w:val="0"/>
      <w:marTop w:val="0"/>
      <w:marBottom w:val="0"/>
      <w:divBdr>
        <w:top w:val="none" w:sz="0" w:space="0" w:color="auto"/>
        <w:left w:val="none" w:sz="0" w:space="0" w:color="auto"/>
        <w:bottom w:val="none" w:sz="0" w:space="0" w:color="auto"/>
        <w:right w:val="none" w:sz="0" w:space="0" w:color="auto"/>
      </w:divBdr>
    </w:div>
    <w:div w:id="1478454584">
      <w:bodyDiv w:val="1"/>
      <w:marLeft w:val="0"/>
      <w:marRight w:val="0"/>
      <w:marTop w:val="0"/>
      <w:marBottom w:val="0"/>
      <w:divBdr>
        <w:top w:val="none" w:sz="0" w:space="0" w:color="auto"/>
        <w:left w:val="none" w:sz="0" w:space="0" w:color="auto"/>
        <w:bottom w:val="none" w:sz="0" w:space="0" w:color="auto"/>
        <w:right w:val="none" w:sz="0" w:space="0" w:color="auto"/>
      </w:divBdr>
    </w:div>
    <w:div w:id="1691837109">
      <w:bodyDiv w:val="1"/>
      <w:marLeft w:val="0"/>
      <w:marRight w:val="0"/>
      <w:marTop w:val="0"/>
      <w:marBottom w:val="0"/>
      <w:divBdr>
        <w:top w:val="none" w:sz="0" w:space="0" w:color="auto"/>
        <w:left w:val="none" w:sz="0" w:space="0" w:color="auto"/>
        <w:bottom w:val="none" w:sz="0" w:space="0" w:color="auto"/>
        <w:right w:val="none" w:sz="0" w:space="0" w:color="auto"/>
      </w:divBdr>
      <w:divsChild>
        <w:div w:id="149684802">
          <w:marLeft w:val="0"/>
          <w:marRight w:val="0"/>
          <w:marTop w:val="0"/>
          <w:marBottom w:val="0"/>
          <w:divBdr>
            <w:top w:val="none" w:sz="0" w:space="0" w:color="auto"/>
            <w:left w:val="none" w:sz="0" w:space="0" w:color="auto"/>
            <w:bottom w:val="none" w:sz="0" w:space="0" w:color="auto"/>
            <w:right w:val="none" w:sz="0" w:space="0" w:color="auto"/>
          </w:divBdr>
        </w:div>
        <w:div w:id="194510977">
          <w:marLeft w:val="0"/>
          <w:marRight w:val="0"/>
          <w:marTop w:val="0"/>
          <w:marBottom w:val="0"/>
          <w:divBdr>
            <w:top w:val="none" w:sz="0" w:space="0" w:color="D7DADC"/>
            <w:left w:val="none" w:sz="0" w:space="0" w:color="D7DADC"/>
            <w:bottom w:val="single" w:sz="6" w:space="0" w:color="D7DADC"/>
            <w:right w:val="none" w:sz="0" w:space="0" w:color="D7DADC"/>
          </w:divBdr>
          <w:divsChild>
            <w:div w:id="1130976819">
              <w:marLeft w:val="0"/>
              <w:marRight w:val="0"/>
              <w:marTop w:val="0"/>
              <w:marBottom w:val="0"/>
              <w:divBdr>
                <w:top w:val="single" w:sz="6" w:space="0" w:color="D7DADC"/>
                <w:left w:val="none" w:sz="0" w:space="0" w:color="D7DADC"/>
                <w:bottom w:val="none" w:sz="0" w:space="0" w:color="D7DADC"/>
                <w:right w:val="none" w:sz="0" w:space="0" w:color="D7DADC"/>
              </w:divBdr>
              <w:divsChild>
                <w:div w:id="59829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Tenby%20Church%20in%20Wales%20Voluntary%20Controlled%20Primary%20Schoo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888DB-DE49-4F41-B2F4-982695A0D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12636</TotalTime>
  <Pages>8</Pages>
  <Words>3249</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18</cp:revision>
  <dcterms:created xsi:type="dcterms:W3CDTF">2018-03-08T11:56:00Z</dcterms:created>
  <dcterms:modified xsi:type="dcterms:W3CDTF">2018-03-22T13:13:00Z</dcterms:modified>
</cp:coreProperties>
</file>