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A4BAC0" w14:textId="2647AB4B" w:rsidR="00E2739B" w:rsidRDefault="00664F79" w:rsidP="00E93B78">
      <w:pPr>
        <w:jc w:val="both"/>
      </w:pPr>
      <w:r>
        <w:t>The following discussion will identify counsellor and client skills</w:t>
      </w:r>
      <w:r w:rsidR="00E80D7C">
        <w:t xml:space="preserve"> observed </w:t>
      </w:r>
      <w:r w:rsidR="00932D20">
        <w:t xml:space="preserve">within a </w:t>
      </w:r>
      <w:r w:rsidR="00DC50E9">
        <w:t>simula</w:t>
      </w:r>
      <w:r w:rsidR="002233F5">
        <w:t>nt</w:t>
      </w:r>
      <w:r w:rsidR="00DC50E9">
        <w:t xml:space="preserve"> </w:t>
      </w:r>
      <w:r w:rsidR="00AE6B51">
        <w:t>counselling interaction between a client and counsellor</w:t>
      </w:r>
      <w:r w:rsidR="009B3760">
        <w:t xml:space="preserve">. The theory of </w:t>
      </w:r>
      <w:r w:rsidR="00421B9B">
        <w:t>C</w:t>
      </w:r>
      <w:r w:rsidR="009B3760">
        <w:t xml:space="preserve">arl Rogers Person Centred approach </w:t>
      </w:r>
      <w:r w:rsidR="002364A7">
        <w:t>will be applied throughout.</w:t>
      </w:r>
      <w:r w:rsidR="00E70414">
        <w:t xml:space="preserve"> </w:t>
      </w:r>
      <w:r w:rsidR="002364A7">
        <w:t xml:space="preserve">Finally, the </w:t>
      </w:r>
      <w:r w:rsidR="00236AFC">
        <w:t>value an</w:t>
      </w:r>
      <w:r w:rsidR="00CC598A">
        <w:t>d</w:t>
      </w:r>
      <w:r w:rsidR="009B60CB">
        <w:t xml:space="preserve"> important</w:t>
      </w:r>
      <w:r w:rsidR="009A52FB">
        <w:t xml:space="preserve"> of counselling and client skills within a Health care setting will be </w:t>
      </w:r>
      <w:r w:rsidR="00E70414">
        <w:t>evaluated</w:t>
      </w:r>
      <w:r w:rsidR="002233F5">
        <w:t>.</w:t>
      </w:r>
    </w:p>
    <w:p w14:paraId="24605A64" w14:textId="5DA02E73" w:rsidR="00404B13" w:rsidRDefault="00C26993" w:rsidP="00404B13">
      <w:pPr>
        <w:jc w:val="both"/>
      </w:pPr>
      <w:r>
        <w:t xml:space="preserve">Carl Rogers was an American Psychologist and was well known </w:t>
      </w:r>
      <w:r w:rsidR="009823E2">
        <w:t xml:space="preserve">as one </w:t>
      </w:r>
      <w:r w:rsidR="00D72382">
        <w:t>of</w:t>
      </w:r>
      <w:r>
        <w:t xml:space="preserve"> the founders of the Humanistic Approach</w:t>
      </w:r>
      <w:r w:rsidR="00257845">
        <w:t>.</w:t>
      </w:r>
      <w:r w:rsidR="009823E2">
        <w:t xml:space="preserve"> Rogers</w:t>
      </w:r>
      <w:r w:rsidR="00257845">
        <w:t xml:space="preserve"> believed for </w:t>
      </w:r>
      <w:r w:rsidR="009823E2">
        <w:t>c</w:t>
      </w:r>
      <w:r w:rsidR="00257845">
        <w:t xml:space="preserve">lients to improve on their health and well being that </w:t>
      </w:r>
      <w:r w:rsidR="00146F62">
        <w:t>t</w:t>
      </w:r>
      <w:r w:rsidR="00257845">
        <w:t xml:space="preserve">herapists should have a warm and </w:t>
      </w:r>
      <w:r w:rsidR="00146F62">
        <w:t>g</w:t>
      </w:r>
      <w:r w:rsidR="00257845">
        <w:t>enuine understanding of their condition</w:t>
      </w:r>
      <w:r w:rsidR="00841954">
        <w:t xml:space="preserve"> (</w:t>
      </w:r>
      <w:r w:rsidR="00E93B78">
        <w:t>Mc</w:t>
      </w:r>
      <w:r w:rsidR="00257845">
        <w:t>Leod</w:t>
      </w:r>
      <w:r w:rsidR="00E93B78">
        <w:t xml:space="preserve">, </w:t>
      </w:r>
      <w:r w:rsidR="00257845">
        <w:t>2015)</w:t>
      </w:r>
      <w:r w:rsidR="00404B13" w:rsidRPr="00404B13">
        <w:t xml:space="preserve"> </w:t>
      </w:r>
      <w:r w:rsidR="00404B13">
        <w:t>Rogers believed that Self Actualisation Tendency is a built-in tendency to develop in a positive way, for those who have self -actualised have attained personal growth, autonomy and self-sufficiency</w:t>
      </w:r>
    </w:p>
    <w:p w14:paraId="10BC6E2A" w14:textId="6277A399" w:rsidR="00E93B78" w:rsidRDefault="00C31AD9" w:rsidP="00E93B78">
      <w:pPr>
        <w:jc w:val="both"/>
      </w:pPr>
      <w:r>
        <w:t xml:space="preserve">When </w:t>
      </w:r>
      <w:r w:rsidR="00121B4D">
        <w:t>walking</w:t>
      </w:r>
      <w:r>
        <w:t xml:space="preserve"> into the room</w:t>
      </w:r>
      <w:r w:rsidR="00E93B78">
        <w:t>,</w:t>
      </w:r>
      <w:r w:rsidR="00841954">
        <w:t xml:space="preserve"> it was eviden</w:t>
      </w:r>
      <w:r w:rsidR="00121B4D">
        <w:t xml:space="preserve">t the client </w:t>
      </w:r>
      <w:r w:rsidR="00C76F26">
        <w:t xml:space="preserve">looked anxious and </w:t>
      </w:r>
      <w:r w:rsidR="00E93B78">
        <w:t>nervous,</w:t>
      </w:r>
      <w:r w:rsidR="00C76F26">
        <w:t xml:space="preserve"> the client</w:t>
      </w:r>
      <w:r w:rsidR="00E631A9">
        <w:t xml:space="preserve"> </w:t>
      </w:r>
      <w:r w:rsidR="00AF69D5">
        <w:t xml:space="preserve">appeared </w:t>
      </w:r>
      <w:r w:rsidR="00E631A9">
        <w:t>reassured</w:t>
      </w:r>
      <w:r w:rsidR="00CB170D">
        <w:t xml:space="preserve"> when the</w:t>
      </w:r>
      <w:r w:rsidR="00C76F26">
        <w:t xml:space="preserve"> </w:t>
      </w:r>
      <w:r w:rsidR="00610EC1">
        <w:t>counsello</w:t>
      </w:r>
      <w:r w:rsidR="003D1B50">
        <w:t xml:space="preserve">r </w:t>
      </w:r>
      <w:r w:rsidR="00917356">
        <w:t xml:space="preserve">approached </w:t>
      </w:r>
      <w:r w:rsidR="00586292">
        <w:t xml:space="preserve">the client by </w:t>
      </w:r>
      <w:r w:rsidR="00917356">
        <w:t>showing her ide</w:t>
      </w:r>
      <w:r w:rsidR="00586292">
        <w:t>ntification badge, along</w:t>
      </w:r>
      <w:r>
        <w:t xml:space="preserve"> </w:t>
      </w:r>
      <w:r w:rsidR="00C76F26">
        <w:t>with</w:t>
      </w:r>
      <w:r w:rsidR="00586292">
        <w:t xml:space="preserve"> a warm welcome,</w:t>
      </w:r>
      <w:r w:rsidR="00C76F26">
        <w:t xml:space="preserve"> </w:t>
      </w:r>
      <w:r w:rsidR="000861B8">
        <w:t xml:space="preserve">genuine </w:t>
      </w:r>
      <w:r w:rsidR="00C76F26">
        <w:t>smile</w:t>
      </w:r>
      <w:r w:rsidR="00E93B78">
        <w:t xml:space="preserve"> and </w:t>
      </w:r>
      <w:r w:rsidR="00C76F26">
        <w:t>assist</w:t>
      </w:r>
      <w:r w:rsidR="00E631A9">
        <w:t>ing</w:t>
      </w:r>
      <w:r w:rsidR="00C76F26">
        <w:t xml:space="preserve"> </w:t>
      </w:r>
      <w:r w:rsidR="00586292">
        <w:t xml:space="preserve">the client </w:t>
      </w:r>
      <w:r w:rsidR="00C76F26">
        <w:t>to sit down</w:t>
      </w:r>
      <w:r w:rsidR="00E93B78">
        <w:t xml:space="preserve"> and make herself feel comfortable</w:t>
      </w:r>
      <w:r w:rsidR="00934F88">
        <w:t xml:space="preserve"> empathy w</w:t>
      </w:r>
      <w:r w:rsidR="003B5748">
        <w:t>as shown</w:t>
      </w:r>
      <w:r w:rsidR="00917356">
        <w:t>.</w:t>
      </w:r>
      <w:r w:rsidR="00517D96">
        <w:t xml:space="preserve"> The client ensured there was a gap between cli</w:t>
      </w:r>
      <w:r w:rsidR="00BA6D68">
        <w:t xml:space="preserve">ent and counsellor this enabled the client to </w:t>
      </w:r>
      <w:r w:rsidR="009B0671">
        <w:t>have personal space.</w:t>
      </w:r>
      <w:r w:rsidR="00934F88">
        <w:t xml:space="preserve"> </w:t>
      </w:r>
      <w:r w:rsidR="00E93B78">
        <w:t xml:space="preserve">Reassurance was given to </w:t>
      </w:r>
      <w:r>
        <w:t xml:space="preserve">the client </w:t>
      </w:r>
      <w:r w:rsidR="00E93B78">
        <w:t xml:space="preserve">that </w:t>
      </w:r>
      <w:r>
        <w:t>confidentiality would always remain</w:t>
      </w:r>
      <w:r w:rsidR="00E93B78">
        <w:t>, no information would be disclosed to</w:t>
      </w:r>
      <w:r>
        <w:t xml:space="preserve"> </w:t>
      </w:r>
      <w:r w:rsidR="00E93B78">
        <w:t>family members</w:t>
      </w:r>
      <w:r w:rsidR="00E631A9">
        <w:t xml:space="preserve"> or</w:t>
      </w:r>
      <w:r w:rsidR="00E93B78">
        <w:t xml:space="preserve"> friends unless the client gave permission. The client understood the law regarding</w:t>
      </w:r>
      <w:r>
        <w:t xml:space="preserve"> confidentiality</w:t>
      </w:r>
      <w:r w:rsidR="00586292">
        <w:t xml:space="preserve">. </w:t>
      </w:r>
      <w:r w:rsidR="00E93B78">
        <w:t xml:space="preserve">This is also very important when working in a </w:t>
      </w:r>
      <w:r w:rsidR="00FC0380">
        <w:t>hospital/caring</w:t>
      </w:r>
      <w:r w:rsidR="00E93B78">
        <w:t xml:space="preserve"> environment as patients do not always want to show family members their medical notes or illnesses.</w:t>
      </w:r>
      <w:r>
        <w:t xml:space="preserve"> </w:t>
      </w:r>
      <w:r w:rsidR="00E631A9">
        <w:t>In the counselling session</w:t>
      </w:r>
      <w:r>
        <w:t xml:space="preserve"> note</w:t>
      </w:r>
      <w:r w:rsidR="00E21DE1">
        <w:t>s were</w:t>
      </w:r>
      <w:r>
        <w:t xml:space="preserve"> </w:t>
      </w:r>
      <w:r w:rsidR="00E93B78">
        <w:t xml:space="preserve">jotted down and </w:t>
      </w:r>
      <w:r w:rsidR="000F2B5D">
        <w:t>clearly</w:t>
      </w:r>
      <w:r w:rsidR="00E93B78">
        <w:t xml:space="preserve"> explained nobody else would have access to the notes and records, </w:t>
      </w:r>
      <w:r>
        <w:t xml:space="preserve">the client was comfortable </w:t>
      </w:r>
      <w:r w:rsidR="00E93B78">
        <w:t xml:space="preserve">and understood the rules and regulations of breach in </w:t>
      </w:r>
      <w:r w:rsidR="00796591">
        <w:t>c</w:t>
      </w:r>
      <w:r w:rsidR="00E93B78">
        <w:t>onfidentiality</w:t>
      </w:r>
      <w:r w:rsidR="00365666">
        <w:t xml:space="preserve"> </w:t>
      </w:r>
      <w:r w:rsidR="00E93B78">
        <w:t>(</w:t>
      </w:r>
      <w:r w:rsidR="00365666">
        <w:t>NHS, England</w:t>
      </w:r>
      <w:r w:rsidR="00E93B78">
        <w:t>)</w:t>
      </w:r>
    </w:p>
    <w:p w14:paraId="644CFBCF" w14:textId="1469D398" w:rsidR="00917356" w:rsidRDefault="00E631A9" w:rsidP="00917356">
      <w:pPr>
        <w:jc w:val="both"/>
      </w:pPr>
      <w:r>
        <w:t>The client was asked why</w:t>
      </w:r>
      <w:r w:rsidR="00E93B78">
        <w:t xml:space="preserve"> counselling</w:t>
      </w:r>
      <w:r w:rsidR="00586292">
        <w:t xml:space="preserve"> was needed</w:t>
      </w:r>
      <w:r w:rsidR="00E93B78">
        <w:t>, the client anxiously let all her troubles and worries out</w:t>
      </w:r>
      <w:r w:rsidR="003D1B50">
        <w:t>.</w:t>
      </w:r>
      <w:r w:rsidR="00357B7F">
        <w:t xml:space="preserve"> As</w:t>
      </w:r>
      <w:r>
        <w:t xml:space="preserve"> Rogers believed t</w:t>
      </w:r>
      <w:r w:rsidR="00357B7F">
        <w:t>his</w:t>
      </w:r>
      <w:r>
        <w:t xml:space="preserve"> as</w:t>
      </w:r>
      <w:r w:rsidR="00E93B78">
        <w:t xml:space="preserve"> a non-directive</w:t>
      </w:r>
      <w:r w:rsidR="00C63069">
        <w:t xml:space="preserve"> form of</w:t>
      </w:r>
      <w:r w:rsidR="00E93B78">
        <w:t xml:space="preserve"> talk Therapy, where the client </w:t>
      </w:r>
      <w:r w:rsidR="00B51928">
        <w:t xml:space="preserve">can </w:t>
      </w:r>
      <w:r w:rsidR="00E93B78">
        <w:t xml:space="preserve">express </w:t>
      </w:r>
      <w:r w:rsidR="00B51928">
        <w:t>t</w:t>
      </w:r>
      <w:r w:rsidR="00E93B78">
        <w:t>he</w:t>
      </w:r>
      <w:r w:rsidR="00B51928">
        <w:t>i</w:t>
      </w:r>
      <w:r w:rsidR="00E93B78">
        <w:t xml:space="preserve">r feelings without </w:t>
      </w:r>
      <w:r w:rsidR="00054A23">
        <w:t>judging</w:t>
      </w:r>
      <w:r w:rsidR="00E93B78">
        <w:t xml:space="preserve"> the client in any way. Unconditional Positive Regard</w:t>
      </w:r>
      <w:r w:rsidR="00B352D0">
        <w:t xml:space="preserve"> as</w:t>
      </w:r>
      <w:r w:rsidR="00E93B78">
        <w:t xml:space="preserve"> Rogers believed that instead of the Therapist trying to indulge into the client’s unconscious mind this ma</w:t>
      </w:r>
      <w:r>
        <w:t>de</w:t>
      </w:r>
      <w:r w:rsidR="00E93B78">
        <w:t xml:space="preserve"> the clients conscious mind feel better (Person-centred Therapy, 2017)</w:t>
      </w:r>
    </w:p>
    <w:p w14:paraId="20DB9907" w14:textId="3013B8CE" w:rsidR="004E02B6" w:rsidRDefault="0060069F" w:rsidP="00E93B78">
      <w:pPr>
        <w:jc w:val="both"/>
      </w:pPr>
      <w:r>
        <w:t>Through the</w:t>
      </w:r>
      <w:r w:rsidR="002B6903">
        <w:t xml:space="preserve"> counselling session </w:t>
      </w:r>
      <w:r w:rsidR="00357B7F">
        <w:t xml:space="preserve">empathy was shown, </w:t>
      </w:r>
      <w:r w:rsidR="002B6903">
        <w:t>g</w:t>
      </w:r>
      <w:r w:rsidR="00E631A9">
        <w:t>ood communication</w:t>
      </w:r>
      <w:r w:rsidR="00357B7F">
        <w:t xml:space="preserve"> also</w:t>
      </w:r>
      <w:r w:rsidR="002D0D03">
        <w:t>,</w:t>
      </w:r>
      <w:r w:rsidR="00D72382">
        <w:t xml:space="preserve"> alongside</w:t>
      </w:r>
      <w:r w:rsidR="00E93B78">
        <w:t xml:space="preserve"> good professional listening skills, as talking to family members and friends</w:t>
      </w:r>
      <w:r w:rsidR="00B352D0">
        <w:t xml:space="preserve"> can be difficult</w:t>
      </w:r>
      <w:r w:rsidR="00E93B78">
        <w:t xml:space="preserve"> without being criticised and judged</w:t>
      </w:r>
      <w:r w:rsidR="00796591">
        <w:t xml:space="preserve"> for example </w:t>
      </w:r>
      <w:r w:rsidR="00E93B78">
        <w:t>without someone saying, “why did you do this?” “why didn’t you do it this way” as Unconditional Positive Regard allows the client to open confidentially to discuss their feelings (Tu</w:t>
      </w:r>
      <w:r w:rsidR="00BB5CCE">
        <w:t>tor,2018)</w:t>
      </w:r>
      <w:r w:rsidR="005D64AF">
        <w:t xml:space="preserve"> To ensure the client understands this </w:t>
      </w:r>
      <w:r w:rsidR="00FD7E14">
        <w:t xml:space="preserve">by </w:t>
      </w:r>
      <w:r w:rsidR="005D64AF">
        <w:t>evaluating their own experiences.</w:t>
      </w:r>
    </w:p>
    <w:p w14:paraId="0C80D736" w14:textId="66E4FC18" w:rsidR="00864C7A" w:rsidRDefault="00357B7F" w:rsidP="00E93B78">
      <w:pPr>
        <w:jc w:val="both"/>
      </w:pPr>
      <w:r>
        <w:t xml:space="preserve"> </w:t>
      </w:r>
      <w:r w:rsidR="007700C8">
        <w:t xml:space="preserve">As the session </w:t>
      </w:r>
      <w:r w:rsidR="006F4F94">
        <w:t xml:space="preserve">continued </w:t>
      </w:r>
      <w:r w:rsidR="007700C8">
        <w:t>it was noticeable the client was feeling mo</w:t>
      </w:r>
      <w:r w:rsidR="00BB5CCE">
        <w:t>re comfortable</w:t>
      </w:r>
      <w:r w:rsidR="00CD66C3">
        <w:t xml:space="preserve"> </w:t>
      </w:r>
      <w:r w:rsidR="00721417">
        <w:t>because</w:t>
      </w:r>
      <w:r w:rsidR="00CD66C3">
        <w:t xml:space="preserve"> at the start</w:t>
      </w:r>
      <w:r w:rsidR="00D63C43">
        <w:t xml:space="preserve"> of the</w:t>
      </w:r>
      <w:r w:rsidR="006F7569">
        <w:t xml:space="preserve"> session the client barely </w:t>
      </w:r>
      <w:r w:rsidR="00721417">
        <w:t>made</w:t>
      </w:r>
      <w:r w:rsidR="006F7569">
        <w:t xml:space="preserve"> eye contact</w:t>
      </w:r>
      <w:r w:rsidR="008E7397">
        <w:t xml:space="preserve"> </w:t>
      </w:r>
      <w:r w:rsidR="00721417">
        <w:t>with the coun</w:t>
      </w:r>
      <w:r w:rsidR="00071D3B">
        <w:t>sel</w:t>
      </w:r>
      <w:r w:rsidR="00721417">
        <w:t>lor</w:t>
      </w:r>
      <w:r w:rsidR="00AC49F3">
        <w:t>,</w:t>
      </w:r>
      <w:r w:rsidR="00721417">
        <w:t xml:space="preserve"> </w:t>
      </w:r>
      <w:r w:rsidR="000E3AAE">
        <w:t>as t</w:t>
      </w:r>
      <w:r w:rsidR="00AC49F3">
        <w:t xml:space="preserve">ime went by it was evident </w:t>
      </w:r>
      <w:r w:rsidR="0089127E">
        <w:t>the</w:t>
      </w:r>
      <w:r w:rsidR="000E3AAE">
        <w:t xml:space="preserve"> client was </w:t>
      </w:r>
      <w:r w:rsidR="00CA00BD">
        <w:t>relaxing,</w:t>
      </w:r>
      <w:r>
        <w:t xml:space="preserve"> </w:t>
      </w:r>
      <w:r w:rsidR="00717539">
        <w:t>due to</w:t>
      </w:r>
      <w:r>
        <w:t xml:space="preserve"> empathy </w:t>
      </w:r>
      <w:r w:rsidR="00FC0380">
        <w:t xml:space="preserve">and congruence </w:t>
      </w:r>
      <w:r w:rsidR="00717539">
        <w:t>which was</w:t>
      </w:r>
      <w:r>
        <w:t xml:space="preserve"> shown</w:t>
      </w:r>
      <w:r w:rsidR="002D0D03">
        <w:t xml:space="preserve"> by the counsellor</w:t>
      </w:r>
      <w:r w:rsidR="00FC0380">
        <w:t>. Rogers believed tha</w:t>
      </w:r>
      <w:r w:rsidR="005D64AF">
        <w:t xml:space="preserve">t </w:t>
      </w:r>
      <w:r w:rsidR="00FC0380">
        <w:t xml:space="preserve">by showing true feelings </w:t>
      </w:r>
      <w:r w:rsidR="0089127E">
        <w:t>the client</w:t>
      </w:r>
      <w:r w:rsidR="005D64AF">
        <w:t xml:space="preserve"> would believe by allowing the counsellor feelings to be genuine</w:t>
      </w:r>
      <w:r w:rsidR="006E06BF">
        <w:t>,</w:t>
      </w:r>
      <w:r w:rsidR="000E3AAE">
        <w:t xml:space="preserve"> to </w:t>
      </w:r>
      <w:r w:rsidR="003A0F08">
        <w:t>believe</w:t>
      </w:r>
      <w:r w:rsidR="00CA00BD">
        <w:t xml:space="preserve"> in</w:t>
      </w:r>
      <w:r w:rsidR="000E3AAE">
        <w:t xml:space="preserve"> the</w:t>
      </w:r>
      <w:r w:rsidR="006F7569">
        <w:t xml:space="preserve"> </w:t>
      </w:r>
      <w:r w:rsidR="00AC57A2">
        <w:t>counsellor</w:t>
      </w:r>
      <w:r>
        <w:t>, therefore</w:t>
      </w:r>
      <w:r w:rsidR="00AC57A2">
        <w:t xml:space="preserve"> </w:t>
      </w:r>
      <w:r w:rsidR="00E174DB">
        <w:t>the client</w:t>
      </w:r>
      <w:r w:rsidR="00CA00BD">
        <w:t xml:space="preserve"> </w:t>
      </w:r>
      <w:r w:rsidR="001F1239">
        <w:t>started to engage</w:t>
      </w:r>
      <w:r w:rsidR="00D63C43">
        <w:t xml:space="preserve"> eye contact </w:t>
      </w:r>
      <w:r w:rsidR="001F1239">
        <w:t>with the counsellor</w:t>
      </w:r>
      <w:r>
        <w:t>.</w:t>
      </w:r>
    </w:p>
    <w:p w14:paraId="68D00AF4" w14:textId="5F6A3914" w:rsidR="00E81CC9" w:rsidRDefault="00E93B78" w:rsidP="00E93B78">
      <w:pPr>
        <w:jc w:val="both"/>
      </w:pPr>
      <w:r>
        <w:t xml:space="preserve">The </w:t>
      </w:r>
      <w:r w:rsidR="00E86F6F">
        <w:t>c</w:t>
      </w:r>
      <w:r w:rsidR="00DD4803">
        <w:t>ounsellor asked t</w:t>
      </w:r>
      <w:r w:rsidR="00E86F6F">
        <w:t xml:space="preserve">he </w:t>
      </w:r>
      <w:r w:rsidR="00D72382">
        <w:t>client</w:t>
      </w:r>
      <w:r>
        <w:t xml:space="preserve"> what techniques </w:t>
      </w:r>
      <w:r w:rsidR="009A5745">
        <w:t xml:space="preserve">were </w:t>
      </w:r>
      <w:r>
        <w:t>use</w:t>
      </w:r>
      <w:r w:rsidR="00D72382">
        <w:t>d</w:t>
      </w:r>
      <w:r>
        <w:t xml:space="preserve"> to</w:t>
      </w:r>
      <w:r w:rsidR="00B352D0">
        <w:t xml:space="preserve"> </w:t>
      </w:r>
      <w:r w:rsidR="0032003F">
        <w:t xml:space="preserve">relieve </w:t>
      </w:r>
      <w:r w:rsidR="004F57B1">
        <w:t>the anxiety and stress</w:t>
      </w:r>
      <w:r w:rsidR="003F2705">
        <w:t>.</w:t>
      </w:r>
      <w:r w:rsidR="0032003F">
        <w:t xml:space="preserve"> </w:t>
      </w:r>
      <w:r w:rsidR="00CA00BD">
        <w:t>T</w:t>
      </w:r>
      <w:r w:rsidR="0032003F">
        <w:t xml:space="preserve">he Client </w:t>
      </w:r>
      <w:r w:rsidR="00673142">
        <w:t>replied,</w:t>
      </w:r>
      <w:r w:rsidR="0032003F">
        <w:t xml:space="preserve"> </w:t>
      </w:r>
      <w:r w:rsidR="00673142">
        <w:t>“</w:t>
      </w:r>
      <w:r w:rsidR="0032003F">
        <w:t>saying she</w:t>
      </w:r>
      <w:r w:rsidR="00A42EDB">
        <w:t xml:space="preserve"> goes the </w:t>
      </w:r>
      <w:r w:rsidR="00DC3063">
        <w:t>gym regularly</w:t>
      </w:r>
      <w:r w:rsidR="0032003F">
        <w:t xml:space="preserve"> </w:t>
      </w:r>
      <w:r w:rsidR="00DC3063">
        <w:t xml:space="preserve">and does a lot of </w:t>
      </w:r>
      <w:r w:rsidR="0032003F">
        <w:t>exercise at</w:t>
      </w:r>
      <w:r w:rsidR="00657304">
        <w:t xml:space="preserve">”. </w:t>
      </w:r>
      <w:r w:rsidR="00E915C0">
        <w:t>Roger</w:t>
      </w:r>
      <w:r w:rsidR="00657304">
        <w:t>’</w:t>
      </w:r>
      <w:r w:rsidR="00E915C0">
        <w:t xml:space="preserve">s </w:t>
      </w:r>
      <w:r w:rsidR="00657304">
        <w:t>believed being</w:t>
      </w:r>
      <w:r w:rsidR="004C4420">
        <w:t xml:space="preserve"> </w:t>
      </w:r>
      <w:r w:rsidR="00FA6D80">
        <w:t>active is good for your mental state (</w:t>
      </w:r>
      <w:r w:rsidR="00931522">
        <w:t>nhs</w:t>
      </w:r>
      <w:r w:rsidR="00D521C6">
        <w:t>,2018</w:t>
      </w:r>
      <w:r w:rsidR="00931522">
        <w:t xml:space="preserve">). </w:t>
      </w:r>
    </w:p>
    <w:p w14:paraId="37C6A690" w14:textId="06DE4803" w:rsidR="00E136EB" w:rsidRDefault="00FE2406" w:rsidP="00E93B78">
      <w:pPr>
        <w:jc w:val="both"/>
      </w:pPr>
      <w:r>
        <w:t>The counsellor</w:t>
      </w:r>
      <w:r w:rsidR="0032003F">
        <w:t xml:space="preserve"> </w:t>
      </w:r>
      <w:r w:rsidR="001E41A9">
        <w:t>su</w:t>
      </w:r>
      <w:r w:rsidR="0032003F">
        <w:t>ggest</w:t>
      </w:r>
      <w:r>
        <w:t>ed</w:t>
      </w:r>
      <w:r w:rsidR="00D72382">
        <w:t xml:space="preserve"> </w:t>
      </w:r>
      <w:r w:rsidR="0032003F">
        <w:t xml:space="preserve">the client </w:t>
      </w:r>
      <w:r w:rsidR="00D72382">
        <w:t xml:space="preserve">should </w:t>
      </w:r>
      <w:r w:rsidR="0032003F">
        <w:t>keep a diary of her thoughts, emotions and behaviour</w:t>
      </w:r>
      <w:r w:rsidR="00673142">
        <w:t xml:space="preserve"> </w:t>
      </w:r>
      <w:r w:rsidR="0016271D">
        <w:t>also</w:t>
      </w:r>
      <w:r w:rsidR="002124D3">
        <w:t xml:space="preserve"> </w:t>
      </w:r>
      <w:r w:rsidR="0016271D">
        <w:t>to reflect on what has affected the client in positive and negative</w:t>
      </w:r>
      <w:r w:rsidR="009672D6">
        <w:t xml:space="preserve"> this</w:t>
      </w:r>
      <w:r w:rsidR="00324837">
        <w:t xml:space="preserve"> allows the client to see the negative </w:t>
      </w:r>
      <w:r w:rsidR="006A247C">
        <w:t>thinking side of behaviour</w:t>
      </w:r>
      <w:r w:rsidR="009672D6">
        <w:t>.</w:t>
      </w:r>
      <w:r w:rsidR="00B260EA">
        <w:t xml:space="preserve"> Rogers believed that</w:t>
      </w:r>
      <w:r w:rsidR="00BF11B5">
        <w:t xml:space="preserve"> by</w:t>
      </w:r>
      <w:r w:rsidR="00B260EA">
        <w:t xml:space="preserve"> paraphrasing </w:t>
      </w:r>
      <w:r w:rsidR="00BF11B5">
        <w:t>this</w:t>
      </w:r>
      <w:r w:rsidR="00924B47">
        <w:t xml:space="preserve"> </w:t>
      </w:r>
      <w:r w:rsidR="006319E6">
        <w:t>show</w:t>
      </w:r>
      <w:r w:rsidR="00F90629">
        <w:t xml:space="preserve">s </w:t>
      </w:r>
      <w:r w:rsidR="006319E6">
        <w:t>t</w:t>
      </w:r>
      <w:r w:rsidR="00BF11B5">
        <w:t>h</w:t>
      </w:r>
      <w:r w:rsidR="006319E6">
        <w:t>e</w:t>
      </w:r>
      <w:r w:rsidR="00E81CC9">
        <w:t xml:space="preserve"> counsellor</w:t>
      </w:r>
      <w:r w:rsidR="006319E6">
        <w:t xml:space="preserve"> ha</w:t>
      </w:r>
      <w:r w:rsidR="00F90629">
        <w:t>s</w:t>
      </w:r>
      <w:r w:rsidR="006319E6">
        <w:t xml:space="preserve"> listened </w:t>
      </w:r>
      <w:r w:rsidR="00CD596C">
        <w:t xml:space="preserve">by repeating what the client has said in their own words as this would help the client </w:t>
      </w:r>
      <w:r w:rsidR="00BF6E76">
        <w:t>t</w:t>
      </w:r>
      <w:r w:rsidR="007B60E4">
        <w:t xml:space="preserve">o </w:t>
      </w:r>
      <w:r w:rsidR="00BF6E76">
        <w:t>understan</w:t>
      </w:r>
      <w:r w:rsidR="007B60E4">
        <w:t>d</w:t>
      </w:r>
      <w:r w:rsidR="00BF6E76">
        <w:t xml:space="preserve"> their feelings or the nature of their </w:t>
      </w:r>
      <w:r w:rsidR="00737BA1">
        <w:t>problems (</w:t>
      </w:r>
      <w:r w:rsidR="008D6FC9">
        <w:t>C</w:t>
      </w:r>
      <w:r w:rsidR="00E174DB">
        <w:t>onstable,2003)</w:t>
      </w:r>
      <w:r w:rsidR="008D6FC9">
        <w:t>.</w:t>
      </w:r>
    </w:p>
    <w:p w14:paraId="27BD44BC" w14:textId="3C8CF66C" w:rsidR="0072301C" w:rsidRDefault="003C5F43" w:rsidP="00E93B78">
      <w:pPr>
        <w:jc w:val="both"/>
      </w:pPr>
      <w:r>
        <w:lastRenderedPageBreak/>
        <w:t xml:space="preserve">A weakness was identified </w:t>
      </w:r>
      <w:r w:rsidR="00D224C8">
        <w:t>when</w:t>
      </w:r>
      <w:r w:rsidR="00845A66">
        <w:t xml:space="preserve"> the client discuss</w:t>
      </w:r>
      <w:r w:rsidR="00297E51">
        <w:t>ed</w:t>
      </w:r>
      <w:r w:rsidR="00845A66">
        <w:t xml:space="preserve"> </w:t>
      </w:r>
      <w:r w:rsidR="005A573F">
        <w:t xml:space="preserve">how she was feeling </w:t>
      </w:r>
      <w:r w:rsidR="00844D63">
        <w:t xml:space="preserve">which reverted back to the negative </w:t>
      </w:r>
      <w:r w:rsidR="003162DE">
        <w:t>feelings the client encountered</w:t>
      </w:r>
      <w:r w:rsidR="00297E51">
        <w:t>,</w:t>
      </w:r>
      <w:r w:rsidR="00362752">
        <w:t xml:space="preserve"> </w:t>
      </w:r>
      <w:r w:rsidR="003D1C46">
        <w:t>the client did</w:t>
      </w:r>
      <w:r w:rsidR="00362752">
        <w:t xml:space="preserve"> no</w:t>
      </w:r>
      <w:r w:rsidR="003D1C46">
        <w:t>t like talking about her feeling</w:t>
      </w:r>
      <w:r w:rsidR="00362752">
        <w:t>s</w:t>
      </w:r>
      <w:r w:rsidR="00263914">
        <w:t>,</w:t>
      </w:r>
      <w:r w:rsidR="008B616D">
        <w:t xml:space="preserve"> </w:t>
      </w:r>
      <w:r w:rsidR="002F3A4E">
        <w:t xml:space="preserve">by the </w:t>
      </w:r>
      <w:r w:rsidR="00917FA5">
        <w:t>c</w:t>
      </w:r>
      <w:r w:rsidR="002F3A4E">
        <w:t>ounsellor showing</w:t>
      </w:r>
      <w:r w:rsidR="00917FA5">
        <w:t xml:space="preserve"> empathy it shows a positive therapeutic </w:t>
      </w:r>
      <w:r w:rsidR="00C15684">
        <w:t>relationship</w:t>
      </w:r>
      <w:r w:rsidR="00E472FF">
        <w:t xml:space="preserve"> </w:t>
      </w:r>
      <w:r w:rsidR="00B00B69">
        <w:t xml:space="preserve">which acts as a mirror, by </w:t>
      </w:r>
      <w:r w:rsidR="00E472FF">
        <w:t>r</w:t>
      </w:r>
      <w:r w:rsidR="00B00B69">
        <w:t>e</w:t>
      </w:r>
      <w:r w:rsidR="00E472FF">
        <w:t>f</w:t>
      </w:r>
      <w:r w:rsidR="00B00B69">
        <w:t xml:space="preserve">lecting back on </w:t>
      </w:r>
      <w:r w:rsidR="00505AC8">
        <w:t xml:space="preserve">to the client their thoughts and feelings, which allowed the client to have a better understanding </w:t>
      </w:r>
      <w:r w:rsidR="00E472FF">
        <w:t>about herself</w:t>
      </w:r>
      <w:r w:rsidR="00BE302A">
        <w:t xml:space="preserve"> </w:t>
      </w:r>
      <w:r w:rsidR="00BC7FE1">
        <w:t>(McLeod</w:t>
      </w:r>
      <w:r w:rsidR="00BE302A">
        <w:t>, 2015)</w:t>
      </w:r>
    </w:p>
    <w:p w14:paraId="5F3B408F" w14:textId="641969D3" w:rsidR="00E93B78" w:rsidRDefault="00496757" w:rsidP="00E93B78">
      <w:pPr>
        <w:jc w:val="both"/>
      </w:pPr>
      <w:r>
        <w:t>On a positive not</w:t>
      </w:r>
      <w:r w:rsidR="007F670B">
        <w:t>e</w:t>
      </w:r>
      <w:r>
        <w:t xml:space="preserve"> the client </w:t>
      </w:r>
      <w:r w:rsidR="00911B36">
        <w:t xml:space="preserve">felt this session had </w:t>
      </w:r>
      <w:r w:rsidR="005B0BE0">
        <w:t>gone extremely well</w:t>
      </w:r>
      <w:r w:rsidR="00AC2F16">
        <w:t>,</w:t>
      </w:r>
      <w:r w:rsidR="001B5F56">
        <w:t xml:space="preserve"> the client was able </w:t>
      </w:r>
      <w:r w:rsidR="00C366EF">
        <w:t>to express feelings</w:t>
      </w:r>
      <w:r w:rsidR="00213708">
        <w:t xml:space="preserve"> </w:t>
      </w:r>
      <w:r w:rsidR="00365D0B">
        <w:t>this was due to the</w:t>
      </w:r>
      <w:r w:rsidR="00115C7D">
        <w:t xml:space="preserve"> </w:t>
      </w:r>
      <w:r w:rsidR="00463491">
        <w:t>counsellor’s</w:t>
      </w:r>
      <w:r w:rsidR="00115C7D">
        <w:t xml:space="preserve"> </w:t>
      </w:r>
      <w:r w:rsidR="00157B5A">
        <w:t xml:space="preserve">genuine attitude </w:t>
      </w:r>
      <w:r w:rsidR="00365D0B">
        <w:t>which resulted the client</w:t>
      </w:r>
      <w:r w:rsidR="00D61AB7">
        <w:t xml:space="preserve"> to feel reassured</w:t>
      </w:r>
      <w:r w:rsidR="00463491">
        <w:t>. As</w:t>
      </w:r>
      <w:r w:rsidR="00123A6E">
        <w:t xml:space="preserve"> </w:t>
      </w:r>
      <w:r w:rsidR="00463491">
        <w:t>discussed,</w:t>
      </w:r>
      <w:r>
        <w:t xml:space="preserve"> and </w:t>
      </w:r>
      <w:r w:rsidR="00123A6E">
        <w:t>agreed by the counsellor and client</w:t>
      </w:r>
      <w:r w:rsidR="00451D07">
        <w:t>,</w:t>
      </w:r>
      <w:r w:rsidR="0032003F">
        <w:t xml:space="preserve"> the second session </w:t>
      </w:r>
      <w:r w:rsidR="0016271D">
        <w:t>would involve</w:t>
      </w:r>
      <w:r w:rsidR="0099352C">
        <w:t xml:space="preserve"> </w:t>
      </w:r>
      <w:r w:rsidR="0016271D">
        <w:t>the client and coun</w:t>
      </w:r>
      <w:r w:rsidR="00E21DE1">
        <w:t>s</w:t>
      </w:r>
      <w:r w:rsidR="0016271D">
        <w:t>ellor t</w:t>
      </w:r>
      <w:r w:rsidR="0099352C">
        <w:t>o</w:t>
      </w:r>
      <w:r w:rsidR="0032003F">
        <w:t xml:space="preserve"> look over the client</w:t>
      </w:r>
      <w:r w:rsidR="00D72382">
        <w:t>’s</w:t>
      </w:r>
      <w:r w:rsidR="0032003F">
        <w:t xml:space="preserve"> </w:t>
      </w:r>
      <w:r w:rsidR="0016271D">
        <w:t>notes</w:t>
      </w:r>
      <w:r w:rsidR="00BD062E">
        <w:t>,</w:t>
      </w:r>
      <w:r w:rsidR="00AB6B98">
        <w:t xml:space="preserve"> this would enable the coun</w:t>
      </w:r>
      <w:r w:rsidR="00BD062E">
        <w:t>s</w:t>
      </w:r>
      <w:r w:rsidR="00AB6B98">
        <w:t xml:space="preserve">ellor </w:t>
      </w:r>
      <w:r w:rsidR="00745232">
        <w:t xml:space="preserve">to see </w:t>
      </w:r>
      <w:r w:rsidR="0036479B">
        <w:t>if the client</w:t>
      </w:r>
      <w:r w:rsidR="00E21DE1">
        <w:t>’</w:t>
      </w:r>
      <w:r w:rsidR="0036479B">
        <w:t xml:space="preserve">s </w:t>
      </w:r>
      <w:r w:rsidR="00121B4D">
        <w:t>anxiety had improved</w:t>
      </w:r>
      <w:r w:rsidR="0016271D">
        <w:t xml:space="preserve"> </w:t>
      </w:r>
      <w:r w:rsidR="001E66EC">
        <w:t>(mind)</w:t>
      </w:r>
    </w:p>
    <w:p w14:paraId="4EF92DC7" w14:textId="13B68F2B" w:rsidR="00E21DE1" w:rsidRDefault="00F46EFD" w:rsidP="00E93B78">
      <w:pPr>
        <w:jc w:val="both"/>
      </w:pPr>
      <w:r>
        <w:t xml:space="preserve">In this assignment it was clear the </w:t>
      </w:r>
      <w:r w:rsidR="00A77792">
        <w:t>counsellor’s</w:t>
      </w:r>
      <w:r w:rsidR="00326BD8">
        <w:t xml:space="preserve"> skills</w:t>
      </w:r>
      <w:r w:rsidR="00A77D52">
        <w:t xml:space="preserve"> and empathy</w:t>
      </w:r>
      <w:r w:rsidR="00326BD8">
        <w:t xml:space="preserve"> enabled the client to feel relaxed and </w:t>
      </w:r>
      <w:r w:rsidR="00A77792">
        <w:t>open</w:t>
      </w:r>
      <w:r w:rsidR="00A77D52">
        <w:t xml:space="preserve"> about their feelings</w:t>
      </w:r>
      <w:r w:rsidR="00A77792">
        <w:t>.</w:t>
      </w:r>
      <w:r w:rsidR="001D59E4">
        <w:t xml:space="preserve"> </w:t>
      </w:r>
      <w:r w:rsidR="00BE138C">
        <w:t xml:space="preserve">Strengths and weaknesses were discussed </w:t>
      </w:r>
      <w:r w:rsidR="001374B3">
        <w:t>alongside</w:t>
      </w:r>
      <w:r w:rsidR="006A651B">
        <w:t xml:space="preserve"> person centred</w:t>
      </w:r>
      <w:r w:rsidR="006D5E94">
        <w:t>- therapy</w:t>
      </w:r>
      <w:r w:rsidR="006E698D">
        <w:t xml:space="preserve"> </w:t>
      </w:r>
      <w:r w:rsidR="006D5E94">
        <w:t xml:space="preserve">and </w:t>
      </w:r>
      <w:r w:rsidR="00B65609" w:rsidRPr="00B65609">
        <w:t>self-actualisation. Rogers</w:t>
      </w:r>
      <w:r w:rsidR="000C665C">
        <w:t xml:space="preserve"> </w:t>
      </w:r>
      <w:r w:rsidR="006D5E94">
        <w:t xml:space="preserve">explained </w:t>
      </w:r>
      <w:r w:rsidR="00B65609" w:rsidRPr="00B65609">
        <w:t>a built-in tendency in a positive way, for those who have self -actualised have attained personal growth, autonomy and self-sufficiency</w:t>
      </w:r>
      <w:r w:rsidR="00B827F7">
        <w:t xml:space="preserve"> t</w:t>
      </w:r>
      <w:r w:rsidR="00B65609">
        <w:t xml:space="preserve">herapy </w:t>
      </w:r>
      <w:r w:rsidR="006A651B">
        <w:t>skill</w:t>
      </w:r>
      <w:r w:rsidR="00C735DC">
        <w:t>s,</w:t>
      </w:r>
      <w:r w:rsidR="000D72B3">
        <w:t xml:space="preserve"> Confidentiality was discussed </w:t>
      </w:r>
      <w:r w:rsidR="00B827F7">
        <w:t>also</w:t>
      </w:r>
      <w:r w:rsidR="00B277BA">
        <w:t xml:space="preserve"> and explained in detail which reassured </w:t>
      </w:r>
      <w:r w:rsidR="0012142D">
        <w:t>the client</w:t>
      </w:r>
      <w:r w:rsidR="00575AE1">
        <w:t xml:space="preserve">. When leaving the counselling </w:t>
      </w:r>
      <w:r w:rsidR="0012142D">
        <w:t>session,</w:t>
      </w:r>
      <w:r w:rsidR="00575AE1">
        <w:t xml:space="preserve"> the client felt happy </w:t>
      </w:r>
      <w:r w:rsidR="002F2DF7">
        <w:t xml:space="preserve">with the results of the first session </w:t>
      </w:r>
      <w:r w:rsidR="006A7044">
        <w:t xml:space="preserve">which resulted in a more positive attitude and outlook </w:t>
      </w:r>
      <w:r w:rsidR="00F45E9D">
        <w:t>due to the plan which was agreed by both client and counsellor</w:t>
      </w:r>
      <w:r w:rsidR="0012142D">
        <w:t>.</w:t>
      </w:r>
    </w:p>
    <w:p w14:paraId="5B22AD92" w14:textId="5C69B332" w:rsidR="00E21DE1" w:rsidRDefault="00E21DE1" w:rsidP="00E93B78">
      <w:pPr>
        <w:jc w:val="both"/>
      </w:pPr>
    </w:p>
    <w:p w14:paraId="5E0C7A5A" w14:textId="1FBEABD5" w:rsidR="00E21DE1" w:rsidRDefault="00E21DE1" w:rsidP="00E93B78">
      <w:pPr>
        <w:jc w:val="both"/>
      </w:pPr>
    </w:p>
    <w:p w14:paraId="70D2DBC0" w14:textId="644538A1" w:rsidR="00E21DE1" w:rsidRDefault="00E21DE1" w:rsidP="00E93B78">
      <w:pPr>
        <w:jc w:val="both"/>
      </w:pPr>
    </w:p>
    <w:p w14:paraId="4E9A5746" w14:textId="1212E9A8" w:rsidR="00E21DE1" w:rsidRDefault="00E21DE1" w:rsidP="00E93B78">
      <w:pPr>
        <w:jc w:val="both"/>
      </w:pPr>
    </w:p>
    <w:p w14:paraId="7A9A819C" w14:textId="146B24A0" w:rsidR="00E21DE1" w:rsidRDefault="00E21DE1" w:rsidP="00E93B78">
      <w:pPr>
        <w:jc w:val="both"/>
      </w:pPr>
    </w:p>
    <w:p w14:paraId="6D68D7C7" w14:textId="6A2ADC56" w:rsidR="00E21DE1" w:rsidRDefault="00E21DE1" w:rsidP="00E93B78">
      <w:pPr>
        <w:jc w:val="both"/>
      </w:pPr>
    </w:p>
    <w:p w14:paraId="0953B094" w14:textId="6AA9CF5E" w:rsidR="00E21DE1" w:rsidRDefault="00E21DE1" w:rsidP="00E93B78">
      <w:pPr>
        <w:jc w:val="both"/>
      </w:pPr>
    </w:p>
    <w:p w14:paraId="0F852C6F" w14:textId="0306454A" w:rsidR="00E21DE1" w:rsidRDefault="00E21DE1" w:rsidP="00E93B78">
      <w:pPr>
        <w:jc w:val="both"/>
      </w:pPr>
    </w:p>
    <w:p w14:paraId="229CECBE" w14:textId="79330C17" w:rsidR="00E21DE1" w:rsidRDefault="00E21DE1" w:rsidP="00E93B78">
      <w:pPr>
        <w:jc w:val="both"/>
      </w:pPr>
    </w:p>
    <w:p w14:paraId="3663C1BF" w14:textId="2C0C8BBD" w:rsidR="00E21DE1" w:rsidRDefault="00E21DE1" w:rsidP="00E93B78">
      <w:pPr>
        <w:jc w:val="both"/>
      </w:pPr>
    </w:p>
    <w:p w14:paraId="785992D8" w14:textId="1F6369B9" w:rsidR="00E21DE1" w:rsidRDefault="00E21DE1" w:rsidP="00E93B78">
      <w:pPr>
        <w:jc w:val="both"/>
      </w:pPr>
    </w:p>
    <w:p w14:paraId="43DB9E6C" w14:textId="5B596242" w:rsidR="00E21DE1" w:rsidRDefault="00E21DE1" w:rsidP="00E93B78">
      <w:pPr>
        <w:jc w:val="both"/>
      </w:pPr>
    </w:p>
    <w:p w14:paraId="0F1B73B1" w14:textId="2B320E7D" w:rsidR="00E21DE1" w:rsidRDefault="00E21DE1" w:rsidP="00E93B78">
      <w:pPr>
        <w:jc w:val="both"/>
      </w:pPr>
    </w:p>
    <w:p w14:paraId="3A62AC4D" w14:textId="7678C61C" w:rsidR="00E21DE1" w:rsidRDefault="00E21DE1" w:rsidP="00E93B78">
      <w:pPr>
        <w:jc w:val="both"/>
      </w:pPr>
    </w:p>
    <w:p w14:paraId="12550C99" w14:textId="63D0F6C3" w:rsidR="00E21DE1" w:rsidRDefault="00E21DE1" w:rsidP="00E93B78">
      <w:pPr>
        <w:jc w:val="both"/>
      </w:pPr>
    </w:p>
    <w:p w14:paraId="629784FC" w14:textId="69D591D5" w:rsidR="00E21DE1" w:rsidRDefault="00E21DE1" w:rsidP="00E93B78">
      <w:pPr>
        <w:jc w:val="both"/>
      </w:pPr>
    </w:p>
    <w:p w14:paraId="414893DC" w14:textId="185D45F3" w:rsidR="00E21DE1" w:rsidRDefault="00E21DE1" w:rsidP="00E93B78">
      <w:pPr>
        <w:jc w:val="both"/>
      </w:pPr>
    </w:p>
    <w:p w14:paraId="4D514BC0" w14:textId="42D3E1BC" w:rsidR="00E21DE1" w:rsidRDefault="00E21DE1" w:rsidP="00E93B78">
      <w:pPr>
        <w:jc w:val="both"/>
      </w:pPr>
    </w:p>
    <w:p w14:paraId="5587D318" w14:textId="56BA2BD7" w:rsidR="00E21DE1" w:rsidRDefault="00E21DE1" w:rsidP="00E93B78">
      <w:pPr>
        <w:jc w:val="both"/>
      </w:pPr>
    </w:p>
    <w:p w14:paraId="3F30B511" w14:textId="4A9F1E79" w:rsidR="00E21DE1" w:rsidRDefault="00E21DE1" w:rsidP="00E93B78">
      <w:pPr>
        <w:jc w:val="both"/>
      </w:pPr>
    </w:p>
    <w:p w14:paraId="5560E4DE" w14:textId="0138FB7C" w:rsidR="00E21DE1" w:rsidRDefault="00E21DE1" w:rsidP="00E93B78">
      <w:pPr>
        <w:jc w:val="both"/>
      </w:pPr>
    </w:p>
    <w:p w14:paraId="02146791" w14:textId="63D5DCE6" w:rsidR="00E21DE1" w:rsidRDefault="00E21DE1" w:rsidP="00E93B78">
      <w:pPr>
        <w:jc w:val="both"/>
      </w:pPr>
    </w:p>
    <w:p w14:paraId="1E8843E0" w14:textId="6CA0AB35" w:rsidR="00E21DE1" w:rsidRDefault="00E21DE1" w:rsidP="00E93B78">
      <w:pPr>
        <w:jc w:val="both"/>
      </w:pPr>
      <w:bookmarkStart w:id="0" w:name="_GoBack"/>
      <w:bookmarkEnd w:id="0"/>
    </w:p>
    <w:p w14:paraId="6AD5115A" w14:textId="0B07A8B4" w:rsidR="00E21DE1" w:rsidRDefault="00E21DE1" w:rsidP="00E93B78">
      <w:pPr>
        <w:jc w:val="both"/>
      </w:pPr>
    </w:p>
    <w:p w14:paraId="3FDFB05F" w14:textId="037E0215" w:rsidR="00E21DE1" w:rsidRDefault="00E21DE1" w:rsidP="00E93B78">
      <w:pPr>
        <w:jc w:val="both"/>
      </w:pPr>
    </w:p>
    <w:p w14:paraId="79DB7643" w14:textId="1C742D6D" w:rsidR="00E21DE1" w:rsidRDefault="00E21DE1" w:rsidP="00E93B78">
      <w:pPr>
        <w:jc w:val="both"/>
      </w:pPr>
    </w:p>
    <w:p w14:paraId="54ECF7FF" w14:textId="21249EB6" w:rsidR="00074953" w:rsidRPr="006D075A" w:rsidRDefault="00E21DE1" w:rsidP="00E93B78">
      <w:pPr>
        <w:jc w:val="both"/>
        <w:rPr>
          <w:sz w:val="32"/>
          <w:szCs w:val="32"/>
        </w:rPr>
      </w:pPr>
      <w:r w:rsidRPr="006D075A">
        <w:rPr>
          <w:sz w:val="32"/>
          <w:szCs w:val="32"/>
        </w:rPr>
        <w:t>References</w:t>
      </w:r>
      <w:r w:rsidR="006D075A" w:rsidRPr="006D075A">
        <w:rPr>
          <w:sz w:val="32"/>
          <w:szCs w:val="32"/>
        </w:rPr>
        <w:t>;</w:t>
      </w:r>
    </w:p>
    <w:p w14:paraId="59B1689F" w14:textId="2F4C18CD" w:rsidR="00336514" w:rsidRDefault="0025406C" w:rsidP="00E93B78">
      <w:pPr>
        <w:jc w:val="both"/>
        <w:rPr>
          <w:rStyle w:val="Hyperlink"/>
        </w:rPr>
      </w:pPr>
      <w:r>
        <w:rPr>
          <w:rStyle w:val="Hyperlink"/>
        </w:rPr>
        <w:t>Ellis, A. (</w:t>
      </w:r>
      <w:r w:rsidR="00A76027">
        <w:rPr>
          <w:rStyle w:val="Hyperlink"/>
        </w:rPr>
        <w:t>M</w:t>
      </w:r>
      <w:r>
        <w:rPr>
          <w:rStyle w:val="Hyperlink"/>
        </w:rPr>
        <w:t xml:space="preserve">arch </w:t>
      </w:r>
      <w:r w:rsidR="00A217A0">
        <w:rPr>
          <w:rStyle w:val="Hyperlink"/>
        </w:rPr>
        <w:t>20</w:t>
      </w:r>
      <w:r>
        <w:rPr>
          <w:rStyle w:val="Hyperlink"/>
        </w:rPr>
        <w:t>18)</w:t>
      </w:r>
      <w:r w:rsidR="00A217A0">
        <w:rPr>
          <w:rStyle w:val="Hyperlink"/>
        </w:rPr>
        <w:t xml:space="preserve"> ABC Model</w:t>
      </w:r>
      <w:r w:rsidR="003F0612">
        <w:rPr>
          <w:rStyle w:val="Hyperlink"/>
        </w:rPr>
        <w:t xml:space="preserve"> </w:t>
      </w:r>
      <w:r w:rsidR="00A217A0">
        <w:rPr>
          <w:rStyle w:val="Hyperlink"/>
        </w:rPr>
        <w:t>in the cognitive Behavio</w:t>
      </w:r>
      <w:r w:rsidR="00A76027">
        <w:rPr>
          <w:rStyle w:val="Hyperlink"/>
        </w:rPr>
        <w:t>u</w:t>
      </w:r>
      <w:r w:rsidR="00A217A0">
        <w:rPr>
          <w:rStyle w:val="Hyperlink"/>
        </w:rPr>
        <w:t>ral Therapy</w:t>
      </w:r>
      <w:r w:rsidR="003F0612">
        <w:rPr>
          <w:rStyle w:val="Hyperlink"/>
        </w:rPr>
        <w:t xml:space="preserve"> Spotlight</w:t>
      </w:r>
    </w:p>
    <w:p w14:paraId="0DBEB263" w14:textId="6807F4DD" w:rsidR="00E21DE1" w:rsidRDefault="00336514" w:rsidP="00E93B78">
      <w:pPr>
        <w:jc w:val="both"/>
      </w:pPr>
      <w:hyperlink r:id="rId6" w:history="1">
        <w:r w:rsidRPr="00ED5071">
          <w:rPr>
            <w:rStyle w:val="Hyperlink"/>
          </w:rPr>
          <w:t>www.verywellmind.com</w:t>
        </w:r>
      </w:hyperlink>
      <w:r w:rsidR="00BA5482">
        <w:t xml:space="preserve"> </w:t>
      </w:r>
      <w:r w:rsidR="00E21DE1">
        <w:t>Cherry Kendra, 14</w:t>
      </w:r>
      <w:r w:rsidR="00E21DE1" w:rsidRPr="00E21DE1">
        <w:rPr>
          <w:vertAlign w:val="superscript"/>
        </w:rPr>
        <w:t>th</w:t>
      </w:r>
      <w:r w:rsidR="00E21DE1">
        <w:t xml:space="preserve"> November</w:t>
      </w:r>
      <w:r w:rsidR="002C305C">
        <w:t xml:space="preserve"> (2019)</w:t>
      </w:r>
      <w:r w:rsidR="00E21DE1">
        <w:t>, Carl Rogers Psychologist Biography</w:t>
      </w:r>
    </w:p>
    <w:p w14:paraId="2F4E6821" w14:textId="22E714CB" w:rsidR="00BA5482" w:rsidRDefault="00BA5482" w:rsidP="00E93B78">
      <w:pPr>
        <w:jc w:val="both"/>
      </w:pPr>
      <w:r>
        <w:t>Rogers, Carl R, published by constable (2003) Client centred therapy</w:t>
      </w:r>
    </w:p>
    <w:p w14:paraId="1168DF8A" w14:textId="187D56BC" w:rsidR="00BA5482" w:rsidRDefault="00F403FC" w:rsidP="00E93B78">
      <w:pPr>
        <w:jc w:val="both"/>
        <w:rPr>
          <w:rStyle w:val="Hyperlink"/>
        </w:rPr>
      </w:pPr>
      <w:hyperlink r:id="rId7" w:history="1">
        <w:r w:rsidR="00241C53" w:rsidRPr="001551A6">
          <w:rPr>
            <w:rStyle w:val="Hyperlink"/>
          </w:rPr>
          <w:t>www.nationalcounsellingsociety.org</w:t>
        </w:r>
      </w:hyperlink>
    </w:p>
    <w:p w14:paraId="1B753441" w14:textId="5D3C4E3F" w:rsidR="00737BA1" w:rsidRDefault="00B672C0" w:rsidP="00E93B78">
      <w:pPr>
        <w:jc w:val="both"/>
      </w:pPr>
      <w:r>
        <w:t>Rogers,</w:t>
      </w:r>
      <w:r w:rsidR="00DC4784">
        <w:t xml:space="preserve"> </w:t>
      </w:r>
      <w:r>
        <w:t>C.</w:t>
      </w:r>
      <w:r w:rsidR="00DC4784">
        <w:t xml:space="preserve"> </w:t>
      </w:r>
      <w:r>
        <w:t>(1951).</w:t>
      </w:r>
      <w:r w:rsidR="00880552">
        <w:t xml:space="preserve"> Client</w:t>
      </w:r>
      <w:r w:rsidR="00A76027">
        <w:t xml:space="preserve"> </w:t>
      </w:r>
      <w:r w:rsidR="00880552">
        <w:t>centred therapy:</w:t>
      </w:r>
      <w:r w:rsidR="006E38C3">
        <w:t xml:space="preserve"> </w:t>
      </w:r>
      <w:r w:rsidR="003211C3">
        <w:t>Its current practice, implications and theory. London</w:t>
      </w:r>
      <w:r w:rsidR="006E38C3">
        <w:t>:</w:t>
      </w:r>
      <w:r w:rsidR="003211C3">
        <w:t xml:space="preserve"> con</w:t>
      </w:r>
      <w:r w:rsidR="006E38C3">
        <w:t>stable</w:t>
      </w:r>
    </w:p>
    <w:p w14:paraId="04116740" w14:textId="14AE553E" w:rsidR="00241C53" w:rsidRDefault="00241C53" w:rsidP="00E93B78">
      <w:pPr>
        <w:jc w:val="both"/>
      </w:pPr>
      <w:r>
        <w:t>Reeves, A</w:t>
      </w:r>
      <w:r w:rsidR="00DC4784">
        <w:t>.</w:t>
      </w:r>
      <w:r>
        <w:t xml:space="preserve"> </w:t>
      </w:r>
      <w:r w:rsidR="00DC4784">
        <w:t>A</w:t>
      </w:r>
      <w:r>
        <w:t>n induction to counselling and psychotherapy from theory to practice 2</w:t>
      </w:r>
      <w:r w:rsidRPr="00241C53">
        <w:rPr>
          <w:vertAlign w:val="superscript"/>
        </w:rPr>
        <w:t>nd</w:t>
      </w:r>
      <w:r>
        <w:t xml:space="preserve"> edition</w:t>
      </w:r>
    </w:p>
    <w:p w14:paraId="6E57F532" w14:textId="666C04BB" w:rsidR="006D075A" w:rsidRDefault="006D075A" w:rsidP="00E93B78">
      <w:pPr>
        <w:jc w:val="both"/>
      </w:pPr>
      <w:r>
        <w:t>McLeod. John, Julia (2011) counselling skills; second addition A practice guide for counsellors and helping professionals</w:t>
      </w:r>
    </w:p>
    <w:p w14:paraId="28EA1702" w14:textId="0B33A48F" w:rsidR="00FD7E14" w:rsidRDefault="00FD7E14" w:rsidP="00E93B78">
      <w:pPr>
        <w:jc w:val="both"/>
      </w:pPr>
      <w:proofErr w:type="spellStart"/>
      <w:proofErr w:type="gramStart"/>
      <w:r>
        <w:t>McLeod</w:t>
      </w:r>
      <w:r w:rsidR="00D8500C">
        <w:t>,</w:t>
      </w:r>
      <w:r>
        <w:t>J</w:t>
      </w:r>
      <w:proofErr w:type="spellEnd"/>
      <w:r w:rsidR="00D8500C">
        <w:t>.</w:t>
      </w:r>
      <w:proofErr w:type="gramEnd"/>
      <w:r>
        <w:t>(2004)The counsellors workbook; Developing a personal approach</w:t>
      </w:r>
    </w:p>
    <w:p w14:paraId="5A065D9D" w14:textId="11F137AF" w:rsidR="00FD7E14" w:rsidRDefault="00F403FC" w:rsidP="00E93B78">
      <w:pPr>
        <w:jc w:val="both"/>
      </w:pPr>
      <w:hyperlink r:id="rId8" w:history="1">
        <w:r w:rsidR="00365666" w:rsidRPr="001551A6">
          <w:rPr>
            <w:rStyle w:val="Hyperlink"/>
          </w:rPr>
          <w:t>www.nhs.uk(2020)</w:t>
        </w:r>
      </w:hyperlink>
    </w:p>
    <w:p w14:paraId="58D9DC7F" w14:textId="47D677A1" w:rsidR="00365666" w:rsidRDefault="00F403FC" w:rsidP="00E93B78">
      <w:pPr>
        <w:jc w:val="both"/>
      </w:pPr>
      <w:hyperlink r:id="rId9" w:history="1">
        <w:r w:rsidR="00365666" w:rsidRPr="001551A6">
          <w:rPr>
            <w:rStyle w:val="Hyperlink"/>
          </w:rPr>
          <w:t>https://www.england.nhs.uk</w:t>
        </w:r>
      </w:hyperlink>
      <w:r w:rsidR="00365666">
        <w:t>&gt; 2016</w:t>
      </w:r>
    </w:p>
    <w:p w14:paraId="09B82E5D" w14:textId="77777777" w:rsidR="00074953" w:rsidRDefault="00074953" w:rsidP="00E93B78">
      <w:pPr>
        <w:jc w:val="both"/>
      </w:pPr>
    </w:p>
    <w:sectPr w:rsidR="000749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3EAE9C" w14:textId="77777777" w:rsidR="00C123D7" w:rsidRDefault="00C123D7" w:rsidP="003E7785">
      <w:pPr>
        <w:spacing w:after="0" w:line="240" w:lineRule="auto"/>
      </w:pPr>
      <w:r>
        <w:separator/>
      </w:r>
    </w:p>
  </w:endnote>
  <w:endnote w:type="continuationSeparator" w:id="0">
    <w:p w14:paraId="03520CB6" w14:textId="77777777" w:rsidR="00C123D7" w:rsidRDefault="00C123D7" w:rsidP="003E77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240504" w14:textId="77777777" w:rsidR="00C123D7" w:rsidRDefault="00C123D7" w:rsidP="003E7785">
      <w:pPr>
        <w:spacing w:after="0" w:line="240" w:lineRule="auto"/>
      </w:pPr>
      <w:r>
        <w:separator/>
      </w:r>
    </w:p>
  </w:footnote>
  <w:footnote w:type="continuationSeparator" w:id="0">
    <w:p w14:paraId="5220A6D0" w14:textId="77777777" w:rsidR="00C123D7" w:rsidRDefault="00C123D7" w:rsidP="003E778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4F68"/>
    <w:rsid w:val="00054A23"/>
    <w:rsid w:val="00060B49"/>
    <w:rsid w:val="00071D3B"/>
    <w:rsid w:val="00074953"/>
    <w:rsid w:val="000861B8"/>
    <w:rsid w:val="000C665C"/>
    <w:rsid w:val="000D72B3"/>
    <w:rsid w:val="000E3AAE"/>
    <w:rsid w:val="000E6348"/>
    <w:rsid w:val="000F2B5D"/>
    <w:rsid w:val="00115C7D"/>
    <w:rsid w:val="0012142D"/>
    <w:rsid w:val="00121B4D"/>
    <w:rsid w:val="00123A6E"/>
    <w:rsid w:val="00136073"/>
    <w:rsid w:val="001374B3"/>
    <w:rsid w:val="00146F62"/>
    <w:rsid w:val="00157B5A"/>
    <w:rsid w:val="0016271D"/>
    <w:rsid w:val="00175701"/>
    <w:rsid w:val="001B5F56"/>
    <w:rsid w:val="001C2BB4"/>
    <w:rsid w:val="001D59E4"/>
    <w:rsid w:val="001E41A9"/>
    <w:rsid w:val="001E66EC"/>
    <w:rsid w:val="001F1239"/>
    <w:rsid w:val="002124D3"/>
    <w:rsid w:val="00213708"/>
    <w:rsid w:val="002233F5"/>
    <w:rsid w:val="002364A7"/>
    <w:rsid w:val="00236AFC"/>
    <w:rsid w:val="00241C53"/>
    <w:rsid w:val="00245C5D"/>
    <w:rsid w:val="0025406C"/>
    <w:rsid w:val="00257845"/>
    <w:rsid w:val="00260B86"/>
    <w:rsid w:val="00263914"/>
    <w:rsid w:val="00284C4C"/>
    <w:rsid w:val="00297E51"/>
    <w:rsid w:val="002B6903"/>
    <w:rsid w:val="002C305C"/>
    <w:rsid w:val="002D0D03"/>
    <w:rsid w:val="002D3DB5"/>
    <w:rsid w:val="002F2DF7"/>
    <w:rsid w:val="002F3A4E"/>
    <w:rsid w:val="00307CEB"/>
    <w:rsid w:val="003162DE"/>
    <w:rsid w:val="0032003F"/>
    <w:rsid w:val="003211C3"/>
    <w:rsid w:val="00324837"/>
    <w:rsid w:val="00326BD8"/>
    <w:rsid w:val="00336514"/>
    <w:rsid w:val="003533E1"/>
    <w:rsid w:val="00357B7F"/>
    <w:rsid w:val="00362752"/>
    <w:rsid w:val="0036479B"/>
    <w:rsid w:val="00365666"/>
    <w:rsid w:val="00365D0B"/>
    <w:rsid w:val="003A0F08"/>
    <w:rsid w:val="003B5748"/>
    <w:rsid w:val="003C5F43"/>
    <w:rsid w:val="003D1B50"/>
    <w:rsid w:val="003D1C46"/>
    <w:rsid w:val="003D3749"/>
    <w:rsid w:val="003E7785"/>
    <w:rsid w:val="003F0612"/>
    <w:rsid w:val="003F2705"/>
    <w:rsid w:val="00404B13"/>
    <w:rsid w:val="00406725"/>
    <w:rsid w:val="00421B9B"/>
    <w:rsid w:val="00430D99"/>
    <w:rsid w:val="00451D07"/>
    <w:rsid w:val="00463491"/>
    <w:rsid w:val="00496757"/>
    <w:rsid w:val="004C4420"/>
    <w:rsid w:val="004D2B39"/>
    <w:rsid w:val="004D50A8"/>
    <w:rsid w:val="004E02B6"/>
    <w:rsid w:val="004F57B1"/>
    <w:rsid w:val="00500192"/>
    <w:rsid w:val="00505AC8"/>
    <w:rsid w:val="00517D96"/>
    <w:rsid w:val="00575AE1"/>
    <w:rsid w:val="005832A4"/>
    <w:rsid w:val="00586292"/>
    <w:rsid w:val="005A573F"/>
    <w:rsid w:val="005B0BE0"/>
    <w:rsid w:val="005D64AF"/>
    <w:rsid w:val="0060069F"/>
    <w:rsid w:val="00610EC1"/>
    <w:rsid w:val="006319E6"/>
    <w:rsid w:val="00657304"/>
    <w:rsid w:val="00664F79"/>
    <w:rsid w:val="00671D1F"/>
    <w:rsid w:val="00673142"/>
    <w:rsid w:val="006A247C"/>
    <w:rsid w:val="006A651B"/>
    <w:rsid w:val="006A7044"/>
    <w:rsid w:val="006D075A"/>
    <w:rsid w:val="006D5E94"/>
    <w:rsid w:val="006E06BF"/>
    <w:rsid w:val="006E38C3"/>
    <w:rsid w:val="006E698D"/>
    <w:rsid w:val="006F4F94"/>
    <w:rsid w:val="006F7569"/>
    <w:rsid w:val="006F7E79"/>
    <w:rsid w:val="00717539"/>
    <w:rsid w:val="00721417"/>
    <w:rsid w:val="0072301C"/>
    <w:rsid w:val="00737BA1"/>
    <w:rsid w:val="00745232"/>
    <w:rsid w:val="007700C8"/>
    <w:rsid w:val="00796591"/>
    <w:rsid w:val="007B60E4"/>
    <w:rsid w:val="007F347E"/>
    <w:rsid w:val="007F4825"/>
    <w:rsid w:val="007F670B"/>
    <w:rsid w:val="00841954"/>
    <w:rsid w:val="00842E7B"/>
    <w:rsid w:val="00844D63"/>
    <w:rsid w:val="00845A66"/>
    <w:rsid w:val="00864C7A"/>
    <w:rsid w:val="00880552"/>
    <w:rsid w:val="00886FC0"/>
    <w:rsid w:val="0089127E"/>
    <w:rsid w:val="008B616D"/>
    <w:rsid w:val="008C0FE2"/>
    <w:rsid w:val="008D6FC9"/>
    <w:rsid w:val="008E7397"/>
    <w:rsid w:val="0090016C"/>
    <w:rsid w:val="009021C8"/>
    <w:rsid w:val="00910E80"/>
    <w:rsid w:val="00911B36"/>
    <w:rsid w:val="00917356"/>
    <w:rsid w:val="00917FA5"/>
    <w:rsid w:val="00921B78"/>
    <w:rsid w:val="00924B47"/>
    <w:rsid w:val="00931522"/>
    <w:rsid w:val="00932D20"/>
    <w:rsid w:val="00934F88"/>
    <w:rsid w:val="00944824"/>
    <w:rsid w:val="0095457A"/>
    <w:rsid w:val="009672D6"/>
    <w:rsid w:val="009823E2"/>
    <w:rsid w:val="0099352C"/>
    <w:rsid w:val="009A52FB"/>
    <w:rsid w:val="009A5745"/>
    <w:rsid w:val="009B0671"/>
    <w:rsid w:val="009B3760"/>
    <w:rsid w:val="009B60CB"/>
    <w:rsid w:val="009E2AEA"/>
    <w:rsid w:val="009E4F68"/>
    <w:rsid w:val="00A217A0"/>
    <w:rsid w:val="00A34A63"/>
    <w:rsid w:val="00A42EDB"/>
    <w:rsid w:val="00A61EA8"/>
    <w:rsid w:val="00A76027"/>
    <w:rsid w:val="00A77792"/>
    <w:rsid w:val="00A77D52"/>
    <w:rsid w:val="00AA5AC1"/>
    <w:rsid w:val="00AB6B98"/>
    <w:rsid w:val="00AC2F16"/>
    <w:rsid w:val="00AC49F3"/>
    <w:rsid w:val="00AC57A2"/>
    <w:rsid w:val="00AC76FF"/>
    <w:rsid w:val="00AE4682"/>
    <w:rsid w:val="00AE6B51"/>
    <w:rsid w:val="00AF69D5"/>
    <w:rsid w:val="00B00B69"/>
    <w:rsid w:val="00B260EA"/>
    <w:rsid w:val="00B277BA"/>
    <w:rsid w:val="00B352D0"/>
    <w:rsid w:val="00B51928"/>
    <w:rsid w:val="00B5611C"/>
    <w:rsid w:val="00B65609"/>
    <w:rsid w:val="00B672C0"/>
    <w:rsid w:val="00B827F7"/>
    <w:rsid w:val="00BA5482"/>
    <w:rsid w:val="00BA6D68"/>
    <w:rsid w:val="00BB5CCE"/>
    <w:rsid w:val="00BC5D6E"/>
    <w:rsid w:val="00BC7FE1"/>
    <w:rsid w:val="00BD062E"/>
    <w:rsid w:val="00BE138C"/>
    <w:rsid w:val="00BE302A"/>
    <w:rsid w:val="00BF11B5"/>
    <w:rsid w:val="00BF6E76"/>
    <w:rsid w:val="00C123D7"/>
    <w:rsid w:val="00C15684"/>
    <w:rsid w:val="00C17C3C"/>
    <w:rsid w:val="00C26993"/>
    <w:rsid w:val="00C31AD9"/>
    <w:rsid w:val="00C366EF"/>
    <w:rsid w:val="00C63069"/>
    <w:rsid w:val="00C735DC"/>
    <w:rsid w:val="00C7392E"/>
    <w:rsid w:val="00C76F26"/>
    <w:rsid w:val="00CA00BD"/>
    <w:rsid w:val="00CA4B92"/>
    <w:rsid w:val="00CB170D"/>
    <w:rsid w:val="00CC598A"/>
    <w:rsid w:val="00CD596C"/>
    <w:rsid w:val="00CD66C3"/>
    <w:rsid w:val="00CF3A1C"/>
    <w:rsid w:val="00D03713"/>
    <w:rsid w:val="00D224C8"/>
    <w:rsid w:val="00D26639"/>
    <w:rsid w:val="00D41359"/>
    <w:rsid w:val="00D521C6"/>
    <w:rsid w:val="00D61AB7"/>
    <w:rsid w:val="00D61B6D"/>
    <w:rsid w:val="00D63C43"/>
    <w:rsid w:val="00D72382"/>
    <w:rsid w:val="00D8500C"/>
    <w:rsid w:val="00DA0BD7"/>
    <w:rsid w:val="00DC3063"/>
    <w:rsid w:val="00DC4784"/>
    <w:rsid w:val="00DC50E9"/>
    <w:rsid w:val="00DD4803"/>
    <w:rsid w:val="00DE58D3"/>
    <w:rsid w:val="00E136EB"/>
    <w:rsid w:val="00E174DB"/>
    <w:rsid w:val="00E21DE1"/>
    <w:rsid w:val="00E2739B"/>
    <w:rsid w:val="00E46CCB"/>
    <w:rsid w:val="00E472FF"/>
    <w:rsid w:val="00E5037F"/>
    <w:rsid w:val="00E6261D"/>
    <w:rsid w:val="00E6283F"/>
    <w:rsid w:val="00E631A9"/>
    <w:rsid w:val="00E70414"/>
    <w:rsid w:val="00E76FC4"/>
    <w:rsid w:val="00E80D7C"/>
    <w:rsid w:val="00E81CC9"/>
    <w:rsid w:val="00E835CC"/>
    <w:rsid w:val="00E84EA3"/>
    <w:rsid w:val="00E868B3"/>
    <w:rsid w:val="00E86F6F"/>
    <w:rsid w:val="00E915C0"/>
    <w:rsid w:val="00E93B78"/>
    <w:rsid w:val="00EF061F"/>
    <w:rsid w:val="00F403FC"/>
    <w:rsid w:val="00F45E9D"/>
    <w:rsid w:val="00F46EFD"/>
    <w:rsid w:val="00F90629"/>
    <w:rsid w:val="00FA6D80"/>
    <w:rsid w:val="00FC0380"/>
    <w:rsid w:val="00FC5464"/>
    <w:rsid w:val="00FD7E14"/>
    <w:rsid w:val="00FE2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320A543"/>
  <w15:chartTrackingRefBased/>
  <w15:docId w15:val="{ADD8415A-CA90-433B-8892-CD96BE5C9F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E77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7785"/>
  </w:style>
  <w:style w:type="paragraph" w:styleId="Footer">
    <w:name w:val="footer"/>
    <w:basedOn w:val="Normal"/>
    <w:link w:val="FooterChar"/>
    <w:uiPriority w:val="99"/>
    <w:unhideWhenUsed/>
    <w:rsid w:val="003E77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7785"/>
  </w:style>
  <w:style w:type="character" w:styleId="Hyperlink">
    <w:name w:val="Hyperlink"/>
    <w:basedOn w:val="DefaultParagraphFont"/>
    <w:uiPriority w:val="99"/>
    <w:unhideWhenUsed/>
    <w:rsid w:val="00BA54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54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hs.uk(2020)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nationalcounsellingsociety.or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verywellmind.com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england.nhs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991</Words>
  <Characters>5653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Brown</dc:creator>
  <cp:keywords/>
  <dc:description/>
  <cp:lastModifiedBy>Samantha Brown</cp:lastModifiedBy>
  <cp:revision>2</cp:revision>
  <cp:lastPrinted>2018-12-04T12:36:00Z</cp:lastPrinted>
  <dcterms:created xsi:type="dcterms:W3CDTF">2018-12-12T21:09:00Z</dcterms:created>
  <dcterms:modified xsi:type="dcterms:W3CDTF">2018-12-12T21:09:00Z</dcterms:modified>
</cp:coreProperties>
</file>