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8"/>
          <w:szCs w:val="28"/>
        </w:rPr>
        <w:id w:val="1252235660"/>
        <w:docPartObj>
          <w:docPartGallery w:val="Cover Pages"/>
          <w:docPartUnique/>
        </w:docPartObj>
      </w:sdtPr>
      <w:sdtEndPr/>
      <w:sdtContent>
        <w:p w14:paraId="5E5787A5" w14:textId="5F3F955C" w:rsidR="00721314" w:rsidRPr="00430EAF" w:rsidRDefault="00721314">
          <w:pPr>
            <w:rPr>
              <w:sz w:val="28"/>
              <w:szCs w:val="28"/>
            </w:rPr>
          </w:pPr>
          <w:r w:rsidRPr="00430EAF">
            <w:rPr>
              <w:noProof/>
              <w:sz w:val="28"/>
              <w:szCs w:val="28"/>
              <w:lang w:eastAsia="en-GB"/>
            </w:rPr>
            <mc:AlternateContent>
              <mc:Choice Requires="wps">
                <w:drawing>
                  <wp:anchor distT="0" distB="0" distL="114300" distR="114300" simplePos="0" relativeHeight="251659264" behindDoc="0" locked="0" layoutInCell="1" allowOverlap="1" wp14:anchorId="3B88D5C8" wp14:editId="0B7E2F74">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922"/>
                                </w:tblGrid>
                                <w:tr w:rsidR="00721314" w14:paraId="029108CF" w14:textId="77777777">
                                  <w:trPr>
                                    <w:jc w:val="center"/>
                                  </w:trPr>
                                  <w:tc>
                                    <w:tcPr>
                                      <w:tcW w:w="2568" w:type="pct"/>
                                      <w:vAlign w:val="center"/>
                                    </w:tcPr>
                                    <w:p w14:paraId="059CCAAB" w14:textId="77777777" w:rsidR="00721314" w:rsidRDefault="00721314">
                                      <w:pPr>
                                        <w:jc w:val="right"/>
                                      </w:pPr>
                                      <w:r>
                                        <w:rPr>
                                          <w:noProof/>
                                          <w:lang w:eastAsia="en-GB"/>
                                        </w:rPr>
                                        <w:drawing>
                                          <wp:inline distT="0" distB="0" distL="0" distR="0" wp14:anchorId="64B8E557" wp14:editId="2443254E">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B17A4BC" w14:textId="4B7497B1" w:rsidR="00721314" w:rsidRDefault="007E14E4">
                                          <w:pPr>
                                            <w:pStyle w:val="NoSpacing"/>
                                            <w:spacing w:line="312" w:lineRule="auto"/>
                                            <w:jc w:val="right"/>
                                            <w:rPr>
                                              <w:caps/>
                                              <w:color w:val="191919" w:themeColor="text1" w:themeTint="E6"/>
                                              <w:sz w:val="72"/>
                                              <w:szCs w:val="72"/>
                                            </w:rPr>
                                          </w:pPr>
                                          <w:r>
                                            <w:rPr>
                                              <w:caps/>
                                              <w:color w:val="191919" w:themeColor="text1" w:themeTint="E6"/>
                                              <w:sz w:val="72"/>
                                              <w:szCs w:val="72"/>
                                            </w:rPr>
                                            <w:t>SHAPE UP GYM DATABASE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517BD5B" w14:textId="4D2F7408" w:rsidR="00721314" w:rsidRDefault="007E14E4">
                                          <w:pPr>
                                            <w:jc w:val="right"/>
                                            <w:rPr>
                                              <w:sz w:val="24"/>
                                              <w:szCs w:val="24"/>
                                            </w:rPr>
                                          </w:pPr>
                                          <w:r>
                                            <w:rPr>
                                              <w:color w:val="000000" w:themeColor="text1"/>
                                              <w:sz w:val="24"/>
                                              <w:szCs w:val="24"/>
                                            </w:rPr>
                                            <w:t xml:space="preserve">     </w:t>
                                          </w:r>
                                        </w:p>
                                      </w:sdtContent>
                                    </w:sdt>
                                  </w:tc>
                                  <w:tc>
                                    <w:tcPr>
                                      <w:tcW w:w="2432"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B493F7A" w14:textId="385846E2" w:rsidR="00721314" w:rsidRDefault="00721314">
                                          <w:pPr>
                                            <w:pStyle w:val="NoSpacing"/>
                                            <w:rPr>
                                              <w:color w:val="ED7D31" w:themeColor="accent2"/>
                                              <w:sz w:val="26"/>
                                              <w:szCs w:val="26"/>
                                            </w:rPr>
                                          </w:pPr>
                                          <w:r>
                                            <w:rPr>
                                              <w:color w:val="ED7D31" w:themeColor="accent2"/>
                                              <w:sz w:val="26"/>
                                              <w:szCs w:val="26"/>
                                            </w:rPr>
                                            <w:t>Kristian Cole (1810705)</w:t>
                                          </w:r>
                                        </w:p>
                                      </w:sdtContent>
                                    </w:sdt>
                                    <w:p w14:paraId="1414F1E8" w14:textId="45414BE6" w:rsidR="00721314" w:rsidRDefault="00CC7D6A">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45BBC">
                                            <w:rPr>
                                              <w:color w:val="44546A" w:themeColor="text2"/>
                                            </w:rPr>
                                            <w:t>Database Management Systems</w:t>
                                          </w:r>
                                        </w:sdtContent>
                                      </w:sdt>
                                    </w:p>
                                  </w:tc>
                                </w:tr>
                              </w:tbl>
                              <w:p w14:paraId="110B912B" w14:textId="77777777" w:rsidR="00721314" w:rsidRDefault="0072131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B88D5C8"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922"/>
                          </w:tblGrid>
                          <w:tr w:rsidR="00721314" w14:paraId="029108CF" w14:textId="77777777">
                            <w:trPr>
                              <w:jc w:val="center"/>
                            </w:trPr>
                            <w:tc>
                              <w:tcPr>
                                <w:tcW w:w="2568" w:type="pct"/>
                                <w:vAlign w:val="center"/>
                              </w:tcPr>
                              <w:p w14:paraId="059CCAAB" w14:textId="77777777" w:rsidR="00721314" w:rsidRDefault="00721314">
                                <w:pPr>
                                  <w:jc w:val="right"/>
                                </w:pPr>
                                <w:r>
                                  <w:rPr>
                                    <w:noProof/>
                                    <w:lang w:eastAsia="en-GB"/>
                                  </w:rPr>
                                  <w:drawing>
                                    <wp:inline distT="0" distB="0" distL="0" distR="0" wp14:anchorId="64B8E557" wp14:editId="2443254E">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B17A4BC" w14:textId="4B7497B1" w:rsidR="00721314" w:rsidRDefault="007E14E4">
                                    <w:pPr>
                                      <w:pStyle w:val="NoSpacing"/>
                                      <w:spacing w:line="312" w:lineRule="auto"/>
                                      <w:jc w:val="right"/>
                                      <w:rPr>
                                        <w:caps/>
                                        <w:color w:val="191919" w:themeColor="text1" w:themeTint="E6"/>
                                        <w:sz w:val="72"/>
                                        <w:szCs w:val="72"/>
                                      </w:rPr>
                                    </w:pPr>
                                    <w:r>
                                      <w:rPr>
                                        <w:caps/>
                                        <w:color w:val="191919" w:themeColor="text1" w:themeTint="E6"/>
                                        <w:sz w:val="72"/>
                                        <w:szCs w:val="72"/>
                                      </w:rPr>
                                      <w:t>SHAPE UP GYM DATABASE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517BD5B" w14:textId="4D2F7408" w:rsidR="00721314" w:rsidRDefault="007E14E4">
                                    <w:pPr>
                                      <w:jc w:val="right"/>
                                      <w:rPr>
                                        <w:sz w:val="24"/>
                                        <w:szCs w:val="24"/>
                                      </w:rPr>
                                    </w:pPr>
                                    <w:r>
                                      <w:rPr>
                                        <w:color w:val="000000" w:themeColor="text1"/>
                                        <w:sz w:val="24"/>
                                        <w:szCs w:val="24"/>
                                      </w:rPr>
                                      <w:t xml:space="preserve">     </w:t>
                                    </w:r>
                                  </w:p>
                                </w:sdtContent>
                              </w:sdt>
                            </w:tc>
                            <w:tc>
                              <w:tcPr>
                                <w:tcW w:w="2432"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B493F7A" w14:textId="385846E2" w:rsidR="00721314" w:rsidRDefault="00721314">
                                    <w:pPr>
                                      <w:pStyle w:val="NoSpacing"/>
                                      <w:rPr>
                                        <w:color w:val="ED7D31" w:themeColor="accent2"/>
                                        <w:sz w:val="26"/>
                                        <w:szCs w:val="26"/>
                                      </w:rPr>
                                    </w:pPr>
                                    <w:r>
                                      <w:rPr>
                                        <w:color w:val="ED7D31" w:themeColor="accent2"/>
                                        <w:sz w:val="26"/>
                                        <w:szCs w:val="26"/>
                                      </w:rPr>
                                      <w:t>Kristian Cole (1810705)</w:t>
                                    </w:r>
                                  </w:p>
                                </w:sdtContent>
                              </w:sdt>
                              <w:p w14:paraId="1414F1E8" w14:textId="45414BE6" w:rsidR="00721314" w:rsidRDefault="00CC7D6A">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45BBC">
                                      <w:rPr>
                                        <w:color w:val="44546A" w:themeColor="text2"/>
                                      </w:rPr>
                                      <w:t>Database Management Systems</w:t>
                                    </w:r>
                                  </w:sdtContent>
                                </w:sdt>
                              </w:p>
                            </w:tc>
                          </w:tr>
                        </w:tbl>
                        <w:p w14:paraId="110B912B" w14:textId="77777777" w:rsidR="00721314" w:rsidRDefault="00721314"/>
                      </w:txbxContent>
                    </v:textbox>
                    <w10:wrap anchorx="page" anchory="page"/>
                  </v:shape>
                </w:pict>
              </mc:Fallback>
            </mc:AlternateContent>
          </w:r>
          <w:r w:rsidRPr="00430EAF">
            <w:rPr>
              <w:sz w:val="28"/>
              <w:szCs w:val="28"/>
            </w:rPr>
            <w:br w:type="page"/>
          </w:r>
        </w:p>
      </w:sdtContent>
    </w:sdt>
    <w:sdt>
      <w:sdtPr>
        <w:rPr>
          <w:rFonts w:asciiTheme="minorHAnsi" w:eastAsiaTheme="minorHAnsi" w:hAnsiTheme="minorHAnsi" w:cstheme="minorBidi"/>
          <w:color w:val="auto"/>
          <w:sz w:val="28"/>
          <w:szCs w:val="28"/>
          <w:lang w:val="en-GB"/>
        </w:rPr>
        <w:id w:val="1712536637"/>
        <w:docPartObj>
          <w:docPartGallery w:val="Table of Contents"/>
          <w:docPartUnique/>
        </w:docPartObj>
      </w:sdtPr>
      <w:sdtEndPr>
        <w:rPr>
          <w:b/>
          <w:bCs/>
          <w:noProof/>
        </w:rPr>
      </w:sdtEndPr>
      <w:sdtContent>
        <w:p w14:paraId="16AB2E1C" w14:textId="64A1ECE5" w:rsidR="00721314" w:rsidRPr="00430EAF" w:rsidRDefault="00721314">
          <w:pPr>
            <w:pStyle w:val="TOCHeading"/>
            <w:rPr>
              <w:sz w:val="28"/>
              <w:szCs w:val="28"/>
            </w:rPr>
          </w:pPr>
          <w:r w:rsidRPr="00430EAF">
            <w:rPr>
              <w:sz w:val="28"/>
              <w:szCs w:val="28"/>
            </w:rPr>
            <w:t>Contents</w:t>
          </w:r>
        </w:p>
        <w:p w14:paraId="6112F6D5" w14:textId="2B8CB1D7" w:rsidR="00631508" w:rsidRDefault="00721314">
          <w:pPr>
            <w:pStyle w:val="TOC1"/>
            <w:tabs>
              <w:tab w:val="left" w:pos="660"/>
              <w:tab w:val="right" w:leader="dot" w:pos="9016"/>
            </w:tabs>
            <w:rPr>
              <w:rFonts w:eastAsiaTheme="minorEastAsia"/>
              <w:noProof/>
              <w:lang w:eastAsia="en-GB"/>
            </w:rPr>
          </w:pPr>
          <w:r w:rsidRPr="00430EAF">
            <w:rPr>
              <w:sz w:val="28"/>
              <w:szCs w:val="28"/>
            </w:rPr>
            <w:fldChar w:fldCharType="begin"/>
          </w:r>
          <w:r w:rsidRPr="00430EAF">
            <w:rPr>
              <w:sz w:val="28"/>
              <w:szCs w:val="28"/>
            </w:rPr>
            <w:instrText xml:space="preserve"> TOC \o "1-3" \h \z \u </w:instrText>
          </w:r>
          <w:r w:rsidRPr="00430EAF">
            <w:rPr>
              <w:sz w:val="28"/>
              <w:szCs w:val="28"/>
            </w:rPr>
            <w:fldChar w:fldCharType="separate"/>
          </w:r>
          <w:hyperlink w:anchor="_Toc33539395" w:history="1">
            <w:r w:rsidR="00631508" w:rsidRPr="00635FF7">
              <w:rPr>
                <w:rStyle w:val="Hyperlink"/>
                <w:noProof/>
              </w:rPr>
              <w:t>1.0</w:t>
            </w:r>
            <w:r w:rsidR="00631508">
              <w:rPr>
                <w:rFonts w:eastAsiaTheme="minorEastAsia"/>
                <w:noProof/>
                <w:lang w:eastAsia="en-GB"/>
              </w:rPr>
              <w:tab/>
            </w:r>
            <w:r w:rsidR="00631508" w:rsidRPr="00635FF7">
              <w:rPr>
                <w:rStyle w:val="Hyperlink"/>
                <w:noProof/>
              </w:rPr>
              <w:t>Performance Tuning</w:t>
            </w:r>
            <w:r w:rsidR="00631508">
              <w:rPr>
                <w:noProof/>
                <w:webHidden/>
              </w:rPr>
              <w:tab/>
            </w:r>
            <w:r w:rsidR="00631508">
              <w:rPr>
                <w:noProof/>
                <w:webHidden/>
              </w:rPr>
              <w:fldChar w:fldCharType="begin"/>
            </w:r>
            <w:r w:rsidR="00631508">
              <w:rPr>
                <w:noProof/>
                <w:webHidden/>
              </w:rPr>
              <w:instrText xml:space="preserve"> PAGEREF _Toc33539395 \h </w:instrText>
            </w:r>
            <w:r w:rsidR="00631508">
              <w:rPr>
                <w:noProof/>
                <w:webHidden/>
              </w:rPr>
            </w:r>
            <w:r w:rsidR="00631508">
              <w:rPr>
                <w:noProof/>
                <w:webHidden/>
              </w:rPr>
              <w:fldChar w:fldCharType="separate"/>
            </w:r>
            <w:r w:rsidR="00631508">
              <w:rPr>
                <w:noProof/>
                <w:webHidden/>
              </w:rPr>
              <w:t>2</w:t>
            </w:r>
            <w:r w:rsidR="00631508">
              <w:rPr>
                <w:noProof/>
                <w:webHidden/>
              </w:rPr>
              <w:fldChar w:fldCharType="end"/>
            </w:r>
          </w:hyperlink>
        </w:p>
        <w:p w14:paraId="2F9427B7" w14:textId="32ADAD2A" w:rsidR="00631508" w:rsidRDefault="00CC7D6A">
          <w:pPr>
            <w:pStyle w:val="TOC1"/>
            <w:tabs>
              <w:tab w:val="right" w:leader="dot" w:pos="9016"/>
            </w:tabs>
            <w:rPr>
              <w:rFonts w:eastAsiaTheme="minorEastAsia"/>
              <w:noProof/>
              <w:lang w:eastAsia="en-GB"/>
            </w:rPr>
          </w:pPr>
          <w:hyperlink w:anchor="_Toc33539396" w:history="1">
            <w:r w:rsidR="00631508" w:rsidRPr="00635FF7">
              <w:rPr>
                <w:rStyle w:val="Hyperlink"/>
                <w:noProof/>
              </w:rPr>
              <w:t>2.0     Database Distributed Solution</w:t>
            </w:r>
            <w:r w:rsidR="00631508">
              <w:rPr>
                <w:noProof/>
                <w:webHidden/>
              </w:rPr>
              <w:tab/>
            </w:r>
            <w:r w:rsidR="00631508">
              <w:rPr>
                <w:noProof/>
                <w:webHidden/>
              </w:rPr>
              <w:fldChar w:fldCharType="begin"/>
            </w:r>
            <w:r w:rsidR="00631508">
              <w:rPr>
                <w:noProof/>
                <w:webHidden/>
              </w:rPr>
              <w:instrText xml:space="preserve"> PAGEREF _Toc33539396 \h </w:instrText>
            </w:r>
            <w:r w:rsidR="00631508">
              <w:rPr>
                <w:noProof/>
                <w:webHidden/>
              </w:rPr>
            </w:r>
            <w:r w:rsidR="00631508">
              <w:rPr>
                <w:noProof/>
                <w:webHidden/>
              </w:rPr>
              <w:fldChar w:fldCharType="separate"/>
            </w:r>
            <w:r w:rsidR="00631508">
              <w:rPr>
                <w:noProof/>
                <w:webHidden/>
              </w:rPr>
              <w:t>3</w:t>
            </w:r>
            <w:r w:rsidR="00631508">
              <w:rPr>
                <w:noProof/>
                <w:webHidden/>
              </w:rPr>
              <w:fldChar w:fldCharType="end"/>
            </w:r>
          </w:hyperlink>
        </w:p>
        <w:p w14:paraId="61C46541" w14:textId="78C55E18" w:rsidR="00631508" w:rsidRDefault="00CC7D6A">
          <w:pPr>
            <w:pStyle w:val="TOC3"/>
            <w:tabs>
              <w:tab w:val="right" w:leader="dot" w:pos="9016"/>
            </w:tabs>
            <w:rPr>
              <w:rFonts w:eastAsiaTheme="minorEastAsia"/>
              <w:noProof/>
              <w:lang w:eastAsia="en-GB"/>
            </w:rPr>
          </w:pPr>
          <w:hyperlink w:anchor="_Toc33539397" w:history="1">
            <w:r w:rsidR="00631508" w:rsidRPr="00635FF7">
              <w:rPr>
                <w:rStyle w:val="Hyperlink"/>
                <w:noProof/>
              </w:rPr>
              <w:t>2.1. Horizontal fragmentation</w:t>
            </w:r>
            <w:r w:rsidR="00631508">
              <w:rPr>
                <w:noProof/>
                <w:webHidden/>
              </w:rPr>
              <w:tab/>
            </w:r>
            <w:r w:rsidR="00631508">
              <w:rPr>
                <w:noProof/>
                <w:webHidden/>
              </w:rPr>
              <w:fldChar w:fldCharType="begin"/>
            </w:r>
            <w:r w:rsidR="00631508">
              <w:rPr>
                <w:noProof/>
                <w:webHidden/>
              </w:rPr>
              <w:instrText xml:space="preserve"> PAGEREF _Toc33539397 \h </w:instrText>
            </w:r>
            <w:r w:rsidR="00631508">
              <w:rPr>
                <w:noProof/>
                <w:webHidden/>
              </w:rPr>
            </w:r>
            <w:r w:rsidR="00631508">
              <w:rPr>
                <w:noProof/>
                <w:webHidden/>
              </w:rPr>
              <w:fldChar w:fldCharType="separate"/>
            </w:r>
            <w:r w:rsidR="00631508">
              <w:rPr>
                <w:noProof/>
                <w:webHidden/>
              </w:rPr>
              <w:t>3</w:t>
            </w:r>
            <w:r w:rsidR="00631508">
              <w:rPr>
                <w:noProof/>
                <w:webHidden/>
              </w:rPr>
              <w:fldChar w:fldCharType="end"/>
            </w:r>
          </w:hyperlink>
        </w:p>
        <w:p w14:paraId="466D5D48" w14:textId="7A051E82" w:rsidR="00631508" w:rsidRDefault="00CC7D6A">
          <w:pPr>
            <w:pStyle w:val="TOC3"/>
            <w:tabs>
              <w:tab w:val="right" w:leader="dot" w:pos="9016"/>
            </w:tabs>
            <w:rPr>
              <w:rFonts w:eastAsiaTheme="minorEastAsia"/>
              <w:noProof/>
              <w:lang w:eastAsia="en-GB"/>
            </w:rPr>
          </w:pPr>
          <w:hyperlink w:anchor="_Toc33539398" w:history="1">
            <w:r w:rsidR="00631508" w:rsidRPr="00635FF7">
              <w:rPr>
                <w:rStyle w:val="Hyperlink"/>
                <w:noProof/>
              </w:rPr>
              <w:t>2.2 Vertical Fragmentation</w:t>
            </w:r>
            <w:r w:rsidR="00631508">
              <w:rPr>
                <w:noProof/>
                <w:webHidden/>
              </w:rPr>
              <w:tab/>
            </w:r>
            <w:r w:rsidR="00631508">
              <w:rPr>
                <w:noProof/>
                <w:webHidden/>
              </w:rPr>
              <w:fldChar w:fldCharType="begin"/>
            </w:r>
            <w:r w:rsidR="00631508">
              <w:rPr>
                <w:noProof/>
                <w:webHidden/>
              </w:rPr>
              <w:instrText xml:space="preserve"> PAGEREF _Toc33539398 \h </w:instrText>
            </w:r>
            <w:r w:rsidR="00631508">
              <w:rPr>
                <w:noProof/>
                <w:webHidden/>
              </w:rPr>
            </w:r>
            <w:r w:rsidR="00631508">
              <w:rPr>
                <w:noProof/>
                <w:webHidden/>
              </w:rPr>
              <w:fldChar w:fldCharType="separate"/>
            </w:r>
            <w:r w:rsidR="00631508">
              <w:rPr>
                <w:noProof/>
                <w:webHidden/>
              </w:rPr>
              <w:t>5</w:t>
            </w:r>
            <w:r w:rsidR="00631508">
              <w:rPr>
                <w:noProof/>
                <w:webHidden/>
              </w:rPr>
              <w:fldChar w:fldCharType="end"/>
            </w:r>
          </w:hyperlink>
        </w:p>
        <w:p w14:paraId="6CA077DC" w14:textId="0A8605C3" w:rsidR="00631508" w:rsidRDefault="00CC7D6A">
          <w:pPr>
            <w:pStyle w:val="TOC3"/>
            <w:tabs>
              <w:tab w:val="right" w:leader="dot" w:pos="9016"/>
            </w:tabs>
            <w:rPr>
              <w:rFonts w:eastAsiaTheme="minorEastAsia"/>
              <w:noProof/>
              <w:lang w:eastAsia="en-GB"/>
            </w:rPr>
          </w:pPr>
          <w:hyperlink w:anchor="_Toc33539399" w:history="1">
            <w:r w:rsidR="00631508" w:rsidRPr="00635FF7">
              <w:rPr>
                <w:rStyle w:val="Hyperlink"/>
                <w:noProof/>
              </w:rPr>
              <w:t>2.3 Mixed Fragmentation</w:t>
            </w:r>
            <w:r w:rsidR="00631508">
              <w:rPr>
                <w:noProof/>
                <w:webHidden/>
              </w:rPr>
              <w:tab/>
            </w:r>
            <w:r w:rsidR="00631508">
              <w:rPr>
                <w:noProof/>
                <w:webHidden/>
              </w:rPr>
              <w:fldChar w:fldCharType="begin"/>
            </w:r>
            <w:r w:rsidR="00631508">
              <w:rPr>
                <w:noProof/>
                <w:webHidden/>
              </w:rPr>
              <w:instrText xml:space="preserve"> PAGEREF _Toc33539399 \h </w:instrText>
            </w:r>
            <w:r w:rsidR="00631508">
              <w:rPr>
                <w:noProof/>
                <w:webHidden/>
              </w:rPr>
            </w:r>
            <w:r w:rsidR="00631508">
              <w:rPr>
                <w:noProof/>
                <w:webHidden/>
              </w:rPr>
              <w:fldChar w:fldCharType="separate"/>
            </w:r>
            <w:r w:rsidR="00631508">
              <w:rPr>
                <w:noProof/>
                <w:webHidden/>
              </w:rPr>
              <w:t>6</w:t>
            </w:r>
            <w:r w:rsidR="00631508">
              <w:rPr>
                <w:noProof/>
                <w:webHidden/>
              </w:rPr>
              <w:fldChar w:fldCharType="end"/>
            </w:r>
          </w:hyperlink>
        </w:p>
        <w:p w14:paraId="6323118E" w14:textId="0170A173" w:rsidR="00631508" w:rsidRDefault="00CC7D6A">
          <w:pPr>
            <w:pStyle w:val="TOC3"/>
            <w:tabs>
              <w:tab w:val="right" w:leader="dot" w:pos="9016"/>
            </w:tabs>
            <w:rPr>
              <w:rFonts w:eastAsiaTheme="minorEastAsia"/>
              <w:noProof/>
              <w:lang w:eastAsia="en-GB"/>
            </w:rPr>
          </w:pPr>
          <w:hyperlink w:anchor="_Toc33539400" w:history="1">
            <w:r w:rsidR="00631508" w:rsidRPr="00635FF7">
              <w:rPr>
                <w:rStyle w:val="Hyperlink"/>
                <w:noProof/>
              </w:rPr>
              <w:t>2.4 Derived Fragmentation</w:t>
            </w:r>
            <w:r w:rsidR="00631508">
              <w:rPr>
                <w:noProof/>
                <w:webHidden/>
              </w:rPr>
              <w:tab/>
            </w:r>
            <w:r w:rsidR="00631508">
              <w:rPr>
                <w:noProof/>
                <w:webHidden/>
              </w:rPr>
              <w:fldChar w:fldCharType="begin"/>
            </w:r>
            <w:r w:rsidR="00631508">
              <w:rPr>
                <w:noProof/>
                <w:webHidden/>
              </w:rPr>
              <w:instrText xml:space="preserve"> PAGEREF _Toc33539400 \h </w:instrText>
            </w:r>
            <w:r w:rsidR="00631508">
              <w:rPr>
                <w:noProof/>
                <w:webHidden/>
              </w:rPr>
            </w:r>
            <w:r w:rsidR="00631508">
              <w:rPr>
                <w:noProof/>
                <w:webHidden/>
              </w:rPr>
              <w:fldChar w:fldCharType="separate"/>
            </w:r>
            <w:r w:rsidR="00631508">
              <w:rPr>
                <w:noProof/>
                <w:webHidden/>
              </w:rPr>
              <w:t>7</w:t>
            </w:r>
            <w:r w:rsidR="00631508">
              <w:rPr>
                <w:noProof/>
                <w:webHidden/>
              </w:rPr>
              <w:fldChar w:fldCharType="end"/>
            </w:r>
          </w:hyperlink>
        </w:p>
        <w:p w14:paraId="53655E4F" w14:textId="5DC22CFD" w:rsidR="00631508" w:rsidRDefault="00CC7D6A">
          <w:pPr>
            <w:pStyle w:val="TOC1"/>
            <w:tabs>
              <w:tab w:val="right" w:leader="dot" w:pos="9016"/>
            </w:tabs>
            <w:rPr>
              <w:rFonts w:eastAsiaTheme="minorEastAsia"/>
              <w:noProof/>
              <w:lang w:eastAsia="en-GB"/>
            </w:rPr>
          </w:pPr>
          <w:hyperlink w:anchor="_Toc33539401" w:history="1">
            <w:r w:rsidR="00631508" w:rsidRPr="00635FF7">
              <w:rPr>
                <w:rStyle w:val="Hyperlink"/>
                <w:noProof/>
              </w:rPr>
              <w:t>Works Cited</w:t>
            </w:r>
            <w:r w:rsidR="00631508">
              <w:rPr>
                <w:noProof/>
                <w:webHidden/>
              </w:rPr>
              <w:tab/>
            </w:r>
            <w:r w:rsidR="00631508">
              <w:rPr>
                <w:noProof/>
                <w:webHidden/>
              </w:rPr>
              <w:fldChar w:fldCharType="begin"/>
            </w:r>
            <w:r w:rsidR="00631508">
              <w:rPr>
                <w:noProof/>
                <w:webHidden/>
              </w:rPr>
              <w:instrText xml:space="preserve"> PAGEREF _Toc33539401 \h </w:instrText>
            </w:r>
            <w:r w:rsidR="00631508">
              <w:rPr>
                <w:noProof/>
                <w:webHidden/>
              </w:rPr>
            </w:r>
            <w:r w:rsidR="00631508">
              <w:rPr>
                <w:noProof/>
                <w:webHidden/>
              </w:rPr>
              <w:fldChar w:fldCharType="separate"/>
            </w:r>
            <w:r w:rsidR="00631508">
              <w:rPr>
                <w:noProof/>
                <w:webHidden/>
              </w:rPr>
              <w:t>7</w:t>
            </w:r>
            <w:r w:rsidR="00631508">
              <w:rPr>
                <w:noProof/>
                <w:webHidden/>
              </w:rPr>
              <w:fldChar w:fldCharType="end"/>
            </w:r>
          </w:hyperlink>
        </w:p>
        <w:p w14:paraId="4014A3BD" w14:textId="72DFE1DA" w:rsidR="00721314" w:rsidRPr="00430EAF" w:rsidRDefault="00721314">
          <w:pPr>
            <w:rPr>
              <w:sz w:val="28"/>
              <w:szCs w:val="28"/>
            </w:rPr>
          </w:pPr>
          <w:r w:rsidRPr="00430EAF">
            <w:rPr>
              <w:b/>
              <w:bCs/>
              <w:noProof/>
              <w:sz w:val="28"/>
              <w:szCs w:val="28"/>
            </w:rPr>
            <w:fldChar w:fldCharType="end"/>
          </w:r>
        </w:p>
      </w:sdtContent>
    </w:sdt>
    <w:p w14:paraId="29EA7A73" w14:textId="44750A45" w:rsidR="00721314" w:rsidRDefault="00721314">
      <w:pPr>
        <w:rPr>
          <w:sz w:val="28"/>
          <w:szCs w:val="28"/>
        </w:rPr>
      </w:pPr>
    </w:p>
    <w:p w14:paraId="5917CD22" w14:textId="67AD7A84" w:rsidR="00513387" w:rsidRDefault="00513387">
      <w:pPr>
        <w:rPr>
          <w:sz w:val="28"/>
          <w:szCs w:val="28"/>
        </w:rPr>
      </w:pPr>
    </w:p>
    <w:p w14:paraId="05421A32" w14:textId="0E61F18A" w:rsidR="00513387" w:rsidRDefault="00513387">
      <w:pPr>
        <w:rPr>
          <w:sz w:val="28"/>
          <w:szCs w:val="28"/>
        </w:rPr>
      </w:pPr>
    </w:p>
    <w:p w14:paraId="5E7C04F0" w14:textId="526C2112" w:rsidR="00513387" w:rsidRDefault="00513387">
      <w:pPr>
        <w:rPr>
          <w:sz w:val="28"/>
          <w:szCs w:val="28"/>
        </w:rPr>
      </w:pPr>
    </w:p>
    <w:p w14:paraId="193D942C" w14:textId="0994CFB2" w:rsidR="00513387" w:rsidRDefault="00513387">
      <w:pPr>
        <w:rPr>
          <w:sz w:val="28"/>
          <w:szCs w:val="28"/>
        </w:rPr>
      </w:pPr>
    </w:p>
    <w:p w14:paraId="2CF0A307" w14:textId="7AEB2481" w:rsidR="00513387" w:rsidRDefault="00513387">
      <w:pPr>
        <w:rPr>
          <w:sz w:val="28"/>
          <w:szCs w:val="28"/>
        </w:rPr>
      </w:pPr>
    </w:p>
    <w:p w14:paraId="29E45C71" w14:textId="386A659A" w:rsidR="00513387" w:rsidRDefault="00513387">
      <w:pPr>
        <w:rPr>
          <w:sz w:val="28"/>
          <w:szCs w:val="28"/>
        </w:rPr>
      </w:pPr>
    </w:p>
    <w:p w14:paraId="64C8A347" w14:textId="1BB329B2" w:rsidR="00513387" w:rsidRDefault="00513387">
      <w:pPr>
        <w:rPr>
          <w:sz w:val="28"/>
          <w:szCs w:val="28"/>
        </w:rPr>
      </w:pPr>
    </w:p>
    <w:p w14:paraId="43535852" w14:textId="2DCDE94A" w:rsidR="00513387" w:rsidRDefault="00513387">
      <w:pPr>
        <w:rPr>
          <w:sz w:val="28"/>
          <w:szCs w:val="28"/>
        </w:rPr>
      </w:pPr>
    </w:p>
    <w:p w14:paraId="4F7B7B6C" w14:textId="7E68B90A" w:rsidR="00513387" w:rsidRDefault="00513387">
      <w:pPr>
        <w:rPr>
          <w:sz w:val="28"/>
          <w:szCs w:val="28"/>
        </w:rPr>
      </w:pPr>
    </w:p>
    <w:p w14:paraId="128FAF38" w14:textId="15497493" w:rsidR="00513387" w:rsidRDefault="00513387">
      <w:pPr>
        <w:rPr>
          <w:sz w:val="28"/>
          <w:szCs w:val="28"/>
        </w:rPr>
      </w:pPr>
    </w:p>
    <w:p w14:paraId="3E09F2BC" w14:textId="6BF063BA" w:rsidR="00513387" w:rsidRDefault="00513387">
      <w:pPr>
        <w:rPr>
          <w:sz w:val="28"/>
          <w:szCs w:val="28"/>
        </w:rPr>
      </w:pPr>
    </w:p>
    <w:p w14:paraId="002EBC2D" w14:textId="2940F3E0" w:rsidR="00513387" w:rsidRDefault="00513387">
      <w:pPr>
        <w:rPr>
          <w:sz w:val="28"/>
          <w:szCs w:val="28"/>
        </w:rPr>
      </w:pPr>
    </w:p>
    <w:p w14:paraId="3BD88F86" w14:textId="4CF3A0F1" w:rsidR="00513387" w:rsidRDefault="00513387">
      <w:pPr>
        <w:rPr>
          <w:sz w:val="28"/>
          <w:szCs w:val="28"/>
        </w:rPr>
      </w:pPr>
    </w:p>
    <w:p w14:paraId="39722A7F" w14:textId="581DB442" w:rsidR="00513387" w:rsidRDefault="00513387">
      <w:pPr>
        <w:rPr>
          <w:sz w:val="28"/>
          <w:szCs w:val="28"/>
        </w:rPr>
      </w:pPr>
    </w:p>
    <w:p w14:paraId="06992A83" w14:textId="436D8434" w:rsidR="00513387" w:rsidRDefault="00513387">
      <w:pPr>
        <w:rPr>
          <w:sz w:val="28"/>
          <w:szCs w:val="28"/>
        </w:rPr>
      </w:pPr>
    </w:p>
    <w:p w14:paraId="5B759821" w14:textId="0A89CDA2" w:rsidR="00513387" w:rsidRDefault="00513387">
      <w:pPr>
        <w:rPr>
          <w:sz w:val="28"/>
          <w:szCs w:val="28"/>
        </w:rPr>
      </w:pPr>
    </w:p>
    <w:p w14:paraId="63A28169" w14:textId="1CBA0270" w:rsidR="00513387" w:rsidRDefault="00513387">
      <w:pPr>
        <w:rPr>
          <w:sz w:val="28"/>
          <w:szCs w:val="28"/>
        </w:rPr>
      </w:pPr>
    </w:p>
    <w:p w14:paraId="26FC4B85" w14:textId="6BFE6435" w:rsidR="00513387" w:rsidRDefault="00513387">
      <w:pPr>
        <w:rPr>
          <w:sz w:val="28"/>
          <w:szCs w:val="28"/>
        </w:rPr>
      </w:pPr>
    </w:p>
    <w:p w14:paraId="4FE6BE25" w14:textId="6565C6D5" w:rsidR="008D7014" w:rsidRPr="00430EAF" w:rsidRDefault="0037154A" w:rsidP="003B2DDD">
      <w:pPr>
        <w:pStyle w:val="Heading1"/>
        <w:numPr>
          <w:ilvl w:val="0"/>
          <w:numId w:val="2"/>
        </w:numPr>
        <w:rPr>
          <w:sz w:val="28"/>
          <w:szCs w:val="28"/>
        </w:rPr>
      </w:pPr>
      <w:bookmarkStart w:id="0" w:name="_Toc33539395"/>
      <w:r w:rsidRPr="00430EAF">
        <w:rPr>
          <w:sz w:val="28"/>
          <w:szCs w:val="28"/>
        </w:rPr>
        <w:lastRenderedPageBreak/>
        <w:t>Performance Tuning</w:t>
      </w:r>
      <w:bookmarkEnd w:id="0"/>
    </w:p>
    <w:p w14:paraId="68FB5700" w14:textId="77777777" w:rsidR="005B5A9E" w:rsidRDefault="005B5A9E" w:rsidP="5BCA3152">
      <w:pPr>
        <w:rPr>
          <w:sz w:val="28"/>
          <w:szCs w:val="28"/>
        </w:rPr>
      </w:pPr>
    </w:p>
    <w:p w14:paraId="54856A03" w14:textId="32F3922A" w:rsidR="005758B9" w:rsidRPr="00324D26" w:rsidRDefault="009B1DA2" w:rsidP="00324D26">
      <w:r w:rsidRPr="00324D26">
        <w:t xml:space="preserve">A single database </w:t>
      </w:r>
      <w:r w:rsidR="00683D91" w:rsidRPr="00324D26">
        <w:t xml:space="preserve">containing multiple tables and </w:t>
      </w:r>
      <w:r w:rsidR="000A3729" w:rsidRPr="00324D26">
        <w:t xml:space="preserve">data will have </w:t>
      </w:r>
      <w:r w:rsidR="00555A9F" w:rsidRPr="00324D26">
        <w:t xml:space="preserve">queries </w:t>
      </w:r>
      <w:r w:rsidR="00D1171D" w:rsidRPr="00324D26">
        <w:t>run against the tables and data to produce information</w:t>
      </w:r>
      <w:r w:rsidR="00430EAF" w:rsidRPr="00324D26">
        <w:t xml:space="preserve"> relevant to the query.</w:t>
      </w:r>
      <w:r w:rsidR="00AB725E" w:rsidRPr="00324D26">
        <w:t xml:space="preserve"> An example </w:t>
      </w:r>
      <w:r w:rsidR="001E5E0B">
        <w:t xml:space="preserve">from the Shape Up Gym Database </w:t>
      </w:r>
      <w:r w:rsidR="00AB725E" w:rsidRPr="00324D26">
        <w:t xml:space="preserve">(Select * from Customer), firstly </w:t>
      </w:r>
      <w:r w:rsidR="006E3930" w:rsidRPr="00324D26">
        <w:t xml:space="preserve">the * </w:t>
      </w:r>
      <w:r w:rsidR="009C5A7D" w:rsidRPr="00324D26">
        <w:t>indicates a request for all records in the Customer table.</w:t>
      </w:r>
      <w:r w:rsidR="00D55125" w:rsidRPr="00324D26">
        <w:t xml:space="preserve"> </w:t>
      </w:r>
      <w:r w:rsidR="005D3F40" w:rsidRPr="00324D26">
        <w:t>The query will run slow because all records have been requested</w:t>
      </w:r>
      <w:r w:rsidR="004C273D" w:rsidRPr="00324D26">
        <w:t>. There may be millions of records to return from the query</w:t>
      </w:r>
      <w:r w:rsidR="00CB2475" w:rsidRPr="00324D26">
        <w:t xml:space="preserve">. What makes it slower is there is only one Index on the table. </w:t>
      </w:r>
      <w:r w:rsidR="00F341F7" w:rsidRPr="00324D26">
        <w:t xml:space="preserve">The </w:t>
      </w:r>
      <w:proofErr w:type="spellStart"/>
      <w:r w:rsidR="00F341F7" w:rsidRPr="00324D26">
        <w:t>GymID</w:t>
      </w:r>
      <w:proofErr w:type="spellEnd"/>
      <w:r w:rsidR="00F341F7" w:rsidRPr="00324D26">
        <w:t xml:space="preserve"> </w:t>
      </w:r>
      <w:r w:rsidR="0092403F" w:rsidRPr="00324D26">
        <w:t xml:space="preserve">column is allocated </w:t>
      </w:r>
      <w:r w:rsidR="00BD1159" w:rsidRPr="00324D26">
        <w:t xml:space="preserve">a type of </w:t>
      </w:r>
      <w:r w:rsidR="00591568" w:rsidRPr="00324D26">
        <w:t>‘</w:t>
      </w:r>
      <w:proofErr w:type="spellStart"/>
      <w:r w:rsidR="00BD1159" w:rsidRPr="00324D26">
        <w:t>UniqueIdentifier</w:t>
      </w:r>
      <w:proofErr w:type="spellEnd"/>
      <w:r w:rsidR="00591568" w:rsidRPr="00324D26">
        <w:t>’</w:t>
      </w:r>
      <w:r w:rsidR="00BD1159" w:rsidRPr="00324D26">
        <w:t>, which means a</w:t>
      </w:r>
      <w:r w:rsidR="00E17053" w:rsidRPr="00324D26">
        <w:t>n</w:t>
      </w:r>
      <w:r w:rsidR="00BD1159" w:rsidRPr="00324D26">
        <w:t xml:space="preserve"> </w:t>
      </w:r>
      <w:r w:rsidR="0052177B" w:rsidRPr="00324D26">
        <w:t>alpha</w:t>
      </w:r>
      <w:r w:rsidR="00E17053" w:rsidRPr="00324D26">
        <w:t>numeric</w:t>
      </w:r>
      <w:r w:rsidR="00E17527" w:rsidRPr="00324D26">
        <w:t xml:space="preserve"> </w:t>
      </w:r>
      <w:r w:rsidR="003B685A" w:rsidRPr="00324D26">
        <w:t xml:space="preserve">GUID </w:t>
      </w:r>
      <w:r w:rsidR="00A754BA" w:rsidRPr="00324D26">
        <w:t>36 characters in lengt</w:t>
      </w:r>
      <w:r w:rsidR="00E66E17" w:rsidRPr="00324D26">
        <w:t>h</w:t>
      </w:r>
      <w:r w:rsidR="00F540D1" w:rsidRPr="00324D26">
        <w:t xml:space="preserve"> is generated, uniquely</w:t>
      </w:r>
      <w:sdt>
        <w:sdtPr>
          <w:id w:val="1476641652"/>
          <w:citation/>
        </w:sdtPr>
        <w:sdtEndPr/>
        <w:sdtContent>
          <w:r w:rsidR="003B685A" w:rsidRPr="00324D26">
            <w:fldChar w:fldCharType="begin"/>
          </w:r>
          <w:r w:rsidR="003B685A" w:rsidRPr="00324D26">
            <w:instrText xml:space="preserve"> CITATION uni19 \l 2057 </w:instrText>
          </w:r>
          <w:r w:rsidR="003B685A" w:rsidRPr="00324D26">
            <w:fldChar w:fldCharType="separate"/>
          </w:r>
          <w:r w:rsidR="00F114CB">
            <w:rPr>
              <w:noProof/>
            </w:rPr>
            <w:t xml:space="preserve"> </w:t>
          </w:r>
          <w:r w:rsidR="00F114CB" w:rsidRPr="00F114CB">
            <w:rPr>
              <w:noProof/>
            </w:rPr>
            <w:t>[1]</w:t>
          </w:r>
          <w:r w:rsidR="003B685A" w:rsidRPr="00324D26">
            <w:fldChar w:fldCharType="end"/>
          </w:r>
        </w:sdtContent>
      </w:sdt>
      <w:r w:rsidR="00E66E17" w:rsidRPr="00324D26">
        <w:t>.</w:t>
      </w:r>
      <w:r w:rsidR="00591568" w:rsidRPr="00324D26">
        <w:t xml:space="preserve"> </w:t>
      </w:r>
      <w:r w:rsidR="003B685A" w:rsidRPr="00324D26">
        <w:t>This is commonly referred to a</w:t>
      </w:r>
      <w:r w:rsidR="004C3FD7" w:rsidRPr="00324D26">
        <w:t>s</w:t>
      </w:r>
      <w:r w:rsidR="003B685A" w:rsidRPr="00324D26">
        <w:t xml:space="preserve"> a clustered Index.</w:t>
      </w:r>
      <w:r w:rsidR="00E25DC0" w:rsidRPr="00324D26">
        <w:t xml:space="preserve"> A Clustered Index </w:t>
      </w:r>
      <w:r w:rsidR="006A12E5" w:rsidRPr="00324D26">
        <w:t xml:space="preserve">is automatically set </w:t>
      </w:r>
      <w:r w:rsidR="000304BE" w:rsidRPr="00324D26">
        <w:t>when a Primary Key is defined in the table.</w:t>
      </w:r>
      <w:sdt>
        <w:sdtPr>
          <w:id w:val="-1928416175"/>
          <w:citation/>
        </w:sdtPr>
        <w:sdtEndPr/>
        <w:sdtContent>
          <w:r w:rsidR="00093C9A">
            <w:fldChar w:fldCharType="begin"/>
          </w:r>
          <w:r w:rsidR="00093C9A">
            <w:instrText xml:space="preserve"> CITATION Bla20 \l 2057 </w:instrText>
          </w:r>
          <w:r w:rsidR="00093C9A">
            <w:fldChar w:fldCharType="separate"/>
          </w:r>
          <w:r w:rsidR="00F114CB">
            <w:rPr>
              <w:noProof/>
            </w:rPr>
            <w:t xml:space="preserve"> </w:t>
          </w:r>
          <w:r w:rsidR="00F114CB" w:rsidRPr="00F114CB">
            <w:rPr>
              <w:noProof/>
            </w:rPr>
            <w:t>[2]</w:t>
          </w:r>
          <w:r w:rsidR="00093C9A">
            <w:fldChar w:fldCharType="end"/>
          </w:r>
        </w:sdtContent>
      </w:sdt>
      <w:r w:rsidR="004C3FD7" w:rsidRPr="00324D26">
        <w:t xml:space="preserve"> </w:t>
      </w:r>
    </w:p>
    <w:p w14:paraId="558621D7" w14:textId="174C3382" w:rsidR="5BCA3152" w:rsidRPr="00324D26" w:rsidRDefault="5BCA3152" w:rsidP="00324D26">
      <w:r w:rsidRPr="00324D26">
        <w:t>The first Index chosen for Shape Up Gyms database is to be set on the Customer Table:</w:t>
      </w:r>
    </w:p>
    <w:p w14:paraId="6D850656" w14:textId="486BA33C" w:rsidR="006E64BD" w:rsidRPr="00324D26" w:rsidRDefault="5BCA3152" w:rsidP="00324D26">
      <w:pPr>
        <w:rPr>
          <w:rFonts w:ascii="Consolas" w:hAnsi="Consolas" w:cs="Consolas"/>
        </w:rPr>
      </w:pPr>
      <w:r w:rsidRPr="00324D26">
        <w:rPr>
          <w:rFonts w:ascii="Consolas" w:hAnsi="Consolas" w:cs="Consolas"/>
        </w:rPr>
        <w:t xml:space="preserve">CREATE INDEX </w:t>
      </w:r>
      <w:proofErr w:type="spellStart"/>
      <w:r w:rsidRPr="00324D26">
        <w:rPr>
          <w:rFonts w:ascii="Consolas" w:hAnsi="Consolas" w:cs="Consolas"/>
        </w:rPr>
        <w:t>idx_Customer_GymID</w:t>
      </w:r>
      <w:proofErr w:type="spellEnd"/>
      <w:r w:rsidRPr="00324D26">
        <w:rPr>
          <w:rFonts w:ascii="Consolas" w:hAnsi="Consolas" w:cs="Consolas"/>
        </w:rPr>
        <w:t xml:space="preserve"> ON Customer (</w:t>
      </w:r>
      <w:r w:rsidR="005B5A9E" w:rsidRPr="00324D26">
        <w:rPr>
          <w:rFonts w:ascii="Consolas" w:hAnsi="Consolas" w:cs="Consolas"/>
        </w:rPr>
        <w:t xml:space="preserve">Surname </w:t>
      </w:r>
      <w:proofErr w:type="spellStart"/>
      <w:r w:rsidR="005B5A9E" w:rsidRPr="00324D26">
        <w:rPr>
          <w:rFonts w:ascii="Consolas" w:hAnsi="Consolas" w:cs="Consolas"/>
        </w:rPr>
        <w:t>asc</w:t>
      </w:r>
      <w:proofErr w:type="spellEnd"/>
      <w:r w:rsidR="005B5A9E" w:rsidRPr="00324D26">
        <w:rPr>
          <w:rFonts w:ascii="Consolas" w:hAnsi="Consolas" w:cs="Consolas"/>
        </w:rPr>
        <w:t xml:space="preserve"> and </w:t>
      </w:r>
      <w:proofErr w:type="spellStart"/>
      <w:r w:rsidR="00324D26">
        <w:rPr>
          <w:rFonts w:ascii="Consolas" w:hAnsi="Consolas" w:cs="Consolas"/>
        </w:rPr>
        <w:t>Homeaddress</w:t>
      </w:r>
      <w:proofErr w:type="spellEnd"/>
      <w:r w:rsidR="00324D26">
        <w:rPr>
          <w:rFonts w:ascii="Consolas" w:hAnsi="Consolas" w:cs="Consolas"/>
        </w:rPr>
        <w:t xml:space="preserve"> </w:t>
      </w:r>
      <w:proofErr w:type="spellStart"/>
      <w:r w:rsidR="00324D26">
        <w:rPr>
          <w:rFonts w:ascii="Consolas" w:hAnsi="Consolas" w:cs="Consolas"/>
        </w:rPr>
        <w:t>asc</w:t>
      </w:r>
      <w:proofErr w:type="spellEnd"/>
      <w:proofErr w:type="gramStart"/>
      <w:r w:rsidRPr="00324D26">
        <w:rPr>
          <w:rFonts w:ascii="Consolas" w:hAnsi="Consolas" w:cs="Consolas"/>
        </w:rPr>
        <w:t>);</w:t>
      </w:r>
      <w:proofErr w:type="gramEnd"/>
    </w:p>
    <w:p w14:paraId="6CDD651D" w14:textId="6572E94B" w:rsidR="005B5A9E" w:rsidRPr="00324D26" w:rsidRDefault="00CC7C34" w:rsidP="00324D26">
      <w:r w:rsidRPr="00324D26">
        <w:t xml:space="preserve">The Customers clustered index is assigned to the CustomerID primary key. The primary key being a clustered index by default upon creation of entity record type. </w:t>
      </w:r>
      <w:r w:rsidR="00C12E48" w:rsidRPr="00324D26">
        <w:t xml:space="preserve">The secondary index assigned to the Customer entity is to the </w:t>
      </w:r>
      <w:r w:rsidR="00324D26">
        <w:t>Varchar</w:t>
      </w:r>
      <w:r w:rsidR="00C12E48" w:rsidRPr="00324D26">
        <w:t xml:space="preserve"> field</w:t>
      </w:r>
      <w:r w:rsidR="00324D26">
        <w:t>s</w:t>
      </w:r>
      <w:r w:rsidR="00C12E48" w:rsidRPr="00324D26">
        <w:t xml:space="preserve">, </w:t>
      </w:r>
      <w:r w:rsidR="005B5A9E" w:rsidRPr="00324D26">
        <w:t xml:space="preserve">the </w:t>
      </w:r>
      <w:r w:rsidR="00324D26">
        <w:t xml:space="preserve">Surname and </w:t>
      </w:r>
      <w:proofErr w:type="spellStart"/>
      <w:r w:rsidR="00324D26">
        <w:t>HomeAddress</w:t>
      </w:r>
      <w:proofErr w:type="spellEnd"/>
      <w:r w:rsidR="00324D26">
        <w:t xml:space="preserve"> </w:t>
      </w:r>
      <w:r w:rsidR="005B5A9E" w:rsidRPr="00324D26">
        <w:t xml:space="preserve">column. The reason for </w:t>
      </w:r>
      <w:r w:rsidR="00324D26">
        <w:t>the two varchar fields</w:t>
      </w:r>
      <w:r w:rsidR="005B5A9E" w:rsidRPr="00324D26">
        <w:t xml:space="preserve"> as a secondary index is that the Customer entity is set to grow exponentially due to the influx of Gym users in real life. As the Customer entity grows so will the need for queries against the entity itself to check for duplicated rows. </w:t>
      </w:r>
    </w:p>
    <w:p w14:paraId="62CBFB7F" w14:textId="2098153F" w:rsidR="005B5A9E" w:rsidRPr="00324D26" w:rsidRDefault="005B5A9E" w:rsidP="00324D26">
      <w:pPr>
        <w:rPr>
          <w:rFonts w:ascii="Consolas" w:hAnsi="Consolas" w:cs="Consolas"/>
        </w:rPr>
      </w:pPr>
      <w:r w:rsidRPr="00324D26">
        <w:rPr>
          <w:rFonts w:ascii="Consolas" w:hAnsi="Consolas" w:cs="Consolas"/>
        </w:rPr>
        <w:t xml:space="preserve">Select * from Customer Where </w:t>
      </w:r>
      <w:proofErr w:type="spellStart"/>
      <w:r w:rsidRPr="00324D26">
        <w:rPr>
          <w:rFonts w:ascii="Consolas" w:hAnsi="Consolas" w:cs="Consolas"/>
        </w:rPr>
        <w:t>Firstname</w:t>
      </w:r>
      <w:proofErr w:type="spellEnd"/>
      <w:r w:rsidRPr="00324D26">
        <w:rPr>
          <w:rFonts w:ascii="Consolas" w:hAnsi="Consolas" w:cs="Consolas"/>
        </w:rPr>
        <w:t xml:space="preserve"> = ‘Kristian’ and Surname = ‘Cole’ and </w:t>
      </w:r>
      <w:proofErr w:type="spellStart"/>
      <w:r w:rsidRPr="00324D26">
        <w:rPr>
          <w:rFonts w:ascii="Consolas" w:hAnsi="Consolas" w:cs="Consolas"/>
        </w:rPr>
        <w:t>Homeaddress</w:t>
      </w:r>
      <w:proofErr w:type="spellEnd"/>
      <w:r w:rsidRPr="00324D26">
        <w:rPr>
          <w:rFonts w:ascii="Consolas" w:hAnsi="Consolas" w:cs="Consolas"/>
        </w:rPr>
        <w:t xml:space="preserve"> = ’1 The Street’</w:t>
      </w:r>
    </w:p>
    <w:p w14:paraId="0D64683F" w14:textId="6974A97B" w:rsidR="5BCA3152" w:rsidRDefault="005B5A9E" w:rsidP="00324D26">
      <w:r w:rsidRPr="00324D26">
        <w:t xml:space="preserve">The above select statement selects ALL records with </w:t>
      </w:r>
      <w:r w:rsidR="00324D26">
        <w:t xml:space="preserve">the </w:t>
      </w:r>
      <w:proofErr w:type="spellStart"/>
      <w:r w:rsidR="00324D26">
        <w:t>firstname</w:t>
      </w:r>
      <w:proofErr w:type="spellEnd"/>
      <w:r w:rsidR="00324D26">
        <w:t xml:space="preserve">, surname and </w:t>
      </w:r>
      <w:proofErr w:type="spellStart"/>
      <w:r w:rsidR="00324D26">
        <w:t>homesaddress</w:t>
      </w:r>
      <w:proofErr w:type="spellEnd"/>
      <w:r w:rsidR="00324D26">
        <w:t xml:space="preserve"> as requested. The surname and </w:t>
      </w:r>
      <w:proofErr w:type="spellStart"/>
      <w:r w:rsidR="00324D26">
        <w:t>homeaddress</w:t>
      </w:r>
      <w:proofErr w:type="spellEnd"/>
      <w:r w:rsidR="00324D26">
        <w:t>, indexed in ascending alphabetical order, perform less of an overhead of the database when searching across hundreds of thousands of records.</w:t>
      </w:r>
      <w:r w:rsidR="00795696">
        <w:t xml:space="preserve"> In this case it would be beneficial to alphabetize the surname and </w:t>
      </w:r>
      <w:proofErr w:type="spellStart"/>
      <w:r w:rsidR="00795696">
        <w:t>homeaddress</w:t>
      </w:r>
      <w:proofErr w:type="spellEnd"/>
      <w:r w:rsidR="00795696">
        <w:t xml:space="preserve"> varchar fields because the primary key is a </w:t>
      </w:r>
      <w:proofErr w:type="spellStart"/>
      <w:r w:rsidR="00795696">
        <w:t>uniqueidentifier</w:t>
      </w:r>
      <w:proofErr w:type="spellEnd"/>
      <w:r w:rsidR="00795696">
        <w:t xml:space="preserve"> and too large to search on. Whereas surname and </w:t>
      </w:r>
      <w:proofErr w:type="spellStart"/>
      <w:r w:rsidR="00795696">
        <w:t>homeaddress</w:t>
      </w:r>
      <w:proofErr w:type="spellEnd"/>
      <w:r w:rsidR="00795696">
        <w:t xml:space="preserve"> varchar fields provide </w:t>
      </w:r>
      <w:r w:rsidR="00BE229A">
        <w:t>a more meaningful search for front end user</w:t>
      </w:r>
      <w:r w:rsidR="003C119E">
        <w:t>s</w:t>
      </w:r>
      <w:r w:rsidR="00BE229A">
        <w:t xml:space="preserve">. </w:t>
      </w:r>
      <w:r w:rsidR="003C119E">
        <w:t>Most</w:t>
      </w:r>
      <w:r w:rsidR="00BE229A">
        <w:t xml:space="preserve"> queries will take place on the gym users </w:t>
      </w:r>
      <w:proofErr w:type="spellStart"/>
      <w:r w:rsidR="00BE229A">
        <w:t>firstname</w:t>
      </w:r>
      <w:proofErr w:type="spellEnd"/>
      <w:r w:rsidR="00BE229A">
        <w:t xml:space="preserve">, surname and </w:t>
      </w:r>
      <w:proofErr w:type="spellStart"/>
      <w:r w:rsidR="00BE229A">
        <w:t>homeaddress</w:t>
      </w:r>
      <w:proofErr w:type="spellEnd"/>
      <w:r w:rsidR="00BE229A">
        <w:t>.</w:t>
      </w:r>
      <w:r w:rsidR="006C5ABD">
        <w:t xml:space="preserve"> As the order of index is assigned as name alphabetized then home address it </w:t>
      </w:r>
      <w:r w:rsidR="000F0FFC">
        <w:t>increases query speed</w:t>
      </w:r>
      <w:r w:rsidR="006C5ABD">
        <w:t>.</w:t>
      </w:r>
    </w:p>
    <w:p w14:paraId="1568DB0C" w14:textId="53461746" w:rsidR="00BE229A" w:rsidRPr="00AA56CF" w:rsidRDefault="00BE229A" w:rsidP="00324D26">
      <w:r w:rsidRPr="00AA56CF">
        <w:t xml:space="preserve">The second index will be allocated to the </w:t>
      </w:r>
      <w:proofErr w:type="spellStart"/>
      <w:r w:rsidR="00AA56CF" w:rsidRPr="00AA56CF">
        <w:rPr>
          <w:rFonts w:cs="Consolas"/>
        </w:rPr>
        <w:t>GymMembershipPrice</w:t>
      </w:r>
      <w:proofErr w:type="spellEnd"/>
      <w:r w:rsidR="00AA56CF" w:rsidRPr="00AA56CF">
        <w:rPr>
          <w:rFonts w:cs="Consolas"/>
        </w:rPr>
        <w:t xml:space="preserve"> entity</w:t>
      </w:r>
      <w:r w:rsidR="00AF6253">
        <w:rPr>
          <w:rFonts w:cs="Consolas"/>
        </w:rPr>
        <w:t>. This entity has composite key</w:t>
      </w:r>
      <w:r w:rsidR="00B61984">
        <w:rPr>
          <w:rFonts w:cs="Consolas"/>
        </w:rPr>
        <w:t>s</w:t>
      </w:r>
      <w:r w:rsidR="00AF6253">
        <w:rPr>
          <w:rFonts w:cs="Consolas"/>
        </w:rPr>
        <w:t xml:space="preserve"> of two unique identifier GUID’s</w:t>
      </w:r>
      <w:r w:rsidR="00BA464D">
        <w:rPr>
          <w:rFonts w:cs="Consolas"/>
        </w:rPr>
        <w:t xml:space="preserve">, which are too complex to search on from system </w:t>
      </w:r>
      <w:proofErr w:type="gramStart"/>
      <w:r w:rsidR="00BA464D">
        <w:rPr>
          <w:rFonts w:cs="Consolas"/>
        </w:rPr>
        <w:t>users</w:t>
      </w:r>
      <w:proofErr w:type="gramEnd"/>
      <w:r w:rsidR="00BA464D">
        <w:rPr>
          <w:rFonts w:cs="Consolas"/>
        </w:rPr>
        <w:t xml:space="preserve"> perspective. The </w:t>
      </w:r>
      <w:proofErr w:type="spellStart"/>
      <w:r w:rsidR="00BA464D">
        <w:rPr>
          <w:rFonts w:cs="Consolas"/>
        </w:rPr>
        <w:t>Monthlypaymentfee</w:t>
      </w:r>
      <w:proofErr w:type="spellEnd"/>
      <w:r w:rsidR="00BA464D">
        <w:rPr>
          <w:rFonts w:cs="Consolas"/>
        </w:rPr>
        <w:t xml:space="preserve"> column is cho</w:t>
      </w:r>
      <w:r w:rsidR="00631508">
        <w:rPr>
          <w:rFonts w:cs="Consolas"/>
        </w:rPr>
        <w:t>sen</w:t>
      </w:r>
      <w:r w:rsidR="00BA464D">
        <w:rPr>
          <w:rFonts w:cs="Consolas"/>
        </w:rPr>
        <w:t xml:space="preserve"> as most queries will be requested on this column</w:t>
      </w:r>
      <w:r w:rsidR="00631508">
        <w:rPr>
          <w:rFonts w:cs="Consolas"/>
        </w:rPr>
        <w:t>.</w:t>
      </w:r>
    </w:p>
    <w:p w14:paraId="242DADEE" w14:textId="08FFA941" w:rsidR="006E2E2B" w:rsidRDefault="006E2E2B" w:rsidP="00324D26">
      <w:pPr>
        <w:rPr>
          <w:rFonts w:cs="Consolas"/>
        </w:rPr>
      </w:pPr>
      <w:r w:rsidRPr="00AA56CF">
        <w:rPr>
          <w:rFonts w:cs="Consolas"/>
        </w:rPr>
        <w:t xml:space="preserve">CREATE INDEX </w:t>
      </w:r>
      <w:proofErr w:type="spellStart"/>
      <w:r w:rsidRPr="00AA56CF">
        <w:rPr>
          <w:rFonts w:cs="Consolas"/>
        </w:rPr>
        <w:t>idx_GymMembershipPrice</w:t>
      </w:r>
      <w:proofErr w:type="spellEnd"/>
      <w:r w:rsidRPr="00AA56CF">
        <w:rPr>
          <w:rFonts w:cs="Consolas"/>
        </w:rPr>
        <w:t xml:space="preserve"> ON </w:t>
      </w:r>
      <w:proofErr w:type="spellStart"/>
      <w:r w:rsidRPr="00AA56CF">
        <w:rPr>
          <w:rFonts w:cs="Consolas"/>
        </w:rPr>
        <w:t>GymMembershipPrice</w:t>
      </w:r>
      <w:proofErr w:type="spellEnd"/>
      <w:r w:rsidRPr="00AA56CF">
        <w:rPr>
          <w:rFonts w:cs="Consolas"/>
        </w:rPr>
        <w:t xml:space="preserve"> (</w:t>
      </w:r>
      <w:proofErr w:type="spellStart"/>
      <w:r w:rsidR="009F2D37">
        <w:rPr>
          <w:rFonts w:ascii="Consolas" w:hAnsi="Consolas" w:cs="Consolas"/>
          <w:color w:val="000000"/>
          <w:sz w:val="19"/>
          <w:szCs w:val="19"/>
        </w:rPr>
        <w:t>Gym</w:t>
      </w:r>
      <w:r w:rsidR="006E52FC">
        <w:rPr>
          <w:rFonts w:ascii="Consolas" w:hAnsi="Consolas" w:cs="Consolas"/>
          <w:color w:val="000000"/>
          <w:sz w:val="19"/>
          <w:szCs w:val="19"/>
        </w:rPr>
        <w:t>ID</w:t>
      </w:r>
      <w:proofErr w:type="spellEnd"/>
      <w:r w:rsidR="00FA067B">
        <w:rPr>
          <w:rFonts w:ascii="Consolas" w:hAnsi="Consolas" w:cs="Consolas"/>
          <w:color w:val="000000"/>
          <w:sz w:val="19"/>
          <w:szCs w:val="19"/>
        </w:rPr>
        <w:t xml:space="preserve"> </w:t>
      </w:r>
      <w:proofErr w:type="spellStart"/>
      <w:r w:rsidR="00FA067B">
        <w:rPr>
          <w:rFonts w:ascii="Consolas" w:hAnsi="Consolas" w:cs="Consolas"/>
          <w:color w:val="000000"/>
          <w:sz w:val="19"/>
          <w:szCs w:val="19"/>
        </w:rPr>
        <w:t>asc</w:t>
      </w:r>
      <w:proofErr w:type="spellEnd"/>
      <w:r w:rsidR="00FA067B">
        <w:rPr>
          <w:rFonts w:ascii="Consolas" w:hAnsi="Consolas" w:cs="Consolas"/>
          <w:color w:val="000000"/>
          <w:sz w:val="19"/>
          <w:szCs w:val="19"/>
        </w:rPr>
        <w:t xml:space="preserve">, </w:t>
      </w:r>
      <w:proofErr w:type="spellStart"/>
      <w:r w:rsidRPr="00AA56CF">
        <w:rPr>
          <w:rFonts w:cs="Consolas"/>
        </w:rPr>
        <w:t>MonthlyPaymentFee</w:t>
      </w:r>
      <w:proofErr w:type="spellEnd"/>
      <w:r w:rsidRPr="00AA56CF">
        <w:rPr>
          <w:rFonts w:cs="Consolas"/>
        </w:rPr>
        <w:t xml:space="preserve"> </w:t>
      </w:r>
      <w:proofErr w:type="spellStart"/>
      <w:r w:rsidRPr="00AA56CF">
        <w:rPr>
          <w:rFonts w:cs="Consolas"/>
        </w:rPr>
        <w:t>asc</w:t>
      </w:r>
      <w:proofErr w:type="spellEnd"/>
      <w:proofErr w:type="gramStart"/>
      <w:r w:rsidRPr="00AA56CF">
        <w:rPr>
          <w:rFonts w:cs="Consolas"/>
        </w:rPr>
        <w:t>);</w:t>
      </w:r>
      <w:proofErr w:type="gramEnd"/>
    </w:p>
    <w:p w14:paraId="754D2BB6" w14:textId="77777777" w:rsidR="00A355FD" w:rsidRDefault="00BA464D" w:rsidP="00324D26">
      <w:pPr>
        <w:rPr>
          <w:rFonts w:cs="Consolas"/>
        </w:rPr>
      </w:pPr>
      <w:r>
        <w:rPr>
          <w:rFonts w:cs="Consolas"/>
        </w:rPr>
        <w:t>Users who pay monthly need to be chased for payment by Shape Up Gym</w:t>
      </w:r>
      <w:r w:rsidR="00A355FD">
        <w:rPr>
          <w:rFonts w:cs="Consolas"/>
        </w:rPr>
        <w:t xml:space="preserve"> for future payments if the user has not set up a direct debit. A query such as:</w:t>
      </w:r>
    </w:p>
    <w:p w14:paraId="02E33D48" w14:textId="090D5A4C" w:rsidR="00BA464D" w:rsidRDefault="00A355FD" w:rsidP="00324D26">
      <w:pPr>
        <w:rPr>
          <w:rFonts w:cs="Consolas"/>
        </w:rPr>
      </w:pPr>
      <w:r>
        <w:rPr>
          <w:rFonts w:cs="Consolas"/>
        </w:rPr>
        <w:t xml:space="preserve">Select * from </w:t>
      </w:r>
      <w:proofErr w:type="spellStart"/>
      <w:r w:rsidRPr="00AA56CF">
        <w:rPr>
          <w:rFonts w:cs="Consolas"/>
        </w:rPr>
        <w:t>GymMembershipPrice</w:t>
      </w:r>
      <w:proofErr w:type="spellEnd"/>
      <w:r>
        <w:rPr>
          <w:rFonts w:cs="Consolas"/>
        </w:rPr>
        <w:t xml:space="preserve"> where </w:t>
      </w:r>
      <w:proofErr w:type="spellStart"/>
      <w:r w:rsidRPr="00AA56CF">
        <w:rPr>
          <w:rFonts w:cs="Consolas"/>
        </w:rPr>
        <w:t>MonthlyPaymentFee</w:t>
      </w:r>
      <w:proofErr w:type="spellEnd"/>
      <w:r w:rsidR="000D4E3A">
        <w:rPr>
          <w:rFonts w:cs="Consolas"/>
        </w:rPr>
        <w:t xml:space="preserve"> IS </w:t>
      </w:r>
      <w:proofErr w:type="gramStart"/>
      <w:r w:rsidR="000D4E3A">
        <w:rPr>
          <w:rFonts w:cs="Consolas"/>
        </w:rPr>
        <w:t>NULL;</w:t>
      </w:r>
      <w:proofErr w:type="gramEnd"/>
    </w:p>
    <w:p w14:paraId="206AF35D" w14:textId="55126415" w:rsidR="00A355FD" w:rsidRDefault="00A355FD" w:rsidP="00324D26">
      <w:pPr>
        <w:rPr>
          <w:rFonts w:cs="Consolas"/>
        </w:rPr>
      </w:pPr>
      <w:r>
        <w:rPr>
          <w:rFonts w:cs="Consolas"/>
        </w:rPr>
        <w:t>Shows all records th</w:t>
      </w:r>
      <w:r w:rsidR="000D4E3A">
        <w:rPr>
          <w:rFonts w:cs="Consolas"/>
        </w:rPr>
        <w:t xml:space="preserve">at do not have a monthly payment fee entry in the database. This type of query could be used to highlight members who have not paid Gym membership and require chasing up. As the index on </w:t>
      </w:r>
      <w:proofErr w:type="spellStart"/>
      <w:r w:rsidR="000D4E3A">
        <w:rPr>
          <w:rFonts w:cs="Consolas"/>
        </w:rPr>
        <w:t>MonthlyPaymentFees</w:t>
      </w:r>
      <w:proofErr w:type="spellEnd"/>
      <w:r w:rsidR="000D4E3A">
        <w:rPr>
          <w:rFonts w:cs="Consolas"/>
        </w:rPr>
        <w:t xml:space="preserve"> is ascending, this will bring up all the NULL records first. Null first </w:t>
      </w:r>
      <w:r w:rsidR="000D4E3A">
        <w:rPr>
          <w:rFonts w:cs="Consolas"/>
        </w:rPr>
        <w:lastRenderedPageBreak/>
        <w:t>and entries with data in after</w:t>
      </w:r>
      <w:r w:rsidR="006C5ABD">
        <w:rPr>
          <w:rFonts w:cs="Consolas"/>
        </w:rPr>
        <w:t>, in order of date ascending.</w:t>
      </w:r>
      <w:r w:rsidR="00EB02F4">
        <w:rPr>
          <w:rFonts w:cs="Consolas"/>
        </w:rPr>
        <w:t xml:space="preserve"> Indexing </w:t>
      </w:r>
      <w:r w:rsidR="00EB02F4" w:rsidRPr="00EB02F4">
        <w:t xml:space="preserve">the </w:t>
      </w:r>
      <w:proofErr w:type="spellStart"/>
      <w:r w:rsidR="009F2D37">
        <w:t>Gym</w:t>
      </w:r>
      <w:r w:rsidR="00EB02F4" w:rsidRPr="00EB02F4">
        <w:t>ID</w:t>
      </w:r>
      <w:proofErr w:type="spellEnd"/>
      <w:r w:rsidR="00A34472">
        <w:t xml:space="preserve"> helps to make any joins more efficient when using them to </w:t>
      </w:r>
      <w:r w:rsidR="00770956">
        <w:t>connect two tables in a query.</w:t>
      </w:r>
    </w:p>
    <w:p w14:paraId="5BB16668" w14:textId="314C2A3A" w:rsidR="006C5ABD" w:rsidRPr="00AA56CF" w:rsidRDefault="006C5ABD" w:rsidP="00324D26">
      <w:pPr>
        <w:rPr>
          <w:rFonts w:cs="Consolas"/>
        </w:rPr>
      </w:pPr>
      <w:r>
        <w:rPr>
          <w:rFonts w:cs="Consolas"/>
        </w:rPr>
        <w:t>The third and final index allocated to the Shape Up Gym Database is the on the columns</w:t>
      </w:r>
      <w:r w:rsidR="003E216A">
        <w:rPr>
          <w:rFonts w:cs="Consolas"/>
        </w:rPr>
        <w:t xml:space="preserve"> StartDate and </w:t>
      </w:r>
      <w:proofErr w:type="spellStart"/>
      <w:r w:rsidR="003E216A">
        <w:rPr>
          <w:rFonts w:cs="Consolas"/>
        </w:rPr>
        <w:t>EndDate</w:t>
      </w:r>
      <w:proofErr w:type="spellEnd"/>
      <w:r w:rsidR="003E216A">
        <w:rPr>
          <w:rFonts w:cs="Consolas"/>
        </w:rPr>
        <w:t xml:space="preserve">. </w:t>
      </w:r>
    </w:p>
    <w:p w14:paraId="73C1BEF2" w14:textId="3AEBDCB3" w:rsidR="00893A5E" w:rsidRDefault="00893A5E" w:rsidP="00324D26">
      <w:pPr>
        <w:rPr>
          <w:rFonts w:cs="Consolas"/>
        </w:rPr>
      </w:pPr>
      <w:r w:rsidRPr="00AA56CF">
        <w:rPr>
          <w:rFonts w:cs="Consolas"/>
        </w:rPr>
        <w:t xml:space="preserve">CREATE INDEX </w:t>
      </w:r>
      <w:proofErr w:type="spellStart"/>
      <w:r w:rsidRPr="00AA56CF">
        <w:rPr>
          <w:rFonts w:cs="Consolas"/>
        </w:rPr>
        <w:t>Index_MembershipPurchase</w:t>
      </w:r>
      <w:proofErr w:type="spellEnd"/>
      <w:r w:rsidRPr="00AA56CF">
        <w:rPr>
          <w:rFonts w:cs="Consolas"/>
        </w:rPr>
        <w:t xml:space="preserve"> ON </w:t>
      </w:r>
      <w:proofErr w:type="spellStart"/>
      <w:r w:rsidR="003E216A">
        <w:rPr>
          <w:rFonts w:cs="Consolas"/>
        </w:rPr>
        <w:t>MembershipPurchase</w:t>
      </w:r>
      <w:proofErr w:type="spellEnd"/>
      <w:r w:rsidR="003E216A">
        <w:rPr>
          <w:rFonts w:cs="Consolas"/>
        </w:rPr>
        <w:t xml:space="preserve"> (StartDate </w:t>
      </w:r>
      <w:r w:rsidR="00030313">
        <w:rPr>
          <w:rFonts w:cs="Consolas"/>
        </w:rPr>
        <w:t>DESC</w:t>
      </w:r>
      <w:r w:rsidRPr="00AA56CF">
        <w:rPr>
          <w:rFonts w:cs="Consolas"/>
        </w:rPr>
        <w:t xml:space="preserve">, </w:t>
      </w:r>
      <w:proofErr w:type="spellStart"/>
      <w:r w:rsidRPr="00AA56CF">
        <w:rPr>
          <w:rFonts w:cs="Consolas"/>
        </w:rPr>
        <w:t>EndDate</w:t>
      </w:r>
      <w:proofErr w:type="spellEnd"/>
      <w:r w:rsidRPr="00AA56CF">
        <w:rPr>
          <w:rFonts w:cs="Consolas"/>
        </w:rPr>
        <w:t xml:space="preserve"> </w:t>
      </w:r>
      <w:r w:rsidR="003E216A">
        <w:rPr>
          <w:rFonts w:cs="Consolas"/>
        </w:rPr>
        <w:t>DESC</w:t>
      </w:r>
      <w:proofErr w:type="gramStart"/>
      <w:r w:rsidRPr="00AA56CF">
        <w:rPr>
          <w:rFonts w:cs="Consolas"/>
        </w:rPr>
        <w:t>);</w:t>
      </w:r>
      <w:proofErr w:type="gramEnd"/>
    </w:p>
    <w:p w14:paraId="337AFAF5" w14:textId="2C74EEAE" w:rsidR="008E6AE3" w:rsidRDefault="003E216A" w:rsidP="006E64BD">
      <w:pPr>
        <w:rPr>
          <w:rFonts w:cs="Consolas"/>
        </w:rPr>
      </w:pPr>
      <w:r>
        <w:rPr>
          <w:rFonts w:cs="Consolas"/>
        </w:rPr>
        <w:t xml:space="preserve">The reason for the choice of start date descending was due to the need to see </w:t>
      </w:r>
      <w:r w:rsidR="00030313">
        <w:rPr>
          <w:rFonts w:cs="Consolas"/>
        </w:rPr>
        <w:t>newest</w:t>
      </w:r>
      <w:r>
        <w:rPr>
          <w:rFonts w:cs="Consolas"/>
        </w:rPr>
        <w:t xml:space="preserve"> start dates ordered at the beginning of a query and the End Dates seen at the beginning of a query. Shape Up Gym would need a query to show up and coming End Dates as to see how much data input work would be coming up in renewing older members Gym membership. </w:t>
      </w:r>
      <w:proofErr w:type="gramStart"/>
      <w:r>
        <w:rPr>
          <w:rFonts w:cs="Consolas"/>
        </w:rPr>
        <w:t>Also</w:t>
      </w:r>
      <w:proofErr w:type="gramEnd"/>
      <w:r>
        <w:rPr>
          <w:rFonts w:cs="Consolas"/>
        </w:rPr>
        <w:t xml:space="preserve"> they would need a query </w:t>
      </w:r>
      <w:r w:rsidR="00030313">
        <w:rPr>
          <w:rFonts w:cs="Consolas"/>
        </w:rPr>
        <w:t xml:space="preserve">to find </w:t>
      </w:r>
      <w:r w:rsidR="00C47B20">
        <w:rPr>
          <w:rFonts w:cs="Consolas"/>
        </w:rPr>
        <w:t>newest members start dates to book in introductory sessions on how to use the Gym.</w:t>
      </w:r>
    </w:p>
    <w:p w14:paraId="1CF55544" w14:textId="0AD4D332" w:rsidR="002023EC" w:rsidRDefault="002023EC" w:rsidP="006E64BD">
      <w:pPr>
        <w:rPr>
          <w:rFonts w:cs="Consolas"/>
        </w:rPr>
      </w:pPr>
    </w:p>
    <w:p w14:paraId="21B6CF33" w14:textId="779C1D54" w:rsidR="002023EC" w:rsidRDefault="002023EC" w:rsidP="006E64BD">
      <w:pPr>
        <w:rPr>
          <w:rFonts w:cs="Consolas"/>
        </w:rPr>
      </w:pPr>
    </w:p>
    <w:p w14:paraId="3B1E07F7" w14:textId="12411DB4" w:rsidR="002023EC" w:rsidRDefault="002023EC" w:rsidP="006E64BD">
      <w:pPr>
        <w:rPr>
          <w:rFonts w:cs="Consolas"/>
        </w:rPr>
      </w:pPr>
    </w:p>
    <w:p w14:paraId="671D2C59" w14:textId="56F2EF2F" w:rsidR="002023EC" w:rsidRDefault="002023EC" w:rsidP="006E64BD">
      <w:pPr>
        <w:rPr>
          <w:rFonts w:cs="Consolas"/>
        </w:rPr>
      </w:pPr>
    </w:p>
    <w:p w14:paraId="40CEC314" w14:textId="132E5163" w:rsidR="002023EC" w:rsidRDefault="002023EC" w:rsidP="006E64BD">
      <w:pPr>
        <w:rPr>
          <w:rFonts w:cs="Consolas"/>
        </w:rPr>
      </w:pPr>
    </w:p>
    <w:p w14:paraId="72F4F4B7" w14:textId="14C8FF04" w:rsidR="002023EC" w:rsidRDefault="002023EC" w:rsidP="006E64BD">
      <w:pPr>
        <w:rPr>
          <w:rFonts w:cs="Consolas"/>
        </w:rPr>
      </w:pPr>
    </w:p>
    <w:p w14:paraId="7DEC085A" w14:textId="3B92FD5A" w:rsidR="002023EC" w:rsidRDefault="002023EC" w:rsidP="006E64BD">
      <w:pPr>
        <w:rPr>
          <w:rFonts w:cs="Consolas"/>
        </w:rPr>
      </w:pPr>
    </w:p>
    <w:p w14:paraId="110E3473" w14:textId="2EE42345" w:rsidR="002023EC" w:rsidRDefault="002023EC" w:rsidP="006E64BD">
      <w:pPr>
        <w:rPr>
          <w:rFonts w:cs="Consolas"/>
        </w:rPr>
      </w:pPr>
    </w:p>
    <w:p w14:paraId="0129C9F0" w14:textId="7626BD7C" w:rsidR="002023EC" w:rsidRDefault="002023EC" w:rsidP="006E64BD">
      <w:pPr>
        <w:rPr>
          <w:rFonts w:cs="Consolas"/>
        </w:rPr>
      </w:pPr>
    </w:p>
    <w:p w14:paraId="474043CB" w14:textId="1C260BBF" w:rsidR="002023EC" w:rsidRDefault="002023EC" w:rsidP="006E64BD">
      <w:pPr>
        <w:rPr>
          <w:rFonts w:cs="Consolas"/>
        </w:rPr>
      </w:pPr>
    </w:p>
    <w:p w14:paraId="7A9D7274" w14:textId="130AA4FE" w:rsidR="002023EC" w:rsidRDefault="002023EC" w:rsidP="006E64BD">
      <w:pPr>
        <w:rPr>
          <w:rFonts w:cs="Consolas"/>
        </w:rPr>
      </w:pPr>
    </w:p>
    <w:p w14:paraId="1A686E88" w14:textId="1CA42FFE" w:rsidR="002023EC" w:rsidRDefault="002023EC" w:rsidP="006E64BD">
      <w:pPr>
        <w:rPr>
          <w:rFonts w:cs="Consolas"/>
        </w:rPr>
      </w:pPr>
    </w:p>
    <w:p w14:paraId="61D1F29F" w14:textId="7A30F8C7" w:rsidR="002023EC" w:rsidRDefault="002023EC" w:rsidP="006E64BD">
      <w:pPr>
        <w:rPr>
          <w:rFonts w:cs="Consolas"/>
        </w:rPr>
      </w:pPr>
    </w:p>
    <w:p w14:paraId="43C4D6B7" w14:textId="4279BC97" w:rsidR="002023EC" w:rsidRDefault="002023EC" w:rsidP="006E64BD">
      <w:pPr>
        <w:rPr>
          <w:rFonts w:cs="Consolas"/>
        </w:rPr>
      </w:pPr>
    </w:p>
    <w:p w14:paraId="5344CFE9" w14:textId="6420B604" w:rsidR="002023EC" w:rsidRDefault="002023EC" w:rsidP="006E64BD">
      <w:pPr>
        <w:rPr>
          <w:rFonts w:cs="Consolas"/>
        </w:rPr>
      </w:pPr>
    </w:p>
    <w:p w14:paraId="55F39E67" w14:textId="536D7D8C" w:rsidR="002023EC" w:rsidRDefault="002023EC" w:rsidP="006E64BD">
      <w:pPr>
        <w:rPr>
          <w:rFonts w:cs="Consolas"/>
        </w:rPr>
      </w:pPr>
    </w:p>
    <w:p w14:paraId="2A765381" w14:textId="08F8731B" w:rsidR="002023EC" w:rsidRDefault="002023EC" w:rsidP="006E64BD">
      <w:pPr>
        <w:rPr>
          <w:rFonts w:cs="Consolas"/>
        </w:rPr>
      </w:pPr>
    </w:p>
    <w:p w14:paraId="3E648336" w14:textId="29FF0AB7" w:rsidR="002023EC" w:rsidRDefault="002023EC" w:rsidP="006E64BD">
      <w:pPr>
        <w:rPr>
          <w:rFonts w:cs="Consolas"/>
        </w:rPr>
      </w:pPr>
    </w:p>
    <w:p w14:paraId="384AD13E" w14:textId="50E956C0" w:rsidR="002023EC" w:rsidRDefault="002023EC" w:rsidP="006E64BD">
      <w:pPr>
        <w:rPr>
          <w:rFonts w:cs="Consolas"/>
        </w:rPr>
      </w:pPr>
    </w:p>
    <w:p w14:paraId="22B1D9FF" w14:textId="77777777" w:rsidR="002023EC" w:rsidRDefault="002023EC" w:rsidP="006E64BD">
      <w:pPr>
        <w:rPr>
          <w:rFonts w:cs="Consolas"/>
        </w:rPr>
      </w:pPr>
    </w:p>
    <w:p w14:paraId="63C1D047" w14:textId="1CA422A1" w:rsidR="0037154A" w:rsidRPr="00430EAF" w:rsidRDefault="003B2DDD" w:rsidP="00A3451A">
      <w:pPr>
        <w:pStyle w:val="Heading1"/>
        <w:rPr>
          <w:sz w:val="28"/>
          <w:szCs w:val="28"/>
        </w:rPr>
      </w:pPr>
      <w:bookmarkStart w:id="1" w:name="_Toc33539396"/>
      <w:r w:rsidRPr="00430EAF">
        <w:rPr>
          <w:sz w:val="28"/>
          <w:szCs w:val="28"/>
        </w:rPr>
        <w:lastRenderedPageBreak/>
        <w:t>2.0</w:t>
      </w:r>
      <w:r w:rsidR="004F6D29" w:rsidRPr="00430EAF">
        <w:rPr>
          <w:sz w:val="28"/>
          <w:szCs w:val="28"/>
        </w:rPr>
        <w:t xml:space="preserve"> </w:t>
      </w:r>
      <w:r w:rsidR="004870AB" w:rsidRPr="00430EAF">
        <w:rPr>
          <w:sz w:val="28"/>
          <w:szCs w:val="28"/>
        </w:rPr>
        <w:t xml:space="preserve">    </w:t>
      </w:r>
      <w:r w:rsidR="004F6D29" w:rsidRPr="00430EAF">
        <w:rPr>
          <w:sz w:val="28"/>
          <w:szCs w:val="28"/>
        </w:rPr>
        <w:t>Database Distributed Solution</w:t>
      </w:r>
      <w:bookmarkEnd w:id="1"/>
    </w:p>
    <w:p w14:paraId="59A69F56" w14:textId="057C58BA" w:rsidR="004E003F" w:rsidRDefault="04083AD7" w:rsidP="001422F5">
      <w:pPr>
        <w:pStyle w:val="Heading3"/>
      </w:pPr>
      <w:bookmarkStart w:id="2" w:name="_Toc33539397"/>
      <w:r>
        <w:t>2.1. Horizontal fragmentation</w:t>
      </w:r>
      <w:bookmarkEnd w:id="2"/>
    </w:p>
    <w:p w14:paraId="10C8F344" w14:textId="7239A30E" w:rsidR="04083AD7" w:rsidRDefault="04083AD7"/>
    <w:p w14:paraId="41D7E033" w14:textId="5D8BA337" w:rsidR="04083AD7" w:rsidRDefault="04083AD7" w:rsidP="04083AD7">
      <w:r>
        <w:t xml:space="preserve">Horizontal fragmentation in the Region table is where the </w:t>
      </w:r>
      <w:proofErr w:type="spellStart"/>
      <w:r>
        <w:t>regionname</w:t>
      </w:r>
      <w:proofErr w:type="spellEnd"/>
      <w:r>
        <w:t xml:space="preserve"> appears in </w:t>
      </w:r>
      <w:r w:rsidR="00D33F04">
        <w:t xml:space="preserve">all four </w:t>
      </w:r>
      <w:r>
        <w:t>fragments</w:t>
      </w:r>
      <w:sdt>
        <w:sdtPr>
          <w:id w:val="1594590456"/>
          <w:citation/>
        </w:sdtPr>
        <w:sdtEndPr/>
        <w:sdtContent>
          <w:r w:rsidR="00D33F04">
            <w:fldChar w:fldCharType="begin"/>
          </w:r>
          <w:r w:rsidR="00D33F04">
            <w:instrText xml:space="preserve"> CITATION Ade20 \l 2057 </w:instrText>
          </w:r>
          <w:r w:rsidR="00D33F04">
            <w:fldChar w:fldCharType="separate"/>
          </w:r>
          <w:r w:rsidR="00F114CB">
            <w:rPr>
              <w:noProof/>
            </w:rPr>
            <w:t xml:space="preserve"> </w:t>
          </w:r>
          <w:r w:rsidR="00F114CB" w:rsidRPr="00F114CB">
            <w:rPr>
              <w:noProof/>
            </w:rPr>
            <w:t>[3]</w:t>
          </w:r>
          <w:r w:rsidR="00D33F04">
            <w:fldChar w:fldCharType="end"/>
          </w:r>
        </w:sdtContent>
      </w:sdt>
      <w:r w:rsidR="00D33F04">
        <w:t xml:space="preserve">. </w:t>
      </w:r>
      <w:r w:rsidR="00093C9A">
        <w:t>Reconstruction occurs</w:t>
      </w:r>
      <w:r w:rsidR="00D33F04">
        <w:t xml:space="preserve"> </w:t>
      </w:r>
      <w:r w:rsidR="008E0A3B">
        <w:t>via a union statement</w:t>
      </w:r>
      <w:r w:rsidR="00093C9A">
        <w:t>,</w:t>
      </w:r>
      <w:r w:rsidR="008E0A3B">
        <w:t xml:space="preserve"> are</w:t>
      </w:r>
      <w:r w:rsidR="00967742">
        <w:t xml:space="preserve"> disjointed, a Region </w:t>
      </w:r>
      <w:r w:rsidR="008600D3">
        <w:t>can not be in four Regions</w:t>
      </w:r>
      <w:r w:rsidR="007F52B6">
        <w:t>.</w:t>
      </w:r>
    </w:p>
    <w:p w14:paraId="2F4BCD27" w14:textId="715DB227" w:rsidR="00804FAA" w:rsidRDefault="00804FAA" w:rsidP="0049419B">
      <w:pPr>
        <w:pStyle w:val="ListParagraph"/>
        <w:numPr>
          <w:ilvl w:val="0"/>
          <w:numId w:val="18"/>
        </w:numPr>
      </w:pPr>
      <w:r>
        <w:t xml:space="preserve">Select * from Region </w:t>
      </w:r>
      <w:proofErr w:type="gramStart"/>
      <w:r>
        <w:t xml:space="preserve">where  </w:t>
      </w:r>
      <w:proofErr w:type="spellStart"/>
      <w:r>
        <w:t>RegionName</w:t>
      </w:r>
      <w:proofErr w:type="spellEnd"/>
      <w:proofErr w:type="gramEnd"/>
      <w:r>
        <w:t xml:space="preserve"> = ‘South Wales’;</w:t>
      </w:r>
    </w:p>
    <w:p w14:paraId="32CB92EB" w14:textId="5A08E7C2" w:rsidR="00804FAA" w:rsidRDefault="00804FAA" w:rsidP="0049419B">
      <w:pPr>
        <w:pStyle w:val="ListParagraph"/>
        <w:numPr>
          <w:ilvl w:val="0"/>
          <w:numId w:val="18"/>
        </w:numPr>
      </w:pPr>
      <w:r>
        <w:t xml:space="preserve">Select * from Region </w:t>
      </w:r>
      <w:proofErr w:type="gramStart"/>
      <w:r>
        <w:t xml:space="preserve">where  </w:t>
      </w:r>
      <w:proofErr w:type="spellStart"/>
      <w:r>
        <w:t>RegionName</w:t>
      </w:r>
      <w:proofErr w:type="spellEnd"/>
      <w:proofErr w:type="gramEnd"/>
      <w:r>
        <w:t xml:space="preserve"> = ‘North Wales’;</w:t>
      </w:r>
    </w:p>
    <w:p w14:paraId="407994FE" w14:textId="064094A4" w:rsidR="00804FAA" w:rsidRDefault="00804FAA" w:rsidP="0049419B">
      <w:pPr>
        <w:pStyle w:val="ListParagraph"/>
        <w:numPr>
          <w:ilvl w:val="0"/>
          <w:numId w:val="18"/>
        </w:numPr>
      </w:pPr>
      <w:r>
        <w:t xml:space="preserve">Select * from Region </w:t>
      </w:r>
      <w:proofErr w:type="gramStart"/>
      <w:r>
        <w:t xml:space="preserve">where  </w:t>
      </w:r>
      <w:proofErr w:type="spellStart"/>
      <w:r>
        <w:t>RegionName</w:t>
      </w:r>
      <w:proofErr w:type="spellEnd"/>
      <w:proofErr w:type="gramEnd"/>
      <w:r>
        <w:t xml:space="preserve"> = ‘Scotland’;</w:t>
      </w:r>
    </w:p>
    <w:p w14:paraId="183DFD2F" w14:textId="6895A581" w:rsidR="00804FAA" w:rsidRDefault="00804FAA" w:rsidP="0049419B">
      <w:pPr>
        <w:pStyle w:val="ListParagraph"/>
        <w:numPr>
          <w:ilvl w:val="0"/>
          <w:numId w:val="18"/>
        </w:numPr>
      </w:pPr>
      <w:r>
        <w:t xml:space="preserve">Select * from Region </w:t>
      </w:r>
      <w:proofErr w:type="gramStart"/>
      <w:r>
        <w:t xml:space="preserve">where  </w:t>
      </w:r>
      <w:proofErr w:type="spellStart"/>
      <w:r>
        <w:t>RegionName</w:t>
      </w:r>
      <w:proofErr w:type="spellEnd"/>
      <w:proofErr w:type="gramEnd"/>
      <w:r>
        <w:t xml:space="preserve"> = ‘England’;</w:t>
      </w:r>
    </w:p>
    <w:p w14:paraId="4FFB2283" w14:textId="7067D93F" w:rsidR="002E09A6" w:rsidRDefault="002E09A6" w:rsidP="002E09A6">
      <w:pPr>
        <w:pStyle w:val="ListParagraph"/>
      </w:pPr>
    </w:p>
    <w:p w14:paraId="5B064809" w14:textId="3E283D6E" w:rsidR="002E09A6" w:rsidRDefault="002E09A6" w:rsidP="002E09A6">
      <w:pPr>
        <w:pStyle w:val="ListParagraph"/>
      </w:pPr>
      <w:r>
        <w:rPr>
          <w:noProof/>
        </w:rPr>
        <w:drawing>
          <wp:inline distT="0" distB="0" distL="0" distR="0" wp14:anchorId="35E754EE" wp14:editId="0F6C05D4">
            <wp:extent cx="3490595" cy="19558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90595" cy="1955800"/>
                    </a:xfrm>
                    <a:prstGeom prst="rect">
                      <a:avLst/>
                    </a:prstGeom>
                    <a:noFill/>
                    <a:ln>
                      <a:noFill/>
                    </a:ln>
                  </pic:spPr>
                </pic:pic>
              </a:graphicData>
            </a:graphic>
          </wp:inline>
        </w:drawing>
      </w:r>
    </w:p>
    <w:p w14:paraId="1AFB4F0A" w14:textId="349F36BC" w:rsidR="00D533DD" w:rsidRDefault="00D533DD" w:rsidP="00D533DD">
      <w:r>
        <w:t xml:space="preserve">Horizontal fragmentation in the Region table is where the </w:t>
      </w:r>
      <w:proofErr w:type="spellStart"/>
      <w:r>
        <w:t>regionname</w:t>
      </w:r>
      <w:proofErr w:type="spellEnd"/>
      <w:r>
        <w:t xml:space="preserve"> appears in all four fragments</w:t>
      </w:r>
      <w:sdt>
        <w:sdtPr>
          <w:id w:val="291791388"/>
          <w:citation/>
        </w:sdtPr>
        <w:sdtEndPr/>
        <w:sdtContent>
          <w:r>
            <w:fldChar w:fldCharType="begin"/>
          </w:r>
          <w:r>
            <w:instrText xml:space="preserve"> CITATION Ade20 \l 2057 </w:instrText>
          </w:r>
          <w:r>
            <w:fldChar w:fldCharType="separate"/>
          </w:r>
          <w:r w:rsidR="00F114CB">
            <w:rPr>
              <w:noProof/>
            </w:rPr>
            <w:t xml:space="preserve"> </w:t>
          </w:r>
          <w:r w:rsidR="00F114CB" w:rsidRPr="00F114CB">
            <w:rPr>
              <w:noProof/>
            </w:rPr>
            <w:t>[3]</w:t>
          </w:r>
          <w:r>
            <w:fldChar w:fldCharType="end"/>
          </w:r>
        </w:sdtContent>
      </w:sdt>
      <w:r>
        <w:t xml:space="preserve">. They can be reconstructed via a union statement and are </w:t>
      </w:r>
      <w:proofErr w:type="gramStart"/>
      <w:r>
        <w:t>disjointed,</w:t>
      </w:r>
      <w:proofErr w:type="gramEnd"/>
      <w:r>
        <w:t xml:space="preserve"> a </w:t>
      </w:r>
      <w:r w:rsidR="009A3B39">
        <w:t>city</w:t>
      </w:r>
      <w:r>
        <w:t xml:space="preserve"> </w:t>
      </w:r>
      <w:proofErr w:type="spellStart"/>
      <w:r>
        <w:t>can not</w:t>
      </w:r>
      <w:proofErr w:type="spellEnd"/>
      <w:r>
        <w:t xml:space="preserve"> be in four </w:t>
      </w:r>
      <w:r w:rsidR="009A3B39">
        <w:t>cities</w:t>
      </w:r>
      <w:r>
        <w:t>.</w:t>
      </w:r>
    </w:p>
    <w:p w14:paraId="5941B3A4" w14:textId="01272DBC" w:rsidR="00804FAA" w:rsidRDefault="00804FAA" w:rsidP="0049419B">
      <w:pPr>
        <w:pStyle w:val="ListParagraph"/>
        <w:numPr>
          <w:ilvl w:val="0"/>
          <w:numId w:val="17"/>
        </w:numPr>
      </w:pPr>
      <w:r>
        <w:t xml:space="preserve">Select * from City </w:t>
      </w:r>
      <w:proofErr w:type="gramStart"/>
      <w:r>
        <w:t>where  City</w:t>
      </w:r>
      <w:proofErr w:type="gramEnd"/>
      <w:r>
        <w:t xml:space="preserve"> Name = ‘Swansea’;</w:t>
      </w:r>
    </w:p>
    <w:p w14:paraId="489573D1" w14:textId="6FFF2246" w:rsidR="00804FAA" w:rsidRDefault="00804FAA" w:rsidP="0049419B">
      <w:pPr>
        <w:pStyle w:val="ListParagraph"/>
        <w:numPr>
          <w:ilvl w:val="0"/>
          <w:numId w:val="17"/>
        </w:numPr>
      </w:pPr>
      <w:r>
        <w:t xml:space="preserve">Select * from City </w:t>
      </w:r>
      <w:proofErr w:type="gramStart"/>
      <w:r>
        <w:t>where  City</w:t>
      </w:r>
      <w:proofErr w:type="gramEnd"/>
      <w:r>
        <w:t xml:space="preserve"> Name = ‘Edinburgh’;</w:t>
      </w:r>
    </w:p>
    <w:p w14:paraId="2888FF94" w14:textId="17961FD0" w:rsidR="00804FAA" w:rsidRDefault="00804FAA" w:rsidP="0049419B">
      <w:pPr>
        <w:pStyle w:val="ListParagraph"/>
        <w:numPr>
          <w:ilvl w:val="0"/>
          <w:numId w:val="17"/>
        </w:numPr>
      </w:pPr>
      <w:r>
        <w:t xml:space="preserve">Select * from City </w:t>
      </w:r>
      <w:proofErr w:type="gramStart"/>
      <w:r>
        <w:t>where  City</w:t>
      </w:r>
      <w:proofErr w:type="gramEnd"/>
      <w:r>
        <w:t xml:space="preserve"> Name = ‘Cardiff’;</w:t>
      </w:r>
    </w:p>
    <w:p w14:paraId="668982BD" w14:textId="77777777" w:rsidR="00BE1506" w:rsidRDefault="00804FAA" w:rsidP="00BE1506">
      <w:pPr>
        <w:pStyle w:val="ListParagraph"/>
        <w:numPr>
          <w:ilvl w:val="0"/>
          <w:numId w:val="17"/>
        </w:numPr>
      </w:pPr>
      <w:r>
        <w:t xml:space="preserve">Select * from City </w:t>
      </w:r>
      <w:proofErr w:type="gramStart"/>
      <w:r>
        <w:t>where  City</w:t>
      </w:r>
      <w:proofErr w:type="gramEnd"/>
      <w:r>
        <w:t xml:space="preserve"> Name = ‘London’</w:t>
      </w:r>
    </w:p>
    <w:p w14:paraId="59E3E5DC" w14:textId="140D8A90" w:rsidR="00BE1506" w:rsidRDefault="00BE1506" w:rsidP="00BE1506">
      <w:r>
        <w:rPr>
          <w:noProof/>
        </w:rPr>
        <w:drawing>
          <wp:inline distT="0" distB="0" distL="0" distR="0" wp14:anchorId="4B5E79FE" wp14:editId="0E96BA43">
            <wp:extent cx="5725160" cy="1757045"/>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5160" cy="1757045"/>
                    </a:xfrm>
                    <a:prstGeom prst="rect">
                      <a:avLst/>
                    </a:prstGeom>
                    <a:noFill/>
                    <a:ln>
                      <a:noFill/>
                    </a:ln>
                  </pic:spPr>
                </pic:pic>
              </a:graphicData>
            </a:graphic>
          </wp:inline>
        </w:drawing>
      </w:r>
    </w:p>
    <w:p w14:paraId="5928CD89" w14:textId="77777777" w:rsidR="00CA38C2" w:rsidRDefault="00EA1A31" w:rsidP="00EA1A31">
      <w:r>
        <w:t xml:space="preserve">Horizontal fragmentation in the </w:t>
      </w:r>
      <w:proofErr w:type="spellStart"/>
      <w:r w:rsidRPr="009F4F13">
        <w:t>MembershipType</w:t>
      </w:r>
      <w:proofErr w:type="spellEnd"/>
      <w:r>
        <w:t xml:space="preserve"> table is where</w:t>
      </w:r>
      <w:r w:rsidR="00CA38C2">
        <w:t>:</w:t>
      </w:r>
    </w:p>
    <w:p w14:paraId="26026811" w14:textId="77777777" w:rsidR="00CA38C2" w:rsidRDefault="00EA1A31" w:rsidP="00CA38C2">
      <w:pPr>
        <w:pStyle w:val="ListParagraph"/>
        <w:numPr>
          <w:ilvl w:val="0"/>
          <w:numId w:val="11"/>
        </w:numPr>
      </w:pPr>
      <w:r>
        <w:t xml:space="preserve">the </w:t>
      </w:r>
      <w:proofErr w:type="spellStart"/>
      <w:r>
        <w:t>ContractType</w:t>
      </w:r>
      <w:proofErr w:type="spellEnd"/>
      <w:r>
        <w:t xml:space="preserve"> </w:t>
      </w:r>
      <w:r w:rsidR="002B62D1">
        <w:t>is signed or unsigned</w:t>
      </w:r>
      <w:r w:rsidR="00CA38C2">
        <w:t>.</w:t>
      </w:r>
    </w:p>
    <w:p w14:paraId="2E68B368" w14:textId="23F512F9" w:rsidR="00CA38C2" w:rsidRDefault="004774C3" w:rsidP="00CA38C2">
      <w:pPr>
        <w:pStyle w:val="ListParagraph"/>
        <w:numPr>
          <w:ilvl w:val="0"/>
          <w:numId w:val="11"/>
        </w:numPr>
      </w:pPr>
      <w:proofErr w:type="spellStart"/>
      <w:r>
        <w:t>D</w:t>
      </w:r>
      <w:r w:rsidR="002B62D1">
        <w:t>urationtype</w:t>
      </w:r>
      <w:proofErr w:type="spellEnd"/>
      <w:r w:rsidR="00F62F72">
        <w:t xml:space="preserve"> is equal to year, daily or weekly</w:t>
      </w:r>
      <w:sdt>
        <w:sdtPr>
          <w:id w:val="-1252117612"/>
          <w:citation/>
        </w:sdtPr>
        <w:sdtEndPr/>
        <w:sdtContent>
          <w:r w:rsidR="00EA1A31">
            <w:fldChar w:fldCharType="begin"/>
          </w:r>
          <w:r w:rsidR="00EA1A31">
            <w:instrText xml:space="preserve"> CITATION Ade20 \l 2057 </w:instrText>
          </w:r>
          <w:r w:rsidR="00EA1A31">
            <w:fldChar w:fldCharType="separate"/>
          </w:r>
          <w:r w:rsidR="00F114CB">
            <w:rPr>
              <w:noProof/>
            </w:rPr>
            <w:t xml:space="preserve"> </w:t>
          </w:r>
          <w:r w:rsidR="00F114CB" w:rsidRPr="00F114CB">
            <w:rPr>
              <w:noProof/>
            </w:rPr>
            <w:t>[3]</w:t>
          </w:r>
          <w:r w:rsidR="00EA1A31">
            <w:fldChar w:fldCharType="end"/>
          </w:r>
        </w:sdtContent>
      </w:sdt>
      <w:r w:rsidR="00EA1A31">
        <w:t xml:space="preserve">. </w:t>
      </w:r>
    </w:p>
    <w:p w14:paraId="7282EF25" w14:textId="7C5B644D" w:rsidR="00CA38C2" w:rsidRDefault="00D914F5" w:rsidP="00CA38C2">
      <w:pPr>
        <w:pStyle w:val="ListParagraph"/>
        <w:numPr>
          <w:ilvl w:val="0"/>
          <w:numId w:val="11"/>
        </w:numPr>
      </w:pPr>
      <w:proofErr w:type="spellStart"/>
      <w:r>
        <w:t>OffPeakMembership</w:t>
      </w:r>
      <w:proofErr w:type="spellEnd"/>
      <w:r>
        <w:t xml:space="preserve"> is one or zero.</w:t>
      </w:r>
    </w:p>
    <w:p w14:paraId="5923CE70" w14:textId="64A39DB3" w:rsidR="00D914F5" w:rsidRDefault="00D914F5" w:rsidP="00CA38C2">
      <w:pPr>
        <w:pStyle w:val="ListParagraph"/>
        <w:numPr>
          <w:ilvl w:val="0"/>
          <w:numId w:val="11"/>
        </w:numPr>
      </w:pPr>
      <w:proofErr w:type="spellStart"/>
      <w:r>
        <w:t>CancelAnyTime</w:t>
      </w:r>
      <w:proofErr w:type="spellEnd"/>
      <w:r>
        <w:t xml:space="preserve"> is one or zero.</w:t>
      </w:r>
    </w:p>
    <w:p w14:paraId="004BA427" w14:textId="01B75D4C" w:rsidR="00EA1A31" w:rsidRDefault="00EA1A31" w:rsidP="004774C3">
      <w:pPr>
        <w:ind w:left="360"/>
      </w:pPr>
      <w:r>
        <w:lastRenderedPageBreak/>
        <w:t>They can be reconstructed via a union statement and are disjointed</w:t>
      </w:r>
      <w:r w:rsidR="002E0C77">
        <w:t>.</w:t>
      </w:r>
    </w:p>
    <w:p w14:paraId="6C537879" w14:textId="0D3FE64D" w:rsidR="00804FAA" w:rsidRDefault="009F4F13" w:rsidP="0049419B">
      <w:pPr>
        <w:pStyle w:val="ListParagraph"/>
        <w:numPr>
          <w:ilvl w:val="0"/>
          <w:numId w:val="16"/>
        </w:numPr>
      </w:pPr>
      <w:r>
        <w:t xml:space="preserve">Select * from </w:t>
      </w:r>
      <w:proofErr w:type="spellStart"/>
      <w:r w:rsidRPr="009F4F13">
        <w:t>MembershipType</w:t>
      </w:r>
      <w:proofErr w:type="spellEnd"/>
      <w:r>
        <w:t xml:space="preserve"> where </w:t>
      </w:r>
      <w:proofErr w:type="spellStart"/>
      <w:r>
        <w:t>ContractType</w:t>
      </w:r>
      <w:proofErr w:type="spellEnd"/>
      <w:r>
        <w:t xml:space="preserve"> = ‘Signed</w:t>
      </w:r>
      <w:proofErr w:type="gramStart"/>
      <w:r>
        <w:t>’;</w:t>
      </w:r>
      <w:proofErr w:type="gramEnd"/>
    </w:p>
    <w:p w14:paraId="6772D064" w14:textId="12D74A97" w:rsidR="0015481C" w:rsidRDefault="0015481C" w:rsidP="0015481C">
      <w:r>
        <w:rPr>
          <w:noProof/>
        </w:rPr>
        <w:drawing>
          <wp:inline distT="0" distB="0" distL="0" distR="0" wp14:anchorId="3BCD71DC" wp14:editId="66F9A90D">
            <wp:extent cx="5725160" cy="57277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5160" cy="572770"/>
                    </a:xfrm>
                    <a:prstGeom prst="rect">
                      <a:avLst/>
                    </a:prstGeom>
                    <a:noFill/>
                    <a:ln>
                      <a:noFill/>
                    </a:ln>
                  </pic:spPr>
                </pic:pic>
              </a:graphicData>
            </a:graphic>
          </wp:inline>
        </w:drawing>
      </w:r>
    </w:p>
    <w:p w14:paraId="2A95CA6D" w14:textId="4D76409C" w:rsidR="009F4F13" w:rsidRDefault="009F4F13" w:rsidP="0049419B">
      <w:pPr>
        <w:pStyle w:val="ListParagraph"/>
        <w:numPr>
          <w:ilvl w:val="0"/>
          <w:numId w:val="16"/>
        </w:numPr>
      </w:pPr>
      <w:r>
        <w:t xml:space="preserve">Select * from </w:t>
      </w:r>
      <w:proofErr w:type="spellStart"/>
      <w:r w:rsidRPr="009F4F13">
        <w:t>MembershipType</w:t>
      </w:r>
      <w:proofErr w:type="spellEnd"/>
      <w:r>
        <w:t xml:space="preserve"> where </w:t>
      </w:r>
      <w:proofErr w:type="spellStart"/>
      <w:r>
        <w:t>ContractType</w:t>
      </w:r>
      <w:proofErr w:type="spellEnd"/>
      <w:r>
        <w:t xml:space="preserve"> = ‘</w:t>
      </w:r>
      <w:proofErr w:type="spellStart"/>
      <w:r>
        <w:t>UnSigned</w:t>
      </w:r>
      <w:proofErr w:type="spellEnd"/>
      <w:proofErr w:type="gramStart"/>
      <w:r>
        <w:t>’;</w:t>
      </w:r>
      <w:proofErr w:type="gramEnd"/>
    </w:p>
    <w:p w14:paraId="4C998E84" w14:textId="297E552F" w:rsidR="00FD1456" w:rsidRDefault="00FD1456" w:rsidP="00FD1456">
      <w:r>
        <w:rPr>
          <w:noProof/>
        </w:rPr>
        <w:drawing>
          <wp:inline distT="0" distB="0" distL="0" distR="0" wp14:anchorId="7C7DBE36" wp14:editId="74778D8D">
            <wp:extent cx="5725160" cy="540385"/>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5160" cy="540385"/>
                    </a:xfrm>
                    <a:prstGeom prst="rect">
                      <a:avLst/>
                    </a:prstGeom>
                    <a:noFill/>
                    <a:ln>
                      <a:noFill/>
                    </a:ln>
                  </pic:spPr>
                </pic:pic>
              </a:graphicData>
            </a:graphic>
          </wp:inline>
        </w:drawing>
      </w:r>
    </w:p>
    <w:p w14:paraId="427FDB99" w14:textId="675B720C" w:rsidR="009F4F13" w:rsidRDefault="009F4F13" w:rsidP="0049419B">
      <w:pPr>
        <w:pStyle w:val="ListParagraph"/>
        <w:numPr>
          <w:ilvl w:val="0"/>
          <w:numId w:val="16"/>
        </w:numPr>
      </w:pPr>
      <w:r>
        <w:t xml:space="preserve">Select * from </w:t>
      </w:r>
      <w:proofErr w:type="spellStart"/>
      <w:r w:rsidRPr="009F4F13">
        <w:t>MembershipType</w:t>
      </w:r>
      <w:proofErr w:type="spellEnd"/>
      <w:r>
        <w:t xml:space="preserve"> where </w:t>
      </w:r>
      <w:proofErr w:type="spellStart"/>
      <w:r>
        <w:t>DurationType</w:t>
      </w:r>
      <w:proofErr w:type="spellEnd"/>
      <w:r>
        <w:t xml:space="preserve"> = ‘Year</w:t>
      </w:r>
      <w:proofErr w:type="gramStart"/>
      <w:r>
        <w:t>’;</w:t>
      </w:r>
      <w:proofErr w:type="gramEnd"/>
    </w:p>
    <w:p w14:paraId="3A33306B" w14:textId="0F2D70A5" w:rsidR="00FC5F7F" w:rsidRDefault="00FC5F7F" w:rsidP="00FC5F7F">
      <w:r>
        <w:rPr>
          <w:noProof/>
        </w:rPr>
        <w:drawing>
          <wp:inline distT="0" distB="0" distL="0" distR="0" wp14:anchorId="07EC504B" wp14:editId="4519F088">
            <wp:extent cx="5725160" cy="564515"/>
            <wp:effectExtent l="0" t="0" r="889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5160" cy="564515"/>
                    </a:xfrm>
                    <a:prstGeom prst="rect">
                      <a:avLst/>
                    </a:prstGeom>
                    <a:noFill/>
                    <a:ln>
                      <a:noFill/>
                    </a:ln>
                  </pic:spPr>
                </pic:pic>
              </a:graphicData>
            </a:graphic>
          </wp:inline>
        </w:drawing>
      </w:r>
    </w:p>
    <w:p w14:paraId="56EE0E92" w14:textId="5D47183F" w:rsidR="009F4F13" w:rsidRDefault="009F4F13" w:rsidP="0049419B">
      <w:pPr>
        <w:pStyle w:val="ListParagraph"/>
        <w:numPr>
          <w:ilvl w:val="0"/>
          <w:numId w:val="16"/>
        </w:numPr>
      </w:pPr>
      <w:r>
        <w:t xml:space="preserve">Select * from </w:t>
      </w:r>
      <w:proofErr w:type="spellStart"/>
      <w:r w:rsidRPr="009F4F13">
        <w:t>MembershipType</w:t>
      </w:r>
      <w:proofErr w:type="spellEnd"/>
      <w:r>
        <w:t xml:space="preserve"> where </w:t>
      </w:r>
      <w:proofErr w:type="spellStart"/>
      <w:r>
        <w:t>DurationType</w:t>
      </w:r>
      <w:proofErr w:type="spellEnd"/>
      <w:r>
        <w:t xml:space="preserve"> = ‘Daily</w:t>
      </w:r>
      <w:proofErr w:type="gramStart"/>
      <w:r>
        <w:t>’;</w:t>
      </w:r>
      <w:proofErr w:type="gramEnd"/>
    </w:p>
    <w:p w14:paraId="0B7A0C78" w14:textId="7F8737B8" w:rsidR="00FC5F7F" w:rsidRDefault="00942EAC" w:rsidP="00FC5F7F">
      <w:r>
        <w:rPr>
          <w:noProof/>
        </w:rPr>
        <w:drawing>
          <wp:inline distT="0" distB="0" distL="0" distR="0" wp14:anchorId="38C3A2D6" wp14:editId="1B7C02E1">
            <wp:extent cx="5725160" cy="501015"/>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5160" cy="501015"/>
                    </a:xfrm>
                    <a:prstGeom prst="rect">
                      <a:avLst/>
                    </a:prstGeom>
                    <a:noFill/>
                    <a:ln>
                      <a:noFill/>
                    </a:ln>
                  </pic:spPr>
                </pic:pic>
              </a:graphicData>
            </a:graphic>
          </wp:inline>
        </w:drawing>
      </w:r>
    </w:p>
    <w:p w14:paraId="1392A34C" w14:textId="017180B7" w:rsidR="009F4F13" w:rsidRDefault="009F4F13" w:rsidP="0049419B">
      <w:pPr>
        <w:pStyle w:val="ListParagraph"/>
        <w:numPr>
          <w:ilvl w:val="0"/>
          <w:numId w:val="16"/>
        </w:numPr>
      </w:pPr>
      <w:r>
        <w:t xml:space="preserve">Select * from </w:t>
      </w:r>
      <w:proofErr w:type="spellStart"/>
      <w:r w:rsidRPr="009F4F13">
        <w:t>MembershipType</w:t>
      </w:r>
      <w:proofErr w:type="spellEnd"/>
      <w:r>
        <w:t xml:space="preserve"> where </w:t>
      </w:r>
      <w:proofErr w:type="spellStart"/>
      <w:r>
        <w:t>DurationType</w:t>
      </w:r>
      <w:proofErr w:type="spellEnd"/>
      <w:r>
        <w:t xml:space="preserve"> = ‘Weekly</w:t>
      </w:r>
      <w:proofErr w:type="gramStart"/>
      <w:r>
        <w:t>’;</w:t>
      </w:r>
      <w:proofErr w:type="gramEnd"/>
    </w:p>
    <w:p w14:paraId="7A638B1F" w14:textId="72ACAE10" w:rsidR="00942EAC" w:rsidRDefault="006F55E8" w:rsidP="00942EAC">
      <w:r>
        <w:rPr>
          <w:noProof/>
        </w:rPr>
        <w:drawing>
          <wp:inline distT="0" distB="0" distL="0" distR="0" wp14:anchorId="267D521C" wp14:editId="34246112">
            <wp:extent cx="5725160" cy="357505"/>
            <wp:effectExtent l="0" t="0" r="889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5160" cy="357505"/>
                    </a:xfrm>
                    <a:prstGeom prst="rect">
                      <a:avLst/>
                    </a:prstGeom>
                    <a:noFill/>
                    <a:ln>
                      <a:noFill/>
                    </a:ln>
                  </pic:spPr>
                </pic:pic>
              </a:graphicData>
            </a:graphic>
          </wp:inline>
        </w:drawing>
      </w:r>
    </w:p>
    <w:p w14:paraId="6919C43F" w14:textId="5AA02960" w:rsidR="009F4F13" w:rsidRDefault="009F4F13" w:rsidP="0049419B">
      <w:pPr>
        <w:pStyle w:val="ListParagraph"/>
        <w:numPr>
          <w:ilvl w:val="0"/>
          <w:numId w:val="16"/>
        </w:numPr>
      </w:pPr>
      <w:r>
        <w:t xml:space="preserve">Select * from </w:t>
      </w:r>
      <w:proofErr w:type="spellStart"/>
      <w:r w:rsidRPr="009F4F13">
        <w:t>MembershipType</w:t>
      </w:r>
      <w:proofErr w:type="spellEnd"/>
      <w:r>
        <w:t xml:space="preserve"> where </w:t>
      </w:r>
      <w:proofErr w:type="spellStart"/>
      <w:r>
        <w:t>OffPeakMembership</w:t>
      </w:r>
      <w:proofErr w:type="spellEnd"/>
      <w:r>
        <w:t>= ‘0</w:t>
      </w:r>
      <w:proofErr w:type="gramStart"/>
      <w:r>
        <w:t>’;</w:t>
      </w:r>
      <w:proofErr w:type="gramEnd"/>
    </w:p>
    <w:p w14:paraId="7F2A966C" w14:textId="27C4A07E" w:rsidR="009F4F13" w:rsidRDefault="009F4F13" w:rsidP="0049419B">
      <w:pPr>
        <w:pStyle w:val="ListParagraph"/>
        <w:numPr>
          <w:ilvl w:val="0"/>
          <w:numId w:val="16"/>
        </w:numPr>
      </w:pPr>
      <w:r>
        <w:t xml:space="preserve">Select * from </w:t>
      </w:r>
      <w:proofErr w:type="spellStart"/>
      <w:r w:rsidRPr="009F4F13">
        <w:t>MembershipType</w:t>
      </w:r>
      <w:proofErr w:type="spellEnd"/>
      <w:r>
        <w:t xml:space="preserve"> where </w:t>
      </w:r>
      <w:proofErr w:type="spellStart"/>
      <w:r>
        <w:t>OffPeakMembership</w:t>
      </w:r>
      <w:proofErr w:type="spellEnd"/>
      <w:r>
        <w:t>= ‘1</w:t>
      </w:r>
      <w:proofErr w:type="gramStart"/>
      <w:r>
        <w:t>’;</w:t>
      </w:r>
      <w:proofErr w:type="gramEnd"/>
    </w:p>
    <w:p w14:paraId="3D4DDC96" w14:textId="3C5F6464" w:rsidR="00FA5222" w:rsidRDefault="00FA5222" w:rsidP="00FA5222">
      <w:r>
        <w:rPr>
          <w:noProof/>
        </w:rPr>
        <w:drawing>
          <wp:inline distT="0" distB="0" distL="0" distR="0" wp14:anchorId="1ECF8F46" wp14:editId="6D3243C9">
            <wp:extent cx="5725160" cy="890270"/>
            <wp:effectExtent l="0" t="0" r="889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5160" cy="890270"/>
                    </a:xfrm>
                    <a:prstGeom prst="rect">
                      <a:avLst/>
                    </a:prstGeom>
                    <a:noFill/>
                    <a:ln>
                      <a:noFill/>
                    </a:ln>
                  </pic:spPr>
                </pic:pic>
              </a:graphicData>
            </a:graphic>
          </wp:inline>
        </w:drawing>
      </w:r>
    </w:p>
    <w:p w14:paraId="482CF3B4" w14:textId="0BDB6D91" w:rsidR="00BE6505" w:rsidRDefault="00BE6505" w:rsidP="0049419B">
      <w:pPr>
        <w:pStyle w:val="ListParagraph"/>
        <w:numPr>
          <w:ilvl w:val="0"/>
          <w:numId w:val="16"/>
        </w:numPr>
      </w:pPr>
      <w:r>
        <w:t xml:space="preserve">Select * from </w:t>
      </w:r>
      <w:proofErr w:type="spellStart"/>
      <w:r w:rsidRPr="009F4F13">
        <w:t>MembershipType</w:t>
      </w:r>
      <w:proofErr w:type="spellEnd"/>
      <w:r>
        <w:t xml:space="preserve"> where </w:t>
      </w:r>
      <w:proofErr w:type="spellStart"/>
      <w:r>
        <w:t>CancelAnyTime</w:t>
      </w:r>
      <w:proofErr w:type="spellEnd"/>
      <w:r>
        <w:t>= ‘0</w:t>
      </w:r>
      <w:proofErr w:type="gramStart"/>
      <w:r>
        <w:t>’;</w:t>
      </w:r>
      <w:proofErr w:type="gramEnd"/>
    </w:p>
    <w:p w14:paraId="67DFE1A3" w14:textId="7A82D308" w:rsidR="00BE6505" w:rsidRDefault="00BE6505" w:rsidP="0049419B">
      <w:pPr>
        <w:pStyle w:val="ListParagraph"/>
        <w:numPr>
          <w:ilvl w:val="0"/>
          <w:numId w:val="16"/>
        </w:numPr>
      </w:pPr>
      <w:r>
        <w:t xml:space="preserve">Select * from </w:t>
      </w:r>
      <w:proofErr w:type="spellStart"/>
      <w:r w:rsidRPr="009F4F13">
        <w:t>MembershipType</w:t>
      </w:r>
      <w:proofErr w:type="spellEnd"/>
      <w:r>
        <w:t xml:space="preserve"> where </w:t>
      </w:r>
      <w:proofErr w:type="spellStart"/>
      <w:r>
        <w:t>CancelAnyTime</w:t>
      </w:r>
      <w:proofErr w:type="spellEnd"/>
      <w:r>
        <w:t>= ‘1</w:t>
      </w:r>
      <w:proofErr w:type="gramStart"/>
      <w:r>
        <w:t>’;</w:t>
      </w:r>
      <w:proofErr w:type="gramEnd"/>
    </w:p>
    <w:p w14:paraId="07E6DD1C" w14:textId="45231976" w:rsidR="000B6662" w:rsidRDefault="000B6662" w:rsidP="000B6662">
      <w:r>
        <w:rPr>
          <w:noProof/>
        </w:rPr>
        <w:drawing>
          <wp:inline distT="0" distB="0" distL="0" distR="0" wp14:anchorId="1367C209" wp14:editId="3E43ABD0">
            <wp:extent cx="5725160" cy="930275"/>
            <wp:effectExtent l="0" t="0" r="889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5160" cy="930275"/>
                    </a:xfrm>
                    <a:prstGeom prst="rect">
                      <a:avLst/>
                    </a:prstGeom>
                    <a:noFill/>
                    <a:ln>
                      <a:noFill/>
                    </a:ln>
                  </pic:spPr>
                </pic:pic>
              </a:graphicData>
            </a:graphic>
          </wp:inline>
        </w:drawing>
      </w:r>
    </w:p>
    <w:p w14:paraId="3416E0A2" w14:textId="551D5325" w:rsidR="00323C4E" w:rsidRDefault="00323C4E" w:rsidP="00323C4E">
      <w:r>
        <w:t xml:space="preserve">Horizontal fragmentation in the </w:t>
      </w:r>
      <w:proofErr w:type="spellStart"/>
      <w:r w:rsidRPr="0001500C">
        <w:t>MembershipPurchase</w:t>
      </w:r>
      <w:proofErr w:type="spellEnd"/>
      <w:r>
        <w:t xml:space="preserve"> table is where the</w:t>
      </w:r>
      <w:r w:rsidRPr="00323C4E">
        <w:t xml:space="preserve"> </w:t>
      </w:r>
      <w:proofErr w:type="spellStart"/>
      <w:proofErr w:type="gramStart"/>
      <w:r w:rsidRPr="0001500C">
        <w:t>MonthlyPaymentDay</w:t>
      </w:r>
      <w:proofErr w:type="spellEnd"/>
      <w:r>
        <w:t xml:space="preserve">  appears</w:t>
      </w:r>
      <w:proofErr w:type="gramEnd"/>
      <w:r>
        <w:t xml:space="preserve"> in all seven fragments</w:t>
      </w:r>
      <w:sdt>
        <w:sdtPr>
          <w:id w:val="-1171025381"/>
          <w:citation/>
        </w:sdtPr>
        <w:sdtEndPr/>
        <w:sdtContent>
          <w:r>
            <w:fldChar w:fldCharType="begin"/>
          </w:r>
          <w:r>
            <w:instrText xml:space="preserve"> CITATION Ade20 \l 2057 </w:instrText>
          </w:r>
          <w:r>
            <w:fldChar w:fldCharType="separate"/>
          </w:r>
          <w:r w:rsidR="00F114CB">
            <w:rPr>
              <w:noProof/>
            </w:rPr>
            <w:t xml:space="preserve"> </w:t>
          </w:r>
          <w:r w:rsidR="00F114CB" w:rsidRPr="00F114CB">
            <w:rPr>
              <w:noProof/>
            </w:rPr>
            <w:t>[3]</w:t>
          </w:r>
          <w:r>
            <w:fldChar w:fldCharType="end"/>
          </w:r>
        </w:sdtContent>
      </w:sdt>
      <w:r>
        <w:t>. They can be reconstructed via a union statement and are disjointed</w:t>
      </w:r>
      <w:r w:rsidR="004915E6">
        <w:t xml:space="preserve"> by payment day.</w:t>
      </w:r>
    </w:p>
    <w:p w14:paraId="1545F7C7" w14:textId="198F8F2A" w:rsidR="0001500C" w:rsidRDefault="0001500C" w:rsidP="0049419B">
      <w:pPr>
        <w:pStyle w:val="ListParagraph"/>
        <w:numPr>
          <w:ilvl w:val="0"/>
          <w:numId w:val="15"/>
        </w:numPr>
      </w:pPr>
      <w:r>
        <w:t xml:space="preserve">Select * from </w:t>
      </w:r>
      <w:proofErr w:type="spellStart"/>
      <w:r w:rsidRPr="0001500C">
        <w:t>MembershipPurchase</w:t>
      </w:r>
      <w:proofErr w:type="spellEnd"/>
      <w:r>
        <w:t xml:space="preserve"> where </w:t>
      </w:r>
      <w:proofErr w:type="spellStart"/>
      <w:r w:rsidRPr="0001500C">
        <w:t>MonthlyPaymentDay</w:t>
      </w:r>
      <w:proofErr w:type="spellEnd"/>
      <w:r>
        <w:t xml:space="preserve"> = ‘Monday</w:t>
      </w:r>
      <w:proofErr w:type="gramStart"/>
      <w:r>
        <w:t>';</w:t>
      </w:r>
      <w:proofErr w:type="gramEnd"/>
    </w:p>
    <w:p w14:paraId="7590F486" w14:textId="7324847D" w:rsidR="00A042EC" w:rsidRDefault="00A042EC" w:rsidP="00A042EC">
      <w:r>
        <w:rPr>
          <w:noProof/>
        </w:rPr>
        <w:lastRenderedPageBreak/>
        <w:drawing>
          <wp:inline distT="0" distB="0" distL="0" distR="0" wp14:anchorId="7EA2F187" wp14:editId="222EA960">
            <wp:extent cx="5725160" cy="25463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5160" cy="254635"/>
                    </a:xfrm>
                    <a:prstGeom prst="rect">
                      <a:avLst/>
                    </a:prstGeom>
                    <a:noFill/>
                    <a:ln>
                      <a:noFill/>
                    </a:ln>
                  </pic:spPr>
                </pic:pic>
              </a:graphicData>
            </a:graphic>
          </wp:inline>
        </w:drawing>
      </w:r>
    </w:p>
    <w:p w14:paraId="09ED8732" w14:textId="04A2AB3C" w:rsidR="0001500C" w:rsidRDefault="0001500C" w:rsidP="0049419B">
      <w:pPr>
        <w:pStyle w:val="ListParagraph"/>
        <w:numPr>
          <w:ilvl w:val="0"/>
          <w:numId w:val="15"/>
        </w:numPr>
      </w:pPr>
      <w:r>
        <w:t xml:space="preserve">Select * from </w:t>
      </w:r>
      <w:proofErr w:type="spellStart"/>
      <w:r w:rsidRPr="0001500C">
        <w:t>MembershipPurchase</w:t>
      </w:r>
      <w:proofErr w:type="spellEnd"/>
      <w:r>
        <w:t xml:space="preserve"> where </w:t>
      </w:r>
      <w:proofErr w:type="spellStart"/>
      <w:r w:rsidRPr="0001500C">
        <w:t>MonthlyPaymentDay</w:t>
      </w:r>
      <w:proofErr w:type="spellEnd"/>
      <w:r>
        <w:t xml:space="preserve"> = ‘Tuesday</w:t>
      </w:r>
      <w:proofErr w:type="gramStart"/>
      <w:r>
        <w:t>';</w:t>
      </w:r>
      <w:proofErr w:type="gramEnd"/>
    </w:p>
    <w:p w14:paraId="6F8FDB82" w14:textId="4D12DB65" w:rsidR="00416A76" w:rsidRDefault="00416A76" w:rsidP="00416A76">
      <w:r>
        <w:rPr>
          <w:noProof/>
        </w:rPr>
        <w:drawing>
          <wp:inline distT="0" distB="0" distL="0" distR="0" wp14:anchorId="2E5C5829" wp14:editId="799B121D">
            <wp:extent cx="5725160" cy="278130"/>
            <wp:effectExtent l="0" t="0" r="889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5160" cy="278130"/>
                    </a:xfrm>
                    <a:prstGeom prst="rect">
                      <a:avLst/>
                    </a:prstGeom>
                    <a:noFill/>
                    <a:ln>
                      <a:noFill/>
                    </a:ln>
                  </pic:spPr>
                </pic:pic>
              </a:graphicData>
            </a:graphic>
          </wp:inline>
        </w:drawing>
      </w:r>
    </w:p>
    <w:p w14:paraId="2507B169" w14:textId="67778B14" w:rsidR="0001500C" w:rsidRDefault="0001500C" w:rsidP="0049419B">
      <w:pPr>
        <w:pStyle w:val="ListParagraph"/>
        <w:numPr>
          <w:ilvl w:val="0"/>
          <w:numId w:val="15"/>
        </w:numPr>
      </w:pPr>
      <w:r>
        <w:t xml:space="preserve">Select * from </w:t>
      </w:r>
      <w:proofErr w:type="spellStart"/>
      <w:r w:rsidRPr="0001500C">
        <w:t>MembershipPurchase</w:t>
      </w:r>
      <w:proofErr w:type="spellEnd"/>
      <w:r>
        <w:t xml:space="preserve"> where </w:t>
      </w:r>
      <w:proofErr w:type="spellStart"/>
      <w:r w:rsidRPr="0001500C">
        <w:t>MonthlyPaymentDay</w:t>
      </w:r>
      <w:proofErr w:type="spellEnd"/>
      <w:r>
        <w:t xml:space="preserve"> = ‘</w:t>
      </w:r>
      <w:r w:rsidRPr="0001500C">
        <w:t>Wednesday</w:t>
      </w:r>
      <w:proofErr w:type="gramStart"/>
      <w:r w:rsidRPr="0001500C">
        <w:t>'</w:t>
      </w:r>
      <w:r>
        <w:t>;</w:t>
      </w:r>
      <w:proofErr w:type="gramEnd"/>
    </w:p>
    <w:p w14:paraId="701F72DA" w14:textId="2BEDBCC8" w:rsidR="00416A76" w:rsidRDefault="00973376" w:rsidP="00416A76">
      <w:r>
        <w:rPr>
          <w:noProof/>
        </w:rPr>
        <w:drawing>
          <wp:inline distT="0" distB="0" distL="0" distR="0" wp14:anchorId="31CE7E2D" wp14:editId="58901E78">
            <wp:extent cx="5725160" cy="27051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5160" cy="270510"/>
                    </a:xfrm>
                    <a:prstGeom prst="rect">
                      <a:avLst/>
                    </a:prstGeom>
                    <a:noFill/>
                    <a:ln>
                      <a:noFill/>
                    </a:ln>
                  </pic:spPr>
                </pic:pic>
              </a:graphicData>
            </a:graphic>
          </wp:inline>
        </w:drawing>
      </w:r>
    </w:p>
    <w:p w14:paraId="4FF8E054" w14:textId="5A7020AB" w:rsidR="0001500C" w:rsidRDefault="0001500C" w:rsidP="0049419B">
      <w:pPr>
        <w:pStyle w:val="ListParagraph"/>
        <w:numPr>
          <w:ilvl w:val="0"/>
          <w:numId w:val="15"/>
        </w:numPr>
      </w:pPr>
      <w:r>
        <w:t xml:space="preserve">Select * from </w:t>
      </w:r>
      <w:proofErr w:type="spellStart"/>
      <w:r w:rsidRPr="0001500C">
        <w:t>MembershipPurchase</w:t>
      </w:r>
      <w:proofErr w:type="spellEnd"/>
      <w:r>
        <w:t xml:space="preserve"> where </w:t>
      </w:r>
      <w:proofErr w:type="spellStart"/>
      <w:r w:rsidRPr="0001500C">
        <w:t>MonthlyPaymentDay</w:t>
      </w:r>
      <w:proofErr w:type="spellEnd"/>
      <w:r>
        <w:t xml:space="preserve"> = ‘</w:t>
      </w:r>
      <w:r w:rsidRPr="0001500C">
        <w:t>Thursday</w:t>
      </w:r>
      <w:proofErr w:type="gramStart"/>
      <w:r w:rsidRPr="0001500C">
        <w:t>'</w:t>
      </w:r>
      <w:r>
        <w:t>;</w:t>
      </w:r>
      <w:proofErr w:type="gramEnd"/>
    </w:p>
    <w:p w14:paraId="1AA21C10" w14:textId="17058A5D" w:rsidR="00973376" w:rsidRDefault="00CB4CB6" w:rsidP="00973376">
      <w:r>
        <w:rPr>
          <w:noProof/>
        </w:rPr>
        <w:drawing>
          <wp:inline distT="0" distB="0" distL="0" distR="0" wp14:anchorId="2998E4B9" wp14:editId="4CE562A1">
            <wp:extent cx="5731510" cy="318135"/>
            <wp:effectExtent l="0" t="0" r="254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18135"/>
                    </a:xfrm>
                    <a:prstGeom prst="rect">
                      <a:avLst/>
                    </a:prstGeom>
                    <a:noFill/>
                    <a:ln>
                      <a:noFill/>
                    </a:ln>
                  </pic:spPr>
                </pic:pic>
              </a:graphicData>
            </a:graphic>
          </wp:inline>
        </w:drawing>
      </w:r>
    </w:p>
    <w:p w14:paraId="70830A05" w14:textId="77777777" w:rsidR="0001500C" w:rsidRDefault="0001500C" w:rsidP="0049419B">
      <w:pPr>
        <w:pStyle w:val="ListParagraph"/>
        <w:numPr>
          <w:ilvl w:val="0"/>
          <w:numId w:val="15"/>
        </w:numPr>
      </w:pPr>
      <w:r>
        <w:t xml:space="preserve">Select * from </w:t>
      </w:r>
      <w:proofErr w:type="spellStart"/>
      <w:r w:rsidRPr="0001500C">
        <w:t>MembershipPurchase</w:t>
      </w:r>
      <w:proofErr w:type="spellEnd"/>
      <w:r>
        <w:t xml:space="preserve"> where </w:t>
      </w:r>
      <w:proofErr w:type="spellStart"/>
      <w:r w:rsidRPr="0001500C">
        <w:t>MonthlyPaymentDay</w:t>
      </w:r>
      <w:proofErr w:type="spellEnd"/>
      <w:r>
        <w:t xml:space="preserve"> </w:t>
      </w:r>
      <w:proofErr w:type="gramStart"/>
      <w:r>
        <w:t>=  '</w:t>
      </w:r>
      <w:proofErr w:type="gramEnd"/>
      <w:r>
        <w:t>Friday';</w:t>
      </w:r>
    </w:p>
    <w:p w14:paraId="34234726" w14:textId="0076450A" w:rsidR="0001500C" w:rsidRDefault="0001500C" w:rsidP="0049419B">
      <w:pPr>
        <w:pStyle w:val="ListParagraph"/>
        <w:numPr>
          <w:ilvl w:val="0"/>
          <w:numId w:val="15"/>
        </w:numPr>
      </w:pPr>
      <w:r>
        <w:t xml:space="preserve">Select * from </w:t>
      </w:r>
      <w:proofErr w:type="spellStart"/>
      <w:r w:rsidRPr="0001500C">
        <w:t>MembershipPurchase</w:t>
      </w:r>
      <w:proofErr w:type="spellEnd"/>
      <w:r>
        <w:t xml:space="preserve"> where </w:t>
      </w:r>
      <w:proofErr w:type="spellStart"/>
      <w:r w:rsidRPr="0001500C">
        <w:t>MonthlyPaymentDay</w:t>
      </w:r>
      <w:proofErr w:type="spellEnd"/>
      <w:r>
        <w:t xml:space="preserve"> </w:t>
      </w:r>
      <w:proofErr w:type="gramStart"/>
      <w:r>
        <w:t>=  '</w:t>
      </w:r>
      <w:proofErr w:type="gramEnd"/>
      <w:r>
        <w:t>Saturday';</w:t>
      </w:r>
    </w:p>
    <w:p w14:paraId="72442301" w14:textId="5DEBE592" w:rsidR="00804FAA" w:rsidRDefault="0001500C" w:rsidP="0049419B">
      <w:pPr>
        <w:pStyle w:val="ListParagraph"/>
        <w:numPr>
          <w:ilvl w:val="0"/>
          <w:numId w:val="15"/>
        </w:numPr>
      </w:pPr>
      <w:r>
        <w:t xml:space="preserve">Select * from </w:t>
      </w:r>
      <w:proofErr w:type="spellStart"/>
      <w:r w:rsidRPr="0001500C">
        <w:t>MembershipPurchase</w:t>
      </w:r>
      <w:proofErr w:type="spellEnd"/>
      <w:r>
        <w:t xml:space="preserve"> where </w:t>
      </w:r>
      <w:proofErr w:type="spellStart"/>
      <w:r w:rsidRPr="0001500C">
        <w:t>MonthlyPaymentDay</w:t>
      </w:r>
      <w:proofErr w:type="spellEnd"/>
      <w:r>
        <w:t xml:space="preserve"> = ‘</w:t>
      </w:r>
      <w:r w:rsidRPr="0001500C">
        <w:t>Sunday</w:t>
      </w:r>
      <w:proofErr w:type="gramStart"/>
      <w:r w:rsidRPr="0001500C">
        <w:t>'</w:t>
      </w:r>
      <w:r>
        <w:t>;</w:t>
      </w:r>
      <w:proofErr w:type="gramEnd"/>
    </w:p>
    <w:p w14:paraId="74F74C50" w14:textId="734B3002" w:rsidR="001422F5" w:rsidRDefault="001422F5" w:rsidP="001422F5">
      <w:pPr>
        <w:pStyle w:val="Heading3"/>
      </w:pPr>
      <w:bookmarkStart w:id="3" w:name="_Toc33539398"/>
      <w:r>
        <w:t>2.2 Vertical Fragmentation</w:t>
      </w:r>
      <w:bookmarkEnd w:id="3"/>
    </w:p>
    <w:p w14:paraId="3A94B6B0" w14:textId="0106B4B6" w:rsidR="0049419B" w:rsidRPr="00F55570" w:rsidRDefault="00F55570" w:rsidP="00F55570">
      <w:r>
        <w:t xml:space="preserve">Vertical fragmentation in City table </w:t>
      </w:r>
      <w:r w:rsidR="002D1D9E">
        <w:t xml:space="preserve">satisfies </w:t>
      </w:r>
      <w:r w:rsidR="0049419B">
        <w:t>fragment</w:t>
      </w:r>
      <w:r w:rsidR="00772B13">
        <w:t>s</w:t>
      </w:r>
      <w:r w:rsidR="0049419B">
        <w:t xml:space="preserve"> of city details from region details:</w:t>
      </w:r>
    </w:p>
    <w:p w14:paraId="01F36E45" w14:textId="256F23BD" w:rsidR="0046135F" w:rsidRDefault="0046135F" w:rsidP="0049419B">
      <w:pPr>
        <w:pStyle w:val="ListParagraph"/>
        <w:numPr>
          <w:ilvl w:val="0"/>
          <w:numId w:val="14"/>
        </w:numPr>
      </w:pPr>
      <w:r>
        <w:t xml:space="preserve">Select </w:t>
      </w:r>
      <w:proofErr w:type="spellStart"/>
      <w:r w:rsidR="006638B9">
        <w:t>citycode</w:t>
      </w:r>
      <w:proofErr w:type="spellEnd"/>
      <w:r w:rsidR="006638B9">
        <w:t xml:space="preserve">, </w:t>
      </w:r>
      <w:proofErr w:type="spellStart"/>
      <w:r w:rsidR="006638B9">
        <w:t>cityname</w:t>
      </w:r>
      <w:proofErr w:type="spellEnd"/>
      <w:r>
        <w:t xml:space="preserve"> From </w:t>
      </w:r>
      <w:proofErr w:type="gramStart"/>
      <w:r>
        <w:t>City</w:t>
      </w:r>
      <w:r w:rsidR="004A012E">
        <w:t>;</w:t>
      </w:r>
      <w:proofErr w:type="gramEnd"/>
    </w:p>
    <w:p w14:paraId="33BACAEC" w14:textId="15CF8657" w:rsidR="004F3A20" w:rsidRDefault="004F3A20" w:rsidP="004F3A20">
      <w:pPr>
        <w:pStyle w:val="ListParagraph"/>
      </w:pPr>
      <w:r>
        <w:rPr>
          <w:noProof/>
        </w:rPr>
        <w:drawing>
          <wp:inline distT="0" distB="0" distL="0" distR="0" wp14:anchorId="62327B8B" wp14:editId="51F096A1">
            <wp:extent cx="3323590" cy="993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23590" cy="993775"/>
                    </a:xfrm>
                    <a:prstGeom prst="rect">
                      <a:avLst/>
                    </a:prstGeom>
                    <a:noFill/>
                    <a:ln>
                      <a:noFill/>
                    </a:ln>
                  </pic:spPr>
                </pic:pic>
              </a:graphicData>
            </a:graphic>
          </wp:inline>
        </w:drawing>
      </w:r>
    </w:p>
    <w:p w14:paraId="63D9D204" w14:textId="23C7766E" w:rsidR="008173DE" w:rsidRDefault="00F2127B" w:rsidP="00F33A51">
      <w:r>
        <w:t xml:space="preserve">Vertical fragmentation in Customer satisfies three </w:t>
      </w:r>
      <w:r w:rsidR="00643A4E">
        <w:t xml:space="preserve">fragmentation </w:t>
      </w:r>
      <w:r>
        <w:t>uses</w:t>
      </w:r>
      <w:r w:rsidR="008173DE">
        <w:t>:</w:t>
      </w:r>
      <w:r w:rsidR="00A959D9">
        <w:t xml:space="preserve"> </w:t>
      </w:r>
    </w:p>
    <w:p w14:paraId="302B516D" w14:textId="06460737" w:rsidR="008173DE" w:rsidRDefault="00A959D9" w:rsidP="004030F9">
      <w:pPr>
        <w:pStyle w:val="ListParagraph"/>
        <w:numPr>
          <w:ilvl w:val="0"/>
          <w:numId w:val="13"/>
        </w:numPr>
      </w:pPr>
      <w:r>
        <w:t>the vertical division of contact details</w:t>
      </w:r>
      <w:r w:rsidR="008173DE">
        <w:t xml:space="preserve"> (</w:t>
      </w:r>
      <w:r w:rsidR="00007F3A" w:rsidRPr="00F2127B">
        <w:t xml:space="preserve">select </w:t>
      </w:r>
      <w:proofErr w:type="spellStart"/>
      <w:r w:rsidR="00007F3A" w:rsidRPr="00F2127B">
        <w:t>customerid</w:t>
      </w:r>
      <w:proofErr w:type="spellEnd"/>
      <w:r w:rsidR="00007F3A" w:rsidRPr="00F2127B">
        <w:t xml:space="preserve">, </w:t>
      </w:r>
      <w:proofErr w:type="spellStart"/>
      <w:r w:rsidR="00007F3A" w:rsidRPr="00F2127B">
        <w:t>firstname</w:t>
      </w:r>
      <w:proofErr w:type="spellEnd"/>
      <w:r w:rsidR="00007F3A" w:rsidRPr="00F2127B">
        <w:t xml:space="preserve">, </w:t>
      </w:r>
      <w:proofErr w:type="spellStart"/>
      <w:proofErr w:type="gramStart"/>
      <w:r w:rsidR="00007F3A" w:rsidRPr="00F2127B">
        <w:t>lastname,dateofbirth</w:t>
      </w:r>
      <w:proofErr w:type="spellEnd"/>
      <w:proofErr w:type="gramEnd"/>
      <w:r w:rsidR="00007F3A" w:rsidRPr="00F2127B">
        <w:t xml:space="preserve">, </w:t>
      </w:r>
      <w:proofErr w:type="spellStart"/>
      <w:r w:rsidR="00007F3A" w:rsidRPr="00F2127B">
        <w:t>emaildaddress</w:t>
      </w:r>
      <w:proofErr w:type="spellEnd"/>
      <w:r w:rsidR="00007F3A" w:rsidRPr="00F2127B">
        <w:t xml:space="preserve">, </w:t>
      </w:r>
      <w:proofErr w:type="spellStart"/>
      <w:r w:rsidR="00007F3A" w:rsidRPr="00F2127B">
        <w:t>contactphoneno</w:t>
      </w:r>
      <w:proofErr w:type="spellEnd"/>
      <w:r w:rsidR="00007F3A" w:rsidRPr="00F2127B">
        <w:t xml:space="preserve"> from customer</w:t>
      </w:r>
      <w:r w:rsidR="008173DE">
        <w:t>)</w:t>
      </w:r>
      <w:r w:rsidR="00E211A6">
        <w:t>. This provides basic contact details of the customer such as email address</w:t>
      </w:r>
      <w:r w:rsidR="00852521">
        <w:t xml:space="preserve"> and contact number.</w:t>
      </w:r>
    </w:p>
    <w:p w14:paraId="39168C2F" w14:textId="310CAA83" w:rsidR="00026487" w:rsidRDefault="00026487" w:rsidP="00026487">
      <w:pPr>
        <w:pStyle w:val="ListParagraph"/>
      </w:pPr>
    </w:p>
    <w:p w14:paraId="4DF62959" w14:textId="73C3D23C" w:rsidR="00026487" w:rsidRDefault="00026487" w:rsidP="00EA5B22">
      <w:r>
        <w:rPr>
          <w:noProof/>
        </w:rPr>
        <w:drawing>
          <wp:inline distT="0" distB="0" distL="0" distR="0" wp14:anchorId="15213B52" wp14:editId="16847D33">
            <wp:extent cx="5731510" cy="7791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779145"/>
                    </a:xfrm>
                    <a:prstGeom prst="rect">
                      <a:avLst/>
                    </a:prstGeom>
                    <a:noFill/>
                    <a:ln>
                      <a:noFill/>
                    </a:ln>
                  </pic:spPr>
                </pic:pic>
              </a:graphicData>
            </a:graphic>
          </wp:inline>
        </w:drawing>
      </w:r>
    </w:p>
    <w:p w14:paraId="639300C4" w14:textId="1F9B88B1" w:rsidR="008173DE" w:rsidRDefault="00DD2576" w:rsidP="00BE5890">
      <w:pPr>
        <w:pStyle w:val="ListParagraph"/>
        <w:numPr>
          <w:ilvl w:val="0"/>
          <w:numId w:val="12"/>
        </w:numPr>
      </w:pPr>
      <w:r>
        <w:t>vertical division of home address</w:t>
      </w:r>
      <w:r w:rsidR="008173DE">
        <w:t xml:space="preserve"> (</w:t>
      </w:r>
      <w:r w:rsidR="00007F3A" w:rsidRPr="00F2127B">
        <w:t xml:space="preserve">select </w:t>
      </w:r>
      <w:proofErr w:type="spellStart"/>
      <w:r w:rsidR="00007F3A" w:rsidRPr="00F2127B">
        <w:t>customerid</w:t>
      </w:r>
      <w:proofErr w:type="spellEnd"/>
      <w:r w:rsidR="00007F3A" w:rsidRPr="00F2127B">
        <w:t xml:space="preserve">, </w:t>
      </w:r>
      <w:proofErr w:type="spellStart"/>
      <w:proofErr w:type="gramStart"/>
      <w:r w:rsidR="00007F3A" w:rsidRPr="00F2127B">
        <w:t>homeaddress,homecitycode</w:t>
      </w:r>
      <w:proofErr w:type="gramEnd"/>
      <w:r w:rsidR="00007F3A" w:rsidRPr="00F2127B">
        <w:t>,postcode</w:t>
      </w:r>
      <w:proofErr w:type="spellEnd"/>
      <w:r w:rsidR="00007F3A" w:rsidRPr="00F2127B">
        <w:t xml:space="preserve"> from customer</w:t>
      </w:r>
      <w:r w:rsidR="008173DE">
        <w:t>)</w:t>
      </w:r>
      <w:r w:rsidR="00852521">
        <w:t>. This provides the address of the customer</w:t>
      </w:r>
      <w:r w:rsidR="00B82553">
        <w:t xml:space="preserve">, which can be expanded to </w:t>
      </w:r>
      <w:r w:rsidR="008E032A">
        <w:t>sow the city table and region details.</w:t>
      </w:r>
    </w:p>
    <w:p w14:paraId="4BDE50BC" w14:textId="7A816636" w:rsidR="00CD7011" w:rsidRDefault="00CD7011" w:rsidP="00CD7011">
      <w:r>
        <w:rPr>
          <w:noProof/>
        </w:rPr>
        <w:drawing>
          <wp:inline distT="0" distB="0" distL="0" distR="0" wp14:anchorId="29B0AC32" wp14:editId="008146AF">
            <wp:extent cx="5725160" cy="866775"/>
            <wp:effectExtent l="0" t="0" r="889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5160" cy="866775"/>
                    </a:xfrm>
                    <a:prstGeom prst="rect">
                      <a:avLst/>
                    </a:prstGeom>
                    <a:noFill/>
                    <a:ln>
                      <a:noFill/>
                    </a:ln>
                  </pic:spPr>
                </pic:pic>
              </a:graphicData>
            </a:graphic>
          </wp:inline>
        </w:drawing>
      </w:r>
    </w:p>
    <w:p w14:paraId="38CEA79B" w14:textId="1EE74D8B" w:rsidR="0089472E" w:rsidRDefault="00DD2576" w:rsidP="005E014F">
      <w:pPr>
        <w:pStyle w:val="ListParagraph"/>
        <w:numPr>
          <w:ilvl w:val="0"/>
          <w:numId w:val="12"/>
        </w:numPr>
      </w:pPr>
      <w:r>
        <w:lastRenderedPageBreak/>
        <w:t>vertical divisio</w:t>
      </w:r>
      <w:r w:rsidR="001F119F">
        <w:t>n</w:t>
      </w:r>
      <w:r>
        <w:t xml:space="preserve"> of customer bank details</w:t>
      </w:r>
      <w:r w:rsidR="008173DE">
        <w:t xml:space="preserve"> (</w:t>
      </w:r>
      <w:r w:rsidR="00007F3A" w:rsidRPr="00F2127B">
        <w:t xml:space="preserve">select </w:t>
      </w:r>
      <w:proofErr w:type="spellStart"/>
      <w:r w:rsidR="00007F3A" w:rsidRPr="00F2127B">
        <w:t>customerid</w:t>
      </w:r>
      <w:proofErr w:type="spellEnd"/>
      <w:r w:rsidR="00007F3A" w:rsidRPr="00F2127B">
        <w:t xml:space="preserve">, </w:t>
      </w:r>
      <w:proofErr w:type="spellStart"/>
      <w:r w:rsidR="00007F3A" w:rsidRPr="00F2127B">
        <w:t>bankaccountno</w:t>
      </w:r>
      <w:proofErr w:type="spellEnd"/>
      <w:r w:rsidR="00007F3A" w:rsidRPr="00F2127B">
        <w:t xml:space="preserve">, </w:t>
      </w:r>
      <w:proofErr w:type="spellStart"/>
      <w:r w:rsidR="00007F3A" w:rsidRPr="00F2127B">
        <w:t>sortcode</w:t>
      </w:r>
      <w:proofErr w:type="spellEnd"/>
      <w:r w:rsidR="00007F3A" w:rsidRPr="00F2127B">
        <w:t xml:space="preserve"> from customer</w:t>
      </w:r>
      <w:r w:rsidR="008173DE">
        <w:t>)</w:t>
      </w:r>
      <w:r w:rsidR="008E032A">
        <w:t xml:space="preserve">. This provides the banking </w:t>
      </w:r>
      <w:proofErr w:type="spellStart"/>
      <w:r w:rsidR="008E032A">
        <w:t>detaild</w:t>
      </w:r>
      <w:proofErr w:type="spellEnd"/>
      <w:r w:rsidR="008E032A">
        <w:t xml:space="preserve"> of the customer with the </w:t>
      </w:r>
      <w:r w:rsidR="00550B21">
        <w:t>columns bank account number and sort code.</w:t>
      </w:r>
    </w:p>
    <w:p w14:paraId="3DAAD86C" w14:textId="3E31AE15" w:rsidR="00A67334" w:rsidRDefault="008A6D74" w:rsidP="00A67334">
      <w:r>
        <w:rPr>
          <w:noProof/>
        </w:rPr>
        <w:drawing>
          <wp:inline distT="0" distB="0" distL="0" distR="0" wp14:anchorId="3A3AF696" wp14:editId="0C15DFA7">
            <wp:extent cx="4031615" cy="962025"/>
            <wp:effectExtent l="0" t="0" r="698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31615" cy="962025"/>
                    </a:xfrm>
                    <a:prstGeom prst="rect">
                      <a:avLst/>
                    </a:prstGeom>
                    <a:noFill/>
                    <a:ln>
                      <a:noFill/>
                    </a:ln>
                  </pic:spPr>
                </pic:pic>
              </a:graphicData>
            </a:graphic>
          </wp:inline>
        </w:drawing>
      </w:r>
    </w:p>
    <w:p w14:paraId="6606AA4B" w14:textId="682FC451" w:rsidR="00E73747" w:rsidRDefault="009F2267" w:rsidP="00E73747">
      <w:r>
        <w:t xml:space="preserve">Can also </w:t>
      </w:r>
      <w:r w:rsidR="00C85217">
        <w:t xml:space="preserve">be reconstructed by the primary key </w:t>
      </w:r>
      <w:proofErr w:type="spellStart"/>
      <w:r w:rsidR="00C85217">
        <w:t>Customerid</w:t>
      </w:r>
      <w:proofErr w:type="spellEnd"/>
      <w:r w:rsidR="00C85217">
        <w:t xml:space="preserve"> in each of the fragments</w:t>
      </w:r>
      <w:sdt>
        <w:sdtPr>
          <w:id w:val="1618030989"/>
          <w:citation/>
        </w:sdtPr>
        <w:sdtEndPr/>
        <w:sdtContent>
          <w:r w:rsidR="00DC525A">
            <w:fldChar w:fldCharType="begin"/>
          </w:r>
          <w:r w:rsidR="00DC525A">
            <w:instrText xml:space="preserve"> CITATION Ade20 \l 2057 </w:instrText>
          </w:r>
          <w:r w:rsidR="00DC525A">
            <w:fldChar w:fldCharType="separate"/>
          </w:r>
          <w:r w:rsidR="00F114CB">
            <w:rPr>
              <w:noProof/>
            </w:rPr>
            <w:t xml:space="preserve"> </w:t>
          </w:r>
          <w:r w:rsidR="00F114CB" w:rsidRPr="00F114CB">
            <w:rPr>
              <w:noProof/>
            </w:rPr>
            <w:t>[3]</w:t>
          </w:r>
          <w:r w:rsidR="00DC525A">
            <w:fldChar w:fldCharType="end"/>
          </w:r>
        </w:sdtContent>
      </w:sdt>
      <w:r w:rsidR="00C85217">
        <w:t>.</w:t>
      </w:r>
      <w:r w:rsidR="00DC525A">
        <w:t xml:space="preserve"> The fragments are disjointed</w:t>
      </w:r>
      <w:r w:rsidR="00817330">
        <w:t xml:space="preserve"> b</w:t>
      </w:r>
      <w:r w:rsidR="009D1739">
        <w:t>ut can be reconstructed by the presence of the primary key</w:t>
      </w:r>
      <w:sdt>
        <w:sdtPr>
          <w:id w:val="-1560704837"/>
          <w:citation/>
        </w:sdtPr>
        <w:sdtEndPr/>
        <w:sdtContent>
          <w:r w:rsidR="001C7B39">
            <w:fldChar w:fldCharType="begin"/>
          </w:r>
          <w:r w:rsidR="001C7B39">
            <w:instrText xml:space="preserve"> CITATION Rah20 \l 2057 </w:instrText>
          </w:r>
          <w:r w:rsidR="001C7B39">
            <w:fldChar w:fldCharType="separate"/>
          </w:r>
          <w:r w:rsidR="00F114CB">
            <w:rPr>
              <w:noProof/>
            </w:rPr>
            <w:t xml:space="preserve"> </w:t>
          </w:r>
          <w:r w:rsidR="00F114CB" w:rsidRPr="00F114CB">
            <w:rPr>
              <w:noProof/>
            </w:rPr>
            <w:t>[4]</w:t>
          </w:r>
          <w:r w:rsidR="001C7B39">
            <w:fldChar w:fldCharType="end"/>
          </w:r>
        </w:sdtContent>
      </w:sdt>
      <w:r w:rsidR="009D1739">
        <w:t>.</w:t>
      </w:r>
    </w:p>
    <w:p w14:paraId="28F133AF" w14:textId="18AF07CB" w:rsidR="00AD6C4E" w:rsidRDefault="00AD6C4E" w:rsidP="00AD6C4E">
      <w:pPr>
        <w:pStyle w:val="Heading3"/>
      </w:pPr>
      <w:bookmarkStart w:id="4" w:name="_Toc33539399"/>
      <w:r>
        <w:t>2.3 Mixed Fragmentation</w:t>
      </w:r>
      <w:bookmarkEnd w:id="4"/>
    </w:p>
    <w:p w14:paraId="0DCAB8D6" w14:textId="561CD95D" w:rsidR="002F3586" w:rsidRPr="002F3586" w:rsidRDefault="002F3586" w:rsidP="002F3586">
      <w:r>
        <w:t xml:space="preserve">Mixed fragmentation in the </w:t>
      </w:r>
      <w:proofErr w:type="spellStart"/>
      <w:r>
        <w:t>MembershipPurchase</w:t>
      </w:r>
      <w:proofErr w:type="spellEnd"/>
      <w:r>
        <w:t xml:space="preserve"> table</w:t>
      </w:r>
      <w:r w:rsidR="00D87DBB">
        <w:t xml:space="preserve"> provides multiple fragments</w:t>
      </w:r>
      <w:r w:rsidR="00217A88">
        <w:t>.</w:t>
      </w:r>
      <w:r w:rsidR="002005A9">
        <w:t xml:space="preserve"> The fragments are disjoined as there are no gym members who can be both active and inactive as members</w:t>
      </w:r>
      <w:sdt>
        <w:sdtPr>
          <w:id w:val="-1511675303"/>
          <w:citation/>
        </w:sdtPr>
        <w:sdtEndPr/>
        <w:sdtContent>
          <w:r w:rsidR="009A005E">
            <w:fldChar w:fldCharType="begin"/>
          </w:r>
          <w:r w:rsidR="009A005E">
            <w:instrText xml:space="preserve"> CITATION Ade20 \l 2057 </w:instrText>
          </w:r>
          <w:r w:rsidR="009A005E">
            <w:fldChar w:fldCharType="separate"/>
          </w:r>
          <w:r w:rsidR="00F114CB">
            <w:rPr>
              <w:noProof/>
            </w:rPr>
            <w:t xml:space="preserve"> </w:t>
          </w:r>
          <w:r w:rsidR="00F114CB" w:rsidRPr="00F114CB">
            <w:rPr>
              <w:noProof/>
            </w:rPr>
            <w:t>[3]</w:t>
          </w:r>
          <w:r w:rsidR="009A005E">
            <w:fldChar w:fldCharType="end"/>
          </w:r>
        </w:sdtContent>
      </w:sdt>
      <w:r w:rsidR="002005A9">
        <w:t>.</w:t>
      </w:r>
      <w:r w:rsidR="009C2E4D">
        <w:t xml:space="preserve"> The fragments can be reconstructed because there are multiple primary keys to use</w:t>
      </w:r>
      <w:r w:rsidR="00CC2323">
        <w:t xml:space="preserve"> in the </w:t>
      </w:r>
      <w:proofErr w:type="spellStart"/>
      <w:r w:rsidR="00CC2323">
        <w:t>PurchaseNo</w:t>
      </w:r>
      <w:proofErr w:type="spellEnd"/>
      <w:r w:rsidR="00CC2323">
        <w:t xml:space="preserve">, </w:t>
      </w:r>
      <w:proofErr w:type="spellStart"/>
      <w:r w:rsidR="00CC2323">
        <w:t>GymID</w:t>
      </w:r>
      <w:proofErr w:type="spellEnd"/>
      <w:r w:rsidR="00CC2323">
        <w:t xml:space="preserve">, CustomerID and </w:t>
      </w:r>
      <w:proofErr w:type="spellStart"/>
      <w:r w:rsidR="00CC2323">
        <w:t>MembershiptypeId</w:t>
      </w:r>
      <w:proofErr w:type="spellEnd"/>
      <w:r w:rsidR="00CC2323">
        <w:t>.</w:t>
      </w:r>
    </w:p>
    <w:p w14:paraId="15A34CCD" w14:textId="2F56848F" w:rsidR="00CE483D" w:rsidRPr="00CE483D" w:rsidRDefault="005309F4" w:rsidP="004E0DD1">
      <w:pPr>
        <w:pStyle w:val="ListParagraph"/>
        <w:numPr>
          <w:ilvl w:val="0"/>
          <w:numId w:val="12"/>
        </w:numPr>
      </w:pPr>
      <w:r>
        <w:t>Th</w:t>
      </w:r>
      <w:r w:rsidR="002B430A">
        <w:t>is fragmentation provides</w:t>
      </w:r>
      <w:r w:rsidR="00FA1950">
        <w:t xml:space="preserve"> a</w:t>
      </w:r>
      <w:r w:rsidR="009A67F2">
        <w:t xml:space="preserve"> way to view what gym members </w:t>
      </w:r>
      <w:r w:rsidR="007B2FE0">
        <w:t>need to renew their membership.</w:t>
      </w:r>
      <w:r w:rsidR="00217A88">
        <w:t>(</w:t>
      </w:r>
      <w:r w:rsidR="00CE483D" w:rsidRPr="00CE483D">
        <w:t xml:space="preserve">SELECT * FROM </w:t>
      </w:r>
      <w:proofErr w:type="spellStart"/>
      <w:r w:rsidR="00CE483D" w:rsidRPr="00CE483D">
        <w:t>MembershipPurchase</w:t>
      </w:r>
      <w:proofErr w:type="spellEnd"/>
      <w:r w:rsidR="00CE483D" w:rsidRPr="00CE483D">
        <w:t xml:space="preserve"> where </w:t>
      </w:r>
      <w:proofErr w:type="spellStart"/>
      <w:r w:rsidR="00CE483D" w:rsidRPr="00CE483D">
        <w:t>enddate</w:t>
      </w:r>
      <w:proofErr w:type="spellEnd"/>
      <w:r w:rsidR="00CE483D" w:rsidRPr="00CE483D">
        <w:t xml:space="preserve"> &lt; GETDATE();</w:t>
      </w:r>
      <w:r w:rsidR="00217A88">
        <w:t>)</w:t>
      </w:r>
      <w:sdt>
        <w:sdtPr>
          <w:id w:val="2077704973"/>
          <w:citation/>
        </w:sdtPr>
        <w:sdtEndPr/>
        <w:sdtContent>
          <w:r w:rsidR="00B7168F">
            <w:fldChar w:fldCharType="begin"/>
          </w:r>
          <w:r w:rsidR="00B7168F">
            <w:instrText xml:space="preserve"> CITATION Unk172 \l 2057 </w:instrText>
          </w:r>
          <w:r w:rsidR="00B7168F">
            <w:fldChar w:fldCharType="separate"/>
          </w:r>
          <w:r w:rsidR="00F114CB">
            <w:rPr>
              <w:noProof/>
            </w:rPr>
            <w:t xml:space="preserve"> </w:t>
          </w:r>
          <w:r w:rsidR="00F114CB" w:rsidRPr="00F114CB">
            <w:rPr>
              <w:noProof/>
            </w:rPr>
            <w:t>[5]</w:t>
          </w:r>
          <w:r w:rsidR="00B7168F">
            <w:fldChar w:fldCharType="end"/>
          </w:r>
        </w:sdtContent>
      </w:sdt>
    </w:p>
    <w:p w14:paraId="0CD54101" w14:textId="45359E68" w:rsidR="00CE483D" w:rsidRDefault="002F3586" w:rsidP="00CE483D">
      <w:pPr>
        <w:rPr>
          <w:color w:val="808080"/>
        </w:rPr>
      </w:pPr>
      <w:r>
        <w:rPr>
          <w:noProof/>
          <w:color w:val="808080"/>
        </w:rPr>
        <w:drawing>
          <wp:inline distT="0" distB="0" distL="0" distR="0" wp14:anchorId="595DF9CA" wp14:editId="3C733841">
            <wp:extent cx="5725160" cy="48514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5160" cy="485140"/>
                    </a:xfrm>
                    <a:prstGeom prst="rect">
                      <a:avLst/>
                    </a:prstGeom>
                    <a:noFill/>
                    <a:ln>
                      <a:noFill/>
                    </a:ln>
                  </pic:spPr>
                </pic:pic>
              </a:graphicData>
            </a:graphic>
          </wp:inline>
        </w:drawing>
      </w:r>
    </w:p>
    <w:p w14:paraId="350AC536" w14:textId="7EEDDFFA" w:rsidR="004E0DD1" w:rsidRDefault="007B2FE0" w:rsidP="00482E77">
      <w:pPr>
        <w:pStyle w:val="ListParagraph"/>
        <w:numPr>
          <w:ilvl w:val="0"/>
          <w:numId w:val="12"/>
        </w:numPr>
      </w:pPr>
      <w:r>
        <w:t xml:space="preserve">This fragmentation provides a way to view </w:t>
      </w:r>
      <w:r w:rsidR="00E91DF4">
        <w:t xml:space="preserve">inactive </w:t>
      </w:r>
      <w:proofErr w:type="gramStart"/>
      <w:r w:rsidR="00E91DF4">
        <w:t>one time</w:t>
      </w:r>
      <w:proofErr w:type="gramEnd"/>
      <w:r w:rsidR="00E91DF4">
        <w:t xml:space="preserve"> free price paying gym members</w:t>
      </w:r>
      <w:r w:rsidR="00D36907">
        <w:t xml:space="preserve"> </w:t>
      </w:r>
      <w:r w:rsidR="00217A88">
        <w:t>(</w:t>
      </w:r>
      <w:r w:rsidR="004E0DD1" w:rsidRPr="004E0DD1">
        <w:t>SELECT *</w:t>
      </w:r>
      <w:r w:rsidR="004E0DD1">
        <w:t xml:space="preserve"> </w:t>
      </w:r>
      <w:r w:rsidR="004E0DD1" w:rsidRPr="004E0DD1">
        <w:t xml:space="preserve">FROM </w:t>
      </w:r>
      <w:proofErr w:type="spellStart"/>
      <w:r w:rsidR="004E0DD1" w:rsidRPr="004E0DD1">
        <w:t>MembershipPurchase</w:t>
      </w:r>
      <w:proofErr w:type="spellEnd"/>
      <w:r w:rsidR="004E0DD1">
        <w:t xml:space="preserve"> </w:t>
      </w:r>
      <w:r w:rsidR="004E0DD1" w:rsidRPr="004E0DD1">
        <w:t xml:space="preserve">where </w:t>
      </w:r>
      <w:proofErr w:type="spellStart"/>
      <w:r w:rsidR="004E0DD1" w:rsidRPr="004E0DD1">
        <w:t>Monthlyfeeprice</w:t>
      </w:r>
      <w:proofErr w:type="spellEnd"/>
      <w:r w:rsidR="004E0DD1" w:rsidRPr="004E0DD1">
        <w:t xml:space="preserve"> = 0.00 and status = 'inactive'</w:t>
      </w:r>
      <w:r w:rsidR="00217A88">
        <w:t>)</w:t>
      </w:r>
    </w:p>
    <w:p w14:paraId="38306719" w14:textId="3CF6EE7A" w:rsidR="004E0DD1" w:rsidRDefault="00482E77" w:rsidP="004E0DD1">
      <w:r>
        <w:rPr>
          <w:noProof/>
        </w:rPr>
        <w:drawing>
          <wp:inline distT="0" distB="0" distL="0" distR="0" wp14:anchorId="7C75951E" wp14:editId="1B948268">
            <wp:extent cx="5731510" cy="302260"/>
            <wp:effectExtent l="0" t="0" r="254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02260"/>
                    </a:xfrm>
                    <a:prstGeom prst="rect">
                      <a:avLst/>
                    </a:prstGeom>
                    <a:noFill/>
                    <a:ln>
                      <a:noFill/>
                    </a:ln>
                  </pic:spPr>
                </pic:pic>
              </a:graphicData>
            </a:graphic>
          </wp:inline>
        </w:drawing>
      </w:r>
    </w:p>
    <w:p w14:paraId="4602DF38" w14:textId="77777777" w:rsidR="002453A6" w:rsidRDefault="002453A6" w:rsidP="004E0DD1"/>
    <w:p w14:paraId="6827A040" w14:textId="7C14D380" w:rsidR="002453A6" w:rsidRDefault="002453A6" w:rsidP="002453A6">
      <w:pPr>
        <w:pStyle w:val="Heading3"/>
      </w:pPr>
      <w:bookmarkStart w:id="5" w:name="_Toc33539400"/>
      <w:r>
        <w:t>2.4 Derived Fragmentation</w:t>
      </w:r>
      <w:bookmarkEnd w:id="5"/>
    </w:p>
    <w:p w14:paraId="275E4B53" w14:textId="2DDC91CE" w:rsidR="00AD6C4E" w:rsidRDefault="002453A6" w:rsidP="00BB0AA4">
      <w:r>
        <w:t xml:space="preserve">Derived fragmentation </w:t>
      </w:r>
      <w:r w:rsidR="005B003A">
        <w:t xml:space="preserve">only pertains to horizontal fragmentation, it </w:t>
      </w:r>
      <w:r>
        <w:t xml:space="preserve">involves the joining of two tables to produce a fragmentated table of </w:t>
      </w:r>
      <w:r w:rsidR="002825A6">
        <w:t>one or more sources</w:t>
      </w:r>
      <w:sdt>
        <w:sdtPr>
          <w:id w:val="2109769111"/>
          <w:citation/>
        </w:sdtPr>
        <w:sdtEndPr/>
        <w:sdtContent>
          <w:r w:rsidR="007D6452">
            <w:fldChar w:fldCharType="begin"/>
          </w:r>
          <w:r w:rsidR="007D6452">
            <w:instrText xml:space="preserve"> CITATION Ade20 \l 2057 </w:instrText>
          </w:r>
          <w:r w:rsidR="007D6452">
            <w:fldChar w:fldCharType="separate"/>
          </w:r>
          <w:r w:rsidR="00F114CB">
            <w:rPr>
              <w:noProof/>
            </w:rPr>
            <w:t xml:space="preserve"> </w:t>
          </w:r>
          <w:r w:rsidR="00F114CB" w:rsidRPr="00F114CB">
            <w:rPr>
              <w:noProof/>
            </w:rPr>
            <w:t>[3]</w:t>
          </w:r>
          <w:r w:rsidR="007D6452">
            <w:fldChar w:fldCharType="end"/>
          </w:r>
        </w:sdtContent>
      </w:sdt>
      <w:r w:rsidR="00BB0AA4">
        <w:t>.</w:t>
      </w:r>
    </w:p>
    <w:p w14:paraId="4931E715" w14:textId="05D9B72F" w:rsidR="00BB0AA4" w:rsidRDefault="00BB0AA4" w:rsidP="00BB0AA4">
      <w:r>
        <w:t>A derived horizontal fragment</w:t>
      </w:r>
      <w:r w:rsidR="006314BB">
        <w:t xml:space="preserve"> in the Shape Up Database derives from the </w:t>
      </w:r>
      <w:proofErr w:type="spellStart"/>
      <w:r w:rsidR="006314BB">
        <w:t>membershipPurchase</w:t>
      </w:r>
      <w:proofErr w:type="spellEnd"/>
      <w:r w:rsidR="006314BB">
        <w:t xml:space="preserve"> table and the customer table</w:t>
      </w:r>
      <w:sdt>
        <w:sdtPr>
          <w:id w:val="922528178"/>
          <w:citation/>
        </w:sdtPr>
        <w:sdtEndPr/>
        <w:sdtContent>
          <w:r w:rsidR="00D71BA7">
            <w:fldChar w:fldCharType="begin"/>
          </w:r>
          <w:r w:rsidR="00D71BA7">
            <w:instrText xml:space="preserve"> CITATION Unk20 \l 2057 </w:instrText>
          </w:r>
          <w:r w:rsidR="00D71BA7">
            <w:fldChar w:fldCharType="separate"/>
          </w:r>
          <w:r w:rsidR="00F114CB">
            <w:rPr>
              <w:noProof/>
            </w:rPr>
            <w:t xml:space="preserve"> </w:t>
          </w:r>
          <w:r w:rsidR="00F114CB" w:rsidRPr="00F114CB">
            <w:rPr>
              <w:noProof/>
            </w:rPr>
            <w:t>[6]</w:t>
          </w:r>
          <w:r w:rsidR="00D71BA7">
            <w:fldChar w:fldCharType="end"/>
          </w:r>
        </w:sdtContent>
      </w:sdt>
      <w:r w:rsidR="006314BB">
        <w:t>. The organisation needs to know the Customer details of all members who</w:t>
      </w:r>
      <w:r w:rsidR="0086233C">
        <w:t>se membership has expired</w:t>
      </w:r>
      <w:r w:rsidR="00B53118">
        <w:t>.</w:t>
      </w:r>
    </w:p>
    <w:p w14:paraId="3A4C80D4" w14:textId="454143B8" w:rsidR="00B53118" w:rsidRDefault="00B53118" w:rsidP="002826B8">
      <w:pPr>
        <w:pStyle w:val="ListParagraph"/>
        <w:numPr>
          <w:ilvl w:val="0"/>
          <w:numId w:val="12"/>
        </w:numPr>
      </w:pPr>
      <w:r w:rsidRPr="00B53118">
        <w:t xml:space="preserve">select </w:t>
      </w:r>
      <w:proofErr w:type="spellStart"/>
      <w:proofErr w:type="gramStart"/>
      <w:r w:rsidRPr="00B53118">
        <w:t>mem.Status</w:t>
      </w:r>
      <w:proofErr w:type="spellEnd"/>
      <w:proofErr w:type="gramEnd"/>
      <w:r w:rsidRPr="00B53118">
        <w:t>,</w:t>
      </w:r>
      <w:r>
        <w:t xml:space="preserve"> </w:t>
      </w:r>
      <w:proofErr w:type="spellStart"/>
      <w:r w:rsidRPr="00B53118">
        <w:t>cus.CustomerID</w:t>
      </w:r>
      <w:proofErr w:type="spellEnd"/>
      <w:r w:rsidRPr="00B53118">
        <w:t>,</w:t>
      </w:r>
      <w:r>
        <w:t xml:space="preserve"> </w:t>
      </w:r>
      <w:proofErr w:type="spellStart"/>
      <w:r w:rsidRPr="00B53118">
        <w:t>cus.FirstName</w:t>
      </w:r>
      <w:proofErr w:type="spellEnd"/>
      <w:r w:rsidRPr="00B53118">
        <w:t>,</w:t>
      </w:r>
      <w:r>
        <w:t xml:space="preserve"> </w:t>
      </w:r>
      <w:proofErr w:type="spellStart"/>
      <w:r w:rsidRPr="00B53118">
        <w:t>cus.LastName</w:t>
      </w:r>
      <w:proofErr w:type="spellEnd"/>
      <w:r w:rsidRPr="00B53118">
        <w:t>,</w:t>
      </w:r>
      <w:r>
        <w:t xml:space="preserve"> </w:t>
      </w:r>
      <w:proofErr w:type="spellStart"/>
      <w:r w:rsidRPr="00B53118">
        <w:t>mem.EndDate</w:t>
      </w:r>
      <w:proofErr w:type="spellEnd"/>
      <w:r>
        <w:t xml:space="preserve"> </w:t>
      </w:r>
      <w:r w:rsidRPr="00B53118">
        <w:t xml:space="preserve">from </w:t>
      </w:r>
      <w:proofErr w:type="spellStart"/>
      <w:r w:rsidRPr="00B53118">
        <w:t>MembershipPurchase</w:t>
      </w:r>
      <w:proofErr w:type="spellEnd"/>
      <w:r w:rsidRPr="00B53118">
        <w:t xml:space="preserve"> mem</w:t>
      </w:r>
      <w:r w:rsidR="00965E3D">
        <w:t xml:space="preserve"> </w:t>
      </w:r>
      <w:r w:rsidRPr="00B53118">
        <w:t xml:space="preserve">left join Customer </w:t>
      </w:r>
      <w:proofErr w:type="spellStart"/>
      <w:r w:rsidRPr="00B53118">
        <w:t>cus</w:t>
      </w:r>
      <w:proofErr w:type="spellEnd"/>
      <w:r w:rsidRPr="00B53118">
        <w:t xml:space="preserve"> on </w:t>
      </w:r>
      <w:proofErr w:type="spellStart"/>
      <w:r w:rsidRPr="00B53118">
        <w:t>mem.CustomerID</w:t>
      </w:r>
      <w:proofErr w:type="spellEnd"/>
      <w:r w:rsidRPr="00B53118">
        <w:t xml:space="preserve"> = </w:t>
      </w:r>
      <w:proofErr w:type="spellStart"/>
      <w:r w:rsidRPr="00B53118">
        <w:t>cus.CustomerID</w:t>
      </w:r>
      <w:proofErr w:type="spellEnd"/>
      <w:r w:rsidR="00965E3D">
        <w:t xml:space="preserve"> </w:t>
      </w:r>
      <w:r w:rsidRPr="00B53118">
        <w:t xml:space="preserve">where </w:t>
      </w:r>
      <w:proofErr w:type="spellStart"/>
      <w:r w:rsidRPr="00B53118">
        <w:t>mem.EndDate</w:t>
      </w:r>
      <w:proofErr w:type="spellEnd"/>
      <w:r w:rsidRPr="00B53118">
        <w:t xml:space="preserve"> &lt; GETDATE()</w:t>
      </w:r>
      <w:r w:rsidR="00965E3D">
        <w:t>;</w:t>
      </w:r>
    </w:p>
    <w:p w14:paraId="73CFC867" w14:textId="0C4A8524" w:rsidR="002826B8" w:rsidRPr="00B53118" w:rsidRDefault="007D6452" w:rsidP="002826B8">
      <w:pPr>
        <w:ind w:left="360"/>
      </w:pPr>
      <w:r>
        <w:rPr>
          <w:noProof/>
        </w:rPr>
        <w:drawing>
          <wp:inline distT="0" distB="0" distL="0" distR="0" wp14:anchorId="5A2E9F58" wp14:editId="78B9D5C3">
            <wp:extent cx="5073015" cy="65976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73015" cy="659765"/>
                    </a:xfrm>
                    <a:prstGeom prst="rect">
                      <a:avLst/>
                    </a:prstGeom>
                    <a:noFill/>
                    <a:ln>
                      <a:noFill/>
                    </a:ln>
                  </pic:spPr>
                </pic:pic>
              </a:graphicData>
            </a:graphic>
          </wp:inline>
        </w:drawing>
      </w:r>
    </w:p>
    <w:p w14:paraId="4625A881" w14:textId="77777777" w:rsidR="00D738F6" w:rsidRPr="00D738F6" w:rsidRDefault="00D738F6" w:rsidP="00D738F6"/>
    <w:bookmarkStart w:id="6" w:name="_Toc33539401" w:displacedByCustomXml="next"/>
    <w:sdt>
      <w:sdtPr>
        <w:rPr>
          <w:rFonts w:asciiTheme="minorHAnsi" w:eastAsiaTheme="minorHAnsi" w:hAnsiTheme="minorHAnsi" w:cstheme="minorBidi"/>
          <w:color w:val="auto"/>
          <w:sz w:val="22"/>
          <w:szCs w:val="22"/>
        </w:rPr>
        <w:id w:val="92130296"/>
        <w:docPartObj>
          <w:docPartGallery w:val="Bibliographies"/>
          <w:docPartUnique/>
        </w:docPartObj>
      </w:sdtPr>
      <w:sdtEndPr>
        <w:rPr>
          <w:b/>
          <w:bCs/>
        </w:rPr>
      </w:sdtEndPr>
      <w:sdtContent>
        <w:p w14:paraId="24EDEDB8" w14:textId="0F747BD0" w:rsidR="002453A6" w:rsidRDefault="002453A6">
          <w:pPr>
            <w:pStyle w:val="Heading1"/>
          </w:pPr>
          <w:r>
            <w:t>Works Cited</w:t>
          </w:r>
          <w:bookmarkStart w:id="7" w:name="_GoBack"/>
          <w:bookmarkEnd w:id="6"/>
          <w:bookmarkEnd w:id="7"/>
        </w:p>
        <w:p w14:paraId="599105F7" w14:textId="77777777" w:rsidR="00F114CB" w:rsidRDefault="002453A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114CB" w14:paraId="51D76407" w14:textId="77777777">
            <w:trPr>
              <w:divId w:val="1991981865"/>
              <w:tblCellSpacing w:w="15" w:type="dxa"/>
            </w:trPr>
            <w:tc>
              <w:tcPr>
                <w:tcW w:w="50" w:type="pct"/>
                <w:hideMark/>
              </w:tcPr>
              <w:p w14:paraId="2A6C7BED" w14:textId="3102F580" w:rsidR="00F114CB" w:rsidRDefault="00F114CB">
                <w:pPr>
                  <w:pStyle w:val="Bibliography"/>
                  <w:rPr>
                    <w:noProof/>
                    <w:sz w:val="24"/>
                    <w:szCs w:val="24"/>
                  </w:rPr>
                </w:pPr>
                <w:r>
                  <w:rPr>
                    <w:noProof/>
                  </w:rPr>
                  <w:t xml:space="preserve">[1] </w:t>
                </w:r>
              </w:p>
            </w:tc>
            <w:tc>
              <w:tcPr>
                <w:tcW w:w="0" w:type="auto"/>
                <w:hideMark/>
              </w:tcPr>
              <w:p w14:paraId="1EDAFAE2" w14:textId="77777777" w:rsidR="00F114CB" w:rsidRDefault="00F114CB">
                <w:pPr>
                  <w:pStyle w:val="Bibliography"/>
                  <w:rPr>
                    <w:noProof/>
                  </w:rPr>
                </w:pPr>
                <w:r>
                  <w:rPr>
                    <w:noProof/>
                  </w:rPr>
                  <w:t>“uniqueidentifier (Transact-SQL),” Microsoft, 2019. [Online]. Available: https://docs.microsoft.com/en-us/sql/t-sql/data-types/uniqueidentifier-transact-sql?view=sql-server-ver15. [Accessed 10 12 2019].</w:t>
                </w:r>
              </w:p>
            </w:tc>
          </w:tr>
          <w:tr w:rsidR="00F114CB" w14:paraId="4BF3AEB5" w14:textId="77777777">
            <w:trPr>
              <w:divId w:val="1991981865"/>
              <w:tblCellSpacing w:w="15" w:type="dxa"/>
            </w:trPr>
            <w:tc>
              <w:tcPr>
                <w:tcW w:w="50" w:type="pct"/>
                <w:hideMark/>
              </w:tcPr>
              <w:p w14:paraId="4F2535A9" w14:textId="77777777" w:rsidR="00F114CB" w:rsidRDefault="00F114CB">
                <w:pPr>
                  <w:pStyle w:val="Bibliography"/>
                  <w:rPr>
                    <w:noProof/>
                  </w:rPr>
                </w:pPr>
                <w:r>
                  <w:rPr>
                    <w:noProof/>
                  </w:rPr>
                  <w:t xml:space="preserve">[2] </w:t>
                </w:r>
              </w:p>
            </w:tc>
            <w:tc>
              <w:tcPr>
                <w:tcW w:w="0" w:type="auto"/>
                <w:hideMark/>
              </w:tcPr>
              <w:p w14:paraId="61887B6B" w14:textId="77777777" w:rsidR="00F114CB" w:rsidRDefault="00F114CB">
                <w:pPr>
                  <w:pStyle w:val="Bibliography"/>
                  <w:rPr>
                    <w:noProof/>
                  </w:rPr>
                </w:pPr>
                <w:r>
                  <w:rPr>
                    <w:noProof/>
                  </w:rPr>
                  <w:t>B. Barnhill, “How to use indexing to imporve database queries,” The Data School, 19 02 2020. [Online]. Available: https://dataschool.com/sql-optimization/how-indexing-works/. [Accessed 25 02 2020].</w:t>
                </w:r>
              </w:p>
            </w:tc>
          </w:tr>
          <w:tr w:rsidR="00F114CB" w14:paraId="392482A0" w14:textId="77777777">
            <w:trPr>
              <w:divId w:val="1991981865"/>
              <w:tblCellSpacing w:w="15" w:type="dxa"/>
            </w:trPr>
            <w:tc>
              <w:tcPr>
                <w:tcW w:w="50" w:type="pct"/>
                <w:hideMark/>
              </w:tcPr>
              <w:p w14:paraId="5E8232BD" w14:textId="77777777" w:rsidR="00F114CB" w:rsidRDefault="00F114CB">
                <w:pPr>
                  <w:pStyle w:val="Bibliography"/>
                  <w:rPr>
                    <w:noProof/>
                  </w:rPr>
                </w:pPr>
                <w:r>
                  <w:rPr>
                    <w:noProof/>
                  </w:rPr>
                  <w:t xml:space="preserve">[3] </w:t>
                </w:r>
              </w:p>
            </w:tc>
            <w:tc>
              <w:tcPr>
                <w:tcW w:w="0" w:type="auto"/>
                <w:hideMark/>
              </w:tcPr>
              <w:p w14:paraId="43E16676" w14:textId="77777777" w:rsidR="00F114CB" w:rsidRDefault="00F114CB">
                <w:pPr>
                  <w:pStyle w:val="Bibliography"/>
                  <w:rPr>
                    <w:noProof/>
                  </w:rPr>
                </w:pPr>
                <w:r>
                  <w:rPr>
                    <w:noProof/>
                  </w:rPr>
                  <w:t>D. K. Ademoye, “Dsitributed Databases,” Swansea University, Swansea, 2020.</w:t>
                </w:r>
              </w:p>
            </w:tc>
          </w:tr>
          <w:tr w:rsidR="00F114CB" w14:paraId="48EC9ECB" w14:textId="77777777">
            <w:trPr>
              <w:divId w:val="1991981865"/>
              <w:tblCellSpacing w:w="15" w:type="dxa"/>
            </w:trPr>
            <w:tc>
              <w:tcPr>
                <w:tcW w:w="50" w:type="pct"/>
                <w:hideMark/>
              </w:tcPr>
              <w:p w14:paraId="48B41216" w14:textId="77777777" w:rsidR="00F114CB" w:rsidRDefault="00F114CB">
                <w:pPr>
                  <w:pStyle w:val="Bibliography"/>
                  <w:rPr>
                    <w:noProof/>
                  </w:rPr>
                </w:pPr>
                <w:r>
                  <w:rPr>
                    <w:noProof/>
                  </w:rPr>
                  <w:t xml:space="preserve">[4] </w:t>
                </w:r>
              </w:p>
            </w:tc>
            <w:tc>
              <w:tcPr>
                <w:tcW w:w="0" w:type="auto"/>
                <w:hideMark/>
              </w:tcPr>
              <w:p w14:paraId="3F26A74A" w14:textId="77777777" w:rsidR="00F114CB" w:rsidRDefault="00F114CB">
                <w:pPr>
                  <w:pStyle w:val="Bibliography"/>
                  <w:rPr>
                    <w:noProof/>
                  </w:rPr>
                </w:pPr>
                <w:r>
                  <w:rPr>
                    <w:noProof/>
                  </w:rPr>
                  <w:t>Rahul, “Data fragmentation in DBMS,” Tutorial Cup, 03 02 2020. [Online]. Available: https://www.tutorialcup.com/dbms/data-fragmentation.htm. [Accessed 25 02 2020].</w:t>
                </w:r>
              </w:p>
            </w:tc>
          </w:tr>
          <w:tr w:rsidR="00F114CB" w14:paraId="2928A687" w14:textId="77777777">
            <w:trPr>
              <w:divId w:val="1991981865"/>
              <w:tblCellSpacing w:w="15" w:type="dxa"/>
            </w:trPr>
            <w:tc>
              <w:tcPr>
                <w:tcW w:w="50" w:type="pct"/>
                <w:hideMark/>
              </w:tcPr>
              <w:p w14:paraId="3894B494" w14:textId="77777777" w:rsidR="00F114CB" w:rsidRDefault="00F114CB">
                <w:pPr>
                  <w:pStyle w:val="Bibliography"/>
                  <w:rPr>
                    <w:noProof/>
                  </w:rPr>
                </w:pPr>
                <w:r>
                  <w:rPr>
                    <w:noProof/>
                  </w:rPr>
                  <w:t xml:space="preserve">[5] </w:t>
                </w:r>
              </w:p>
            </w:tc>
            <w:tc>
              <w:tcPr>
                <w:tcW w:w="0" w:type="auto"/>
                <w:hideMark/>
              </w:tcPr>
              <w:p w14:paraId="3BE05BA5" w14:textId="77777777" w:rsidR="00F114CB" w:rsidRDefault="00F114CB">
                <w:pPr>
                  <w:pStyle w:val="Bibliography"/>
                  <w:rPr>
                    <w:noProof/>
                  </w:rPr>
                </w:pPr>
                <w:r>
                  <w:rPr>
                    <w:noProof/>
                  </w:rPr>
                  <w:t>Unknown, “Fragmentation in Distributed System,” Tutorial Ride, 2017. [Online]. Available: https://www.tutorialride.com/distributed-databases/fragmentation-in-distributed-system.htm. [Accessed 25 02 2020].</w:t>
                </w:r>
              </w:p>
            </w:tc>
          </w:tr>
          <w:tr w:rsidR="00F114CB" w14:paraId="12E453A6" w14:textId="77777777">
            <w:trPr>
              <w:divId w:val="1991981865"/>
              <w:tblCellSpacing w:w="15" w:type="dxa"/>
            </w:trPr>
            <w:tc>
              <w:tcPr>
                <w:tcW w:w="50" w:type="pct"/>
                <w:hideMark/>
              </w:tcPr>
              <w:p w14:paraId="17895DDD" w14:textId="77777777" w:rsidR="00F114CB" w:rsidRDefault="00F114CB">
                <w:pPr>
                  <w:pStyle w:val="Bibliography"/>
                  <w:rPr>
                    <w:noProof/>
                  </w:rPr>
                </w:pPr>
                <w:r>
                  <w:rPr>
                    <w:noProof/>
                  </w:rPr>
                  <w:t xml:space="preserve">[6] </w:t>
                </w:r>
              </w:p>
            </w:tc>
            <w:tc>
              <w:tcPr>
                <w:tcW w:w="0" w:type="auto"/>
                <w:hideMark/>
              </w:tcPr>
              <w:p w14:paraId="0BE2B271" w14:textId="77777777" w:rsidR="00F114CB" w:rsidRDefault="00F114CB">
                <w:pPr>
                  <w:pStyle w:val="Bibliography"/>
                  <w:rPr>
                    <w:noProof/>
                  </w:rPr>
                </w:pPr>
                <w:r>
                  <w:rPr>
                    <w:noProof/>
                  </w:rPr>
                  <w:t>Unknown, “Derived Horizontal Fragmentation in Distributed Database Systems DDBS,” T4 Tutorials, 2020. [Online]. Available: https://t4tutorials.com/derived-horizontal-fragmentation-in-distributed-database-systems-ddbs/. [Accessed 25 02 2020].</w:t>
                </w:r>
              </w:p>
            </w:tc>
          </w:tr>
        </w:tbl>
        <w:p w14:paraId="5C69BC6D" w14:textId="77777777" w:rsidR="00F114CB" w:rsidRDefault="00F114CB">
          <w:pPr>
            <w:divId w:val="1991981865"/>
            <w:rPr>
              <w:rFonts w:eastAsia="Times New Roman"/>
              <w:noProof/>
            </w:rPr>
          </w:pPr>
        </w:p>
        <w:p w14:paraId="56C57738" w14:textId="3E2AEA8A" w:rsidR="002453A6" w:rsidRDefault="002453A6">
          <w:r>
            <w:rPr>
              <w:b/>
              <w:bCs/>
            </w:rPr>
            <w:fldChar w:fldCharType="end"/>
          </w:r>
        </w:p>
      </w:sdtContent>
    </w:sdt>
    <w:p w14:paraId="48CA1D72" w14:textId="248F34EB" w:rsidR="001C7B39" w:rsidRDefault="001C7B39"/>
    <w:p w14:paraId="5CF8031D" w14:textId="73F43266" w:rsidR="006E64BD" w:rsidRPr="00430EAF" w:rsidRDefault="006E64BD">
      <w:pPr>
        <w:rPr>
          <w:sz w:val="28"/>
          <w:szCs w:val="28"/>
        </w:rPr>
      </w:pPr>
    </w:p>
    <w:p w14:paraId="7875EFD1" w14:textId="77777777" w:rsidR="006E64BD" w:rsidRPr="00430EAF" w:rsidRDefault="006E64BD" w:rsidP="006E64BD">
      <w:pPr>
        <w:rPr>
          <w:sz w:val="28"/>
          <w:szCs w:val="28"/>
        </w:rPr>
      </w:pPr>
    </w:p>
    <w:sectPr w:rsidR="006E64BD" w:rsidRPr="00430EAF" w:rsidSect="00721314">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16E29"/>
    <w:multiLevelType w:val="multilevel"/>
    <w:tmpl w:val="AFFCF13E"/>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C8919E3"/>
    <w:multiLevelType w:val="multilevel"/>
    <w:tmpl w:val="AA867D6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D617E81"/>
    <w:multiLevelType w:val="hybridMultilevel"/>
    <w:tmpl w:val="CB702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378CB"/>
    <w:multiLevelType w:val="multilevel"/>
    <w:tmpl w:val="EC9A68A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2630BF0"/>
    <w:multiLevelType w:val="multilevel"/>
    <w:tmpl w:val="39CEEC8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31EE2F48"/>
    <w:multiLevelType w:val="hybridMultilevel"/>
    <w:tmpl w:val="42A06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C727F8"/>
    <w:multiLevelType w:val="hybridMultilevel"/>
    <w:tmpl w:val="2C9A8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386B14"/>
    <w:multiLevelType w:val="multilevel"/>
    <w:tmpl w:val="73E0F26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497D7F98"/>
    <w:multiLevelType w:val="hybridMultilevel"/>
    <w:tmpl w:val="8A36A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B53522"/>
    <w:multiLevelType w:val="hybridMultilevel"/>
    <w:tmpl w:val="35FC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B469B1"/>
    <w:multiLevelType w:val="multilevel"/>
    <w:tmpl w:val="DEEA30C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8955700"/>
    <w:multiLevelType w:val="hybridMultilevel"/>
    <w:tmpl w:val="C804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781CAE"/>
    <w:multiLevelType w:val="hybridMultilevel"/>
    <w:tmpl w:val="598CC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9B6D47"/>
    <w:multiLevelType w:val="multilevel"/>
    <w:tmpl w:val="0D641350"/>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 w15:restartNumberingAfterBreak="0">
    <w:nsid w:val="765446B1"/>
    <w:multiLevelType w:val="multilevel"/>
    <w:tmpl w:val="60EA57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7B750514"/>
    <w:multiLevelType w:val="hybridMultilevel"/>
    <w:tmpl w:val="1AFC8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4"/>
  </w:num>
  <w:num w:numId="6">
    <w:abstractNumId w:val="10"/>
  </w:num>
  <w:num w:numId="7">
    <w:abstractNumId w:val="0"/>
  </w:num>
  <w:num w:numId="8">
    <w:abstractNumId w:val="14"/>
  </w:num>
  <w:num w:numId="9">
    <w:abstractNumId w:val="7"/>
  </w:num>
  <w:num w:numId="10">
    <w:abstractNumId w:val="11"/>
  </w:num>
  <w:num w:numId="11">
    <w:abstractNumId w:val="2"/>
  </w:num>
  <w:num w:numId="12">
    <w:abstractNumId w:val="13"/>
  </w:num>
  <w:num w:numId="13">
    <w:abstractNumId w:val="5"/>
  </w:num>
  <w:num w:numId="14">
    <w:abstractNumId w:val="6"/>
  </w:num>
  <w:num w:numId="15">
    <w:abstractNumId w:val="16"/>
  </w:num>
  <w:num w:numId="16">
    <w:abstractNumId w:val="9"/>
  </w:num>
  <w:num w:numId="17">
    <w:abstractNumId w:val="1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F5ED2BA"/>
    <w:rsid w:val="00007F3A"/>
    <w:rsid w:val="0001500C"/>
    <w:rsid w:val="00026487"/>
    <w:rsid w:val="00030313"/>
    <w:rsid w:val="000304BE"/>
    <w:rsid w:val="00042365"/>
    <w:rsid w:val="00072D84"/>
    <w:rsid w:val="00093C9A"/>
    <w:rsid w:val="000A3729"/>
    <w:rsid w:val="000B6662"/>
    <w:rsid w:val="000D4E3A"/>
    <w:rsid w:val="000F0FFC"/>
    <w:rsid w:val="001422F5"/>
    <w:rsid w:val="0015481C"/>
    <w:rsid w:val="00167AA6"/>
    <w:rsid w:val="001C7B39"/>
    <w:rsid w:val="001E5E0B"/>
    <w:rsid w:val="001F119F"/>
    <w:rsid w:val="002005A9"/>
    <w:rsid w:val="002023EC"/>
    <w:rsid w:val="00217A88"/>
    <w:rsid w:val="002453A6"/>
    <w:rsid w:val="00247DC2"/>
    <w:rsid w:val="002770DC"/>
    <w:rsid w:val="002825A6"/>
    <w:rsid w:val="002826B8"/>
    <w:rsid w:val="002B430A"/>
    <w:rsid w:val="002B62D1"/>
    <w:rsid w:val="002D1D9E"/>
    <w:rsid w:val="002E09A6"/>
    <w:rsid w:val="002E0C77"/>
    <w:rsid w:val="002E5714"/>
    <w:rsid w:val="002F3586"/>
    <w:rsid w:val="00321804"/>
    <w:rsid w:val="00323C4E"/>
    <w:rsid w:val="00324D26"/>
    <w:rsid w:val="003410A3"/>
    <w:rsid w:val="0037154A"/>
    <w:rsid w:val="003B2DDD"/>
    <w:rsid w:val="003B685A"/>
    <w:rsid w:val="003C119E"/>
    <w:rsid w:val="003E216A"/>
    <w:rsid w:val="003F761B"/>
    <w:rsid w:val="00416A76"/>
    <w:rsid w:val="00420BB3"/>
    <w:rsid w:val="00423646"/>
    <w:rsid w:val="004247EF"/>
    <w:rsid w:val="00430EAF"/>
    <w:rsid w:val="0046135F"/>
    <w:rsid w:val="00465A35"/>
    <w:rsid w:val="00476453"/>
    <w:rsid w:val="004774C3"/>
    <w:rsid w:val="00482E77"/>
    <w:rsid w:val="004870AB"/>
    <w:rsid w:val="004915E6"/>
    <w:rsid w:val="0049419B"/>
    <w:rsid w:val="004A012E"/>
    <w:rsid w:val="004A523D"/>
    <w:rsid w:val="004C273D"/>
    <w:rsid w:val="004C3FD7"/>
    <w:rsid w:val="004E003F"/>
    <w:rsid w:val="004E0DD1"/>
    <w:rsid w:val="004E23CF"/>
    <w:rsid w:val="004F3A20"/>
    <w:rsid w:val="004F6D29"/>
    <w:rsid w:val="00513387"/>
    <w:rsid w:val="0052177B"/>
    <w:rsid w:val="005309F4"/>
    <w:rsid w:val="00550B21"/>
    <w:rsid w:val="00555A9F"/>
    <w:rsid w:val="005758B9"/>
    <w:rsid w:val="00591568"/>
    <w:rsid w:val="005B003A"/>
    <w:rsid w:val="005B5A9E"/>
    <w:rsid w:val="005D3F40"/>
    <w:rsid w:val="005E71B2"/>
    <w:rsid w:val="00605C6B"/>
    <w:rsid w:val="006314BB"/>
    <w:rsid w:val="00631508"/>
    <w:rsid w:val="00643A4E"/>
    <w:rsid w:val="006638B9"/>
    <w:rsid w:val="00683D91"/>
    <w:rsid w:val="006904E6"/>
    <w:rsid w:val="006A12E5"/>
    <w:rsid w:val="006C5ABD"/>
    <w:rsid w:val="006D1E35"/>
    <w:rsid w:val="006D2FD5"/>
    <w:rsid w:val="006E2E2B"/>
    <w:rsid w:val="006E3930"/>
    <w:rsid w:val="006E52FC"/>
    <w:rsid w:val="006E64BD"/>
    <w:rsid w:val="006F55E8"/>
    <w:rsid w:val="00714D1F"/>
    <w:rsid w:val="00721314"/>
    <w:rsid w:val="00770956"/>
    <w:rsid w:val="00772B13"/>
    <w:rsid w:val="00795696"/>
    <w:rsid w:val="007B2FE0"/>
    <w:rsid w:val="007B70DE"/>
    <w:rsid w:val="007D6452"/>
    <w:rsid w:val="007E14E4"/>
    <w:rsid w:val="007F52B6"/>
    <w:rsid w:val="00804FAA"/>
    <w:rsid w:val="00807BA8"/>
    <w:rsid w:val="00817330"/>
    <w:rsid w:val="008173DE"/>
    <w:rsid w:val="008278D2"/>
    <w:rsid w:val="00852521"/>
    <w:rsid w:val="00857CA0"/>
    <w:rsid w:val="008600D3"/>
    <w:rsid w:val="0086233C"/>
    <w:rsid w:val="00893A5E"/>
    <w:rsid w:val="0089472E"/>
    <w:rsid w:val="008A6D74"/>
    <w:rsid w:val="008B2FC2"/>
    <w:rsid w:val="008D7014"/>
    <w:rsid w:val="008E032A"/>
    <w:rsid w:val="008E0A3B"/>
    <w:rsid w:val="008E6AE3"/>
    <w:rsid w:val="0092403F"/>
    <w:rsid w:val="0093531F"/>
    <w:rsid w:val="00935A0B"/>
    <w:rsid w:val="00942EAC"/>
    <w:rsid w:val="00965E3D"/>
    <w:rsid w:val="00967742"/>
    <w:rsid w:val="00973376"/>
    <w:rsid w:val="00975509"/>
    <w:rsid w:val="009A005E"/>
    <w:rsid w:val="009A3B39"/>
    <w:rsid w:val="009A67F2"/>
    <w:rsid w:val="009B1DA2"/>
    <w:rsid w:val="009C2175"/>
    <w:rsid w:val="009C2E4D"/>
    <w:rsid w:val="009C5A7D"/>
    <w:rsid w:val="009D1739"/>
    <w:rsid w:val="009F2267"/>
    <w:rsid w:val="009F2D37"/>
    <w:rsid w:val="009F4F13"/>
    <w:rsid w:val="00A042EC"/>
    <w:rsid w:val="00A34472"/>
    <w:rsid w:val="00A3451A"/>
    <w:rsid w:val="00A355FD"/>
    <w:rsid w:val="00A67334"/>
    <w:rsid w:val="00A754BA"/>
    <w:rsid w:val="00A959D9"/>
    <w:rsid w:val="00AA56CF"/>
    <w:rsid w:val="00AB725E"/>
    <w:rsid w:val="00AC7B51"/>
    <w:rsid w:val="00AD6C4E"/>
    <w:rsid w:val="00AE6421"/>
    <w:rsid w:val="00AF6253"/>
    <w:rsid w:val="00B33C70"/>
    <w:rsid w:val="00B45AF3"/>
    <w:rsid w:val="00B53118"/>
    <w:rsid w:val="00B61984"/>
    <w:rsid w:val="00B7168F"/>
    <w:rsid w:val="00B82553"/>
    <w:rsid w:val="00BA464D"/>
    <w:rsid w:val="00BB0AA4"/>
    <w:rsid w:val="00BB45E9"/>
    <w:rsid w:val="00BD1159"/>
    <w:rsid w:val="00BE1506"/>
    <w:rsid w:val="00BE229A"/>
    <w:rsid w:val="00BE6505"/>
    <w:rsid w:val="00C12E48"/>
    <w:rsid w:val="00C14E5E"/>
    <w:rsid w:val="00C311D0"/>
    <w:rsid w:val="00C47B20"/>
    <w:rsid w:val="00C85217"/>
    <w:rsid w:val="00CA38C2"/>
    <w:rsid w:val="00CB2475"/>
    <w:rsid w:val="00CB4CB6"/>
    <w:rsid w:val="00CC227B"/>
    <w:rsid w:val="00CC2323"/>
    <w:rsid w:val="00CC7C34"/>
    <w:rsid w:val="00CC7D6A"/>
    <w:rsid w:val="00CD7011"/>
    <w:rsid w:val="00CE483D"/>
    <w:rsid w:val="00D1171D"/>
    <w:rsid w:val="00D33F04"/>
    <w:rsid w:val="00D36907"/>
    <w:rsid w:val="00D533DD"/>
    <w:rsid w:val="00D55125"/>
    <w:rsid w:val="00D71BA7"/>
    <w:rsid w:val="00D738F6"/>
    <w:rsid w:val="00D861F6"/>
    <w:rsid w:val="00D87DBB"/>
    <w:rsid w:val="00D914F5"/>
    <w:rsid w:val="00DC2817"/>
    <w:rsid w:val="00DC525A"/>
    <w:rsid w:val="00DD2576"/>
    <w:rsid w:val="00E17053"/>
    <w:rsid w:val="00E17527"/>
    <w:rsid w:val="00E211A6"/>
    <w:rsid w:val="00E25DC0"/>
    <w:rsid w:val="00E61877"/>
    <w:rsid w:val="00E66E17"/>
    <w:rsid w:val="00E73747"/>
    <w:rsid w:val="00E91DF4"/>
    <w:rsid w:val="00E932DE"/>
    <w:rsid w:val="00EA1A31"/>
    <w:rsid w:val="00EA5B22"/>
    <w:rsid w:val="00EB02F4"/>
    <w:rsid w:val="00ED6BB8"/>
    <w:rsid w:val="00EE1DFE"/>
    <w:rsid w:val="00F114CB"/>
    <w:rsid w:val="00F2127B"/>
    <w:rsid w:val="00F33A51"/>
    <w:rsid w:val="00F341F7"/>
    <w:rsid w:val="00F3692D"/>
    <w:rsid w:val="00F45BBC"/>
    <w:rsid w:val="00F540D1"/>
    <w:rsid w:val="00F55570"/>
    <w:rsid w:val="00F62F72"/>
    <w:rsid w:val="00F63880"/>
    <w:rsid w:val="00F710D3"/>
    <w:rsid w:val="00FA067B"/>
    <w:rsid w:val="00FA1950"/>
    <w:rsid w:val="00FA5222"/>
    <w:rsid w:val="00FC5F7F"/>
    <w:rsid w:val="00FD1456"/>
    <w:rsid w:val="04083AD7"/>
    <w:rsid w:val="3F5ED2BA"/>
    <w:rsid w:val="5BCA3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ED2BA"/>
  <w15:docId w15:val="{D93B729E-A4CF-442E-8359-5C2E76392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3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64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422F5"/>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13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1314"/>
    <w:rPr>
      <w:rFonts w:eastAsiaTheme="minorEastAsia"/>
      <w:lang w:val="en-US"/>
    </w:rPr>
  </w:style>
  <w:style w:type="character" w:customStyle="1" w:styleId="Heading1Char">
    <w:name w:val="Heading 1 Char"/>
    <w:basedOn w:val="DefaultParagraphFont"/>
    <w:link w:val="Heading1"/>
    <w:uiPriority w:val="9"/>
    <w:rsid w:val="0072131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21314"/>
    <w:pPr>
      <w:outlineLvl w:val="9"/>
    </w:pPr>
    <w:rPr>
      <w:lang w:val="en-US"/>
    </w:rPr>
  </w:style>
  <w:style w:type="paragraph" w:styleId="TOC1">
    <w:name w:val="toc 1"/>
    <w:basedOn w:val="Normal"/>
    <w:next w:val="Normal"/>
    <w:autoRedefine/>
    <w:uiPriority w:val="39"/>
    <w:unhideWhenUsed/>
    <w:rsid w:val="00CC227B"/>
    <w:pPr>
      <w:spacing w:after="100"/>
    </w:pPr>
  </w:style>
  <w:style w:type="character" w:styleId="Hyperlink">
    <w:name w:val="Hyperlink"/>
    <w:basedOn w:val="DefaultParagraphFont"/>
    <w:uiPriority w:val="99"/>
    <w:unhideWhenUsed/>
    <w:rsid w:val="00CC227B"/>
    <w:rPr>
      <w:color w:val="0563C1" w:themeColor="hyperlink"/>
      <w:u w:val="single"/>
    </w:rPr>
  </w:style>
  <w:style w:type="character" w:customStyle="1" w:styleId="Heading2Char">
    <w:name w:val="Heading 2 Char"/>
    <w:basedOn w:val="DefaultParagraphFont"/>
    <w:link w:val="Heading2"/>
    <w:uiPriority w:val="9"/>
    <w:rsid w:val="006E64B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E64BD"/>
    <w:pPr>
      <w:spacing w:after="100"/>
      <w:ind w:left="220"/>
    </w:pPr>
  </w:style>
  <w:style w:type="paragraph" w:styleId="Bibliography">
    <w:name w:val="Bibliography"/>
    <w:basedOn w:val="Normal"/>
    <w:next w:val="Normal"/>
    <w:uiPriority w:val="37"/>
    <w:unhideWhenUsed/>
    <w:rsid w:val="003B685A"/>
  </w:style>
  <w:style w:type="paragraph" w:styleId="BalloonText">
    <w:name w:val="Balloon Text"/>
    <w:basedOn w:val="Normal"/>
    <w:link w:val="BalloonTextChar"/>
    <w:uiPriority w:val="99"/>
    <w:semiHidden/>
    <w:unhideWhenUsed/>
    <w:rsid w:val="00321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1804"/>
    <w:rPr>
      <w:rFonts w:ascii="Tahoma" w:hAnsi="Tahoma" w:cs="Tahoma"/>
      <w:sz w:val="16"/>
      <w:szCs w:val="16"/>
    </w:rPr>
  </w:style>
  <w:style w:type="paragraph" w:customStyle="1" w:styleId="paragraph">
    <w:name w:val="paragraph"/>
    <w:basedOn w:val="Normal"/>
    <w:rsid w:val="00B45A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45AF3"/>
  </w:style>
  <w:style w:type="character" w:customStyle="1" w:styleId="eop">
    <w:name w:val="eop"/>
    <w:basedOn w:val="DefaultParagraphFont"/>
    <w:rsid w:val="00B45AF3"/>
  </w:style>
  <w:style w:type="character" w:customStyle="1" w:styleId="Heading3Char">
    <w:name w:val="Heading 3 Char"/>
    <w:basedOn w:val="DefaultParagraphFont"/>
    <w:link w:val="Heading3"/>
    <w:uiPriority w:val="9"/>
    <w:rsid w:val="001422F5"/>
    <w:rPr>
      <w:rFonts w:asciiTheme="majorHAnsi" w:eastAsiaTheme="majorEastAsia" w:hAnsiTheme="majorHAnsi" w:cstheme="majorBidi"/>
      <w:b/>
      <w:bCs/>
      <w:color w:val="4472C4" w:themeColor="accent1"/>
    </w:rPr>
  </w:style>
  <w:style w:type="paragraph" w:styleId="ListParagraph">
    <w:name w:val="List Paragraph"/>
    <w:basedOn w:val="Normal"/>
    <w:uiPriority w:val="34"/>
    <w:qFormat/>
    <w:rsid w:val="00CA38C2"/>
    <w:pPr>
      <w:ind w:left="720"/>
      <w:contextualSpacing/>
    </w:pPr>
  </w:style>
  <w:style w:type="paragraph" w:styleId="TOC3">
    <w:name w:val="toc 3"/>
    <w:basedOn w:val="Normal"/>
    <w:next w:val="Normal"/>
    <w:autoRedefine/>
    <w:uiPriority w:val="39"/>
    <w:unhideWhenUsed/>
    <w:rsid w:val="00B7168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98734">
      <w:bodyDiv w:val="1"/>
      <w:marLeft w:val="0"/>
      <w:marRight w:val="0"/>
      <w:marTop w:val="0"/>
      <w:marBottom w:val="0"/>
      <w:divBdr>
        <w:top w:val="none" w:sz="0" w:space="0" w:color="auto"/>
        <w:left w:val="none" w:sz="0" w:space="0" w:color="auto"/>
        <w:bottom w:val="none" w:sz="0" w:space="0" w:color="auto"/>
        <w:right w:val="none" w:sz="0" w:space="0" w:color="auto"/>
      </w:divBdr>
    </w:div>
    <w:div w:id="36324756">
      <w:bodyDiv w:val="1"/>
      <w:marLeft w:val="0"/>
      <w:marRight w:val="0"/>
      <w:marTop w:val="0"/>
      <w:marBottom w:val="0"/>
      <w:divBdr>
        <w:top w:val="none" w:sz="0" w:space="0" w:color="auto"/>
        <w:left w:val="none" w:sz="0" w:space="0" w:color="auto"/>
        <w:bottom w:val="none" w:sz="0" w:space="0" w:color="auto"/>
        <w:right w:val="none" w:sz="0" w:space="0" w:color="auto"/>
      </w:divBdr>
    </w:div>
    <w:div w:id="44303596">
      <w:bodyDiv w:val="1"/>
      <w:marLeft w:val="0"/>
      <w:marRight w:val="0"/>
      <w:marTop w:val="0"/>
      <w:marBottom w:val="0"/>
      <w:divBdr>
        <w:top w:val="none" w:sz="0" w:space="0" w:color="auto"/>
        <w:left w:val="none" w:sz="0" w:space="0" w:color="auto"/>
        <w:bottom w:val="none" w:sz="0" w:space="0" w:color="auto"/>
        <w:right w:val="none" w:sz="0" w:space="0" w:color="auto"/>
      </w:divBdr>
    </w:div>
    <w:div w:id="47342257">
      <w:bodyDiv w:val="1"/>
      <w:marLeft w:val="0"/>
      <w:marRight w:val="0"/>
      <w:marTop w:val="0"/>
      <w:marBottom w:val="0"/>
      <w:divBdr>
        <w:top w:val="none" w:sz="0" w:space="0" w:color="auto"/>
        <w:left w:val="none" w:sz="0" w:space="0" w:color="auto"/>
        <w:bottom w:val="none" w:sz="0" w:space="0" w:color="auto"/>
        <w:right w:val="none" w:sz="0" w:space="0" w:color="auto"/>
      </w:divBdr>
    </w:div>
    <w:div w:id="50617014">
      <w:bodyDiv w:val="1"/>
      <w:marLeft w:val="0"/>
      <w:marRight w:val="0"/>
      <w:marTop w:val="0"/>
      <w:marBottom w:val="0"/>
      <w:divBdr>
        <w:top w:val="none" w:sz="0" w:space="0" w:color="auto"/>
        <w:left w:val="none" w:sz="0" w:space="0" w:color="auto"/>
        <w:bottom w:val="none" w:sz="0" w:space="0" w:color="auto"/>
        <w:right w:val="none" w:sz="0" w:space="0" w:color="auto"/>
      </w:divBdr>
    </w:div>
    <w:div w:id="76827693">
      <w:bodyDiv w:val="1"/>
      <w:marLeft w:val="0"/>
      <w:marRight w:val="0"/>
      <w:marTop w:val="0"/>
      <w:marBottom w:val="0"/>
      <w:divBdr>
        <w:top w:val="none" w:sz="0" w:space="0" w:color="auto"/>
        <w:left w:val="none" w:sz="0" w:space="0" w:color="auto"/>
        <w:bottom w:val="none" w:sz="0" w:space="0" w:color="auto"/>
        <w:right w:val="none" w:sz="0" w:space="0" w:color="auto"/>
      </w:divBdr>
    </w:div>
    <w:div w:id="104203011">
      <w:bodyDiv w:val="1"/>
      <w:marLeft w:val="0"/>
      <w:marRight w:val="0"/>
      <w:marTop w:val="0"/>
      <w:marBottom w:val="0"/>
      <w:divBdr>
        <w:top w:val="none" w:sz="0" w:space="0" w:color="auto"/>
        <w:left w:val="none" w:sz="0" w:space="0" w:color="auto"/>
        <w:bottom w:val="none" w:sz="0" w:space="0" w:color="auto"/>
        <w:right w:val="none" w:sz="0" w:space="0" w:color="auto"/>
      </w:divBdr>
    </w:div>
    <w:div w:id="117722321">
      <w:bodyDiv w:val="1"/>
      <w:marLeft w:val="0"/>
      <w:marRight w:val="0"/>
      <w:marTop w:val="0"/>
      <w:marBottom w:val="0"/>
      <w:divBdr>
        <w:top w:val="none" w:sz="0" w:space="0" w:color="auto"/>
        <w:left w:val="none" w:sz="0" w:space="0" w:color="auto"/>
        <w:bottom w:val="none" w:sz="0" w:space="0" w:color="auto"/>
        <w:right w:val="none" w:sz="0" w:space="0" w:color="auto"/>
      </w:divBdr>
    </w:div>
    <w:div w:id="149291124">
      <w:bodyDiv w:val="1"/>
      <w:marLeft w:val="0"/>
      <w:marRight w:val="0"/>
      <w:marTop w:val="0"/>
      <w:marBottom w:val="0"/>
      <w:divBdr>
        <w:top w:val="none" w:sz="0" w:space="0" w:color="auto"/>
        <w:left w:val="none" w:sz="0" w:space="0" w:color="auto"/>
        <w:bottom w:val="none" w:sz="0" w:space="0" w:color="auto"/>
        <w:right w:val="none" w:sz="0" w:space="0" w:color="auto"/>
      </w:divBdr>
    </w:div>
    <w:div w:id="158549062">
      <w:bodyDiv w:val="1"/>
      <w:marLeft w:val="0"/>
      <w:marRight w:val="0"/>
      <w:marTop w:val="0"/>
      <w:marBottom w:val="0"/>
      <w:divBdr>
        <w:top w:val="none" w:sz="0" w:space="0" w:color="auto"/>
        <w:left w:val="none" w:sz="0" w:space="0" w:color="auto"/>
        <w:bottom w:val="none" w:sz="0" w:space="0" w:color="auto"/>
        <w:right w:val="none" w:sz="0" w:space="0" w:color="auto"/>
      </w:divBdr>
    </w:div>
    <w:div w:id="188644715">
      <w:bodyDiv w:val="1"/>
      <w:marLeft w:val="0"/>
      <w:marRight w:val="0"/>
      <w:marTop w:val="0"/>
      <w:marBottom w:val="0"/>
      <w:divBdr>
        <w:top w:val="none" w:sz="0" w:space="0" w:color="auto"/>
        <w:left w:val="none" w:sz="0" w:space="0" w:color="auto"/>
        <w:bottom w:val="none" w:sz="0" w:space="0" w:color="auto"/>
        <w:right w:val="none" w:sz="0" w:space="0" w:color="auto"/>
      </w:divBdr>
    </w:div>
    <w:div w:id="206111066">
      <w:bodyDiv w:val="1"/>
      <w:marLeft w:val="0"/>
      <w:marRight w:val="0"/>
      <w:marTop w:val="0"/>
      <w:marBottom w:val="0"/>
      <w:divBdr>
        <w:top w:val="none" w:sz="0" w:space="0" w:color="auto"/>
        <w:left w:val="none" w:sz="0" w:space="0" w:color="auto"/>
        <w:bottom w:val="none" w:sz="0" w:space="0" w:color="auto"/>
        <w:right w:val="none" w:sz="0" w:space="0" w:color="auto"/>
      </w:divBdr>
    </w:div>
    <w:div w:id="285355626">
      <w:bodyDiv w:val="1"/>
      <w:marLeft w:val="0"/>
      <w:marRight w:val="0"/>
      <w:marTop w:val="0"/>
      <w:marBottom w:val="0"/>
      <w:divBdr>
        <w:top w:val="none" w:sz="0" w:space="0" w:color="auto"/>
        <w:left w:val="none" w:sz="0" w:space="0" w:color="auto"/>
        <w:bottom w:val="none" w:sz="0" w:space="0" w:color="auto"/>
        <w:right w:val="none" w:sz="0" w:space="0" w:color="auto"/>
      </w:divBdr>
    </w:div>
    <w:div w:id="295186183">
      <w:bodyDiv w:val="1"/>
      <w:marLeft w:val="0"/>
      <w:marRight w:val="0"/>
      <w:marTop w:val="0"/>
      <w:marBottom w:val="0"/>
      <w:divBdr>
        <w:top w:val="none" w:sz="0" w:space="0" w:color="auto"/>
        <w:left w:val="none" w:sz="0" w:space="0" w:color="auto"/>
        <w:bottom w:val="none" w:sz="0" w:space="0" w:color="auto"/>
        <w:right w:val="none" w:sz="0" w:space="0" w:color="auto"/>
      </w:divBdr>
    </w:div>
    <w:div w:id="302541234">
      <w:bodyDiv w:val="1"/>
      <w:marLeft w:val="0"/>
      <w:marRight w:val="0"/>
      <w:marTop w:val="0"/>
      <w:marBottom w:val="0"/>
      <w:divBdr>
        <w:top w:val="none" w:sz="0" w:space="0" w:color="auto"/>
        <w:left w:val="none" w:sz="0" w:space="0" w:color="auto"/>
        <w:bottom w:val="none" w:sz="0" w:space="0" w:color="auto"/>
        <w:right w:val="none" w:sz="0" w:space="0" w:color="auto"/>
      </w:divBdr>
    </w:div>
    <w:div w:id="362757065">
      <w:bodyDiv w:val="1"/>
      <w:marLeft w:val="0"/>
      <w:marRight w:val="0"/>
      <w:marTop w:val="0"/>
      <w:marBottom w:val="0"/>
      <w:divBdr>
        <w:top w:val="none" w:sz="0" w:space="0" w:color="auto"/>
        <w:left w:val="none" w:sz="0" w:space="0" w:color="auto"/>
        <w:bottom w:val="none" w:sz="0" w:space="0" w:color="auto"/>
        <w:right w:val="none" w:sz="0" w:space="0" w:color="auto"/>
      </w:divBdr>
    </w:div>
    <w:div w:id="387845829">
      <w:bodyDiv w:val="1"/>
      <w:marLeft w:val="0"/>
      <w:marRight w:val="0"/>
      <w:marTop w:val="0"/>
      <w:marBottom w:val="0"/>
      <w:divBdr>
        <w:top w:val="none" w:sz="0" w:space="0" w:color="auto"/>
        <w:left w:val="none" w:sz="0" w:space="0" w:color="auto"/>
        <w:bottom w:val="none" w:sz="0" w:space="0" w:color="auto"/>
        <w:right w:val="none" w:sz="0" w:space="0" w:color="auto"/>
      </w:divBdr>
    </w:div>
    <w:div w:id="406612505">
      <w:bodyDiv w:val="1"/>
      <w:marLeft w:val="0"/>
      <w:marRight w:val="0"/>
      <w:marTop w:val="0"/>
      <w:marBottom w:val="0"/>
      <w:divBdr>
        <w:top w:val="none" w:sz="0" w:space="0" w:color="auto"/>
        <w:left w:val="none" w:sz="0" w:space="0" w:color="auto"/>
        <w:bottom w:val="none" w:sz="0" w:space="0" w:color="auto"/>
        <w:right w:val="none" w:sz="0" w:space="0" w:color="auto"/>
      </w:divBdr>
    </w:div>
    <w:div w:id="439953002">
      <w:bodyDiv w:val="1"/>
      <w:marLeft w:val="0"/>
      <w:marRight w:val="0"/>
      <w:marTop w:val="0"/>
      <w:marBottom w:val="0"/>
      <w:divBdr>
        <w:top w:val="none" w:sz="0" w:space="0" w:color="auto"/>
        <w:left w:val="none" w:sz="0" w:space="0" w:color="auto"/>
        <w:bottom w:val="none" w:sz="0" w:space="0" w:color="auto"/>
        <w:right w:val="none" w:sz="0" w:space="0" w:color="auto"/>
      </w:divBdr>
    </w:div>
    <w:div w:id="473176713">
      <w:bodyDiv w:val="1"/>
      <w:marLeft w:val="0"/>
      <w:marRight w:val="0"/>
      <w:marTop w:val="0"/>
      <w:marBottom w:val="0"/>
      <w:divBdr>
        <w:top w:val="none" w:sz="0" w:space="0" w:color="auto"/>
        <w:left w:val="none" w:sz="0" w:space="0" w:color="auto"/>
        <w:bottom w:val="none" w:sz="0" w:space="0" w:color="auto"/>
        <w:right w:val="none" w:sz="0" w:space="0" w:color="auto"/>
      </w:divBdr>
    </w:div>
    <w:div w:id="484663211">
      <w:bodyDiv w:val="1"/>
      <w:marLeft w:val="0"/>
      <w:marRight w:val="0"/>
      <w:marTop w:val="0"/>
      <w:marBottom w:val="0"/>
      <w:divBdr>
        <w:top w:val="none" w:sz="0" w:space="0" w:color="auto"/>
        <w:left w:val="none" w:sz="0" w:space="0" w:color="auto"/>
        <w:bottom w:val="none" w:sz="0" w:space="0" w:color="auto"/>
        <w:right w:val="none" w:sz="0" w:space="0" w:color="auto"/>
      </w:divBdr>
    </w:div>
    <w:div w:id="522404642">
      <w:bodyDiv w:val="1"/>
      <w:marLeft w:val="0"/>
      <w:marRight w:val="0"/>
      <w:marTop w:val="0"/>
      <w:marBottom w:val="0"/>
      <w:divBdr>
        <w:top w:val="none" w:sz="0" w:space="0" w:color="auto"/>
        <w:left w:val="none" w:sz="0" w:space="0" w:color="auto"/>
        <w:bottom w:val="none" w:sz="0" w:space="0" w:color="auto"/>
        <w:right w:val="none" w:sz="0" w:space="0" w:color="auto"/>
      </w:divBdr>
    </w:div>
    <w:div w:id="544949682">
      <w:bodyDiv w:val="1"/>
      <w:marLeft w:val="0"/>
      <w:marRight w:val="0"/>
      <w:marTop w:val="0"/>
      <w:marBottom w:val="0"/>
      <w:divBdr>
        <w:top w:val="none" w:sz="0" w:space="0" w:color="auto"/>
        <w:left w:val="none" w:sz="0" w:space="0" w:color="auto"/>
        <w:bottom w:val="none" w:sz="0" w:space="0" w:color="auto"/>
        <w:right w:val="none" w:sz="0" w:space="0" w:color="auto"/>
      </w:divBdr>
    </w:div>
    <w:div w:id="558714715">
      <w:bodyDiv w:val="1"/>
      <w:marLeft w:val="0"/>
      <w:marRight w:val="0"/>
      <w:marTop w:val="0"/>
      <w:marBottom w:val="0"/>
      <w:divBdr>
        <w:top w:val="none" w:sz="0" w:space="0" w:color="auto"/>
        <w:left w:val="none" w:sz="0" w:space="0" w:color="auto"/>
        <w:bottom w:val="none" w:sz="0" w:space="0" w:color="auto"/>
        <w:right w:val="none" w:sz="0" w:space="0" w:color="auto"/>
      </w:divBdr>
    </w:div>
    <w:div w:id="581717855">
      <w:bodyDiv w:val="1"/>
      <w:marLeft w:val="0"/>
      <w:marRight w:val="0"/>
      <w:marTop w:val="0"/>
      <w:marBottom w:val="0"/>
      <w:divBdr>
        <w:top w:val="none" w:sz="0" w:space="0" w:color="auto"/>
        <w:left w:val="none" w:sz="0" w:space="0" w:color="auto"/>
        <w:bottom w:val="none" w:sz="0" w:space="0" w:color="auto"/>
        <w:right w:val="none" w:sz="0" w:space="0" w:color="auto"/>
      </w:divBdr>
    </w:div>
    <w:div w:id="607127351">
      <w:bodyDiv w:val="1"/>
      <w:marLeft w:val="0"/>
      <w:marRight w:val="0"/>
      <w:marTop w:val="0"/>
      <w:marBottom w:val="0"/>
      <w:divBdr>
        <w:top w:val="none" w:sz="0" w:space="0" w:color="auto"/>
        <w:left w:val="none" w:sz="0" w:space="0" w:color="auto"/>
        <w:bottom w:val="none" w:sz="0" w:space="0" w:color="auto"/>
        <w:right w:val="none" w:sz="0" w:space="0" w:color="auto"/>
      </w:divBdr>
    </w:div>
    <w:div w:id="621885411">
      <w:bodyDiv w:val="1"/>
      <w:marLeft w:val="0"/>
      <w:marRight w:val="0"/>
      <w:marTop w:val="0"/>
      <w:marBottom w:val="0"/>
      <w:divBdr>
        <w:top w:val="none" w:sz="0" w:space="0" w:color="auto"/>
        <w:left w:val="none" w:sz="0" w:space="0" w:color="auto"/>
        <w:bottom w:val="none" w:sz="0" w:space="0" w:color="auto"/>
        <w:right w:val="none" w:sz="0" w:space="0" w:color="auto"/>
      </w:divBdr>
    </w:div>
    <w:div w:id="624624354">
      <w:bodyDiv w:val="1"/>
      <w:marLeft w:val="0"/>
      <w:marRight w:val="0"/>
      <w:marTop w:val="0"/>
      <w:marBottom w:val="0"/>
      <w:divBdr>
        <w:top w:val="none" w:sz="0" w:space="0" w:color="auto"/>
        <w:left w:val="none" w:sz="0" w:space="0" w:color="auto"/>
        <w:bottom w:val="none" w:sz="0" w:space="0" w:color="auto"/>
        <w:right w:val="none" w:sz="0" w:space="0" w:color="auto"/>
      </w:divBdr>
    </w:div>
    <w:div w:id="636683057">
      <w:bodyDiv w:val="1"/>
      <w:marLeft w:val="0"/>
      <w:marRight w:val="0"/>
      <w:marTop w:val="0"/>
      <w:marBottom w:val="0"/>
      <w:divBdr>
        <w:top w:val="none" w:sz="0" w:space="0" w:color="auto"/>
        <w:left w:val="none" w:sz="0" w:space="0" w:color="auto"/>
        <w:bottom w:val="none" w:sz="0" w:space="0" w:color="auto"/>
        <w:right w:val="none" w:sz="0" w:space="0" w:color="auto"/>
      </w:divBdr>
    </w:div>
    <w:div w:id="660156128">
      <w:bodyDiv w:val="1"/>
      <w:marLeft w:val="0"/>
      <w:marRight w:val="0"/>
      <w:marTop w:val="0"/>
      <w:marBottom w:val="0"/>
      <w:divBdr>
        <w:top w:val="none" w:sz="0" w:space="0" w:color="auto"/>
        <w:left w:val="none" w:sz="0" w:space="0" w:color="auto"/>
        <w:bottom w:val="none" w:sz="0" w:space="0" w:color="auto"/>
        <w:right w:val="none" w:sz="0" w:space="0" w:color="auto"/>
      </w:divBdr>
    </w:div>
    <w:div w:id="689374712">
      <w:bodyDiv w:val="1"/>
      <w:marLeft w:val="0"/>
      <w:marRight w:val="0"/>
      <w:marTop w:val="0"/>
      <w:marBottom w:val="0"/>
      <w:divBdr>
        <w:top w:val="none" w:sz="0" w:space="0" w:color="auto"/>
        <w:left w:val="none" w:sz="0" w:space="0" w:color="auto"/>
        <w:bottom w:val="none" w:sz="0" w:space="0" w:color="auto"/>
        <w:right w:val="none" w:sz="0" w:space="0" w:color="auto"/>
      </w:divBdr>
    </w:div>
    <w:div w:id="696078706">
      <w:bodyDiv w:val="1"/>
      <w:marLeft w:val="0"/>
      <w:marRight w:val="0"/>
      <w:marTop w:val="0"/>
      <w:marBottom w:val="0"/>
      <w:divBdr>
        <w:top w:val="none" w:sz="0" w:space="0" w:color="auto"/>
        <w:left w:val="none" w:sz="0" w:space="0" w:color="auto"/>
        <w:bottom w:val="none" w:sz="0" w:space="0" w:color="auto"/>
        <w:right w:val="none" w:sz="0" w:space="0" w:color="auto"/>
      </w:divBdr>
    </w:div>
    <w:div w:id="699553853">
      <w:bodyDiv w:val="1"/>
      <w:marLeft w:val="0"/>
      <w:marRight w:val="0"/>
      <w:marTop w:val="0"/>
      <w:marBottom w:val="0"/>
      <w:divBdr>
        <w:top w:val="none" w:sz="0" w:space="0" w:color="auto"/>
        <w:left w:val="none" w:sz="0" w:space="0" w:color="auto"/>
        <w:bottom w:val="none" w:sz="0" w:space="0" w:color="auto"/>
        <w:right w:val="none" w:sz="0" w:space="0" w:color="auto"/>
      </w:divBdr>
    </w:div>
    <w:div w:id="710810761">
      <w:bodyDiv w:val="1"/>
      <w:marLeft w:val="0"/>
      <w:marRight w:val="0"/>
      <w:marTop w:val="0"/>
      <w:marBottom w:val="0"/>
      <w:divBdr>
        <w:top w:val="none" w:sz="0" w:space="0" w:color="auto"/>
        <w:left w:val="none" w:sz="0" w:space="0" w:color="auto"/>
        <w:bottom w:val="none" w:sz="0" w:space="0" w:color="auto"/>
        <w:right w:val="none" w:sz="0" w:space="0" w:color="auto"/>
      </w:divBdr>
    </w:div>
    <w:div w:id="764154814">
      <w:bodyDiv w:val="1"/>
      <w:marLeft w:val="0"/>
      <w:marRight w:val="0"/>
      <w:marTop w:val="0"/>
      <w:marBottom w:val="0"/>
      <w:divBdr>
        <w:top w:val="none" w:sz="0" w:space="0" w:color="auto"/>
        <w:left w:val="none" w:sz="0" w:space="0" w:color="auto"/>
        <w:bottom w:val="none" w:sz="0" w:space="0" w:color="auto"/>
        <w:right w:val="none" w:sz="0" w:space="0" w:color="auto"/>
      </w:divBdr>
    </w:div>
    <w:div w:id="765268465">
      <w:bodyDiv w:val="1"/>
      <w:marLeft w:val="0"/>
      <w:marRight w:val="0"/>
      <w:marTop w:val="0"/>
      <w:marBottom w:val="0"/>
      <w:divBdr>
        <w:top w:val="none" w:sz="0" w:space="0" w:color="auto"/>
        <w:left w:val="none" w:sz="0" w:space="0" w:color="auto"/>
        <w:bottom w:val="none" w:sz="0" w:space="0" w:color="auto"/>
        <w:right w:val="none" w:sz="0" w:space="0" w:color="auto"/>
      </w:divBdr>
    </w:div>
    <w:div w:id="768113546">
      <w:bodyDiv w:val="1"/>
      <w:marLeft w:val="0"/>
      <w:marRight w:val="0"/>
      <w:marTop w:val="0"/>
      <w:marBottom w:val="0"/>
      <w:divBdr>
        <w:top w:val="none" w:sz="0" w:space="0" w:color="auto"/>
        <w:left w:val="none" w:sz="0" w:space="0" w:color="auto"/>
        <w:bottom w:val="none" w:sz="0" w:space="0" w:color="auto"/>
        <w:right w:val="none" w:sz="0" w:space="0" w:color="auto"/>
      </w:divBdr>
    </w:div>
    <w:div w:id="815803146">
      <w:bodyDiv w:val="1"/>
      <w:marLeft w:val="0"/>
      <w:marRight w:val="0"/>
      <w:marTop w:val="0"/>
      <w:marBottom w:val="0"/>
      <w:divBdr>
        <w:top w:val="none" w:sz="0" w:space="0" w:color="auto"/>
        <w:left w:val="none" w:sz="0" w:space="0" w:color="auto"/>
        <w:bottom w:val="none" w:sz="0" w:space="0" w:color="auto"/>
        <w:right w:val="none" w:sz="0" w:space="0" w:color="auto"/>
      </w:divBdr>
    </w:div>
    <w:div w:id="842428673">
      <w:bodyDiv w:val="1"/>
      <w:marLeft w:val="0"/>
      <w:marRight w:val="0"/>
      <w:marTop w:val="0"/>
      <w:marBottom w:val="0"/>
      <w:divBdr>
        <w:top w:val="none" w:sz="0" w:space="0" w:color="auto"/>
        <w:left w:val="none" w:sz="0" w:space="0" w:color="auto"/>
        <w:bottom w:val="none" w:sz="0" w:space="0" w:color="auto"/>
        <w:right w:val="none" w:sz="0" w:space="0" w:color="auto"/>
      </w:divBdr>
    </w:div>
    <w:div w:id="854925064">
      <w:bodyDiv w:val="1"/>
      <w:marLeft w:val="0"/>
      <w:marRight w:val="0"/>
      <w:marTop w:val="0"/>
      <w:marBottom w:val="0"/>
      <w:divBdr>
        <w:top w:val="none" w:sz="0" w:space="0" w:color="auto"/>
        <w:left w:val="none" w:sz="0" w:space="0" w:color="auto"/>
        <w:bottom w:val="none" w:sz="0" w:space="0" w:color="auto"/>
        <w:right w:val="none" w:sz="0" w:space="0" w:color="auto"/>
      </w:divBdr>
    </w:div>
    <w:div w:id="870338376">
      <w:bodyDiv w:val="1"/>
      <w:marLeft w:val="0"/>
      <w:marRight w:val="0"/>
      <w:marTop w:val="0"/>
      <w:marBottom w:val="0"/>
      <w:divBdr>
        <w:top w:val="none" w:sz="0" w:space="0" w:color="auto"/>
        <w:left w:val="none" w:sz="0" w:space="0" w:color="auto"/>
        <w:bottom w:val="none" w:sz="0" w:space="0" w:color="auto"/>
        <w:right w:val="none" w:sz="0" w:space="0" w:color="auto"/>
      </w:divBdr>
    </w:div>
    <w:div w:id="872155617">
      <w:bodyDiv w:val="1"/>
      <w:marLeft w:val="0"/>
      <w:marRight w:val="0"/>
      <w:marTop w:val="0"/>
      <w:marBottom w:val="0"/>
      <w:divBdr>
        <w:top w:val="none" w:sz="0" w:space="0" w:color="auto"/>
        <w:left w:val="none" w:sz="0" w:space="0" w:color="auto"/>
        <w:bottom w:val="none" w:sz="0" w:space="0" w:color="auto"/>
        <w:right w:val="none" w:sz="0" w:space="0" w:color="auto"/>
      </w:divBdr>
    </w:div>
    <w:div w:id="899898953">
      <w:bodyDiv w:val="1"/>
      <w:marLeft w:val="0"/>
      <w:marRight w:val="0"/>
      <w:marTop w:val="0"/>
      <w:marBottom w:val="0"/>
      <w:divBdr>
        <w:top w:val="none" w:sz="0" w:space="0" w:color="auto"/>
        <w:left w:val="none" w:sz="0" w:space="0" w:color="auto"/>
        <w:bottom w:val="none" w:sz="0" w:space="0" w:color="auto"/>
        <w:right w:val="none" w:sz="0" w:space="0" w:color="auto"/>
      </w:divBdr>
    </w:div>
    <w:div w:id="933632507">
      <w:bodyDiv w:val="1"/>
      <w:marLeft w:val="0"/>
      <w:marRight w:val="0"/>
      <w:marTop w:val="0"/>
      <w:marBottom w:val="0"/>
      <w:divBdr>
        <w:top w:val="none" w:sz="0" w:space="0" w:color="auto"/>
        <w:left w:val="none" w:sz="0" w:space="0" w:color="auto"/>
        <w:bottom w:val="none" w:sz="0" w:space="0" w:color="auto"/>
        <w:right w:val="none" w:sz="0" w:space="0" w:color="auto"/>
      </w:divBdr>
    </w:div>
    <w:div w:id="936063936">
      <w:bodyDiv w:val="1"/>
      <w:marLeft w:val="0"/>
      <w:marRight w:val="0"/>
      <w:marTop w:val="0"/>
      <w:marBottom w:val="0"/>
      <w:divBdr>
        <w:top w:val="none" w:sz="0" w:space="0" w:color="auto"/>
        <w:left w:val="none" w:sz="0" w:space="0" w:color="auto"/>
        <w:bottom w:val="none" w:sz="0" w:space="0" w:color="auto"/>
        <w:right w:val="none" w:sz="0" w:space="0" w:color="auto"/>
      </w:divBdr>
    </w:div>
    <w:div w:id="965084975">
      <w:bodyDiv w:val="1"/>
      <w:marLeft w:val="0"/>
      <w:marRight w:val="0"/>
      <w:marTop w:val="0"/>
      <w:marBottom w:val="0"/>
      <w:divBdr>
        <w:top w:val="none" w:sz="0" w:space="0" w:color="auto"/>
        <w:left w:val="none" w:sz="0" w:space="0" w:color="auto"/>
        <w:bottom w:val="none" w:sz="0" w:space="0" w:color="auto"/>
        <w:right w:val="none" w:sz="0" w:space="0" w:color="auto"/>
      </w:divBdr>
    </w:div>
    <w:div w:id="972905523">
      <w:bodyDiv w:val="1"/>
      <w:marLeft w:val="0"/>
      <w:marRight w:val="0"/>
      <w:marTop w:val="0"/>
      <w:marBottom w:val="0"/>
      <w:divBdr>
        <w:top w:val="none" w:sz="0" w:space="0" w:color="auto"/>
        <w:left w:val="none" w:sz="0" w:space="0" w:color="auto"/>
        <w:bottom w:val="none" w:sz="0" w:space="0" w:color="auto"/>
        <w:right w:val="none" w:sz="0" w:space="0" w:color="auto"/>
      </w:divBdr>
    </w:div>
    <w:div w:id="996566577">
      <w:bodyDiv w:val="1"/>
      <w:marLeft w:val="0"/>
      <w:marRight w:val="0"/>
      <w:marTop w:val="0"/>
      <w:marBottom w:val="0"/>
      <w:divBdr>
        <w:top w:val="none" w:sz="0" w:space="0" w:color="auto"/>
        <w:left w:val="none" w:sz="0" w:space="0" w:color="auto"/>
        <w:bottom w:val="none" w:sz="0" w:space="0" w:color="auto"/>
        <w:right w:val="none" w:sz="0" w:space="0" w:color="auto"/>
      </w:divBdr>
    </w:div>
    <w:div w:id="1026440288">
      <w:bodyDiv w:val="1"/>
      <w:marLeft w:val="0"/>
      <w:marRight w:val="0"/>
      <w:marTop w:val="0"/>
      <w:marBottom w:val="0"/>
      <w:divBdr>
        <w:top w:val="none" w:sz="0" w:space="0" w:color="auto"/>
        <w:left w:val="none" w:sz="0" w:space="0" w:color="auto"/>
        <w:bottom w:val="none" w:sz="0" w:space="0" w:color="auto"/>
        <w:right w:val="none" w:sz="0" w:space="0" w:color="auto"/>
      </w:divBdr>
    </w:div>
    <w:div w:id="1086265613">
      <w:bodyDiv w:val="1"/>
      <w:marLeft w:val="0"/>
      <w:marRight w:val="0"/>
      <w:marTop w:val="0"/>
      <w:marBottom w:val="0"/>
      <w:divBdr>
        <w:top w:val="none" w:sz="0" w:space="0" w:color="auto"/>
        <w:left w:val="none" w:sz="0" w:space="0" w:color="auto"/>
        <w:bottom w:val="none" w:sz="0" w:space="0" w:color="auto"/>
        <w:right w:val="none" w:sz="0" w:space="0" w:color="auto"/>
      </w:divBdr>
    </w:div>
    <w:div w:id="1089421232">
      <w:bodyDiv w:val="1"/>
      <w:marLeft w:val="0"/>
      <w:marRight w:val="0"/>
      <w:marTop w:val="0"/>
      <w:marBottom w:val="0"/>
      <w:divBdr>
        <w:top w:val="none" w:sz="0" w:space="0" w:color="auto"/>
        <w:left w:val="none" w:sz="0" w:space="0" w:color="auto"/>
        <w:bottom w:val="none" w:sz="0" w:space="0" w:color="auto"/>
        <w:right w:val="none" w:sz="0" w:space="0" w:color="auto"/>
      </w:divBdr>
    </w:div>
    <w:div w:id="1089695464">
      <w:bodyDiv w:val="1"/>
      <w:marLeft w:val="0"/>
      <w:marRight w:val="0"/>
      <w:marTop w:val="0"/>
      <w:marBottom w:val="0"/>
      <w:divBdr>
        <w:top w:val="none" w:sz="0" w:space="0" w:color="auto"/>
        <w:left w:val="none" w:sz="0" w:space="0" w:color="auto"/>
        <w:bottom w:val="none" w:sz="0" w:space="0" w:color="auto"/>
        <w:right w:val="none" w:sz="0" w:space="0" w:color="auto"/>
      </w:divBdr>
    </w:div>
    <w:div w:id="1137726509">
      <w:bodyDiv w:val="1"/>
      <w:marLeft w:val="0"/>
      <w:marRight w:val="0"/>
      <w:marTop w:val="0"/>
      <w:marBottom w:val="0"/>
      <w:divBdr>
        <w:top w:val="none" w:sz="0" w:space="0" w:color="auto"/>
        <w:left w:val="none" w:sz="0" w:space="0" w:color="auto"/>
        <w:bottom w:val="none" w:sz="0" w:space="0" w:color="auto"/>
        <w:right w:val="none" w:sz="0" w:space="0" w:color="auto"/>
      </w:divBdr>
    </w:div>
    <w:div w:id="1139611054">
      <w:bodyDiv w:val="1"/>
      <w:marLeft w:val="0"/>
      <w:marRight w:val="0"/>
      <w:marTop w:val="0"/>
      <w:marBottom w:val="0"/>
      <w:divBdr>
        <w:top w:val="none" w:sz="0" w:space="0" w:color="auto"/>
        <w:left w:val="none" w:sz="0" w:space="0" w:color="auto"/>
        <w:bottom w:val="none" w:sz="0" w:space="0" w:color="auto"/>
        <w:right w:val="none" w:sz="0" w:space="0" w:color="auto"/>
      </w:divBdr>
    </w:div>
    <w:div w:id="1149861159">
      <w:bodyDiv w:val="1"/>
      <w:marLeft w:val="0"/>
      <w:marRight w:val="0"/>
      <w:marTop w:val="0"/>
      <w:marBottom w:val="0"/>
      <w:divBdr>
        <w:top w:val="none" w:sz="0" w:space="0" w:color="auto"/>
        <w:left w:val="none" w:sz="0" w:space="0" w:color="auto"/>
        <w:bottom w:val="none" w:sz="0" w:space="0" w:color="auto"/>
        <w:right w:val="none" w:sz="0" w:space="0" w:color="auto"/>
      </w:divBdr>
    </w:div>
    <w:div w:id="1173373171">
      <w:bodyDiv w:val="1"/>
      <w:marLeft w:val="0"/>
      <w:marRight w:val="0"/>
      <w:marTop w:val="0"/>
      <w:marBottom w:val="0"/>
      <w:divBdr>
        <w:top w:val="none" w:sz="0" w:space="0" w:color="auto"/>
        <w:left w:val="none" w:sz="0" w:space="0" w:color="auto"/>
        <w:bottom w:val="none" w:sz="0" w:space="0" w:color="auto"/>
        <w:right w:val="none" w:sz="0" w:space="0" w:color="auto"/>
      </w:divBdr>
    </w:div>
    <w:div w:id="1201626731">
      <w:bodyDiv w:val="1"/>
      <w:marLeft w:val="0"/>
      <w:marRight w:val="0"/>
      <w:marTop w:val="0"/>
      <w:marBottom w:val="0"/>
      <w:divBdr>
        <w:top w:val="none" w:sz="0" w:space="0" w:color="auto"/>
        <w:left w:val="none" w:sz="0" w:space="0" w:color="auto"/>
        <w:bottom w:val="none" w:sz="0" w:space="0" w:color="auto"/>
        <w:right w:val="none" w:sz="0" w:space="0" w:color="auto"/>
      </w:divBdr>
    </w:div>
    <w:div w:id="1218735550">
      <w:bodyDiv w:val="1"/>
      <w:marLeft w:val="0"/>
      <w:marRight w:val="0"/>
      <w:marTop w:val="0"/>
      <w:marBottom w:val="0"/>
      <w:divBdr>
        <w:top w:val="none" w:sz="0" w:space="0" w:color="auto"/>
        <w:left w:val="none" w:sz="0" w:space="0" w:color="auto"/>
        <w:bottom w:val="none" w:sz="0" w:space="0" w:color="auto"/>
        <w:right w:val="none" w:sz="0" w:space="0" w:color="auto"/>
      </w:divBdr>
    </w:div>
    <w:div w:id="1228109455">
      <w:bodyDiv w:val="1"/>
      <w:marLeft w:val="0"/>
      <w:marRight w:val="0"/>
      <w:marTop w:val="0"/>
      <w:marBottom w:val="0"/>
      <w:divBdr>
        <w:top w:val="none" w:sz="0" w:space="0" w:color="auto"/>
        <w:left w:val="none" w:sz="0" w:space="0" w:color="auto"/>
        <w:bottom w:val="none" w:sz="0" w:space="0" w:color="auto"/>
        <w:right w:val="none" w:sz="0" w:space="0" w:color="auto"/>
      </w:divBdr>
    </w:div>
    <w:div w:id="1232424588">
      <w:bodyDiv w:val="1"/>
      <w:marLeft w:val="0"/>
      <w:marRight w:val="0"/>
      <w:marTop w:val="0"/>
      <w:marBottom w:val="0"/>
      <w:divBdr>
        <w:top w:val="none" w:sz="0" w:space="0" w:color="auto"/>
        <w:left w:val="none" w:sz="0" w:space="0" w:color="auto"/>
        <w:bottom w:val="none" w:sz="0" w:space="0" w:color="auto"/>
        <w:right w:val="none" w:sz="0" w:space="0" w:color="auto"/>
      </w:divBdr>
    </w:div>
    <w:div w:id="1246456831">
      <w:bodyDiv w:val="1"/>
      <w:marLeft w:val="0"/>
      <w:marRight w:val="0"/>
      <w:marTop w:val="0"/>
      <w:marBottom w:val="0"/>
      <w:divBdr>
        <w:top w:val="none" w:sz="0" w:space="0" w:color="auto"/>
        <w:left w:val="none" w:sz="0" w:space="0" w:color="auto"/>
        <w:bottom w:val="none" w:sz="0" w:space="0" w:color="auto"/>
        <w:right w:val="none" w:sz="0" w:space="0" w:color="auto"/>
      </w:divBdr>
    </w:div>
    <w:div w:id="1254776918">
      <w:bodyDiv w:val="1"/>
      <w:marLeft w:val="0"/>
      <w:marRight w:val="0"/>
      <w:marTop w:val="0"/>
      <w:marBottom w:val="0"/>
      <w:divBdr>
        <w:top w:val="none" w:sz="0" w:space="0" w:color="auto"/>
        <w:left w:val="none" w:sz="0" w:space="0" w:color="auto"/>
        <w:bottom w:val="none" w:sz="0" w:space="0" w:color="auto"/>
        <w:right w:val="none" w:sz="0" w:space="0" w:color="auto"/>
      </w:divBdr>
    </w:div>
    <w:div w:id="1257131639">
      <w:bodyDiv w:val="1"/>
      <w:marLeft w:val="0"/>
      <w:marRight w:val="0"/>
      <w:marTop w:val="0"/>
      <w:marBottom w:val="0"/>
      <w:divBdr>
        <w:top w:val="none" w:sz="0" w:space="0" w:color="auto"/>
        <w:left w:val="none" w:sz="0" w:space="0" w:color="auto"/>
        <w:bottom w:val="none" w:sz="0" w:space="0" w:color="auto"/>
        <w:right w:val="none" w:sz="0" w:space="0" w:color="auto"/>
      </w:divBdr>
    </w:div>
    <w:div w:id="1271819364">
      <w:bodyDiv w:val="1"/>
      <w:marLeft w:val="0"/>
      <w:marRight w:val="0"/>
      <w:marTop w:val="0"/>
      <w:marBottom w:val="0"/>
      <w:divBdr>
        <w:top w:val="none" w:sz="0" w:space="0" w:color="auto"/>
        <w:left w:val="none" w:sz="0" w:space="0" w:color="auto"/>
        <w:bottom w:val="none" w:sz="0" w:space="0" w:color="auto"/>
        <w:right w:val="none" w:sz="0" w:space="0" w:color="auto"/>
      </w:divBdr>
    </w:div>
    <w:div w:id="1282345855">
      <w:bodyDiv w:val="1"/>
      <w:marLeft w:val="0"/>
      <w:marRight w:val="0"/>
      <w:marTop w:val="0"/>
      <w:marBottom w:val="0"/>
      <w:divBdr>
        <w:top w:val="none" w:sz="0" w:space="0" w:color="auto"/>
        <w:left w:val="none" w:sz="0" w:space="0" w:color="auto"/>
        <w:bottom w:val="none" w:sz="0" w:space="0" w:color="auto"/>
        <w:right w:val="none" w:sz="0" w:space="0" w:color="auto"/>
      </w:divBdr>
    </w:div>
    <w:div w:id="1293443570">
      <w:bodyDiv w:val="1"/>
      <w:marLeft w:val="0"/>
      <w:marRight w:val="0"/>
      <w:marTop w:val="0"/>
      <w:marBottom w:val="0"/>
      <w:divBdr>
        <w:top w:val="none" w:sz="0" w:space="0" w:color="auto"/>
        <w:left w:val="none" w:sz="0" w:space="0" w:color="auto"/>
        <w:bottom w:val="none" w:sz="0" w:space="0" w:color="auto"/>
        <w:right w:val="none" w:sz="0" w:space="0" w:color="auto"/>
      </w:divBdr>
    </w:div>
    <w:div w:id="1305697204">
      <w:bodyDiv w:val="1"/>
      <w:marLeft w:val="0"/>
      <w:marRight w:val="0"/>
      <w:marTop w:val="0"/>
      <w:marBottom w:val="0"/>
      <w:divBdr>
        <w:top w:val="none" w:sz="0" w:space="0" w:color="auto"/>
        <w:left w:val="none" w:sz="0" w:space="0" w:color="auto"/>
        <w:bottom w:val="none" w:sz="0" w:space="0" w:color="auto"/>
        <w:right w:val="none" w:sz="0" w:space="0" w:color="auto"/>
      </w:divBdr>
    </w:div>
    <w:div w:id="1310743929">
      <w:bodyDiv w:val="1"/>
      <w:marLeft w:val="0"/>
      <w:marRight w:val="0"/>
      <w:marTop w:val="0"/>
      <w:marBottom w:val="0"/>
      <w:divBdr>
        <w:top w:val="none" w:sz="0" w:space="0" w:color="auto"/>
        <w:left w:val="none" w:sz="0" w:space="0" w:color="auto"/>
        <w:bottom w:val="none" w:sz="0" w:space="0" w:color="auto"/>
        <w:right w:val="none" w:sz="0" w:space="0" w:color="auto"/>
      </w:divBdr>
    </w:div>
    <w:div w:id="1314681146">
      <w:bodyDiv w:val="1"/>
      <w:marLeft w:val="0"/>
      <w:marRight w:val="0"/>
      <w:marTop w:val="0"/>
      <w:marBottom w:val="0"/>
      <w:divBdr>
        <w:top w:val="none" w:sz="0" w:space="0" w:color="auto"/>
        <w:left w:val="none" w:sz="0" w:space="0" w:color="auto"/>
        <w:bottom w:val="none" w:sz="0" w:space="0" w:color="auto"/>
        <w:right w:val="none" w:sz="0" w:space="0" w:color="auto"/>
      </w:divBdr>
    </w:div>
    <w:div w:id="1322003336">
      <w:bodyDiv w:val="1"/>
      <w:marLeft w:val="0"/>
      <w:marRight w:val="0"/>
      <w:marTop w:val="0"/>
      <w:marBottom w:val="0"/>
      <w:divBdr>
        <w:top w:val="none" w:sz="0" w:space="0" w:color="auto"/>
        <w:left w:val="none" w:sz="0" w:space="0" w:color="auto"/>
        <w:bottom w:val="none" w:sz="0" w:space="0" w:color="auto"/>
        <w:right w:val="none" w:sz="0" w:space="0" w:color="auto"/>
      </w:divBdr>
    </w:div>
    <w:div w:id="1328049733">
      <w:bodyDiv w:val="1"/>
      <w:marLeft w:val="0"/>
      <w:marRight w:val="0"/>
      <w:marTop w:val="0"/>
      <w:marBottom w:val="0"/>
      <w:divBdr>
        <w:top w:val="none" w:sz="0" w:space="0" w:color="auto"/>
        <w:left w:val="none" w:sz="0" w:space="0" w:color="auto"/>
        <w:bottom w:val="none" w:sz="0" w:space="0" w:color="auto"/>
        <w:right w:val="none" w:sz="0" w:space="0" w:color="auto"/>
      </w:divBdr>
    </w:div>
    <w:div w:id="1358233821">
      <w:bodyDiv w:val="1"/>
      <w:marLeft w:val="0"/>
      <w:marRight w:val="0"/>
      <w:marTop w:val="0"/>
      <w:marBottom w:val="0"/>
      <w:divBdr>
        <w:top w:val="none" w:sz="0" w:space="0" w:color="auto"/>
        <w:left w:val="none" w:sz="0" w:space="0" w:color="auto"/>
        <w:bottom w:val="none" w:sz="0" w:space="0" w:color="auto"/>
        <w:right w:val="none" w:sz="0" w:space="0" w:color="auto"/>
      </w:divBdr>
    </w:div>
    <w:div w:id="1362246468">
      <w:bodyDiv w:val="1"/>
      <w:marLeft w:val="0"/>
      <w:marRight w:val="0"/>
      <w:marTop w:val="0"/>
      <w:marBottom w:val="0"/>
      <w:divBdr>
        <w:top w:val="none" w:sz="0" w:space="0" w:color="auto"/>
        <w:left w:val="none" w:sz="0" w:space="0" w:color="auto"/>
        <w:bottom w:val="none" w:sz="0" w:space="0" w:color="auto"/>
        <w:right w:val="none" w:sz="0" w:space="0" w:color="auto"/>
      </w:divBdr>
    </w:div>
    <w:div w:id="1443382805">
      <w:bodyDiv w:val="1"/>
      <w:marLeft w:val="0"/>
      <w:marRight w:val="0"/>
      <w:marTop w:val="0"/>
      <w:marBottom w:val="0"/>
      <w:divBdr>
        <w:top w:val="none" w:sz="0" w:space="0" w:color="auto"/>
        <w:left w:val="none" w:sz="0" w:space="0" w:color="auto"/>
        <w:bottom w:val="none" w:sz="0" w:space="0" w:color="auto"/>
        <w:right w:val="none" w:sz="0" w:space="0" w:color="auto"/>
      </w:divBdr>
    </w:div>
    <w:div w:id="1455978319">
      <w:bodyDiv w:val="1"/>
      <w:marLeft w:val="0"/>
      <w:marRight w:val="0"/>
      <w:marTop w:val="0"/>
      <w:marBottom w:val="0"/>
      <w:divBdr>
        <w:top w:val="none" w:sz="0" w:space="0" w:color="auto"/>
        <w:left w:val="none" w:sz="0" w:space="0" w:color="auto"/>
        <w:bottom w:val="none" w:sz="0" w:space="0" w:color="auto"/>
        <w:right w:val="none" w:sz="0" w:space="0" w:color="auto"/>
      </w:divBdr>
    </w:div>
    <w:div w:id="1467357308">
      <w:bodyDiv w:val="1"/>
      <w:marLeft w:val="0"/>
      <w:marRight w:val="0"/>
      <w:marTop w:val="0"/>
      <w:marBottom w:val="0"/>
      <w:divBdr>
        <w:top w:val="none" w:sz="0" w:space="0" w:color="auto"/>
        <w:left w:val="none" w:sz="0" w:space="0" w:color="auto"/>
        <w:bottom w:val="none" w:sz="0" w:space="0" w:color="auto"/>
        <w:right w:val="none" w:sz="0" w:space="0" w:color="auto"/>
      </w:divBdr>
    </w:div>
    <w:div w:id="1479030797">
      <w:bodyDiv w:val="1"/>
      <w:marLeft w:val="0"/>
      <w:marRight w:val="0"/>
      <w:marTop w:val="0"/>
      <w:marBottom w:val="0"/>
      <w:divBdr>
        <w:top w:val="none" w:sz="0" w:space="0" w:color="auto"/>
        <w:left w:val="none" w:sz="0" w:space="0" w:color="auto"/>
        <w:bottom w:val="none" w:sz="0" w:space="0" w:color="auto"/>
        <w:right w:val="none" w:sz="0" w:space="0" w:color="auto"/>
      </w:divBdr>
    </w:div>
    <w:div w:id="1495335792">
      <w:bodyDiv w:val="1"/>
      <w:marLeft w:val="0"/>
      <w:marRight w:val="0"/>
      <w:marTop w:val="0"/>
      <w:marBottom w:val="0"/>
      <w:divBdr>
        <w:top w:val="none" w:sz="0" w:space="0" w:color="auto"/>
        <w:left w:val="none" w:sz="0" w:space="0" w:color="auto"/>
        <w:bottom w:val="none" w:sz="0" w:space="0" w:color="auto"/>
        <w:right w:val="none" w:sz="0" w:space="0" w:color="auto"/>
      </w:divBdr>
    </w:div>
    <w:div w:id="1502969401">
      <w:bodyDiv w:val="1"/>
      <w:marLeft w:val="0"/>
      <w:marRight w:val="0"/>
      <w:marTop w:val="0"/>
      <w:marBottom w:val="0"/>
      <w:divBdr>
        <w:top w:val="none" w:sz="0" w:space="0" w:color="auto"/>
        <w:left w:val="none" w:sz="0" w:space="0" w:color="auto"/>
        <w:bottom w:val="none" w:sz="0" w:space="0" w:color="auto"/>
        <w:right w:val="none" w:sz="0" w:space="0" w:color="auto"/>
      </w:divBdr>
    </w:div>
    <w:div w:id="1571648150">
      <w:bodyDiv w:val="1"/>
      <w:marLeft w:val="0"/>
      <w:marRight w:val="0"/>
      <w:marTop w:val="0"/>
      <w:marBottom w:val="0"/>
      <w:divBdr>
        <w:top w:val="none" w:sz="0" w:space="0" w:color="auto"/>
        <w:left w:val="none" w:sz="0" w:space="0" w:color="auto"/>
        <w:bottom w:val="none" w:sz="0" w:space="0" w:color="auto"/>
        <w:right w:val="none" w:sz="0" w:space="0" w:color="auto"/>
      </w:divBdr>
    </w:div>
    <w:div w:id="1577977364">
      <w:bodyDiv w:val="1"/>
      <w:marLeft w:val="0"/>
      <w:marRight w:val="0"/>
      <w:marTop w:val="0"/>
      <w:marBottom w:val="0"/>
      <w:divBdr>
        <w:top w:val="none" w:sz="0" w:space="0" w:color="auto"/>
        <w:left w:val="none" w:sz="0" w:space="0" w:color="auto"/>
        <w:bottom w:val="none" w:sz="0" w:space="0" w:color="auto"/>
        <w:right w:val="none" w:sz="0" w:space="0" w:color="auto"/>
      </w:divBdr>
    </w:div>
    <w:div w:id="1655182584">
      <w:bodyDiv w:val="1"/>
      <w:marLeft w:val="0"/>
      <w:marRight w:val="0"/>
      <w:marTop w:val="0"/>
      <w:marBottom w:val="0"/>
      <w:divBdr>
        <w:top w:val="none" w:sz="0" w:space="0" w:color="auto"/>
        <w:left w:val="none" w:sz="0" w:space="0" w:color="auto"/>
        <w:bottom w:val="none" w:sz="0" w:space="0" w:color="auto"/>
        <w:right w:val="none" w:sz="0" w:space="0" w:color="auto"/>
      </w:divBdr>
    </w:div>
    <w:div w:id="1657031622">
      <w:bodyDiv w:val="1"/>
      <w:marLeft w:val="0"/>
      <w:marRight w:val="0"/>
      <w:marTop w:val="0"/>
      <w:marBottom w:val="0"/>
      <w:divBdr>
        <w:top w:val="none" w:sz="0" w:space="0" w:color="auto"/>
        <w:left w:val="none" w:sz="0" w:space="0" w:color="auto"/>
        <w:bottom w:val="none" w:sz="0" w:space="0" w:color="auto"/>
        <w:right w:val="none" w:sz="0" w:space="0" w:color="auto"/>
      </w:divBdr>
    </w:div>
    <w:div w:id="1662852343">
      <w:bodyDiv w:val="1"/>
      <w:marLeft w:val="0"/>
      <w:marRight w:val="0"/>
      <w:marTop w:val="0"/>
      <w:marBottom w:val="0"/>
      <w:divBdr>
        <w:top w:val="none" w:sz="0" w:space="0" w:color="auto"/>
        <w:left w:val="none" w:sz="0" w:space="0" w:color="auto"/>
        <w:bottom w:val="none" w:sz="0" w:space="0" w:color="auto"/>
        <w:right w:val="none" w:sz="0" w:space="0" w:color="auto"/>
      </w:divBdr>
    </w:div>
    <w:div w:id="1747149717">
      <w:bodyDiv w:val="1"/>
      <w:marLeft w:val="0"/>
      <w:marRight w:val="0"/>
      <w:marTop w:val="0"/>
      <w:marBottom w:val="0"/>
      <w:divBdr>
        <w:top w:val="none" w:sz="0" w:space="0" w:color="auto"/>
        <w:left w:val="none" w:sz="0" w:space="0" w:color="auto"/>
        <w:bottom w:val="none" w:sz="0" w:space="0" w:color="auto"/>
        <w:right w:val="none" w:sz="0" w:space="0" w:color="auto"/>
      </w:divBdr>
    </w:div>
    <w:div w:id="1751468807">
      <w:bodyDiv w:val="1"/>
      <w:marLeft w:val="0"/>
      <w:marRight w:val="0"/>
      <w:marTop w:val="0"/>
      <w:marBottom w:val="0"/>
      <w:divBdr>
        <w:top w:val="none" w:sz="0" w:space="0" w:color="auto"/>
        <w:left w:val="none" w:sz="0" w:space="0" w:color="auto"/>
        <w:bottom w:val="none" w:sz="0" w:space="0" w:color="auto"/>
        <w:right w:val="none" w:sz="0" w:space="0" w:color="auto"/>
      </w:divBdr>
    </w:div>
    <w:div w:id="1782450383">
      <w:bodyDiv w:val="1"/>
      <w:marLeft w:val="0"/>
      <w:marRight w:val="0"/>
      <w:marTop w:val="0"/>
      <w:marBottom w:val="0"/>
      <w:divBdr>
        <w:top w:val="none" w:sz="0" w:space="0" w:color="auto"/>
        <w:left w:val="none" w:sz="0" w:space="0" w:color="auto"/>
        <w:bottom w:val="none" w:sz="0" w:space="0" w:color="auto"/>
        <w:right w:val="none" w:sz="0" w:space="0" w:color="auto"/>
      </w:divBdr>
    </w:div>
    <w:div w:id="1822843402">
      <w:bodyDiv w:val="1"/>
      <w:marLeft w:val="0"/>
      <w:marRight w:val="0"/>
      <w:marTop w:val="0"/>
      <w:marBottom w:val="0"/>
      <w:divBdr>
        <w:top w:val="none" w:sz="0" w:space="0" w:color="auto"/>
        <w:left w:val="none" w:sz="0" w:space="0" w:color="auto"/>
        <w:bottom w:val="none" w:sz="0" w:space="0" w:color="auto"/>
        <w:right w:val="none" w:sz="0" w:space="0" w:color="auto"/>
      </w:divBdr>
    </w:div>
    <w:div w:id="1851407417">
      <w:bodyDiv w:val="1"/>
      <w:marLeft w:val="0"/>
      <w:marRight w:val="0"/>
      <w:marTop w:val="0"/>
      <w:marBottom w:val="0"/>
      <w:divBdr>
        <w:top w:val="none" w:sz="0" w:space="0" w:color="auto"/>
        <w:left w:val="none" w:sz="0" w:space="0" w:color="auto"/>
        <w:bottom w:val="none" w:sz="0" w:space="0" w:color="auto"/>
        <w:right w:val="none" w:sz="0" w:space="0" w:color="auto"/>
      </w:divBdr>
    </w:div>
    <w:div w:id="1889106940">
      <w:bodyDiv w:val="1"/>
      <w:marLeft w:val="0"/>
      <w:marRight w:val="0"/>
      <w:marTop w:val="0"/>
      <w:marBottom w:val="0"/>
      <w:divBdr>
        <w:top w:val="none" w:sz="0" w:space="0" w:color="auto"/>
        <w:left w:val="none" w:sz="0" w:space="0" w:color="auto"/>
        <w:bottom w:val="none" w:sz="0" w:space="0" w:color="auto"/>
        <w:right w:val="none" w:sz="0" w:space="0" w:color="auto"/>
      </w:divBdr>
    </w:div>
    <w:div w:id="1916621074">
      <w:bodyDiv w:val="1"/>
      <w:marLeft w:val="0"/>
      <w:marRight w:val="0"/>
      <w:marTop w:val="0"/>
      <w:marBottom w:val="0"/>
      <w:divBdr>
        <w:top w:val="none" w:sz="0" w:space="0" w:color="auto"/>
        <w:left w:val="none" w:sz="0" w:space="0" w:color="auto"/>
        <w:bottom w:val="none" w:sz="0" w:space="0" w:color="auto"/>
        <w:right w:val="none" w:sz="0" w:space="0" w:color="auto"/>
      </w:divBdr>
    </w:div>
    <w:div w:id="1922715790">
      <w:bodyDiv w:val="1"/>
      <w:marLeft w:val="0"/>
      <w:marRight w:val="0"/>
      <w:marTop w:val="0"/>
      <w:marBottom w:val="0"/>
      <w:divBdr>
        <w:top w:val="none" w:sz="0" w:space="0" w:color="auto"/>
        <w:left w:val="none" w:sz="0" w:space="0" w:color="auto"/>
        <w:bottom w:val="none" w:sz="0" w:space="0" w:color="auto"/>
        <w:right w:val="none" w:sz="0" w:space="0" w:color="auto"/>
      </w:divBdr>
    </w:div>
    <w:div w:id="1942369952">
      <w:bodyDiv w:val="1"/>
      <w:marLeft w:val="0"/>
      <w:marRight w:val="0"/>
      <w:marTop w:val="0"/>
      <w:marBottom w:val="0"/>
      <w:divBdr>
        <w:top w:val="none" w:sz="0" w:space="0" w:color="auto"/>
        <w:left w:val="none" w:sz="0" w:space="0" w:color="auto"/>
        <w:bottom w:val="none" w:sz="0" w:space="0" w:color="auto"/>
        <w:right w:val="none" w:sz="0" w:space="0" w:color="auto"/>
      </w:divBdr>
    </w:div>
    <w:div w:id="1957633570">
      <w:bodyDiv w:val="1"/>
      <w:marLeft w:val="0"/>
      <w:marRight w:val="0"/>
      <w:marTop w:val="0"/>
      <w:marBottom w:val="0"/>
      <w:divBdr>
        <w:top w:val="none" w:sz="0" w:space="0" w:color="auto"/>
        <w:left w:val="none" w:sz="0" w:space="0" w:color="auto"/>
        <w:bottom w:val="none" w:sz="0" w:space="0" w:color="auto"/>
        <w:right w:val="none" w:sz="0" w:space="0" w:color="auto"/>
      </w:divBdr>
    </w:div>
    <w:div w:id="1991981865">
      <w:bodyDiv w:val="1"/>
      <w:marLeft w:val="0"/>
      <w:marRight w:val="0"/>
      <w:marTop w:val="0"/>
      <w:marBottom w:val="0"/>
      <w:divBdr>
        <w:top w:val="none" w:sz="0" w:space="0" w:color="auto"/>
        <w:left w:val="none" w:sz="0" w:space="0" w:color="auto"/>
        <w:bottom w:val="none" w:sz="0" w:space="0" w:color="auto"/>
        <w:right w:val="none" w:sz="0" w:space="0" w:color="auto"/>
      </w:divBdr>
    </w:div>
    <w:div w:id="2000502529">
      <w:bodyDiv w:val="1"/>
      <w:marLeft w:val="0"/>
      <w:marRight w:val="0"/>
      <w:marTop w:val="0"/>
      <w:marBottom w:val="0"/>
      <w:divBdr>
        <w:top w:val="none" w:sz="0" w:space="0" w:color="auto"/>
        <w:left w:val="none" w:sz="0" w:space="0" w:color="auto"/>
        <w:bottom w:val="none" w:sz="0" w:space="0" w:color="auto"/>
        <w:right w:val="none" w:sz="0" w:space="0" w:color="auto"/>
      </w:divBdr>
    </w:div>
    <w:div w:id="2005235178">
      <w:bodyDiv w:val="1"/>
      <w:marLeft w:val="0"/>
      <w:marRight w:val="0"/>
      <w:marTop w:val="0"/>
      <w:marBottom w:val="0"/>
      <w:divBdr>
        <w:top w:val="none" w:sz="0" w:space="0" w:color="auto"/>
        <w:left w:val="none" w:sz="0" w:space="0" w:color="auto"/>
        <w:bottom w:val="none" w:sz="0" w:space="0" w:color="auto"/>
        <w:right w:val="none" w:sz="0" w:space="0" w:color="auto"/>
      </w:divBdr>
    </w:div>
    <w:div w:id="2035770197">
      <w:bodyDiv w:val="1"/>
      <w:marLeft w:val="0"/>
      <w:marRight w:val="0"/>
      <w:marTop w:val="0"/>
      <w:marBottom w:val="0"/>
      <w:divBdr>
        <w:top w:val="none" w:sz="0" w:space="0" w:color="auto"/>
        <w:left w:val="none" w:sz="0" w:space="0" w:color="auto"/>
        <w:bottom w:val="none" w:sz="0" w:space="0" w:color="auto"/>
        <w:right w:val="none" w:sz="0" w:space="0" w:color="auto"/>
      </w:divBdr>
    </w:div>
    <w:div w:id="2053114702">
      <w:bodyDiv w:val="1"/>
      <w:marLeft w:val="0"/>
      <w:marRight w:val="0"/>
      <w:marTop w:val="0"/>
      <w:marBottom w:val="0"/>
      <w:divBdr>
        <w:top w:val="none" w:sz="0" w:space="0" w:color="auto"/>
        <w:left w:val="none" w:sz="0" w:space="0" w:color="auto"/>
        <w:bottom w:val="none" w:sz="0" w:space="0" w:color="auto"/>
        <w:right w:val="none" w:sz="0" w:space="0" w:color="auto"/>
      </w:divBdr>
    </w:div>
    <w:div w:id="2062552803">
      <w:bodyDiv w:val="1"/>
      <w:marLeft w:val="0"/>
      <w:marRight w:val="0"/>
      <w:marTop w:val="0"/>
      <w:marBottom w:val="0"/>
      <w:divBdr>
        <w:top w:val="none" w:sz="0" w:space="0" w:color="auto"/>
        <w:left w:val="none" w:sz="0" w:space="0" w:color="auto"/>
        <w:bottom w:val="none" w:sz="0" w:space="0" w:color="auto"/>
        <w:right w:val="none" w:sz="0" w:space="0" w:color="auto"/>
      </w:divBdr>
    </w:div>
    <w:div w:id="2090226311">
      <w:bodyDiv w:val="1"/>
      <w:marLeft w:val="0"/>
      <w:marRight w:val="0"/>
      <w:marTop w:val="0"/>
      <w:marBottom w:val="0"/>
      <w:divBdr>
        <w:top w:val="none" w:sz="0" w:space="0" w:color="auto"/>
        <w:left w:val="none" w:sz="0" w:space="0" w:color="auto"/>
        <w:bottom w:val="none" w:sz="0" w:space="0" w:color="auto"/>
        <w:right w:val="none" w:sz="0" w:space="0" w:color="auto"/>
      </w:divBdr>
    </w:div>
    <w:div w:id="2094163971">
      <w:bodyDiv w:val="1"/>
      <w:marLeft w:val="0"/>
      <w:marRight w:val="0"/>
      <w:marTop w:val="0"/>
      <w:marBottom w:val="0"/>
      <w:divBdr>
        <w:top w:val="none" w:sz="0" w:space="0" w:color="auto"/>
        <w:left w:val="none" w:sz="0" w:space="0" w:color="auto"/>
        <w:bottom w:val="none" w:sz="0" w:space="0" w:color="auto"/>
        <w:right w:val="none" w:sz="0" w:space="0" w:color="auto"/>
      </w:divBdr>
      <w:divsChild>
        <w:div w:id="266737902">
          <w:marLeft w:val="0"/>
          <w:marRight w:val="0"/>
          <w:marTop w:val="0"/>
          <w:marBottom w:val="0"/>
          <w:divBdr>
            <w:top w:val="none" w:sz="0" w:space="0" w:color="auto"/>
            <w:left w:val="none" w:sz="0" w:space="0" w:color="auto"/>
            <w:bottom w:val="none" w:sz="0" w:space="0" w:color="auto"/>
            <w:right w:val="none" w:sz="0" w:space="0" w:color="auto"/>
          </w:divBdr>
        </w:div>
        <w:div w:id="638846526">
          <w:marLeft w:val="0"/>
          <w:marRight w:val="0"/>
          <w:marTop w:val="0"/>
          <w:marBottom w:val="0"/>
          <w:divBdr>
            <w:top w:val="none" w:sz="0" w:space="0" w:color="auto"/>
            <w:left w:val="none" w:sz="0" w:space="0" w:color="auto"/>
            <w:bottom w:val="none" w:sz="0" w:space="0" w:color="auto"/>
            <w:right w:val="none" w:sz="0" w:space="0" w:color="auto"/>
          </w:divBdr>
        </w:div>
        <w:div w:id="1456947417">
          <w:marLeft w:val="0"/>
          <w:marRight w:val="0"/>
          <w:marTop w:val="0"/>
          <w:marBottom w:val="0"/>
          <w:divBdr>
            <w:top w:val="none" w:sz="0" w:space="0" w:color="auto"/>
            <w:left w:val="none" w:sz="0" w:space="0" w:color="auto"/>
            <w:bottom w:val="none" w:sz="0" w:space="0" w:color="auto"/>
            <w:right w:val="none" w:sz="0" w:space="0" w:color="auto"/>
          </w:divBdr>
        </w:div>
        <w:div w:id="1269894915">
          <w:marLeft w:val="0"/>
          <w:marRight w:val="0"/>
          <w:marTop w:val="0"/>
          <w:marBottom w:val="0"/>
          <w:divBdr>
            <w:top w:val="none" w:sz="0" w:space="0" w:color="auto"/>
            <w:left w:val="none" w:sz="0" w:space="0" w:color="auto"/>
            <w:bottom w:val="none" w:sz="0" w:space="0" w:color="auto"/>
            <w:right w:val="none" w:sz="0" w:space="0" w:color="auto"/>
          </w:divBdr>
        </w:div>
        <w:div w:id="1346397327">
          <w:marLeft w:val="0"/>
          <w:marRight w:val="0"/>
          <w:marTop w:val="0"/>
          <w:marBottom w:val="0"/>
          <w:divBdr>
            <w:top w:val="none" w:sz="0" w:space="0" w:color="auto"/>
            <w:left w:val="none" w:sz="0" w:space="0" w:color="auto"/>
            <w:bottom w:val="none" w:sz="0" w:space="0" w:color="auto"/>
            <w:right w:val="none" w:sz="0" w:space="0" w:color="auto"/>
          </w:divBdr>
        </w:div>
        <w:div w:id="462845922">
          <w:marLeft w:val="0"/>
          <w:marRight w:val="0"/>
          <w:marTop w:val="0"/>
          <w:marBottom w:val="0"/>
          <w:divBdr>
            <w:top w:val="none" w:sz="0" w:space="0" w:color="auto"/>
            <w:left w:val="none" w:sz="0" w:space="0" w:color="auto"/>
            <w:bottom w:val="none" w:sz="0" w:space="0" w:color="auto"/>
            <w:right w:val="none" w:sz="0" w:space="0" w:color="auto"/>
          </w:divBdr>
        </w:div>
        <w:div w:id="2072653677">
          <w:marLeft w:val="0"/>
          <w:marRight w:val="0"/>
          <w:marTop w:val="0"/>
          <w:marBottom w:val="0"/>
          <w:divBdr>
            <w:top w:val="none" w:sz="0" w:space="0" w:color="auto"/>
            <w:left w:val="none" w:sz="0" w:space="0" w:color="auto"/>
            <w:bottom w:val="none" w:sz="0" w:space="0" w:color="auto"/>
            <w:right w:val="none" w:sz="0" w:space="0" w:color="auto"/>
          </w:divBdr>
        </w:div>
      </w:divsChild>
    </w:div>
    <w:div w:id="210360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uni19</b:Tag>
    <b:SourceType>InternetSite</b:SourceType>
    <b:Guid>{C7384D2B-52EA-44D9-98E0-965A55A433B2}</b:Guid>
    <b:Title>uniqueidentifier (Transact-SQL)</b:Title>
    <b:ProductionCompany>Microsoft</b:ProductionCompany>
    <b:Year>2019</b:Year>
    <b:YearAccessed>2019</b:YearAccessed>
    <b:MonthAccessed>12</b:MonthAccessed>
    <b:DayAccessed>10</b:DayAccessed>
    <b:URL>https://docs.microsoft.com/en-us/sql/t-sql/data-types/uniqueidentifier-transact-sql?view=sql-server-ver15</b:URL>
    <b:RefOrder>1</b:RefOrder>
  </b:Source>
  <b:Source>
    <b:Tag>Ade20</b:Tag>
    <b:SourceType>ElectronicSource</b:SourceType>
    <b:Guid>{F35DE4A9-A1CC-4F4D-AEC4-20AE3AC37029}</b:Guid>
    <b:Author>
      <b:Author>
        <b:NameList>
          <b:Person>
            <b:Last>Ademoye</b:Last>
            <b:First>Dr</b:First>
            <b:Middle>Kemi</b:Middle>
          </b:Person>
        </b:NameList>
      </b:Author>
    </b:Author>
    <b:Title>Dsitributed Databases</b:Title>
    <b:Year>2020</b:Year>
    <b:City>Swansea</b:City>
    <b:Publisher>Swansea University</b:Publisher>
    <b:RefOrder>3</b:RefOrder>
  </b:Source>
  <b:Source>
    <b:Tag>Rah20</b:Tag>
    <b:SourceType>InternetSite</b:SourceType>
    <b:Guid>{1D345AD9-433D-4B90-A1F2-4EE4C9626A33}</b:Guid>
    <b:Title>Data fragmentation in DBMS</b:Title>
    <b:Year>2020</b:Year>
    <b:Author>
      <b:Author>
        <b:NameList>
          <b:Person>
            <b:Last>Rahul</b:Last>
          </b:Person>
        </b:NameList>
      </b:Author>
    </b:Author>
    <b:ProductionCompany>Tutorial Cup</b:ProductionCompany>
    <b:Month>02</b:Month>
    <b:Day>03</b:Day>
    <b:YearAccessed>2020</b:YearAccessed>
    <b:MonthAccessed>02</b:MonthAccessed>
    <b:DayAccessed>25</b:DayAccessed>
    <b:URL>https://www.tutorialcup.com/dbms/data-fragmentation.htm</b:URL>
    <b:RefOrder>4</b:RefOrder>
  </b:Source>
  <b:Source>
    <b:Tag>Unk172</b:Tag>
    <b:SourceType>InternetSite</b:SourceType>
    <b:Guid>{0690AD8F-DE87-462B-A888-59C9CD904207}</b:Guid>
    <b:Author>
      <b:Author>
        <b:NameList>
          <b:Person>
            <b:Last>Unknown</b:Last>
          </b:Person>
        </b:NameList>
      </b:Author>
    </b:Author>
    <b:Title>Fragmentation in Distributed System</b:Title>
    <b:ProductionCompany>Tutorial Ride</b:ProductionCompany>
    <b:Year>2017</b:Year>
    <b:YearAccessed>2020</b:YearAccessed>
    <b:MonthAccessed>02</b:MonthAccessed>
    <b:DayAccessed>25</b:DayAccessed>
    <b:URL>https://www.tutorialride.com/distributed-databases/fragmentation-in-distributed-system.htm</b:URL>
    <b:RefOrder>5</b:RefOrder>
  </b:Source>
  <b:Source>
    <b:Tag>Unk20</b:Tag>
    <b:SourceType>InternetSite</b:SourceType>
    <b:Guid>{2BD6BDFC-4D0D-4B86-BDB8-928A25CF5B15}</b:Guid>
    <b:Author>
      <b:Author>
        <b:NameList>
          <b:Person>
            <b:Last>Unknown</b:Last>
          </b:Person>
        </b:NameList>
      </b:Author>
    </b:Author>
    <b:Title>Derived Horizontal Fragmentation in Distributed Database Systems DDBS</b:Title>
    <b:ProductionCompany>T4 Tutorials</b:ProductionCompany>
    <b:Year>2020</b:Year>
    <b:YearAccessed>2020</b:YearAccessed>
    <b:MonthAccessed>02</b:MonthAccessed>
    <b:DayAccessed>25</b:DayAccessed>
    <b:URL>https://t4tutorials.com/derived-horizontal-fragmentation-in-distributed-database-systems-ddbs/</b:URL>
    <b:RefOrder>6</b:RefOrder>
  </b:Source>
  <b:Source>
    <b:Tag>Bla20</b:Tag>
    <b:SourceType>InternetSite</b:SourceType>
    <b:Guid>{C11E9F40-18E2-4805-8940-30F87A8C503A}</b:Guid>
    <b:Author>
      <b:Author>
        <b:NameList>
          <b:Person>
            <b:Last>Barnhill</b:Last>
            <b:First>Blake</b:First>
          </b:Person>
        </b:NameList>
      </b:Author>
    </b:Author>
    <b:Title>How to use indexing to imporve database queries</b:Title>
    <b:ProductionCompany>The Data School</b:ProductionCompany>
    <b:Year>2020</b:Year>
    <b:Month>02</b:Month>
    <b:Day>19</b:Day>
    <b:YearAccessed>2020</b:YearAccessed>
    <b:MonthAccessed>02</b:MonthAccessed>
    <b:DayAccessed>25</b:DayAccessed>
    <b:URL>https://dataschool.com/sql-optimization/how-indexing-works/</b:URL>
    <b:RefOrder>2</b:RefOrder>
  </b:Source>
</b:Sources>
</file>

<file path=customXml/itemProps1.xml><?xml version="1.0" encoding="utf-8"?>
<ds:datastoreItem xmlns:ds="http://schemas.openxmlformats.org/officeDocument/2006/customXml" ds:itemID="{6FE30836-FE18-4598-A50F-152EA61BC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1652</Words>
  <Characters>9421</Characters>
  <Application>Microsoft Office Word</Application>
  <DocSecurity>0</DocSecurity>
  <Lines>78</Lines>
  <Paragraphs>22</Paragraphs>
  <ScaleCrop>false</ScaleCrop>
  <Company/>
  <LinksUpToDate>false</LinksUpToDate>
  <CharactersWithSpaces>11051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SHAPE UP GYM DATABASE</dc:title>
  <dc:subject/>
  <dc:creator>Kristian Cole (1810705)</dc:creator>
  <cp:keywords/>
  <dc:description/>
  <cp:lastModifiedBy>Kristian Cole (1810705)</cp:lastModifiedBy>
  <cp:revision>2</cp:revision>
  <dcterms:created xsi:type="dcterms:W3CDTF">2020-02-29T16:54:00Z</dcterms:created>
  <dcterms:modified xsi:type="dcterms:W3CDTF">2020-02-29T16:54:00Z</dcterms:modified>
  <cp:category>Database Management Systems</cp:category>
</cp:coreProperties>
</file>