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BDADB65" w14:textId="77777777" w:rsidR="00EA01EE" w:rsidRDefault="00EA01EE" w:rsidP="00EA01EE">
      <w:pPr>
        <w:rPr>
          <w:b/>
          <w:u w:val="single"/>
        </w:rPr>
      </w:pPr>
      <w:bookmarkStart w:id="0" w:name="_GoBack"/>
      <w:bookmarkEnd w:id="0"/>
      <w:r w:rsidRPr="008766A2">
        <w:rPr>
          <w:noProof/>
        </w:rPr>
        <mc:AlternateContent>
          <mc:Choice Requires="wps">
            <w:drawing>
              <wp:anchor distT="0" distB="0" distL="114300" distR="114300" simplePos="0" relativeHeight="251679744" behindDoc="0" locked="0" layoutInCell="1" allowOverlap="1" wp14:anchorId="661F7AF8" wp14:editId="60BD6EA8">
                <wp:simplePos x="0" y="0"/>
                <wp:positionH relativeFrom="margin">
                  <wp:align>center</wp:align>
                </wp:positionH>
                <wp:positionV relativeFrom="paragraph">
                  <wp:posOffset>0</wp:posOffset>
                </wp:positionV>
                <wp:extent cx="6609629" cy="8223250"/>
                <wp:effectExtent l="0" t="0" r="1270" b="0"/>
                <wp:wrapNone/>
                <wp:docPr id="126" name="Freeform 10"/>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6609629" cy="8223250"/>
                        </a:xfrm>
                        <a:custGeom>
                          <a:avLst/>
                          <a:gdLst>
                            <a:gd name="T0" fmla="*/ 0 w 720"/>
                            <a:gd name="T1" fmla="*/ 0 h 700"/>
                            <a:gd name="T2" fmla="*/ 0 w 720"/>
                            <a:gd name="T3" fmla="*/ 644 h 700"/>
                            <a:gd name="T4" fmla="*/ 113 w 720"/>
                            <a:gd name="T5" fmla="*/ 665 h 700"/>
                            <a:gd name="T6" fmla="*/ 720 w 720"/>
                            <a:gd name="T7" fmla="*/ 644 h 700"/>
                            <a:gd name="T8" fmla="*/ 720 w 720"/>
                            <a:gd name="T9" fmla="*/ 617 h 700"/>
                            <a:gd name="T10" fmla="*/ 720 w 720"/>
                            <a:gd name="T11" fmla="*/ 0 h 700"/>
                            <a:gd name="T12" fmla="*/ 0 w 720"/>
                            <a:gd name="T13" fmla="*/ 0 h 700"/>
                          </a:gdLst>
                          <a:ahLst/>
                          <a:cxnLst>
                            <a:cxn ang="0">
                              <a:pos x="T0" y="T1"/>
                            </a:cxn>
                            <a:cxn ang="0">
                              <a:pos x="T2" y="T3"/>
                            </a:cxn>
                            <a:cxn ang="0">
                              <a:pos x="T4" y="T5"/>
                            </a:cxn>
                            <a:cxn ang="0">
                              <a:pos x="T6" y="T7"/>
                            </a:cxn>
                            <a:cxn ang="0">
                              <a:pos x="T8" y="T9"/>
                            </a:cxn>
                            <a:cxn ang="0">
                              <a:pos x="T10" y="T11"/>
                            </a:cxn>
                            <a:cxn ang="0">
                              <a:pos x="T12" y="T13"/>
                            </a:cxn>
                          </a:cxnLst>
                          <a:rect l="0" t="0" r="r" b="b"/>
                          <a:pathLst>
                            <a:path w="720" h="700">
                              <a:moveTo>
                                <a:pt x="0" y="0"/>
                              </a:moveTo>
                              <a:cubicBezTo>
                                <a:pt x="0" y="644"/>
                                <a:pt x="0" y="644"/>
                                <a:pt x="0" y="644"/>
                              </a:cubicBezTo>
                              <a:cubicBezTo>
                                <a:pt x="23" y="650"/>
                                <a:pt x="62" y="658"/>
                                <a:pt x="113" y="665"/>
                              </a:cubicBezTo>
                              <a:cubicBezTo>
                                <a:pt x="250" y="685"/>
                                <a:pt x="476" y="700"/>
                                <a:pt x="720" y="644"/>
                              </a:cubicBezTo>
                              <a:cubicBezTo>
                                <a:pt x="720" y="617"/>
                                <a:pt x="720" y="617"/>
                                <a:pt x="720" y="617"/>
                              </a:cubicBezTo>
                              <a:cubicBezTo>
                                <a:pt x="720" y="0"/>
                                <a:pt x="720" y="0"/>
                                <a:pt x="720" y="0"/>
                              </a:cubicBezTo>
                              <a:cubicBezTo>
                                <a:pt x="0" y="0"/>
                                <a:pt x="0" y="0"/>
                                <a:pt x="0" y="0"/>
                              </a:cubicBezTo>
                            </a:path>
                          </a:pathLst>
                        </a:custGeom>
                        <a:gradFill rotWithShape="1">
                          <a:gsLst>
                            <a:gs pos="0">
                              <a:srgbClr val="44546A">
                                <a:tint val="93000"/>
                                <a:satMod val="150000"/>
                                <a:shade val="98000"/>
                                <a:lumMod val="102000"/>
                              </a:srgbClr>
                            </a:gs>
                            <a:gs pos="50000">
                              <a:srgbClr val="44546A">
                                <a:tint val="98000"/>
                                <a:satMod val="130000"/>
                                <a:shade val="90000"/>
                                <a:lumMod val="103000"/>
                              </a:srgbClr>
                            </a:gs>
                            <a:gs pos="100000">
                              <a:srgbClr val="44546A">
                                <a:shade val="63000"/>
                                <a:satMod val="120000"/>
                              </a:srgbClr>
                            </a:gs>
                          </a:gsLst>
                          <a:lin ang="5400000" scaled="0"/>
                        </a:gradFill>
                        <a:ln>
                          <a:noFill/>
                        </a:ln>
                        <a:effectLst/>
                      </wps:spPr>
                      <wps:txbx>
                        <w:txbxContent>
                          <w:p w14:paraId="0D7B481C" w14:textId="78C7EC2A" w:rsidR="00EA01EE" w:rsidRPr="00EA01EE" w:rsidRDefault="00EA01EE" w:rsidP="00EA01EE">
                            <w:pPr>
                              <w:jc w:val="center"/>
                            </w:pPr>
                            <w:r>
                              <w:rPr>
                                <w:noProof/>
                              </w:rPr>
                              <w:drawing>
                                <wp:inline distT="0" distB="0" distL="0" distR="0" wp14:anchorId="6C354061" wp14:editId="51F3AA58">
                                  <wp:extent cx="4031311" cy="1796805"/>
                                  <wp:effectExtent l="0" t="0" r="7620" b="0"/>
                                  <wp:docPr id="8" name="Picture 8" descr="University of Wales Trinity Saint David - myda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iversity of Wales Trinity Saint David - myday"/>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4038970" cy="1800219"/>
                                          </a:xfrm>
                                          <a:prstGeom prst="rect">
                                            <a:avLst/>
                                          </a:prstGeom>
                                          <a:noFill/>
                                          <a:ln>
                                            <a:noFill/>
                                          </a:ln>
                                        </pic:spPr>
                                      </pic:pic>
                                    </a:graphicData>
                                  </a:graphic>
                                </wp:inline>
                              </w:drawing>
                            </w:r>
                          </w:p>
                          <w:p w14:paraId="4D8A0B19" w14:textId="77777777" w:rsidR="00EA01EE" w:rsidRDefault="00EA01EE" w:rsidP="00EA01EE">
                            <w:pPr>
                              <w:jc w:val="center"/>
                              <w:rPr>
                                <w:sz w:val="28"/>
                                <w:szCs w:val="28"/>
                              </w:rPr>
                            </w:pPr>
                          </w:p>
                          <w:p w14:paraId="43D8AF60" w14:textId="77777777" w:rsidR="00EA01EE" w:rsidRPr="00EA01EE" w:rsidRDefault="00EA01EE" w:rsidP="00EA01EE">
                            <w:pPr>
                              <w:jc w:val="center"/>
                              <w:rPr>
                                <w:sz w:val="36"/>
                                <w:szCs w:val="36"/>
                              </w:rPr>
                            </w:pPr>
                            <w:r w:rsidRPr="00EA01EE">
                              <w:rPr>
                                <w:sz w:val="36"/>
                                <w:szCs w:val="36"/>
                              </w:rPr>
                              <w:t>University of Wales Trinity Saint David School of Engineering</w:t>
                            </w:r>
                          </w:p>
                          <w:p w14:paraId="6ACCC1ED" w14:textId="77777777" w:rsidR="00EA01EE" w:rsidRPr="00920658" w:rsidRDefault="00EA01EE" w:rsidP="00EA01EE">
                            <w:pPr>
                              <w:jc w:val="center"/>
                              <w:rPr>
                                <w:sz w:val="28"/>
                                <w:szCs w:val="28"/>
                              </w:rPr>
                            </w:pPr>
                          </w:p>
                          <w:p w14:paraId="2FEAA2D4" w14:textId="65C67965" w:rsidR="00EA01EE" w:rsidRPr="00462ABB" w:rsidRDefault="00EA01EE" w:rsidP="00B67309">
                            <w:pPr>
                              <w:jc w:val="center"/>
                              <w:rPr>
                                <w:sz w:val="28"/>
                                <w:szCs w:val="28"/>
                              </w:rPr>
                            </w:pPr>
                            <w:r w:rsidRPr="00462ABB">
                              <w:rPr>
                                <w:sz w:val="28"/>
                                <w:szCs w:val="28"/>
                              </w:rPr>
                              <w:t xml:space="preserve">Assignment Title: </w:t>
                            </w:r>
                            <w:r w:rsidR="00B67309">
                              <w:rPr>
                                <w:sz w:val="28"/>
                                <w:szCs w:val="28"/>
                              </w:rPr>
                              <w:t>Analysis Of Student Grades Using Statistical Methods In Matlab</w:t>
                            </w:r>
                          </w:p>
                          <w:p w14:paraId="160DF153" w14:textId="3B8AE764" w:rsidR="00001FD3" w:rsidRDefault="00001FD3" w:rsidP="00001FD3">
                            <w:pPr>
                              <w:jc w:val="center"/>
                              <w:rPr>
                                <w:sz w:val="28"/>
                                <w:szCs w:val="28"/>
                              </w:rPr>
                            </w:pPr>
                            <w:r>
                              <w:rPr>
                                <w:sz w:val="28"/>
                                <w:szCs w:val="28"/>
                              </w:rPr>
                              <w:t xml:space="preserve">Engineering and Applications </w:t>
                            </w:r>
                          </w:p>
                          <w:p w14:paraId="3AB6C9FE" w14:textId="27C20B7E" w:rsidR="00001FD3" w:rsidRDefault="00001FD3" w:rsidP="00001FD3">
                            <w:pPr>
                              <w:jc w:val="center"/>
                              <w:rPr>
                                <w:sz w:val="28"/>
                                <w:szCs w:val="28"/>
                              </w:rPr>
                            </w:pPr>
                            <w:r>
                              <w:rPr>
                                <w:sz w:val="28"/>
                                <w:szCs w:val="28"/>
                              </w:rPr>
                              <w:t>&amp; Study Skills</w:t>
                            </w:r>
                          </w:p>
                          <w:p w14:paraId="47FD2F0B" w14:textId="141FF698" w:rsidR="00EA01EE" w:rsidRPr="00920658" w:rsidRDefault="00EA01EE" w:rsidP="00001FD3">
                            <w:pPr>
                              <w:jc w:val="center"/>
                              <w:rPr>
                                <w:sz w:val="24"/>
                                <w:szCs w:val="24"/>
                              </w:rPr>
                            </w:pPr>
                            <w:r>
                              <w:rPr>
                                <w:sz w:val="24"/>
                                <w:szCs w:val="24"/>
                              </w:rPr>
                              <w:t>AC</w:t>
                            </w:r>
                            <w:r w:rsidR="00A073EB">
                              <w:rPr>
                                <w:sz w:val="24"/>
                                <w:szCs w:val="24"/>
                              </w:rPr>
                              <w:t>MA4007</w:t>
                            </w:r>
                          </w:p>
                          <w:p w14:paraId="5702936F" w14:textId="77777777" w:rsidR="00EA01EE" w:rsidRPr="00920658" w:rsidRDefault="00EA01EE" w:rsidP="00EA01EE">
                            <w:pPr>
                              <w:jc w:val="center"/>
                              <w:rPr>
                                <w:sz w:val="24"/>
                                <w:szCs w:val="24"/>
                              </w:rPr>
                            </w:pPr>
                            <w:r w:rsidRPr="00920658">
                              <w:rPr>
                                <w:sz w:val="24"/>
                                <w:szCs w:val="24"/>
                              </w:rPr>
                              <w:t>Luke Read-Jenkins</w:t>
                            </w:r>
                          </w:p>
                          <w:p w14:paraId="18DEEC62" w14:textId="77777777" w:rsidR="00EA01EE" w:rsidRPr="00920658" w:rsidRDefault="00EA01EE" w:rsidP="00EA01EE">
                            <w:pPr>
                              <w:jc w:val="center"/>
                              <w:rPr>
                                <w:sz w:val="24"/>
                                <w:szCs w:val="24"/>
                              </w:rPr>
                            </w:pPr>
                            <w:r w:rsidRPr="00920658">
                              <w:rPr>
                                <w:sz w:val="24"/>
                                <w:szCs w:val="24"/>
                              </w:rPr>
                              <w:t>2318055</w:t>
                            </w:r>
                          </w:p>
                          <w:p w14:paraId="3B1F2406" w14:textId="5B1E0C16" w:rsidR="00EA01EE" w:rsidRPr="00920658" w:rsidRDefault="00EA01EE" w:rsidP="00EA01EE">
                            <w:pPr>
                              <w:jc w:val="center"/>
                              <w:rPr>
                                <w:rStyle w:val="Strong"/>
                                <w:b w:val="0"/>
                                <w:bCs w:val="0"/>
                                <w:i/>
                                <w:iCs/>
                              </w:rPr>
                            </w:pPr>
                            <w:r w:rsidRPr="00920658">
                              <w:rPr>
                                <w:sz w:val="24"/>
                                <w:szCs w:val="24"/>
                              </w:rPr>
                              <w:t xml:space="preserve">Submission Deadline: </w:t>
                            </w:r>
                            <w:r w:rsidR="00A073EB">
                              <w:rPr>
                                <w:sz w:val="24"/>
                                <w:szCs w:val="24"/>
                              </w:rPr>
                              <w:t>Retake</w:t>
                            </w:r>
                          </w:p>
                          <w:p w14:paraId="34B5CB67" w14:textId="68BE1096" w:rsidR="00EA01EE" w:rsidRPr="00367A9B" w:rsidRDefault="00EA01EE" w:rsidP="00EA01EE">
                            <w:pPr>
                              <w:jc w:val="center"/>
                              <w:rPr>
                                <w:rStyle w:val="Strong"/>
                                <w:b w:val="0"/>
                                <w:bCs w:val="0"/>
                                <w:i/>
                                <w:iCs/>
                              </w:rPr>
                            </w:pPr>
                            <w:r w:rsidRPr="00367A9B">
                              <w:rPr>
                                <w:rStyle w:val="Strong"/>
                                <w:b w:val="0"/>
                                <w:bCs w:val="0"/>
                                <w:i/>
                                <w:iCs/>
                              </w:rPr>
                              <w:t xml:space="preserve">Word Count:  </w:t>
                            </w:r>
                            <w:r w:rsidR="00367A9B" w:rsidRPr="00367A9B">
                              <w:rPr>
                                <w:rStyle w:val="Strong"/>
                                <w:b w:val="0"/>
                                <w:bCs w:val="0"/>
                                <w:i/>
                                <w:iCs/>
                              </w:rPr>
                              <w:t xml:space="preserve"> 2170</w:t>
                            </w:r>
                            <w:r w:rsidRPr="00367A9B">
                              <w:rPr>
                                <w:rStyle w:val="Strong"/>
                                <w:b w:val="0"/>
                                <w:bCs w:val="0"/>
                                <w:i/>
                                <w:iCs/>
                              </w:rPr>
                              <w:br w:type="page"/>
                            </w:r>
                          </w:p>
                          <w:p w14:paraId="3D49045C" w14:textId="77777777" w:rsidR="00EA01EE" w:rsidRDefault="00EA01EE" w:rsidP="00EA01EE">
                            <w:pPr>
                              <w:rPr>
                                <w:color w:val="FFFFFF" w:themeColor="background1"/>
                                <w:sz w:val="72"/>
                                <w:szCs w:val="72"/>
                              </w:rPr>
                            </w:pPr>
                          </w:p>
                        </w:txbxContent>
                      </wps:txbx>
                      <wps:bodyPr rot="0" vert="horz" wrap="square" lIns="914400" tIns="1097280" rIns="1097280" bIns="1097280" anchor="b" anchorCtr="0" upright="1">
                        <a:noAutofit/>
                      </wps:bodyPr>
                    </wps:wsp>
                  </a:graphicData>
                </a:graphic>
                <wp14:sizeRelV relativeFrom="margin">
                  <wp14:pctHeight>0</wp14:pctHeight>
                </wp14:sizeRelV>
              </wp:anchor>
            </w:drawing>
          </mc:Choice>
          <mc:Fallback>
            <w:pict>
              <v:shape w14:anchorId="661F7AF8" id="Freeform 10" o:spid="_x0000_s1026" style="position:absolute;margin-left:0;margin-top:0;width:520.45pt;height:647.5pt;z-index:251679744;visibility:visible;mso-wrap-style:square;mso-height-percent:0;mso-wrap-distance-left:9pt;mso-wrap-distance-top:0;mso-wrap-distance-right:9pt;mso-wrap-distance-bottom:0;mso-position-horizontal:center;mso-position-horizontal-relative:margin;mso-position-vertical:absolute;mso-position-vertical-relative:text;mso-height-percent:0;mso-height-relative:margin;v-text-anchor:bottom" coordsize="720,700" o:spt="1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" adj="-11796480,,5400" path="m,c,644,,644,,644v23,6,62,14,113,21c250,685,476,700,720,644v,-27,,-27,,-27c720,,720,,720,,,,,,,e" fillcolor="#5d6d85" stroked="f">
                <v:fill color2="#334258" rotate="t" colors="0 #5d6d85;.5 #485972;1 #334258" focus="100%" type="gradient">
                  <o:fill v:ext="view" type="gradientUnscaled"/>
                </v:fill>
                <v:stroke joinstyle="miter"/>
                <v:formulas/>
                <v:path arrowok="t" o:connecttype="custom" o:connectlocs="0,0;0,7565390;1037345,7812088;6609629,7565390;6609629,7248208;6609629,0;0,0" o:connectangles="0,0,0,0,0,0,0" textboxrect="0,0,720,700"/>
                <v:textbox inset="1in,86.4pt,86.4pt,86.4pt">
                  <w:txbxContent>
                    <w:p w14:paraId="0D7B481C" w14:textId="78C7EC2A" w:rsidR="00EA01EE" w:rsidRPr="00EA01EE" w:rsidRDefault="00EA01EE" w:rsidP="00EA01EE">
                      <w:pPr>
                        <w:jc w:val="center"/>
                      </w:pPr>
                      <w:r>
                        <w:rPr>
                          <w:noProof/>
                        </w:rPr>
                        <w:drawing>
                          <wp:inline distT="0" distB="0" distL="0" distR="0" wp14:anchorId="6C354061" wp14:editId="51F3AA58">
                            <wp:extent cx="4031311" cy="1796805"/>
                            <wp:effectExtent l="0" t="0" r="7620" b="0"/>
                            <wp:docPr id="8" name="Picture 8" descr="University of Wales Trinity Saint David - myda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iversity of Wales Trinity Saint David - myday"/>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4038970" cy="1800219"/>
                                    </a:xfrm>
                                    <a:prstGeom prst="rect">
                                      <a:avLst/>
                                    </a:prstGeom>
                                    <a:noFill/>
                                    <a:ln>
                                      <a:noFill/>
                                    </a:ln>
                                  </pic:spPr>
                                </pic:pic>
                              </a:graphicData>
                            </a:graphic>
                          </wp:inline>
                        </w:drawing>
                      </w:r>
                    </w:p>
                    <w:p w14:paraId="4D8A0B19" w14:textId="77777777" w:rsidR="00EA01EE" w:rsidRDefault="00EA01EE" w:rsidP="00EA01EE">
                      <w:pPr>
                        <w:jc w:val="center"/>
                        <w:rPr>
                          <w:sz w:val="28"/>
                          <w:szCs w:val="28"/>
                        </w:rPr>
                      </w:pPr>
                    </w:p>
                    <w:p w14:paraId="43D8AF60" w14:textId="77777777" w:rsidR="00EA01EE" w:rsidRPr="00EA01EE" w:rsidRDefault="00EA01EE" w:rsidP="00EA01EE">
                      <w:pPr>
                        <w:jc w:val="center"/>
                        <w:rPr>
                          <w:sz w:val="36"/>
                          <w:szCs w:val="36"/>
                        </w:rPr>
                      </w:pPr>
                      <w:r w:rsidRPr="00EA01EE">
                        <w:rPr>
                          <w:sz w:val="36"/>
                          <w:szCs w:val="36"/>
                        </w:rPr>
                        <w:t>University of Wales Trinity Saint David School of Engineering</w:t>
                      </w:r>
                    </w:p>
                    <w:p w14:paraId="6ACCC1ED" w14:textId="77777777" w:rsidR="00EA01EE" w:rsidRPr="00920658" w:rsidRDefault="00EA01EE" w:rsidP="00EA01EE">
                      <w:pPr>
                        <w:jc w:val="center"/>
                        <w:rPr>
                          <w:sz w:val="28"/>
                          <w:szCs w:val="28"/>
                        </w:rPr>
                      </w:pPr>
                    </w:p>
                    <w:p w14:paraId="2FEAA2D4" w14:textId="65C67965" w:rsidR="00EA01EE" w:rsidRPr="00462ABB" w:rsidRDefault="00EA01EE" w:rsidP="00B67309">
                      <w:pPr>
                        <w:jc w:val="center"/>
                        <w:rPr>
                          <w:sz w:val="28"/>
                          <w:szCs w:val="28"/>
                        </w:rPr>
                      </w:pPr>
                      <w:r w:rsidRPr="00462ABB">
                        <w:rPr>
                          <w:sz w:val="28"/>
                          <w:szCs w:val="28"/>
                        </w:rPr>
                        <w:t xml:space="preserve">Assignment Title: </w:t>
                      </w:r>
                      <w:r w:rsidR="00B67309">
                        <w:rPr>
                          <w:sz w:val="28"/>
                          <w:szCs w:val="28"/>
                        </w:rPr>
                        <w:t>Analysis Of Student Grades Using Statistical Methods In Matlab</w:t>
                      </w:r>
                    </w:p>
                    <w:p w14:paraId="160DF153" w14:textId="3B8AE764" w:rsidR="00001FD3" w:rsidRDefault="00001FD3" w:rsidP="00001FD3">
                      <w:pPr>
                        <w:jc w:val="center"/>
                        <w:rPr>
                          <w:sz w:val="28"/>
                          <w:szCs w:val="28"/>
                        </w:rPr>
                      </w:pPr>
                      <w:r>
                        <w:rPr>
                          <w:sz w:val="28"/>
                          <w:szCs w:val="28"/>
                        </w:rPr>
                        <w:t xml:space="preserve">Engineering and Applications </w:t>
                      </w:r>
                    </w:p>
                    <w:p w14:paraId="3AB6C9FE" w14:textId="27C20B7E" w:rsidR="00001FD3" w:rsidRDefault="00001FD3" w:rsidP="00001FD3">
                      <w:pPr>
                        <w:jc w:val="center"/>
                        <w:rPr>
                          <w:sz w:val="28"/>
                          <w:szCs w:val="28"/>
                        </w:rPr>
                      </w:pPr>
                      <w:r>
                        <w:rPr>
                          <w:sz w:val="28"/>
                          <w:szCs w:val="28"/>
                        </w:rPr>
                        <w:t>&amp; Study Skills</w:t>
                      </w:r>
                    </w:p>
                    <w:p w14:paraId="47FD2F0B" w14:textId="141FF698" w:rsidR="00EA01EE" w:rsidRPr="00920658" w:rsidRDefault="00EA01EE" w:rsidP="00001FD3">
                      <w:pPr>
                        <w:jc w:val="center"/>
                        <w:rPr>
                          <w:sz w:val="24"/>
                          <w:szCs w:val="24"/>
                        </w:rPr>
                      </w:pPr>
                      <w:r>
                        <w:rPr>
                          <w:sz w:val="24"/>
                          <w:szCs w:val="24"/>
                        </w:rPr>
                        <w:t>AC</w:t>
                      </w:r>
                      <w:r w:rsidR="00A073EB">
                        <w:rPr>
                          <w:sz w:val="24"/>
                          <w:szCs w:val="24"/>
                        </w:rPr>
                        <w:t>MA4007</w:t>
                      </w:r>
                    </w:p>
                    <w:p w14:paraId="5702936F" w14:textId="77777777" w:rsidR="00EA01EE" w:rsidRPr="00920658" w:rsidRDefault="00EA01EE" w:rsidP="00EA01EE">
                      <w:pPr>
                        <w:jc w:val="center"/>
                        <w:rPr>
                          <w:sz w:val="24"/>
                          <w:szCs w:val="24"/>
                        </w:rPr>
                      </w:pPr>
                      <w:r w:rsidRPr="00920658">
                        <w:rPr>
                          <w:sz w:val="24"/>
                          <w:szCs w:val="24"/>
                        </w:rPr>
                        <w:t>Luke Read-Jenkins</w:t>
                      </w:r>
                    </w:p>
                    <w:p w14:paraId="18DEEC62" w14:textId="77777777" w:rsidR="00EA01EE" w:rsidRPr="00920658" w:rsidRDefault="00EA01EE" w:rsidP="00EA01EE">
                      <w:pPr>
                        <w:jc w:val="center"/>
                        <w:rPr>
                          <w:sz w:val="24"/>
                          <w:szCs w:val="24"/>
                        </w:rPr>
                      </w:pPr>
                      <w:r w:rsidRPr="00920658">
                        <w:rPr>
                          <w:sz w:val="24"/>
                          <w:szCs w:val="24"/>
                        </w:rPr>
                        <w:t>2318055</w:t>
                      </w:r>
                    </w:p>
                    <w:p w14:paraId="3B1F2406" w14:textId="5B1E0C16" w:rsidR="00EA01EE" w:rsidRPr="00920658" w:rsidRDefault="00EA01EE" w:rsidP="00EA01EE">
                      <w:pPr>
                        <w:jc w:val="center"/>
                        <w:rPr>
                          <w:rStyle w:val="Strong"/>
                          <w:b w:val="0"/>
                          <w:bCs w:val="0"/>
                          <w:i/>
                          <w:iCs/>
                        </w:rPr>
                      </w:pPr>
                      <w:r w:rsidRPr="00920658">
                        <w:rPr>
                          <w:sz w:val="24"/>
                          <w:szCs w:val="24"/>
                        </w:rPr>
                        <w:t xml:space="preserve">Submission Deadline: </w:t>
                      </w:r>
                      <w:r w:rsidR="00A073EB">
                        <w:rPr>
                          <w:sz w:val="24"/>
                          <w:szCs w:val="24"/>
                        </w:rPr>
                        <w:t>Retake</w:t>
                      </w:r>
                    </w:p>
                    <w:p w14:paraId="34B5CB67" w14:textId="68BE1096" w:rsidR="00EA01EE" w:rsidRPr="00367A9B" w:rsidRDefault="00EA01EE" w:rsidP="00EA01EE">
                      <w:pPr>
                        <w:jc w:val="center"/>
                        <w:rPr>
                          <w:rStyle w:val="Strong"/>
                          <w:b w:val="0"/>
                          <w:bCs w:val="0"/>
                          <w:i/>
                          <w:iCs/>
                        </w:rPr>
                      </w:pPr>
                      <w:r w:rsidRPr="00367A9B">
                        <w:rPr>
                          <w:rStyle w:val="Strong"/>
                          <w:b w:val="0"/>
                          <w:bCs w:val="0"/>
                          <w:i/>
                          <w:iCs/>
                        </w:rPr>
                        <w:t xml:space="preserve">Word Count:  </w:t>
                      </w:r>
                      <w:r w:rsidR="00367A9B" w:rsidRPr="00367A9B">
                        <w:rPr>
                          <w:rStyle w:val="Strong"/>
                          <w:b w:val="0"/>
                          <w:bCs w:val="0"/>
                          <w:i/>
                          <w:iCs/>
                        </w:rPr>
                        <w:t xml:space="preserve"> 2170</w:t>
                      </w:r>
                      <w:r w:rsidRPr="00367A9B">
                        <w:rPr>
                          <w:rStyle w:val="Strong"/>
                          <w:b w:val="0"/>
                          <w:bCs w:val="0"/>
                          <w:i/>
                          <w:iCs/>
                        </w:rPr>
                        <w:br w:type="page"/>
                      </w:r>
                    </w:p>
                    <w:p w14:paraId="3D49045C" w14:textId="77777777" w:rsidR="00EA01EE" w:rsidRDefault="00EA01EE" w:rsidP="00EA01EE">
                      <w:pPr>
                        <w:rPr>
                          <w:color w:val="FFFFFF" w:themeColor="background1"/>
                          <w:sz w:val="72"/>
                          <w:szCs w:val="72"/>
                        </w:rPr>
                      </w:pPr>
                    </w:p>
                  </w:txbxContent>
                </v:textbox>
                <w10:wrap anchorx="margin"/>
              </v:shape>
            </w:pict>
          </mc:Fallback>
        </mc:AlternateContent>
      </w:r>
      <w:r>
        <w:rPr>
          <w:b/>
          <w:u w:val="single"/>
        </w:rPr>
        <w:br w:type="page"/>
      </w:r>
    </w:p>
    <w:p w14:paraId="5BAA89DD" w14:textId="48D3C836" w:rsidR="00E05774" w:rsidRPr="00D9628A" w:rsidRDefault="00E05774" w:rsidP="00E05774">
      <w:pPr>
        <w:rPr>
          <w:rFonts w:asciiTheme="minorHAnsi" w:hAnsiTheme="minorHAnsi" w:cstheme="minorHAnsi"/>
          <w:sz w:val="24"/>
          <w:szCs w:val="24"/>
        </w:rPr>
      </w:pPr>
      <w:r w:rsidRPr="00D9628A">
        <w:rPr>
          <w:rStyle w:val="Strong"/>
          <w:rFonts w:asciiTheme="minorHAnsi" w:hAnsiTheme="minorHAnsi" w:cstheme="minorHAnsi"/>
          <w:b w:val="0"/>
          <w:bCs w:val="0"/>
          <w:sz w:val="24"/>
          <w:szCs w:val="24"/>
        </w:rPr>
        <w:lastRenderedPageBreak/>
        <w:t xml:space="preserve">This report will focus on the application of statistical methods by analysing student grades </w:t>
      </w:r>
      <w:r w:rsidR="00EA75C6" w:rsidRPr="00D9628A">
        <w:rPr>
          <w:rStyle w:val="Strong"/>
          <w:rFonts w:asciiTheme="minorHAnsi" w:hAnsiTheme="minorHAnsi" w:cstheme="minorHAnsi"/>
          <w:b w:val="0"/>
          <w:bCs w:val="0"/>
          <w:sz w:val="24"/>
          <w:szCs w:val="24"/>
        </w:rPr>
        <w:t>using MATLAB</w:t>
      </w:r>
      <w:r w:rsidRPr="00D9628A">
        <w:rPr>
          <w:rStyle w:val="Strong"/>
          <w:rFonts w:asciiTheme="minorHAnsi" w:hAnsiTheme="minorHAnsi" w:cstheme="minorHAnsi"/>
          <w:b w:val="0"/>
          <w:bCs w:val="0"/>
          <w:sz w:val="24"/>
          <w:szCs w:val="24"/>
        </w:rPr>
        <w:t xml:space="preserve"> as the primary tool</w:t>
      </w:r>
      <w:r w:rsidRPr="00D9628A">
        <w:rPr>
          <w:rStyle w:val="Strong"/>
          <w:rFonts w:asciiTheme="minorHAnsi" w:hAnsiTheme="minorHAnsi" w:cstheme="minorHAnsi"/>
          <w:b w:val="0"/>
          <w:bCs w:val="0"/>
          <w:sz w:val="24"/>
          <w:szCs w:val="24"/>
        </w:rPr>
        <w:t xml:space="preserve">. This software is used to perform various statistical functions and </w:t>
      </w:r>
      <w:r w:rsidR="00F50865" w:rsidRPr="00D9628A">
        <w:rPr>
          <w:rStyle w:val="Strong"/>
          <w:rFonts w:asciiTheme="minorHAnsi" w:hAnsiTheme="minorHAnsi" w:cstheme="minorHAnsi"/>
          <w:b w:val="0"/>
          <w:bCs w:val="0"/>
          <w:sz w:val="24"/>
          <w:szCs w:val="24"/>
        </w:rPr>
        <w:t>analy</w:t>
      </w:r>
      <w:r w:rsidR="00F50865">
        <w:rPr>
          <w:rStyle w:val="Strong"/>
          <w:rFonts w:asciiTheme="minorHAnsi" w:hAnsiTheme="minorHAnsi" w:cstheme="minorHAnsi"/>
          <w:b w:val="0"/>
          <w:bCs w:val="0"/>
          <w:sz w:val="24"/>
          <w:szCs w:val="24"/>
        </w:rPr>
        <w:t>ses</w:t>
      </w:r>
      <w:r w:rsidRPr="00D9628A">
        <w:rPr>
          <w:rStyle w:val="Strong"/>
          <w:rFonts w:asciiTheme="minorHAnsi" w:hAnsiTheme="minorHAnsi" w:cstheme="minorHAnsi"/>
          <w:b w:val="0"/>
          <w:bCs w:val="0"/>
          <w:sz w:val="24"/>
          <w:szCs w:val="24"/>
        </w:rPr>
        <w:t xml:space="preserve"> data through written code. </w:t>
      </w:r>
      <w:r w:rsidRPr="00D9628A">
        <w:rPr>
          <w:rStyle w:val="Strong"/>
          <w:rFonts w:asciiTheme="minorHAnsi" w:hAnsiTheme="minorHAnsi" w:cstheme="minorHAnsi"/>
          <w:b w:val="0"/>
          <w:bCs w:val="0"/>
          <w:sz w:val="24"/>
          <w:szCs w:val="24"/>
        </w:rPr>
        <w:t xml:space="preserve">The goal of this analysis is to uncover patterns and insights related to the </w:t>
      </w:r>
      <w:r w:rsidRPr="00D9628A">
        <w:rPr>
          <w:rStyle w:val="Strong"/>
          <w:rFonts w:asciiTheme="minorHAnsi" w:hAnsiTheme="minorHAnsi" w:cstheme="minorHAnsi"/>
          <w:b w:val="0"/>
          <w:bCs w:val="0"/>
          <w:sz w:val="24"/>
          <w:szCs w:val="24"/>
        </w:rPr>
        <w:t xml:space="preserve">factors </w:t>
      </w:r>
      <w:r w:rsidRPr="00D9628A">
        <w:rPr>
          <w:rStyle w:val="Strong"/>
          <w:rFonts w:asciiTheme="minorHAnsi" w:hAnsiTheme="minorHAnsi" w:cstheme="minorHAnsi"/>
          <w:b w:val="0"/>
          <w:bCs w:val="0"/>
          <w:sz w:val="24"/>
          <w:szCs w:val="24"/>
        </w:rPr>
        <w:t xml:space="preserve">influencing / </w:t>
      </w:r>
      <w:r w:rsidRPr="00D9628A">
        <w:rPr>
          <w:rStyle w:val="Strong"/>
          <w:rFonts w:asciiTheme="minorHAnsi" w:hAnsiTheme="minorHAnsi" w:cstheme="minorHAnsi"/>
          <w:b w:val="0"/>
          <w:bCs w:val="0"/>
          <w:sz w:val="24"/>
          <w:szCs w:val="24"/>
        </w:rPr>
        <w:t xml:space="preserve">affecting </w:t>
      </w:r>
      <w:r w:rsidRPr="00D9628A">
        <w:rPr>
          <w:rStyle w:val="Strong"/>
          <w:rFonts w:asciiTheme="minorHAnsi" w:hAnsiTheme="minorHAnsi" w:cstheme="minorHAnsi"/>
          <w:b w:val="0"/>
          <w:bCs w:val="0"/>
          <w:sz w:val="24"/>
          <w:szCs w:val="24"/>
        </w:rPr>
        <w:t xml:space="preserve">student </w:t>
      </w:r>
      <w:r w:rsidRPr="00D9628A">
        <w:rPr>
          <w:rStyle w:val="Strong"/>
          <w:rFonts w:asciiTheme="minorHAnsi" w:hAnsiTheme="minorHAnsi" w:cstheme="minorHAnsi"/>
          <w:b w:val="0"/>
          <w:bCs w:val="0"/>
          <w:sz w:val="24"/>
          <w:szCs w:val="24"/>
        </w:rPr>
        <w:t xml:space="preserve">performance and to </w:t>
      </w:r>
      <w:r w:rsidRPr="00D9628A">
        <w:rPr>
          <w:rStyle w:val="Strong"/>
          <w:rFonts w:asciiTheme="minorHAnsi" w:hAnsiTheme="minorHAnsi" w:cstheme="minorHAnsi"/>
          <w:b w:val="0"/>
          <w:bCs w:val="0"/>
          <w:sz w:val="24"/>
          <w:szCs w:val="24"/>
        </w:rPr>
        <w:t xml:space="preserve">develop a deeper </w:t>
      </w:r>
      <w:r w:rsidRPr="00D9628A">
        <w:rPr>
          <w:rStyle w:val="Strong"/>
          <w:rFonts w:asciiTheme="minorHAnsi" w:hAnsiTheme="minorHAnsi" w:cstheme="minorHAnsi"/>
          <w:b w:val="0"/>
          <w:bCs w:val="0"/>
          <w:sz w:val="24"/>
          <w:szCs w:val="24"/>
        </w:rPr>
        <w:t>understand</w:t>
      </w:r>
      <w:r w:rsidRPr="00D9628A">
        <w:rPr>
          <w:rStyle w:val="Strong"/>
          <w:rFonts w:asciiTheme="minorHAnsi" w:hAnsiTheme="minorHAnsi" w:cstheme="minorHAnsi"/>
          <w:b w:val="0"/>
          <w:bCs w:val="0"/>
          <w:sz w:val="24"/>
          <w:szCs w:val="24"/>
        </w:rPr>
        <w:t>ing of</w:t>
      </w:r>
      <w:r w:rsidRPr="00D9628A">
        <w:rPr>
          <w:rStyle w:val="Strong"/>
          <w:rFonts w:asciiTheme="minorHAnsi" w:hAnsiTheme="minorHAnsi" w:cstheme="minorHAnsi"/>
          <w:b w:val="0"/>
          <w:bCs w:val="0"/>
          <w:sz w:val="24"/>
          <w:szCs w:val="24"/>
        </w:rPr>
        <w:t xml:space="preserve"> the</w:t>
      </w:r>
      <w:r w:rsidRPr="00D9628A">
        <w:rPr>
          <w:rStyle w:val="Strong"/>
          <w:rFonts w:asciiTheme="minorHAnsi" w:hAnsiTheme="minorHAnsi" w:cstheme="minorHAnsi"/>
          <w:b w:val="0"/>
          <w:bCs w:val="0"/>
          <w:sz w:val="24"/>
          <w:szCs w:val="24"/>
        </w:rPr>
        <w:t xml:space="preserve"> statistical</w:t>
      </w:r>
      <w:r w:rsidRPr="00D9628A">
        <w:rPr>
          <w:rStyle w:val="Strong"/>
          <w:rFonts w:asciiTheme="minorHAnsi" w:hAnsiTheme="minorHAnsi" w:cstheme="minorHAnsi"/>
          <w:b w:val="0"/>
          <w:bCs w:val="0"/>
          <w:sz w:val="24"/>
          <w:szCs w:val="24"/>
        </w:rPr>
        <w:t xml:space="preserve"> techniques used to analyse data. </w:t>
      </w:r>
      <w:r w:rsidR="00063F27" w:rsidRPr="00D9628A">
        <w:rPr>
          <w:rStyle w:val="Strong"/>
          <w:rFonts w:asciiTheme="minorHAnsi" w:hAnsiTheme="minorHAnsi" w:cstheme="minorHAnsi"/>
          <w:b w:val="0"/>
          <w:bCs w:val="0"/>
          <w:sz w:val="24"/>
          <w:szCs w:val="24"/>
        </w:rPr>
        <w:t>The dataset provided contains a variety of inf</w:t>
      </w:r>
      <w:r w:rsidR="00DC73F3" w:rsidRPr="00D9628A">
        <w:rPr>
          <w:rStyle w:val="Strong"/>
          <w:rFonts w:asciiTheme="minorHAnsi" w:hAnsiTheme="minorHAnsi" w:cstheme="minorHAnsi"/>
          <w:b w:val="0"/>
          <w:bCs w:val="0"/>
          <w:sz w:val="24"/>
          <w:szCs w:val="24"/>
        </w:rPr>
        <w:t>ormation about the students, including their</w:t>
      </w:r>
      <w:r w:rsidR="00F50865">
        <w:rPr>
          <w:rStyle w:val="Strong"/>
          <w:rFonts w:asciiTheme="minorHAnsi" w:hAnsiTheme="minorHAnsi" w:cstheme="minorHAnsi"/>
          <w:b w:val="0"/>
          <w:bCs w:val="0"/>
          <w:sz w:val="24"/>
          <w:szCs w:val="24"/>
        </w:rPr>
        <w:t>;</w:t>
      </w:r>
      <w:r w:rsidR="00DC73F3" w:rsidRPr="00D9628A">
        <w:rPr>
          <w:rStyle w:val="Strong"/>
          <w:rFonts w:asciiTheme="minorHAnsi" w:hAnsiTheme="minorHAnsi" w:cstheme="minorHAnsi"/>
          <w:b w:val="0"/>
          <w:bCs w:val="0"/>
          <w:sz w:val="24"/>
          <w:szCs w:val="24"/>
        </w:rPr>
        <w:t xml:space="preserve"> attendance and grades on exam </w:t>
      </w:r>
      <w:r w:rsidR="006618F6">
        <w:rPr>
          <w:rStyle w:val="Strong"/>
          <w:rFonts w:asciiTheme="minorHAnsi" w:hAnsiTheme="minorHAnsi" w:cstheme="minorHAnsi"/>
          <w:b w:val="0"/>
          <w:bCs w:val="0"/>
          <w:sz w:val="24"/>
          <w:szCs w:val="24"/>
        </w:rPr>
        <w:t>on</w:t>
      </w:r>
      <w:r w:rsidR="0034593C">
        <w:rPr>
          <w:rStyle w:val="Strong"/>
          <w:rFonts w:asciiTheme="minorHAnsi" w:hAnsiTheme="minorHAnsi" w:cstheme="minorHAnsi"/>
          <w:b w:val="0"/>
          <w:bCs w:val="0"/>
          <w:sz w:val="24"/>
          <w:szCs w:val="24"/>
        </w:rPr>
        <w:t>e</w:t>
      </w:r>
      <w:r w:rsidR="00DC73F3" w:rsidRPr="00D9628A">
        <w:rPr>
          <w:rStyle w:val="Strong"/>
          <w:rFonts w:asciiTheme="minorHAnsi" w:hAnsiTheme="minorHAnsi" w:cstheme="minorHAnsi"/>
          <w:b w:val="0"/>
          <w:bCs w:val="0"/>
          <w:sz w:val="24"/>
          <w:szCs w:val="24"/>
        </w:rPr>
        <w:t xml:space="preserve"> and </w:t>
      </w:r>
      <w:r w:rsidR="0034593C">
        <w:rPr>
          <w:rStyle w:val="Strong"/>
          <w:rFonts w:asciiTheme="minorHAnsi" w:hAnsiTheme="minorHAnsi" w:cstheme="minorHAnsi"/>
          <w:b w:val="0"/>
          <w:bCs w:val="0"/>
          <w:sz w:val="24"/>
          <w:szCs w:val="24"/>
        </w:rPr>
        <w:t>two</w:t>
      </w:r>
      <w:r w:rsidR="00DC73F3" w:rsidRPr="00D9628A">
        <w:rPr>
          <w:rStyle w:val="Strong"/>
          <w:rFonts w:asciiTheme="minorHAnsi" w:hAnsiTheme="minorHAnsi" w:cstheme="minorHAnsi"/>
          <w:b w:val="0"/>
          <w:bCs w:val="0"/>
          <w:sz w:val="24"/>
          <w:szCs w:val="24"/>
        </w:rPr>
        <w:t xml:space="preserve">. Along with their demographic attributes </w:t>
      </w:r>
      <w:r w:rsidR="00AD507F">
        <w:rPr>
          <w:rStyle w:val="Strong"/>
          <w:rFonts w:asciiTheme="minorHAnsi" w:hAnsiTheme="minorHAnsi" w:cstheme="minorHAnsi"/>
          <w:b w:val="0"/>
          <w:bCs w:val="0"/>
          <w:sz w:val="24"/>
          <w:szCs w:val="24"/>
        </w:rPr>
        <w:t>such as</w:t>
      </w:r>
      <w:r w:rsidR="00DC73F3" w:rsidRPr="00D9628A">
        <w:rPr>
          <w:rStyle w:val="Strong"/>
          <w:rFonts w:asciiTheme="minorHAnsi" w:hAnsiTheme="minorHAnsi" w:cstheme="minorHAnsi"/>
          <w:b w:val="0"/>
          <w:bCs w:val="0"/>
          <w:sz w:val="24"/>
          <w:szCs w:val="24"/>
        </w:rPr>
        <w:t xml:space="preserve"> age and gender</w:t>
      </w:r>
      <w:r w:rsidR="00AD507F">
        <w:rPr>
          <w:rStyle w:val="Strong"/>
          <w:rFonts w:asciiTheme="minorHAnsi" w:hAnsiTheme="minorHAnsi" w:cstheme="minorHAnsi"/>
          <w:b w:val="0"/>
          <w:bCs w:val="0"/>
          <w:sz w:val="24"/>
          <w:szCs w:val="24"/>
        </w:rPr>
        <w:t xml:space="preserve">, in order to </w:t>
      </w:r>
      <w:r w:rsidRPr="00D9628A">
        <w:rPr>
          <w:rStyle w:val="Strong"/>
          <w:rFonts w:asciiTheme="minorHAnsi" w:hAnsiTheme="minorHAnsi" w:cstheme="minorHAnsi"/>
          <w:b w:val="0"/>
          <w:bCs w:val="0"/>
          <w:sz w:val="24"/>
          <w:szCs w:val="24"/>
        </w:rPr>
        <w:t>interpret</w:t>
      </w:r>
      <w:r w:rsidR="00AD507F">
        <w:rPr>
          <w:rStyle w:val="Strong"/>
          <w:rFonts w:asciiTheme="minorHAnsi" w:hAnsiTheme="minorHAnsi" w:cstheme="minorHAnsi"/>
          <w:b w:val="0"/>
          <w:bCs w:val="0"/>
          <w:sz w:val="24"/>
          <w:szCs w:val="24"/>
        </w:rPr>
        <w:t xml:space="preserve"> and draw conclusions on the</w:t>
      </w:r>
      <w:r w:rsidRPr="00D9628A">
        <w:rPr>
          <w:rStyle w:val="Strong"/>
          <w:rFonts w:asciiTheme="minorHAnsi" w:hAnsiTheme="minorHAnsi" w:cstheme="minorHAnsi"/>
          <w:b w:val="0"/>
          <w:bCs w:val="0"/>
          <w:sz w:val="24"/>
          <w:szCs w:val="24"/>
        </w:rPr>
        <w:t xml:space="preserve"> data effectively.</w:t>
      </w:r>
      <w:r w:rsidR="00063F27" w:rsidRPr="00D9628A">
        <w:rPr>
          <w:rStyle w:val="Strong"/>
          <w:rFonts w:asciiTheme="minorHAnsi" w:hAnsiTheme="minorHAnsi" w:cstheme="minorHAnsi"/>
          <w:b w:val="0"/>
          <w:bCs w:val="0"/>
          <w:sz w:val="24"/>
          <w:szCs w:val="24"/>
        </w:rPr>
        <w:t xml:space="preserve"> </w:t>
      </w:r>
      <w:r w:rsidR="00063F27" w:rsidRPr="00D9628A">
        <w:rPr>
          <w:rFonts w:asciiTheme="minorHAnsi" w:hAnsiTheme="minorHAnsi" w:cstheme="minorHAnsi"/>
          <w:sz w:val="24"/>
          <w:szCs w:val="24"/>
        </w:rPr>
        <w:t xml:space="preserve">Throughout this process, various statistical techniques, including descriptive statistics, hypothesis testing, correlation </w:t>
      </w:r>
      <w:r w:rsidR="00063F27" w:rsidRPr="00D9628A">
        <w:rPr>
          <w:rFonts w:asciiTheme="minorHAnsi" w:hAnsiTheme="minorHAnsi" w:cstheme="minorHAnsi"/>
          <w:sz w:val="24"/>
          <w:szCs w:val="24"/>
        </w:rPr>
        <w:t xml:space="preserve">coefficient </w:t>
      </w:r>
      <w:r w:rsidR="00063F27" w:rsidRPr="00D9628A">
        <w:rPr>
          <w:rFonts w:asciiTheme="minorHAnsi" w:hAnsiTheme="minorHAnsi" w:cstheme="minorHAnsi"/>
          <w:sz w:val="24"/>
          <w:szCs w:val="24"/>
        </w:rPr>
        <w:t>analysis</w:t>
      </w:r>
      <w:r w:rsidR="00063F27" w:rsidRPr="00D9628A">
        <w:rPr>
          <w:rFonts w:asciiTheme="minorHAnsi" w:hAnsiTheme="minorHAnsi" w:cstheme="minorHAnsi"/>
          <w:sz w:val="24"/>
          <w:szCs w:val="24"/>
        </w:rPr>
        <w:t xml:space="preserve"> and ogive models</w:t>
      </w:r>
      <w:r w:rsidR="0004011D">
        <w:rPr>
          <w:rFonts w:asciiTheme="minorHAnsi" w:hAnsiTheme="minorHAnsi" w:cstheme="minorHAnsi"/>
          <w:sz w:val="24"/>
          <w:szCs w:val="24"/>
        </w:rPr>
        <w:t xml:space="preserve"> were </w:t>
      </w:r>
      <w:r w:rsidR="00FC107D">
        <w:rPr>
          <w:rFonts w:asciiTheme="minorHAnsi" w:hAnsiTheme="minorHAnsi" w:cstheme="minorHAnsi"/>
          <w:sz w:val="24"/>
          <w:szCs w:val="24"/>
        </w:rPr>
        <w:t>applied</w:t>
      </w:r>
      <w:r w:rsidR="00EA75C6" w:rsidRPr="00D9628A">
        <w:rPr>
          <w:rFonts w:asciiTheme="minorHAnsi" w:hAnsiTheme="minorHAnsi" w:cstheme="minorHAnsi"/>
          <w:sz w:val="24"/>
          <w:szCs w:val="24"/>
        </w:rPr>
        <w:t>.</w:t>
      </w:r>
    </w:p>
    <w:p w14:paraId="38BB20DB" w14:textId="3F1C76D1" w:rsidR="00DC73F3" w:rsidRPr="00D9628A" w:rsidRDefault="00DC73F3" w:rsidP="00E05774">
      <w:pPr>
        <w:rPr>
          <w:rFonts w:asciiTheme="minorHAnsi" w:hAnsiTheme="minorHAnsi" w:cstheme="minorHAnsi"/>
          <w:sz w:val="24"/>
          <w:szCs w:val="24"/>
        </w:rPr>
      </w:pPr>
      <w:r w:rsidRPr="00D9628A">
        <w:rPr>
          <w:rFonts w:asciiTheme="minorHAnsi" w:hAnsiTheme="minorHAnsi" w:cstheme="minorHAnsi"/>
          <w:sz w:val="24"/>
          <w:szCs w:val="24"/>
        </w:rPr>
        <w:t xml:space="preserve">In this report descriptive statistics were used to </w:t>
      </w:r>
      <w:r w:rsidR="00FC107D">
        <w:rPr>
          <w:rFonts w:asciiTheme="minorHAnsi" w:hAnsiTheme="minorHAnsi" w:cstheme="minorHAnsi"/>
          <w:sz w:val="24"/>
          <w:szCs w:val="24"/>
        </w:rPr>
        <w:t>demonstrate</w:t>
      </w:r>
      <w:r w:rsidRPr="00D9628A">
        <w:rPr>
          <w:rFonts w:asciiTheme="minorHAnsi" w:hAnsiTheme="minorHAnsi" w:cstheme="minorHAnsi"/>
          <w:sz w:val="24"/>
          <w:szCs w:val="24"/>
        </w:rPr>
        <w:t xml:space="preserve"> the basic summary statistics such as</w:t>
      </w:r>
      <w:r w:rsidR="00FC107D">
        <w:rPr>
          <w:rFonts w:asciiTheme="minorHAnsi" w:hAnsiTheme="minorHAnsi" w:cstheme="minorHAnsi"/>
          <w:sz w:val="24"/>
          <w:szCs w:val="24"/>
        </w:rPr>
        <w:t>;</w:t>
      </w:r>
      <w:r w:rsidRPr="00D9628A">
        <w:rPr>
          <w:rFonts w:asciiTheme="minorHAnsi" w:hAnsiTheme="minorHAnsi" w:cstheme="minorHAnsi"/>
          <w:sz w:val="24"/>
          <w:szCs w:val="24"/>
        </w:rPr>
        <w:t xml:space="preserve"> the </w:t>
      </w:r>
      <w:r w:rsidRPr="00FC107D">
        <w:rPr>
          <w:rFonts w:asciiTheme="minorHAnsi" w:hAnsiTheme="minorHAnsi" w:cstheme="minorHAnsi"/>
          <w:sz w:val="24"/>
          <w:szCs w:val="24"/>
        </w:rPr>
        <w:t>mean, median, mode, variance</w:t>
      </w:r>
      <w:r w:rsidR="004A2B1B" w:rsidRPr="00FC107D">
        <w:rPr>
          <w:rFonts w:asciiTheme="minorHAnsi" w:hAnsiTheme="minorHAnsi" w:cstheme="minorHAnsi"/>
          <w:sz w:val="24"/>
          <w:szCs w:val="24"/>
        </w:rPr>
        <w:t xml:space="preserve"> (min &amp; max)</w:t>
      </w:r>
      <w:r w:rsidRPr="00D9628A">
        <w:rPr>
          <w:rFonts w:asciiTheme="minorHAnsi" w:hAnsiTheme="minorHAnsi" w:cstheme="minorHAnsi"/>
          <w:sz w:val="24"/>
          <w:szCs w:val="24"/>
        </w:rPr>
        <w:t xml:space="preserve"> of variables</w:t>
      </w:r>
      <w:r w:rsidR="004A2B1B" w:rsidRPr="00D9628A">
        <w:rPr>
          <w:rFonts w:asciiTheme="minorHAnsi" w:hAnsiTheme="minorHAnsi" w:cstheme="minorHAnsi"/>
          <w:sz w:val="24"/>
          <w:szCs w:val="24"/>
        </w:rPr>
        <w:t xml:space="preserve"> </w:t>
      </w:r>
      <w:r w:rsidRPr="00D9628A">
        <w:rPr>
          <w:rFonts w:asciiTheme="minorHAnsi" w:hAnsiTheme="minorHAnsi" w:cstheme="minorHAnsi"/>
          <w:sz w:val="24"/>
          <w:szCs w:val="24"/>
        </w:rPr>
        <w:t>and standard deviation. Using these statistics will provide an understanding of the distribution and tenancies of the data.</w:t>
      </w:r>
      <w:r w:rsidR="00EA75C6" w:rsidRPr="00D9628A">
        <w:rPr>
          <w:rFonts w:asciiTheme="minorHAnsi" w:hAnsiTheme="minorHAnsi" w:cstheme="minorHAnsi"/>
          <w:sz w:val="24"/>
          <w:szCs w:val="24"/>
        </w:rPr>
        <w:t xml:space="preserve"> Through MATLAB’s ability to create visual graphical representations of data, such as bar charts, histograms, scatter plots, ogives, and box plots. These can identify variables like attendance and grades which can further assist in collating trends, potential relationships, correlations, and patterns.</w:t>
      </w:r>
    </w:p>
    <w:p w14:paraId="2FC2FFF6" w14:textId="1706F213" w:rsidR="002A435A" w:rsidRPr="00D9628A" w:rsidRDefault="006C43F6" w:rsidP="00E05774">
      <w:pPr>
        <w:rPr>
          <w:rFonts w:asciiTheme="minorHAnsi" w:hAnsiTheme="minorHAnsi" w:cstheme="minorHAnsi"/>
          <w:sz w:val="24"/>
          <w:szCs w:val="24"/>
        </w:rPr>
      </w:pPr>
      <w:r w:rsidRPr="00D9628A">
        <w:rPr>
          <w:rFonts w:asciiTheme="minorHAnsi" w:hAnsiTheme="minorHAnsi" w:cstheme="minorHAnsi"/>
          <w:sz w:val="24"/>
          <w:szCs w:val="24"/>
        </w:rPr>
        <w:t>In the report hypothesis statistical test</w:t>
      </w:r>
      <w:r w:rsidR="002A435A" w:rsidRPr="00D9628A">
        <w:rPr>
          <w:rFonts w:asciiTheme="minorHAnsi" w:hAnsiTheme="minorHAnsi" w:cstheme="minorHAnsi"/>
          <w:sz w:val="24"/>
          <w:szCs w:val="24"/>
        </w:rPr>
        <w:t xml:space="preserve">s </w:t>
      </w:r>
      <w:r w:rsidRPr="00D9628A">
        <w:rPr>
          <w:rFonts w:asciiTheme="minorHAnsi" w:hAnsiTheme="minorHAnsi" w:cstheme="minorHAnsi"/>
          <w:sz w:val="24"/>
          <w:szCs w:val="24"/>
        </w:rPr>
        <w:t xml:space="preserve">were undertaken related to </w:t>
      </w:r>
      <w:r w:rsidR="002A435A" w:rsidRPr="00D9628A">
        <w:rPr>
          <w:rFonts w:asciiTheme="minorHAnsi" w:hAnsiTheme="minorHAnsi" w:cstheme="minorHAnsi"/>
          <w:sz w:val="24"/>
          <w:szCs w:val="24"/>
        </w:rPr>
        <w:t xml:space="preserve">student performance in exam </w:t>
      </w:r>
      <w:r w:rsidR="006618F6">
        <w:rPr>
          <w:rFonts w:asciiTheme="minorHAnsi" w:hAnsiTheme="minorHAnsi" w:cstheme="minorHAnsi"/>
          <w:sz w:val="24"/>
          <w:szCs w:val="24"/>
        </w:rPr>
        <w:t>one</w:t>
      </w:r>
      <w:r w:rsidR="002A435A" w:rsidRPr="00D9628A">
        <w:rPr>
          <w:rFonts w:asciiTheme="minorHAnsi" w:hAnsiTheme="minorHAnsi" w:cstheme="minorHAnsi"/>
          <w:sz w:val="24"/>
          <w:szCs w:val="24"/>
        </w:rPr>
        <w:t xml:space="preserve"> and </w:t>
      </w:r>
      <w:r w:rsidR="006618F6">
        <w:rPr>
          <w:rFonts w:asciiTheme="minorHAnsi" w:hAnsiTheme="minorHAnsi" w:cstheme="minorHAnsi"/>
          <w:sz w:val="24"/>
          <w:szCs w:val="24"/>
        </w:rPr>
        <w:t>two</w:t>
      </w:r>
      <w:r w:rsidR="002A435A" w:rsidRPr="00D9628A">
        <w:rPr>
          <w:rFonts w:asciiTheme="minorHAnsi" w:hAnsiTheme="minorHAnsi" w:cstheme="minorHAnsi"/>
          <w:sz w:val="24"/>
          <w:szCs w:val="24"/>
        </w:rPr>
        <w:t xml:space="preserve">. </w:t>
      </w:r>
      <w:r w:rsidR="00450D7D">
        <w:rPr>
          <w:rFonts w:asciiTheme="minorHAnsi" w:hAnsiTheme="minorHAnsi" w:cstheme="minorHAnsi"/>
          <w:sz w:val="24"/>
          <w:szCs w:val="24"/>
        </w:rPr>
        <w:t>Doing this, enabled an</w:t>
      </w:r>
      <w:r w:rsidR="002A435A" w:rsidRPr="00D9628A">
        <w:rPr>
          <w:rFonts w:asciiTheme="minorHAnsi" w:hAnsiTheme="minorHAnsi" w:cstheme="minorHAnsi"/>
          <w:sz w:val="24"/>
          <w:szCs w:val="24"/>
        </w:rPr>
        <w:t xml:space="preserve"> understanding </w:t>
      </w:r>
      <w:r w:rsidR="00B6409B">
        <w:rPr>
          <w:rFonts w:asciiTheme="minorHAnsi" w:hAnsiTheme="minorHAnsi" w:cstheme="minorHAnsi"/>
          <w:sz w:val="24"/>
          <w:szCs w:val="24"/>
        </w:rPr>
        <w:t xml:space="preserve">of </w:t>
      </w:r>
      <w:r w:rsidR="002A435A" w:rsidRPr="00D9628A">
        <w:rPr>
          <w:rFonts w:asciiTheme="minorHAnsi" w:hAnsiTheme="minorHAnsi" w:cstheme="minorHAnsi"/>
          <w:sz w:val="24"/>
          <w:szCs w:val="24"/>
        </w:rPr>
        <w:t>if there was a significant difference in performance between groups of students</w:t>
      </w:r>
      <w:r w:rsidR="00B6409B">
        <w:rPr>
          <w:rFonts w:asciiTheme="minorHAnsi" w:hAnsiTheme="minorHAnsi" w:cstheme="minorHAnsi"/>
          <w:sz w:val="24"/>
          <w:szCs w:val="24"/>
        </w:rPr>
        <w:t>, depending on different characteristics</w:t>
      </w:r>
      <w:r w:rsidR="002A435A" w:rsidRPr="00D9628A">
        <w:rPr>
          <w:rFonts w:asciiTheme="minorHAnsi" w:hAnsiTheme="minorHAnsi" w:cstheme="minorHAnsi"/>
          <w:sz w:val="24"/>
          <w:szCs w:val="24"/>
        </w:rPr>
        <w:t xml:space="preserve">. For example, Male vs Female, age of students, and attendance compared to performance. </w:t>
      </w:r>
    </w:p>
    <w:p w14:paraId="6FAEF98C" w14:textId="543799C6" w:rsidR="00003137" w:rsidRPr="00D9628A" w:rsidRDefault="002A435A" w:rsidP="00E05774">
      <w:pPr>
        <w:rPr>
          <w:rFonts w:asciiTheme="minorHAnsi" w:hAnsiTheme="minorHAnsi" w:cstheme="minorHAnsi"/>
          <w:sz w:val="24"/>
          <w:szCs w:val="24"/>
        </w:rPr>
      </w:pPr>
      <w:r w:rsidRPr="00D9628A">
        <w:rPr>
          <w:rFonts w:asciiTheme="minorHAnsi" w:hAnsiTheme="minorHAnsi" w:cstheme="minorHAnsi"/>
          <w:sz w:val="24"/>
          <w:szCs w:val="24"/>
        </w:rPr>
        <w:t xml:space="preserve">Alongside hypothesis testing, correlation analyses were used to </w:t>
      </w:r>
      <w:r w:rsidR="00B6409B">
        <w:rPr>
          <w:rFonts w:asciiTheme="minorHAnsi" w:hAnsiTheme="minorHAnsi" w:cstheme="minorHAnsi"/>
          <w:sz w:val="24"/>
          <w:szCs w:val="24"/>
        </w:rPr>
        <w:t>identify</w:t>
      </w:r>
      <w:r w:rsidRPr="00D9628A">
        <w:rPr>
          <w:rFonts w:asciiTheme="minorHAnsi" w:hAnsiTheme="minorHAnsi" w:cstheme="minorHAnsi"/>
          <w:sz w:val="24"/>
          <w:szCs w:val="24"/>
        </w:rPr>
        <w:t xml:space="preserve"> correlations to determine the strength and direction of relationships between variables. For example, a correlation between final grades of exam </w:t>
      </w:r>
      <w:r w:rsidR="006618F6">
        <w:rPr>
          <w:rFonts w:asciiTheme="minorHAnsi" w:hAnsiTheme="minorHAnsi" w:cstheme="minorHAnsi"/>
          <w:sz w:val="24"/>
          <w:szCs w:val="24"/>
        </w:rPr>
        <w:t>one</w:t>
      </w:r>
      <w:r w:rsidRPr="00D9628A">
        <w:rPr>
          <w:rFonts w:asciiTheme="minorHAnsi" w:hAnsiTheme="minorHAnsi" w:cstheme="minorHAnsi"/>
          <w:sz w:val="24"/>
          <w:szCs w:val="24"/>
        </w:rPr>
        <w:t xml:space="preserve"> and </w:t>
      </w:r>
      <w:r w:rsidR="006618F6">
        <w:rPr>
          <w:rFonts w:asciiTheme="minorHAnsi" w:hAnsiTheme="minorHAnsi" w:cstheme="minorHAnsi"/>
          <w:sz w:val="24"/>
          <w:szCs w:val="24"/>
        </w:rPr>
        <w:t>two</w:t>
      </w:r>
      <w:r w:rsidRPr="00D9628A">
        <w:rPr>
          <w:rFonts w:asciiTheme="minorHAnsi" w:hAnsiTheme="minorHAnsi" w:cstheme="minorHAnsi"/>
          <w:sz w:val="24"/>
          <w:szCs w:val="24"/>
        </w:rPr>
        <w:t xml:space="preserve"> compared to class participation (attendance) and performance.</w:t>
      </w:r>
    </w:p>
    <w:p w14:paraId="59F4AD0D" w14:textId="42283DDA" w:rsidR="006C43F6" w:rsidRDefault="00003137" w:rsidP="00E05774">
      <w:pPr>
        <w:rPr>
          <w:rFonts w:asciiTheme="minorHAnsi" w:hAnsiTheme="minorHAnsi" w:cstheme="minorHAnsi"/>
          <w:sz w:val="24"/>
          <w:szCs w:val="24"/>
        </w:rPr>
      </w:pPr>
      <w:r w:rsidRPr="00D9628A">
        <w:rPr>
          <w:rFonts w:asciiTheme="minorHAnsi" w:hAnsiTheme="minorHAnsi" w:cstheme="minorHAnsi"/>
          <w:sz w:val="24"/>
          <w:szCs w:val="24"/>
        </w:rPr>
        <w:t xml:space="preserve">To progress with a summary of the statistical methods finding out the </w:t>
      </w:r>
      <w:r w:rsidRPr="00D9628A">
        <w:rPr>
          <w:rFonts w:asciiTheme="minorHAnsi" w:hAnsiTheme="minorHAnsi" w:cstheme="minorHAnsi"/>
          <w:sz w:val="24"/>
          <w:szCs w:val="24"/>
        </w:rPr>
        <w:t>mean, median, mode, variance of variables and standard deviation</w:t>
      </w:r>
      <w:r w:rsidRPr="00D9628A">
        <w:rPr>
          <w:rFonts w:asciiTheme="minorHAnsi" w:hAnsiTheme="minorHAnsi" w:cstheme="minorHAnsi"/>
          <w:sz w:val="24"/>
          <w:szCs w:val="24"/>
        </w:rPr>
        <w:t xml:space="preserve"> need to</w:t>
      </w:r>
      <w:r w:rsidR="00390EC2" w:rsidRPr="00D9628A">
        <w:rPr>
          <w:rFonts w:asciiTheme="minorHAnsi" w:hAnsiTheme="minorHAnsi" w:cstheme="minorHAnsi"/>
          <w:sz w:val="24"/>
          <w:szCs w:val="24"/>
        </w:rPr>
        <w:t xml:space="preserve"> be broken down. A breakdown of each is required to understand was data was used to gather these findings.</w:t>
      </w:r>
    </w:p>
    <w:p w14:paraId="5BBE45C1" w14:textId="77777777" w:rsidR="00A23631" w:rsidRDefault="00A23631" w:rsidP="00E05774">
      <w:pPr>
        <w:rPr>
          <w:rFonts w:asciiTheme="minorHAnsi" w:hAnsiTheme="minorHAnsi" w:cstheme="minorHAnsi"/>
          <w:sz w:val="24"/>
          <w:szCs w:val="24"/>
        </w:rPr>
      </w:pPr>
    </w:p>
    <w:p w14:paraId="2C01DD02" w14:textId="5E5FBB10" w:rsidR="00A23631" w:rsidRPr="00A23631" w:rsidRDefault="00A23631" w:rsidP="00A23631">
      <w:pPr>
        <w:jc w:val="center"/>
        <w:rPr>
          <w:rFonts w:asciiTheme="minorHAnsi" w:hAnsiTheme="minorHAnsi" w:cstheme="minorHAnsi"/>
          <w:sz w:val="24"/>
          <w:szCs w:val="24"/>
          <w:u w:val="single"/>
        </w:rPr>
      </w:pPr>
      <w:r>
        <w:rPr>
          <w:rFonts w:asciiTheme="minorHAnsi" w:hAnsiTheme="minorHAnsi" w:cstheme="minorHAnsi"/>
          <w:sz w:val="24"/>
          <w:szCs w:val="24"/>
          <w:u w:val="single"/>
        </w:rPr>
        <w:t>Table 1 to show averages of variables</w:t>
      </w:r>
    </w:p>
    <w:p w14:paraId="19C8DB32" w14:textId="1C9595AB" w:rsidR="00F23133" w:rsidRPr="00F23133" w:rsidRDefault="00F23133" w:rsidP="00F23133">
      <w:pPr>
        <w:spacing w:after="0" w:line="257" w:lineRule="atLeast"/>
        <w:rPr>
          <w:rFonts w:ascii="Consolas" w:eastAsia="Times New Roman" w:hAnsi="Consolas" w:cs="Times New Roman"/>
          <w:sz w:val="20"/>
          <w:szCs w:val="20"/>
          <w:lang w:eastAsia="en-GB"/>
        </w:rPr>
      </w:pPr>
      <w:r>
        <w:rPr>
          <w:rFonts w:ascii="Consolas" w:eastAsia="Times New Roman" w:hAnsi="Consolas" w:cs="Times New Roman"/>
          <w:b/>
          <w:bCs/>
          <w:sz w:val="20"/>
          <w:szCs w:val="20"/>
          <w:lang w:eastAsia="en-GB"/>
        </w:rPr>
        <w:t xml:space="preserve">     </w:t>
      </w:r>
      <w:r w:rsidRPr="00F23133">
        <w:rPr>
          <w:rFonts w:ascii="Consolas" w:eastAsia="Times New Roman" w:hAnsi="Consolas" w:cs="Times New Roman"/>
          <w:b/>
          <w:bCs/>
          <w:sz w:val="20"/>
          <w:szCs w:val="20"/>
          <w:lang w:eastAsia="en-GB"/>
        </w:rPr>
        <w:t>variable</w:t>
      </w:r>
      <w:r w:rsidRPr="00F23133">
        <w:rPr>
          <w:rFonts w:ascii="Consolas" w:eastAsia="Times New Roman" w:hAnsi="Consolas" w:cs="Times New Roman"/>
          <w:sz w:val="20"/>
          <w:szCs w:val="20"/>
          <w:lang w:eastAsia="en-GB"/>
        </w:rPr>
        <w:t xml:space="preserve">       </w:t>
      </w:r>
      <w:r>
        <w:rPr>
          <w:rFonts w:ascii="Consolas" w:eastAsia="Times New Roman" w:hAnsi="Consolas" w:cs="Times New Roman"/>
          <w:sz w:val="20"/>
          <w:szCs w:val="20"/>
          <w:lang w:eastAsia="en-GB"/>
        </w:rPr>
        <w:t xml:space="preserve">    </w:t>
      </w:r>
      <w:r w:rsidRPr="00F23133">
        <w:rPr>
          <w:rFonts w:ascii="Consolas" w:eastAsia="Times New Roman" w:hAnsi="Consolas" w:cs="Times New Roman"/>
          <w:sz w:val="20"/>
          <w:szCs w:val="20"/>
          <w:lang w:eastAsia="en-GB"/>
        </w:rPr>
        <w:t xml:space="preserve">   </w:t>
      </w:r>
      <w:r w:rsidRPr="00F23133">
        <w:rPr>
          <w:rFonts w:ascii="Consolas" w:eastAsia="Times New Roman" w:hAnsi="Consolas" w:cs="Times New Roman"/>
          <w:b/>
          <w:bCs/>
          <w:sz w:val="20"/>
          <w:szCs w:val="20"/>
          <w:lang w:eastAsia="en-GB"/>
        </w:rPr>
        <w:t>Mean</w:t>
      </w:r>
      <w:r w:rsidRPr="00F23133">
        <w:rPr>
          <w:rFonts w:ascii="Consolas" w:eastAsia="Times New Roman" w:hAnsi="Consolas" w:cs="Times New Roman"/>
          <w:sz w:val="20"/>
          <w:szCs w:val="20"/>
          <w:lang w:eastAsia="en-GB"/>
        </w:rPr>
        <w:t xml:space="preserve">     </w:t>
      </w:r>
      <w:r w:rsidRPr="00F23133">
        <w:rPr>
          <w:rFonts w:ascii="Consolas" w:eastAsia="Times New Roman" w:hAnsi="Consolas" w:cs="Times New Roman"/>
          <w:b/>
          <w:bCs/>
          <w:sz w:val="20"/>
          <w:szCs w:val="20"/>
          <w:lang w:eastAsia="en-GB"/>
        </w:rPr>
        <w:t>Median</w:t>
      </w:r>
      <w:r w:rsidRPr="00F23133">
        <w:rPr>
          <w:rFonts w:ascii="Consolas" w:eastAsia="Times New Roman" w:hAnsi="Consolas" w:cs="Times New Roman"/>
          <w:sz w:val="20"/>
          <w:szCs w:val="20"/>
          <w:lang w:eastAsia="en-GB"/>
        </w:rPr>
        <w:t xml:space="preserve">    </w:t>
      </w:r>
      <w:r w:rsidRPr="00F23133">
        <w:rPr>
          <w:rFonts w:ascii="Consolas" w:eastAsia="Times New Roman" w:hAnsi="Consolas" w:cs="Times New Roman"/>
          <w:b/>
          <w:bCs/>
          <w:sz w:val="20"/>
          <w:szCs w:val="20"/>
          <w:lang w:eastAsia="en-GB"/>
        </w:rPr>
        <w:t>Mode</w:t>
      </w:r>
      <w:r w:rsidRPr="00F23133">
        <w:rPr>
          <w:rFonts w:ascii="Consolas" w:eastAsia="Times New Roman" w:hAnsi="Consolas" w:cs="Times New Roman"/>
          <w:sz w:val="20"/>
          <w:szCs w:val="20"/>
          <w:lang w:eastAsia="en-GB"/>
        </w:rPr>
        <w:t xml:space="preserve">      </w:t>
      </w:r>
      <w:r w:rsidRPr="00F23133">
        <w:rPr>
          <w:rFonts w:ascii="Consolas" w:eastAsia="Times New Roman" w:hAnsi="Consolas" w:cs="Times New Roman"/>
          <w:b/>
          <w:bCs/>
          <w:sz w:val="20"/>
          <w:szCs w:val="20"/>
          <w:lang w:eastAsia="en-GB"/>
        </w:rPr>
        <w:t>Range</w:t>
      </w:r>
      <w:r w:rsidRPr="00F23133">
        <w:rPr>
          <w:rFonts w:ascii="Consolas" w:eastAsia="Times New Roman" w:hAnsi="Consolas" w:cs="Times New Roman"/>
          <w:sz w:val="20"/>
          <w:szCs w:val="20"/>
          <w:lang w:eastAsia="en-GB"/>
        </w:rPr>
        <w:t xml:space="preserve">        </w:t>
      </w:r>
      <w:r w:rsidRPr="00F23133">
        <w:rPr>
          <w:rFonts w:ascii="Consolas" w:eastAsia="Times New Roman" w:hAnsi="Consolas" w:cs="Times New Roman"/>
          <w:b/>
          <w:bCs/>
          <w:sz w:val="20"/>
          <w:szCs w:val="20"/>
          <w:lang w:eastAsia="en-GB"/>
        </w:rPr>
        <w:t>Std</w:t>
      </w:r>
      <w:r w:rsidRPr="00F23133">
        <w:rPr>
          <w:rFonts w:ascii="Consolas" w:eastAsia="Times New Roman" w:hAnsi="Consolas" w:cs="Times New Roman"/>
          <w:sz w:val="20"/>
          <w:szCs w:val="20"/>
          <w:lang w:eastAsia="en-GB"/>
        </w:rPr>
        <w:t xml:space="preserve">  </w:t>
      </w:r>
    </w:p>
    <w:p w14:paraId="498DCFC6" w14:textId="77777777" w:rsidR="00F23133" w:rsidRPr="00F23133" w:rsidRDefault="00F23133" w:rsidP="00F23133">
      <w:pPr>
        <w:spacing w:after="0" w:line="257" w:lineRule="atLeast"/>
        <w:rPr>
          <w:rFonts w:ascii="Consolas" w:eastAsia="Times New Roman" w:hAnsi="Consolas" w:cs="Times New Roman"/>
          <w:sz w:val="20"/>
          <w:szCs w:val="20"/>
          <w:lang w:eastAsia="en-GB"/>
        </w:rPr>
      </w:pPr>
      <w:r w:rsidRPr="00F23133">
        <w:rPr>
          <w:rFonts w:ascii="Consolas" w:eastAsia="Times New Roman" w:hAnsi="Consolas" w:cs="Times New Roman"/>
          <w:sz w:val="20"/>
          <w:szCs w:val="20"/>
          <w:lang w:eastAsia="en-GB"/>
        </w:rPr>
        <w:t xml:space="preserve">    </w:t>
      </w:r>
      <w:r w:rsidRPr="00F23133">
        <w:rPr>
          <w:rFonts w:ascii="Consolas" w:eastAsia="Times New Roman" w:hAnsi="Consolas" w:cs="Times New Roman"/>
          <w:b/>
          <w:bCs/>
          <w:sz w:val="20"/>
          <w:szCs w:val="20"/>
          <w:lang w:eastAsia="en-GB"/>
        </w:rPr>
        <w:t>__________________</w:t>
      </w:r>
      <w:r w:rsidRPr="00F23133">
        <w:rPr>
          <w:rFonts w:ascii="Consolas" w:eastAsia="Times New Roman" w:hAnsi="Consolas" w:cs="Times New Roman"/>
          <w:sz w:val="20"/>
          <w:szCs w:val="20"/>
          <w:lang w:eastAsia="en-GB"/>
        </w:rPr>
        <w:t xml:space="preserve">    </w:t>
      </w:r>
      <w:r w:rsidRPr="00F23133">
        <w:rPr>
          <w:rFonts w:ascii="Consolas" w:eastAsia="Times New Roman" w:hAnsi="Consolas" w:cs="Times New Roman"/>
          <w:b/>
          <w:bCs/>
          <w:sz w:val="20"/>
          <w:szCs w:val="20"/>
          <w:lang w:eastAsia="en-GB"/>
        </w:rPr>
        <w:t>______</w:t>
      </w:r>
      <w:r w:rsidRPr="00F23133">
        <w:rPr>
          <w:rFonts w:ascii="Consolas" w:eastAsia="Times New Roman" w:hAnsi="Consolas" w:cs="Times New Roman"/>
          <w:sz w:val="20"/>
          <w:szCs w:val="20"/>
          <w:lang w:eastAsia="en-GB"/>
        </w:rPr>
        <w:t xml:space="preserve">    </w:t>
      </w:r>
      <w:r w:rsidRPr="00F23133">
        <w:rPr>
          <w:rFonts w:ascii="Consolas" w:eastAsia="Times New Roman" w:hAnsi="Consolas" w:cs="Times New Roman"/>
          <w:b/>
          <w:bCs/>
          <w:sz w:val="20"/>
          <w:szCs w:val="20"/>
          <w:lang w:eastAsia="en-GB"/>
        </w:rPr>
        <w:t>______</w:t>
      </w:r>
      <w:r w:rsidRPr="00F23133">
        <w:rPr>
          <w:rFonts w:ascii="Consolas" w:eastAsia="Times New Roman" w:hAnsi="Consolas" w:cs="Times New Roman"/>
          <w:sz w:val="20"/>
          <w:szCs w:val="20"/>
          <w:lang w:eastAsia="en-GB"/>
        </w:rPr>
        <w:t xml:space="preserve">    </w:t>
      </w:r>
      <w:r w:rsidRPr="00F23133">
        <w:rPr>
          <w:rFonts w:ascii="Consolas" w:eastAsia="Times New Roman" w:hAnsi="Consolas" w:cs="Times New Roman"/>
          <w:b/>
          <w:bCs/>
          <w:sz w:val="20"/>
          <w:szCs w:val="20"/>
          <w:lang w:eastAsia="en-GB"/>
        </w:rPr>
        <w:t>____</w:t>
      </w:r>
      <w:r w:rsidRPr="00F23133">
        <w:rPr>
          <w:rFonts w:ascii="Consolas" w:eastAsia="Times New Roman" w:hAnsi="Consolas" w:cs="Times New Roman"/>
          <w:sz w:val="20"/>
          <w:szCs w:val="20"/>
          <w:lang w:eastAsia="en-GB"/>
        </w:rPr>
        <w:t xml:space="preserve">    </w:t>
      </w:r>
      <w:r w:rsidRPr="00F23133">
        <w:rPr>
          <w:rFonts w:ascii="Consolas" w:eastAsia="Times New Roman" w:hAnsi="Consolas" w:cs="Times New Roman"/>
          <w:b/>
          <w:bCs/>
          <w:sz w:val="20"/>
          <w:szCs w:val="20"/>
          <w:lang w:eastAsia="en-GB"/>
        </w:rPr>
        <w:t>__________</w:t>
      </w:r>
      <w:r w:rsidRPr="00F23133">
        <w:rPr>
          <w:rFonts w:ascii="Consolas" w:eastAsia="Times New Roman" w:hAnsi="Consolas" w:cs="Times New Roman"/>
          <w:sz w:val="20"/>
          <w:szCs w:val="20"/>
          <w:lang w:eastAsia="en-GB"/>
        </w:rPr>
        <w:t xml:space="preserve">    </w:t>
      </w:r>
      <w:r w:rsidRPr="00F23133">
        <w:rPr>
          <w:rFonts w:ascii="Consolas" w:eastAsia="Times New Roman" w:hAnsi="Consolas" w:cs="Times New Roman"/>
          <w:b/>
          <w:bCs/>
          <w:sz w:val="20"/>
          <w:szCs w:val="20"/>
          <w:lang w:eastAsia="en-GB"/>
        </w:rPr>
        <w:t>______</w:t>
      </w:r>
    </w:p>
    <w:p w14:paraId="6068CB20" w14:textId="77777777" w:rsidR="00F23133" w:rsidRPr="00F23133" w:rsidRDefault="00F23133" w:rsidP="00F23133">
      <w:pPr>
        <w:spacing w:after="0" w:line="257" w:lineRule="atLeast"/>
        <w:rPr>
          <w:rFonts w:ascii="Consolas" w:eastAsia="Times New Roman" w:hAnsi="Consolas" w:cs="Times New Roman"/>
          <w:sz w:val="20"/>
          <w:szCs w:val="20"/>
          <w:lang w:eastAsia="en-GB"/>
        </w:rPr>
      </w:pPr>
    </w:p>
    <w:p w14:paraId="2F456F8E" w14:textId="77777777" w:rsidR="00F23133" w:rsidRPr="00F23133" w:rsidRDefault="00F23133" w:rsidP="00F23133">
      <w:pPr>
        <w:spacing w:after="0" w:line="257" w:lineRule="atLeast"/>
        <w:rPr>
          <w:rFonts w:ascii="Consolas" w:eastAsia="Times New Roman" w:hAnsi="Consolas" w:cs="Times New Roman"/>
          <w:sz w:val="20"/>
          <w:szCs w:val="20"/>
          <w:lang w:eastAsia="en-GB"/>
        </w:rPr>
      </w:pPr>
      <w:r w:rsidRPr="00F23133">
        <w:rPr>
          <w:rFonts w:ascii="Consolas" w:eastAsia="Times New Roman" w:hAnsi="Consolas" w:cs="Times New Roman"/>
          <w:sz w:val="20"/>
          <w:szCs w:val="20"/>
          <w:lang w:eastAsia="en-GB"/>
        </w:rPr>
        <w:t xml:space="preserve">    {'Age'           }     36.65     37.5       48     19     53    9.7643</w:t>
      </w:r>
    </w:p>
    <w:p w14:paraId="15D567C4" w14:textId="77777777" w:rsidR="00F23133" w:rsidRPr="00F23133" w:rsidRDefault="00F23133" w:rsidP="00F23133">
      <w:pPr>
        <w:spacing w:after="0" w:line="257" w:lineRule="atLeast"/>
        <w:rPr>
          <w:rFonts w:ascii="Consolas" w:eastAsia="Times New Roman" w:hAnsi="Consolas" w:cs="Times New Roman"/>
          <w:sz w:val="20"/>
          <w:szCs w:val="20"/>
          <w:lang w:eastAsia="en-GB"/>
        </w:rPr>
      </w:pPr>
      <w:r w:rsidRPr="00F23133">
        <w:rPr>
          <w:rFonts w:ascii="Consolas" w:eastAsia="Times New Roman" w:hAnsi="Consolas" w:cs="Times New Roman"/>
          <w:sz w:val="20"/>
          <w:szCs w:val="20"/>
          <w:lang w:eastAsia="en-GB"/>
        </w:rPr>
        <w:t xml:space="preserve">    {'Attendance'    }     60.58       57       27     20    100    24.249</w:t>
      </w:r>
    </w:p>
    <w:p w14:paraId="36FA8120" w14:textId="77777777" w:rsidR="00F23133" w:rsidRPr="00F23133" w:rsidRDefault="00F23133" w:rsidP="00F23133">
      <w:pPr>
        <w:spacing w:after="0" w:line="257" w:lineRule="atLeast"/>
        <w:rPr>
          <w:rFonts w:ascii="Consolas" w:eastAsia="Times New Roman" w:hAnsi="Consolas" w:cs="Times New Roman"/>
          <w:sz w:val="20"/>
          <w:szCs w:val="20"/>
          <w:lang w:eastAsia="en-GB"/>
        </w:rPr>
      </w:pPr>
      <w:r w:rsidRPr="00F23133">
        <w:rPr>
          <w:rFonts w:ascii="Consolas" w:eastAsia="Times New Roman" w:hAnsi="Consolas" w:cs="Times New Roman"/>
          <w:sz w:val="20"/>
          <w:szCs w:val="20"/>
          <w:lang w:eastAsia="en-GB"/>
        </w:rPr>
        <w:t xml:space="preserve">    {'1st Exam Score'}     58.27       58       59      7     98    21.673</w:t>
      </w:r>
    </w:p>
    <w:p w14:paraId="433887EF" w14:textId="77777777" w:rsidR="00F23133" w:rsidRPr="00F23133" w:rsidRDefault="00F23133" w:rsidP="00F23133">
      <w:pPr>
        <w:spacing w:after="0" w:line="257" w:lineRule="atLeast"/>
        <w:rPr>
          <w:rFonts w:ascii="Consolas" w:eastAsia="Times New Roman" w:hAnsi="Consolas" w:cs="Times New Roman"/>
          <w:sz w:val="20"/>
          <w:szCs w:val="20"/>
          <w:lang w:eastAsia="en-GB"/>
        </w:rPr>
      </w:pPr>
      <w:r w:rsidRPr="00F23133">
        <w:rPr>
          <w:rFonts w:ascii="Consolas" w:eastAsia="Times New Roman" w:hAnsi="Consolas" w:cs="Times New Roman"/>
          <w:sz w:val="20"/>
          <w:szCs w:val="20"/>
          <w:lang w:eastAsia="en-GB"/>
        </w:rPr>
        <w:t xml:space="preserve">    {'2nd Exam Score'}     55.08     53.5       51      4     98    22.428</w:t>
      </w:r>
    </w:p>
    <w:p w14:paraId="4070931A" w14:textId="44B58339" w:rsidR="00D4674F" w:rsidRPr="00F23133" w:rsidRDefault="00F23133" w:rsidP="00F23133">
      <w:pPr>
        <w:spacing w:after="0" w:line="257" w:lineRule="atLeast"/>
        <w:rPr>
          <w:rFonts w:ascii="Consolas" w:eastAsia="Times New Roman" w:hAnsi="Consolas" w:cs="Times New Roman"/>
          <w:sz w:val="20"/>
          <w:szCs w:val="20"/>
          <w:lang w:eastAsia="en-GB"/>
        </w:rPr>
      </w:pPr>
      <w:r w:rsidRPr="00F23133">
        <w:rPr>
          <w:rFonts w:ascii="Consolas" w:eastAsia="Times New Roman" w:hAnsi="Consolas" w:cs="Times New Roman"/>
          <w:sz w:val="20"/>
          <w:szCs w:val="20"/>
          <w:lang w:eastAsia="en-GB"/>
        </w:rPr>
        <w:t xml:space="preserve">    {'O/All Score'   }    56.675     54.5     25.5    9.5     95    21.452</w:t>
      </w:r>
    </w:p>
    <w:p w14:paraId="71620953" w14:textId="77777777" w:rsidR="00F23133" w:rsidRPr="00F23133" w:rsidRDefault="00F23133" w:rsidP="00F23133">
      <w:pPr>
        <w:spacing w:after="0" w:line="257" w:lineRule="atLeast"/>
        <w:rPr>
          <w:rFonts w:ascii="Consolas" w:eastAsia="Times New Roman" w:hAnsi="Consolas" w:cs="Times New Roman"/>
          <w:sz w:val="20"/>
          <w:szCs w:val="20"/>
          <w:lang w:eastAsia="en-GB"/>
        </w:rPr>
      </w:pPr>
    </w:p>
    <w:p w14:paraId="0277B6EC" w14:textId="746E47EE" w:rsidR="00D4674F" w:rsidRDefault="00D4674F" w:rsidP="00E05774">
      <w:pPr>
        <w:rPr>
          <w:rStyle w:val="Strong"/>
          <w:rFonts w:asciiTheme="minorHAnsi" w:hAnsiTheme="minorHAnsi" w:cstheme="minorHAnsi"/>
          <w:b w:val="0"/>
          <w:bCs w:val="0"/>
          <w:sz w:val="24"/>
          <w:szCs w:val="24"/>
        </w:rPr>
      </w:pPr>
      <w:r>
        <w:rPr>
          <w:rStyle w:val="Strong"/>
          <w:rFonts w:asciiTheme="minorHAnsi" w:hAnsiTheme="minorHAnsi" w:cstheme="minorHAnsi"/>
          <w:b w:val="0"/>
          <w:bCs w:val="0"/>
          <w:sz w:val="24"/>
          <w:szCs w:val="24"/>
        </w:rPr>
        <w:lastRenderedPageBreak/>
        <w:t>This table showcases that the students performed better on exam 1 than exam 2</w:t>
      </w:r>
      <w:r w:rsidR="00CA26E1">
        <w:rPr>
          <w:rStyle w:val="Strong"/>
          <w:rFonts w:asciiTheme="minorHAnsi" w:hAnsiTheme="minorHAnsi" w:cstheme="minorHAnsi"/>
          <w:b w:val="0"/>
          <w:bCs w:val="0"/>
          <w:sz w:val="24"/>
          <w:szCs w:val="24"/>
        </w:rPr>
        <w:t>. Additionally, exam 2 produced a wider range of scores than exam 1, with students scoring a lower mark.</w:t>
      </w:r>
    </w:p>
    <w:p w14:paraId="6B2C4B37" w14:textId="536FC8D0" w:rsidR="00EA75C6" w:rsidRPr="00D9628A" w:rsidRDefault="00292776" w:rsidP="00E05774">
      <w:pPr>
        <w:rPr>
          <w:rStyle w:val="Strong"/>
          <w:rFonts w:asciiTheme="minorHAnsi" w:hAnsiTheme="minorHAnsi" w:cstheme="minorHAnsi"/>
          <w:b w:val="0"/>
          <w:bCs w:val="0"/>
          <w:sz w:val="24"/>
          <w:szCs w:val="24"/>
        </w:rPr>
      </w:pPr>
      <w:r w:rsidRPr="00D9628A">
        <w:rPr>
          <w:rStyle w:val="Strong"/>
          <w:rFonts w:asciiTheme="minorHAnsi" w:hAnsiTheme="minorHAnsi" w:cstheme="minorHAnsi"/>
          <w:b w:val="0"/>
          <w:bCs w:val="0"/>
          <w:sz w:val="24"/>
          <w:szCs w:val="24"/>
        </w:rPr>
        <w:t xml:space="preserve">The </w:t>
      </w:r>
      <w:r w:rsidRPr="00B6409B">
        <w:rPr>
          <w:rStyle w:val="Strong"/>
          <w:rFonts w:asciiTheme="minorHAnsi" w:hAnsiTheme="minorHAnsi" w:cstheme="minorHAnsi"/>
          <w:b w:val="0"/>
          <w:bCs w:val="0"/>
          <w:sz w:val="24"/>
          <w:szCs w:val="24"/>
        </w:rPr>
        <w:t xml:space="preserve">mean </w:t>
      </w:r>
      <w:r w:rsidRPr="00D9628A">
        <w:rPr>
          <w:rStyle w:val="Strong"/>
          <w:rFonts w:asciiTheme="minorHAnsi" w:hAnsiTheme="minorHAnsi" w:cstheme="minorHAnsi"/>
          <w:b w:val="0"/>
          <w:bCs w:val="0"/>
          <w:sz w:val="24"/>
          <w:szCs w:val="24"/>
        </w:rPr>
        <w:t>provides a measure of central accuracy, which gives an average o</w:t>
      </w:r>
      <w:r w:rsidR="00B6409B">
        <w:rPr>
          <w:rStyle w:val="Strong"/>
          <w:rFonts w:asciiTheme="minorHAnsi" w:hAnsiTheme="minorHAnsi" w:cstheme="minorHAnsi"/>
          <w:b w:val="0"/>
          <w:bCs w:val="0"/>
          <w:sz w:val="24"/>
          <w:szCs w:val="24"/>
        </w:rPr>
        <w:t>f</w:t>
      </w:r>
      <w:r w:rsidRPr="00D9628A">
        <w:rPr>
          <w:rStyle w:val="Strong"/>
          <w:rFonts w:asciiTheme="minorHAnsi" w:hAnsiTheme="minorHAnsi" w:cstheme="minorHAnsi"/>
          <w:b w:val="0"/>
          <w:bCs w:val="0"/>
          <w:sz w:val="24"/>
          <w:szCs w:val="24"/>
        </w:rPr>
        <w:t xml:space="preserve"> central performance of students in the data. This allows an overall performance level in the group. This gives the average student performance whether that is above or below. This provides a baseline for comparing groups within the student pool. For example, comparing the mean grades of male and female, exam </w:t>
      </w:r>
      <w:r w:rsidR="006618F6">
        <w:rPr>
          <w:rStyle w:val="Strong"/>
          <w:rFonts w:asciiTheme="minorHAnsi" w:hAnsiTheme="minorHAnsi" w:cstheme="minorHAnsi"/>
          <w:b w:val="0"/>
          <w:bCs w:val="0"/>
          <w:sz w:val="24"/>
          <w:szCs w:val="24"/>
        </w:rPr>
        <w:t>one</w:t>
      </w:r>
      <w:r w:rsidRPr="00D9628A">
        <w:rPr>
          <w:rStyle w:val="Strong"/>
          <w:rFonts w:asciiTheme="minorHAnsi" w:hAnsiTheme="minorHAnsi" w:cstheme="minorHAnsi"/>
          <w:b w:val="0"/>
          <w:bCs w:val="0"/>
          <w:sz w:val="24"/>
          <w:szCs w:val="24"/>
        </w:rPr>
        <w:t xml:space="preserve"> and </w:t>
      </w:r>
      <w:r w:rsidR="006618F6">
        <w:rPr>
          <w:rStyle w:val="Strong"/>
          <w:rFonts w:asciiTheme="minorHAnsi" w:hAnsiTheme="minorHAnsi" w:cstheme="minorHAnsi"/>
          <w:b w:val="0"/>
          <w:bCs w:val="0"/>
          <w:sz w:val="24"/>
          <w:szCs w:val="24"/>
        </w:rPr>
        <w:t>two</w:t>
      </w:r>
      <w:r w:rsidRPr="00D9628A">
        <w:rPr>
          <w:rStyle w:val="Strong"/>
          <w:rFonts w:asciiTheme="minorHAnsi" w:hAnsiTheme="minorHAnsi" w:cstheme="minorHAnsi"/>
          <w:b w:val="0"/>
          <w:bCs w:val="0"/>
          <w:sz w:val="24"/>
          <w:szCs w:val="24"/>
        </w:rPr>
        <w:t xml:space="preserve">, or higher age to lower age performance. This visualises whether certain pools are performing above or below. Mean plays a role in hypothesis testing as comparing the mean of the dependant variable can serve as a reference point for evaluating how considerable the variable fluctuates. </w:t>
      </w:r>
    </w:p>
    <w:p w14:paraId="252959EE" w14:textId="59E8851D" w:rsidR="007678F6" w:rsidRPr="00CA26E1" w:rsidRDefault="002E4102" w:rsidP="00E05774">
      <w:pPr>
        <w:rPr>
          <w:rStyle w:val="Strong"/>
          <w:rFonts w:asciiTheme="minorHAnsi" w:hAnsiTheme="minorHAnsi" w:cstheme="minorHAnsi"/>
          <w:b w:val="0"/>
          <w:bCs w:val="0"/>
          <w:sz w:val="24"/>
          <w:szCs w:val="24"/>
        </w:rPr>
      </w:pPr>
      <w:r w:rsidRPr="00D9628A">
        <w:rPr>
          <w:rStyle w:val="Strong"/>
          <w:rFonts w:asciiTheme="minorHAnsi" w:hAnsiTheme="minorHAnsi" w:cstheme="minorHAnsi"/>
          <w:b w:val="0"/>
          <w:bCs w:val="0"/>
          <w:sz w:val="24"/>
          <w:szCs w:val="24"/>
        </w:rPr>
        <w:t xml:space="preserve">The </w:t>
      </w:r>
      <w:r w:rsidRPr="00B6409B">
        <w:rPr>
          <w:rStyle w:val="Strong"/>
          <w:rFonts w:asciiTheme="minorHAnsi" w:hAnsiTheme="minorHAnsi" w:cstheme="minorHAnsi"/>
          <w:b w:val="0"/>
          <w:bCs w:val="0"/>
          <w:sz w:val="24"/>
          <w:szCs w:val="24"/>
        </w:rPr>
        <w:t>median</w:t>
      </w:r>
      <w:r w:rsidRPr="00D9628A">
        <w:rPr>
          <w:rStyle w:val="Strong"/>
          <w:rFonts w:asciiTheme="minorHAnsi" w:hAnsiTheme="minorHAnsi" w:cstheme="minorHAnsi"/>
          <w:b w:val="0"/>
          <w:bCs w:val="0"/>
          <w:sz w:val="24"/>
          <w:szCs w:val="24"/>
        </w:rPr>
        <w:t xml:space="preserve"> provides a more in-depth representation of student performance, especially if the data distribution is inaccurate. The mean provides an average or middle value when all the students exam scores, attendance, performance, gender, and age are grouped in order. The median is not affected by any inaccurate/outliers. Where mean does not take this into account the median will reflect on the normal performance. Comparing both median and mean can provide insight into distribution of the student grades. For example, if the mean is significantly higher or lower than the median this can result in discrepancies within the data. If the mean and median are similar this means the distribution is normal. </w:t>
      </w:r>
      <w:r w:rsidR="00A07A0E" w:rsidRPr="00D9628A">
        <w:rPr>
          <w:rStyle w:val="Strong"/>
          <w:rFonts w:asciiTheme="minorHAnsi" w:hAnsiTheme="minorHAnsi" w:cstheme="minorHAnsi"/>
          <w:b w:val="0"/>
          <w:bCs w:val="0"/>
          <w:sz w:val="24"/>
          <w:szCs w:val="24"/>
        </w:rPr>
        <w:t xml:space="preserve">Comparing groups using the median can be more accurate as using the median over the mean provides a </w:t>
      </w:r>
      <w:r w:rsidR="00A07A0E" w:rsidRPr="00CA26E1">
        <w:rPr>
          <w:rStyle w:val="Strong"/>
          <w:rFonts w:asciiTheme="minorHAnsi" w:hAnsiTheme="minorHAnsi" w:cstheme="minorHAnsi"/>
          <w:b w:val="0"/>
          <w:bCs w:val="0"/>
          <w:sz w:val="24"/>
          <w:szCs w:val="24"/>
        </w:rPr>
        <w:t xml:space="preserve">clearer representation if the data was unevenly distributed. </w:t>
      </w:r>
    </w:p>
    <w:p w14:paraId="66403F39" w14:textId="783EE9D2" w:rsidR="002E4102" w:rsidRPr="00D9628A" w:rsidRDefault="00BB06D9" w:rsidP="00E05774">
      <w:pPr>
        <w:rPr>
          <w:rStyle w:val="Strong"/>
          <w:rFonts w:asciiTheme="minorHAnsi" w:hAnsiTheme="minorHAnsi" w:cstheme="minorHAnsi"/>
          <w:b w:val="0"/>
          <w:bCs w:val="0"/>
          <w:sz w:val="24"/>
          <w:szCs w:val="24"/>
        </w:rPr>
      </w:pPr>
      <w:r w:rsidRPr="00CA26E1">
        <w:rPr>
          <w:rStyle w:val="Strong"/>
          <w:rFonts w:asciiTheme="minorHAnsi" w:hAnsiTheme="minorHAnsi" w:cstheme="minorHAnsi"/>
          <w:b w:val="0"/>
          <w:bCs w:val="0"/>
          <w:sz w:val="24"/>
          <w:szCs w:val="24"/>
        </w:rPr>
        <w:t>The mode</w:t>
      </w:r>
      <w:r w:rsidRPr="00D9628A">
        <w:rPr>
          <w:rStyle w:val="Strong"/>
          <w:rFonts w:asciiTheme="minorHAnsi" w:hAnsiTheme="minorHAnsi" w:cstheme="minorHAnsi"/>
          <w:b w:val="0"/>
          <w:bCs w:val="0"/>
          <w:sz w:val="24"/>
          <w:szCs w:val="24"/>
        </w:rPr>
        <w:t xml:space="preserve"> provides the value that appears the most (common) in the dataset. This can provide insights into student performance when examining categorical or discrete variables like exam </w:t>
      </w:r>
      <w:r w:rsidR="006618F6">
        <w:rPr>
          <w:rStyle w:val="Strong"/>
          <w:rFonts w:asciiTheme="minorHAnsi" w:hAnsiTheme="minorHAnsi" w:cstheme="minorHAnsi"/>
          <w:b w:val="0"/>
          <w:bCs w:val="0"/>
          <w:sz w:val="24"/>
          <w:szCs w:val="24"/>
        </w:rPr>
        <w:t>one</w:t>
      </w:r>
      <w:r w:rsidRPr="00D9628A">
        <w:rPr>
          <w:rStyle w:val="Strong"/>
          <w:rFonts w:asciiTheme="minorHAnsi" w:hAnsiTheme="minorHAnsi" w:cstheme="minorHAnsi"/>
          <w:b w:val="0"/>
          <w:bCs w:val="0"/>
          <w:sz w:val="24"/>
          <w:szCs w:val="24"/>
        </w:rPr>
        <w:t xml:space="preserve"> and </w:t>
      </w:r>
      <w:r w:rsidR="006618F6">
        <w:rPr>
          <w:rStyle w:val="Strong"/>
          <w:rFonts w:asciiTheme="minorHAnsi" w:hAnsiTheme="minorHAnsi" w:cstheme="minorHAnsi"/>
          <w:b w:val="0"/>
          <w:bCs w:val="0"/>
          <w:sz w:val="24"/>
          <w:szCs w:val="24"/>
        </w:rPr>
        <w:t>two</w:t>
      </w:r>
      <w:r w:rsidRPr="00D9628A">
        <w:rPr>
          <w:rStyle w:val="Strong"/>
          <w:rFonts w:asciiTheme="minorHAnsi" w:hAnsiTheme="minorHAnsi" w:cstheme="minorHAnsi"/>
          <w:b w:val="0"/>
          <w:bCs w:val="0"/>
          <w:sz w:val="24"/>
          <w:szCs w:val="24"/>
        </w:rPr>
        <w:t xml:space="preserve"> scores. It will underline what score most students got. For example, in the pool of results given we can see </w:t>
      </w:r>
      <w:r w:rsidR="007678F6" w:rsidRPr="00D9628A">
        <w:rPr>
          <w:rStyle w:val="Strong"/>
          <w:rFonts w:asciiTheme="minorHAnsi" w:hAnsiTheme="minorHAnsi" w:cstheme="minorHAnsi"/>
          <w:b w:val="0"/>
          <w:bCs w:val="0"/>
          <w:sz w:val="24"/>
          <w:szCs w:val="24"/>
        </w:rPr>
        <w:t xml:space="preserve">that most students got 80-85% in their exam than any other mark. It could suggest the exams are designed for most students to achieve high. The mode can identify and highlight performance trends as it uses what score appeared more frequently. Through this data it gives insight into the effectiveness of the teaching methods or difficulty of exam. The mode can be helpful when categorical variables are provided as it breaks down gender, age, grades etc. For example, if looking into attendance levels through good, average, or poor can reveal student engagement. </w:t>
      </w:r>
      <w:r w:rsidR="004A2B1B" w:rsidRPr="00D9628A">
        <w:rPr>
          <w:rStyle w:val="Strong"/>
          <w:rFonts w:asciiTheme="minorHAnsi" w:hAnsiTheme="minorHAnsi" w:cstheme="minorHAnsi"/>
          <w:b w:val="0"/>
          <w:bCs w:val="0"/>
          <w:sz w:val="24"/>
          <w:szCs w:val="24"/>
        </w:rPr>
        <w:t xml:space="preserve">The mean and the median give and understanding into the overall performance and the “average” score, the mode provides the most common. In this case exam mark. </w:t>
      </w:r>
    </w:p>
    <w:p w14:paraId="33BB1BDA" w14:textId="6EFD43E0" w:rsidR="006932A4" w:rsidRPr="00D9628A" w:rsidRDefault="002C5B13" w:rsidP="00E05774">
      <w:pPr>
        <w:rPr>
          <w:rStyle w:val="Strong"/>
          <w:rFonts w:asciiTheme="minorHAnsi" w:hAnsiTheme="minorHAnsi" w:cstheme="minorHAnsi"/>
          <w:b w:val="0"/>
          <w:bCs w:val="0"/>
          <w:sz w:val="24"/>
          <w:szCs w:val="24"/>
        </w:rPr>
      </w:pPr>
      <w:r w:rsidRPr="00D9628A">
        <w:rPr>
          <w:rStyle w:val="Strong"/>
          <w:rFonts w:asciiTheme="minorHAnsi" w:hAnsiTheme="minorHAnsi" w:cstheme="minorHAnsi"/>
          <w:b w:val="0"/>
          <w:bCs w:val="0"/>
          <w:sz w:val="24"/>
          <w:szCs w:val="24"/>
        </w:rPr>
        <w:t xml:space="preserve">The </w:t>
      </w:r>
      <w:r w:rsidR="0056178F" w:rsidRPr="00B6409B">
        <w:rPr>
          <w:rStyle w:val="Strong"/>
          <w:rFonts w:asciiTheme="minorHAnsi" w:hAnsiTheme="minorHAnsi" w:cstheme="minorHAnsi"/>
          <w:b w:val="0"/>
          <w:bCs w:val="0"/>
          <w:sz w:val="24"/>
          <w:szCs w:val="24"/>
        </w:rPr>
        <w:t>min</w:t>
      </w:r>
      <w:r w:rsidR="0056178F">
        <w:rPr>
          <w:rStyle w:val="Strong"/>
          <w:rFonts w:asciiTheme="minorHAnsi" w:hAnsiTheme="minorHAnsi" w:cstheme="minorHAnsi"/>
          <w:b w:val="0"/>
          <w:bCs w:val="0"/>
          <w:sz w:val="24"/>
          <w:szCs w:val="24"/>
        </w:rPr>
        <w:t>imum (min)</w:t>
      </w:r>
      <w:r w:rsidRPr="00B6409B">
        <w:rPr>
          <w:rStyle w:val="Strong"/>
          <w:rFonts w:asciiTheme="minorHAnsi" w:hAnsiTheme="minorHAnsi" w:cstheme="minorHAnsi"/>
          <w:b w:val="0"/>
          <w:bCs w:val="0"/>
          <w:sz w:val="24"/>
          <w:szCs w:val="24"/>
        </w:rPr>
        <w:t xml:space="preserve"> </w:t>
      </w:r>
      <w:r w:rsidRPr="00D9628A">
        <w:rPr>
          <w:rStyle w:val="Strong"/>
          <w:rFonts w:asciiTheme="minorHAnsi" w:hAnsiTheme="minorHAnsi" w:cstheme="minorHAnsi"/>
          <w:b w:val="0"/>
          <w:bCs w:val="0"/>
          <w:sz w:val="24"/>
          <w:szCs w:val="24"/>
        </w:rPr>
        <w:t xml:space="preserve">provides </w:t>
      </w:r>
      <w:r w:rsidR="005E6E09" w:rsidRPr="00D9628A">
        <w:rPr>
          <w:rStyle w:val="Strong"/>
          <w:rFonts w:asciiTheme="minorHAnsi" w:hAnsiTheme="minorHAnsi" w:cstheme="minorHAnsi"/>
          <w:b w:val="0"/>
          <w:bCs w:val="0"/>
          <w:sz w:val="24"/>
          <w:szCs w:val="24"/>
        </w:rPr>
        <w:t>the lowest value</w:t>
      </w:r>
      <w:r w:rsidR="00A2345D" w:rsidRPr="00D9628A">
        <w:rPr>
          <w:rStyle w:val="Strong"/>
          <w:rFonts w:asciiTheme="minorHAnsi" w:hAnsiTheme="minorHAnsi" w:cstheme="minorHAnsi"/>
          <w:b w:val="0"/>
          <w:bCs w:val="0"/>
          <w:sz w:val="24"/>
          <w:szCs w:val="24"/>
        </w:rPr>
        <w:t xml:space="preserve"> that appears in the </w:t>
      </w:r>
      <w:r w:rsidR="003D15B5" w:rsidRPr="00D9628A">
        <w:rPr>
          <w:rStyle w:val="Strong"/>
          <w:rFonts w:asciiTheme="minorHAnsi" w:hAnsiTheme="minorHAnsi" w:cstheme="minorHAnsi"/>
          <w:b w:val="0"/>
          <w:bCs w:val="0"/>
          <w:sz w:val="24"/>
          <w:szCs w:val="24"/>
        </w:rPr>
        <w:t>dataset of student exam scores</w:t>
      </w:r>
      <w:r w:rsidR="00A2345D" w:rsidRPr="00D9628A">
        <w:rPr>
          <w:rStyle w:val="Strong"/>
          <w:rFonts w:asciiTheme="minorHAnsi" w:hAnsiTheme="minorHAnsi" w:cstheme="minorHAnsi"/>
          <w:b w:val="0"/>
          <w:bCs w:val="0"/>
          <w:sz w:val="24"/>
          <w:szCs w:val="24"/>
        </w:rPr>
        <w:t xml:space="preserve">. This can give a good insight into how each individual student is </w:t>
      </w:r>
      <w:r w:rsidR="00884F99" w:rsidRPr="00D9628A">
        <w:rPr>
          <w:rStyle w:val="Strong"/>
          <w:rFonts w:asciiTheme="minorHAnsi" w:hAnsiTheme="minorHAnsi" w:cstheme="minorHAnsi"/>
          <w:b w:val="0"/>
          <w:bCs w:val="0"/>
          <w:sz w:val="24"/>
          <w:szCs w:val="24"/>
        </w:rPr>
        <w:t>achieving</w:t>
      </w:r>
      <w:r w:rsidR="00CA26E1">
        <w:rPr>
          <w:rStyle w:val="Strong"/>
          <w:rFonts w:asciiTheme="minorHAnsi" w:hAnsiTheme="minorHAnsi" w:cstheme="minorHAnsi"/>
          <w:b w:val="0"/>
          <w:bCs w:val="0"/>
          <w:sz w:val="24"/>
          <w:szCs w:val="24"/>
        </w:rPr>
        <w:t xml:space="preserve"> and</w:t>
      </w:r>
      <w:r w:rsidR="00884F99" w:rsidRPr="00D9628A">
        <w:rPr>
          <w:rStyle w:val="Strong"/>
          <w:rFonts w:asciiTheme="minorHAnsi" w:hAnsiTheme="minorHAnsi" w:cstheme="minorHAnsi"/>
          <w:b w:val="0"/>
          <w:bCs w:val="0"/>
          <w:sz w:val="24"/>
          <w:szCs w:val="24"/>
        </w:rPr>
        <w:t xml:space="preserve"> can help</w:t>
      </w:r>
      <w:r w:rsidR="00CA26E1">
        <w:rPr>
          <w:rStyle w:val="Strong"/>
          <w:rFonts w:asciiTheme="minorHAnsi" w:hAnsiTheme="minorHAnsi" w:cstheme="minorHAnsi"/>
          <w:b w:val="0"/>
          <w:bCs w:val="0"/>
          <w:sz w:val="24"/>
          <w:szCs w:val="24"/>
        </w:rPr>
        <w:t xml:space="preserve"> to</w:t>
      </w:r>
      <w:r w:rsidR="00884F99" w:rsidRPr="00D9628A">
        <w:rPr>
          <w:rStyle w:val="Strong"/>
          <w:rFonts w:asciiTheme="minorHAnsi" w:hAnsiTheme="minorHAnsi" w:cstheme="minorHAnsi"/>
          <w:b w:val="0"/>
          <w:bCs w:val="0"/>
          <w:sz w:val="24"/>
          <w:szCs w:val="24"/>
        </w:rPr>
        <w:t xml:space="preserve"> understand distribution of grades. </w:t>
      </w:r>
      <w:r w:rsidR="00337E19" w:rsidRPr="00D9628A">
        <w:rPr>
          <w:rStyle w:val="Strong"/>
          <w:rFonts w:asciiTheme="minorHAnsi" w:hAnsiTheme="minorHAnsi" w:cstheme="minorHAnsi"/>
          <w:b w:val="0"/>
          <w:bCs w:val="0"/>
          <w:sz w:val="24"/>
          <w:szCs w:val="24"/>
        </w:rPr>
        <w:t>This can identify which of the student had struggled the most with the exams</w:t>
      </w:r>
      <w:r w:rsidR="006A3ED7" w:rsidRPr="00D9628A">
        <w:rPr>
          <w:rStyle w:val="Strong"/>
          <w:rFonts w:asciiTheme="minorHAnsi" w:hAnsiTheme="minorHAnsi" w:cstheme="minorHAnsi"/>
          <w:b w:val="0"/>
          <w:bCs w:val="0"/>
          <w:sz w:val="24"/>
          <w:szCs w:val="24"/>
        </w:rPr>
        <w:t xml:space="preserve"> and can dive into other statistics like their attendance or performance.</w:t>
      </w:r>
      <w:r w:rsidR="001700D8" w:rsidRPr="00D9628A">
        <w:rPr>
          <w:rStyle w:val="Strong"/>
          <w:rFonts w:asciiTheme="minorHAnsi" w:hAnsiTheme="minorHAnsi" w:cstheme="minorHAnsi"/>
          <w:b w:val="0"/>
          <w:bCs w:val="0"/>
          <w:sz w:val="24"/>
          <w:szCs w:val="24"/>
        </w:rPr>
        <w:t xml:space="preserve"> </w:t>
      </w:r>
      <w:r w:rsidR="0038438A" w:rsidRPr="00D9628A">
        <w:rPr>
          <w:rStyle w:val="Strong"/>
          <w:rFonts w:asciiTheme="minorHAnsi" w:hAnsiTheme="minorHAnsi" w:cstheme="minorHAnsi"/>
          <w:b w:val="0"/>
          <w:bCs w:val="0"/>
          <w:sz w:val="24"/>
          <w:szCs w:val="24"/>
        </w:rPr>
        <w:t>Understanding these outliers is crucial as they can significantly affect the mean.</w:t>
      </w:r>
      <w:r w:rsidR="006932A4" w:rsidRPr="00D9628A">
        <w:rPr>
          <w:rStyle w:val="Strong"/>
          <w:rFonts w:asciiTheme="minorHAnsi" w:hAnsiTheme="minorHAnsi" w:cstheme="minorHAnsi"/>
          <w:b w:val="0"/>
          <w:bCs w:val="0"/>
          <w:sz w:val="24"/>
          <w:szCs w:val="24"/>
        </w:rPr>
        <w:t xml:space="preserve"> The min </w:t>
      </w:r>
      <w:r w:rsidR="00277288" w:rsidRPr="00D9628A">
        <w:rPr>
          <w:rStyle w:val="Strong"/>
          <w:rFonts w:asciiTheme="minorHAnsi" w:hAnsiTheme="minorHAnsi" w:cstheme="minorHAnsi"/>
          <w:b w:val="0"/>
          <w:bCs w:val="0"/>
          <w:sz w:val="24"/>
          <w:szCs w:val="24"/>
        </w:rPr>
        <w:t xml:space="preserve">can serve as a benchmark for tracking overtime if the student is making progress. It can also provide insight </w:t>
      </w:r>
      <w:r w:rsidR="00167CDC" w:rsidRPr="00D9628A">
        <w:rPr>
          <w:rStyle w:val="Strong"/>
          <w:rFonts w:asciiTheme="minorHAnsi" w:hAnsiTheme="minorHAnsi" w:cstheme="minorHAnsi"/>
          <w:b w:val="0"/>
          <w:bCs w:val="0"/>
          <w:sz w:val="24"/>
          <w:szCs w:val="24"/>
        </w:rPr>
        <w:t>if</w:t>
      </w:r>
      <w:r w:rsidR="0056178F">
        <w:rPr>
          <w:rStyle w:val="Strong"/>
          <w:rFonts w:asciiTheme="minorHAnsi" w:hAnsiTheme="minorHAnsi" w:cstheme="minorHAnsi"/>
          <w:b w:val="0"/>
          <w:bCs w:val="0"/>
          <w:sz w:val="24"/>
          <w:szCs w:val="24"/>
        </w:rPr>
        <w:t xml:space="preserve"> extra support is needed if</w:t>
      </w:r>
      <w:r w:rsidR="00167CDC" w:rsidRPr="00D9628A">
        <w:rPr>
          <w:rStyle w:val="Strong"/>
          <w:rFonts w:asciiTheme="minorHAnsi" w:hAnsiTheme="minorHAnsi" w:cstheme="minorHAnsi"/>
          <w:b w:val="0"/>
          <w:bCs w:val="0"/>
          <w:sz w:val="24"/>
          <w:szCs w:val="24"/>
        </w:rPr>
        <w:t xml:space="preserve"> </w:t>
      </w:r>
      <w:r w:rsidR="0056178F">
        <w:rPr>
          <w:rStyle w:val="Strong"/>
          <w:rFonts w:asciiTheme="minorHAnsi" w:hAnsiTheme="minorHAnsi" w:cstheme="minorHAnsi"/>
          <w:b w:val="0"/>
          <w:bCs w:val="0"/>
          <w:sz w:val="24"/>
          <w:szCs w:val="24"/>
        </w:rPr>
        <w:t>discovered in</w:t>
      </w:r>
      <w:r w:rsidR="00167CDC" w:rsidRPr="00D9628A">
        <w:rPr>
          <w:rStyle w:val="Strong"/>
          <w:rFonts w:asciiTheme="minorHAnsi" w:hAnsiTheme="minorHAnsi" w:cstheme="minorHAnsi"/>
          <w:b w:val="0"/>
          <w:bCs w:val="0"/>
          <w:sz w:val="24"/>
          <w:szCs w:val="24"/>
        </w:rPr>
        <w:t xml:space="preserve"> in exam </w:t>
      </w:r>
      <w:r w:rsidR="006618F6" w:rsidRPr="00D9628A">
        <w:rPr>
          <w:rStyle w:val="Strong"/>
          <w:rFonts w:asciiTheme="minorHAnsi" w:hAnsiTheme="minorHAnsi" w:cstheme="minorHAnsi"/>
          <w:b w:val="0"/>
          <w:bCs w:val="0"/>
          <w:sz w:val="24"/>
          <w:szCs w:val="24"/>
        </w:rPr>
        <w:t>on</w:t>
      </w:r>
      <w:r w:rsidR="0056178F">
        <w:rPr>
          <w:rStyle w:val="Strong"/>
          <w:rFonts w:asciiTheme="minorHAnsi" w:hAnsiTheme="minorHAnsi" w:cstheme="minorHAnsi"/>
          <w:b w:val="0"/>
          <w:bCs w:val="0"/>
          <w:sz w:val="24"/>
          <w:szCs w:val="24"/>
        </w:rPr>
        <w:t>e, before the second exam.</w:t>
      </w:r>
      <w:r w:rsidR="00167CDC" w:rsidRPr="00D9628A">
        <w:rPr>
          <w:rStyle w:val="Strong"/>
          <w:rFonts w:asciiTheme="minorHAnsi" w:hAnsiTheme="minorHAnsi" w:cstheme="minorHAnsi"/>
          <w:b w:val="0"/>
          <w:bCs w:val="0"/>
          <w:sz w:val="24"/>
          <w:szCs w:val="24"/>
        </w:rPr>
        <w:t xml:space="preserve"> </w:t>
      </w:r>
    </w:p>
    <w:p w14:paraId="36AB76B6" w14:textId="5304509C" w:rsidR="00D9207B" w:rsidRPr="00D9628A" w:rsidRDefault="0038438A" w:rsidP="00E05774">
      <w:pPr>
        <w:rPr>
          <w:rStyle w:val="Strong"/>
          <w:rFonts w:asciiTheme="minorHAnsi" w:hAnsiTheme="minorHAnsi" w:cstheme="minorHAnsi"/>
          <w:b w:val="0"/>
          <w:bCs w:val="0"/>
          <w:sz w:val="24"/>
          <w:szCs w:val="24"/>
        </w:rPr>
      </w:pPr>
      <w:r w:rsidRPr="00D9628A">
        <w:rPr>
          <w:rStyle w:val="Strong"/>
          <w:rFonts w:asciiTheme="minorHAnsi" w:hAnsiTheme="minorHAnsi" w:cstheme="minorHAnsi"/>
          <w:b w:val="0"/>
          <w:bCs w:val="0"/>
          <w:sz w:val="24"/>
          <w:szCs w:val="24"/>
        </w:rPr>
        <w:lastRenderedPageBreak/>
        <w:t xml:space="preserve">The </w:t>
      </w:r>
      <w:r w:rsidR="00287971" w:rsidRPr="00B6409B">
        <w:rPr>
          <w:rStyle w:val="Strong"/>
          <w:rFonts w:asciiTheme="minorHAnsi" w:hAnsiTheme="minorHAnsi" w:cstheme="minorHAnsi"/>
          <w:b w:val="0"/>
          <w:bCs w:val="0"/>
          <w:sz w:val="24"/>
          <w:szCs w:val="24"/>
        </w:rPr>
        <w:t>max</w:t>
      </w:r>
      <w:r w:rsidR="0056178F">
        <w:rPr>
          <w:rStyle w:val="Strong"/>
          <w:rFonts w:asciiTheme="minorHAnsi" w:hAnsiTheme="minorHAnsi" w:cstheme="minorHAnsi"/>
          <w:b w:val="0"/>
          <w:bCs w:val="0"/>
          <w:sz w:val="24"/>
          <w:szCs w:val="24"/>
        </w:rPr>
        <w:t>imum (max)</w:t>
      </w:r>
      <w:r w:rsidR="00287971" w:rsidRPr="00D9628A">
        <w:rPr>
          <w:rStyle w:val="Strong"/>
          <w:rFonts w:asciiTheme="minorHAnsi" w:hAnsiTheme="minorHAnsi" w:cstheme="minorHAnsi"/>
          <w:sz w:val="24"/>
          <w:szCs w:val="24"/>
        </w:rPr>
        <w:t xml:space="preserve"> </w:t>
      </w:r>
      <w:r w:rsidR="00A92F53" w:rsidRPr="00D9628A">
        <w:rPr>
          <w:rStyle w:val="Strong"/>
          <w:rFonts w:asciiTheme="minorHAnsi" w:hAnsiTheme="minorHAnsi" w:cstheme="minorHAnsi"/>
          <w:b w:val="0"/>
          <w:bCs w:val="0"/>
          <w:sz w:val="24"/>
          <w:szCs w:val="24"/>
        </w:rPr>
        <w:t xml:space="preserve">provides the highest value that appears in the dataset of student exam scores. </w:t>
      </w:r>
      <w:r w:rsidR="00676473" w:rsidRPr="00D9628A">
        <w:rPr>
          <w:rStyle w:val="Strong"/>
          <w:rFonts w:asciiTheme="minorHAnsi" w:hAnsiTheme="minorHAnsi" w:cstheme="minorHAnsi"/>
          <w:b w:val="0"/>
          <w:bCs w:val="0"/>
          <w:sz w:val="24"/>
          <w:szCs w:val="24"/>
        </w:rPr>
        <w:t xml:space="preserve">This can also give a good insight into how each individual student is achieving. </w:t>
      </w:r>
      <w:r w:rsidR="008A103D" w:rsidRPr="00D9628A">
        <w:rPr>
          <w:rStyle w:val="Strong"/>
          <w:rFonts w:asciiTheme="minorHAnsi" w:hAnsiTheme="minorHAnsi" w:cstheme="minorHAnsi"/>
          <w:b w:val="0"/>
          <w:bCs w:val="0"/>
          <w:sz w:val="24"/>
          <w:szCs w:val="24"/>
        </w:rPr>
        <w:t xml:space="preserve">This can help understand distribution of grades. This can identify which of the student </w:t>
      </w:r>
      <w:r w:rsidR="0056178F">
        <w:rPr>
          <w:rStyle w:val="Strong"/>
          <w:rFonts w:asciiTheme="minorHAnsi" w:hAnsiTheme="minorHAnsi" w:cstheme="minorHAnsi"/>
          <w:b w:val="0"/>
          <w:bCs w:val="0"/>
          <w:sz w:val="24"/>
          <w:szCs w:val="24"/>
        </w:rPr>
        <w:t>are highest performing and</w:t>
      </w:r>
      <w:r w:rsidR="00046CB4" w:rsidRPr="00D9628A">
        <w:rPr>
          <w:rStyle w:val="Strong"/>
          <w:rFonts w:asciiTheme="minorHAnsi" w:hAnsiTheme="minorHAnsi" w:cstheme="minorHAnsi"/>
          <w:b w:val="0"/>
          <w:bCs w:val="0"/>
          <w:sz w:val="24"/>
          <w:szCs w:val="24"/>
        </w:rPr>
        <w:t xml:space="preserve"> help</w:t>
      </w:r>
      <w:r w:rsidR="0056178F">
        <w:rPr>
          <w:rStyle w:val="Strong"/>
          <w:rFonts w:asciiTheme="minorHAnsi" w:hAnsiTheme="minorHAnsi" w:cstheme="minorHAnsi"/>
          <w:b w:val="0"/>
          <w:bCs w:val="0"/>
          <w:sz w:val="24"/>
          <w:szCs w:val="24"/>
        </w:rPr>
        <w:t xml:space="preserve"> to</w:t>
      </w:r>
      <w:r w:rsidR="00046CB4" w:rsidRPr="00D9628A">
        <w:rPr>
          <w:rStyle w:val="Strong"/>
          <w:rFonts w:asciiTheme="minorHAnsi" w:hAnsiTheme="minorHAnsi" w:cstheme="minorHAnsi"/>
          <w:b w:val="0"/>
          <w:bCs w:val="0"/>
          <w:sz w:val="24"/>
          <w:szCs w:val="24"/>
        </w:rPr>
        <w:t xml:space="preserve"> understand the upper </w:t>
      </w:r>
      <w:r w:rsidR="003447A6" w:rsidRPr="00D9628A">
        <w:rPr>
          <w:rStyle w:val="Strong"/>
          <w:rFonts w:asciiTheme="minorHAnsi" w:hAnsiTheme="minorHAnsi" w:cstheme="minorHAnsi"/>
          <w:b w:val="0"/>
          <w:bCs w:val="0"/>
          <w:sz w:val="24"/>
          <w:szCs w:val="24"/>
        </w:rPr>
        <w:t>limit of highest achievers withing the dataset.</w:t>
      </w:r>
      <w:r w:rsidR="00867556" w:rsidRPr="00D9628A">
        <w:rPr>
          <w:rStyle w:val="Strong"/>
          <w:rFonts w:asciiTheme="minorHAnsi" w:hAnsiTheme="minorHAnsi" w:cstheme="minorHAnsi"/>
          <w:b w:val="0"/>
          <w:bCs w:val="0"/>
          <w:sz w:val="24"/>
          <w:szCs w:val="24"/>
        </w:rPr>
        <w:t xml:space="preserve"> The max </w:t>
      </w:r>
      <w:r w:rsidR="00CA0A9B" w:rsidRPr="00D9628A">
        <w:rPr>
          <w:rStyle w:val="Strong"/>
          <w:rFonts w:asciiTheme="minorHAnsi" w:hAnsiTheme="minorHAnsi" w:cstheme="minorHAnsi"/>
          <w:b w:val="0"/>
          <w:bCs w:val="0"/>
          <w:sz w:val="24"/>
          <w:szCs w:val="24"/>
        </w:rPr>
        <w:t xml:space="preserve">can serve as a point of comparison to the other </w:t>
      </w:r>
      <w:r w:rsidR="00A751FC" w:rsidRPr="00D9628A">
        <w:rPr>
          <w:rStyle w:val="Strong"/>
          <w:rFonts w:asciiTheme="minorHAnsi" w:hAnsiTheme="minorHAnsi" w:cstheme="minorHAnsi"/>
          <w:b w:val="0"/>
          <w:bCs w:val="0"/>
          <w:sz w:val="24"/>
          <w:szCs w:val="24"/>
        </w:rPr>
        <w:t>student’s</w:t>
      </w:r>
      <w:r w:rsidR="00CA0A9B" w:rsidRPr="00D9628A">
        <w:rPr>
          <w:rStyle w:val="Strong"/>
          <w:rFonts w:asciiTheme="minorHAnsi" w:hAnsiTheme="minorHAnsi" w:cstheme="minorHAnsi"/>
          <w:b w:val="0"/>
          <w:bCs w:val="0"/>
          <w:sz w:val="24"/>
          <w:szCs w:val="24"/>
        </w:rPr>
        <w:t xml:space="preserve"> performances </w:t>
      </w:r>
      <w:r w:rsidR="0024269D" w:rsidRPr="00D9628A">
        <w:rPr>
          <w:rStyle w:val="Strong"/>
          <w:rFonts w:asciiTheme="minorHAnsi" w:hAnsiTheme="minorHAnsi" w:cstheme="minorHAnsi"/>
          <w:b w:val="0"/>
          <w:bCs w:val="0"/>
          <w:sz w:val="24"/>
          <w:szCs w:val="24"/>
        </w:rPr>
        <w:t>as you can compare the median to see how far</w:t>
      </w:r>
      <w:r w:rsidR="00A751FC" w:rsidRPr="00D9628A">
        <w:rPr>
          <w:rStyle w:val="Strong"/>
          <w:rFonts w:asciiTheme="minorHAnsi" w:hAnsiTheme="minorHAnsi" w:cstheme="minorHAnsi"/>
          <w:b w:val="0"/>
          <w:bCs w:val="0"/>
          <w:sz w:val="24"/>
          <w:szCs w:val="24"/>
        </w:rPr>
        <w:t xml:space="preserve"> the remaining students are from achieving</w:t>
      </w:r>
      <w:r w:rsidR="00074502" w:rsidRPr="00D9628A">
        <w:rPr>
          <w:rStyle w:val="Strong"/>
          <w:rFonts w:asciiTheme="minorHAnsi" w:hAnsiTheme="minorHAnsi" w:cstheme="minorHAnsi"/>
          <w:b w:val="0"/>
          <w:bCs w:val="0"/>
          <w:sz w:val="24"/>
          <w:szCs w:val="24"/>
        </w:rPr>
        <w:t xml:space="preserve"> top performance in relation to</w:t>
      </w:r>
      <w:r w:rsidR="00A751FC" w:rsidRPr="00D9628A">
        <w:rPr>
          <w:rStyle w:val="Strong"/>
          <w:rFonts w:asciiTheme="minorHAnsi" w:hAnsiTheme="minorHAnsi" w:cstheme="minorHAnsi"/>
          <w:b w:val="0"/>
          <w:bCs w:val="0"/>
          <w:sz w:val="24"/>
          <w:szCs w:val="24"/>
        </w:rPr>
        <w:t xml:space="preserve"> the top perform</w:t>
      </w:r>
      <w:r w:rsidR="00074502" w:rsidRPr="00D9628A">
        <w:rPr>
          <w:rStyle w:val="Strong"/>
          <w:rFonts w:asciiTheme="minorHAnsi" w:hAnsiTheme="minorHAnsi" w:cstheme="minorHAnsi"/>
          <w:b w:val="0"/>
          <w:bCs w:val="0"/>
          <w:sz w:val="24"/>
          <w:szCs w:val="24"/>
        </w:rPr>
        <w:t>ers.</w:t>
      </w:r>
      <w:r w:rsidR="00D9207B" w:rsidRPr="00D9628A">
        <w:rPr>
          <w:rStyle w:val="Strong"/>
          <w:rFonts w:asciiTheme="minorHAnsi" w:hAnsiTheme="minorHAnsi" w:cstheme="minorHAnsi"/>
          <w:b w:val="0"/>
          <w:bCs w:val="0"/>
          <w:sz w:val="24"/>
          <w:szCs w:val="24"/>
        </w:rPr>
        <w:t xml:space="preserve"> Identifying </w:t>
      </w:r>
      <w:r w:rsidR="00D63C9B" w:rsidRPr="00D9628A">
        <w:rPr>
          <w:rStyle w:val="Strong"/>
          <w:rFonts w:asciiTheme="minorHAnsi" w:hAnsiTheme="minorHAnsi" w:cstheme="minorHAnsi"/>
          <w:b w:val="0"/>
          <w:bCs w:val="0"/>
          <w:sz w:val="24"/>
          <w:szCs w:val="24"/>
        </w:rPr>
        <w:t>the high performers can lead to understanding what contributed to their</w:t>
      </w:r>
      <w:r w:rsidR="009751D6" w:rsidRPr="00D9628A">
        <w:rPr>
          <w:rStyle w:val="Strong"/>
          <w:rFonts w:asciiTheme="minorHAnsi" w:hAnsiTheme="minorHAnsi" w:cstheme="minorHAnsi"/>
          <w:b w:val="0"/>
          <w:bCs w:val="0"/>
          <w:sz w:val="24"/>
          <w:szCs w:val="24"/>
        </w:rPr>
        <w:t xml:space="preserve"> status whether its down to attendance, age, or gender.</w:t>
      </w:r>
    </w:p>
    <w:p w14:paraId="5D453605" w14:textId="60AAE812" w:rsidR="00B3792A" w:rsidRPr="00D9628A" w:rsidRDefault="007175B0" w:rsidP="00E05774">
      <w:pPr>
        <w:rPr>
          <w:rStyle w:val="Strong"/>
          <w:rFonts w:asciiTheme="minorHAnsi" w:hAnsiTheme="minorHAnsi" w:cstheme="minorHAnsi"/>
          <w:b w:val="0"/>
          <w:bCs w:val="0"/>
          <w:sz w:val="24"/>
          <w:szCs w:val="24"/>
        </w:rPr>
      </w:pPr>
      <w:r w:rsidRPr="00D9628A">
        <w:rPr>
          <w:rStyle w:val="Strong"/>
          <w:rFonts w:asciiTheme="minorHAnsi" w:hAnsiTheme="minorHAnsi" w:cstheme="minorHAnsi"/>
          <w:b w:val="0"/>
          <w:bCs w:val="0"/>
          <w:sz w:val="24"/>
          <w:szCs w:val="24"/>
        </w:rPr>
        <w:t xml:space="preserve">The </w:t>
      </w:r>
      <w:r w:rsidRPr="00B6409B">
        <w:rPr>
          <w:rStyle w:val="Strong"/>
          <w:rFonts w:asciiTheme="minorHAnsi" w:hAnsiTheme="minorHAnsi" w:cstheme="minorHAnsi"/>
          <w:b w:val="0"/>
          <w:bCs w:val="0"/>
          <w:sz w:val="24"/>
          <w:szCs w:val="24"/>
        </w:rPr>
        <w:t>standard deviation</w:t>
      </w:r>
      <w:r w:rsidRPr="00D9628A">
        <w:rPr>
          <w:rStyle w:val="Strong"/>
          <w:rFonts w:asciiTheme="minorHAnsi" w:hAnsiTheme="minorHAnsi" w:cstheme="minorHAnsi"/>
          <w:sz w:val="24"/>
          <w:szCs w:val="24"/>
        </w:rPr>
        <w:t xml:space="preserve"> </w:t>
      </w:r>
      <w:r w:rsidR="00D678AA" w:rsidRPr="00D9628A">
        <w:rPr>
          <w:rStyle w:val="Strong"/>
          <w:rFonts w:asciiTheme="minorHAnsi" w:hAnsiTheme="minorHAnsi" w:cstheme="minorHAnsi"/>
          <w:b w:val="0"/>
          <w:bCs w:val="0"/>
          <w:sz w:val="24"/>
          <w:szCs w:val="24"/>
        </w:rPr>
        <w:t>provides an understanding of the spread or variability with the dataset of student scores</w:t>
      </w:r>
      <w:r w:rsidR="0009611B" w:rsidRPr="00D9628A">
        <w:rPr>
          <w:rStyle w:val="Strong"/>
          <w:rFonts w:asciiTheme="minorHAnsi" w:hAnsiTheme="minorHAnsi" w:cstheme="minorHAnsi"/>
          <w:b w:val="0"/>
          <w:bCs w:val="0"/>
          <w:sz w:val="24"/>
          <w:szCs w:val="24"/>
        </w:rPr>
        <w:t xml:space="preserve"> around the mean</w:t>
      </w:r>
      <w:r w:rsidR="00D678AA" w:rsidRPr="00D9628A">
        <w:rPr>
          <w:rStyle w:val="Strong"/>
          <w:rFonts w:asciiTheme="minorHAnsi" w:hAnsiTheme="minorHAnsi" w:cstheme="minorHAnsi"/>
          <w:b w:val="0"/>
          <w:bCs w:val="0"/>
          <w:sz w:val="24"/>
          <w:szCs w:val="24"/>
        </w:rPr>
        <w:t xml:space="preserve">. </w:t>
      </w:r>
      <w:r w:rsidR="00AA1530" w:rsidRPr="00D9628A">
        <w:rPr>
          <w:rStyle w:val="Strong"/>
          <w:rFonts w:asciiTheme="minorHAnsi" w:hAnsiTheme="minorHAnsi" w:cstheme="minorHAnsi"/>
          <w:b w:val="0"/>
          <w:bCs w:val="0"/>
          <w:sz w:val="24"/>
          <w:szCs w:val="24"/>
        </w:rPr>
        <w:t>It measures the deviation from the</w:t>
      </w:r>
      <w:r w:rsidR="00152AEE">
        <w:rPr>
          <w:rStyle w:val="Strong"/>
          <w:rFonts w:asciiTheme="minorHAnsi" w:hAnsiTheme="minorHAnsi" w:cstheme="minorHAnsi"/>
          <w:b w:val="0"/>
          <w:bCs w:val="0"/>
          <w:sz w:val="24"/>
          <w:szCs w:val="24"/>
        </w:rPr>
        <w:t xml:space="preserve"> mean</w:t>
      </w:r>
      <w:r w:rsidR="00AA1530" w:rsidRPr="00D9628A">
        <w:rPr>
          <w:rStyle w:val="Strong"/>
          <w:rFonts w:asciiTheme="minorHAnsi" w:hAnsiTheme="minorHAnsi" w:cstheme="minorHAnsi"/>
          <w:b w:val="0"/>
          <w:bCs w:val="0"/>
          <w:sz w:val="24"/>
          <w:szCs w:val="24"/>
        </w:rPr>
        <w:t xml:space="preserve"> average</w:t>
      </w:r>
      <w:r w:rsidR="00573EE8" w:rsidRPr="00D9628A">
        <w:rPr>
          <w:rStyle w:val="Strong"/>
          <w:rFonts w:asciiTheme="minorHAnsi" w:hAnsiTheme="minorHAnsi" w:cstheme="minorHAnsi"/>
          <w:b w:val="0"/>
          <w:bCs w:val="0"/>
          <w:sz w:val="24"/>
          <w:szCs w:val="24"/>
        </w:rPr>
        <w:t xml:space="preserve">, providing consistency </w:t>
      </w:r>
      <w:r w:rsidR="007C2C56" w:rsidRPr="00D9628A">
        <w:rPr>
          <w:rStyle w:val="Strong"/>
          <w:rFonts w:asciiTheme="minorHAnsi" w:hAnsiTheme="minorHAnsi" w:cstheme="minorHAnsi"/>
          <w:b w:val="0"/>
          <w:bCs w:val="0"/>
          <w:sz w:val="24"/>
          <w:szCs w:val="24"/>
        </w:rPr>
        <w:t xml:space="preserve">and distribution on the student performance. </w:t>
      </w:r>
      <w:r w:rsidR="00ED484E" w:rsidRPr="00D9628A">
        <w:rPr>
          <w:rStyle w:val="Strong"/>
          <w:rFonts w:asciiTheme="minorHAnsi" w:hAnsiTheme="minorHAnsi" w:cstheme="minorHAnsi"/>
          <w:b w:val="0"/>
          <w:bCs w:val="0"/>
          <w:sz w:val="24"/>
          <w:szCs w:val="24"/>
        </w:rPr>
        <w:t>A</w:t>
      </w:r>
      <w:r w:rsidR="00613722" w:rsidRPr="00D9628A">
        <w:rPr>
          <w:rStyle w:val="Strong"/>
          <w:rFonts w:asciiTheme="minorHAnsi" w:hAnsiTheme="minorHAnsi" w:cstheme="minorHAnsi"/>
          <w:b w:val="0"/>
          <w:bCs w:val="0"/>
          <w:sz w:val="24"/>
          <w:szCs w:val="24"/>
        </w:rPr>
        <w:t xml:space="preserve"> high deviation means that there is a wide range of scores from the dataset of student</w:t>
      </w:r>
      <w:r w:rsidR="00B464AE" w:rsidRPr="00D9628A">
        <w:rPr>
          <w:rStyle w:val="Strong"/>
          <w:rFonts w:asciiTheme="minorHAnsi" w:hAnsiTheme="minorHAnsi" w:cstheme="minorHAnsi"/>
          <w:b w:val="0"/>
          <w:bCs w:val="0"/>
          <w:sz w:val="24"/>
          <w:szCs w:val="24"/>
        </w:rPr>
        <w:t xml:space="preserve">s and a low deviation means that </w:t>
      </w:r>
      <w:r w:rsidR="00207C5B" w:rsidRPr="00D9628A">
        <w:rPr>
          <w:rStyle w:val="Strong"/>
          <w:rFonts w:asciiTheme="minorHAnsi" w:hAnsiTheme="minorHAnsi" w:cstheme="minorHAnsi"/>
          <w:b w:val="0"/>
          <w:bCs w:val="0"/>
          <w:sz w:val="24"/>
          <w:szCs w:val="24"/>
        </w:rPr>
        <w:t>most</w:t>
      </w:r>
      <w:r w:rsidR="00E52DD0" w:rsidRPr="00D9628A">
        <w:rPr>
          <w:rStyle w:val="Strong"/>
          <w:rFonts w:asciiTheme="minorHAnsi" w:hAnsiTheme="minorHAnsi" w:cstheme="minorHAnsi"/>
          <w:b w:val="0"/>
          <w:bCs w:val="0"/>
          <w:sz w:val="24"/>
          <w:szCs w:val="24"/>
        </w:rPr>
        <w:t xml:space="preserve"> students are </w:t>
      </w:r>
      <w:r w:rsidR="00207C5B" w:rsidRPr="00D9628A">
        <w:rPr>
          <w:rStyle w:val="Strong"/>
          <w:rFonts w:asciiTheme="minorHAnsi" w:hAnsiTheme="minorHAnsi" w:cstheme="minorHAnsi"/>
          <w:b w:val="0"/>
          <w:bCs w:val="0"/>
          <w:sz w:val="24"/>
          <w:szCs w:val="24"/>
        </w:rPr>
        <w:t>scored</w:t>
      </w:r>
      <w:r w:rsidR="00E52DD0" w:rsidRPr="00D9628A">
        <w:rPr>
          <w:rStyle w:val="Strong"/>
          <w:rFonts w:asciiTheme="minorHAnsi" w:hAnsiTheme="minorHAnsi" w:cstheme="minorHAnsi"/>
          <w:b w:val="0"/>
          <w:bCs w:val="0"/>
          <w:sz w:val="24"/>
          <w:szCs w:val="24"/>
        </w:rPr>
        <w:t xml:space="preserve"> simi</w:t>
      </w:r>
      <w:r w:rsidR="00207C5B" w:rsidRPr="00D9628A">
        <w:rPr>
          <w:rStyle w:val="Strong"/>
          <w:rFonts w:asciiTheme="minorHAnsi" w:hAnsiTheme="minorHAnsi" w:cstheme="minorHAnsi"/>
          <w:b w:val="0"/>
          <w:bCs w:val="0"/>
          <w:sz w:val="24"/>
          <w:szCs w:val="24"/>
        </w:rPr>
        <w:t xml:space="preserve">larly to the average. </w:t>
      </w:r>
      <w:r w:rsidR="007C0C40" w:rsidRPr="00D9628A">
        <w:rPr>
          <w:rStyle w:val="Strong"/>
          <w:rFonts w:asciiTheme="minorHAnsi" w:hAnsiTheme="minorHAnsi" w:cstheme="minorHAnsi"/>
          <w:b w:val="0"/>
          <w:bCs w:val="0"/>
          <w:sz w:val="24"/>
          <w:szCs w:val="24"/>
        </w:rPr>
        <w:t xml:space="preserve">Standard deviation </w:t>
      </w:r>
      <w:r w:rsidR="00601EBF" w:rsidRPr="00D9628A">
        <w:rPr>
          <w:rStyle w:val="Strong"/>
          <w:rFonts w:asciiTheme="minorHAnsi" w:hAnsiTheme="minorHAnsi" w:cstheme="minorHAnsi"/>
          <w:b w:val="0"/>
          <w:bCs w:val="0"/>
          <w:sz w:val="24"/>
          <w:szCs w:val="24"/>
        </w:rPr>
        <w:t xml:space="preserve">can be useful when comparing the variability </w:t>
      </w:r>
      <w:r w:rsidR="007B780C" w:rsidRPr="00D9628A">
        <w:rPr>
          <w:rStyle w:val="Strong"/>
          <w:rFonts w:asciiTheme="minorHAnsi" w:hAnsiTheme="minorHAnsi" w:cstheme="minorHAnsi"/>
          <w:b w:val="0"/>
          <w:bCs w:val="0"/>
          <w:sz w:val="24"/>
          <w:szCs w:val="24"/>
        </w:rPr>
        <w:t>within the student sco</w:t>
      </w:r>
      <w:r w:rsidR="00FB4CAE" w:rsidRPr="00D9628A">
        <w:rPr>
          <w:rStyle w:val="Strong"/>
          <w:rFonts w:asciiTheme="minorHAnsi" w:hAnsiTheme="minorHAnsi" w:cstheme="minorHAnsi"/>
          <w:b w:val="0"/>
          <w:bCs w:val="0"/>
          <w:sz w:val="24"/>
          <w:szCs w:val="24"/>
        </w:rPr>
        <w:t>res. If one pool of stude</w:t>
      </w:r>
      <w:r w:rsidR="006B4715" w:rsidRPr="00D9628A">
        <w:rPr>
          <w:rStyle w:val="Strong"/>
          <w:rFonts w:asciiTheme="minorHAnsi" w:hAnsiTheme="minorHAnsi" w:cstheme="minorHAnsi"/>
          <w:b w:val="0"/>
          <w:bCs w:val="0"/>
          <w:sz w:val="24"/>
          <w:szCs w:val="24"/>
        </w:rPr>
        <w:t>nts</w:t>
      </w:r>
      <w:r w:rsidR="003B2282" w:rsidRPr="00D9628A">
        <w:rPr>
          <w:rStyle w:val="Strong"/>
          <w:rFonts w:asciiTheme="minorHAnsi" w:hAnsiTheme="minorHAnsi" w:cstheme="minorHAnsi"/>
          <w:b w:val="0"/>
          <w:bCs w:val="0"/>
          <w:sz w:val="24"/>
          <w:szCs w:val="24"/>
        </w:rPr>
        <w:t xml:space="preserve"> such as age, gender, </w:t>
      </w:r>
      <w:r w:rsidR="00F436EE" w:rsidRPr="00D9628A">
        <w:rPr>
          <w:rStyle w:val="Strong"/>
          <w:rFonts w:asciiTheme="minorHAnsi" w:hAnsiTheme="minorHAnsi" w:cstheme="minorHAnsi"/>
          <w:b w:val="0"/>
          <w:bCs w:val="0"/>
          <w:sz w:val="24"/>
          <w:szCs w:val="24"/>
        </w:rPr>
        <w:t xml:space="preserve">exam </w:t>
      </w:r>
      <w:r w:rsidR="006618F6">
        <w:rPr>
          <w:rStyle w:val="Strong"/>
          <w:rFonts w:asciiTheme="minorHAnsi" w:hAnsiTheme="minorHAnsi" w:cstheme="minorHAnsi"/>
          <w:b w:val="0"/>
          <w:bCs w:val="0"/>
          <w:sz w:val="24"/>
          <w:szCs w:val="24"/>
        </w:rPr>
        <w:t>one</w:t>
      </w:r>
      <w:r w:rsidR="00F436EE" w:rsidRPr="00D9628A">
        <w:rPr>
          <w:rStyle w:val="Strong"/>
          <w:rFonts w:asciiTheme="minorHAnsi" w:hAnsiTheme="minorHAnsi" w:cstheme="minorHAnsi"/>
          <w:b w:val="0"/>
          <w:bCs w:val="0"/>
          <w:sz w:val="24"/>
          <w:szCs w:val="24"/>
        </w:rPr>
        <w:t xml:space="preserve"> or </w:t>
      </w:r>
      <w:r w:rsidR="006618F6">
        <w:rPr>
          <w:rStyle w:val="Strong"/>
          <w:rFonts w:asciiTheme="minorHAnsi" w:hAnsiTheme="minorHAnsi" w:cstheme="minorHAnsi"/>
          <w:b w:val="0"/>
          <w:bCs w:val="0"/>
          <w:sz w:val="24"/>
          <w:szCs w:val="24"/>
        </w:rPr>
        <w:t>two</w:t>
      </w:r>
      <w:r w:rsidR="006B4715" w:rsidRPr="00D9628A">
        <w:rPr>
          <w:rStyle w:val="Strong"/>
          <w:rFonts w:asciiTheme="minorHAnsi" w:hAnsiTheme="minorHAnsi" w:cstheme="minorHAnsi"/>
          <w:b w:val="0"/>
          <w:bCs w:val="0"/>
          <w:sz w:val="24"/>
          <w:szCs w:val="24"/>
        </w:rPr>
        <w:t xml:space="preserve"> has a larger deviation than the others, it suggests the performance within that group is more varied</w:t>
      </w:r>
      <w:r w:rsidR="003B2282" w:rsidRPr="00D9628A">
        <w:rPr>
          <w:rStyle w:val="Strong"/>
          <w:rFonts w:asciiTheme="minorHAnsi" w:hAnsiTheme="minorHAnsi" w:cstheme="minorHAnsi"/>
          <w:b w:val="0"/>
          <w:bCs w:val="0"/>
          <w:sz w:val="24"/>
          <w:szCs w:val="24"/>
        </w:rPr>
        <w:t xml:space="preserve">. </w:t>
      </w:r>
    </w:p>
    <w:p w14:paraId="33D0AA83" w14:textId="7ACD3EDC" w:rsidR="00AB40A4" w:rsidRPr="00637405" w:rsidRDefault="00AB40A4" w:rsidP="00D9628A">
      <w:pPr>
        <w:jc w:val="center"/>
        <w:rPr>
          <w:rStyle w:val="Strong"/>
          <w:rFonts w:asciiTheme="minorHAnsi" w:hAnsiTheme="minorHAnsi" w:cstheme="minorHAnsi"/>
          <w:b w:val="0"/>
          <w:bCs w:val="0"/>
          <w:sz w:val="24"/>
          <w:szCs w:val="24"/>
          <w:u w:val="single"/>
        </w:rPr>
      </w:pPr>
      <w:r w:rsidRPr="00637405">
        <w:rPr>
          <w:rStyle w:val="Strong"/>
          <w:rFonts w:asciiTheme="minorHAnsi" w:hAnsiTheme="minorHAnsi" w:cstheme="minorHAnsi"/>
          <w:b w:val="0"/>
          <w:bCs w:val="0"/>
          <w:sz w:val="24"/>
          <w:szCs w:val="24"/>
          <w:u w:val="single"/>
        </w:rPr>
        <w:t>Figure 1 below ogive graph</w:t>
      </w:r>
      <w:r w:rsidR="001229F4" w:rsidRPr="00637405">
        <w:rPr>
          <w:rStyle w:val="Strong"/>
          <w:rFonts w:asciiTheme="minorHAnsi" w:hAnsiTheme="minorHAnsi" w:cstheme="minorHAnsi"/>
          <w:b w:val="0"/>
          <w:bCs w:val="0"/>
          <w:sz w:val="24"/>
          <w:szCs w:val="24"/>
          <w:u w:val="single"/>
        </w:rPr>
        <w:t>.</w:t>
      </w:r>
    </w:p>
    <w:p w14:paraId="1978C211" w14:textId="5F9DD40A" w:rsidR="00AB40A4" w:rsidRPr="00D9628A" w:rsidRDefault="00A37F9C" w:rsidP="00E05774">
      <w:pPr>
        <w:rPr>
          <w:rStyle w:val="Strong"/>
          <w:rFonts w:asciiTheme="minorHAnsi" w:hAnsiTheme="minorHAnsi" w:cstheme="minorHAnsi"/>
          <w:b w:val="0"/>
          <w:bCs w:val="0"/>
          <w:sz w:val="24"/>
          <w:szCs w:val="24"/>
        </w:rPr>
      </w:pPr>
      <w:r w:rsidRPr="00D9628A">
        <w:rPr>
          <w:noProof/>
          <w:sz w:val="24"/>
          <w:szCs w:val="24"/>
        </w:rPr>
        <w:drawing>
          <wp:anchor distT="0" distB="0" distL="114300" distR="114300" simplePos="0" relativeHeight="251643904" behindDoc="0" locked="0" layoutInCell="1" allowOverlap="1" wp14:anchorId="3191534C" wp14:editId="30351253">
            <wp:simplePos x="0" y="0"/>
            <wp:positionH relativeFrom="margin">
              <wp:align>center</wp:align>
            </wp:positionH>
            <wp:positionV relativeFrom="paragraph">
              <wp:posOffset>8890</wp:posOffset>
            </wp:positionV>
            <wp:extent cx="2965450" cy="2557145"/>
            <wp:effectExtent l="0" t="0" r="6350" b="0"/>
            <wp:wrapSquare wrapText="bothSides"/>
            <wp:docPr id="49785739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7857396" name=""/>
                    <pic:cNvPicPr/>
                  </pic:nvPicPr>
                  <pic:blipFill>
                    <a:blip r:embed="rId8" cstate="print">
                      <a:extLst>
                        <a:ext uri="{28A0092B-C50C-407E-A947-70E740481C1C}">
                          <a14:useLocalDpi xmlns:a14="http://schemas.microsoft.com/office/drawing/2010/main" val="0"/>
                        </a:ext>
                      </a:extLst>
                    </a:blip>
                    <a:stretch>
                      <a:fillRect/>
                    </a:stretch>
                  </pic:blipFill>
                  <pic:spPr>
                    <a:xfrm>
                      <a:off x="0" y="0"/>
                      <a:ext cx="2965450" cy="2557145"/>
                    </a:xfrm>
                    <a:prstGeom prst="rect">
                      <a:avLst/>
                    </a:prstGeom>
                  </pic:spPr>
                </pic:pic>
              </a:graphicData>
            </a:graphic>
            <wp14:sizeRelH relativeFrom="page">
              <wp14:pctWidth>0</wp14:pctWidth>
            </wp14:sizeRelH>
            <wp14:sizeRelV relativeFrom="page">
              <wp14:pctHeight>0</wp14:pctHeight>
            </wp14:sizeRelV>
          </wp:anchor>
        </w:drawing>
      </w:r>
    </w:p>
    <w:p w14:paraId="1BB48392" w14:textId="1CE478BE" w:rsidR="00AB40A4" w:rsidRPr="00D9628A" w:rsidRDefault="00AB40A4" w:rsidP="00E05774">
      <w:pPr>
        <w:rPr>
          <w:rStyle w:val="Strong"/>
          <w:rFonts w:asciiTheme="minorHAnsi" w:hAnsiTheme="minorHAnsi" w:cstheme="minorHAnsi"/>
          <w:b w:val="0"/>
          <w:bCs w:val="0"/>
          <w:sz w:val="24"/>
          <w:szCs w:val="24"/>
        </w:rPr>
      </w:pPr>
    </w:p>
    <w:p w14:paraId="5CC6855B" w14:textId="17DA108B" w:rsidR="00AB40A4" w:rsidRPr="00D9628A" w:rsidRDefault="00AB40A4" w:rsidP="00E05774">
      <w:pPr>
        <w:rPr>
          <w:rStyle w:val="Strong"/>
          <w:rFonts w:asciiTheme="minorHAnsi" w:hAnsiTheme="minorHAnsi" w:cstheme="minorHAnsi"/>
          <w:b w:val="0"/>
          <w:bCs w:val="0"/>
          <w:sz w:val="24"/>
          <w:szCs w:val="24"/>
        </w:rPr>
      </w:pPr>
    </w:p>
    <w:p w14:paraId="052EC344" w14:textId="6C8C44E4" w:rsidR="00AB40A4" w:rsidRPr="00D9628A" w:rsidRDefault="00AB40A4" w:rsidP="00E05774">
      <w:pPr>
        <w:rPr>
          <w:rStyle w:val="Strong"/>
          <w:rFonts w:asciiTheme="minorHAnsi" w:hAnsiTheme="minorHAnsi" w:cstheme="minorHAnsi"/>
          <w:b w:val="0"/>
          <w:bCs w:val="0"/>
          <w:sz w:val="24"/>
          <w:szCs w:val="24"/>
        </w:rPr>
      </w:pPr>
    </w:p>
    <w:p w14:paraId="6C0A6F78" w14:textId="11A2D3D8" w:rsidR="00AB40A4" w:rsidRPr="00D9628A" w:rsidRDefault="00AB40A4" w:rsidP="00E05774">
      <w:pPr>
        <w:rPr>
          <w:rStyle w:val="Strong"/>
          <w:rFonts w:asciiTheme="minorHAnsi" w:hAnsiTheme="minorHAnsi" w:cstheme="minorHAnsi"/>
          <w:b w:val="0"/>
          <w:bCs w:val="0"/>
          <w:sz w:val="24"/>
          <w:szCs w:val="24"/>
        </w:rPr>
      </w:pPr>
    </w:p>
    <w:p w14:paraId="642F63C1" w14:textId="485786CC" w:rsidR="00AB40A4" w:rsidRPr="00D9628A" w:rsidRDefault="00AB40A4" w:rsidP="00E05774">
      <w:pPr>
        <w:rPr>
          <w:rStyle w:val="Strong"/>
          <w:rFonts w:asciiTheme="minorHAnsi" w:hAnsiTheme="minorHAnsi" w:cstheme="minorHAnsi"/>
          <w:b w:val="0"/>
          <w:bCs w:val="0"/>
          <w:sz w:val="24"/>
          <w:szCs w:val="24"/>
        </w:rPr>
      </w:pPr>
    </w:p>
    <w:p w14:paraId="34820DC8" w14:textId="778F6147" w:rsidR="00AB40A4" w:rsidRPr="00D9628A" w:rsidRDefault="00AB40A4" w:rsidP="00E05774">
      <w:pPr>
        <w:rPr>
          <w:rStyle w:val="Strong"/>
          <w:rFonts w:asciiTheme="minorHAnsi" w:hAnsiTheme="minorHAnsi" w:cstheme="minorHAnsi"/>
          <w:b w:val="0"/>
          <w:bCs w:val="0"/>
          <w:sz w:val="24"/>
          <w:szCs w:val="24"/>
        </w:rPr>
      </w:pPr>
    </w:p>
    <w:p w14:paraId="4205E18C" w14:textId="407656D5" w:rsidR="00AB40A4" w:rsidRPr="00D9628A" w:rsidRDefault="00AB40A4" w:rsidP="00E05774">
      <w:pPr>
        <w:rPr>
          <w:rStyle w:val="Strong"/>
          <w:rFonts w:asciiTheme="minorHAnsi" w:hAnsiTheme="minorHAnsi" w:cstheme="minorHAnsi"/>
          <w:b w:val="0"/>
          <w:bCs w:val="0"/>
          <w:sz w:val="24"/>
          <w:szCs w:val="24"/>
        </w:rPr>
      </w:pPr>
    </w:p>
    <w:p w14:paraId="10CB0A2A" w14:textId="650F2AA6" w:rsidR="00B3792A" w:rsidRPr="00D9628A" w:rsidRDefault="00B3792A" w:rsidP="00E05774">
      <w:pPr>
        <w:rPr>
          <w:rStyle w:val="Strong"/>
          <w:rFonts w:asciiTheme="minorHAnsi" w:hAnsiTheme="minorHAnsi" w:cstheme="minorHAnsi"/>
          <w:b w:val="0"/>
          <w:bCs w:val="0"/>
          <w:sz w:val="24"/>
          <w:szCs w:val="24"/>
        </w:rPr>
      </w:pPr>
    </w:p>
    <w:p w14:paraId="35604BBD" w14:textId="124D630C" w:rsidR="00CE3502" w:rsidRPr="00A37F9C" w:rsidRDefault="004872C8" w:rsidP="00A37F9C">
      <w:pPr>
        <w:rPr>
          <w:rFonts w:asciiTheme="minorHAnsi" w:hAnsiTheme="minorHAnsi" w:cstheme="minorHAnsi"/>
          <w:sz w:val="24"/>
          <w:szCs w:val="24"/>
        </w:rPr>
      </w:pPr>
      <w:r w:rsidRPr="00D9628A">
        <w:rPr>
          <w:rStyle w:val="Strong"/>
          <w:rFonts w:asciiTheme="minorHAnsi" w:hAnsiTheme="minorHAnsi" w:cstheme="minorHAnsi"/>
          <w:b w:val="0"/>
          <w:bCs w:val="0"/>
          <w:sz w:val="24"/>
          <w:szCs w:val="24"/>
        </w:rPr>
        <w:t xml:space="preserve">Cumulative frequency graphs are </w:t>
      </w:r>
      <w:r w:rsidR="009807B7">
        <w:rPr>
          <w:rStyle w:val="Strong"/>
          <w:rFonts w:asciiTheme="minorHAnsi" w:hAnsiTheme="minorHAnsi" w:cstheme="minorHAnsi"/>
          <w:b w:val="0"/>
          <w:bCs w:val="0"/>
          <w:sz w:val="24"/>
          <w:szCs w:val="24"/>
        </w:rPr>
        <w:t>used</w:t>
      </w:r>
      <w:r w:rsidRPr="00D9628A">
        <w:rPr>
          <w:rStyle w:val="Strong"/>
          <w:rFonts w:asciiTheme="minorHAnsi" w:hAnsiTheme="minorHAnsi" w:cstheme="minorHAnsi"/>
          <w:b w:val="0"/>
          <w:bCs w:val="0"/>
          <w:sz w:val="24"/>
          <w:szCs w:val="24"/>
        </w:rPr>
        <w:t xml:space="preserve"> to display </w:t>
      </w:r>
      <w:r w:rsidR="007D205C" w:rsidRPr="00D9628A">
        <w:rPr>
          <w:rStyle w:val="Strong"/>
          <w:rFonts w:asciiTheme="minorHAnsi" w:hAnsiTheme="minorHAnsi" w:cstheme="minorHAnsi"/>
          <w:b w:val="0"/>
          <w:bCs w:val="0"/>
          <w:sz w:val="24"/>
          <w:szCs w:val="24"/>
        </w:rPr>
        <w:t xml:space="preserve">relative </w:t>
      </w:r>
      <w:r w:rsidRPr="00D9628A">
        <w:rPr>
          <w:rStyle w:val="Strong"/>
          <w:rFonts w:asciiTheme="minorHAnsi" w:hAnsiTheme="minorHAnsi" w:cstheme="minorHAnsi"/>
          <w:b w:val="0"/>
          <w:bCs w:val="0"/>
          <w:sz w:val="24"/>
          <w:szCs w:val="24"/>
        </w:rPr>
        <w:t>cumulative frequen</w:t>
      </w:r>
      <w:r w:rsidR="007D205C" w:rsidRPr="00D9628A">
        <w:rPr>
          <w:rStyle w:val="Strong"/>
          <w:rFonts w:asciiTheme="minorHAnsi" w:hAnsiTheme="minorHAnsi" w:cstheme="minorHAnsi"/>
          <w:b w:val="0"/>
          <w:bCs w:val="0"/>
          <w:sz w:val="24"/>
          <w:szCs w:val="24"/>
        </w:rPr>
        <w:t xml:space="preserve">cy. </w:t>
      </w:r>
      <w:r w:rsidR="00E51E7B" w:rsidRPr="00D9628A">
        <w:rPr>
          <w:rStyle w:val="Strong"/>
          <w:rFonts w:asciiTheme="minorHAnsi" w:hAnsiTheme="minorHAnsi" w:cstheme="minorHAnsi"/>
          <w:b w:val="0"/>
          <w:bCs w:val="0"/>
          <w:sz w:val="24"/>
          <w:szCs w:val="24"/>
        </w:rPr>
        <w:t>In the figure above are three graphs</w:t>
      </w:r>
      <w:r w:rsidR="00CB6EE1" w:rsidRPr="00D9628A">
        <w:rPr>
          <w:rStyle w:val="Strong"/>
          <w:rFonts w:asciiTheme="minorHAnsi" w:hAnsiTheme="minorHAnsi" w:cstheme="minorHAnsi"/>
          <w:b w:val="0"/>
          <w:bCs w:val="0"/>
          <w:sz w:val="24"/>
          <w:szCs w:val="24"/>
        </w:rPr>
        <w:t xml:space="preserve">, the first graph is exam one and the second is exam two and finally, the third is the overall of both exams combined. </w:t>
      </w:r>
      <w:r w:rsidR="000E5FD0" w:rsidRPr="00D9628A">
        <w:rPr>
          <w:rStyle w:val="Strong"/>
          <w:rFonts w:asciiTheme="minorHAnsi" w:hAnsiTheme="minorHAnsi" w:cstheme="minorHAnsi"/>
          <w:b w:val="0"/>
          <w:bCs w:val="0"/>
          <w:sz w:val="24"/>
          <w:szCs w:val="24"/>
        </w:rPr>
        <w:t xml:space="preserve">In these graphs you can see the red and blue lines. Dependant on the angle of the </w:t>
      </w:r>
      <w:r w:rsidR="00F8029B" w:rsidRPr="00D9628A">
        <w:rPr>
          <w:rStyle w:val="Strong"/>
          <w:rFonts w:asciiTheme="minorHAnsi" w:hAnsiTheme="minorHAnsi" w:cstheme="minorHAnsi"/>
          <w:b w:val="0"/>
          <w:bCs w:val="0"/>
          <w:sz w:val="24"/>
          <w:szCs w:val="24"/>
        </w:rPr>
        <w:t>line determines how students scored within those ranges</w:t>
      </w:r>
      <w:r w:rsidR="00E260AF" w:rsidRPr="00D9628A">
        <w:rPr>
          <w:rStyle w:val="Strong"/>
          <w:rFonts w:asciiTheme="minorHAnsi" w:hAnsiTheme="minorHAnsi" w:cstheme="minorHAnsi"/>
          <w:b w:val="0"/>
          <w:bCs w:val="0"/>
          <w:sz w:val="24"/>
          <w:szCs w:val="24"/>
        </w:rPr>
        <w:t>. T</w:t>
      </w:r>
      <w:r w:rsidR="00F8029B" w:rsidRPr="00D9628A">
        <w:rPr>
          <w:rStyle w:val="Strong"/>
          <w:rFonts w:asciiTheme="minorHAnsi" w:hAnsiTheme="minorHAnsi" w:cstheme="minorHAnsi"/>
          <w:b w:val="0"/>
          <w:bCs w:val="0"/>
          <w:sz w:val="24"/>
          <w:szCs w:val="24"/>
        </w:rPr>
        <w:t xml:space="preserve">he </w:t>
      </w:r>
      <w:r w:rsidR="00507A2C">
        <w:rPr>
          <w:rStyle w:val="Strong"/>
          <w:rFonts w:asciiTheme="minorHAnsi" w:hAnsiTheme="minorHAnsi" w:cstheme="minorHAnsi"/>
          <w:b w:val="0"/>
          <w:bCs w:val="0"/>
          <w:sz w:val="24"/>
          <w:szCs w:val="24"/>
        </w:rPr>
        <w:t>more gradual, the incline,</w:t>
      </w:r>
      <w:r w:rsidR="002932F3" w:rsidRPr="00D9628A">
        <w:rPr>
          <w:rStyle w:val="Strong"/>
          <w:rFonts w:asciiTheme="minorHAnsi" w:hAnsiTheme="minorHAnsi" w:cstheme="minorHAnsi"/>
          <w:b w:val="0"/>
          <w:bCs w:val="0"/>
          <w:sz w:val="24"/>
          <w:szCs w:val="24"/>
        </w:rPr>
        <w:t xml:space="preserve"> means that there were less </w:t>
      </w:r>
      <w:r w:rsidR="008E47A8" w:rsidRPr="00D9628A">
        <w:rPr>
          <w:rStyle w:val="Strong"/>
          <w:rFonts w:asciiTheme="minorHAnsi" w:hAnsiTheme="minorHAnsi" w:cstheme="minorHAnsi"/>
          <w:b w:val="0"/>
          <w:bCs w:val="0"/>
          <w:sz w:val="24"/>
          <w:szCs w:val="24"/>
        </w:rPr>
        <w:t>students who scored within that range</w:t>
      </w:r>
      <w:r w:rsidR="00F8029B" w:rsidRPr="00D9628A">
        <w:rPr>
          <w:rStyle w:val="Strong"/>
          <w:rFonts w:asciiTheme="minorHAnsi" w:hAnsiTheme="minorHAnsi" w:cstheme="minorHAnsi"/>
          <w:b w:val="0"/>
          <w:bCs w:val="0"/>
          <w:sz w:val="24"/>
          <w:szCs w:val="24"/>
        </w:rPr>
        <w:t xml:space="preserve">. </w:t>
      </w:r>
      <w:r w:rsidR="009F338F" w:rsidRPr="00D9628A">
        <w:rPr>
          <w:rStyle w:val="Strong"/>
          <w:rFonts w:asciiTheme="minorHAnsi" w:hAnsiTheme="minorHAnsi" w:cstheme="minorHAnsi"/>
          <w:b w:val="0"/>
          <w:bCs w:val="0"/>
          <w:sz w:val="24"/>
          <w:szCs w:val="24"/>
        </w:rPr>
        <w:t>For example</w:t>
      </w:r>
      <w:r w:rsidR="007712F7" w:rsidRPr="00D9628A">
        <w:rPr>
          <w:rStyle w:val="Strong"/>
          <w:rFonts w:asciiTheme="minorHAnsi" w:hAnsiTheme="minorHAnsi" w:cstheme="minorHAnsi"/>
          <w:b w:val="0"/>
          <w:bCs w:val="0"/>
          <w:sz w:val="24"/>
          <w:szCs w:val="24"/>
        </w:rPr>
        <w:t>,</w:t>
      </w:r>
      <w:r w:rsidR="009F338F" w:rsidRPr="00D9628A">
        <w:rPr>
          <w:rStyle w:val="Strong"/>
          <w:rFonts w:asciiTheme="minorHAnsi" w:hAnsiTheme="minorHAnsi" w:cstheme="minorHAnsi"/>
          <w:b w:val="0"/>
          <w:bCs w:val="0"/>
          <w:sz w:val="24"/>
          <w:szCs w:val="24"/>
        </w:rPr>
        <w:t xml:space="preserve"> </w:t>
      </w:r>
      <w:r w:rsidR="00E9727F" w:rsidRPr="00D9628A">
        <w:rPr>
          <w:rStyle w:val="Strong"/>
          <w:rFonts w:asciiTheme="minorHAnsi" w:hAnsiTheme="minorHAnsi" w:cstheme="minorHAnsi"/>
          <w:b w:val="0"/>
          <w:bCs w:val="0"/>
          <w:sz w:val="24"/>
          <w:szCs w:val="24"/>
        </w:rPr>
        <w:t xml:space="preserve">the sharp increase between </w:t>
      </w:r>
      <w:r w:rsidR="00CE131C" w:rsidRPr="00D9628A">
        <w:rPr>
          <w:rStyle w:val="Strong"/>
          <w:rFonts w:asciiTheme="minorHAnsi" w:hAnsiTheme="minorHAnsi" w:cstheme="minorHAnsi"/>
          <w:b w:val="0"/>
          <w:bCs w:val="0"/>
          <w:sz w:val="24"/>
          <w:szCs w:val="24"/>
        </w:rPr>
        <w:t>55 and 70</w:t>
      </w:r>
      <w:r w:rsidR="00220CBE" w:rsidRPr="00D9628A">
        <w:rPr>
          <w:rStyle w:val="Strong"/>
          <w:rFonts w:asciiTheme="minorHAnsi" w:hAnsiTheme="minorHAnsi" w:cstheme="minorHAnsi"/>
          <w:b w:val="0"/>
          <w:bCs w:val="0"/>
          <w:sz w:val="24"/>
          <w:szCs w:val="24"/>
        </w:rPr>
        <w:t xml:space="preserve"> overall</w:t>
      </w:r>
      <w:r w:rsidR="00CE131C" w:rsidRPr="00D9628A">
        <w:rPr>
          <w:rStyle w:val="Strong"/>
          <w:rFonts w:asciiTheme="minorHAnsi" w:hAnsiTheme="minorHAnsi" w:cstheme="minorHAnsi"/>
          <w:b w:val="0"/>
          <w:bCs w:val="0"/>
          <w:sz w:val="24"/>
          <w:szCs w:val="24"/>
        </w:rPr>
        <w:t xml:space="preserve"> suggests </w:t>
      </w:r>
      <w:r w:rsidR="007712F7" w:rsidRPr="00D9628A">
        <w:rPr>
          <w:rStyle w:val="Strong"/>
          <w:rFonts w:asciiTheme="minorHAnsi" w:hAnsiTheme="minorHAnsi" w:cstheme="minorHAnsi"/>
          <w:b w:val="0"/>
          <w:bCs w:val="0"/>
          <w:sz w:val="24"/>
          <w:szCs w:val="24"/>
        </w:rPr>
        <w:t>most</w:t>
      </w:r>
      <w:r w:rsidR="00CE131C" w:rsidRPr="00D9628A">
        <w:rPr>
          <w:rStyle w:val="Strong"/>
          <w:rFonts w:asciiTheme="minorHAnsi" w:hAnsiTheme="minorHAnsi" w:cstheme="minorHAnsi"/>
          <w:b w:val="0"/>
          <w:bCs w:val="0"/>
          <w:sz w:val="24"/>
          <w:szCs w:val="24"/>
        </w:rPr>
        <w:t xml:space="preserve"> students</w:t>
      </w:r>
      <w:r w:rsidR="007712F7" w:rsidRPr="00D9628A">
        <w:rPr>
          <w:rStyle w:val="Strong"/>
          <w:rFonts w:asciiTheme="minorHAnsi" w:hAnsiTheme="minorHAnsi" w:cstheme="minorHAnsi"/>
          <w:b w:val="0"/>
          <w:bCs w:val="0"/>
          <w:sz w:val="24"/>
          <w:szCs w:val="24"/>
        </w:rPr>
        <w:t xml:space="preserve">’ </w:t>
      </w:r>
      <w:r w:rsidR="00CE131C" w:rsidRPr="00D9628A">
        <w:rPr>
          <w:rStyle w:val="Strong"/>
          <w:rFonts w:asciiTheme="minorHAnsi" w:hAnsiTheme="minorHAnsi" w:cstheme="minorHAnsi"/>
          <w:b w:val="0"/>
          <w:bCs w:val="0"/>
          <w:sz w:val="24"/>
          <w:szCs w:val="24"/>
        </w:rPr>
        <w:t xml:space="preserve">scores within that </w:t>
      </w:r>
      <w:r w:rsidR="007712F7" w:rsidRPr="00D9628A">
        <w:rPr>
          <w:rStyle w:val="Strong"/>
          <w:rFonts w:asciiTheme="minorHAnsi" w:hAnsiTheme="minorHAnsi" w:cstheme="minorHAnsi"/>
          <w:b w:val="0"/>
          <w:bCs w:val="0"/>
          <w:sz w:val="24"/>
          <w:szCs w:val="24"/>
        </w:rPr>
        <w:t xml:space="preserve">mark range. </w:t>
      </w:r>
      <w:r w:rsidR="007D205C" w:rsidRPr="00D9628A">
        <w:rPr>
          <w:rStyle w:val="Strong"/>
          <w:rFonts w:asciiTheme="minorHAnsi" w:hAnsiTheme="minorHAnsi" w:cstheme="minorHAnsi"/>
          <w:b w:val="0"/>
          <w:bCs w:val="0"/>
          <w:sz w:val="24"/>
          <w:szCs w:val="24"/>
        </w:rPr>
        <w:t xml:space="preserve">The red </w:t>
      </w:r>
      <w:r w:rsidR="007B2F90" w:rsidRPr="00D9628A">
        <w:rPr>
          <w:rStyle w:val="Strong"/>
          <w:rFonts w:asciiTheme="minorHAnsi" w:hAnsiTheme="minorHAnsi" w:cstheme="minorHAnsi"/>
          <w:b w:val="0"/>
          <w:bCs w:val="0"/>
          <w:sz w:val="24"/>
          <w:szCs w:val="24"/>
        </w:rPr>
        <w:t xml:space="preserve">frequency curve is for the </w:t>
      </w:r>
      <w:r w:rsidR="007B3D4C" w:rsidRPr="00D9628A">
        <w:rPr>
          <w:rStyle w:val="Strong"/>
          <w:rFonts w:asciiTheme="minorHAnsi" w:hAnsiTheme="minorHAnsi" w:cstheme="minorHAnsi"/>
          <w:b w:val="0"/>
          <w:bCs w:val="0"/>
          <w:sz w:val="24"/>
          <w:szCs w:val="24"/>
        </w:rPr>
        <w:t>students who scored from the lowest</w:t>
      </w:r>
      <w:r w:rsidR="009530C0" w:rsidRPr="00D9628A">
        <w:rPr>
          <w:rStyle w:val="Strong"/>
          <w:rFonts w:asciiTheme="minorHAnsi" w:hAnsiTheme="minorHAnsi" w:cstheme="minorHAnsi"/>
          <w:b w:val="0"/>
          <w:bCs w:val="0"/>
          <w:sz w:val="24"/>
          <w:szCs w:val="24"/>
        </w:rPr>
        <w:t xml:space="preserve"> class limit</w:t>
      </w:r>
      <w:r w:rsidR="007B3D4C" w:rsidRPr="00D9628A">
        <w:rPr>
          <w:rStyle w:val="Strong"/>
          <w:rFonts w:asciiTheme="minorHAnsi" w:hAnsiTheme="minorHAnsi" w:cstheme="minorHAnsi"/>
          <w:b w:val="0"/>
          <w:bCs w:val="0"/>
          <w:sz w:val="24"/>
          <w:szCs w:val="24"/>
        </w:rPr>
        <w:t xml:space="preserve"> to the </w:t>
      </w:r>
      <w:r w:rsidR="00E25B58" w:rsidRPr="00D9628A">
        <w:rPr>
          <w:rStyle w:val="Strong"/>
          <w:rFonts w:asciiTheme="minorHAnsi" w:hAnsiTheme="minorHAnsi" w:cstheme="minorHAnsi"/>
          <w:b w:val="0"/>
          <w:bCs w:val="0"/>
          <w:sz w:val="24"/>
          <w:szCs w:val="24"/>
        </w:rPr>
        <w:t>highest-class</w:t>
      </w:r>
      <w:r w:rsidR="009530C0" w:rsidRPr="00D9628A">
        <w:rPr>
          <w:rStyle w:val="Strong"/>
          <w:rFonts w:asciiTheme="minorHAnsi" w:hAnsiTheme="minorHAnsi" w:cstheme="minorHAnsi"/>
          <w:b w:val="0"/>
          <w:bCs w:val="0"/>
          <w:sz w:val="24"/>
          <w:szCs w:val="24"/>
        </w:rPr>
        <w:t xml:space="preserve"> limit.</w:t>
      </w:r>
      <w:r w:rsidR="00E3637E" w:rsidRPr="00D9628A">
        <w:rPr>
          <w:rStyle w:val="Strong"/>
          <w:rFonts w:asciiTheme="minorHAnsi" w:hAnsiTheme="minorHAnsi" w:cstheme="minorHAnsi"/>
          <w:b w:val="0"/>
          <w:bCs w:val="0"/>
          <w:sz w:val="24"/>
          <w:szCs w:val="24"/>
        </w:rPr>
        <w:t xml:space="preserve"> </w:t>
      </w:r>
      <w:r w:rsidR="00E25B58" w:rsidRPr="00D9628A">
        <w:rPr>
          <w:rStyle w:val="Strong"/>
          <w:rFonts w:asciiTheme="minorHAnsi" w:hAnsiTheme="minorHAnsi" w:cstheme="minorHAnsi"/>
          <w:b w:val="0"/>
          <w:bCs w:val="0"/>
          <w:sz w:val="24"/>
          <w:szCs w:val="24"/>
        </w:rPr>
        <w:t xml:space="preserve">The </w:t>
      </w:r>
      <w:r w:rsidR="002A124F" w:rsidRPr="00D9628A">
        <w:rPr>
          <w:rStyle w:val="Strong"/>
          <w:rFonts w:asciiTheme="minorHAnsi" w:hAnsiTheme="minorHAnsi" w:cstheme="minorHAnsi"/>
          <w:b w:val="0"/>
          <w:bCs w:val="0"/>
          <w:sz w:val="24"/>
          <w:szCs w:val="24"/>
        </w:rPr>
        <w:t xml:space="preserve">blue frequency curve is for the student who scored from the highest to the lowest </w:t>
      </w:r>
      <w:r w:rsidR="00770843" w:rsidRPr="00D9628A">
        <w:rPr>
          <w:rStyle w:val="Strong"/>
          <w:rFonts w:asciiTheme="minorHAnsi" w:hAnsiTheme="minorHAnsi" w:cstheme="minorHAnsi"/>
          <w:b w:val="0"/>
          <w:bCs w:val="0"/>
          <w:sz w:val="24"/>
          <w:szCs w:val="24"/>
        </w:rPr>
        <w:t>class limit.</w:t>
      </w:r>
      <w:r w:rsidR="001F0CF2" w:rsidRPr="00D9628A">
        <w:rPr>
          <w:rStyle w:val="Strong"/>
          <w:rFonts w:asciiTheme="minorHAnsi" w:hAnsiTheme="minorHAnsi" w:cstheme="minorHAnsi"/>
          <w:b w:val="0"/>
          <w:bCs w:val="0"/>
          <w:sz w:val="24"/>
          <w:szCs w:val="24"/>
        </w:rPr>
        <w:t xml:space="preserve"> </w:t>
      </w:r>
      <w:r w:rsidR="00AD2A07" w:rsidRPr="00D9628A">
        <w:rPr>
          <w:rStyle w:val="Strong"/>
          <w:rFonts w:asciiTheme="minorHAnsi" w:hAnsiTheme="minorHAnsi" w:cstheme="minorHAnsi"/>
          <w:b w:val="0"/>
          <w:bCs w:val="0"/>
          <w:sz w:val="24"/>
          <w:szCs w:val="24"/>
        </w:rPr>
        <w:t xml:space="preserve">These charts show trends </w:t>
      </w:r>
      <w:r w:rsidR="00E24CF4" w:rsidRPr="00D9628A">
        <w:rPr>
          <w:rStyle w:val="Strong"/>
          <w:rFonts w:asciiTheme="minorHAnsi" w:hAnsiTheme="minorHAnsi" w:cstheme="minorHAnsi"/>
          <w:b w:val="0"/>
          <w:bCs w:val="0"/>
          <w:sz w:val="24"/>
          <w:szCs w:val="24"/>
        </w:rPr>
        <w:t>using the combination of the red and blue curve. By doing this</w:t>
      </w:r>
      <w:r w:rsidR="00507A2C">
        <w:rPr>
          <w:rStyle w:val="Strong"/>
          <w:rFonts w:asciiTheme="minorHAnsi" w:hAnsiTheme="minorHAnsi" w:cstheme="minorHAnsi"/>
          <w:b w:val="0"/>
          <w:bCs w:val="0"/>
          <w:sz w:val="24"/>
          <w:szCs w:val="24"/>
        </w:rPr>
        <w:t xml:space="preserve">, it provides an </w:t>
      </w:r>
      <w:r w:rsidR="00E24CF4" w:rsidRPr="00D9628A">
        <w:rPr>
          <w:rStyle w:val="Strong"/>
          <w:rFonts w:asciiTheme="minorHAnsi" w:hAnsiTheme="minorHAnsi" w:cstheme="minorHAnsi"/>
          <w:b w:val="0"/>
          <w:bCs w:val="0"/>
          <w:sz w:val="24"/>
          <w:szCs w:val="24"/>
        </w:rPr>
        <w:t xml:space="preserve">understanding </w:t>
      </w:r>
      <w:r w:rsidR="00592C46">
        <w:rPr>
          <w:rStyle w:val="Strong"/>
          <w:rFonts w:asciiTheme="minorHAnsi" w:hAnsiTheme="minorHAnsi" w:cstheme="minorHAnsi"/>
          <w:b w:val="0"/>
          <w:bCs w:val="0"/>
          <w:sz w:val="24"/>
          <w:szCs w:val="24"/>
        </w:rPr>
        <w:t>of the most common scores that the students achieved.</w:t>
      </w:r>
    </w:p>
    <w:p w14:paraId="15A0A5ED" w14:textId="1DACF126" w:rsidR="001E0B46" w:rsidRPr="00637405" w:rsidRDefault="001E0B46" w:rsidP="001E0B46">
      <w:pPr>
        <w:jc w:val="center"/>
        <w:rPr>
          <w:rStyle w:val="Strong"/>
          <w:rFonts w:asciiTheme="minorHAnsi" w:hAnsiTheme="minorHAnsi" w:cstheme="minorHAnsi"/>
          <w:b w:val="0"/>
          <w:bCs w:val="0"/>
          <w:sz w:val="24"/>
          <w:szCs w:val="24"/>
          <w:u w:val="single"/>
        </w:rPr>
      </w:pPr>
      <w:r w:rsidRPr="00637405">
        <w:rPr>
          <w:rStyle w:val="Strong"/>
          <w:rFonts w:asciiTheme="minorHAnsi" w:hAnsiTheme="minorHAnsi" w:cstheme="minorHAnsi"/>
          <w:b w:val="0"/>
          <w:bCs w:val="0"/>
          <w:sz w:val="24"/>
          <w:szCs w:val="24"/>
          <w:u w:val="single"/>
        </w:rPr>
        <w:lastRenderedPageBreak/>
        <w:t xml:space="preserve">Figure </w:t>
      </w:r>
      <w:r w:rsidRPr="00637405">
        <w:rPr>
          <w:rStyle w:val="Strong"/>
          <w:rFonts w:asciiTheme="minorHAnsi" w:hAnsiTheme="minorHAnsi" w:cstheme="minorHAnsi"/>
          <w:b w:val="0"/>
          <w:bCs w:val="0"/>
          <w:sz w:val="24"/>
          <w:szCs w:val="24"/>
          <w:u w:val="single"/>
        </w:rPr>
        <w:t>2</w:t>
      </w:r>
      <w:r w:rsidRPr="00637405">
        <w:rPr>
          <w:rStyle w:val="Strong"/>
          <w:rFonts w:asciiTheme="minorHAnsi" w:hAnsiTheme="minorHAnsi" w:cstheme="minorHAnsi"/>
          <w:b w:val="0"/>
          <w:bCs w:val="0"/>
          <w:sz w:val="24"/>
          <w:szCs w:val="24"/>
          <w:u w:val="single"/>
        </w:rPr>
        <w:t xml:space="preserve"> </w:t>
      </w:r>
      <w:r w:rsidR="00EB0B86" w:rsidRPr="00637405">
        <w:rPr>
          <w:rStyle w:val="Strong"/>
          <w:rFonts w:asciiTheme="minorHAnsi" w:hAnsiTheme="minorHAnsi" w:cstheme="minorHAnsi"/>
          <w:b w:val="0"/>
          <w:bCs w:val="0"/>
          <w:sz w:val="24"/>
          <w:szCs w:val="24"/>
          <w:u w:val="single"/>
        </w:rPr>
        <w:t xml:space="preserve">histogram </w:t>
      </w:r>
      <w:r w:rsidRPr="00637405">
        <w:rPr>
          <w:rStyle w:val="Strong"/>
          <w:rFonts w:asciiTheme="minorHAnsi" w:hAnsiTheme="minorHAnsi" w:cstheme="minorHAnsi"/>
          <w:b w:val="0"/>
          <w:bCs w:val="0"/>
          <w:sz w:val="24"/>
          <w:szCs w:val="24"/>
          <w:u w:val="single"/>
        </w:rPr>
        <w:t xml:space="preserve">graph. </w:t>
      </w:r>
    </w:p>
    <w:p w14:paraId="79AF0D86" w14:textId="7B282CD1" w:rsidR="007B2223" w:rsidRDefault="007B2223" w:rsidP="00E05774">
      <w:pPr>
        <w:rPr>
          <w:rFonts w:ascii="Times New Roman" w:eastAsia="Times New Roman" w:hAnsi="Times New Roman" w:cs="Times New Roman"/>
          <w:sz w:val="24"/>
          <w:szCs w:val="24"/>
          <w:lang w:eastAsia="en-GB"/>
        </w:rPr>
      </w:pPr>
    </w:p>
    <w:p w14:paraId="28A7F106" w14:textId="2A19BA49" w:rsidR="00FC3E3C" w:rsidRPr="00D9628A" w:rsidRDefault="00A37F9C" w:rsidP="00E05774">
      <w:pPr>
        <w:rPr>
          <w:rStyle w:val="Strong"/>
          <w:rFonts w:asciiTheme="minorHAnsi" w:hAnsiTheme="minorHAnsi" w:cstheme="minorHAnsi"/>
          <w:b w:val="0"/>
          <w:bCs w:val="0"/>
          <w:sz w:val="24"/>
          <w:szCs w:val="24"/>
        </w:rPr>
      </w:pPr>
      <w:r>
        <w:rPr>
          <w:noProof/>
        </w:rPr>
        <w:drawing>
          <wp:anchor distT="0" distB="0" distL="114300" distR="114300" simplePos="0" relativeHeight="251670528" behindDoc="0" locked="0" layoutInCell="1" allowOverlap="1" wp14:anchorId="155CD8BE" wp14:editId="5886444C">
            <wp:simplePos x="0" y="0"/>
            <wp:positionH relativeFrom="margin">
              <wp:align>center</wp:align>
            </wp:positionH>
            <wp:positionV relativeFrom="paragraph">
              <wp:posOffset>3810</wp:posOffset>
            </wp:positionV>
            <wp:extent cx="2990850" cy="2566035"/>
            <wp:effectExtent l="0" t="0" r="0" b="5715"/>
            <wp:wrapSquare wrapText="bothSides"/>
            <wp:docPr id="4375906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759069" name=""/>
                    <pic:cNvPicPr/>
                  </pic:nvPicPr>
                  <pic:blipFill>
                    <a:blip r:embed="rId9" cstate="print">
                      <a:extLst>
                        <a:ext uri="{28A0092B-C50C-407E-A947-70E740481C1C}">
                          <a14:useLocalDpi xmlns:a14="http://schemas.microsoft.com/office/drawing/2010/main" val="0"/>
                        </a:ext>
                      </a:extLst>
                    </a:blip>
                    <a:stretch>
                      <a:fillRect/>
                    </a:stretch>
                  </pic:blipFill>
                  <pic:spPr>
                    <a:xfrm>
                      <a:off x="0" y="0"/>
                      <a:ext cx="2990850" cy="2566035"/>
                    </a:xfrm>
                    <a:prstGeom prst="rect">
                      <a:avLst/>
                    </a:prstGeom>
                  </pic:spPr>
                </pic:pic>
              </a:graphicData>
            </a:graphic>
            <wp14:sizeRelH relativeFrom="page">
              <wp14:pctWidth>0</wp14:pctWidth>
            </wp14:sizeRelH>
            <wp14:sizeRelV relativeFrom="page">
              <wp14:pctHeight>0</wp14:pctHeight>
            </wp14:sizeRelV>
          </wp:anchor>
        </w:drawing>
      </w:r>
    </w:p>
    <w:p w14:paraId="196AC710" w14:textId="726BA169" w:rsidR="001F0CF2" w:rsidRDefault="001F0CF2" w:rsidP="00E05774">
      <w:pPr>
        <w:rPr>
          <w:rStyle w:val="Strong"/>
          <w:rFonts w:asciiTheme="minorHAnsi" w:hAnsiTheme="minorHAnsi" w:cstheme="minorHAnsi"/>
          <w:b w:val="0"/>
          <w:bCs w:val="0"/>
        </w:rPr>
      </w:pPr>
    </w:p>
    <w:p w14:paraId="77799295" w14:textId="413840B1" w:rsidR="004E5477" w:rsidRDefault="004E5477" w:rsidP="00E05774">
      <w:pPr>
        <w:rPr>
          <w:rStyle w:val="Strong"/>
          <w:rFonts w:asciiTheme="minorHAnsi" w:hAnsiTheme="minorHAnsi" w:cstheme="minorHAnsi"/>
          <w:b w:val="0"/>
          <w:bCs w:val="0"/>
        </w:rPr>
      </w:pPr>
    </w:p>
    <w:p w14:paraId="31FDFC21" w14:textId="11CD5237" w:rsidR="004E5477" w:rsidRDefault="004E5477" w:rsidP="00E05774">
      <w:pPr>
        <w:rPr>
          <w:rStyle w:val="Strong"/>
          <w:rFonts w:asciiTheme="minorHAnsi" w:hAnsiTheme="minorHAnsi" w:cstheme="minorHAnsi"/>
          <w:b w:val="0"/>
          <w:bCs w:val="0"/>
        </w:rPr>
      </w:pPr>
    </w:p>
    <w:p w14:paraId="1AFFB8BB" w14:textId="68AE2989" w:rsidR="00380C2A" w:rsidRDefault="00380C2A" w:rsidP="00E05774">
      <w:pPr>
        <w:rPr>
          <w:rStyle w:val="Strong"/>
          <w:rFonts w:asciiTheme="minorHAnsi" w:hAnsiTheme="minorHAnsi" w:cstheme="minorHAnsi"/>
          <w:b w:val="0"/>
          <w:bCs w:val="0"/>
        </w:rPr>
      </w:pPr>
    </w:p>
    <w:p w14:paraId="4A2858E0" w14:textId="3B09561F" w:rsidR="00380C2A" w:rsidRDefault="00380C2A" w:rsidP="00E05774">
      <w:pPr>
        <w:rPr>
          <w:rStyle w:val="Strong"/>
          <w:rFonts w:asciiTheme="minorHAnsi" w:hAnsiTheme="minorHAnsi" w:cstheme="minorHAnsi"/>
          <w:b w:val="0"/>
          <w:bCs w:val="0"/>
        </w:rPr>
      </w:pPr>
    </w:p>
    <w:p w14:paraId="0BA3CDB2" w14:textId="23A30F15" w:rsidR="00380C2A" w:rsidRDefault="00380C2A" w:rsidP="00E05774">
      <w:pPr>
        <w:rPr>
          <w:rStyle w:val="Strong"/>
          <w:rFonts w:asciiTheme="minorHAnsi" w:hAnsiTheme="minorHAnsi" w:cstheme="minorHAnsi"/>
          <w:b w:val="0"/>
          <w:bCs w:val="0"/>
        </w:rPr>
      </w:pPr>
    </w:p>
    <w:p w14:paraId="210F0E10" w14:textId="77777777" w:rsidR="00380C2A" w:rsidRDefault="00380C2A" w:rsidP="00E05774">
      <w:pPr>
        <w:rPr>
          <w:rStyle w:val="Strong"/>
          <w:rFonts w:asciiTheme="minorHAnsi" w:hAnsiTheme="minorHAnsi" w:cstheme="minorHAnsi"/>
          <w:b w:val="0"/>
          <w:bCs w:val="0"/>
        </w:rPr>
      </w:pPr>
    </w:p>
    <w:p w14:paraId="60C90AFD" w14:textId="01109D3B" w:rsidR="00A37F9C" w:rsidRDefault="00A37F9C" w:rsidP="00E05774">
      <w:pPr>
        <w:rPr>
          <w:rStyle w:val="Strong"/>
          <w:rFonts w:asciiTheme="minorHAnsi" w:hAnsiTheme="minorHAnsi" w:cstheme="minorHAnsi"/>
          <w:b w:val="0"/>
          <w:bCs w:val="0"/>
        </w:rPr>
      </w:pPr>
    </w:p>
    <w:p w14:paraId="52A00BF6" w14:textId="5F5EB956" w:rsidR="00911F47" w:rsidRPr="002E53CA" w:rsidRDefault="002E53CA" w:rsidP="00911F47">
      <w:pPr>
        <w:spacing w:before="100" w:beforeAutospacing="1" w:after="100" w:afterAutospacing="1" w:line="240" w:lineRule="auto"/>
        <w:outlineLvl w:val="2"/>
        <w:rPr>
          <w:rFonts w:asciiTheme="minorHAnsi" w:eastAsia="Times New Roman" w:hAnsiTheme="minorHAnsi" w:cstheme="minorHAnsi"/>
          <w:sz w:val="24"/>
          <w:szCs w:val="24"/>
          <w:lang w:eastAsia="en-GB"/>
        </w:rPr>
      </w:pPr>
      <w:r w:rsidRPr="002E53CA">
        <w:rPr>
          <w:rFonts w:asciiTheme="minorHAnsi" w:eastAsia="Times New Roman" w:hAnsiTheme="minorHAnsi" w:cstheme="minorHAnsi"/>
          <w:sz w:val="24"/>
          <w:szCs w:val="24"/>
          <w:lang w:eastAsia="en-GB"/>
        </w:rPr>
        <w:t>Histogram</w:t>
      </w:r>
      <w:r>
        <w:rPr>
          <w:rFonts w:asciiTheme="minorHAnsi" w:eastAsia="Times New Roman" w:hAnsiTheme="minorHAnsi" w:cstheme="minorHAnsi"/>
          <w:sz w:val="24"/>
          <w:szCs w:val="24"/>
          <w:lang w:eastAsia="en-GB"/>
        </w:rPr>
        <w:t xml:space="preserve"> </w:t>
      </w:r>
      <w:r w:rsidR="003315D1">
        <w:rPr>
          <w:rFonts w:asciiTheme="minorHAnsi" w:eastAsia="Times New Roman" w:hAnsiTheme="minorHAnsi" w:cstheme="minorHAnsi"/>
          <w:sz w:val="24"/>
          <w:szCs w:val="24"/>
          <w:lang w:eastAsia="en-GB"/>
        </w:rPr>
        <w:t>graph</w:t>
      </w:r>
      <w:r w:rsidR="00447FED">
        <w:rPr>
          <w:rFonts w:asciiTheme="minorHAnsi" w:eastAsia="Times New Roman" w:hAnsiTheme="minorHAnsi" w:cstheme="minorHAnsi"/>
          <w:sz w:val="24"/>
          <w:szCs w:val="24"/>
          <w:lang w:eastAsia="en-GB"/>
        </w:rPr>
        <w:t xml:space="preserve"> display</w:t>
      </w:r>
      <w:r w:rsidR="003315D1">
        <w:rPr>
          <w:rFonts w:asciiTheme="minorHAnsi" w:eastAsia="Times New Roman" w:hAnsiTheme="minorHAnsi" w:cstheme="minorHAnsi"/>
          <w:sz w:val="24"/>
          <w:szCs w:val="24"/>
          <w:lang w:eastAsia="en-GB"/>
        </w:rPr>
        <w:t>s</w:t>
      </w:r>
      <w:r w:rsidR="00447FED">
        <w:rPr>
          <w:rFonts w:asciiTheme="minorHAnsi" w:eastAsia="Times New Roman" w:hAnsiTheme="minorHAnsi" w:cstheme="minorHAnsi"/>
          <w:sz w:val="24"/>
          <w:szCs w:val="24"/>
          <w:lang w:eastAsia="en-GB"/>
        </w:rPr>
        <w:t xml:space="preserve"> the frequency of a dataset</w:t>
      </w:r>
      <w:r w:rsidR="00CD0014">
        <w:rPr>
          <w:rFonts w:asciiTheme="minorHAnsi" w:eastAsia="Times New Roman" w:hAnsiTheme="minorHAnsi" w:cstheme="minorHAnsi"/>
          <w:sz w:val="24"/>
          <w:szCs w:val="24"/>
          <w:lang w:eastAsia="en-GB"/>
        </w:rPr>
        <w:t>.</w:t>
      </w:r>
      <w:r w:rsidR="000C1523">
        <w:rPr>
          <w:rFonts w:asciiTheme="minorHAnsi" w:eastAsia="Times New Roman" w:hAnsiTheme="minorHAnsi" w:cstheme="minorHAnsi"/>
          <w:sz w:val="24"/>
          <w:szCs w:val="24"/>
          <w:lang w:eastAsia="en-GB"/>
        </w:rPr>
        <w:t xml:space="preserve"> In this case the histogram </w:t>
      </w:r>
      <w:r w:rsidR="00145E10">
        <w:rPr>
          <w:rFonts w:asciiTheme="minorHAnsi" w:eastAsia="Times New Roman" w:hAnsiTheme="minorHAnsi" w:cstheme="minorHAnsi"/>
          <w:sz w:val="24"/>
          <w:szCs w:val="24"/>
          <w:lang w:eastAsia="en-GB"/>
        </w:rPr>
        <w:t>dataset is student marks. The x axis shows the class limits</w:t>
      </w:r>
      <w:r w:rsidR="00CD6811">
        <w:rPr>
          <w:rFonts w:asciiTheme="minorHAnsi" w:eastAsia="Times New Roman" w:hAnsiTheme="minorHAnsi" w:cstheme="minorHAnsi"/>
          <w:sz w:val="24"/>
          <w:szCs w:val="24"/>
          <w:lang w:eastAsia="en-GB"/>
        </w:rPr>
        <w:t xml:space="preserve"> and the y axis show the frequency. In this case the frequency </w:t>
      </w:r>
      <w:r w:rsidR="00E7361B">
        <w:rPr>
          <w:rFonts w:asciiTheme="minorHAnsi" w:eastAsia="Times New Roman" w:hAnsiTheme="minorHAnsi" w:cstheme="minorHAnsi"/>
          <w:sz w:val="24"/>
          <w:szCs w:val="24"/>
          <w:lang w:eastAsia="en-GB"/>
        </w:rPr>
        <w:t>is the number of students who have scored within the set mark ranges.</w:t>
      </w:r>
      <w:r w:rsidR="005B3766">
        <w:rPr>
          <w:rFonts w:asciiTheme="minorHAnsi" w:eastAsia="Times New Roman" w:hAnsiTheme="minorHAnsi" w:cstheme="minorHAnsi"/>
          <w:sz w:val="24"/>
          <w:szCs w:val="24"/>
          <w:lang w:eastAsia="en-GB"/>
        </w:rPr>
        <w:t xml:space="preserve"> Just like in figure 1, figure 2 </w:t>
      </w:r>
      <w:r w:rsidR="005B3766">
        <w:rPr>
          <w:rStyle w:val="Strong"/>
          <w:rFonts w:asciiTheme="minorHAnsi" w:hAnsiTheme="minorHAnsi" w:cstheme="minorHAnsi"/>
          <w:b w:val="0"/>
          <w:bCs w:val="0"/>
          <w:sz w:val="24"/>
          <w:szCs w:val="24"/>
        </w:rPr>
        <w:t>has</w:t>
      </w:r>
      <w:r w:rsidR="005B3766" w:rsidRPr="00D9628A">
        <w:rPr>
          <w:rStyle w:val="Strong"/>
          <w:rFonts w:asciiTheme="minorHAnsi" w:hAnsiTheme="minorHAnsi" w:cstheme="minorHAnsi"/>
          <w:b w:val="0"/>
          <w:bCs w:val="0"/>
          <w:sz w:val="24"/>
          <w:szCs w:val="24"/>
        </w:rPr>
        <w:t xml:space="preserve"> three graphs</w:t>
      </w:r>
      <w:r w:rsidR="005B3766">
        <w:rPr>
          <w:rStyle w:val="Strong"/>
          <w:rFonts w:asciiTheme="minorHAnsi" w:hAnsiTheme="minorHAnsi" w:cstheme="minorHAnsi"/>
          <w:b w:val="0"/>
          <w:bCs w:val="0"/>
          <w:sz w:val="24"/>
          <w:szCs w:val="24"/>
        </w:rPr>
        <w:t>. T</w:t>
      </w:r>
      <w:r w:rsidR="005B3766" w:rsidRPr="00D9628A">
        <w:rPr>
          <w:rStyle w:val="Strong"/>
          <w:rFonts w:asciiTheme="minorHAnsi" w:hAnsiTheme="minorHAnsi" w:cstheme="minorHAnsi"/>
          <w:b w:val="0"/>
          <w:bCs w:val="0"/>
          <w:sz w:val="24"/>
          <w:szCs w:val="24"/>
        </w:rPr>
        <w:t>he first graph is exam one and the second is exam two and finally, the third is the overall of both exams combined.</w:t>
      </w:r>
      <w:r w:rsidR="00E3716C">
        <w:rPr>
          <w:rStyle w:val="Strong"/>
          <w:rFonts w:asciiTheme="minorHAnsi" w:hAnsiTheme="minorHAnsi" w:cstheme="minorHAnsi"/>
          <w:b w:val="0"/>
          <w:bCs w:val="0"/>
          <w:sz w:val="24"/>
          <w:szCs w:val="24"/>
        </w:rPr>
        <w:t xml:space="preserve"> This histogram demonstrates that the students performed better in exam 1.</w:t>
      </w:r>
    </w:p>
    <w:p w14:paraId="2D0A70DB" w14:textId="05AC5CE4" w:rsidR="00395C57" w:rsidRPr="00637405" w:rsidRDefault="00395C57" w:rsidP="00395C57">
      <w:pPr>
        <w:jc w:val="center"/>
        <w:rPr>
          <w:rStyle w:val="Strong"/>
          <w:rFonts w:asciiTheme="minorHAnsi" w:hAnsiTheme="minorHAnsi" w:cstheme="minorHAnsi"/>
          <w:b w:val="0"/>
          <w:bCs w:val="0"/>
          <w:sz w:val="24"/>
          <w:szCs w:val="24"/>
          <w:u w:val="single"/>
        </w:rPr>
      </w:pPr>
      <w:r w:rsidRPr="00637405">
        <w:rPr>
          <w:rStyle w:val="Strong"/>
          <w:rFonts w:asciiTheme="minorHAnsi" w:hAnsiTheme="minorHAnsi" w:cstheme="minorHAnsi"/>
          <w:b w:val="0"/>
          <w:bCs w:val="0"/>
          <w:sz w:val="24"/>
          <w:szCs w:val="24"/>
          <w:u w:val="single"/>
        </w:rPr>
        <w:t xml:space="preserve">Figure </w:t>
      </w:r>
      <w:r>
        <w:rPr>
          <w:rStyle w:val="Strong"/>
          <w:rFonts w:asciiTheme="minorHAnsi" w:hAnsiTheme="minorHAnsi" w:cstheme="minorHAnsi"/>
          <w:b w:val="0"/>
          <w:bCs w:val="0"/>
          <w:sz w:val="24"/>
          <w:szCs w:val="24"/>
          <w:u w:val="single"/>
        </w:rPr>
        <w:t>3</w:t>
      </w:r>
      <w:r w:rsidRPr="00637405">
        <w:rPr>
          <w:rStyle w:val="Strong"/>
          <w:rFonts w:asciiTheme="minorHAnsi" w:hAnsiTheme="minorHAnsi" w:cstheme="minorHAnsi"/>
          <w:b w:val="0"/>
          <w:bCs w:val="0"/>
          <w:sz w:val="24"/>
          <w:szCs w:val="24"/>
          <w:u w:val="single"/>
        </w:rPr>
        <w:t xml:space="preserve"> </w:t>
      </w:r>
      <w:r w:rsidR="00E658AC">
        <w:rPr>
          <w:rStyle w:val="Strong"/>
          <w:rFonts w:asciiTheme="minorHAnsi" w:hAnsiTheme="minorHAnsi" w:cstheme="minorHAnsi"/>
          <w:b w:val="0"/>
          <w:bCs w:val="0"/>
          <w:sz w:val="24"/>
          <w:szCs w:val="24"/>
          <w:u w:val="single"/>
        </w:rPr>
        <w:t>correlation matrix</w:t>
      </w:r>
      <w:r w:rsidRPr="00637405">
        <w:rPr>
          <w:rStyle w:val="Strong"/>
          <w:rFonts w:asciiTheme="minorHAnsi" w:hAnsiTheme="minorHAnsi" w:cstheme="minorHAnsi"/>
          <w:b w:val="0"/>
          <w:bCs w:val="0"/>
          <w:sz w:val="24"/>
          <w:szCs w:val="24"/>
          <w:u w:val="single"/>
        </w:rPr>
        <w:t>.</w:t>
      </w:r>
    </w:p>
    <w:p w14:paraId="5A80EDD6" w14:textId="1E5FA54B" w:rsidR="00922281" w:rsidRPr="005B3766" w:rsidRDefault="00922281" w:rsidP="00911F47">
      <w:pPr>
        <w:spacing w:before="100" w:beforeAutospacing="1" w:after="100" w:afterAutospacing="1" w:line="240" w:lineRule="auto"/>
        <w:outlineLvl w:val="2"/>
        <w:rPr>
          <w:rFonts w:asciiTheme="minorHAnsi" w:eastAsia="Times New Roman" w:hAnsiTheme="minorHAnsi" w:cstheme="minorHAnsi"/>
          <w:sz w:val="24"/>
          <w:szCs w:val="24"/>
          <w:u w:val="single"/>
          <w:lang w:eastAsia="en-GB"/>
        </w:rPr>
      </w:pPr>
    </w:p>
    <w:p w14:paraId="44F9BF62" w14:textId="7E3D5006" w:rsidR="00380C2A" w:rsidRDefault="00A37D35" w:rsidP="00E05774">
      <w:pPr>
        <w:rPr>
          <w:rStyle w:val="Strong"/>
          <w:rFonts w:asciiTheme="minorHAnsi" w:hAnsiTheme="minorHAnsi" w:cstheme="minorHAnsi"/>
          <w:b w:val="0"/>
          <w:bCs w:val="0"/>
        </w:rPr>
      </w:pPr>
      <w:r>
        <w:rPr>
          <w:noProof/>
        </w:rPr>
        <w:drawing>
          <wp:anchor distT="0" distB="0" distL="114300" distR="114300" simplePos="0" relativeHeight="251677696" behindDoc="0" locked="0" layoutInCell="1" allowOverlap="1" wp14:anchorId="7A634C91" wp14:editId="0CB4FF42">
            <wp:simplePos x="0" y="0"/>
            <wp:positionH relativeFrom="margin">
              <wp:align>center</wp:align>
            </wp:positionH>
            <wp:positionV relativeFrom="paragraph">
              <wp:posOffset>10160</wp:posOffset>
            </wp:positionV>
            <wp:extent cx="3028950" cy="2564130"/>
            <wp:effectExtent l="0" t="0" r="0" b="7620"/>
            <wp:wrapSquare wrapText="bothSides"/>
            <wp:docPr id="154795883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47958832" name=""/>
                    <pic:cNvPicPr/>
                  </pic:nvPicPr>
                  <pic:blipFill>
                    <a:blip r:embed="rId10" cstate="print">
                      <a:extLst>
                        <a:ext uri="{28A0092B-C50C-407E-A947-70E740481C1C}">
                          <a14:useLocalDpi xmlns:a14="http://schemas.microsoft.com/office/drawing/2010/main" val="0"/>
                        </a:ext>
                      </a:extLst>
                    </a:blip>
                    <a:stretch>
                      <a:fillRect/>
                    </a:stretch>
                  </pic:blipFill>
                  <pic:spPr>
                    <a:xfrm>
                      <a:off x="0" y="0"/>
                      <a:ext cx="3028950" cy="2564130"/>
                    </a:xfrm>
                    <a:prstGeom prst="rect">
                      <a:avLst/>
                    </a:prstGeom>
                  </pic:spPr>
                </pic:pic>
              </a:graphicData>
            </a:graphic>
            <wp14:sizeRelH relativeFrom="page">
              <wp14:pctWidth>0</wp14:pctWidth>
            </wp14:sizeRelH>
            <wp14:sizeRelV relativeFrom="page">
              <wp14:pctHeight>0</wp14:pctHeight>
            </wp14:sizeRelV>
          </wp:anchor>
        </w:drawing>
      </w:r>
    </w:p>
    <w:p w14:paraId="711F7D13" w14:textId="0E53D1A2" w:rsidR="00395C57" w:rsidRDefault="00395C57" w:rsidP="00E05774">
      <w:pPr>
        <w:rPr>
          <w:rStyle w:val="Strong"/>
          <w:rFonts w:asciiTheme="minorHAnsi" w:hAnsiTheme="minorHAnsi" w:cstheme="minorHAnsi"/>
          <w:b w:val="0"/>
          <w:bCs w:val="0"/>
        </w:rPr>
      </w:pPr>
    </w:p>
    <w:p w14:paraId="1E3315BF" w14:textId="77777777" w:rsidR="00395C57" w:rsidRDefault="00395C57" w:rsidP="00E05774">
      <w:pPr>
        <w:rPr>
          <w:rStyle w:val="Strong"/>
          <w:rFonts w:asciiTheme="minorHAnsi" w:hAnsiTheme="minorHAnsi" w:cstheme="minorHAnsi"/>
          <w:b w:val="0"/>
          <w:bCs w:val="0"/>
        </w:rPr>
      </w:pPr>
    </w:p>
    <w:p w14:paraId="36CD6ADC" w14:textId="77777777" w:rsidR="00395C57" w:rsidRDefault="00395C57" w:rsidP="00E05774">
      <w:pPr>
        <w:rPr>
          <w:rStyle w:val="Strong"/>
          <w:rFonts w:asciiTheme="minorHAnsi" w:hAnsiTheme="minorHAnsi" w:cstheme="minorHAnsi"/>
          <w:b w:val="0"/>
          <w:bCs w:val="0"/>
        </w:rPr>
      </w:pPr>
    </w:p>
    <w:p w14:paraId="08AD7C10" w14:textId="77777777" w:rsidR="00395C57" w:rsidRDefault="00395C57" w:rsidP="00E05774">
      <w:pPr>
        <w:rPr>
          <w:rStyle w:val="Strong"/>
          <w:rFonts w:asciiTheme="minorHAnsi" w:hAnsiTheme="minorHAnsi" w:cstheme="minorHAnsi"/>
          <w:b w:val="0"/>
          <w:bCs w:val="0"/>
        </w:rPr>
      </w:pPr>
    </w:p>
    <w:p w14:paraId="17F22F34" w14:textId="77777777" w:rsidR="00395C57" w:rsidRDefault="00395C57" w:rsidP="00E05774">
      <w:pPr>
        <w:rPr>
          <w:rStyle w:val="Strong"/>
          <w:rFonts w:asciiTheme="minorHAnsi" w:hAnsiTheme="minorHAnsi" w:cstheme="minorHAnsi"/>
          <w:b w:val="0"/>
          <w:bCs w:val="0"/>
        </w:rPr>
      </w:pPr>
    </w:p>
    <w:p w14:paraId="28584D89" w14:textId="77777777" w:rsidR="00395C57" w:rsidRDefault="00395C57" w:rsidP="00E05774">
      <w:pPr>
        <w:rPr>
          <w:rStyle w:val="Strong"/>
          <w:rFonts w:asciiTheme="minorHAnsi" w:hAnsiTheme="minorHAnsi" w:cstheme="minorHAnsi"/>
          <w:b w:val="0"/>
          <w:bCs w:val="0"/>
        </w:rPr>
      </w:pPr>
    </w:p>
    <w:p w14:paraId="3848AD57" w14:textId="77777777" w:rsidR="00395C57" w:rsidRDefault="00395C57" w:rsidP="00E05774">
      <w:pPr>
        <w:rPr>
          <w:rStyle w:val="Strong"/>
          <w:rFonts w:asciiTheme="minorHAnsi" w:hAnsiTheme="minorHAnsi" w:cstheme="minorHAnsi"/>
          <w:b w:val="0"/>
          <w:bCs w:val="0"/>
        </w:rPr>
      </w:pPr>
    </w:p>
    <w:p w14:paraId="7C888E15" w14:textId="77777777" w:rsidR="00395C57" w:rsidRDefault="00395C57" w:rsidP="00E05774">
      <w:pPr>
        <w:rPr>
          <w:rStyle w:val="Strong"/>
          <w:rFonts w:asciiTheme="minorHAnsi" w:hAnsiTheme="minorHAnsi" w:cstheme="minorHAnsi"/>
          <w:b w:val="0"/>
          <w:bCs w:val="0"/>
        </w:rPr>
      </w:pPr>
    </w:p>
    <w:p w14:paraId="5E9719C8" w14:textId="77777777" w:rsidR="00FF0B21" w:rsidRDefault="00FF0B21" w:rsidP="00E05774">
      <w:pPr>
        <w:rPr>
          <w:rStyle w:val="Strong"/>
          <w:rFonts w:asciiTheme="minorHAnsi" w:hAnsiTheme="minorHAnsi" w:cstheme="minorHAnsi"/>
          <w:b w:val="0"/>
          <w:bCs w:val="0"/>
        </w:rPr>
      </w:pPr>
    </w:p>
    <w:p w14:paraId="754853BD" w14:textId="6833D50F" w:rsidR="00A37D35" w:rsidRPr="00E64ABF" w:rsidRDefault="00592C46" w:rsidP="00E05774">
      <w:pPr>
        <w:rPr>
          <w:rStyle w:val="Strong"/>
          <w:rFonts w:asciiTheme="minorHAnsi" w:hAnsiTheme="minorHAnsi" w:cstheme="minorHAnsi"/>
          <w:b w:val="0"/>
          <w:bCs w:val="0"/>
          <w:sz w:val="24"/>
          <w:szCs w:val="24"/>
        </w:rPr>
      </w:pPr>
      <w:r>
        <w:rPr>
          <w:rStyle w:val="Strong"/>
          <w:rFonts w:asciiTheme="minorHAnsi" w:hAnsiTheme="minorHAnsi" w:cstheme="minorHAnsi"/>
          <w:b w:val="0"/>
          <w:bCs w:val="0"/>
          <w:sz w:val="24"/>
          <w:szCs w:val="24"/>
        </w:rPr>
        <w:t>A c</w:t>
      </w:r>
      <w:r w:rsidR="00A37D35" w:rsidRPr="00E64ABF">
        <w:rPr>
          <w:rStyle w:val="Strong"/>
          <w:rFonts w:asciiTheme="minorHAnsi" w:hAnsiTheme="minorHAnsi" w:cstheme="minorHAnsi"/>
          <w:b w:val="0"/>
          <w:bCs w:val="0"/>
          <w:sz w:val="24"/>
          <w:szCs w:val="24"/>
        </w:rPr>
        <w:t>orrelation matrix</w:t>
      </w:r>
      <w:r w:rsidR="00DC32DD" w:rsidRPr="00E64ABF">
        <w:rPr>
          <w:rStyle w:val="Strong"/>
          <w:rFonts w:asciiTheme="minorHAnsi" w:hAnsiTheme="minorHAnsi" w:cstheme="minorHAnsi"/>
          <w:b w:val="0"/>
          <w:bCs w:val="0"/>
          <w:sz w:val="24"/>
          <w:szCs w:val="24"/>
        </w:rPr>
        <w:t xml:space="preserve"> </w:t>
      </w:r>
      <w:r>
        <w:rPr>
          <w:rStyle w:val="Strong"/>
          <w:rFonts w:asciiTheme="minorHAnsi" w:hAnsiTheme="minorHAnsi" w:cstheme="minorHAnsi"/>
          <w:b w:val="0"/>
          <w:bCs w:val="0"/>
          <w:sz w:val="24"/>
          <w:szCs w:val="24"/>
        </w:rPr>
        <w:t xml:space="preserve">was performed, which provided us </w:t>
      </w:r>
      <w:r w:rsidR="00DC32DD" w:rsidRPr="00E64ABF">
        <w:rPr>
          <w:rStyle w:val="Strong"/>
          <w:rFonts w:asciiTheme="minorHAnsi" w:hAnsiTheme="minorHAnsi" w:cstheme="minorHAnsi"/>
          <w:b w:val="0"/>
          <w:bCs w:val="0"/>
          <w:sz w:val="24"/>
          <w:szCs w:val="24"/>
        </w:rPr>
        <w:t>with correlation coefficients and scatter plots</w:t>
      </w:r>
      <w:r>
        <w:rPr>
          <w:rStyle w:val="Strong"/>
          <w:rFonts w:asciiTheme="minorHAnsi" w:hAnsiTheme="minorHAnsi" w:cstheme="minorHAnsi"/>
          <w:b w:val="0"/>
          <w:bCs w:val="0"/>
          <w:sz w:val="24"/>
          <w:szCs w:val="24"/>
        </w:rPr>
        <w:t>.</w:t>
      </w:r>
      <w:r w:rsidR="003120D7" w:rsidRPr="00E64ABF">
        <w:rPr>
          <w:rStyle w:val="Strong"/>
          <w:rFonts w:asciiTheme="minorHAnsi" w:hAnsiTheme="minorHAnsi" w:cstheme="minorHAnsi"/>
          <w:b w:val="0"/>
          <w:bCs w:val="0"/>
          <w:sz w:val="24"/>
          <w:szCs w:val="24"/>
        </w:rPr>
        <w:t xml:space="preserve"> </w:t>
      </w:r>
      <w:r>
        <w:rPr>
          <w:rStyle w:val="Strong"/>
          <w:rFonts w:asciiTheme="minorHAnsi" w:hAnsiTheme="minorHAnsi" w:cstheme="minorHAnsi"/>
          <w:b w:val="0"/>
          <w:bCs w:val="0"/>
          <w:sz w:val="24"/>
          <w:szCs w:val="24"/>
        </w:rPr>
        <w:t>These</w:t>
      </w:r>
      <w:r w:rsidR="003120D7" w:rsidRPr="00E64ABF">
        <w:rPr>
          <w:rStyle w:val="Strong"/>
          <w:rFonts w:asciiTheme="minorHAnsi" w:hAnsiTheme="minorHAnsi" w:cstheme="minorHAnsi"/>
          <w:b w:val="0"/>
          <w:bCs w:val="0"/>
          <w:sz w:val="24"/>
          <w:szCs w:val="24"/>
        </w:rPr>
        <w:t xml:space="preserve"> show </w:t>
      </w:r>
      <w:r>
        <w:rPr>
          <w:rStyle w:val="Strong"/>
          <w:rFonts w:asciiTheme="minorHAnsi" w:hAnsiTheme="minorHAnsi" w:cstheme="minorHAnsi"/>
          <w:b w:val="0"/>
          <w:bCs w:val="0"/>
          <w:sz w:val="24"/>
          <w:szCs w:val="24"/>
        </w:rPr>
        <w:t xml:space="preserve">the </w:t>
      </w:r>
      <w:r w:rsidR="003120D7" w:rsidRPr="00E64ABF">
        <w:rPr>
          <w:rStyle w:val="Strong"/>
          <w:rFonts w:asciiTheme="minorHAnsi" w:hAnsiTheme="minorHAnsi" w:cstheme="minorHAnsi"/>
          <w:b w:val="0"/>
          <w:bCs w:val="0"/>
          <w:sz w:val="24"/>
          <w:szCs w:val="24"/>
        </w:rPr>
        <w:t>student grade</w:t>
      </w:r>
      <w:r>
        <w:rPr>
          <w:rStyle w:val="Strong"/>
          <w:rFonts w:asciiTheme="minorHAnsi" w:hAnsiTheme="minorHAnsi" w:cstheme="minorHAnsi"/>
          <w:b w:val="0"/>
          <w:bCs w:val="0"/>
          <w:sz w:val="24"/>
          <w:szCs w:val="24"/>
        </w:rPr>
        <w:t>s</w:t>
      </w:r>
      <w:r w:rsidR="003120D7" w:rsidRPr="00E64ABF">
        <w:rPr>
          <w:rStyle w:val="Strong"/>
          <w:rFonts w:asciiTheme="minorHAnsi" w:hAnsiTheme="minorHAnsi" w:cstheme="minorHAnsi"/>
          <w:b w:val="0"/>
          <w:bCs w:val="0"/>
          <w:sz w:val="24"/>
          <w:szCs w:val="24"/>
        </w:rPr>
        <w:t xml:space="preserve"> and performance dataset. </w:t>
      </w:r>
      <w:r w:rsidR="00DD70EE" w:rsidRPr="00E64ABF">
        <w:rPr>
          <w:rStyle w:val="Strong"/>
          <w:rFonts w:asciiTheme="minorHAnsi" w:hAnsiTheme="minorHAnsi" w:cstheme="minorHAnsi"/>
          <w:b w:val="0"/>
          <w:bCs w:val="0"/>
          <w:sz w:val="24"/>
          <w:szCs w:val="24"/>
        </w:rPr>
        <w:t xml:space="preserve">In the correlation matrix there are several variables that are used such as, age </w:t>
      </w:r>
      <w:r w:rsidR="00021420" w:rsidRPr="00E64ABF">
        <w:rPr>
          <w:rStyle w:val="Strong"/>
          <w:rFonts w:asciiTheme="minorHAnsi" w:hAnsiTheme="minorHAnsi" w:cstheme="minorHAnsi"/>
          <w:b w:val="0"/>
          <w:bCs w:val="0"/>
          <w:sz w:val="24"/>
          <w:szCs w:val="24"/>
        </w:rPr>
        <w:t xml:space="preserve">attendance, exam </w:t>
      </w:r>
      <w:r w:rsidR="006618F6" w:rsidRPr="00E64ABF">
        <w:rPr>
          <w:rStyle w:val="Strong"/>
          <w:rFonts w:asciiTheme="minorHAnsi" w:hAnsiTheme="minorHAnsi" w:cstheme="minorHAnsi"/>
          <w:b w:val="0"/>
          <w:bCs w:val="0"/>
          <w:sz w:val="24"/>
          <w:szCs w:val="24"/>
        </w:rPr>
        <w:t>one</w:t>
      </w:r>
      <w:r w:rsidR="00021420" w:rsidRPr="00E64ABF">
        <w:rPr>
          <w:rStyle w:val="Strong"/>
          <w:rFonts w:asciiTheme="minorHAnsi" w:hAnsiTheme="minorHAnsi" w:cstheme="minorHAnsi"/>
          <w:b w:val="0"/>
          <w:bCs w:val="0"/>
          <w:sz w:val="24"/>
          <w:szCs w:val="24"/>
        </w:rPr>
        <w:t xml:space="preserve">, exam </w:t>
      </w:r>
      <w:r w:rsidR="006618F6">
        <w:rPr>
          <w:rStyle w:val="Strong"/>
          <w:rFonts w:asciiTheme="minorHAnsi" w:hAnsiTheme="minorHAnsi" w:cstheme="minorHAnsi"/>
          <w:b w:val="0"/>
          <w:bCs w:val="0"/>
          <w:sz w:val="24"/>
          <w:szCs w:val="24"/>
        </w:rPr>
        <w:lastRenderedPageBreak/>
        <w:t>two</w:t>
      </w:r>
      <w:r w:rsidR="00055349" w:rsidRPr="00E64ABF">
        <w:rPr>
          <w:rStyle w:val="Strong"/>
          <w:rFonts w:asciiTheme="minorHAnsi" w:hAnsiTheme="minorHAnsi" w:cstheme="minorHAnsi"/>
          <w:b w:val="0"/>
          <w:bCs w:val="0"/>
          <w:sz w:val="24"/>
          <w:szCs w:val="24"/>
        </w:rPr>
        <w:t xml:space="preserve">, and overall exam score. </w:t>
      </w:r>
      <w:r w:rsidR="00E658AC" w:rsidRPr="00E64ABF">
        <w:rPr>
          <w:rStyle w:val="Strong"/>
          <w:rFonts w:asciiTheme="minorHAnsi" w:hAnsiTheme="minorHAnsi" w:cstheme="minorHAnsi"/>
          <w:b w:val="0"/>
          <w:bCs w:val="0"/>
          <w:sz w:val="24"/>
          <w:szCs w:val="24"/>
        </w:rPr>
        <w:t>The histograms shown in figure 3</w:t>
      </w:r>
      <w:r w:rsidR="0057378A" w:rsidRPr="00E64ABF">
        <w:rPr>
          <w:rStyle w:val="Strong"/>
          <w:rFonts w:asciiTheme="minorHAnsi" w:hAnsiTheme="minorHAnsi" w:cstheme="minorHAnsi"/>
          <w:b w:val="0"/>
          <w:bCs w:val="0"/>
          <w:sz w:val="24"/>
          <w:szCs w:val="24"/>
        </w:rPr>
        <w:t xml:space="preserve"> serve the purpose of showing how each variable is distributed. </w:t>
      </w:r>
      <w:r w:rsidR="00B1225F" w:rsidRPr="00E64ABF">
        <w:rPr>
          <w:rStyle w:val="Strong"/>
          <w:rFonts w:asciiTheme="minorHAnsi" w:hAnsiTheme="minorHAnsi" w:cstheme="minorHAnsi"/>
          <w:b w:val="0"/>
          <w:bCs w:val="0"/>
          <w:sz w:val="24"/>
          <w:szCs w:val="24"/>
        </w:rPr>
        <w:t xml:space="preserve">The scatter plots shown in figure 3 </w:t>
      </w:r>
      <w:r w:rsidR="00CF2B28" w:rsidRPr="00E64ABF">
        <w:rPr>
          <w:rStyle w:val="Strong"/>
          <w:rFonts w:asciiTheme="minorHAnsi" w:hAnsiTheme="minorHAnsi" w:cstheme="minorHAnsi"/>
          <w:b w:val="0"/>
          <w:bCs w:val="0"/>
          <w:sz w:val="24"/>
          <w:szCs w:val="24"/>
        </w:rPr>
        <w:t>are comparing two variables, with a line of best fit</w:t>
      </w:r>
      <w:r w:rsidR="00456241" w:rsidRPr="00E64ABF">
        <w:rPr>
          <w:rStyle w:val="Strong"/>
          <w:rFonts w:asciiTheme="minorHAnsi" w:hAnsiTheme="minorHAnsi" w:cstheme="minorHAnsi"/>
          <w:b w:val="0"/>
          <w:bCs w:val="0"/>
          <w:sz w:val="24"/>
          <w:szCs w:val="24"/>
        </w:rPr>
        <w:t xml:space="preserve"> (regression line)</w:t>
      </w:r>
      <w:r w:rsidR="00CF2B28" w:rsidRPr="00E64ABF">
        <w:rPr>
          <w:rStyle w:val="Strong"/>
          <w:rFonts w:asciiTheme="minorHAnsi" w:hAnsiTheme="minorHAnsi" w:cstheme="minorHAnsi"/>
          <w:b w:val="0"/>
          <w:bCs w:val="0"/>
          <w:sz w:val="24"/>
          <w:szCs w:val="24"/>
        </w:rPr>
        <w:t xml:space="preserve"> to determine </w:t>
      </w:r>
      <w:r w:rsidR="00456241" w:rsidRPr="00E64ABF">
        <w:rPr>
          <w:rStyle w:val="Strong"/>
          <w:rFonts w:asciiTheme="minorHAnsi" w:hAnsiTheme="minorHAnsi" w:cstheme="minorHAnsi"/>
          <w:b w:val="0"/>
          <w:bCs w:val="0"/>
          <w:sz w:val="24"/>
          <w:szCs w:val="24"/>
        </w:rPr>
        <w:t xml:space="preserve">the </w:t>
      </w:r>
      <w:r w:rsidR="00DF6DD9" w:rsidRPr="00E64ABF">
        <w:rPr>
          <w:rStyle w:val="Strong"/>
          <w:rFonts w:asciiTheme="minorHAnsi" w:hAnsiTheme="minorHAnsi" w:cstheme="minorHAnsi"/>
          <w:b w:val="0"/>
          <w:bCs w:val="0"/>
          <w:sz w:val="24"/>
          <w:szCs w:val="24"/>
        </w:rPr>
        <w:t xml:space="preserve">relationship </w:t>
      </w:r>
      <w:r w:rsidR="00456241" w:rsidRPr="00E64ABF">
        <w:rPr>
          <w:rStyle w:val="Strong"/>
          <w:rFonts w:asciiTheme="minorHAnsi" w:hAnsiTheme="minorHAnsi" w:cstheme="minorHAnsi"/>
          <w:b w:val="0"/>
          <w:bCs w:val="0"/>
          <w:sz w:val="24"/>
          <w:szCs w:val="24"/>
        </w:rPr>
        <w:t>trend between the variables.</w:t>
      </w:r>
    </w:p>
    <w:p w14:paraId="36AD58FD" w14:textId="7359587C" w:rsidR="00A37F9C" w:rsidRPr="001E0B46" w:rsidRDefault="00A37F9C" w:rsidP="00A37F9C">
      <w:pPr>
        <w:rPr>
          <w:rStyle w:val="Strong"/>
          <w:rFonts w:asciiTheme="minorHAnsi" w:hAnsiTheme="minorHAnsi" w:cstheme="minorHAnsi"/>
          <w:b w:val="0"/>
          <w:bCs w:val="0"/>
          <w:sz w:val="24"/>
          <w:szCs w:val="24"/>
          <w:u w:val="single"/>
        </w:rPr>
      </w:pPr>
      <w:r w:rsidRPr="001E0B46">
        <w:rPr>
          <w:rStyle w:val="Strong"/>
          <w:rFonts w:asciiTheme="minorHAnsi" w:hAnsiTheme="minorHAnsi" w:cstheme="minorHAnsi"/>
          <w:b w:val="0"/>
          <w:bCs w:val="0"/>
          <w:sz w:val="24"/>
          <w:szCs w:val="24"/>
          <w:u w:val="single"/>
        </w:rPr>
        <w:t xml:space="preserve">Observations </w:t>
      </w:r>
      <w:r w:rsidR="00395C57">
        <w:rPr>
          <w:rStyle w:val="Strong"/>
          <w:rFonts w:asciiTheme="minorHAnsi" w:hAnsiTheme="minorHAnsi" w:cstheme="minorHAnsi"/>
          <w:b w:val="0"/>
          <w:bCs w:val="0"/>
          <w:sz w:val="24"/>
          <w:szCs w:val="24"/>
          <w:u w:val="single"/>
        </w:rPr>
        <w:t>using the ogive</w:t>
      </w:r>
      <w:r w:rsidR="00055349">
        <w:rPr>
          <w:rStyle w:val="Strong"/>
          <w:rFonts w:asciiTheme="minorHAnsi" w:hAnsiTheme="minorHAnsi" w:cstheme="minorHAnsi"/>
          <w:b w:val="0"/>
          <w:bCs w:val="0"/>
          <w:sz w:val="24"/>
          <w:szCs w:val="24"/>
          <w:u w:val="single"/>
        </w:rPr>
        <w:t xml:space="preserve"> and correlation matrix,</w:t>
      </w:r>
    </w:p>
    <w:p w14:paraId="2B9AE657" w14:textId="3E43412D" w:rsidR="0084398C" w:rsidRPr="0066055B" w:rsidRDefault="00A37F9C" w:rsidP="00E05774">
      <w:pPr>
        <w:rPr>
          <w:rStyle w:val="Strong"/>
          <w:rFonts w:asciiTheme="minorHAnsi" w:eastAsia="Times New Roman" w:hAnsiTheme="minorHAnsi" w:cstheme="minorHAnsi"/>
          <w:b w:val="0"/>
          <w:bCs w:val="0"/>
          <w:sz w:val="24"/>
          <w:szCs w:val="24"/>
          <w:lang w:eastAsia="en-GB"/>
        </w:rPr>
      </w:pPr>
      <w:r>
        <w:rPr>
          <w:rStyle w:val="Strong"/>
          <w:rFonts w:asciiTheme="minorHAnsi" w:hAnsiTheme="minorHAnsi" w:cstheme="minorHAnsi"/>
          <w:b w:val="0"/>
          <w:bCs w:val="0"/>
          <w:sz w:val="24"/>
          <w:szCs w:val="24"/>
        </w:rPr>
        <w:t xml:space="preserve">In </w:t>
      </w:r>
      <w:r w:rsidR="0002793D">
        <w:rPr>
          <w:rStyle w:val="Strong"/>
          <w:rFonts w:asciiTheme="minorHAnsi" w:hAnsiTheme="minorHAnsi" w:cstheme="minorHAnsi"/>
          <w:b w:val="0"/>
          <w:bCs w:val="0"/>
          <w:sz w:val="24"/>
          <w:szCs w:val="24"/>
        </w:rPr>
        <w:t>figure 2</w:t>
      </w:r>
      <w:r w:rsidR="00983571">
        <w:rPr>
          <w:rStyle w:val="Strong"/>
          <w:rFonts w:asciiTheme="minorHAnsi" w:hAnsiTheme="minorHAnsi" w:cstheme="minorHAnsi"/>
          <w:b w:val="0"/>
          <w:bCs w:val="0"/>
          <w:sz w:val="24"/>
          <w:szCs w:val="24"/>
        </w:rPr>
        <w:t xml:space="preserve"> in</w:t>
      </w:r>
      <w:r w:rsidR="00D33A90">
        <w:rPr>
          <w:rStyle w:val="Strong"/>
          <w:rFonts w:asciiTheme="minorHAnsi" w:hAnsiTheme="minorHAnsi" w:cstheme="minorHAnsi"/>
          <w:b w:val="0"/>
          <w:bCs w:val="0"/>
          <w:sz w:val="24"/>
          <w:szCs w:val="24"/>
        </w:rPr>
        <w:t xml:space="preserve"> the </w:t>
      </w:r>
      <w:r>
        <w:rPr>
          <w:rStyle w:val="Strong"/>
          <w:rFonts w:asciiTheme="minorHAnsi" w:hAnsiTheme="minorHAnsi" w:cstheme="minorHAnsi"/>
          <w:b w:val="0"/>
          <w:bCs w:val="0"/>
          <w:sz w:val="24"/>
          <w:szCs w:val="24"/>
        </w:rPr>
        <w:t>first exam</w:t>
      </w:r>
      <w:r w:rsidR="00983571">
        <w:rPr>
          <w:rStyle w:val="Strong"/>
          <w:rFonts w:asciiTheme="minorHAnsi" w:hAnsiTheme="minorHAnsi" w:cstheme="minorHAnsi"/>
          <w:b w:val="0"/>
          <w:bCs w:val="0"/>
          <w:sz w:val="24"/>
          <w:szCs w:val="24"/>
        </w:rPr>
        <w:t>,</w:t>
      </w:r>
      <w:r>
        <w:rPr>
          <w:rStyle w:val="Strong"/>
          <w:rFonts w:asciiTheme="minorHAnsi" w:hAnsiTheme="minorHAnsi" w:cstheme="minorHAnsi"/>
          <w:b w:val="0"/>
          <w:bCs w:val="0"/>
          <w:sz w:val="24"/>
          <w:szCs w:val="24"/>
        </w:rPr>
        <w:t xml:space="preserve"> the red curve rises sharply at the lower mark intervals, this means that </w:t>
      </w:r>
      <w:r w:rsidR="006618F6">
        <w:rPr>
          <w:rStyle w:val="Strong"/>
          <w:rFonts w:asciiTheme="minorHAnsi" w:hAnsiTheme="minorHAnsi" w:cstheme="minorHAnsi"/>
          <w:b w:val="0"/>
          <w:bCs w:val="0"/>
          <w:sz w:val="24"/>
          <w:szCs w:val="24"/>
        </w:rPr>
        <w:t>most</w:t>
      </w:r>
      <w:r>
        <w:rPr>
          <w:rStyle w:val="Strong"/>
          <w:rFonts w:asciiTheme="minorHAnsi" w:hAnsiTheme="minorHAnsi" w:cstheme="minorHAnsi"/>
          <w:b w:val="0"/>
          <w:bCs w:val="0"/>
          <w:sz w:val="24"/>
          <w:szCs w:val="24"/>
        </w:rPr>
        <w:t xml:space="preserve"> students scored</w:t>
      </w:r>
      <w:r w:rsidR="005F04BE">
        <w:rPr>
          <w:rStyle w:val="Strong"/>
          <w:rFonts w:asciiTheme="minorHAnsi" w:hAnsiTheme="minorHAnsi" w:cstheme="minorHAnsi"/>
          <w:b w:val="0"/>
          <w:bCs w:val="0"/>
          <w:sz w:val="24"/>
          <w:szCs w:val="24"/>
        </w:rPr>
        <w:t>, on average around</w:t>
      </w:r>
      <w:r>
        <w:rPr>
          <w:rStyle w:val="Strong"/>
          <w:rFonts w:asciiTheme="minorHAnsi" w:hAnsiTheme="minorHAnsi" w:cstheme="minorHAnsi"/>
          <w:b w:val="0"/>
          <w:bCs w:val="0"/>
          <w:sz w:val="24"/>
          <w:szCs w:val="24"/>
        </w:rPr>
        <w:t xml:space="preserve"> 55 marks. The blue curve falls </w:t>
      </w:r>
      <w:r w:rsidR="006618F6">
        <w:rPr>
          <w:rStyle w:val="Strong"/>
          <w:rFonts w:asciiTheme="minorHAnsi" w:hAnsiTheme="minorHAnsi" w:cstheme="minorHAnsi"/>
          <w:b w:val="0"/>
          <w:bCs w:val="0"/>
          <w:sz w:val="24"/>
          <w:szCs w:val="24"/>
        </w:rPr>
        <w:t>quickly</w:t>
      </w:r>
      <w:r>
        <w:rPr>
          <w:rStyle w:val="Strong"/>
          <w:rFonts w:asciiTheme="minorHAnsi" w:hAnsiTheme="minorHAnsi" w:cstheme="minorHAnsi"/>
          <w:b w:val="0"/>
          <w:bCs w:val="0"/>
          <w:sz w:val="24"/>
          <w:szCs w:val="24"/>
        </w:rPr>
        <w:t xml:space="preserve">, this means that not many students managed to get </w:t>
      </w:r>
      <w:r w:rsidR="00521CEC">
        <w:rPr>
          <w:rStyle w:val="Strong"/>
          <w:rFonts w:asciiTheme="minorHAnsi" w:hAnsiTheme="minorHAnsi" w:cstheme="minorHAnsi"/>
          <w:b w:val="0"/>
          <w:bCs w:val="0"/>
          <w:sz w:val="24"/>
          <w:szCs w:val="24"/>
        </w:rPr>
        <w:t xml:space="preserve">over </w:t>
      </w:r>
      <w:r>
        <w:rPr>
          <w:rStyle w:val="Strong"/>
          <w:rFonts w:asciiTheme="minorHAnsi" w:hAnsiTheme="minorHAnsi" w:cstheme="minorHAnsi"/>
          <w:b w:val="0"/>
          <w:bCs w:val="0"/>
          <w:sz w:val="24"/>
          <w:szCs w:val="24"/>
        </w:rPr>
        <w:t xml:space="preserve">80 </w:t>
      </w:r>
      <w:r w:rsidR="006618F6">
        <w:rPr>
          <w:rStyle w:val="Strong"/>
          <w:rFonts w:asciiTheme="minorHAnsi" w:hAnsiTheme="minorHAnsi" w:cstheme="minorHAnsi"/>
          <w:b w:val="0"/>
          <w:bCs w:val="0"/>
          <w:sz w:val="24"/>
          <w:szCs w:val="24"/>
        </w:rPr>
        <w:t>marks</w:t>
      </w:r>
      <w:r>
        <w:rPr>
          <w:rStyle w:val="Strong"/>
          <w:rFonts w:asciiTheme="minorHAnsi" w:hAnsiTheme="minorHAnsi" w:cstheme="minorHAnsi"/>
          <w:b w:val="0"/>
          <w:bCs w:val="0"/>
          <w:sz w:val="24"/>
          <w:szCs w:val="24"/>
        </w:rPr>
        <w:t xml:space="preserve">. </w:t>
      </w:r>
      <w:r>
        <w:rPr>
          <w:rFonts w:asciiTheme="minorHAnsi" w:eastAsia="Times New Roman" w:hAnsiTheme="minorHAnsi" w:cstheme="minorHAnsi"/>
          <w:sz w:val="24"/>
          <w:szCs w:val="24"/>
          <w:lang w:eastAsia="en-GB"/>
        </w:rPr>
        <w:t>In the second exam the red curve gradually rises compared to the first exam, this means that most</w:t>
      </w:r>
      <w:r w:rsidR="006618F6">
        <w:rPr>
          <w:rFonts w:asciiTheme="minorHAnsi" w:eastAsia="Times New Roman" w:hAnsiTheme="minorHAnsi" w:cstheme="minorHAnsi"/>
          <w:sz w:val="24"/>
          <w:szCs w:val="24"/>
          <w:lang w:eastAsia="en-GB"/>
        </w:rPr>
        <w:t xml:space="preserve"> of the</w:t>
      </w:r>
      <w:r>
        <w:rPr>
          <w:rFonts w:asciiTheme="minorHAnsi" w:eastAsia="Times New Roman" w:hAnsiTheme="minorHAnsi" w:cstheme="minorHAnsi"/>
          <w:sz w:val="24"/>
          <w:szCs w:val="24"/>
          <w:lang w:eastAsia="en-GB"/>
        </w:rPr>
        <w:t xml:space="preserve"> </w:t>
      </w:r>
      <w:proofErr w:type="spellStart"/>
      <w:r>
        <w:rPr>
          <w:rFonts w:asciiTheme="minorHAnsi" w:eastAsia="Times New Roman" w:hAnsiTheme="minorHAnsi" w:cstheme="minorHAnsi"/>
          <w:sz w:val="24"/>
          <w:szCs w:val="24"/>
          <w:lang w:eastAsia="en-GB"/>
        </w:rPr>
        <w:t>students</w:t>
      </w:r>
      <w:proofErr w:type="spellEnd"/>
      <w:r>
        <w:rPr>
          <w:rFonts w:asciiTheme="minorHAnsi" w:eastAsia="Times New Roman" w:hAnsiTheme="minorHAnsi" w:cstheme="minorHAnsi"/>
          <w:sz w:val="24"/>
          <w:szCs w:val="24"/>
          <w:lang w:eastAsia="en-GB"/>
        </w:rPr>
        <w:t xml:space="preserve"> score</w:t>
      </w:r>
      <w:r w:rsidR="00521CEC">
        <w:rPr>
          <w:rFonts w:asciiTheme="minorHAnsi" w:eastAsia="Times New Roman" w:hAnsiTheme="minorHAnsi" w:cstheme="minorHAnsi"/>
          <w:sz w:val="24"/>
          <w:szCs w:val="24"/>
          <w:lang w:eastAsia="en-GB"/>
        </w:rPr>
        <w:t>s</w:t>
      </w:r>
      <w:r>
        <w:rPr>
          <w:rFonts w:asciiTheme="minorHAnsi" w:eastAsia="Times New Roman" w:hAnsiTheme="minorHAnsi" w:cstheme="minorHAnsi"/>
          <w:sz w:val="24"/>
          <w:szCs w:val="24"/>
          <w:lang w:eastAsia="en-GB"/>
        </w:rPr>
        <w:t xml:space="preserve"> w</w:t>
      </w:r>
      <w:r w:rsidR="00521CEC">
        <w:rPr>
          <w:rFonts w:asciiTheme="minorHAnsi" w:eastAsia="Times New Roman" w:hAnsiTheme="minorHAnsi" w:cstheme="minorHAnsi"/>
          <w:sz w:val="24"/>
          <w:szCs w:val="24"/>
          <w:lang w:eastAsia="en-GB"/>
        </w:rPr>
        <w:t>ere within a smaller range, and therefore less distributed</w:t>
      </w:r>
      <w:r>
        <w:rPr>
          <w:rFonts w:asciiTheme="minorHAnsi" w:eastAsia="Times New Roman" w:hAnsiTheme="minorHAnsi" w:cstheme="minorHAnsi"/>
          <w:sz w:val="24"/>
          <w:szCs w:val="24"/>
          <w:lang w:eastAsia="en-GB"/>
        </w:rPr>
        <w:t>. The blue curve does not fall as quickly as the first</w:t>
      </w:r>
      <w:r w:rsidR="004B4632">
        <w:rPr>
          <w:rFonts w:asciiTheme="minorHAnsi" w:eastAsia="Times New Roman" w:hAnsiTheme="minorHAnsi" w:cstheme="minorHAnsi"/>
          <w:sz w:val="24"/>
          <w:szCs w:val="24"/>
          <w:lang w:eastAsia="en-GB"/>
        </w:rPr>
        <w:t xml:space="preserve"> exam</w:t>
      </w:r>
      <w:r>
        <w:rPr>
          <w:rFonts w:asciiTheme="minorHAnsi" w:eastAsia="Times New Roman" w:hAnsiTheme="minorHAnsi" w:cstheme="minorHAnsi"/>
          <w:sz w:val="24"/>
          <w:szCs w:val="24"/>
          <w:lang w:eastAsia="en-GB"/>
        </w:rPr>
        <w:t xml:space="preserve">, this means that </w:t>
      </w:r>
      <w:r w:rsidR="004B4632">
        <w:rPr>
          <w:rFonts w:asciiTheme="minorHAnsi" w:eastAsia="Times New Roman" w:hAnsiTheme="minorHAnsi" w:cstheme="minorHAnsi"/>
          <w:sz w:val="24"/>
          <w:szCs w:val="24"/>
          <w:lang w:eastAsia="en-GB"/>
        </w:rPr>
        <w:t>less</w:t>
      </w:r>
      <w:r>
        <w:rPr>
          <w:rFonts w:asciiTheme="minorHAnsi" w:eastAsia="Times New Roman" w:hAnsiTheme="minorHAnsi" w:cstheme="minorHAnsi"/>
          <w:sz w:val="24"/>
          <w:szCs w:val="24"/>
          <w:lang w:eastAsia="en-GB"/>
        </w:rPr>
        <w:t xml:space="preserve"> students managed to get within the 60 to 85 </w:t>
      </w:r>
      <w:r w:rsidR="006618F6">
        <w:rPr>
          <w:rFonts w:asciiTheme="minorHAnsi" w:eastAsia="Times New Roman" w:hAnsiTheme="minorHAnsi" w:cstheme="minorHAnsi"/>
          <w:sz w:val="24"/>
          <w:szCs w:val="24"/>
          <w:lang w:eastAsia="en-GB"/>
        </w:rPr>
        <w:t>marks</w:t>
      </w:r>
      <w:r>
        <w:rPr>
          <w:rFonts w:asciiTheme="minorHAnsi" w:eastAsia="Times New Roman" w:hAnsiTheme="minorHAnsi" w:cstheme="minorHAnsi"/>
          <w:sz w:val="24"/>
          <w:szCs w:val="24"/>
          <w:lang w:eastAsia="en-GB"/>
        </w:rPr>
        <w:t>. In the third graph the overall trend that students managed to score better in the first</w:t>
      </w:r>
      <w:r w:rsidR="004B4632">
        <w:rPr>
          <w:rFonts w:asciiTheme="minorHAnsi" w:eastAsia="Times New Roman" w:hAnsiTheme="minorHAnsi" w:cstheme="minorHAnsi"/>
          <w:sz w:val="24"/>
          <w:szCs w:val="24"/>
          <w:lang w:eastAsia="en-GB"/>
        </w:rPr>
        <w:t xml:space="preserve"> exam</w:t>
      </w:r>
      <w:r>
        <w:rPr>
          <w:rFonts w:asciiTheme="minorHAnsi" w:eastAsia="Times New Roman" w:hAnsiTheme="minorHAnsi" w:cstheme="minorHAnsi"/>
          <w:sz w:val="24"/>
          <w:szCs w:val="24"/>
          <w:lang w:eastAsia="en-GB"/>
        </w:rPr>
        <w:t xml:space="preserve">. </w:t>
      </w:r>
      <w:r w:rsidR="004B4632">
        <w:rPr>
          <w:rFonts w:asciiTheme="minorHAnsi" w:eastAsia="Times New Roman" w:hAnsiTheme="minorHAnsi" w:cstheme="minorHAnsi"/>
          <w:sz w:val="24"/>
          <w:szCs w:val="24"/>
          <w:lang w:eastAsia="en-GB"/>
        </w:rPr>
        <w:t>T</w:t>
      </w:r>
      <w:r w:rsidR="00D33A90">
        <w:rPr>
          <w:rFonts w:asciiTheme="minorHAnsi" w:eastAsia="Times New Roman" w:hAnsiTheme="minorHAnsi" w:cstheme="minorHAnsi"/>
          <w:sz w:val="24"/>
          <w:szCs w:val="24"/>
          <w:lang w:eastAsia="en-GB"/>
        </w:rPr>
        <w:t>he correlation matrix</w:t>
      </w:r>
      <w:r w:rsidR="004B4632">
        <w:rPr>
          <w:rFonts w:asciiTheme="minorHAnsi" w:eastAsia="Times New Roman" w:hAnsiTheme="minorHAnsi" w:cstheme="minorHAnsi"/>
          <w:sz w:val="24"/>
          <w:szCs w:val="24"/>
          <w:lang w:eastAsia="en-GB"/>
        </w:rPr>
        <w:t>, also</w:t>
      </w:r>
      <w:r w:rsidR="00D33A90">
        <w:rPr>
          <w:rFonts w:asciiTheme="minorHAnsi" w:eastAsia="Times New Roman" w:hAnsiTheme="minorHAnsi" w:cstheme="minorHAnsi"/>
          <w:sz w:val="24"/>
          <w:szCs w:val="24"/>
          <w:lang w:eastAsia="en-GB"/>
        </w:rPr>
        <w:t xml:space="preserve"> </w:t>
      </w:r>
      <w:r w:rsidR="004B4632">
        <w:rPr>
          <w:rFonts w:asciiTheme="minorHAnsi" w:eastAsia="Times New Roman" w:hAnsiTheme="minorHAnsi" w:cstheme="minorHAnsi"/>
          <w:sz w:val="24"/>
          <w:szCs w:val="24"/>
          <w:lang w:eastAsia="en-GB"/>
        </w:rPr>
        <w:t xml:space="preserve">demonstrate </w:t>
      </w:r>
      <w:r w:rsidR="00884576">
        <w:rPr>
          <w:rFonts w:asciiTheme="minorHAnsi" w:eastAsia="Times New Roman" w:hAnsiTheme="minorHAnsi" w:cstheme="minorHAnsi"/>
          <w:sz w:val="24"/>
          <w:szCs w:val="24"/>
          <w:lang w:eastAsia="en-GB"/>
        </w:rPr>
        <w:t xml:space="preserve">that there is not a significant relationship between age and student performance. </w:t>
      </w:r>
      <w:r w:rsidR="0002793D">
        <w:rPr>
          <w:rFonts w:asciiTheme="minorHAnsi" w:eastAsia="Times New Roman" w:hAnsiTheme="minorHAnsi" w:cstheme="minorHAnsi"/>
          <w:sz w:val="24"/>
          <w:szCs w:val="24"/>
          <w:lang w:eastAsia="en-GB"/>
        </w:rPr>
        <w:t>In figure 3 we can see that</w:t>
      </w:r>
      <w:r w:rsidR="006A1497">
        <w:rPr>
          <w:rFonts w:asciiTheme="minorHAnsi" w:eastAsia="Times New Roman" w:hAnsiTheme="minorHAnsi" w:cstheme="minorHAnsi"/>
          <w:sz w:val="24"/>
          <w:szCs w:val="24"/>
          <w:lang w:eastAsia="en-GB"/>
        </w:rPr>
        <w:t xml:space="preserve"> there is a positive correlation </w:t>
      </w:r>
      <w:r w:rsidR="00C3536F">
        <w:rPr>
          <w:rFonts w:asciiTheme="minorHAnsi" w:eastAsia="Times New Roman" w:hAnsiTheme="minorHAnsi" w:cstheme="minorHAnsi"/>
          <w:sz w:val="24"/>
          <w:szCs w:val="24"/>
          <w:lang w:eastAsia="en-GB"/>
        </w:rPr>
        <w:t xml:space="preserve">with attendance and </w:t>
      </w:r>
      <w:r w:rsidR="00DF74C6">
        <w:rPr>
          <w:rFonts w:asciiTheme="minorHAnsi" w:eastAsia="Times New Roman" w:hAnsiTheme="minorHAnsi" w:cstheme="minorHAnsi"/>
          <w:sz w:val="24"/>
          <w:szCs w:val="24"/>
          <w:lang w:eastAsia="en-GB"/>
        </w:rPr>
        <w:t>exam score (0.88 for overall score)</w:t>
      </w:r>
      <w:r w:rsidR="00C3536F">
        <w:rPr>
          <w:rFonts w:asciiTheme="minorHAnsi" w:eastAsia="Times New Roman" w:hAnsiTheme="minorHAnsi" w:cstheme="minorHAnsi"/>
          <w:sz w:val="24"/>
          <w:szCs w:val="24"/>
          <w:lang w:eastAsia="en-GB"/>
        </w:rPr>
        <w:t xml:space="preserve">. </w:t>
      </w:r>
      <w:r w:rsidR="009535B3">
        <w:rPr>
          <w:rFonts w:asciiTheme="minorHAnsi" w:eastAsia="Times New Roman" w:hAnsiTheme="minorHAnsi" w:cstheme="minorHAnsi"/>
          <w:sz w:val="24"/>
          <w:szCs w:val="24"/>
          <w:lang w:eastAsia="en-GB"/>
        </w:rPr>
        <w:t xml:space="preserve">This means that the </w:t>
      </w:r>
      <w:r w:rsidR="00254B20">
        <w:rPr>
          <w:rFonts w:asciiTheme="minorHAnsi" w:eastAsia="Times New Roman" w:hAnsiTheme="minorHAnsi" w:cstheme="minorHAnsi"/>
          <w:sz w:val="24"/>
          <w:szCs w:val="24"/>
          <w:lang w:eastAsia="en-GB"/>
        </w:rPr>
        <w:t xml:space="preserve">students with </w:t>
      </w:r>
      <w:r w:rsidR="009535B3">
        <w:rPr>
          <w:rFonts w:asciiTheme="minorHAnsi" w:eastAsia="Times New Roman" w:hAnsiTheme="minorHAnsi" w:cstheme="minorHAnsi"/>
          <w:sz w:val="24"/>
          <w:szCs w:val="24"/>
          <w:lang w:eastAsia="en-GB"/>
        </w:rPr>
        <w:t xml:space="preserve">better classroom attendance </w:t>
      </w:r>
      <w:r w:rsidR="00254B20">
        <w:rPr>
          <w:rFonts w:asciiTheme="minorHAnsi" w:eastAsia="Times New Roman" w:hAnsiTheme="minorHAnsi" w:cstheme="minorHAnsi"/>
          <w:sz w:val="24"/>
          <w:szCs w:val="24"/>
          <w:lang w:eastAsia="en-GB"/>
        </w:rPr>
        <w:t>performed better</w:t>
      </w:r>
      <w:r w:rsidR="005F0EC5">
        <w:rPr>
          <w:rFonts w:asciiTheme="minorHAnsi" w:eastAsia="Times New Roman" w:hAnsiTheme="minorHAnsi" w:cstheme="minorHAnsi"/>
          <w:sz w:val="24"/>
          <w:szCs w:val="24"/>
          <w:lang w:eastAsia="en-GB"/>
        </w:rPr>
        <w:t xml:space="preserve"> in </w:t>
      </w:r>
      <w:r w:rsidR="00DF74C6">
        <w:rPr>
          <w:rFonts w:asciiTheme="minorHAnsi" w:eastAsia="Times New Roman" w:hAnsiTheme="minorHAnsi" w:cstheme="minorHAnsi"/>
          <w:sz w:val="24"/>
          <w:szCs w:val="24"/>
          <w:lang w:eastAsia="en-GB"/>
        </w:rPr>
        <w:t>the exams</w:t>
      </w:r>
      <w:r w:rsidR="005F0EC5">
        <w:rPr>
          <w:rFonts w:asciiTheme="minorHAnsi" w:eastAsia="Times New Roman" w:hAnsiTheme="minorHAnsi" w:cstheme="minorHAnsi"/>
          <w:sz w:val="24"/>
          <w:szCs w:val="24"/>
          <w:lang w:eastAsia="en-GB"/>
        </w:rPr>
        <w:t xml:space="preserve">. </w:t>
      </w:r>
      <w:r w:rsidR="00511D86">
        <w:rPr>
          <w:rFonts w:asciiTheme="minorHAnsi" w:eastAsia="Times New Roman" w:hAnsiTheme="minorHAnsi" w:cstheme="minorHAnsi"/>
          <w:sz w:val="24"/>
          <w:szCs w:val="24"/>
          <w:lang w:eastAsia="en-GB"/>
        </w:rPr>
        <w:t xml:space="preserve">It was found that the </w:t>
      </w:r>
      <w:r w:rsidR="00DF74C6">
        <w:rPr>
          <w:rFonts w:asciiTheme="minorHAnsi" w:eastAsia="Times New Roman" w:hAnsiTheme="minorHAnsi" w:cstheme="minorHAnsi"/>
          <w:sz w:val="24"/>
          <w:szCs w:val="24"/>
          <w:lang w:eastAsia="en-GB"/>
        </w:rPr>
        <w:t>correlation</w:t>
      </w:r>
      <w:r w:rsidR="00511D86">
        <w:rPr>
          <w:rFonts w:asciiTheme="minorHAnsi" w:eastAsia="Times New Roman" w:hAnsiTheme="minorHAnsi" w:cstheme="minorHAnsi"/>
          <w:sz w:val="24"/>
          <w:szCs w:val="24"/>
          <w:lang w:eastAsia="en-GB"/>
        </w:rPr>
        <w:t xml:space="preserve"> was </w:t>
      </w:r>
      <w:r w:rsidR="00DF74C6">
        <w:rPr>
          <w:rFonts w:asciiTheme="minorHAnsi" w:eastAsia="Times New Roman" w:hAnsiTheme="minorHAnsi" w:cstheme="minorHAnsi"/>
          <w:sz w:val="24"/>
          <w:szCs w:val="24"/>
          <w:lang w:eastAsia="en-GB"/>
        </w:rPr>
        <w:t>still significant, but weaker</w:t>
      </w:r>
      <w:r w:rsidR="00511D86">
        <w:rPr>
          <w:rFonts w:asciiTheme="minorHAnsi" w:eastAsia="Times New Roman" w:hAnsiTheme="minorHAnsi" w:cstheme="minorHAnsi"/>
          <w:sz w:val="24"/>
          <w:szCs w:val="24"/>
          <w:lang w:eastAsia="en-GB"/>
        </w:rPr>
        <w:t xml:space="preserve"> for exam </w:t>
      </w:r>
      <w:r w:rsidR="006618F6">
        <w:rPr>
          <w:rFonts w:asciiTheme="minorHAnsi" w:eastAsia="Times New Roman" w:hAnsiTheme="minorHAnsi" w:cstheme="minorHAnsi"/>
          <w:sz w:val="24"/>
          <w:szCs w:val="24"/>
          <w:lang w:eastAsia="en-GB"/>
        </w:rPr>
        <w:t>two</w:t>
      </w:r>
      <w:r w:rsidR="00511D86">
        <w:rPr>
          <w:rFonts w:asciiTheme="minorHAnsi" w:eastAsia="Times New Roman" w:hAnsiTheme="minorHAnsi" w:cstheme="minorHAnsi"/>
          <w:sz w:val="24"/>
          <w:szCs w:val="24"/>
          <w:lang w:eastAsia="en-GB"/>
        </w:rPr>
        <w:t xml:space="preserve"> </w:t>
      </w:r>
      <w:r w:rsidR="00DF74C6">
        <w:rPr>
          <w:rFonts w:asciiTheme="minorHAnsi" w:eastAsia="Times New Roman" w:hAnsiTheme="minorHAnsi" w:cstheme="minorHAnsi"/>
          <w:sz w:val="24"/>
          <w:szCs w:val="24"/>
          <w:lang w:eastAsia="en-GB"/>
        </w:rPr>
        <w:t>(</w:t>
      </w:r>
      <w:r w:rsidR="00511D86">
        <w:rPr>
          <w:rFonts w:asciiTheme="minorHAnsi" w:eastAsia="Times New Roman" w:hAnsiTheme="minorHAnsi" w:cstheme="minorHAnsi"/>
          <w:sz w:val="24"/>
          <w:szCs w:val="24"/>
          <w:lang w:eastAsia="en-GB"/>
        </w:rPr>
        <w:t>0.83</w:t>
      </w:r>
      <w:r w:rsidR="00DF74C6">
        <w:rPr>
          <w:rFonts w:asciiTheme="minorHAnsi" w:eastAsia="Times New Roman" w:hAnsiTheme="minorHAnsi" w:cstheme="minorHAnsi"/>
          <w:sz w:val="24"/>
          <w:szCs w:val="24"/>
          <w:lang w:eastAsia="en-GB"/>
        </w:rPr>
        <w:t>)</w:t>
      </w:r>
      <w:r w:rsidR="00511D86">
        <w:rPr>
          <w:rFonts w:asciiTheme="minorHAnsi" w:eastAsia="Times New Roman" w:hAnsiTheme="minorHAnsi" w:cstheme="minorHAnsi"/>
          <w:sz w:val="24"/>
          <w:szCs w:val="24"/>
          <w:lang w:eastAsia="en-GB"/>
        </w:rPr>
        <w:t xml:space="preserve"> </w:t>
      </w:r>
      <w:r w:rsidR="00E242B4">
        <w:rPr>
          <w:rFonts w:asciiTheme="minorHAnsi" w:eastAsia="Times New Roman" w:hAnsiTheme="minorHAnsi" w:cstheme="minorHAnsi"/>
          <w:sz w:val="24"/>
          <w:szCs w:val="24"/>
          <w:lang w:eastAsia="en-GB"/>
        </w:rPr>
        <w:t>compared</w:t>
      </w:r>
      <w:r w:rsidR="00511D86">
        <w:rPr>
          <w:rFonts w:asciiTheme="minorHAnsi" w:eastAsia="Times New Roman" w:hAnsiTheme="minorHAnsi" w:cstheme="minorHAnsi"/>
          <w:sz w:val="24"/>
          <w:szCs w:val="24"/>
          <w:lang w:eastAsia="en-GB"/>
        </w:rPr>
        <w:t xml:space="preserve"> to exam </w:t>
      </w:r>
      <w:r w:rsidR="00DF74C6">
        <w:rPr>
          <w:rFonts w:asciiTheme="minorHAnsi" w:eastAsia="Times New Roman" w:hAnsiTheme="minorHAnsi" w:cstheme="minorHAnsi"/>
          <w:sz w:val="24"/>
          <w:szCs w:val="24"/>
          <w:lang w:eastAsia="en-GB"/>
        </w:rPr>
        <w:t>one</w:t>
      </w:r>
      <w:r w:rsidR="00511D86">
        <w:rPr>
          <w:rFonts w:asciiTheme="minorHAnsi" w:eastAsia="Times New Roman" w:hAnsiTheme="minorHAnsi" w:cstheme="minorHAnsi"/>
          <w:sz w:val="24"/>
          <w:szCs w:val="24"/>
          <w:lang w:eastAsia="en-GB"/>
        </w:rPr>
        <w:t xml:space="preserve"> </w:t>
      </w:r>
      <w:r w:rsidR="00DF74C6">
        <w:rPr>
          <w:rFonts w:asciiTheme="minorHAnsi" w:eastAsia="Times New Roman" w:hAnsiTheme="minorHAnsi" w:cstheme="minorHAnsi"/>
          <w:sz w:val="24"/>
          <w:szCs w:val="24"/>
          <w:lang w:eastAsia="en-GB"/>
        </w:rPr>
        <w:t>(</w:t>
      </w:r>
      <w:r w:rsidR="00E242B4">
        <w:rPr>
          <w:rFonts w:asciiTheme="minorHAnsi" w:eastAsia="Times New Roman" w:hAnsiTheme="minorHAnsi" w:cstheme="minorHAnsi"/>
          <w:sz w:val="24"/>
          <w:szCs w:val="24"/>
          <w:lang w:eastAsia="en-GB"/>
        </w:rPr>
        <w:t>0.89</w:t>
      </w:r>
      <w:r w:rsidR="00DF74C6">
        <w:rPr>
          <w:rFonts w:asciiTheme="minorHAnsi" w:eastAsia="Times New Roman" w:hAnsiTheme="minorHAnsi" w:cstheme="minorHAnsi"/>
          <w:sz w:val="24"/>
          <w:szCs w:val="24"/>
          <w:lang w:eastAsia="en-GB"/>
        </w:rPr>
        <w:t>)</w:t>
      </w:r>
      <w:r w:rsidR="00E242B4">
        <w:rPr>
          <w:rFonts w:asciiTheme="minorHAnsi" w:eastAsia="Times New Roman" w:hAnsiTheme="minorHAnsi" w:cstheme="minorHAnsi"/>
          <w:sz w:val="24"/>
          <w:szCs w:val="24"/>
          <w:lang w:eastAsia="en-GB"/>
        </w:rPr>
        <w:t xml:space="preserve">. </w:t>
      </w:r>
      <w:r w:rsidR="00394A74">
        <w:rPr>
          <w:rFonts w:asciiTheme="minorHAnsi" w:eastAsia="Times New Roman" w:hAnsiTheme="minorHAnsi" w:cstheme="minorHAnsi"/>
          <w:sz w:val="24"/>
          <w:szCs w:val="24"/>
          <w:lang w:eastAsia="en-GB"/>
        </w:rPr>
        <w:t xml:space="preserve">It seems to be that students who </w:t>
      </w:r>
      <w:r w:rsidR="00DF74C6">
        <w:rPr>
          <w:rFonts w:asciiTheme="minorHAnsi" w:eastAsia="Times New Roman" w:hAnsiTheme="minorHAnsi" w:cstheme="minorHAnsi"/>
          <w:sz w:val="24"/>
          <w:szCs w:val="24"/>
          <w:lang w:eastAsia="en-GB"/>
        </w:rPr>
        <w:t>performed</w:t>
      </w:r>
      <w:r w:rsidR="00394A74">
        <w:rPr>
          <w:rFonts w:asciiTheme="minorHAnsi" w:eastAsia="Times New Roman" w:hAnsiTheme="minorHAnsi" w:cstheme="minorHAnsi"/>
          <w:sz w:val="24"/>
          <w:szCs w:val="24"/>
          <w:lang w:eastAsia="en-GB"/>
        </w:rPr>
        <w:t xml:space="preserve"> </w:t>
      </w:r>
      <w:r w:rsidR="00CC0E9B">
        <w:rPr>
          <w:rFonts w:asciiTheme="minorHAnsi" w:eastAsia="Times New Roman" w:hAnsiTheme="minorHAnsi" w:cstheme="minorHAnsi"/>
          <w:sz w:val="24"/>
          <w:szCs w:val="24"/>
          <w:lang w:eastAsia="en-GB"/>
        </w:rPr>
        <w:t xml:space="preserve">well in the first exam tended to </w:t>
      </w:r>
      <w:r w:rsidR="00DF74C6">
        <w:rPr>
          <w:rFonts w:asciiTheme="minorHAnsi" w:eastAsia="Times New Roman" w:hAnsiTheme="minorHAnsi" w:cstheme="minorHAnsi"/>
          <w:sz w:val="24"/>
          <w:szCs w:val="24"/>
          <w:lang w:eastAsia="en-GB"/>
        </w:rPr>
        <w:t>achieve a high score</w:t>
      </w:r>
      <w:r w:rsidR="00CC0E9B">
        <w:rPr>
          <w:rFonts w:asciiTheme="minorHAnsi" w:eastAsia="Times New Roman" w:hAnsiTheme="minorHAnsi" w:cstheme="minorHAnsi"/>
          <w:sz w:val="24"/>
          <w:szCs w:val="24"/>
          <w:lang w:eastAsia="en-GB"/>
        </w:rPr>
        <w:t xml:space="preserve"> in the second as shown in figure 3. We can see there is a positive correlation between the two. </w:t>
      </w:r>
    </w:p>
    <w:p w14:paraId="334E9CB7" w14:textId="287A9A01" w:rsidR="00395C57" w:rsidRPr="008F3E17" w:rsidRDefault="00395C57" w:rsidP="00395C57">
      <w:pPr>
        <w:spacing w:after="0" w:line="240" w:lineRule="auto"/>
        <w:rPr>
          <w:rFonts w:asciiTheme="minorHAnsi" w:eastAsia="Times New Roman" w:hAnsiTheme="minorHAnsi" w:cstheme="minorHAnsi"/>
          <w:sz w:val="24"/>
          <w:szCs w:val="24"/>
          <w:u w:val="single"/>
          <w:lang w:eastAsia="en-GB"/>
        </w:rPr>
      </w:pPr>
      <w:r w:rsidRPr="008F3E17">
        <w:rPr>
          <w:rFonts w:asciiTheme="minorHAnsi" w:eastAsia="Times New Roman" w:hAnsiTheme="minorHAnsi" w:cstheme="minorHAnsi"/>
          <w:sz w:val="24"/>
          <w:szCs w:val="24"/>
          <w:u w:val="single"/>
          <w:lang w:eastAsia="en-GB"/>
        </w:rPr>
        <w:t xml:space="preserve">Identify the </w:t>
      </w:r>
      <w:r w:rsidRPr="000F01EE">
        <w:rPr>
          <w:rFonts w:asciiTheme="minorHAnsi" w:eastAsia="Times New Roman" w:hAnsiTheme="minorHAnsi" w:cstheme="minorHAnsi"/>
          <w:sz w:val="24"/>
          <w:szCs w:val="24"/>
          <w:u w:val="single"/>
          <w:lang w:eastAsia="en-GB"/>
        </w:rPr>
        <w:t>variables</w:t>
      </w:r>
      <w:r w:rsidRPr="008F3E17">
        <w:rPr>
          <w:rFonts w:asciiTheme="minorHAnsi" w:eastAsia="Times New Roman" w:hAnsiTheme="minorHAnsi" w:cstheme="minorHAnsi"/>
          <w:sz w:val="24"/>
          <w:szCs w:val="24"/>
          <w:u w:val="single"/>
          <w:lang w:eastAsia="en-GB"/>
        </w:rPr>
        <w:t xml:space="preserve"> that are strongly correlated with the exam score</w:t>
      </w:r>
      <w:r w:rsidR="00BE2515" w:rsidRPr="000F01EE">
        <w:rPr>
          <w:rFonts w:asciiTheme="minorHAnsi" w:eastAsia="Times New Roman" w:hAnsiTheme="minorHAnsi" w:cstheme="minorHAnsi"/>
          <w:sz w:val="24"/>
          <w:szCs w:val="24"/>
          <w:u w:val="single"/>
          <w:lang w:eastAsia="en-GB"/>
        </w:rPr>
        <w:t>s</w:t>
      </w:r>
      <w:r w:rsidR="007E42E7">
        <w:rPr>
          <w:rFonts w:asciiTheme="minorHAnsi" w:eastAsia="Times New Roman" w:hAnsiTheme="minorHAnsi" w:cstheme="minorHAnsi"/>
          <w:sz w:val="24"/>
          <w:szCs w:val="24"/>
          <w:u w:val="single"/>
          <w:lang w:eastAsia="en-GB"/>
        </w:rPr>
        <w:t>.</w:t>
      </w:r>
    </w:p>
    <w:p w14:paraId="69DEDEC3" w14:textId="77777777" w:rsidR="00395C57" w:rsidRPr="008F3E17" w:rsidRDefault="00395C57" w:rsidP="00395C57">
      <w:pPr>
        <w:spacing w:after="0" w:line="240" w:lineRule="auto"/>
        <w:rPr>
          <w:rFonts w:asciiTheme="minorHAnsi" w:eastAsia="Times New Roman" w:hAnsiTheme="minorHAnsi" w:cstheme="minorHAnsi"/>
          <w:sz w:val="24"/>
          <w:szCs w:val="24"/>
          <w:lang w:eastAsia="en-GB"/>
        </w:rPr>
      </w:pPr>
    </w:p>
    <w:p w14:paraId="413C3979" w14:textId="4E67B6C6" w:rsidR="00A37F9C" w:rsidRPr="000F01EE" w:rsidRDefault="00395C57" w:rsidP="00BE2515">
      <w:pPr>
        <w:spacing w:after="0" w:line="240" w:lineRule="auto"/>
        <w:rPr>
          <w:rFonts w:asciiTheme="minorHAnsi" w:eastAsia="Times New Roman" w:hAnsiTheme="minorHAnsi" w:cstheme="minorHAnsi"/>
          <w:sz w:val="24"/>
          <w:szCs w:val="24"/>
          <w:lang w:eastAsia="en-GB"/>
        </w:rPr>
      </w:pPr>
      <w:r w:rsidRPr="008F3E17">
        <w:rPr>
          <w:rFonts w:asciiTheme="minorHAnsi" w:eastAsia="Times New Roman" w:hAnsiTheme="minorHAnsi" w:cstheme="minorHAnsi"/>
          <w:sz w:val="24"/>
          <w:szCs w:val="24"/>
          <w:lang w:eastAsia="en-GB"/>
        </w:rPr>
        <w:t xml:space="preserve">Using </w:t>
      </w:r>
      <w:r w:rsidR="00DF74C6">
        <w:rPr>
          <w:rFonts w:asciiTheme="minorHAnsi" w:eastAsia="Times New Roman" w:hAnsiTheme="minorHAnsi" w:cstheme="minorHAnsi"/>
          <w:sz w:val="24"/>
          <w:szCs w:val="24"/>
          <w:lang w:eastAsia="en-GB"/>
        </w:rPr>
        <w:t xml:space="preserve">the </w:t>
      </w:r>
      <w:r w:rsidR="000F01EE">
        <w:rPr>
          <w:rFonts w:asciiTheme="minorHAnsi" w:eastAsia="Times New Roman" w:hAnsiTheme="minorHAnsi" w:cstheme="minorHAnsi"/>
          <w:sz w:val="24"/>
          <w:szCs w:val="24"/>
          <w:lang w:eastAsia="en-GB"/>
        </w:rPr>
        <w:t>MATLAB</w:t>
      </w:r>
      <w:r w:rsidR="00DF74C6">
        <w:rPr>
          <w:rFonts w:asciiTheme="minorHAnsi" w:eastAsia="Times New Roman" w:hAnsiTheme="minorHAnsi" w:cstheme="minorHAnsi"/>
          <w:sz w:val="24"/>
          <w:szCs w:val="24"/>
          <w:lang w:eastAsia="en-GB"/>
        </w:rPr>
        <w:t xml:space="preserve"> functions</w:t>
      </w:r>
      <w:r w:rsidRPr="008F3E17">
        <w:rPr>
          <w:rFonts w:asciiTheme="minorHAnsi" w:eastAsia="Times New Roman" w:hAnsiTheme="minorHAnsi" w:cstheme="minorHAnsi"/>
          <w:sz w:val="24"/>
          <w:szCs w:val="24"/>
          <w:lang w:eastAsia="en-GB"/>
        </w:rPr>
        <w:t xml:space="preserve"> </w:t>
      </w:r>
      <w:r w:rsidR="00DF74C6">
        <w:rPr>
          <w:rFonts w:asciiTheme="minorHAnsi" w:eastAsia="Times New Roman" w:hAnsiTheme="minorHAnsi" w:cstheme="minorHAnsi"/>
          <w:sz w:val="24"/>
          <w:szCs w:val="24"/>
          <w:lang w:eastAsia="en-GB"/>
        </w:rPr>
        <w:t xml:space="preserve">a </w:t>
      </w:r>
      <w:r w:rsidRPr="008F3E17">
        <w:rPr>
          <w:rFonts w:asciiTheme="minorHAnsi" w:eastAsia="Times New Roman" w:hAnsiTheme="minorHAnsi" w:cstheme="minorHAnsi"/>
          <w:sz w:val="24"/>
          <w:szCs w:val="24"/>
          <w:lang w:eastAsia="en-GB"/>
        </w:rPr>
        <w:t>correlation matrix (</w:t>
      </w:r>
      <w:proofErr w:type="spellStart"/>
      <w:r w:rsidRPr="008F3E17">
        <w:rPr>
          <w:rFonts w:asciiTheme="minorHAnsi" w:eastAsia="Times New Roman" w:hAnsiTheme="minorHAnsi" w:cstheme="minorHAnsi"/>
          <w:sz w:val="24"/>
          <w:szCs w:val="24"/>
          <w:lang w:eastAsia="en-GB"/>
        </w:rPr>
        <w:t>TestR</w:t>
      </w:r>
      <w:proofErr w:type="spellEnd"/>
      <w:r w:rsidRPr="008F3E17">
        <w:rPr>
          <w:rFonts w:asciiTheme="minorHAnsi" w:eastAsia="Times New Roman" w:hAnsiTheme="minorHAnsi" w:cstheme="minorHAnsi"/>
          <w:sz w:val="24"/>
          <w:szCs w:val="24"/>
          <w:lang w:eastAsia="en-GB"/>
        </w:rPr>
        <w:t>)</w:t>
      </w:r>
      <w:r w:rsidR="00DF74C6">
        <w:rPr>
          <w:rFonts w:asciiTheme="minorHAnsi" w:eastAsia="Times New Roman" w:hAnsiTheme="minorHAnsi" w:cstheme="minorHAnsi"/>
          <w:sz w:val="24"/>
          <w:szCs w:val="24"/>
          <w:lang w:eastAsia="en-GB"/>
        </w:rPr>
        <w:t xml:space="preserve"> was generated</w:t>
      </w:r>
      <w:r w:rsidRPr="008F3E17">
        <w:rPr>
          <w:rFonts w:asciiTheme="minorHAnsi" w:eastAsia="Times New Roman" w:hAnsiTheme="minorHAnsi" w:cstheme="minorHAnsi"/>
          <w:sz w:val="24"/>
          <w:szCs w:val="24"/>
          <w:lang w:eastAsia="en-GB"/>
        </w:rPr>
        <w:t>. In the graph the results are highlighted in red.</w:t>
      </w:r>
      <w:r w:rsidR="00BE2515" w:rsidRPr="000F01EE">
        <w:rPr>
          <w:rFonts w:asciiTheme="minorHAnsi" w:eastAsia="Times New Roman" w:hAnsiTheme="minorHAnsi" w:cstheme="minorHAnsi"/>
          <w:sz w:val="24"/>
          <w:szCs w:val="24"/>
          <w:lang w:eastAsia="en-GB"/>
        </w:rPr>
        <w:t xml:space="preserve"> </w:t>
      </w:r>
      <w:r w:rsidRPr="008F3E17">
        <w:rPr>
          <w:rFonts w:asciiTheme="minorHAnsi" w:eastAsia="Times New Roman" w:hAnsiTheme="minorHAnsi" w:cstheme="minorHAnsi"/>
          <w:sz w:val="24"/>
          <w:szCs w:val="24"/>
          <w:lang w:eastAsia="en-GB"/>
        </w:rPr>
        <w:t>Correlation is a number between 1 and -1, as shown in red. In this case</w:t>
      </w:r>
      <w:r w:rsidR="00BE2515" w:rsidRPr="000F01EE">
        <w:rPr>
          <w:rFonts w:asciiTheme="minorHAnsi" w:eastAsia="Times New Roman" w:hAnsiTheme="minorHAnsi" w:cstheme="minorHAnsi"/>
          <w:sz w:val="24"/>
          <w:szCs w:val="24"/>
          <w:lang w:eastAsia="en-GB"/>
        </w:rPr>
        <w:t xml:space="preserve"> </w:t>
      </w:r>
      <w:r w:rsidRPr="008F3E17">
        <w:rPr>
          <w:rFonts w:asciiTheme="minorHAnsi" w:eastAsia="Times New Roman" w:hAnsiTheme="minorHAnsi" w:cstheme="minorHAnsi"/>
          <w:sz w:val="24"/>
          <w:szCs w:val="24"/>
          <w:lang w:eastAsia="en-GB"/>
        </w:rPr>
        <w:t xml:space="preserve">the exam scores are likely to be related. Exam </w:t>
      </w:r>
      <w:r w:rsidR="00FD533D">
        <w:rPr>
          <w:rFonts w:asciiTheme="minorHAnsi" w:eastAsia="Times New Roman" w:hAnsiTheme="minorHAnsi" w:cstheme="minorHAnsi"/>
          <w:sz w:val="24"/>
          <w:szCs w:val="24"/>
          <w:lang w:eastAsia="en-GB"/>
        </w:rPr>
        <w:t>one</w:t>
      </w:r>
      <w:r w:rsidRPr="008F3E17">
        <w:rPr>
          <w:rFonts w:asciiTheme="minorHAnsi" w:eastAsia="Times New Roman" w:hAnsiTheme="minorHAnsi" w:cstheme="minorHAnsi"/>
          <w:sz w:val="24"/>
          <w:szCs w:val="24"/>
          <w:lang w:eastAsia="en-GB"/>
        </w:rPr>
        <w:t xml:space="preserve"> and </w:t>
      </w:r>
      <w:r w:rsidR="00FD533D">
        <w:rPr>
          <w:rFonts w:asciiTheme="minorHAnsi" w:eastAsia="Times New Roman" w:hAnsiTheme="minorHAnsi" w:cstheme="minorHAnsi"/>
          <w:sz w:val="24"/>
          <w:szCs w:val="24"/>
          <w:lang w:eastAsia="en-GB"/>
        </w:rPr>
        <w:t xml:space="preserve">two </w:t>
      </w:r>
      <w:r w:rsidRPr="008F3E17">
        <w:rPr>
          <w:rFonts w:asciiTheme="minorHAnsi" w:eastAsia="Times New Roman" w:hAnsiTheme="minorHAnsi" w:cstheme="minorHAnsi"/>
          <w:sz w:val="24"/>
          <w:szCs w:val="24"/>
          <w:lang w:eastAsia="en-GB"/>
        </w:rPr>
        <w:t>scores are</w:t>
      </w:r>
      <w:r w:rsidR="00BE2515" w:rsidRPr="000F01EE">
        <w:rPr>
          <w:rFonts w:asciiTheme="minorHAnsi" w:eastAsia="Times New Roman" w:hAnsiTheme="minorHAnsi" w:cstheme="minorHAnsi"/>
          <w:sz w:val="24"/>
          <w:szCs w:val="24"/>
          <w:lang w:eastAsia="en-GB"/>
        </w:rPr>
        <w:t xml:space="preserve"> </w:t>
      </w:r>
      <w:r w:rsidRPr="008F3E17">
        <w:rPr>
          <w:rFonts w:asciiTheme="minorHAnsi" w:eastAsia="Times New Roman" w:hAnsiTheme="minorHAnsi" w:cstheme="minorHAnsi"/>
          <w:sz w:val="24"/>
          <w:szCs w:val="24"/>
          <w:lang w:eastAsia="en-GB"/>
        </w:rPr>
        <w:t>strongly related with each other and strongly correlated to the overall</w:t>
      </w:r>
      <w:r w:rsidR="00BE2515" w:rsidRPr="000F01EE">
        <w:rPr>
          <w:rFonts w:asciiTheme="minorHAnsi" w:eastAsia="Times New Roman" w:hAnsiTheme="minorHAnsi" w:cstheme="minorHAnsi"/>
          <w:sz w:val="24"/>
          <w:szCs w:val="24"/>
          <w:lang w:eastAsia="en-GB"/>
        </w:rPr>
        <w:t xml:space="preserve"> </w:t>
      </w:r>
      <w:r w:rsidRPr="008F3E17">
        <w:rPr>
          <w:rFonts w:asciiTheme="minorHAnsi" w:eastAsia="Times New Roman" w:hAnsiTheme="minorHAnsi" w:cstheme="minorHAnsi"/>
          <w:sz w:val="24"/>
          <w:szCs w:val="24"/>
          <w:lang w:eastAsia="en-GB"/>
        </w:rPr>
        <w:t>test score. From these figures we can see that attendance is strongly</w:t>
      </w:r>
      <w:r w:rsidR="00BE2515" w:rsidRPr="000F01EE">
        <w:rPr>
          <w:rFonts w:asciiTheme="minorHAnsi" w:eastAsia="Times New Roman" w:hAnsiTheme="minorHAnsi" w:cstheme="minorHAnsi"/>
          <w:sz w:val="24"/>
          <w:szCs w:val="24"/>
          <w:lang w:eastAsia="en-GB"/>
        </w:rPr>
        <w:t xml:space="preserve"> </w:t>
      </w:r>
      <w:r w:rsidRPr="008F3E17">
        <w:rPr>
          <w:rFonts w:asciiTheme="minorHAnsi" w:eastAsia="Times New Roman" w:hAnsiTheme="minorHAnsi" w:cstheme="minorHAnsi"/>
          <w:sz w:val="24"/>
          <w:szCs w:val="24"/>
          <w:lang w:eastAsia="en-GB"/>
        </w:rPr>
        <w:t>related to Exam</w:t>
      </w:r>
      <w:r w:rsidR="00FD533D">
        <w:rPr>
          <w:rFonts w:asciiTheme="minorHAnsi" w:eastAsia="Times New Roman" w:hAnsiTheme="minorHAnsi" w:cstheme="minorHAnsi"/>
          <w:sz w:val="24"/>
          <w:szCs w:val="24"/>
          <w:lang w:eastAsia="en-GB"/>
        </w:rPr>
        <w:t xml:space="preserve"> one </w:t>
      </w:r>
      <w:r w:rsidRPr="008F3E17">
        <w:rPr>
          <w:rFonts w:asciiTheme="minorHAnsi" w:eastAsia="Times New Roman" w:hAnsiTheme="minorHAnsi" w:cstheme="minorHAnsi"/>
          <w:sz w:val="24"/>
          <w:szCs w:val="24"/>
          <w:lang w:eastAsia="en-GB"/>
        </w:rPr>
        <w:t>(0.89)</w:t>
      </w:r>
      <w:r w:rsidR="007A50A1">
        <w:rPr>
          <w:rFonts w:asciiTheme="minorHAnsi" w:eastAsia="Times New Roman" w:hAnsiTheme="minorHAnsi" w:cstheme="minorHAnsi"/>
          <w:sz w:val="24"/>
          <w:szCs w:val="24"/>
          <w:lang w:eastAsia="en-GB"/>
        </w:rPr>
        <w:t>, Exam</w:t>
      </w:r>
      <w:r w:rsidR="00FD533D">
        <w:rPr>
          <w:rFonts w:asciiTheme="minorHAnsi" w:eastAsia="Times New Roman" w:hAnsiTheme="minorHAnsi" w:cstheme="minorHAnsi"/>
          <w:sz w:val="24"/>
          <w:szCs w:val="24"/>
          <w:lang w:eastAsia="en-GB"/>
        </w:rPr>
        <w:t xml:space="preserve"> two</w:t>
      </w:r>
      <w:r w:rsidR="007A50A1">
        <w:rPr>
          <w:rFonts w:asciiTheme="minorHAnsi" w:eastAsia="Times New Roman" w:hAnsiTheme="minorHAnsi" w:cstheme="minorHAnsi"/>
          <w:sz w:val="24"/>
          <w:szCs w:val="24"/>
          <w:lang w:eastAsia="en-GB"/>
        </w:rPr>
        <w:t xml:space="preserve"> (0.83)</w:t>
      </w:r>
      <w:r w:rsidRPr="008F3E17">
        <w:rPr>
          <w:rFonts w:asciiTheme="minorHAnsi" w:eastAsia="Times New Roman" w:hAnsiTheme="minorHAnsi" w:cstheme="minorHAnsi"/>
          <w:sz w:val="24"/>
          <w:szCs w:val="24"/>
          <w:lang w:eastAsia="en-GB"/>
        </w:rPr>
        <w:t xml:space="preserve"> to Attendance and Overall (0.88). Using the </w:t>
      </w:r>
      <w:r w:rsidR="006618F6" w:rsidRPr="008F3E17">
        <w:rPr>
          <w:rFonts w:asciiTheme="minorHAnsi" w:eastAsia="Times New Roman" w:hAnsiTheme="minorHAnsi" w:cstheme="minorHAnsi"/>
          <w:sz w:val="24"/>
          <w:szCs w:val="24"/>
          <w:lang w:eastAsia="en-GB"/>
        </w:rPr>
        <w:t>graph,</w:t>
      </w:r>
      <w:r w:rsidRPr="008F3E17">
        <w:rPr>
          <w:rFonts w:asciiTheme="minorHAnsi" w:eastAsia="Times New Roman" w:hAnsiTheme="minorHAnsi" w:cstheme="minorHAnsi"/>
          <w:sz w:val="24"/>
          <w:szCs w:val="24"/>
          <w:lang w:eastAsia="en-GB"/>
        </w:rPr>
        <w:t xml:space="preserve"> we can see that Exam</w:t>
      </w:r>
      <w:r w:rsidR="00FD533D">
        <w:rPr>
          <w:rFonts w:asciiTheme="minorHAnsi" w:eastAsia="Times New Roman" w:hAnsiTheme="minorHAnsi" w:cstheme="minorHAnsi"/>
          <w:sz w:val="24"/>
          <w:szCs w:val="24"/>
          <w:lang w:eastAsia="en-GB"/>
        </w:rPr>
        <w:t xml:space="preserve"> one</w:t>
      </w:r>
      <w:r w:rsidRPr="008F3E17">
        <w:rPr>
          <w:rFonts w:asciiTheme="minorHAnsi" w:eastAsia="Times New Roman" w:hAnsiTheme="minorHAnsi" w:cstheme="minorHAnsi"/>
          <w:sz w:val="24"/>
          <w:szCs w:val="24"/>
          <w:lang w:eastAsia="en-GB"/>
        </w:rPr>
        <w:t xml:space="preserve"> and Exam</w:t>
      </w:r>
      <w:r w:rsidR="00FD533D">
        <w:rPr>
          <w:rFonts w:asciiTheme="minorHAnsi" w:eastAsia="Times New Roman" w:hAnsiTheme="minorHAnsi" w:cstheme="minorHAnsi"/>
          <w:sz w:val="24"/>
          <w:szCs w:val="24"/>
          <w:lang w:eastAsia="en-GB"/>
        </w:rPr>
        <w:t xml:space="preserve"> two</w:t>
      </w:r>
      <w:r w:rsidRPr="008F3E17">
        <w:rPr>
          <w:rFonts w:asciiTheme="minorHAnsi" w:eastAsia="Times New Roman" w:hAnsiTheme="minorHAnsi" w:cstheme="minorHAnsi"/>
          <w:sz w:val="24"/>
          <w:szCs w:val="24"/>
          <w:lang w:eastAsia="en-GB"/>
        </w:rPr>
        <w:t xml:space="preserve"> (0.89) have a strong correlation meaning</w:t>
      </w:r>
      <w:r w:rsidR="00BE2515" w:rsidRPr="000F01EE">
        <w:rPr>
          <w:rFonts w:asciiTheme="minorHAnsi" w:eastAsia="Times New Roman" w:hAnsiTheme="minorHAnsi" w:cstheme="minorHAnsi"/>
          <w:sz w:val="24"/>
          <w:szCs w:val="24"/>
          <w:lang w:eastAsia="en-GB"/>
        </w:rPr>
        <w:t xml:space="preserve"> </w:t>
      </w:r>
      <w:r w:rsidRPr="008F3E17">
        <w:rPr>
          <w:rFonts w:asciiTheme="minorHAnsi" w:eastAsia="Times New Roman" w:hAnsiTheme="minorHAnsi" w:cstheme="minorHAnsi"/>
          <w:sz w:val="24"/>
          <w:szCs w:val="24"/>
          <w:lang w:eastAsia="en-GB"/>
        </w:rPr>
        <w:t>students who do well on the first exam tend to score good on the second</w:t>
      </w:r>
      <w:r w:rsidR="00BE2515" w:rsidRPr="000F01EE">
        <w:rPr>
          <w:rFonts w:asciiTheme="minorHAnsi" w:eastAsia="Times New Roman" w:hAnsiTheme="minorHAnsi" w:cstheme="minorHAnsi"/>
          <w:sz w:val="24"/>
          <w:szCs w:val="24"/>
          <w:lang w:eastAsia="en-GB"/>
        </w:rPr>
        <w:t xml:space="preserve"> </w:t>
      </w:r>
      <w:r w:rsidRPr="008F3E17">
        <w:rPr>
          <w:rFonts w:asciiTheme="minorHAnsi" w:eastAsia="Times New Roman" w:hAnsiTheme="minorHAnsi" w:cstheme="minorHAnsi"/>
          <w:sz w:val="24"/>
          <w:szCs w:val="24"/>
          <w:lang w:eastAsia="en-GB"/>
        </w:rPr>
        <w:t xml:space="preserve">exam. </w:t>
      </w:r>
    </w:p>
    <w:p w14:paraId="5ECBA207" w14:textId="77777777" w:rsidR="00BE2515" w:rsidRPr="000F01EE" w:rsidRDefault="00BE2515" w:rsidP="00BE2515">
      <w:pPr>
        <w:spacing w:after="0" w:line="240" w:lineRule="auto"/>
        <w:rPr>
          <w:rStyle w:val="Strong"/>
          <w:rFonts w:asciiTheme="minorHAnsi" w:eastAsia="Times New Roman" w:hAnsiTheme="minorHAnsi" w:cstheme="minorHAnsi"/>
          <w:b w:val="0"/>
          <w:bCs w:val="0"/>
          <w:sz w:val="24"/>
          <w:szCs w:val="24"/>
          <w:lang w:eastAsia="en-GB"/>
        </w:rPr>
      </w:pPr>
    </w:p>
    <w:p w14:paraId="2DFAC653" w14:textId="21A094D6" w:rsidR="00395C57" w:rsidRDefault="00395C57" w:rsidP="00395C57">
      <w:pPr>
        <w:spacing w:after="0" w:line="240" w:lineRule="auto"/>
        <w:rPr>
          <w:rFonts w:asciiTheme="minorHAnsi" w:eastAsia="Times New Roman" w:hAnsiTheme="minorHAnsi" w:cstheme="minorHAnsi"/>
          <w:sz w:val="24"/>
          <w:szCs w:val="24"/>
          <w:u w:val="single"/>
          <w:lang w:eastAsia="en-GB"/>
        </w:rPr>
      </w:pPr>
      <w:r w:rsidRPr="008F3E17">
        <w:rPr>
          <w:rFonts w:asciiTheme="minorHAnsi" w:eastAsia="Times New Roman" w:hAnsiTheme="minorHAnsi" w:cstheme="minorHAnsi"/>
          <w:sz w:val="24"/>
          <w:szCs w:val="24"/>
          <w:u w:val="single"/>
          <w:lang w:eastAsia="en-GB"/>
        </w:rPr>
        <w:t>Discuss the findings and potential implications</w:t>
      </w:r>
      <w:r w:rsidR="007E42E7">
        <w:rPr>
          <w:rFonts w:asciiTheme="minorHAnsi" w:eastAsia="Times New Roman" w:hAnsiTheme="minorHAnsi" w:cstheme="minorHAnsi"/>
          <w:sz w:val="24"/>
          <w:szCs w:val="24"/>
          <w:u w:val="single"/>
          <w:lang w:eastAsia="en-GB"/>
        </w:rPr>
        <w:t>.</w:t>
      </w:r>
    </w:p>
    <w:p w14:paraId="449BA1F2" w14:textId="77777777" w:rsidR="007E42E7" w:rsidRPr="008F3E17" w:rsidRDefault="007E42E7" w:rsidP="00395C57">
      <w:pPr>
        <w:spacing w:after="0" w:line="240" w:lineRule="auto"/>
        <w:rPr>
          <w:rFonts w:asciiTheme="minorHAnsi" w:eastAsia="Times New Roman" w:hAnsiTheme="minorHAnsi" w:cstheme="minorHAnsi"/>
          <w:sz w:val="24"/>
          <w:szCs w:val="24"/>
          <w:u w:val="single"/>
          <w:lang w:eastAsia="en-GB"/>
        </w:rPr>
      </w:pPr>
    </w:p>
    <w:p w14:paraId="0DF6231A" w14:textId="2F13F038" w:rsidR="00A37F9C" w:rsidRDefault="00395C57" w:rsidP="000F01EE">
      <w:pPr>
        <w:spacing w:after="0" w:line="240" w:lineRule="auto"/>
        <w:rPr>
          <w:rFonts w:asciiTheme="minorHAnsi" w:eastAsia="Times New Roman" w:hAnsiTheme="minorHAnsi" w:cstheme="minorHAnsi"/>
          <w:sz w:val="24"/>
          <w:szCs w:val="24"/>
          <w:lang w:eastAsia="en-GB"/>
        </w:rPr>
      </w:pPr>
      <w:r w:rsidRPr="008F3E17">
        <w:rPr>
          <w:rFonts w:asciiTheme="minorHAnsi" w:eastAsia="Times New Roman" w:hAnsiTheme="minorHAnsi" w:cstheme="minorHAnsi"/>
          <w:sz w:val="24"/>
          <w:szCs w:val="24"/>
          <w:lang w:eastAsia="en-GB"/>
        </w:rPr>
        <w:t xml:space="preserve">The findings and implications </w:t>
      </w:r>
      <w:r w:rsidR="005E2EDA">
        <w:rPr>
          <w:rFonts w:asciiTheme="minorHAnsi" w:eastAsia="Times New Roman" w:hAnsiTheme="minorHAnsi" w:cstheme="minorHAnsi"/>
          <w:sz w:val="24"/>
          <w:szCs w:val="24"/>
          <w:lang w:eastAsia="en-GB"/>
        </w:rPr>
        <w:t xml:space="preserve">of this </w:t>
      </w:r>
      <w:r w:rsidR="00B56BC3">
        <w:rPr>
          <w:rFonts w:asciiTheme="minorHAnsi" w:eastAsia="Times New Roman" w:hAnsiTheme="minorHAnsi" w:cstheme="minorHAnsi"/>
          <w:sz w:val="24"/>
          <w:szCs w:val="24"/>
          <w:lang w:eastAsia="en-GB"/>
        </w:rPr>
        <w:t>report demonstrate</w:t>
      </w:r>
      <w:r w:rsidRPr="008F3E17">
        <w:rPr>
          <w:rFonts w:asciiTheme="minorHAnsi" w:eastAsia="Times New Roman" w:hAnsiTheme="minorHAnsi" w:cstheme="minorHAnsi"/>
          <w:sz w:val="24"/>
          <w:szCs w:val="24"/>
          <w:lang w:eastAsia="en-GB"/>
        </w:rPr>
        <w:t xml:space="preserve"> that attendance is strongly correlated</w:t>
      </w:r>
      <w:r w:rsidR="00BE2515" w:rsidRPr="000F01EE">
        <w:rPr>
          <w:rFonts w:asciiTheme="minorHAnsi" w:eastAsia="Times New Roman" w:hAnsiTheme="minorHAnsi" w:cstheme="minorHAnsi"/>
          <w:sz w:val="24"/>
          <w:szCs w:val="24"/>
          <w:lang w:eastAsia="en-GB"/>
        </w:rPr>
        <w:t xml:space="preserve"> </w:t>
      </w:r>
      <w:r w:rsidRPr="008F3E17">
        <w:rPr>
          <w:rFonts w:asciiTheme="minorHAnsi" w:eastAsia="Times New Roman" w:hAnsiTheme="minorHAnsi" w:cstheme="minorHAnsi"/>
          <w:sz w:val="24"/>
          <w:szCs w:val="24"/>
          <w:lang w:eastAsia="en-GB"/>
        </w:rPr>
        <w:t xml:space="preserve">to better performance. The implications around this </w:t>
      </w:r>
      <w:r w:rsidR="006618F6" w:rsidRPr="008F3E17">
        <w:rPr>
          <w:rFonts w:asciiTheme="minorHAnsi" w:eastAsia="Times New Roman" w:hAnsiTheme="minorHAnsi" w:cstheme="minorHAnsi"/>
          <w:sz w:val="24"/>
          <w:szCs w:val="24"/>
          <w:lang w:eastAsia="en-GB"/>
        </w:rPr>
        <w:t>are</w:t>
      </w:r>
      <w:r w:rsidRPr="008F3E17">
        <w:rPr>
          <w:rFonts w:asciiTheme="minorHAnsi" w:eastAsia="Times New Roman" w:hAnsiTheme="minorHAnsi" w:cstheme="minorHAnsi"/>
          <w:sz w:val="24"/>
          <w:szCs w:val="24"/>
          <w:lang w:eastAsia="en-GB"/>
        </w:rPr>
        <w:t xml:space="preserve"> trying to improve the</w:t>
      </w:r>
      <w:r w:rsidR="00BE2515" w:rsidRPr="000F01EE">
        <w:rPr>
          <w:rFonts w:asciiTheme="minorHAnsi" w:eastAsia="Times New Roman" w:hAnsiTheme="minorHAnsi" w:cstheme="minorHAnsi"/>
          <w:sz w:val="24"/>
          <w:szCs w:val="24"/>
          <w:lang w:eastAsia="en-GB"/>
        </w:rPr>
        <w:t xml:space="preserve"> </w:t>
      </w:r>
      <w:r w:rsidR="006618F6" w:rsidRPr="008F3E17">
        <w:rPr>
          <w:rFonts w:asciiTheme="minorHAnsi" w:eastAsia="Times New Roman" w:hAnsiTheme="minorHAnsi" w:cstheme="minorHAnsi"/>
          <w:sz w:val="24"/>
          <w:szCs w:val="24"/>
          <w:lang w:eastAsia="en-GB"/>
        </w:rPr>
        <w:t>student’s</w:t>
      </w:r>
      <w:r w:rsidRPr="008F3E17">
        <w:rPr>
          <w:rFonts w:asciiTheme="minorHAnsi" w:eastAsia="Times New Roman" w:hAnsiTheme="minorHAnsi" w:cstheme="minorHAnsi"/>
          <w:sz w:val="24"/>
          <w:szCs w:val="24"/>
          <w:lang w:eastAsia="en-GB"/>
        </w:rPr>
        <w:t xml:space="preserve"> attendance to potentially do better in exams. </w:t>
      </w:r>
      <w:r w:rsidR="00FF7840">
        <w:rPr>
          <w:rFonts w:asciiTheme="minorHAnsi" w:eastAsia="Times New Roman" w:hAnsiTheme="minorHAnsi" w:cstheme="minorHAnsi"/>
          <w:sz w:val="24"/>
          <w:szCs w:val="24"/>
          <w:lang w:eastAsia="en-GB"/>
        </w:rPr>
        <w:t>Further</w:t>
      </w:r>
      <w:r w:rsidR="00BE2515" w:rsidRPr="000F01EE">
        <w:rPr>
          <w:rFonts w:asciiTheme="minorHAnsi" w:eastAsia="Times New Roman" w:hAnsiTheme="minorHAnsi" w:cstheme="minorHAnsi"/>
          <w:sz w:val="24"/>
          <w:szCs w:val="24"/>
          <w:lang w:eastAsia="en-GB"/>
        </w:rPr>
        <w:t xml:space="preserve"> </w:t>
      </w:r>
      <w:r w:rsidRPr="008F3E17">
        <w:rPr>
          <w:rFonts w:asciiTheme="minorHAnsi" w:eastAsia="Times New Roman" w:hAnsiTheme="minorHAnsi" w:cstheme="minorHAnsi"/>
          <w:sz w:val="24"/>
          <w:szCs w:val="24"/>
          <w:lang w:eastAsia="en-GB"/>
        </w:rPr>
        <w:t>implications suggest that the student performance is consistent across both exams, meaning that</w:t>
      </w:r>
      <w:r w:rsidR="00BE2515" w:rsidRPr="000F01EE">
        <w:rPr>
          <w:rFonts w:asciiTheme="minorHAnsi" w:eastAsia="Times New Roman" w:hAnsiTheme="minorHAnsi" w:cstheme="minorHAnsi"/>
          <w:sz w:val="24"/>
          <w:szCs w:val="24"/>
          <w:lang w:eastAsia="en-GB"/>
        </w:rPr>
        <w:t xml:space="preserve"> </w:t>
      </w:r>
      <w:r w:rsidRPr="008F3E17">
        <w:rPr>
          <w:rFonts w:asciiTheme="minorHAnsi" w:eastAsia="Times New Roman" w:hAnsiTheme="minorHAnsi" w:cstheme="minorHAnsi"/>
          <w:sz w:val="24"/>
          <w:szCs w:val="24"/>
          <w:lang w:eastAsia="en-GB"/>
        </w:rPr>
        <w:t xml:space="preserve">the factors influencing performance on one exam such as understanding the </w:t>
      </w:r>
      <w:r w:rsidR="006618F6" w:rsidRPr="008F3E17">
        <w:rPr>
          <w:rFonts w:asciiTheme="minorHAnsi" w:eastAsia="Times New Roman" w:hAnsiTheme="minorHAnsi" w:cstheme="minorHAnsi"/>
          <w:sz w:val="24"/>
          <w:szCs w:val="24"/>
          <w:lang w:eastAsia="en-GB"/>
        </w:rPr>
        <w:t>material,</w:t>
      </w:r>
      <w:r w:rsidRPr="008F3E17">
        <w:rPr>
          <w:rFonts w:asciiTheme="minorHAnsi" w:eastAsia="Times New Roman" w:hAnsiTheme="minorHAnsi" w:cstheme="minorHAnsi"/>
          <w:sz w:val="24"/>
          <w:szCs w:val="24"/>
          <w:lang w:eastAsia="en-GB"/>
        </w:rPr>
        <w:t xml:space="preserve"> or test-taking skills are </w:t>
      </w:r>
      <w:r w:rsidR="006618F6" w:rsidRPr="008F3E17">
        <w:rPr>
          <w:rFonts w:asciiTheme="minorHAnsi" w:eastAsia="Times New Roman" w:hAnsiTheme="minorHAnsi" w:cstheme="minorHAnsi"/>
          <w:sz w:val="24"/>
          <w:szCs w:val="24"/>
          <w:lang w:eastAsia="en-GB"/>
        </w:rPr>
        <w:t>going</w:t>
      </w:r>
      <w:r w:rsidRPr="008F3E17">
        <w:rPr>
          <w:rFonts w:asciiTheme="minorHAnsi" w:eastAsia="Times New Roman" w:hAnsiTheme="minorHAnsi" w:cstheme="minorHAnsi"/>
          <w:sz w:val="24"/>
          <w:szCs w:val="24"/>
          <w:lang w:eastAsia="en-GB"/>
        </w:rPr>
        <w:t xml:space="preserve"> to continue through to the second exam. Another finding is that there is little to no relationship between age</w:t>
      </w:r>
      <w:r w:rsidR="00BE2515" w:rsidRPr="000F01EE">
        <w:rPr>
          <w:rFonts w:asciiTheme="minorHAnsi" w:eastAsia="Times New Roman" w:hAnsiTheme="minorHAnsi" w:cstheme="minorHAnsi"/>
          <w:sz w:val="24"/>
          <w:szCs w:val="24"/>
          <w:lang w:eastAsia="en-GB"/>
        </w:rPr>
        <w:t xml:space="preserve"> </w:t>
      </w:r>
      <w:r w:rsidRPr="008F3E17">
        <w:rPr>
          <w:rFonts w:asciiTheme="minorHAnsi" w:eastAsia="Times New Roman" w:hAnsiTheme="minorHAnsi" w:cstheme="minorHAnsi"/>
          <w:sz w:val="24"/>
          <w:szCs w:val="24"/>
          <w:lang w:eastAsia="en-GB"/>
        </w:rPr>
        <w:t>and the overall score nor performance (-0.04 to -0.05). This can mean</w:t>
      </w:r>
      <w:r w:rsidR="00BE2515" w:rsidRPr="000F01EE">
        <w:rPr>
          <w:rFonts w:asciiTheme="minorHAnsi" w:eastAsia="Times New Roman" w:hAnsiTheme="minorHAnsi" w:cstheme="minorHAnsi"/>
          <w:sz w:val="24"/>
          <w:szCs w:val="24"/>
          <w:lang w:eastAsia="en-GB"/>
        </w:rPr>
        <w:t xml:space="preserve"> </w:t>
      </w:r>
      <w:r w:rsidRPr="008F3E17">
        <w:rPr>
          <w:rFonts w:asciiTheme="minorHAnsi" w:eastAsia="Times New Roman" w:hAnsiTheme="minorHAnsi" w:cstheme="minorHAnsi"/>
          <w:sz w:val="24"/>
          <w:szCs w:val="24"/>
          <w:lang w:eastAsia="en-GB"/>
        </w:rPr>
        <w:t>that the teaching methods and content have a similar impact on the younger to older</w:t>
      </w:r>
      <w:r w:rsidR="00BE2515" w:rsidRPr="000F01EE">
        <w:rPr>
          <w:rFonts w:asciiTheme="minorHAnsi" w:eastAsia="Times New Roman" w:hAnsiTheme="minorHAnsi" w:cstheme="minorHAnsi"/>
          <w:sz w:val="24"/>
          <w:szCs w:val="24"/>
          <w:lang w:eastAsia="en-GB"/>
        </w:rPr>
        <w:t xml:space="preserve"> </w:t>
      </w:r>
      <w:r w:rsidRPr="008F3E17">
        <w:rPr>
          <w:rFonts w:asciiTheme="minorHAnsi" w:eastAsia="Times New Roman" w:hAnsiTheme="minorHAnsi" w:cstheme="minorHAnsi"/>
          <w:sz w:val="24"/>
          <w:szCs w:val="24"/>
          <w:lang w:eastAsia="en-GB"/>
        </w:rPr>
        <w:t>students.</w:t>
      </w:r>
    </w:p>
    <w:p w14:paraId="1E764B98" w14:textId="77777777" w:rsidR="000F01EE" w:rsidRDefault="000F01EE" w:rsidP="000F01EE">
      <w:pPr>
        <w:spacing w:after="0" w:line="240" w:lineRule="auto"/>
        <w:rPr>
          <w:rStyle w:val="Strong"/>
          <w:rFonts w:asciiTheme="minorHAnsi" w:eastAsia="Times New Roman" w:hAnsiTheme="minorHAnsi" w:cstheme="minorHAnsi"/>
          <w:b w:val="0"/>
          <w:bCs w:val="0"/>
          <w:sz w:val="24"/>
          <w:szCs w:val="24"/>
          <w:lang w:eastAsia="en-GB"/>
        </w:rPr>
      </w:pPr>
    </w:p>
    <w:p w14:paraId="7A62C35D" w14:textId="77777777" w:rsidR="0020445B" w:rsidRPr="000F01EE" w:rsidRDefault="0020445B" w:rsidP="000F01EE">
      <w:pPr>
        <w:spacing w:after="0" w:line="240" w:lineRule="auto"/>
        <w:rPr>
          <w:rStyle w:val="Strong"/>
          <w:rFonts w:asciiTheme="minorHAnsi" w:eastAsia="Times New Roman" w:hAnsiTheme="minorHAnsi" w:cstheme="minorHAnsi"/>
          <w:b w:val="0"/>
          <w:bCs w:val="0"/>
          <w:sz w:val="24"/>
          <w:szCs w:val="24"/>
          <w:lang w:eastAsia="en-GB"/>
        </w:rPr>
      </w:pPr>
    </w:p>
    <w:p w14:paraId="148BC85D" w14:textId="2A74D188" w:rsidR="00380C2A" w:rsidRPr="003873DF" w:rsidRDefault="00B90B76" w:rsidP="00E05774">
      <w:pPr>
        <w:rPr>
          <w:rStyle w:val="Strong"/>
          <w:rFonts w:asciiTheme="minorHAnsi" w:hAnsiTheme="minorHAnsi" w:cstheme="minorHAnsi"/>
          <w:b w:val="0"/>
          <w:bCs w:val="0"/>
          <w:sz w:val="24"/>
          <w:szCs w:val="24"/>
          <w:u w:val="single"/>
        </w:rPr>
      </w:pPr>
      <w:r w:rsidRPr="003873DF">
        <w:rPr>
          <w:rStyle w:val="Strong"/>
          <w:rFonts w:asciiTheme="minorHAnsi" w:hAnsiTheme="minorHAnsi" w:cstheme="minorHAnsi"/>
          <w:b w:val="0"/>
          <w:bCs w:val="0"/>
          <w:sz w:val="24"/>
          <w:szCs w:val="24"/>
          <w:u w:val="single"/>
        </w:rPr>
        <w:lastRenderedPageBreak/>
        <w:t>Conclusion.</w:t>
      </w:r>
    </w:p>
    <w:p w14:paraId="02F8D85E" w14:textId="0EA52CAD" w:rsidR="003873DF" w:rsidRDefault="000F1F53" w:rsidP="00E05774">
      <w:pPr>
        <w:rPr>
          <w:rStyle w:val="Strong"/>
          <w:rFonts w:asciiTheme="minorHAnsi" w:hAnsiTheme="minorHAnsi" w:cstheme="minorHAnsi"/>
          <w:b w:val="0"/>
          <w:bCs w:val="0"/>
          <w:sz w:val="24"/>
          <w:szCs w:val="24"/>
        </w:rPr>
      </w:pPr>
      <w:r w:rsidRPr="000F01EE">
        <w:rPr>
          <w:rStyle w:val="Strong"/>
          <w:rFonts w:asciiTheme="minorHAnsi" w:hAnsiTheme="minorHAnsi" w:cstheme="minorHAnsi"/>
          <w:b w:val="0"/>
          <w:bCs w:val="0"/>
          <w:sz w:val="24"/>
          <w:szCs w:val="24"/>
        </w:rPr>
        <w:t>To conclude this technical report summarises the findings</w:t>
      </w:r>
      <w:r w:rsidR="00E3595C" w:rsidRPr="000F01EE">
        <w:rPr>
          <w:rStyle w:val="Strong"/>
          <w:rFonts w:asciiTheme="minorHAnsi" w:hAnsiTheme="minorHAnsi" w:cstheme="minorHAnsi"/>
          <w:b w:val="0"/>
          <w:bCs w:val="0"/>
          <w:sz w:val="24"/>
          <w:szCs w:val="24"/>
        </w:rPr>
        <w:t xml:space="preserve"> of the analysed of student grades</w:t>
      </w:r>
      <w:r w:rsidR="00F130E1">
        <w:rPr>
          <w:rStyle w:val="Strong"/>
          <w:rFonts w:asciiTheme="minorHAnsi" w:hAnsiTheme="minorHAnsi" w:cstheme="minorHAnsi"/>
          <w:b w:val="0"/>
          <w:bCs w:val="0"/>
          <w:sz w:val="24"/>
          <w:szCs w:val="24"/>
        </w:rPr>
        <w:t xml:space="preserve"> using various </w:t>
      </w:r>
      <w:r w:rsidR="00155598">
        <w:rPr>
          <w:rStyle w:val="Strong"/>
          <w:rFonts w:asciiTheme="minorHAnsi" w:hAnsiTheme="minorHAnsi" w:cstheme="minorHAnsi"/>
          <w:b w:val="0"/>
          <w:bCs w:val="0"/>
          <w:sz w:val="24"/>
          <w:szCs w:val="24"/>
        </w:rPr>
        <w:t>statistical techniques. There were several k</w:t>
      </w:r>
      <w:r w:rsidR="0056322A" w:rsidRPr="000F01EE">
        <w:rPr>
          <w:rStyle w:val="Strong"/>
          <w:rFonts w:asciiTheme="minorHAnsi" w:hAnsiTheme="minorHAnsi" w:cstheme="minorHAnsi"/>
          <w:b w:val="0"/>
          <w:bCs w:val="0"/>
          <w:sz w:val="24"/>
          <w:szCs w:val="24"/>
        </w:rPr>
        <w:t>ey factors</w:t>
      </w:r>
      <w:r w:rsidR="00155598">
        <w:rPr>
          <w:rStyle w:val="Strong"/>
          <w:rFonts w:asciiTheme="minorHAnsi" w:hAnsiTheme="minorHAnsi" w:cstheme="minorHAnsi"/>
          <w:b w:val="0"/>
          <w:bCs w:val="0"/>
          <w:sz w:val="24"/>
          <w:szCs w:val="24"/>
        </w:rPr>
        <w:t xml:space="preserve"> uncovered about the factors </w:t>
      </w:r>
      <w:r w:rsidR="0008376B">
        <w:rPr>
          <w:rStyle w:val="Strong"/>
          <w:rFonts w:asciiTheme="minorHAnsi" w:hAnsiTheme="minorHAnsi" w:cstheme="minorHAnsi"/>
          <w:b w:val="0"/>
          <w:bCs w:val="0"/>
          <w:sz w:val="24"/>
          <w:szCs w:val="24"/>
        </w:rPr>
        <w:t>influencing student performance. Through examining the three graph figures</w:t>
      </w:r>
      <w:r w:rsidR="00962CDA">
        <w:rPr>
          <w:rStyle w:val="Strong"/>
          <w:rFonts w:asciiTheme="minorHAnsi" w:hAnsiTheme="minorHAnsi" w:cstheme="minorHAnsi"/>
          <w:b w:val="0"/>
          <w:bCs w:val="0"/>
          <w:sz w:val="24"/>
          <w:szCs w:val="24"/>
        </w:rPr>
        <w:t xml:space="preserve"> an understanding was gained through variables</w:t>
      </w:r>
      <w:r w:rsidR="0056322A" w:rsidRPr="000F01EE">
        <w:rPr>
          <w:rStyle w:val="Strong"/>
          <w:rFonts w:asciiTheme="minorHAnsi" w:hAnsiTheme="minorHAnsi" w:cstheme="minorHAnsi"/>
          <w:b w:val="0"/>
          <w:bCs w:val="0"/>
          <w:sz w:val="24"/>
          <w:szCs w:val="24"/>
        </w:rPr>
        <w:t xml:space="preserve"> such as age, </w:t>
      </w:r>
      <w:r w:rsidR="0061115E" w:rsidRPr="000F01EE">
        <w:rPr>
          <w:rStyle w:val="Strong"/>
          <w:rFonts w:asciiTheme="minorHAnsi" w:hAnsiTheme="minorHAnsi" w:cstheme="minorHAnsi"/>
          <w:b w:val="0"/>
          <w:bCs w:val="0"/>
          <w:sz w:val="24"/>
          <w:szCs w:val="24"/>
        </w:rPr>
        <w:t>attendance,</w:t>
      </w:r>
      <w:r w:rsidR="0056322A" w:rsidRPr="000F01EE">
        <w:rPr>
          <w:rStyle w:val="Strong"/>
          <w:rFonts w:asciiTheme="minorHAnsi" w:hAnsiTheme="minorHAnsi" w:cstheme="minorHAnsi"/>
          <w:b w:val="0"/>
          <w:bCs w:val="0"/>
          <w:sz w:val="24"/>
          <w:szCs w:val="24"/>
        </w:rPr>
        <w:t xml:space="preserve"> gender</w:t>
      </w:r>
      <w:r w:rsidR="00962CDA">
        <w:rPr>
          <w:rStyle w:val="Strong"/>
          <w:rFonts w:asciiTheme="minorHAnsi" w:hAnsiTheme="minorHAnsi" w:cstheme="minorHAnsi"/>
          <w:b w:val="0"/>
          <w:bCs w:val="0"/>
          <w:sz w:val="24"/>
          <w:szCs w:val="24"/>
        </w:rPr>
        <w:t>, and exam scores</w:t>
      </w:r>
      <w:r w:rsidR="0056322A" w:rsidRPr="000F01EE">
        <w:rPr>
          <w:rStyle w:val="Strong"/>
          <w:rFonts w:asciiTheme="minorHAnsi" w:hAnsiTheme="minorHAnsi" w:cstheme="minorHAnsi"/>
          <w:b w:val="0"/>
          <w:bCs w:val="0"/>
          <w:sz w:val="24"/>
          <w:szCs w:val="24"/>
        </w:rPr>
        <w:t xml:space="preserve">. </w:t>
      </w:r>
      <w:r w:rsidR="00877432">
        <w:rPr>
          <w:rStyle w:val="Strong"/>
          <w:rFonts w:asciiTheme="minorHAnsi" w:hAnsiTheme="minorHAnsi" w:cstheme="minorHAnsi"/>
          <w:b w:val="0"/>
          <w:bCs w:val="0"/>
          <w:sz w:val="24"/>
          <w:szCs w:val="24"/>
        </w:rPr>
        <w:t xml:space="preserve">The ogive graphs showed that student tended to do better in the </w:t>
      </w:r>
      <w:r w:rsidR="00C10378">
        <w:rPr>
          <w:rStyle w:val="Strong"/>
          <w:rFonts w:asciiTheme="minorHAnsi" w:hAnsiTheme="minorHAnsi" w:cstheme="minorHAnsi"/>
          <w:b w:val="0"/>
          <w:bCs w:val="0"/>
          <w:sz w:val="24"/>
          <w:szCs w:val="24"/>
        </w:rPr>
        <w:t>first</w:t>
      </w:r>
      <w:r w:rsidR="00877432">
        <w:rPr>
          <w:rStyle w:val="Strong"/>
          <w:rFonts w:asciiTheme="minorHAnsi" w:hAnsiTheme="minorHAnsi" w:cstheme="minorHAnsi"/>
          <w:b w:val="0"/>
          <w:bCs w:val="0"/>
          <w:sz w:val="24"/>
          <w:szCs w:val="24"/>
        </w:rPr>
        <w:t xml:space="preserve"> exam and the histograms further</w:t>
      </w:r>
      <w:r w:rsidR="00C10378">
        <w:rPr>
          <w:rStyle w:val="Strong"/>
          <w:rFonts w:asciiTheme="minorHAnsi" w:hAnsiTheme="minorHAnsi" w:cstheme="minorHAnsi"/>
          <w:b w:val="0"/>
          <w:bCs w:val="0"/>
          <w:sz w:val="24"/>
          <w:szCs w:val="24"/>
        </w:rPr>
        <w:t xml:space="preserve"> demonstrated this visually</w:t>
      </w:r>
      <w:r w:rsidR="00877432">
        <w:rPr>
          <w:rStyle w:val="Strong"/>
          <w:rFonts w:asciiTheme="minorHAnsi" w:hAnsiTheme="minorHAnsi" w:cstheme="minorHAnsi"/>
          <w:b w:val="0"/>
          <w:bCs w:val="0"/>
          <w:sz w:val="24"/>
          <w:szCs w:val="24"/>
        </w:rPr>
        <w:t xml:space="preserve">. </w:t>
      </w:r>
      <w:r w:rsidR="008D59C6">
        <w:rPr>
          <w:rStyle w:val="Strong"/>
          <w:rFonts w:asciiTheme="minorHAnsi" w:hAnsiTheme="minorHAnsi" w:cstheme="minorHAnsi"/>
          <w:b w:val="0"/>
          <w:bCs w:val="0"/>
          <w:sz w:val="24"/>
          <w:szCs w:val="24"/>
        </w:rPr>
        <w:t>The correlation matrix gave a</w:t>
      </w:r>
      <w:r w:rsidR="00591925">
        <w:rPr>
          <w:rStyle w:val="Strong"/>
          <w:rFonts w:asciiTheme="minorHAnsi" w:hAnsiTheme="minorHAnsi" w:cstheme="minorHAnsi"/>
          <w:b w:val="0"/>
          <w:bCs w:val="0"/>
          <w:sz w:val="24"/>
          <w:szCs w:val="24"/>
        </w:rPr>
        <w:t xml:space="preserve"> further and more insightful investigation</w:t>
      </w:r>
      <w:r w:rsidR="006A59D8">
        <w:rPr>
          <w:rStyle w:val="Strong"/>
          <w:rFonts w:asciiTheme="minorHAnsi" w:hAnsiTheme="minorHAnsi" w:cstheme="minorHAnsi"/>
          <w:b w:val="0"/>
          <w:bCs w:val="0"/>
          <w:sz w:val="24"/>
          <w:szCs w:val="24"/>
        </w:rPr>
        <w:t xml:space="preserve">. It was found that students who do well in the first exam tend </w:t>
      </w:r>
      <w:r w:rsidR="00C10378">
        <w:rPr>
          <w:rStyle w:val="Strong"/>
          <w:rFonts w:asciiTheme="minorHAnsi" w:hAnsiTheme="minorHAnsi" w:cstheme="minorHAnsi"/>
          <w:b w:val="0"/>
          <w:bCs w:val="0"/>
          <w:sz w:val="24"/>
          <w:szCs w:val="24"/>
        </w:rPr>
        <w:t xml:space="preserve">also perform highly </w:t>
      </w:r>
      <w:r w:rsidR="007201BD">
        <w:rPr>
          <w:rStyle w:val="Strong"/>
          <w:rFonts w:asciiTheme="minorHAnsi" w:hAnsiTheme="minorHAnsi" w:cstheme="minorHAnsi"/>
          <w:b w:val="0"/>
          <w:bCs w:val="0"/>
          <w:sz w:val="24"/>
          <w:szCs w:val="24"/>
        </w:rPr>
        <w:t xml:space="preserve">in the second exam. Gender had no </w:t>
      </w:r>
      <w:r w:rsidR="003A320B">
        <w:rPr>
          <w:rStyle w:val="Strong"/>
          <w:rFonts w:asciiTheme="minorHAnsi" w:hAnsiTheme="minorHAnsi" w:cstheme="minorHAnsi"/>
          <w:b w:val="0"/>
          <w:bCs w:val="0"/>
          <w:sz w:val="24"/>
          <w:szCs w:val="24"/>
        </w:rPr>
        <w:t>meaningful relationship</w:t>
      </w:r>
      <w:r w:rsidR="007201BD">
        <w:rPr>
          <w:rStyle w:val="Strong"/>
          <w:rFonts w:asciiTheme="minorHAnsi" w:hAnsiTheme="minorHAnsi" w:cstheme="minorHAnsi"/>
          <w:b w:val="0"/>
          <w:bCs w:val="0"/>
          <w:sz w:val="24"/>
          <w:szCs w:val="24"/>
        </w:rPr>
        <w:t xml:space="preserve"> to the student scores</w:t>
      </w:r>
      <w:r w:rsidR="007201BD" w:rsidRPr="0004291C">
        <w:rPr>
          <w:rStyle w:val="Strong"/>
          <w:rFonts w:asciiTheme="minorHAnsi" w:hAnsiTheme="minorHAnsi" w:cstheme="minorHAnsi"/>
          <w:b w:val="0"/>
          <w:bCs w:val="0"/>
          <w:sz w:val="24"/>
          <w:szCs w:val="24"/>
        </w:rPr>
        <w:t xml:space="preserve">. </w:t>
      </w:r>
      <w:r w:rsidR="001F22F7" w:rsidRPr="0004291C">
        <w:rPr>
          <w:rFonts w:asciiTheme="minorHAnsi" w:hAnsiTheme="minorHAnsi" w:cstheme="minorHAnsi"/>
          <w:sz w:val="24"/>
          <w:szCs w:val="24"/>
        </w:rPr>
        <w:t xml:space="preserve">The correlation between </w:t>
      </w:r>
      <w:r w:rsidR="001F22F7" w:rsidRPr="0004291C">
        <w:rPr>
          <w:rStyle w:val="Strong"/>
          <w:rFonts w:asciiTheme="minorHAnsi" w:hAnsiTheme="minorHAnsi" w:cstheme="minorHAnsi"/>
          <w:b w:val="0"/>
          <w:bCs w:val="0"/>
          <w:sz w:val="24"/>
          <w:szCs w:val="24"/>
        </w:rPr>
        <w:t>attendance and performance</w:t>
      </w:r>
      <w:r w:rsidR="001F22F7" w:rsidRPr="0004291C">
        <w:rPr>
          <w:rFonts w:asciiTheme="minorHAnsi" w:hAnsiTheme="minorHAnsi" w:cstheme="minorHAnsi"/>
          <w:sz w:val="24"/>
          <w:szCs w:val="24"/>
        </w:rPr>
        <w:t xml:space="preserve"> was </w:t>
      </w:r>
      <w:r w:rsidR="00967E71" w:rsidRPr="0004291C">
        <w:rPr>
          <w:rFonts w:asciiTheme="minorHAnsi" w:hAnsiTheme="minorHAnsi" w:cstheme="minorHAnsi"/>
          <w:sz w:val="24"/>
          <w:szCs w:val="24"/>
        </w:rPr>
        <w:t>significant</w:t>
      </w:r>
      <w:r w:rsidR="0004291C" w:rsidRPr="0004291C">
        <w:rPr>
          <w:rFonts w:asciiTheme="minorHAnsi" w:hAnsiTheme="minorHAnsi" w:cstheme="minorHAnsi"/>
          <w:sz w:val="24"/>
          <w:szCs w:val="24"/>
        </w:rPr>
        <w:t>,</w:t>
      </w:r>
      <w:r w:rsidR="001F22F7" w:rsidRPr="0004291C">
        <w:rPr>
          <w:rFonts w:asciiTheme="minorHAnsi" w:hAnsiTheme="minorHAnsi" w:cstheme="minorHAnsi"/>
          <w:sz w:val="24"/>
          <w:szCs w:val="24"/>
        </w:rPr>
        <w:t xml:space="preserve"> reaffirming the importance of attending classes </w:t>
      </w:r>
      <w:r w:rsidR="0004291C" w:rsidRPr="0004291C">
        <w:rPr>
          <w:rFonts w:asciiTheme="minorHAnsi" w:hAnsiTheme="minorHAnsi" w:cstheme="minorHAnsi"/>
          <w:sz w:val="24"/>
          <w:szCs w:val="24"/>
        </w:rPr>
        <w:t>for success in the exams</w:t>
      </w:r>
      <w:r w:rsidR="003873DF">
        <w:rPr>
          <w:rStyle w:val="Strong"/>
          <w:rFonts w:asciiTheme="minorHAnsi" w:hAnsiTheme="minorHAnsi" w:cstheme="minorHAnsi"/>
          <w:b w:val="0"/>
          <w:bCs w:val="0"/>
          <w:sz w:val="24"/>
          <w:szCs w:val="24"/>
        </w:rPr>
        <w:t>.</w:t>
      </w:r>
    </w:p>
    <w:p w14:paraId="579509C3" w14:textId="77777777" w:rsidR="00B67309" w:rsidRDefault="00B67309" w:rsidP="00E05774">
      <w:pPr>
        <w:rPr>
          <w:u w:val="single"/>
        </w:rPr>
      </w:pPr>
    </w:p>
    <w:p w14:paraId="4EC8A5A5" w14:textId="0A2C1101" w:rsidR="00287971" w:rsidRPr="003873DF" w:rsidRDefault="00B3792A" w:rsidP="00E05774">
      <w:pPr>
        <w:rPr>
          <w:rFonts w:asciiTheme="minorHAnsi" w:hAnsiTheme="minorHAnsi" w:cstheme="minorHAnsi"/>
          <w:sz w:val="24"/>
          <w:szCs w:val="24"/>
        </w:rPr>
      </w:pPr>
      <w:r w:rsidRPr="00B3792A">
        <w:rPr>
          <w:u w:val="single"/>
        </w:rPr>
        <w:t>MATLAB Code</w:t>
      </w:r>
      <w:r w:rsidR="007E42E7">
        <w:rPr>
          <w:u w:val="single"/>
        </w:rPr>
        <w:t>.</w:t>
      </w:r>
    </w:p>
    <w:p w14:paraId="386789B0" w14:textId="77777777" w:rsidR="008F3E17" w:rsidRPr="008F3E17" w:rsidRDefault="008F3E17" w:rsidP="008F3E17">
      <w:pPr>
        <w:spacing w:after="0" w:line="240" w:lineRule="auto"/>
        <w:rPr>
          <w:rFonts w:ascii="Consolas" w:eastAsia="Times New Roman" w:hAnsi="Consolas" w:cs="Times New Roman"/>
          <w:sz w:val="20"/>
          <w:szCs w:val="20"/>
          <w:lang w:eastAsia="en-GB"/>
        </w:rPr>
      </w:pPr>
      <w:proofErr w:type="spellStart"/>
      <w:r w:rsidRPr="008F3E17">
        <w:rPr>
          <w:rFonts w:ascii="Consolas" w:eastAsia="Times New Roman" w:hAnsi="Consolas" w:cs="Times New Roman"/>
          <w:sz w:val="20"/>
          <w:szCs w:val="20"/>
          <w:lang w:eastAsia="en-GB"/>
        </w:rPr>
        <w:t>clc</w:t>
      </w:r>
      <w:proofErr w:type="spellEnd"/>
      <w:r w:rsidRPr="008F3E17">
        <w:rPr>
          <w:rFonts w:ascii="Consolas" w:eastAsia="Times New Roman" w:hAnsi="Consolas" w:cs="Times New Roman"/>
          <w:sz w:val="20"/>
          <w:szCs w:val="20"/>
          <w:lang w:eastAsia="en-GB"/>
        </w:rPr>
        <w:t xml:space="preserve">            </w:t>
      </w:r>
    </w:p>
    <w:p w14:paraId="7719F1BC" w14:textId="77777777" w:rsidR="008F3E17" w:rsidRPr="008F3E17" w:rsidRDefault="008F3E17" w:rsidP="008F3E17">
      <w:pPr>
        <w:spacing w:after="0" w:line="240" w:lineRule="auto"/>
        <w:rPr>
          <w:rFonts w:ascii="Consolas" w:eastAsia="Times New Roman" w:hAnsi="Consolas" w:cs="Times New Roman"/>
          <w:sz w:val="20"/>
          <w:szCs w:val="20"/>
          <w:lang w:eastAsia="en-GB"/>
        </w:rPr>
      </w:pPr>
      <w:r w:rsidRPr="008F3E17">
        <w:rPr>
          <w:rFonts w:ascii="Consolas" w:eastAsia="Times New Roman" w:hAnsi="Consolas" w:cs="Times New Roman"/>
          <w:color w:val="008013"/>
          <w:sz w:val="20"/>
          <w:szCs w:val="20"/>
          <w:lang w:eastAsia="en-GB"/>
        </w:rPr>
        <w:t xml:space="preserve">% Resets all variables in the workspace tab </w:t>
      </w:r>
    </w:p>
    <w:p w14:paraId="395BC078" w14:textId="77777777" w:rsidR="008F3E17" w:rsidRPr="008F3E17" w:rsidRDefault="008F3E17" w:rsidP="008F3E17">
      <w:pPr>
        <w:spacing w:after="0" w:line="240" w:lineRule="auto"/>
        <w:rPr>
          <w:rFonts w:ascii="Consolas" w:eastAsia="Times New Roman" w:hAnsi="Consolas" w:cs="Times New Roman"/>
          <w:sz w:val="20"/>
          <w:szCs w:val="20"/>
          <w:lang w:eastAsia="en-GB"/>
        </w:rPr>
      </w:pPr>
      <w:r w:rsidRPr="008F3E17">
        <w:rPr>
          <w:rFonts w:ascii="Consolas" w:eastAsia="Times New Roman" w:hAnsi="Consolas" w:cs="Times New Roman"/>
          <w:sz w:val="20"/>
          <w:szCs w:val="20"/>
          <w:lang w:eastAsia="en-GB"/>
        </w:rPr>
        <w:t xml:space="preserve">clear          </w:t>
      </w:r>
    </w:p>
    <w:p w14:paraId="0FF38926" w14:textId="77777777" w:rsidR="008F3E17" w:rsidRPr="008F3E17" w:rsidRDefault="008F3E17" w:rsidP="008F3E17">
      <w:pPr>
        <w:spacing w:after="0" w:line="240" w:lineRule="auto"/>
        <w:rPr>
          <w:rFonts w:ascii="Consolas" w:eastAsia="Times New Roman" w:hAnsi="Consolas" w:cs="Times New Roman"/>
          <w:sz w:val="20"/>
          <w:szCs w:val="20"/>
          <w:lang w:eastAsia="en-GB"/>
        </w:rPr>
      </w:pPr>
      <w:r w:rsidRPr="008F3E17">
        <w:rPr>
          <w:rFonts w:ascii="Consolas" w:eastAsia="Times New Roman" w:hAnsi="Consolas" w:cs="Times New Roman"/>
          <w:color w:val="008013"/>
          <w:sz w:val="20"/>
          <w:szCs w:val="20"/>
          <w:lang w:eastAsia="en-GB"/>
        </w:rPr>
        <w:t>% Clears the Command window tab</w:t>
      </w:r>
    </w:p>
    <w:p w14:paraId="0CE12A35" w14:textId="77777777" w:rsidR="008F3E17" w:rsidRPr="008F3E17" w:rsidRDefault="008F3E17" w:rsidP="008F3E17">
      <w:pPr>
        <w:spacing w:after="0" w:line="240" w:lineRule="auto"/>
        <w:rPr>
          <w:rFonts w:ascii="Consolas" w:eastAsia="Times New Roman" w:hAnsi="Consolas" w:cs="Times New Roman"/>
          <w:sz w:val="20"/>
          <w:szCs w:val="20"/>
          <w:lang w:eastAsia="en-GB"/>
        </w:rPr>
      </w:pPr>
      <w:r w:rsidRPr="008F3E17">
        <w:rPr>
          <w:rFonts w:ascii="Consolas" w:eastAsia="Times New Roman" w:hAnsi="Consolas" w:cs="Times New Roman"/>
          <w:sz w:val="20"/>
          <w:szCs w:val="20"/>
          <w:lang w:eastAsia="en-GB"/>
        </w:rPr>
        <w:t xml:space="preserve">close </w:t>
      </w:r>
      <w:r w:rsidRPr="008F3E17">
        <w:rPr>
          <w:rFonts w:ascii="Consolas" w:eastAsia="Times New Roman" w:hAnsi="Consolas" w:cs="Times New Roman"/>
          <w:color w:val="A709F5"/>
          <w:sz w:val="20"/>
          <w:szCs w:val="20"/>
          <w:lang w:eastAsia="en-GB"/>
        </w:rPr>
        <w:t>all</w:t>
      </w:r>
      <w:r w:rsidRPr="008F3E17">
        <w:rPr>
          <w:rFonts w:ascii="Consolas" w:eastAsia="Times New Roman" w:hAnsi="Consolas" w:cs="Times New Roman"/>
          <w:sz w:val="20"/>
          <w:szCs w:val="20"/>
          <w:lang w:eastAsia="en-GB"/>
        </w:rPr>
        <w:t xml:space="preserve">     </w:t>
      </w:r>
    </w:p>
    <w:p w14:paraId="351CFDF5" w14:textId="19F11FBE" w:rsidR="008F3E17" w:rsidRPr="008F3E17" w:rsidRDefault="008F3E17" w:rsidP="008F3E17">
      <w:pPr>
        <w:spacing w:after="0" w:line="240" w:lineRule="auto"/>
        <w:rPr>
          <w:rFonts w:ascii="Consolas" w:eastAsia="Times New Roman" w:hAnsi="Consolas" w:cs="Times New Roman"/>
          <w:sz w:val="20"/>
          <w:szCs w:val="20"/>
          <w:lang w:eastAsia="en-GB"/>
        </w:rPr>
      </w:pPr>
      <w:r w:rsidRPr="008F3E17">
        <w:rPr>
          <w:rFonts w:ascii="Consolas" w:eastAsia="Times New Roman" w:hAnsi="Consolas" w:cs="Times New Roman"/>
          <w:color w:val="008013"/>
          <w:sz w:val="20"/>
          <w:szCs w:val="20"/>
          <w:lang w:eastAsia="en-GB"/>
        </w:rPr>
        <w:t xml:space="preserve">% Closes </w:t>
      </w:r>
      <w:r w:rsidR="00FF3E4C">
        <w:rPr>
          <w:rFonts w:ascii="Consolas" w:eastAsia="Times New Roman" w:hAnsi="Consolas" w:cs="Times New Roman"/>
          <w:color w:val="008013"/>
          <w:sz w:val="20"/>
          <w:szCs w:val="20"/>
          <w:lang w:eastAsia="en-GB"/>
        </w:rPr>
        <w:t>everything that is</w:t>
      </w:r>
      <w:r w:rsidRPr="008F3E17">
        <w:rPr>
          <w:rFonts w:ascii="Consolas" w:eastAsia="Times New Roman" w:hAnsi="Consolas" w:cs="Times New Roman"/>
          <w:color w:val="008013"/>
          <w:sz w:val="20"/>
          <w:szCs w:val="20"/>
          <w:lang w:eastAsia="en-GB"/>
        </w:rPr>
        <w:t xml:space="preserve"> open  </w:t>
      </w:r>
    </w:p>
    <w:p w14:paraId="34477D84" w14:textId="77777777" w:rsidR="008F3E17" w:rsidRPr="008F3E17" w:rsidRDefault="008F3E17" w:rsidP="008F3E17">
      <w:pPr>
        <w:spacing w:after="0" w:line="240" w:lineRule="auto"/>
        <w:rPr>
          <w:rFonts w:ascii="Consolas" w:eastAsia="Times New Roman" w:hAnsi="Consolas" w:cs="Times New Roman"/>
          <w:sz w:val="20"/>
          <w:szCs w:val="20"/>
          <w:lang w:eastAsia="en-GB"/>
        </w:rPr>
      </w:pPr>
      <w:r w:rsidRPr="008F3E17">
        <w:rPr>
          <w:rFonts w:ascii="Consolas" w:eastAsia="Times New Roman" w:hAnsi="Consolas" w:cs="Times New Roman"/>
          <w:color w:val="008013"/>
          <w:sz w:val="20"/>
          <w:szCs w:val="20"/>
          <w:lang w:eastAsia="en-GB"/>
        </w:rPr>
        <w:t xml:space="preserve">% TASK 1: Data Import and Summary Statistics </w:t>
      </w:r>
    </w:p>
    <w:p w14:paraId="35A6FECE" w14:textId="5A9B97FD" w:rsidR="008F3E17" w:rsidRPr="008F3E17" w:rsidRDefault="008F3E17" w:rsidP="008F3E17">
      <w:pPr>
        <w:spacing w:after="0" w:line="240" w:lineRule="auto"/>
        <w:rPr>
          <w:rFonts w:ascii="Consolas" w:eastAsia="Times New Roman" w:hAnsi="Consolas" w:cs="Times New Roman"/>
          <w:sz w:val="20"/>
          <w:szCs w:val="20"/>
          <w:lang w:eastAsia="en-GB"/>
        </w:rPr>
      </w:pPr>
      <w:r w:rsidRPr="008F3E17">
        <w:rPr>
          <w:rFonts w:ascii="Consolas" w:eastAsia="Times New Roman" w:hAnsi="Consolas" w:cs="Times New Roman"/>
          <w:color w:val="008013"/>
          <w:sz w:val="20"/>
          <w:szCs w:val="20"/>
          <w:lang w:eastAsia="en-GB"/>
        </w:rPr>
        <w:t xml:space="preserve">% a) Import </w:t>
      </w:r>
      <w:r w:rsidR="00D032F4">
        <w:rPr>
          <w:rFonts w:ascii="Consolas" w:eastAsia="Times New Roman" w:hAnsi="Consolas" w:cs="Times New Roman"/>
          <w:color w:val="008013"/>
          <w:sz w:val="20"/>
          <w:szCs w:val="20"/>
          <w:lang w:eastAsia="en-GB"/>
        </w:rPr>
        <w:t>data</w:t>
      </w:r>
      <w:r w:rsidRPr="008F3E17">
        <w:rPr>
          <w:rFonts w:ascii="Consolas" w:eastAsia="Times New Roman" w:hAnsi="Consolas" w:cs="Times New Roman"/>
          <w:color w:val="008013"/>
          <w:sz w:val="20"/>
          <w:szCs w:val="20"/>
          <w:lang w:eastAsia="en-GB"/>
        </w:rPr>
        <w:t xml:space="preserve"> will be using Stats.xlsx</w:t>
      </w:r>
    </w:p>
    <w:p w14:paraId="6289F41C" w14:textId="77777777" w:rsidR="008F3E17" w:rsidRPr="008F3E17" w:rsidRDefault="008F3E17" w:rsidP="008F3E17">
      <w:pPr>
        <w:spacing w:after="0" w:line="240" w:lineRule="auto"/>
        <w:rPr>
          <w:rFonts w:ascii="Consolas" w:eastAsia="Times New Roman" w:hAnsi="Consolas" w:cs="Times New Roman"/>
          <w:sz w:val="20"/>
          <w:szCs w:val="20"/>
          <w:lang w:eastAsia="en-GB"/>
        </w:rPr>
      </w:pPr>
      <w:r w:rsidRPr="008F3E17">
        <w:rPr>
          <w:rFonts w:ascii="Consolas" w:eastAsia="Times New Roman" w:hAnsi="Consolas" w:cs="Times New Roman"/>
          <w:sz w:val="20"/>
          <w:szCs w:val="20"/>
          <w:lang w:eastAsia="en-GB"/>
        </w:rPr>
        <w:t xml:space="preserve">Dataset = </w:t>
      </w:r>
      <w:proofErr w:type="spellStart"/>
      <w:r w:rsidRPr="008F3E17">
        <w:rPr>
          <w:rFonts w:ascii="Consolas" w:eastAsia="Times New Roman" w:hAnsi="Consolas" w:cs="Times New Roman"/>
          <w:sz w:val="20"/>
          <w:szCs w:val="20"/>
          <w:lang w:eastAsia="en-GB"/>
        </w:rPr>
        <w:t>readtable</w:t>
      </w:r>
      <w:proofErr w:type="spellEnd"/>
      <w:r w:rsidRPr="008F3E17">
        <w:rPr>
          <w:rFonts w:ascii="Consolas" w:eastAsia="Times New Roman" w:hAnsi="Consolas" w:cs="Times New Roman"/>
          <w:sz w:val="20"/>
          <w:szCs w:val="20"/>
          <w:lang w:eastAsia="en-GB"/>
        </w:rPr>
        <w:t>(</w:t>
      </w:r>
      <w:r w:rsidRPr="008F3E17">
        <w:rPr>
          <w:rFonts w:ascii="Consolas" w:eastAsia="Times New Roman" w:hAnsi="Consolas" w:cs="Times New Roman"/>
          <w:color w:val="A709F5"/>
          <w:sz w:val="20"/>
          <w:szCs w:val="20"/>
          <w:lang w:eastAsia="en-GB"/>
        </w:rPr>
        <w:t>"Stats.xlsx"</w:t>
      </w:r>
      <w:r w:rsidRPr="008F3E17">
        <w:rPr>
          <w:rFonts w:ascii="Consolas" w:eastAsia="Times New Roman" w:hAnsi="Consolas" w:cs="Times New Roman"/>
          <w:sz w:val="20"/>
          <w:szCs w:val="20"/>
          <w:lang w:eastAsia="en-GB"/>
        </w:rPr>
        <w:t>);</w:t>
      </w:r>
    </w:p>
    <w:p w14:paraId="6166B6C1" w14:textId="77777777" w:rsidR="008F3E17" w:rsidRPr="008F3E17" w:rsidRDefault="008F3E17" w:rsidP="008F3E17">
      <w:pPr>
        <w:spacing w:after="0" w:line="240" w:lineRule="auto"/>
        <w:rPr>
          <w:rFonts w:ascii="Consolas" w:eastAsia="Times New Roman" w:hAnsi="Consolas" w:cs="Times New Roman"/>
          <w:sz w:val="20"/>
          <w:szCs w:val="20"/>
          <w:lang w:eastAsia="en-GB"/>
        </w:rPr>
      </w:pPr>
      <w:r w:rsidRPr="008F3E17">
        <w:rPr>
          <w:rFonts w:ascii="Consolas" w:eastAsia="Times New Roman" w:hAnsi="Consolas" w:cs="Times New Roman"/>
          <w:sz w:val="20"/>
          <w:szCs w:val="20"/>
          <w:lang w:eastAsia="en-GB"/>
        </w:rPr>
        <w:t>Dataset.(</w:t>
      </w:r>
      <w:r w:rsidRPr="008F3E17">
        <w:rPr>
          <w:rFonts w:ascii="Consolas" w:eastAsia="Times New Roman" w:hAnsi="Consolas" w:cs="Times New Roman"/>
          <w:color w:val="A709F5"/>
          <w:sz w:val="20"/>
          <w:szCs w:val="20"/>
          <w:lang w:eastAsia="en-GB"/>
        </w:rPr>
        <w:t>"Overall"</w:t>
      </w:r>
      <w:r w:rsidRPr="008F3E17">
        <w:rPr>
          <w:rFonts w:ascii="Consolas" w:eastAsia="Times New Roman" w:hAnsi="Consolas" w:cs="Times New Roman"/>
          <w:sz w:val="20"/>
          <w:szCs w:val="20"/>
          <w:lang w:eastAsia="en-GB"/>
        </w:rPr>
        <w:t>) = (Dataset.(</w:t>
      </w:r>
      <w:r w:rsidRPr="008F3E17">
        <w:rPr>
          <w:rFonts w:ascii="Consolas" w:eastAsia="Times New Roman" w:hAnsi="Consolas" w:cs="Times New Roman"/>
          <w:color w:val="A709F5"/>
          <w:sz w:val="20"/>
          <w:szCs w:val="20"/>
          <w:lang w:eastAsia="en-GB"/>
        </w:rPr>
        <w:t>"Exam_1"</w:t>
      </w:r>
      <w:r w:rsidRPr="008F3E17">
        <w:rPr>
          <w:rFonts w:ascii="Consolas" w:eastAsia="Times New Roman" w:hAnsi="Consolas" w:cs="Times New Roman"/>
          <w:sz w:val="20"/>
          <w:szCs w:val="20"/>
          <w:lang w:eastAsia="en-GB"/>
        </w:rPr>
        <w:t>) + Dataset.(</w:t>
      </w:r>
      <w:r w:rsidRPr="008F3E17">
        <w:rPr>
          <w:rFonts w:ascii="Consolas" w:eastAsia="Times New Roman" w:hAnsi="Consolas" w:cs="Times New Roman"/>
          <w:color w:val="A709F5"/>
          <w:sz w:val="20"/>
          <w:szCs w:val="20"/>
          <w:lang w:eastAsia="en-GB"/>
        </w:rPr>
        <w:t>"Exam_2"</w:t>
      </w:r>
      <w:r w:rsidRPr="008F3E17">
        <w:rPr>
          <w:rFonts w:ascii="Consolas" w:eastAsia="Times New Roman" w:hAnsi="Consolas" w:cs="Times New Roman"/>
          <w:sz w:val="20"/>
          <w:szCs w:val="20"/>
          <w:lang w:eastAsia="en-GB"/>
        </w:rPr>
        <w:t>)) / 2;</w:t>
      </w:r>
    </w:p>
    <w:p w14:paraId="3C7DE91F" w14:textId="2B20E918" w:rsidR="008F3E17" w:rsidRPr="008F3E17" w:rsidRDefault="008F3E17" w:rsidP="008F3E17">
      <w:pPr>
        <w:spacing w:after="0" w:line="240" w:lineRule="auto"/>
        <w:rPr>
          <w:rFonts w:ascii="Consolas" w:eastAsia="Times New Roman" w:hAnsi="Consolas" w:cs="Times New Roman"/>
          <w:sz w:val="20"/>
          <w:szCs w:val="20"/>
          <w:lang w:eastAsia="en-GB"/>
        </w:rPr>
      </w:pPr>
      <w:r w:rsidRPr="008F3E17">
        <w:rPr>
          <w:rFonts w:ascii="Consolas" w:eastAsia="Times New Roman" w:hAnsi="Consolas" w:cs="Times New Roman"/>
          <w:color w:val="008013"/>
          <w:sz w:val="20"/>
          <w:szCs w:val="20"/>
          <w:lang w:eastAsia="en-GB"/>
        </w:rPr>
        <w:t>% Calculate the overall average grade score and add to student data</w:t>
      </w:r>
    </w:p>
    <w:p w14:paraId="45653064" w14:textId="77777777" w:rsidR="008F3E17" w:rsidRPr="008F3E17" w:rsidRDefault="008F3E17" w:rsidP="008F3E17">
      <w:pPr>
        <w:spacing w:after="0" w:line="240" w:lineRule="auto"/>
        <w:rPr>
          <w:rFonts w:ascii="Consolas" w:eastAsia="Times New Roman" w:hAnsi="Consolas" w:cs="Times New Roman"/>
          <w:sz w:val="20"/>
          <w:szCs w:val="20"/>
          <w:lang w:eastAsia="en-GB"/>
        </w:rPr>
      </w:pPr>
      <w:proofErr w:type="spellStart"/>
      <w:r w:rsidRPr="008F3E17">
        <w:rPr>
          <w:rFonts w:ascii="Consolas" w:eastAsia="Times New Roman" w:hAnsi="Consolas" w:cs="Times New Roman"/>
          <w:sz w:val="20"/>
          <w:szCs w:val="20"/>
          <w:lang w:eastAsia="en-GB"/>
        </w:rPr>
        <w:t>Dataset_Array</w:t>
      </w:r>
      <w:proofErr w:type="spellEnd"/>
      <w:r w:rsidRPr="008F3E17">
        <w:rPr>
          <w:rFonts w:ascii="Consolas" w:eastAsia="Times New Roman" w:hAnsi="Consolas" w:cs="Times New Roman"/>
          <w:sz w:val="20"/>
          <w:szCs w:val="20"/>
          <w:lang w:eastAsia="en-GB"/>
        </w:rPr>
        <w:t xml:space="preserve"> = table2array(Dataset(:,</w:t>
      </w:r>
      <w:r w:rsidRPr="008F3E17">
        <w:rPr>
          <w:rFonts w:ascii="Consolas" w:eastAsia="Times New Roman" w:hAnsi="Consolas" w:cs="Times New Roman"/>
          <w:color w:val="0E00FF"/>
          <w:sz w:val="20"/>
          <w:szCs w:val="20"/>
          <w:lang w:eastAsia="en-GB"/>
        </w:rPr>
        <w:t>...</w:t>
      </w:r>
    </w:p>
    <w:p w14:paraId="55FE35E8" w14:textId="77777777" w:rsidR="008F3E17" w:rsidRPr="008F3E17" w:rsidRDefault="008F3E17" w:rsidP="008F3E17">
      <w:pPr>
        <w:spacing w:after="0" w:line="240" w:lineRule="auto"/>
        <w:rPr>
          <w:rFonts w:ascii="Consolas" w:eastAsia="Times New Roman" w:hAnsi="Consolas" w:cs="Times New Roman"/>
          <w:sz w:val="20"/>
          <w:szCs w:val="20"/>
          <w:lang w:eastAsia="en-GB"/>
        </w:rPr>
      </w:pPr>
      <w:r w:rsidRPr="008F3E17">
        <w:rPr>
          <w:rFonts w:ascii="Consolas" w:eastAsia="Times New Roman" w:hAnsi="Consolas" w:cs="Times New Roman"/>
          <w:sz w:val="20"/>
          <w:szCs w:val="20"/>
          <w:lang w:eastAsia="en-GB"/>
        </w:rPr>
        <w:t xml:space="preserve">    [</w:t>
      </w:r>
      <w:r w:rsidRPr="008F3E17">
        <w:rPr>
          <w:rFonts w:ascii="Consolas" w:eastAsia="Times New Roman" w:hAnsi="Consolas" w:cs="Times New Roman"/>
          <w:color w:val="A709F5"/>
          <w:sz w:val="20"/>
          <w:szCs w:val="20"/>
          <w:lang w:eastAsia="en-GB"/>
        </w:rPr>
        <w:t>"age"</w:t>
      </w:r>
      <w:r w:rsidRPr="008F3E17">
        <w:rPr>
          <w:rFonts w:ascii="Consolas" w:eastAsia="Times New Roman" w:hAnsi="Consolas" w:cs="Times New Roman"/>
          <w:sz w:val="20"/>
          <w:szCs w:val="20"/>
          <w:lang w:eastAsia="en-GB"/>
        </w:rPr>
        <w:t>,</w:t>
      </w:r>
      <w:r w:rsidRPr="008F3E17">
        <w:rPr>
          <w:rFonts w:ascii="Consolas" w:eastAsia="Times New Roman" w:hAnsi="Consolas" w:cs="Times New Roman"/>
          <w:color w:val="A709F5"/>
          <w:sz w:val="20"/>
          <w:szCs w:val="20"/>
          <w:lang w:eastAsia="en-GB"/>
        </w:rPr>
        <w:t>"</w:t>
      </w:r>
      <w:proofErr w:type="spellStart"/>
      <w:r w:rsidRPr="008F3E17">
        <w:rPr>
          <w:rFonts w:ascii="Consolas" w:eastAsia="Times New Roman" w:hAnsi="Consolas" w:cs="Times New Roman"/>
          <w:color w:val="A709F5"/>
          <w:sz w:val="20"/>
          <w:szCs w:val="20"/>
          <w:lang w:eastAsia="en-GB"/>
        </w:rPr>
        <w:t>attendancePercentage</w:t>
      </w:r>
      <w:proofErr w:type="spellEnd"/>
      <w:r w:rsidRPr="008F3E17">
        <w:rPr>
          <w:rFonts w:ascii="Consolas" w:eastAsia="Times New Roman" w:hAnsi="Consolas" w:cs="Times New Roman"/>
          <w:color w:val="A709F5"/>
          <w:sz w:val="20"/>
          <w:szCs w:val="20"/>
          <w:lang w:eastAsia="en-GB"/>
        </w:rPr>
        <w:t>"</w:t>
      </w:r>
      <w:r w:rsidRPr="008F3E17">
        <w:rPr>
          <w:rFonts w:ascii="Consolas" w:eastAsia="Times New Roman" w:hAnsi="Consolas" w:cs="Times New Roman"/>
          <w:sz w:val="20"/>
          <w:szCs w:val="20"/>
          <w:lang w:eastAsia="en-GB"/>
        </w:rPr>
        <w:t xml:space="preserve">, </w:t>
      </w:r>
      <w:r w:rsidRPr="008F3E17">
        <w:rPr>
          <w:rFonts w:ascii="Consolas" w:eastAsia="Times New Roman" w:hAnsi="Consolas" w:cs="Times New Roman"/>
          <w:color w:val="A709F5"/>
          <w:sz w:val="20"/>
          <w:szCs w:val="20"/>
          <w:lang w:eastAsia="en-GB"/>
        </w:rPr>
        <w:t>"Exam_1"</w:t>
      </w:r>
      <w:r w:rsidRPr="008F3E17">
        <w:rPr>
          <w:rFonts w:ascii="Consolas" w:eastAsia="Times New Roman" w:hAnsi="Consolas" w:cs="Times New Roman"/>
          <w:sz w:val="20"/>
          <w:szCs w:val="20"/>
          <w:lang w:eastAsia="en-GB"/>
        </w:rPr>
        <w:t xml:space="preserve">, </w:t>
      </w:r>
      <w:r w:rsidRPr="008F3E17">
        <w:rPr>
          <w:rFonts w:ascii="Consolas" w:eastAsia="Times New Roman" w:hAnsi="Consolas" w:cs="Times New Roman"/>
          <w:color w:val="A709F5"/>
          <w:sz w:val="20"/>
          <w:szCs w:val="20"/>
          <w:lang w:eastAsia="en-GB"/>
        </w:rPr>
        <w:t>"Exam_2"</w:t>
      </w:r>
      <w:r w:rsidRPr="008F3E17">
        <w:rPr>
          <w:rFonts w:ascii="Consolas" w:eastAsia="Times New Roman" w:hAnsi="Consolas" w:cs="Times New Roman"/>
          <w:sz w:val="20"/>
          <w:szCs w:val="20"/>
          <w:lang w:eastAsia="en-GB"/>
        </w:rPr>
        <w:t>,</w:t>
      </w:r>
      <w:r w:rsidRPr="008F3E17">
        <w:rPr>
          <w:rFonts w:ascii="Consolas" w:eastAsia="Times New Roman" w:hAnsi="Consolas" w:cs="Times New Roman"/>
          <w:color w:val="A709F5"/>
          <w:sz w:val="20"/>
          <w:szCs w:val="20"/>
          <w:lang w:eastAsia="en-GB"/>
        </w:rPr>
        <w:t>"Overall"</w:t>
      </w:r>
      <w:r w:rsidRPr="008F3E17">
        <w:rPr>
          <w:rFonts w:ascii="Consolas" w:eastAsia="Times New Roman" w:hAnsi="Consolas" w:cs="Times New Roman"/>
          <w:sz w:val="20"/>
          <w:szCs w:val="20"/>
          <w:lang w:eastAsia="en-GB"/>
        </w:rPr>
        <w:t>]));</w:t>
      </w:r>
    </w:p>
    <w:p w14:paraId="1466ED5C" w14:textId="77777777" w:rsidR="008F3E17" w:rsidRPr="008F3E17" w:rsidRDefault="008F3E17" w:rsidP="008F3E17">
      <w:pPr>
        <w:spacing w:after="0" w:line="240" w:lineRule="auto"/>
        <w:rPr>
          <w:rFonts w:ascii="Consolas" w:eastAsia="Times New Roman" w:hAnsi="Consolas" w:cs="Times New Roman"/>
          <w:sz w:val="20"/>
          <w:szCs w:val="20"/>
          <w:lang w:eastAsia="en-GB"/>
        </w:rPr>
      </w:pPr>
      <w:r w:rsidRPr="008F3E17">
        <w:rPr>
          <w:rFonts w:ascii="Consolas" w:eastAsia="Times New Roman" w:hAnsi="Consolas" w:cs="Times New Roman"/>
          <w:color w:val="008013"/>
          <w:sz w:val="20"/>
          <w:szCs w:val="20"/>
          <w:lang w:eastAsia="en-GB"/>
        </w:rPr>
        <w:t>% b) Compute summary statistics for each numerical variable</w:t>
      </w:r>
    </w:p>
    <w:p w14:paraId="4BACA15C" w14:textId="77777777" w:rsidR="008F3E17" w:rsidRPr="008F3E17" w:rsidRDefault="008F3E17" w:rsidP="008F3E17">
      <w:pPr>
        <w:spacing w:after="0" w:line="240" w:lineRule="auto"/>
        <w:rPr>
          <w:rFonts w:ascii="Consolas" w:eastAsia="Times New Roman" w:hAnsi="Consolas" w:cs="Times New Roman"/>
          <w:sz w:val="20"/>
          <w:szCs w:val="20"/>
          <w:lang w:eastAsia="en-GB"/>
        </w:rPr>
      </w:pPr>
      <w:proofErr w:type="spellStart"/>
      <w:r w:rsidRPr="008F3E17">
        <w:rPr>
          <w:rFonts w:ascii="Consolas" w:eastAsia="Times New Roman" w:hAnsi="Consolas" w:cs="Times New Roman"/>
          <w:sz w:val="20"/>
          <w:szCs w:val="20"/>
          <w:lang w:eastAsia="en-GB"/>
        </w:rPr>
        <w:t>Mean_Results</w:t>
      </w:r>
      <w:proofErr w:type="spellEnd"/>
      <w:r w:rsidRPr="008F3E17">
        <w:rPr>
          <w:rFonts w:ascii="Consolas" w:eastAsia="Times New Roman" w:hAnsi="Consolas" w:cs="Times New Roman"/>
          <w:sz w:val="20"/>
          <w:szCs w:val="20"/>
          <w:lang w:eastAsia="en-GB"/>
        </w:rPr>
        <w:t xml:space="preserve"> = mean(</w:t>
      </w:r>
      <w:proofErr w:type="spellStart"/>
      <w:r w:rsidRPr="008F3E17">
        <w:rPr>
          <w:rFonts w:ascii="Consolas" w:eastAsia="Times New Roman" w:hAnsi="Consolas" w:cs="Times New Roman"/>
          <w:sz w:val="20"/>
          <w:szCs w:val="20"/>
          <w:lang w:eastAsia="en-GB"/>
        </w:rPr>
        <w:t>Dataset_Array</w:t>
      </w:r>
      <w:proofErr w:type="spellEnd"/>
      <w:r w:rsidRPr="008F3E17">
        <w:rPr>
          <w:rFonts w:ascii="Consolas" w:eastAsia="Times New Roman" w:hAnsi="Consolas" w:cs="Times New Roman"/>
          <w:sz w:val="20"/>
          <w:szCs w:val="20"/>
          <w:lang w:eastAsia="en-GB"/>
        </w:rPr>
        <w:t xml:space="preserve">)';        </w:t>
      </w:r>
    </w:p>
    <w:p w14:paraId="38B73671" w14:textId="77777777" w:rsidR="008F3E17" w:rsidRPr="008F3E17" w:rsidRDefault="008F3E17" w:rsidP="008F3E17">
      <w:pPr>
        <w:spacing w:after="0" w:line="240" w:lineRule="auto"/>
        <w:rPr>
          <w:rFonts w:ascii="Consolas" w:eastAsia="Times New Roman" w:hAnsi="Consolas" w:cs="Times New Roman"/>
          <w:sz w:val="20"/>
          <w:szCs w:val="20"/>
          <w:lang w:eastAsia="en-GB"/>
        </w:rPr>
      </w:pPr>
      <w:r w:rsidRPr="008F3E17">
        <w:rPr>
          <w:rFonts w:ascii="Consolas" w:eastAsia="Times New Roman" w:hAnsi="Consolas" w:cs="Times New Roman"/>
          <w:color w:val="008013"/>
          <w:sz w:val="20"/>
          <w:szCs w:val="20"/>
          <w:lang w:eastAsia="en-GB"/>
        </w:rPr>
        <w:t>% Calculating Mean</w:t>
      </w:r>
    </w:p>
    <w:p w14:paraId="67B055BB" w14:textId="77777777" w:rsidR="008F3E17" w:rsidRPr="008F3E17" w:rsidRDefault="008F3E17" w:rsidP="008F3E17">
      <w:pPr>
        <w:spacing w:after="0" w:line="240" w:lineRule="auto"/>
        <w:rPr>
          <w:rFonts w:ascii="Consolas" w:eastAsia="Times New Roman" w:hAnsi="Consolas" w:cs="Times New Roman"/>
          <w:sz w:val="20"/>
          <w:szCs w:val="20"/>
          <w:lang w:eastAsia="en-GB"/>
        </w:rPr>
      </w:pPr>
      <w:proofErr w:type="spellStart"/>
      <w:r w:rsidRPr="008F3E17">
        <w:rPr>
          <w:rFonts w:ascii="Consolas" w:eastAsia="Times New Roman" w:hAnsi="Consolas" w:cs="Times New Roman"/>
          <w:sz w:val="20"/>
          <w:szCs w:val="20"/>
          <w:lang w:eastAsia="en-GB"/>
        </w:rPr>
        <w:t>Median_Results</w:t>
      </w:r>
      <w:proofErr w:type="spellEnd"/>
      <w:r w:rsidRPr="008F3E17">
        <w:rPr>
          <w:rFonts w:ascii="Consolas" w:eastAsia="Times New Roman" w:hAnsi="Consolas" w:cs="Times New Roman"/>
          <w:sz w:val="20"/>
          <w:szCs w:val="20"/>
          <w:lang w:eastAsia="en-GB"/>
        </w:rPr>
        <w:t xml:space="preserve"> = median(</w:t>
      </w:r>
      <w:proofErr w:type="spellStart"/>
      <w:r w:rsidRPr="008F3E17">
        <w:rPr>
          <w:rFonts w:ascii="Consolas" w:eastAsia="Times New Roman" w:hAnsi="Consolas" w:cs="Times New Roman"/>
          <w:sz w:val="20"/>
          <w:szCs w:val="20"/>
          <w:lang w:eastAsia="en-GB"/>
        </w:rPr>
        <w:t>Dataset_Array</w:t>
      </w:r>
      <w:proofErr w:type="spellEnd"/>
      <w:r w:rsidRPr="008F3E17">
        <w:rPr>
          <w:rFonts w:ascii="Consolas" w:eastAsia="Times New Roman" w:hAnsi="Consolas" w:cs="Times New Roman"/>
          <w:sz w:val="20"/>
          <w:szCs w:val="20"/>
          <w:lang w:eastAsia="en-GB"/>
        </w:rPr>
        <w:t xml:space="preserve">)';    </w:t>
      </w:r>
    </w:p>
    <w:p w14:paraId="72D5C81D" w14:textId="77777777" w:rsidR="008F3E17" w:rsidRPr="008F3E17" w:rsidRDefault="008F3E17" w:rsidP="008F3E17">
      <w:pPr>
        <w:spacing w:after="0" w:line="240" w:lineRule="auto"/>
        <w:rPr>
          <w:rFonts w:ascii="Consolas" w:eastAsia="Times New Roman" w:hAnsi="Consolas" w:cs="Times New Roman"/>
          <w:sz w:val="20"/>
          <w:szCs w:val="20"/>
          <w:lang w:eastAsia="en-GB"/>
        </w:rPr>
      </w:pPr>
      <w:r w:rsidRPr="008F3E17">
        <w:rPr>
          <w:rFonts w:ascii="Consolas" w:eastAsia="Times New Roman" w:hAnsi="Consolas" w:cs="Times New Roman"/>
          <w:color w:val="008013"/>
          <w:sz w:val="20"/>
          <w:szCs w:val="20"/>
          <w:lang w:eastAsia="en-GB"/>
        </w:rPr>
        <w:t>% Calculating Median</w:t>
      </w:r>
    </w:p>
    <w:p w14:paraId="0E6AF0EE" w14:textId="77777777" w:rsidR="008F3E17" w:rsidRPr="008F3E17" w:rsidRDefault="008F3E17" w:rsidP="008F3E17">
      <w:pPr>
        <w:spacing w:after="0" w:line="240" w:lineRule="auto"/>
        <w:rPr>
          <w:rFonts w:ascii="Consolas" w:eastAsia="Times New Roman" w:hAnsi="Consolas" w:cs="Times New Roman"/>
          <w:sz w:val="20"/>
          <w:szCs w:val="20"/>
          <w:lang w:eastAsia="en-GB"/>
        </w:rPr>
      </w:pPr>
      <w:proofErr w:type="spellStart"/>
      <w:r w:rsidRPr="008F3E17">
        <w:rPr>
          <w:rFonts w:ascii="Consolas" w:eastAsia="Times New Roman" w:hAnsi="Consolas" w:cs="Times New Roman"/>
          <w:sz w:val="20"/>
          <w:szCs w:val="20"/>
          <w:lang w:eastAsia="en-GB"/>
        </w:rPr>
        <w:t>Mode_Results</w:t>
      </w:r>
      <w:proofErr w:type="spellEnd"/>
      <w:r w:rsidRPr="008F3E17">
        <w:rPr>
          <w:rFonts w:ascii="Consolas" w:eastAsia="Times New Roman" w:hAnsi="Consolas" w:cs="Times New Roman"/>
          <w:sz w:val="20"/>
          <w:szCs w:val="20"/>
          <w:lang w:eastAsia="en-GB"/>
        </w:rPr>
        <w:t xml:space="preserve"> = mode(</w:t>
      </w:r>
      <w:proofErr w:type="spellStart"/>
      <w:r w:rsidRPr="008F3E17">
        <w:rPr>
          <w:rFonts w:ascii="Consolas" w:eastAsia="Times New Roman" w:hAnsi="Consolas" w:cs="Times New Roman"/>
          <w:sz w:val="20"/>
          <w:szCs w:val="20"/>
          <w:lang w:eastAsia="en-GB"/>
        </w:rPr>
        <w:t>Dataset_Array</w:t>
      </w:r>
      <w:proofErr w:type="spellEnd"/>
      <w:r w:rsidRPr="008F3E17">
        <w:rPr>
          <w:rFonts w:ascii="Consolas" w:eastAsia="Times New Roman" w:hAnsi="Consolas" w:cs="Times New Roman"/>
          <w:sz w:val="20"/>
          <w:szCs w:val="20"/>
          <w:lang w:eastAsia="en-GB"/>
        </w:rPr>
        <w:t xml:space="preserve">)';       </w:t>
      </w:r>
    </w:p>
    <w:p w14:paraId="37A99F9F" w14:textId="77777777" w:rsidR="008F3E17" w:rsidRPr="008F3E17" w:rsidRDefault="008F3E17" w:rsidP="008F3E17">
      <w:pPr>
        <w:spacing w:after="0" w:line="240" w:lineRule="auto"/>
        <w:rPr>
          <w:rFonts w:ascii="Consolas" w:eastAsia="Times New Roman" w:hAnsi="Consolas" w:cs="Times New Roman"/>
          <w:sz w:val="20"/>
          <w:szCs w:val="20"/>
          <w:lang w:eastAsia="en-GB"/>
        </w:rPr>
      </w:pPr>
      <w:r w:rsidRPr="008F3E17">
        <w:rPr>
          <w:rFonts w:ascii="Consolas" w:eastAsia="Times New Roman" w:hAnsi="Consolas" w:cs="Times New Roman"/>
          <w:color w:val="008013"/>
          <w:sz w:val="20"/>
          <w:szCs w:val="20"/>
          <w:lang w:eastAsia="en-GB"/>
        </w:rPr>
        <w:t>% Calculating Mode</w:t>
      </w:r>
    </w:p>
    <w:p w14:paraId="015D6358" w14:textId="77777777" w:rsidR="008F3E17" w:rsidRPr="008F3E17" w:rsidRDefault="008F3E17" w:rsidP="008F3E17">
      <w:pPr>
        <w:spacing w:after="0" w:line="240" w:lineRule="auto"/>
        <w:rPr>
          <w:rFonts w:ascii="Consolas" w:eastAsia="Times New Roman" w:hAnsi="Consolas" w:cs="Times New Roman"/>
          <w:sz w:val="20"/>
          <w:szCs w:val="20"/>
          <w:lang w:eastAsia="en-GB"/>
        </w:rPr>
      </w:pPr>
      <w:proofErr w:type="spellStart"/>
      <w:r w:rsidRPr="008F3E17">
        <w:rPr>
          <w:rFonts w:ascii="Consolas" w:eastAsia="Times New Roman" w:hAnsi="Consolas" w:cs="Times New Roman"/>
          <w:sz w:val="20"/>
          <w:szCs w:val="20"/>
          <w:lang w:eastAsia="en-GB"/>
        </w:rPr>
        <w:t>Min_Results</w:t>
      </w:r>
      <w:proofErr w:type="spellEnd"/>
      <w:r w:rsidRPr="008F3E17">
        <w:rPr>
          <w:rFonts w:ascii="Consolas" w:eastAsia="Times New Roman" w:hAnsi="Consolas" w:cs="Times New Roman"/>
          <w:sz w:val="20"/>
          <w:szCs w:val="20"/>
          <w:lang w:eastAsia="en-GB"/>
        </w:rPr>
        <w:t xml:space="preserve"> = min(</w:t>
      </w:r>
      <w:proofErr w:type="spellStart"/>
      <w:r w:rsidRPr="008F3E17">
        <w:rPr>
          <w:rFonts w:ascii="Consolas" w:eastAsia="Times New Roman" w:hAnsi="Consolas" w:cs="Times New Roman"/>
          <w:sz w:val="20"/>
          <w:szCs w:val="20"/>
          <w:lang w:eastAsia="en-GB"/>
        </w:rPr>
        <w:t>Dataset_Array</w:t>
      </w:r>
      <w:proofErr w:type="spellEnd"/>
      <w:r w:rsidRPr="008F3E17">
        <w:rPr>
          <w:rFonts w:ascii="Consolas" w:eastAsia="Times New Roman" w:hAnsi="Consolas" w:cs="Times New Roman"/>
          <w:sz w:val="20"/>
          <w:szCs w:val="20"/>
          <w:lang w:eastAsia="en-GB"/>
        </w:rPr>
        <w:t xml:space="preserve">)';         </w:t>
      </w:r>
    </w:p>
    <w:p w14:paraId="76B8CC81" w14:textId="77777777" w:rsidR="008F3E17" w:rsidRPr="008F3E17" w:rsidRDefault="008F3E17" w:rsidP="008F3E17">
      <w:pPr>
        <w:spacing w:after="0" w:line="240" w:lineRule="auto"/>
        <w:rPr>
          <w:rFonts w:ascii="Consolas" w:eastAsia="Times New Roman" w:hAnsi="Consolas" w:cs="Times New Roman"/>
          <w:sz w:val="20"/>
          <w:szCs w:val="20"/>
          <w:lang w:eastAsia="en-GB"/>
        </w:rPr>
      </w:pPr>
      <w:r w:rsidRPr="008F3E17">
        <w:rPr>
          <w:rFonts w:ascii="Consolas" w:eastAsia="Times New Roman" w:hAnsi="Consolas" w:cs="Times New Roman"/>
          <w:color w:val="008013"/>
          <w:sz w:val="20"/>
          <w:szCs w:val="20"/>
          <w:lang w:eastAsia="en-GB"/>
        </w:rPr>
        <w:t>% Calculating Min</w:t>
      </w:r>
    </w:p>
    <w:p w14:paraId="2A8A7125" w14:textId="77777777" w:rsidR="008F3E17" w:rsidRPr="008F3E17" w:rsidRDefault="008F3E17" w:rsidP="008F3E17">
      <w:pPr>
        <w:spacing w:after="0" w:line="240" w:lineRule="auto"/>
        <w:rPr>
          <w:rFonts w:ascii="Consolas" w:eastAsia="Times New Roman" w:hAnsi="Consolas" w:cs="Times New Roman"/>
          <w:sz w:val="20"/>
          <w:szCs w:val="20"/>
          <w:lang w:eastAsia="en-GB"/>
        </w:rPr>
      </w:pPr>
      <w:proofErr w:type="spellStart"/>
      <w:r w:rsidRPr="008F3E17">
        <w:rPr>
          <w:rFonts w:ascii="Consolas" w:eastAsia="Times New Roman" w:hAnsi="Consolas" w:cs="Times New Roman"/>
          <w:sz w:val="20"/>
          <w:szCs w:val="20"/>
          <w:lang w:eastAsia="en-GB"/>
        </w:rPr>
        <w:t>Max_Results</w:t>
      </w:r>
      <w:proofErr w:type="spellEnd"/>
      <w:r w:rsidRPr="008F3E17">
        <w:rPr>
          <w:rFonts w:ascii="Consolas" w:eastAsia="Times New Roman" w:hAnsi="Consolas" w:cs="Times New Roman"/>
          <w:sz w:val="20"/>
          <w:szCs w:val="20"/>
          <w:lang w:eastAsia="en-GB"/>
        </w:rPr>
        <w:t xml:space="preserve"> = max(</w:t>
      </w:r>
      <w:proofErr w:type="spellStart"/>
      <w:r w:rsidRPr="008F3E17">
        <w:rPr>
          <w:rFonts w:ascii="Consolas" w:eastAsia="Times New Roman" w:hAnsi="Consolas" w:cs="Times New Roman"/>
          <w:sz w:val="20"/>
          <w:szCs w:val="20"/>
          <w:lang w:eastAsia="en-GB"/>
        </w:rPr>
        <w:t>Dataset_Array</w:t>
      </w:r>
      <w:proofErr w:type="spellEnd"/>
      <w:r w:rsidRPr="008F3E17">
        <w:rPr>
          <w:rFonts w:ascii="Consolas" w:eastAsia="Times New Roman" w:hAnsi="Consolas" w:cs="Times New Roman"/>
          <w:sz w:val="20"/>
          <w:szCs w:val="20"/>
          <w:lang w:eastAsia="en-GB"/>
        </w:rPr>
        <w:t xml:space="preserve">)';         </w:t>
      </w:r>
    </w:p>
    <w:p w14:paraId="1C235642" w14:textId="77777777" w:rsidR="008F3E17" w:rsidRPr="008F3E17" w:rsidRDefault="008F3E17" w:rsidP="008F3E17">
      <w:pPr>
        <w:spacing w:after="0" w:line="240" w:lineRule="auto"/>
        <w:rPr>
          <w:rFonts w:ascii="Consolas" w:eastAsia="Times New Roman" w:hAnsi="Consolas" w:cs="Times New Roman"/>
          <w:sz w:val="20"/>
          <w:szCs w:val="20"/>
          <w:lang w:eastAsia="en-GB"/>
        </w:rPr>
      </w:pPr>
      <w:r w:rsidRPr="008F3E17">
        <w:rPr>
          <w:rFonts w:ascii="Consolas" w:eastAsia="Times New Roman" w:hAnsi="Consolas" w:cs="Times New Roman"/>
          <w:color w:val="008013"/>
          <w:sz w:val="20"/>
          <w:szCs w:val="20"/>
          <w:lang w:eastAsia="en-GB"/>
        </w:rPr>
        <w:t>% Calculating Max</w:t>
      </w:r>
    </w:p>
    <w:p w14:paraId="12B0F633" w14:textId="77777777" w:rsidR="008F3E17" w:rsidRPr="008F3E17" w:rsidRDefault="008F3E17" w:rsidP="008F3E17">
      <w:pPr>
        <w:spacing w:after="0" w:line="240" w:lineRule="auto"/>
        <w:rPr>
          <w:rFonts w:ascii="Consolas" w:eastAsia="Times New Roman" w:hAnsi="Consolas" w:cs="Times New Roman"/>
          <w:sz w:val="20"/>
          <w:szCs w:val="20"/>
          <w:lang w:eastAsia="en-GB"/>
        </w:rPr>
      </w:pPr>
      <w:proofErr w:type="spellStart"/>
      <w:r w:rsidRPr="008F3E17">
        <w:rPr>
          <w:rFonts w:ascii="Consolas" w:eastAsia="Times New Roman" w:hAnsi="Consolas" w:cs="Times New Roman"/>
          <w:sz w:val="20"/>
          <w:szCs w:val="20"/>
          <w:lang w:eastAsia="en-GB"/>
        </w:rPr>
        <w:t>Range_Results</w:t>
      </w:r>
      <w:proofErr w:type="spellEnd"/>
      <w:r w:rsidRPr="008F3E17">
        <w:rPr>
          <w:rFonts w:ascii="Consolas" w:eastAsia="Times New Roman" w:hAnsi="Consolas" w:cs="Times New Roman"/>
          <w:sz w:val="20"/>
          <w:szCs w:val="20"/>
          <w:lang w:eastAsia="en-GB"/>
        </w:rPr>
        <w:t xml:space="preserve"> = [</w:t>
      </w:r>
      <w:proofErr w:type="spellStart"/>
      <w:r w:rsidRPr="008F3E17">
        <w:rPr>
          <w:rFonts w:ascii="Consolas" w:eastAsia="Times New Roman" w:hAnsi="Consolas" w:cs="Times New Roman"/>
          <w:sz w:val="20"/>
          <w:szCs w:val="20"/>
          <w:lang w:eastAsia="en-GB"/>
        </w:rPr>
        <w:t>Min_Results</w:t>
      </w:r>
      <w:proofErr w:type="spellEnd"/>
      <w:r w:rsidRPr="008F3E17">
        <w:rPr>
          <w:rFonts w:ascii="Consolas" w:eastAsia="Times New Roman" w:hAnsi="Consolas" w:cs="Times New Roman"/>
          <w:sz w:val="20"/>
          <w:szCs w:val="20"/>
          <w:lang w:eastAsia="en-GB"/>
        </w:rPr>
        <w:t xml:space="preserve">, </w:t>
      </w:r>
      <w:proofErr w:type="spellStart"/>
      <w:r w:rsidRPr="008F3E17">
        <w:rPr>
          <w:rFonts w:ascii="Consolas" w:eastAsia="Times New Roman" w:hAnsi="Consolas" w:cs="Times New Roman"/>
          <w:sz w:val="20"/>
          <w:szCs w:val="20"/>
          <w:lang w:eastAsia="en-GB"/>
        </w:rPr>
        <w:t>Max_Results</w:t>
      </w:r>
      <w:proofErr w:type="spellEnd"/>
      <w:r w:rsidRPr="008F3E17">
        <w:rPr>
          <w:rFonts w:ascii="Consolas" w:eastAsia="Times New Roman" w:hAnsi="Consolas" w:cs="Times New Roman"/>
          <w:sz w:val="20"/>
          <w:szCs w:val="20"/>
          <w:lang w:eastAsia="en-GB"/>
        </w:rPr>
        <w:t xml:space="preserve">]; </w:t>
      </w:r>
    </w:p>
    <w:p w14:paraId="29E1BC4C" w14:textId="77777777" w:rsidR="008F3E17" w:rsidRPr="008F3E17" w:rsidRDefault="008F3E17" w:rsidP="008F3E17">
      <w:pPr>
        <w:spacing w:after="0" w:line="240" w:lineRule="auto"/>
        <w:rPr>
          <w:rFonts w:ascii="Consolas" w:eastAsia="Times New Roman" w:hAnsi="Consolas" w:cs="Times New Roman"/>
          <w:sz w:val="20"/>
          <w:szCs w:val="20"/>
          <w:lang w:eastAsia="en-GB"/>
        </w:rPr>
      </w:pPr>
      <w:r w:rsidRPr="008F3E17">
        <w:rPr>
          <w:rFonts w:ascii="Consolas" w:eastAsia="Times New Roman" w:hAnsi="Consolas" w:cs="Times New Roman"/>
          <w:color w:val="008013"/>
          <w:sz w:val="20"/>
          <w:szCs w:val="20"/>
          <w:lang w:eastAsia="en-GB"/>
        </w:rPr>
        <w:t>% Calculating Range</w:t>
      </w:r>
    </w:p>
    <w:p w14:paraId="54018B2C" w14:textId="77777777" w:rsidR="008F3E17" w:rsidRPr="008F3E17" w:rsidRDefault="008F3E17" w:rsidP="008F3E17">
      <w:pPr>
        <w:spacing w:after="0" w:line="240" w:lineRule="auto"/>
        <w:rPr>
          <w:rFonts w:ascii="Consolas" w:eastAsia="Times New Roman" w:hAnsi="Consolas" w:cs="Times New Roman"/>
          <w:sz w:val="20"/>
          <w:szCs w:val="20"/>
          <w:lang w:eastAsia="en-GB"/>
        </w:rPr>
      </w:pPr>
      <w:proofErr w:type="spellStart"/>
      <w:r w:rsidRPr="008F3E17">
        <w:rPr>
          <w:rFonts w:ascii="Consolas" w:eastAsia="Times New Roman" w:hAnsi="Consolas" w:cs="Times New Roman"/>
          <w:sz w:val="20"/>
          <w:szCs w:val="20"/>
          <w:lang w:eastAsia="en-GB"/>
        </w:rPr>
        <w:t>Stdev_Results</w:t>
      </w:r>
      <w:proofErr w:type="spellEnd"/>
      <w:r w:rsidRPr="008F3E17">
        <w:rPr>
          <w:rFonts w:ascii="Consolas" w:eastAsia="Times New Roman" w:hAnsi="Consolas" w:cs="Times New Roman"/>
          <w:sz w:val="20"/>
          <w:szCs w:val="20"/>
          <w:lang w:eastAsia="en-GB"/>
        </w:rPr>
        <w:t xml:space="preserve"> = std(</w:t>
      </w:r>
      <w:proofErr w:type="spellStart"/>
      <w:r w:rsidRPr="008F3E17">
        <w:rPr>
          <w:rFonts w:ascii="Consolas" w:eastAsia="Times New Roman" w:hAnsi="Consolas" w:cs="Times New Roman"/>
          <w:sz w:val="20"/>
          <w:szCs w:val="20"/>
          <w:lang w:eastAsia="en-GB"/>
        </w:rPr>
        <w:t>Dataset_Array</w:t>
      </w:r>
      <w:proofErr w:type="spellEnd"/>
      <w:r w:rsidRPr="008F3E17">
        <w:rPr>
          <w:rFonts w:ascii="Consolas" w:eastAsia="Times New Roman" w:hAnsi="Consolas" w:cs="Times New Roman"/>
          <w:sz w:val="20"/>
          <w:szCs w:val="20"/>
          <w:lang w:eastAsia="en-GB"/>
        </w:rPr>
        <w:t xml:space="preserve">)';        </w:t>
      </w:r>
    </w:p>
    <w:p w14:paraId="5A44EF79" w14:textId="3A4D1D13" w:rsidR="008F3E17" w:rsidRPr="008F3E17" w:rsidRDefault="008F3E17" w:rsidP="008F3E17">
      <w:pPr>
        <w:spacing w:after="0" w:line="240" w:lineRule="auto"/>
        <w:rPr>
          <w:rFonts w:ascii="Consolas" w:eastAsia="Times New Roman" w:hAnsi="Consolas" w:cs="Times New Roman"/>
          <w:sz w:val="20"/>
          <w:szCs w:val="20"/>
          <w:lang w:eastAsia="en-GB"/>
        </w:rPr>
      </w:pPr>
      <w:r w:rsidRPr="008F3E17">
        <w:rPr>
          <w:rFonts w:ascii="Consolas" w:eastAsia="Times New Roman" w:hAnsi="Consolas" w:cs="Times New Roman"/>
          <w:color w:val="008013"/>
          <w:sz w:val="20"/>
          <w:szCs w:val="20"/>
          <w:lang w:eastAsia="en-GB"/>
        </w:rPr>
        <w:t xml:space="preserve">% Calculating </w:t>
      </w:r>
      <w:r w:rsidR="008068B8">
        <w:rPr>
          <w:rFonts w:ascii="Consolas" w:eastAsia="Times New Roman" w:hAnsi="Consolas" w:cs="Times New Roman"/>
          <w:color w:val="008013"/>
          <w:sz w:val="20"/>
          <w:szCs w:val="20"/>
          <w:lang w:eastAsia="en-GB"/>
        </w:rPr>
        <w:t>the s</w:t>
      </w:r>
      <w:r w:rsidRPr="008F3E17">
        <w:rPr>
          <w:rFonts w:ascii="Consolas" w:eastAsia="Times New Roman" w:hAnsi="Consolas" w:cs="Times New Roman"/>
          <w:color w:val="008013"/>
          <w:sz w:val="20"/>
          <w:szCs w:val="20"/>
          <w:lang w:eastAsia="en-GB"/>
        </w:rPr>
        <w:t xml:space="preserve">tandard </w:t>
      </w:r>
      <w:r w:rsidR="008068B8">
        <w:rPr>
          <w:rFonts w:ascii="Consolas" w:eastAsia="Times New Roman" w:hAnsi="Consolas" w:cs="Times New Roman"/>
          <w:color w:val="008013"/>
          <w:sz w:val="20"/>
          <w:szCs w:val="20"/>
          <w:lang w:eastAsia="en-GB"/>
        </w:rPr>
        <w:t>d</w:t>
      </w:r>
      <w:r w:rsidRPr="008F3E17">
        <w:rPr>
          <w:rFonts w:ascii="Consolas" w:eastAsia="Times New Roman" w:hAnsi="Consolas" w:cs="Times New Roman"/>
          <w:color w:val="008013"/>
          <w:sz w:val="20"/>
          <w:szCs w:val="20"/>
          <w:lang w:eastAsia="en-GB"/>
        </w:rPr>
        <w:t>eviation</w:t>
      </w:r>
    </w:p>
    <w:p w14:paraId="21A3E2A7" w14:textId="77777777" w:rsidR="008F3E17" w:rsidRPr="008F3E17" w:rsidRDefault="008F3E17" w:rsidP="008F3E17">
      <w:pPr>
        <w:spacing w:after="0" w:line="240" w:lineRule="auto"/>
        <w:rPr>
          <w:rFonts w:ascii="Consolas" w:eastAsia="Times New Roman" w:hAnsi="Consolas" w:cs="Times New Roman"/>
          <w:sz w:val="20"/>
          <w:szCs w:val="20"/>
          <w:lang w:eastAsia="en-GB"/>
        </w:rPr>
      </w:pPr>
      <w:r w:rsidRPr="008F3E17">
        <w:rPr>
          <w:rFonts w:ascii="Consolas" w:eastAsia="Times New Roman" w:hAnsi="Consolas" w:cs="Times New Roman"/>
          <w:color w:val="008013"/>
          <w:sz w:val="20"/>
          <w:szCs w:val="20"/>
          <w:lang w:eastAsia="en-GB"/>
        </w:rPr>
        <w:t>% c) Use function table to display the summary statistics</w:t>
      </w:r>
    </w:p>
    <w:p w14:paraId="273AF783" w14:textId="77777777" w:rsidR="008F3E17" w:rsidRPr="008F3E17" w:rsidRDefault="008F3E17" w:rsidP="008F3E17">
      <w:pPr>
        <w:spacing w:after="0" w:line="240" w:lineRule="auto"/>
        <w:rPr>
          <w:rFonts w:ascii="Consolas" w:eastAsia="Times New Roman" w:hAnsi="Consolas" w:cs="Times New Roman"/>
          <w:sz w:val="20"/>
          <w:szCs w:val="20"/>
          <w:lang w:eastAsia="en-GB"/>
        </w:rPr>
      </w:pPr>
      <w:proofErr w:type="spellStart"/>
      <w:r w:rsidRPr="008F3E17">
        <w:rPr>
          <w:rFonts w:ascii="Consolas" w:eastAsia="Times New Roman" w:hAnsi="Consolas" w:cs="Times New Roman"/>
          <w:sz w:val="20"/>
          <w:szCs w:val="20"/>
          <w:lang w:eastAsia="en-GB"/>
        </w:rPr>
        <w:t>Cell_Name</w:t>
      </w:r>
      <w:proofErr w:type="spellEnd"/>
      <w:r w:rsidRPr="008F3E17">
        <w:rPr>
          <w:rFonts w:ascii="Consolas" w:eastAsia="Times New Roman" w:hAnsi="Consolas" w:cs="Times New Roman"/>
          <w:sz w:val="20"/>
          <w:szCs w:val="20"/>
          <w:lang w:eastAsia="en-GB"/>
        </w:rPr>
        <w:t xml:space="preserve"> = {</w:t>
      </w:r>
      <w:r w:rsidRPr="008F3E17">
        <w:rPr>
          <w:rFonts w:ascii="Consolas" w:eastAsia="Times New Roman" w:hAnsi="Consolas" w:cs="Times New Roman"/>
          <w:color w:val="A709F5"/>
          <w:sz w:val="20"/>
          <w:szCs w:val="20"/>
          <w:lang w:eastAsia="en-GB"/>
        </w:rPr>
        <w:t>'Age'</w:t>
      </w:r>
      <w:r w:rsidRPr="008F3E17">
        <w:rPr>
          <w:rFonts w:ascii="Consolas" w:eastAsia="Times New Roman" w:hAnsi="Consolas" w:cs="Times New Roman"/>
          <w:sz w:val="20"/>
          <w:szCs w:val="20"/>
          <w:lang w:eastAsia="en-GB"/>
        </w:rPr>
        <w:t xml:space="preserve">; </w:t>
      </w:r>
      <w:r w:rsidRPr="008F3E17">
        <w:rPr>
          <w:rFonts w:ascii="Consolas" w:eastAsia="Times New Roman" w:hAnsi="Consolas" w:cs="Times New Roman"/>
          <w:color w:val="A709F5"/>
          <w:sz w:val="20"/>
          <w:szCs w:val="20"/>
          <w:lang w:eastAsia="en-GB"/>
        </w:rPr>
        <w:t>'Attendance'</w:t>
      </w:r>
      <w:r w:rsidRPr="008F3E17">
        <w:rPr>
          <w:rFonts w:ascii="Consolas" w:eastAsia="Times New Roman" w:hAnsi="Consolas" w:cs="Times New Roman"/>
          <w:sz w:val="20"/>
          <w:szCs w:val="20"/>
          <w:lang w:eastAsia="en-GB"/>
        </w:rPr>
        <w:t xml:space="preserve">; </w:t>
      </w:r>
      <w:r w:rsidRPr="008F3E17">
        <w:rPr>
          <w:rFonts w:ascii="Consolas" w:eastAsia="Times New Roman" w:hAnsi="Consolas" w:cs="Times New Roman"/>
          <w:color w:val="A709F5"/>
          <w:sz w:val="20"/>
          <w:szCs w:val="20"/>
          <w:lang w:eastAsia="en-GB"/>
        </w:rPr>
        <w:t>'1st Exam Score'</w:t>
      </w:r>
      <w:r w:rsidRPr="008F3E17">
        <w:rPr>
          <w:rFonts w:ascii="Consolas" w:eastAsia="Times New Roman" w:hAnsi="Consolas" w:cs="Times New Roman"/>
          <w:sz w:val="20"/>
          <w:szCs w:val="20"/>
          <w:lang w:eastAsia="en-GB"/>
        </w:rPr>
        <w:t xml:space="preserve">; </w:t>
      </w:r>
      <w:r w:rsidRPr="008F3E17">
        <w:rPr>
          <w:rFonts w:ascii="Consolas" w:eastAsia="Times New Roman" w:hAnsi="Consolas" w:cs="Times New Roman"/>
          <w:color w:val="A709F5"/>
          <w:sz w:val="20"/>
          <w:szCs w:val="20"/>
          <w:lang w:eastAsia="en-GB"/>
        </w:rPr>
        <w:t>'2nd Exam Score'</w:t>
      </w:r>
      <w:r w:rsidRPr="008F3E17">
        <w:rPr>
          <w:rFonts w:ascii="Consolas" w:eastAsia="Times New Roman" w:hAnsi="Consolas" w:cs="Times New Roman"/>
          <w:sz w:val="20"/>
          <w:szCs w:val="20"/>
          <w:lang w:eastAsia="en-GB"/>
        </w:rPr>
        <w:t xml:space="preserve">; </w:t>
      </w:r>
      <w:r w:rsidRPr="008F3E17">
        <w:rPr>
          <w:rFonts w:ascii="Consolas" w:eastAsia="Times New Roman" w:hAnsi="Consolas" w:cs="Times New Roman"/>
          <w:color w:val="A709F5"/>
          <w:sz w:val="20"/>
          <w:szCs w:val="20"/>
          <w:lang w:eastAsia="en-GB"/>
        </w:rPr>
        <w:t>'O/All Score'</w:t>
      </w:r>
      <w:r w:rsidRPr="008F3E17">
        <w:rPr>
          <w:rFonts w:ascii="Consolas" w:eastAsia="Times New Roman" w:hAnsi="Consolas" w:cs="Times New Roman"/>
          <w:sz w:val="20"/>
          <w:szCs w:val="20"/>
          <w:lang w:eastAsia="en-GB"/>
        </w:rPr>
        <w:t>};</w:t>
      </w:r>
    </w:p>
    <w:p w14:paraId="1C362413" w14:textId="77777777" w:rsidR="008F3E17" w:rsidRPr="008F3E17" w:rsidRDefault="008F3E17" w:rsidP="008F3E17">
      <w:pPr>
        <w:spacing w:after="0" w:line="240" w:lineRule="auto"/>
        <w:rPr>
          <w:rFonts w:ascii="Consolas" w:eastAsia="Times New Roman" w:hAnsi="Consolas" w:cs="Times New Roman"/>
          <w:sz w:val="20"/>
          <w:szCs w:val="20"/>
          <w:lang w:eastAsia="en-GB"/>
        </w:rPr>
      </w:pPr>
      <w:proofErr w:type="spellStart"/>
      <w:r w:rsidRPr="008F3E17">
        <w:rPr>
          <w:rFonts w:ascii="Consolas" w:eastAsia="Times New Roman" w:hAnsi="Consolas" w:cs="Times New Roman"/>
          <w:sz w:val="20"/>
          <w:szCs w:val="20"/>
          <w:lang w:eastAsia="en-GB"/>
        </w:rPr>
        <w:t>Column_Headings</w:t>
      </w:r>
      <w:proofErr w:type="spellEnd"/>
      <w:r w:rsidRPr="008F3E17">
        <w:rPr>
          <w:rFonts w:ascii="Consolas" w:eastAsia="Times New Roman" w:hAnsi="Consolas" w:cs="Times New Roman"/>
          <w:sz w:val="20"/>
          <w:szCs w:val="20"/>
          <w:lang w:eastAsia="en-GB"/>
        </w:rPr>
        <w:t xml:space="preserve"> = {</w:t>
      </w:r>
      <w:r w:rsidRPr="008F3E17">
        <w:rPr>
          <w:rFonts w:ascii="Consolas" w:eastAsia="Times New Roman" w:hAnsi="Consolas" w:cs="Times New Roman"/>
          <w:color w:val="A709F5"/>
          <w:sz w:val="20"/>
          <w:szCs w:val="20"/>
          <w:lang w:eastAsia="en-GB"/>
        </w:rPr>
        <w:t>'Variable'</w:t>
      </w:r>
      <w:r w:rsidRPr="008F3E17">
        <w:rPr>
          <w:rFonts w:ascii="Consolas" w:eastAsia="Times New Roman" w:hAnsi="Consolas" w:cs="Times New Roman"/>
          <w:sz w:val="20"/>
          <w:szCs w:val="20"/>
          <w:lang w:eastAsia="en-GB"/>
        </w:rPr>
        <w:t xml:space="preserve">; </w:t>
      </w:r>
      <w:r w:rsidRPr="008F3E17">
        <w:rPr>
          <w:rFonts w:ascii="Consolas" w:eastAsia="Times New Roman" w:hAnsi="Consolas" w:cs="Times New Roman"/>
          <w:color w:val="A709F5"/>
          <w:sz w:val="20"/>
          <w:szCs w:val="20"/>
          <w:lang w:eastAsia="en-GB"/>
        </w:rPr>
        <w:t>'Mean'</w:t>
      </w:r>
      <w:r w:rsidRPr="008F3E17">
        <w:rPr>
          <w:rFonts w:ascii="Consolas" w:eastAsia="Times New Roman" w:hAnsi="Consolas" w:cs="Times New Roman"/>
          <w:sz w:val="20"/>
          <w:szCs w:val="20"/>
          <w:lang w:eastAsia="en-GB"/>
        </w:rPr>
        <w:t xml:space="preserve">; </w:t>
      </w:r>
      <w:r w:rsidRPr="008F3E17">
        <w:rPr>
          <w:rFonts w:ascii="Consolas" w:eastAsia="Times New Roman" w:hAnsi="Consolas" w:cs="Times New Roman"/>
          <w:color w:val="A709F5"/>
          <w:sz w:val="20"/>
          <w:szCs w:val="20"/>
          <w:lang w:eastAsia="en-GB"/>
        </w:rPr>
        <w:t>'Median'</w:t>
      </w:r>
      <w:r w:rsidRPr="008F3E17">
        <w:rPr>
          <w:rFonts w:ascii="Consolas" w:eastAsia="Times New Roman" w:hAnsi="Consolas" w:cs="Times New Roman"/>
          <w:sz w:val="20"/>
          <w:szCs w:val="20"/>
          <w:lang w:eastAsia="en-GB"/>
        </w:rPr>
        <w:t xml:space="preserve">; </w:t>
      </w:r>
      <w:r w:rsidRPr="008F3E17">
        <w:rPr>
          <w:rFonts w:ascii="Consolas" w:eastAsia="Times New Roman" w:hAnsi="Consolas" w:cs="Times New Roman"/>
          <w:color w:val="A709F5"/>
          <w:sz w:val="20"/>
          <w:szCs w:val="20"/>
          <w:lang w:eastAsia="en-GB"/>
        </w:rPr>
        <w:t>'Mode'</w:t>
      </w:r>
      <w:r w:rsidRPr="008F3E17">
        <w:rPr>
          <w:rFonts w:ascii="Consolas" w:eastAsia="Times New Roman" w:hAnsi="Consolas" w:cs="Times New Roman"/>
          <w:sz w:val="20"/>
          <w:szCs w:val="20"/>
          <w:lang w:eastAsia="en-GB"/>
        </w:rPr>
        <w:t xml:space="preserve">; </w:t>
      </w:r>
      <w:r w:rsidRPr="008F3E17">
        <w:rPr>
          <w:rFonts w:ascii="Consolas" w:eastAsia="Times New Roman" w:hAnsi="Consolas" w:cs="Times New Roman"/>
          <w:color w:val="A709F5"/>
          <w:sz w:val="20"/>
          <w:szCs w:val="20"/>
          <w:lang w:eastAsia="en-GB"/>
        </w:rPr>
        <w:t>'Range'</w:t>
      </w:r>
      <w:r w:rsidRPr="008F3E17">
        <w:rPr>
          <w:rFonts w:ascii="Consolas" w:eastAsia="Times New Roman" w:hAnsi="Consolas" w:cs="Times New Roman"/>
          <w:sz w:val="20"/>
          <w:szCs w:val="20"/>
          <w:lang w:eastAsia="en-GB"/>
        </w:rPr>
        <w:t xml:space="preserve">; </w:t>
      </w:r>
      <w:r w:rsidRPr="008F3E17">
        <w:rPr>
          <w:rFonts w:ascii="Consolas" w:eastAsia="Times New Roman" w:hAnsi="Consolas" w:cs="Times New Roman"/>
          <w:color w:val="A709F5"/>
          <w:sz w:val="20"/>
          <w:szCs w:val="20"/>
          <w:lang w:eastAsia="en-GB"/>
        </w:rPr>
        <w:t>'Std'</w:t>
      </w:r>
      <w:r w:rsidRPr="008F3E17">
        <w:rPr>
          <w:rFonts w:ascii="Consolas" w:eastAsia="Times New Roman" w:hAnsi="Consolas" w:cs="Times New Roman"/>
          <w:sz w:val="20"/>
          <w:szCs w:val="20"/>
          <w:lang w:eastAsia="en-GB"/>
        </w:rPr>
        <w:t xml:space="preserve">}; </w:t>
      </w:r>
    </w:p>
    <w:p w14:paraId="6412AB51" w14:textId="77777777" w:rsidR="008F3E17" w:rsidRPr="008F3E17" w:rsidRDefault="008F3E17" w:rsidP="008F3E17">
      <w:pPr>
        <w:spacing w:after="0" w:line="240" w:lineRule="auto"/>
        <w:rPr>
          <w:rFonts w:ascii="Consolas" w:eastAsia="Times New Roman" w:hAnsi="Consolas" w:cs="Times New Roman"/>
          <w:sz w:val="20"/>
          <w:szCs w:val="20"/>
          <w:lang w:eastAsia="en-GB"/>
        </w:rPr>
      </w:pPr>
      <w:proofErr w:type="spellStart"/>
      <w:r w:rsidRPr="008F3E17">
        <w:rPr>
          <w:rFonts w:ascii="Consolas" w:eastAsia="Times New Roman" w:hAnsi="Consolas" w:cs="Times New Roman"/>
          <w:sz w:val="20"/>
          <w:szCs w:val="20"/>
          <w:lang w:eastAsia="en-GB"/>
        </w:rPr>
        <w:t>Summary_stats</w:t>
      </w:r>
      <w:proofErr w:type="spellEnd"/>
      <w:r w:rsidRPr="008F3E17">
        <w:rPr>
          <w:rFonts w:ascii="Consolas" w:eastAsia="Times New Roman" w:hAnsi="Consolas" w:cs="Times New Roman"/>
          <w:sz w:val="20"/>
          <w:szCs w:val="20"/>
          <w:lang w:eastAsia="en-GB"/>
        </w:rPr>
        <w:t xml:space="preserve"> = table(</w:t>
      </w:r>
      <w:proofErr w:type="spellStart"/>
      <w:r w:rsidRPr="008F3E17">
        <w:rPr>
          <w:rFonts w:ascii="Consolas" w:eastAsia="Times New Roman" w:hAnsi="Consolas" w:cs="Times New Roman"/>
          <w:sz w:val="20"/>
          <w:szCs w:val="20"/>
          <w:lang w:eastAsia="en-GB"/>
        </w:rPr>
        <w:t>Cell_Name</w:t>
      </w:r>
      <w:proofErr w:type="spellEnd"/>
      <w:r w:rsidRPr="008F3E17">
        <w:rPr>
          <w:rFonts w:ascii="Consolas" w:eastAsia="Times New Roman" w:hAnsi="Consolas" w:cs="Times New Roman"/>
          <w:sz w:val="20"/>
          <w:szCs w:val="20"/>
          <w:lang w:eastAsia="en-GB"/>
        </w:rPr>
        <w:t xml:space="preserve">, </w:t>
      </w:r>
      <w:proofErr w:type="spellStart"/>
      <w:r w:rsidRPr="008F3E17">
        <w:rPr>
          <w:rFonts w:ascii="Consolas" w:eastAsia="Times New Roman" w:hAnsi="Consolas" w:cs="Times New Roman"/>
          <w:sz w:val="20"/>
          <w:szCs w:val="20"/>
          <w:lang w:eastAsia="en-GB"/>
        </w:rPr>
        <w:t>Mean_Results</w:t>
      </w:r>
      <w:proofErr w:type="spellEnd"/>
      <w:r w:rsidRPr="008F3E17">
        <w:rPr>
          <w:rFonts w:ascii="Consolas" w:eastAsia="Times New Roman" w:hAnsi="Consolas" w:cs="Times New Roman"/>
          <w:sz w:val="20"/>
          <w:szCs w:val="20"/>
          <w:lang w:eastAsia="en-GB"/>
        </w:rPr>
        <w:t xml:space="preserve">, </w:t>
      </w:r>
      <w:proofErr w:type="spellStart"/>
      <w:r w:rsidRPr="008F3E17">
        <w:rPr>
          <w:rFonts w:ascii="Consolas" w:eastAsia="Times New Roman" w:hAnsi="Consolas" w:cs="Times New Roman"/>
          <w:sz w:val="20"/>
          <w:szCs w:val="20"/>
          <w:lang w:eastAsia="en-GB"/>
        </w:rPr>
        <w:t>Median_Results</w:t>
      </w:r>
      <w:proofErr w:type="spellEnd"/>
      <w:r w:rsidRPr="008F3E17">
        <w:rPr>
          <w:rFonts w:ascii="Consolas" w:eastAsia="Times New Roman" w:hAnsi="Consolas" w:cs="Times New Roman"/>
          <w:sz w:val="20"/>
          <w:szCs w:val="20"/>
          <w:lang w:eastAsia="en-GB"/>
        </w:rPr>
        <w:t xml:space="preserve">, </w:t>
      </w:r>
      <w:proofErr w:type="spellStart"/>
      <w:r w:rsidRPr="008F3E17">
        <w:rPr>
          <w:rFonts w:ascii="Consolas" w:eastAsia="Times New Roman" w:hAnsi="Consolas" w:cs="Times New Roman"/>
          <w:sz w:val="20"/>
          <w:szCs w:val="20"/>
          <w:lang w:eastAsia="en-GB"/>
        </w:rPr>
        <w:t>Mode_Results</w:t>
      </w:r>
      <w:proofErr w:type="spellEnd"/>
      <w:r w:rsidRPr="008F3E17">
        <w:rPr>
          <w:rFonts w:ascii="Consolas" w:eastAsia="Times New Roman" w:hAnsi="Consolas" w:cs="Times New Roman"/>
          <w:sz w:val="20"/>
          <w:szCs w:val="20"/>
          <w:lang w:eastAsia="en-GB"/>
        </w:rPr>
        <w:t>,</w:t>
      </w:r>
      <w:r w:rsidRPr="008F3E17">
        <w:rPr>
          <w:rFonts w:ascii="Consolas" w:eastAsia="Times New Roman" w:hAnsi="Consolas" w:cs="Times New Roman"/>
          <w:color w:val="0E00FF"/>
          <w:sz w:val="20"/>
          <w:szCs w:val="20"/>
          <w:lang w:eastAsia="en-GB"/>
        </w:rPr>
        <w:t>...</w:t>
      </w:r>
    </w:p>
    <w:p w14:paraId="3B432807" w14:textId="77777777" w:rsidR="008F3E17" w:rsidRPr="008F3E17" w:rsidRDefault="008F3E17" w:rsidP="008F3E17">
      <w:pPr>
        <w:spacing w:after="0" w:line="240" w:lineRule="auto"/>
        <w:rPr>
          <w:rFonts w:ascii="Consolas" w:eastAsia="Times New Roman" w:hAnsi="Consolas" w:cs="Times New Roman"/>
          <w:sz w:val="20"/>
          <w:szCs w:val="20"/>
          <w:lang w:eastAsia="en-GB"/>
        </w:rPr>
      </w:pPr>
      <w:r w:rsidRPr="008F3E17">
        <w:rPr>
          <w:rFonts w:ascii="Consolas" w:eastAsia="Times New Roman" w:hAnsi="Consolas" w:cs="Times New Roman"/>
          <w:sz w:val="20"/>
          <w:szCs w:val="20"/>
          <w:lang w:eastAsia="en-GB"/>
        </w:rPr>
        <w:t xml:space="preserve">    </w:t>
      </w:r>
      <w:proofErr w:type="spellStart"/>
      <w:r w:rsidRPr="008F3E17">
        <w:rPr>
          <w:rFonts w:ascii="Consolas" w:eastAsia="Times New Roman" w:hAnsi="Consolas" w:cs="Times New Roman"/>
          <w:sz w:val="20"/>
          <w:szCs w:val="20"/>
          <w:lang w:eastAsia="en-GB"/>
        </w:rPr>
        <w:t>Range_Results</w:t>
      </w:r>
      <w:proofErr w:type="spellEnd"/>
      <w:r w:rsidRPr="008F3E17">
        <w:rPr>
          <w:rFonts w:ascii="Consolas" w:eastAsia="Times New Roman" w:hAnsi="Consolas" w:cs="Times New Roman"/>
          <w:sz w:val="20"/>
          <w:szCs w:val="20"/>
          <w:lang w:eastAsia="en-GB"/>
        </w:rPr>
        <w:t xml:space="preserve">, </w:t>
      </w:r>
      <w:proofErr w:type="spellStart"/>
      <w:r w:rsidRPr="008F3E17">
        <w:rPr>
          <w:rFonts w:ascii="Consolas" w:eastAsia="Times New Roman" w:hAnsi="Consolas" w:cs="Times New Roman"/>
          <w:sz w:val="20"/>
          <w:szCs w:val="20"/>
          <w:lang w:eastAsia="en-GB"/>
        </w:rPr>
        <w:t>Stdev_Results</w:t>
      </w:r>
      <w:proofErr w:type="spellEnd"/>
      <w:r w:rsidRPr="008F3E17">
        <w:rPr>
          <w:rFonts w:ascii="Consolas" w:eastAsia="Times New Roman" w:hAnsi="Consolas" w:cs="Times New Roman"/>
          <w:sz w:val="20"/>
          <w:szCs w:val="20"/>
          <w:lang w:eastAsia="en-GB"/>
        </w:rPr>
        <w:t xml:space="preserve">, </w:t>
      </w:r>
      <w:proofErr w:type="spellStart"/>
      <w:r w:rsidRPr="008F3E17">
        <w:rPr>
          <w:rFonts w:ascii="Consolas" w:eastAsia="Times New Roman" w:hAnsi="Consolas" w:cs="Times New Roman"/>
          <w:sz w:val="20"/>
          <w:szCs w:val="20"/>
          <w:lang w:eastAsia="en-GB"/>
        </w:rPr>
        <w:t>VariableNames</w:t>
      </w:r>
      <w:proofErr w:type="spellEnd"/>
      <w:r w:rsidRPr="008F3E17">
        <w:rPr>
          <w:rFonts w:ascii="Consolas" w:eastAsia="Times New Roman" w:hAnsi="Consolas" w:cs="Times New Roman"/>
          <w:sz w:val="20"/>
          <w:szCs w:val="20"/>
          <w:lang w:eastAsia="en-GB"/>
        </w:rPr>
        <w:t>=</w:t>
      </w:r>
      <w:proofErr w:type="spellStart"/>
      <w:r w:rsidRPr="008F3E17">
        <w:rPr>
          <w:rFonts w:ascii="Consolas" w:eastAsia="Times New Roman" w:hAnsi="Consolas" w:cs="Times New Roman"/>
          <w:sz w:val="20"/>
          <w:szCs w:val="20"/>
          <w:lang w:eastAsia="en-GB"/>
        </w:rPr>
        <w:t>Column_Headings</w:t>
      </w:r>
      <w:proofErr w:type="spellEnd"/>
      <w:r w:rsidRPr="008F3E17">
        <w:rPr>
          <w:rFonts w:ascii="Consolas" w:eastAsia="Times New Roman" w:hAnsi="Consolas" w:cs="Times New Roman"/>
          <w:sz w:val="20"/>
          <w:szCs w:val="20"/>
          <w:lang w:eastAsia="en-GB"/>
        </w:rPr>
        <w:t>);</w:t>
      </w:r>
    </w:p>
    <w:p w14:paraId="1A637A13" w14:textId="77777777" w:rsidR="008F3E17" w:rsidRPr="008F3E17" w:rsidRDefault="008F3E17" w:rsidP="008F3E17">
      <w:pPr>
        <w:spacing w:after="0" w:line="240" w:lineRule="auto"/>
        <w:rPr>
          <w:rFonts w:ascii="Consolas" w:eastAsia="Times New Roman" w:hAnsi="Consolas" w:cs="Times New Roman"/>
          <w:sz w:val="20"/>
          <w:szCs w:val="20"/>
          <w:lang w:eastAsia="en-GB"/>
        </w:rPr>
      </w:pPr>
      <w:proofErr w:type="spellStart"/>
      <w:r w:rsidRPr="008F3E17">
        <w:rPr>
          <w:rFonts w:ascii="Consolas" w:eastAsia="Times New Roman" w:hAnsi="Consolas" w:cs="Times New Roman"/>
          <w:sz w:val="20"/>
          <w:szCs w:val="20"/>
          <w:lang w:eastAsia="en-GB"/>
        </w:rPr>
        <w:t>disp</w:t>
      </w:r>
      <w:proofErr w:type="spellEnd"/>
      <w:r w:rsidRPr="008F3E17">
        <w:rPr>
          <w:rFonts w:ascii="Consolas" w:eastAsia="Times New Roman" w:hAnsi="Consolas" w:cs="Times New Roman"/>
          <w:sz w:val="20"/>
          <w:szCs w:val="20"/>
          <w:lang w:eastAsia="en-GB"/>
        </w:rPr>
        <w:t>(</w:t>
      </w:r>
      <w:proofErr w:type="spellStart"/>
      <w:r w:rsidRPr="008F3E17">
        <w:rPr>
          <w:rFonts w:ascii="Consolas" w:eastAsia="Times New Roman" w:hAnsi="Consolas" w:cs="Times New Roman"/>
          <w:sz w:val="20"/>
          <w:szCs w:val="20"/>
          <w:lang w:eastAsia="en-GB"/>
        </w:rPr>
        <w:t>Summary_stats</w:t>
      </w:r>
      <w:proofErr w:type="spellEnd"/>
      <w:r w:rsidRPr="008F3E17">
        <w:rPr>
          <w:rFonts w:ascii="Consolas" w:eastAsia="Times New Roman" w:hAnsi="Consolas" w:cs="Times New Roman"/>
          <w:sz w:val="20"/>
          <w:szCs w:val="20"/>
          <w:lang w:eastAsia="en-GB"/>
        </w:rPr>
        <w:t>)</w:t>
      </w:r>
    </w:p>
    <w:p w14:paraId="754EE318" w14:textId="77777777" w:rsidR="008F3E17" w:rsidRPr="008F3E17" w:rsidRDefault="008F3E17" w:rsidP="008F3E17">
      <w:pPr>
        <w:spacing w:after="0" w:line="240" w:lineRule="auto"/>
        <w:rPr>
          <w:rFonts w:ascii="Consolas" w:eastAsia="Times New Roman" w:hAnsi="Consolas" w:cs="Times New Roman"/>
          <w:sz w:val="20"/>
          <w:szCs w:val="20"/>
          <w:lang w:eastAsia="en-GB"/>
        </w:rPr>
      </w:pPr>
      <w:r w:rsidRPr="008F3E17">
        <w:rPr>
          <w:rFonts w:ascii="Consolas" w:eastAsia="Times New Roman" w:hAnsi="Consolas" w:cs="Times New Roman"/>
          <w:color w:val="008013"/>
          <w:sz w:val="20"/>
          <w:szCs w:val="20"/>
          <w:lang w:eastAsia="en-GB"/>
        </w:rPr>
        <w:t xml:space="preserve">% Task 2: Correlation Analysis </w:t>
      </w:r>
    </w:p>
    <w:p w14:paraId="6E6B18C3" w14:textId="1A4C7012" w:rsidR="008F3E17" w:rsidRPr="008F3E17" w:rsidRDefault="008F3E17" w:rsidP="008F3E17">
      <w:pPr>
        <w:spacing w:after="0" w:line="240" w:lineRule="auto"/>
        <w:rPr>
          <w:rFonts w:ascii="Consolas" w:eastAsia="Times New Roman" w:hAnsi="Consolas" w:cs="Times New Roman"/>
          <w:sz w:val="20"/>
          <w:szCs w:val="20"/>
          <w:lang w:eastAsia="en-GB"/>
        </w:rPr>
      </w:pPr>
      <w:r w:rsidRPr="008F3E17">
        <w:rPr>
          <w:rFonts w:ascii="Consolas" w:eastAsia="Times New Roman" w:hAnsi="Consolas" w:cs="Times New Roman"/>
          <w:color w:val="008013"/>
          <w:sz w:val="20"/>
          <w:szCs w:val="20"/>
          <w:lang w:eastAsia="en-GB"/>
        </w:rPr>
        <w:t xml:space="preserve">% a) Return a matrix of the pairwise linear correlation </w:t>
      </w:r>
      <w:r w:rsidR="008068B8" w:rsidRPr="008F3E17">
        <w:rPr>
          <w:rFonts w:ascii="Consolas" w:eastAsia="Times New Roman" w:hAnsi="Consolas" w:cs="Times New Roman"/>
          <w:color w:val="008013"/>
          <w:sz w:val="20"/>
          <w:szCs w:val="20"/>
          <w:lang w:eastAsia="en-GB"/>
        </w:rPr>
        <w:t>coefficients</w:t>
      </w:r>
      <w:r w:rsidRPr="008F3E17">
        <w:rPr>
          <w:rFonts w:ascii="Consolas" w:eastAsia="Times New Roman" w:hAnsi="Consolas" w:cs="Times New Roman"/>
          <w:color w:val="008013"/>
          <w:sz w:val="20"/>
          <w:szCs w:val="20"/>
          <w:lang w:eastAsia="en-GB"/>
        </w:rPr>
        <w:t xml:space="preserve"> between </w:t>
      </w:r>
      <w:r w:rsidR="00954E79">
        <w:rPr>
          <w:rFonts w:ascii="Consolas" w:eastAsia="Times New Roman" w:hAnsi="Consolas" w:cs="Times New Roman"/>
          <w:color w:val="008013"/>
          <w:sz w:val="20"/>
          <w:szCs w:val="20"/>
          <w:lang w:eastAsia="en-GB"/>
        </w:rPr>
        <w:t xml:space="preserve">the </w:t>
      </w:r>
      <w:r w:rsidRPr="008F3E17">
        <w:rPr>
          <w:rFonts w:ascii="Consolas" w:eastAsia="Times New Roman" w:hAnsi="Consolas" w:cs="Times New Roman"/>
          <w:color w:val="008013"/>
          <w:sz w:val="20"/>
          <w:szCs w:val="20"/>
          <w:lang w:eastAsia="en-GB"/>
        </w:rPr>
        <w:t xml:space="preserve">variables </w:t>
      </w:r>
      <w:r w:rsidR="001570CC">
        <w:rPr>
          <w:rFonts w:ascii="Consolas" w:eastAsia="Times New Roman" w:hAnsi="Consolas" w:cs="Times New Roman"/>
          <w:color w:val="008013"/>
          <w:sz w:val="20"/>
          <w:szCs w:val="20"/>
          <w:lang w:eastAsia="en-GB"/>
        </w:rPr>
        <w:t xml:space="preserve">age, </w:t>
      </w:r>
      <w:r w:rsidR="00BC365C">
        <w:rPr>
          <w:rFonts w:ascii="Consolas" w:eastAsia="Times New Roman" w:hAnsi="Consolas" w:cs="Times New Roman"/>
          <w:color w:val="008013"/>
          <w:sz w:val="20"/>
          <w:szCs w:val="20"/>
          <w:lang w:eastAsia="en-GB"/>
        </w:rPr>
        <w:t xml:space="preserve">attendance, exam 1 &amp; 2 score, and overall </w:t>
      </w:r>
      <w:r w:rsidRPr="008F3E17">
        <w:rPr>
          <w:rFonts w:ascii="Consolas" w:eastAsia="Times New Roman" w:hAnsi="Consolas" w:cs="Times New Roman"/>
          <w:color w:val="008013"/>
          <w:sz w:val="20"/>
          <w:szCs w:val="20"/>
          <w:lang w:eastAsia="en-GB"/>
        </w:rPr>
        <w:t xml:space="preserve">using function </w:t>
      </w:r>
      <w:proofErr w:type="spellStart"/>
      <w:r w:rsidRPr="008F3E17">
        <w:rPr>
          <w:rFonts w:ascii="Consolas" w:eastAsia="Times New Roman" w:hAnsi="Consolas" w:cs="Times New Roman"/>
          <w:color w:val="008013"/>
          <w:sz w:val="20"/>
          <w:szCs w:val="20"/>
          <w:lang w:eastAsia="en-GB"/>
        </w:rPr>
        <w:t>corr</w:t>
      </w:r>
      <w:proofErr w:type="spellEnd"/>
    </w:p>
    <w:p w14:paraId="1DA1D339" w14:textId="77777777" w:rsidR="008F3E17" w:rsidRPr="008F3E17" w:rsidRDefault="008F3E17" w:rsidP="008F3E17">
      <w:pPr>
        <w:spacing w:after="0" w:line="240" w:lineRule="auto"/>
        <w:rPr>
          <w:rFonts w:ascii="Consolas" w:eastAsia="Times New Roman" w:hAnsi="Consolas" w:cs="Times New Roman"/>
          <w:sz w:val="20"/>
          <w:szCs w:val="20"/>
          <w:lang w:eastAsia="en-GB"/>
        </w:rPr>
      </w:pPr>
      <w:proofErr w:type="spellStart"/>
      <w:r w:rsidRPr="008F3E17">
        <w:rPr>
          <w:rFonts w:ascii="Consolas" w:eastAsia="Times New Roman" w:hAnsi="Consolas" w:cs="Times New Roman"/>
          <w:sz w:val="20"/>
          <w:szCs w:val="20"/>
          <w:lang w:eastAsia="en-GB"/>
        </w:rPr>
        <w:t>CC_Matrix</w:t>
      </w:r>
      <w:proofErr w:type="spellEnd"/>
      <w:r w:rsidRPr="008F3E17">
        <w:rPr>
          <w:rFonts w:ascii="Consolas" w:eastAsia="Times New Roman" w:hAnsi="Consolas" w:cs="Times New Roman"/>
          <w:sz w:val="20"/>
          <w:szCs w:val="20"/>
          <w:lang w:eastAsia="en-GB"/>
        </w:rPr>
        <w:t xml:space="preserve"> = </w:t>
      </w:r>
      <w:proofErr w:type="spellStart"/>
      <w:r w:rsidRPr="008F3E17">
        <w:rPr>
          <w:rFonts w:ascii="Consolas" w:eastAsia="Times New Roman" w:hAnsi="Consolas" w:cs="Times New Roman"/>
          <w:sz w:val="20"/>
          <w:szCs w:val="20"/>
          <w:lang w:eastAsia="en-GB"/>
        </w:rPr>
        <w:t>corr</w:t>
      </w:r>
      <w:proofErr w:type="spellEnd"/>
      <w:r w:rsidRPr="008F3E17">
        <w:rPr>
          <w:rFonts w:ascii="Consolas" w:eastAsia="Times New Roman" w:hAnsi="Consolas" w:cs="Times New Roman"/>
          <w:sz w:val="20"/>
          <w:szCs w:val="20"/>
          <w:lang w:eastAsia="en-GB"/>
        </w:rPr>
        <w:t>(</w:t>
      </w:r>
      <w:proofErr w:type="spellStart"/>
      <w:r w:rsidRPr="008F3E17">
        <w:rPr>
          <w:rFonts w:ascii="Consolas" w:eastAsia="Times New Roman" w:hAnsi="Consolas" w:cs="Times New Roman"/>
          <w:sz w:val="20"/>
          <w:szCs w:val="20"/>
          <w:lang w:eastAsia="en-GB"/>
        </w:rPr>
        <w:t>Dataset_Array</w:t>
      </w:r>
      <w:proofErr w:type="spellEnd"/>
      <w:r w:rsidRPr="008F3E17">
        <w:rPr>
          <w:rFonts w:ascii="Consolas" w:eastAsia="Times New Roman" w:hAnsi="Consolas" w:cs="Times New Roman"/>
          <w:sz w:val="20"/>
          <w:szCs w:val="20"/>
          <w:lang w:eastAsia="en-GB"/>
        </w:rPr>
        <w:t xml:space="preserve">, </w:t>
      </w:r>
      <w:r w:rsidRPr="008F3E17">
        <w:rPr>
          <w:rFonts w:ascii="Consolas" w:eastAsia="Times New Roman" w:hAnsi="Consolas" w:cs="Times New Roman"/>
          <w:color w:val="A709F5"/>
          <w:sz w:val="20"/>
          <w:szCs w:val="20"/>
          <w:lang w:eastAsia="en-GB"/>
        </w:rPr>
        <w:t>"rows"</w:t>
      </w:r>
      <w:r w:rsidRPr="008F3E17">
        <w:rPr>
          <w:rFonts w:ascii="Consolas" w:eastAsia="Times New Roman" w:hAnsi="Consolas" w:cs="Times New Roman"/>
          <w:sz w:val="20"/>
          <w:szCs w:val="20"/>
          <w:lang w:eastAsia="en-GB"/>
        </w:rPr>
        <w:t xml:space="preserve">, </w:t>
      </w:r>
      <w:r w:rsidRPr="008F3E17">
        <w:rPr>
          <w:rFonts w:ascii="Consolas" w:eastAsia="Times New Roman" w:hAnsi="Consolas" w:cs="Times New Roman"/>
          <w:color w:val="A709F5"/>
          <w:sz w:val="20"/>
          <w:szCs w:val="20"/>
          <w:lang w:eastAsia="en-GB"/>
        </w:rPr>
        <w:t>"pairwise"</w:t>
      </w:r>
      <w:r w:rsidRPr="008F3E17">
        <w:rPr>
          <w:rFonts w:ascii="Consolas" w:eastAsia="Times New Roman" w:hAnsi="Consolas" w:cs="Times New Roman"/>
          <w:sz w:val="20"/>
          <w:szCs w:val="20"/>
          <w:lang w:eastAsia="en-GB"/>
        </w:rPr>
        <w:t>);</w:t>
      </w:r>
    </w:p>
    <w:p w14:paraId="6430F836" w14:textId="77777777" w:rsidR="008F3E17" w:rsidRPr="008F3E17" w:rsidRDefault="008F3E17" w:rsidP="008F3E17">
      <w:pPr>
        <w:spacing w:after="0" w:line="240" w:lineRule="auto"/>
        <w:rPr>
          <w:rFonts w:ascii="Consolas" w:eastAsia="Times New Roman" w:hAnsi="Consolas" w:cs="Times New Roman"/>
          <w:sz w:val="20"/>
          <w:szCs w:val="20"/>
          <w:lang w:eastAsia="en-GB"/>
        </w:rPr>
      </w:pPr>
      <w:proofErr w:type="spellStart"/>
      <w:r w:rsidRPr="008F3E17">
        <w:rPr>
          <w:rFonts w:ascii="Consolas" w:eastAsia="Times New Roman" w:hAnsi="Consolas" w:cs="Times New Roman"/>
          <w:sz w:val="20"/>
          <w:szCs w:val="20"/>
          <w:lang w:eastAsia="en-GB"/>
        </w:rPr>
        <w:lastRenderedPageBreak/>
        <w:t>disp</w:t>
      </w:r>
      <w:proofErr w:type="spellEnd"/>
      <w:r w:rsidRPr="008F3E17">
        <w:rPr>
          <w:rFonts w:ascii="Consolas" w:eastAsia="Times New Roman" w:hAnsi="Consolas" w:cs="Times New Roman"/>
          <w:sz w:val="20"/>
          <w:szCs w:val="20"/>
          <w:lang w:eastAsia="en-GB"/>
        </w:rPr>
        <w:t>(</w:t>
      </w:r>
      <w:proofErr w:type="spellStart"/>
      <w:r w:rsidRPr="008F3E17">
        <w:rPr>
          <w:rFonts w:ascii="Consolas" w:eastAsia="Times New Roman" w:hAnsi="Consolas" w:cs="Times New Roman"/>
          <w:sz w:val="20"/>
          <w:szCs w:val="20"/>
          <w:lang w:eastAsia="en-GB"/>
        </w:rPr>
        <w:t>CC_Matrix</w:t>
      </w:r>
      <w:proofErr w:type="spellEnd"/>
      <w:r w:rsidRPr="008F3E17">
        <w:rPr>
          <w:rFonts w:ascii="Consolas" w:eastAsia="Times New Roman" w:hAnsi="Consolas" w:cs="Times New Roman"/>
          <w:sz w:val="20"/>
          <w:szCs w:val="20"/>
          <w:lang w:eastAsia="en-GB"/>
        </w:rPr>
        <w:t xml:space="preserve">) </w:t>
      </w:r>
    </w:p>
    <w:p w14:paraId="45AF2CE6" w14:textId="70608D44" w:rsidR="008F3E17" w:rsidRPr="008F3E17" w:rsidRDefault="008F3E17" w:rsidP="008F3E17">
      <w:pPr>
        <w:spacing w:after="0" w:line="240" w:lineRule="auto"/>
        <w:rPr>
          <w:rFonts w:ascii="Consolas" w:eastAsia="Times New Roman" w:hAnsi="Consolas" w:cs="Times New Roman"/>
          <w:sz w:val="20"/>
          <w:szCs w:val="20"/>
          <w:lang w:eastAsia="en-GB"/>
        </w:rPr>
      </w:pPr>
      <w:r w:rsidRPr="008F3E17">
        <w:rPr>
          <w:rFonts w:ascii="Consolas" w:eastAsia="Times New Roman" w:hAnsi="Consolas" w:cs="Times New Roman"/>
          <w:color w:val="008013"/>
          <w:sz w:val="20"/>
          <w:szCs w:val="20"/>
          <w:lang w:eastAsia="en-GB"/>
        </w:rPr>
        <w:t xml:space="preserve">% This will </w:t>
      </w:r>
      <w:r w:rsidR="00417ED3">
        <w:rPr>
          <w:rFonts w:ascii="Consolas" w:eastAsia="Times New Roman" w:hAnsi="Consolas" w:cs="Times New Roman"/>
          <w:color w:val="008013"/>
          <w:sz w:val="20"/>
          <w:szCs w:val="20"/>
          <w:lang w:eastAsia="en-GB"/>
        </w:rPr>
        <w:t>show</w:t>
      </w:r>
      <w:r w:rsidRPr="008F3E17">
        <w:rPr>
          <w:rFonts w:ascii="Consolas" w:eastAsia="Times New Roman" w:hAnsi="Consolas" w:cs="Times New Roman"/>
          <w:color w:val="008013"/>
          <w:sz w:val="20"/>
          <w:szCs w:val="20"/>
          <w:lang w:eastAsia="en-GB"/>
        </w:rPr>
        <w:t xml:space="preserve"> the Pairwise linear correlation coefficients</w:t>
      </w:r>
    </w:p>
    <w:p w14:paraId="6C5A4201" w14:textId="77777777" w:rsidR="008F3E17" w:rsidRPr="008F3E17" w:rsidRDefault="008F3E17" w:rsidP="008F3E17">
      <w:pPr>
        <w:spacing w:after="0" w:line="240" w:lineRule="auto"/>
        <w:rPr>
          <w:rFonts w:ascii="Consolas" w:eastAsia="Times New Roman" w:hAnsi="Consolas" w:cs="Times New Roman"/>
          <w:sz w:val="20"/>
          <w:szCs w:val="20"/>
          <w:lang w:eastAsia="en-GB"/>
        </w:rPr>
      </w:pPr>
      <w:r w:rsidRPr="008F3E17">
        <w:rPr>
          <w:rFonts w:ascii="Consolas" w:eastAsia="Times New Roman" w:hAnsi="Consolas" w:cs="Times New Roman"/>
          <w:color w:val="008013"/>
          <w:sz w:val="20"/>
          <w:szCs w:val="20"/>
          <w:lang w:eastAsia="en-GB"/>
        </w:rPr>
        <w:t>% b) Visualise correlation matrix results using corrplot function</w:t>
      </w:r>
    </w:p>
    <w:p w14:paraId="5DA30105" w14:textId="77777777" w:rsidR="008F3E17" w:rsidRPr="008F3E17" w:rsidRDefault="008F3E17" w:rsidP="008F3E17">
      <w:pPr>
        <w:spacing w:after="0" w:line="240" w:lineRule="auto"/>
        <w:rPr>
          <w:rFonts w:ascii="Consolas" w:eastAsia="Times New Roman" w:hAnsi="Consolas" w:cs="Times New Roman"/>
          <w:sz w:val="20"/>
          <w:szCs w:val="20"/>
          <w:lang w:eastAsia="en-GB"/>
        </w:rPr>
      </w:pPr>
      <w:r w:rsidRPr="008F3E17">
        <w:rPr>
          <w:rFonts w:ascii="Consolas" w:eastAsia="Times New Roman" w:hAnsi="Consolas" w:cs="Times New Roman"/>
          <w:color w:val="008013"/>
          <w:sz w:val="20"/>
          <w:szCs w:val="20"/>
          <w:lang w:eastAsia="en-GB"/>
        </w:rPr>
        <w:t>% Corrplot function to visualise correlation figure</w:t>
      </w:r>
    </w:p>
    <w:p w14:paraId="516B02F1" w14:textId="77777777" w:rsidR="008F3E17" w:rsidRPr="008F3E17" w:rsidRDefault="008F3E17" w:rsidP="008F3E17">
      <w:pPr>
        <w:spacing w:after="0" w:line="240" w:lineRule="auto"/>
        <w:rPr>
          <w:rFonts w:ascii="Consolas" w:eastAsia="Times New Roman" w:hAnsi="Consolas" w:cs="Times New Roman"/>
          <w:sz w:val="20"/>
          <w:szCs w:val="20"/>
          <w:lang w:eastAsia="en-GB"/>
        </w:rPr>
      </w:pPr>
      <w:r w:rsidRPr="008F3E17">
        <w:rPr>
          <w:rFonts w:ascii="Consolas" w:eastAsia="Times New Roman" w:hAnsi="Consolas" w:cs="Times New Roman"/>
          <w:sz w:val="20"/>
          <w:szCs w:val="20"/>
          <w:lang w:eastAsia="en-GB"/>
        </w:rPr>
        <w:t xml:space="preserve">figure </w:t>
      </w:r>
      <w:r w:rsidRPr="008F3E17">
        <w:rPr>
          <w:rFonts w:ascii="Consolas" w:eastAsia="Times New Roman" w:hAnsi="Consolas" w:cs="Times New Roman"/>
          <w:color w:val="A709F5"/>
          <w:sz w:val="20"/>
          <w:szCs w:val="20"/>
          <w:lang w:eastAsia="en-GB"/>
        </w:rPr>
        <w:t xml:space="preserve">Name 'Correlation Coefficient' </w:t>
      </w:r>
    </w:p>
    <w:p w14:paraId="115CC77F" w14:textId="77777777" w:rsidR="008F3E17" w:rsidRPr="008F3E17" w:rsidRDefault="008F3E17" w:rsidP="008F3E17">
      <w:pPr>
        <w:spacing w:after="0" w:line="240" w:lineRule="auto"/>
        <w:rPr>
          <w:rFonts w:ascii="Consolas" w:eastAsia="Times New Roman" w:hAnsi="Consolas" w:cs="Times New Roman"/>
          <w:sz w:val="20"/>
          <w:szCs w:val="20"/>
          <w:lang w:eastAsia="en-GB"/>
        </w:rPr>
      </w:pPr>
      <w:proofErr w:type="spellStart"/>
      <w:r w:rsidRPr="008F3E17">
        <w:rPr>
          <w:rFonts w:ascii="Consolas" w:eastAsia="Times New Roman" w:hAnsi="Consolas" w:cs="Times New Roman"/>
          <w:sz w:val="20"/>
          <w:szCs w:val="20"/>
          <w:lang w:eastAsia="en-GB"/>
        </w:rPr>
        <w:t>Cell_Name</w:t>
      </w:r>
      <w:proofErr w:type="spellEnd"/>
      <w:r w:rsidRPr="008F3E17">
        <w:rPr>
          <w:rFonts w:ascii="Consolas" w:eastAsia="Times New Roman" w:hAnsi="Consolas" w:cs="Times New Roman"/>
          <w:sz w:val="20"/>
          <w:szCs w:val="20"/>
          <w:lang w:eastAsia="en-GB"/>
        </w:rPr>
        <w:t xml:space="preserve"> = {</w:t>
      </w:r>
      <w:r w:rsidRPr="008F3E17">
        <w:rPr>
          <w:rFonts w:ascii="Consolas" w:eastAsia="Times New Roman" w:hAnsi="Consolas" w:cs="Times New Roman"/>
          <w:color w:val="A709F5"/>
          <w:sz w:val="20"/>
          <w:szCs w:val="20"/>
          <w:lang w:eastAsia="en-GB"/>
        </w:rPr>
        <w:t>'Age'</w:t>
      </w:r>
      <w:r w:rsidRPr="008F3E17">
        <w:rPr>
          <w:rFonts w:ascii="Consolas" w:eastAsia="Times New Roman" w:hAnsi="Consolas" w:cs="Times New Roman"/>
          <w:sz w:val="20"/>
          <w:szCs w:val="20"/>
          <w:lang w:eastAsia="en-GB"/>
        </w:rPr>
        <w:t xml:space="preserve">, </w:t>
      </w:r>
      <w:r w:rsidRPr="008F3E17">
        <w:rPr>
          <w:rFonts w:ascii="Consolas" w:eastAsia="Times New Roman" w:hAnsi="Consolas" w:cs="Times New Roman"/>
          <w:color w:val="A709F5"/>
          <w:sz w:val="20"/>
          <w:szCs w:val="20"/>
          <w:lang w:eastAsia="en-GB"/>
        </w:rPr>
        <w:t>'</w:t>
      </w:r>
      <w:proofErr w:type="spellStart"/>
      <w:r w:rsidRPr="008F3E17">
        <w:rPr>
          <w:rFonts w:ascii="Consolas" w:eastAsia="Times New Roman" w:hAnsi="Consolas" w:cs="Times New Roman"/>
          <w:color w:val="A709F5"/>
          <w:sz w:val="20"/>
          <w:szCs w:val="20"/>
          <w:lang w:eastAsia="en-GB"/>
        </w:rPr>
        <w:t>Attnd</w:t>
      </w:r>
      <w:proofErr w:type="spellEnd"/>
      <w:r w:rsidRPr="008F3E17">
        <w:rPr>
          <w:rFonts w:ascii="Consolas" w:eastAsia="Times New Roman" w:hAnsi="Consolas" w:cs="Times New Roman"/>
          <w:color w:val="A709F5"/>
          <w:sz w:val="20"/>
          <w:szCs w:val="20"/>
          <w:lang w:eastAsia="en-GB"/>
        </w:rPr>
        <w:t>'</w:t>
      </w:r>
      <w:r w:rsidRPr="008F3E17">
        <w:rPr>
          <w:rFonts w:ascii="Consolas" w:eastAsia="Times New Roman" w:hAnsi="Consolas" w:cs="Times New Roman"/>
          <w:sz w:val="20"/>
          <w:szCs w:val="20"/>
          <w:lang w:eastAsia="en-GB"/>
        </w:rPr>
        <w:t xml:space="preserve">, </w:t>
      </w:r>
      <w:r w:rsidRPr="008F3E17">
        <w:rPr>
          <w:rFonts w:ascii="Consolas" w:eastAsia="Times New Roman" w:hAnsi="Consolas" w:cs="Times New Roman"/>
          <w:color w:val="A709F5"/>
          <w:sz w:val="20"/>
          <w:szCs w:val="20"/>
          <w:lang w:eastAsia="en-GB"/>
        </w:rPr>
        <w:t>'Exam1'</w:t>
      </w:r>
      <w:r w:rsidRPr="008F3E17">
        <w:rPr>
          <w:rFonts w:ascii="Consolas" w:eastAsia="Times New Roman" w:hAnsi="Consolas" w:cs="Times New Roman"/>
          <w:sz w:val="20"/>
          <w:szCs w:val="20"/>
          <w:lang w:eastAsia="en-GB"/>
        </w:rPr>
        <w:t xml:space="preserve">, </w:t>
      </w:r>
      <w:r w:rsidRPr="008F3E17">
        <w:rPr>
          <w:rFonts w:ascii="Consolas" w:eastAsia="Times New Roman" w:hAnsi="Consolas" w:cs="Times New Roman"/>
          <w:color w:val="A709F5"/>
          <w:sz w:val="20"/>
          <w:szCs w:val="20"/>
          <w:lang w:eastAsia="en-GB"/>
        </w:rPr>
        <w:t>'Exam2'</w:t>
      </w:r>
      <w:r w:rsidRPr="008F3E17">
        <w:rPr>
          <w:rFonts w:ascii="Consolas" w:eastAsia="Times New Roman" w:hAnsi="Consolas" w:cs="Times New Roman"/>
          <w:sz w:val="20"/>
          <w:szCs w:val="20"/>
          <w:lang w:eastAsia="en-GB"/>
        </w:rPr>
        <w:t xml:space="preserve">, </w:t>
      </w:r>
      <w:r w:rsidRPr="008F3E17">
        <w:rPr>
          <w:rFonts w:ascii="Consolas" w:eastAsia="Times New Roman" w:hAnsi="Consolas" w:cs="Times New Roman"/>
          <w:color w:val="A709F5"/>
          <w:sz w:val="20"/>
          <w:szCs w:val="20"/>
          <w:lang w:eastAsia="en-GB"/>
        </w:rPr>
        <w:t>'O/All'</w:t>
      </w:r>
      <w:r w:rsidRPr="008F3E17">
        <w:rPr>
          <w:rFonts w:ascii="Consolas" w:eastAsia="Times New Roman" w:hAnsi="Consolas" w:cs="Times New Roman"/>
          <w:sz w:val="20"/>
          <w:szCs w:val="20"/>
          <w:lang w:eastAsia="en-GB"/>
        </w:rPr>
        <w:t xml:space="preserve">}; </w:t>
      </w:r>
    </w:p>
    <w:p w14:paraId="2F5E14DA" w14:textId="77777777" w:rsidR="008F3E17" w:rsidRPr="008F3E17" w:rsidRDefault="008F3E17" w:rsidP="008F3E17">
      <w:pPr>
        <w:spacing w:after="0" w:line="240" w:lineRule="auto"/>
        <w:rPr>
          <w:rFonts w:ascii="Consolas" w:eastAsia="Times New Roman" w:hAnsi="Consolas" w:cs="Times New Roman"/>
          <w:sz w:val="20"/>
          <w:szCs w:val="20"/>
          <w:lang w:eastAsia="en-GB"/>
        </w:rPr>
      </w:pPr>
      <w:proofErr w:type="spellStart"/>
      <w:r w:rsidRPr="008F3E17">
        <w:rPr>
          <w:rFonts w:ascii="Consolas" w:eastAsia="Times New Roman" w:hAnsi="Consolas" w:cs="Times New Roman"/>
          <w:sz w:val="20"/>
          <w:szCs w:val="20"/>
          <w:lang w:eastAsia="en-GB"/>
        </w:rPr>
        <w:t>cplt</w:t>
      </w:r>
      <w:proofErr w:type="spellEnd"/>
      <w:r w:rsidRPr="008F3E17">
        <w:rPr>
          <w:rFonts w:ascii="Consolas" w:eastAsia="Times New Roman" w:hAnsi="Consolas" w:cs="Times New Roman"/>
          <w:sz w:val="20"/>
          <w:szCs w:val="20"/>
          <w:lang w:eastAsia="en-GB"/>
        </w:rPr>
        <w:t xml:space="preserve"> = corrplot(</w:t>
      </w:r>
      <w:proofErr w:type="spellStart"/>
      <w:r w:rsidRPr="008F3E17">
        <w:rPr>
          <w:rFonts w:ascii="Consolas" w:eastAsia="Times New Roman" w:hAnsi="Consolas" w:cs="Times New Roman"/>
          <w:sz w:val="20"/>
          <w:szCs w:val="20"/>
          <w:lang w:eastAsia="en-GB"/>
        </w:rPr>
        <w:t>Dataset_Array</w:t>
      </w:r>
      <w:proofErr w:type="spellEnd"/>
      <w:r w:rsidRPr="008F3E17">
        <w:rPr>
          <w:rFonts w:ascii="Consolas" w:eastAsia="Times New Roman" w:hAnsi="Consolas" w:cs="Times New Roman"/>
          <w:sz w:val="20"/>
          <w:szCs w:val="20"/>
          <w:lang w:eastAsia="en-GB"/>
        </w:rPr>
        <w:t xml:space="preserve">, </w:t>
      </w:r>
      <w:r w:rsidRPr="008F3E17">
        <w:rPr>
          <w:rFonts w:ascii="Consolas" w:eastAsia="Times New Roman" w:hAnsi="Consolas" w:cs="Times New Roman"/>
          <w:color w:val="A709F5"/>
          <w:sz w:val="20"/>
          <w:szCs w:val="20"/>
          <w:lang w:eastAsia="en-GB"/>
        </w:rPr>
        <w:t>'</w:t>
      </w:r>
      <w:proofErr w:type="spellStart"/>
      <w:r w:rsidRPr="008F3E17">
        <w:rPr>
          <w:rFonts w:ascii="Consolas" w:eastAsia="Times New Roman" w:hAnsi="Consolas" w:cs="Times New Roman"/>
          <w:color w:val="A709F5"/>
          <w:sz w:val="20"/>
          <w:szCs w:val="20"/>
          <w:lang w:eastAsia="en-GB"/>
        </w:rPr>
        <w:t>VarNames</w:t>
      </w:r>
      <w:proofErr w:type="spellEnd"/>
      <w:r w:rsidRPr="008F3E17">
        <w:rPr>
          <w:rFonts w:ascii="Consolas" w:eastAsia="Times New Roman" w:hAnsi="Consolas" w:cs="Times New Roman"/>
          <w:color w:val="A709F5"/>
          <w:sz w:val="20"/>
          <w:szCs w:val="20"/>
          <w:lang w:eastAsia="en-GB"/>
        </w:rPr>
        <w:t>'</w:t>
      </w:r>
      <w:r w:rsidRPr="008F3E17">
        <w:rPr>
          <w:rFonts w:ascii="Consolas" w:eastAsia="Times New Roman" w:hAnsi="Consolas" w:cs="Times New Roman"/>
          <w:sz w:val="20"/>
          <w:szCs w:val="20"/>
          <w:lang w:eastAsia="en-GB"/>
        </w:rPr>
        <w:t xml:space="preserve">, </w:t>
      </w:r>
      <w:proofErr w:type="spellStart"/>
      <w:r w:rsidRPr="008F3E17">
        <w:rPr>
          <w:rFonts w:ascii="Consolas" w:eastAsia="Times New Roman" w:hAnsi="Consolas" w:cs="Times New Roman"/>
          <w:sz w:val="20"/>
          <w:szCs w:val="20"/>
          <w:lang w:eastAsia="en-GB"/>
        </w:rPr>
        <w:t>Cell_Name</w:t>
      </w:r>
      <w:proofErr w:type="spellEnd"/>
      <w:r w:rsidRPr="008F3E17">
        <w:rPr>
          <w:rFonts w:ascii="Consolas" w:eastAsia="Times New Roman" w:hAnsi="Consolas" w:cs="Times New Roman"/>
          <w:sz w:val="20"/>
          <w:szCs w:val="20"/>
          <w:lang w:eastAsia="en-GB"/>
        </w:rPr>
        <w:t xml:space="preserve">, </w:t>
      </w:r>
      <w:proofErr w:type="spellStart"/>
      <w:r w:rsidRPr="008F3E17">
        <w:rPr>
          <w:rFonts w:ascii="Consolas" w:eastAsia="Times New Roman" w:hAnsi="Consolas" w:cs="Times New Roman"/>
          <w:sz w:val="20"/>
          <w:szCs w:val="20"/>
          <w:lang w:eastAsia="en-GB"/>
        </w:rPr>
        <w:t>TestR</w:t>
      </w:r>
      <w:proofErr w:type="spellEnd"/>
      <w:r w:rsidRPr="008F3E17">
        <w:rPr>
          <w:rFonts w:ascii="Consolas" w:eastAsia="Times New Roman" w:hAnsi="Consolas" w:cs="Times New Roman"/>
          <w:sz w:val="20"/>
          <w:szCs w:val="20"/>
          <w:lang w:eastAsia="en-GB"/>
        </w:rPr>
        <w:t xml:space="preserve"> = </w:t>
      </w:r>
      <w:r w:rsidRPr="008F3E17">
        <w:rPr>
          <w:rFonts w:ascii="Consolas" w:eastAsia="Times New Roman" w:hAnsi="Consolas" w:cs="Times New Roman"/>
          <w:color w:val="A709F5"/>
          <w:sz w:val="20"/>
          <w:szCs w:val="20"/>
          <w:lang w:eastAsia="en-GB"/>
        </w:rPr>
        <w:t>'on'</w:t>
      </w:r>
      <w:r w:rsidRPr="008F3E17">
        <w:rPr>
          <w:rFonts w:ascii="Consolas" w:eastAsia="Times New Roman" w:hAnsi="Consolas" w:cs="Times New Roman"/>
          <w:sz w:val="20"/>
          <w:szCs w:val="20"/>
          <w:lang w:eastAsia="en-GB"/>
        </w:rPr>
        <w:t xml:space="preserve">); </w:t>
      </w:r>
    </w:p>
    <w:p w14:paraId="4752AE23" w14:textId="77777777" w:rsidR="008F3E17" w:rsidRPr="008F3E17" w:rsidRDefault="008F3E17" w:rsidP="008F3E17">
      <w:pPr>
        <w:spacing w:after="0" w:line="240" w:lineRule="auto"/>
        <w:rPr>
          <w:rFonts w:ascii="Consolas" w:eastAsia="Times New Roman" w:hAnsi="Consolas" w:cs="Times New Roman"/>
          <w:sz w:val="20"/>
          <w:szCs w:val="20"/>
          <w:lang w:eastAsia="en-GB"/>
        </w:rPr>
      </w:pPr>
      <w:r w:rsidRPr="008F3E17">
        <w:rPr>
          <w:rFonts w:ascii="Consolas" w:eastAsia="Times New Roman" w:hAnsi="Consolas" w:cs="Times New Roman"/>
          <w:color w:val="008013"/>
          <w:sz w:val="20"/>
          <w:szCs w:val="20"/>
          <w:lang w:eastAsia="en-GB"/>
        </w:rPr>
        <w:t>% c) Examine the relationship between Gender and the overall module results</w:t>
      </w:r>
    </w:p>
    <w:p w14:paraId="49EF3E5E" w14:textId="0313E513" w:rsidR="008F3E17" w:rsidRPr="008F3E17" w:rsidRDefault="008F3E17" w:rsidP="008F3E17">
      <w:pPr>
        <w:spacing w:after="0" w:line="240" w:lineRule="auto"/>
        <w:rPr>
          <w:rFonts w:ascii="Consolas" w:eastAsia="Times New Roman" w:hAnsi="Consolas" w:cs="Times New Roman"/>
          <w:sz w:val="20"/>
          <w:szCs w:val="20"/>
          <w:lang w:eastAsia="en-GB"/>
        </w:rPr>
      </w:pPr>
      <w:r w:rsidRPr="008F3E17">
        <w:rPr>
          <w:rFonts w:ascii="Consolas" w:eastAsia="Times New Roman" w:hAnsi="Consolas" w:cs="Times New Roman"/>
          <w:color w:val="008013"/>
          <w:sz w:val="20"/>
          <w:szCs w:val="20"/>
          <w:lang w:eastAsia="en-GB"/>
        </w:rPr>
        <w:t xml:space="preserve">% using </w:t>
      </w:r>
      <w:r w:rsidR="00546B0B" w:rsidRPr="008F3E17">
        <w:rPr>
          <w:rFonts w:ascii="Consolas" w:eastAsia="Times New Roman" w:hAnsi="Consolas" w:cs="Times New Roman"/>
          <w:color w:val="008013"/>
          <w:sz w:val="20"/>
          <w:szCs w:val="20"/>
          <w:lang w:eastAsia="en-GB"/>
        </w:rPr>
        <w:t>a</w:t>
      </w:r>
      <w:r w:rsidRPr="008F3E17">
        <w:rPr>
          <w:rFonts w:ascii="Consolas" w:eastAsia="Times New Roman" w:hAnsi="Consolas" w:cs="Times New Roman"/>
          <w:color w:val="008013"/>
          <w:sz w:val="20"/>
          <w:szCs w:val="20"/>
          <w:lang w:eastAsia="en-GB"/>
        </w:rPr>
        <w:t xml:space="preserve"> hypothesis test by examining the overall score to the gender</w:t>
      </w:r>
    </w:p>
    <w:p w14:paraId="7A388B30" w14:textId="77777777" w:rsidR="008F3E17" w:rsidRPr="008F3E17" w:rsidRDefault="008F3E17" w:rsidP="008F3E17">
      <w:pPr>
        <w:spacing w:after="0" w:line="240" w:lineRule="auto"/>
        <w:rPr>
          <w:rFonts w:ascii="Consolas" w:eastAsia="Times New Roman" w:hAnsi="Consolas" w:cs="Times New Roman"/>
          <w:sz w:val="20"/>
          <w:szCs w:val="20"/>
          <w:lang w:eastAsia="en-GB"/>
        </w:rPr>
      </w:pPr>
      <w:r w:rsidRPr="008F3E17">
        <w:rPr>
          <w:rFonts w:ascii="Consolas" w:eastAsia="Times New Roman" w:hAnsi="Consolas" w:cs="Times New Roman"/>
          <w:color w:val="008013"/>
          <w:sz w:val="20"/>
          <w:szCs w:val="20"/>
          <w:lang w:eastAsia="en-GB"/>
        </w:rPr>
        <w:t xml:space="preserve">% Creating a table that uses the overall score and student gender </w:t>
      </w:r>
    </w:p>
    <w:p w14:paraId="6640B7FB" w14:textId="77777777" w:rsidR="008F3E17" w:rsidRPr="008F3E17" w:rsidRDefault="008F3E17" w:rsidP="008F3E17">
      <w:pPr>
        <w:spacing w:after="0" w:line="240" w:lineRule="auto"/>
        <w:rPr>
          <w:rFonts w:ascii="Consolas" w:eastAsia="Times New Roman" w:hAnsi="Consolas" w:cs="Times New Roman"/>
          <w:sz w:val="20"/>
          <w:szCs w:val="20"/>
          <w:lang w:eastAsia="en-GB"/>
        </w:rPr>
      </w:pPr>
      <w:proofErr w:type="spellStart"/>
      <w:r w:rsidRPr="008F3E17">
        <w:rPr>
          <w:rFonts w:ascii="Consolas" w:eastAsia="Times New Roman" w:hAnsi="Consolas" w:cs="Times New Roman"/>
          <w:sz w:val="20"/>
          <w:szCs w:val="20"/>
          <w:lang w:eastAsia="en-GB"/>
        </w:rPr>
        <w:t>Gender_Data</w:t>
      </w:r>
      <w:proofErr w:type="spellEnd"/>
      <w:r w:rsidRPr="008F3E17">
        <w:rPr>
          <w:rFonts w:ascii="Consolas" w:eastAsia="Times New Roman" w:hAnsi="Consolas" w:cs="Times New Roman"/>
          <w:sz w:val="20"/>
          <w:szCs w:val="20"/>
          <w:lang w:eastAsia="en-GB"/>
        </w:rPr>
        <w:t xml:space="preserve"> = Dataset(:, </w:t>
      </w:r>
      <w:r w:rsidRPr="008F3E17">
        <w:rPr>
          <w:rFonts w:ascii="Consolas" w:eastAsia="Times New Roman" w:hAnsi="Consolas" w:cs="Times New Roman"/>
          <w:color w:val="A709F5"/>
          <w:sz w:val="20"/>
          <w:szCs w:val="20"/>
          <w:lang w:eastAsia="en-GB"/>
        </w:rPr>
        <w:t>"gender"</w:t>
      </w:r>
      <w:r w:rsidRPr="008F3E17">
        <w:rPr>
          <w:rFonts w:ascii="Consolas" w:eastAsia="Times New Roman" w:hAnsi="Consolas" w:cs="Times New Roman"/>
          <w:sz w:val="20"/>
          <w:szCs w:val="20"/>
          <w:lang w:eastAsia="en-GB"/>
        </w:rPr>
        <w:t>);</w:t>
      </w:r>
    </w:p>
    <w:p w14:paraId="5BDF08A6" w14:textId="77777777" w:rsidR="008F3E17" w:rsidRPr="008F3E17" w:rsidRDefault="008F3E17" w:rsidP="008F3E17">
      <w:pPr>
        <w:spacing w:after="0" w:line="240" w:lineRule="auto"/>
        <w:rPr>
          <w:rFonts w:ascii="Consolas" w:eastAsia="Times New Roman" w:hAnsi="Consolas" w:cs="Times New Roman"/>
          <w:sz w:val="20"/>
          <w:szCs w:val="20"/>
          <w:lang w:eastAsia="en-GB"/>
        </w:rPr>
      </w:pPr>
      <w:proofErr w:type="spellStart"/>
      <w:r w:rsidRPr="008F3E17">
        <w:rPr>
          <w:rFonts w:ascii="Consolas" w:eastAsia="Times New Roman" w:hAnsi="Consolas" w:cs="Times New Roman"/>
          <w:sz w:val="20"/>
          <w:szCs w:val="20"/>
          <w:lang w:eastAsia="en-GB"/>
        </w:rPr>
        <w:t>Gender_Score</w:t>
      </w:r>
      <w:proofErr w:type="spellEnd"/>
      <w:r w:rsidRPr="008F3E17">
        <w:rPr>
          <w:rFonts w:ascii="Consolas" w:eastAsia="Times New Roman" w:hAnsi="Consolas" w:cs="Times New Roman"/>
          <w:sz w:val="20"/>
          <w:szCs w:val="20"/>
          <w:lang w:eastAsia="en-GB"/>
        </w:rPr>
        <w:t xml:space="preserve"> = table(Dataset{:, </w:t>
      </w:r>
      <w:r w:rsidRPr="008F3E17">
        <w:rPr>
          <w:rFonts w:ascii="Consolas" w:eastAsia="Times New Roman" w:hAnsi="Consolas" w:cs="Times New Roman"/>
          <w:color w:val="A709F5"/>
          <w:sz w:val="20"/>
          <w:szCs w:val="20"/>
          <w:lang w:eastAsia="en-GB"/>
        </w:rPr>
        <w:t>"gender"</w:t>
      </w:r>
      <w:r w:rsidRPr="008F3E17">
        <w:rPr>
          <w:rFonts w:ascii="Consolas" w:eastAsia="Times New Roman" w:hAnsi="Consolas" w:cs="Times New Roman"/>
          <w:sz w:val="20"/>
          <w:szCs w:val="20"/>
          <w:lang w:eastAsia="en-GB"/>
        </w:rPr>
        <w:t>},</w:t>
      </w:r>
      <w:r w:rsidRPr="008F3E17">
        <w:rPr>
          <w:rFonts w:ascii="Consolas" w:eastAsia="Times New Roman" w:hAnsi="Consolas" w:cs="Times New Roman"/>
          <w:color w:val="0E00FF"/>
          <w:sz w:val="20"/>
          <w:szCs w:val="20"/>
          <w:lang w:eastAsia="en-GB"/>
        </w:rPr>
        <w:t>...</w:t>
      </w:r>
    </w:p>
    <w:p w14:paraId="165BBACC" w14:textId="77777777" w:rsidR="008F3E17" w:rsidRPr="008F3E17" w:rsidRDefault="008F3E17" w:rsidP="008F3E17">
      <w:pPr>
        <w:spacing w:after="0" w:line="240" w:lineRule="auto"/>
        <w:rPr>
          <w:rFonts w:ascii="Consolas" w:eastAsia="Times New Roman" w:hAnsi="Consolas" w:cs="Times New Roman"/>
          <w:sz w:val="20"/>
          <w:szCs w:val="20"/>
          <w:lang w:eastAsia="en-GB"/>
        </w:rPr>
      </w:pPr>
      <w:r w:rsidRPr="008F3E17">
        <w:rPr>
          <w:rFonts w:ascii="Consolas" w:eastAsia="Times New Roman" w:hAnsi="Consolas" w:cs="Times New Roman"/>
          <w:sz w:val="20"/>
          <w:szCs w:val="20"/>
          <w:lang w:eastAsia="en-GB"/>
        </w:rPr>
        <w:t xml:space="preserve">    Dataset{:, </w:t>
      </w:r>
      <w:r w:rsidRPr="008F3E17">
        <w:rPr>
          <w:rFonts w:ascii="Consolas" w:eastAsia="Times New Roman" w:hAnsi="Consolas" w:cs="Times New Roman"/>
          <w:color w:val="A709F5"/>
          <w:sz w:val="20"/>
          <w:szCs w:val="20"/>
          <w:lang w:eastAsia="en-GB"/>
        </w:rPr>
        <w:t>"Overall"</w:t>
      </w:r>
      <w:r w:rsidRPr="008F3E17">
        <w:rPr>
          <w:rFonts w:ascii="Consolas" w:eastAsia="Times New Roman" w:hAnsi="Consolas" w:cs="Times New Roman"/>
          <w:sz w:val="20"/>
          <w:szCs w:val="20"/>
          <w:lang w:eastAsia="en-GB"/>
        </w:rPr>
        <w:t xml:space="preserve">}, </w:t>
      </w:r>
      <w:proofErr w:type="spellStart"/>
      <w:r w:rsidRPr="008F3E17">
        <w:rPr>
          <w:rFonts w:ascii="Consolas" w:eastAsia="Times New Roman" w:hAnsi="Consolas" w:cs="Times New Roman"/>
          <w:sz w:val="20"/>
          <w:szCs w:val="20"/>
          <w:lang w:eastAsia="en-GB"/>
        </w:rPr>
        <w:t>VariableNames</w:t>
      </w:r>
      <w:proofErr w:type="spellEnd"/>
      <w:r w:rsidRPr="008F3E17">
        <w:rPr>
          <w:rFonts w:ascii="Consolas" w:eastAsia="Times New Roman" w:hAnsi="Consolas" w:cs="Times New Roman"/>
          <w:sz w:val="20"/>
          <w:szCs w:val="20"/>
          <w:lang w:eastAsia="en-GB"/>
        </w:rPr>
        <w:t>={</w:t>
      </w:r>
      <w:r w:rsidRPr="008F3E17">
        <w:rPr>
          <w:rFonts w:ascii="Consolas" w:eastAsia="Times New Roman" w:hAnsi="Consolas" w:cs="Times New Roman"/>
          <w:color w:val="A709F5"/>
          <w:sz w:val="20"/>
          <w:szCs w:val="20"/>
          <w:lang w:eastAsia="en-GB"/>
        </w:rPr>
        <w:t>'Gender'</w:t>
      </w:r>
      <w:r w:rsidRPr="008F3E17">
        <w:rPr>
          <w:rFonts w:ascii="Consolas" w:eastAsia="Times New Roman" w:hAnsi="Consolas" w:cs="Times New Roman"/>
          <w:sz w:val="20"/>
          <w:szCs w:val="20"/>
          <w:lang w:eastAsia="en-GB"/>
        </w:rPr>
        <w:t xml:space="preserve">, </w:t>
      </w:r>
      <w:r w:rsidRPr="008F3E17">
        <w:rPr>
          <w:rFonts w:ascii="Consolas" w:eastAsia="Times New Roman" w:hAnsi="Consolas" w:cs="Times New Roman"/>
          <w:color w:val="A709F5"/>
          <w:sz w:val="20"/>
          <w:szCs w:val="20"/>
          <w:lang w:eastAsia="en-GB"/>
        </w:rPr>
        <w:t>'Overall'</w:t>
      </w:r>
      <w:r w:rsidRPr="008F3E17">
        <w:rPr>
          <w:rFonts w:ascii="Consolas" w:eastAsia="Times New Roman" w:hAnsi="Consolas" w:cs="Times New Roman"/>
          <w:sz w:val="20"/>
          <w:szCs w:val="20"/>
          <w:lang w:eastAsia="en-GB"/>
        </w:rPr>
        <w:t>});</w:t>
      </w:r>
    </w:p>
    <w:p w14:paraId="5819EC90" w14:textId="77777777" w:rsidR="008F3E17" w:rsidRPr="008F3E17" w:rsidRDefault="008F3E17" w:rsidP="008F3E17">
      <w:pPr>
        <w:spacing w:after="0" w:line="240" w:lineRule="auto"/>
        <w:rPr>
          <w:rFonts w:ascii="Consolas" w:eastAsia="Times New Roman" w:hAnsi="Consolas" w:cs="Times New Roman"/>
          <w:sz w:val="20"/>
          <w:szCs w:val="20"/>
          <w:lang w:eastAsia="en-GB"/>
        </w:rPr>
      </w:pPr>
      <w:r w:rsidRPr="008F3E17">
        <w:rPr>
          <w:rFonts w:ascii="Consolas" w:eastAsia="Times New Roman" w:hAnsi="Consolas" w:cs="Times New Roman"/>
          <w:color w:val="008013"/>
          <w:sz w:val="20"/>
          <w:szCs w:val="20"/>
          <w:lang w:eastAsia="en-GB"/>
        </w:rPr>
        <w:t>% Now the data needs to be grouped by Gender</w:t>
      </w:r>
    </w:p>
    <w:p w14:paraId="759542F3" w14:textId="77777777" w:rsidR="008F3E17" w:rsidRPr="008F3E17" w:rsidRDefault="008F3E17" w:rsidP="008F3E17">
      <w:pPr>
        <w:spacing w:after="0" w:line="240" w:lineRule="auto"/>
        <w:rPr>
          <w:rFonts w:ascii="Consolas" w:eastAsia="Times New Roman" w:hAnsi="Consolas" w:cs="Times New Roman"/>
          <w:sz w:val="20"/>
          <w:szCs w:val="20"/>
          <w:lang w:eastAsia="en-GB"/>
        </w:rPr>
      </w:pPr>
      <w:proofErr w:type="spellStart"/>
      <w:r w:rsidRPr="008F3E17">
        <w:rPr>
          <w:rFonts w:ascii="Consolas" w:eastAsia="Times New Roman" w:hAnsi="Consolas" w:cs="Times New Roman"/>
          <w:sz w:val="20"/>
          <w:szCs w:val="20"/>
          <w:lang w:eastAsia="en-GB"/>
        </w:rPr>
        <w:t>Male_Score</w:t>
      </w:r>
      <w:proofErr w:type="spellEnd"/>
      <w:r w:rsidRPr="008F3E17">
        <w:rPr>
          <w:rFonts w:ascii="Consolas" w:eastAsia="Times New Roman" w:hAnsi="Consolas" w:cs="Times New Roman"/>
          <w:sz w:val="20"/>
          <w:szCs w:val="20"/>
          <w:lang w:eastAsia="en-GB"/>
        </w:rPr>
        <w:t xml:space="preserve"> = </w:t>
      </w:r>
      <w:proofErr w:type="spellStart"/>
      <w:r w:rsidRPr="008F3E17">
        <w:rPr>
          <w:rFonts w:ascii="Consolas" w:eastAsia="Times New Roman" w:hAnsi="Consolas" w:cs="Times New Roman"/>
          <w:sz w:val="20"/>
          <w:szCs w:val="20"/>
          <w:lang w:eastAsia="en-GB"/>
        </w:rPr>
        <w:t>Gender_Score</w:t>
      </w:r>
      <w:proofErr w:type="spellEnd"/>
      <w:r w:rsidRPr="008F3E17">
        <w:rPr>
          <w:rFonts w:ascii="Consolas" w:eastAsia="Times New Roman" w:hAnsi="Consolas" w:cs="Times New Roman"/>
          <w:color w:val="0E00FF"/>
          <w:sz w:val="20"/>
          <w:szCs w:val="20"/>
          <w:lang w:eastAsia="en-GB"/>
        </w:rPr>
        <w:t>...</w:t>
      </w:r>
    </w:p>
    <w:p w14:paraId="7A366108" w14:textId="77777777" w:rsidR="008F3E17" w:rsidRPr="008F3E17" w:rsidRDefault="008F3E17" w:rsidP="008F3E17">
      <w:pPr>
        <w:spacing w:after="0" w:line="240" w:lineRule="auto"/>
        <w:rPr>
          <w:rFonts w:ascii="Consolas" w:eastAsia="Times New Roman" w:hAnsi="Consolas" w:cs="Times New Roman"/>
          <w:sz w:val="20"/>
          <w:szCs w:val="20"/>
          <w:lang w:eastAsia="en-GB"/>
        </w:rPr>
      </w:pPr>
      <w:r w:rsidRPr="008F3E17">
        <w:rPr>
          <w:rFonts w:ascii="Consolas" w:eastAsia="Times New Roman" w:hAnsi="Consolas" w:cs="Times New Roman"/>
          <w:sz w:val="20"/>
          <w:szCs w:val="20"/>
          <w:lang w:eastAsia="en-GB"/>
        </w:rPr>
        <w:t xml:space="preserve">    (</w:t>
      </w:r>
      <w:proofErr w:type="spellStart"/>
      <w:r w:rsidRPr="008F3E17">
        <w:rPr>
          <w:rFonts w:ascii="Consolas" w:eastAsia="Times New Roman" w:hAnsi="Consolas" w:cs="Times New Roman"/>
          <w:sz w:val="20"/>
          <w:szCs w:val="20"/>
          <w:lang w:eastAsia="en-GB"/>
        </w:rPr>
        <w:t>Gender_Data</w:t>
      </w:r>
      <w:proofErr w:type="spellEnd"/>
      <w:r w:rsidRPr="008F3E17">
        <w:rPr>
          <w:rFonts w:ascii="Consolas" w:eastAsia="Times New Roman" w:hAnsi="Consolas" w:cs="Times New Roman"/>
          <w:sz w:val="20"/>
          <w:szCs w:val="20"/>
          <w:lang w:eastAsia="en-GB"/>
        </w:rPr>
        <w:t xml:space="preserve">{:,1} == </w:t>
      </w:r>
      <w:r w:rsidRPr="008F3E17">
        <w:rPr>
          <w:rFonts w:ascii="Consolas" w:eastAsia="Times New Roman" w:hAnsi="Consolas" w:cs="Times New Roman"/>
          <w:color w:val="A709F5"/>
          <w:sz w:val="20"/>
          <w:szCs w:val="20"/>
          <w:lang w:eastAsia="en-GB"/>
        </w:rPr>
        <w:t>"Male"</w:t>
      </w:r>
      <w:r w:rsidRPr="008F3E17">
        <w:rPr>
          <w:rFonts w:ascii="Consolas" w:eastAsia="Times New Roman" w:hAnsi="Consolas" w:cs="Times New Roman"/>
          <w:sz w:val="20"/>
          <w:szCs w:val="20"/>
          <w:lang w:eastAsia="en-GB"/>
        </w:rPr>
        <w:t xml:space="preserve">, </w:t>
      </w:r>
      <w:r w:rsidRPr="008F3E17">
        <w:rPr>
          <w:rFonts w:ascii="Consolas" w:eastAsia="Times New Roman" w:hAnsi="Consolas" w:cs="Times New Roman"/>
          <w:color w:val="A709F5"/>
          <w:sz w:val="20"/>
          <w:szCs w:val="20"/>
          <w:lang w:eastAsia="en-GB"/>
        </w:rPr>
        <w:t>"Overall"</w:t>
      </w:r>
      <w:r w:rsidRPr="008F3E17">
        <w:rPr>
          <w:rFonts w:ascii="Consolas" w:eastAsia="Times New Roman" w:hAnsi="Consolas" w:cs="Times New Roman"/>
          <w:sz w:val="20"/>
          <w:szCs w:val="20"/>
          <w:lang w:eastAsia="en-GB"/>
        </w:rPr>
        <w:t xml:space="preserve">);  </w:t>
      </w:r>
    </w:p>
    <w:p w14:paraId="13355A62" w14:textId="77777777" w:rsidR="008F3E17" w:rsidRPr="008F3E17" w:rsidRDefault="008F3E17" w:rsidP="008F3E17">
      <w:pPr>
        <w:spacing w:after="0" w:line="240" w:lineRule="auto"/>
        <w:rPr>
          <w:rFonts w:ascii="Consolas" w:eastAsia="Times New Roman" w:hAnsi="Consolas" w:cs="Times New Roman"/>
          <w:sz w:val="20"/>
          <w:szCs w:val="20"/>
          <w:lang w:eastAsia="en-GB"/>
        </w:rPr>
      </w:pPr>
      <w:r w:rsidRPr="008F3E17">
        <w:rPr>
          <w:rFonts w:ascii="Consolas" w:eastAsia="Times New Roman" w:hAnsi="Consolas" w:cs="Times New Roman"/>
          <w:color w:val="008013"/>
          <w:sz w:val="20"/>
          <w:szCs w:val="20"/>
          <w:lang w:eastAsia="en-GB"/>
        </w:rPr>
        <w:t>% Overall score value Male</w:t>
      </w:r>
    </w:p>
    <w:p w14:paraId="00D9196D" w14:textId="77777777" w:rsidR="008F3E17" w:rsidRPr="008F3E17" w:rsidRDefault="008F3E17" w:rsidP="008F3E17">
      <w:pPr>
        <w:spacing w:after="0" w:line="240" w:lineRule="auto"/>
        <w:rPr>
          <w:rFonts w:ascii="Consolas" w:eastAsia="Times New Roman" w:hAnsi="Consolas" w:cs="Times New Roman"/>
          <w:sz w:val="20"/>
          <w:szCs w:val="20"/>
          <w:lang w:eastAsia="en-GB"/>
        </w:rPr>
      </w:pPr>
      <w:proofErr w:type="spellStart"/>
      <w:r w:rsidRPr="008F3E17">
        <w:rPr>
          <w:rFonts w:ascii="Consolas" w:eastAsia="Times New Roman" w:hAnsi="Consolas" w:cs="Times New Roman"/>
          <w:sz w:val="20"/>
          <w:szCs w:val="20"/>
          <w:lang w:eastAsia="en-GB"/>
        </w:rPr>
        <w:t>Female_Score</w:t>
      </w:r>
      <w:proofErr w:type="spellEnd"/>
      <w:r w:rsidRPr="008F3E17">
        <w:rPr>
          <w:rFonts w:ascii="Consolas" w:eastAsia="Times New Roman" w:hAnsi="Consolas" w:cs="Times New Roman"/>
          <w:sz w:val="20"/>
          <w:szCs w:val="20"/>
          <w:lang w:eastAsia="en-GB"/>
        </w:rPr>
        <w:t xml:space="preserve"> = </w:t>
      </w:r>
      <w:proofErr w:type="spellStart"/>
      <w:r w:rsidRPr="008F3E17">
        <w:rPr>
          <w:rFonts w:ascii="Consolas" w:eastAsia="Times New Roman" w:hAnsi="Consolas" w:cs="Times New Roman"/>
          <w:sz w:val="20"/>
          <w:szCs w:val="20"/>
          <w:lang w:eastAsia="en-GB"/>
        </w:rPr>
        <w:t>Gender_Score</w:t>
      </w:r>
      <w:proofErr w:type="spellEnd"/>
      <w:r w:rsidRPr="008F3E17">
        <w:rPr>
          <w:rFonts w:ascii="Consolas" w:eastAsia="Times New Roman" w:hAnsi="Consolas" w:cs="Times New Roman"/>
          <w:color w:val="0E00FF"/>
          <w:sz w:val="20"/>
          <w:szCs w:val="20"/>
          <w:lang w:eastAsia="en-GB"/>
        </w:rPr>
        <w:t>...</w:t>
      </w:r>
    </w:p>
    <w:p w14:paraId="23B12A70" w14:textId="77777777" w:rsidR="008F3E17" w:rsidRPr="008F3E17" w:rsidRDefault="008F3E17" w:rsidP="008F3E17">
      <w:pPr>
        <w:spacing w:after="0" w:line="240" w:lineRule="auto"/>
        <w:rPr>
          <w:rFonts w:ascii="Consolas" w:eastAsia="Times New Roman" w:hAnsi="Consolas" w:cs="Times New Roman"/>
          <w:sz w:val="20"/>
          <w:szCs w:val="20"/>
          <w:lang w:eastAsia="en-GB"/>
        </w:rPr>
      </w:pPr>
      <w:r w:rsidRPr="008F3E17">
        <w:rPr>
          <w:rFonts w:ascii="Consolas" w:eastAsia="Times New Roman" w:hAnsi="Consolas" w:cs="Times New Roman"/>
          <w:sz w:val="20"/>
          <w:szCs w:val="20"/>
          <w:lang w:eastAsia="en-GB"/>
        </w:rPr>
        <w:t xml:space="preserve">    (</w:t>
      </w:r>
      <w:proofErr w:type="spellStart"/>
      <w:r w:rsidRPr="008F3E17">
        <w:rPr>
          <w:rFonts w:ascii="Consolas" w:eastAsia="Times New Roman" w:hAnsi="Consolas" w:cs="Times New Roman"/>
          <w:sz w:val="20"/>
          <w:szCs w:val="20"/>
          <w:lang w:eastAsia="en-GB"/>
        </w:rPr>
        <w:t>Gender_Data</w:t>
      </w:r>
      <w:proofErr w:type="spellEnd"/>
      <w:r w:rsidRPr="008F3E17">
        <w:rPr>
          <w:rFonts w:ascii="Consolas" w:eastAsia="Times New Roman" w:hAnsi="Consolas" w:cs="Times New Roman"/>
          <w:sz w:val="20"/>
          <w:szCs w:val="20"/>
          <w:lang w:eastAsia="en-GB"/>
        </w:rPr>
        <w:t xml:space="preserve">{:,1} == </w:t>
      </w:r>
      <w:r w:rsidRPr="008F3E17">
        <w:rPr>
          <w:rFonts w:ascii="Consolas" w:eastAsia="Times New Roman" w:hAnsi="Consolas" w:cs="Times New Roman"/>
          <w:color w:val="A709F5"/>
          <w:sz w:val="20"/>
          <w:szCs w:val="20"/>
          <w:lang w:eastAsia="en-GB"/>
        </w:rPr>
        <w:t>"Female"</w:t>
      </w:r>
      <w:r w:rsidRPr="008F3E17">
        <w:rPr>
          <w:rFonts w:ascii="Consolas" w:eastAsia="Times New Roman" w:hAnsi="Consolas" w:cs="Times New Roman"/>
          <w:sz w:val="20"/>
          <w:szCs w:val="20"/>
          <w:lang w:eastAsia="en-GB"/>
        </w:rPr>
        <w:t xml:space="preserve">, </w:t>
      </w:r>
      <w:r w:rsidRPr="008F3E17">
        <w:rPr>
          <w:rFonts w:ascii="Consolas" w:eastAsia="Times New Roman" w:hAnsi="Consolas" w:cs="Times New Roman"/>
          <w:color w:val="A709F5"/>
          <w:sz w:val="20"/>
          <w:szCs w:val="20"/>
          <w:lang w:eastAsia="en-GB"/>
        </w:rPr>
        <w:t>"Overall"</w:t>
      </w:r>
      <w:r w:rsidRPr="008F3E17">
        <w:rPr>
          <w:rFonts w:ascii="Consolas" w:eastAsia="Times New Roman" w:hAnsi="Consolas" w:cs="Times New Roman"/>
          <w:sz w:val="20"/>
          <w:szCs w:val="20"/>
          <w:lang w:eastAsia="en-GB"/>
        </w:rPr>
        <w:t xml:space="preserve">); </w:t>
      </w:r>
    </w:p>
    <w:p w14:paraId="5EB5DB3C" w14:textId="77777777" w:rsidR="008F3E17" w:rsidRPr="008F3E17" w:rsidRDefault="008F3E17" w:rsidP="008F3E17">
      <w:pPr>
        <w:spacing w:after="0" w:line="240" w:lineRule="auto"/>
        <w:rPr>
          <w:rFonts w:ascii="Consolas" w:eastAsia="Times New Roman" w:hAnsi="Consolas" w:cs="Times New Roman"/>
          <w:sz w:val="20"/>
          <w:szCs w:val="20"/>
          <w:lang w:eastAsia="en-GB"/>
        </w:rPr>
      </w:pPr>
      <w:r w:rsidRPr="008F3E17">
        <w:rPr>
          <w:rFonts w:ascii="Consolas" w:eastAsia="Times New Roman" w:hAnsi="Consolas" w:cs="Times New Roman"/>
          <w:color w:val="008013"/>
          <w:sz w:val="20"/>
          <w:szCs w:val="20"/>
          <w:lang w:eastAsia="en-GB"/>
        </w:rPr>
        <w:t>% Overall score value Female</w:t>
      </w:r>
    </w:p>
    <w:p w14:paraId="01A87C42" w14:textId="4D8ABAE8" w:rsidR="008F3E17" w:rsidRPr="008F3E17" w:rsidRDefault="008F3E17" w:rsidP="008F3E17">
      <w:pPr>
        <w:spacing w:after="0" w:line="240" w:lineRule="auto"/>
        <w:rPr>
          <w:rFonts w:ascii="Consolas" w:eastAsia="Times New Roman" w:hAnsi="Consolas" w:cs="Times New Roman"/>
          <w:sz w:val="20"/>
          <w:szCs w:val="20"/>
          <w:lang w:eastAsia="en-GB"/>
        </w:rPr>
      </w:pPr>
      <w:r w:rsidRPr="008F3E17">
        <w:rPr>
          <w:rFonts w:ascii="Consolas" w:eastAsia="Times New Roman" w:hAnsi="Consolas" w:cs="Times New Roman"/>
          <w:color w:val="008013"/>
          <w:sz w:val="20"/>
          <w:szCs w:val="20"/>
          <w:lang w:eastAsia="en-GB"/>
        </w:rPr>
        <w:t>% Converting Table</w:t>
      </w:r>
    </w:p>
    <w:p w14:paraId="37B3978A" w14:textId="77777777" w:rsidR="008F3E17" w:rsidRPr="008F3E17" w:rsidRDefault="008F3E17" w:rsidP="008F3E17">
      <w:pPr>
        <w:spacing w:after="0" w:line="240" w:lineRule="auto"/>
        <w:rPr>
          <w:rFonts w:ascii="Consolas" w:eastAsia="Times New Roman" w:hAnsi="Consolas" w:cs="Times New Roman"/>
          <w:sz w:val="20"/>
          <w:szCs w:val="20"/>
          <w:lang w:eastAsia="en-GB"/>
        </w:rPr>
      </w:pPr>
      <w:proofErr w:type="spellStart"/>
      <w:r w:rsidRPr="008F3E17">
        <w:rPr>
          <w:rFonts w:ascii="Consolas" w:eastAsia="Times New Roman" w:hAnsi="Consolas" w:cs="Times New Roman"/>
          <w:sz w:val="20"/>
          <w:szCs w:val="20"/>
          <w:lang w:eastAsia="en-GB"/>
        </w:rPr>
        <w:t>Male_Score</w:t>
      </w:r>
      <w:proofErr w:type="spellEnd"/>
      <w:r w:rsidRPr="008F3E17">
        <w:rPr>
          <w:rFonts w:ascii="Consolas" w:eastAsia="Times New Roman" w:hAnsi="Consolas" w:cs="Times New Roman"/>
          <w:sz w:val="20"/>
          <w:szCs w:val="20"/>
          <w:lang w:eastAsia="en-GB"/>
        </w:rPr>
        <w:t xml:space="preserve"> = table2array(</w:t>
      </w:r>
      <w:proofErr w:type="spellStart"/>
      <w:r w:rsidRPr="008F3E17">
        <w:rPr>
          <w:rFonts w:ascii="Consolas" w:eastAsia="Times New Roman" w:hAnsi="Consolas" w:cs="Times New Roman"/>
          <w:sz w:val="20"/>
          <w:szCs w:val="20"/>
          <w:lang w:eastAsia="en-GB"/>
        </w:rPr>
        <w:t>Male_Score</w:t>
      </w:r>
      <w:proofErr w:type="spellEnd"/>
      <w:r w:rsidRPr="008F3E17">
        <w:rPr>
          <w:rFonts w:ascii="Consolas" w:eastAsia="Times New Roman" w:hAnsi="Consolas" w:cs="Times New Roman"/>
          <w:sz w:val="20"/>
          <w:szCs w:val="20"/>
          <w:lang w:eastAsia="en-GB"/>
        </w:rPr>
        <w:t>);</w:t>
      </w:r>
    </w:p>
    <w:p w14:paraId="7FC95F5F" w14:textId="77777777" w:rsidR="008F3E17" w:rsidRPr="008F3E17" w:rsidRDefault="008F3E17" w:rsidP="008F3E17">
      <w:pPr>
        <w:spacing w:after="0" w:line="240" w:lineRule="auto"/>
        <w:rPr>
          <w:rFonts w:ascii="Consolas" w:eastAsia="Times New Roman" w:hAnsi="Consolas" w:cs="Times New Roman"/>
          <w:sz w:val="20"/>
          <w:szCs w:val="20"/>
          <w:lang w:eastAsia="en-GB"/>
        </w:rPr>
      </w:pPr>
      <w:proofErr w:type="spellStart"/>
      <w:r w:rsidRPr="008F3E17">
        <w:rPr>
          <w:rFonts w:ascii="Consolas" w:eastAsia="Times New Roman" w:hAnsi="Consolas" w:cs="Times New Roman"/>
          <w:sz w:val="20"/>
          <w:szCs w:val="20"/>
          <w:lang w:eastAsia="en-GB"/>
        </w:rPr>
        <w:t>Female_Score</w:t>
      </w:r>
      <w:proofErr w:type="spellEnd"/>
      <w:r w:rsidRPr="008F3E17">
        <w:rPr>
          <w:rFonts w:ascii="Consolas" w:eastAsia="Times New Roman" w:hAnsi="Consolas" w:cs="Times New Roman"/>
          <w:sz w:val="20"/>
          <w:szCs w:val="20"/>
          <w:lang w:eastAsia="en-GB"/>
        </w:rPr>
        <w:t xml:space="preserve"> = table2array(</w:t>
      </w:r>
      <w:proofErr w:type="spellStart"/>
      <w:r w:rsidRPr="008F3E17">
        <w:rPr>
          <w:rFonts w:ascii="Consolas" w:eastAsia="Times New Roman" w:hAnsi="Consolas" w:cs="Times New Roman"/>
          <w:sz w:val="20"/>
          <w:szCs w:val="20"/>
          <w:lang w:eastAsia="en-GB"/>
        </w:rPr>
        <w:t>Female_Score</w:t>
      </w:r>
      <w:proofErr w:type="spellEnd"/>
      <w:r w:rsidRPr="008F3E17">
        <w:rPr>
          <w:rFonts w:ascii="Consolas" w:eastAsia="Times New Roman" w:hAnsi="Consolas" w:cs="Times New Roman"/>
          <w:sz w:val="20"/>
          <w:szCs w:val="20"/>
          <w:lang w:eastAsia="en-GB"/>
        </w:rPr>
        <w:t>);</w:t>
      </w:r>
    </w:p>
    <w:p w14:paraId="6B5CCDCC" w14:textId="77777777" w:rsidR="008F3E17" w:rsidRPr="008F3E17" w:rsidRDefault="008F3E17" w:rsidP="008F3E17">
      <w:pPr>
        <w:spacing w:after="0" w:line="240" w:lineRule="auto"/>
        <w:rPr>
          <w:rFonts w:ascii="Consolas" w:eastAsia="Times New Roman" w:hAnsi="Consolas" w:cs="Times New Roman"/>
          <w:sz w:val="20"/>
          <w:szCs w:val="20"/>
          <w:lang w:eastAsia="en-GB"/>
        </w:rPr>
      </w:pPr>
      <w:r w:rsidRPr="008F3E17">
        <w:rPr>
          <w:rFonts w:ascii="Consolas" w:eastAsia="Times New Roman" w:hAnsi="Consolas" w:cs="Times New Roman"/>
          <w:color w:val="008013"/>
          <w:sz w:val="20"/>
          <w:szCs w:val="20"/>
          <w:lang w:eastAsia="en-GB"/>
        </w:rPr>
        <w:t>% Using Hypothesis Test</w:t>
      </w:r>
    </w:p>
    <w:p w14:paraId="625008EA" w14:textId="77777777" w:rsidR="008F3E17" w:rsidRPr="008F3E17" w:rsidRDefault="008F3E17" w:rsidP="008F3E17">
      <w:pPr>
        <w:spacing w:after="0" w:line="240" w:lineRule="auto"/>
        <w:rPr>
          <w:rFonts w:ascii="Consolas" w:eastAsia="Times New Roman" w:hAnsi="Consolas" w:cs="Times New Roman"/>
          <w:sz w:val="20"/>
          <w:szCs w:val="20"/>
          <w:lang w:eastAsia="en-GB"/>
        </w:rPr>
      </w:pPr>
      <w:r w:rsidRPr="008F3E17">
        <w:rPr>
          <w:rFonts w:ascii="Consolas" w:eastAsia="Times New Roman" w:hAnsi="Consolas" w:cs="Times New Roman"/>
          <w:sz w:val="20"/>
          <w:szCs w:val="20"/>
          <w:lang w:eastAsia="en-GB"/>
        </w:rPr>
        <w:t>[</w:t>
      </w:r>
      <w:proofErr w:type="spellStart"/>
      <w:r w:rsidRPr="008F3E17">
        <w:rPr>
          <w:rFonts w:ascii="Consolas" w:eastAsia="Times New Roman" w:hAnsi="Consolas" w:cs="Times New Roman"/>
          <w:sz w:val="20"/>
          <w:szCs w:val="20"/>
          <w:lang w:eastAsia="en-GB"/>
        </w:rPr>
        <w:t>h,p</w:t>
      </w:r>
      <w:proofErr w:type="spellEnd"/>
      <w:r w:rsidRPr="008F3E17">
        <w:rPr>
          <w:rFonts w:ascii="Consolas" w:eastAsia="Times New Roman" w:hAnsi="Consolas" w:cs="Times New Roman"/>
          <w:sz w:val="20"/>
          <w:szCs w:val="20"/>
          <w:lang w:eastAsia="en-GB"/>
        </w:rPr>
        <w:t>] = ttest2(</w:t>
      </w:r>
      <w:proofErr w:type="spellStart"/>
      <w:r w:rsidRPr="008F3E17">
        <w:rPr>
          <w:rFonts w:ascii="Consolas" w:eastAsia="Times New Roman" w:hAnsi="Consolas" w:cs="Times New Roman"/>
          <w:sz w:val="20"/>
          <w:szCs w:val="20"/>
          <w:lang w:eastAsia="en-GB"/>
        </w:rPr>
        <w:t>Male_Score</w:t>
      </w:r>
      <w:proofErr w:type="spellEnd"/>
      <w:r w:rsidRPr="008F3E17">
        <w:rPr>
          <w:rFonts w:ascii="Consolas" w:eastAsia="Times New Roman" w:hAnsi="Consolas" w:cs="Times New Roman"/>
          <w:sz w:val="20"/>
          <w:szCs w:val="20"/>
          <w:lang w:eastAsia="en-GB"/>
        </w:rPr>
        <w:t xml:space="preserve">, </w:t>
      </w:r>
      <w:proofErr w:type="spellStart"/>
      <w:r w:rsidRPr="008F3E17">
        <w:rPr>
          <w:rFonts w:ascii="Consolas" w:eastAsia="Times New Roman" w:hAnsi="Consolas" w:cs="Times New Roman"/>
          <w:sz w:val="20"/>
          <w:szCs w:val="20"/>
          <w:lang w:eastAsia="en-GB"/>
        </w:rPr>
        <w:t>Female_Score</w:t>
      </w:r>
      <w:proofErr w:type="spellEnd"/>
      <w:r w:rsidRPr="008F3E17">
        <w:rPr>
          <w:rFonts w:ascii="Consolas" w:eastAsia="Times New Roman" w:hAnsi="Consolas" w:cs="Times New Roman"/>
          <w:sz w:val="20"/>
          <w:szCs w:val="20"/>
          <w:lang w:eastAsia="en-GB"/>
        </w:rPr>
        <w:t>);</w:t>
      </w:r>
    </w:p>
    <w:p w14:paraId="3372D1F3" w14:textId="77777777" w:rsidR="008F3E17" w:rsidRPr="008F3E17" w:rsidRDefault="008F3E17" w:rsidP="008F3E17">
      <w:pPr>
        <w:spacing w:after="0" w:line="240" w:lineRule="auto"/>
        <w:rPr>
          <w:rFonts w:ascii="Consolas" w:eastAsia="Times New Roman" w:hAnsi="Consolas" w:cs="Times New Roman"/>
          <w:sz w:val="20"/>
          <w:szCs w:val="20"/>
          <w:lang w:eastAsia="en-GB"/>
        </w:rPr>
      </w:pPr>
      <w:r w:rsidRPr="008F3E17">
        <w:rPr>
          <w:rFonts w:ascii="Consolas" w:eastAsia="Times New Roman" w:hAnsi="Consolas" w:cs="Times New Roman"/>
          <w:color w:val="008013"/>
          <w:sz w:val="20"/>
          <w:szCs w:val="20"/>
          <w:lang w:eastAsia="en-GB"/>
        </w:rPr>
        <w:t>%If h=0 promotes the hypothesis test</w:t>
      </w:r>
    </w:p>
    <w:p w14:paraId="56ED220E" w14:textId="77777777" w:rsidR="008F3E17" w:rsidRPr="008F3E17" w:rsidRDefault="008F3E17" w:rsidP="008F3E17">
      <w:pPr>
        <w:spacing w:after="0" w:line="240" w:lineRule="auto"/>
        <w:rPr>
          <w:rFonts w:ascii="Consolas" w:eastAsia="Times New Roman" w:hAnsi="Consolas" w:cs="Times New Roman"/>
          <w:sz w:val="20"/>
          <w:szCs w:val="20"/>
          <w:lang w:eastAsia="en-GB"/>
        </w:rPr>
      </w:pPr>
      <w:r w:rsidRPr="008F3E17">
        <w:rPr>
          <w:rFonts w:ascii="Consolas" w:eastAsia="Times New Roman" w:hAnsi="Consolas" w:cs="Times New Roman"/>
          <w:color w:val="0E00FF"/>
          <w:sz w:val="20"/>
          <w:szCs w:val="20"/>
          <w:lang w:eastAsia="en-GB"/>
        </w:rPr>
        <w:t xml:space="preserve">if </w:t>
      </w:r>
      <w:r w:rsidRPr="008F3E17">
        <w:rPr>
          <w:rFonts w:ascii="Consolas" w:eastAsia="Times New Roman" w:hAnsi="Consolas" w:cs="Times New Roman"/>
          <w:sz w:val="20"/>
          <w:szCs w:val="20"/>
          <w:lang w:eastAsia="en-GB"/>
        </w:rPr>
        <w:t>h == 0</w:t>
      </w:r>
    </w:p>
    <w:p w14:paraId="62405790" w14:textId="6B629686" w:rsidR="008F3E17" w:rsidRPr="008F3E17" w:rsidRDefault="008F3E17" w:rsidP="008F3E17">
      <w:pPr>
        <w:spacing w:after="0" w:line="240" w:lineRule="auto"/>
        <w:rPr>
          <w:rFonts w:ascii="Consolas" w:eastAsia="Times New Roman" w:hAnsi="Consolas" w:cs="Times New Roman"/>
          <w:sz w:val="20"/>
          <w:szCs w:val="20"/>
          <w:lang w:eastAsia="en-GB"/>
        </w:rPr>
      </w:pPr>
      <w:r w:rsidRPr="008F3E17">
        <w:rPr>
          <w:rFonts w:ascii="Consolas" w:eastAsia="Times New Roman" w:hAnsi="Consolas" w:cs="Times New Roman"/>
          <w:sz w:val="20"/>
          <w:szCs w:val="20"/>
          <w:lang w:eastAsia="en-GB"/>
        </w:rPr>
        <w:t xml:space="preserve">    </w:t>
      </w:r>
      <w:proofErr w:type="spellStart"/>
      <w:r w:rsidRPr="008F3E17">
        <w:rPr>
          <w:rFonts w:ascii="Consolas" w:eastAsia="Times New Roman" w:hAnsi="Consolas" w:cs="Times New Roman"/>
          <w:sz w:val="20"/>
          <w:szCs w:val="20"/>
          <w:lang w:eastAsia="en-GB"/>
        </w:rPr>
        <w:t>h_Hyp_Test</w:t>
      </w:r>
      <w:proofErr w:type="spellEnd"/>
      <w:r w:rsidRPr="008F3E17">
        <w:rPr>
          <w:rFonts w:ascii="Consolas" w:eastAsia="Times New Roman" w:hAnsi="Consolas" w:cs="Times New Roman"/>
          <w:sz w:val="20"/>
          <w:szCs w:val="20"/>
          <w:lang w:eastAsia="en-GB"/>
        </w:rPr>
        <w:t xml:space="preserve"> = </w:t>
      </w:r>
      <w:r w:rsidRPr="008F3E17">
        <w:rPr>
          <w:rFonts w:ascii="Consolas" w:eastAsia="Times New Roman" w:hAnsi="Consolas" w:cs="Times New Roman"/>
          <w:color w:val="A709F5"/>
          <w:sz w:val="20"/>
          <w:szCs w:val="20"/>
          <w:lang w:eastAsia="en-GB"/>
        </w:rPr>
        <w:t>"This implies means are equal"</w:t>
      </w:r>
      <w:r w:rsidRPr="008F3E17">
        <w:rPr>
          <w:rFonts w:ascii="Consolas" w:eastAsia="Times New Roman" w:hAnsi="Consolas" w:cs="Times New Roman"/>
          <w:sz w:val="20"/>
          <w:szCs w:val="20"/>
          <w:lang w:eastAsia="en-GB"/>
        </w:rPr>
        <w:t>;</w:t>
      </w:r>
    </w:p>
    <w:p w14:paraId="596C1F67" w14:textId="77777777" w:rsidR="008F3E17" w:rsidRPr="008F3E17" w:rsidRDefault="008F3E17" w:rsidP="008F3E17">
      <w:pPr>
        <w:spacing w:after="0" w:line="240" w:lineRule="auto"/>
        <w:rPr>
          <w:rFonts w:ascii="Consolas" w:eastAsia="Times New Roman" w:hAnsi="Consolas" w:cs="Times New Roman"/>
          <w:sz w:val="20"/>
          <w:szCs w:val="20"/>
          <w:lang w:eastAsia="en-GB"/>
        </w:rPr>
      </w:pPr>
      <w:r w:rsidRPr="008F3E17">
        <w:rPr>
          <w:rFonts w:ascii="Consolas" w:eastAsia="Times New Roman" w:hAnsi="Consolas" w:cs="Times New Roman"/>
          <w:color w:val="008013"/>
          <w:sz w:val="20"/>
          <w:szCs w:val="20"/>
          <w:lang w:eastAsia="en-GB"/>
        </w:rPr>
        <w:t>%Else Suggests an alternative hypothesis</w:t>
      </w:r>
    </w:p>
    <w:p w14:paraId="23FDA86F" w14:textId="77777777" w:rsidR="008F3E17" w:rsidRPr="008F3E17" w:rsidRDefault="008F3E17" w:rsidP="008F3E17">
      <w:pPr>
        <w:spacing w:after="0" w:line="240" w:lineRule="auto"/>
        <w:rPr>
          <w:rFonts w:ascii="Consolas" w:eastAsia="Times New Roman" w:hAnsi="Consolas" w:cs="Times New Roman"/>
          <w:sz w:val="20"/>
          <w:szCs w:val="20"/>
          <w:lang w:eastAsia="en-GB"/>
        </w:rPr>
      </w:pPr>
      <w:r w:rsidRPr="008F3E17">
        <w:rPr>
          <w:rFonts w:ascii="Consolas" w:eastAsia="Times New Roman" w:hAnsi="Consolas" w:cs="Times New Roman"/>
          <w:color w:val="0E00FF"/>
          <w:sz w:val="20"/>
          <w:szCs w:val="20"/>
          <w:lang w:eastAsia="en-GB"/>
        </w:rPr>
        <w:t>else</w:t>
      </w:r>
    </w:p>
    <w:p w14:paraId="55336105" w14:textId="77777777" w:rsidR="008F3E17" w:rsidRPr="008F3E17" w:rsidRDefault="008F3E17" w:rsidP="008F3E17">
      <w:pPr>
        <w:spacing w:after="0" w:line="240" w:lineRule="auto"/>
        <w:rPr>
          <w:rFonts w:ascii="Consolas" w:eastAsia="Times New Roman" w:hAnsi="Consolas" w:cs="Times New Roman"/>
          <w:sz w:val="20"/>
          <w:szCs w:val="20"/>
          <w:lang w:eastAsia="en-GB"/>
        </w:rPr>
      </w:pPr>
      <w:r w:rsidRPr="008F3E17">
        <w:rPr>
          <w:rFonts w:ascii="Consolas" w:eastAsia="Times New Roman" w:hAnsi="Consolas" w:cs="Times New Roman"/>
          <w:sz w:val="20"/>
          <w:szCs w:val="20"/>
          <w:lang w:eastAsia="en-GB"/>
        </w:rPr>
        <w:t xml:space="preserve">    </w:t>
      </w:r>
      <w:proofErr w:type="spellStart"/>
      <w:r w:rsidRPr="008F3E17">
        <w:rPr>
          <w:rFonts w:ascii="Consolas" w:eastAsia="Times New Roman" w:hAnsi="Consolas" w:cs="Times New Roman"/>
          <w:sz w:val="20"/>
          <w:szCs w:val="20"/>
          <w:lang w:eastAsia="en-GB"/>
        </w:rPr>
        <w:t>h_Hyp_Test</w:t>
      </w:r>
      <w:proofErr w:type="spellEnd"/>
      <w:r w:rsidRPr="008F3E17">
        <w:rPr>
          <w:rFonts w:ascii="Consolas" w:eastAsia="Times New Roman" w:hAnsi="Consolas" w:cs="Times New Roman"/>
          <w:sz w:val="20"/>
          <w:szCs w:val="20"/>
          <w:lang w:eastAsia="en-GB"/>
        </w:rPr>
        <w:t xml:space="preserve"> = </w:t>
      </w:r>
      <w:r w:rsidRPr="008F3E17">
        <w:rPr>
          <w:rFonts w:ascii="Consolas" w:eastAsia="Times New Roman" w:hAnsi="Consolas" w:cs="Times New Roman"/>
          <w:color w:val="A709F5"/>
          <w:sz w:val="20"/>
          <w:szCs w:val="20"/>
          <w:lang w:eastAsia="en-GB"/>
        </w:rPr>
        <w:t>"This implies means are not equal"</w:t>
      </w:r>
      <w:r w:rsidRPr="008F3E17">
        <w:rPr>
          <w:rFonts w:ascii="Consolas" w:eastAsia="Times New Roman" w:hAnsi="Consolas" w:cs="Times New Roman"/>
          <w:sz w:val="20"/>
          <w:szCs w:val="20"/>
          <w:lang w:eastAsia="en-GB"/>
        </w:rPr>
        <w:t>;</w:t>
      </w:r>
    </w:p>
    <w:p w14:paraId="2F1DED96" w14:textId="77777777" w:rsidR="008F3E17" w:rsidRPr="008F3E17" w:rsidRDefault="008F3E17" w:rsidP="008F3E17">
      <w:pPr>
        <w:spacing w:after="0" w:line="240" w:lineRule="auto"/>
        <w:rPr>
          <w:rFonts w:ascii="Consolas" w:eastAsia="Times New Roman" w:hAnsi="Consolas" w:cs="Times New Roman"/>
          <w:sz w:val="20"/>
          <w:szCs w:val="20"/>
          <w:lang w:eastAsia="en-GB"/>
        </w:rPr>
      </w:pPr>
      <w:r w:rsidRPr="008F3E17">
        <w:rPr>
          <w:rFonts w:ascii="Consolas" w:eastAsia="Times New Roman" w:hAnsi="Consolas" w:cs="Times New Roman"/>
          <w:color w:val="0E00FF"/>
          <w:sz w:val="20"/>
          <w:szCs w:val="20"/>
          <w:lang w:eastAsia="en-GB"/>
        </w:rPr>
        <w:t>end</w:t>
      </w:r>
    </w:p>
    <w:p w14:paraId="2A305522" w14:textId="75F6EE70" w:rsidR="008F3E17" w:rsidRPr="008F3E17" w:rsidRDefault="008F3E17" w:rsidP="008F3E17">
      <w:pPr>
        <w:spacing w:after="0" w:line="240" w:lineRule="auto"/>
        <w:rPr>
          <w:rFonts w:ascii="Consolas" w:eastAsia="Times New Roman" w:hAnsi="Consolas" w:cs="Times New Roman"/>
          <w:sz w:val="20"/>
          <w:szCs w:val="20"/>
          <w:lang w:eastAsia="en-GB"/>
        </w:rPr>
      </w:pPr>
      <w:r w:rsidRPr="008F3E17">
        <w:rPr>
          <w:rFonts w:ascii="Consolas" w:eastAsia="Times New Roman" w:hAnsi="Consolas" w:cs="Times New Roman"/>
          <w:color w:val="008013"/>
          <w:sz w:val="20"/>
          <w:szCs w:val="20"/>
          <w:lang w:eastAsia="en-GB"/>
        </w:rPr>
        <w:t>% If p is bigger than the value of 0.05 then the means are equal</w:t>
      </w:r>
    </w:p>
    <w:p w14:paraId="1B3EB153" w14:textId="77777777" w:rsidR="008F3E17" w:rsidRPr="008F3E17" w:rsidRDefault="008F3E17" w:rsidP="008F3E17">
      <w:pPr>
        <w:spacing w:after="0" w:line="240" w:lineRule="auto"/>
        <w:rPr>
          <w:rFonts w:ascii="Consolas" w:eastAsia="Times New Roman" w:hAnsi="Consolas" w:cs="Times New Roman"/>
          <w:sz w:val="20"/>
          <w:szCs w:val="20"/>
          <w:lang w:eastAsia="en-GB"/>
        </w:rPr>
      </w:pPr>
      <w:r w:rsidRPr="008F3E17">
        <w:rPr>
          <w:rFonts w:ascii="Consolas" w:eastAsia="Times New Roman" w:hAnsi="Consolas" w:cs="Times New Roman"/>
          <w:color w:val="0E00FF"/>
          <w:sz w:val="20"/>
          <w:szCs w:val="20"/>
          <w:lang w:eastAsia="en-GB"/>
        </w:rPr>
        <w:t xml:space="preserve">if </w:t>
      </w:r>
      <w:r w:rsidRPr="008F3E17">
        <w:rPr>
          <w:rFonts w:ascii="Consolas" w:eastAsia="Times New Roman" w:hAnsi="Consolas" w:cs="Times New Roman"/>
          <w:sz w:val="20"/>
          <w:szCs w:val="20"/>
          <w:lang w:eastAsia="en-GB"/>
        </w:rPr>
        <w:t>p &gt; 0.05</w:t>
      </w:r>
    </w:p>
    <w:p w14:paraId="4F258AED" w14:textId="3E2C8251" w:rsidR="008F3E17" w:rsidRPr="008F3E17" w:rsidRDefault="008F3E17" w:rsidP="008F3E17">
      <w:pPr>
        <w:spacing w:after="0" w:line="240" w:lineRule="auto"/>
        <w:rPr>
          <w:rFonts w:ascii="Consolas" w:eastAsia="Times New Roman" w:hAnsi="Consolas" w:cs="Times New Roman"/>
          <w:sz w:val="20"/>
          <w:szCs w:val="20"/>
          <w:lang w:eastAsia="en-GB"/>
        </w:rPr>
      </w:pPr>
      <w:r w:rsidRPr="008F3E17">
        <w:rPr>
          <w:rFonts w:ascii="Consolas" w:eastAsia="Times New Roman" w:hAnsi="Consolas" w:cs="Times New Roman"/>
          <w:sz w:val="20"/>
          <w:szCs w:val="20"/>
          <w:lang w:eastAsia="en-GB"/>
        </w:rPr>
        <w:t xml:space="preserve">    </w:t>
      </w:r>
      <w:proofErr w:type="spellStart"/>
      <w:r w:rsidRPr="008F3E17">
        <w:rPr>
          <w:rFonts w:ascii="Consolas" w:eastAsia="Times New Roman" w:hAnsi="Consolas" w:cs="Times New Roman"/>
          <w:sz w:val="20"/>
          <w:szCs w:val="20"/>
          <w:lang w:eastAsia="en-GB"/>
        </w:rPr>
        <w:t>p_Hyp_Test</w:t>
      </w:r>
      <w:proofErr w:type="spellEnd"/>
      <w:r w:rsidRPr="008F3E17">
        <w:rPr>
          <w:rFonts w:ascii="Consolas" w:eastAsia="Times New Roman" w:hAnsi="Consolas" w:cs="Times New Roman"/>
          <w:sz w:val="20"/>
          <w:szCs w:val="20"/>
          <w:lang w:eastAsia="en-GB"/>
        </w:rPr>
        <w:t xml:space="preserve"> = </w:t>
      </w:r>
      <w:r w:rsidRPr="008F3E17">
        <w:rPr>
          <w:rFonts w:ascii="Consolas" w:eastAsia="Times New Roman" w:hAnsi="Consolas" w:cs="Times New Roman"/>
          <w:color w:val="A709F5"/>
          <w:sz w:val="20"/>
          <w:szCs w:val="20"/>
          <w:lang w:eastAsia="en-GB"/>
        </w:rPr>
        <w:t xml:space="preserve">"This is </w:t>
      </w:r>
      <w:r w:rsidR="008C6874">
        <w:rPr>
          <w:rFonts w:ascii="Consolas" w:eastAsia="Times New Roman" w:hAnsi="Consolas" w:cs="Times New Roman"/>
          <w:color w:val="A709F5"/>
          <w:sz w:val="20"/>
          <w:szCs w:val="20"/>
          <w:lang w:eastAsia="en-GB"/>
        </w:rPr>
        <w:t>bigger</w:t>
      </w:r>
      <w:r w:rsidRPr="008F3E17">
        <w:rPr>
          <w:rFonts w:ascii="Consolas" w:eastAsia="Times New Roman" w:hAnsi="Consolas" w:cs="Times New Roman"/>
          <w:color w:val="A709F5"/>
          <w:sz w:val="20"/>
          <w:szCs w:val="20"/>
          <w:lang w:eastAsia="en-GB"/>
        </w:rPr>
        <w:t xml:space="preserve"> than 0.05. It is unlikely enough to not accept h0"</w:t>
      </w:r>
      <w:r w:rsidRPr="008F3E17">
        <w:rPr>
          <w:rFonts w:ascii="Consolas" w:eastAsia="Times New Roman" w:hAnsi="Consolas" w:cs="Times New Roman"/>
          <w:sz w:val="20"/>
          <w:szCs w:val="20"/>
          <w:lang w:eastAsia="en-GB"/>
        </w:rPr>
        <w:t>;</w:t>
      </w:r>
    </w:p>
    <w:p w14:paraId="6E4F94C4" w14:textId="18DB9632" w:rsidR="008F3E17" w:rsidRPr="008F3E17" w:rsidRDefault="008F3E17" w:rsidP="008F3E17">
      <w:pPr>
        <w:spacing w:after="0" w:line="240" w:lineRule="auto"/>
        <w:rPr>
          <w:rFonts w:ascii="Consolas" w:eastAsia="Times New Roman" w:hAnsi="Consolas" w:cs="Times New Roman"/>
          <w:sz w:val="20"/>
          <w:szCs w:val="20"/>
          <w:lang w:eastAsia="en-GB"/>
        </w:rPr>
      </w:pPr>
      <w:r w:rsidRPr="008F3E17">
        <w:rPr>
          <w:rFonts w:ascii="Consolas" w:eastAsia="Times New Roman" w:hAnsi="Consolas" w:cs="Times New Roman"/>
          <w:color w:val="008013"/>
          <w:sz w:val="20"/>
          <w:szCs w:val="20"/>
          <w:lang w:eastAsia="en-GB"/>
        </w:rPr>
        <w:t xml:space="preserve">%Else Suggests an alternative hypothesis </w:t>
      </w:r>
    </w:p>
    <w:p w14:paraId="7E0B07E7" w14:textId="77777777" w:rsidR="008F3E17" w:rsidRPr="008F3E17" w:rsidRDefault="008F3E17" w:rsidP="008F3E17">
      <w:pPr>
        <w:spacing w:after="0" w:line="240" w:lineRule="auto"/>
        <w:rPr>
          <w:rFonts w:ascii="Consolas" w:eastAsia="Times New Roman" w:hAnsi="Consolas" w:cs="Times New Roman"/>
          <w:sz w:val="20"/>
          <w:szCs w:val="20"/>
          <w:lang w:eastAsia="en-GB"/>
        </w:rPr>
      </w:pPr>
      <w:r w:rsidRPr="008F3E17">
        <w:rPr>
          <w:rFonts w:ascii="Consolas" w:eastAsia="Times New Roman" w:hAnsi="Consolas" w:cs="Times New Roman"/>
          <w:color w:val="0E00FF"/>
          <w:sz w:val="20"/>
          <w:szCs w:val="20"/>
          <w:lang w:eastAsia="en-GB"/>
        </w:rPr>
        <w:t>else</w:t>
      </w:r>
    </w:p>
    <w:p w14:paraId="083B2DEB" w14:textId="7CEEE014" w:rsidR="008F3E17" w:rsidRPr="008F3E17" w:rsidRDefault="008F3E17" w:rsidP="008F3E17">
      <w:pPr>
        <w:spacing w:after="0" w:line="240" w:lineRule="auto"/>
        <w:rPr>
          <w:rFonts w:ascii="Consolas" w:eastAsia="Times New Roman" w:hAnsi="Consolas" w:cs="Times New Roman"/>
          <w:sz w:val="20"/>
          <w:szCs w:val="20"/>
          <w:lang w:eastAsia="en-GB"/>
        </w:rPr>
      </w:pPr>
      <w:r w:rsidRPr="008F3E17">
        <w:rPr>
          <w:rFonts w:ascii="Consolas" w:eastAsia="Times New Roman" w:hAnsi="Consolas" w:cs="Times New Roman"/>
          <w:sz w:val="20"/>
          <w:szCs w:val="20"/>
          <w:lang w:eastAsia="en-GB"/>
        </w:rPr>
        <w:t xml:space="preserve">    </w:t>
      </w:r>
      <w:proofErr w:type="spellStart"/>
      <w:r w:rsidRPr="008F3E17">
        <w:rPr>
          <w:rFonts w:ascii="Consolas" w:eastAsia="Times New Roman" w:hAnsi="Consolas" w:cs="Times New Roman"/>
          <w:sz w:val="20"/>
          <w:szCs w:val="20"/>
          <w:lang w:eastAsia="en-GB"/>
        </w:rPr>
        <w:t>p_Hyp_Test</w:t>
      </w:r>
      <w:proofErr w:type="spellEnd"/>
      <w:r w:rsidRPr="008F3E17">
        <w:rPr>
          <w:rFonts w:ascii="Consolas" w:eastAsia="Times New Roman" w:hAnsi="Consolas" w:cs="Times New Roman"/>
          <w:sz w:val="20"/>
          <w:szCs w:val="20"/>
          <w:lang w:eastAsia="en-GB"/>
        </w:rPr>
        <w:t xml:space="preserve"> = </w:t>
      </w:r>
      <w:r w:rsidRPr="008F3E17">
        <w:rPr>
          <w:rFonts w:ascii="Consolas" w:eastAsia="Times New Roman" w:hAnsi="Consolas" w:cs="Times New Roman"/>
          <w:color w:val="A709F5"/>
          <w:sz w:val="20"/>
          <w:szCs w:val="20"/>
          <w:lang w:eastAsia="en-GB"/>
        </w:rPr>
        <w:t>"Less than 0.05. It is likely enough for h0 to be disproven"</w:t>
      </w:r>
      <w:r w:rsidRPr="008F3E17">
        <w:rPr>
          <w:rFonts w:ascii="Consolas" w:eastAsia="Times New Roman" w:hAnsi="Consolas" w:cs="Times New Roman"/>
          <w:sz w:val="20"/>
          <w:szCs w:val="20"/>
          <w:lang w:eastAsia="en-GB"/>
        </w:rPr>
        <w:t>;</w:t>
      </w:r>
    </w:p>
    <w:p w14:paraId="615D53BB" w14:textId="77777777" w:rsidR="008F3E17" w:rsidRPr="008F3E17" w:rsidRDefault="008F3E17" w:rsidP="008F3E17">
      <w:pPr>
        <w:spacing w:after="0" w:line="240" w:lineRule="auto"/>
        <w:rPr>
          <w:rFonts w:ascii="Consolas" w:eastAsia="Times New Roman" w:hAnsi="Consolas" w:cs="Times New Roman"/>
          <w:sz w:val="20"/>
          <w:szCs w:val="20"/>
          <w:lang w:eastAsia="en-GB"/>
        </w:rPr>
      </w:pPr>
      <w:r w:rsidRPr="008F3E17">
        <w:rPr>
          <w:rFonts w:ascii="Consolas" w:eastAsia="Times New Roman" w:hAnsi="Consolas" w:cs="Times New Roman"/>
          <w:color w:val="0E00FF"/>
          <w:sz w:val="20"/>
          <w:szCs w:val="20"/>
          <w:lang w:eastAsia="en-GB"/>
        </w:rPr>
        <w:t>end</w:t>
      </w:r>
    </w:p>
    <w:p w14:paraId="54621216" w14:textId="320C1425" w:rsidR="008F3E17" w:rsidRPr="008F3E17" w:rsidRDefault="008F3E17" w:rsidP="008F3E17">
      <w:pPr>
        <w:spacing w:after="0" w:line="240" w:lineRule="auto"/>
        <w:rPr>
          <w:rFonts w:ascii="Consolas" w:eastAsia="Times New Roman" w:hAnsi="Consolas" w:cs="Times New Roman"/>
          <w:sz w:val="20"/>
          <w:szCs w:val="20"/>
          <w:lang w:eastAsia="en-GB"/>
        </w:rPr>
      </w:pPr>
      <w:r w:rsidRPr="008F3E17">
        <w:rPr>
          <w:rFonts w:ascii="Consolas" w:eastAsia="Times New Roman" w:hAnsi="Consolas" w:cs="Times New Roman"/>
          <w:color w:val="008013"/>
          <w:sz w:val="20"/>
          <w:szCs w:val="20"/>
          <w:lang w:eastAsia="en-GB"/>
        </w:rPr>
        <w:t>% Display results</w:t>
      </w:r>
    </w:p>
    <w:p w14:paraId="515CB813" w14:textId="77777777" w:rsidR="008F3E17" w:rsidRPr="008F3E17" w:rsidRDefault="008F3E17" w:rsidP="008F3E17">
      <w:pPr>
        <w:spacing w:after="0" w:line="240" w:lineRule="auto"/>
        <w:rPr>
          <w:rFonts w:ascii="Consolas" w:eastAsia="Times New Roman" w:hAnsi="Consolas" w:cs="Times New Roman"/>
          <w:sz w:val="20"/>
          <w:szCs w:val="20"/>
          <w:lang w:eastAsia="en-GB"/>
        </w:rPr>
      </w:pPr>
      <w:r w:rsidRPr="008F3E17">
        <w:rPr>
          <w:rFonts w:ascii="Consolas" w:eastAsia="Times New Roman" w:hAnsi="Consolas" w:cs="Times New Roman"/>
          <w:color w:val="008013"/>
          <w:sz w:val="20"/>
          <w:szCs w:val="20"/>
          <w:lang w:eastAsia="en-GB"/>
        </w:rPr>
        <w:t xml:space="preserve">% </w:t>
      </w:r>
      <w:proofErr w:type="spellStart"/>
      <w:r w:rsidRPr="008F3E17">
        <w:rPr>
          <w:rFonts w:ascii="Consolas" w:eastAsia="Times New Roman" w:hAnsi="Consolas" w:cs="Times New Roman"/>
          <w:color w:val="008013"/>
          <w:sz w:val="20"/>
          <w:szCs w:val="20"/>
          <w:lang w:eastAsia="en-GB"/>
        </w:rPr>
        <w:t>fprint</w:t>
      </w:r>
      <w:proofErr w:type="spellEnd"/>
      <w:r w:rsidRPr="008F3E17">
        <w:rPr>
          <w:rFonts w:ascii="Consolas" w:eastAsia="Times New Roman" w:hAnsi="Consolas" w:cs="Times New Roman"/>
          <w:color w:val="008013"/>
          <w:sz w:val="20"/>
          <w:szCs w:val="20"/>
          <w:lang w:eastAsia="en-GB"/>
        </w:rPr>
        <w:t xml:space="preserve"> results returned from the hypothesis test result</w:t>
      </w:r>
    </w:p>
    <w:p w14:paraId="6D0E81D3" w14:textId="77777777" w:rsidR="008F3E17" w:rsidRPr="008F3E17" w:rsidRDefault="008F3E17" w:rsidP="008F3E17">
      <w:pPr>
        <w:spacing w:after="0" w:line="240" w:lineRule="auto"/>
        <w:rPr>
          <w:rFonts w:ascii="Consolas" w:eastAsia="Times New Roman" w:hAnsi="Consolas" w:cs="Times New Roman"/>
          <w:sz w:val="20"/>
          <w:szCs w:val="20"/>
          <w:lang w:eastAsia="en-GB"/>
        </w:rPr>
      </w:pPr>
      <w:proofErr w:type="spellStart"/>
      <w:r w:rsidRPr="008F3E17">
        <w:rPr>
          <w:rFonts w:ascii="Consolas" w:eastAsia="Times New Roman" w:hAnsi="Consolas" w:cs="Times New Roman"/>
          <w:sz w:val="20"/>
          <w:szCs w:val="20"/>
          <w:lang w:eastAsia="en-GB"/>
        </w:rPr>
        <w:t>fprintf</w:t>
      </w:r>
      <w:proofErr w:type="spellEnd"/>
      <w:r w:rsidRPr="008F3E17">
        <w:rPr>
          <w:rFonts w:ascii="Consolas" w:eastAsia="Times New Roman" w:hAnsi="Consolas" w:cs="Times New Roman"/>
          <w:sz w:val="20"/>
          <w:szCs w:val="20"/>
          <w:lang w:eastAsia="en-GB"/>
        </w:rPr>
        <w:t>(</w:t>
      </w:r>
      <w:r w:rsidRPr="008F3E17">
        <w:rPr>
          <w:rFonts w:ascii="Consolas" w:eastAsia="Times New Roman" w:hAnsi="Consolas" w:cs="Times New Roman"/>
          <w:color w:val="A709F5"/>
          <w:sz w:val="20"/>
          <w:szCs w:val="20"/>
          <w:lang w:eastAsia="en-GB"/>
        </w:rPr>
        <w:t>"The hypothesis test returned a value of h = %</w:t>
      </w:r>
      <w:proofErr w:type="spellStart"/>
      <w:r w:rsidRPr="008F3E17">
        <w:rPr>
          <w:rFonts w:ascii="Consolas" w:eastAsia="Times New Roman" w:hAnsi="Consolas" w:cs="Times New Roman"/>
          <w:color w:val="A709F5"/>
          <w:sz w:val="20"/>
          <w:szCs w:val="20"/>
          <w:lang w:eastAsia="en-GB"/>
        </w:rPr>
        <w:t>i</w:t>
      </w:r>
      <w:proofErr w:type="spellEnd"/>
      <w:r w:rsidRPr="008F3E17">
        <w:rPr>
          <w:rFonts w:ascii="Consolas" w:eastAsia="Times New Roman" w:hAnsi="Consolas" w:cs="Times New Roman"/>
          <w:color w:val="A709F5"/>
          <w:sz w:val="20"/>
          <w:szCs w:val="20"/>
          <w:lang w:eastAsia="en-GB"/>
        </w:rPr>
        <w:t xml:space="preserve"> \n        %s\n\n"</w:t>
      </w:r>
      <w:r w:rsidRPr="008F3E17">
        <w:rPr>
          <w:rFonts w:ascii="Consolas" w:eastAsia="Times New Roman" w:hAnsi="Consolas" w:cs="Times New Roman"/>
          <w:sz w:val="20"/>
          <w:szCs w:val="20"/>
          <w:lang w:eastAsia="en-GB"/>
        </w:rPr>
        <w:t xml:space="preserve">, h, </w:t>
      </w:r>
      <w:proofErr w:type="spellStart"/>
      <w:r w:rsidRPr="008F3E17">
        <w:rPr>
          <w:rFonts w:ascii="Consolas" w:eastAsia="Times New Roman" w:hAnsi="Consolas" w:cs="Times New Roman"/>
          <w:sz w:val="20"/>
          <w:szCs w:val="20"/>
          <w:lang w:eastAsia="en-GB"/>
        </w:rPr>
        <w:t>h_Hyp_Test</w:t>
      </w:r>
      <w:proofErr w:type="spellEnd"/>
      <w:r w:rsidRPr="008F3E17">
        <w:rPr>
          <w:rFonts w:ascii="Consolas" w:eastAsia="Times New Roman" w:hAnsi="Consolas" w:cs="Times New Roman"/>
          <w:sz w:val="20"/>
          <w:szCs w:val="20"/>
          <w:lang w:eastAsia="en-GB"/>
        </w:rPr>
        <w:t xml:space="preserve">) </w:t>
      </w:r>
    </w:p>
    <w:p w14:paraId="36124812" w14:textId="3BFBF18F" w:rsidR="008F3E17" w:rsidRPr="008F3E17" w:rsidRDefault="008F3E17" w:rsidP="008F3E17">
      <w:pPr>
        <w:spacing w:after="0" w:line="240" w:lineRule="auto"/>
        <w:rPr>
          <w:rFonts w:ascii="Consolas" w:eastAsia="Times New Roman" w:hAnsi="Consolas" w:cs="Times New Roman"/>
          <w:sz w:val="20"/>
          <w:szCs w:val="20"/>
          <w:lang w:eastAsia="en-GB"/>
        </w:rPr>
      </w:pPr>
      <w:proofErr w:type="spellStart"/>
      <w:r w:rsidRPr="008F3E17">
        <w:rPr>
          <w:rFonts w:ascii="Consolas" w:eastAsia="Times New Roman" w:hAnsi="Consolas" w:cs="Times New Roman"/>
          <w:sz w:val="20"/>
          <w:szCs w:val="20"/>
          <w:lang w:eastAsia="en-GB"/>
        </w:rPr>
        <w:t>fprintf</w:t>
      </w:r>
      <w:proofErr w:type="spellEnd"/>
      <w:r w:rsidRPr="008F3E17">
        <w:rPr>
          <w:rFonts w:ascii="Consolas" w:eastAsia="Times New Roman" w:hAnsi="Consolas" w:cs="Times New Roman"/>
          <w:sz w:val="20"/>
          <w:szCs w:val="20"/>
          <w:lang w:eastAsia="en-GB"/>
        </w:rPr>
        <w:t>(</w:t>
      </w:r>
      <w:r w:rsidRPr="008F3E17">
        <w:rPr>
          <w:rFonts w:ascii="Consolas" w:eastAsia="Times New Roman" w:hAnsi="Consolas" w:cs="Times New Roman"/>
          <w:color w:val="A709F5"/>
          <w:sz w:val="20"/>
          <w:szCs w:val="20"/>
          <w:lang w:eastAsia="en-GB"/>
        </w:rPr>
        <w:t>"The hypothesis test also returned a value of p = %f \n        %s \n"</w:t>
      </w:r>
      <w:r w:rsidRPr="008F3E17">
        <w:rPr>
          <w:rFonts w:ascii="Consolas" w:eastAsia="Times New Roman" w:hAnsi="Consolas" w:cs="Times New Roman"/>
          <w:sz w:val="20"/>
          <w:szCs w:val="20"/>
          <w:lang w:eastAsia="en-GB"/>
        </w:rPr>
        <w:t xml:space="preserve">, p, </w:t>
      </w:r>
      <w:proofErr w:type="spellStart"/>
      <w:r w:rsidRPr="008F3E17">
        <w:rPr>
          <w:rFonts w:ascii="Consolas" w:eastAsia="Times New Roman" w:hAnsi="Consolas" w:cs="Times New Roman"/>
          <w:sz w:val="20"/>
          <w:szCs w:val="20"/>
          <w:lang w:eastAsia="en-GB"/>
        </w:rPr>
        <w:t>p_Hyp_Test</w:t>
      </w:r>
      <w:proofErr w:type="spellEnd"/>
      <w:r w:rsidRPr="008F3E17">
        <w:rPr>
          <w:rFonts w:ascii="Consolas" w:eastAsia="Times New Roman" w:hAnsi="Consolas" w:cs="Times New Roman"/>
          <w:sz w:val="20"/>
          <w:szCs w:val="20"/>
          <w:lang w:eastAsia="en-GB"/>
        </w:rPr>
        <w:t xml:space="preserve">) </w:t>
      </w:r>
    </w:p>
    <w:p w14:paraId="7663B280" w14:textId="77777777" w:rsidR="008F3E17" w:rsidRPr="008F3E17" w:rsidRDefault="008F3E17" w:rsidP="008F3E17">
      <w:pPr>
        <w:spacing w:after="0" w:line="240" w:lineRule="auto"/>
        <w:rPr>
          <w:rFonts w:ascii="Consolas" w:eastAsia="Times New Roman" w:hAnsi="Consolas" w:cs="Times New Roman"/>
          <w:sz w:val="20"/>
          <w:szCs w:val="20"/>
          <w:lang w:eastAsia="en-GB"/>
        </w:rPr>
      </w:pPr>
      <w:r w:rsidRPr="008F3E17">
        <w:rPr>
          <w:rFonts w:ascii="Consolas" w:eastAsia="Times New Roman" w:hAnsi="Consolas" w:cs="Times New Roman"/>
          <w:color w:val="008013"/>
          <w:sz w:val="20"/>
          <w:szCs w:val="20"/>
          <w:lang w:eastAsia="en-GB"/>
        </w:rPr>
        <w:t xml:space="preserve">% Task 3: Visualise grouped data for exam1, exam2, and overall score </w:t>
      </w:r>
    </w:p>
    <w:p w14:paraId="69C3E224" w14:textId="289170BB" w:rsidR="008F3E17" w:rsidRPr="008F3E17" w:rsidRDefault="008F3E17" w:rsidP="008F3E17">
      <w:pPr>
        <w:spacing w:after="0" w:line="240" w:lineRule="auto"/>
        <w:rPr>
          <w:rFonts w:ascii="Consolas" w:eastAsia="Times New Roman" w:hAnsi="Consolas" w:cs="Times New Roman"/>
          <w:sz w:val="20"/>
          <w:szCs w:val="20"/>
          <w:lang w:eastAsia="en-GB"/>
        </w:rPr>
      </w:pPr>
      <w:r w:rsidRPr="008F3E17">
        <w:rPr>
          <w:rFonts w:ascii="Consolas" w:eastAsia="Times New Roman" w:hAnsi="Consolas" w:cs="Times New Roman"/>
          <w:color w:val="008013"/>
          <w:sz w:val="20"/>
          <w:szCs w:val="20"/>
          <w:lang w:eastAsia="en-GB"/>
        </w:rPr>
        <w:t xml:space="preserve">% a) - Using </w:t>
      </w:r>
      <w:proofErr w:type="spellStart"/>
      <w:r w:rsidRPr="008F3E17">
        <w:rPr>
          <w:rFonts w:ascii="Consolas" w:eastAsia="Times New Roman" w:hAnsi="Consolas" w:cs="Times New Roman"/>
          <w:color w:val="008013"/>
          <w:sz w:val="20"/>
          <w:szCs w:val="20"/>
          <w:lang w:eastAsia="en-GB"/>
        </w:rPr>
        <w:t>histcounts</w:t>
      </w:r>
      <w:proofErr w:type="spellEnd"/>
      <w:r w:rsidR="00F536E9">
        <w:rPr>
          <w:rFonts w:ascii="Consolas" w:eastAsia="Times New Roman" w:hAnsi="Consolas" w:cs="Times New Roman"/>
          <w:color w:val="008013"/>
          <w:sz w:val="20"/>
          <w:szCs w:val="20"/>
          <w:lang w:eastAsia="en-GB"/>
        </w:rPr>
        <w:t xml:space="preserve"> to </w:t>
      </w:r>
      <w:r w:rsidRPr="008F3E17">
        <w:rPr>
          <w:rFonts w:ascii="Consolas" w:eastAsia="Times New Roman" w:hAnsi="Consolas" w:cs="Times New Roman"/>
          <w:color w:val="008013"/>
          <w:sz w:val="20"/>
          <w:szCs w:val="20"/>
          <w:lang w:eastAsia="en-GB"/>
        </w:rPr>
        <w:t>determine the frequency</w:t>
      </w:r>
      <w:r w:rsidR="00F536E9">
        <w:rPr>
          <w:rFonts w:ascii="Consolas" w:eastAsia="Times New Roman" w:hAnsi="Consolas" w:cs="Times New Roman"/>
          <w:color w:val="008013"/>
          <w:sz w:val="20"/>
          <w:szCs w:val="20"/>
          <w:lang w:eastAsia="en-GB"/>
        </w:rPr>
        <w:t xml:space="preserve"> of data</w:t>
      </w:r>
    </w:p>
    <w:p w14:paraId="1AC772D8" w14:textId="77777777" w:rsidR="008F3E17" w:rsidRPr="008F3E17" w:rsidRDefault="008F3E17" w:rsidP="008F3E17">
      <w:pPr>
        <w:spacing w:after="0" w:line="240" w:lineRule="auto"/>
        <w:rPr>
          <w:rFonts w:ascii="Consolas" w:eastAsia="Times New Roman" w:hAnsi="Consolas" w:cs="Times New Roman"/>
          <w:sz w:val="20"/>
          <w:szCs w:val="20"/>
          <w:lang w:eastAsia="en-GB"/>
        </w:rPr>
      </w:pPr>
      <w:r w:rsidRPr="008F3E17">
        <w:rPr>
          <w:rFonts w:ascii="Consolas" w:eastAsia="Times New Roman" w:hAnsi="Consolas" w:cs="Times New Roman"/>
          <w:sz w:val="20"/>
          <w:szCs w:val="20"/>
          <w:lang w:eastAsia="en-GB"/>
        </w:rPr>
        <w:t xml:space="preserve">[Exam1_Count, Exam1_Edges] = </w:t>
      </w:r>
      <w:proofErr w:type="spellStart"/>
      <w:r w:rsidRPr="008F3E17">
        <w:rPr>
          <w:rFonts w:ascii="Consolas" w:eastAsia="Times New Roman" w:hAnsi="Consolas" w:cs="Times New Roman"/>
          <w:sz w:val="20"/>
          <w:szCs w:val="20"/>
          <w:lang w:eastAsia="en-GB"/>
        </w:rPr>
        <w:t>histcounts</w:t>
      </w:r>
      <w:proofErr w:type="spellEnd"/>
      <w:r w:rsidRPr="008F3E17">
        <w:rPr>
          <w:rFonts w:ascii="Consolas" w:eastAsia="Times New Roman" w:hAnsi="Consolas" w:cs="Times New Roman"/>
          <w:sz w:val="20"/>
          <w:szCs w:val="20"/>
          <w:lang w:eastAsia="en-GB"/>
        </w:rPr>
        <w:t>(</w:t>
      </w:r>
      <w:proofErr w:type="spellStart"/>
      <w:r w:rsidRPr="008F3E17">
        <w:rPr>
          <w:rFonts w:ascii="Consolas" w:eastAsia="Times New Roman" w:hAnsi="Consolas" w:cs="Times New Roman"/>
          <w:sz w:val="20"/>
          <w:szCs w:val="20"/>
          <w:lang w:eastAsia="en-GB"/>
        </w:rPr>
        <w:t>Dataset_Array</w:t>
      </w:r>
      <w:proofErr w:type="spellEnd"/>
      <w:r w:rsidRPr="008F3E17">
        <w:rPr>
          <w:rFonts w:ascii="Consolas" w:eastAsia="Times New Roman" w:hAnsi="Consolas" w:cs="Times New Roman"/>
          <w:sz w:val="20"/>
          <w:szCs w:val="20"/>
          <w:lang w:eastAsia="en-GB"/>
        </w:rPr>
        <w:t xml:space="preserve">(:, 3), </w:t>
      </w:r>
      <w:r w:rsidRPr="008F3E17">
        <w:rPr>
          <w:rFonts w:ascii="Consolas" w:eastAsia="Times New Roman" w:hAnsi="Consolas" w:cs="Times New Roman"/>
          <w:color w:val="A709F5"/>
          <w:sz w:val="20"/>
          <w:szCs w:val="20"/>
          <w:lang w:eastAsia="en-GB"/>
        </w:rPr>
        <w:t>"</w:t>
      </w:r>
      <w:proofErr w:type="spellStart"/>
      <w:r w:rsidRPr="008F3E17">
        <w:rPr>
          <w:rFonts w:ascii="Consolas" w:eastAsia="Times New Roman" w:hAnsi="Consolas" w:cs="Times New Roman"/>
          <w:color w:val="A709F5"/>
          <w:sz w:val="20"/>
          <w:szCs w:val="20"/>
          <w:lang w:eastAsia="en-GB"/>
        </w:rPr>
        <w:t>BinWidth</w:t>
      </w:r>
      <w:proofErr w:type="spellEnd"/>
      <w:r w:rsidRPr="008F3E17">
        <w:rPr>
          <w:rFonts w:ascii="Consolas" w:eastAsia="Times New Roman" w:hAnsi="Consolas" w:cs="Times New Roman"/>
          <w:color w:val="A709F5"/>
          <w:sz w:val="20"/>
          <w:szCs w:val="20"/>
          <w:lang w:eastAsia="en-GB"/>
        </w:rPr>
        <w:t>"</w:t>
      </w:r>
      <w:r w:rsidRPr="008F3E17">
        <w:rPr>
          <w:rFonts w:ascii="Consolas" w:eastAsia="Times New Roman" w:hAnsi="Consolas" w:cs="Times New Roman"/>
          <w:sz w:val="20"/>
          <w:szCs w:val="20"/>
          <w:lang w:eastAsia="en-GB"/>
        </w:rPr>
        <w:t>, 10);</w:t>
      </w:r>
    </w:p>
    <w:p w14:paraId="708D944B" w14:textId="77777777" w:rsidR="008F3E17" w:rsidRPr="008F3E17" w:rsidRDefault="008F3E17" w:rsidP="008F3E17">
      <w:pPr>
        <w:spacing w:after="0" w:line="240" w:lineRule="auto"/>
        <w:rPr>
          <w:rFonts w:ascii="Consolas" w:eastAsia="Times New Roman" w:hAnsi="Consolas" w:cs="Times New Roman"/>
          <w:sz w:val="20"/>
          <w:szCs w:val="20"/>
          <w:lang w:eastAsia="en-GB"/>
        </w:rPr>
      </w:pPr>
      <w:r w:rsidRPr="008F3E17">
        <w:rPr>
          <w:rFonts w:ascii="Consolas" w:eastAsia="Times New Roman" w:hAnsi="Consolas" w:cs="Times New Roman"/>
          <w:sz w:val="20"/>
          <w:szCs w:val="20"/>
          <w:lang w:eastAsia="en-GB"/>
        </w:rPr>
        <w:t xml:space="preserve">[Exam2_Count, Exam2_Edges] = </w:t>
      </w:r>
      <w:proofErr w:type="spellStart"/>
      <w:r w:rsidRPr="008F3E17">
        <w:rPr>
          <w:rFonts w:ascii="Consolas" w:eastAsia="Times New Roman" w:hAnsi="Consolas" w:cs="Times New Roman"/>
          <w:sz w:val="20"/>
          <w:szCs w:val="20"/>
          <w:lang w:eastAsia="en-GB"/>
        </w:rPr>
        <w:t>histcounts</w:t>
      </w:r>
      <w:proofErr w:type="spellEnd"/>
      <w:r w:rsidRPr="008F3E17">
        <w:rPr>
          <w:rFonts w:ascii="Consolas" w:eastAsia="Times New Roman" w:hAnsi="Consolas" w:cs="Times New Roman"/>
          <w:sz w:val="20"/>
          <w:szCs w:val="20"/>
          <w:lang w:eastAsia="en-GB"/>
        </w:rPr>
        <w:t>(</w:t>
      </w:r>
      <w:proofErr w:type="spellStart"/>
      <w:r w:rsidRPr="008F3E17">
        <w:rPr>
          <w:rFonts w:ascii="Consolas" w:eastAsia="Times New Roman" w:hAnsi="Consolas" w:cs="Times New Roman"/>
          <w:sz w:val="20"/>
          <w:szCs w:val="20"/>
          <w:lang w:eastAsia="en-GB"/>
        </w:rPr>
        <w:t>Dataset_Array</w:t>
      </w:r>
      <w:proofErr w:type="spellEnd"/>
      <w:r w:rsidRPr="008F3E17">
        <w:rPr>
          <w:rFonts w:ascii="Consolas" w:eastAsia="Times New Roman" w:hAnsi="Consolas" w:cs="Times New Roman"/>
          <w:sz w:val="20"/>
          <w:szCs w:val="20"/>
          <w:lang w:eastAsia="en-GB"/>
        </w:rPr>
        <w:t xml:space="preserve">(:, 4), </w:t>
      </w:r>
      <w:r w:rsidRPr="008F3E17">
        <w:rPr>
          <w:rFonts w:ascii="Consolas" w:eastAsia="Times New Roman" w:hAnsi="Consolas" w:cs="Times New Roman"/>
          <w:color w:val="A709F5"/>
          <w:sz w:val="20"/>
          <w:szCs w:val="20"/>
          <w:lang w:eastAsia="en-GB"/>
        </w:rPr>
        <w:t>"</w:t>
      </w:r>
      <w:proofErr w:type="spellStart"/>
      <w:r w:rsidRPr="008F3E17">
        <w:rPr>
          <w:rFonts w:ascii="Consolas" w:eastAsia="Times New Roman" w:hAnsi="Consolas" w:cs="Times New Roman"/>
          <w:color w:val="A709F5"/>
          <w:sz w:val="20"/>
          <w:szCs w:val="20"/>
          <w:lang w:eastAsia="en-GB"/>
        </w:rPr>
        <w:t>BinWidth</w:t>
      </w:r>
      <w:proofErr w:type="spellEnd"/>
      <w:r w:rsidRPr="008F3E17">
        <w:rPr>
          <w:rFonts w:ascii="Consolas" w:eastAsia="Times New Roman" w:hAnsi="Consolas" w:cs="Times New Roman"/>
          <w:color w:val="A709F5"/>
          <w:sz w:val="20"/>
          <w:szCs w:val="20"/>
          <w:lang w:eastAsia="en-GB"/>
        </w:rPr>
        <w:t>"</w:t>
      </w:r>
      <w:r w:rsidRPr="008F3E17">
        <w:rPr>
          <w:rFonts w:ascii="Consolas" w:eastAsia="Times New Roman" w:hAnsi="Consolas" w:cs="Times New Roman"/>
          <w:sz w:val="20"/>
          <w:szCs w:val="20"/>
          <w:lang w:eastAsia="en-GB"/>
        </w:rPr>
        <w:t>, 10);</w:t>
      </w:r>
    </w:p>
    <w:p w14:paraId="027EFA8F" w14:textId="77777777" w:rsidR="008F3E17" w:rsidRPr="008F3E17" w:rsidRDefault="008F3E17" w:rsidP="008F3E17">
      <w:pPr>
        <w:spacing w:after="0" w:line="240" w:lineRule="auto"/>
        <w:rPr>
          <w:rFonts w:ascii="Consolas" w:eastAsia="Times New Roman" w:hAnsi="Consolas" w:cs="Times New Roman"/>
          <w:sz w:val="20"/>
          <w:szCs w:val="20"/>
          <w:lang w:eastAsia="en-GB"/>
        </w:rPr>
      </w:pPr>
      <w:r w:rsidRPr="008F3E17">
        <w:rPr>
          <w:rFonts w:ascii="Consolas" w:eastAsia="Times New Roman" w:hAnsi="Consolas" w:cs="Times New Roman"/>
          <w:sz w:val="20"/>
          <w:szCs w:val="20"/>
          <w:lang w:eastAsia="en-GB"/>
        </w:rPr>
        <w:t>[</w:t>
      </w:r>
      <w:proofErr w:type="spellStart"/>
      <w:r w:rsidRPr="008F3E17">
        <w:rPr>
          <w:rFonts w:ascii="Consolas" w:eastAsia="Times New Roman" w:hAnsi="Consolas" w:cs="Times New Roman"/>
          <w:sz w:val="20"/>
          <w:szCs w:val="20"/>
          <w:lang w:eastAsia="en-GB"/>
        </w:rPr>
        <w:t>Overall_Count</w:t>
      </w:r>
      <w:proofErr w:type="spellEnd"/>
      <w:r w:rsidRPr="008F3E17">
        <w:rPr>
          <w:rFonts w:ascii="Consolas" w:eastAsia="Times New Roman" w:hAnsi="Consolas" w:cs="Times New Roman"/>
          <w:sz w:val="20"/>
          <w:szCs w:val="20"/>
          <w:lang w:eastAsia="en-GB"/>
        </w:rPr>
        <w:t xml:space="preserve">, </w:t>
      </w:r>
      <w:proofErr w:type="spellStart"/>
      <w:r w:rsidRPr="008F3E17">
        <w:rPr>
          <w:rFonts w:ascii="Consolas" w:eastAsia="Times New Roman" w:hAnsi="Consolas" w:cs="Times New Roman"/>
          <w:sz w:val="20"/>
          <w:szCs w:val="20"/>
          <w:lang w:eastAsia="en-GB"/>
        </w:rPr>
        <w:t>Overall_Edges</w:t>
      </w:r>
      <w:proofErr w:type="spellEnd"/>
      <w:r w:rsidRPr="008F3E17">
        <w:rPr>
          <w:rFonts w:ascii="Consolas" w:eastAsia="Times New Roman" w:hAnsi="Consolas" w:cs="Times New Roman"/>
          <w:sz w:val="20"/>
          <w:szCs w:val="20"/>
          <w:lang w:eastAsia="en-GB"/>
        </w:rPr>
        <w:t xml:space="preserve">] = </w:t>
      </w:r>
      <w:proofErr w:type="spellStart"/>
      <w:r w:rsidRPr="008F3E17">
        <w:rPr>
          <w:rFonts w:ascii="Consolas" w:eastAsia="Times New Roman" w:hAnsi="Consolas" w:cs="Times New Roman"/>
          <w:sz w:val="20"/>
          <w:szCs w:val="20"/>
          <w:lang w:eastAsia="en-GB"/>
        </w:rPr>
        <w:t>histcounts</w:t>
      </w:r>
      <w:proofErr w:type="spellEnd"/>
      <w:r w:rsidRPr="008F3E17">
        <w:rPr>
          <w:rFonts w:ascii="Consolas" w:eastAsia="Times New Roman" w:hAnsi="Consolas" w:cs="Times New Roman"/>
          <w:sz w:val="20"/>
          <w:szCs w:val="20"/>
          <w:lang w:eastAsia="en-GB"/>
        </w:rPr>
        <w:t>(</w:t>
      </w:r>
      <w:proofErr w:type="spellStart"/>
      <w:r w:rsidRPr="008F3E17">
        <w:rPr>
          <w:rFonts w:ascii="Consolas" w:eastAsia="Times New Roman" w:hAnsi="Consolas" w:cs="Times New Roman"/>
          <w:sz w:val="20"/>
          <w:szCs w:val="20"/>
          <w:lang w:eastAsia="en-GB"/>
        </w:rPr>
        <w:t>Dataset_Array</w:t>
      </w:r>
      <w:proofErr w:type="spellEnd"/>
      <w:r w:rsidRPr="008F3E17">
        <w:rPr>
          <w:rFonts w:ascii="Consolas" w:eastAsia="Times New Roman" w:hAnsi="Consolas" w:cs="Times New Roman"/>
          <w:sz w:val="20"/>
          <w:szCs w:val="20"/>
          <w:lang w:eastAsia="en-GB"/>
        </w:rPr>
        <w:t xml:space="preserve">(:, 5), </w:t>
      </w:r>
      <w:r w:rsidRPr="008F3E17">
        <w:rPr>
          <w:rFonts w:ascii="Consolas" w:eastAsia="Times New Roman" w:hAnsi="Consolas" w:cs="Times New Roman"/>
          <w:color w:val="A709F5"/>
          <w:sz w:val="20"/>
          <w:szCs w:val="20"/>
          <w:lang w:eastAsia="en-GB"/>
        </w:rPr>
        <w:t>"</w:t>
      </w:r>
      <w:proofErr w:type="spellStart"/>
      <w:r w:rsidRPr="008F3E17">
        <w:rPr>
          <w:rFonts w:ascii="Consolas" w:eastAsia="Times New Roman" w:hAnsi="Consolas" w:cs="Times New Roman"/>
          <w:color w:val="A709F5"/>
          <w:sz w:val="20"/>
          <w:szCs w:val="20"/>
          <w:lang w:eastAsia="en-GB"/>
        </w:rPr>
        <w:t>BinWidth</w:t>
      </w:r>
      <w:proofErr w:type="spellEnd"/>
      <w:r w:rsidRPr="008F3E17">
        <w:rPr>
          <w:rFonts w:ascii="Consolas" w:eastAsia="Times New Roman" w:hAnsi="Consolas" w:cs="Times New Roman"/>
          <w:color w:val="A709F5"/>
          <w:sz w:val="20"/>
          <w:szCs w:val="20"/>
          <w:lang w:eastAsia="en-GB"/>
        </w:rPr>
        <w:t>"</w:t>
      </w:r>
      <w:r w:rsidRPr="008F3E17">
        <w:rPr>
          <w:rFonts w:ascii="Consolas" w:eastAsia="Times New Roman" w:hAnsi="Consolas" w:cs="Times New Roman"/>
          <w:sz w:val="20"/>
          <w:szCs w:val="20"/>
          <w:lang w:eastAsia="en-GB"/>
        </w:rPr>
        <w:t xml:space="preserve">, 10); </w:t>
      </w:r>
    </w:p>
    <w:p w14:paraId="5C5EF66C" w14:textId="77777777" w:rsidR="008F3E17" w:rsidRPr="008F3E17" w:rsidRDefault="008F3E17" w:rsidP="008F3E17">
      <w:pPr>
        <w:spacing w:after="0" w:line="240" w:lineRule="auto"/>
        <w:rPr>
          <w:rFonts w:ascii="Consolas" w:eastAsia="Times New Roman" w:hAnsi="Consolas" w:cs="Times New Roman"/>
          <w:sz w:val="20"/>
          <w:szCs w:val="20"/>
          <w:lang w:eastAsia="en-GB"/>
        </w:rPr>
      </w:pPr>
      <w:r w:rsidRPr="008F3E17">
        <w:rPr>
          <w:rFonts w:ascii="Consolas" w:eastAsia="Times New Roman" w:hAnsi="Consolas" w:cs="Times New Roman"/>
          <w:color w:val="008013"/>
          <w:sz w:val="20"/>
          <w:szCs w:val="20"/>
          <w:lang w:eastAsia="en-GB"/>
        </w:rPr>
        <w:t>% b) - Using function histogram, plot in one figure the histograms</w:t>
      </w:r>
    </w:p>
    <w:p w14:paraId="42206919" w14:textId="77777777" w:rsidR="008F3E17" w:rsidRPr="008F3E17" w:rsidRDefault="008F3E17" w:rsidP="008F3E17">
      <w:pPr>
        <w:spacing w:after="0" w:line="240" w:lineRule="auto"/>
        <w:rPr>
          <w:rFonts w:ascii="Consolas" w:eastAsia="Times New Roman" w:hAnsi="Consolas" w:cs="Times New Roman"/>
          <w:sz w:val="20"/>
          <w:szCs w:val="20"/>
          <w:lang w:eastAsia="en-GB"/>
        </w:rPr>
      </w:pPr>
      <w:r w:rsidRPr="008F3E17">
        <w:rPr>
          <w:rFonts w:ascii="Consolas" w:eastAsia="Times New Roman" w:hAnsi="Consolas" w:cs="Times New Roman"/>
          <w:color w:val="008013"/>
          <w:sz w:val="20"/>
          <w:szCs w:val="20"/>
          <w:lang w:eastAsia="en-GB"/>
        </w:rPr>
        <w:t xml:space="preserve">% Create figure name ready for Histograms </w:t>
      </w:r>
    </w:p>
    <w:p w14:paraId="706CC915" w14:textId="77777777" w:rsidR="008F3E17" w:rsidRPr="008F3E17" w:rsidRDefault="008F3E17" w:rsidP="008F3E17">
      <w:pPr>
        <w:spacing w:after="0" w:line="240" w:lineRule="auto"/>
        <w:rPr>
          <w:rFonts w:ascii="Consolas" w:eastAsia="Times New Roman" w:hAnsi="Consolas" w:cs="Times New Roman"/>
          <w:sz w:val="20"/>
          <w:szCs w:val="20"/>
          <w:lang w:eastAsia="en-GB"/>
        </w:rPr>
      </w:pPr>
      <w:r w:rsidRPr="008F3E17">
        <w:rPr>
          <w:rFonts w:ascii="Consolas" w:eastAsia="Times New Roman" w:hAnsi="Consolas" w:cs="Times New Roman"/>
          <w:sz w:val="20"/>
          <w:szCs w:val="20"/>
          <w:lang w:eastAsia="en-GB"/>
        </w:rPr>
        <w:t xml:space="preserve">figure </w:t>
      </w:r>
      <w:r w:rsidRPr="008F3E17">
        <w:rPr>
          <w:rFonts w:ascii="Consolas" w:eastAsia="Times New Roman" w:hAnsi="Consolas" w:cs="Times New Roman"/>
          <w:color w:val="A709F5"/>
          <w:sz w:val="20"/>
          <w:szCs w:val="20"/>
          <w:lang w:eastAsia="en-GB"/>
        </w:rPr>
        <w:t xml:space="preserve">Name 'Histograms' </w:t>
      </w:r>
    </w:p>
    <w:p w14:paraId="186B2524" w14:textId="77777777" w:rsidR="008F3E17" w:rsidRPr="008F3E17" w:rsidRDefault="008F3E17" w:rsidP="008F3E17">
      <w:pPr>
        <w:spacing w:after="0" w:line="240" w:lineRule="auto"/>
        <w:rPr>
          <w:rFonts w:ascii="Consolas" w:eastAsia="Times New Roman" w:hAnsi="Consolas" w:cs="Times New Roman"/>
          <w:sz w:val="20"/>
          <w:szCs w:val="20"/>
          <w:lang w:eastAsia="en-GB"/>
        </w:rPr>
      </w:pPr>
      <w:r w:rsidRPr="008F3E17">
        <w:rPr>
          <w:rFonts w:ascii="Consolas" w:eastAsia="Times New Roman" w:hAnsi="Consolas" w:cs="Times New Roman"/>
          <w:color w:val="008013"/>
          <w:sz w:val="20"/>
          <w:szCs w:val="20"/>
          <w:lang w:eastAsia="en-GB"/>
        </w:rPr>
        <w:t>% Histogram for exam 1</w:t>
      </w:r>
    </w:p>
    <w:p w14:paraId="617C88F4" w14:textId="77777777" w:rsidR="008F3E17" w:rsidRPr="008F3E17" w:rsidRDefault="008F3E17" w:rsidP="008F3E17">
      <w:pPr>
        <w:spacing w:after="0" w:line="240" w:lineRule="auto"/>
        <w:rPr>
          <w:rFonts w:ascii="Consolas" w:eastAsia="Times New Roman" w:hAnsi="Consolas" w:cs="Times New Roman"/>
          <w:sz w:val="20"/>
          <w:szCs w:val="20"/>
          <w:lang w:eastAsia="en-GB"/>
        </w:rPr>
      </w:pPr>
      <w:r w:rsidRPr="008F3E17">
        <w:rPr>
          <w:rFonts w:ascii="Consolas" w:eastAsia="Times New Roman" w:hAnsi="Consolas" w:cs="Times New Roman"/>
          <w:sz w:val="20"/>
          <w:szCs w:val="20"/>
          <w:lang w:eastAsia="en-GB"/>
        </w:rPr>
        <w:t xml:space="preserve">subplot(1, 3, 1)                      </w:t>
      </w:r>
    </w:p>
    <w:p w14:paraId="019EDF4C" w14:textId="4CC5C174" w:rsidR="008F3E17" w:rsidRPr="008F3E17" w:rsidRDefault="008F3E17" w:rsidP="008F3E17">
      <w:pPr>
        <w:spacing w:after="0" w:line="240" w:lineRule="auto"/>
        <w:rPr>
          <w:rFonts w:ascii="Consolas" w:eastAsia="Times New Roman" w:hAnsi="Consolas" w:cs="Times New Roman"/>
          <w:sz w:val="20"/>
          <w:szCs w:val="20"/>
          <w:lang w:eastAsia="en-GB"/>
        </w:rPr>
      </w:pPr>
      <w:r w:rsidRPr="008F3E17">
        <w:rPr>
          <w:rFonts w:ascii="Consolas" w:eastAsia="Times New Roman" w:hAnsi="Consolas" w:cs="Times New Roman"/>
          <w:color w:val="008013"/>
          <w:sz w:val="20"/>
          <w:szCs w:val="20"/>
          <w:lang w:eastAsia="en-GB"/>
        </w:rPr>
        <w:t xml:space="preserve">% </w:t>
      </w:r>
      <w:r w:rsidR="00772C00">
        <w:rPr>
          <w:rFonts w:ascii="Consolas" w:eastAsia="Times New Roman" w:hAnsi="Consolas" w:cs="Times New Roman"/>
          <w:color w:val="008013"/>
          <w:sz w:val="20"/>
          <w:szCs w:val="20"/>
          <w:lang w:eastAsia="en-GB"/>
        </w:rPr>
        <w:t xml:space="preserve">creating </w:t>
      </w:r>
      <w:r w:rsidR="00934824">
        <w:rPr>
          <w:rFonts w:ascii="Consolas" w:eastAsia="Times New Roman" w:hAnsi="Consolas" w:cs="Times New Roman"/>
          <w:color w:val="008013"/>
          <w:sz w:val="20"/>
          <w:szCs w:val="20"/>
          <w:lang w:eastAsia="en-GB"/>
        </w:rPr>
        <w:t xml:space="preserve">rows, positions, and </w:t>
      </w:r>
      <w:r w:rsidR="00300343">
        <w:rPr>
          <w:rFonts w:ascii="Consolas" w:eastAsia="Times New Roman" w:hAnsi="Consolas" w:cs="Times New Roman"/>
          <w:color w:val="008013"/>
          <w:sz w:val="20"/>
          <w:szCs w:val="20"/>
          <w:lang w:eastAsia="en-GB"/>
        </w:rPr>
        <w:t>columns</w:t>
      </w:r>
    </w:p>
    <w:p w14:paraId="46E9143E" w14:textId="77777777" w:rsidR="008F3E17" w:rsidRPr="008F3E17" w:rsidRDefault="008F3E17" w:rsidP="008F3E17">
      <w:pPr>
        <w:spacing w:after="0" w:line="240" w:lineRule="auto"/>
        <w:rPr>
          <w:rFonts w:ascii="Consolas" w:eastAsia="Times New Roman" w:hAnsi="Consolas" w:cs="Times New Roman"/>
          <w:sz w:val="20"/>
          <w:szCs w:val="20"/>
          <w:lang w:eastAsia="en-GB"/>
        </w:rPr>
      </w:pPr>
      <w:r w:rsidRPr="008F3E17">
        <w:rPr>
          <w:rFonts w:ascii="Consolas" w:eastAsia="Times New Roman" w:hAnsi="Consolas" w:cs="Times New Roman"/>
          <w:sz w:val="20"/>
          <w:szCs w:val="20"/>
          <w:lang w:eastAsia="en-GB"/>
        </w:rPr>
        <w:t>histogram(</w:t>
      </w:r>
      <w:r w:rsidRPr="008F3E17">
        <w:rPr>
          <w:rFonts w:ascii="Consolas" w:eastAsia="Times New Roman" w:hAnsi="Consolas" w:cs="Times New Roman"/>
          <w:color w:val="A709F5"/>
          <w:sz w:val="20"/>
          <w:szCs w:val="20"/>
          <w:lang w:eastAsia="en-GB"/>
        </w:rPr>
        <w:t>'</w:t>
      </w:r>
      <w:proofErr w:type="spellStart"/>
      <w:r w:rsidRPr="008F3E17">
        <w:rPr>
          <w:rFonts w:ascii="Consolas" w:eastAsia="Times New Roman" w:hAnsi="Consolas" w:cs="Times New Roman"/>
          <w:color w:val="A709F5"/>
          <w:sz w:val="20"/>
          <w:szCs w:val="20"/>
          <w:lang w:eastAsia="en-GB"/>
        </w:rPr>
        <w:t>BinCounts</w:t>
      </w:r>
      <w:proofErr w:type="spellEnd"/>
      <w:r w:rsidRPr="008F3E17">
        <w:rPr>
          <w:rFonts w:ascii="Consolas" w:eastAsia="Times New Roman" w:hAnsi="Consolas" w:cs="Times New Roman"/>
          <w:color w:val="A709F5"/>
          <w:sz w:val="20"/>
          <w:szCs w:val="20"/>
          <w:lang w:eastAsia="en-GB"/>
        </w:rPr>
        <w:t>'</w:t>
      </w:r>
      <w:r w:rsidRPr="008F3E17">
        <w:rPr>
          <w:rFonts w:ascii="Consolas" w:eastAsia="Times New Roman" w:hAnsi="Consolas" w:cs="Times New Roman"/>
          <w:sz w:val="20"/>
          <w:szCs w:val="20"/>
          <w:lang w:eastAsia="en-GB"/>
        </w:rPr>
        <w:t>, Exam1_Count,</w:t>
      </w:r>
      <w:r w:rsidRPr="008F3E17">
        <w:rPr>
          <w:rFonts w:ascii="Consolas" w:eastAsia="Times New Roman" w:hAnsi="Consolas" w:cs="Times New Roman"/>
          <w:color w:val="0E00FF"/>
          <w:sz w:val="20"/>
          <w:szCs w:val="20"/>
          <w:lang w:eastAsia="en-GB"/>
        </w:rPr>
        <w:t>...</w:t>
      </w:r>
    </w:p>
    <w:p w14:paraId="76BA59C0" w14:textId="77777777" w:rsidR="008F3E17" w:rsidRPr="008F3E17" w:rsidRDefault="008F3E17" w:rsidP="008F3E17">
      <w:pPr>
        <w:spacing w:after="0" w:line="240" w:lineRule="auto"/>
        <w:rPr>
          <w:rFonts w:ascii="Consolas" w:eastAsia="Times New Roman" w:hAnsi="Consolas" w:cs="Times New Roman"/>
          <w:sz w:val="20"/>
          <w:szCs w:val="20"/>
          <w:lang w:eastAsia="en-GB"/>
        </w:rPr>
      </w:pPr>
      <w:r w:rsidRPr="008F3E17">
        <w:rPr>
          <w:rFonts w:ascii="Consolas" w:eastAsia="Times New Roman" w:hAnsi="Consolas" w:cs="Times New Roman"/>
          <w:sz w:val="20"/>
          <w:szCs w:val="20"/>
          <w:lang w:eastAsia="en-GB"/>
        </w:rPr>
        <w:t xml:space="preserve">    </w:t>
      </w:r>
      <w:r w:rsidRPr="008F3E17">
        <w:rPr>
          <w:rFonts w:ascii="Consolas" w:eastAsia="Times New Roman" w:hAnsi="Consolas" w:cs="Times New Roman"/>
          <w:color w:val="A709F5"/>
          <w:sz w:val="20"/>
          <w:szCs w:val="20"/>
          <w:lang w:eastAsia="en-GB"/>
        </w:rPr>
        <w:t>'</w:t>
      </w:r>
      <w:proofErr w:type="spellStart"/>
      <w:r w:rsidRPr="008F3E17">
        <w:rPr>
          <w:rFonts w:ascii="Consolas" w:eastAsia="Times New Roman" w:hAnsi="Consolas" w:cs="Times New Roman"/>
          <w:color w:val="A709F5"/>
          <w:sz w:val="20"/>
          <w:szCs w:val="20"/>
          <w:lang w:eastAsia="en-GB"/>
        </w:rPr>
        <w:t>BinEdges</w:t>
      </w:r>
      <w:proofErr w:type="spellEnd"/>
      <w:r w:rsidRPr="008F3E17">
        <w:rPr>
          <w:rFonts w:ascii="Consolas" w:eastAsia="Times New Roman" w:hAnsi="Consolas" w:cs="Times New Roman"/>
          <w:color w:val="A709F5"/>
          <w:sz w:val="20"/>
          <w:szCs w:val="20"/>
          <w:lang w:eastAsia="en-GB"/>
        </w:rPr>
        <w:t>'</w:t>
      </w:r>
      <w:r w:rsidRPr="008F3E17">
        <w:rPr>
          <w:rFonts w:ascii="Consolas" w:eastAsia="Times New Roman" w:hAnsi="Consolas" w:cs="Times New Roman"/>
          <w:sz w:val="20"/>
          <w:szCs w:val="20"/>
          <w:lang w:eastAsia="en-GB"/>
        </w:rPr>
        <w:t xml:space="preserve">, Exam1_Edges)           </w:t>
      </w:r>
    </w:p>
    <w:p w14:paraId="66120E23" w14:textId="77777777" w:rsidR="008F3E17" w:rsidRPr="008F3E17" w:rsidRDefault="008F3E17" w:rsidP="008F3E17">
      <w:pPr>
        <w:spacing w:after="0" w:line="240" w:lineRule="auto"/>
        <w:rPr>
          <w:rFonts w:ascii="Consolas" w:eastAsia="Times New Roman" w:hAnsi="Consolas" w:cs="Times New Roman"/>
          <w:sz w:val="20"/>
          <w:szCs w:val="20"/>
          <w:lang w:eastAsia="en-GB"/>
        </w:rPr>
      </w:pPr>
      <w:r w:rsidRPr="008F3E17">
        <w:rPr>
          <w:rFonts w:ascii="Consolas" w:eastAsia="Times New Roman" w:hAnsi="Consolas" w:cs="Times New Roman"/>
          <w:color w:val="008013"/>
          <w:sz w:val="20"/>
          <w:szCs w:val="20"/>
          <w:lang w:eastAsia="en-GB"/>
        </w:rPr>
        <w:lastRenderedPageBreak/>
        <w:t>% Creation of histograms</w:t>
      </w:r>
    </w:p>
    <w:p w14:paraId="5DB54A6D" w14:textId="77777777" w:rsidR="008F3E17" w:rsidRPr="008F3E17" w:rsidRDefault="008F3E17" w:rsidP="008F3E17">
      <w:pPr>
        <w:spacing w:after="0" w:line="240" w:lineRule="auto"/>
        <w:rPr>
          <w:rFonts w:ascii="Consolas" w:eastAsia="Times New Roman" w:hAnsi="Consolas" w:cs="Times New Roman"/>
          <w:sz w:val="20"/>
          <w:szCs w:val="20"/>
          <w:lang w:eastAsia="en-GB"/>
        </w:rPr>
      </w:pPr>
      <w:r w:rsidRPr="008F3E17">
        <w:rPr>
          <w:rFonts w:ascii="Consolas" w:eastAsia="Times New Roman" w:hAnsi="Consolas" w:cs="Times New Roman"/>
          <w:sz w:val="20"/>
          <w:szCs w:val="20"/>
          <w:lang w:eastAsia="en-GB"/>
        </w:rPr>
        <w:t>title(</w:t>
      </w:r>
      <w:r w:rsidRPr="008F3E17">
        <w:rPr>
          <w:rFonts w:ascii="Consolas" w:eastAsia="Times New Roman" w:hAnsi="Consolas" w:cs="Times New Roman"/>
          <w:color w:val="A709F5"/>
          <w:sz w:val="20"/>
          <w:szCs w:val="20"/>
          <w:lang w:eastAsia="en-GB"/>
        </w:rPr>
        <w:t>'Exam 1 Histogram'</w:t>
      </w:r>
      <w:r w:rsidRPr="008F3E17">
        <w:rPr>
          <w:rFonts w:ascii="Consolas" w:eastAsia="Times New Roman" w:hAnsi="Consolas" w:cs="Times New Roman"/>
          <w:sz w:val="20"/>
          <w:szCs w:val="20"/>
          <w:lang w:eastAsia="en-GB"/>
        </w:rPr>
        <w:t xml:space="preserve">)             </w:t>
      </w:r>
    </w:p>
    <w:p w14:paraId="0EF51F27" w14:textId="77777777" w:rsidR="008F3E17" w:rsidRPr="008F3E17" w:rsidRDefault="008F3E17" w:rsidP="008F3E17">
      <w:pPr>
        <w:spacing w:after="0" w:line="240" w:lineRule="auto"/>
        <w:rPr>
          <w:rFonts w:ascii="Consolas" w:eastAsia="Times New Roman" w:hAnsi="Consolas" w:cs="Times New Roman"/>
          <w:sz w:val="20"/>
          <w:szCs w:val="20"/>
          <w:lang w:eastAsia="en-GB"/>
        </w:rPr>
      </w:pPr>
      <w:r w:rsidRPr="008F3E17">
        <w:rPr>
          <w:rFonts w:ascii="Consolas" w:eastAsia="Times New Roman" w:hAnsi="Consolas" w:cs="Times New Roman"/>
          <w:color w:val="008013"/>
          <w:sz w:val="20"/>
          <w:szCs w:val="20"/>
          <w:lang w:eastAsia="en-GB"/>
        </w:rPr>
        <w:t>% Title for the histograms</w:t>
      </w:r>
    </w:p>
    <w:p w14:paraId="6CB8CFB1" w14:textId="77777777" w:rsidR="008F3E17" w:rsidRPr="008F3E17" w:rsidRDefault="008F3E17" w:rsidP="008F3E17">
      <w:pPr>
        <w:spacing w:after="0" w:line="240" w:lineRule="auto"/>
        <w:rPr>
          <w:rFonts w:ascii="Consolas" w:eastAsia="Times New Roman" w:hAnsi="Consolas" w:cs="Times New Roman"/>
          <w:sz w:val="20"/>
          <w:szCs w:val="20"/>
          <w:lang w:eastAsia="en-GB"/>
        </w:rPr>
      </w:pPr>
      <w:proofErr w:type="spellStart"/>
      <w:r w:rsidRPr="008F3E17">
        <w:rPr>
          <w:rFonts w:ascii="Consolas" w:eastAsia="Times New Roman" w:hAnsi="Consolas" w:cs="Times New Roman"/>
          <w:sz w:val="20"/>
          <w:szCs w:val="20"/>
          <w:lang w:eastAsia="en-GB"/>
        </w:rPr>
        <w:t>xlabel</w:t>
      </w:r>
      <w:proofErr w:type="spellEnd"/>
      <w:r w:rsidRPr="008F3E17">
        <w:rPr>
          <w:rFonts w:ascii="Consolas" w:eastAsia="Times New Roman" w:hAnsi="Consolas" w:cs="Times New Roman"/>
          <w:sz w:val="20"/>
          <w:szCs w:val="20"/>
          <w:lang w:eastAsia="en-GB"/>
        </w:rPr>
        <w:t>(</w:t>
      </w:r>
      <w:r w:rsidRPr="008F3E17">
        <w:rPr>
          <w:rFonts w:ascii="Consolas" w:eastAsia="Times New Roman" w:hAnsi="Consolas" w:cs="Times New Roman"/>
          <w:color w:val="A709F5"/>
          <w:sz w:val="20"/>
          <w:szCs w:val="20"/>
          <w:lang w:eastAsia="en-GB"/>
        </w:rPr>
        <w:t>'Class Limits'</w:t>
      </w:r>
      <w:r w:rsidRPr="008F3E17">
        <w:rPr>
          <w:rFonts w:ascii="Consolas" w:eastAsia="Times New Roman" w:hAnsi="Consolas" w:cs="Times New Roman"/>
          <w:sz w:val="20"/>
          <w:szCs w:val="20"/>
          <w:lang w:eastAsia="en-GB"/>
        </w:rPr>
        <w:t xml:space="preserve">)                </w:t>
      </w:r>
    </w:p>
    <w:p w14:paraId="09049FCE" w14:textId="3BC3E762" w:rsidR="008F3E17" w:rsidRPr="008F3E17" w:rsidRDefault="008F3E17" w:rsidP="008F3E17">
      <w:pPr>
        <w:spacing w:after="0" w:line="240" w:lineRule="auto"/>
        <w:rPr>
          <w:rFonts w:ascii="Consolas" w:eastAsia="Times New Roman" w:hAnsi="Consolas" w:cs="Times New Roman"/>
          <w:sz w:val="20"/>
          <w:szCs w:val="20"/>
          <w:lang w:eastAsia="en-GB"/>
        </w:rPr>
      </w:pPr>
      <w:r w:rsidRPr="008F3E17">
        <w:rPr>
          <w:rFonts w:ascii="Consolas" w:eastAsia="Times New Roman" w:hAnsi="Consolas" w:cs="Times New Roman"/>
          <w:color w:val="008013"/>
          <w:sz w:val="20"/>
          <w:szCs w:val="20"/>
          <w:lang w:eastAsia="en-GB"/>
        </w:rPr>
        <w:t>% Label</w:t>
      </w:r>
      <w:r w:rsidR="00196024">
        <w:rPr>
          <w:rFonts w:ascii="Consolas" w:eastAsia="Times New Roman" w:hAnsi="Consolas" w:cs="Times New Roman"/>
          <w:color w:val="008013"/>
          <w:sz w:val="20"/>
          <w:szCs w:val="20"/>
          <w:lang w:eastAsia="en-GB"/>
        </w:rPr>
        <w:t>ling</w:t>
      </w:r>
      <w:r w:rsidRPr="008F3E17">
        <w:rPr>
          <w:rFonts w:ascii="Consolas" w:eastAsia="Times New Roman" w:hAnsi="Consolas" w:cs="Times New Roman"/>
          <w:color w:val="008013"/>
          <w:sz w:val="20"/>
          <w:szCs w:val="20"/>
          <w:lang w:eastAsia="en-GB"/>
        </w:rPr>
        <w:t xml:space="preserve"> x axis</w:t>
      </w:r>
    </w:p>
    <w:p w14:paraId="117367E6" w14:textId="77777777" w:rsidR="008F3E17" w:rsidRPr="008F3E17" w:rsidRDefault="008F3E17" w:rsidP="008F3E17">
      <w:pPr>
        <w:spacing w:after="0" w:line="240" w:lineRule="auto"/>
        <w:rPr>
          <w:rFonts w:ascii="Consolas" w:eastAsia="Times New Roman" w:hAnsi="Consolas" w:cs="Times New Roman"/>
          <w:sz w:val="20"/>
          <w:szCs w:val="20"/>
          <w:lang w:eastAsia="en-GB"/>
        </w:rPr>
      </w:pPr>
      <w:proofErr w:type="spellStart"/>
      <w:r w:rsidRPr="008F3E17">
        <w:rPr>
          <w:rFonts w:ascii="Consolas" w:eastAsia="Times New Roman" w:hAnsi="Consolas" w:cs="Times New Roman"/>
          <w:sz w:val="20"/>
          <w:szCs w:val="20"/>
          <w:lang w:eastAsia="en-GB"/>
        </w:rPr>
        <w:t>ylabel</w:t>
      </w:r>
      <w:proofErr w:type="spellEnd"/>
      <w:r w:rsidRPr="008F3E17">
        <w:rPr>
          <w:rFonts w:ascii="Consolas" w:eastAsia="Times New Roman" w:hAnsi="Consolas" w:cs="Times New Roman"/>
          <w:sz w:val="20"/>
          <w:szCs w:val="20"/>
          <w:lang w:eastAsia="en-GB"/>
        </w:rPr>
        <w:t>(</w:t>
      </w:r>
      <w:r w:rsidRPr="008F3E17">
        <w:rPr>
          <w:rFonts w:ascii="Consolas" w:eastAsia="Times New Roman" w:hAnsi="Consolas" w:cs="Times New Roman"/>
          <w:color w:val="A709F5"/>
          <w:sz w:val="20"/>
          <w:szCs w:val="20"/>
          <w:lang w:eastAsia="en-GB"/>
        </w:rPr>
        <w:t>'Frequency'</w:t>
      </w:r>
      <w:r w:rsidRPr="008F3E17">
        <w:rPr>
          <w:rFonts w:ascii="Consolas" w:eastAsia="Times New Roman" w:hAnsi="Consolas" w:cs="Times New Roman"/>
          <w:sz w:val="20"/>
          <w:szCs w:val="20"/>
          <w:lang w:eastAsia="en-GB"/>
        </w:rPr>
        <w:t xml:space="preserve">)                   </w:t>
      </w:r>
    </w:p>
    <w:p w14:paraId="13658FAA" w14:textId="6375DD9E" w:rsidR="008F3E17" w:rsidRPr="008F3E17" w:rsidRDefault="008F3E17" w:rsidP="008F3E17">
      <w:pPr>
        <w:spacing w:after="0" w:line="240" w:lineRule="auto"/>
        <w:rPr>
          <w:rFonts w:ascii="Consolas" w:eastAsia="Times New Roman" w:hAnsi="Consolas" w:cs="Times New Roman"/>
          <w:sz w:val="20"/>
          <w:szCs w:val="20"/>
          <w:lang w:eastAsia="en-GB"/>
        </w:rPr>
      </w:pPr>
      <w:r w:rsidRPr="008F3E17">
        <w:rPr>
          <w:rFonts w:ascii="Consolas" w:eastAsia="Times New Roman" w:hAnsi="Consolas" w:cs="Times New Roman"/>
          <w:color w:val="008013"/>
          <w:sz w:val="20"/>
          <w:szCs w:val="20"/>
          <w:lang w:eastAsia="en-GB"/>
        </w:rPr>
        <w:t>% Label</w:t>
      </w:r>
      <w:r w:rsidR="00EF745A">
        <w:rPr>
          <w:rFonts w:ascii="Consolas" w:eastAsia="Times New Roman" w:hAnsi="Consolas" w:cs="Times New Roman"/>
          <w:color w:val="008013"/>
          <w:sz w:val="20"/>
          <w:szCs w:val="20"/>
          <w:lang w:eastAsia="en-GB"/>
        </w:rPr>
        <w:t>ling</w:t>
      </w:r>
      <w:r w:rsidRPr="008F3E17">
        <w:rPr>
          <w:rFonts w:ascii="Consolas" w:eastAsia="Times New Roman" w:hAnsi="Consolas" w:cs="Times New Roman"/>
          <w:color w:val="008013"/>
          <w:sz w:val="20"/>
          <w:szCs w:val="20"/>
          <w:lang w:eastAsia="en-GB"/>
        </w:rPr>
        <w:t xml:space="preserve"> y axis</w:t>
      </w:r>
    </w:p>
    <w:p w14:paraId="3A452D92" w14:textId="77777777" w:rsidR="008F3E17" w:rsidRPr="008F3E17" w:rsidRDefault="008F3E17" w:rsidP="008F3E17">
      <w:pPr>
        <w:spacing w:after="0" w:line="240" w:lineRule="auto"/>
        <w:rPr>
          <w:rFonts w:ascii="Consolas" w:eastAsia="Times New Roman" w:hAnsi="Consolas" w:cs="Times New Roman"/>
          <w:sz w:val="20"/>
          <w:szCs w:val="20"/>
          <w:lang w:eastAsia="en-GB"/>
        </w:rPr>
      </w:pPr>
      <w:proofErr w:type="spellStart"/>
      <w:r w:rsidRPr="008F3E17">
        <w:rPr>
          <w:rFonts w:ascii="Consolas" w:eastAsia="Times New Roman" w:hAnsi="Consolas" w:cs="Times New Roman"/>
          <w:sz w:val="20"/>
          <w:szCs w:val="20"/>
          <w:lang w:eastAsia="en-GB"/>
        </w:rPr>
        <w:t>ylim</w:t>
      </w:r>
      <w:proofErr w:type="spellEnd"/>
      <w:r w:rsidRPr="008F3E17">
        <w:rPr>
          <w:rFonts w:ascii="Consolas" w:eastAsia="Times New Roman" w:hAnsi="Consolas" w:cs="Times New Roman"/>
          <w:sz w:val="20"/>
          <w:szCs w:val="20"/>
          <w:lang w:eastAsia="en-GB"/>
        </w:rPr>
        <w:t xml:space="preserve">([0, 22])                          </w:t>
      </w:r>
    </w:p>
    <w:p w14:paraId="0AF21874" w14:textId="179885D2" w:rsidR="008F3E17" w:rsidRPr="008F3E17" w:rsidRDefault="008F3E17" w:rsidP="008F3E17">
      <w:pPr>
        <w:spacing w:after="0" w:line="240" w:lineRule="auto"/>
        <w:rPr>
          <w:rFonts w:ascii="Consolas" w:eastAsia="Times New Roman" w:hAnsi="Consolas" w:cs="Times New Roman"/>
          <w:sz w:val="20"/>
          <w:szCs w:val="20"/>
          <w:lang w:eastAsia="en-GB"/>
        </w:rPr>
      </w:pPr>
      <w:r w:rsidRPr="008F3E17">
        <w:rPr>
          <w:rFonts w:ascii="Consolas" w:eastAsia="Times New Roman" w:hAnsi="Consolas" w:cs="Times New Roman"/>
          <w:color w:val="008013"/>
          <w:sz w:val="20"/>
          <w:szCs w:val="20"/>
          <w:lang w:eastAsia="en-GB"/>
        </w:rPr>
        <w:t>% Set</w:t>
      </w:r>
      <w:r w:rsidR="00B83113">
        <w:rPr>
          <w:rFonts w:ascii="Consolas" w:eastAsia="Times New Roman" w:hAnsi="Consolas" w:cs="Times New Roman"/>
          <w:color w:val="008013"/>
          <w:sz w:val="20"/>
          <w:szCs w:val="20"/>
          <w:lang w:eastAsia="en-GB"/>
        </w:rPr>
        <w:t>ting</w:t>
      </w:r>
      <w:r w:rsidRPr="008F3E17">
        <w:rPr>
          <w:rFonts w:ascii="Consolas" w:eastAsia="Times New Roman" w:hAnsi="Consolas" w:cs="Times New Roman"/>
          <w:color w:val="008013"/>
          <w:sz w:val="20"/>
          <w:szCs w:val="20"/>
          <w:lang w:eastAsia="en-GB"/>
        </w:rPr>
        <w:t xml:space="preserve"> y limit</w:t>
      </w:r>
    </w:p>
    <w:p w14:paraId="04A0C886" w14:textId="77777777" w:rsidR="008F3E17" w:rsidRPr="008F3E17" w:rsidRDefault="008F3E17" w:rsidP="008F3E17">
      <w:pPr>
        <w:spacing w:after="0" w:line="240" w:lineRule="auto"/>
        <w:rPr>
          <w:rFonts w:ascii="Consolas" w:eastAsia="Times New Roman" w:hAnsi="Consolas" w:cs="Times New Roman"/>
          <w:sz w:val="20"/>
          <w:szCs w:val="20"/>
          <w:lang w:eastAsia="en-GB"/>
        </w:rPr>
      </w:pPr>
      <w:proofErr w:type="spellStart"/>
      <w:r w:rsidRPr="008F3E17">
        <w:rPr>
          <w:rFonts w:ascii="Consolas" w:eastAsia="Times New Roman" w:hAnsi="Consolas" w:cs="Times New Roman"/>
          <w:sz w:val="20"/>
          <w:szCs w:val="20"/>
          <w:lang w:eastAsia="en-GB"/>
        </w:rPr>
        <w:t>xticks</w:t>
      </w:r>
      <w:proofErr w:type="spellEnd"/>
      <w:r w:rsidRPr="008F3E17">
        <w:rPr>
          <w:rFonts w:ascii="Consolas" w:eastAsia="Times New Roman" w:hAnsi="Consolas" w:cs="Times New Roman"/>
          <w:sz w:val="20"/>
          <w:szCs w:val="20"/>
          <w:lang w:eastAsia="en-GB"/>
        </w:rPr>
        <w:t xml:space="preserve">(Exam1_Edges)                    </w:t>
      </w:r>
    </w:p>
    <w:p w14:paraId="273980DE" w14:textId="5DEC0827" w:rsidR="008F3E17" w:rsidRPr="008F3E17" w:rsidRDefault="008F3E17" w:rsidP="008F3E17">
      <w:pPr>
        <w:spacing w:after="0" w:line="240" w:lineRule="auto"/>
        <w:rPr>
          <w:rFonts w:ascii="Consolas" w:eastAsia="Times New Roman" w:hAnsi="Consolas" w:cs="Times New Roman"/>
          <w:sz w:val="20"/>
          <w:szCs w:val="20"/>
          <w:lang w:eastAsia="en-GB"/>
        </w:rPr>
      </w:pPr>
      <w:r w:rsidRPr="008F3E17">
        <w:rPr>
          <w:rFonts w:ascii="Consolas" w:eastAsia="Times New Roman" w:hAnsi="Consolas" w:cs="Times New Roman"/>
          <w:color w:val="008013"/>
          <w:sz w:val="20"/>
          <w:szCs w:val="20"/>
          <w:lang w:eastAsia="en-GB"/>
        </w:rPr>
        <w:t>% spacing</w:t>
      </w:r>
    </w:p>
    <w:p w14:paraId="6411835D" w14:textId="77777777" w:rsidR="008F3E17" w:rsidRPr="008F3E17" w:rsidRDefault="008F3E17" w:rsidP="008F3E17">
      <w:pPr>
        <w:spacing w:after="0" w:line="240" w:lineRule="auto"/>
        <w:rPr>
          <w:rFonts w:ascii="Consolas" w:eastAsia="Times New Roman" w:hAnsi="Consolas" w:cs="Times New Roman"/>
          <w:sz w:val="20"/>
          <w:szCs w:val="20"/>
          <w:lang w:eastAsia="en-GB"/>
        </w:rPr>
      </w:pPr>
      <w:r w:rsidRPr="008F3E17">
        <w:rPr>
          <w:rFonts w:ascii="Consolas" w:eastAsia="Times New Roman" w:hAnsi="Consolas" w:cs="Times New Roman"/>
          <w:sz w:val="20"/>
          <w:szCs w:val="20"/>
          <w:lang w:eastAsia="en-GB"/>
        </w:rPr>
        <w:t xml:space="preserve">grid </w:t>
      </w:r>
      <w:r w:rsidRPr="008F3E17">
        <w:rPr>
          <w:rFonts w:ascii="Consolas" w:eastAsia="Times New Roman" w:hAnsi="Consolas" w:cs="Times New Roman"/>
          <w:color w:val="A709F5"/>
          <w:sz w:val="20"/>
          <w:szCs w:val="20"/>
          <w:lang w:eastAsia="en-GB"/>
        </w:rPr>
        <w:t>on</w:t>
      </w:r>
      <w:r w:rsidRPr="008F3E17">
        <w:rPr>
          <w:rFonts w:ascii="Consolas" w:eastAsia="Times New Roman" w:hAnsi="Consolas" w:cs="Times New Roman"/>
          <w:sz w:val="20"/>
          <w:szCs w:val="20"/>
          <w:lang w:eastAsia="en-GB"/>
        </w:rPr>
        <w:t xml:space="preserve">                               </w:t>
      </w:r>
    </w:p>
    <w:p w14:paraId="0EE961E7" w14:textId="0F7EF8B2" w:rsidR="008F3E17" w:rsidRPr="008F3E17" w:rsidRDefault="008F3E17" w:rsidP="008F3E17">
      <w:pPr>
        <w:spacing w:after="0" w:line="240" w:lineRule="auto"/>
        <w:rPr>
          <w:rFonts w:ascii="Consolas" w:eastAsia="Times New Roman" w:hAnsi="Consolas" w:cs="Times New Roman"/>
          <w:sz w:val="20"/>
          <w:szCs w:val="20"/>
          <w:lang w:eastAsia="en-GB"/>
        </w:rPr>
      </w:pPr>
      <w:r w:rsidRPr="008F3E17">
        <w:rPr>
          <w:rFonts w:ascii="Consolas" w:eastAsia="Times New Roman" w:hAnsi="Consolas" w:cs="Times New Roman"/>
          <w:color w:val="008013"/>
          <w:sz w:val="20"/>
          <w:szCs w:val="20"/>
          <w:lang w:eastAsia="en-GB"/>
        </w:rPr>
        <w:t>% gridlines</w:t>
      </w:r>
    </w:p>
    <w:p w14:paraId="2A5D899A" w14:textId="77777777" w:rsidR="008F3E17" w:rsidRPr="008F3E17" w:rsidRDefault="008F3E17" w:rsidP="008F3E17">
      <w:pPr>
        <w:spacing w:after="0" w:line="240" w:lineRule="auto"/>
        <w:rPr>
          <w:rFonts w:ascii="Consolas" w:eastAsia="Times New Roman" w:hAnsi="Consolas" w:cs="Times New Roman"/>
          <w:sz w:val="20"/>
          <w:szCs w:val="20"/>
          <w:lang w:eastAsia="en-GB"/>
        </w:rPr>
      </w:pPr>
      <w:r w:rsidRPr="008F3E17">
        <w:rPr>
          <w:rFonts w:ascii="Consolas" w:eastAsia="Times New Roman" w:hAnsi="Consolas" w:cs="Times New Roman"/>
          <w:color w:val="008013"/>
          <w:sz w:val="20"/>
          <w:szCs w:val="20"/>
          <w:lang w:eastAsia="en-GB"/>
        </w:rPr>
        <w:t>% Histogram for exam 2</w:t>
      </w:r>
    </w:p>
    <w:p w14:paraId="617492A3" w14:textId="77777777" w:rsidR="008F3E17" w:rsidRPr="008F3E17" w:rsidRDefault="008F3E17" w:rsidP="008F3E17">
      <w:pPr>
        <w:spacing w:after="0" w:line="240" w:lineRule="auto"/>
        <w:rPr>
          <w:rFonts w:ascii="Consolas" w:eastAsia="Times New Roman" w:hAnsi="Consolas" w:cs="Times New Roman"/>
          <w:sz w:val="20"/>
          <w:szCs w:val="20"/>
          <w:lang w:eastAsia="en-GB"/>
        </w:rPr>
      </w:pPr>
      <w:r w:rsidRPr="008F3E17">
        <w:rPr>
          <w:rFonts w:ascii="Consolas" w:eastAsia="Times New Roman" w:hAnsi="Consolas" w:cs="Times New Roman"/>
          <w:sz w:val="20"/>
          <w:szCs w:val="20"/>
          <w:lang w:eastAsia="en-GB"/>
        </w:rPr>
        <w:t xml:space="preserve">subplot(1, 3, 2)                      </w:t>
      </w:r>
    </w:p>
    <w:p w14:paraId="502A722C" w14:textId="524E5FA6" w:rsidR="008F3E17" w:rsidRPr="008F3E17" w:rsidRDefault="008F3E17" w:rsidP="008F3E17">
      <w:pPr>
        <w:spacing w:after="0" w:line="240" w:lineRule="auto"/>
        <w:rPr>
          <w:rFonts w:ascii="Consolas" w:eastAsia="Times New Roman" w:hAnsi="Consolas" w:cs="Times New Roman"/>
          <w:sz w:val="20"/>
          <w:szCs w:val="20"/>
          <w:lang w:eastAsia="en-GB"/>
        </w:rPr>
      </w:pPr>
      <w:r w:rsidRPr="008F3E17">
        <w:rPr>
          <w:rFonts w:ascii="Consolas" w:eastAsia="Times New Roman" w:hAnsi="Consolas" w:cs="Times New Roman"/>
          <w:color w:val="008013"/>
          <w:sz w:val="20"/>
          <w:szCs w:val="20"/>
          <w:lang w:eastAsia="en-GB"/>
        </w:rPr>
        <w:t xml:space="preserve">% </w:t>
      </w:r>
      <w:r w:rsidR="00300343">
        <w:rPr>
          <w:rFonts w:ascii="Consolas" w:eastAsia="Times New Roman" w:hAnsi="Consolas" w:cs="Times New Roman"/>
          <w:color w:val="008013"/>
          <w:sz w:val="20"/>
          <w:szCs w:val="20"/>
          <w:lang w:eastAsia="en-GB"/>
        </w:rPr>
        <w:t>creating rows, positions, and columns</w:t>
      </w:r>
    </w:p>
    <w:p w14:paraId="076ADE99" w14:textId="77777777" w:rsidR="008F3E17" w:rsidRPr="008F3E17" w:rsidRDefault="008F3E17" w:rsidP="008F3E17">
      <w:pPr>
        <w:spacing w:after="0" w:line="240" w:lineRule="auto"/>
        <w:rPr>
          <w:rFonts w:ascii="Consolas" w:eastAsia="Times New Roman" w:hAnsi="Consolas" w:cs="Times New Roman"/>
          <w:sz w:val="20"/>
          <w:szCs w:val="20"/>
          <w:lang w:eastAsia="en-GB"/>
        </w:rPr>
      </w:pPr>
      <w:r w:rsidRPr="008F3E17">
        <w:rPr>
          <w:rFonts w:ascii="Consolas" w:eastAsia="Times New Roman" w:hAnsi="Consolas" w:cs="Times New Roman"/>
          <w:sz w:val="20"/>
          <w:szCs w:val="20"/>
          <w:lang w:eastAsia="en-GB"/>
        </w:rPr>
        <w:t>histogram(</w:t>
      </w:r>
      <w:r w:rsidRPr="008F3E17">
        <w:rPr>
          <w:rFonts w:ascii="Consolas" w:eastAsia="Times New Roman" w:hAnsi="Consolas" w:cs="Times New Roman"/>
          <w:color w:val="A709F5"/>
          <w:sz w:val="20"/>
          <w:szCs w:val="20"/>
          <w:lang w:eastAsia="en-GB"/>
        </w:rPr>
        <w:t>'</w:t>
      </w:r>
      <w:proofErr w:type="spellStart"/>
      <w:r w:rsidRPr="008F3E17">
        <w:rPr>
          <w:rFonts w:ascii="Consolas" w:eastAsia="Times New Roman" w:hAnsi="Consolas" w:cs="Times New Roman"/>
          <w:color w:val="A709F5"/>
          <w:sz w:val="20"/>
          <w:szCs w:val="20"/>
          <w:lang w:eastAsia="en-GB"/>
        </w:rPr>
        <w:t>BinCounts</w:t>
      </w:r>
      <w:proofErr w:type="spellEnd"/>
      <w:r w:rsidRPr="008F3E17">
        <w:rPr>
          <w:rFonts w:ascii="Consolas" w:eastAsia="Times New Roman" w:hAnsi="Consolas" w:cs="Times New Roman"/>
          <w:color w:val="A709F5"/>
          <w:sz w:val="20"/>
          <w:szCs w:val="20"/>
          <w:lang w:eastAsia="en-GB"/>
        </w:rPr>
        <w:t>'</w:t>
      </w:r>
      <w:r w:rsidRPr="008F3E17">
        <w:rPr>
          <w:rFonts w:ascii="Consolas" w:eastAsia="Times New Roman" w:hAnsi="Consolas" w:cs="Times New Roman"/>
          <w:sz w:val="20"/>
          <w:szCs w:val="20"/>
          <w:lang w:eastAsia="en-GB"/>
        </w:rPr>
        <w:t>, Exam2_Count,</w:t>
      </w:r>
      <w:r w:rsidRPr="008F3E17">
        <w:rPr>
          <w:rFonts w:ascii="Consolas" w:eastAsia="Times New Roman" w:hAnsi="Consolas" w:cs="Times New Roman"/>
          <w:color w:val="0E00FF"/>
          <w:sz w:val="20"/>
          <w:szCs w:val="20"/>
          <w:lang w:eastAsia="en-GB"/>
        </w:rPr>
        <w:t>...</w:t>
      </w:r>
    </w:p>
    <w:p w14:paraId="29EA5A8A" w14:textId="77777777" w:rsidR="008F3E17" w:rsidRPr="008F3E17" w:rsidRDefault="008F3E17" w:rsidP="008F3E17">
      <w:pPr>
        <w:spacing w:after="0" w:line="240" w:lineRule="auto"/>
        <w:rPr>
          <w:rFonts w:ascii="Consolas" w:eastAsia="Times New Roman" w:hAnsi="Consolas" w:cs="Times New Roman"/>
          <w:sz w:val="20"/>
          <w:szCs w:val="20"/>
          <w:lang w:eastAsia="en-GB"/>
        </w:rPr>
      </w:pPr>
      <w:r w:rsidRPr="008F3E17">
        <w:rPr>
          <w:rFonts w:ascii="Consolas" w:eastAsia="Times New Roman" w:hAnsi="Consolas" w:cs="Times New Roman"/>
          <w:sz w:val="20"/>
          <w:szCs w:val="20"/>
          <w:lang w:eastAsia="en-GB"/>
        </w:rPr>
        <w:t xml:space="preserve">    </w:t>
      </w:r>
      <w:r w:rsidRPr="008F3E17">
        <w:rPr>
          <w:rFonts w:ascii="Consolas" w:eastAsia="Times New Roman" w:hAnsi="Consolas" w:cs="Times New Roman"/>
          <w:color w:val="A709F5"/>
          <w:sz w:val="20"/>
          <w:szCs w:val="20"/>
          <w:lang w:eastAsia="en-GB"/>
        </w:rPr>
        <w:t>'</w:t>
      </w:r>
      <w:proofErr w:type="spellStart"/>
      <w:r w:rsidRPr="008F3E17">
        <w:rPr>
          <w:rFonts w:ascii="Consolas" w:eastAsia="Times New Roman" w:hAnsi="Consolas" w:cs="Times New Roman"/>
          <w:color w:val="A709F5"/>
          <w:sz w:val="20"/>
          <w:szCs w:val="20"/>
          <w:lang w:eastAsia="en-GB"/>
        </w:rPr>
        <w:t>BinEdges</w:t>
      </w:r>
      <w:proofErr w:type="spellEnd"/>
      <w:r w:rsidRPr="008F3E17">
        <w:rPr>
          <w:rFonts w:ascii="Consolas" w:eastAsia="Times New Roman" w:hAnsi="Consolas" w:cs="Times New Roman"/>
          <w:color w:val="A709F5"/>
          <w:sz w:val="20"/>
          <w:szCs w:val="20"/>
          <w:lang w:eastAsia="en-GB"/>
        </w:rPr>
        <w:t>'</w:t>
      </w:r>
      <w:r w:rsidRPr="008F3E17">
        <w:rPr>
          <w:rFonts w:ascii="Consolas" w:eastAsia="Times New Roman" w:hAnsi="Consolas" w:cs="Times New Roman"/>
          <w:sz w:val="20"/>
          <w:szCs w:val="20"/>
          <w:lang w:eastAsia="en-GB"/>
        </w:rPr>
        <w:t xml:space="preserve">, Exam2_Edges)          </w:t>
      </w:r>
    </w:p>
    <w:p w14:paraId="1EA03A80" w14:textId="77777777" w:rsidR="008F3E17" w:rsidRPr="008F3E17" w:rsidRDefault="008F3E17" w:rsidP="008F3E17">
      <w:pPr>
        <w:spacing w:after="0" w:line="240" w:lineRule="auto"/>
        <w:rPr>
          <w:rFonts w:ascii="Consolas" w:eastAsia="Times New Roman" w:hAnsi="Consolas" w:cs="Times New Roman"/>
          <w:sz w:val="20"/>
          <w:szCs w:val="20"/>
          <w:lang w:eastAsia="en-GB"/>
        </w:rPr>
      </w:pPr>
      <w:r w:rsidRPr="008F3E17">
        <w:rPr>
          <w:rFonts w:ascii="Consolas" w:eastAsia="Times New Roman" w:hAnsi="Consolas" w:cs="Times New Roman"/>
          <w:color w:val="008013"/>
          <w:sz w:val="20"/>
          <w:szCs w:val="20"/>
          <w:lang w:eastAsia="en-GB"/>
        </w:rPr>
        <w:t>% Creation of histogram</w:t>
      </w:r>
    </w:p>
    <w:p w14:paraId="03F0F63A" w14:textId="77777777" w:rsidR="008F3E17" w:rsidRPr="008F3E17" w:rsidRDefault="008F3E17" w:rsidP="008F3E17">
      <w:pPr>
        <w:spacing w:after="0" w:line="240" w:lineRule="auto"/>
        <w:rPr>
          <w:rFonts w:ascii="Consolas" w:eastAsia="Times New Roman" w:hAnsi="Consolas" w:cs="Times New Roman"/>
          <w:sz w:val="20"/>
          <w:szCs w:val="20"/>
          <w:lang w:eastAsia="en-GB"/>
        </w:rPr>
      </w:pPr>
      <w:r w:rsidRPr="008F3E17">
        <w:rPr>
          <w:rFonts w:ascii="Consolas" w:eastAsia="Times New Roman" w:hAnsi="Consolas" w:cs="Times New Roman"/>
          <w:sz w:val="20"/>
          <w:szCs w:val="20"/>
          <w:lang w:eastAsia="en-GB"/>
        </w:rPr>
        <w:t>title(</w:t>
      </w:r>
      <w:r w:rsidRPr="008F3E17">
        <w:rPr>
          <w:rFonts w:ascii="Consolas" w:eastAsia="Times New Roman" w:hAnsi="Consolas" w:cs="Times New Roman"/>
          <w:color w:val="A709F5"/>
          <w:sz w:val="20"/>
          <w:szCs w:val="20"/>
          <w:lang w:eastAsia="en-GB"/>
        </w:rPr>
        <w:t>'Exam 2 Histogram'</w:t>
      </w:r>
      <w:r w:rsidRPr="008F3E17">
        <w:rPr>
          <w:rFonts w:ascii="Consolas" w:eastAsia="Times New Roman" w:hAnsi="Consolas" w:cs="Times New Roman"/>
          <w:sz w:val="20"/>
          <w:szCs w:val="20"/>
          <w:lang w:eastAsia="en-GB"/>
        </w:rPr>
        <w:t xml:space="preserve">)             </w:t>
      </w:r>
    </w:p>
    <w:p w14:paraId="4E22CB9D" w14:textId="77777777" w:rsidR="008F3E17" w:rsidRPr="008F3E17" w:rsidRDefault="008F3E17" w:rsidP="008F3E17">
      <w:pPr>
        <w:spacing w:after="0" w:line="240" w:lineRule="auto"/>
        <w:rPr>
          <w:rFonts w:ascii="Consolas" w:eastAsia="Times New Roman" w:hAnsi="Consolas" w:cs="Times New Roman"/>
          <w:sz w:val="20"/>
          <w:szCs w:val="20"/>
          <w:lang w:eastAsia="en-GB"/>
        </w:rPr>
      </w:pPr>
      <w:r w:rsidRPr="008F3E17">
        <w:rPr>
          <w:rFonts w:ascii="Consolas" w:eastAsia="Times New Roman" w:hAnsi="Consolas" w:cs="Times New Roman"/>
          <w:color w:val="008013"/>
          <w:sz w:val="20"/>
          <w:szCs w:val="20"/>
          <w:lang w:eastAsia="en-GB"/>
        </w:rPr>
        <w:t>% Title for the histogram</w:t>
      </w:r>
    </w:p>
    <w:p w14:paraId="27EA16E2" w14:textId="77777777" w:rsidR="008F3E17" w:rsidRPr="008F3E17" w:rsidRDefault="008F3E17" w:rsidP="008F3E17">
      <w:pPr>
        <w:spacing w:after="0" w:line="240" w:lineRule="auto"/>
        <w:rPr>
          <w:rFonts w:ascii="Consolas" w:eastAsia="Times New Roman" w:hAnsi="Consolas" w:cs="Times New Roman"/>
          <w:sz w:val="20"/>
          <w:szCs w:val="20"/>
          <w:lang w:eastAsia="en-GB"/>
        </w:rPr>
      </w:pPr>
      <w:proofErr w:type="spellStart"/>
      <w:r w:rsidRPr="008F3E17">
        <w:rPr>
          <w:rFonts w:ascii="Consolas" w:eastAsia="Times New Roman" w:hAnsi="Consolas" w:cs="Times New Roman"/>
          <w:sz w:val="20"/>
          <w:szCs w:val="20"/>
          <w:lang w:eastAsia="en-GB"/>
        </w:rPr>
        <w:t>xlabel</w:t>
      </w:r>
      <w:proofErr w:type="spellEnd"/>
      <w:r w:rsidRPr="008F3E17">
        <w:rPr>
          <w:rFonts w:ascii="Consolas" w:eastAsia="Times New Roman" w:hAnsi="Consolas" w:cs="Times New Roman"/>
          <w:sz w:val="20"/>
          <w:szCs w:val="20"/>
          <w:lang w:eastAsia="en-GB"/>
        </w:rPr>
        <w:t>(</w:t>
      </w:r>
      <w:r w:rsidRPr="008F3E17">
        <w:rPr>
          <w:rFonts w:ascii="Consolas" w:eastAsia="Times New Roman" w:hAnsi="Consolas" w:cs="Times New Roman"/>
          <w:color w:val="A709F5"/>
          <w:sz w:val="20"/>
          <w:szCs w:val="20"/>
          <w:lang w:eastAsia="en-GB"/>
        </w:rPr>
        <w:t>'Class Limits'</w:t>
      </w:r>
      <w:r w:rsidRPr="008F3E17">
        <w:rPr>
          <w:rFonts w:ascii="Consolas" w:eastAsia="Times New Roman" w:hAnsi="Consolas" w:cs="Times New Roman"/>
          <w:sz w:val="20"/>
          <w:szCs w:val="20"/>
          <w:lang w:eastAsia="en-GB"/>
        </w:rPr>
        <w:t xml:space="preserve">)                </w:t>
      </w:r>
    </w:p>
    <w:p w14:paraId="5A7CB591" w14:textId="0EE92FE8" w:rsidR="008F3E17" w:rsidRPr="008F3E17" w:rsidRDefault="008F3E17" w:rsidP="008F3E17">
      <w:pPr>
        <w:spacing w:after="0" w:line="240" w:lineRule="auto"/>
        <w:rPr>
          <w:rFonts w:ascii="Consolas" w:eastAsia="Times New Roman" w:hAnsi="Consolas" w:cs="Times New Roman"/>
          <w:sz w:val="20"/>
          <w:szCs w:val="20"/>
          <w:lang w:eastAsia="en-GB"/>
        </w:rPr>
      </w:pPr>
      <w:r w:rsidRPr="008F3E17">
        <w:rPr>
          <w:rFonts w:ascii="Consolas" w:eastAsia="Times New Roman" w:hAnsi="Consolas" w:cs="Times New Roman"/>
          <w:color w:val="008013"/>
          <w:sz w:val="20"/>
          <w:szCs w:val="20"/>
          <w:lang w:eastAsia="en-GB"/>
        </w:rPr>
        <w:t xml:space="preserve">% </w:t>
      </w:r>
      <w:r w:rsidR="009028A4">
        <w:rPr>
          <w:rFonts w:ascii="Consolas" w:eastAsia="Times New Roman" w:hAnsi="Consolas" w:cs="Times New Roman"/>
          <w:color w:val="008013"/>
          <w:sz w:val="20"/>
          <w:szCs w:val="20"/>
          <w:lang w:eastAsia="en-GB"/>
        </w:rPr>
        <w:t>l</w:t>
      </w:r>
      <w:r w:rsidRPr="008F3E17">
        <w:rPr>
          <w:rFonts w:ascii="Consolas" w:eastAsia="Times New Roman" w:hAnsi="Consolas" w:cs="Times New Roman"/>
          <w:color w:val="008013"/>
          <w:sz w:val="20"/>
          <w:szCs w:val="20"/>
          <w:lang w:eastAsia="en-GB"/>
        </w:rPr>
        <w:t>abel</w:t>
      </w:r>
      <w:r w:rsidR="009028A4">
        <w:rPr>
          <w:rFonts w:ascii="Consolas" w:eastAsia="Times New Roman" w:hAnsi="Consolas" w:cs="Times New Roman"/>
          <w:color w:val="008013"/>
          <w:sz w:val="20"/>
          <w:szCs w:val="20"/>
          <w:lang w:eastAsia="en-GB"/>
        </w:rPr>
        <w:t>ling</w:t>
      </w:r>
      <w:r w:rsidRPr="008F3E17">
        <w:rPr>
          <w:rFonts w:ascii="Consolas" w:eastAsia="Times New Roman" w:hAnsi="Consolas" w:cs="Times New Roman"/>
          <w:color w:val="008013"/>
          <w:sz w:val="20"/>
          <w:szCs w:val="20"/>
          <w:lang w:eastAsia="en-GB"/>
        </w:rPr>
        <w:t xml:space="preserve"> x axis</w:t>
      </w:r>
    </w:p>
    <w:p w14:paraId="7D4E50DE" w14:textId="77777777" w:rsidR="008F3E17" w:rsidRPr="008F3E17" w:rsidRDefault="008F3E17" w:rsidP="008F3E17">
      <w:pPr>
        <w:spacing w:after="0" w:line="240" w:lineRule="auto"/>
        <w:rPr>
          <w:rFonts w:ascii="Consolas" w:eastAsia="Times New Roman" w:hAnsi="Consolas" w:cs="Times New Roman"/>
          <w:sz w:val="20"/>
          <w:szCs w:val="20"/>
          <w:lang w:eastAsia="en-GB"/>
        </w:rPr>
      </w:pPr>
      <w:proofErr w:type="spellStart"/>
      <w:r w:rsidRPr="008F3E17">
        <w:rPr>
          <w:rFonts w:ascii="Consolas" w:eastAsia="Times New Roman" w:hAnsi="Consolas" w:cs="Times New Roman"/>
          <w:sz w:val="20"/>
          <w:szCs w:val="20"/>
          <w:lang w:eastAsia="en-GB"/>
        </w:rPr>
        <w:t>ylabel</w:t>
      </w:r>
      <w:proofErr w:type="spellEnd"/>
      <w:r w:rsidRPr="008F3E17">
        <w:rPr>
          <w:rFonts w:ascii="Consolas" w:eastAsia="Times New Roman" w:hAnsi="Consolas" w:cs="Times New Roman"/>
          <w:sz w:val="20"/>
          <w:szCs w:val="20"/>
          <w:lang w:eastAsia="en-GB"/>
        </w:rPr>
        <w:t>(</w:t>
      </w:r>
      <w:r w:rsidRPr="008F3E17">
        <w:rPr>
          <w:rFonts w:ascii="Consolas" w:eastAsia="Times New Roman" w:hAnsi="Consolas" w:cs="Times New Roman"/>
          <w:color w:val="A709F5"/>
          <w:sz w:val="20"/>
          <w:szCs w:val="20"/>
          <w:lang w:eastAsia="en-GB"/>
        </w:rPr>
        <w:t>'Frequency'</w:t>
      </w:r>
      <w:r w:rsidRPr="008F3E17">
        <w:rPr>
          <w:rFonts w:ascii="Consolas" w:eastAsia="Times New Roman" w:hAnsi="Consolas" w:cs="Times New Roman"/>
          <w:sz w:val="20"/>
          <w:szCs w:val="20"/>
          <w:lang w:eastAsia="en-GB"/>
        </w:rPr>
        <w:t xml:space="preserve">)                   </w:t>
      </w:r>
    </w:p>
    <w:p w14:paraId="408142A5" w14:textId="61F68E02" w:rsidR="008F3E17" w:rsidRPr="008F3E17" w:rsidRDefault="008F3E17" w:rsidP="008F3E17">
      <w:pPr>
        <w:spacing w:after="0" w:line="240" w:lineRule="auto"/>
        <w:rPr>
          <w:rFonts w:ascii="Consolas" w:eastAsia="Times New Roman" w:hAnsi="Consolas" w:cs="Times New Roman"/>
          <w:sz w:val="20"/>
          <w:szCs w:val="20"/>
          <w:lang w:eastAsia="en-GB"/>
        </w:rPr>
      </w:pPr>
      <w:r w:rsidRPr="008F3E17">
        <w:rPr>
          <w:rFonts w:ascii="Consolas" w:eastAsia="Times New Roman" w:hAnsi="Consolas" w:cs="Times New Roman"/>
          <w:color w:val="008013"/>
          <w:sz w:val="20"/>
          <w:szCs w:val="20"/>
          <w:lang w:eastAsia="en-GB"/>
        </w:rPr>
        <w:t xml:space="preserve">% </w:t>
      </w:r>
      <w:r w:rsidR="009028A4">
        <w:rPr>
          <w:rFonts w:ascii="Consolas" w:eastAsia="Times New Roman" w:hAnsi="Consolas" w:cs="Times New Roman"/>
          <w:color w:val="008013"/>
          <w:sz w:val="20"/>
          <w:szCs w:val="20"/>
          <w:lang w:eastAsia="en-GB"/>
        </w:rPr>
        <w:t>l</w:t>
      </w:r>
      <w:r w:rsidRPr="008F3E17">
        <w:rPr>
          <w:rFonts w:ascii="Consolas" w:eastAsia="Times New Roman" w:hAnsi="Consolas" w:cs="Times New Roman"/>
          <w:color w:val="008013"/>
          <w:sz w:val="20"/>
          <w:szCs w:val="20"/>
          <w:lang w:eastAsia="en-GB"/>
        </w:rPr>
        <w:t>abel</w:t>
      </w:r>
      <w:r w:rsidR="009028A4">
        <w:rPr>
          <w:rFonts w:ascii="Consolas" w:eastAsia="Times New Roman" w:hAnsi="Consolas" w:cs="Times New Roman"/>
          <w:color w:val="008013"/>
          <w:sz w:val="20"/>
          <w:szCs w:val="20"/>
          <w:lang w:eastAsia="en-GB"/>
        </w:rPr>
        <w:t>ling</w:t>
      </w:r>
      <w:r w:rsidRPr="008F3E17">
        <w:rPr>
          <w:rFonts w:ascii="Consolas" w:eastAsia="Times New Roman" w:hAnsi="Consolas" w:cs="Times New Roman"/>
          <w:color w:val="008013"/>
          <w:sz w:val="20"/>
          <w:szCs w:val="20"/>
          <w:lang w:eastAsia="en-GB"/>
        </w:rPr>
        <w:t xml:space="preserve"> y axis</w:t>
      </w:r>
    </w:p>
    <w:p w14:paraId="39E6804B" w14:textId="77777777" w:rsidR="008F3E17" w:rsidRPr="008F3E17" w:rsidRDefault="008F3E17" w:rsidP="008F3E17">
      <w:pPr>
        <w:spacing w:after="0" w:line="240" w:lineRule="auto"/>
        <w:rPr>
          <w:rFonts w:ascii="Consolas" w:eastAsia="Times New Roman" w:hAnsi="Consolas" w:cs="Times New Roman"/>
          <w:sz w:val="20"/>
          <w:szCs w:val="20"/>
          <w:lang w:eastAsia="en-GB"/>
        </w:rPr>
      </w:pPr>
      <w:proofErr w:type="spellStart"/>
      <w:r w:rsidRPr="008F3E17">
        <w:rPr>
          <w:rFonts w:ascii="Consolas" w:eastAsia="Times New Roman" w:hAnsi="Consolas" w:cs="Times New Roman"/>
          <w:sz w:val="20"/>
          <w:szCs w:val="20"/>
          <w:lang w:eastAsia="en-GB"/>
        </w:rPr>
        <w:t>ylim</w:t>
      </w:r>
      <w:proofErr w:type="spellEnd"/>
      <w:r w:rsidRPr="008F3E17">
        <w:rPr>
          <w:rFonts w:ascii="Consolas" w:eastAsia="Times New Roman" w:hAnsi="Consolas" w:cs="Times New Roman"/>
          <w:sz w:val="20"/>
          <w:szCs w:val="20"/>
          <w:lang w:eastAsia="en-GB"/>
        </w:rPr>
        <w:t xml:space="preserve">([0, 22])                         </w:t>
      </w:r>
    </w:p>
    <w:p w14:paraId="5AD49A9B" w14:textId="78B04EE1" w:rsidR="008F3E17" w:rsidRPr="008F3E17" w:rsidRDefault="008F3E17" w:rsidP="008F3E17">
      <w:pPr>
        <w:spacing w:after="0" w:line="240" w:lineRule="auto"/>
        <w:rPr>
          <w:rFonts w:ascii="Consolas" w:eastAsia="Times New Roman" w:hAnsi="Consolas" w:cs="Times New Roman"/>
          <w:sz w:val="20"/>
          <w:szCs w:val="20"/>
          <w:lang w:eastAsia="en-GB"/>
        </w:rPr>
      </w:pPr>
      <w:r w:rsidRPr="008F3E17">
        <w:rPr>
          <w:rFonts w:ascii="Consolas" w:eastAsia="Times New Roman" w:hAnsi="Consolas" w:cs="Times New Roman"/>
          <w:color w:val="008013"/>
          <w:sz w:val="20"/>
          <w:szCs w:val="20"/>
          <w:lang w:eastAsia="en-GB"/>
        </w:rPr>
        <w:t>% Set</w:t>
      </w:r>
      <w:r w:rsidR="00B83113">
        <w:rPr>
          <w:rFonts w:ascii="Consolas" w:eastAsia="Times New Roman" w:hAnsi="Consolas" w:cs="Times New Roman"/>
          <w:color w:val="008013"/>
          <w:sz w:val="20"/>
          <w:szCs w:val="20"/>
          <w:lang w:eastAsia="en-GB"/>
        </w:rPr>
        <w:t>ting</w:t>
      </w:r>
      <w:r w:rsidRPr="008F3E17">
        <w:rPr>
          <w:rFonts w:ascii="Consolas" w:eastAsia="Times New Roman" w:hAnsi="Consolas" w:cs="Times New Roman"/>
          <w:color w:val="008013"/>
          <w:sz w:val="20"/>
          <w:szCs w:val="20"/>
          <w:lang w:eastAsia="en-GB"/>
        </w:rPr>
        <w:t xml:space="preserve"> the y axis limit</w:t>
      </w:r>
    </w:p>
    <w:p w14:paraId="293C1296" w14:textId="77777777" w:rsidR="008F3E17" w:rsidRPr="008F3E17" w:rsidRDefault="008F3E17" w:rsidP="008F3E17">
      <w:pPr>
        <w:spacing w:after="0" w:line="240" w:lineRule="auto"/>
        <w:rPr>
          <w:rFonts w:ascii="Consolas" w:eastAsia="Times New Roman" w:hAnsi="Consolas" w:cs="Times New Roman"/>
          <w:sz w:val="20"/>
          <w:szCs w:val="20"/>
          <w:lang w:eastAsia="en-GB"/>
        </w:rPr>
      </w:pPr>
      <w:proofErr w:type="spellStart"/>
      <w:r w:rsidRPr="008F3E17">
        <w:rPr>
          <w:rFonts w:ascii="Consolas" w:eastAsia="Times New Roman" w:hAnsi="Consolas" w:cs="Times New Roman"/>
          <w:sz w:val="20"/>
          <w:szCs w:val="20"/>
          <w:lang w:eastAsia="en-GB"/>
        </w:rPr>
        <w:t>xticks</w:t>
      </w:r>
      <w:proofErr w:type="spellEnd"/>
      <w:r w:rsidRPr="008F3E17">
        <w:rPr>
          <w:rFonts w:ascii="Consolas" w:eastAsia="Times New Roman" w:hAnsi="Consolas" w:cs="Times New Roman"/>
          <w:sz w:val="20"/>
          <w:szCs w:val="20"/>
          <w:lang w:eastAsia="en-GB"/>
        </w:rPr>
        <w:t xml:space="preserve">(Exam2_Edges)                   </w:t>
      </w:r>
    </w:p>
    <w:p w14:paraId="00A1DC03" w14:textId="43EC3373" w:rsidR="008F3E17" w:rsidRPr="008F3E17" w:rsidRDefault="008F3E17" w:rsidP="008F3E17">
      <w:pPr>
        <w:spacing w:after="0" w:line="240" w:lineRule="auto"/>
        <w:rPr>
          <w:rFonts w:ascii="Consolas" w:eastAsia="Times New Roman" w:hAnsi="Consolas" w:cs="Times New Roman"/>
          <w:sz w:val="20"/>
          <w:szCs w:val="20"/>
          <w:lang w:eastAsia="en-GB"/>
        </w:rPr>
      </w:pPr>
      <w:r w:rsidRPr="008F3E17">
        <w:rPr>
          <w:rFonts w:ascii="Consolas" w:eastAsia="Times New Roman" w:hAnsi="Consolas" w:cs="Times New Roman"/>
          <w:color w:val="008013"/>
          <w:sz w:val="20"/>
          <w:szCs w:val="20"/>
          <w:lang w:eastAsia="en-GB"/>
        </w:rPr>
        <w:t>% spacing</w:t>
      </w:r>
      <w:r w:rsidR="00DD3563">
        <w:rPr>
          <w:rFonts w:ascii="Consolas" w:eastAsia="Times New Roman" w:hAnsi="Consolas" w:cs="Times New Roman"/>
          <w:color w:val="008013"/>
          <w:sz w:val="20"/>
          <w:szCs w:val="20"/>
          <w:lang w:eastAsia="en-GB"/>
        </w:rPr>
        <w:t>s</w:t>
      </w:r>
    </w:p>
    <w:p w14:paraId="5C82188F" w14:textId="77777777" w:rsidR="008F3E17" w:rsidRPr="008F3E17" w:rsidRDefault="008F3E17" w:rsidP="008F3E17">
      <w:pPr>
        <w:spacing w:after="0" w:line="240" w:lineRule="auto"/>
        <w:rPr>
          <w:rFonts w:ascii="Consolas" w:eastAsia="Times New Roman" w:hAnsi="Consolas" w:cs="Times New Roman"/>
          <w:sz w:val="20"/>
          <w:szCs w:val="20"/>
          <w:lang w:eastAsia="en-GB"/>
        </w:rPr>
      </w:pPr>
      <w:r w:rsidRPr="008F3E17">
        <w:rPr>
          <w:rFonts w:ascii="Consolas" w:eastAsia="Times New Roman" w:hAnsi="Consolas" w:cs="Times New Roman"/>
          <w:sz w:val="20"/>
          <w:szCs w:val="20"/>
          <w:lang w:eastAsia="en-GB"/>
        </w:rPr>
        <w:t xml:space="preserve">grid </w:t>
      </w:r>
      <w:r w:rsidRPr="008F3E17">
        <w:rPr>
          <w:rFonts w:ascii="Consolas" w:eastAsia="Times New Roman" w:hAnsi="Consolas" w:cs="Times New Roman"/>
          <w:color w:val="A709F5"/>
          <w:sz w:val="20"/>
          <w:szCs w:val="20"/>
          <w:lang w:eastAsia="en-GB"/>
        </w:rPr>
        <w:t>on</w:t>
      </w:r>
      <w:r w:rsidRPr="008F3E17">
        <w:rPr>
          <w:rFonts w:ascii="Consolas" w:eastAsia="Times New Roman" w:hAnsi="Consolas" w:cs="Times New Roman"/>
          <w:sz w:val="20"/>
          <w:szCs w:val="20"/>
          <w:lang w:eastAsia="en-GB"/>
        </w:rPr>
        <w:t xml:space="preserve">                               </w:t>
      </w:r>
    </w:p>
    <w:p w14:paraId="05F50C02" w14:textId="6A0C7E2F" w:rsidR="008F3E17" w:rsidRPr="008F3E17" w:rsidRDefault="008F3E17" w:rsidP="008F3E17">
      <w:pPr>
        <w:spacing w:after="0" w:line="240" w:lineRule="auto"/>
        <w:rPr>
          <w:rFonts w:ascii="Consolas" w:eastAsia="Times New Roman" w:hAnsi="Consolas" w:cs="Times New Roman"/>
          <w:sz w:val="20"/>
          <w:szCs w:val="20"/>
          <w:lang w:eastAsia="en-GB"/>
        </w:rPr>
      </w:pPr>
      <w:r w:rsidRPr="008F3E17">
        <w:rPr>
          <w:rFonts w:ascii="Consolas" w:eastAsia="Times New Roman" w:hAnsi="Consolas" w:cs="Times New Roman"/>
          <w:color w:val="008013"/>
          <w:sz w:val="20"/>
          <w:szCs w:val="20"/>
          <w:lang w:eastAsia="en-GB"/>
        </w:rPr>
        <w:t xml:space="preserve">% </w:t>
      </w:r>
      <w:r w:rsidR="00FD5762">
        <w:rPr>
          <w:rFonts w:ascii="Consolas" w:eastAsia="Times New Roman" w:hAnsi="Consolas" w:cs="Times New Roman"/>
          <w:color w:val="008013"/>
          <w:sz w:val="20"/>
          <w:szCs w:val="20"/>
          <w:lang w:eastAsia="en-GB"/>
        </w:rPr>
        <w:t>g</w:t>
      </w:r>
      <w:r w:rsidRPr="008F3E17">
        <w:rPr>
          <w:rFonts w:ascii="Consolas" w:eastAsia="Times New Roman" w:hAnsi="Consolas" w:cs="Times New Roman"/>
          <w:color w:val="008013"/>
          <w:sz w:val="20"/>
          <w:szCs w:val="20"/>
          <w:lang w:eastAsia="en-GB"/>
        </w:rPr>
        <w:t xml:space="preserve">ridlines </w:t>
      </w:r>
    </w:p>
    <w:p w14:paraId="24DA5071" w14:textId="77777777" w:rsidR="008F3E17" w:rsidRPr="008F3E17" w:rsidRDefault="008F3E17" w:rsidP="008F3E17">
      <w:pPr>
        <w:spacing w:after="0" w:line="240" w:lineRule="auto"/>
        <w:rPr>
          <w:rFonts w:ascii="Consolas" w:eastAsia="Times New Roman" w:hAnsi="Consolas" w:cs="Times New Roman"/>
          <w:sz w:val="20"/>
          <w:szCs w:val="20"/>
          <w:lang w:eastAsia="en-GB"/>
        </w:rPr>
      </w:pPr>
      <w:r w:rsidRPr="008F3E17">
        <w:rPr>
          <w:rFonts w:ascii="Consolas" w:eastAsia="Times New Roman" w:hAnsi="Consolas" w:cs="Times New Roman"/>
          <w:color w:val="008013"/>
          <w:sz w:val="20"/>
          <w:szCs w:val="20"/>
          <w:lang w:eastAsia="en-GB"/>
        </w:rPr>
        <w:t>% Overall exam score Histogram</w:t>
      </w:r>
    </w:p>
    <w:p w14:paraId="664CBCDD" w14:textId="77777777" w:rsidR="008F3E17" w:rsidRPr="008F3E17" w:rsidRDefault="008F3E17" w:rsidP="008F3E17">
      <w:pPr>
        <w:spacing w:after="0" w:line="240" w:lineRule="auto"/>
        <w:rPr>
          <w:rFonts w:ascii="Consolas" w:eastAsia="Times New Roman" w:hAnsi="Consolas" w:cs="Times New Roman"/>
          <w:sz w:val="20"/>
          <w:szCs w:val="20"/>
          <w:lang w:eastAsia="en-GB"/>
        </w:rPr>
      </w:pPr>
      <w:r w:rsidRPr="008F3E17">
        <w:rPr>
          <w:rFonts w:ascii="Consolas" w:eastAsia="Times New Roman" w:hAnsi="Consolas" w:cs="Times New Roman"/>
          <w:sz w:val="20"/>
          <w:szCs w:val="20"/>
          <w:lang w:eastAsia="en-GB"/>
        </w:rPr>
        <w:t xml:space="preserve">subplot(1, 3, 3)                       </w:t>
      </w:r>
    </w:p>
    <w:p w14:paraId="28F664DF" w14:textId="09137492" w:rsidR="008F3E17" w:rsidRPr="008F3E17" w:rsidRDefault="008F3E17" w:rsidP="008F3E17">
      <w:pPr>
        <w:spacing w:after="0" w:line="240" w:lineRule="auto"/>
        <w:rPr>
          <w:rFonts w:ascii="Consolas" w:eastAsia="Times New Roman" w:hAnsi="Consolas" w:cs="Times New Roman"/>
          <w:sz w:val="20"/>
          <w:szCs w:val="20"/>
          <w:lang w:eastAsia="en-GB"/>
        </w:rPr>
      </w:pPr>
      <w:r w:rsidRPr="008F3E17">
        <w:rPr>
          <w:rFonts w:ascii="Consolas" w:eastAsia="Times New Roman" w:hAnsi="Consolas" w:cs="Times New Roman"/>
          <w:color w:val="008013"/>
          <w:sz w:val="20"/>
          <w:szCs w:val="20"/>
          <w:lang w:eastAsia="en-GB"/>
        </w:rPr>
        <w:t xml:space="preserve">% </w:t>
      </w:r>
      <w:r w:rsidR="000429AC">
        <w:rPr>
          <w:rFonts w:ascii="Consolas" w:eastAsia="Times New Roman" w:hAnsi="Consolas" w:cs="Times New Roman"/>
          <w:color w:val="008013"/>
          <w:sz w:val="20"/>
          <w:szCs w:val="20"/>
          <w:lang w:eastAsia="en-GB"/>
        </w:rPr>
        <w:t>creating rows, positions, and columns</w:t>
      </w:r>
    </w:p>
    <w:p w14:paraId="0F8878C9" w14:textId="77777777" w:rsidR="008F3E17" w:rsidRPr="008F3E17" w:rsidRDefault="008F3E17" w:rsidP="008F3E17">
      <w:pPr>
        <w:spacing w:after="0" w:line="240" w:lineRule="auto"/>
        <w:rPr>
          <w:rFonts w:ascii="Consolas" w:eastAsia="Times New Roman" w:hAnsi="Consolas" w:cs="Times New Roman"/>
          <w:sz w:val="20"/>
          <w:szCs w:val="20"/>
          <w:lang w:eastAsia="en-GB"/>
        </w:rPr>
      </w:pPr>
      <w:r w:rsidRPr="008F3E17">
        <w:rPr>
          <w:rFonts w:ascii="Consolas" w:eastAsia="Times New Roman" w:hAnsi="Consolas" w:cs="Times New Roman"/>
          <w:sz w:val="20"/>
          <w:szCs w:val="20"/>
          <w:lang w:eastAsia="en-GB"/>
        </w:rPr>
        <w:t>histogram(</w:t>
      </w:r>
      <w:r w:rsidRPr="008F3E17">
        <w:rPr>
          <w:rFonts w:ascii="Consolas" w:eastAsia="Times New Roman" w:hAnsi="Consolas" w:cs="Times New Roman"/>
          <w:color w:val="A709F5"/>
          <w:sz w:val="20"/>
          <w:szCs w:val="20"/>
          <w:lang w:eastAsia="en-GB"/>
        </w:rPr>
        <w:t>'</w:t>
      </w:r>
      <w:proofErr w:type="spellStart"/>
      <w:r w:rsidRPr="008F3E17">
        <w:rPr>
          <w:rFonts w:ascii="Consolas" w:eastAsia="Times New Roman" w:hAnsi="Consolas" w:cs="Times New Roman"/>
          <w:color w:val="A709F5"/>
          <w:sz w:val="20"/>
          <w:szCs w:val="20"/>
          <w:lang w:eastAsia="en-GB"/>
        </w:rPr>
        <w:t>BinCounts</w:t>
      </w:r>
      <w:proofErr w:type="spellEnd"/>
      <w:r w:rsidRPr="008F3E17">
        <w:rPr>
          <w:rFonts w:ascii="Consolas" w:eastAsia="Times New Roman" w:hAnsi="Consolas" w:cs="Times New Roman"/>
          <w:color w:val="A709F5"/>
          <w:sz w:val="20"/>
          <w:szCs w:val="20"/>
          <w:lang w:eastAsia="en-GB"/>
        </w:rPr>
        <w:t>'</w:t>
      </w:r>
      <w:r w:rsidRPr="008F3E17">
        <w:rPr>
          <w:rFonts w:ascii="Consolas" w:eastAsia="Times New Roman" w:hAnsi="Consolas" w:cs="Times New Roman"/>
          <w:sz w:val="20"/>
          <w:szCs w:val="20"/>
          <w:lang w:eastAsia="en-GB"/>
        </w:rPr>
        <w:t xml:space="preserve">, </w:t>
      </w:r>
      <w:proofErr w:type="spellStart"/>
      <w:r w:rsidRPr="008F3E17">
        <w:rPr>
          <w:rFonts w:ascii="Consolas" w:eastAsia="Times New Roman" w:hAnsi="Consolas" w:cs="Times New Roman"/>
          <w:sz w:val="20"/>
          <w:szCs w:val="20"/>
          <w:lang w:eastAsia="en-GB"/>
        </w:rPr>
        <w:t>Overall_Count</w:t>
      </w:r>
      <w:proofErr w:type="spellEnd"/>
      <w:r w:rsidRPr="008F3E17">
        <w:rPr>
          <w:rFonts w:ascii="Consolas" w:eastAsia="Times New Roman" w:hAnsi="Consolas" w:cs="Times New Roman"/>
          <w:sz w:val="20"/>
          <w:szCs w:val="20"/>
          <w:lang w:eastAsia="en-GB"/>
        </w:rPr>
        <w:t>,</w:t>
      </w:r>
      <w:r w:rsidRPr="008F3E17">
        <w:rPr>
          <w:rFonts w:ascii="Consolas" w:eastAsia="Times New Roman" w:hAnsi="Consolas" w:cs="Times New Roman"/>
          <w:color w:val="0E00FF"/>
          <w:sz w:val="20"/>
          <w:szCs w:val="20"/>
          <w:lang w:eastAsia="en-GB"/>
        </w:rPr>
        <w:t>...</w:t>
      </w:r>
    </w:p>
    <w:p w14:paraId="018E6C39" w14:textId="77777777" w:rsidR="008F3E17" w:rsidRPr="008F3E17" w:rsidRDefault="008F3E17" w:rsidP="008F3E17">
      <w:pPr>
        <w:spacing w:after="0" w:line="240" w:lineRule="auto"/>
        <w:rPr>
          <w:rFonts w:ascii="Consolas" w:eastAsia="Times New Roman" w:hAnsi="Consolas" w:cs="Times New Roman"/>
          <w:sz w:val="20"/>
          <w:szCs w:val="20"/>
          <w:lang w:eastAsia="en-GB"/>
        </w:rPr>
      </w:pPr>
      <w:r w:rsidRPr="008F3E17">
        <w:rPr>
          <w:rFonts w:ascii="Consolas" w:eastAsia="Times New Roman" w:hAnsi="Consolas" w:cs="Times New Roman"/>
          <w:sz w:val="20"/>
          <w:szCs w:val="20"/>
          <w:lang w:eastAsia="en-GB"/>
        </w:rPr>
        <w:t xml:space="preserve">    </w:t>
      </w:r>
      <w:r w:rsidRPr="008F3E17">
        <w:rPr>
          <w:rFonts w:ascii="Consolas" w:eastAsia="Times New Roman" w:hAnsi="Consolas" w:cs="Times New Roman"/>
          <w:color w:val="A709F5"/>
          <w:sz w:val="20"/>
          <w:szCs w:val="20"/>
          <w:lang w:eastAsia="en-GB"/>
        </w:rPr>
        <w:t>'</w:t>
      </w:r>
      <w:proofErr w:type="spellStart"/>
      <w:r w:rsidRPr="008F3E17">
        <w:rPr>
          <w:rFonts w:ascii="Consolas" w:eastAsia="Times New Roman" w:hAnsi="Consolas" w:cs="Times New Roman"/>
          <w:color w:val="A709F5"/>
          <w:sz w:val="20"/>
          <w:szCs w:val="20"/>
          <w:lang w:eastAsia="en-GB"/>
        </w:rPr>
        <w:t>BinEdges</w:t>
      </w:r>
      <w:proofErr w:type="spellEnd"/>
      <w:r w:rsidRPr="008F3E17">
        <w:rPr>
          <w:rFonts w:ascii="Consolas" w:eastAsia="Times New Roman" w:hAnsi="Consolas" w:cs="Times New Roman"/>
          <w:color w:val="A709F5"/>
          <w:sz w:val="20"/>
          <w:szCs w:val="20"/>
          <w:lang w:eastAsia="en-GB"/>
        </w:rPr>
        <w:t>'</w:t>
      </w:r>
      <w:r w:rsidRPr="008F3E17">
        <w:rPr>
          <w:rFonts w:ascii="Consolas" w:eastAsia="Times New Roman" w:hAnsi="Consolas" w:cs="Times New Roman"/>
          <w:sz w:val="20"/>
          <w:szCs w:val="20"/>
          <w:lang w:eastAsia="en-GB"/>
        </w:rPr>
        <w:t xml:space="preserve">, </w:t>
      </w:r>
      <w:proofErr w:type="spellStart"/>
      <w:r w:rsidRPr="008F3E17">
        <w:rPr>
          <w:rFonts w:ascii="Consolas" w:eastAsia="Times New Roman" w:hAnsi="Consolas" w:cs="Times New Roman"/>
          <w:sz w:val="20"/>
          <w:szCs w:val="20"/>
          <w:lang w:eastAsia="en-GB"/>
        </w:rPr>
        <w:t>Overall_Edges</w:t>
      </w:r>
      <w:proofErr w:type="spellEnd"/>
      <w:r w:rsidRPr="008F3E17">
        <w:rPr>
          <w:rFonts w:ascii="Consolas" w:eastAsia="Times New Roman" w:hAnsi="Consolas" w:cs="Times New Roman"/>
          <w:sz w:val="20"/>
          <w:szCs w:val="20"/>
          <w:lang w:eastAsia="en-GB"/>
        </w:rPr>
        <w:t xml:space="preserve">)        </w:t>
      </w:r>
    </w:p>
    <w:p w14:paraId="4FDA78D5" w14:textId="77777777" w:rsidR="008F3E17" w:rsidRPr="008F3E17" w:rsidRDefault="008F3E17" w:rsidP="008F3E17">
      <w:pPr>
        <w:spacing w:after="0" w:line="240" w:lineRule="auto"/>
        <w:rPr>
          <w:rFonts w:ascii="Consolas" w:eastAsia="Times New Roman" w:hAnsi="Consolas" w:cs="Times New Roman"/>
          <w:sz w:val="20"/>
          <w:szCs w:val="20"/>
          <w:lang w:eastAsia="en-GB"/>
        </w:rPr>
      </w:pPr>
      <w:r w:rsidRPr="008F3E17">
        <w:rPr>
          <w:rFonts w:ascii="Consolas" w:eastAsia="Times New Roman" w:hAnsi="Consolas" w:cs="Times New Roman"/>
          <w:color w:val="008013"/>
          <w:sz w:val="20"/>
          <w:szCs w:val="20"/>
          <w:lang w:eastAsia="en-GB"/>
        </w:rPr>
        <w:t>% Creation of histogram</w:t>
      </w:r>
    </w:p>
    <w:p w14:paraId="0B5A7114" w14:textId="77777777" w:rsidR="008F3E17" w:rsidRPr="008F3E17" w:rsidRDefault="008F3E17" w:rsidP="008F3E17">
      <w:pPr>
        <w:spacing w:after="0" w:line="240" w:lineRule="auto"/>
        <w:rPr>
          <w:rFonts w:ascii="Consolas" w:eastAsia="Times New Roman" w:hAnsi="Consolas" w:cs="Times New Roman"/>
          <w:sz w:val="20"/>
          <w:szCs w:val="20"/>
          <w:lang w:eastAsia="en-GB"/>
        </w:rPr>
      </w:pPr>
      <w:r w:rsidRPr="008F3E17">
        <w:rPr>
          <w:rFonts w:ascii="Consolas" w:eastAsia="Times New Roman" w:hAnsi="Consolas" w:cs="Times New Roman"/>
          <w:sz w:val="20"/>
          <w:szCs w:val="20"/>
          <w:lang w:eastAsia="en-GB"/>
        </w:rPr>
        <w:t>title(</w:t>
      </w:r>
      <w:r w:rsidRPr="008F3E17">
        <w:rPr>
          <w:rFonts w:ascii="Consolas" w:eastAsia="Times New Roman" w:hAnsi="Consolas" w:cs="Times New Roman"/>
          <w:color w:val="A709F5"/>
          <w:sz w:val="20"/>
          <w:szCs w:val="20"/>
          <w:lang w:eastAsia="en-GB"/>
        </w:rPr>
        <w:t>'O/All Exam Histogram'</w:t>
      </w:r>
      <w:r w:rsidRPr="008F3E17">
        <w:rPr>
          <w:rFonts w:ascii="Consolas" w:eastAsia="Times New Roman" w:hAnsi="Consolas" w:cs="Times New Roman"/>
          <w:sz w:val="20"/>
          <w:szCs w:val="20"/>
          <w:lang w:eastAsia="en-GB"/>
        </w:rPr>
        <w:t xml:space="preserve">)         </w:t>
      </w:r>
    </w:p>
    <w:p w14:paraId="27B0C836" w14:textId="77777777" w:rsidR="008F3E17" w:rsidRPr="008F3E17" w:rsidRDefault="008F3E17" w:rsidP="008F3E17">
      <w:pPr>
        <w:spacing w:after="0" w:line="240" w:lineRule="auto"/>
        <w:rPr>
          <w:rFonts w:ascii="Consolas" w:eastAsia="Times New Roman" w:hAnsi="Consolas" w:cs="Times New Roman"/>
          <w:sz w:val="20"/>
          <w:szCs w:val="20"/>
          <w:lang w:eastAsia="en-GB"/>
        </w:rPr>
      </w:pPr>
      <w:r w:rsidRPr="008F3E17">
        <w:rPr>
          <w:rFonts w:ascii="Consolas" w:eastAsia="Times New Roman" w:hAnsi="Consolas" w:cs="Times New Roman"/>
          <w:color w:val="008013"/>
          <w:sz w:val="20"/>
          <w:szCs w:val="20"/>
          <w:lang w:eastAsia="en-GB"/>
        </w:rPr>
        <w:t>% Title for the histogram</w:t>
      </w:r>
    </w:p>
    <w:p w14:paraId="43FD7F15" w14:textId="77777777" w:rsidR="008F3E17" w:rsidRPr="008F3E17" w:rsidRDefault="008F3E17" w:rsidP="008F3E17">
      <w:pPr>
        <w:spacing w:after="0" w:line="240" w:lineRule="auto"/>
        <w:rPr>
          <w:rFonts w:ascii="Consolas" w:eastAsia="Times New Roman" w:hAnsi="Consolas" w:cs="Times New Roman"/>
          <w:sz w:val="20"/>
          <w:szCs w:val="20"/>
          <w:lang w:eastAsia="en-GB"/>
        </w:rPr>
      </w:pPr>
      <w:proofErr w:type="spellStart"/>
      <w:r w:rsidRPr="008F3E17">
        <w:rPr>
          <w:rFonts w:ascii="Consolas" w:eastAsia="Times New Roman" w:hAnsi="Consolas" w:cs="Times New Roman"/>
          <w:sz w:val="20"/>
          <w:szCs w:val="20"/>
          <w:lang w:eastAsia="en-GB"/>
        </w:rPr>
        <w:t>xlabel</w:t>
      </w:r>
      <w:proofErr w:type="spellEnd"/>
      <w:r w:rsidRPr="008F3E17">
        <w:rPr>
          <w:rFonts w:ascii="Consolas" w:eastAsia="Times New Roman" w:hAnsi="Consolas" w:cs="Times New Roman"/>
          <w:sz w:val="20"/>
          <w:szCs w:val="20"/>
          <w:lang w:eastAsia="en-GB"/>
        </w:rPr>
        <w:t>(</w:t>
      </w:r>
      <w:r w:rsidRPr="008F3E17">
        <w:rPr>
          <w:rFonts w:ascii="Consolas" w:eastAsia="Times New Roman" w:hAnsi="Consolas" w:cs="Times New Roman"/>
          <w:color w:val="A709F5"/>
          <w:sz w:val="20"/>
          <w:szCs w:val="20"/>
          <w:lang w:eastAsia="en-GB"/>
        </w:rPr>
        <w:t>'Class Limits'</w:t>
      </w:r>
      <w:r w:rsidRPr="008F3E17">
        <w:rPr>
          <w:rFonts w:ascii="Consolas" w:eastAsia="Times New Roman" w:hAnsi="Consolas" w:cs="Times New Roman"/>
          <w:sz w:val="20"/>
          <w:szCs w:val="20"/>
          <w:lang w:eastAsia="en-GB"/>
        </w:rPr>
        <w:t xml:space="preserve">)                </w:t>
      </w:r>
    </w:p>
    <w:p w14:paraId="6F011CB2" w14:textId="334A3CA3" w:rsidR="008F3E17" w:rsidRPr="008F3E17" w:rsidRDefault="008F3E17" w:rsidP="008F3E17">
      <w:pPr>
        <w:spacing w:after="0" w:line="240" w:lineRule="auto"/>
        <w:rPr>
          <w:rFonts w:ascii="Consolas" w:eastAsia="Times New Roman" w:hAnsi="Consolas" w:cs="Times New Roman"/>
          <w:sz w:val="20"/>
          <w:szCs w:val="20"/>
          <w:lang w:eastAsia="en-GB"/>
        </w:rPr>
      </w:pPr>
      <w:r w:rsidRPr="008F3E17">
        <w:rPr>
          <w:rFonts w:ascii="Consolas" w:eastAsia="Times New Roman" w:hAnsi="Consolas" w:cs="Times New Roman"/>
          <w:color w:val="008013"/>
          <w:sz w:val="20"/>
          <w:szCs w:val="20"/>
          <w:lang w:eastAsia="en-GB"/>
        </w:rPr>
        <w:t>% Label</w:t>
      </w:r>
      <w:r w:rsidR="00B76AA9">
        <w:rPr>
          <w:rFonts w:ascii="Consolas" w:eastAsia="Times New Roman" w:hAnsi="Consolas" w:cs="Times New Roman"/>
          <w:color w:val="008013"/>
          <w:sz w:val="20"/>
          <w:szCs w:val="20"/>
          <w:lang w:eastAsia="en-GB"/>
        </w:rPr>
        <w:t>ling</w:t>
      </w:r>
      <w:r w:rsidRPr="008F3E17">
        <w:rPr>
          <w:rFonts w:ascii="Consolas" w:eastAsia="Times New Roman" w:hAnsi="Consolas" w:cs="Times New Roman"/>
          <w:color w:val="008013"/>
          <w:sz w:val="20"/>
          <w:szCs w:val="20"/>
          <w:lang w:eastAsia="en-GB"/>
        </w:rPr>
        <w:t xml:space="preserve"> x axis</w:t>
      </w:r>
    </w:p>
    <w:p w14:paraId="18B6D13A" w14:textId="77777777" w:rsidR="008F3E17" w:rsidRPr="008F3E17" w:rsidRDefault="008F3E17" w:rsidP="008F3E17">
      <w:pPr>
        <w:spacing w:after="0" w:line="240" w:lineRule="auto"/>
        <w:rPr>
          <w:rFonts w:ascii="Consolas" w:eastAsia="Times New Roman" w:hAnsi="Consolas" w:cs="Times New Roman"/>
          <w:sz w:val="20"/>
          <w:szCs w:val="20"/>
          <w:lang w:eastAsia="en-GB"/>
        </w:rPr>
      </w:pPr>
      <w:proofErr w:type="spellStart"/>
      <w:r w:rsidRPr="008F3E17">
        <w:rPr>
          <w:rFonts w:ascii="Consolas" w:eastAsia="Times New Roman" w:hAnsi="Consolas" w:cs="Times New Roman"/>
          <w:sz w:val="20"/>
          <w:szCs w:val="20"/>
          <w:lang w:eastAsia="en-GB"/>
        </w:rPr>
        <w:t>ylabel</w:t>
      </w:r>
      <w:proofErr w:type="spellEnd"/>
      <w:r w:rsidRPr="008F3E17">
        <w:rPr>
          <w:rFonts w:ascii="Consolas" w:eastAsia="Times New Roman" w:hAnsi="Consolas" w:cs="Times New Roman"/>
          <w:sz w:val="20"/>
          <w:szCs w:val="20"/>
          <w:lang w:eastAsia="en-GB"/>
        </w:rPr>
        <w:t>(</w:t>
      </w:r>
      <w:r w:rsidRPr="008F3E17">
        <w:rPr>
          <w:rFonts w:ascii="Consolas" w:eastAsia="Times New Roman" w:hAnsi="Consolas" w:cs="Times New Roman"/>
          <w:color w:val="A709F5"/>
          <w:sz w:val="20"/>
          <w:szCs w:val="20"/>
          <w:lang w:eastAsia="en-GB"/>
        </w:rPr>
        <w:t>'Frequency'</w:t>
      </w:r>
      <w:r w:rsidRPr="008F3E17">
        <w:rPr>
          <w:rFonts w:ascii="Consolas" w:eastAsia="Times New Roman" w:hAnsi="Consolas" w:cs="Times New Roman"/>
          <w:sz w:val="20"/>
          <w:szCs w:val="20"/>
          <w:lang w:eastAsia="en-GB"/>
        </w:rPr>
        <w:t xml:space="preserve">)                   </w:t>
      </w:r>
    </w:p>
    <w:p w14:paraId="38855B96" w14:textId="62F7F82A" w:rsidR="008F3E17" w:rsidRPr="008F3E17" w:rsidRDefault="008F3E17" w:rsidP="008F3E17">
      <w:pPr>
        <w:spacing w:after="0" w:line="240" w:lineRule="auto"/>
        <w:rPr>
          <w:rFonts w:ascii="Consolas" w:eastAsia="Times New Roman" w:hAnsi="Consolas" w:cs="Times New Roman"/>
          <w:sz w:val="20"/>
          <w:szCs w:val="20"/>
          <w:lang w:eastAsia="en-GB"/>
        </w:rPr>
      </w:pPr>
      <w:r w:rsidRPr="008F3E17">
        <w:rPr>
          <w:rFonts w:ascii="Consolas" w:eastAsia="Times New Roman" w:hAnsi="Consolas" w:cs="Times New Roman"/>
          <w:color w:val="008013"/>
          <w:sz w:val="20"/>
          <w:szCs w:val="20"/>
          <w:lang w:eastAsia="en-GB"/>
        </w:rPr>
        <w:t>% Label</w:t>
      </w:r>
      <w:r w:rsidR="00B76AA9">
        <w:rPr>
          <w:rFonts w:ascii="Consolas" w:eastAsia="Times New Roman" w:hAnsi="Consolas" w:cs="Times New Roman"/>
          <w:color w:val="008013"/>
          <w:sz w:val="20"/>
          <w:szCs w:val="20"/>
          <w:lang w:eastAsia="en-GB"/>
        </w:rPr>
        <w:t>ling</w:t>
      </w:r>
      <w:r w:rsidRPr="008F3E17">
        <w:rPr>
          <w:rFonts w:ascii="Consolas" w:eastAsia="Times New Roman" w:hAnsi="Consolas" w:cs="Times New Roman"/>
          <w:color w:val="008013"/>
          <w:sz w:val="20"/>
          <w:szCs w:val="20"/>
          <w:lang w:eastAsia="en-GB"/>
        </w:rPr>
        <w:t xml:space="preserve"> y axis</w:t>
      </w:r>
    </w:p>
    <w:p w14:paraId="6F176833" w14:textId="77777777" w:rsidR="008F3E17" w:rsidRPr="008F3E17" w:rsidRDefault="008F3E17" w:rsidP="008F3E17">
      <w:pPr>
        <w:spacing w:after="0" w:line="240" w:lineRule="auto"/>
        <w:rPr>
          <w:rFonts w:ascii="Consolas" w:eastAsia="Times New Roman" w:hAnsi="Consolas" w:cs="Times New Roman"/>
          <w:sz w:val="20"/>
          <w:szCs w:val="20"/>
          <w:lang w:eastAsia="en-GB"/>
        </w:rPr>
      </w:pPr>
      <w:proofErr w:type="spellStart"/>
      <w:r w:rsidRPr="008F3E17">
        <w:rPr>
          <w:rFonts w:ascii="Consolas" w:eastAsia="Times New Roman" w:hAnsi="Consolas" w:cs="Times New Roman"/>
          <w:sz w:val="20"/>
          <w:szCs w:val="20"/>
          <w:lang w:eastAsia="en-GB"/>
        </w:rPr>
        <w:t>ylim</w:t>
      </w:r>
      <w:proofErr w:type="spellEnd"/>
      <w:r w:rsidRPr="008F3E17">
        <w:rPr>
          <w:rFonts w:ascii="Consolas" w:eastAsia="Times New Roman" w:hAnsi="Consolas" w:cs="Times New Roman"/>
          <w:sz w:val="20"/>
          <w:szCs w:val="20"/>
          <w:lang w:eastAsia="en-GB"/>
        </w:rPr>
        <w:t xml:space="preserve">([0, 22])                         </w:t>
      </w:r>
    </w:p>
    <w:p w14:paraId="70055D24" w14:textId="383E50F7" w:rsidR="008F3E17" w:rsidRPr="008F3E17" w:rsidRDefault="008F3E17" w:rsidP="008F3E17">
      <w:pPr>
        <w:spacing w:after="0" w:line="240" w:lineRule="auto"/>
        <w:rPr>
          <w:rFonts w:ascii="Consolas" w:eastAsia="Times New Roman" w:hAnsi="Consolas" w:cs="Times New Roman"/>
          <w:sz w:val="20"/>
          <w:szCs w:val="20"/>
          <w:lang w:eastAsia="en-GB"/>
        </w:rPr>
      </w:pPr>
      <w:r w:rsidRPr="008F3E17">
        <w:rPr>
          <w:rFonts w:ascii="Consolas" w:eastAsia="Times New Roman" w:hAnsi="Consolas" w:cs="Times New Roman"/>
          <w:color w:val="008013"/>
          <w:sz w:val="20"/>
          <w:szCs w:val="20"/>
          <w:lang w:eastAsia="en-GB"/>
        </w:rPr>
        <w:t xml:space="preserve">% </w:t>
      </w:r>
      <w:r w:rsidR="00B76AA9">
        <w:rPr>
          <w:rFonts w:ascii="Consolas" w:eastAsia="Times New Roman" w:hAnsi="Consolas" w:cs="Times New Roman"/>
          <w:color w:val="008013"/>
          <w:sz w:val="20"/>
          <w:szCs w:val="20"/>
          <w:lang w:eastAsia="en-GB"/>
        </w:rPr>
        <w:t>s</w:t>
      </w:r>
      <w:r w:rsidRPr="008F3E17">
        <w:rPr>
          <w:rFonts w:ascii="Consolas" w:eastAsia="Times New Roman" w:hAnsi="Consolas" w:cs="Times New Roman"/>
          <w:color w:val="008013"/>
          <w:sz w:val="20"/>
          <w:szCs w:val="20"/>
          <w:lang w:eastAsia="en-GB"/>
        </w:rPr>
        <w:t>et</w:t>
      </w:r>
      <w:r w:rsidR="00165377">
        <w:rPr>
          <w:rFonts w:ascii="Consolas" w:eastAsia="Times New Roman" w:hAnsi="Consolas" w:cs="Times New Roman"/>
          <w:color w:val="008013"/>
          <w:sz w:val="20"/>
          <w:szCs w:val="20"/>
          <w:lang w:eastAsia="en-GB"/>
        </w:rPr>
        <w:t xml:space="preserve">ting </w:t>
      </w:r>
      <w:r w:rsidRPr="008F3E17">
        <w:rPr>
          <w:rFonts w:ascii="Consolas" w:eastAsia="Times New Roman" w:hAnsi="Consolas" w:cs="Times New Roman"/>
          <w:color w:val="008013"/>
          <w:sz w:val="20"/>
          <w:szCs w:val="20"/>
          <w:lang w:eastAsia="en-GB"/>
        </w:rPr>
        <w:t>y axis limit</w:t>
      </w:r>
    </w:p>
    <w:p w14:paraId="18D32E95" w14:textId="77777777" w:rsidR="008F3E17" w:rsidRPr="008F3E17" w:rsidRDefault="008F3E17" w:rsidP="008F3E17">
      <w:pPr>
        <w:spacing w:after="0" w:line="240" w:lineRule="auto"/>
        <w:rPr>
          <w:rFonts w:ascii="Consolas" w:eastAsia="Times New Roman" w:hAnsi="Consolas" w:cs="Times New Roman"/>
          <w:sz w:val="20"/>
          <w:szCs w:val="20"/>
          <w:lang w:eastAsia="en-GB"/>
        </w:rPr>
      </w:pPr>
      <w:proofErr w:type="spellStart"/>
      <w:r w:rsidRPr="008F3E17">
        <w:rPr>
          <w:rFonts w:ascii="Consolas" w:eastAsia="Times New Roman" w:hAnsi="Consolas" w:cs="Times New Roman"/>
          <w:sz w:val="20"/>
          <w:szCs w:val="20"/>
          <w:lang w:eastAsia="en-GB"/>
        </w:rPr>
        <w:t>xticks</w:t>
      </w:r>
      <w:proofErr w:type="spellEnd"/>
      <w:r w:rsidRPr="008F3E17">
        <w:rPr>
          <w:rFonts w:ascii="Consolas" w:eastAsia="Times New Roman" w:hAnsi="Consolas" w:cs="Times New Roman"/>
          <w:sz w:val="20"/>
          <w:szCs w:val="20"/>
          <w:lang w:eastAsia="en-GB"/>
        </w:rPr>
        <w:t>(</w:t>
      </w:r>
      <w:proofErr w:type="spellStart"/>
      <w:r w:rsidRPr="008F3E17">
        <w:rPr>
          <w:rFonts w:ascii="Consolas" w:eastAsia="Times New Roman" w:hAnsi="Consolas" w:cs="Times New Roman"/>
          <w:sz w:val="20"/>
          <w:szCs w:val="20"/>
          <w:lang w:eastAsia="en-GB"/>
        </w:rPr>
        <w:t>Overall_Edges</w:t>
      </w:r>
      <w:proofErr w:type="spellEnd"/>
      <w:r w:rsidRPr="008F3E17">
        <w:rPr>
          <w:rFonts w:ascii="Consolas" w:eastAsia="Times New Roman" w:hAnsi="Consolas" w:cs="Times New Roman"/>
          <w:sz w:val="20"/>
          <w:szCs w:val="20"/>
          <w:lang w:eastAsia="en-GB"/>
        </w:rPr>
        <w:t xml:space="preserve">)                 </w:t>
      </w:r>
    </w:p>
    <w:p w14:paraId="78AED162" w14:textId="30E6BB0D" w:rsidR="008F3E17" w:rsidRPr="008F3E17" w:rsidRDefault="008F3E17" w:rsidP="008F3E17">
      <w:pPr>
        <w:spacing w:after="0" w:line="240" w:lineRule="auto"/>
        <w:rPr>
          <w:rFonts w:ascii="Consolas" w:eastAsia="Times New Roman" w:hAnsi="Consolas" w:cs="Times New Roman"/>
          <w:sz w:val="20"/>
          <w:szCs w:val="20"/>
          <w:lang w:eastAsia="en-GB"/>
        </w:rPr>
      </w:pPr>
      <w:r w:rsidRPr="008F3E17">
        <w:rPr>
          <w:rFonts w:ascii="Consolas" w:eastAsia="Times New Roman" w:hAnsi="Consolas" w:cs="Times New Roman"/>
          <w:color w:val="008013"/>
          <w:sz w:val="20"/>
          <w:szCs w:val="20"/>
          <w:lang w:eastAsia="en-GB"/>
        </w:rPr>
        <w:t>% spacing</w:t>
      </w:r>
    </w:p>
    <w:p w14:paraId="65A392D6" w14:textId="77777777" w:rsidR="008F3E17" w:rsidRPr="008F3E17" w:rsidRDefault="008F3E17" w:rsidP="008F3E17">
      <w:pPr>
        <w:spacing w:after="0" w:line="240" w:lineRule="auto"/>
        <w:rPr>
          <w:rFonts w:ascii="Consolas" w:eastAsia="Times New Roman" w:hAnsi="Consolas" w:cs="Times New Roman"/>
          <w:sz w:val="20"/>
          <w:szCs w:val="20"/>
          <w:lang w:eastAsia="en-GB"/>
        </w:rPr>
      </w:pPr>
      <w:r w:rsidRPr="008F3E17">
        <w:rPr>
          <w:rFonts w:ascii="Consolas" w:eastAsia="Times New Roman" w:hAnsi="Consolas" w:cs="Times New Roman"/>
          <w:sz w:val="20"/>
          <w:szCs w:val="20"/>
          <w:lang w:eastAsia="en-GB"/>
        </w:rPr>
        <w:t xml:space="preserve">grid </w:t>
      </w:r>
      <w:r w:rsidRPr="008F3E17">
        <w:rPr>
          <w:rFonts w:ascii="Consolas" w:eastAsia="Times New Roman" w:hAnsi="Consolas" w:cs="Times New Roman"/>
          <w:color w:val="A709F5"/>
          <w:sz w:val="20"/>
          <w:szCs w:val="20"/>
          <w:lang w:eastAsia="en-GB"/>
        </w:rPr>
        <w:t>on</w:t>
      </w:r>
      <w:r w:rsidRPr="008F3E17">
        <w:rPr>
          <w:rFonts w:ascii="Consolas" w:eastAsia="Times New Roman" w:hAnsi="Consolas" w:cs="Times New Roman"/>
          <w:sz w:val="20"/>
          <w:szCs w:val="20"/>
          <w:lang w:eastAsia="en-GB"/>
        </w:rPr>
        <w:t xml:space="preserve">                               </w:t>
      </w:r>
    </w:p>
    <w:p w14:paraId="4F450DDB" w14:textId="72B7DC85" w:rsidR="008F3E17" w:rsidRPr="008F3E17" w:rsidRDefault="008F3E17" w:rsidP="008F3E17">
      <w:pPr>
        <w:spacing w:after="0" w:line="240" w:lineRule="auto"/>
        <w:rPr>
          <w:rFonts w:ascii="Consolas" w:eastAsia="Times New Roman" w:hAnsi="Consolas" w:cs="Times New Roman"/>
          <w:sz w:val="20"/>
          <w:szCs w:val="20"/>
          <w:lang w:eastAsia="en-GB"/>
        </w:rPr>
      </w:pPr>
      <w:r w:rsidRPr="008F3E17">
        <w:rPr>
          <w:rFonts w:ascii="Consolas" w:eastAsia="Times New Roman" w:hAnsi="Consolas" w:cs="Times New Roman"/>
          <w:color w:val="008013"/>
          <w:sz w:val="20"/>
          <w:szCs w:val="20"/>
          <w:lang w:eastAsia="en-GB"/>
        </w:rPr>
        <w:t>% gridlines</w:t>
      </w:r>
    </w:p>
    <w:p w14:paraId="27317CE7" w14:textId="77777777" w:rsidR="008F3E17" w:rsidRPr="008F3E17" w:rsidRDefault="008F3E17" w:rsidP="008F3E17">
      <w:pPr>
        <w:spacing w:after="0" w:line="240" w:lineRule="auto"/>
        <w:rPr>
          <w:rFonts w:ascii="Consolas" w:eastAsia="Times New Roman" w:hAnsi="Consolas" w:cs="Times New Roman"/>
          <w:sz w:val="20"/>
          <w:szCs w:val="20"/>
          <w:lang w:eastAsia="en-GB"/>
        </w:rPr>
      </w:pPr>
      <w:r w:rsidRPr="008F3E17">
        <w:rPr>
          <w:rFonts w:ascii="Consolas" w:eastAsia="Times New Roman" w:hAnsi="Consolas" w:cs="Times New Roman"/>
          <w:color w:val="008013"/>
          <w:sz w:val="20"/>
          <w:szCs w:val="20"/>
          <w:lang w:eastAsia="en-GB"/>
        </w:rPr>
        <w:t>% c) Using function plot, plot in one figure the more (in blue) and less</w:t>
      </w:r>
    </w:p>
    <w:p w14:paraId="30916470" w14:textId="77777777" w:rsidR="008F3E17" w:rsidRPr="008F3E17" w:rsidRDefault="008F3E17" w:rsidP="008F3E17">
      <w:pPr>
        <w:spacing w:after="0" w:line="240" w:lineRule="auto"/>
        <w:rPr>
          <w:rFonts w:ascii="Consolas" w:eastAsia="Times New Roman" w:hAnsi="Consolas" w:cs="Times New Roman"/>
          <w:sz w:val="20"/>
          <w:szCs w:val="20"/>
          <w:lang w:eastAsia="en-GB"/>
        </w:rPr>
      </w:pPr>
      <w:r w:rsidRPr="008F3E17">
        <w:rPr>
          <w:rFonts w:ascii="Consolas" w:eastAsia="Times New Roman" w:hAnsi="Consolas" w:cs="Times New Roman"/>
          <w:color w:val="008013"/>
          <w:sz w:val="20"/>
          <w:szCs w:val="20"/>
          <w:lang w:eastAsia="en-GB"/>
        </w:rPr>
        <w:t>% (in red) than ogives for,</w:t>
      </w:r>
    </w:p>
    <w:p w14:paraId="54C6F135" w14:textId="77777777" w:rsidR="008F3E17" w:rsidRPr="008F3E17" w:rsidRDefault="008F3E17" w:rsidP="008F3E17">
      <w:pPr>
        <w:spacing w:after="0" w:line="240" w:lineRule="auto"/>
        <w:rPr>
          <w:rFonts w:ascii="Consolas" w:eastAsia="Times New Roman" w:hAnsi="Consolas" w:cs="Times New Roman"/>
          <w:sz w:val="20"/>
          <w:szCs w:val="20"/>
          <w:lang w:eastAsia="en-GB"/>
        </w:rPr>
      </w:pPr>
      <w:r w:rsidRPr="008F3E17">
        <w:rPr>
          <w:rFonts w:ascii="Consolas" w:eastAsia="Times New Roman" w:hAnsi="Consolas" w:cs="Times New Roman"/>
          <w:color w:val="008013"/>
          <w:sz w:val="20"/>
          <w:szCs w:val="20"/>
          <w:lang w:eastAsia="en-GB"/>
        </w:rPr>
        <w:t xml:space="preserve">% Gather cumulative sum of the frequency as a percentage </w:t>
      </w:r>
    </w:p>
    <w:p w14:paraId="6F2053E5" w14:textId="5F4B51FB" w:rsidR="008F3E17" w:rsidRPr="008F3E17" w:rsidRDefault="008F3E17" w:rsidP="008F3E17">
      <w:pPr>
        <w:spacing w:after="0" w:line="240" w:lineRule="auto"/>
        <w:rPr>
          <w:rFonts w:ascii="Consolas" w:eastAsia="Times New Roman" w:hAnsi="Consolas" w:cs="Times New Roman"/>
          <w:sz w:val="20"/>
          <w:szCs w:val="20"/>
          <w:lang w:eastAsia="en-GB"/>
        </w:rPr>
      </w:pPr>
      <w:r w:rsidRPr="008F3E17">
        <w:rPr>
          <w:rFonts w:ascii="Consolas" w:eastAsia="Times New Roman" w:hAnsi="Consolas" w:cs="Times New Roman"/>
          <w:color w:val="008013"/>
          <w:sz w:val="20"/>
          <w:szCs w:val="20"/>
          <w:lang w:eastAsia="en-GB"/>
        </w:rPr>
        <w:t xml:space="preserve">% </w:t>
      </w:r>
      <w:r w:rsidR="00CF3EE6">
        <w:rPr>
          <w:rFonts w:ascii="Consolas" w:eastAsia="Times New Roman" w:hAnsi="Consolas" w:cs="Times New Roman"/>
          <w:color w:val="008013"/>
          <w:sz w:val="20"/>
          <w:szCs w:val="20"/>
          <w:lang w:eastAsia="en-GB"/>
        </w:rPr>
        <w:t xml:space="preserve">This code gets </w:t>
      </w:r>
      <w:r w:rsidRPr="008F3E17">
        <w:rPr>
          <w:rFonts w:ascii="Consolas" w:eastAsia="Times New Roman" w:hAnsi="Consolas" w:cs="Times New Roman"/>
          <w:color w:val="008013"/>
          <w:sz w:val="20"/>
          <w:szCs w:val="20"/>
          <w:lang w:eastAsia="en-GB"/>
        </w:rPr>
        <w:t>Exam 1 results,</w:t>
      </w:r>
    </w:p>
    <w:p w14:paraId="463F69A2" w14:textId="77777777" w:rsidR="008F3E17" w:rsidRPr="008F3E17" w:rsidRDefault="008F3E17" w:rsidP="008F3E17">
      <w:pPr>
        <w:spacing w:after="0" w:line="240" w:lineRule="auto"/>
        <w:rPr>
          <w:rFonts w:ascii="Consolas" w:eastAsia="Times New Roman" w:hAnsi="Consolas" w:cs="Times New Roman"/>
          <w:sz w:val="20"/>
          <w:szCs w:val="20"/>
          <w:lang w:eastAsia="en-GB"/>
        </w:rPr>
      </w:pPr>
      <w:r w:rsidRPr="008F3E17">
        <w:rPr>
          <w:rFonts w:ascii="Consolas" w:eastAsia="Times New Roman" w:hAnsi="Consolas" w:cs="Times New Roman"/>
          <w:sz w:val="20"/>
          <w:szCs w:val="20"/>
          <w:lang w:eastAsia="en-GB"/>
        </w:rPr>
        <w:t xml:space="preserve">Exam1_LessThan = </w:t>
      </w:r>
      <w:proofErr w:type="spellStart"/>
      <w:r w:rsidRPr="008F3E17">
        <w:rPr>
          <w:rFonts w:ascii="Consolas" w:eastAsia="Times New Roman" w:hAnsi="Consolas" w:cs="Times New Roman"/>
          <w:sz w:val="20"/>
          <w:szCs w:val="20"/>
          <w:lang w:eastAsia="en-GB"/>
        </w:rPr>
        <w:t>cumsum</w:t>
      </w:r>
      <w:proofErr w:type="spellEnd"/>
      <w:r w:rsidRPr="008F3E17">
        <w:rPr>
          <w:rFonts w:ascii="Consolas" w:eastAsia="Times New Roman" w:hAnsi="Consolas" w:cs="Times New Roman"/>
          <w:sz w:val="20"/>
          <w:szCs w:val="20"/>
          <w:lang w:eastAsia="en-GB"/>
        </w:rPr>
        <w:t xml:space="preserve">(Exam1_Count/sum(Exam1_Count)); </w:t>
      </w:r>
    </w:p>
    <w:p w14:paraId="09C445FE" w14:textId="77777777" w:rsidR="008F3E17" w:rsidRPr="008F3E17" w:rsidRDefault="008F3E17" w:rsidP="008F3E17">
      <w:pPr>
        <w:spacing w:after="0" w:line="240" w:lineRule="auto"/>
        <w:rPr>
          <w:rFonts w:ascii="Consolas" w:eastAsia="Times New Roman" w:hAnsi="Consolas" w:cs="Times New Roman"/>
          <w:sz w:val="20"/>
          <w:szCs w:val="20"/>
          <w:lang w:eastAsia="en-GB"/>
        </w:rPr>
      </w:pPr>
      <w:r w:rsidRPr="008F3E17">
        <w:rPr>
          <w:rFonts w:ascii="Consolas" w:eastAsia="Times New Roman" w:hAnsi="Consolas" w:cs="Times New Roman"/>
          <w:sz w:val="20"/>
          <w:szCs w:val="20"/>
          <w:lang w:eastAsia="en-GB"/>
        </w:rPr>
        <w:t xml:space="preserve">Exam1_LessThan = [0, Exam1_LessThan];                 </w:t>
      </w:r>
    </w:p>
    <w:p w14:paraId="49BDE874" w14:textId="77777777" w:rsidR="008F3E17" w:rsidRPr="008F3E17" w:rsidRDefault="008F3E17" w:rsidP="008F3E17">
      <w:pPr>
        <w:spacing w:after="0" w:line="240" w:lineRule="auto"/>
        <w:rPr>
          <w:rFonts w:ascii="Consolas" w:eastAsia="Times New Roman" w:hAnsi="Consolas" w:cs="Times New Roman"/>
          <w:sz w:val="20"/>
          <w:szCs w:val="20"/>
          <w:lang w:eastAsia="en-GB"/>
        </w:rPr>
      </w:pPr>
      <w:r w:rsidRPr="008F3E17">
        <w:rPr>
          <w:rFonts w:ascii="Consolas" w:eastAsia="Times New Roman" w:hAnsi="Consolas" w:cs="Times New Roman"/>
          <w:color w:val="008013"/>
          <w:sz w:val="20"/>
          <w:szCs w:val="20"/>
          <w:lang w:eastAsia="en-GB"/>
        </w:rPr>
        <w:t>% nothing less than 0</w:t>
      </w:r>
    </w:p>
    <w:p w14:paraId="158B9969" w14:textId="67685E14" w:rsidR="008F3E17" w:rsidRPr="008F3E17" w:rsidRDefault="008F3E17" w:rsidP="008F3E17">
      <w:pPr>
        <w:spacing w:after="0" w:line="240" w:lineRule="auto"/>
        <w:rPr>
          <w:rFonts w:ascii="Consolas" w:eastAsia="Times New Roman" w:hAnsi="Consolas" w:cs="Times New Roman"/>
          <w:sz w:val="20"/>
          <w:szCs w:val="20"/>
          <w:lang w:eastAsia="en-GB"/>
        </w:rPr>
      </w:pPr>
      <w:r w:rsidRPr="008F3E17">
        <w:rPr>
          <w:rFonts w:ascii="Consolas" w:eastAsia="Times New Roman" w:hAnsi="Consolas" w:cs="Times New Roman"/>
          <w:sz w:val="20"/>
          <w:szCs w:val="20"/>
          <w:lang w:eastAsia="en-GB"/>
        </w:rPr>
        <w:t xml:space="preserve">Exam1_MoreThan = 1 - Exam1_LessThan;                  </w:t>
      </w:r>
    </w:p>
    <w:p w14:paraId="278920DF" w14:textId="49F6FF79" w:rsidR="008F3E17" w:rsidRPr="008F3E17" w:rsidRDefault="008F3E17" w:rsidP="008F3E17">
      <w:pPr>
        <w:spacing w:after="0" w:line="240" w:lineRule="auto"/>
        <w:rPr>
          <w:rFonts w:ascii="Consolas" w:eastAsia="Times New Roman" w:hAnsi="Consolas" w:cs="Times New Roman"/>
          <w:sz w:val="20"/>
          <w:szCs w:val="20"/>
          <w:lang w:eastAsia="en-GB"/>
        </w:rPr>
      </w:pPr>
      <w:r w:rsidRPr="008F3E17">
        <w:rPr>
          <w:rFonts w:ascii="Consolas" w:eastAsia="Times New Roman" w:hAnsi="Consolas" w:cs="Times New Roman"/>
          <w:color w:val="008013"/>
          <w:sz w:val="20"/>
          <w:szCs w:val="20"/>
          <w:lang w:eastAsia="en-GB"/>
        </w:rPr>
        <w:t xml:space="preserve">% 1 minus the matrix to </w:t>
      </w:r>
      <w:r w:rsidR="00D575B5">
        <w:rPr>
          <w:rFonts w:ascii="Consolas" w:eastAsia="Times New Roman" w:hAnsi="Consolas" w:cs="Times New Roman"/>
          <w:color w:val="008013"/>
          <w:sz w:val="20"/>
          <w:szCs w:val="20"/>
          <w:lang w:eastAsia="en-GB"/>
        </w:rPr>
        <w:t>give</w:t>
      </w:r>
      <w:r w:rsidRPr="008F3E17">
        <w:rPr>
          <w:rFonts w:ascii="Consolas" w:eastAsia="Times New Roman" w:hAnsi="Consolas" w:cs="Times New Roman"/>
          <w:color w:val="008013"/>
          <w:sz w:val="20"/>
          <w:szCs w:val="20"/>
          <w:lang w:eastAsia="en-GB"/>
        </w:rPr>
        <w:t xml:space="preserve"> Ogive stat line</w:t>
      </w:r>
    </w:p>
    <w:p w14:paraId="52BEC8AD" w14:textId="7802D558" w:rsidR="008F3E17" w:rsidRPr="008F3E17" w:rsidRDefault="008F3E17" w:rsidP="008F3E17">
      <w:pPr>
        <w:spacing w:after="0" w:line="240" w:lineRule="auto"/>
        <w:rPr>
          <w:rFonts w:ascii="Consolas" w:eastAsia="Times New Roman" w:hAnsi="Consolas" w:cs="Times New Roman"/>
          <w:sz w:val="20"/>
          <w:szCs w:val="20"/>
          <w:lang w:eastAsia="en-GB"/>
        </w:rPr>
      </w:pPr>
      <w:r w:rsidRPr="008F3E17">
        <w:rPr>
          <w:rFonts w:ascii="Consolas" w:eastAsia="Times New Roman" w:hAnsi="Consolas" w:cs="Times New Roman"/>
          <w:color w:val="008013"/>
          <w:sz w:val="20"/>
          <w:szCs w:val="20"/>
          <w:lang w:eastAsia="en-GB"/>
        </w:rPr>
        <w:t xml:space="preserve">% </w:t>
      </w:r>
      <w:r w:rsidR="007966CC">
        <w:rPr>
          <w:rFonts w:ascii="Consolas" w:eastAsia="Times New Roman" w:hAnsi="Consolas" w:cs="Times New Roman"/>
          <w:color w:val="008013"/>
          <w:sz w:val="20"/>
          <w:szCs w:val="20"/>
          <w:lang w:eastAsia="en-GB"/>
        </w:rPr>
        <w:t xml:space="preserve">This code </w:t>
      </w:r>
      <w:r w:rsidRPr="008F3E17">
        <w:rPr>
          <w:rFonts w:ascii="Consolas" w:eastAsia="Times New Roman" w:hAnsi="Consolas" w:cs="Times New Roman"/>
          <w:color w:val="008013"/>
          <w:sz w:val="20"/>
          <w:szCs w:val="20"/>
          <w:lang w:eastAsia="en-GB"/>
        </w:rPr>
        <w:t>get</w:t>
      </w:r>
      <w:r w:rsidR="007966CC">
        <w:rPr>
          <w:rFonts w:ascii="Consolas" w:eastAsia="Times New Roman" w:hAnsi="Consolas" w:cs="Times New Roman"/>
          <w:color w:val="008013"/>
          <w:sz w:val="20"/>
          <w:szCs w:val="20"/>
          <w:lang w:eastAsia="en-GB"/>
        </w:rPr>
        <w:t>s</w:t>
      </w:r>
      <w:r w:rsidRPr="008F3E17">
        <w:rPr>
          <w:rFonts w:ascii="Consolas" w:eastAsia="Times New Roman" w:hAnsi="Consolas" w:cs="Times New Roman"/>
          <w:color w:val="008013"/>
          <w:sz w:val="20"/>
          <w:szCs w:val="20"/>
          <w:lang w:eastAsia="en-GB"/>
        </w:rPr>
        <w:t xml:space="preserve"> Exam 2 results,</w:t>
      </w:r>
    </w:p>
    <w:p w14:paraId="7C25817E" w14:textId="77777777" w:rsidR="008F3E17" w:rsidRPr="008F3E17" w:rsidRDefault="008F3E17" w:rsidP="008F3E17">
      <w:pPr>
        <w:spacing w:after="0" w:line="240" w:lineRule="auto"/>
        <w:rPr>
          <w:rFonts w:ascii="Consolas" w:eastAsia="Times New Roman" w:hAnsi="Consolas" w:cs="Times New Roman"/>
          <w:sz w:val="20"/>
          <w:szCs w:val="20"/>
          <w:lang w:eastAsia="en-GB"/>
        </w:rPr>
      </w:pPr>
      <w:r w:rsidRPr="008F3E17">
        <w:rPr>
          <w:rFonts w:ascii="Consolas" w:eastAsia="Times New Roman" w:hAnsi="Consolas" w:cs="Times New Roman"/>
          <w:sz w:val="20"/>
          <w:szCs w:val="20"/>
          <w:lang w:eastAsia="en-GB"/>
        </w:rPr>
        <w:lastRenderedPageBreak/>
        <w:t xml:space="preserve">Exam2_LessThan = </w:t>
      </w:r>
      <w:proofErr w:type="spellStart"/>
      <w:r w:rsidRPr="008F3E17">
        <w:rPr>
          <w:rFonts w:ascii="Consolas" w:eastAsia="Times New Roman" w:hAnsi="Consolas" w:cs="Times New Roman"/>
          <w:sz w:val="20"/>
          <w:szCs w:val="20"/>
          <w:lang w:eastAsia="en-GB"/>
        </w:rPr>
        <w:t>cumsum</w:t>
      </w:r>
      <w:proofErr w:type="spellEnd"/>
      <w:r w:rsidRPr="008F3E17">
        <w:rPr>
          <w:rFonts w:ascii="Consolas" w:eastAsia="Times New Roman" w:hAnsi="Consolas" w:cs="Times New Roman"/>
          <w:sz w:val="20"/>
          <w:szCs w:val="20"/>
          <w:lang w:eastAsia="en-GB"/>
        </w:rPr>
        <w:t xml:space="preserve">(Exam2_Count/sum(Exam2_Count)); </w:t>
      </w:r>
    </w:p>
    <w:p w14:paraId="45E5A726" w14:textId="77777777" w:rsidR="008F3E17" w:rsidRPr="008F3E17" w:rsidRDefault="008F3E17" w:rsidP="008F3E17">
      <w:pPr>
        <w:spacing w:after="0" w:line="240" w:lineRule="auto"/>
        <w:rPr>
          <w:rFonts w:ascii="Consolas" w:eastAsia="Times New Roman" w:hAnsi="Consolas" w:cs="Times New Roman"/>
          <w:sz w:val="20"/>
          <w:szCs w:val="20"/>
          <w:lang w:eastAsia="en-GB"/>
        </w:rPr>
      </w:pPr>
      <w:r w:rsidRPr="008F3E17">
        <w:rPr>
          <w:rFonts w:ascii="Consolas" w:eastAsia="Times New Roman" w:hAnsi="Consolas" w:cs="Times New Roman"/>
          <w:sz w:val="20"/>
          <w:szCs w:val="20"/>
          <w:lang w:eastAsia="en-GB"/>
        </w:rPr>
        <w:t xml:space="preserve">Exam2_LessThan = [0, Exam2_LessThan];                 </w:t>
      </w:r>
    </w:p>
    <w:p w14:paraId="164A37B2" w14:textId="77777777" w:rsidR="008F3E17" w:rsidRPr="008F3E17" w:rsidRDefault="008F3E17" w:rsidP="008F3E17">
      <w:pPr>
        <w:spacing w:after="0" w:line="240" w:lineRule="auto"/>
        <w:rPr>
          <w:rFonts w:ascii="Consolas" w:eastAsia="Times New Roman" w:hAnsi="Consolas" w:cs="Times New Roman"/>
          <w:sz w:val="20"/>
          <w:szCs w:val="20"/>
          <w:lang w:eastAsia="en-GB"/>
        </w:rPr>
      </w:pPr>
      <w:r w:rsidRPr="008F3E17">
        <w:rPr>
          <w:rFonts w:ascii="Consolas" w:eastAsia="Times New Roman" w:hAnsi="Consolas" w:cs="Times New Roman"/>
          <w:color w:val="008013"/>
          <w:sz w:val="20"/>
          <w:szCs w:val="20"/>
          <w:lang w:eastAsia="en-GB"/>
        </w:rPr>
        <w:t>% nothing less than 0</w:t>
      </w:r>
    </w:p>
    <w:p w14:paraId="384767CE" w14:textId="77777777" w:rsidR="008F3E17" w:rsidRPr="008F3E17" w:rsidRDefault="008F3E17" w:rsidP="008F3E17">
      <w:pPr>
        <w:spacing w:after="0" w:line="240" w:lineRule="auto"/>
        <w:rPr>
          <w:rFonts w:ascii="Consolas" w:eastAsia="Times New Roman" w:hAnsi="Consolas" w:cs="Times New Roman"/>
          <w:sz w:val="20"/>
          <w:szCs w:val="20"/>
          <w:lang w:eastAsia="en-GB"/>
        </w:rPr>
      </w:pPr>
      <w:r w:rsidRPr="008F3E17">
        <w:rPr>
          <w:rFonts w:ascii="Consolas" w:eastAsia="Times New Roman" w:hAnsi="Consolas" w:cs="Times New Roman"/>
          <w:sz w:val="20"/>
          <w:szCs w:val="20"/>
          <w:lang w:eastAsia="en-GB"/>
        </w:rPr>
        <w:t xml:space="preserve">Exam2_MoreThan = 1 - Exam2_LessThan;                  </w:t>
      </w:r>
    </w:p>
    <w:p w14:paraId="26660FE5" w14:textId="667470E6" w:rsidR="008F3E17" w:rsidRPr="008F3E17" w:rsidRDefault="008F3E17" w:rsidP="008F3E17">
      <w:pPr>
        <w:spacing w:after="0" w:line="240" w:lineRule="auto"/>
        <w:rPr>
          <w:rFonts w:ascii="Consolas" w:eastAsia="Times New Roman" w:hAnsi="Consolas" w:cs="Times New Roman"/>
          <w:sz w:val="20"/>
          <w:szCs w:val="20"/>
          <w:lang w:eastAsia="en-GB"/>
        </w:rPr>
      </w:pPr>
      <w:r w:rsidRPr="008F3E17">
        <w:rPr>
          <w:rFonts w:ascii="Consolas" w:eastAsia="Times New Roman" w:hAnsi="Consolas" w:cs="Times New Roman"/>
          <w:color w:val="008013"/>
          <w:sz w:val="20"/>
          <w:szCs w:val="20"/>
          <w:lang w:eastAsia="en-GB"/>
        </w:rPr>
        <w:t xml:space="preserve">% 1 minus the matrix to </w:t>
      </w:r>
      <w:r w:rsidR="007966CC">
        <w:rPr>
          <w:rFonts w:ascii="Consolas" w:eastAsia="Times New Roman" w:hAnsi="Consolas" w:cs="Times New Roman"/>
          <w:color w:val="008013"/>
          <w:sz w:val="20"/>
          <w:szCs w:val="20"/>
          <w:lang w:eastAsia="en-GB"/>
        </w:rPr>
        <w:t>give</w:t>
      </w:r>
      <w:r w:rsidRPr="008F3E17">
        <w:rPr>
          <w:rFonts w:ascii="Consolas" w:eastAsia="Times New Roman" w:hAnsi="Consolas" w:cs="Times New Roman"/>
          <w:color w:val="008013"/>
          <w:sz w:val="20"/>
          <w:szCs w:val="20"/>
          <w:lang w:eastAsia="en-GB"/>
        </w:rPr>
        <w:t xml:space="preserve"> Ogive stat line</w:t>
      </w:r>
    </w:p>
    <w:p w14:paraId="347C97AA" w14:textId="799FEF52" w:rsidR="008F3E17" w:rsidRPr="008F3E17" w:rsidRDefault="008F3E17" w:rsidP="008F3E17">
      <w:pPr>
        <w:spacing w:after="0" w:line="240" w:lineRule="auto"/>
        <w:rPr>
          <w:rFonts w:ascii="Consolas" w:eastAsia="Times New Roman" w:hAnsi="Consolas" w:cs="Times New Roman"/>
          <w:sz w:val="20"/>
          <w:szCs w:val="20"/>
          <w:lang w:eastAsia="en-GB"/>
        </w:rPr>
      </w:pPr>
      <w:r w:rsidRPr="008F3E17">
        <w:rPr>
          <w:rFonts w:ascii="Consolas" w:eastAsia="Times New Roman" w:hAnsi="Consolas" w:cs="Times New Roman"/>
          <w:color w:val="008013"/>
          <w:sz w:val="20"/>
          <w:szCs w:val="20"/>
          <w:lang w:eastAsia="en-GB"/>
        </w:rPr>
        <w:t>% The overall results</w:t>
      </w:r>
    </w:p>
    <w:p w14:paraId="2AD31593" w14:textId="77777777" w:rsidR="008F3E17" w:rsidRPr="008F3E17" w:rsidRDefault="008F3E17" w:rsidP="008F3E17">
      <w:pPr>
        <w:spacing w:after="0" w:line="240" w:lineRule="auto"/>
        <w:rPr>
          <w:rFonts w:ascii="Consolas" w:eastAsia="Times New Roman" w:hAnsi="Consolas" w:cs="Times New Roman"/>
          <w:sz w:val="20"/>
          <w:szCs w:val="20"/>
          <w:lang w:eastAsia="en-GB"/>
        </w:rPr>
      </w:pPr>
      <w:proofErr w:type="spellStart"/>
      <w:r w:rsidRPr="008F3E17">
        <w:rPr>
          <w:rFonts w:ascii="Consolas" w:eastAsia="Times New Roman" w:hAnsi="Consolas" w:cs="Times New Roman"/>
          <w:sz w:val="20"/>
          <w:szCs w:val="20"/>
          <w:lang w:eastAsia="en-GB"/>
        </w:rPr>
        <w:t>Overall_LessThan</w:t>
      </w:r>
      <w:proofErr w:type="spellEnd"/>
      <w:r w:rsidRPr="008F3E17">
        <w:rPr>
          <w:rFonts w:ascii="Consolas" w:eastAsia="Times New Roman" w:hAnsi="Consolas" w:cs="Times New Roman"/>
          <w:sz w:val="20"/>
          <w:szCs w:val="20"/>
          <w:lang w:eastAsia="en-GB"/>
        </w:rPr>
        <w:t xml:space="preserve"> = </w:t>
      </w:r>
      <w:proofErr w:type="spellStart"/>
      <w:r w:rsidRPr="008F3E17">
        <w:rPr>
          <w:rFonts w:ascii="Consolas" w:eastAsia="Times New Roman" w:hAnsi="Consolas" w:cs="Times New Roman"/>
          <w:sz w:val="20"/>
          <w:szCs w:val="20"/>
          <w:lang w:eastAsia="en-GB"/>
        </w:rPr>
        <w:t>cumsum</w:t>
      </w:r>
      <w:proofErr w:type="spellEnd"/>
      <w:r w:rsidRPr="008F3E17">
        <w:rPr>
          <w:rFonts w:ascii="Consolas" w:eastAsia="Times New Roman" w:hAnsi="Consolas" w:cs="Times New Roman"/>
          <w:sz w:val="20"/>
          <w:szCs w:val="20"/>
          <w:lang w:eastAsia="en-GB"/>
        </w:rPr>
        <w:t>(</w:t>
      </w:r>
      <w:proofErr w:type="spellStart"/>
      <w:r w:rsidRPr="008F3E17">
        <w:rPr>
          <w:rFonts w:ascii="Consolas" w:eastAsia="Times New Roman" w:hAnsi="Consolas" w:cs="Times New Roman"/>
          <w:sz w:val="20"/>
          <w:szCs w:val="20"/>
          <w:lang w:eastAsia="en-GB"/>
        </w:rPr>
        <w:t>Overall_Count</w:t>
      </w:r>
      <w:proofErr w:type="spellEnd"/>
      <w:r w:rsidRPr="008F3E17">
        <w:rPr>
          <w:rFonts w:ascii="Consolas" w:eastAsia="Times New Roman" w:hAnsi="Consolas" w:cs="Times New Roman"/>
          <w:sz w:val="20"/>
          <w:szCs w:val="20"/>
          <w:lang w:eastAsia="en-GB"/>
        </w:rPr>
        <w:t>/sum(</w:t>
      </w:r>
      <w:proofErr w:type="spellStart"/>
      <w:r w:rsidRPr="008F3E17">
        <w:rPr>
          <w:rFonts w:ascii="Consolas" w:eastAsia="Times New Roman" w:hAnsi="Consolas" w:cs="Times New Roman"/>
          <w:sz w:val="20"/>
          <w:szCs w:val="20"/>
          <w:lang w:eastAsia="en-GB"/>
        </w:rPr>
        <w:t>Overall_Count</w:t>
      </w:r>
      <w:proofErr w:type="spellEnd"/>
      <w:r w:rsidRPr="008F3E17">
        <w:rPr>
          <w:rFonts w:ascii="Consolas" w:eastAsia="Times New Roman" w:hAnsi="Consolas" w:cs="Times New Roman"/>
          <w:sz w:val="20"/>
          <w:szCs w:val="20"/>
          <w:lang w:eastAsia="en-GB"/>
        </w:rPr>
        <w:t xml:space="preserve">)); </w:t>
      </w:r>
    </w:p>
    <w:p w14:paraId="7EEF6072" w14:textId="77777777" w:rsidR="008F3E17" w:rsidRPr="008F3E17" w:rsidRDefault="008F3E17" w:rsidP="008F3E17">
      <w:pPr>
        <w:spacing w:after="0" w:line="240" w:lineRule="auto"/>
        <w:rPr>
          <w:rFonts w:ascii="Consolas" w:eastAsia="Times New Roman" w:hAnsi="Consolas" w:cs="Times New Roman"/>
          <w:sz w:val="20"/>
          <w:szCs w:val="20"/>
          <w:lang w:eastAsia="en-GB"/>
        </w:rPr>
      </w:pPr>
      <w:proofErr w:type="spellStart"/>
      <w:r w:rsidRPr="008F3E17">
        <w:rPr>
          <w:rFonts w:ascii="Consolas" w:eastAsia="Times New Roman" w:hAnsi="Consolas" w:cs="Times New Roman"/>
          <w:sz w:val="20"/>
          <w:szCs w:val="20"/>
          <w:lang w:eastAsia="en-GB"/>
        </w:rPr>
        <w:t>Overall_LessThan</w:t>
      </w:r>
      <w:proofErr w:type="spellEnd"/>
      <w:r w:rsidRPr="008F3E17">
        <w:rPr>
          <w:rFonts w:ascii="Consolas" w:eastAsia="Times New Roman" w:hAnsi="Consolas" w:cs="Times New Roman"/>
          <w:sz w:val="20"/>
          <w:szCs w:val="20"/>
          <w:lang w:eastAsia="en-GB"/>
        </w:rPr>
        <w:t xml:space="preserve"> = [0, </w:t>
      </w:r>
      <w:proofErr w:type="spellStart"/>
      <w:r w:rsidRPr="008F3E17">
        <w:rPr>
          <w:rFonts w:ascii="Consolas" w:eastAsia="Times New Roman" w:hAnsi="Consolas" w:cs="Times New Roman"/>
          <w:sz w:val="20"/>
          <w:szCs w:val="20"/>
          <w:lang w:eastAsia="en-GB"/>
        </w:rPr>
        <w:t>Overall_LessThan</w:t>
      </w:r>
      <w:proofErr w:type="spellEnd"/>
      <w:r w:rsidRPr="008F3E17">
        <w:rPr>
          <w:rFonts w:ascii="Consolas" w:eastAsia="Times New Roman" w:hAnsi="Consolas" w:cs="Times New Roman"/>
          <w:sz w:val="20"/>
          <w:szCs w:val="20"/>
          <w:lang w:eastAsia="en-GB"/>
        </w:rPr>
        <w:t xml:space="preserve">]; </w:t>
      </w:r>
    </w:p>
    <w:p w14:paraId="4053F086" w14:textId="77777777" w:rsidR="008F3E17" w:rsidRPr="008F3E17" w:rsidRDefault="008F3E17" w:rsidP="008F3E17">
      <w:pPr>
        <w:spacing w:after="0" w:line="240" w:lineRule="auto"/>
        <w:rPr>
          <w:rFonts w:ascii="Consolas" w:eastAsia="Times New Roman" w:hAnsi="Consolas" w:cs="Times New Roman"/>
          <w:sz w:val="20"/>
          <w:szCs w:val="20"/>
          <w:lang w:eastAsia="en-GB"/>
        </w:rPr>
      </w:pPr>
      <w:r w:rsidRPr="008F3E17">
        <w:rPr>
          <w:rFonts w:ascii="Consolas" w:eastAsia="Times New Roman" w:hAnsi="Consolas" w:cs="Times New Roman"/>
          <w:color w:val="008013"/>
          <w:sz w:val="20"/>
          <w:szCs w:val="20"/>
          <w:lang w:eastAsia="en-GB"/>
        </w:rPr>
        <w:t>% nothing less than 0</w:t>
      </w:r>
    </w:p>
    <w:p w14:paraId="6F3F08F0" w14:textId="77777777" w:rsidR="008F3E17" w:rsidRPr="008F3E17" w:rsidRDefault="008F3E17" w:rsidP="008F3E17">
      <w:pPr>
        <w:spacing w:after="0" w:line="240" w:lineRule="auto"/>
        <w:rPr>
          <w:rFonts w:ascii="Consolas" w:eastAsia="Times New Roman" w:hAnsi="Consolas" w:cs="Times New Roman"/>
          <w:sz w:val="20"/>
          <w:szCs w:val="20"/>
          <w:lang w:eastAsia="en-GB"/>
        </w:rPr>
      </w:pPr>
      <w:proofErr w:type="spellStart"/>
      <w:r w:rsidRPr="008F3E17">
        <w:rPr>
          <w:rFonts w:ascii="Consolas" w:eastAsia="Times New Roman" w:hAnsi="Consolas" w:cs="Times New Roman"/>
          <w:sz w:val="20"/>
          <w:szCs w:val="20"/>
          <w:lang w:eastAsia="en-GB"/>
        </w:rPr>
        <w:t>Overall_MoreThan</w:t>
      </w:r>
      <w:proofErr w:type="spellEnd"/>
      <w:r w:rsidRPr="008F3E17">
        <w:rPr>
          <w:rFonts w:ascii="Consolas" w:eastAsia="Times New Roman" w:hAnsi="Consolas" w:cs="Times New Roman"/>
          <w:sz w:val="20"/>
          <w:szCs w:val="20"/>
          <w:lang w:eastAsia="en-GB"/>
        </w:rPr>
        <w:t xml:space="preserve"> = 1 - </w:t>
      </w:r>
      <w:proofErr w:type="spellStart"/>
      <w:r w:rsidRPr="008F3E17">
        <w:rPr>
          <w:rFonts w:ascii="Consolas" w:eastAsia="Times New Roman" w:hAnsi="Consolas" w:cs="Times New Roman"/>
          <w:sz w:val="20"/>
          <w:szCs w:val="20"/>
          <w:lang w:eastAsia="en-GB"/>
        </w:rPr>
        <w:t>Overall_LessThan</w:t>
      </w:r>
      <w:proofErr w:type="spellEnd"/>
      <w:r w:rsidRPr="008F3E17">
        <w:rPr>
          <w:rFonts w:ascii="Consolas" w:eastAsia="Times New Roman" w:hAnsi="Consolas" w:cs="Times New Roman"/>
          <w:sz w:val="20"/>
          <w:szCs w:val="20"/>
          <w:lang w:eastAsia="en-GB"/>
        </w:rPr>
        <w:t xml:space="preserve">; </w:t>
      </w:r>
    </w:p>
    <w:p w14:paraId="6046CB3C" w14:textId="6469B592" w:rsidR="008F3E17" w:rsidRPr="008F3E17" w:rsidRDefault="008F3E17" w:rsidP="008F3E17">
      <w:pPr>
        <w:spacing w:after="0" w:line="240" w:lineRule="auto"/>
        <w:rPr>
          <w:rFonts w:ascii="Consolas" w:eastAsia="Times New Roman" w:hAnsi="Consolas" w:cs="Times New Roman"/>
          <w:sz w:val="20"/>
          <w:szCs w:val="20"/>
          <w:lang w:eastAsia="en-GB"/>
        </w:rPr>
      </w:pPr>
      <w:r w:rsidRPr="008F3E17">
        <w:rPr>
          <w:rFonts w:ascii="Consolas" w:eastAsia="Times New Roman" w:hAnsi="Consolas" w:cs="Times New Roman"/>
          <w:color w:val="008013"/>
          <w:sz w:val="20"/>
          <w:szCs w:val="20"/>
          <w:lang w:eastAsia="en-GB"/>
        </w:rPr>
        <w:t xml:space="preserve">% 1 minus the matrix to </w:t>
      </w:r>
      <w:r w:rsidR="00E91264">
        <w:rPr>
          <w:rFonts w:ascii="Consolas" w:eastAsia="Times New Roman" w:hAnsi="Consolas" w:cs="Times New Roman"/>
          <w:color w:val="008013"/>
          <w:sz w:val="20"/>
          <w:szCs w:val="20"/>
          <w:lang w:eastAsia="en-GB"/>
        </w:rPr>
        <w:t xml:space="preserve">give </w:t>
      </w:r>
      <w:r w:rsidRPr="008F3E17">
        <w:rPr>
          <w:rFonts w:ascii="Consolas" w:eastAsia="Times New Roman" w:hAnsi="Consolas" w:cs="Times New Roman"/>
          <w:color w:val="008013"/>
          <w:sz w:val="20"/>
          <w:szCs w:val="20"/>
          <w:lang w:eastAsia="en-GB"/>
        </w:rPr>
        <w:t>stat line</w:t>
      </w:r>
    </w:p>
    <w:p w14:paraId="16EF93F1" w14:textId="77777777" w:rsidR="008F3E17" w:rsidRPr="008F3E17" w:rsidRDefault="008F3E17" w:rsidP="008F3E17">
      <w:pPr>
        <w:spacing w:after="0" w:line="240" w:lineRule="auto"/>
        <w:rPr>
          <w:rFonts w:ascii="Consolas" w:eastAsia="Times New Roman" w:hAnsi="Consolas" w:cs="Times New Roman"/>
          <w:sz w:val="20"/>
          <w:szCs w:val="20"/>
          <w:lang w:eastAsia="en-GB"/>
        </w:rPr>
      </w:pPr>
      <w:r w:rsidRPr="008F3E17">
        <w:rPr>
          <w:rFonts w:ascii="Consolas" w:eastAsia="Times New Roman" w:hAnsi="Consolas" w:cs="Times New Roman"/>
          <w:sz w:val="20"/>
          <w:szCs w:val="20"/>
          <w:lang w:eastAsia="en-GB"/>
        </w:rPr>
        <w:t xml:space="preserve">figure </w:t>
      </w:r>
      <w:r w:rsidRPr="008F3E17">
        <w:rPr>
          <w:rFonts w:ascii="Consolas" w:eastAsia="Times New Roman" w:hAnsi="Consolas" w:cs="Times New Roman"/>
          <w:color w:val="A709F5"/>
          <w:sz w:val="20"/>
          <w:szCs w:val="20"/>
          <w:lang w:eastAsia="en-GB"/>
        </w:rPr>
        <w:t>Name 'Ogives'</w:t>
      </w:r>
    </w:p>
    <w:p w14:paraId="000B418C" w14:textId="77777777" w:rsidR="008F3E17" w:rsidRPr="008F3E17" w:rsidRDefault="008F3E17" w:rsidP="008F3E17">
      <w:pPr>
        <w:spacing w:after="0" w:line="240" w:lineRule="auto"/>
        <w:rPr>
          <w:rFonts w:ascii="Consolas" w:eastAsia="Times New Roman" w:hAnsi="Consolas" w:cs="Times New Roman"/>
          <w:sz w:val="20"/>
          <w:szCs w:val="20"/>
          <w:lang w:eastAsia="en-GB"/>
        </w:rPr>
      </w:pPr>
      <w:r w:rsidRPr="008F3E17">
        <w:rPr>
          <w:rFonts w:ascii="Consolas" w:eastAsia="Times New Roman" w:hAnsi="Consolas" w:cs="Times New Roman"/>
          <w:color w:val="008013"/>
          <w:sz w:val="20"/>
          <w:szCs w:val="20"/>
          <w:lang w:eastAsia="en-GB"/>
        </w:rPr>
        <w:t>% This creates the Figure window creation ready for the Ogive stat line</w:t>
      </w:r>
    </w:p>
    <w:p w14:paraId="4ADE45CA" w14:textId="77777777" w:rsidR="008F3E17" w:rsidRPr="008F3E17" w:rsidRDefault="008F3E17" w:rsidP="008F3E17">
      <w:pPr>
        <w:spacing w:after="0" w:line="240" w:lineRule="auto"/>
        <w:rPr>
          <w:rFonts w:ascii="Consolas" w:eastAsia="Times New Roman" w:hAnsi="Consolas" w:cs="Times New Roman"/>
          <w:sz w:val="20"/>
          <w:szCs w:val="20"/>
          <w:lang w:eastAsia="en-GB"/>
        </w:rPr>
      </w:pPr>
      <w:r w:rsidRPr="008F3E17">
        <w:rPr>
          <w:rFonts w:ascii="Consolas" w:eastAsia="Times New Roman" w:hAnsi="Consolas" w:cs="Times New Roman"/>
          <w:color w:val="008013"/>
          <w:sz w:val="20"/>
          <w:szCs w:val="20"/>
          <w:lang w:eastAsia="en-GB"/>
        </w:rPr>
        <w:t xml:space="preserve">% Creation of Exam 1 Ogive stat line </w:t>
      </w:r>
    </w:p>
    <w:p w14:paraId="4C283D7C" w14:textId="77777777" w:rsidR="008F3E17" w:rsidRPr="008F3E17" w:rsidRDefault="008F3E17" w:rsidP="008F3E17">
      <w:pPr>
        <w:spacing w:after="0" w:line="240" w:lineRule="auto"/>
        <w:rPr>
          <w:rFonts w:ascii="Consolas" w:eastAsia="Times New Roman" w:hAnsi="Consolas" w:cs="Times New Roman"/>
          <w:sz w:val="20"/>
          <w:szCs w:val="20"/>
          <w:lang w:eastAsia="en-GB"/>
        </w:rPr>
      </w:pPr>
      <w:r w:rsidRPr="008F3E17">
        <w:rPr>
          <w:rFonts w:ascii="Consolas" w:eastAsia="Times New Roman" w:hAnsi="Consolas" w:cs="Times New Roman"/>
          <w:sz w:val="20"/>
          <w:szCs w:val="20"/>
          <w:lang w:eastAsia="en-GB"/>
        </w:rPr>
        <w:t xml:space="preserve">subplot(1, 3, 1)                                              </w:t>
      </w:r>
    </w:p>
    <w:p w14:paraId="5D57F757" w14:textId="77777777" w:rsidR="000A124A" w:rsidRPr="008F3E17" w:rsidRDefault="008F3E17" w:rsidP="000A124A">
      <w:pPr>
        <w:spacing w:after="0" w:line="240" w:lineRule="auto"/>
        <w:rPr>
          <w:rFonts w:ascii="Consolas" w:eastAsia="Times New Roman" w:hAnsi="Consolas" w:cs="Times New Roman"/>
          <w:sz w:val="20"/>
          <w:szCs w:val="20"/>
          <w:lang w:eastAsia="en-GB"/>
        </w:rPr>
      </w:pPr>
      <w:r w:rsidRPr="008F3E17">
        <w:rPr>
          <w:rFonts w:ascii="Consolas" w:eastAsia="Times New Roman" w:hAnsi="Consolas" w:cs="Times New Roman"/>
          <w:color w:val="008013"/>
          <w:sz w:val="20"/>
          <w:szCs w:val="20"/>
          <w:lang w:eastAsia="en-GB"/>
        </w:rPr>
        <w:t xml:space="preserve">% </w:t>
      </w:r>
      <w:r w:rsidR="000A124A">
        <w:rPr>
          <w:rFonts w:ascii="Consolas" w:eastAsia="Times New Roman" w:hAnsi="Consolas" w:cs="Times New Roman"/>
          <w:color w:val="008013"/>
          <w:sz w:val="20"/>
          <w:szCs w:val="20"/>
          <w:lang w:eastAsia="en-GB"/>
        </w:rPr>
        <w:t>creating rows, positions, and columns</w:t>
      </w:r>
    </w:p>
    <w:p w14:paraId="253DDDBD" w14:textId="12B8A50B" w:rsidR="008F3E17" w:rsidRPr="008F3E17" w:rsidRDefault="008F3E17" w:rsidP="008F3E17">
      <w:pPr>
        <w:spacing w:after="0" w:line="240" w:lineRule="auto"/>
        <w:rPr>
          <w:rFonts w:ascii="Consolas" w:eastAsia="Times New Roman" w:hAnsi="Consolas" w:cs="Times New Roman"/>
          <w:sz w:val="20"/>
          <w:szCs w:val="20"/>
          <w:lang w:eastAsia="en-GB"/>
        </w:rPr>
      </w:pPr>
      <w:r w:rsidRPr="008F3E17">
        <w:rPr>
          <w:rFonts w:ascii="Consolas" w:eastAsia="Times New Roman" w:hAnsi="Consolas" w:cs="Times New Roman"/>
          <w:sz w:val="20"/>
          <w:szCs w:val="20"/>
          <w:lang w:eastAsia="en-GB"/>
        </w:rPr>
        <w:t>Exam1_OgivePlot = plot(Exam1_Edges, Exam1_MoreThan,</w:t>
      </w:r>
      <w:r w:rsidRPr="008F3E17">
        <w:rPr>
          <w:rFonts w:ascii="Consolas" w:eastAsia="Times New Roman" w:hAnsi="Consolas" w:cs="Times New Roman"/>
          <w:color w:val="0E00FF"/>
          <w:sz w:val="20"/>
          <w:szCs w:val="20"/>
          <w:lang w:eastAsia="en-GB"/>
        </w:rPr>
        <w:t>...</w:t>
      </w:r>
    </w:p>
    <w:p w14:paraId="517070B4" w14:textId="77777777" w:rsidR="008F3E17" w:rsidRPr="008F3E17" w:rsidRDefault="008F3E17" w:rsidP="008F3E17">
      <w:pPr>
        <w:spacing w:after="0" w:line="240" w:lineRule="auto"/>
        <w:rPr>
          <w:rFonts w:ascii="Consolas" w:eastAsia="Times New Roman" w:hAnsi="Consolas" w:cs="Times New Roman"/>
          <w:sz w:val="20"/>
          <w:szCs w:val="20"/>
          <w:lang w:eastAsia="en-GB"/>
        </w:rPr>
      </w:pPr>
      <w:r w:rsidRPr="008F3E17">
        <w:rPr>
          <w:rFonts w:ascii="Consolas" w:eastAsia="Times New Roman" w:hAnsi="Consolas" w:cs="Times New Roman"/>
          <w:sz w:val="20"/>
          <w:szCs w:val="20"/>
          <w:lang w:eastAsia="en-GB"/>
        </w:rPr>
        <w:t xml:space="preserve">    Exam1_Edges, Exam1_LessThan,</w:t>
      </w:r>
      <w:r w:rsidRPr="008F3E17">
        <w:rPr>
          <w:rFonts w:ascii="Consolas" w:eastAsia="Times New Roman" w:hAnsi="Consolas" w:cs="Times New Roman"/>
          <w:color w:val="0E00FF"/>
          <w:sz w:val="20"/>
          <w:szCs w:val="20"/>
          <w:lang w:eastAsia="en-GB"/>
        </w:rPr>
        <w:t>...</w:t>
      </w:r>
    </w:p>
    <w:p w14:paraId="61A08972" w14:textId="77777777" w:rsidR="008F3E17" w:rsidRPr="008F3E17" w:rsidRDefault="008F3E17" w:rsidP="008F3E17">
      <w:pPr>
        <w:spacing w:after="0" w:line="240" w:lineRule="auto"/>
        <w:rPr>
          <w:rFonts w:ascii="Consolas" w:eastAsia="Times New Roman" w:hAnsi="Consolas" w:cs="Times New Roman"/>
          <w:sz w:val="20"/>
          <w:szCs w:val="20"/>
          <w:lang w:eastAsia="en-GB"/>
        </w:rPr>
      </w:pPr>
      <w:r w:rsidRPr="008F3E17">
        <w:rPr>
          <w:rFonts w:ascii="Consolas" w:eastAsia="Times New Roman" w:hAnsi="Consolas" w:cs="Times New Roman"/>
          <w:sz w:val="20"/>
          <w:szCs w:val="20"/>
          <w:lang w:eastAsia="en-GB"/>
        </w:rPr>
        <w:t xml:space="preserve">    Marker=</w:t>
      </w:r>
      <w:r w:rsidRPr="008F3E17">
        <w:rPr>
          <w:rFonts w:ascii="Consolas" w:eastAsia="Times New Roman" w:hAnsi="Consolas" w:cs="Times New Roman"/>
          <w:color w:val="A709F5"/>
          <w:sz w:val="20"/>
          <w:szCs w:val="20"/>
          <w:lang w:eastAsia="en-GB"/>
        </w:rPr>
        <w:t>'.'</w:t>
      </w:r>
      <w:r w:rsidRPr="008F3E17">
        <w:rPr>
          <w:rFonts w:ascii="Consolas" w:eastAsia="Times New Roman" w:hAnsi="Consolas" w:cs="Times New Roman"/>
          <w:sz w:val="20"/>
          <w:szCs w:val="20"/>
          <w:lang w:eastAsia="en-GB"/>
        </w:rPr>
        <w:t xml:space="preserve">, </w:t>
      </w:r>
      <w:proofErr w:type="spellStart"/>
      <w:r w:rsidRPr="008F3E17">
        <w:rPr>
          <w:rFonts w:ascii="Consolas" w:eastAsia="Times New Roman" w:hAnsi="Consolas" w:cs="Times New Roman"/>
          <w:sz w:val="20"/>
          <w:szCs w:val="20"/>
          <w:lang w:eastAsia="en-GB"/>
        </w:rPr>
        <w:t>MarkerSize</w:t>
      </w:r>
      <w:proofErr w:type="spellEnd"/>
      <w:r w:rsidRPr="008F3E17">
        <w:rPr>
          <w:rFonts w:ascii="Consolas" w:eastAsia="Times New Roman" w:hAnsi="Consolas" w:cs="Times New Roman"/>
          <w:sz w:val="20"/>
          <w:szCs w:val="20"/>
          <w:lang w:eastAsia="en-GB"/>
        </w:rPr>
        <w:t xml:space="preserve">=10); </w:t>
      </w:r>
    </w:p>
    <w:p w14:paraId="66C5D55F" w14:textId="77777777" w:rsidR="008F3E17" w:rsidRPr="008F3E17" w:rsidRDefault="008F3E17" w:rsidP="008F3E17">
      <w:pPr>
        <w:spacing w:after="0" w:line="240" w:lineRule="auto"/>
        <w:rPr>
          <w:rFonts w:ascii="Consolas" w:eastAsia="Times New Roman" w:hAnsi="Consolas" w:cs="Times New Roman"/>
          <w:sz w:val="20"/>
          <w:szCs w:val="20"/>
          <w:lang w:eastAsia="en-GB"/>
        </w:rPr>
      </w:pPr>
      <w:r w:rsidRPr="008F3E17">
        <w:rPr>
          <w:rFonts w:ascii="Consolas" w:eastAsia="Times New Roman" w:hAnsi="Consolas" w:cs="Times New Roman"/>
          <w:sz w:val="20"/>
          <w:szCs w:val="20"/>
          <w:lang w:eastAsia="en-GB"/>
        </w:rPr>
        <w:t>Exam1_OgivePlot(1).</w:t>
      </w:r>
      <w:proofErr w:type="spellStart"/>
      <w:r w:rsidRPr="008F3E17">
        <w:rPr>
          <w:rFonts w:ascii="Consolas" w:eastAsia="Times New Roman" w:hAnsi="Consolas" w:cs="Times New Roman"/>
          <w:sz w:val="20"/>
          <w:szCs w:val="20"/>
          <w:lang w:eastAsia="en-GB"/>
        </w:rPr>
        <w:t>Color</w:t>
      </w:r>
      <w:proofErr w:type="spellEnd"/>
      <w:r w:rsidRPr="008F3E17">
        <w:rPr>
          <w:rFonts w:ascii="Consolas" w:eastAsia="Times New Roman" w:hAnsi="Consolas" w:cs="Times New Roman"/>
          <w:sz w:val="20"/>
          <w:szCs w:val="20"/>
          <w:lang w:eastAsia="en-GB"/>
        </w:rPr>
        <w:t xml:space="preserve"> = </w:t>
      </w:r>
      <w:r w:rsidRPr="008F3E17">
        <w:rPr>
          <w:rFonts w:ascii="Consolas" w:eastAsia="Times New Roman" w:hAnsi="Consolas" w:cs="Times New Roman"/>
          <w:color w:val="A709F5"/>
          <w:sz w:val="20"/>
          <w:szCs w:val="20"/>
          <w:lang w:eastAsia="en-GB"/>
        </w:rPr>
        <w:t>'blue'</w:t>
      </w:r>
      <w:r w:rsidRPr="008F3E17">
        <w:rPr>
          <w:rFonts w:ascii="Consolas" w:eastAsia="Times New Roman" w:hAnsi="Consolas" w:cs="Times New Roman"/>
          <w:sz w:val="20"/>
          <w:szCs w:val="20"/>
          <w:lang w:eastAsia="en-GB"/>
        </w:rPr>
        <w:t xml:space="preserve">;                           </w:t>
      </w:r>
    </w:p>
    <w:p w14:paraId="4E977A1F" w14:textId="5B78C54F" w:rsidR="008F3E17" w:rsidRPr="008F3E17" w:rsidRDefault="008F3E17" w:rsidP="008F3E17">
      <w:pPr>
        <w:spacing w:after="0" w:line="240" w:lineRule="auto"/>
        <w:rPr>
          <w:rFonts w:ascii="Consolas" w:eastAsia="Times New Roman" w:hAnsi="Consolas" w:cs="Times New Roman"/>
          <w:sz w:val="20"/>
          <w:szCs w:val="20"/>
          <w:lang w:eastAsia="en-GB"/>
        </w:rPr>
      </w:pPr>
      <w:r w:rsidRPr="008F3E17">
        <w:rPr>
          <w:rFonts w:ascii="Consolas" w:eastAsia="Times New Roman" w:hAnsi="Consolas" w:cs="Times New Roman"/>
          <w:color w:val="008013"/>
          <w:sz w:val="20"/>
          <w:szCs w:val="20"/>
          <w:lang w:eastAsia="en-GB"/>
        </w:rPr>
        <w:t>% Set</w:t>
      </w:r>
      <w:r w:rsidR="002E6E93">
        <w:rPr>
          <w:rFonts w:ascii="Consolas" w:eastAsia="Times New Roman" w:hAnsi="Consolas" w:cs="Times New Roman"/>
          <w:color w:val="008013"/>
          <w:sz w:val="20"/>
          <w:szCs w:val="20"/>
          <w:lang w:eastAsia="en-GB"/>
        </w:rPr>
        <w:t xml:space="preserve">ting </w:t>
      </w:r>
      <w:r w:rsidRPr="008F3E17">
        <w:rPr>
          <w:rFonts w:ascii="Consolas" w:eastAsia="Times New Roman" w:hAnsi="Consolas" w:cs="Times New Roman"/>
          <w:color w:val="008013"/>
          <w:sz w:val="20"/>
          <w:szCs w:val="20"/>
          <w:lang w:eastAsia="en-GB"/>
        </w:rPr>
        <w:t>the Exam1 &gt; Ogive line to blue</w:t>
      </w:r>
    </w:p>
    <w:p w14:paraId="2434E496" w14:textId="77777777" w:rsidR="008F3E17" w:rsidRPr="008F3E17" w:rsidRDefault="008F3E17" w:rsidP="008F3E17">
      <w:pPr>
        <w:spacing w:after="0" w:line="240" w:lineRule="auto"/>
        <w:rPr>
          <w:rFonts w:ascii="Consolas" w:eastAsia="Times New Roman" w:hAnsi="Consolas" w:cs="Times New Roman"/>
          <w:sz w:val="20"/>
          <w:szCs w:val="20"/>
          <w:lang w:eastAsia="en-GB"/>
        </w:rPr>
      </w:pPr>
      <w:r w:rsidRPr="008F3E17">
        <w:rPr>
          <w:rFonts w:ascii="Consolas" w:eastAsia="Times New Roman" w:hAnsi="Consolas" w:cs="Times New Roman"/>
          <w:sz w:val="20"/>
          <w:szCs w:val="20"/>
          <w:lang w:eastAsia="en-GB"/>
        </w:rPr>
        <w:t>Exam1_OgivePlot(2).</w:t>
      </w:r>
      <w:proofErr w:type="spellStart"/>
      <w:r w:rsidRPr="008F3E17">
        <w:rPr>
          <w:rFonts w:ascii="Consolas" w:eastAsia="Times New Roman" w:hAnsi="Consolas" w:cs="Times New Roman"/>
          <w:sz w:val="20"/>
          <w:szCs w:val="20"/>
          <w:lang w:eastAsia="en-GB"/>
        </w:rPr>
        <w:t>Color</w:t>
      </w:r>
      <w:proofErr w:type="spellEnd"/>
      <w:r w:rsidRPr="008F3E17">
        <w:rPr>
          <w:rFonts w:ascii="Consolas" w:eastAsia="Times New Roman" w:hAnsi="Consolas" w:cs="Times New Roman"/>
          <w:sz w:val="20"/>
          <w:szCs w:val="20"/>
          <w:lang w:eastAsia="en-GB"/>
        </w:rPr>
        <w:t xml:space="preserve"> = </w:t>
      </w:r>
      <w:r w:rsidRPr="008F3E17">
        <w:rPr>
          <w:rFonts w:ascii="Consolas" w:eastAsia="Times New Roman" w:hAnsi="Consolas" w:cs="Times New Roman"/>
          <w:color w:val="A709F5"/>
          <w:sz w:val="20"/>
          <w:szCs w:val="20"/>
          <w:lang w:eastAsia="en-GB"/>
        </w:rPr>
        <w:t>'red'</w:t>
      </w:r>
      <w:r w:rsidRPr="008F3E17">
        <w:rPr>
          <w:rFonts w:ascii="Consolas" w:eastAsia="Times New Roman" w:hAnsi="Consolas" w:cs="Times New Roman"/>
          <w:sz w:val="20"/>
          <w:szCs w:val="20"/>
          <w:lang w:eastAsia="en-GB"/>
        </w:rPr>
        <w:t xml:space="preserve">;                            </w:t>
      </w:r>
    </w:p>
    <w:p w14:paraId="1C32027F" w14:textId="290A1D0C" w:rsidR="008F3E17" w:rsidRPr="008F3E17" w:rsidRDefault="008F3E17" w:rsidP="008F3E17">
      <w:pPr>
        <w:spacing w:after="0" w:line="240" w:lineRule="auto"/>
        <w:rPr>
          <w:rFonts w:ascii="Consolas" w:eastAsia="Times New Roman" w:hAnsi="Consolas" w:cs="Times New Roman"/>
          <w:sz w:val="20"/>
          <w:szCs w:val="20"/>
          <w:lang w:eastAsia="en-GB"/>
        </w:rPr>
      </w:pPr>
      <w:r w:rsidRPr="008F3E17">
        <w:rPr>
          <w:rFonts w:ascii="Consolas" w:eastAsia="Times New Roman" w:hAnsi="Consolas" w:cs="Times New Roman"/>
          <w:color w:val="008013"/>
          <w:sz w:val="20"/>
          <w:szCs w:val="20"/>
          <w:lang w:eastAsia="en-GB"/>
        </w:rPr>
        <w:t>% Set</w:t>
      </w:r>
      <w:r w:rsidR="002E6E93">
        <w:rPr>
          <w:rFonts w:ascii="Consolas" w:eastAsia="Times New Roman" w:hAnsi="Consolas" w:cs="Times New Roman"/>
          <w:color w:val="008013"/>
          <w:sz w:val="20"/>
          <w:szCs w:val="20"/>
          <w:lang w:eastAsia="en-GB"/>
        </w:rPr>
        <w:t>ting</w:t>
      </w:r>
      <w:r w:rsidRPr="008F3E17">
        <w:rPr>
          <w:rFonts w:ascii="Consolas" w:eastAsia="Times New Roman" w:hAnsi="Consolas" w:cs="Times New Roman"/>
          <w:color w:val="008013"/>
          <w:sz w:val="20"/>
          <w:szCs w:val="20"/>
          <w:lang w:eastAsia="en-GB"/>
        </w:rPr>
        <w:t xml:space="preserve"> the Exam1 &lt; Ogive lin</w:t>
      </w:r>
      <w:r w:rsidR="00EB7041">
        <w:rPr>
          <w:rFonts w:ascii="Consolas" w:eastAsia="Times New Roman" w:hAnsi="Consolas" w:cs="Times New Roman"/>
          <w:color w:val="008013"/>
          <w:sz w:val="20"/>
          <w:szCs w:val="20"/>
          <w:lang w:eastAsia="en-GB"/>
        </w:rPr>
        <w:t>e</w:t>
      </w:r>
      <w:r w:rsidRPr="008F3E17">
        <w:rPr>
          <w:rFonts w:ascii="Consolas" w:eastAsia="Times New Roman" w:hAnsi="Consolas" w:cs="Times New Roman"/>
          <w:color w:val="008013"/>
          <w:sz w:val="20"/>
          <w:szCs w:val="20"/>
          <w:lang w:eastAsia="en-GB"/>
        </w:rPr>
        <w:t xml:space="preserve"> to red</w:t>
      </w:r>
    </w:p>
    <w:p w14:paraId="459677DC" w14:textId="77777777" w:rsidR="008F3E17" w:rsidRPr="008F3E17" w:rsidRDefault="008F3E17" w:rsidP="008F3E17">
      <w:pPr>
        <w:spacing w:after="0" w:line="240" w:lineRule="auto"/>
        <w:rPr>
          <w:rFonts w:ascii="Consolas" w:eastAsia="Times New Roman" w:hAnsi="Consolas" w:cs="Times New Roman"/>
          <w:sz w:val="20"/>
          <w:szCs w:val="20"/>
          <w:lang w:eastAsia="en-GB"/>
        </w:rPr>
      </w:pPr>
      <w:r w:rsidRPr="008F3E17">
        <w:rPr>
          <w:rFonts w:ascii="Consolas" w:eastAsia="Times New Roman" w:hAnsi="Consolas" w:cs="Times New Roman"/>
          <w:sz w:val="20"/>
          <w:szCs w:val="20"/>
          <w:lang w:eastAsia="en-GB"/>
        </w:rPr>
        <w:t>title(</w:t>
      </w:r>
      <w:r w:rsidRPr="008F3E17">
        <w:rPr>
          <w:rFonts w:ascii="Consolas" w:eastAsia="Times New Roman" w:hAnsi="Consolas" w:cs="Times New Roman"/>
          <w:color w:val="A709F5"/>
          <w:sz w:val="20"/>
          <w:szCs w:val="20"/>
          <w:lang w:eastAsia="en-GB"/>
        </w:rPr>
        <w:t>"Exam 1 Ogives"</w:t>
      </w:r>
      <w:r w:rsidRPr="008F3E17">
        <w:rPr>
          <w:rFonts w:ascii="Consolas" w:eastAsia="Times New Roman" w:hAnsi="Consolas" w:cs="Times New Roman"/>
          <w:sz w:val="20"/>
          <w:szCs w:val="20"/>
          <w:lang w:eastAsia="en-GB"/>
        </w:rPr>
        <w:t xml:space="preserve">);                                     </w:t>
      </w:r>
    </w:p>
    <w:p w14:paraId="388115D4" w14:textId="3AB03D3D" w:rsidR="008F3E17" w:rsidRPr="008F3E17" w:rsidRDefault="008F3E17" w:rsidP="008F3E17">
      <w:pPr>
        <w:spacing w:after="0" w:line="240" w:lineRule="auto"/>
        <w:rPr>
          <w:rFonts w:ascii="Consolas" w:eastAsia="Times New Roman" w:hAnsi="Consolas" w:cs="Times New Roman"/>
          <w:sz w:val="20"/>
          <w:szCs w:val="20"/>
          <w:lang w:eastAsia="en-GB"/>
        </w:rPr>
      </w:pPr>
      <w:r w:rsidRPr="008F3E17">
        <w:rPr>
          <w:rFonts w:ascii="Consolas" w:eastAsia="Times New Roman" w:hAnsi="Consolas" w:cs="Times New Roman"/>
          <w:color w:val="008013"/>
          <w:sz w:val="20"/>
          <w:szCs w:val="20"/>
          <w:lang w:eastAsia="en-GB"/>
        </w:rPr>
        <w:t>% Giv</w:t>
      </w:r>
      <w:r w:rsidR="002E6E93">
        <w:rPr>
          <w:rFonts w:ascii="Consolas" w:eastAsia="Times New Roman" w:hAnsi="Consolas" w:cs="Times New Roman"/>
          <w:color w:val="008013"/>
          <w:sz w:val="20"/>
          <w:szCs w:val="20"/>
          <w:lang w:eastAsia="en-GB"/>
        </w:rPr>
        <w:t>ing</w:t>
      </w:r>
      <w:r w:rsidRPr="008F3E17">
        <w:rPr>
          <w:rFonts w:ascii="Consolas" w:eastAsia="Times New Roman" w:hAnsi="Consolas" w:cs="Times New Roman"/>
          <w:color w:val="008013"/>
          <w:sz w:val="20"/>
          <w:szCs w:val="20"/>
          <w:lang w:eastAsia="en-GB"/>
        </w:rPr>
        <w:t xml:space="preserve"> the </w:t>
      </w:r>
      <w:r w:rsidR="00EB7041">
        <w:rPr>
          <w:rFonts w:ascii="Consolas" w:eastAsia="Times New Roman" w:hAnsi="Consolas" w:cs="Times New Roman"/>
          <w:color w:val="008013"/>
          <w:sz w:val="20"/>
          <w:szCs w:val="20"/>
          <w:lang w:eastAsia="en-GB"/>
        </w:rPr>
        <w:t>graph its title</w:t>
      </w:r>
    </w:p>
    <w:p w14:paraId="4B2F36DD" w14:textId="77777777" w:rsidR="008F3E17" w:rsidRPr="008F3E17" w:rsidRDefault="008F3E17" w:rsidP="008F3E17">
      <w:pPr>
        <w:spacing w:after="0" w:line="240" w:lineRule="auto"/>
        <w:rPr>
          <w:rFonts w:ascii="Consolas" w:eastAsia="Times New Roman" w:hAnsi="Consolas" w:cs="Times New Roman"/>
          <w:sz w:val="20"/>
          <w:szCs w:val="20"/>
          <w:lang w:eastAsia="en-GB"/>
        </w:rPr>
      </w:pPr>
      <w:proofErr w:type="spellStart"/>
      <w:r w:rsidRPr="008F3E17">
        <w:rPr>
          <w:rFonts w:ascii="Consolas" w:eastAsia="Times New Roman" w:hAnsi="Consolas" w:cs="Times New Roman"/>
          <w:sz w:val="20"/>
          <w:szCs w:val="20"/>
          <w:lang w:eastAsia="en-GB"/>
        </w:rPr>
        <w:t>xlabel</w:t>
      </w:r>
      <w:proofErr w:type="spellEnd"/>
      <w:r w:rsidRPr="008F3E17">
        <w:rPr>
          <w:rFonts w:ascii="Consolas" w:eastAsia="Times New Roman" w:hAnsi="Consolas" w:cs="Times New Roman"/>
          <w:sz w:val="20"/>
          <w:szCs w:val="20"/>
          <w:lang w:eastAsia="en-GB"/>
        </w:rPr>
        <w:t>(</w:t>
      </w:r>
      <w:r w:rsidRPr="008F3E17">
        <w:rPr>
          <w:rFonts w:ascii="Consolas" w:eastAsia="Times New Roman" w:hAnsi="Consolas" w:cs="Times New Roman"/>
          <w:color w:val="A709F5"/>
          <w:sz w:val="20"/>
          <w:szCs w:val="20"/>
          <w:lang w:eastAsia="en-GB"/>
        </w:rPr>
        <w:t>"Class Limits"</w:t>
      </w:r>
      <w:r w:rsidRPr="008F3E17">
        <w:rPr>
          <w:rFonts w:ascii="Consolas" w:eastAsia="Times New Roman" w:hAnsi="Consolas" w:cs="Times New Roman"/>
          <w:sz w:val="20"/>
          <w:szCs w:val="20"/>
          <w:lang w:eastAsia="en-GB"/>
        </w:rPr>
        <w:t xml:space="preserve">)                                       </w:t>
      </w:r>
    </w:p>
    <w:p w14:paraId="6D5895BF" w14:textId="7A66285D" w:rsidR="008F3E17" w:rsidRPr="008F3E17" w:rsidRDefault="008F3E17" w:rsidP="008F3E17">
      <w:pPr>
        <w:spacing w:after="0" w:line="240" w:lineRule="auto"/>
        <w:rPr>
          <w:rFonts w:ascii="Consolas" w:eastAsia="Times New Roman" w:hAnsi="Consolas" w:cs="Times New Roman"/>
          <w:sz w:val="20"/>
          <w:szCs w:val="20"/>
          <w:lang w:eastAsia="en-GB"/>
        </w:rPr>
      </w:pPr>
      <w:r w:rsidRPr="008F3E17">
        <w:rPr>
          <w:rFonts w:ascii="Consolas" w:eastAsia="Times New Roman" w:hAnsi="Consolas" w:cs="Times New Roman"/>
          <w:color w:val="008013"/>
          <w:sz w:val="20"/>
          <w:szCs w:val="20"/>
          <w:lang w:eastAsia="en-GB"/>
        </w:rPr>
        <w:t>% label</w:t>
      </w:r>
      <w:r w:rsidR="002E6E93">
        <w:rPr>
          <w:rFonts w:ascii="Consolas" w:eastAsia="Times New Roman" w:hAnsi="Consolas" w:cs="Times New Roman"/>
          <w:color w:val="008013"/>
          <w:sz w:val="20"/>
          <w:szCs w:val="20"/>
          <w:lang w:eastAsia="en-GB"/>
        </w:rPr>
        <w:t>ling</w:t>
      </w:r>
      <w:r w:rsidRPr="008F3E17">
        <w:rPr>
          <w:rFonts w:ascii="Consolas" w:eastAsia="Times New Roman" w:hAnsi="Consolas" w:cs="Times New Roman"/>
          <w:color w:val="008013"/>
          <w:sz w:val="20"/>
          <w:szCs w:val="20"/>
          <w:lang w:eastAsia="en-GB"/>
        </w:rPr>
        <w:t xml:space="preserve"> x axis</w:t>
      </w:r>
    </w:p>
    <w:p w14:paraId="7A75BBF1" w14:textId="77777777" w:rsidR="008F3E17" w:rsidRPr="008F3E17" w:rsidRDefault="008F3E17" w:rsidP="008F3E17">
      <w:pPr>
        <w:spacing w:after="0" w:line="240" w:lineRule="auto"/>
        <w:rPr>
          <w:rFonts w:ascii="Consolas" w:eastAsia="Times New Roman" w:hAnsi="Consolas" w:cs="Times New Roman"/>
          <w:sz w:val="20"/>
          <w:szCs w:val="20"/>
          <w:lang w:eastAsia="en-GB"/>
        </w:rPr>
      </w:pPr>
      <w:proofErr w:type="spellStart"/>
      <w:r w:rsidRPr="008F3E17">
        <w:rPr>
          <w:rFonts w:ascii="Consolas" w:eastAsia="Times New Roman" w:hAnsi="Consolas" w:cs="Times New Roman"/>
          <w:sz w:val="20"/>
          <w:szCs w:val="20"/>
          <w:lang w:eastAsia="en-GB"/>
        </w:rPr>
        <w:t>ylabel</w:t>
      </w:r>
      <w:proofErr w:type="spellEnd"/>
      <w:r w:rsidRPr="008F3E17">
        <w:rPr>
          <w:rFonts w:ascii="Consolas" w:eastAsia="Times New Roman" w:hAnsi="Consolas" w:cs="Times New Roman"/>
          <w:sz w:val="20"/>
          <w:szCs w:val="20"/>
          <w:lang w:eastAsia="en-GB"/>
        </w:rPr>
        <w:t>(</w:t>
      </w:r>
      <w:r w:rsidRPr="008F3E17">
        <w:rPr>
          <w:rFonts w:ascii="Consolas" w:eastAsia="Times New Roman" w:hAnsi="Consolas" w:cs="Times New Roman"/>
          <w:color w:val="A709F5"/>
          <w:sz w:val="20"/>
          <w:szCs w:val="20"/>
          <w:lang w:eastAsia="en-GB"/>
        </w:rPr>
        <w:t>"Cumulative Relative Frequency"</w:t>
      </w:r>
      <w:r w:rsidRPr="008F3E17">
        <w:rPr>
          <w:rFonts w:ascii="Consolas" w:eastAsia="Times New Roman" w:hAnsi="Consolas" w:cs="Times New Roman"/>
          <w:sz w:val="20"/>
          <w:szCs w:val="20"/>
          <w:lang w:eastAsia="en-GB"/>
        </w:rPr>
        <w:t xml:space="preserve">)                     </w:t>
      </w:r>
    </w:p>
    <w:p w14:paraId="11B7FAA0" w14:textId="124EDD72" w:rsidR="008F3E17" w:rsidRPr="008F3E17" w:rsidRDefault="008F3E17" w:rsidP="008F3E17">
      <w:pPr>
        <w:spacing w:after="0" w:line="240" w:lineRule="auto"/>
        <w:rPr>
          <w:rFonts w:ascii="Consolas" w:eastAsia="Times New Roman" w:hAnsi="Consolas" w:cs="Times New Roman"/>
          <w:sz w:val="20"/>
          <w:szCs w:val="20"/>
          <w:lang w:eastAsia="en-GB"/>
        </w:rPr>
      </w:pPr>
      <w:r w:rsidRPr="008F3E17">
        <w:rPr>
          <w:rFonts w:ascii="Consolas" w:eastAsia="Times New Roman" w:hAnsi="Consolas" w:cs="Times New Roman"/>
          <w:color w:val="008013"/>
          <w:sz w:val="20"/>
          <w:szCs w:val="20"/>
          <w:lang w:eastAsia="en-GB"/>
        </w:rPr>
        <w:t>% label</w:t>
      </w:r>
      <w:r w:rsidR="002E6E93">
        <w:rPr>
          <w:rFonts w:ascii="Consolas" w:eastAsia="Times New Roman" w:hAnsi="Consolas" w:cs="Times New Roman"/>
          <w:color w:val="008013"/>
          <w:sz w:val="20"/>
          <w:szCs w:val="20"/>
          <w:lang w:eastAsia="en-GB"/>
        </w:rPr>
        <w:t>ling</w:t>
      </w:r>
      <w:r w:rsidRPr="008F3E17">
        <w:rPr>
          <w:rFonts w:ascii="Consolas" w:eastAsia="Times New Roman" w:hAnsi="Consolas" w:cs="Times New Roman"/>
          <w:color w:val="008013"/>
          <w:sz w:val="20"/>
          <w:szCs w:val="20"/>
          <w:lang w:eastAsia="en-GB"/>
        </w:rPr>
        <w:t xml:space="preserve"> y axis</w:t>
      </w:r>
    </w:p>
    <w:p w14:paraId="5A167928" w14:textId="77777777" w:rsidR="008F3E17" w:rsidRPr="008F3E17" w:rsidRDefault="008F3E17" w:rsidP="008F3E17">
      <w:pPr>
        <w:spacing w:after="0" w:line="240" w:lineRule="auto"/>
        <w:rPr>
          <w:rFonts w:ascii="Consolas" w:eastAsia="Times New Roman" w:hAnsi="Consolas" w:cs="Times New Roman"/>
          <w:sz w:val="20"/>
          <w:szCs w:val="20"/>
          <w:lang w:eastAsia="en-GB"/>
        </w:rPr>
      </w:pPr>
      <w:proofErr w:type="spellStart"/>
      <w:r w:rsidRPr="008F3E17">
        <w:rPr>
          <w:rFonts w:ascii="Consolas" w:eastAsia="Times New Roman" w:hAnsi="Consolas" w:cs="Times New Roman"/>
          <w:sz w:val="20"/>
          <w:szCs w:val="20"/>
          <w:lang w:eastAsia="en-GB"/>
        </w:rPr>
        <w:t>xticks</w:t>
      </w:r>
      <w:proofErr w:type="spellEnd"/>
      <w:r w:rsidRPr="008F3E17">
        <w:rPr>
          <w:rFonts w:ascii="Consolas" w:eastAsia="Times New Roman" w:hAnsi="Consolas" w:cs="Times New Roman"/>
          <w:sz w:val="20"/>
          <w:szCs w:val="20"/>
          <w:lang w:eastAsia="en-GB"/>
        </w:rPr>
        <w:t xml:space="preserve">(Exam1_Edges)                                         </w:t>
      </w:r>
    </w:p>
    <w:p w14:paraId="2B32D3BE" w14:textId="1EA29DF8" w:rsidR="008F3E17" w:rsidRPr="008F3E17" w:rsidRDefault="008F3E17" w:rsidP="008F3E17">
      <w:pPr>
        <w:spacing w:after="0" w:line="240" w:lineRule="auto"/>
        <w:rPr>
          <w:rFonts w:ascii="Consolas" w:eastAsia="Times New Roman" w:hAnsi="Consolas" w:cs="Times New Roman"/>
          <w:sz w:val="20"/>
          <w:szCs w:val="20"/>
          <w:lang w:eastAsia="en-GB"/>
        </w:rPr>
      </w:pPr>
      <w:r w:rsidRPr="008F3E17">
        <w:rPr>
          <w:rFonts w:ascii="Consolas" w:eastAsia="Times New Roman" w:hAnsi="Consolas" w:cs="Times New Roman"/>
          <w:color w:val="008013"/>
          <w:sz w:val="20"/>
          <w:szCs w:val="20"/>
          <w:lang w:eastAsia="en-GB"/>
        </w:rPr>
        <w:t>%</w:t>
      </w:r>
      <w:r w:rsidR="002A7B49">
        <w:rPr>
          <w:rFonts w:ascii="Consolas" w:eastAsia="Times New Roman" w:hAnsi="Consolas" w:cs="Times New Roman"/>
          <w:color w:val="008013"/>
          <w:sz w:val="20"/>
          <w:szCs w:val="20"/>
          <w:lang w:eastAsia="en-GB"/>
        </w:rPr>
        <w:t xml:space="preserve"> </w:t>
      </w:r>
      <w:r w:rsidRPr="008F3E17">
        <w:rPr>
          <w:rFonts w:ascii="Consolas" w:eastAsia="Times New Roman" w:hAnsi="Consolas" w:cs="Times New Roman"/>
          <w:color w:val="008013"/>
          <w:sz w:val="20"/>
          <w:szCs w:val="20"/>
          <w:lang w:eastAsia="en-GB"/>
        </w:rPr>
        <w:t>spacing</w:t>
      </w:r>
    </w:p>
    <w:p w14:paraId="57F1DC31" w14:textId="77777777" w:rsidR="008F3E17" w:rsidRPr="008F3E17" w:rsidRDefault="008F3E17" w:rsidP="008F3E17">
      <w:pPr>
        <w:spacing w:after="0" w:line="240" w:lineRule="auto"/>
        <w:rPr>
          <w:rFonts w:ascii="Consolas" w:eastAsia="Times New Roman" w:hAnsi="Consolas" w:cs="Times New Roman"/>
          <w:sz w:val="20"/>
          <w:szCs w:val="20"/>
          <w:lang w:eastAsia="en-GB"/>
        </w:rPr>
      </w:pPr>
      <w:r w:rsidRPr="008F3E17">
        <w:rPr>
          <w:rFonts w:ascii="Consolas" w:eastAsia="Times New Roman" w:hAnsi="Consolas" w:cs="Times New Roman"/>
          <w:sz w:val="20"/>
          <w:szCs w:val="20"/>
          <w:lang w:eastAsia="en-GB"/>
        </w:rPr>
        <w:t xml:space="preserve">grid </w:t>
      </w:r>
      <w:r w:rsidRPr="008F3E17">
        <w:rPr>
          <w:rFonts w:ascii="Consolas" w:eastAsia="Times New Roman" w:hAnsi="Consolas" w:cs="Times New Roman"/>
          <w:color w:val="A709F5"/>
          <w:sz w:val="20"/>
          <w:szCs w:val="20"/>
          <w:lang w:eastAsia="en-GB"/>
        </w:rPr>
        <w:t>on</w:t>
      </w:r>
      <w:r w:rsidRPr="008F3E17">
        <w:rPr>
          <w:rFonts w:ascii="Consolas" w:eastAsia="Times New Roman" w:hAnsi="Consolas" w:cs="Times New Roman"/>
          <w:sz w:val="20"/>
          <w:szCs w:val="20"/>
          <w:lang w:eastAsia="en-GB"/>
        </w:rPr>
        <w:t xml:space="preserve">                                                     </w:t>
      </w:r>
    </w:p>
    <w:p w14:paraId="7499182B" w14:textId="2A9F43D7" w:rsidR="008F3E17" w:rsidRPr="008F3E17" w:rsidRDefault="008F3E17" w:rsidP="008F3E17">
      <w:pPr>
        <w:spacing w:after="0" w:line="240" w:lineRule="auto"/>
        <w:rPr>
          <w:rFonts w:ascii="Consolas" w:eastAsia="Times New Roman" w:hAnsi="Consolas" w:cs="Times New Roman"/>
          <w:sz w:val="20"/>
          <w:szCs w:val="20"/>
          <w:lang w:eastAsia="en-GB"/>
        </w:rPr>
      </w:pPr>
      <w:r w:rsidRPr="008F3E17">
        <w:rPr>
          <w:rFonts w:ascii="Consolas" w:eastAsia="Times New Roman" w:hAnsi="Consolas" w:cs="Times New Roman"/>
          <w:color w:val="008013"/>
          <w:sz w:val="20"/>
          <w:szCs w:val="20"/>
          <w:lang w:eastAsia="en-GB"/>
        </w:rPr>
        <w:t xml:space="preserve">% gridlines </w:t>
      </w:r>
    </w:p>
    <w:p w14:paraId="304117B1" w14:textId="77777777" w:rsidR="008F3E17" w:rsidRPr="008F3E17" w:rsidRDefault="008F3E17" w:rsidP="008F3E17">
      <w:pPr>
        <w:spacing w:after="0" w:line="240" w:lineRule="auto"/>
        <w:rPr>
          <w:rFonts w:ascii="Consolas" w:eastAsia="Times New Roman" w:hAnsi="Consolas" w:cs="Times New Roman"/>
          <w:sz w:val="20"/>
          <w:szCs w:val="20"/>
          <w:lang w:eastAsia="en-GB"/>
        </w:rPr>
      </w:pPr>
      <w:r w:rsidRPr="008F3E17">
        <w:rPr>
          <w:rFonts w:ascii="Consolas" w:eastAsia="Times New Roman" w:hAnsi="Consolas" w:cs="Times New Roman"/>
          <w:color w:val="008013"/>
          <w:sz w:val="20"/>
          <w:szCs w:val="20"/>
          <w:lang w:eastAsia="en-GB"/>
        </w:rPr>
        <w:t xml:space="preserve">% Exam 2 Ogives stat line </w:t>
      </w:r>
    </w:p>
    <w:p w14:paraId="4C36B4B2" w14:textId="77777777" w:rsidR="008F3E17" w:rsidRPr="008F3E17" w:rsidRDefault="008F3E17" w:rsidP="008F3E17">
      <w:pPr>
        <w:spacing w:after="0" w:line="240" w:lineRule="auto"/>
        <w:rPr>
          <w:rFonts w:ascii="Consolas" w:eastAsia="Times New Roman" w:hAnsi="Consolas" w:cs="Times New Roman"/>
          <w:sz w:val="20"/>
          <w:szCs w:val="20"/>
          <w:lang w:eastAsia="en-GB"/>
        </w:rPr>
      </w:pPr>
      <w:r w:rsidRPr="008F3E17">
        <w:rPr>
          <w:rFonts w:ascii="Consolas" w:eastAsia="Times New Roman" w:hAnsi="Consolas" w:cs="Times New Roman"/>
          <w:sz w:val="20"/>
          <w:szCs w:val="20"/>
          <w:lang w:eastAsia="en-GB"/>
        </w:rPr>
        <w:t xml:space="preserve">subplot(1, 3, 2)                                             </w:t>
      </w:r>
    </w:p>
    <w:p w14:paraId="69BEF0DF" w14:textId="4C326873" w:rsidR="008F3E17" w:rsidRPr="008F3E17" w:rsidRDefault="008F3E17" w:rsidP="008F3E17">
      <w:pPr>
        <w:spacing w:after="0" w:line="240" w:lineRule="auto"/>
        <w:rPr>
          <w:rFonts w:ascii="Consolas" w:eastAsia="Times New Roman" w:hAnsi="Consolas" w:cs="Times New Roman"/>
          <w:sz w:val="20"/>
          <w:szCs w:val="20"/>
          <w:lang w:eastAsia="en-GB"/>
        </w:rPr>
      </w:pPr>
      <w:r w:rsidRPr="008F3E17">
        <w:rPr>
          <w:rFonts w:ascii="Consolas" w:eastAsia="Times New Roman" w:hAnsi="Consolas" w:cs="Times New Roman"/>
          <w:color w:val="008013"/>
          <w:sz w:val="20"/>
          <w:szCs w:val="20"/>
          <w:lang w:eastAsia="en-GB"/>
        </w:rPr>
        <w:t xml:space="preserve">% </w:t>
      </w:r>
      <w:r w:rsidR="002E6E93">
        <w:rPr>
          <w:rFonts w:ascii="Consolas" w:eastAsia="Times New Roman" w:hAnsi="Consolas" w:cs="Times New Roman"/>
          <w:color w:val="008013"/>
          <w:sz w:val="20"/>
          <w:szCs w:val="20"/>
          <w:lang w:eastAsia="en-GB"/>
        </w:rPr>
        <w:t>creating rows, positions, and columns</w:t>
      </w:r>
    </w:p>
    <w:p w14:paraId="5D2B7D8A" w14:textId="77777777" w:rsidR="008F3E17" w:rsidRPr="008F3E17" w:rsidRDefault="008F3E17" w:rsidP="008F3E17">
      <w:pPr>
        <w:spacing w:after="0" w:line="240" w:lineRule="auto"/>
        <w:rPr>
          <w:rFonts w:ascii="Consolas" w:eastAsia="Times New Roman" w:hAnsi="Consolas" w:cs="Times New Roman"/>
          <w:sz w:val="20"/>
          <w:szCs w:val="20"/>
          <w:lang w:eastAsia="en-GB"/>
        </w:rPr>
      </w:pPr>
      <w:r w:rsidRPr="008F3E17">
        <w:rPr>
          <w:rFonts w:ascii="Consolas" w:eastAsia="Times New Roman" w:hAnsi="Consolas" w:cs="Times New Roman"/>
          <w:sz w:val="20"/>
          <w:szCs w:val="20"/>
          <w:lang w:eastAsia="en-GB"/>
        </w:rPr>
        <w:t>Exam2_OgivePlot = plot(Exam2_Edges, Exam2_MoreThan,</w:t>
      </w:r>
      <w:r w:rsidRPr="008F3E17">
        <w:rPr>
          <w:rFonts w:ascii="Consolas" w:eastAsia="Times New Roman" w:hAnsi="Consolas" w:cs="Times New Roman"/>
          <w:color w:val="0E00FF"/>
          <w:sz w:val="20"/>
          <w:szCs w:val="20"/>
          <w:lang w:eastAsia="en-GB"/>
        </w:rPr>
        <w:t>...</w:t>
      </w:r>
    </w:p>
    <w:p w14:paraId="687C11DD" w14:textId="77777777" w:rsidR="008F3E17" w:rsidRPr="008F3E17" w:rsidRDefault="008F3E17" w:rsidP="008F3E17">
      <w:pPr>
        <w:spacing w:after="0" w:line="240" w:lineRule="auto"/>
        <w:rPr>
          <w:rFonts w:ascii="Consolas" w:eastAsia="Times New Roman" w:hAnsi="Consolas" w:cs="Times New Roman"/>
          <w:sz w:val="20"/>
          <w:szCs w:val="20"/>
          <w:lang w:eastAsia="en-GB"/>
        </w:rPr>
      </w:pPr>
      <w:r w:rsidRPr="008F3E17">
        <w:rPr>
          <w:rFonts w:ascii="Consolas" w:eastAsia="Times New Roman" w:hAnsi="Consolas" w:cs="Times New Roman"/>
          <w:sz w:val="20"/>
          <w:szCs w:val="20"/>
          <w:lang w:eastAsia="en-GB"/>
        </w:rPr>
        <w:t xml:space="preserve">    Exam2_Edges, Exam2_LessThan,</w:t>
      </w:r>
      <w:r w:rsidRPr="008F3E17">
        <w:rPr>
          <w:rFonts w:ascii="Consolas" w:eastAsia="Times New Roman" w:hAnsi="Consolas" w:cs="Times New Roman"/>
          <w:color w:val="0E00FF"/>
          <w:sz w:val="20"/>
          <w:szCs w:val="20"/>
          <w:lang w:eastAsia="en-GB"/>
        </w:rPr>
        <w:t>...</w:t>
      </w:r>
    </w:p>
    <w:p w14:paraId="7AC6395A" w14:textId="77777777" w:rsidR="008F3E17" w:rsidRPr="008F3E17" w:rsidRDefault="008F3E17" w:rsidP="008F3E17">
      <w:pPr>
        <w:spacing w:after="0" w:line="240" w:lineRule="auto"/>
        <w:rPr>
          <w:rFonts w:ascii="Consolas" w:eastAsia="Times New Roman" w:hAnsi="Consolas" w:cs="Times New Roman"/>
          <w:sz w:val="20"/>
          <w:szCs w:val="20"/>
          <w:lang w:eastAsia="en-GB"/>
        </w:rPr>
      </w:pPr>
      <w:r w:rsidRPr="008F3E17">
        <w:rPr>
          <w:rFonts w:ascii="Consolas" w:eastAsia="Times New Roman" w:hAnsi="Consolas" w:cs="Times New Roman"/>
          <w:sz w:val="20"/>
          <w:szCs w:val="20"/>
          <w:lang w:eastAsia="en-GB"/>
        </w:rPr>
        <w:t xml:space="preserve">    Marker=</w:t>
      </w:r>
      <w:r w:rsidRPr="008F3E17">
        <w:rPr>
          <w:rFonts w:ascii="Consolas" w:eastAsia="Times New Roman" w:hAnsi="Consolas" w:cs="Times New Roman"/>
          <w:color w:val="A709F5"/>
          <w:sz w:val="20"/>
          <w:szCs w:val="20"/>
          <w:lang w:eastAsia="en-GB"/>
        </w:rPr>
        <w:t>'.'</w:t>
      </w:r>
      <w:r w:rsidRPr="008F3E17">
        <w:rPr>
          <w:rFonts w:ascii="Consolas" w:eastAsia="Times New Roman" w:hAnsi="Consolas" w:cs="Times New Roman"/>
          <w:sz w:val="20"/>
          <w:szCs w:val="20"/>
          <w:lang w:eastAsia="en-GB"/>
        </w:rPr>
        <w:t xml:space="preserve">, </w:t>
      </w:r>
      <w:proofErr w:type="spellStart"/>
      <w:r w:rsidRPr="008F3E17">
        <w:rPr>
          <w:rFonts w:ascii="Consolas" w:eastAsia="Times New Roman" w:hAnsi="Consolas" w:cs="Times New Roman"/>
          <w:sz w:val="20"/>
          <w:szCs w:val="20"/>
          <w:lang w:eastAsia="en-GB"/>
        </w:rPr>
        <w:t>MarkerSize</w:t>
      </w:r>
      <w:proofErr w:type="spellEnd"/>
      <w:r w:rsidRPr="008F3E17">
        <w:rPr>
          <w:rFonts w:ascii="Consolas" w:eastAsia="Times New Roman" w:hAnsi="Consolas" w:cs="Times New Roman"/>
          <w:sz w:val="20"/>
          <w:szCs w:val="20"/>
          <w:lang w:eastAsia="en-GB"/>
        </w:rPr>
        <w:t>=10);</w:t>
      </w:r>
    </w:p>
    <w:p w14:paraId="21932B62" w14:textId="77777777" w:rsidR="008F3E17" w:rsidRPr="008F3E17" w:rsidRDefault="008F3E17" w:rsidP="008F3E17">
      <w:pPr>
        <w:spacing w:after="0" w:line="240" w:lineRule="auto"/>
        <w:rPr>
          <w:rFonts w:ascii="Consolas" w:eastAsia="Times New Roman" w:hAnsi="Consolas" w:cs="Times New Roman"/>
          <w:sz w:val="20"/>
          <w:szCs w:val="20"/>
          <w:lang w:eastAsia="en-GB"/>
        </w:rPr>
      </w:pPr>
      <w:r w:rsidRPr="008F3E17">
        <w:rPr>
          <w:rFonts w:ascii="Consolas" w:eastAsia="Times New Roman" w:hAnsi="Consolas" w:cs="Times New Roman"/>
          <w:sz w:val="20"/>
          <w:szCs w:val="20"/>
          <w:lang w:eastAsia="en-GB"/>
        </w:rPr>
        <w:t>Exam2_OgivePlot(1).</w:t>
      </w:r>
      <w:proofErr w:type="spellStart"/>
      <w:r w:rsidRPr="008F3E17">
        <w:rPr>
          <w:rFonts w:ascii="Consolas" w:eastAsia="Times New Roman" w:hAnsi="Consolas" w:cs="Times New Roman"/>
          <w:sz w:val="20"/>
          <w:szCs w:val="20"/>
          <w:lang w:eastAsia="en-GB"/>
        </w:rPr>
        <w:t>Color</w:t>
      </w:r>
      <w:proofErr w:type="spellEnd"/>
      <w:r w:rsidRPr="008F3E17">
        <w:rPr>
          <w:rFonts w:ascii="Consolas" w:eastAsia="Times New Roman" w:hAnsi="Consolas" w:cs="Times New Roman"/>
          <w:sz w:val="20"/>
          <w:szCs w:val="20"/>
          <w:lang w:eastAsia="en-GB"/>
        </w:rPr>
        <w:t xml:space="preserve"> = </w:t>
      </w:r>
      <w:r w:rsidRPr="008F3E17">
        <w:rPr>
          <w:rFonts w:ascii="Consolas" w:eastAsia="Times New Roman" w:hAnsi="Consolas" w:cs="Times New Roman"/>
          <w:color w:val="A709F5"/>
          <w:sz w:val="20"/>
          <w:szCs w:val="20"/>
          <w:lang w:eastAsia="en-GB"/>
        </w:rPr>
        <w:t>'blue'</w:t>
      </w:r>
      <w:r w:rsidRPr="008F3E17">
        <w:rPr>
          <w:rFonts w:ascii="Consolas" w:eastAsia="Times New Roman" w:hAnsi="Consolas" w:cs="Times New Roman"/>
          <w:sz w:val="20"/>
          <w:szCs w:val="20"/>
          <w:lang w:eastAsia="en-GB"/>
        </w:rPr>
        <w:t xml:space="preserve">;                           </w:t>
      </w:r>
    </w:p>
    <w:p w14:paraId="25F4017B" w14:textId="52783DC4" w:rsidR="008F3E17" w:rsidRPr="008F3E17" w:rsidRDefault="008F3E17" w:rsidP="008F3E17">
      <w:pPr>
        <w:spacing w:after="0" w:line="240" w:lineRule="auto"/>
        <w:rPr>
          <w:rFonts w:ascii="Consolas" w:eastAsia="Times New Roman" w:hAnsi="Consolas" w:cs="Times New Roman"/>
          <w:sz w:val="20"/>
          <w:szCs w:val="20"/>
          <w:lang w:eastAsia="en-GB"/>
        </w:rPr>
      </w:pPr>
      <w:r w:rsidRPr="008F3E17">
        <w:rPr>
          <w:rFonts w:ascii="Consolas" w:eastAsia="Times New Roman" w:hAnsi="Consolas" w:cs="Times New Roman"/>
          <w:color w:val="008013"/>
          <w:sz w:val="20"/>
          <w:szCs w:val="20"/>
          <w:lang w:eastAsia="en-GB"/>
        </w:rPr>
        <w:t>% Set</w:t>
      </w:r>
      <w:r w:rsidR="000C4964">
        <w:rPr>
          <w:rFonts w:ascii="Consolas" w:eastAsia="Times New Roman" w:hAnsi="Consolas" w:cs="Times New Roman"/>
          <w:color w:val="008013"/>
          <w:sz w:val="20"/>
          <w:szCs w:val="20"/>
          <w:lang w:eastAsia="en-GB"/>
        </w:rPr>
        <w:t>ting</w:t>
      </w:r>
      <w:r w:rsidRPr="008F3E17">
        <w:rPr>
          <w:rFonts w:ascii="Consolas" w:eastAsia="Times New Roman" w:hAnsi="Consolas" w:cs="Times New Roman"/>
          <w:color w:val="008013"/>
          <w:sz w:val="20"/>
          <w:szCs w:val="20"/>
          <w:lang w:eastAsia="en-GB"/>
        </w:rPr>
        <w:t xml:space="preserve"> the Exam2 &gt; Ogive line to blue</w:t>
      </w:r>
    </w:p>
    <w:p w14:paraId="1CE98BF9" w14:textId="77777777" w:rsidR="008F3E17" w:rsidRPr="008F3E17" w:rsidRDefault="008F3E17" w:rsidP="008F3E17">
      <w:pPr>
        <w:spacing w:after="0" w:line="240" w:lineRule="auto"/>
        <w:rPr>
          <w:rFonts w:ascii="Consolas" w:eastAsia="Times New Roman" w:hAnsi="Consolas" w:cs="Times New Roman"/>
          <w:sz w:val="20"/>
          <w:szCs w:val="20"/>
          <w:lang w:eastAsia="en-GB"/>
        </w:rPr>
      </w:pPr>
      <w:r w:rsidRPr="008F3E17">
        <w:rPr>
          <w:rFonts w:ascii="Consolas" w:eastAsia="Times New Roman" w:hAnsi="Consolas" w:cs="Times New Roman"/>
          <w:sz w:val="20"/>
          <w:szCs w:val="20"/>
          <w:lang w:eastAsia="en-GB"/>
        </w:rPr>
        <w:t>Exam2_OgivePlot(2).</w:t>
      </w:r>
      <w:proofErr w:type="spellStart"/>
      <w:r w:rsidRPr="008F3E17">
        <w:rPr>
          <w:rFonts w:ascii="Consolas" w:eastAsia="Times New Roman" w:hAnsi="Consolas" w:cs="Times New Roman"/>
          <w:sz w:val="20"/>
          <w:szCs w:val="20"/>
          <w:lang w:eastAsia="en-GB"/>
        </w:rPr>
        <w:t>Color</w:t>
      </w:r>
      <w:proofErr w:type="spellEnd"/>
      <w:r w:rsidRPr="008F3E17">
        <w:rPr>
          <w:rFonts w:ascii="Consolas" w:eastAsia="Times New Roman" w:hAnsi="Consolas" w:cs="Times New Roman"/>
          <w:sz w:val="20"/>
          <w:szCs w:val="20"/>
          <w:lang w:eastAsia="en-GB"/>
        </w:rPr>
        <w:t xml:space="preserve"> = </w:t>
      </w:r>
      <w:r w:rsidRPr="008F3E17">
        <w:rPr>
          <w:rFonts w:ascii="Consolas" w:eastAsia="Times New Roman" w:hAnsi="Consolas" w:cs="Times New Roman"/>
          <w:color w:val="A709F5"/>
          <w:sz w:val="20"/>
          <w:szCs w:val="20"/>
          <w:lang w:eastAsia="en-GB"/>
        </w:rPr>
        <w:t>'red'</w:t>
      </w:r>
      <w:r w:rsidRPr="008F3E17">
        <w:rPr>
          <w:rFonts w:ascii="Consolas" w:eastAsia="Times New Roman" w:hAnsi="Consolas" w:cs="Times New Roman"/>
          <w:sz w:val="20"/>
          <w:szCs w:val="20"/>
          <w:lang w:eastAsia="en-GB"/>
        </w:rPr>
        <w:t xml:space="preserve">;                           </w:t>
      </w:r>
    </w:p>
    <w:p w14:paraId="46ABA374" w14:textId="40703DDA" w:rsidR="008F3E17" w:rsidRPr="008F3E17" w:rsidRDefault="008F3E17" w:rsidP="008F3E17">
      <w:pPr>
        <w:spacing w:after="0" w:line="240" w:lineRule="auto"/>
        <w:rPr>
          <w:rFonts w:ascii="Consolas" w:eastAsia="Times New Roman" w:hAnsi="Consolas" w:cs="Times New Roman"/>
          <w:sz w:val="20"/>
          <w:szCs w:val="20"/>
          <w:lang w:eastAsia="en-GB"/>
        </w:rPr>
      </w:pPr>
      <w:r w:rsidRPr="008F3E17">
        <w:rPr>
          <w:rFonts w:ascii="Consolas" w:eastAsia="Times New Roman" w:hAnsi="Consolas" w:cs="Times New Roman"/>
          <w:color w:val="008013"/>
          <w:sz w:val="20"/>
          <w:szCs w:val="20"/>
          <w:lang w:eastAsia="en-GB"/>
        </w:rPr>
        <w:t>% Set</w:t>
      </w:r>
      <w:r w:rsidR="000C4964">
        <w:rPr>
          <w:rFonts w:ascii="Consolas" w:eastAsia="Times New Roman" w:hAnsi="Consolas" w:cs="Times New Roman"/>
          <w:color w:val="008013"/>
          <w:sz w:val="20"/>
          <w:szCs w:val="20"/>
          <w:lang w:eastAsia="en-GB"/>
        </w:rPr>
        <w:t>ting</w:t>
      </w:r>
      <w:r w:rsidRPr="008F3E17">
        <w:rPr>
          <w:rFonts w:ascii="Consolas" w:eastAsia="Times New Roman" w:hAnsi="Consolas" w:cs="Times New Roman"/>
          <w:color w:val="008013"/>
          <w:sz w:val="20"/>
          <w:szCs w:val="20"/>
          <w:lang w:eastAsia="en-GB"/>
        </w:rPr>
        <w:t xml:space="preserve"> the Exam2 &lt; Ogive line</w:t>
      </w:r>
      <w:r w:rsidR="001025EE">
        <w:rPr>
          <w:rFonts w:ascii="Consolas" w:eastAsia="Times New Roman" w:hAnsi="Consolas" w:cs="Times New Roman"/>
          <w:color w:val="008013"/>
          <w:sz w:val="20"/>
          <w:szCs w:val="20"/>
          <w:lang w:eastAsia="en-GB"/>
        </w:rPr>
        <w:t xml:space="preserve"> </w:t>
      </w:r>
      <w:r w:rsidRPr="008F3E17">
        <w:rPr>
          <w:rFonts w:ascii="Consolas" w:eastAsia="Times New Roman" w:hAnsi="Consolas" w:cs="Times New Roman"/>
          <w:color w:val="008013"/>
          <w:sz w:val="20"/>
          <w:szCs w:val="20"/>
          <w:lang w:eastAsia="en-GB"/>
        </w:rPr>
        <w:t>to red</w:t>
      </w:r>
    </w:p>
    <w:p w14:paraId="41AA645E" w14:textId="77777777" w:rsidR="008F3E17" w:rsidRPr="008F3E17" w:rsidRDefault="008F3E17" w:rsidP="008F3E17">
      <w:pPr>
        <w:spacing w:after="0" w:line="240" w:lineRule="auto"/>
        <w:rPr>
          <w:rFonts w:ascii="Consolas" w:eastAsia="Times New Roman" w:hAnsi="Consolas" w:cs="Times New Roman"/>
          <w:sz w:val="20"/>
          <w:szCs w:val="20"/>
          <w:lang w:eastAsia="en-GB"/>
        </w:rPr>
      </w:pPr>
      <w:r w:rsidRPr="008F3E17">
        <w:rPr>
          <w:rFonts w:ascii="Consolas" w:eastAsia="Times New Roman" w:hAnsi="Consolas" w:cs="Times New Roman"/>
          <w:sz w:val="20"/>
          <w:szCs w:val="20"/>
          <w:lang w:eastAsia="en-GB"/>
        </w:rPr>
        <w:t>title(</w:t>
      </w:r>
      <w:r w:rsidRPr="008F3E17">
        <w:rPr>
          <w:rFonts w:ascii="Consolas" w:eastAsia="Times New Roman" w:hAnsi="Consolas" w:cs="Times New Roman"/>
          <w:color w:val="A709F5"/>
          <w:sz w:val="20"/>
          <w:szCs w:val="20"/>
          <w:lang w:eastAsia="en-GB"/>
        </w:rPr>
        <w:t>"Exam 2 Ogives"</w:t>
      </w:r>
      <w:r w:rsidRPr="008F3E17">
        <w:rPr>
          <w:rFonts w:ascii="Consolas" w:eastAsia="Times New Roman" w:hAnsi="Consolas" w:cs="Times New Roman"/>
          <w:sz w:val="20"/>
          <w:szCs w:val="20"/>
          <w:lang w:eastAsia="en-GB"/>
        </w:rPr>
        <w:t xml:space="preserve">);                                      </w:t>
      </w:r>
    </w:p>
    <w:p w14:paraId="40D95213" w14:textId="5601FDB4" w:rsidR="008F3E17" w:rsidRPr="008F3E17" w:rsidRDefault="008F3E17" w:rsidP="008F3E17">
      <w:pPr>
        <w:spacing w:after="0" w:line="240" w:lineRule="auto"/>
        <w:rPr>
          <w:rFonts w:ascii="Consolas" w:eastAsia="Times New Roman" w:hAnsi="Consolas" w:cs="Times New Roman"/>
          <w:sz w:val="20"/>
          <w:szCs w:val="20"/>
          <w:lang w:eastAsia="en-GB"/>
        </w:rPr>
      </w:pPr>
      <w:r w:rsidRPr="008F3E17">
        <w:rPr>
          <w:rFonts w:ascii="Consolas" w:eastAsia="Times New Roman" w:hAnsi="Consolas" w:cs="Times New Roman"/>
          <w:color w:val="008013"/>
          <w:sz w:val="20"/>
          <w:szCs w:val="20"/>
          <w:lang w:eastAsia="en-GB"/>
        </w:rPr>
        <w:t>% Giv</w:t>
      </w:r>
      <w:r w:rsidR="002E6E93">
        <w:rPr>
          <w:rFonts w:ascii="Consolas" w:eastAsia="Times New Roman" w:hAnsi="Consolas" w:cs="Times New Roman"/>
          <w:color w:val="008013"/>
          <w:sz w:val="20"/>
          <w:szCs w:val="20"/>
          <w:lang w:eastAsia="en-GB"/>
        </w:rPr>
        <w:t xml:space="preserve">ing </w:t>
      </w:r>
      <w:r w:rsidR="00F5586C">
        <w:rPr>
          <w:rFonts w:ascii="Consolas" w:eastAsia="Times New Roman" w:hAnsi="Consolas" w:cs="Times New Roman"/>
          <w:color w:val="008013"/>
          <w:sz w:val="20"/>
          <w:szCs w:val="20"/>
          <w:lang w:eastAsia="en-GB"/>
        </w:rPr>
        <w:t xml:space="preserve">the </w:t>
      </w:r>
      <w:r w:rsidRPr="008F3E17">
        <w:rPr>
          <w:rFonts w:ascii="Consolas" w:eastAsia="Times New Roman" w:hAnsi="Consolas" w:cs="Times New Roman"/>
          <w:color w:val="008013"/>
          <w:sz w:val="20"/>
          <w:szCs w:val="20"/>
          <w:lang w:eastAsia="en-GB"/>
        </w:rPr>
        <w:t xml:space="preserve">plot </w:t>
      </w:r>
      <w:r w:rsidR="00F5586C">
        <w:rPr>
          <w:rFonts w:ascii="Consolas" w:eastAsia="Times New Roman" w:hAnsi="Consolas" w:cs="Times New Roman"/>
          <w:color w:val="008013"/>
          <w:sz w:val="20"/>
          <w:szCs w:val="20"/>
          <w:lang w:eastAsia="en-GB"/>
        </w:rPr>
        <w:t>its</w:t>
      </w:r>
      <w:r w:rsidRPr="008F3E17">
        <w:rPr>
          <w:rFonts w:ascii="Consolas" w:eastAsia="Times New Roman" w:hAnsi="Consolas" w:cs="Times New Roman"/>
          <w:color w:val="008013"/>
          <w:sz w:val="20"/>
          <w:szCs w:val="20"/>
          <w:lang w:eastAsia="en-GB"/>
        </w:rPr>
        <w:t xml:space="preserve"> title</w:t>
      </w:r>
    </w:p>
    <w:p w14:paraId="6C2E7A44" w14:textId="77777777" w:rsidR="008F3E17" w:rsidRPr="008F3E17" w:rsidRDefault="008F3E17" w:rsidP="008F3E17">
      <w:pPr>
        <w:spacing w:after="0" w:line="240" w:lineRule="auto"/>
        <w:rPr>
          <w:rFonts w:ascii="Consolas" w:eastAsia="Times New Roman" w:hAnsi="Consolas" w:cs="Times New Roman"/>
          <w:sz w:val="20"/>
          <w:szCs w:val="20"/>
          <w:lang w:eastAsia="en-GB"/>
        </w:rPr>
      </w:pPr>
      <w:proofErr w:type="spellStart"/>
      <w:r w:rsidRPr="008F3E17">
        <w:rPr>
          <w:rFonts w:ascii="Consolas" w:eastAsia="Times New Roman" w:hAnsi="Consolas" w:cs="Times New Roman"/>
          <w:sz w:val="20"/>
          <w:szCs w:val="20"/>
          <w:lang w:eastAsia="en-GB"/>
        </w:rPr>
        <w:t>xlabel</w:t>
      </w:r>
      <w:proofErr w:type="spellEnd"/>
      <w:r w:rsidRPr="008F3E17">
        <w:rPr>
          <w:rFonts w:ascii="Consolas" w:eastAsia="Times New Roman" w:hAnsi="Consolas" w:cs="Times New Roman"/>
          <w:sz w:val="20"/>
          <w:szCs w:val="20"/>
          <w:lang w:eastAsia="en-GB"/>
        </w:rPr>
        <w:t>(</w:t>
      </w:r>
      <w:r w:rsidRPr="008F3E17">
        <w:rPr>
          <w:rFonts w:ascii="Consolas" w:eastAsia="Times New Roman" w:hAnsi="Consolas" w:cs="Times New Roman"/>
          <w:color w:val="A709F5"/>
          <w:sz w:val="20"/>
          <w:szCs w:val="20"/>
          <w:lang w:eastAsia="en-GB"/>
        </w:rPr>
        <w:t>"Class Limits"</w:t>
      </w:r>
      <w:r w:rsidRPr="008F3E17">
        <w:rPr>
          <w:rFonts w:ascii="Consolas" w:eastAsia="Times New Roman" w:hAnsi="Consolas" w:cs="Times New Roman"/>
          <w:sz w:val="20"/>
          <w:szCs w:val="20"/>
          <w:lang w:eastAsia="en-GB"/>
        </w:rPr>
        <w:t xml:space="preserve">)                                      </w:t>
      </w:r>
    </w:p>
    <w:p w14:paraId="4E157AF6" w14:textId="0F6832F8" w:rsidR="008F3E17" w:rsidRPr="008F3E17" w:rsidRDefault="008F3E17" w:rsidP="008F3E17">
      <w:pPr>
        <w:spacing w:after="0" w:line="240" w:lineRule="auto"/>
        <w:rPr>
          <w:rFonts w:ascii="Consolas" w:eastAsia="Times New Roman" w:hAnsi="Consolas" w:cs="Times New Roman"/>
          <w:sz w:val="20"/>
          <w:szCs w:val="20"/>
          <w:lang w:eastAsia="en-GB"/>
        </w:rPr>
      </w:pPr>
      <w:r w:rsidRPr="008F3E17">
        <w:rPr>
          <w:rFonts w:ascii="Consolas" w:eastAsia="Times New Roman" w:hAnsi="Consolas" w:cs="Times New Roman"/>
          <w:color w:val="008013"/>
          <w:sz w:val="20"/>
          <w:szCs w:val="20"/>
          <w:lang w:eastAsia="en-GB"/>
        </w:rPr>
        <w:t>% label</w:t>
      </w:r>
      <w:r w:rsidR="002E6E93">
        <w:rPr>
          <w:rFonts w:ascii="Consolas" w:eastAsia="Times New Roman" w:hAnsi="Consolas" w:cs="Times New Roman"/>
          <w:color w:val="008013"/>
          <w:sz w:val="20"/>
          <w:szCs w:val="20"/>
          <w:lang w:eastAsia="en-GB"/>
        </w:rPr>
        <w:t>ling</w:t>
      </w:r>
      <w:r w:rsidRPr="008F3E17">
        <w:rPr>
          <w:rFonts w:ascii="Consolas" w:eastAsia="Times New Roman" w:hAnsi="Consolas" w:cs="Times New Roman"/>
          <w:color w:val="008013"/>
          <w:sz w:val="20"/>
          <w:szCs w:val="20"/>
          <w:lang w:eastAsia="en-GB"/>
        </w:rPr>
        <w:t xml:space="preserve"> x axis</w:t>
      </w:r>
    </w:p>
    <w:p w14:paraId="291B1DBD" w14:textId="77777777" w:rsidR="008F3E17" w:rsidRPr="008F3E17" w:rsidRDefault="008F3E17" w:rsidP="008F3E17">
      <w:pPr>
        <w:spacing w:after="0" w:line="240" w:lineRule="auto"/>
        <w:rPr>
          <w:rFonts w:ascii="Consolas" w:eastAsia="Times New Roman" w:hAnsi="Consolas" w:cs="Times New Roman"/>
          <w:sz w:val="20"/>
          <w:szCs w:val="20"/>
          <w:lang w:eastAsia="en-GB"/>
        </w:rPr>
      </w:pPr>
      <w:proofErr w:type="spellStart"/>
      <w:r w:rsidRPr="008F3E17">
        <w:rPr>
          <w:rFonts w:ascii="Consolas" w:eastAsia="Times New Roman" w:hAnsi="Consolas" w:cs="Times New Roman"/>
          <w:sz w:val="20"/>
          <w:szCs w:val="20"/>
          <w:lang w:eastAsia="en-GB"/>
        </w:rPr>
        <w:t>ylabel</w:t>
      </w:r>
      <w:proofErr w:type="spellEnd"/>
      <w:r w:rsidRPr="008F3E17">
        <w:rPr>
          <w:rFonts w:ascii="Consolas" w:eastAsia="Times New Roman" w:hAnsi="Consolas" w:cs="Times New Roman"/>
          <w:sz w:val="20"/>
          <w:szCs w:val="20"/>
          <w:lang w:eastAsia="en-GB"/>
        </w:rPr>
        <w:t>(</w:t>
      </w:r>
      <w:r w:rsidRPr="008F3E17">
        <w:rPr>
          <w:rFonts w:ascii="Consolas" w:eastAsia="Times New Roman" w:hAnsi="Consolas" w:cs="Times New Roman"/>
          <w:color w:val="A709F5"/>
          <w:sz w:val="20"/>
          <w:szCs w:val="20"/>
          <w:lang w:eastAsia="en-GB"/>
        </w:rPr>
        <w:t>"Cumulative Relative Frequency"</w:t>
      </w:r>
      <w:r w:rsidRPr="008F3E17">
        <w:rPr>
          <w:rFonts w:ascii="Consolas" w:eastAsia="Times New Roman" w:hAnsi="Consolas" w:cs="Times New Roman"/>
          <w:sz w:val="20"/>
          <w:szCs w:val="20"/>
          <w:lang w:eastAsia="en-GB"/>
        </w:rPr>
        <w:t xml:space="preserve">)                     </w:t>
      </w:r>
    </w:p>
    <w:p w14:paraId="1050A47E" w14:textId="72ACBAE2" w:rsidR="008F3E17" w:rsidRPr="008F3E17" w:rsidRDefault="008F3E17" w:rsidP="008F3E17">
      <w:pPr>
        <w:spacing w:after="0" w:line="240" w:lineRule="auto"/>
        <w:rPr>
          <w:rFonts w:ascii="Consolas" w:eastAsia="Times New Roman" w:hAnsi="Consolas" w:cs="Times New Roman"/>
          <w:sz w:val="20"/>
          <w:szCs w:val="20"/>
          <w:lang w:eastAsia="en-GB"/>
        </w:rPr>
      </w:pPr>
      <w:r w:rsidRPr="008F3E17">
        <w:rPr>
          <w:rFonts w:ascii="Consolas" w:eastAsia="Times New Roman" w:hAnsi="Consolas" w:cs="Times New Roman"/>
          <w:color w:val="008013"/>
          <w:sz w:val="20"/>
          <w:szCs w:val="20"/>
          <w:lang w:eastAsia="en-GB"/>
        </w:rPr>
        <w:t>% label</w:t>
      </w:r>
      <w:r w:rsidR="002E6E93">
        <w:rPr>
          <w:rFonts w:ascii="Consolas" w:eastAsia="Times New Roman" w:hAnsi="Consolas" w:cs="Times New Roman"/>
          <w:color w:val="008013"/>
          <w:sz w:val="20"/>
          <w:szCs w:val="20"/>
          <w:lang w:eastAsia="en-GB"/>
        </w:rPr>
        <w:t>lin</w:t>
      </w:r>
      <w:r w:rsidR="002A7B49">
        <w:rPr>
          <w:rFonts w:ascii="Consolas" w:eastAsia="Times New Roman" w:hAnsi="Consolas" w:cs="Times New Roman"/>
          <w:color w:val="008013"/>
          <w:sz w:val="20"/>
          <w:szCs w:val="20"/>
          <w:lang w:eastAsia="en-GB"/>
        </w:rPr>
        <w:t>g</w:t>
      </w:r>
      <w:r w:rsidRPr="008F3E17">
        <w:rPr>
          <w:rFonts w:ascii="Consolas" w:eastAsia="Times New Roman" w:hAnsi="Consolas" w:cs="Times New Roman"/>
          <w:color w:val="008013"/>
          <w:sz w:val="20"/>
          <w:szCs w:val="20"/>
          <w:lang w:eastAsia="en-GB"/>
        </w:rPr>
        <w:t xml:space="preserve"> y axis</w:t>
      </w:r>
    </w:p>
    <w:p w14:paraId="00C33E88" w14:textId="77777777" w:rsidR="008F3E17" w:rsidRPr="008F3E17" w:rsidRDefault="008F3E17" w:rsidP="008F3E17">
      <w:pPr>
        <w:spacing w:after="0" w:line="240" w:lineRule="auto"/>
        <w:rPr>
          <w:rFonts w:ascii="Consolas" w:eastAsia="Times New Roman" w:hAnsi="Consolas" w:cs="Times New Roman"/>
          <w:sz w:val="20"/>
          <w:szCs w:val="20"/>
          <w:lang w:eastAsia="en-GB"/>
        </w:rPr>
      </w:pPr>
      <w:proofErr w:type="spellStart"/>
      <w:r w:rsidRPr="008F3E17">
        <w:rPr>
          <w:rFonts w:ascii="Consolas" w:eastAsia="Times New Roman" w:hAnsi="Consolas" w:cs="Times New Roman"/>
          <w:sz w:val="20"/>
          <w:szCs w:val="20"/>
          <w:lang w:eastAsia="en-GB"/>
        </w:rPr>
        <w:t>xticks</w:t>
      </w:r>
      <w:proofErr w:type="spellEnd"/>
      <w:r w:rsidRPr="008F3E17">
        <w:rPr>
          <w:rFonts w:ascii="Consolas" w:eastAsia="Times New Roman" w:hAnsi="Consolas" w:cs="Times New Roman"/>
          <w:sz w:val="20"/>
          <w:szCs w:val="20"/>
          <w:lang w:eastAsia="en-GB"/>
        </w:rPr>
        <w:t xml:space="preserve">(Exam2_Edges)                                          </w:t>
      </w:r>
    </w:p>
    <w:p w14:paraId="5D42A931" w14:textId="465D70B7" w:rsidR="008F3E17" w:rsidRPr="008F3E17" w:rsidRDefault="008F3E17" w:rsidP="008F3E17">
      <w:pPr>
        <w:spacing w:after="0" w:line="240" w:lineRule="auto"/>
        <w:rPr>
          <w:rFonts w:ascii="Consolas" w:eastAsia="Times New Roman" w:hAnsi="Consolas" w:cs="Times New Roman"/>
          <w:sz w:val="20"/>
          <w:szCs w:val="20"/>
          <w:lang w:eastAsia="en-GB"/>
        </w:rPr>
      </w:pPr>
      <w:r w:rsidRPr="008F3E17">
        <w:rPr>
          <w:rFonts w:ascii="Consolas" w:eastAsia="Times New Roman" w:hAnsi="Consolas" w:cs="Times New Roman"/>
          <w:color w:val="008013"/>
          <w:sz w:val="20"/>
          <w:szCs w:val="20"/>
          <w:lang w:eastAsia="en-GB"/>
        </w:rPr>
        <w:t>% spacing</w:t>
      </w:r>
    </w:p>
    <w:p w14:paraId="6161A912" w14:textId="77777777" w:rsidR="008F3E17" w:rsidRPr="008F3E17" w:rsidRDefault="008F3E17" w:rsidP="008F3E17">
      <w:pPr>
        <w:spacing w:after="0" w:line="240" w:lineRule="auto"/>
        <w:rPr>
          <w:rFonts w:ascii="Consolas" w:eastAsia="Times New Roman" w:hAnsi="Consolas" w:cs="Times New Roman"/>
          <w:sz w:val="20"/>
          <w:szCs w:val="20"/>
          <w:lang w:eastAsia="en-GB"/>
        </w:rPr>
      </w:pPr>
      <w:r w:rsidRPr="008F3E17">
        <w:rPr>
          <w:rFonts w:ascii="Consolas" w:eastAsia="Times New Roman" w:hAnsi="Consolas" w:cs="Times New Roman"/>
          <w:sz w:val="20"/>
          <w:szCs w:val="20"/>
          <w:lang w:eastAsia="en-GB"/>
        </w:rPr>
        <w:t xml:space="preserve">grid </w:t>
      </w:r>
      <w:r w:rsidRPr="008F3E17">
        <w:rPr>
          <w:rFonts w:ascii="Consolas" w:eastAsia="Times New Roman" w:hAnsi="Consolas" w:cs="Times New Roman"/>
          <w:color w:val="A709F5"/>
          <w:sz w:val="20"/>
          <w:szCs w:val="20"/>
          <w:lang w:eastAsia="en-GB"/>
        </w:rPr>
        <w:t>on</w:t>
      </w:r>
      <w:r w:rsidRPr="008F3E17">
        <w:rPr>
          <w:rFonts w:ascii="Consolas" w:eastAsia="Times New Roman" w:hAnsi="Consolas" w:cs="Times New Roman"/>
          <w:sz w:val="20"/>
          <w:szCs w:val="20"/>
          <w:lang w:eastAsia="en-GB"/>
        </w:rPr>
        <w:t xml:space="preserve">                                                      </w:t>
      </w:r>
    </w:p>
    <w:p w14:paraId="7AA00EE6" w14:textId="44F6579B" w:rsidR="008F3E17" w:rsidRPr="008F3E17" w:rsidRDefault="008F3E17" w:rsidP="008F3E17">
      <w:pPr>
        <w:spacing w:after="0" w:line="240" w:lineRule="auto"/>
        <w:rPr>
          <w:rFonts w:ascii="Consolas" w:eastAsia="Times New Roman" w:hAnsi="Consolas" w:cs="Times New Roman"/>
          <w:sz w:val="20"/>
          <w:szCs w:val="20"/>
          <w:lang w:eastAsia="en-GB"/>
        </w:rPr>
      </w:pPr>
      <w:r w:rsidRPr="008F3E17">
        <w:rPr>
          <w:rFonts w:ascii="Consolas" w:eastAsia="Times New Roman" w:hAnsi="Consolas" w:cs="Times New Roman"/>
          <w:color w:val="008013"/>
          <w:sz w:val="20"/>
          <w:szCs w:val="20"/>
          <w:lang w:eastAsia="en-GB"/>
        </w:rPr>
        <w:t>% gridlines</w:t>
      </w:r>
    </w:p>
    <w:p w14:paraId="696874F4" w14:textId="77777777" w:rsidR="008F3E17" w:rsidRPr="008F3E17" w:rsidRDefault="008F3E17" w:rsidP="008F3E17">
      <w:pPr>
        <w:spacing w:after="0" w:line="240" w:lineRule="auto"/>
        <w:rPr>
          <w:rFonts w:ascii="Consolas" w:eastAsia="Times New Roman" w:hAnsi="Consolas" w:cs="Times New Roman"/>
          <w:sz w:val="20"/>
          <w:szCs w:val="20"/>
          <w:lang w:eastAsia="en-GB"/>
        </w:rPr>
      </w:pPr>
      <w:r w:rsidRPr="008F3E17">
        <w:rPr>
          <w:rFonts w:ascii="Consolas" w:eastAsia="Times New Roman" w:hAnsi="Consolas" w:cs="Times New Roman"/>
          <w:color w:val="008013"/>
          <w:sz w:val="20"/>
          <w:szCs w:val="20"/>
          <w:lang w:eastAsia="en-GB"/>
        </w:rPr>
        <w:t>% Exam Overall Ogives stat line</w:t>
      </w:r>
    </w:p>
    <w:p w14:paraId="675BA7F4" w14:textId="77777777" w:rsidR="008F3E17" w:rsidRPr="008F3E17" w:rsidRDefault="008F3E17" w:rsidP="008F3E17">
      <w:pPr>
        <w:spacing w:after="0" w:line="240" w:lineRule="auto"/>
        <w:rPr>
          <w:rFonts w:ascii="Consolas" w:eastAsia="Times New Roman" w:hAnsi="Consolas" w:cs="Times New Roman"/>
          <w:sz w:val="20"/>
          <w:szCs w:val="20"/>
          <w:lang w:eastAsia="en-GB"/>
        </w:rPr>
      </w:pPr>
      <w:r w:rsidRPr="008F3E17">
        <w:rPr>
          <w:rFonts w:ascii="Consolas" w:eastAsia="Times New Roman" w:hAnsi="Consolas" w:cs="Times New Roman"/>
          <w:sz w:val="20"/>
          <w:szCs w:val="20"/>
          <w:lang w:eastAsia="en-GB"/>
        </w:rPr>
        <w:t xml:space="preserve">subplot(1, 3, 3)                                             </w:t>
      </w:r>
    </w:p>
    <w:p w14:paraId="42472A63" w14:textId="3723244B" w:rsidR="008F3E17" w:rsidRPr="008F3E17" w:rsidRDefault="008F3E17" w:rsidP="008F3E17">
      <w:pPr>
        <w:spacing w:after="0" w:line="240" w:lineRule="auto"/>
        <w:rPr>
          <w:rFonts w:ascii="Consolas" w:eastAsia="Times New Roman" w:hAnsi="Consolas" w:cs="Times New Roman"/>
          <w:sz w:val="20"/>
          <w:szCs w:val="20"/>
          <w:lang w:eastAsia="en-GB"/>
        </w:rPr>
      </w:pPr>
      <w:r w:rsidRPr="008F3E17">
        <w:rPr>
          <w:rFonts w:ascii="Consolas" w:eastAsia="Times New Roman" w:hAnsi="Consolas" w:cs="Times New Roman"/>
          <w:color w:val="008013"/>
          <w:sz w:val="20"/>
          <w:szCs w:val="20"/>
          <w:lang w:eastAsia="en-GB"/>
        </w:rPr>
        <w:t xml:space="preserve">% </w:t>
      </w:r>
      <w:r w:rsidR="002E6E93">
        <w:rPr>
          <w:rFonts w:ascii="Consolas" w:eastAsia="Times New Roman" w:hAnsi="Consolas" w:cs="Times New Roman"/>
          <w:color w:val="008013"/>
          <w:sz w:val="20"/>
          <w:szCs w:val="20"/>
          <w:lang w:eastAsia="en-GB"/>
        </w:rPr>
        <w:t>creating rows, positions, and columns</w:t>
      </w:r>
    </w:p>
    <w:p w14:paraId="3F31DD46" w14:textId="77777777" w:rsidR="008F3E17" w:rsidRPr="008F3E17" w:rsidRDefault="008F3E17" w:rsidP="008F3E17">
      <w:pPr>
        <w:spacing w:after="0" w:line="240" w:lineRule="auto"/>
        <w:rPr>
          <w:rFonts w:ascii="Consolas" w:eastAsia="Times New Roman" w:hAnsi="Consolas" w:cs="Times New Roman"/>
          <w:sz w:val="20"/>
          <w:szCs w:val="20"/>
          <w:lang w:eastAsia="en-GB"/>
        </w:rPr>
      </w:pPr>
      <w:proofErr w:type="spellStart"/>
      <w:r w:rsidRPr="008F3E17">
        <w:rPr>
          <w:rFonts w:ascii="Consolas" w:eastAsia="Times New Roman" w:hAnsi="Consolas" w:cs="Times New Roman"/>
          <w:sz w:val="20"/>
          <w:szCs w:val="20"/>
          <w:lang w:eastAsia="en-GB"/>
        </w:rPr>
        <w:t>Overall_OgivePlot</w:t>
      </w:r>
      <w:proofErr w:type="spellEnd"/>
      <w:r w:rsidRPr="008F3E17">
        <w:rPr>
          <w:rFonts w:ascii="Consolas" w:eastAsia="Times New Roman" w:hAnsi="Consolas" w:cs="Times New Roman"/>
          <w:sz w:val="20"/>
          <w:szCs w:val="20"/>
          <w:lang w:eastAsia="en-GB"/>
        </w:rPr>
        <w:t xml:space="preserve"> = plot(</w:t>
      </w:r>
      <w:proofErr w:type="spellStart"/>
      <w:r w:rsidRPr="008F3E17">
        <w:rPr>
          <w:rFonts w:ascii="Consolas" w:eastAsia="Times New Roman" w:hAnsi="Consolas" w:cs="Times New Roman"/>
          <w:sz w:val="20"/>
          <w:szCs w:val="20"/>
          <w:lang w:eastAsia="en-GB"/>
        </w:rPr>
        <w:t>Overall_Edges</w:t>
      </w:r>
      <w:proofErr w:type="spellEnd"/>
      <w:r w:rsidRPr="008F3E17">
        <w:rPr>
          <w:rFonts w:ascii="Consolas" w:eastAsia="Times New Roman" w:hAnsi="Consolas" w:cs="Times New Roman"/>
          <w:sz w:val="20"/>
          <w:szCs w:val="20"/>
          <w:lang w:eastAsia="en-GB"/>
        </w:rPr>
        <w:t xml:space="preserve">, </w:t>
      </w:r>
      <w:proofErr w:type="spellStart"/>
      <w:r w:rsidRPr="008F3E17">
        <w:rPr>
          <w:rFonts w:ascii="Consolas" w:eastAsia="Times New Roman" w:hAnsi="Consolas" w:cs="Times New Roman"/>
          <w:sz w:val="20"/>
          <w:szCs w:val="20"/>
          <w:lang w:eastAsia="en-GB"/>
        </w:rPr>
        <w:t>Overall_MoreThan</w:t>
      </w:r>
      <w:proofErr w:type="spellEnd"/>
      <w:r w:rsidRPr="008F3E17">
        <w:rPr>
          <w:rFonts w:ascii="Consolas" w:eastAsia="Times New Roman" w:hAnsi="Consolas" w:cs="Times New Roman"/>
          <w:sz w:val="20"/>
          <w:szCs w:val="20"/>
          <w:lang w:eastAsia="en-GB"/>
        </w:rPr>
        <w:t>,</w:t>
      </w:r>
      <w:r w:rsidRPr="008F3E17">
        <w:rPr>
          <w:rFonts w:ascii="Consolas" w:eastAsia="Times New Roman" w:hAnsi="Consolas" w:cs="Times New Roman"/>
          <w:color w:val="0E00FF"/>
          <w:sz w:val="20"/>
          <w:szCs w:val="20"/>
          <w:lang w:eastAsia="en-GB"/>
        </w:rPr>
        <w:t>...</w:t>
      </w:r>
    </w:p>
    <w:p w14:paraId="7702A0F1" w14:textId="77777777" w:rsidR="008F3E17" w:rsidRPr="008F3E17" w:rsidRDefault="008F3E17" w:rsidP="008F3E17">
      <w:pPr>
        <w:spacing w:after="0" w:line="240" w:lineRule="auto"/>
        <w:rPr>
          <w:rFonts w:ascii="Consolas" w:eastAsia="Times New Roman" w:hAnsi="Consolas" w:cs="Times New Roman"/>
          <w:sz w:val="20"/>
          <w:szCs w:val="20"/>
          <w:lang w:eastAsia="en-GB"/>
        </w:rPr>
      </w:pPr>
      <w:r w:rsidRPr="008F3E17">
        <w:rPr>
          <w:rFonts w:ascii="Consolas" w:eastAsia="Times New Roman" w:hAnsi="Consolas" w:cs="Times New Roman"/>
          <w:sz w:val="20"/>
          <w:szCs w:val="20"/>
          <w:lang w:eastAsia="en-GB"/>
        </w:rPr>
        <w:t xml:space="preserve">    </w:t>
      </w:r>
      <w:proofErr w:type="spellStart"/>
      <w:r w:rsidRPr="008F3E17">
        <w:rPr>
          <w:rFonts w:ascii="Consolas" w:eastAsia="Times New Roman" w:hAnsi="Consolas" w:cs="Times New Roman"/>
          <w:sz w:val="20"/>
          <w:szCs w:val="20"/>
          <w:lang w:eastAsia="en-GB"/>
        </w:rPr>
        <w:t>Overall_Edges</w:t>
      </w:r>
      <w:proofErr w:type="spellEnd"/>
      <w:r w:rsidRPr="008F3E17">
        <w:rPr>
          <w:rFonts w:ascii="Consolas" w:eastAsia="Times New Roman" w:hAnsi="Consolas" w:cs="Times New Roman"/>
          <w:sz w:val="20"/>
          <w:szCs w:val="20"/>
          <w:lang w:eastAsia="en-GB"/>
        </w:rPr>
        <w:t xml:space="preserve">, </w:t>
      </w:r>
      <w:proofErr w:type="spellStart"/>
      <w:r w:rsidRPr="008F3E17">
        <w:rPr>
          <w:rFonts w:ascii="Consolas" w:eastAsia="Times New Roman" w:hAnsi="Consolas" w:cs="Times New Roman"/>
          <w:sz w:val="20"/>
          <w:szCs w:val="20"/>
          <w:lang w:eastAsia="en-GB"/>
        </w:rPr>
        <w:t>Overall_LessThan</w:t>
      </w:r>
      <w:proofErr w:type="spellEnd"/>
      <w:r w:rsidRPr="008F3E17">
        <w:rPr>
          <w:rFonts w:ascii="Consolas" w:eastAsia="Times New Roman" w:hAnsi="Consolas" w:cs="Times New Roman"/>
          <w:sz w:val="20"/>
          <w:szCs w:val="20"/>
          <w:lang w:eastAsia="en-GB"/>
        </w:rPr>
        <w:t>,</w:t>
      </w:r>
      <w:r w:rsidRPr="008F3E17">
        <w:rPr>
          <w:rFonts w:ascii="Consolas" w:eastAsia="Times New Roman" w:hAnsi="Consolas" w:cs="Times New Roman"/>
          <w:color w:val="0E00FF"/>
          <w:sz w:val="20"/>
          <w:szCs w:val="20"/>
          <w:lang w:eastAsia="en-GB"/>
        </w:rPr>
        <w:t>...</w:t>
      </w:r>
    </w:p>
    <w:p w14:paraId="3AE52793" w14:textId="77777777" w:rsidR="008F3E17" w:rsidRPr="008F3E17" w:rsidRDefault="008F3E17" w:rsidP="008F3E17">
      <w:pPr>
        <w:spacing w:after="0" w:line="240" w:lineRule="auto"/>
        <w:rPr>
          <w:rFonts w:ascii="Consolas" w:eastAsia="Times New Roman" w:hAnsi="Consolas" w:cs="Times New Roman"/>
          <w:sz w:val="20"/>
          <w:szCs w:val="20"/>
          <w:lang w:eastAsia="en-GB"/>
        </w:rPr>
      </w:pPr>
      <w:r w:rsidRPr="008F3E17">
        <w:rPr>
          <w:rFonts w:ascii="Consolas" w:eastAsia="Times New Roman" w:hAnsi="Consolas" w:cs="Times New Roman"/>
          <w:sz w:val="20"/>
          <w:szCs w:val="20"/>
          <w:lang w:eastAsia="en-GB"/>
        </w:rPr>
        <w:t xml:space="preserve">    Marker=</w:t>
      </w:r>
      <w:r w:rsidRPr="008F3E17">
        <w:rPr>
          <w:rFonts w:ascii="Consolas" w:eastAsia="Times New Roman" w:hAnsi="Consolas" w:cs="Times New Roman"/>
          <w:color w:val="A709F5"/>
          <w:sz w:val="20"/>
          <w:szCs w:val="20"/>
          <w:lang w:eastAsia="en-GB"/>
        </w:rPr>
        <w:t>'.'</w:t>
      </w:r>
      <w:r w:rsidRPr="008F3E17">
        <w:rPr>
          <w:rFonts w:ascii="Consolas" w:eastAsia="Times New Roman" w:hAnsi="Consolas" w:cs="Times New Roman"/>
          <w:sz w:val="20"/>
          <w:szCs w:val="20"/>
          <w:lang w:eastAsia="en-GB"/>
        </w:rPr>
        <w:t xml:space="preserve">, </w:t>
      </w:r>
      <w:proofErr w:type="spellStart"/>
      <w:r w:rsidRPr="008F3E17">
        <w:rPr>
          <w:rFonts w:ascii="Consolas" w:eastAsia="Times New Roman" w:hAnsi="Consolas" w:cs="Times New Roman"/>
          <w:sz w:val="20"/>
          <w:szCs w:val="20"/>
          <w:lang w:eastAsia="en-GB"/>
        </w:rPr>
        <w:t>MarkerSize</w:t>
      </w:r>
      <w:proofErr w:type="spellEnd"/>
      <w:r w:rsidRPr="008F3E17">
        <w:rPr>
          <w:rFonts w:ascii="Consolas" w:eastAsia="Times New Roman" w:hAnsi="Consolas" w:cs="Times New Roman"/>
          <w:sz w:val="20"/>
          <w:szCs w:val="20"/>
          <w:lang w:eastAsia="en-GB"/>
        </w:rPr>
        <w:t>=10);</w:t>
      </w:r>
    </w:p>
    <w:p w14:paraId="042C0D25" w14:textId="77777777" w:rsidR="008F3E17" w:rsidRPr="008F3E17" w:rsidRDefault="008F3E17" w:rsidP="008F3E17">
      <w:pPr>
        <w:spacing w:after="0" w:line="240" w:lineRule="auto"/>
        <w:rPr>
          <w:rFonts w:ascii="Consolas" w:eastAsia="Times New Roman" w:hAnsi="Consolas" w:cs="Times New Roman"/>
          <w:sz w:val="20"/>
          <w:szCs w:val="20"/>
          <w:lang w:eastAsia="en-GB"/>
        </w:rPr>
      </w:pPr>
      <w:proofErr w:type="spellStart"/>
      <w:r w:rsidRPr="008F3E17">
        <w:rPr>
          <w:rFonts w:ascii="Consolas" w:eastAsia="Times New Roman" w:hAnsi="Consolas" w:cs="Times New Roman"/>
          <w:sz w:val="20"/>
          <w:szCs w:val="20"/>
          <w:lang w:eastAsia="en-GB"/>
        </w:rPr>
        <w:lastRenderedPageBreak/>
        <w:t>Overall_OgivePlot</w:t>
      </w:r>
      <w:proofErr w:type="spellEnd"/>
      <w:r w:rsidRPr="008F3E17">
        <w:rPr>
          <w:rFonts w:ascii="Consolas" w:eastAsia="Times New Roman" w:hAnsi="Consolas" w:cs="Times New Roman"/>
          <w:sz w:val="20"/>
          <w:szCs w:val="20"/>
          <w:lang w:eastAsia="en-GB"/>
        </w:rPr>
        <w:t>(1).</w:t>
      </w:r>
      <w:proofErr w:type="spellStart"/>
      <w:r w:rsidRPr="008F3E17">
        <w:rPr>
          <w:rFonts w:ascii="Consolas" w:eastAsia="Times New Roman" w:hAnsi="Consolas" w:cs="Times New Roman"/>
          <w:sz w:val="20"/>
          <w:szCs w:val="20"/>
          <w:lang w:eastAsia="en-GB"/>
        </w:rPr>
        <w:t>Color</w:t>
      </w:r>
      <w:proofErr w:type="spellEnd"/>
      <w:r w:rsidRPr="008F3E17">
        <w:rPr>
          <w:rFonts w:ascii="Consolas" w:eastAsia="Times New Roman" w:hAnsi="Consolas" w:cs="Times New Roman"/>
          <w:sz w:val="20"/>
          <w:szCs w:val="20"/>
          <w:lang w:eastAsia="en-GB"/>
        </w:rPr>
        <w:t xml:space="preserve"> = </w:t>
      </w:r>
      <w:r w:rsidRPr="008F3E17">
        <w:rPr>
          <w:rFonts w:ascii="Consolas" w:eastAsia="Times New Roman" w:hAnsi="Consolas" w:cs="Times New Roman"/>
          <w:color w:val="A709F5"/>
          <w:sz w:val="20"/>
          <w:szCs w:val="20"/>
          <w:lang w:eastAsia="en-GB"/>
        </w:rPr>
        <w:t>'blue'</w:t>
      </w:r>
      <w:r w:rsidRPr="008F3E17">
        <w:rPr>
          <w:rFonts w:ascii="Consolas" w:eastAsia="Times New Roman" w:hAnsi="Consolas" w:cs="Times New Roman"/>
          <w:sz w:val="20"/>
          <w:szCs w:val="20"/>
          <w:lang w:eastAsia="en-GB"/>
        </w:rPr>
        <w:t xml:space="preserve">;                         </w:t>
      </w:r>
    </w:p>
    <w:p w14:paraId="2900F6A5" w14:textId="19EF49BE" w:rsidR="008F3E17" w:rsidRPr="008F3E17" w:rsidRDefault="008F3E17" w:rsidP="008F3E17">
      <w:pPr>
        <w:spacing w:after="0" w:line="240" w:lineRule="auto"/>
        <w:rPr>
          <w:rFonts w:ascii="Consolas" w:eastAsia="Times New Roman" w:hAnsi="Consolas" w:cs="Times New Roman"/>
          <w:sz w:val="20"/>
          <w:szCs w:val="20"/>
          <w:lang w:eastAsia="en-GB"/>
        </w:rPr>
      </w:pPr>
      <w:r w:rsidRPr="008F3E17">
        <w:rPr>
          <w:rFonts w:ascii="Consolas" w:eastAsia="Times New Roman" w:hAnsi="Consolas" w:cs="Times New Roman"/>
          <w:color w:val="008013"/>
          <w:sz w:val="20"/>
          <w:szCs w:val="20"/>
          <w:lang w:eastAsia="en-GB"/>
        </w:rPr>
        <w:t>% Set</w:t>
      </w:r>
      <w:r w:rsidR="00087640">
        <w:rPr>
          <w:rFonts w:ascii="Consolas" w:eastAsia="Times New Roman" w:hAnsi="Consolas" w:cs="Times New Roman"/>
          <w:color w:val="008013"/>
          <w:sz w:val="20"/>
          <w:szCs w:val="20"/>
          <w:lang w:eastAsia="en-GB"/>
        </w:rPr>
        <w:t>ting</w:t>
      </w:r>
      <w:r w:rsidRPr="008F3E17">
        <w:rPr>
          <w:rFonts w:ascii="Consolas" w:eastAsia="Times New Roman" w:hAnsi="Consolas" w:cs="Times New Roman"/>
          <w:color w:val="008013"/>
          <w:sz w:val="20"/>
          <w:szCs w:val="20"/>
          <w:lang w:eastAsia="en-GB"/>
        </w:rPr>
        <w:t xml:space="preserve"> the overall score &gt; Ogive line</w:t>
      </w:r>
      <w:r w:rsidR="00D16B51">
        <w:rPr>
          <w:rFonts w:ascii="Consolas" w:eastAsia="Times New Roman" w:hAnsi="Consolas" w:cs="Times New Roman"/>
          <w:color w:val="008013"/>
          <w:sz w:val="20"/>
          <w:szCs w:val="20"/>
          <w:lang w:eastAsia="en-GB"/>
        </w:rPr>
        <w:t xml:space="preserve"> </w:t>
      </w:r>
      <w:r w:rsidRPr="008F3E17">
        <w:rPr>
          <w:rFonts w:ascii="Consolas" w:eastAsia="Times New Roman" w:hAnsi="Consolas" w:cs="Times New Roman"/>
          <w:color w:val="008013"/>
          <w:sz w:val="20"/>
          <w:szCs w:val="20"/>
          <w:lang w:eastAsia="en-GB"/>
        </w:rPr>
        <w:t>to blue</w:t>
      </w:r>
    </w:p>
    <w:p w14:paraId="2502E63E" w14:textId="77777777" w:rsidR="008F3E17" w:rsidRPr="008F3E17" w:rsidRDefault="008F3E17" w:rsidP="008F3E17">
      <w:pPr>
        <w:spacing w:after="0" w:line="240" w:lineRule="auto"/>
        <w:rPr>
          <w:rFonts w:ascii="Consolas" w:eastAsia="Times New Roman" w:hAnsi="Consolas" w:cs="Times New Roman"/>
          <w:sz w:val="20"/>
          <w:szCs w:val="20"/>
          <w:lang w:eastAsia="en-GB"/>
        </w:rPr>
      </w:pPr>
      <w:proofErr w:type="spellStart"/>
      <w:r w:rsidRPr="008F3E17">
        <w:rPr>
          <w:rFonts w:ascii="Consolas" w:eastAsia="Times New Roman" w:hAnsi="Consolas" w:cs="Times New Roman"/>
          <w:sz w:val="20"/>
          <w:szCs w:val="20"/>
          <w:lang w:eastAsia="en-GB"/>
        </w:rPr>
        <w:t>Overall_OgivePlot</w:t>
      </w:r>
      <w:proofErr w:type="spellEnd"/>
      <w:r w:rsidRPr="008F3E17">
        <w:rPr>
          <w:rFonts w:ascii="Consolas" w:eastAsia="Times New Roman" w:hAnsi="Consolas" w:cs="Times New Roman"/>
          <w:sz w:val="20"/>
          <w:szCs w:val="20"/>
          <w:lang w:eastAsia="en-GB"/>
        </w:rPr>
        <w:t>(2).</w:t>
      </w:r>
      <w:proofErr w:type="spellStart"/>
      <w:r w:rsidRPr="008F3E17">
        <w:rPr>
          <w:rFonts w:ascii="Consolas" w:eastAsia="Times New Roman" w:hAnsi="Consolas" w:cs="Times New Roman"/>
          <w:sz w:val="20"/>
          <w:szCs w:val="20"/>
          <w:lang w:eastAsia="en-GB"/>
        </w:rPr>
        <w:t>Color</w:t>
      </w:r>
      <w:proofErr w:type="spellEnd"/>
      <w:r w:rsidRPr="008F3E17">
        <w:rPr>
          <w:rFonts w:ascii="Consolas" w:eastAsia="Times New Roman" w:hAnsi="Consolas" w:cs="Times New Roman"/>
          <w:sz w:val="20"/>
          <w:szCs w:val="20"/>
          <w:lang w:eastAsia="en-GB"/>
        </w:rPr>
        <w:t xml:space="preserve"> = </w:t>
      </w:r>
      <w:r w:rsidRPr="008F3E17">
        <w:rPr>
          <w:rFonts w:ascii="Consolas" w:eastAsia="Times New Roman" w:hAnsi="Consolas" w:cs="Times New Roman"/>
          <w:color w:val="A709F5"/>
          <w:sz w:val="20"/>
          <w:szCs w:val="20"/>
          <w:lang w:eastAsia="en-GB"/>
        </w:rPr>
        <w:t>'red'</w:t>
      </w:r>
      <w:r w:rsidRPr="008F3E17">
        <w:rPr>
          <w:rFonts w:ascii="Consolas" w:eastAsia="Times New Roman" w:hAnsi="Consolas" w:cs="Times New Roman"/>
          <w:sz w:val="20"/>
          <w:szCs w:val="20"/>
          <w:lang w:eastAsia="en-GB"/>
        </w:rPr>
        <w:t xml:space="preserve">;                          </w:t>
      </w:r>
    </w:p>
    <w:p w14:paraId="7B47AB3E" w14:textId="79057CE9" w:rsidR="008F3E17" w:rsidRPr="008F3E17" w:rsidRDefault="008F3E17" w:rsidP="008F3E17">
      <w:pPr>
        <w:spacing w:after="0" w:line="240" w:lineRule="auto"/>
        <w:rPr>
          <w:rFonts w:ascii="Consolas" w:eastAsia="Times New Roman" w:hAnsi="Consolas" w:cs="Times New Roman"/>
          <w:sz w:val="20"/>
          <w:szCs w:val="20"/>
          <w:lang w:eastAsia="en-GB"/>
        </w:rPr>
      </w:pPr>
      <w:r w:rsidRPr="008F3E17">
        <w:rPr>
          <w:rFonts w:ascii="Consolas" w:eastAsia="Times New Roman" w:hAnsi="Consolas" w:cs="Times New Roman"/>
          <w:color w:val="008013"/>
          <w:sz w:val="20"/>
          <w:szCs w:val="20"/>
          <w:lang w:eastAsia="en-GB"/>
        </w:rPr>
        <w:t>% Set</w:t>
      </w:r>
      <w:r w:rsidR="00087640">
        <w:rPr>
          <w:rFonts w:ascii="Consolas" w:eastAsia="Times New Roman" w:hAnsi="Consolas" w:cs="Times New Roman"/>
          <w:color w:val="008013"/>
          <w:sz w:val="20"/>
          <w:szCs w:val="20"/>
          <w:lang w:eastAsia="en-GB"/>
        </w:rPr>
        <w:t>ting</w:t>
      </w:r>
      <w:r w:rsidRPr="008F3E17">
        <w:rPr>
          <w:rFonts w:ascii="Consolas" w:eastAsia="Times New Roman" w:hAnsi="Consolas" w:cs="Times New Roman"/>
          <w:color w:val="008013"/>
          <w:sz w:val="20"/>
          <w:szCs w:val="20"/>
          <w:lang w:eastAsia="en-GB"/>
        </w:rPr>
        <w:t xml:space="preserve"> the overall score &lt; Ogive line to red</w:t>
      </w:r>
    </w:p>
    <w:p w14:paraId="078157BF" w14:textId="77777777" w:rsidR="008F3E17" w:rsidRPr="008F3E17" w:rsidRDefault="008F3E17" w:rsidP="008F3E17">
      <w:pPr>
        <w:spacing w:after="0" w:line="240" w:lineRule="auto"/>
        <w:rPr>
          <w:rFonts w:ascii="Consolas" w:eastAsia="Times New Roman" w:hAnsi="Consolas" w:cs="Times New Roman"/>
          <w:sz w:val="20"/>
          <w:szCs w:val="20"/>
          <w:lang w:eastAsia="en-GB"/>
        </w:rPr>
      </w:pPr>
      <w:r w:rsidRPr="008F3E17">
        <w:rPr>
          <w:rFonts w:ascii="Consolas" w:eastAsia="Times New Roman" w:hAnsi="Consolas" w:cs="Times New Roman"/>
          <w:sz w:val="20"/>
          <w:szCs w:val="20"/>
          <w:lang w:eastAsia="en-GB"/>
        </w:rPr>
        <w:t>title(</w:t>
      </w:r>
      <w:r w:rsidRPr="008F3E17">
        <w:rPr>
          <w:rFonts w:ascii="Consolas" w:eastAsia="Times New Roman" w:hAnsi="Consolas" w:cs="Times New Roman"/>
          <w:color w:val="A709F5"/>
          <w:sz w:val="20"/>
          <w:szCs w:val="20"/>
          <w:lang w:eastAsia="en-GB"/>
        </w:rPr>
        <w:t>"O/All Ogives"</w:t>
      </w:r>
      <w:r w:rsidRPr="008F3E17">
        <w:rPr>
          <w:rFonts w:ascii="Consolas" w:eastAsia="Times New Roman" w:hAnsi="Consolas" w:cs="Times New Roman"/>
          <w:sz w:val="20"/>
          <w:szCs w:val="20"/>
          <w:lang w:eastAsia="en-GB"/>
        </w:rPr>
        <w:t xml:space="preserve">);                                       </w:t>
      </w:r>
    </w:p>
    <w:p w14:paraId="080FF55C" w14:textId="2B6E6B6B" w:rsidR="008F3E17" w:rsidRPr="008F3E17" w:rsidRDefault="008F3E17" w:rsidP="008F3E17">
      <w:pPr>
        <w:spacing w:after="0" w:line="240" w:lineRule="auto"/>
        <w:rPr>
          <w:rFonts w:ascii="Consolas" w:eastAsia="Times New Roman" w:hAnsi="Consolas" w:cs="Times New Roman"/>
          <w:sz w:val="20"/>
          <w:szCs w:val="20"/>
          <w:lang w:eastAsia="en-GB"/>
        </w:rPr>
      </w:pPr>
      <w:r w:rsidRPr="008F3E17">
        <w:rPr>
          <w:rFonts w:ascii="Consolas" w:eastAsia="Times New Roman" w:hAnsi="Consolas" w:cs="Times New Roman"/>
          <w:color w:val="008013"/>
          <w:sz w:val="20"/>
          <w:szCs w:val="20"/>
          <w:lang w:eastAsia="en-GB"/>
        </w:rPr>
        <w:t>% Giv</w:t>
      </w:r>
      <w:r w:rsidR="00087640">
        <w:rPr>
          <w:rFonts w:ascii="Consolas" w:eastAsia="Times New Roman" w:hAnsi="Consolas" w:cs="Times New Roman"/>
          <w:color w:val="008013"/>
          <w:sz w:val="20"/>
          <w:szCs w:val="20"/>
          <w:lang w:eastAsia="en-GB"/>
        </w:rPr>
        <w:t>ing</w:t>
      </w:r>
      <w:r w:rsidRPr="008F3E17">
        <w:rPr>
          <w:rFonts w:ascii="Consolas" w:eastAsia="Times New Roman" w:hAnsi="Consolas" w:cs="Times New Roman"/>
          <w:color w:val="008013"/>
          <w:sz w:val="20"/>
          <w:szCs w:val="20"/>
          <w:lang w:eastAsia="en-GB"/>
        </w:rPr>
        <w:t xml:space="preserve"> the plot </w:t>
      </w:r>
      <w:r w:rsidR="00F5586C">
        <w:rPr>
          <w:rFonts w:ascii="Consolas" w:eastAsia="Times New Roman" w:hAnsi="Consolas" w:cs="Times New Roman"/>
          <w:color w:val="008013"/>
          <w:sz w:val="20"/>
          <w:szCs w:val="20"/>
          <w:lang w:eastAsia="en-GB"/>
        </w:rPr>
        <w:t>its</w:t>
      </w:r>
      <w:r w:rsidRPr="008F3E17">
        <w:rPr>
          <w:rFonts w:ascii="Consolas" w:eastAsia="Times New Roman" w:hAnsi="Consolas" w:cs="Times New Roman"/>
          <w:color w:val="008013"/>
          <w:sz w:val="20"/>
          <w:szCs w:val="20"/>
          <w:lang w:eastAsia="en-GB"/>
        </w:rPr>
        <w:t xml:space="preserve"> title</w:t>
      </w:r>
    </w:p>
    <w:p w14:paraId="67447C06" w14:textId="77777777" w:rsidR="008F3E17" w:rsidRPr="008F3E17" w:rsidRDefault="008F3E17" w:rsidP="008F3E17">
      <w:pPr>
        <w:spacing w:after="0" w:line="240" w:lineRule="auto"/>
        <w:rPr>
          <w:rFonts w:ascii="Consolas" w:eastAsia="Times New Roman" w:hAnsi="Consolas" w:cs="Times New Roman"/>
          <w:sz w:val="20"/>
          <w:szCs w:val="20"/>
          <w:lang w:eastAsia="en-GB"/>
        </w:rPr>
      </w:pPr>
      <w:proofErr w:type="spellStart"/>
      <w:r w:rsidRPr="008F3E17">
        <w:rPr>
          <w:rFonts w:ascii="Consolas" w:eastAsia="Times New Roman" w:hAnsi="Consolas" w:cs="Times New Roman"/>
          <w:sz w:val="20"/>
          <w:szCs w:val="20"/>
          <w:lang w:eastAsia="en-GB"/>
        </w:rPr>
        <w:t>xlabel</w:t>
      </w:r>
      <w:proofErr w:type="spellEnd"/>
      <w:r w:rsidRPr="008F3E17">
        <w:rPr>
          <w:rFonts w:ascii="Consolas" w:eastAsia="Times New Roman" w:hAnsi="Consolas" w:cs="Times New Roman"/>
          <w:sz w:val="20"/>
          <w:szCs w:val="20"/>
          <w:lang w:eastAsia="en-GB"/>
        </w:rPr>
        <w:t>(</w:t>
      </w:r>
      <w:r w:rsidRPr="008F3E17">
        <w:rPr>
          <w:rFonts w:ascii="Consolas" w:eastAsia="Times New Roman" w:hAnsi="Consolas" w:cs="Times New Roman"/>
          <w:color w:val="A709F5"/>
          <w:sz w:val="20"/>
          <w:szCs w:val="20"/>
          <w:lang w:eastAsia="en-GB"/>
        </w:rPr>
        <w:t>"Class Limits"</w:t>
      </w:r>
      <w:r w:rsidRPr="008F3E17">
        <w:rPr>
          <w:rFonts w:ascii="Consolas" w:eastAsia="Times New Roman" w:hAnsi="Consolas" w:cs="Times New Roman"/>
          <w:sz w:val="20"/>
          <w:szCs w:val="20"/>
          <w:lang w:eastAsia="en-GB"/>
        </w:rPr>
        <w:t xml:space="preserve">)                                       </w:t>
      </w:r>
    </w:p>
    <w:p w14:paraId="4956D576" w14:textId="724F49EF" w:rsidR="008F3E17" w:rsidRPr="008F3E17" w:rsidRDefault="008F3E17" w:rsidP="008F3E17">
      <w:pPr>
        <w:spacing w:after="0" w:line="240" w:lineRule="auto"/>
        <w:rPr>
          <w:rFonts w:ascii="Consolas" w:eastAsia="Times New Roman" w:hAnsi="Consolas" w:cs="Times New Roman"/>
          <w:sz w:val="20"/>
          <w:szCs w:val="20"/>
          <w:lang w:eastAsia="en-GB"/>
        </w:rPr>
      </w:pPr>
      <w:r w:rsidRPr="008F3E17">
        <w:rPr>
          <w:rFonts w:ascii="Consolas" w:eastAsia="Times New Roman" w:hAnsi="Consolas" w:cs="Times New Roman"/>
          <w:color w:val="008013"/>
          <w:sz w:val="20"/>
          <w:szCs w:val="20"/>
          <w:lang w:eastAsia="en-GB"/>
        </w:rPr>
        <w:t>% label</w:t>
      </w:r>
      <w:r w:rsidR="00087640">
        <w:rPr>
          <w:rFonts w:ascii="Consolas" w:eastAsia="Times New Roman" w:hAnsi="Consolas" w:cs="Times New Roman"/>
          <w:color w:val="008013"/>
          <w:sz w:val="20"/>
          <w:szCs w:val="20"/>
          <w:lang w:eastAsia="en-GB"/>
        </w:rPr>
        <w:t>ling</w:t>
      </w:r>
      <w:r w:rsidR="00182462">
        <w:rPr>
          <w:rFonts w:ascii="Consolas" w:eastAsia="Times New Roman" w:hAnsi="Consolas" w:cs="Times New Roman"/>
          <w:color w:val="008013"/>
          <w:sz w:val="20"/>
          <w:szCs w:val="20"/>
          <w:lang w:eastAsia="en-GB"/>
        </w:rPr>
        <w:t xml:space="preserve"> </w:t>
      </w:r>
      <w:r w:rsidRPr="008F3E17">
        <w:rPr>
          <w:rFonts w:ascii="Consolas" w:eastAsia="Times New Roman" w:hAnsi="Consolas" w:cs="Times New Roman"/>
          <w:color w:val="008013"/>
          <w:sz w:val="20"/>
          <w:szCs w:val="20"/>
          <w:lang w:eastAsia="en-GB"/>
        </w:rPr>
        <w:t>x axis</w:t>
      </w:r>
    </w:p>
    <w:p w14:paraId="2347DD32" w14:textId="77777777" w:rsidR="008F3E17" w:rsidRPr="008F3E17" w:rsidRDefault="008F3E17" w:rsidP="008F3E17">
      <w:pPr>
        <w:spacing w:after="0" w:line="240" w:lineRule="auto"/>
        <w:rPr>
          <w:rFonts w:ascii="Consolas" w:eastAsia="Times New Roman" w:hAnsi="Consolas" w:cs="Times New Roman"/>
          <w:sz w:val="20"/>
          <w:szCs w:val="20"/>
          <w:lang w:eastAsia="en-GB"/>
        </w:rPr>
      </w:pPr>
      <w:proofErr w:type="spellStart"/>
      <w:r w:rsidRPr="008F3E17">
        <w:rPr>
          <w:rFonts w:ascii="Consolas" w:eastAsia="Times New Roman" w:hAnsi="Consolas" w:cs="Times New Roman"/>
          <w:sz w:val="20"/>
          <w:szCs w:val="20"/>
          <w:lang w:eastAsia="en-GB"/>
        </w:rPr>
        <w:t>ylabel</w:t>
      </w:r>
      <w:proofErr w:type="spellEnd"/>
      <w:r w:rsidRPr="008F3E17">
        <w:rPr>
          <w:rFonts w:ascii="Consolas" w:eastAsia="Times New Roman" w:hAnsi="Consolas" w:cs="Times New Roman"/>
          <w:sz w:val="20"/>
          <w:szCs w:val="20"/>
          <w:lang w:eastAsia="en-GB"/>
        </w:rPr>
        <w:t>(</w:t>
      </w:r>
      <w:r w:rsidRPr="008F3E17">
        <w:rPr>
          <w:rFonts w:ascii="Consolas" w:eastAsia="Times New Roman" w:hAnsi="Consolas" w:cs="Times New Roman"/>
          <w:color w:val="A709F5"/>
          <w:sz w:val="20"/>
          <w:szCs w:val="20"/>
          <w:lang w:eastAsia="en-GB"/>
        </w:rPr>
        <w:t>"Cumulative Relative Frequency"</w:t>
      </w:r>
      <w:r w:rsidRPr="008F3E17">
        <w:rPr>
          <w:rFonts w:ascii="Consolas" w:eastAsia="Times New Roman" w:hAnsi="Consolas" w:cs="Times New Roman"/>
          <w:sz w:val="20"/>
          <w:szCs w:val="20"/>
          <w:lang w:eastAsia="en-GB"/>
        </w:rPr>
        <w:t xml:space="preserve">)                      </w:t>
      </w:r>
    </w:p>
    <w:p w14:paraId="16FD8C07" w14:textId="2C6FD04E" w:rsidR="008F3E17" w:rsidRPr="008F3E17" w:rsidRDefault="008F3E17" w:rsidP="008F3E17">
      <w:pPr>
        <w:spacing w:after="0" w:line="240" w:lineRule="auto"/>
        <w:rPr>
          <w:rFonts w:ascii="Consolas" w:eastAsia="Times New Roman" w:hAnsi="Consolas" w:cs="Times New Roman"/>
          <w:sz w:val="20"/>
          <w:szCs w:val="20"/>
          <w:lang w:eastAsia="en-GB"/>
        </w:rPr>
      </w:pPr>
      <w:r w:rsidRPr="008F3E17">
        <w:rPr>
          <w:rFonts w:ascii="Consolas" w:eastAsia="Times New Roman" w:hAnsi="Consolas" w:cs="Times New Roman"/>
          <w:color w:val="008013"/>
          <w:sz w:val="20"/>
          <w:szCs w:val="20"/>
          <w:lang w:eastAsia="en-GB"/>
        </w:rPr>
        <w:t xml:space="preserve">% </w:t>
      </w:r>
      <w:r w:rsidR="002A7B49">
        <w:rPr>
          <w:rFonts w:ascii="Consolas" w:eastAsia="Times New Roman" w:hAnsi="Consolas" w:cs="Times New Roman"/>
          <w:color w:val="008013"/>
          <w:sz w:val="20"/>
          <w:szCs w:val="20"/>
          <w:lang w:eastAsia="en-GB"/>
        </w:rPr>
        <w:t>L</w:t>
      </w:r>
      <w:r w:rsidRPr="008F3E17">
        <w:rPr>
          <w:rFonts w:ascii="Consolas" w:eastAsia="Times New Roman" w:hAnsi="Consolas" w:cs="Times New Roman"/>
          <w:color w:val="008013"/>
          <w:sz w:val="20"/>
          <w:szCs w:val="20"/>
          <w:lang w:eastAsia="en-GB"/>
        </w:rPr>
        <w:t>abel</w:t>
      </w:r>
      <w:r w:rsidR="00087640">
        <w:rPr>
          <w:rFonts w:ascii="Consolas" w:eastAsia="Times New Roman" w:hAnsi="Consolas" w:cs="Times New Roman"/>
          <w:color w:val="008013"/>
          <w:sz w:val="20"/>
          <w:szCs w:val="20"/>
          <w:lang w:eastAsia="en-GB"/>
        </w:rPr>
        <w:t>ling</w:t>
      </w:r>
      <w:r w:rsidRPr="008F3E17">
        <w:rPr>
          <w:rFonts w:ascii="Consolas" w:eastAsia="Times New Roman" w:hAnsi="Consolas" w:cs="Times New Roman"/>
          <w:color w:val="008013"/>
          <w:sz w:val="20"/>
          <w:szCs w:val="20"/>
          <w:lang w:eastAsia="en-GB"/>
        </w:rPr>
        <w:t xml:space="preserve"> y axis</w:t>
      </w:r>
    </w:p>
    <w:p w14:paraId="17F19940" w14:textId="77777777" w:rsidR="008F3E17" w:rsidRPr="008F3E17" w:rsidRDefault="008F3E17" w:rsidP="008F3E17">
      <w:pPr>
        <w:spacing w:after="0" w:line="240" w:lineRule="auto"/>
        <w:rPr>
          <w:rFonts w:ascii="Consolas" w:eastAsia="Times New Roman" w:hAnsi="Consolas" w:cs="Times New Roman"/>
          <w:sz w:val="20"/>
          <w:szCs w:val="20"/>
          <w:lang w:eastAsia="en-GB"/>
        </w:rPr>
      </w:pPr>
      <w:proofErr w:type="spellStart"/>
      <w:r w:rsidRPr="008F3E17">
        <w:rPr>
          <w:rFonts w:ascii="Consolas" w:eastAsia="Times New Roman" w:hAnsi="Consolas" w:cs="Times New Roman"/>
          <w:sz w:val="20"/>
          <w:szCs w:val="20"/>
          <w:lang w:eastAsia="en-GB"/>
        </w:rPr>
        <w:t>xticks</w:t>
      </w:r>
      <w:proofErr w:type="spellEnd"/>
      <w:r w:rsidRPr="008F3E17">
        <w:rPr>
          <w:rFonts w:ascii="Consolas" w:eastAsia="Times New Roman" w:hAnsi="Consolas" w:cs="Times New Roman"/>
          <w:sz w:val="20"/>
          <w:szCs w:val="20"/>
          <w:lang w:eastAsia="en-GB"/>
        </w:rPr>
        <w:t>(</w:t>
      </w:r>
      <w:proofErr w:type="spellStart"/>
      <w:r w:rsidRPr="008F3E17">
        <w:rPr>
          <w:rFonts w:ascii="Consolas" w:eastAsia="Times New Roman" w:hAnsi="Consolas" w:cs="Times New Roman"/>
          <w:sz w:val="20"/>
          <w:szCs w:val="20"/>
          <w:lang w:eastAsia="en-GB"/>
        </w:rPr>
        <w:t>Overall_Edges</w:t>
      </w:r>
      <w:proofErr w:type="spellEnd"/>
      <w:r w:rsidRPr="008F3E17">
        <w:rPr>
          <w:rFonts w:ascii="Consolas" w:eastAsia="Times New Roman" w:hAnsi="Consolas" w:cs="Times New Roman"/>
          <w:sz w:val="20"/>
          <w:szCs w:val="20"/>
          <w:lang w:eastAsia="en-GB"/>
        </w:rPr>
        <w:t xml:space="preserve">)                                       </w:t>
      </w:r>
    </w:p>
    <w:p w14:paraId="2A90E246" w14:textId="0D91B5CF" w:rsidR="008F3E17" w:rsidRPr="008F3E17" w:rsidRDefault="008F3E17" w:rsidP="008F3E17">
      <w:pPr>
        <w:spacing w:after="0" w:line="240" w:lineRule="auto"/>
        <w:rPr>
          <w:rFonts w:ascii="Consolas" w:eastAsia="Times New Roman" w:hAnsi="Consolas" w:cs="Times New Roman"/>
          <w:sz w:val="20"/>
          <w:szCs w:val="20"/>
          <w:lang w:eastAsia="en-GB"/>
        </w:rPr>
      </w:pPr>
      <w:r w:rsidRPr="008F3E17">
        <w:rPr>
          <w:rFonts w:ascii="Consolas" w:eastAsia="Times New Roman" w:hAnsi="Consolas" w:cs="Times New Roman"/>
          <w:color w:val="008013"/>
          <w:sz w:val="20"/>
          <w:szCs w:val="20"/>
          <w:lang w:eastAsia="en-GB"/>
        </w:rPr>
        <w:t>% spacing</w:t>
      </w:r>
    </w:p>
    <w:p w14:paraId="13456FD9" w14:textId="77777777" w:rsidR="008F3E17" w:rsidRPr="008F3E17" w:rsidRDefault="008F3E17" w:rsidP="008F3E17">
      <w:pPr>
        <w:spacing w:after="0" w:line="240" w:lineRule="auto"/>
        <w:rPr>
          <w:rFonts w:ascii="Consolas" w:eastAsia="Times New Roman" w:hAnsi="Consolas" w:cs="Times New Roman"/>
          <w:sz w:val="20"/>
          <w:szCs w:val="20"/>
          <w:lang w:eastAsia="en-GB"/>
        </w:rPr>
      </w:pPr>
      <w:r w:rsidRPr="008F3E17">
        <w:rPr>
          <w:rFonts w:ascii="Consolas" w:eastAsia="Times New Roman" w:hAnsi="Consolas" w:cs="Times New Roman"/>
          <w:sz w:val="20"/>
          <w:szCs w:val="20"/>
          <w:lang w:eastAsia="en-GB"/>
        </w:rPr>
        <w:t xml:space="preserve">grid </w:t>
      </w:r>
      <w:r w:rsidRPr="008F3E17">
        <w:rPr>
          <w:rFonts w:ascii="Consolas" w:eastAsia="Times New Roman" w:hAnsi="Consolas" w:cs="Times New Roman"/>
          <w:color w:val="A709F5"/>
          <w:sz w:val="20"/>
          <w:szCs w:val="20"/>
          <w:lang w:eastAsia="en-GB"/>
        </w:rPr>
        <w:t>on</w:t>
      </w:r>
      <w:r w:rsidRPr="008F3E17">
        <w:rPr>
          <w:rFonts w:ascii="Consolas" w:eastAsia="Times New Roman" w:hAnsi="Consolas" w:cs="Times New Roman"/>
          <w:sz w:val="20"/>
          <w:szCs w:val="20"/>
          <w:lang w:eastAsia="en-GB"/>
        </w:rPr>
        <w:t xml:space="preserve">                                                      </w:t>
      </w:r>
    </w:p>
    <w:p w14:paraId="69E09831" w14:textId="3B92FB3C" w:rsidR="008F3E17" w:rsidRPr="008F3E17" w:rsidRDefault="008F3E17" w:rsidP="008F3E17">
      <w:pPr>
        <w:spacing w:after="0" w:line="240" w:lineRule="auto"/>
        <w:rPr>
          <w:rFonts w:ascii="Consolas" w:eastAsia="Times New Roman" w:hAnsi="Consolas" w:cs="Times New Roman"/>
          <w:sz w:val="20"/>
          <w:szCs w:val="20"/>
          <w:lang w:eastAsia="en-GB"/>
        </w:rPr>
      </w:pPr>
      <w:r w:rsidRPr="008F3E17">
        <w:rPr>
          <w:rFonts w:ascii="Consolas" w:eastAsia="Times New Roman" w:hAnsi="Consolas" w:cs="Times New Roman"/>
          <w:color w:val="008013"/>
          <w:sz w:val="20"/>
          <w:szCs w:val="20"/>
          <w:lang w:eastAsia="en-GB"/>
        </w:rPr>
        <w:t xml:space="preserve">% gridlines </w:t>
      </w:r>
    </w:p>
    <w:p w14:paraId="34A5EE53" w14:textId="77777777" w:rsidR="008F3E17" w:rsidRPr="00B3792A" w:rsidRDefault="008F3E17" w:rsidP="00E05774">
      <w:pPr>
        <w:rPr>
          <w:rStyle w:val="Strong"/>
          <w:rFonts w:asciiTheme="minorHAnsi" w:hAnsiTheme="minorHAnsi" w:cstheme="minorHAnsi"/>
          <w:b w:val="0"/>
          <w:bCs w:val="0"/>
          <w:u w:val="single"/>
        </w:rPr>
      </w:pPr>
    </w:p>
    <w:sectPr w:rsidR="008F3E17" w:rsidRPr="00B3792A">
      <w:footerReference w:type="even" r:id="rId11"/>
      <w:footerReference w:type="default" r:id="rId12"/>
      <w:footerReference w:type="firs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5BF60A3" w14:textId="77777777" w:rsidR="004A2B1B" w:rsidRDefault="004A2B1B" w:rsidP="004A2B1B">
      <w:pPr>
        <w:spacing w:after="0" w:line="240" w:lineRule="auto"/>
      </w:pPr>
      <w:r>
        <w:separator/>
      </w:r>
    </w:p>
  </w:endnote>
  <w:endnote w:type="continuationSeparator" w:id="0">
    <w:p w14:paraId="2E478335" w14:textId="77777777" w:rsidR="004A2B1B" w:rsidRDefault="004A2B1B" w:rsidP="004A2B1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onsolas">
    <w:panose1 w:val="020B0609020204030204"/>
    <w:charset w:val="00"/>
    <w:family w:val="modern"/>
    <w:pitch w:val="fixed"/>
    <w:sig w:usb0="E00006FF" w:usb1="0000FCFF" w:usb2="00000001"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FEA56A5" w14:textId="1EE05FA0" w:rsidR="004A2B1B" w:rsidRDefault="004A2B1B">
    <w:pPr>
      <w:pStyle w:val="Footer"/>
    </w:pPr>
    <w:r>
      <w:rPr>
        <w:noProof/>
      </w:rPr>
      <mc:AlternateContent>
        <mc:Choice Requires="wps">
          <w:drawing>
            <wp:anchor distT="0" distB="0" distL="0" distR="0" simplePos="0" relativeHeight="251659264" behindDoc="0" locked="0" layoutInCell="1" allowOverlap="1" wp14:anchorId="20C1413D" wp14:editId="2045E792">
              <wp:simplePos x="635" y="635"/>
              <wp:positionH relativeFrom="page">
                <wp:align>left</wp:align>
              </wp:positionH>
              <wp:positionV relativeFrom="page">
                <wp:align>bottom</wp:align>
              </wp:positionV>
              <wp:extent cx="443865" cy="443865"/>
              <wp:effectExtent l="0" t="0" r="13335" b="0"/>
              <wp:wrapNone/>
              <wp:docPr id="944281249" name="Text Box 2" descr="Sensitivity: general">
                <a:extLst xmlns:a="http://schemas.openxmlformats.org/drawingml/2006/main">
                  <a:ext uri="{5AE41FA2-C0FF-4470-9BD4-5FADCA87CBE2}">
                    <aclsh:classification xmlns:aclsh="http://schemas.microsoft.com/office/drawing/2020/classificationShape" classificationOutcomeType="ftr"/>
                  </a:ext>
                </a:extLst>
              </wp:docPr>
              <wp:cNvGraphicFramePr/>
              <a:graphic xmlns:a="http://schemas.openxmlformats.org/drawingml/2006/main">
                <a:graphicData uri="http://schemas.microsoft.com/office/word/2010/wordprocessingShape">
                  <wps:wsp>
                    <wps:cNvSpPr txBox="1"/>
                    <wps:spPr>
                      <a:xfrm>
                        <a:off x="0" y="0"/>
                        <a:ext cx="443865" cy="443865"/>
                      </a:xfrm>
                      <a:prstGeom prst="rect">
                        <a:avLst/>
                      </a:prstGeom>
                      <a:noFill/>
                      <a:ln>
                        <a:noFill/>
                      </a:ln>
                    </wps:spPr>
                    <wps:txbx>
                      <w:txbxContent>
                        <w:p w14:paraId="0B070BA0" w14:textId="2855B658" w:rsidR="004A2B1B" w:rsidRPr="004A2B1B" w:rsidRDefault="004A2B1B" w:rsidP="004A2B1B">
                          <w:pPr>
                            <w:spacing w:after="0"/>
                            <w:rPr>
                              <w:rFonts w:ascii="Calibri" w:eastAsia="Calibri" w:hAnsi="Calibri" w:cs="Calibri"/>
                              <w:noProof/>
                              <w:color w:val="000000"/>
                              <w:sz w:val="16"/>
                              <w:szCs w:val="16"/>
                            </w:rPr>
                          </w:pPr>
                          <w:r w:rsidRPr="004A2B1B">
                            <w:rPr>
                              <w:rFonts w:ascii="Calibri" w:eastAsia="Calibri" w:hAnsi="Calibri" w:cs="Calibri"/>
                              <w:noProof/>
                              <w:color w:val="000000"/>
                              <w:sz w:val="16"/>
                              <w:szCs w:val="16"/>
                            </w:rPr>
                            <w:t>Sensitivity: general</w:t>
                          </w:r>
                        </w:p>
                      </w:txbxContent>
                    </wps:txbx>
                    <wps:bodyPr rot="0" spcFirstLastPara="0" vertOverflow="overflow" horzOverflow="overflow" vert="horz" wrap="none" lIns="254000" tIns="0" rIns="0" bIns="190500" numCol="1" spcCol="0" rtlCol="0" fromWordArt="0" anchor="b" anchorCtr="0" forceAA="0" compatLnSpc="1">
                      <a:prstTxWarp prst="textNoShape">
                        <a:avLst/>
                      </a:prstTxWarp>
                      <a:spAutoFit/>
                    </wps:bodyPr>
                  </wps:wsp>
                </a:graphicData>
              </a:graphic>
            </wp:anchor>
          </w:drawing>
        </mc:Choice>
        <mc:Fallback>
          <w:pict>
            <v:shapetype w14:anchorId="20C1413D" id="_x0000_t202" coordsize="21600,21600" o:spt="202" path="m,l,21600r21600,l21600,xe">
              <v:stroke joinstyle="miter"/>
              <v:path gradientshapeok="t" o:connecttype="rect"/>
            </v:shapetype>
            <v:shape id="Text Box 2" o:spid="_x0000_s1027" type="#_x0000_t202" alt="Sensitivity: general" style="position:absolute;margin-left:0;margin-top:0;width:34.95pt;height:34.95pt;z-index:251659264;visibility:visible;mso-wrap-style:none;mso-wrap-distance-left:0;mso-wrap-distance-top:0;mso-wrap-distance-right:0;mso-wrap-distance-bottom:0;mso-position-horizontal:left;mso-position-horizontal-relative:page;mso-position-vertical:bottom;mso-position-vertical-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" filled="f" stroked="f">
              <v:fill o:detectmouseclick="t"/>
              <v:textbox style="mso-fit-shape-to-text:t" inset="20pt,0,0,15pt">
                <w:txbxContent>
                  <w:p w14:paraId="0B070BA0" w14:textId="2855B658" w:rsidR="004A2B1B" w:rsidRPr="004A2B1B" w:rsidRDefault="004A2B1B" w:rsidP="004A2B1B">
                    <w:pPr>
                      <w:spacing w:after="0"/>
                      <w:rPr>
                        <w:rFonts w:ascii="Calibri" w:eastAsia="Calibri" w:hAnsi="Calibri" w:cs="Calibri"/>
                        <w:noProof/>
                        <w:color w:val="000000"/>
                        <w:sz w:val="16"/>
                        <w:szCs w:val="16"/>
                      </w:rPr>
                    </w:pPr>
                    <w:r w:rsidRPr="004A2B1B">
                      <w:rPr>
                        <w:rFonts w:ascii="Calibri" w:eastAsia="Calibri" w:hAnsi="Calibri" w:cs="Calibri"/>
                        <w:noProof/>
                        <w:color w:val="000000"/>
                        <w:sz w:val="16"/>
                        <w:szCs w:val="16"/>
                      </w:rPr>
                      <w:t>Sensitivity: general</w:t>
                    </w:r>
                  </w:p>
                </w:txbxContent>
              </v:textbox>
              <w10:wrap anchorx="page" anchory="page"/>
            </v:shape>
          </w:pict>
        </mc:Fallback>
      </mc:AlternateConten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F95C299" w14:textId="64AB35E6" w:rsidR="004A2B1B" w:rsidRDefault="004A2B1B">
    <w:pPr>
      <w:pStyle w:val="Footer"/>
    </w:pPr>
    <w:r>
      <w:rPr>
        <w:noProof/>
      </w:rPr>
      <mc:AlternateContent>
        <mc:Choice Requires="wps">
          <w:drawing>
            <wp:anchor distT="0" distB="0" distL="0" distR="0" simplePos="0" relativeHeight="251660288" behindDoc="0" locked="0" layoutInCell="1" allowOverlap="1" wp14:anchorId="173FA1D5" wp14:editId="2ADBD06F">
              <wp:simplePos x="914400" y="10079502"/>
              <wp:positionH relativeFrom="page">
                <wp:align>left</wp:align>
              </wp:positionH>
              <wp:positionV relativeFrom="page">
                <wp:align>bottom</wp:align>
              </wp:positionV>
              <wp:extent cx="443865" cy="443865"/>
              <wp:effectExtent l="0" t="0" r="13335" b="0"/>
              <wp:wrapNone/>
              <wp:docPr id="1129377650" name="Text Box 3" descr="Sensitivity: general">
                <a:extLst xmlns:a="http://schemas.openxmlformats.org/drawingml/2006/main">
                  <a:ext uri="{5AE41FA2-C0FF-4470-9BD4-5FADCA87CBE2}">
                    <aclsh:classification xmlns:aclsh="http://schemas.microsoft.com/office/drawing/2020/classificationShape" classificationOutcomeType="ftr"/>
                  </a:ext>
                </a:extLst>
              </wp:docPr>
              <wp:cNvGraphicFramePr/>
              <a:graphic xmlns:a="http://schemas.openxmlformats.org/drawingml/2006/main">
                <a:graphicData uri="http://schemas.microsoft.com/office/word/2010/wordprocessingShape">
                  <wps:wsp>
                    <wps:cNvSpPr txBox="1"/>
                    <wps:spPr>
                      <a:xfrm>
                        <a:off x="0" y="0"/>
                        <a:ext cx="443865" cy="443865"/>
                      </a:xfrm>
                      <a:prstGeom prst="rect">
                        <a:avLst/>
                      </a:prstGeom>
                      <a:noFill/>
                      <a:ln>
                        <a:noFill/>
                      </a:ln>
                    </wps:spPr>
                    <wps:txbx>
                      <w:txbxContent>
                        <w:p w14:paraId="0171896C" w14:textId="7BB1A41C" w:rsidR="004A2B1B" w:rsidRPr="004A2B1B" w:rsidRDefault="004A2B1B" w:rsidP="004A2B1B">
                          <w:pPr>
                            <w:spacing w:after="0"/>
                            <w:rPr>
                              <w:rFonts w:ascii="Calibri" w:eastAsia="Calibri" w:hAnsi="Calibri" w:cs="Calibri"/>
                              <w:noProof/>
                              <w:color w:val="000000"/>
                              <w:sz w:val="16"/>
                              <w:szCs w:val="16"/>
                            </w:rPr>
                          </w:pPr>
                          <w:r w:rsidRPr="004A2B1B">
                            <w:rPr>
                              <w:rFonts w:ascii="Calibri" w:eastAsia="Calibri" w:hAnsi="Calibri" w:cs="Calibri"/>
                              <w:noProof/>
                              <w:color w:val="000000"/>
                              <w:sz w:val="16"/>
                              <w:szCs w:val="16"/>
                            </w:rPr>
                            <w:t>Sensitivity: general</w:t>
                          </w:r>
                        </w:p>
                      </w:txbxContent>
                    </wps:txbx>
                    <wps:bodyPr rot="0" spcFirstLastPara="0" vertOverflow="overflow" horzOverflow="overflow" vert="horz" wrap="none" lIns="254000" tIns="0" rIns="0" bIns="190500" numCol="1" spcCol="0" rtlCol="0" fromWordArt="0" anchor="b" anchorCtr="0" forceAA="0" compatLnSpc="1">
                      <a:prstTxWarp prst="textNoShape">
                        <a:avLst/>
                      </a:prstTxWarp>
                      <a:spAutoFit/>
                    </wps:bodyPr>
                  </wps:wsp>
                </a:graphicData>
              </a:graphic>
            </wp:anchor>
          </w:drawing>
        </mc:Choice>
        <mc:Fallback>
          <w:pict>
            <v:shapetype w14:anchorId="173FA1D5" id="_x0000_t202" coordsize="21600,21600" o:spt="202" path="m,l,21600r21600,l21600,xe">
              <v:stroke joinstyle="miter"/>
              <v:path gradientshapeok="t" o:connecttype="rect"/>
            </v:shapetype>
            <v:shape id="Text Box 3" o:spid="_x0000_s1028" type="#_x0000_t202" alt="Sensitivity: general" style="position:absolute;margin-left:0;margin-top:0;width:34.95pt;height:34.95pt;z-index:251660288;visibility:visible;mso-wrap-style:none;mso-wrap-distance-left:0;mso-wrap-distance-top:0;mso-wrap-distance-right:0;mso-wrap-distance-bottom:0;mso-position-horizontal:left;mso-position-horizontal-relative:page;mso-position-vertical:bottom;mso-position-vertical-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" filled="f" stroked="f">
              <v:fill o:detectmouseclick="t"/>
              <v:textbox style="mso-fit-shape-to-text:t" inset="20pt,0,0,15pt">
                <w:txbxContent>
                  <w:p w14:paraId="0171896C" w14:textId="7BB1A41C" w:rsidR="004A2B1B" w:rsidRPr="004A2B1B" w:rsidRDefault="004A2B1B" w:rsidP="004A2B1B">
                    <w:pPr>
                      <w:spacing w:after="0"/>
                      <w:rPr>
                        <w:rFonts w:ascii="Calibri" w:eastAsia="Calibri" w:hAnsi="Calibri" w:cs="Calibri"/>
                        <w:noProof/>
                        <w:color w:val="000000"/>
                        <w:sz w:val="16"/>
                        <w:szCs w:val="16"/>
                      </w:rPr>
                    </w:pPr>
                    <w:r w:rsidRPr="004A2B1B">
                      <w:rPr>
                        <w:rFonts w:ascii="Calibri" w:eastAsia="Calibri" w:hAnsi="Calibri" w:cs="Calibri"/>
                        <w:noProof/>
                        <w:color w:val="000000"/>
                        <w:sz w:val="16"/>
                        <w:szCs w:val="16"/>
                      </w:rPr>
                      <w:t>Sensitivity: general</w:t>
                    </w:r>
                  </w:p>
                </w:txbxContent>
              </v:textbox>
              <w10:wrap anchorx="page" anchory="page"/>
            </v:shape>
          </w:pict>
        </mc:Fallback>
      </mc:AlternateConten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4DF786F" w14:textId="3AE76A39" w:rsidR="004A2B1B" w:rsidRDefault="004A2B1B">
    <w:pPr>
      <w:pStyle w:val="Footer"/>
    </w:pPr>
    <w:r>
      <w:rPr>
        <w:noProof/>
      </w:rPr>
      <mc:AlternateContent>
        <mc:Choice Requires="wps">
          <w:drawing>
            <wp:anchor distT="0" distB="0" distL="0" distR="0" simplePos="0" relativeHeight="251658240" behindDoc="0" locked="0" layoutInCell="1" allowOverlap="1" wp14:anchorId="5AE2EFB0" wp14:editId="37E00366">
              <wp:simplePos x="635" y="635"/>
              <wp:positionH relativeFrom="page">
                <wp:align>left</wp:align>
              </wp:positionH>
              <wp:positionV relativeFrom="page">
                <wp:align>bottom</wp:align>
              </wp:positionV>
              <wp:extent cx="443865" cy="443865"/>
              <wp:effectExtent l="0" t="0" r="13335" b="0"/>
              <wp:wrapNone/>
              <wp:docPr id="1490711116" name="Text Box 1" descr="Sensitivity: general">
                <a:extLst xmlns:a="http://schemas.openxmlformats.org/drawingml/2006/main">
                  <a:ext uri="{5AE41FA2-C0FF-4470-9BD4-5FADCA87CBE2}">
                    <aclsh:classification xmlns:aclsh="http://schemas.microsoft.com/office/drawing/2020/classificationShape" classificationOutcomeType="ftr"/>
                  </a:ext>
                </a:extLst>
              </wp:docPr>
              <wp:cNvGraphicFramePr/>
              <a:graphic xmlns:a="http://schemas.openxmlformats.org/drawingml/2006/main">
                <a:graphicData uri="http://schemas.microsoft.com/office/word/2010/wordprocessingShape">
                  <wps:wsp>
                    <wps:cNvSpPr txBox="1"/>
                    <wps:spPr>
                      <a:xfrm>
                        <a:off x="0" y="0"/>
                        <a:ext cx="443865" cy="443865"/>
                      </a:xfrm>
                      <a:prstGeom prst="rect">
                        <a:avLst/>
                      </a:prstGeom>
                      <a:noFill/>
                      <a:ln>
                        <a:noFill/>
                      </a:ln>
                    </wps:spPr>
                    <wps:txbx>
                      <w:txbxContent>
                        <w:p w14:paraId="087B5513" w14:textId="7E7B7E03" w:rsidR="004A2B1B" w:rsidRPr="004A2B1B" w:rsidRDefault="004A2B1B" w:rsidP="004A2B1B">
                          <w:pPr>
                            <w:spacing w:after="0"/>
                            <w:rPr>
                              <w:rFonts w:ascii="Calibri" w:eastAsia="Calibri" w:hAnsi="Calibri" w:cs="Calibri"/>
                              <w:noProof/>
                              <w:color w:val="000000"/>
                              <w:sz w:val="16"/>
                              <w:szCs w:val="16"/>
                            </w:rPr>
                          </w:pPr>
                          <w:r w:rsidRPr="004A2B1B">
                            <w:rPr>
                              <w:rFonts w:ascii="Calibri" w:eastAsia="Calibri" w:hAnsi="Calibri" w:cs="Calibri"/>
                              <w:noProof/>
                              <w:color w:val="000000"/>
                              <w:sz w:val="16"/>
                              <w:szCs w:val="16"/>
                            </w:rPr>
                            <w:t>Sensitivity: general</w:t>
                          </w:r>
                        </w:p>
                      </w:txbxContent>
                    </wps:txbx>
                    <wps:bodyPr rot="0" spcFirstLastPara="0" vertOverflow="overflow" horzOverflow="overflow" vert="horz" wrap="none" lIns="254000" tIns="0" rIns="0" bIns="190500" numCol="1" spcCol="0" rtlCol="0" fromWordArt="0" anchor="b" anchorCtr="0" forceAA="0" compatLnSpc="1">
                      <a:prstTxWarp prst="textNoShape">
                        <a:avLst/>
                      </a:prstTxWarp>
                      <a:spAutoFit/>
                    </wps:bodyPr>
                  </wps:wsp>
                </a:graphicData>
              </a:graphic>
            </wp:anchor>
          </w:drawing>
        </mc:Choice>
        <mc:Fallback>
          <w:pict>
            <v:shapetype w14:anchorId="5AE2EFB0" id="_x0000_t202" coordsize="21600,21600" o:spt="202" path="m,l,21600r21600,l21600,xe">
              <v:stroke joinstyle="miter"/>
              <v:path gradientshapeok="t" o:connecttype="rect"/>
            </v:shapetype>
            <v:shape id="Text Box 1" o:spid="_x0000_s1029" type="#_x0000_t202" alt="Sensitivity: general" style="position:absolute;margin-left:0;margin-top:0;width:34.95pt;height:34.95pt;z-index:251658240;visibility:visible;mso-wrap-style:none;mso-wrap-distance-left:0;mso-wrap-distance-top:0;mso-wrap-distance-right:0;mso-wrap-distance-bottom:0;mso-position-horizontal:left;mso-position-horizontal-relative:page;mso-position-vertical:bottom;mso-position-vertical-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" filled="f" stroked="f">
              <v:fill o:detectmouseclick="t"/>
              <v:textbox style="mso-fit-shape-to-text:t" inset="20pt,0,0,15pt">
                <w:txbxContent>
                  <w:p w14:paraId="087B5513" w14:textId="7E7B7E03" w:rsidR="004A2B1B" w:rsidRPr="004A2B1B" w:rsidRDefault="004A2B1B" w:rsidP="004A2B1B">
                    <w:pPr>
                      <w:spacing w:after="0"/>
                      <w:rPr>
                        <w:rFonts w:ascii="Calibri" w:eastAsia="Calibri" w:hAnsi="Calibri" w:cs="Calibri"/>
                        <w:noProof/>
                        <w:color w:val="000000"/>
                        <w:sz w:val="16"/>
                        <w:szCs w:val="16"/>
                      </w:rPr>
                    </w:pPr>
                    <w:r w:rsidRPr="004A2B1B">
                      <w:rPr>
                        <w:rFonts w:ascii="Calibri" w:eastAsia="Calibri" w:hAnsi="Calibri" w:cs="Calibri"/>
                        <w:noProof/>
                        <w:color w:val="000000"/>
                        <w:sz w:val="16"/>
                        <w:szCs w:val="16"/>
                      </w:rPr>
                      <w:t>Sensitivity: general</w:t>
                    </w:r>
                  </w:p>
                </w:txbxContent>
              </v:textbox>
              <w10:wrap anchorx="page" anchory="page"/>
            </v:shape>
          </w:pict>
        </mc:Fallback>
      </mc:AlternateConten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64545D4" w14:textId="77777777" w:rsidR="004A2B1B" w:rsidRDefault="004A2B1B" w:rsidP="004A2B1B">
      <w:pPr>
        <w:spacing w:after="0" w:line="240" w:lineRule="auto"/>
      </w:pPr>
      <w:r>
        <w:separator/>
      </w:r>
    </w:p>
  </w:footnote>
  <w:footnote w:type="continuationSeparator" w:id="0">
    <w:p w14:paraId="7AD9CFC7" w14:textId="77777777" w:rsidR="004A2B1B" w:rsidRDefault="004A2B1B" w:rsidP="004A2B1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95404F3"/>
    <w:multiLevelType w:val="multilevel"/>
    <w:tmpl w:val="228838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369D5A12"/>
    <w:multiLevelType w:val="multilevel"/>
    <w:tmpl w:val="537A06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3E9934B5"/>
    <w:multiLevelType w:val="multilevel"/>
    <w:tmpl w:val="9FA05D3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4DD940BC"/>
    <w:multiLevelType w:val="multilevel"/>
    <w:tmpl w:val="6FE86F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523D406F"/>
    <w:multiLevelType w:val="multilevel"/>
    <w:tmpl w:val="2184457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5D9A14ED"/>
    <w:multiLevelType w:val="multilevel"/>
    <w:tmpl w:val="11043C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5F7B3334"/>
    <w:multiLevelType w:val="multilevel"/>
    <w:tmpl w:val="2574510A"/>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63F879F5"/>
    <w:multiLevelType w:val="multilevel"/>
    <w:tmpl w:val="E7AC69DC"/>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6D0112F4"/>
    <w:multiLevelType w:val="multilevel"/>
    <w:tmpl w:val="BE8455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7B1473D3"/>
    <w:multiLevelType w:val="multilevel"/>
    <w:tmpl w:val="746A9C1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7E77631E"/>
    <w:multiLevelType w:val="multilevel"/>
    <w:tmpl w:val="6E72852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752622836">
    <w:abstractNumId w:val="4"/>
  </w:num>
  <w:num w:numId="2" w16cid:durableId="870069153">
    <w:abstractNumId w:val="9"/>
  </w:num>
  <w:num w:numId="3" w16cid:durableId="1950509524">
    <w:abstractNumId w:val="10"/>
  </w:num>
  <w:num w:numId="4" w16cid:durableId="683820625">
    <w:abstractNumId w:val="2"/>
  </w:num>
  <w:num w:numId="5" w16cid:durableId="44567617">
    <w:abstractNumId w:val="3"/>
  </w:num>
  <w:num w:numId="6" w16cid:durableId="1177117136">
    <w:abstractNumId w:val="7"/>
  </w:num>
  <w:num w:numId="7" w16cid:durableId="294022047">
    <w:abstractNumId w:val="1"/>
  </w:num>
  <w:num w:numId="8" w16cid:durableId="479659727">
    <w:abstractNumId w:val="0"/>
  </w:num>
  <w:num w:numId="9" w16cid:durableId="1060401253">
    <w:abstractNumId w:val="6"/>
  </w:num>
  <w:num w:numId="10" w16cid:durableId="2064979697">
    <w:abstractNumId w:val="8"/>
  </w:num>
  <w:num w:numId="11" w16cid:durableId="1361668738">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05774"/>
    <w:rsid w:val="00001FD3"/>
    <w:rsid w:val="00003137"/>
    <w:rsid w:val="00021420"/>
    <w:rsid w:val="00021BFC"/>
    <w:rsid w:val="0002793D"/>
    <w:rsid w:val="0004011D"/>
    <w:rsid w:val="0004291C"/>
    <w:rsid w:val="000429AC"/>
    <w:rsid w:val="00046CB4"/>
    <w:rsid w:val="00047A12"/>
    <w:rsid w:val="00055349"/>
    <w:rsid w:val="00063F27"/>
    <w:rsid w:val="00074502"/>
    <w:rsid w:val="0008376B"/>
    <w:rsid w:val="00087640"/>
    <w:rsid w:val="00094CB7"/>
    <w:rsid w:val="0009611B"/>
    <w:rsid w:val="000A124A"/>
    <w:rsid w:val="000C1523"/>
    <w:rsid w:val="000C4964"/>
    <w:rsid w:val="000E5FD0"/>
    <w:rsid w:val="000F01EE"/>
    <w:rsid w:val="000F1F53"/>
    <w:rsid w:val="001025EE"/>
    <w:rsid w:val="001229F4"/>
    <w:rsid w:val="00130C62"/>
    <w:rsid w:val="00145E10"/>
    <w:rsid w:val="001473BE"/>
    <w:rsid w:val="00152AEE"/>
    <w:rsid w:val="00155598"/>
    <w:rsid w:val="001570CC"/>
    <w:rsid w:val="00165377"/>
    <w:rsid w:val="00167CDC"/>
    <w:rsid w:val="001700D8"/>
    <w:rsid w:val="00182462"/>
    <w:rsid w:val="0018736B"/>
    <w:rsid w:val="00196024"/>
    <w:rsid w:val="001D06D7"/>
    <w:rsid w:val="001D33DE"/>
    <w:rsid w:val="001E0B46"/>
    <w:rsid w:val="001F0CF2"/>
    <w:rsid w:val="001F22F7"/>
    <w:rsid w:val="0020445B"/>
    <w:rsid w:val="00207C5B"/>
    <w:rsid w:val="00220CBE"/>
    <w:rsid w:val="002216CC"/>
    <w:rsid w:val="0024269D"/>
    <w:rsid w:val="00254B20"/>
    <w:rsid w:val="00277288"/>
    <w:rsid w:val="00287971"/>
    <w:rsid w:val="00292776"/>
    <w:rsid w:val="002932F3"/>
    <w:rsid w:val="002A124F"/>
    <w:rsid w:val="002A435A"/>
    <w:rsid w:val="002A7B49"/>
    <w:rsid w:val="002C5B13"/>
    <w:rsid w:val="002E4102"/>
    <w:rsid w:val="002E53CA"/>
    <w:rsid w:val="002E6E93"/>
    <w:rsid w:val="00300343"/>
    <w:rsid w:val="0030119E"/>
    <w:rsid w:val="003120D7"/>
    <w:rsid w:val="003315D1"/>
    <w:rsid w:val="00337E19"/>
    <w:rsid w:val="003447A6"/>
    <w:rsid w:val="0034593C"/>
    <w:rsid w:val="0036190E"/>
    <w:rsid w:val="00367A9B"/>
    <w:rsid w:val="00373307"/>
    <w:rsid w:val="00380C2A"/>
    <w:rsid w:val="0038438A"/>
    <w:rsid w:val="003873DF"/>
    <w:rsid w:val="00390EC2"/>
    <w:rsid w:val="00394A74"/>
    <w:rsid w:val="00395C57"/>
    <w:rsid w:val="003A320B"/>
    <w:rsid w:val="003B2282"/>
    <w:rsid w:val="003B5D89"/>
    <w:rsid w:val="003D15B5"/>
    <w:rsid w:val="003E4207"/>
    <w:rsid w:val="003F0EBC"/>
    <w:rsid w:val="00402241"/>
    <w:rsid w:val="00403A26"/>
    <w:rsid w:val="00417ED3"/>
    <w:rsid w:val="00421267"/>
    <w:rsid w:val="00447FED"/>
    <w:rsid w:val="00450D7D"/>
    <w:rsid w:val="00456241"/>
    <w:rsid w:val="004872C8"/>
    <w:rsid w:val="004A2B1B"/>
    <w:rsid w:val="004B4632"/>
    <w:rsid w:val="004C6752"/>
    <w:rsid w:val="004C71EF"/>
    <w:rsid w:val="004E1C7A"/>
    <w:rsid w:val="004E5477"/>
    <w:rsid w:val="004F78A4"/>
    <w:rsid w:val="00507A2C"/>
    <w:rsid w:val="00511D86"/>
    <w:rsid w:val="00521CEC"/>
    <w:rsid w:val="005411CD"/>
    <w:rsid w:val="00546B0B"/>
    <w:rsid w:val="00547856"/>
    <w:rsid w:val="005478B1"/>
    <w:rsid w:val="005554F7"/>
    <w:rsid w:val="0056178F"/>
    <w:rsid w:val="0056322A"/>
    <w:rsid w:val="0057378A"/>
    <w:rsid w:val="00573EE8"/>
    <w:rsid w:val="005838B7"/>
    <w:rsid w:val="00591925"/>
    <w:rsid w:val="00592C46"/>
    <w:rsid w:val="005B3766"/>
    <w:rsid w:val="005E2EDA"/>
    <w:rsid w:val="005E6E09"/>
    <w:rsid w:val="005F04BE"/>
    <w:rsid w:val="005F0EC5"/>
    <w:rsid w:val="00601EBF"/>
    <w:rsid w:val="0061115E"/>
    <w:rsid w:val="00613722"/>
    <w:rsid w:val="00637405"/>
    <w:rsid w:val="00643EDD"/>
    <w:rsid w:val="0066055B"/>
    <w:rsid w:val="006618F6"/>
    <w:rsid w:val="00676473"/>
    <w:rsid w:val="00682E1C"/>
    <w:rsid w:val="006932A4"/>
    <w:rsid w:val="006A1497"/>
    <w:rsid w:val="006A3ED7"/>
    <w:rsid w:val="006A59D8"/>
    <w:rsid w:val="006B4715"/>
    <w:rsid w:val="006C43F6"/>
    <w:rsid w:val="006F130B"/>
    <w:rsid w:val="007175B0"/>
    <w:rsid w:val="007201BD"/>
    <w:rsid w:val="00726F3D"/>
    <w:rsid w:val="007678F6"/>
    <w:rsid w:val="00770843"/>
    <w:rsid w:val="007712F7"/>
    <w:rsid w:val="00772C00"/>
    <w:rsid w:val="007966CC"/>
    <w:rsid w:val="007A50A1"/>
    <w:rsid w:val="007B003B"/>
    <w:rsid w:val="007B2223"/>
    <w:rsid w:val="007B2F90"/>
    <w:rsid w:val="007B3D4C"/>
    <w:rsid w:val="007B780C"/>
    <w:rsid w:val="007C0C40"/>
    <w:rsid w:val="007C29EA"/>
    <w:rsid w:val="007C2C56"/>
    <w:rsid w:val="007C31F1"/>
    <w:rsid w:val="007C39EA"/>
    <w:rsid w:val="007D205C"/>
    <w:rsid w:val="007E42E7"/>
    <w:rsid w:val="007F1A87"/>
    <w:rsid w:val="008068B8"/>
    <w:rsid w:val="00830C47"/>
    <w:rsid w:val="0084398C"/>
    <w:rsid w:val="00846925"/>
    <w:rsid w:val="00867556"/>
    <w:rsid w:val="00877432"/>
    <w:rsid w:val="00884576"/>
    <w:rsid w:val="00884F99"/>
    <w:rsid w:val="008A103D"/>
    <w:rsid w:val="008B2FDE"/>
    <w:rsid w:val="008B7D29"/>
    <w:rsid w:val="008C6874"/>
    <w:rsid w:val="008D59C6"/>
    <w:rsid w:val="008E040F"/>
    <w:rsid w:val="008E47A8"/>
    <w:rsid w:val="008F3E17"/>
    <w:rsid w:val="009028A4"/>
    <w:rsid w:val="00911F47"/>
    <w:rsid w:val="00922281"/>
    <w:rsid w:val="00934824"/>
    <w:rsid w:val="009369B4"/>
    <w:rsid w:val="009530C0"/>
    <w:rsid w:val="009535B3"/>
    <w:rsid w:val="00954E79"/>
    <w:rsid w:val="00962CDA"/>
    <w:rsid w:val="00967E71"/>
    <w:rsid w:val="009751D6"/>
    <w:rsid w:val="009807B7"/>
    <w:rsid w:val="00983571"/>
    <w:rsid w:val="009E1D7D"/>
    <w:rsid w:val="009F338F"/>
    <w:rsid w:val="00A03057"/>
    <w:rsid w:val="00A073EB"/>
    <w:rsid w:val="00A07A0E"/>
    <w:rsid w:val="00A12597"/>
    <w:rsid w:val="00A2345D"/>
    <w:rsid w:val="00A23631"/>
    <w:rsid w:val="00A37D35"/>
    <w:rsid w:val="00A37F9C"/>
    <w:rsid w:val="00A42816"/>
    <w:rsid w:val="00A751FC"/>
    <w:rsid w:val="00A87DB7"/>
    <w:rsid w:val="00A92F53"/>
    <w:rsid w:val="00AA1530"/>
    <w:rsid w:val="00AA281B"/>
    <w:rsid w:val="00AB40A4"/>
    <w:rsid w:val="00AC2E9B"/>
    <w:rsid w:val="00AD2A07"/>
    <w:rsid w:val="00AD507F"/>
    <w:rsid w:val="00AF6D52"/>
    <w:rsid w:val="00B0588A"/>
    <w:rsid w:val="00B1225F"/>
    <w:rsid w:val="00B221AB"/>
    <w:rsid w:val="00B3792A"/>
    <w:rsid w:val="00B464AE"/>
    <w:rsid w:val="00B56BC3"/>
    <w:rsid w:val="00B56F20"/>
    <w:rsid w:val="00B6409B"/>
    <w:rsid w:val="00B67309"/>
    <w:rsid w:val="00B71853"/>
    <w:rsid w:val="00B76AA9"/>
    <w:rsid w:val="00B83113"/>
    <w:rsid w:val="00B90B76"/>
    <w:rsid w:val="00B96657"/>
    <w:rsid w:val="00BB06D9"/>
    <w:rsid w:val="00BC365C"/>
    <w:rsid w:val="00BC3E1F"/>
    <w:rsid w:val="00BE2515"/>
    <w:rsid w:val="00BE7E35"/>
    <w:rsid w:val="00BF66CD"/>
    <w:rsid w:val="00C10378"/>
    <w:rsid w:val="00C201FF"/>
    <w:rsid w:val="00C21A6C"/>
    <w:rsid w:val="00C3536F"/>
    <w:rsid w:val="00C66D1D"/>
    <w:rsid w:val="00CA0A9B"/>
    <w:rsid w:val="00CA26E1"/>
    <w:rsid w:val="00CB6EE1"/>
    <w:rsid w:val="00CC0E9B"/>
    <w:rsid w:val="00CD0014"/>
    <w:rsid w:val="00CD6811"/>
    <w:rsid w:val="00CE131C"/>
    <w:rsid w:val="00CE3502"/>
    <w:rsid w:val="00CF2B28"/>
    <w:rsid w:val="00CF3EE6"/>
    <w:rsid w:val="00D032F4"/>
    <w:rsid w:val="00D16B51"/>
    <w:rsid w:val="00D22787"/>
    <w:rsid w:val="00D24DD4"/>
    <w:rsid w:val="00D33A90"/>
    <w:rsid w:val="00D35401"/>
    <w:rsid w:val="00D41615"/>
    <w:rsid w:val="00D4674F"/>
    <w:rsid w:val="00D47FE7"/>
    <w:rsid w:val="00D534EF"/>
    <w:rsid w:val="00D575B5"/>
    <w:rsid w:val="00D611B7"/>
    <w:rsid w:val="00D63C9B"/>
    <w:rsid w:val="00D678AA"/>
    <w:rsid w:val="00D7320D"/>
    <w:rsid w:val="00D73AA1"/>
    <w:rsid w:val="00D9207B"/>
    <w:rsid w:val="00D9628A"/>
    <w:rsid w:val="00DC32DD"/>
    <w:rsid w:val="00DC73F3"/>
    <w:rsid w:val="00DD3563"/>
    <w:rsid w:val="00DD70EE"/>
    <w:rsid w:val="00DE6908"/>
    <w:rsid w:val="00DF6DD9"/>
    <w:rsid w:val="00DF74C6"/>
    <w:rsid w:val="00E05774"/>
    <w:rsid w:val="00E242B4"/>
    <w:rsid w:val="00E24CF4"/>
    <w:rsid w:val="00E25B58"/>
    <w:rsid w:val="00E260AF"/>
    <w:rsid w:val="00E3595C"/>
    <w:rsid w:val="00E3637E"/>
    <w:rsid w:val="00E3716C"/>
    <w:rsid w:val="00E51E7B"/>
    <w:rsid w:val="00E52DD0"/>
    <w:rsid w:val="00E54D4C"/>
    <w:rsid w:val="00E64ABF"/>
    <w:rsid w:val="00E658AC"/>
    <w:rsid w:val="00E7361B"/>
    <w:rsid w:val="00E77974"/>
    <w:rsid w:val="00E91264"/>
    <w:rsid w:val="00E9727F"/>
    <w:rsid w:val="00EA01EE"/>
    <w:rsid w:val="00EA75C6"/>
    <w:rsid w:val="00EB0B86"/>
    <w:rsid w:val="00EB2482"/>
    <w:rsid w:val="00EB7041"/>
    <w:rsid w:val="00ED3A41"/>
    <w:rsid w:val="00ED484E"/>
    <w:rsid w:val="00EF745A"/>
    <w:rsid w:val="00F130E1"/>
    <w:rsid w:val="00F23133"/>
    <w:rsid w:val="00F238E1"/>
    <w:rsid w:val="00F25B45"/>
    <w:rsid w:val="00F436EE"/>
    <w:rsid w:val="00F50865"/>
    <w:rsid w:val="00F536E9"/>
    <w:rsid w:val="00F5586C"/>
    <w:rsid w:val="00F63B6D"/>
    <w:rsid w:val="00F800F8"/>
    <w:rsid w:val="00F8029B"/>
    <w:rsid w:val="00FA4F26"/>
    <w:rsid w:val="00FA5D8D"/>
    <w:rsid w:val="00FA6940"/>
    <w:rsid w:val="00FB4CAE"/>
    <w:rsid w:val="00FC107D"/>
    <w:rsid w:val="00FC1108"/>
    <w:rsid w:val="00FC3E3C"/>
    <w:rsid w:val="00FD533D"/>
    <w:rsid w:val="00FD5762"/>
    <w:rsid w:val="00FF0B21"/>
    <w:rsid w:val="00FF3E4C"/>
    <w:rsid w:val="00FF784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66EF805"/>
  <w15:chartTrackingRefBased/>
  <w15:docId w15:val="{58399EC5-4CA3-453D-995A-B1B5C976A30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F130B"/>
    <w:rPr>
      <w:rFonts w:ascii="Arial" w:hAnsi="Arial"/>
    </w:rPr>
  </w:style>
  <w:style w:type="paragraph" w:styleId="Heading1">
    <w:name w:val="heading 1"/>
    <w:basedOn w:val="Normal"/>
    <w:next w:val="Normal"/>
    <w:link w:val="Heading1Char"/>
    <w:uiPriority w:val="9"/>
    <w:qFormat/>
    <w:rsid w:val="00373307"/>
    <w:pPr>
      <w:keepNext/>
      <w:keepLines/>
      <w:spacing w:before="240" w:after="0"/>
      <w:outlineLvl w:val="0"/>
    </w:pPr>
    <w:rPr>
      <w:rFonts w:eastAsiaTheme="majorEastAsia" w:cstheme="majorBidi"/>
      <w:sz w:val="32"/>
      <w:szCs w:val="32"/>
    </w:rPr>
  </w:style>
  <w:style w:type="paragraph" w:styleId="Heading2">
    <w:name w:val="heading 2"/>
    <w:basedOn w:val="Normal"/>
    <w:next w:val="Normal"/>
    <w:link w:val="Heading2Char"/>
    <w:uiPriority w:val="9"/>
    <w:unhideWhenUsed/>
    <w:qFormat/>
    <w:rsid w:val="00373307"/>
    <w:pPr>
      <w:keepNext/>
      <w:keepLines/>
      <w:spacing w:before="40" w:after="0"/>
      <w:outlineLvl w:val="1"/>
    </w:pPr>
    <w:rPr>
      <w:rFonts w:eastAsiaTheme="majorEastAsia" w:cstheme="majorBidi"/>
      <w:sz w:val="26"/>
      <w:szCs w:val="26"/>
    </w:rPr>
  </w:style>
  <w:style w:type="paragraph" w:styleId="Heading3">
    <w:name w:val="heading 3"/>
    <w:basedOn w:val="Normal"/>
    <w:next w:val="Normal"/>
    <w:link w:val="Heading3Char"/>
    <w:uiPriority w:val="9"/>
    <w:unhideWhenUsed/>
    <w:qFormat/>
    <w:rsid w:val="00373307"/>
    <w:pPr>
      <w:keepNext/>
      <w:keepLines/>
      <w:spacing w:before="40" w:after="0"/>
      <w:outlineLvl w:val="2"/>
    </w:pPr>
    <w:rPr>
      <w:rFonts w:eastAsiaTheme="majorEastAsia" w:cstheme="majorBidi"/>
      <w:color w:val="000000" w:themeColor="text1"/>
      <w:sz w:val="24"/>
      <w:szCs w:val="24"/>
    </w:rPr>
  </w:style>
  <w:style w:type="paragraph" w:styleId="Heading4">
    <w:name w:val="heading 4"/>
    <w:basedOn w:val="Normal"/>
    <w:next w:val="Normal"/>
    <w:link w:val="Heading4Char"/>
    <w:uiPriority w:val="9"/>
    <w:unhideWhenUsed/>
    <w:qFormat/>
    <w:rsid w:val="00373307"/>
    <w:pPr>
      <w:keepNext/>
      <w:keepLines/>
      <w:spacing w:before="40" w:after="0"/>
      <w:outlineLvl w:val="3"/>
    </w:pPr>
    <w:rPr>
      <w:rFonts w:eastAsiaTheme="majorEastAsia" w:cstheme="majorBidi"/>
      <w:i/>
      <w:iCs/>
      <w:color w:val="000000" w:themeColor="text1"/>
    </w:rPr>
  </w:style>
  <w:style w:type="paragraph" w:styleId="Heading5">
    <w:name w:val="heading 5"/>
    <w:basedOn w:val="Normal"/>
    <w:next w:val="Normal"/>
    <w:link w:val="Heading5Char"/>
    <w:uiPriority w:val="9"/>
    <w:semiHidden/>
    <w:unhideWhenUsed/>
    <w:qFormat/>
    <w:rsid w:val="006F130B"/>
    <w:pPr>
      <w:keepNext/>
      <w:keepLines/>
      <w:spacing w:before="40" w:after="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6F130B"/>
    <w:pPr>
      <w:keepNext/>
      <w:keepLines/>
      <w:spacing w:before="40" w:after="0"/>
      <w:outlineLvl w:val="5"/>
    </w:pPr>
    <w:rPr>
      <w:rFonts w:eastAsiaTheme="majorEastAsia" w:cstheme="majorBidi"/>
      <w:color w:val="1F3763" w:themeColor="accent1" w:themeShade="7F"/>
    </w:rPr>
  </w:style>
  <w:style w:type="paragraph" w:styleId="Heading7">
    <w:name w:val="heading 7"/>
    <w:basedOn w:val="Normal"/>
    <w:next w:val="Normal"/>
    <w:link w:val="Heading7Char"/>
    <w:uiPriority w:val="9"/>
    <w:semiHidden/>
    <w:unhideWhenUsed/>
    <w:qFormat/>
    <w:rsid w:val="006F130B"/>
    <w:pPr>
      <w:keepNext/>
      <w:keepLines/>
      <w:spacing w:before="40" w:after="0"/>
      <w:outlineLvl w:val="6"/>
    </w:pPr>
    <w:rPr>
      <w:rFonts w:eastAsiaTheme="majorEastAsia" w:cstheme="majorBidi"/>
      <w:i/>
      <w:iCs/>
      <w:color w:val="1F3763" w:themeColor="accent1" w:themeShade="7F"/>
    </w:rPr>
  </w:style>
  <w:style w:type="paragraph" w:styleId="Heading8">
    <w:name w:val="heading 8"/>
    <w:basedOn w:val="Normal"/>
    <w:next w:val="Normal"/>
    <w:link w:val="Heading8Char"/>
    <w:uiPriority w:val="9"/>
    <w:semiHidden/>
    <w:unhideWhenUsed/>
    <w:qFormat/>
    <w:rsid w:val="006F130B"/>
    <w:pPr>
      <w:keepNext/>
      <w:keepLines/>
      <w:spacing w:before="40" w:after="0"/>
      <w:outlineLvl w:val="7"/>
    </w:pPr>
    <w:rPr>
      <w:rFonts w:eastAsiaTheme="majorEastAsia"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6F130B"/>
    <w:pPr>
      <w:keepNext/>
      <w:keepLines/>
      <w:spacing w:before="40" w:after="0"/>
      <w:outlineLvl w:val="8"/>
    </w:pPr>
    <w:rPr>
      <w:rFonts w:eastAsiaTheme="majorEastAsia"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73307"/>
    <w:rPr>
      <w:rFonts w:ascii="Arial" w:eastAsiaTheme="majorEastAsia" w:hAnsi="Arial" w:cstheme="majorBidi"/>
      <w:sz w:val="32"/>
      <w:szCs w:val="32"/>
    </w:rPr>
  </w:style>
  <w:style w:type="character" w:customStyle="1" w:styleId="Heading2Char">
    <w:name w:val="Heading 2 Char"/>
    <w:basedOn w:val="DefaultParagraphFont"/>
    <w:link w:val="Heading2"/>
    <w:uiPriority w:val="9"/>
    <w:rsid w:val="00373307"/>
    <w:rPr>
      <w:rFonts w:ascii="Arial" w:eastAsiaTheme="majorEastAsia" w:hAnsi="Arial" w:cstheme="majorBidi"/>
      <w:sz w:val="26"/>
      <w:szCs w:val="26"/>
    </w:rPr>
  </w:style>
  <w:style w:type="character" w:customStyle="1" w:styleId="Heading3Char">
    <w:name w:val="Heading 3 Char"/>
    <w:basedOn w:val="DefaultParagraphFont"/>
    <w:link w:val="Heading3"/>
    <w:uiPriority w:val="9"/>
    <w:rsid w:val="00373307"/>
    <w:rPr>
      <w:rFonts w:ascii="Arial" w:eastAsiaTheme="majorEastAsia" w:hAnsi="Arial" w:cstheme="majorBidi"/>
      <w:color w:val="000000" w:themeColor="text1"/>
      <w:sz w:val="24"/>
      <w:szCs w:val="24"/>
    </w:rPr>
  </w:style>
  <w:style w:type="character" w:customStyle="1" w:styleId="Heading4Char">
    <w:name w:val="Heading 4 Char"/>
    <w:basedOn w:val="DefaultParagraphFont"/>
    <w:link w:val="Heading4"/>
    <w:uiPriority w:val="9"/>
    <w:rsid w:val="00373307"/>
    <w:rPr>
      <w:rFonts w:ascii="Arial" w:eastAsiaTheme="majorEastAsia" w:hAnsi="Arial" w:cstheme="majorBidi"/>
      <w:i/>
      <w:iCs/>
      <w:color w:val="000000" w:themeColor="text1"/>
    </w:rPr>
  </w:style>
  <w:style w:type="character" w:customStyle="1" w:styleId="Heading5Char">
    <w:name w:val="Heading 5 Char"/>
    <w:basedOn w:val="DefaultParagraphFont"/>
    <w:link w:val="Heading5"/>
    <w:uiPriority w:val="9"/>
    <w:semiHidden/>
    <w:rsid w:val="006F130B"/>
    <w:rPr>
      <w:rFonts w:ascii="Arial" w:eastAsiaTheme="majorEastAsia" w:hAnsi="Arial" w:cstheme="majorBidi"/>
      <w:color w:val="2F5496" w:themeColor="accent1" w:themeShade="BF"/>
    </w:rPr>
  </w:style>
  <w:style w:type="character" w:customStyle="1" w:styleId="Heading6Char">
    <w:name w:val="Heading 6 Char"/>
    <w:basedOn w:val="DefaultParagraphFont"/>
    <w:link w:val="Heading6"/>
    <w:uiPriority w:val="9"/>
    <w:semiHidden/>
    <w:rsid w:val="006F130B"/>
    <w:rPr>
      <w:rFonts w:ascii="Arial" w:eastAsiaTheme="majorEastAsia" w:hAnsi="Arial" w:cstheme="majorBidi"/>
      <w:color w:val="1F3763" w:themeColor="accent1" w:themeShade="7F"/>
    </w:rPr>
  </w:style>
  <w:style w:type="character" w:customStyle="1" w:styleId="Heading7Char">
    <w:name w:val="Heading 7 Char"/>
    <w:basedOn w:val="DefaultParagraphFont"/>
    <w:link w:val="Heading7"/>
    <w:uiPriority w:val="9"/>
    <w:semiHidden/>
    <w:rsid w:val="006F130B"/>
    <w:rPr>
      <w:rFonts w:ascii="Arial" w:eastAsiaTheme="majorEastAsia" w:hAnsi="Arial" w:cstheme="majorBidi"/>
      <w:i/>
      <w:iCs/>
      <w:color w:val="1F3763" w:themeColor="accent1" w:themeShade="7F"/>
    </w:rPr>
  </w:style>
  <w:style w:type="character" w:customStyle="1" w:styleId="Heading8Char">
    <w:name w:val="Heading 8 Char"/>
    <w:basedOn w:val="DefaultParagraphFont"/>
    <w:link w:val="Heading8"/>
    <w:uiPriority w:val="9"/>
    <w:semiHidden/>
    <w:rsid w:val="006F130B"/>
    <w:rPr>
      <w:rFonts w:ascii="Arial" w:eastAsiaTheme="majorEastAsia" w:hAnsi="Arial"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6F130B"/>
    <w:rPr>
      <w:rFonts w:ascii="Arial" w:eastAsiaTheme="majorEastAsia" w:hAnsi="Arial" w:cstheme="majorBidi"/>
      <w:i/>
      <w:iCs/>
      <w:color w:val="272727" w:themeColor="text1" w:themeTint="D8"/>
      <w:sz w:val="21"/>
      <w:szCs w:val="21"/>
    </w:rPr>
  </w:style>
  <w:style w:type="paragraph" w:styleId="Title">
    <w:name w:val="Title"/>
    <w:basedOn w:val="Normal"/>
    <w:next w:val="Normal"/>
    <w:link w:val="TitleChar"/>
    <w:uiPriority w:val="10"/>
    <w:qFormat/>
    <w:rsid w:val="006F130B"/>
    <w:pPr>
      <w:spacing w:after="0" w:line="240" w:lineRule="auto"/>
      <w:contextualSpacing/>
    </w:pPr>
    <w:rPr>
      <w:rFonts w:eastAsiaTheme="majorEastAsia" w:cstheme="majorBidi"/>
      <w:spacing w:val="-10"/>
      <w:kern w:val="28"/>
      <w:sz w:val="56"/>
      <w:szCs w:val="56"/>
    </w:rPr>
  </w:style>
  <w:style w:type="character" w:customStyle="1" w:styleId="TitleChar">
    <w:name w:val="Title Char"/>
    <w:basedOn w:val="DefaultParagraphFont"/>
    <w:link w:val="Title"/>
    <w:uiPriority w:val="10"/>
    <w:rsid w:val="006F130B"/>
    <w:rPr>
      <w:rFonts w:ascii="Arial" w:eastAsiaTheme="majorEastAsia" w:hAnsi="Arial" w:cstheme="majorBidi"/>
      <w:spacing w:val="-10"/>
      <w:kern w:val="28"/>
      <w:sz w:val="56"/>
      <w:szCs w:val="56"/>
    </w:rPr>
  </w:style>
  <w:style w:type="paragraph" w:styleId="Subtitle">
    <w:name w:val="Subtitle"/>
    <w:basedOn w:val="Normal"/>
    <w:next w:val="Normal"/>
    <w:link w:val="SubtitleChar"/>
    <w:uiPriority w:val="11"/>
    <w:qFormat/>
    <w:rsid w:val="00373307"/>
    <w:pPr>
      <w:numPr>
        <w:ilvl w:val="1"/>
      </w:numPr>
    </w:pPr>
    <w:rPr>
      <w:rFonts w:eastAsiaTheme="minorEastAsia"/>
      <w:color w:val="000000" w:themeColor="text1"/>
      <w:spacing w:val="15"/>
    </w:rPr>
  </w:style>
  <w:style w:type="character" w:customStyle="1" w:styleId="SubtitleChar">
    <w:name w:val="Subtitle Char"/>
    <w:basedOn w:val="DefaultParagraphFont"/>
    <w:link w:val="Subtitle"/>
    <w:uiPriority w:val="11"/>
    <w:rsid w:val="00373307"/>
    <w:rPr>
      <w:rFonts w:ascii="Arial" w:eastAsiaTheme="minorEastAsia" w:hAnsi="Arial"/>
      <w:color w:val="000000" w:themeColor="text1"/>
      <w:spacing w:val="15"/>
    </w:rPr>
  </w:style>
  <w:style w:type="table" w:styleId="TableGrid">
    <w:name w:val="Table Grid"/>
    <w:basedOn w:val="TableNormal"/>
    <w:uiPriority w:val="39"/>
    <w:rsid w:val="006F130B"/>
    <w:pPr>
      <w:spacing w:after="0" w:line="240" w:lineRule="auto"/>
    </w:pPr>
    <w:rPr>
      <w:rFonts w:ascii="Arial" w:hAnsi="Arial"/>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semiHidden/>
    <w:unhideWhenUsed/>
    <w:qFormat/>
    <w:rsid w:val="006F130B"/>
    <w:pPr>
      <w:outlineLvl w:val="9"/>
    </w:pPr>
  </w:style>
  <w:style w:type="table" w:styleId="TableGridLight">
    <w:name w:val="Grid Table Light"/>
    <w:basedOn w:val="TableNormal"/>
    <w:uiPriority w:val="40"/>
    <w:rsid w:val="006F130B"/>
    <w:pPr>
      <w:spacing w:after="0" w:line="240" w:lineRule="auto"/>
    </w:pPr>
    <w:rPr>
      <w:rFonts w:ascii="Arial" w:hAnsi="Arial"/>
    </w:r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paragraph" w:styleId="NoSpacing">
    <w:name w:val="No Spacing"/>
    <w:uiPriority w:val="1"/>
    <w:qFormat/>
    <w:rsid w:val="00373307"/>
    <w:pPr>
      <w:spacing w:after="0" w:line="240" w:lineRule="auto"/>
    </w:pPr>
    <w:rPr>
      <w:rFonts w:ascii="Arial" w:hAnsi="Arial"/>
    </w:rPr>
  </w:style>
  <w:style w:type="character" w:styleId="SubtleEmphasis">
    <w:name w:val="Subtle Emphasis"/>
    <w:basedOn w:val="DefaultParagraphFont"/>
    <w:uiPriority w:val="19"/>
    <w:qFormat/>
    <w:rsid w:val="00373307"/>
    <w:rPr>
      <w:i/>
      <w:iCs/>
      <w:color w:val="000000" w:themeColor="text1"/>
    </w:rPr>
  </w:style>
  <w:style w:type="character" w:styleId="IntenseEmphasis">
    <w:name w:val="Intense Emphasis"/>
    <w:basedOn w:val="DefaultParagraphFont"/>
    <w:uiPriority w:val="21"/>
    <w:qFormat/>
    <w:rsid w:val="00373307"/>
    <w:rPr>
      <w:i/>
      <w:iCs/>
      <w:color w:val="000000" w:themeColor="text1"/>
    </w:rPr>
  </w:style>
  <w:style w:type="paragraph" w:styleId="IntenseQuote">
    <w:name w:val="Intense Quote"/>
    <w:basedOn w:val="Normal"/>
    <w:next w:val="Normal"/>
    <w:link w:val="IntenseQuoteChar"/>
    <w:uiPriority w:val="30"/>
    <w:qFormat/>
    <w:rsid w:val="00373307"/>
    <w:pPr>
      <w:pBdr>
        <w:top w:val="single" w:sz="4" w:space="10" w:color="4472C4" w:themeColor="accent1"/>
        <w:bottom w:val="single" w:sz="4" w:space="10" w:color="4472C4" w:themeColor="accent1"/>
      </w:pBdr>
      <w:spacing w:before="360" w:after="360"/>
      <w:ind w:left="864" w:right="864"/>
      <w:jc w:val="center"/>
    </w:pPr>
    <w:rPr>
      <w:i/>
      <w:iCs/>
      <w:color w:val="000000" w:themeColor="text1"/>
    </w:rPr>
  </w:style>
  <w:style w:type="character" w:customStyle="1" w:styleId="IntenseQuoteChar">
    <w:name w:val="Intense Quote Char"/>
    <w:basedOn w:val="DefaultParagraphFont"/>
    <w:link w:val="IntenseQuote"/>
    <w:uiPriority w:val="30"/>
    <w:rsid w:val="00373307"/>
    <w:rPr>
      <w:rFonts w:ascii="Arial" w:hAnsi="Arial"/>
      <w:i/>
      <w:iCs/>
      <w:color w:val="000000" w:themeColor="text1"/>
    </w:rPr>
  </w:style>
  <w:style w:type="character" w:styleId="SubtleReference">
    <w:name w:val="Subtle Reference"/>
    <w:basedOn w:val="DefaultParagraphFont"/>
    <w:uiPriority w:val="31"/>
    <w:qFormat/>
    <w:rsid w:val="00373307"/>
    <w:rPr>
      <w:smallCaps/>
      <w:color w:val="000000" w:themeColor="text1"/>
    </w:rPr>
  </w:style>
  <w:style w:type="character" w:styleId="IntenseReference">
    <w:name w:val="Intense Reference"/>
    <w:basedOn w:val="DefaultParagraphFont"/>
    <w:uiPriority w:val="32"/>
    <w:qFormat/>
    <w:rsid w:val="00373307"/>
    <w:rPr>
      <w:b/>
      <w:bCs/>
      <w:smallCaps/>
      <w:color w:val="000000" w:themeColor="text1"/>
      <w:spacing w:val="5"/>
    </w:rPr>
  </w:style>
  <w:style w:type="character" w:styleId="BookTitle">
    <w:name w:val="Book Title"/>
    <w:basedOn w:val="DefaultParagraphFont"/>
    <w:uiPriority w:val="33"/>
    <w:qFormat/>
    <w:rsid w:val="00373307"/>
    <w:rPr>
      <w:b/>
      <w:bCs/>
      <w:i/>
      <w:iCs/>
      <w:color w:val="000000" w:themeColor="text1"/>
      <w:spacing w:val="5"/>
    </w:rPr>
  </w:style>
  <w:style w:type="paragraph" w:styleId="ListParagraph">
    <w:name w:val="List Paragraph"/>
    <w:basedOn w:val="Normal"/>
    <w:uiPriority w:val="34"/>
    <w:qFormat/>
    <w:rsid w:val="00373307"/>
    <w:pPr>
      <w:ind w:left="720"/>
      <w:contextualSpacing/>
    </w:pPr>
    <w:rPr>
      <w:color w:val="000000" w:themeColor="text1"/>
    </w:rPr>
  </w:style>
  <w:style w:type="character" w:styleId="Strong">
    <w:name w:val="Strong"/>
    <w:basedOn w:val="DefaultParagraphFont"/>
    <w:uiPriority w:val="22"/>
    <w:qFormat/>
    <w:rsid w:val="007C31F1"/>
    <w:rPr>
      <w:b/>
      <w:bCs/>
    </w:rPr>
  </w:style>
  <w:style w:type="paragraph" w:styleId="NormalWeb">
    <w:name w:val="Normal (Web)"/>
    <w:basedOn w:val="Normal"/>
    <w:uiPriority w:val="99"/>
    <w:semiHidden/>
    <w:unhideWhenUsed/>
    <w:rsid w:val="002E4102"/>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Footer">
    <w:name w:val="footer"/>
    <w:basedOn w:val="Normal"/>
    <w:link w:val="FooterChar"/>
    <w:uiPriority w:val="99"/>
    <w:unhideWhenUsed/>
    <w:rsid w:val="004A2B1B"/>
    <w:pPr>
      <w:tabs>
        <w:tab w:val="center" w:pos="4513"/>
        <w:tab w:val="right" w:pos="9026"/>
      </w:tabs>
      <w:spacing w:after="0" w:line="240" w:lineRule="auto"/>
    </w:pPr>
  </w:style>
  <w:style w:type="character" w:customStyle="1" w:styleId="FooterChar">
    <w:name w:val="Footer Char"/>
    <w:basedOn w:val="DefaultParagraphFont"/>
    <w:link w:val="Footer"/>
    <w:uiPriority w:val="99"/>
    <w:rsid w:val="004A2B1B"/>
    <w:rPr>
      <w:rFonts w:ascii="Arial" w:hAnsi="Arial"/>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27175435">
      <w:bodyDiv w:val="1"/>
      <w:marLeft w:val="0"/>
      <w:marRight w:val="0"/>
      <w:marTop w:val="0"/>
      <w:marBottom w:val="0"/>
      <w:divBdr>
        <w:top w:val="none" w:sz="0" w:space="0" w:color="auto"/>
        <w:left w:val="none" w:sz="0" w:space="0" w:color="auto"/>
        <w:bottom w:val="none" w:sz="0" w:space="0" w:color="auto"/>
        <w:right w:val="none" w:sz="0" w:space="0" w:color="auto"/>
      </w:divBdr>
      <w:divsChild>
        <w:div w:id="1953171987">
          <w:marLeft w:val="0"/>
          <w:marRight w:val="0"/>
          <w:marTop w:val="0"/>
          <w:marBottom w:val="0"/>
          <w:divBdr>
            <w:top w:val="none" w:sz="0" w:space="0" w:color="auto"/>
            <w:left w:val="none" w:sz="0" w:space="0" w:color="auto"/>
            <w:bottom w:val="none" w:sz="0" w:space="0" w:color="auto"/>
            <w:right w:val="none" w:sz="0" w:space="0" w:color="auto"/>
          </w:divBdr>
        </w:div>
      </w:divsChild>
    </w:div>
    <w:div w:id="664626020">
      <w:bodyDiv w:val="1"/>
      <w:marLeft w:val="0"/>
      <w:marRight w:val="0"/>
      <w:marTop w:val="0"/>
      <w:marBottom w:val="0"/>
      <w:divBdr>
        <w:top w:val="none" w:sz="0" w:space="0" w:color="auto"/>
        <w:left w:val="none" w:sz="0" w:space="0" w:color="auto"/>
        <w:bottom w:val="none" w:sz="0" w:space="0" w:color="auto"/>
        <w:right w:val="none" w:sz="0" w:space="0" w:color="auto"/>
      </w:divBdr>
    </w:div>
    <w:div w:id="689448414">
      <w:bodyDiv w:val="1"/>
      <w:marLeft w:val="0"/>
      <w:marRight w:val="0"/>
      <w:marTop w:val="0"/>
      <w:marBottom w:val="0"/>
      <w:divBdr>
        <w:top w:val="none" w:sz="0" w:space="0" w:color="auto"/>
        <w:left w:val="none" w:sz="0" w:space="0" w:color="auto"/>
        <w:bottom w:val="none" w:sz="0" w:space="0" w:color="auto"/>
        <w:right w:val="none" w:sz="0" w:space="0" w:color="auto"/>
      </w:divBdr>
      <w:divsChild>
        <w:div w:id="1792825128">
          <w:marLeft w:val="0"/>
          <w:marRight w:val="0"/>
          <w:marTop w:val="0"/>
          <w:marBottom w:val="0"/>
          <w:divBdr>
            <w:top w:val="none" w:sz="0" w:space="0" w:color="auto"/>
            <w:left w:val="none" w:sz="0" w:space="0" w:color="auto"/>
            <w:bottom w:val="none" w:sz="0" w:space="0" w:color="auto"/>
            <w:right w:val="none" w:sz="0" w:space="0" w:color="auto"/>
          </w:divBdr>
          <w:divsChild>
            <w:div w:id="1868446955">
              <w:marLeft w:val="0"/>
              <w:marRight w:val="0"/>
              <w:marTop w:val="0"/>
              <w:marBottom w:val="0"/>
              <w:divBdr>
                <w:top w:val="none" w:sz="0" w:space="0" w:color="auto"/>
                <w:left w:val="none" w:sz="0" w:space="0" w:color="auto"/>
                <w:bottom w:val="none" w:sz="0" w:space="0" w:color="auto"/>
                <w:right w:val="none" w:sz="0" w:space="0" w:color="auto"/>
              </w:divBdr>
            </w:div>
            <w:div w:id="316617669">
              <w:marLeft w:val="0"/>
              <w:marRight w:val="0"/>
              <w:marTop w:val="0"/>
              <w:marBottom w:val="0"/>
              <w:divBdr>
                <w:top w:val="none" w:sz="0" w:space="0" w:color="auto"/>
                <w:left w:val="none" w:sz="0" w:space="0" w:color="auto"/>
                <w:bottom w:val="none" w:sz="0" w:space="0" w:color="auto"/>
                <w:right w:val="none" w:sz="0" w:space="0" w:color="auto"/>
              </w:divBdr>
            </w:div>
            <w:div w:id="358701031">
              <w:marLeft w:val="0"/>
              <w:marRight w:val="0"/>
              <w:marTop w:val="0"/>
              <w:marBottom w:val="0"/>
              <w:divBdr>
                <w:top w:val="none" w:sz="0" w:space="0" w:color="auto"/>
                <w:left w:val="none" w:sz="0" w:space="0" w:color="auto"/>
                <w:bottom w:val="none" w:sz="0" w:space="0" w:color="auto"/>
                <w:right w:val="none" w:sz="0" w:space="0" w:color="auto"/>
              </w:divBdr>
            </w:div>
            <w:div w:id="1374965946">
              <w:marLeft w:val="0"/>
              <w:marRight w:val="0"/>
              <w:marTop w:val="0"/>
              <w:marBottom w:val="0"/>
              <w:divBdr>
                <w:top w:val="none" w:sz="0" w:space="0" w:color="auto"/>
                <w:left w:val="none" w:sz="0" w:space="0" w:color="auto"/>
                <w:bottom w:val="none" w:sz="0" w:space="0" w:color="auto"/>
                <w:right w:val="none" w:sz="0" w:space="0" w:color="auto"/>
              </w:divBdr>
            </w:div>
            <w:div w:id="149517289">
              <w:marLeft w:val="0"/>
              <w:marRight w:val="0"/>
              <w:marTop w:val="0"/>
              <w:marBottom w:val="0"/>
              <w:divBdr>
                <w:top w:val="none" w:sz="0" w:space="0" w:color="auto"/>
                <w:left w:val="none" w:sz="0" w:space="0" w:color="auto"/>
                <w:bottom w:val="none" w:sz="0" w:space="0" w:color="auto"/>
                <w:right w:val="none" w:sz="0" w:space="0" w:color="auto"/>
              </w:divBdr>
            </w:div>
            <w:div w:id="1492066905">
              <w:marLeft w:val="0"/>
              <w:marRight w:val="0"/>
              <w:marTop w:val="0"/>
              <w:marBottom w:val="0"/>
              <w:divBdr>
                <w:top w:val="none" w:sz="0" w:space="0" w:color="auto"/>
                <w:left w:val="none" w:sz="0" w:space="0" w:color="auto"/>
                <w:bottom w:val="none" w:sz="0" w:space="0" w:color="auto"/>
                <w:right w:val="none" w:sz="0" w:space="0" w:color="auto"/>
              </w:divBdr>
            </w:div>
            <w:div w:id="1270548097">
              <w:marLeft w:val="0"/>
              <w:marRight w:val="0"/>
              <w:marTop w:val="0"/>
              <w:marBottom w:val="0"/>
              <w:divBdr>
                <w:top w:val="none" w:sz="0" w:space="0" w:color="auto"/>
                <w:left w:val="none" w:sz="0" w:space="0" w:color="auto"/>
                <w:bottom w:val="none" w:sz="0" w:space="0" w:color="auto"/>
                <w:right w:val="none" w:sz="0" w:space="0" w:color="auto"/>
              </w:divBdr>
            </w:div>
            <w:div w:id="2096701435">
              <w:marLeft w:val="0"/>
              <w:marRight w:val="0"/>
              <w:marTop w:val="0"/>
              <w:marBottom w:val="0"/>
              <w:divBdr>
                <w:top w:val="none" w:sz="0" w:space="0" w:color="auto"/>
                <w:left w:val="none" w:sz="0" w:space="0" w:color="auto"/>
                <w:bottom w:val="none" w:sz="0" w:space="0" w:color="auto"/>
                <w:right w:val="none" w:sz="0" w:space="0" w:color="auto"/>
              </w:divBdr>
            </w:div>
            <w:div w:id="1897206285">
              <w:marLeft w:val="0"/>
              <w:marRight w:val="0"/>
              <w:marTop w:val="0"/>
              <w:marBottom w:val="0"/>
              <w:divBdr>
                <w:top w:val="none" w:sz="0" w:space="0" w:color="auto"/>
                <w:left w:val="none" w:sz="0" w:space="0" w:color="auto"/>
                <w:bottom w:val="none" w:sz="0" w:space="0" w:color="auto"/>
                <w:right w:val="none" w:sz="0" w:space="0" w:color="auto"/>
              </w:divBdr>
            </w:div>
            <w:div w:id="172695704">
              <w:marLeft w:val="0"/>
              <w:marRight w:val="0"/>
              <w:marTop w:val="0"/>
              <w:marBottom w:val="0"/>
              <w:divBdr>
                <w:top w:val="none" w:sz="0" w:space="0" w:color="auto"/>
                <w:left w:val="none" w:sz="0" w:space="0" w:color="auto"/>
                <w:bottom w:val="none" w:sz="0" w:space="0" w:color="auto"/>
                <w:right w:val="none" w:sz="0" w:space="0" w:color="auto"/>
              </w:divBdr>
            </w:div>
            <w:div w:id="1734818323">
              <w:marLeft w:val="0"/>
              <w:marRight w:val="0"/>
              <w:marTop w:val="0"/>
              <w:marBottom w:val="0"/>
              <w:divBdr>
                <w:top w:val="none" w:sz="0" w:space="0" w:color="auto"/>
                <w:left w:val="none" w:sz="0" w:space="0" w:color="auto"/>
                <w:bottom w:val="none" w:sz="0" w:space="0" w:color="auto"/>
                <w:right w:val="none" w:sz="0" w:space="0" w:color="auto"/>
              </w:divBdr>
            </w:div>
            <w:div w:id="2036231940">
              <w:marLeft w:val="0"/>
              <w:marRight w:val="0"/>
              <w:marTop w:val="0"/>
              <w:marBottom w:val="0"/>
              <w:divBdr>
                <w:top w:val="none" w:sz="0" w:space="0" w:color="auto"/>
                <w:left w:val="none" w:sz="0" w:space="0" w:color="auto"/>
                <w:bottom w:val="none" w:sz="0" w:space="0" w:color="auto"/>
                <w:right w:val="none" w:sz="0" w:space="0" w:color="auto"/>
              </w:divBdr>
            </w:div>
            <w:div w:id="121848434">
              <w:marLeft w:val="0"/>
              <w:marRight w:val="0"/>
              <w:marTop w:val="0"/>
              <w:marBottom w:val="0"/>
              <w:divBdr>
                <w:top w:val="none" w:sz="0" w:space="0" w:color="auto"/>
                <w:left w:val="none" w:sz="0" w:space="0" w:color="auto"/>
                <w:bottom w:val="none" w:sz="0" w:space="0" w:color="auto"/>
                <w:right w:val="none" w:sz="0" w:space="0" w:color="auto"/>
              </w:divBdr>
            </w:div>
            <w:div w:id="591819127">
              <w:marLeft w:val="0"/>
              <w:marRight w:val="0"/>
              <w:marTop w:val="0"/>
              <w:marBottom w:val="0"/>
              <w:divBdr>
                <w:top w:val="none" w:sz="0" w:space="0" w:color="auto"/>
                <w:left w:val="none" w:sz="0" w:space="0" w:color="auto"/>
                <w:bottom w:val="none" w:sz="0" w:space="0" w:color="auto"/>
                <w:right w:val="none" w:sz="0" w:space="0" w:color="auto"/>
              </w:divBdr>
            </w:div>
            <w:div w:id="4475049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74715648">
      <w:bodyDiv w:val="1"/>
      <w:marLeft w:val="0"/>
      <w:marRight w:val="0"/>
      <w:marTop w:val="0"/>
      <w:marBottom w:val="0"/>
      <w:divBdr>
        <w:top w:val="none" w:sz="0" w:space="0" w:color="auto"/>
        <w:left w:val="none" w:sz="0" w:space="0" w:color="auto"/>
        <w:bottom w:val="none" w:sz="0" w:space="0" w:color="auto"/>
        <w:right w:val="none" w:sz="0" w:space="0" w:color="auto"/>
      </w:divBdr>
    </w:div>
    <w:div w:id="874463953">
      <w:bodyDiv w:val="1"/>
      <w:marLeft w:val="0"/>
      <w:marRight w:val="0"/>
      <w:marTop w:val="0"/>
      <w:marBottom w:val="0"/>
      <w:divBdr>
        <w:top w:val="none" w:sz="0" w:space="0" w:color="auto"/>
        <w:left w:val="none" w:sz="0" w:space="0" w:color="auto"/>
        <w:bottom w:val="none" w:sz="0" w:space="0" w:color="auto"/>
        <w:right w:val="none" w:sz="0" w:space="0" w:color="auto"/>
      </w:divBdr>
    </w:div>
    <w:div w:id="1060397336">
      <w:bodyDiv w:val="1"/>
      <w:marLeft w:val="0"/>
      <w:marRight w:val="0"/>
      <w:marTop w:val="0"/>
      <w:marBottom w:val="0"/>
      <w:divBdr>
        <w:top w:val="none" w:sz="0" w:space="0" w:color="auto"/>
        <w:left w:val="none" w:sz="0" w:space="0" w:color="auto"/>
        <w:bottom w:val="none" w:sz="0" w:space="0" w:color="auto"/>
        <w:right w:val="none" w:sz="0" w:space="0" w:color="auto"/>
      </w:divBdr>
      <w:divsChild>
        <w:div w:id="961613346">
          <w:marLeft w:val="0"/>
          <w:marRight w:val="0"/>
          <w:marTop w:val="0"/>
          <w:marBottom w:val="0"/>
          <w:divBdr>
            <w:top w:val="none" w:sz="0" w:space="0" w:color="auto"/>
            <w:left w:val="none" w:sz="0" w:space="0" w:color="auto"/>
            <w:bottom w:val="none" w:sz="0" w:space="0" w:color="auto"/>
            <w:right w:val="none" w:sz="0" w:space="0" w:color="auto"/>
          </w:divBdr>
          <w:divsChild>
            <w:div w:id="1916818143">
              <w:marLeft w:val="0"/>
              <w:marRight w:val="0"/>
              <w:marTop w:val="0"/>
              <w:marBottom w:val="0"/>
              <w:divBdr>
                <w:top w:val="none" w:sz="0" w:space="0" w:color="auto"/>
                <w:left w:val="none" w:sz="0" w:space="0" w:color="auto"/>
                <w:bottom w:val="none" w:sz="0" w:space="0" w:color="auto"/>
                <w:right w:val="none" w:sz="0" w:space="0" w:color="auto"/>
              </w:divBdr>
            </w:div>
            <w:div w:id="1548101467">
              <w:marLeft w:val="0"/>
              <w:marRight w:val="0"/>
              <w:marTop w:val="0"/>
              <w:marBottom w:val="0"/>
              <w:divBdr>
                <w:top w:val="none" w:sz="0" w:space="0" w:color="auto"/>
                <w:left w:val="none" w:sz="0" w:space="0" w:color="auto"/>
                <w:bottom w:val="none" w:sz="0" w:space="0" w:color="auto"/>
                <w:right w:val="none" w:sz="0" w:space="0" w:color="auto"/>
              </w:divBdr>
            </w:div>
            <w:div w:id="1816482049">
              <w:marLeft w:val="0"/>
              <w:marRight w:val="0"/>
              <w:marTop w:val="0"/>
              <w:marBottom w:val="0"/>
              <w:divBdr>
                <w:top w:val="none" w:sz="0" w:space="0" w:color="auto"/>
                <w:left w:val="none" w:sz="0" w:space="0" w:color="auto"/>
                <w:bottom w:val="none" w:sz="0" w:space="0" w:color="auto"/>
                <w:right w:val="none" w:sz="0" w:space="0" w:color="auto"/>
              </w:divBdr>
            </w:div>
            <w:div w:id="754935823">
              <w:marLeft w:val="0"/>
              <w:marRight w:val="0"/>
              <w:marTop w:val="0"/>
              <w:marBottom w:val="0"/>
              <w:divBdr>
                <w:top w:val="none" w:sz="0" w:space="0" w:color="auto"/>
                <w:left w:val="none" w:sz="0" w:space="0" w:color="auto"/>
                <w:bottom w:val="none" w:sz="0" w:space="0" w:color="auto"/>
                <w:right w:val="none" w:sz="0" w:space="0" w:color="auto"/>
              </w:divBdr>
            </w:div>
            <w:div w:id="554782394">
              <w:marLeft w:val="0"/>
              <w:marRight w:val="0"/>
              <w:marTop w:val="0"/>
              <w:marBottom w:val="0"/>
              <w:divBdr>
                <w:top w:val="none" w:sz="0" w:space="0" w:color="auto"/>
                <w:left w:val="none" w:sz="0" w:space="0" w:color="auto"/>
                <w:bottom w:val="none" w:sz="0" w:space="0" w:color="auto"/>
                <w:right w:val="none" w:sz="0" w:space="0" w:color="auto"/>
              </w:divBdr>
            </w:div>
            <w:div w:id="1282421608">
              <w:marLeft w:val="0"/>
              <w:marRight w:val="0"/>
              <w:marTop w:val="0"/>
              <w:marBottom w:val="0"/>
              <w:divBdr>
                <w:top w:val="none" w:sz="0" w:space="0" w:color="auto"/>
                <w:left w:val="none" w:sz="0" w:space="0" w:color="auto"/>
                <w:bottom w:val="none" w:sz="0" w:space="0" w:color="auto"/>
                <w:right w:val="none" w:sz="0" w:space="0" w:color="auto"/>
              </w:divBdr>
            </w:div>
            <w:div w:id="1148522086">
              <w:marLeft w:val="0"/>
              <w:marRight w:val="0"/>
              <w:marTop w:val="0"/>
              <w:marBottom w:val="0"/>
              <w:divBdr>
                <w:top w:val="none" w:sz="0" w:space="0" w:color="auto"/>
                <w:left w:val="none" w:sz="0" w:space="0" w:color="auto"/>
                <w:bottom w:val="none" w:sz="0" w:space="0" w:color="auto"/>
                <w:right w:val="none" w:sz="0" w:space="0" w:color="auto"/>
              </w:divBdr>
            </w:div>
            <w:div w:id="2034724692">
              <w:marLeft w:val="0"/>
              <w:marRight w:val="0"/>
              <w:marTop w:val="0"/>
              <w:marBottom w:val="0"/>
              <w:divBdr>
                <w:top w:val="none" w:sz="0" w:space="0" w:color="auto"/>
                <w:left w:val="none" w:sz="0" w:space="0" w:color="auto"/>
                <w:bottom w:val="none" w:sz="0" w:space="0" w:color="auto"/>
                <w:right w:val="none" w:sz="0" w:space="0" w:color="auto"/>
              </w:divBdr>
            </w:div>
            <w:div w:id="622073742">
              <w:marLeft w:val="0"/>
              <w:marRight w:val="0"/>
              <w:marTop w:val="0"/>
              <w:marBottom w:val="0"/>
              <w:divBdr>
                <w:top w:val="none" w:sz="0" w:space="0" w:color="auto"/>
                <w:left w:val="none" w:sz="0" w:space="0" w:color="auto"/>
                <w:bottom w:val="none" w:sz="0" w:space="0" w:color="auto"/>
                <w:right w:val="none" w:sz="0" w:space="0" w:color="auto"/>
              </w:divBdr>
            </w:div>
            <w:div w:id="1100682377">
              <w:marLeft w:val="0"/>
              <w:marRight w:val="0"/>
              <w:marTop w:val="0"/>
              <w:marBottom w:val="0"/>
              <w:divBdr>
                <w:top w:val="none" w:sz="0" w:space="0" w:color="auto"/>
                <w:left w:val="none" w:sz="0" w:space="0" w:color="auto"/>
                <w:bottom w:val="none" w:sz="0" w:space="0" w:color="auto"/>
                <w:right w:val="none" w:sz="0" w:space="0" w:color="auto"/>
              </w:divBdr>
            </w:div>
            <w:div w:id="1782263070">
              <w:marLeft w:val="0"/>
              <w:marRight w:val="0"/>
              <w:marTop w:val="0"/>
              <w:marBottom w:val="0"/>
              <w:divBdr>
                <w:top w:val="none" w:sz="0" w:space="0" w:color="auto"/>
                <w:left w:val="none" w:sz="0" w:space="0" w:color="auto"/>
                <w:bottom w:val="none" w:sz="0" w:space="0" w:color="auto"/>
                <w:right w:val="none" w:sz="0" w:space="0" w:color="auto"/>
              </w:divBdr>
            </w:div>
            <w:div w:id="1700663785">
              <w:marLeft w:val="0"/>
              <w:marRight w:val="0"/>
              <w:marTop w:val="0"/>
              <w:marBottom w:val="0"/>
              <w:divBdr>
                <w:top w:val="none" w:sz="0" w:space="0" w:color="auto"/>
                <w:left w:val="none" w:sz="0" w:space="0" w:color="auto"/>
                <w:bottom w:val="none" w:sz="0" w:space="0" w:color="auto"/>
                <w:right w:val="none" w:sz="0" w:space="0" w:color="auto"/>
              </w:divBdr>
            </w:div>
            <w:div w:id="7713608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59152125">
      <w:bodyDiv w:val="1"/>
      <w:marLeft w:val="0"/>
      <w:marRight w:val="0"/>
      <w:marTop w:val="0"/>
      <w:marBottom w:val="0"/>
      <w:divBdr>
        <w:top w:val="none" w:sz="0" w:space="0" w:color="auto"/>
        <w:left w:val="none" w:sz="0" w:space="0" w:color="auto"/>
        <w:bottom w:val="none" w:sz="0" w:space="0" w:color="auto"/>
        <w:right w:val="none" w:sz="0" w:space="0" w:color="auto"/>
      </w:divBdr>
    </w:div>
    <w:div w:id="1214193164">
      <w:bodyDiv w:val="1"/>
      <w:marLeft w:val="0"/>
      <w:marRight w:val="0"/>
      <w:marTop w:val="0"/>
      <w:marBottom w:val="0"/>
      <w:divBdr>
        <w:top w:val="none" w:sz="0" w:space="0" w:color="auto"/>
        <w:left w:val="none" w:sz="0" w:space="0" w:color="auto"/>
        <w:bottom w:val="none" w:sz="0" w:space="0" w:color="auto"/>
        <w:right w:val="none" w:sz="0" w:space="0" w:color="auto"/>
      </w:divBdr>
    </w:div>
    <w:div w:id="1223367562">
      <w:bodyDiv w:val="1"/>
      <w:marLeft w:val="0"/>
      <w:marRight w:val="0"/>
      <w:marTop w:val="0"/>
      <w:marBottom w:val="0"/>
      <w:divBdr>
        <w:top w:val="none" w:sz="0" w:space="0" w:color="auto"/>
        <w:left w:val="none" w:sz="0" w:space="0" w:color="auto"/>
        <w:bottom w:val="none" w:sz="0" w:space="0" w:color="auto"/>
        <w:right w:val="none" w:sz="0" w:space="0" w:color="auto"/>
      </w:divBdr>
    </w:div>
    <w:div w:id="1329286603">
      <w:bodyDiv w:val="1"/>
      <w:marLeft w:val="0"/>
      <w:marRight w:val="0"/>
      <w:marTop w:val="0"/>
      <w:marBottom w:val="0"/>
      <w:divBdr>
        <w:top w:val="none" w:sz="0" w:space="0" w:color="auto"/>
        <w:left w:val="none" w:sz="0" w:space="0" w:color="auto"/>
        <w:bottom w:val="none" w:sz="0" w:space="0" w:color="auto"/>
        <w:right w:val="none" w:sz="0" w:space="0" w:color="auto"/>
      </w:divBdr>
    </w:div>
    <w:div w:id="1624188335">
      <w:bodyDiv w:val="1"/>
      <w:marLeft w:val="0"/>
      <w:marRight w:val="0"/>
      <w:marTop w:val="0"/>
      <w:marBottom w:val="0"/>
      <w:divBdr>
        <w:top w:val="none" w:sz="0" w:space="0" w:color="auto"/>
        <w:left w:val="none" w:sz="0" w:space="0" w:color="auto"/>
        <w:bottom w:val="none" w:sz="0" w:space="0" w:color="auto"/>
        <w:right w:val="none" w:sz="0" w:space="0" w:color="auto"/>
      </w:divBdr>
      <w:divsChild>
        <w:div w:id="1222059630">
          <w:marLeft w:val="0"/>
          <w:marRight w:val="0"/>
          <w:marTop w:val="0"/>
          <w:marBottom w:val="0"/>
          <w:divBdr>
            <w:top w:val="none" w:sz="0" w:space="0" w:color="auto"/>
            <w:left w:val="none" w:sz="0" w:space="0" w:color="auto"/>
            <w:bottom w:val="none" w:sz="0" w:space="0" w:color="auto"/>
            <w:right w:val="none" w:sz="0" w:space="0" w:color="auto"/>
          </w:divBdr>
          <w:divsChild>
            <w:div w:id="1186560971">
              <w:marLeft w:val="0"/>
              <w:marRight w:val="0"/>
              <w:marTop w:val="0"/>
              <w:marBottom w:val="0"/>
              <w:divBdr>
                <w:top w:val="none" w:sz="0" w:space="0" w:color="auto"/>
                <w:left w:val="none" w:sz="0" w:space="0" w:color="auto"/>
                <w:bottom w:val="none" w:sz="0" w:space="0" w:color="auto"/>
                <w:right w:val="none" w:sz="0" w:space="0" w:color="auto"/>
              </w:divBdr>
            </w:div>
            <w:div w:id="1054547595">
              <w:marLeft w:val="0"/>
              <w:marRight w:val="0"/>
              <w:marTop w:val="0"/>
              <w:marBottom w:val="0"/>
              <w:divBdr>
                <w:top w:val="none" w:sz="0" w:space="0" w:color="auto"/>
                <w:left w:val="none" w:sz="0" w:space="0" w:color="auto"/>
                <w:bottom w:val="none" w:sz="0" w:space="0" w:color="auto"/>
                <w:right w:val="none" w:sz="0" w:space="0" w:color="auto"/>
              </w:divBdr>
            </w:div>
            <w:div w:id="986938728">
              <w:marLeft w:val="0"/>
              <w:marRight w:val="0"/>
              <w:marTop w:val="0"/>
              <w:marBottom w:val="0"/>
              <w:divBdr>
                <w:top w:val="none" w:sz="0" w:space="0" w:color="auto"/>
                <w:left w:val="none" w:sz="0" w:space="0" w:color="auto"/>
                <w:bottom w:val="none" w:sz="0" w:space="0" w:color="auto"/>
                <w:right w:val="none" w:sz="0" w:space="0" w:color="auto"/>
              </w:divBdr>
            </w:div>
            <w:div w:id="617182864">
              <w:marLeft w:val="0"/>
              <w:marRight w:val="0"/>
              <w:marTop w:val="0"/>
              <w:marBottom w:val="0"/>
              <w:divBdr>
                <w:top w:val="none" w:sz="0" w:space="0" w:color="auto"/>
                <w:left w:val="none" w:sz="0" w:space="0" w:color="auto"/>
                <w:bottom w:val="none" w:sz="0" w:space="0" w:color="auto"/>
                <w:right w:val="none" w:sz="0" w:space="0" w:color="auto"/>
              </w:divBdr>
            </w:div>
            <w:div w:id="369497229">
              <w:marLeft w:val="0"/>
              <w:marRight w:val="0"/>
              <w:marTop w:val="0"/>
              <w:marBottom w:val="0"/>
              <w:divBdr>
                <w:top w:val="none" w:sz="0" w:space="0" w:color="auto"/>
                <w:left w:val="none" w:sz="0" w:space="0" w:color="auto"/>
                <w:bottom w:val="none" w:sz="0" w:space="0" w:color="auto"/>
                <w:right w:val="none" w:sz="0" w:space="0" w:color="auto"/>
              </w:divBdr>
            </w:div>
            <w:div w:id="1989624525">
              <w:marLeft w:val="0"/>
              <w:marRight w:val="0"/>
              <w:marTop w:val="0"/>
              <w:marBottom w:val="0"/>
              <w:divBdr>
                <w:top w:val="none" w:sz="0" w:space="0" w:color="auto"/>
                <w:left w:val="none" w:sz="0" w:space="0" w:color="auto"/>
                <w:bottom w:val="none" w:sz="0" w:space="0" w:color="auto"/>
                <w:right w:val="none" w:sz="0" w:space="0" w:color="auto"/>
              </w:divBdr>
            </w:div>
            <w:div w:id="1069155705">
              <w:marLeft w:val="0"/>
              <w:marRight w:val="0"/>
              <w:marTop w:val="0"/>
              <w:marBottom w:val="0"/>
              <w:divBdr>
                <w:top w:val="none" w:sz="0" w:space="0" w:color="auto"/>
                <w:left w:val="none" w:sz="0" w:space="0" w:color="auto"/>
                <w:bottom w:val="none" w:sz="0" w:space="0" w:color="auto"/>
                <w:right w:val="none" w:sz="0" w:space="0" w:color="auto"/>
              </w:divBdr>
            </w:div>
            <w:div w:id="96875752">
              <w:marLeft w:val="0"/>
              <w:marRight w:val="0"/>
              <w:marTop w:val="0"/>
              <w:marBottom w:val="0"/>
              <w:divBdr>
                <w:top w:val="none" w:sz="0" w:space="0" w:color="auto"/>
                <w:left w:val="none" w:sz="0" w:space="0" w:color="auto"/>
                <w:bottom w:val="none" w:sz="0" w:space="0" w:color="auto"/>
                <w:right w:val="none" w:sz="0" w:space="0" w:color="auto"/>
              </w:divBdr>
            </w:div>
            <w:div w:id="1264461100">
              <w:marLeft w:val="0"/>
              <w:marRight w:val="0"/>
              <w:marTop w:val="0"/>
              <w:marBottom w:val="0"/>
              <w:divBdr>
                <w:top w:val="none" w:sz="0" w:space="0" w:color="auto"/>
                <w:left w:val="none" w:sz="0" w:space="0" w:color="auto"/>
                <w:bottom w:val="none" w:sz="0" w:space="0" w:color="auto"/>
                <w:right w:val="none" w:sz="0" w:space="0" w:color="auto"/>
              </w:divBdr>
            </w:div>
            <w:div w:id="673535984">
              <w:marLeft w:val="0"/>
              <w:marRight w:val="0"/>
              <w:marTop w:val="0"/>
              <w:marBottom w:val="0"/>
              <w:divBdr>
                <w:top w:val="none" w:sz="0" w:space="0" w:color="auto"/>
                <w:left w:val="none" w:sz="0" w:space="0" w:color="auto"/>
                <w:bottom w:val="none" w:sz="0" w:space="0" w:color="auto"/>
                <w:right w:val="none" w:sz="0" w:space="0" w:color="auto"/>
              </w:divBdr>
            </w:div>
            <w:div w:id="759713417">
              <w:marLeft w:val="0"/>
              <w:marRight w:val="0"/>
              <w:marTop w:val="0"/>
              <w:marBottom w:val="0"/>
              <w:divBdr>
                <w:top w:val="none" w:sz="0" w:space="0" w:color="auto"/>
                <w:left w:val="none" w:sz="0" w:space="0" w:color="auto"/>
                <w:bottom w:val="none" w:sz="0" w:space="0" w:color="auto"/>
                <w:right w:val="none" w:sz="0" w:space="0" w:color="auto"/>
              </w:divBdr>
            </w:div>
            <w:div w:id="1796824416">
              <w:marLeft w:val="0"/>
              <w:marRight w:val="0"/>
              <w:marTop w:val="0"/>
              <w:marBottom w:val="0"/>
              <w:divBdr>
                <w:top w:val="none" w:sz="0" w:space="0" w:color="auto"/>
                <w:left w:val="none" w:sz="0" w:space="0" w:color="auto"/>
                <w:bottom w:val="none" w:sz="0" w:space="0" w:color="auto"/>
                <w:right w:val="none" w:sz="0" w:space="0" w:color="auto"/>
              </w:divBdr>
            </w:div>
            <w:div w:id="1128012495">
              <w:marLeft w:val="0"/>
              <w:marRight w:val="0"/>
              <w:marTop w:val="0"/>
              <w:marBottom w:val="0"/>
              <w:divBdr>
                <w:top w:val="none" w:sz="0" w:space="0" w:color="auto"/>
                <w:left w:val="none" w:sz="0" w:space="0" w:color="auto"/>
                <w:bottom w:val="none" w:sz="0" w:space="0" w:color="auto"/>
                <w:right w:val="none" w:sz="0" w:space="0" w:color="auto"/>
              </w:divBdr>
            </w:div>
            <w:div w:id="142502846">
              <w:marLeft w:val="0"/>
              <w:marRight w:val="0"/>
              <w:marTop w:val="0"/>
              <w:marBottom w:val="0"/>
              <w:divBdr>
                <w:top w:val="none" w:sz="0" w:space="0" w:color="auto"/>
                <w:left w:val="none" w:sz="0" w:space="0" w:color="auto"/>
                <w:bottom w:val="none" w:sz="0" w:space="0" w:color="auto"/>
                <w:right w:val="none" w:sz="0" w:space="0" w:color="auto"/>
              </w:divBdr>
            </w:div>
            <w:div w:id="161506102">
              <w:marLeft w:val="0"/>
              <w:marRight w:val="0"/>
              <w:marTop w:val="0"/>
              <w:marBottom w:val="0"/>
              <w:divBdr>
                <w:top w:val="none" w:sz="0" w:space="0" w:color="auto"/>
                <w:left w:val="none" w:sz="0" w:space="0" w:color="auto"/>
                <w:bottom w:val="none" w:sz="0" w:space="0" w:color="auto"/>
                <w:right w:val="none" w:sz="0" w:space="0" w:color="auto"/>
              </w:divBdr>
            </w:div>
            <w:div w:id="1043755193">
              <w:marLeft w:val="0"/>
              <w:marRight w:val="0"/>
              <w:marTop w:val="0"/>
              <w:marBottom w:val="0"/>
              <w:divBdr>
                <w:top w:val="none" w:sz="0" w:space="0" w:color="auto"/>
                <w:left w:val="none" w:sz="0" w:space="0" w:color="auto"/>
                <w:bottom w:val="none" w:sz="0" w:space="0" w:color="auto"/>
                <w:right w:val="none" w:sz="0" w:space="0" w:color="auto"/>
              </w:divBdr>
            </w:div>
            <w:div w:id="526068665">
              <w:marLeft w:val="0"/>
              <w:marRight w:val="0"/>
              <w:marTop w:val="0"/>
              <w:marBottom w:val="0"/>
              <w:divBdr>
                <w:top w:val="none" w:sz="0" w:space="0" w:color="auto"/>
                <w:left w:val="none" w:sz="0" w:space="0" w:color="auto"/>
                <w:bottom w:val="none" w:sz="0" w:space="0" w:color="auto"/>
                <w:right w:val="none" w:sz="0" w:space="0" w:color="auto"/>
              </w:divBdr>
            </w:div>
            <w:div w:id="1831408294">
              <w:marLeft w:val="0"/>
              <w:marRight w:val="0"/>
              <w:marTop w:val="0"/>
              <w:marBottom w:val="0"/>
              <w:divBdr>
                <w:top w:val="none" w:sz="0" w:space="0" w:color="auto"/>
                <w:left w:val="none" w:sz="0" w:space="0" w:color="auto"/>
                <w:bottom w:val="none" w:sz="0" w:space="0" w:color="auto"/>
                <w:right w:val="none" w:sz="0" w:space="0" w:color="auto"/>
              </w:divBdr>
            </w:div>
            <w:div w:id="1864321879">
              <w:marLeft w:val="0"/>
              <w:marRight w:val="0"/>
              <w:marTop w:val="0"/>
              <w:marBottom w:val="0"/>
              <w:divBdr>
                <w:top w:val="none" w:sz="0" w:space="0" w:color="auto"/>
                <w:left w:val="none" w:sz="0" w:space="0" w:color="auto"/>
                <w:bottom w:val="none" w:sz="0" w:space="0" w:color="auto"/>
                <w:right w:val="none" w:sz="0" w:space="0" w:color="auto"/>
              </w:divBdr>
            </w:div>
            <w:div w:id="1805392674">
              <w:marLeft w:val="0"/>
              <w:marRight w:val="0"/>
              <w:marTop w:val="0"/>
              <w:marBottom w:val="0"/>
              <w:divBdr>
                <w:top w:val="none" w:sz="0" w:space="0" w:color="auto"/>
                <w:left w:val="none" w:sz="0" w:space="0" w:color="auto"/>
                <w:bottom w:val="none" w:sz="0" w:space="0" w:color="auto"/>
                <w:right w:val="none" w:sz="0" w:space="0" w:color="auto"/>
              </w:divBdr>
            </w:div>
            <w:div w:id="97261326">
              <w:marLeft w:val="0"/>
              <w:marRight w:val="0"/>
              <w:marTop w:val="0"/>
              <w:marBottom w:val="0"/>
              <w:divBdr>
                <w:top w:val="none" w:sz="0" w:space="0" w:color="auto"/>
                <w:left w:val="none" w:sz="0" w:space="0" w:color="auto"/>
                <w:bottom w:val="none" w:sz="0" w:space="0" w:color="auto"/>
                <w:right w:val="none" w:sz="0" w:space="0" w:color="auto"/>
              </w:divBdr>
            </w:div>
            <w:div w:id="2145847367">
              <w:marLeft w:val="0"/>
              <w:marRight w:val="0"/>
              <w:marTop w:val="0"/>
              <w:marBottom w:val="0"/>
              <w:divBdr>
                <w:top w:val="none" w:sz="0" w:space="0" w:color="auto"/>
                <w:left w:val="none" w:sz="0" w:space="0" w:color="auto"/>
                <w:bottom w:val="none" w:sz="0" w:space="0" w:color="auto"/>
                <w:right w:val="none" w:sz="0" w:space="0" w:color="auto"/>
              </w:divBdr>
            </w:div>
            <w:div w:id="491526405">
              <w:marLeft w:val="0"/>
              <w:marRight w:val="0"/>
              <w:marTop w:val="0"/>
              <w:marBottom w:val="0"/>
              <w:divBdr>
                <w:top w:val="none" w:sz="0" w:space="0" w:color="auto"/>
                <w:left w:val="none" w:sz="0" w:space="0" w:color="auto"/>
                <w:bottom w:val="none" w:sz="0" w:space="0" w:color="auto"/>
                <w:right w:val="none" w:sz="0" w:space="0" w:color="auto"/>
              </w:divBdr>
            </w:div>
            <w:div w:id="1660840819">
              <w:marLeft w:val="0"/>
              <w:marRight w:val="0"/>
              <w:marTop w:val="0"/>
              <w:marBottom w:val="0"/>
              <w:divBdr>
                <w:top w:val="none" w:sz="0" w:space="0" w:color="auto"/>
                <w:left w:val="none" w:sz="0" w:space="0" w:color="auto"/>
                <w:bottom w:val="none" w:sz="0" w:space="0" w:color="auto"/>
                <w:right w:val="none" w:sz="0" w:space="0" w:color="auto"/>
              </w:divBdr>
            </w:div>
            <w:div w:id="921180453">
              <w:marLeft w:val="0"/>
              <w:marRight w:val="0"/>
              <w:marTop w:val="0"/>
              <w:marBottom w:val="0"/>
              <w:divBdr>
                <w:top w:val="none" w:sz="0" w:space="0" w:color="auto"/>
                <w:left w:val="none" w:sz="0" w:space="0" w:color="auto"/>
                <w:bottom w:val="none" w:sz="0" w:space="0" w:color="auto"/>
                <w:right w:val="none" w:sz="0" w:space="0" w:color="auto"/>
              </w:divBdr>
            </w:div>
            <w:div w:id="989793257">
              <w:marLeft w:val="0"/>
              <w:marRight w:val="0"/>
              <w:marTop w:val="0"/>
              <w:marBottom w:val="0"/>
              <w:divBdr>
                <w:top w:val="none" w:sz="0" w:space="0" w:color="auto"/>
                <w:left w:val="none" w:sz="0" w:space="0" w:color="auto"/>
                <w:bottom w:val="none" w:sz="0" w:space="0" w:color="auto"/>
                <w:right w:val="none" w:sz="0" w:space="0" w:color="auto"/>
              </w:divBdr>
            </w:div>
            <w:div w:id="1666123546">
              <w:marLeft w:val="0"/>
              <w:marRight w:val="0"/>
              <w:marTop w:val="0"/>
              <w:marBottom w:val="0"/>
              <w:divBdr>
                <w:top w:val="none" w:sz="0" w:space="0" w:color="auto"/>
                <w:left w:val="none" w:sz="0" w:space="0" w:color="auto"/>
                <w:bottom w:val="none" w:sz="0" w:space="0" w:color="auto"/>
                <w:right w:val="none" w:sz="0" w:space="0" w:color="auto"/>
              </w:divBdr>
            </w:div>
            <w:div w:id="1828277750">
              <w:marLeft w:val="0"/>
              <w:marRight w:val="0"/>
              <w:marTop w:val="0"/>
              <w:marBottom w:val="0"/>
              <w:divBdr>
                <w:top w:val="none" w:sz="0" w:space="0" w:color="auto"/>
                <w:left w:val="none" w:sz="0" w:space="0" w:color="auto"/>
                <w:bottom w:val="none" w:sz="0" w:space="0" w:color="auto"/>
                <w:right w:val="none" w:sz="0" w:space="0" w:color="auto"/>
              </w:divBdr>
            </w:div>
            <w:div w:id="35400267">
              <w:marLeft w:val="0"/>
              <w:marRight w:val="0"/>
              <w:marTop w:val="0"/>
              <w:marBottom w:val="0"/>
              <w:divBdr>
                <w:top w:val="none" w:sz="0" w:space="0" w:color="auto"/>
                <w:left w:val="none" w:sz="0" w:space="0" w:color="auto"/>
                <w:bottom w:val="none" w:sz="0" w:space="0" w:color="auto"/>
                <w:right w:val="none" w:sz="0" w:space="0" w:color="auto"/>
              </w:divBdr>
            </w:div>
            <w:div w:id="510098595">
              <w:marLeft w:val="0"/>
              <w:marRight w:val="0"/>
              <w:marTop w:val="0"/>
              <w:marBottom w:val="0"/>
              <w:divBdr>
                <w:top w:val="none" w:sz="0" w:space="0" w:color="auto"/>
                <w:left w:val="none" w:sz="0" w:space="0" w:color="auto"/>
                <w:bottom w:val="none" w:sz="0" w:space="0" w:color="auto"/>
                <w:right w:val="none" w:sz="0" w:space="0" w:color="auto"/>
              </w:divBdr>
            </w:div>
            <w:div w:id="426317962">
              <w:marLeft w:val="0"/>
              <w:marRight w:val="0"/>
              <w:marTop w:val="0"/>
              <w:marBottom w:val="0"/>
              <w:divBdr>
                <w:top w:val="none" w:sz="0" w:space="0" w:color="auto"/>
                <w:left w:val="none" w:sz="0" w:space="0" w:color="auto"/>
                <w:bottom w:val="none" w:sz="0" w:space="0" w:color="auto"/>
                <w:right w:val="none" w:sz="0" w:space="0" w:color="auto"/>
              </w:divBdr>
            </w:div>
            <w:div w:id="1753504243">
              <w:marLeft w:val="0"/>
              <w:marRight w:val="0"/>
              <w:marTop w:val="0"/>
              <w:marBottom w:val="0"/>
              <w:divBdr>
                <w:top w:val="none" w:sz="0" w:space="0" w:color="auto"/>
                <w:left w:val="none" w:sz="0" w:space="0" w:color="auto"/>
                <w:bottom w:val="none" w:sz="0" w:space="0" w:color="auto"/>
                <w:right w:val="none" w:sz="0" w:space="0" w:color="auto"/>
              </w:divBdr>
            </w:div>
            <w:div w:id="1377848397">
              <w:marLeft w:val="0"/>
              <w:marRight w:val="0"/>
              <w:marTop w:val="0"/>
              <w:marBottom w:val="0"/>
              <w:divBdr>
                <w:top w:val="none" w:sz="0" w:space="0" w:color="auto"/>
                <w:left w:val="none" w:sz="0" w:space="0" w:color="auto"/>
                <w:bottom w:val="none" w:sz="0" w:space="0" w:color="auto"/>
                <w:right w:val="none" w:sz="0" w:space="0" w:color="auto"/>
              </w:divBdr>
            </w:div>
            <w:div w:id="1306548001">
              <w:marLeft w:val="0"/>
              <w:marRight w:val="0"/>
              <w:marTop w:val="0"/>
              <w:marBottom w:val="0"/>
              <w:divBdr>
                <w:top w:val="none" w:sz="0" w:space="0" w:color="auto"/>
                <w:left w:val="none" w:sz="0" w:space="0" w:color="auto"/>
                <w:bottom w:val="none" w:sz="0" w:space="0" w:color="auto"/>
                <w:right w:val="none" w:sz="0" w:space="0" w:color="auto"/>
              </w:divBdr>
            </w:div>
            <w:div w:id="657029097">
              <w:marLeft w:val="0"/>
              <w:marRight w:val="0"/>
              <w:marTop w:val="0"/>
              <w:marBottom w:val="0"/>
              <w:divBdr>
                <w:top w:val="none" w:sz="0" w:space="0" w:color="auto"/>
                <w:left w:val="none" w:sz="0" w:space="0" w:color="auto"/>
                <w:bottom w:val="none" w:sz="0" w:space="0" w:color="auto"/>
                <w:right w:val="none" w:sz="0" w:space="0" w:color="auto"/>
              </w:divBdr>
            </w:div>
            <w:div w:id="1248533714">
              <w:marLeft w:val="0"/>
              <w:marRight w:val="0"/>
              <w:marTop w:val="0"/>
              <w:marBottom w:val="0"/>
              <w:divBdr>
                <w:top w:val="none" w:sz="0" w:space="0" w:color="auto"/>
                <w:left w:val="none" w:sz="0" w:space="0" w:color="auto"/>
                <w:bottom w:val="none" w:sz="0" w:space="0" w:color="auto"/>
                <w:right w:val="none" w:sz="0" w:space="0" w:color="auto"/>
              </w:divBdr>
            </w:div>
            <w:div w:id="1195116845">
              <w:marLeft w:val="0"/>
              <w:marRight w:val="0"/>
              <w:marTop w:val="0"/>
              <w:marBottom w:val="0"/>
              <w:divBdr>
                <w:top w:val="none" w:sz="0" w:space="0" w:color="auto"/>
                <w:left w:val="none" w:sz="0" w:space="0" w:color="auto"/>
                <w:bottom w:val="none" w:sz="0" w:space="0" w:color="auto"/>
                <w:right w:val="none" w:sz="0" w:space="0" w:color="auto"/>
              </w:divBdr>
            </w:div>
            <w:div w:id="395396651">
              <w:marLeft w:val="0"/>
              <w:marRight w:val="0"/>
              <w:marTop w:val="0"/>
              <w:marBottom w:val="0"/>
              <w:divBdr>
                <w:top w:val="none" w:sz="0" w:space="0" w:color="auto"/>
                <w:left w:val="none" w:sz="0" w:space="0" w:color="auto"/>
                <w:bottom w:val="none" w:sz="0" w:space="0" w:color="auto"/>
                <w:right w:val="none" w:sz="0" w:space="0" w:color="auto"/>
              </w:divBdr>
            </w:div>
            <w:div w:id="96600923">
              <w:marLeft w:val="0"/>
              <w:marRight w:val="0"/>
              <w:marTop w:val="0"/>
              <w:marBottom w:val="0"/>
              <w:divBdr>
                <w:top w:val="none" w:sz="0" w:space="0" w:color="auto"/>
                <w:left w:val="none" w:sz="0" w:space="0" w:color="auto"/>
                <w:bottom w:val="none" w:sz="0" w:space="0" w:color="auto"/>
                <w:right w:val="none" w:sz="0" w:space="0" w:color="auto"/>
              </w:divBdr>
            </w:div>
            <w:div w:id="1200044489">
              <w:marLeft w:val="0"/>
              <w:marRight w:val="0"/>
              <w:marTop w:val="0"/>
              <w:marBottom w:val="0"/>
              <w:divBdr>
                <w:top w:val="none" w:sz="0" w:space="0" w:color="auto"/>
                <w:left w:val="none" w:sz="0" w:space="0" w:color="auto"/>
                <w:bottom w:val="none" w:sz="0" w:space="0" w:color="auto"/>
                <w:right w:val="none" w:sz="0" w:space="0" w:color="auto"/>
              </w:divBdr>
            </w:div>
            <w:div w:id="1968050699">
              <w:marLeft w:val="0"/>
              <w:marRight w:val="0"/>
              <w:marTop w:val="0"/>
              <w:marBottom w:val="0"/>
              <w:divBdr>
                <w:top w:val="none" w:sz="0" w:space="0" w:color="auto"/>
                <w:left w:val="none" w:sz="0" w:space="0" w:color="auto"/>
                <w:bottom w:val="none" w:sz="0" w:space="0" w:color="auto"/>
                <w:right w:val="none" w:sz="0" w:space="0" w:color="auto"/>
              </w:divBdr>
            </w:div>
            <w:div w:id="1204635446">
              <w:marLeft w:val="0"/>
              <w:marRight w:val="0"/>
              <w:marTop w:val="0"/>
              <w:marBottom w:val="0"/>
              <w:divBdr>
                <w:top w:val="none" w:sz="0" w:space="0" w:color="auto"/>
                <w:left w:val="none" w:sz="0" w:space="0" w:color="auto"/>
                <w:bottom w:val="none" w:sz="0" w:space="0" w:color="auto"/>
                <w:right w:val="none" w:sz="0" w:space="0" w:color="auto"/>
              </w:divBdr>
            </w:div>
            <w:div w:id="2001732924">
              <w:marLeft w:val="0"/>
              <w:marRight w:val="0"/>
              <w:marTop w:val="0"/>
              <w:marBottom w:val="0"/>
              <w:divBdr>
                <w:top w:val="none" w:sz="0" w:space="0" w:color="auto"/>
                <w:left w:val="none" w:sz="0" w:space="0" w:color="auto"/>
                <w:bottom w:val="none" w:sz="0" w:space="0" w:color="auto"/>
                <w:right w:val="none" w:sz="0" w:space="0" w:color="auto"/>
              </w:divBdr>
            </w:div>
            <w:div w:id="1165900058">
              <w:marLeft w:val="0"/>
              <w:marRight w:val="0"/>
              <w:marTop w:val="0"/>
              <w:marBottom w:val="0"/>
              <w:divBdr>
                <w:top w:val="none" w:sz="0" w:space="0" w:color="auto"/>
                <w:left w:val="none" w:sz="0" w:space="0" w:color="auto"/>
                <w:bottom w:val="none" w:sz="0" w:space="0" w:color="auto"/>
                <w:right w:val="none" w:sz="0" w:space="0" w:color="auto"/>
              </w:divBdr>
            </w:div>
            <w:div w:id="578444219">
              <w:marLeft w:val="0"/>
              <w:marRight w:val="0"/>
              <w:marTop w:val="0"/>
              <w:marBottom w:val="0"/>
              <w:divBdr>
                <w:top w:val="none" w:sz="0" w:space="0" w:color="auto"/>
                <w:left w:val="none" w:sz="0" w:space="0" w:color="auto"/>
                <w:bottom w:val="none" w:sz="0" w:space="0" w:color="auto"/>
                <w:right w:val="none" w:sz="0" w:space="0" w:color="auto"/>
              </w:divBdr>
            </w:div>
            <w:div w:id="720207631">
              <w:marLeft w:val="0"/>
              <w:marRight w:val="0"/>
              <w:marTop w:val="0"/>
              <w:marBottom w:val="0"/>
              <w:divBdr>
                <w:top w:val="none" w:sz="0" w:space="0" w:color="auto"/>
                <w:left w:val="none" w:sz="0" w:space="0" w:color="auto"/>
                <w:bottom w:val="none" w:sz="0" w:space="0" w:color="auto"/>
                <w:right w:val="none" w:sz="0" w:space="0" w:color="auto"/>
              </w:divBdr>
            </w:div>
            <w:div w:id="557210912">
              <w:marLeft w:val="0"/>
              <w:marRight w:val="0"/>
              <w:marTop w:val="0"/>
              <w:marBottom w:val="0"/>
              <w:divBdr>
                <w:top w:val="none" w:sz="0" w:space="0" w:color="auto"/>
                <w:left w:val="none" w:sz="0" w:space="0" w:color="auto"/>
                <w:bottom w:val="none" w:sz="0" w:space="0" w:color="auto"/>
                <w:right w:val="none" w:sz="0" w:space="0" w:color="auto"/>
              </w:divBdr>
            </w:div>
            <w:div w:id="651131863">
              <w:marLeft w:val="0"/>
              <w:marRight w:val="0"/>
              <w:marTop w:val="0"/>
              <w:marBottom w:val="0"/>
              <w:divBdr>
                <w:top w:val="none" w:sz="0" w:space="0" w:color="auto"/>
                <w:left w:val="none" w:sz="0" w:space="0" w:color="auto"/>
                <w:bottom w:val="none" w:sz="0" w:space="0" w:color="auto"/>
                <w:right w:val="none" w:sz="0" w:space="0" w:color="auto"/>
              </w:divBdr>
            </w:div>
            <w:div w:id="284432104">
              <w:marLeft w:val="0"/>
              <w:marRight w:val="0"/>
              <w:marTop w:val="0"/>
              <w:marBottom w:val="0"/>
              <w:divBdr>
                <w:top w:val="none" w:sz="0" w:space="0" w:color="auto"/>
                <w:left w:val="none" w:sz="0" w:space="0" w:color="auto"/>
                <w:bottom w:val="none" w:sz="0" w:space="0" w:color="auto"/>
                <w:right w:val="none" w:sz="0" w:space="0" w:color="auto"/>
              </w:divBdr>
            </w:div>
            <w:div w:id="1207906893">
              <w:marLeft w:val="0"/>
              <w:marRight w:val="0"/>
              <w:marTop w:val="0"/>
              <w:marBottom w:val="0"/>
              <w:divBdr>
                <w:top w:val="none" w:sz="0" w:space="0" w:color="auto"/>
                <w:left w:val="none" w:sz="0" w:space="0" w:color="auto"/>
                <w:bottom w:val="none" w:sz="0" w:space="0" w:color="auto"/>
                <w:right w:val="none" w:sz="0" w:space="0" w:color="auto"/>
              </w:divBdr>
            </w:div>
            <w:div w:id="1101758398">
              <w:marLeft w:val="0"/>
              <w:marRight w:val="0"/>
              <w:marTop w:val="0"/>
              <w:marBottom w:val="0"/>
              <w:divBdr>
                <w:top w:val="none" w:sz="0" w:space="0" w:color="auto"/>
                <w:left w:val="none" w:sz="0" w:space="0" w:color="auto"/>
                <w:bottom w:val="none" w:sz="0" w:space="0" w:color="auto"/>
                <w:right w:val="none" w:sz="0" w:space="0" w:color="auto"/>
              </w:divBdr>
            </w:div>
            <w:div w:id="1172065983">
              <w:marLeft w:val="0"/>
              <w:marRight w:val="0"/>
              <w:marTop w:val="0"/>
              <w:marBottom w:val="0"/>
              <w:divBdr>
                <w:top w:val="none" w:sz="0" w:space="0" w:color="auto"/>
                <w:left w:val="none" w:sz="0" w:space="0" w:color="auto"/>
                <w:bottom w:val="none" w:sz="0" w:space="0" w:color="auto"/>
                <w:right w:val="none" w:sz="0" w:space="0" w:color="auto"/>
              </w:divBdr>
            </w:div>
            <w:div w:id="225386635">
              <w:marLeft w:val="0"/>
              <w:marRight w:val="0"/>
              <w:marTop w:val="0"/>
              <w:marBottom w:val="0"/>
              <w:divBdr>
                <w:top w:val="none" w:sz="0" w:space="0" w:color="auto"/>
                <w:left w:val="none" w:sz="0" w:space="0" w:color="auto"/>
                <w:bottom w:val="none" w:sz="0" w:space="0" w:color="auto"/>
                <w:right w:val="none" w:sz="0" w:space="0" w:color="auto"/>
              </w:divBdr>
            </w:div>
            <w:div w:id="23411841">
              <w:marLeft w:val="0"/>
              <w:marRight w:val="0"/>
              <w:marTop w:val="0"/>
              <w:marBottom w:val="0"/>
              <w:divBdr>
                <w:top w:val="none" w:sz="0" w:space="0" w:color="auto"/>
                <w:left w:val="none" w:sz="0" w:space="0" w:color="auto"/>
                <w:bottom w:val="none" w:sz="0" w:space="0" w:color="auto"/>
                <w:right w:val="none" w:sz="0" w:space="0" w:color="auto"/>
              </w:divBdr>
            </w:div>
            <w:div w:id="844246083">
              <w:marLeft w:val="0"/>
              <w:marRight w:val="0"/>
              <w:marTop w:val="0"/>
              <w:marBottom w:val="0"/>
              <w:divBdr>
                <w:top w:val="none" w:sz="0" w:space="0" w:color="auto"/>
                <w:left w:val="none" w:sz="0" w:space="0" w:color="auto"/>
                <w:bottom w:val="none" w:sz="0" w:space="0" w:color="auto"/>
                <w:right w:val="none" w:sz="0" w:space="0" w:color="auto"/>
              </w:divBdr>
            </w:div>
            <w:div w:id="240676938">
              <w:marLeft w:val="0"/>
              <w:marRight w:val="0"/>
              <w:marTop w:val="0"/>
              <w:marBottom w:val="0"/>
              <w:divBdr>
                <w:top w:val="none" w:sz="0" w:space="0" w:color="auto"/>
                <w:left w:val="none" w:sz="0" w:space="0" w:color="auto"/>
                <w:bottom w:val="none" w:sz="0" w:space="0" w:color="auto"/>
                <w:right w:val="none" w:sz="0" w:space="0" w:color="auto"/>
              </w:divBdr>
            </w:div>
            <w:div w:id="1726026896">
              <w:marLeft w:val="0"/>
              <w:marRight w:val="0"/>
              <w:marTop w:val="0"/>
              <w:marBottom w:val="0"/>
              <w:divBdr>
                <w:top w:val="none" w:sz="0" w:space="0" w:color="auto"/>
                <w:left w:val="none" w:sz="0" w:space="0" w:color="auto"/>
                <w:bottom w:val="none" w:sz="0" w:space="0" w:color="auto"/>
                <w:right w:val="none" w:sz="0" w:space="0" w:color="auto"/>
              </w:divBdr>
            </w:div>
            <w:div w:id="1403719702">
              <w:marLeft w:val="0"/>
              <w:marRight w:val="0"/>
              <w:marTop w:val="0"/>
              <w:marBottom w:val="0"/>
              <w:divBdr>
                <w:top w:val="none" w:sz="0" w:space="0" w:color="auto"/>
                <w:left w:val="none" w:sz="0" w:space="0" w:color="auto"/>
                <w:bottom w:val="none" w:sz="0" w:space="0" w:color="auto"/>
                <w:right w:val="none" w:sz="0" w:space="0" w:color="auto"/>
              </w:divBdr>
            </w:div>
            <w:div w:id="536160832">
              <w:marLeft w:val="0"/>
              <w:marRight w:val="0"/>
              <w:marTop w:val="0"/>
              <w:marBottom w:val="0"/>
              <w:divBdr>
                <w:top w:val="none" w:sz="0" w:space="0" w:color="auto"/>
                <w:left w:val="none" w:sz="0" w:space="0" w:color="auto"/>
                <w:bottom w:val="none" w:sz="0" w:space="0" w:color="auto"/>
                <w:right w:val="none" w:sz="0" w:space="0" w:color="auto"/>
              </w:divBdr>
            </w:div>
            <w:div w:id="2058384952">
              <w:marLeft w:val="0"/>
              <w:marRight w:val="0"/>
              <w:marTop w:val="0"/>
              <w:marBottom w:val="0"/>
              <w:divBdr>
                <w:top w:val="none" w:sz="0" w:space="0" w:color="auto"/>
                <w:left w:val="none" w:sz="0" w:space="0" w:color="auto"/>
                <w:bottom w:val="none" w:sz="0" w:space="0" w:color="auto"/>
                <w:right w:val="none" w:sz="0" w:space="0" w:color="auto"/>
              </w:divBdr>
            </w:div>
            <w:div w:id="1811678118">
              <w:marLeft w:val="0"/>
              <w:marRight w:val="0"/>
              <w:marTop w:val="0"/>
              <w:marBottom w:val="0"/>
              <w:divBdr>
                <w:top w:val="none" w:sz="0" w:space="0" w:color="auto"/>
                <w:left w:val="none" w:sz="0" w:space="0" w:color="auto"/>
                <w:bottom w:val="none" w:sz="0" w:space="0" w:color="auto"/>
                <w:right w:val="none" w:sz="0" w:space="0" w:color="auto"/>
              </w:divBdr>
            </w:div>
            <w:div w:id="1888450238">
              <w:marLeft w:val="0"/>
              <w:marRight w:val="0"/>
              <w:marTop w:val="0"/>
              <w:marBottom w:val="0"/>
              <w:divBdr>
                <w:top w:val="none" w:sz="0" w:space="0" w:color="auto"/>
                <w:left w:val="none" w:sz="0" w:space="0" w:color="auto"/>
                <w:bottom w:val="none" w:sz="0" w:space="0" w:color="auto"/>
                <w:right w:val="none" w:sz="0" w:space="0" w:color="auto"/>
              </w:divBdr>
            </w:div>
            <w:div w:id="21519844">
              <w:marLeft w:val="0"/>
              <w:marRight w:val="0"/>
              <w:marTop w:val="0"/>
              <w:marBottom w:val="0"/>
              <w:divBdr>
                <w:top w:val="none" w:sz="0" w:space="0" w:color="auto"/>
                <w:left w:val="none" w:sz="0" w:space="0" w:color="auto"/>
                <w:bottom w:val="none" w:sz="0" w:space="0" w:color="auto"/>
                <w:right w:val="none" w:sz="0" w:space="0" w:color="auto"/>
              </w:divBdr>
            </w:div>
            <w:div w:id="293296126">
              <w:marLeft w:val="0"/>
              <w:marRight w:val="0"/>
              <w:marTop w:val="0"/>
              <w:marBottom w:val="0"/>
              <w:divBdr>
                <w:top w:val="none" w:sz="0" w:space="0" w:color="auto"/>
                <w:left w:val="none" w:sz="0" w:space="0" w:color="auto"/>
                <w:bottom w:val="none" w:sz="0" w:space="0" w:color="auto"/>
                <w:right w:val="none" w:sz="0" w:space="0" w:color="auto"/>
              </w:divBdr>
            </w:div>
            <w:div w:id="1034039666">
              <w:marLeft w:val="0"/>
              <w:marRight w:val="0"/>
              <w:marTop w:val="0"/>
              <w:marBottom w:val="0"/>
              <w:divBdr>
                <w:top w:val="none" w:sz="0" w:space="0" w:color="auto"/>
                <w:left w:val="none" w:sz="0" w:space="0" w:color="auto"/>
                <w:bottom w:val="none" w:sz="0" w:space="0" w:color="auto"/>
                <w:right w:val="none" w:sz="0" w:space="0" w:color="auto"/>
              </w:divBdr>
            </w:div>
            <w:div w:id="1762793810">
              <w:marLeft w:val="0"/>
              <w:marRight w:val="0"/>
              <w:marTop w:val="0"/>
              <w:marBottom w:val="0"/>
              <w:divBdr>
                <w:top w:val="none" w:sz="0" w:space="0" w:color="auto"/>
                <w:left w:val="none" w:sz="0" w:space="0" w:color="auto"/>
                <w:bottom w:val="none" w:sz="0" w:space="0" w:color="auto"/>
                <w:right w:val="none" w:sz="0" w:space="0" w:color="auto"/>
              </w:divBdr>
            </w:div>
            <w:div w:id="1588419727">
              <w:marLeft w:val="0"/>
              <w:marRight w:val="0"/>
              <w:marTop w:val="0"/>
              <w:marBottom w:val="0"/>
              <w:divBdr>
                <w:top w:val="none" w:sz="0" w:space="0" w:color="auto"/>
                <w:left w:val="none" w:sz="0" w:space="0" w:color="auto"/>
                <w:bottom w:val="none" w:sz="0" w:space="0" w:color="auto"/>
                <w:right w:val="none" w:sz="0" w:space="0" w:color="auto"/>
              </w:divBdr>
            </w:div>
            <w:div w:id="1856725364">
              <w:marLeft w:val="0"/>
              <w:marRight w:val="0"/>
              <w:marTop w:val="0"/>
              <w:marBottom w:val="0"/>
              <w:divBdr>
                <w:top w:val="none" w:sz="0" w:space="0" w:color="auto"/>
                <w:left w:val="none" w:sz="0" w:space="0" w:color="auto"/>
                <w:bottom w:val="none" w:sz="0" w:space="0" w:color="auto"/>
                <w:right w:val="none" w:sz="0" w:space="0" w:color="auto"/>
              </w:divBdr>
            </w:div>
            <w:div w:id="834106341">
              <w:marLeft w:val="0"/>
              <w:marRight w:val="0"/>
              <w:marTop w:val="0"/>
              <w:marBottom w:val="0"/>
              <w:divBdr>
                <w:top w:val="none" w:sz="0" w:space="0" w:color="auto"/>
                <w:left w:val="none" w:sz="0" w:space="0" w:color="auto"/>
                <w:bottom w:val="none" w:sz="0" w:space="0" w:color="auto"/>
                <w:right w:val="none" w:sz="0" w:space="0" w:color="auto"/>
              </w:divBdr>
            </w:div>
            <w:div w:id="1253276878">
              <w:marLeft w:val="0"/>
              <w:marRight w:val="0"/>
              <w:marTop w:val="0"/>
              <w:marBottom w:val="0"/>
              <w:divBdr>
                <w:top w:val="none" w:sz="0" w:space="0" w:color="auto"/>
                <w:left w:val="none" w:sz="0" w:space="0" w:color="auto"/>
                <w:bottom w:val="none" w:sz="0" w:space="0" w:color="auto"/>
                <w:right w:val="none" w:sz="0" w:space="0" w:color="auto"/>
              </w:divBdr>
            </w:div>
            <w:div w:id="580722568">
              <w:marLeft w:val="0"/>
              <w:marRight w:val="0"/>
              <w:marTop w:val="0"/>
              <w:marBottom w:val="0"/>
              <w:divBdr>
                <w:top w:val="none" w:sz="0" w:space="0" w:color="auto"/>
                <w:left w:val="none" w:sz="0" w:space="0" w:color="auto"/>
                <w:bottom w:val="none" w:sz="0" w:space="0" w:color="auto"/>
                <w:right w:val="none" w:sz="0" w:space="0" w:color="auto"/>
              </w:divBdr>
            </w:div>
            <w:div w:id="1015424133">
              <w:marLeft w:val="0"/>
              <w:marRight w:val="0"/>
              <w:marTop w:val="0"/>
              <w:marBottom w:val="0"/>
              <w:divBdr>
                <w:top w:val="none" w:sz="0" w:space="0" w:color="auto"/>
                <w:left w:val="none" w:sz="0" w:space="0" w:color="auto"/>
                <w:bottom w:val="none" w:sz="0" w:space="0" w:color="auto"/>
                <w:right w:val="none" w:sz="0" w:space="0" w:color="auto"/>
              </w:divBdr>
            </w:div>
            <w:div w:id="251545526">
              <w:marLeft w:val="0"/>
              <w:marRight w:val="0"/>
              <w:marTop w:val="0"/>
              <w:marBottom w:val="0"/>
              <w:divBdr>
                <w:top w:val="none" w:sz="0" w:space="0" w:color="auto"/>
                <w:left w:val="none" w:sz="0" w:space="0" w:color="auto"/>
                <w:bottom w:val="none" w:sz="0" w:space="0" w:color="auto"/>
                <w:right w:val="none" w:sz="0" w:space="0" w:color="auto"/>
              </w:divBdr>
            </w:div>
            <w:div w:id="974791948">
              <w:marLeft w:val="0"/>
              <w:marRight w:val="0"/>
              <w:marTop w:val="0"/>
              <w:marBottom w:val="0"/>
              <w:divBdr>
                <w:top w:val="none" w:sz="0" w:space="0" w:color="auto"/>
                <w:left w:val="none" w:sz="0" w:space="0" w:color="auto"/>
                <w:bottom w:val="none" w:sz="0" w:space="0" w:color="auto"/>
                <w:right w:val="none" w:sz="0" w:space="0" w:color="auto"/>
              </w:divBdr>
            </w:div>
            <w:div w:id="1662082256">
              <w:marLeft w:val="0"/>
              <w:marRight w:val="0"/>
              <w:marTop w:val="0"/>
              <w:marBottom w:val="0"/>
              <w:divBdr>
                <w:top w:val="none" w:sz="0" w:space="0" w:color="auto"/>
                <w:left w:val="none" w:sz="0" w:space="0" w:color="auto"/>
                <w:bottom w:val="none" w:sz="0" w:space="0" w:color="auto"/>
                <w:right w:val="none" w:sz="0" w:space="0" w:color="auto"/>
              </w:divBdr>
            </w:div>
            <w:div w:id="950084767">
              <w:marLeft w:val="0"/>
              <w:marRight w:val="0"/>
              <w:marTop w:val="0"/>
              <w:marBottom w:val="0"/>
              <w:divBdr>
                <w:top w:val="none" w:sz="0" w:space="0" w:color="auto"/>
                <w:left w:val="none" w:sz="0" w:space="0" w:color="auto"/>
                <w:bottom w:val="none" w:sz="0" w:space="0" w:color="auto"/>
                <w:right w:val="none" w:sz="0" w:space="0" w:color="auto"/>
              </w:divBdr>
            </w:div>
            <w:div w:id="1832021497">
              <w:marLeft w:val="0"/>
              <w:marRight w:val="0"/>
              <w:marTop w:val="0"/>
              <w:marBottom w:val="0"/>
              <w:divBdr>
                <w:top w:val="none" w:sz="0" w:space="0" w:color="auto"/>
                <w:left w:val="none" w:sz="0" w:space="0" w:color="auto"/>
                <w:bottom w:val="none" w:sz="0" w:space="0" w:color="auto"/>
                <w:right w:val="none" w:sz="0" w:space="0" w:color="auto"/>
              </w:divBdr>
            </w:div>
            <w:div w:id="48194300">
              <w:marLeft w:val="0"/>
              <w:marRight w:val="0"/>
              <w:marTop w:val="0"/>
              <w:marBottom w:val="0"/>
              <w:divBdr>
                <w:top w:val="none" w:sz="0" w:space="0" w:color="auto"/>
                <w:left w:val="none" w:sz="0" w:space="0" w:color="auto"/>
                <w:bottom w:val="none" w:sz="0" w:space="0" w:color="auto"/>
                <w:right w:val="none" w:sz="0" w:space="0" w:color="auto"/>
              </w:divBdr>
            </w:div>
            <w:div w:id="26413921">
              <w:marLeft w:val="0"/>
              <w:marRight w:val="0"/>
              <w:marTop w:val="0"/>
              <w:marBottom w:val="0"/>
              <w:divBdr>
                <w:top w:val="none" w:sz="0" w:space="0" w:color="auto"/>
                <w:left w:val="none" w:sz="0" w:space="0" w:color="auto"/>
                <w:bottom w:val="none" w:sz="0" w:space="0" w:color="auto"/>
                <w:right w:val="none" w:sz="0" w:space="0" w:color="auto"/>
              </w:divBdr>
            </w:div>
            <w:div w:id="562376885">
              <w:marLeft w:val="0"/>
              <w:marRight w:val="0"/>
              <w:marTop w:val="0"/>
              <w:marBottom w:val="0"/>
              <w:divBdr>
                <w:top w:val="none" w:sz="0" w:space="0" w:color="auto"/>
                <w:left w:val="none" w:sz="0" w:space="0" w:color="auto"/>
                <w:bottom w:val="none" w:sz="0" w:space="0" w:color="auto"/>
                <w:right w:val="none" w:sz="0" w:space="0" w:color="auto"/>
              </w:divBdr>
            </w:div>
            <w:div w:id="479200929">
              <w:marLeft w:val="0"/>
              <w:marRight w:val="0"/>
              <w:marTop w:val="0"/>
              <w:marBottom w:val="0"/>
              <w:divBdr>
                <w:top w:val="none" w:sz="0" w:space="0" w:color="auto"/>
                <w:left w:val="none" w:sz="0" w:space="0" w:color="auto"/>
                <w:bottom w:val="none" w:sz="0" w:space="0" w:color="auto"/>
                <w:right w:val="none" w:sz="0" w:space="0" w:color="auto"/>
              </w:divBdr>
            </w:div>
            <w:div w:id="1421609265">
              <w:marLeft w:val="0"/>
              <w:marRight w:val="0"/>
              <w:marTop w:val="0"/>
              <w:marBottom w:val="0"/>
              <w:divBdr>
                <w:top w:val="none" w:sz="0" w:space="0" w:color="auto"/>
                <w:left w:val="none" w:sz="0" w:space="0" w:color="auto"/>
                <w:bottom w:val="none" w:sz="0" w:space="0" w:color="auto"/>
                <w:right w:val="none" w:sz="0" w:space="0" w:color="auto"/>
              </w:divBdr>
            </w:div>
            <w:div w:id="643585076">
              <w:marLeft w:val="0"/>
              <w:marRight w:val="0"/>
              <w:marTop w:val="0"/>
              <w:marBottom w:val="0"/>
              <w:divBdr>
                <w:top w:val="none" w:sz="0" w:space="0" w:color="auto"/>
                <w:left w:val="none" w:sz="0" w:space="0" w:color="auto"/>
                <w:bottom w:val="none" w:sz="0" w:space="0" w:color="auto"/>
                <w:right w:val="none" w:sz="0" w:space="0" w:color="auto"/>
              </w:divBdr>
            </w:div>
            <w:div w:id="1762725061">
              <w:marLeft w:val="0"/>
              <w:marRight w:val="0"/>
              <w:marTop w:val="0"/>
              <w:marBottom w:val="0"/>
              <w:divBdr>
                <w:top w:val="none" w:sz="0" w:space="0" w:color="auto"/>
                <w:left w:val="none" w:sz="0" w:space="0" w:color="auto"/>
                <w:bottom w:val="none" w:sz="0" w:space="0" w:color="auto"/>
                <w:right w:val="none" w:sz="0" w:space="0" w:color="auto"/>
              </w:divBdr>
            </w:div>
            <w:div w:id="2062946331">
              <w:marLeft w:val="0"/>
              <w:marRight w:val="0"/>
              <w:marTop w:val="0"/>
              <w:marBottom w:val="0"/>
              <w:divBdr>
                <w:top w:val="none" w:sz="0" w:space="0" w:color="auto"/>
                <w:left w:val="none" w:sz="0" w:space="0" w:color="auto"/>
                <w:bottom w:val="none" w:sz="0" w:space="0" w:color="auto"/>
                <w:right w:val="none" w:sz="0" w:space="0" w:color="auto"/>
              </w:divBdr>
            </w:div>
            <w:div w:id="1784685352">
              <w:marLeft w:val="0"/>
              <w:marRight w:val="0"/>
              <w:marTop w:val="0"/>
              <w:marBottom w:val="0"/>
              <w:divBdr>
                <w:top w:val="none" w:sz="0" w:space="0" w:color="auto"/>
                <w:left w:val="none" w:sz="0" w:space="0" w:color="auto"/>
                <w:bottom w:val="none" w:sz="0" w:space="0" w:color="auto"/>
                <w:right w:val="none" w:sz="0" w:space="0" w:color="auto"/>
              </w:divBdr>
            </w:div>
            <w:div w:id="907150754">
              <w:marLeft w:val="0"/>
              <w:marRight w:val="0"/>
              <w:marTop w:val="0"/>
              <w:marBottom w:val="0"/>
              <w:divBdr>
                <w:top w:val="none" w:sz="0" w:space="0" w:color="auto"/>
                <w:left w:val="none" w:sz="0" w:space="0" w:color="auto"/>
                <w:bottom w:val="none" w:sz="0" w:space="0" w:color="auto"/>
                <w:right w:val="none" w:sz="0" w:space="0" w:color="auto"/>
              </w:divBdr>
            </w:div>
            <w:div w:id="545990318">
              <w:marLeft w:val="0"/>
              <w:marRight w:val="0"/>
              <w:marTop w:val="0"/>
              <w:marBottom w:val="0"/>
              <w:divBdr>
                <w:top w:val="none" w:sz="0" w:space="0" w:color="auto"/>
                <w:left w:val="none" w:sz="0" w:space="0" w:color="auto"/>
                <w:bottom w:val="none" w:sz="0" w:space="0" w:color="auto"/>
                <w:right w:val="none" w:sz="0" w:space="0" w:color="auto"/>
              </w:divBdr>
            </w:div>
            <w:div w:id="98188327">
              <w:marLeft w:val="0"/>
              <w:marRight w:val="0"/>
              <w:marTop w:val="0"/>
              <w:marBottom w:val="0"/>
              <w:divBdr>
                <w:top w:val="none" w:sz="0" w:space="0" w:color="auto"/>
                <w:left w:val="none" w:sz="0" w:space="0" w:color="auto"/>
                <w:bottom w:val="none" w:sz="0" w:space="0" w:color="auto"/>
                <w:right w:val="none" w:sz="0" w:space="0" w:color="auto"/>
              </w:divBdr>
            </w:div>
            <w:div w:id="985931479">
              <w:marLeft w:val="0"/>
              <w:marRight w:val="0"/>
              <w:marTop w:val="0"/>
              <w:marBottom w:val="0"/>
              <w:divBdr>
                <w:top w:val="none" w:sz="0" w:space="0" w:color="auto"/>
                <w:left w:val="none" w:sz="0" w:space="0" w:color="auto"/>
                <w:bottom w:val="none" w:sz="0" w:space="0" w:color="auto"/>
                <w:right w:val="none" w:sz="0" w:space="0" w:color="auto"/>
              </w:divBdr>
            </w:div>
            <w:div w:id="580067735">
              <w:marLeft w:val="0"/>
              <w:marRight w:val="0"/>
              <w:marTop w:val="0"/>
              <w:marBottom w:val="0"/>
              <w:divBdr>
                <w:top w:val="none" w:sz="0" w:space="0" w:color="auto"/>
                <w:left w:val="none" w:sz="0" w:space="0" w:color="auto"/>
                <w:bottom w:val="none" w:sz="0" w:space="0" w:color="auto"/>
                <w:right w:val="none" w:sz="0" w:space="0" w:color="auto"/>
              </w:divBdr>
            </w:div>
            <w:div w:id="742988659">
              <w:marLeft w:val="0"/>
              <w:marRight w:val="0"/>
              <w:marTop w:val="0"/>
              <w:marBottom w:val="0"/>
              <w:divBdr>
                <w:top w:val="none" w:sz="0" w:space="0" w:color="auto"/>
                <w:left w:val="none" w:sz="0" w:space="0" w:color="auto"/>
                <w:bottom w:val="none" w:sz="0" w:space="0" w:color="auto"/>
                <w:right w:val="none" w:sz="0" w:space="0" w:color="auto"/>
              </w:divBdr>
            </w:div>
            <w:div w:id="576355689">
              <w:marLeft w:val="0"/>
              <w:marRight w:val="0"/>
              <w:marTop w:val="0"/>
              <w:marBottom w:val="0"/>
              <w:divBdr>
                <w:top w:val="none" w:sz="0" w:space="0" w:color="auto"/>
                <w:left w:val="none" w:sz="0" w:space="0" w:color="auto"/>
                <w:bottom w:val="none" w:sz="0" w:space="0" w:color="auto"/>
                <w:right w:val="none" w:sz="0" w:space="0" w:color="auto"/>
              </w:divBdr>
            </w:div>
            <w:div w:id="1381974552">
              <w:marLeft w:val="0"/>
              <w:marRight w:val="0"/>
              <w:marTop w:val="0"/>
              <w:marBottom w:val="0"/>
              <w:divBdr>
                <w:top w:val="none" w:sz="0" w:space="0" w:color="auto"/>
                <w:left w:val="none" w:sz="0" w:space="0" w:color="auto"/>
                <w:bottom w:val="none" w:sz="0" w:space="0" w:color="auto"/>
                <w:right w:val="none" w:sz="0" w:space="0" w:color="auto"/>
              </w:divBdr>
            </w:div>
            <w:div w:id="827940731">
              <w:marLeft w:val="0"/>
              <w:marRight w:val="0"/>
              <w:marTop w:val="0"/>
              <w:marBottom w:val="0"/>
              <w:divBdr>
                <w:top w:val="none" w:sz="0" w:space="0" w:color="auto"/>
                <w:left w:val="none" w:sz="0" w:space="0" w:color="auto"/>
                <w:bottom w:val="none" w:sz="0" w:space="0" w:color="auto"/>
                <w:right w:val="none" w:sz="0" w:space="0" w:color="auto"/>
              </w:divBdr>
            </w:div>
            <w:div w:id="366150843">
              <w:marLeft w:val="0"/>
              <w:marRight w:val="0"/>
              <w:marTop w:val="0"/>
              <w:marBottom w:val="0"/>
              <w:divBdr>
                <w:top w:val="none" w:sz="0" w:space="0" w:color="auto"/>
                <w:left w:val="none" w:sz="0" w:space="0" w:color="auto"/>
                <w:bottom w:val="none" w:sz="0" w:space="0" w:color="auto"/>
                <w:right w:val="none" w:sz="0" w:space="0" w:color="auto"/>
              </w:divBdr>
            </w:div>
            <w:div w:id="1988506644">
              <w:marLeft w:val="0"/>
              <w:marRight w:val="0"/>
              <w:marTop w:val="0"/>
              <w:marBottom w:val="0"/>
              <w:divBdr>
                <w:top w:val="none" w:sz="0" w:space="0" w:color="auto"/>
                <w:left w:val="none" w:sz="0" w:space="0" w:color="auto"/>
                <w:bottom w:val="none" w:sz="0" w:space="0" w:color="auto"/>
                <w:right w:val="none" w:sz="0" w:space="0" w:color="auto"/>
              </w:divBdr>
            </w:div>
            <w:div w:id="2005935776">
              <w:marLeft w:val="0"/>
              <w:marRight w:val="0"/>
              <w:marTop w:val="0"/>
              <w:marBottom w:val="0"/>
              <w:divBdr>
                <w:top w:val="none" w:sz="0" w:space="0" w:color="auto"/>
                <w:left w:val="none" w:sz="0" w:space="0" w:color="auto"/>
                <w:bottom w:val="none" w:sz="0" w:space="0" w:color="auto"/>
                <w:right w:val="none" w:sz="0" w:space="0" w:color="auto"/>
              </w:divBdr>
            </w:div>
            <w:div w:id="1276205608">
              <w:marLeft w:val="0"/>
              <w:marRight w:val="0"/>
              <w:marTop w:val="0"/>
              <w:marBottom w:val="0"/>
              <w:divBdr>
                <w:top w:val="none" w:sz="0" w:space="0" w:color="auto"/>
                <w:left w:val="none" w:sz="0" w:space="0" w:color="auto"/>
                <w:bottom w:val="none" w:sz="0" w:space="0" w:color="auto"/>
                <w:right w:val="none" w:sz="0" w:space="0" w:color="auto"/>
              </w:divBdr>
            </w:div>
            <w:div w:id="1634486032">
              <w:marLeft w:val="0"/>
              <w:marRight w:val="0"/>
              <w:marTop w:val="0"/>
              <w:marBottom w:val="0"/>
              <w:divBdr>
                <w:top w:val="none" w:sz="0" w:space="0" w:color="auto"/>
                <w:left w:val="none" w:sz="0" w:space="0" w:color="auto"/>
                <w:bottom w:val="none" w:sz="0" w:space="0" w:color="auto"/>
                <w:right w:val="none" w:sz="0" w:space="0" w:color="auto"/>
              </w:divBdr>
            </w:div>
            <w:div w:id="1564676129">
              <w:marLeft w:val="0"/>
              <w:marRight w:val="0"/>
              <w:marTop w:val="0"/>
              <w:marBottom w:val="0"/>
              <w:divBdr>
                <w:top w:val="none" w:sz="0" w:space="0" w:color="auto"/>
                <w:left w:val="none" w:sz="0" w:space="0" w:color="auto"/>
                <w:bottom w:val="none" w:sz="0" w:space="0" w:color="auto"/>
                <w:right w:val="none" w:sz="0" w:space="0" w:color="auto"/>
              </w:divBdr>
            </w:div>
            <w:div w:id="1568493869">
              <w:marLeft w:val="0"/>
              <w:marRight w:val="0"/>
              <w:marTop w:val="0"/>
              <w:marBottom w:val="0"/>
              <w:divBdr>
                <w:top w:val="none" w:sz="0" w:space="0" w:color="auto"/>
                <w:left w:val="none" w:sz="0" w:space="0" w:color="auto"/>
                <w:bottom w:val="none" w:sz="0" w:space="0" w:color="auto"/>
                <w:right w:val="none" w:sz="0" w:space="0" w:color="auto"/>
              </w:divBdr>
            </w:div>
            <w:div w:id="1268973870">
              <w:marLeft w:val="0"/>
              <w:marRight w:val="0"/>
              <w:marTop w:val="0"/>
              <w:marBottom w:val="0"/>
              <w:divBdr>
                <w:top w:val="none" w:sz="0" w:space="0" w:color="auto"/>
                <w:left w:val="none" w:sz="0" w:space="0" w:color="auto"/>
                <w:bottom w:val="none" w:sz="0" w:space="0" w:color="auto"/>
                <w:right w:val="none" w:sz="0" w:space="0" w:color="auto"/>
              </w:divBdr>
            </w:div>
            <w:div w:id="1200774533">
              <w:marLeft w:val="0"/>
              <w:marRight w:val="0"/>
              <w:marTop w:val="0"/>
              <w:marBottom w:val="0"/>
              <w:divBdr>
                <w:top w:val="none" w:sz="0" w:space="0" w:color="auto"/>
                <w:left w:val="none" w:sz="0" w:space="0" w:color="auto"/>
                <w:bottom w:val="none" w:sz="0" w:space="0" w:color="auto"/>
                <w:right w:val="none" w:sz="0" w:space="0" w:color="auto"/>
              </w:divBdr>
            </w:div>
            <w:div w:id="1303543099">
              <w:marLeft w:val="0"/>
              <w:marRight w:val="0"/>
              <w:marTop w:val="0"/>
              <w:marBottom w:val="0"/>
              <w:divBdr>
                <w:top w:val="none" w:sz="0" w:space="0" w:color="auto"/>
                <w:left w:val="none" w:sz="0" w:space="0" w:color="auto"/>
                <w:bottom w:val="none" w:sz="0" w:space="0" w:color="auto"/>
                <w:right w:val="none" w:sz="0" w:space="0" w:color="auto"/>
              </w:divBdr>
            </w:div>
            <w:div w:id="1892376188">
              <w:marLeft w:val="0"/>
              <w:marRight w:val="0"/>
              <w:marTop w:val="0"/>
              <w:marBottom w:val="0"/>
              <w:divBdr>
                <w:top w:val="none" w:sz="0" w:space="0" w:color="auto"/>
                <w:left w:val="none" w:sz="0" w:space="0" w:color="auto"/>
                <w:bottom w:val="none" w:sz="0" w:space="0" w:color="auto"/>
                <w:right w:val="none" w:sz="0" w:space="0" w:color="auto"/>
              </w:divBdr>
            </w:div>
            <w:div w:id="1861700042">
              <w:marLeft w:val="0"/>
              <w:marRight w:val="0"/>
              <w:marTop w:val="0"/>
              <w:marBottom w:val="0"/>
              <w:divBdr>
                <w:top w:val="none" w:sz="0" w:space="0" w:color="auto"/>
                <w:left w:val="none" w:sz="0" w:space="0" w:color="auto"/>
                <w:bottom w:val="none" w:sz="0" w:space="0" w:color="auto"/>
                <w:right w:val="none" w:sz="0" w:space="0" w:color="auto"/>
              </w:divBdr>
            </w:div>
            <w:div w:id="1728643642">
              <w:marLeft w:val="0"/>
              <w:marRight w:val="0"/>
              <w:marTop w:val="0"/>
              <w:marBottom w:val="0"/>
              <w:divBdr>
                <w:top w:val="none" w:sz="0" w:space="0" w:color="auto"/>
                <w:left w:val="none" w:sz="0" w:space="0" w:color="auto"/>
                <w:bottom w:val="none" w:sz="0" w:space="0" w:color="auto"/>
                <w:right w:val="none" w:sz="0" w:space="0" w:color="auto"/>
              </w:divBdr>
            </w:div>
            <w:div w:id="1853883608">
              <w:marLeft w:val="0"/>
              <w:marRight w:val="0"/>
              <w:marTop w:val="0"/>
              <w:marBottom w:val="0"/>
              <w:divBdr>
                <w:top w:val="none" w:sz="0" w:space="0" w:color="auto"/>
                <w:left w:val="none" w:sz="0" w:space="0" w:color="auto"/>
                <w:bottom w:val="none" w:sz="0" w:space="0" w:color="auto"/>
                <w:right w:val="none" w:sz="0" w:space="0" w:color="auto"/>
              </w:divBdr>
            </w:div>
            <w:div w:id="1412040840">
              <w:marLeft w:val="0"/>
              <w:marRight w:val="0"/>
              <w:marTop w:val="0"/>
              <w:marBottom w:val="0"/>
              <w:divBdr>
                <w:top w:val="none" w:sz="0" w:space="0" w:color="auto"/>
                <w:left w:val="none" w:sz="0" w:space="0" w:color="auto"/>
                <w:bottom w:val="none" w:sz="0" w:space="0" w:color="auto"/>
                <w:right w:val="none" w:sz="0" w:space="0" w:color="auto"/>
              </w:divBdr>
            </w:div>
            <w:div w:id="1485076415">
              <w:marLeft w:val="0"/>
              <w:marRight w:val="0"/>
              <w:marTop w:val="0"/>
              <w:marBottom w:val="0"/>
              <w:divBdr>
                <w:top w:val="none" w:sz="0" w:space="0" w:color="auto"/>
                <w:left w:val="none" w:sz="0" w:space="0" w:color="auto"/>
                <w:bottom w:val="none" w:sz="0" w:space="0" w:color="auto"/>
                <w:right w:val="none" w:sz="0" w:space="0" w:color="auto"/>
              </w:divBdr>
            </w:div>
            <w:div w:id="104273107">
              <w:marLeft w:val="0"/>
              <w:marRight w:val="0"/>
              <w:marTop w:val="0"/>
              <w:marBottom w:val="0"/>
              <w:divBdr>
                <w:top w:val="none" w:sz="0" w:space="0" w:color="auto"/>
                <w:left w:val="none" w:sz="0" w:space="0" w:color="auto"/>
                <w:bottom w:val="none" w:sz="0" w:space="0" w:color="auto"/>
                <w:right w:val="none" w:sz="0" w:space="0" w:color="auto"/>
              </w:divBdr>
            </w:div>
            <w:div w:id="1685936821">
              <w:marLeft w:val="0"/>
              <w:marRight w:val="0"/>
              <w:marTop w:val="0"/>
              <w:marBottom w:val="0"/>
              <w:divBdr>
                <w:top w:val="none" w:sz="0" w:space="0" w:color="auto"/>
                <w:left w:val="none" w:sz="0" w:space="0" w:color="auto"/>
                <w:bottom w:val="none" w:sz="0" w:space="0" w:color="auto"/>
                <w:right w:val="none" w:sz="0" w:space="0" w:color="auto"/>
              </w:divBdr>
            </w:div>
            <w:div w:id="2061584811">
              <w:marLeft w:val="0"/>
              <w:marRight w:val="0"/>
              <w:marTop w:val="0"/>
              <w:marBottom w:val="0"/>
              <w:divBdr>
                <w:top w:val="none" w:sz="0" w:space="0" w:color="auto"/>
                <w:left w:val="none" w:sz="0" w:space="0" w:color="auto"/>
                <w:bottom w:val="none" w:sz="0" w:space="0" w:color="auto"/>
                <w:right w:val="none" w:sz="0" w:space="0" w:color="auto"/>
              </w:divBdr>
            </w:div>
            <w:div w:id="1441798672">
              <w:marLeft w:val="0"/>
              <w:marRight w:val="0"/>
              <w:marTop w:val="0"/>
              <w:marBottom w:val="0"/>
              <w:divBdr>
                <w:top w:val="none" w:sz="0" w:space="0" w:color="auto"/>
                <w:left w:val="none" w:sz="0" w:space="0" w:color="auto"/>
                <w:bottom w:val="none" w:sz="0" w:space="0" w:color="auto"/>
                <w:right w:val="none" w:sz="0" w:space="0" w:color="auto"/>
              </w:divBdr>
            </w:div>
            <w:div w:id="1682660178">
              <w:marLeft w:val="0"/>
              <w:marRight w:val="0"/>
              <w:marTop w:val="0"/>
              <w:marBottom w:val="0"/>
              <w:divBdr>
                <w:top w:val="none" w:sz="0" w:space="0" w:color="auto"/>
                <w:left w:val="none" w:sz="0" w:space="0" w:color="auto"/>
                <w:bottom w:val="none" w:sz="0" w:space="0" w:color="auto"/>
                <w:right w:val="none" w:sz="0" w:space="0" w:color="auto"/>
              </w:divBdr>
            </w:div>
            <w:div w:id="2078429729">
              <w:marLeft w:val="0"/>
              <w:marRight w:val="0"/>
              <w:marTop w:val="0"/>
              <w:marBottom w:val="0"/>
              <w:divBdr>
                <w:top w:val="none" w:sz="0" w:space="0" w:color="auto"/>
                <w:left w:val="none" w:sz="0" w:space="0" w:color="auto"/>
                <w:bottom w:val="none" w:sz="0" w:space="0" w:color="auto"/>
                <w:right w:val="none" w:sz="0" w:space="0" w:color="auto"/>
              </w:divBdr>
            </w:div>
            <w:div w:id="1717585298">
              <w:marLeft w:val="0"/>
              <w:marRight w:val="0"/>
              <w:marTop w:val="0"/>
              <w:marBottom w:val="0"/>
              <w:divBdr>
                <w:top w:val="none" w:sz="0" w:space="0" w:color="auto"/>
                <w:left w:val="none" w:sz="0" w:space="0" w:color="auto"/>
                <w:bottom w:val="none" w:sz="0" w:space="0" w:color="auto"/>
                <w:right w:val="none" w:sz="0" w:space="0" w:color="auto"/>
              </w:divBdr>
            </w:div>
            <w:div w:id="66340841">
              <w:marLeft w:val="0"/>
              <w:marRight w:val="0"/>
              <w:marTop w:val="0"/>
              <w:marBottom w:val="0"/>
              <w:divBdr>
                <w:top w:val="none" w:sz="0" w:space="0" w:color="auto"/>
                <w:left w:val="none" w:sz="0" w:space="0" w:color="auto"/>
                <w:bottom w:val="none" w:sz="0" w:space="0" w:color="auto"/>
                <w:right w:val="none" w:sz="0" w:space="0" w:color="auto"/>
              </w:divBdr>
            </w:div>
            <w:div w:id="1502508874">
              <w:marLeft w:val="0"/>
              <w:marRight w:val="0"/>
              <w:marTop w:val="0"/>
              <w:marBottom w:val="0"/>
              <w:divBdr>
                <w:top w:val="none" w:sz="0" w:space="0" w:color="auto"/>
                <w:left w:val="none" w:sz="0" w:space="0" w:color="auto"/>
                <w:bottom w:val="none" w:sz="0" w:space="0" w:color="auto"/>
                <w:right w:val="none" w:sz="0" w:space="0" w:color="auto"/>
              </w:divBdr>
            </w:div>
            <w:div w:id="125242513">
              <w:marLeft w:val="0"/>
              <w:marRight w:val="0"/>
              <w:marTop w:val="0"/>
              <w:marBottom w:val="0"/>
              <w:divBdr>
                <w:top w:val="none" w:sz="0" w:space="0" w:color="auto"/>
                <w:left w:val="none" w:sz="0" w:space="0" w:color="auto"/>
                <w:bottom w:val="none" w:sz="0" w:space="0" w:color="auto"/>
                <w:right w:val="none" w:sz="0" w:space="0" w:color="auto"/>
              </w:divBdr>
            </w:div>
            <w:div w:id="271398543">
              <w:marLeft w:val="0"/>
              <w:marRight w:val="0"/>
              <w:marTop w:val="0"/>
              <w:marBottom w:val="0"/>
              <w:divBdr>
                <w:top w:val="none" w:sz="0" w:space="0" w:color="auto"/>
                <w:left w:val="none" w:sz="0" w:space="0" w:color="auto"/>
                <w:bottom w:val="none" w:sz="0" w:space="0" w:color="auto"/>
                <w:right w:val="none" w:sz="0" w:space="0" w:color="auto"/>
              </w:divBdr>
            </w:div>
            <w:div w:id="634651251">
              <w:marLeft w:val="0"/>
              <w:marRight w:val="0"/>
              <w:marTop w:val="0"/>
              <w:marBottom w:val="0"/>
              <w:divBdr>
                <w:top w:val="none" w:sz="0" w:space="0" w:color="auto"/>
                <w:left w:val="none" w:sz="0" w:space="0" w:color="auto"/>
                <w:bottom w:val="none" w:sz="0" w:space="0" w:color="auto"/>
                <w:right w:val="none" w:sz="0" w:space="0" w:color="auto"/>
              </w:divBdr>
            </w:div>
            <w:div w:id="1988775433">
              <w:marLeft w:val="0"/>
              <w:marRight w:val="0"/>
              <w:marTop w:val="0"/>
              <w:marBottom w:val="0"/>
              <w:divBdr>
                <w:top w:val="none" w:sz="0" w:space="0" w:color="auto"/>
                <w:left w:val="none" w:sz="0" w:space="0" w:color="auto"/>
                <w:bottom w:val="none" w:sz="0" w:space="0" w:color="auto"/>
                <w:right w:val="none" w:sz="0" w:space="0" w:color="auto"/>
              </w:divBdr>
            </w:div>
            <w:div w:id="1046366729">
              <w:marLeft w:val="0"/>
              <w:marRight w:val="0"/>
              <w:marTop w:val="0"/>
              <w:marBottom w:val="0"/>
              <w:divBdr>
                <w:top w:val="none" w:sz="0" w:space="0" w:color="auto"/>
                <w:left w:val="none" w:sz="0" w:space="0" w:color="auto"/>
                <w:bottom w:val="none" w:sz="0" w:space="0" w:color="auto"/>
                <w:right w:val="none" w:sz="0" w:space="0" w:color="auto"/>
              </w:divBdr>
            </w:div>
            <w:div w:id="1809207220">
              <w:marLeft w:val="0"/>
              <w:marRight w:val="0"/>
              <w:marTop w:val="0"/>
              <w:marBottom w:val="0"/>
              <w:divBdr>
                <w:top w:val="none" w:sz="0" w:space="0" w:color="auto"/>
                <w:left w:val="none" w:sz="0" w:space="0" w:color="auto"/>
                <w:bottom w:val="none" w:sz="0" w:space="0" w:color="auto"/>
                <w:right w:val="none" w:sz="0" w:space="0" w:color="auto"/>
              </w:divBdr>
            </w:div>
            <w:div w:id="1053968200">
              <w:marLeft w:val="0"/>
              <w:marRight w:val="0"/>
              <w:marTop w:val="0"/>
              <w:marBottom w:val="0"/>
              <w:divBdr>
                <w:top w:val="none" w:sz="0" w:space="0" w:color="auto"/>
                <w:left w:val="none" w:sz="0" w:space="0" w:color="auto"/>
                <w:bottom w:val="none" w:sz="0" w:space="0" w:color="auto"/>
                <w:right w:val="none" w:sz="0" w:space="0" w:color="auto"/>
              </w:divBdr>
            </w:div>
            <w:div w:id="1013144097">
              <w:marLeft w:val="0"/>
              <w:marRight w:val="0"/>
              <w:marTop w:val="0"/>
              <w:marBottom w:val="0"/>
              <w:divBdr>
                <w:top w:val="none" w:sz="0" w:space="0" w:color="auto"/>
                <w:left w:val="none" w:sz="0" w:space="0" w:color="auto"/>
                <w:bottom w:val="none" w:sz="0" w:space="0" w:color="auto"/>
                <w:right w:val="none" w:sz="0" w:space="0" w:color="auto"/>
              </w:divBdr>
            </w:div>
            <w:div w:id="993024734">
              <w:marLeft w:val="0"/>
              <w:marRight w:val="0"/>
              <w:marTop w:val="0"/>
              <w:marBottom w:val="0"/>
              <w:divBdr>
                <w:top w:val="none" w:sz="0" w:space="0" w:color="auto"/>
                <w:left w:val="none" w:sz="0" w:space="0" w:color="auto"/>
                <w:bottom w:val="none" w:sz="0" w:space="0" w:color="auto"/>
                <w:right w:val="none" w:sz="0" w:space="0" w:color="auto"/>
              </w:divBdr>
            </w:div>
            <w:div w:id="317879038">
              <w:marLeft w:val="0"/>
              <w:marRight w:val="0"/>
              <w:marTop w:val="0"/>
              <w:marBottom w:val="0"/>
              <w:divBdr>
                <w:top w:val="none" w:sz="0" w:space="0" w:color="auto"/>
                <w:left w:val="none" w:sz="0" w:space="0" w:color="auto"/>
                <w:bottom w:val="none" w:sz="0" w:space="0" w:color="auto"/>
                <w:right w:val="none" w:sz="0" w:space="0" w:color="auto"/>
              </w:divBdr>
            </w:div>
            <w:div w:id="563179951">
              <w:marLeft w:val="0"/>
              <w:marRight w:val="0"/>
              <w:marTop w:val="0"/>
              <w:marBottom w:val="0"/>
              <w:divBdr>
                <w:top w:val="none" w:sz="0" w:space="0" w:color="auto"/>
                <w:left w:val="none" w:sz="0" w:space="0" w:color="auto"/>
                <w:bottom w:val="none" w:sz="0" w:space="0" w:color="auto"/>
                <w:right w:val="none" w:sz="0" w:space="0" w:color="auto"/>
              </w:divBdr>
            </w:div>
            <w:div w:id="1928074621">
              <w:marLeft w:val="0"/>
              <w:marRight w:val="0"/>
              <w:marTop w:val="0"/>
              <w:marBottom w:val="0"/>
              <w:divBdr>
                <w:top w:val="none" w:sz="0" w:space="0" w:color="auto"/>
                <w:left w:val="none" w:sz="0" w:space="0" w:color="auto"/>
                <w:bottom w:val="none" w:sz="0" w:space="0" w:color="auto"/>
                <w:right w:val="none" w:sz="0" w:space="0" w:color="auto"/>
              </w:divBdr>
            </w:div>
            <w:div w:id="1521580354">
              <w:marLeft w:val="0"/>
              <w:marRight w:val="0"/>
              <w:marTop w:val="0"/>
              <w:marBottom w:val="0"/>
              <w:divBdr>
                <w:top w:val="none" w:sz="0" w:space="0" w:color="auto"/>
                <w:left w:val="none" w:sz="0" w:space="0" w:color="auto"/>
                <w:bottom w:val="none" w:sz="0" w:space="0" w:color="auto"/>
                <w:right w:val="none" w:sz="0" w:space="0" w:color="auto"/>
              </w:divBdr>
            </w:div>
            <w:div w:id="354427431">
              <w:marLeft w:val="0"/>
              <w:marRight w:val="0"/>
              <w:marTop w:val="0"/>
              <w:marBottom w:val="0"/>
              <w:divBdr>
                <w:top w:val="none" w:sz="0" w:space="0" w:color="auto"/>
                <w:left w:val="none" w:sz="0" w:space="0" w:color="auto"/>
                <w:bottom w:val="none" w:sz="0" w:space="0" w:color="auto"/>
                <w:right w:val="none" w:sz="0" w:space="0" w:color="auto"/>
              </w:divBdr>
            </w:div>
            <w:div w:id="1175538299">
              <w:marLeft w:val="0"/>
              <w:marRight w:val="0"/>
              <w:marTop w:val="0"/>
              <w:marBottom w:val="0"/>
              <w:divBdr>
                <w:top w:val="none" w:sz="0" w:space="0" w:color="auto"/>
                <w:left w:val="none" w:sz="0" w:space="0" w:color="auto"/>
                <w:bottom w:val="none" w:sz="0" w:space="0" w:color="auto"/>
                <w:right w:val="none" w:sz="0" w:space="0" w:color="auto"/>
              </w:divBdr>
            </w:div>
            <w:div w:id="2057969232">
              <w:marLeft w:val="0"/>
              <w:marRight w:val="0"/>
              <w:marTop w:val="0"/>
              <w:marBottom w:val="0"/>
              <w:divBdr>
                <w:top w:val="none" w:sz="0" w:space="0" w:color="auto"/>
                <w:left w:val="none" w:sz="0" w:space="0" w:color="auto"/>
                <w:bottom w:val="none" w:sz="0" w:space="0" w:color="auto"/>
                <w:right w:val="none" w:sz="0" w:space="0" w:color="auto"/>
              </w:divBdr>
            </w:div>
            <w:div w:id="2107116854">
              <w:marLeft w:val="0"/>
              <w:marRight w:val="0"/>
              <w:marTop w:val="0"/>
              <w:marBottom w:val="0"/>
              <w:divBdr>
                <w:top w:val="none" w:sz="0" w:space="0" w:color="auto"/>
                <w:left w:val="none" w:sz="0" w:space="0" w:color="auto"/>
                <w:bottom w:val="none" w:sz="0" w:space="0" w:color="auto"/>
                <w:right w:val="none" w:sz="0" w:space="0" w:color="auto"/>
              </w:divBdr>
            </w:div>
            <w:div w:id="1454667039">
              <w:marLeft w:val="0"/>
              <w:marRight w:val="0"/>
              <w:marTop w:val="0"/>
              <w:marBottom w:val="0"/>
              <w:divBdr>
                <w:top w:val="none" w:sz="0" w:space="0" w:color="auto"/>
                <w:left w:val="none" w:sz="0" w:space="0" w:color="auto"/>
                <w:bottom w:val="none" w:sz="0" w:space="0" w:color="auto"/>
                <w:right w:val="none" w:sz="0" w:space="0" w:color="auto"/>
              </w:divBdr>
            </w:div>
            <w:div w:id="1397820781">
              <w:marLeft w:val="0"/>
              <w:marRight w:val="0"/>
              <w:marTop w:val="0"/>
              <w:marBottom w:val="0"/>
              <w:divBdr>
                <w:top w:val="none" w:sz="0" w:space="0" w:color="auto"/>
                <w:left w:val="none" w:sz="0" w:space="0" w:color="auto"/>
                <w:bottom w:val="none" w:sz="0" w:space="0" w:color="auto"/>
                <w:right w:val="none" w:sz="0" w:space="0" w:color="auto"/>
              </w:divBdr>
            </w:div>
            <w:div w:id="346954399">
              <w:marLeft w:val="0"/>
              <w:marRight w:val="0"/>
              <w:marTop w:val="0"/>
              <w:marBottom w:val="0"/>
              <w:divBdr>
                <w:top w:val="none" w:sz="0" w:space="0" w:color="auto"/>
                <w:left w:val="none" w:sz="0" w:space="0" w:color="auto"/>
                <w:bottom w:val="none" w:sz="0" w:space="0" w:color="auto"/>
                <w:right w:val="none" w:sz="0" w:space="0" w:color="auto"/>
              </w:divBdr>
            </w:div>
            <w:div w:id="1505122959">
              <w:marLeft w:val="0"/>
              <w:marRight w:val="0"/>
              <w:marTop w:val="0"/>
              <w:marBottom w:val="0"/>
              <w:divBdr>
                <w:top w:val="none" w:sz="0" w:space="0" w:color="auto"/>
                <w:left w:val="none" w:sz="0" w:space="0" w:color="auto"/>
                <w:bottom w:val="none" w:sz="0" w:space="0" w:color="auto"/>
                <w:right w:val="none" w:sz="0" w:space="0" w:color="auto"/>
              </w:divBdr>
            </w:div>
            <w:div w:id="1285889765">
              <w:marLeft w:val="0"/>
              <w:marRight w:val="0"/>
              <w:marTop w:val="0"/>
              <w:marBottom w:val="0"/>
              <w:divBdr>
                <w:top w:val="none" w:sz="0" w:space="0" w:color="auto"/>
                <w:left w:val="none" w:sz="0" w:space="0" w:color="auto"/>
                <w:bottom w:val="none" w:sz="0" w:space="0" w:color="auto"/>
                <w:right w:val="none" w:sz="0" w:space="0" w:color="auto"/>
              </w:divBdr>
            </w:div>
            <w:div w:id="1123571526">
              <w:marLeft w:val="0"/>
              <w:marRight w:val="0"/>
              <w:marTop w:val="0"/>
              <w:marBottom w:val="0"/>
              <w:divBdr>
                <w:top w:val="none" w:sz="0" w:space="0" w:color="auto"/>
                <w:left w:val="none" w:sz="0" w:space="0" w:color="auto"/>
                <w:bottom w:val="none" w:sz="0" w:space="0" w:color="auto"/>
                <w:right w:val="none" w:sz="0" w:space="0" w:color="auto"/>
              </w:divBdr>
            </w:div>
            <w:div w:id="1052847877">
              <w:marLeft w:val="0"/>
              <w:marRight w:val="0"/>
              <w:marTop w:val="0"/>
              <w:marBottom w:val="0"/>
              <w:divBdr>
                <w:top w:val="none" w:sz="0" w:space="0" w:color="auto"/>
                <w:left w:val="none" w:sz="0" w:space="0" w:color="auto"/>
                <w:bottom w:val="none" w:sz="0" w:space="0" w:color="auto"/>
                <w:right w:val="none" w:sz="0" w:space="0" w:color="auto"/>
              </w:divBdr>
            </w:div>
            <w:div w:id="1677339065">
              <w:marLeft w:val="0"/>
              <w:marRight w:val="0"/>
              <w:marTop w:val="0"/>
              <w:marBottom w:val="0"/>
              <w:divBdr>
                <w:top w:val="none" w:sz="0" w:space="0" w:color="auto"/>
                <w:left w:val="none" w:sz="0" w:space="0" w:color="auto"/>
                <w:bottom w:val="none" w:sz="0" w:space="0" w:color="auto"/>
                <w:right w:val="none" w:sz="0" w:space="0" w:color="auto"/>
              </w:divBdr>
            </w:div>
            <w:div w:id="947735619">
              <w:marLeft w:val="0"/>
              <w:marRight w:val="0"/>
              <w:marTop w:val="0"/>
              <w:marBottom w:val="0"/>
              <w:divBdr>
                <w:top w:val="none" w:sz="0" w:space="0" w:color="auto"/>
                <w:left w:val="none" w:sz="0" w:space="0" w:color="auto"/>
                <w:bottom w:val="none" w:sz="0" w:space="0" w:color="auto"/>
                <w:right w:val="none" w:sz="0" w:space="0" w:color="auto"/>
              </w:divBdr>
            </w:div>
            <w:div w:id="883522402">
              <w:marLeft w:val="0"/>
              <w:marRight w:val="0"/>
              <w:marTop w:val="0"/>
              <w:marBottom w:val="0"/>
              <w:divBdr>
                <w:top w:val="none" w:sz="0" w:space="0" w:color="auto"/>
                <w:left w:val="none" w:sz="0" w:space="0" w:color="auto"/>
                <w:bottom w:val="none" w:sz="0" w:space="0" w:color="auto"/>
                <w:right w:val="none" w:sz="0" w:space="0" w:color="auto"/>
              </w:divBdr>
            </w:div>
            <w:div w:id="482163314">
              <w:marLeft w:val="0"/>
              <w:marRight w:val="0"/>
              <w:marTop w:val="0"/>
              <w:marBottom w:val="0"/>
              <w:divBdr>
                <w:top w:val="none" w:sz="0" w:space="0" w:color="auto"/>
                <w:left w:val="none" w:sz="0" w:space="0" w:color="auto"/>
                <w:bottom w:val="none" w:sz="0" w:space="0" w:color="auto"/>
                <w:right w:val="none" w:sz="0" w:space="0" w:color="auto"/>
              </w:divBdr>
            </w:div>
            <w:div w:id="1195584534">
              <w:marLeft w:val="0"/>
              <w:marRight w:val="0"/>
              <w:marTop w:val="0"/>
              <w:marBottom w:val="0"/>
              <w:divBdr>
                <w:top w:val="none" w:sz="0" w:space="0" w:color="auto"/>
                <w:left w:val="none" w:sz="0" w:space="0" w:color="auto"/>
                <w:bottom w:val="none" w:sz="0" w:space="0" w:color="auto"/>
                <w:right w:val="none" w:sz="0" w:space="0" w:color="auto"/>
              </w:divBdr>
            </w:div>
            <w:div w:id="1680816501">
              <w:marLeft w:val="0"/>
              <w:marRight w:val="0"/>
              <w:marTop w:val="0"/>
              <w:marBottom w:val="0"/>
              <w:divBdr>
                <w:top w:val="none" w:sz="0" w:space="0" w:color="auto"/>
                <w:left w:val="none" w:sz="0" w:space="0" w:color="auto"/>
                <w:bottom w:val="none" w:sz="0" w:space="0" w:color="auto"/>
                <w:right w:val="none" w:sz="0" w:space="0" w:color="auto"/>
              </w:divBdr>
            </w:div>
            <w:div w:id="1580825974">
              <w:marLeft w:val="0"/>
              <w:marRight w:val="0"/>
              <w:marTop w:val="0"/>
              <w:marBottom w:val="0"/>
              <w:divBdr>
                <w:top w:val="none" w:sz="0" w:space="0" w:color="auto"/>
                <w:left w:val="none" w:sz="0" w:space="0" w:color="auto"/>
                <w:bottom w:val="none" w:sz="0" w:space="0" w:color="auto"/>
                <w:right w:val="none" w:sz="0" w:space="0" w:color="auto"/>
              </w:divBdr>
            </w:div>
            <w:div w:id="907306155">
              <w:marLeft w:val="0"/>
              <w:marRight w:val="0"/>
              <w:marTop w:val="0"/>
              <w:marBottom w:val="0"/>
              <w:divBdr>
                <w:top w:val="none" w:sz="0" w:space="0" w:color="auto"/>
                <w:left w:val="none" w:sz="0" w:space="0" w:color="auto"/>
                <w:bottom w:val="none" w:sz="0" w:space="0" w:color="auto"/>
                <w:right w:val="none" w:sz="0" w:space="0" w:color="auto"/>
              </w:divBdr>
            </w:div>
            <w:div w:id="358968678">
              <w:marLeft w:val="0"/>
              <w:marRight w:val="0"/>
              <w:marTop w:val="0"/>
              <w:marBottom w:val="0"/>
              <w:divBdr>
                <w:top w:val="none" w:sz="0" w:space="0" w:color="auto"/>
                <w:left w:val="none" w:sz="0" w:space="0" w:color="auto"/>
                <w:bottom w:val="none" w:sz="0" w:space="0" w:color="auto"/>
                <w:right w:val="none" w:sz="0" w:space="0" w:color="auto"/>
              </w:divBdr>
            </w:div>
            <w:div w:id="2142572572">
              <w:marLeft w:val="0"/>
              <w:marRight w:val="0"/>
              <w:marTop w:val="0"/>
              <w:marBottom w:val="0"/>
              <w:divBdr>
                <w:top w:val="none" w:sz="0" w:space="0" w:color="auto"/>
                <w:left w:val="none" w:sz="0" w:space="0" w:color="auto"/>
                <w:bottom w:val="none" w:sz="0" w:space="0" w:color="auto"/>
                <w:right w:val="none" w:sz="0" w:space="0" w:color="auto"/>
              </w:divBdr>
            </w:div>
            <w:div w:id="2130464517">
              <w:marLeft w:val="0"/>
              <w:marRight w:val="0"/>
              <w:marTop w:val="0"/>
              <w:marBottom w:val="0"/>
              <w:divBdr>
                <w:top w:val="none" w:sz="0" w:space="0" w:color="auto"/>
                <w:left w:val="none" w:sz="0" w:space="0" w:color="auto"/>
                <w:bottom w:val="none" w:sz="0" w:space="0" w:color="auto"/>
                <w:right w:val="none" w:sz="0" w:space="0" w:color="auto"/>
              </w:divBdr>
            </w:div>
            <w:div w:id="2144540822">
              <w:marLeft w:val="0"/>
              <w:marRight w:val="0"/>
              <w:marTop w:val="0"/>
              <w:marBottom w:val="0"/>
              <w:divBdr>
                <w:top w:val="none" w:sz="0" w:space="0" w:color="auto"/>
                <w:left w:val="none" w:sz="0" w:space="0" w:color="auto"/>
                <w:bottom w:val="none" w:sz="0" w:space="0" w:color="auto"/>
                <w:right w:val="none" w:sz="0" w:space="0" w:color="auto"/>
              </w:divBdr>
            </w:div>
            <w:div w:id="896672738">
              <w:marLeft w:val="0"/>
              <w:marRight w:val="0"/>
              <w:marTop w:val="0"/>
              <w:marBottom w:val="0"/>
              <w:divBdr>
                <w:top w:val="none" w:sz="0" w:space="0" w:color="auto"/>
                <w:left w:val="none" w:sz="0" w:space="0" w:color="auto"/>
                <w:bottom w:val="none" w:sz="0" w:space="0" w:color="auto"/>
                <w:right w:val="none" w:sz="0" w:space="0" w:color="auto"/>
              </w:divBdr>
            </w:div>
            <w:div w:id="814028812">
              <w:marLeft w:val="0"/>
              <w:marRight w:val="0"/>
              <w:marTop w:val="0"/>
              <w:marBottom w:val="0"/>
              <w:divBdr>
                <w:top w:val="none" w:sz="0" w:space="0" w:color="auto"/>
                <w:left w:val="none" w:sz="0" w:space="0" w:color="auto"/>
                <w:bottom w:val="none" w:sz="0" w:space="0" w:color="auto"/>
                <w:right w:val="none" w:sz="0" w:space="0" w:color="auto"/>
              </w:divBdr>
            </w:div>
            <w:div w:id="359012141">
              <w:marLeft w:val="0"/>
              <w:marRight w:val="0"/>
              <w:marTop w:val="0"/>
              <w:marBottom w:val="0"/>
              <w:divBdr>
                <w:top w:val="none" w:sz="0" w:space="0" w:color="auto"/>
                <w:left w:val="none" w:sz="0" w:space="0" w:color="auto"/>
                <w:bottom w:val="none" w:sz="0" w:space="0" w:color="auto"/>
                <w:right w:val="none" w:sz="0" w:space="0" w:color="auto"/>
              </w:divBdr>
            </w:div>
            <w:div w:id="895705483">
              <w:marLeft w:val="0"/>
              <w:marRight w:val="0"/>
              <w:marTop w:val="0"/>
              <w:marBottom w:val="0"/>
              <w:divBdr>
                <w:top w:val="none" w:sz="0" w:space="0" w:color="auto"/>
                <w:left w:val="none" w:sz="0" w:space="0" w:color="auto"/>
                <w:bottom w:val="none" w:sz="0" w:space="0" w:color="auto"/>
                <w:right w:val="none" w:sz="0" w:space="0" w:color="auto"/>
              </w:divBdr>
            </w:div>
            <w:div w:id="778068670">
              <w:marLeft w:val="0"/>
              <w:marRight w:val="0"/>
              <w:marTop w:val="0"/>
              <w:marBottom w:val="0"/>
              <w:divBdr>
                <w:top w:val="none" w:sz="0" w:space="0" w:color="auto"/>
                <w:left w:val="none" w:sz="0" w:space="0" w:color="auto"/>
                <w:bottom w:val="none" w:sz="0" w:space="0" w:color="auto"/>
                <w:right w:val="none" w:sz="0" w:space="0" w:color="auto"/>
              </w:divBdr>
            </w:div>
            <w:div w:id="1249653976">
              <w:marLeft w:val="0"/>
              <w:marRight w:val="0"/>
              <w:marTop w:val="0"/>
              <w:marBottom w:val="0"/>
              <w:divBdr>
                <w:top w:val="none" w:sz="0" w:space="0" w:color="auto"/>
                <w:left w:val="none" w:sz="0" w:space="0" w:color="auto"/>
                <w:bottom w:val="none" w:sz="0" w:space="0" w:color="auto"/>
                <w:right w:val="none" w:sz="0" w:space="0" w:color="auto"/>
              </w:divBdr>
            </w:div>
            <w:div w:id="1334527135">
              <w:marLeft w:val="0"/>
              <w:marRight w:val="0"/>
              <w:marTop w:val="0"/>
              <w:marBottom w:val="0"/>
              <w:divBdr>
                <w:top w:val="none" w:sz="0" w:space="0" w:color="auto"/>
                <w:left w:val="none" w:sz="0" w:space="0" w:color="auto"/>
                <w:bottom w:val="none" w:sz="0" w:space="0" w:color="auto"/>
                <w:right w:val="none" w:sz="0" w:space="0" w:color="auto"/>
              </w:divBdr>
            </w:div>
            <w:div w:id="707024708">
              <w:marLeft w:val="0"/>
              <w:marRight w:val="0"/>
              <w:marTop w:val="0"/>
              <w:marBottom w:val="0"/>
              <w:divBdr>
                <w:top w:val="none" w:sz="0" w:space="0" w:color="auto"/>
                <w:left w:val="none" w:sz="0" w:space="0" w:color="auto"/>
                <w:bottom w:val="none" w:sz="0" w:space="0" w:color="auto"/>
                <w:right w:val="none" w:sz="0" w:space="0" w:color="auto"/>
              </w:divBdr>
            </w:div>
            <w:div w:id="1688288881">
              <w:marLeft w:val="0"/>
              <w:marRight w:val="0"/>
              <w:marTop w:val="0"/>
              <w:marBottom w:val="0"/>
              <w:divBdr>
                <w:top w:val="none" w:sz="0" w:space="0" w:color="auto"/>
                <w:left w:val="none" w:sz="0" w:space="0" w:color="auto"/>
                <w:bottom w:val="none" w:sz="0" w:space="0" w:color="auto"/>
                <w:right w:val="none" w:sz="0" w:space="0" w:color="auto"/>
              </w:divBdr>
            </w:div>
            <w:div w:id="555968476">
              <w:marLeft w:val="0"/>
              <w:marRight w:val="0"/>
              <w:marTop w:val="0"/>
              <w:marBottom w:val="0"/>
              <w:divBdr>
                <w:top w:val="none" w:sz="0" w:space="0" w:color="auto"/>
                <w:left w:val="none" w:sz="0" w:space="0" w:color="auto"/>
                <w:bottom w:val="none" w:sz="0" w:space="0" w:color="auto"/>
                <w:right w:val="none" w:sz="0" w:space="0" w:color="auto"/>
              </w:divBdr>
            </w:div>
            <w:div w:id="305866619">
              <w:marLeft w:val="0"/>
              <w:marRight w:val="0"/>
              <w:marTop w:val="0"/>
              <w:marBottom w:val="0"/>
              <w:divBdr>
                <w:top w:val="none" w:sz="0" w:space="0" w:color="auto"/>
                <w:left w:val="none" w:sz="0" w:space="0" w:color="auto"/>
                <w:bottom w:val="none" w:sz="0" w:space="0" w:color="auto"/>
                <w:right w:val="none" w:sz="0" w:space="0" w:color="auto"/>
              </w:divBdr>
            </w:div>
            <w:div w:id="991956004">
              <w:marLeft w:val="0"/>
              <w:marRight w:val="0"/>
              <w:marTop w:val="0"/>
              <w:marBottom w:val="0"/>
              <w:divBdr>
                <w:top w:val="none" w:sz="0" w:space="0" w:color="auto"/>
                <w:left w:val="none" w:sz="0" w:space="0" w:color="auto"/>
                <w:bottom w:val="none" w:sz="0" w:space="0" w:color="auto"/>
                <w:right w:val="none" w:sz="0" w:space="0" w:color="auto"/>
              </w:divBdr>
            </w:div>
            <w:div w:id="1342320785">
              <w:marLeft w:val="0"/>
              <w:marRight w:val="0"/>
              <w:marTop w:val="0"/>
              <w:marBottom w:val="0"/>
              <w:divBdr>
                <w:top w:val="none" w:sz="0" w:space="0" w:color="auto"/>
                <w:left w:val="none" w:sz="0" w:space="0" w:color="auto"/>
                <w:bottom w:val="none" w:sz="0" w:space="0" w:color="auto"/>
                <w:right w:val="none" w:sz="0" w:space="0" w:color="auto"/>
              </w:divBdr>
            </w:div>
            <w:div w:id="1054815087">
              <w:marLeft w:val="0"/>
              <w:marRight w:val="0"/>
              <w:marTop w:val="0"/>
              <w:marBottom w:val="0"/>
              <w:divBdr>
                <w:top w:val="none" w:sz="0" w:space="0" w:color="auto"/>
                <w:left w:val="none" w:sz="0" w:space="0" w:color="auto"/>
                <w:bottom w:val="none" w:sz="0" w:space="0" w:color="auto"/>
                <w:right w:val="none" w:sz="0" w:space="0" w:color="auto"/>
              </w:divBdr>
            </w:div>
            <w:div w:id="962617352">
              <w:marLeft w:val="0"/>
              <w:marRight w:val="0"/>
              <w:marTop w:val="0"/>
              <w:marBottom w:val="0"/>
              <w:divBdr>
                <w:top w:val="none" w:sz="0" w:space="0" w:color="auto"/>
                <w:left w:val="none" w:sz="0" w:space="0" w:color="auto"/>
                <w:bottom w:val="none" w:sz="0" w:space="0" w:color="auto"/>
                <w:right w:val="none" w:sz="0" w:space="0" w:color="auto"/>
              </w:divBdr>
            </w:div>
            <w:div w:id="1083988887">
              <w:marLeft w:val="0"/>
              <w:marRight w:val="0"/>
              <w:marTop w:val="0"/>
              <w:marBottom w:val="0"/>
              <w:divBdr>
                <w:top w:val="none" w:sz="0" w:space="0" w:color="auto"/>
                <w:left w:val="none" w:sz="0" w:space="0" w:color="auto"/>
                <w:bottom w:val="none" w:sz="0" w:space="0" w:color="auto"/>
                <w:right w:val="none" w:sz="0" w:space="0" w:color="auto"/>
              </w:divBdr>
            </w:div>
            <w:div w:id="1128936821">
              <w:marLeft w:val="0"/>
              <w:marRight w:val="0"/>
              <w:marTop w:val="0"/>
              <w:marBottom w:val="0"/>
              <w:divBdr>
                <w:top w:val="none" w:sz="0" w:space="0" w:color="auto"/>
                <w:left w:val="none" w:sz="0" w:space="0" w:color="auto"/>
                <w:bottom w:val="none" w:sz="0" w:space="0" w:color="auto"/>
                <w:right w:val="none" w:sz="0" w:space="0" w:color="auto"/>
              </w:divBdr>
            </w:div>
            <w:div w:id="1880363088">
              <w:marLeft w:val="0"/>
              <w:marRight w:val="0"/>
              <w:marTop w:val="0"/>
              <w:marBottom w:val="0"/>
              <w:divBdr>
                <w:top w:val="none" w:sz="0" w:space="0" w:color="auto"/>
                <w:left w:val="none" w:sz="0" w:space="0" w:color="auto"/>
                <w:bottom w:val="none" w:sz="0" w:space="0" w:color="auto"/>
                <w:right w:val="none" w:sz="0" w:space="0" w:color="auto"/>
              </w:divBdr>
            </w:div>
            <w:div w:id="1442644110">
              <w:marLeft w:val="0"/>
              <w:marRight w:val="0"/>
              <w:marTop w:val="0"/>
              <w:marBottom w:val="0"/>
              <w:divBdr>
                <w:top w:val="none" w:sz="0" w:space="0" w:color="auto"/>
                <w:left w:val="none" w:sz="0" w:space="0" w:color="auto"/>
                <w:bottom w:val="none" w:sz="0" w:space="0" w:color="auto"/>
                <w:right w:val="none" w:sz="0" w:space="0" w:color="auto"/>
              </w:divBdr>
            </w:div>
            <w:div w:id="1355378453">
              <w:marLeft w:val="0"/>
              <w:marRight w:val="0"/>
              <w:marTop w:val="0"/>
              <w:marBottom w:val="0"/>
              <w:divBdr>
                <w:top w:val="none" w:sz="0" w:space="0" w:color="auto"/>
                <w:left w:val="none" w:sz="0" w:space="0" w:color="auto"/>
                <w:bottom w:val="none" w:sz="0" w:space="0" w:color="auto"/>
                <w:right w:val="none" w:sz="0" w:space="0" w:color="auto"/>
              </w:divBdr>
            </w:div>
            <w:div w:id="327755253">
              <w:marLeft w:val="0"/>
              <w:marRight w:val="0"/>
              <w:marTop w:val="0"/>
              <w:marBottom w:val="0"/>
              <w:divBdr>
                <w:top w:val="none" w:sz="0" w:space="0" w:color="auto"/>
                <w:left w:val="none" w:sz="0" w:space="0" w:color="auto"/>
                <w:bottom w:val="none" w:sz="0" w:space="0" w:color="auto"/>
                <w:right w:val="none" w:sz="0" w:space="0" w:color="auto"/>
              </w:divBdr>
            </w:div>
            <w:div w:id="1178887391">
              <w:marLeft w:val="0"/>
              <w:marRight w:val="0"/>
              <w:marTop w:val="0"/>
              <w:marBottom w:val="0"/>
              <w:divBdr>
                <w:top w:val="none" w:sz="0" w:space="0" w:color="auto"/>
                <w:left w:val="none" w:sz="0" w:space="0" w:color="auto"/>
                <w:bottom w:val="none" w:sz="0" w:space="0" w:color="auto"/>
                <w:right w:val="none" w:sz="0" w:space="0" w:color="auto"/>
              </w:divBdr>
            </w:div>
            <w:div w:id="1851941798">
              <w:marLeft w:val="0"/>
              <w:marRight w:val="0"/>
              <w:marTop w:val="0"/>
              <w:marBottom w:val="0"/>
              <w:divBdr>
                <w:top w:val="none" w:sz="0" w:space="0" w:color="auto"/>
                <w:left w:val="none" w:sz="0" w:space="0" w:color="auto"/>
                <w:bottom w:val="none" w:sz="0" w:space="0" w:color="auto"/>
                <w:right w:val="none" w:sz="0" w:space="0" w:color="auto"/>
              </w:divBdr>
            </w:div>
            <w:div w:id="1780639468">
              <w:marLeft w:val="0"/>
              <w:marRight w:val="0"/>
              <w:marTop w:val="0"/>
              <w:marBottom w:val="0"/>
              <w:divBdr>
                <w:top w:val="none" w:sz="0" w:space="0" w:color="auto"/>
                <w:left w:val="none" w:sz="0" w:space="0" w:color="auto"/>
                <w:bottom w:val="none" w:sz="0" w:space="0" w:color="auto"/>
                <w:right w:val="none" w:sz="0" w:space="0" w:color="auto"/>
              </w:divBdr>
            </w:div>
            <w:div w:id="503206179">
              <w:marLeft w:val="0"/>
              <w:marRight w:val="0"/>
              <w:marTop w:val="0"/>
              <w:marBottom w:val="0"/>
              <w:divBdr>
                <w:top w:val="none" w:sz="0" w:space="0" w:color="auto"/>
                <w:left w:val="none" w:sz="0" w:space="0" w:color="auto"/>
                <w:bottom w:val="none" w:sz="0" w:space="0" w:color="auto"/>
                <w:right w:val="none" w:sz="0" w:space="0" w:color="auto"/>
              </w:divBdr>
            </w:div>
            <w:div w:id="1141118308">
              <w:marLeft w:val="0"/>
              <w:marRight w:val="0"/>
              <w:marTop w:val="0"/>
              <w:marBottom w:val="0"/>
              <w:divBdr>
                <w:top w:val="none" w:sz="0" w:space="0" w:color="auto"/>
                <w:left w:val="none" w:sz="0" w:space="0" w:color="auto"/>
                <w:bottom w:val="none" w:sz="0" w:space="0" w:color="auto"/>
                <w:right w:val="none" w:sz="0" w:space="0" w:color="auto"/>
              </w:divBdr>
            </w:div>
            <w:div w:id="427237572">
              <w:marLeft w:val="0"/>
              <w:marRight w:val="0"/>
              <w:marTop w:val="0"/>
              <w:marBottom w:val="0"/>
              <w:divBdr>
                <w:top w:val="none" w:sz="0" w:space="0" w:color="auto"/>
                <w:left w:val="none" w:sz="0" w:space="0" w:color="auto"/>
                <w:bottom w:val="none" w:sz="0" w:space="0" w:color="auto"/>
                <w:right w:val="none" w:sz="0" w:space="0" w:color="auto"/>
              </w:divBdr>
            </w:div>
            <w:div w:id="539056133">
              <w:marLeft w:val="0"/>
              <w:marRight w:val="0"/>
              <w:marTop w:val="0"/>
              <w:marBottom w:val="0"/>
              <w:divBdr>
                <w:top w:val="none" w:sz="0" w:space="0" w:color="auto"/>
                <w:left w:val="none" w:sz="0" w:space="0" w:color="auto"/>
                <w:bottom w:val="none" w:sz="0" w:space="0" w:color="auto"/>
                <w:right w:val="none" w:sz="0" w:space="0" w:color="auto"/>
              </w:divBdr>
            </w:div>
            <w:div w:id="1250046294">
              <w:marLeft w:val="0"/>
              <w:marRight w:val="0"/>
              <w:marTop w:val="0"/>
              <w:marBottom w:val="0"/>
              <w:divBdr>
                <w:top w:val="none" w:sz="0" w:space="0" w:color="auto"/>
                <w:left w:val="none" w:sz="0" w:space="0" w:color="auto"/>
                <w:bottom w:val="none" w:sz="0" w:space="0" w:color="auto"/>
                <w:right w:val="none" w:sz="0" w:space="0" w:color="auto"/>
              </w:divBdr>
            </w:div>
            <w:div w:id="893590213">
              <w:marLeft w:val="0"/>
              <w:marRight w:val="0"/>
              <w:marTop w:val="0"/>
              <w:marBottom w:val="0"/>
              <w:divBdr>
                <w:top w:val="none" w:sz="0" w:space="0" w:color="auto"/>
                <w:left w:val="none" w:sz="0" w:space="0" w:color="auto"/>
                <w:bottom w:val="none" w:sz="0" w:space="0" w:color="auto"/>
                <w:right w:val="none" w:sz="0" w:space="0" w:color="auto"/>
              </w:divBdr>
            </w:div>
            <w:div w:id="2054235921">
              <w:marLeft w:val="0"/>
              <w:marRight w:val="0"/>
              <w:marTop w:val="0"/>
              <w:marBottom w:val="0"/>
              <w:divBdr>
                <w:top w:val="none" w:sz="0" w:space="0" w:color="auto"/>
                <w:left w:val="none" w:sz="0" w:space="0" w:color="auto"/>
                <w:bottom w:val="none" w:sz="0" w:space="0" w:color="auto"/>
                <w:right w:val="none" w:sz="0" w:space="0" w:color="auto"/>
              </w:divBdr>
            </w:div>
            <w:div w:id="1170414944">
              <w:marLeft w:val="0"/>
              <w:marRight w:val="0"/>
              <w:marTop w:val="0"/>
              <w:marBottom w:val="0"/>
              <w:divBdr>
                <w:top w:val="none" w:sz="0" w:space="0" w:color="auto"/>
                <w:left w:val="none" w:sz="0" w:space="0" w:color="auto"/>
                <w:bottom w:val="none" w:sz="0" w:space="0" w:color="auto"/>
                <w:right w:val="none" w:sz="0" w:space="0" w:color="auto"/>
              </w:divBdr>
            </w:div>
            <w:div w:id="2085107505">
              <w:marLeft w:val="0"/>
              <w:marRight w:val="0"/>
              <w:marTop w:val="0"/>
              <w:marBottom w:val="0"/>
              <w:divBdr>
                <w:top w:val="none" w:sz="0" w:space="0" w:color="auto"/>
                <w:left w:val="none" w:sz="0" w:space="0" w:color="auto"/>
                <w:bottom w:val="none" w:sz="0" w:space="0" w:color="auto"/>
                <w:right w:val="none" w:sz="0" w:space="0" w:color="auto"/>
              </w:divBdr>
            </w:div>
            <w:div w:id="1554342099">
              <w:marLeft w:val="0"/>
              <w:marRight w:val="0"/>
              <w:marTop w:val="0"/>
              <w:marBottom w:val="0"/>
              <w:divBdr>
                <w:top w:val="none" w:sz="0" w:space="0" w:color="auto"/>
                <w:left w:val="none" w:sz="0" w:space="0" w:color="auto"/>
                <w:bottom w:val="none" w:sz="0" w:space="0" w:color="auto"/>
                <w:right w:val="none" w:sz="0" w:space="0" w:color="auto"/>
              </w:divBdr>
            </w:div>
            <w:div w:id="875308751">
              <w:marLeft w:val="0"/>
              <w:marRight w:val="0"/>
              <w:marTop w:val="0"/>
              <w:marBottom w:val="0"/>
              <w:divBdr>
                <w:top w:val="none" w:sz="0" w:space="0" w:color="auto"/>
                <w:left w:val="none" w:sz="0" w:space="0" w:color="auto"/>
                <w:bottom w:val="none" w:sz="0" w:space="0" w:color="auto"/>
                <w:right w:val="none" w:sz="0" w:space="0" w:color="auto"/>
              </w:divBdr>
            </w:div>
            <w:div w:id="1726681170">
              <w:marLeft w:val="0"/>
              <w:marRight w:val="0"/>
              <w:marTop w:val="0"/>
              <w:marBottom w:val="0"/>
              <w:divBdr>
                <w:top w:val="none" w:sz="0" w:space="0" w:color="auto"/>
                <w:left w:val="none" w:sz="0" w:space="0" w:color="auto"/>
                <w:bottom w:val="none" w:sz="0" w:space="0" w:color="auto"/>
                <w:right w:val="none" w:sz="0" w:space="0" w:color="auto"/>
              </w:divBdr>
            </w:div>
            <w:div w:id="340203489">
              <w:marLeft w:val="0"/>
              <w:marRight w:val="0"/>
              <w:marTop w:val="0"/>
              <w:marBottom w:val="0"/>
              <w:divBdr>
                <w:top w:val="none" w:sz="0" w:space="0" w:color="auto"/>
                <w:left w:val="none" w:sz="0" w:space="0" w:color="auto"/>
                <w:bottom w:val="none" w:sz="0" w:space="0" w:color="auto"/>
                <w:right w:val="none" w:sz="0" w:space="0" w:color="auto"/>
              </w:divBdr>
            </w:div>
            <w:div w:id="326401684">
              <w:marLeft w:val="0"/>
              <w:marRight w:val="0"/>
              <w:marTop w:val="0"/>
              <w:marBottom w:val="0"/>
              <w:divBdr>
                <w:top w:val="none" w:sz="0" w:space="0" w:color="auto"/>
                <w:left w:val="none" w:sz="0" w:space="0" w:color="auto"/>
                <w:bottom w:val="none" w:sz="0" w:space="0" w:color="auto"/>
                <w:right w:val="none" w:sz="0" w:space="0" w:color="auto"/>
              </w:divBdr>
            </w:div>
            <w:div w:id="625739713">
              <w:marLeft w:val="0"/>
              <w:marRight w:val="0"/>
              <w:marTop w:val="0"/>
              <w:marBottom w:val="0"/>
              <w:divBdr>
                <w:top w:val="none" w:sz="0" w:space="0" w:color="auto"/>
                <w:left w:val="none" w:sz="0" w:space="0" w:color="auto"/>
                <w:bottom w:val="none" w:sz="0" w:space="0" w:color="auto"/>
                <w:right w:val="none" w:sz="0" w:space="0" w:color="auto"/>
              </w:divBdr>
            </w:div>
            <w:div w:id="96298088">
              <w:marLeft w:val="0"/>
              <w:marRight w:val="0"/>
              <w:marTop w:val="0"/>
              <w:marBottom w:val="0"/>
              <w:divBdr>
                <w:top w:val="none" w:sz="0" w:space="0" w:color="auto"/>
                <w:left w:val="none" w:sz="0" w:space="0" w:color="auto"/>
                <w:bottom w:val="none" w:sz="0" w:space="0" w:color="auto"/>
                <w:right w:val="none" w:sz="0" w:space="0" w:color="auto"/>
              </w:divBdr>
            </w:div>
            <w:div w:id="520557569">
              <w:marLeft w:val="0"/>
              <w:marRight w:val="0"/>
              <w:marTop w:val="0"/>
              <w:marBottom w:val="0"/>
              <w:divBdr>
                <w:top w:val="none" w:sz="0" w:space="0" w:color="auto"/>
                <w:left w:val="none" w:sz="0" w:space="0" w:color="auto"/>
                <w:bottom w:val="none" w:sz="0" w:space="0" w:color="auto"/>
                <w:right w:val="none" w:sz="0" w:space="0" w:color="auto"/>
              </w:divBdr>
            </w:div>
            <w:div w:id="1820077470">
              <w:marLeft w:val="0"/>
              <w:marRight w:val="0"/>
              <w:marTop w:val="0"/>
              <w:marBottom w:val="0"/>
              <w:divBdr>
                <w:top w:val="none" w:sz="0" w:space="0" w:color="auto"/>
                <w:left w:val="none" w:sz="0" w:space="0" w:color="auto"/>
                <w:bottom w:val="none" w:sz="0" w:space="0" w:color="auto"/>
                <w:right w:val="none" w:sz="0" w:space="0" w:color="auto"/>
              </w:divBdr>
            </w:div>
            <w:div w:id="459614753">
              <w:marLeft w:val="0"/>
              <w:marRight w:val="0"/>
              <w:marTop w:val="0"/>
              <w:marBottom w:val="0"/>
              <w:divBdr>
                <w:top w:val="none" w:sz="0" w:space="0" w:color="auto"/>
                <w:left w:val="none" w:sz="0" w:space="0" w:color="auto"/>
                <w:bottom w:val="none" w:sz="0" w:space="0" w:color="auto"/>
                <w:right w:val="none" w:sz="0" w:space="0" w:color="auto"/>
              </w:divBdr>
            </w:div>
            <w:div w:id="1379740910">
              <w:marLeft w:val="0"/>
              <w:marRight w:val="0"/>
              <w:marTop w:val="0"/>
              <w:marBottom w:val="0"/>
              <w:divBdr>
                <w:top w:val="none" w:sz="0" w:space="0" w:color="auto"/>
                <w:left w:val="none" w:sz="0" w:space="0" w:color="auto"/>
                <w:bottom w:val="none" w:sz="0" w:space="0" w:color="auto"/>
                <w:right w:val="none" w:sz="0" w:space="0" w:color="auto"/>
              </w:divBdr>
            </w:div>
            <w:div w:id="883979420">
              <w:marLeft w:val="0"/>
              <w:marRight w:val="0"/>
              <w:marTop w:val="0"/>
              <w:marBottom w:val="0"/>
              <w:divBdr>
                <w:top w:val="none" w:sz="0" w:space="0" w:color="auto"/>
                <w:left w:val="none" w:sz="0" w:space="0" w:color="auto"/>
                <w:bottom w:val="none" w:sz="0" w:space="0" w:color="auto"/>
                <w:right w:val="none" w:sz="0" w:space="0" w:color="auto"/>
              </w:divBdr>
            </w:div>
            <w:div w:id="585458052">
              <w:marLeft w:val="0"/>
              <w:marRight w:val="0"/>
              <w:marTop w:val="0"/>
              <w:marBottom w:val="0"/>
              <w:divBdr>
                <w:top w:val="none" w:sz="0" w:space="0" w:color="auto"/>
                <w:left w:val="none" w:sz="0" w:space="0" w:color="auto"/>
                <w:bottom w:val="none" w:sz="0" w:space="0" w:color="auto"/>
                <w:right w:val="none" w:sz="0" w:space="0" w:color="auto"/>
              </w:divBdr>
            </w:div>
            <w:div w:id="940990669">
              <w:marLeft w:val="0"/>
              <w:marRight w:val="0"/>
              <w:marTop w:val="0"/>
              <w:marBottom w:val="0"/>
              <w:divBdr>
                <w:top w:val="none" w:sz="0" w:space="0" w:color="auto"/>
                <w:left w:val="none" w:sz="0" w:space="0" w:color="auto"/>
                <w:bottom w:val="none" w:sz="0" w:space="0" w:color="auto"/>
                <w:right w:val="none" w:sz="0" w:space="0" w:color="auto"/>
              </w:divBdr>
            </w:div>
            <w:div w:id="998195281">
              <w:marLeft w:val="0"/>
              <w:marRight w:val="0"/>
              <w:marTop w:val="0"/>
              <w:marBottom w:val="0"/>
              <w:divBdr>
                <w:top w:val="none" w:sz="0" w:space="0" w:color="auto"/>
                <w:left w:val="none" w:sz="0" w:space="0" w:color="auto"/>
                <w:bottom w:val="none" w:sz="0" w:space="0" w:color="auto"/>
                <w:right w:val="none" w:sz="0" w:space="0" w:color="auto"/>
              </w:divBdr>
            </w:div>
            <w:div w:id="235745916">
              <w:marLeft w:val="0"/>
              <w:marRight w:val="0"/>
              <w:marTop w:val="0"/>
              <w:marBottom w:val="0"/>
              <w:divBdr>
                <w:top w:val="none" w:sz="0" w:space="0" w:color="auto"/>
                <w:left w:val="none" w:sz="0" w:space="0" w:color="auto"/>
                <w:bottom w:val="none" w:sz="0" w:space="0" w:color="auto"/>
                <w:right w:val="none" w:sz="0" w:space="0" w:color="auto"/>
              </w:divBdr>
            </w:div>
            <w:div w:id="1371688917">
              <w:marLeft w:val="0"/>
              <w:marRight w:val="0"/>
              <w:marTop w:val="0"/>
              <w:marBottom w:val="0"/>
              <w:divBdr>
                <w:top w:val="none" w:sz="0" w:space="0" w:color="auto"/>
                <w:left w:val="none" w:sz="0" w:space="0" w:color="auto"/>
                <w:bottom w:val="none" w:sz="0" w:space="0" w:color="auto"/>
                <w:right w:val="none" w:sz="0" w:space="0" w:color="auto"/>
              </w:divBdr>
            </w:div>
            <w:div w:id="1182015175">
              <w:marLeft w:val="0"/>
              <w:marRight w:val="0"/>
              <w:marTop w:val="0"/>
              <w:marBottom w:val="0"/>
              <w:divBdr>
                <w:top w:val="none" w:sz="0" w:space="0" w:color="auto"/>
                <w:left w:val="none" w:sz="0" w:space="0" w:color="auto"/>
                <w:bottom w:val="none" w:sz="0" w:space="0" w:color="auto"/>
                <w:right w:val="none" w:sz="0" w:space="0" w:color="auto"/>
              </w:divBdr>
            </w:div>
            <w:div w:id="1204320055">
              <w:marLeft w:val="0"/>
              <w:marRight w:val="0"/>
              <w:marTop w:val="0"/>
              <w:marBottom w:val="0"/>
              <w:divBdr>
                <w:top w:val="none" w:sz="0" w:space="0" w:color="auto"/>
                <w:left w:val="none" w:sz="0" w:space="0" w:color="auto"/>
                <w:bottom w:val="none" w:sz="0" w:space="0" w:color="auto"/>
                <w:right w:val="none" w:sz="0" w:space="0" w:color="auto"/>
              </w:divBdr>
            </w:div>
            <w:div w:id="388455115">
              <w:marLeft w:val="0"/>
              <w:marRight w:val="0"/>
              <w:marTop w:val="0"/>
              <w:marBottom w:val="0"/>
              <w:divBdr>
                <w:top w:val="none" w:sz="0" w:space="0" w:color="auto"/>
                <w:left w:val="none" w:sz="0" w:space="0" w:color="auto"/>
                <w:bottom w:val="none" w:sz="0" w:space="0" w:color="auto"/>
                <w:right w:val="none" w:sz="0" w:space="0" w:color="auto"/>
              </w:divBdr>
            </w:div>
            <w:div w:id="1179277952">
              <w:marLeft w:val="0"/>
              <w:marRight w:val="0"/>
              <w:marTop w:val="0"/>
              <w:marBottom w:val="0"/>
              <w:divBdr>
                <w:top w:val="none" w:sz="0" w:space="0" w:color="auto"/>
                <w:left w:val="none" w:sz="0" w:space="0" w:color="auto"/>
                <w:bottom w:val="none" w:sz="0" w:space="0" w:color="auto"/>
                <w:right w:val="none" w:sz="0" w:space="0" w:color="auto"/>
              </w:divBdr>
            </w:div>
            <w:div w:id="256862615">
              <w:marLeft w:val="0"/>
              <w:marRight w:val="0"/>
              <w:marTop w:val="0"/>
              <w:marBottom w:val="0"/>
              <w:divBdr>
                <w:top w:val="none" w:sz="0" w:space="0" w:color="auto"/>
                <w:left w:val="none" w:sz="0" w:space="0" w:color="auto"/>
                <w:bottom w:val="none" w:sz="0" w:space="0" w:color="auto"/>
                <w:right w:val="none" w:sz="0" w:space="0" w:color="auto"/>
              </w:divBdr>
            </w:div>
            <w:div w:id="1745302537">
              <w:marLeft w:val="0"/>
              <w:marRight w:val="0"/>
              <w:marTop w:val="0"/>
              <w:marBottom w:val="0"/>
              <w:divBdr>
                <w:top w:val="none" w:sz="0" w:space="0" w:color="auto"/>
                <w:left w:val="none" w:sz="0" w:space="0" w:color="auto"/>
                <w:bottom w:val="none" w:sz="0" w:space="0" w:color="auto"/>
                <w:right w:val="none" w:sz="0" w:space="0" w:color="auto"/>
              </w:divBdr>
            </w:div>
            <w:div w:id="1268848659">
              <w:marLeft w:val="0"/>
              <w:marRight w:val="0"/>
              <w:marTop w:val="0"/>
              <w:marBottom w:val="0"/>
              <w:divBdr>
                <w:top w:val="none" w:sz="0" w:space="0" w:color="auto"/>
                <w:left w:val="none" w:sz="0" w:space="0" w:color="auto"/>
                <w:bottom w:val="none" w:sz="0" w:space="0" w:color="auto"/>
                <w:right w:val="none" w:sz="0" w:space="0" w:color="auto"/>
              </w:divBdr>
            </w:div>
            <w:div w:id="362754322">
              <w:marLeft w:val="0"/>
              <w:marRight w:val="0"/>
              <w:marTop w:val="0"/>
              <w:marBottom w:val="0"/>
              <w:divBdr>
                <w:top w:val="none" w:sz="0" w:space="0" w:color="auto"/>
                <w:left w:val="none" w:sz="0" w:space="0" w:color="auto"/>
                <w:bottom w:val="none" w:sz="0" w:space="0" w:color="auto"/>
                <w:right w:val="none" w:sz="0" w:space="0" w:color="auto"/>
              </w:divBdr>
            </w:div>
            <w:div w:id="289626232">
              <w:marLeft w:val="0"/>
              <w:marRight w:val="0"/>
              <w:marTop w:val="0"/>
              <w:marBottom w:val="0"/>
              <w:divBdr>
                <w:top w:val="none" w:sz="0" w:space="0" w:color="auto"/>
                <w:left w:val="none" w:sz="0" w:space="0" w:color="auto"/>
                <w:bottom w:val="none" w:sz="0" w:space="0" w:color="auto"/>
                <w:right w:val="none" w:sz="0" w:space="0" w:color="auto"/>
              </w:divBdr>
            </w:div>
            <w:div w:id="175727829">
              <w:marLeft w:val="0"/>
              <w:marRight w:val="0"/>
              <w:marTop w:val="0"/>
              <w:marBottom w:val="0"/>
              <w:divBdr>
                <w:top w:val="none" w:sz="0" w:space="0" w:color="auto"/>
                <w:left w:val="none" w:sz="0" w:space="0" w:color="auto"/>
                <w:bottom w:val="none" w:sz="0" w:space="0" w:color="auto"/>
                <w:right w:val="none" w:sz="0" w:space="0" w:color="auto"/>
              </w:divBdr>
            </w:div>
            <w:div w:id="1735157732">
              <w:marLeft w:val="0"/>
              <w:marRight w:val="0"/>
              <w:marTop w:val="0"/>
              <w:marBottom w:val="0"/>
              <w:divBdr>
                <w:top w:val="none" w:sz="0" w:space="0" w:color="auto"/>
                <w:left w:val="none" w:sz="0" w:space="0" w:color="auto"/>
                <w:bottom w:val="none" w:sz="0" w:space="0" w:color="auto"/>
                <w:right w:val="none" w:sz="0" w:space="0" w:color="auto"/>
              </w:divBdr>
            </w:div>
            <w:div w:id="852646488">
              <w:marLeft w:val="0"/>
              <w:marRight w:val="0"/>
              <w:marTop w:val="0"/>
              <w:marBottom w:val="0"/>
              <w:divBdr>
                <w:top w:val="none" w:sz="0" w:space="0" w:color="auto"/>
                <w:left w:val="none" w:sz="0" w:space="0" w:color="auto"/>
                <w:bottom w:val="none" w:sz="0" w:space="0" w:color="auto"/>
                <w:right w:val="none" w:sz="0" w:space="0" w:color="auto"/>
              </w:divBdr>
            </w:div>
            <w:div w:id="344669861">
              <w:marLeft w:val="0"/>
              <w:marRight w:val="0"/>
              <w:marTop w:val="0"/>
              <w:marBottom w:val="0"/>
              <w:divBdr>
                <w:top w:val="none" w:sz="0" w:space="0" w:color="auto"/>
                <w:left w:val="none" w:sz="0" w:space="0" w:color="auto"/>
                <w:bottom w:val="none" w:sz="0" w:space="0" w:color="auto"/>
                <w:right w:val="none" w:sz="0" w:space="0" w:color="auto"/>
              </w:divBdr>
            </w:div>
            <w:div w:id="1555385475">
              <w:marLeft w:val="0"/>
              <w:marRight w:val="0"/>
              <w:marTop w:val="0"/>
              <w:marBottom w:val="0"/>
              <w:divBdr>
                <w:top w:val="none" w:sz="0" w:space="0" w:color="auto"/>
                <w:left w:val="none" w:sz="0" w:space="0" w:color="auto"/>
                <w:bottom w:val="none" w:sz="0" w:space="0" w:color="auto"/>
                <w:right w:val="none" w:sz="0" w:space="0" w:color="auto"/>
              </w:divBdr>
            </w:div>
            <w:div w:id="1377319958">
              <w:marLeft w:val="0"/>
              <w:marRight w:val="0"/>
              <w:marTop w:val="0"/>
              <w:marBottom w:val="0"/>
              <w:divBdr>
                <w:top w:val="none" w:sz="0" w:space="0" w:color="auto"/>
                <w:left w:val="none" w:sz="0" w:space="0" w:color="auto"/>
                <w:bottom w:val="none" w:sz="0" w:space="0" w:color="auto"/>
                <w:right w:val="none" w:sz="0" w:space="0" w:color="auto"/>
              </w:divBdr>
            </w:div>
            <w:div w:id="825701648">
              <w:marLeft w:val="0"/>
              <w:marRight w:val="0"/>
              <w:marTop w:val="0"/>
              <w:marBottom w:val="0"/>
              <w:divBdr>
                <w:top w:val="none" w:sz="0" w:space="0" w:color="auto"/>
                <w:left w:val="none" w:sz="0" w:space="0" w:color="auto"/>
                <w:bottom w:val="none" w:sz="0" w:space="0" w:color="auto"/>
                <w:right w:val="none" w:sz="0" w:space="0" w:color="auto"/>
              </w:divBdr>
            </w:div>
            <w:div w:id="993945839">
              <w:marLeft w:val="0"/>
              <w:marRight w:val="0"/>
              <w:marTop w:val="0"/>
              <w:marBottom w:val="0"/>
              <w:divBdr>
                <w:top w:val="none" w:sz="0" w:space="0" w:color="auto"/>
                <w:left w:val="none" w:sz="0" w:space="0" w:color="auto"/>
                <w:bottom w:val="none" w:sz="0" w:space="0" w:color="auto"/>
                <w:right w:val="none" w:sz="0" w:space="0" w:color="auto"/>
              </w:divBdr>
            </w:div>
            <w:div w:id="956519961">
              <w:marLeft w:val="0"/>
              <w:marRight w:val="0"/>
              <w:marTop w:val="0"/>
              <w:marBottom w:val="0"/>
              <w:divBdr>
                <w:top w:val="none" w:sz="0" w:space="0" w:color="auto"/>
                <w:left w:val="none" w:sz="0" w:space="0" w:color="auto"/>
                <w:bottom w:val="none" w:sz="0" w:space="0" w:color="auto"/>
                <w:right w:val="none" w:sz="0" w:space="0" w:color="auto"/>
              </w:divBdr>
            </w:div>
            <w:div w:id="212545302">
              <w:marLeft w:val="0"/>
              <w:marRight w:val="0"/>
              <w:marTop w:val="0"/>
              <w:marBottom w:val="0"/>
              <w:divBdr>
                <w:top w:val="none" w:sz="0" w:space="0" w:color="auto"/>
                <w:left w:val="none" w:sz="0" w:space="0" w:color="auto"/>
                <w:bottom w:val="none" w:sz="0" w:space="0" w:color="auto"/>
                <w:right w:val="none" w:sz="0" w:space="0" w:color="auto"/>
              </w:divBdr>
            </w:div>
            <w:div w:id="1859731213">
              <w:marLeft w:val="0"/>
              <w:marRight w:val="0"/>
              <w:marTop w:val="0"/>
              <w:marBottom w:val="0"/>
              <w:divBdr>
                <w:top w:val="none" w:sz="0" w:space="0" w:color="auto"/>
                <w:left w:val="none" w:sz="0" w:space="0" w:color="auto"/>
                <w:bottom w:val="none" w:sz="0" w:space="0" w:color="auto"/>
                <w:right w:val="none" w:sz="0" w:space="0" w:color="auto"/>
              </w:divBdr>
            </w:div>
            <w:div w:id="1627005975">
              <w:marLeft w:val="0"/>
              <w:marRight w:val="0"/>
              <w:marTop w:val="0"/>
              <w:marBottom w:val="0"/>
              <w:divBdr>
                <w:top w:val="none" w:sz="0" w:space="0" w:color="auto"/>
                <w:left w:val="none" w:sz="0" w:space="0" w:color="auto"/>
                <w:bottom w:val="none" w:sz="0" w:space="0" w:color="auto"/>
                <w:right w:val="none" w:sz="0" w:space="0" w:color="auto"/>
              </w:divBdr>
            </w:div>
            <w:div w:id="578828384">
              <w:marLeft w:val="0"/>
              <w:marRight w:val="0"/>
              <w:marTop w:val="0"/>
              <w:marBottom w:val="0"/>
              <w:divBdr>
                <w:top w:val="none" w:sz="0" w:space="0" w:color="auto"/>
                <w:left w:val="none" w:sz="0" w:space="0" w:color="auto"/>
                <w:bottom w:val="none" w:sz="0" w:space="0" w:color="auto"/>
                <w:right w:val="none" w:sz="0" w:space="0" w:color="auto"/>
              </w:divBdr>
            </w:div>
            <w:div w:id="1375429612">
              <w:marLeft w:val="0"/>
              <w:marRight w:val="0"/>
              <w:marTop w:val="0"/>
              <w:marBottom w:val="0"/>
              <w:divBdr>
                <w:top w:val="none" w:sz="0" w:space="0" w:color="auto"/>
                <w:left w:val="none" w:sz="0" w:space="0" w:color="auto"/>
                <w:bottom w:val="none" w:sz="0" w:space="0" w:color="auto"/>
                <w:right w:val="none" w:sz="0" w:space="0" w:color="auto"/>
              </w:divBdr>
            </w:div>
            <w:div w:id="2067022597">
              <w:marLeft w:val="0"/>
              <w:marRight w:val="0"/>
              <w:marTop w:val="0"/>
              <w:marBottom w:val="0"/>
              <w:divBdr>
                <w:top w:val="none" w:sz="0" w:space="0" w:color="auto"/>
                <w:left w:val="none" w:sz="0" w:space="0" w:color="auto"/>
                <w:bottom w:val="none" w:sz="0" w:space="0" w:color="auto"/>
                <w:right w:val="none" w:sz="0" w:space="0" w:color="auto"/>
              </w:divBdr>
            </w:div>
            <w:div w:id="1129737410">
              <w:marLeft w:val="0"/>
              <w:marRight w:val="0"/>
              <w:marTop w:val="0"/>
              <w:marBottom w:val="0"/>
              <w:divBdr>
                <w:top w:val="none" w:sz="0" w:space="0" w:color="auto"/>
                <w:left w:val="none" w:sz="0" w:space="0" w:color="auto"/>
                <w:bottom w:val="none" w:sz="0" w:space="0" w:color="auto"/>
                <w:right w:val="none" w:sz="0" w:space="0" w:color="auto"/>
              </w:divBdr>
            </w:div>
            <w:div w:id="2031754039">
              <w:marLeft w:val="0"/>
              <w:marRight w:val="0"/>
              <w:marTop w:val="0"/>
              <w:marBottom w:val="0"/>
              <w:divBdr>
                <w:top w:val="none" w:sz="0" w:space="0" w:color="auto"/>
                <w:left w:val="none" w:sz="0" w:space="0" w:color="auto"/>
                <w:bottom w:val="none" w:sz="0" w:space="0" w:color="auto"/>
                <w:right w:val="none" w:sz="0" w:space="0" w:color="auto"/>
              </w:divBdr>
            </w:div>
            <w:div w:id="428892973">
              <w:marLeft w:val="0"/>
              <w:marRight w:val="0"/>
              <w:marTop w:val="0"/>
              <w:marBottom w:val="0"/>
              <w:divBdr>
                <w:top w:val="none" w:sz="0" w:space="0" w:color="auto"/>
                <w:left w:val="none" w:sz="0" w:space="0" w:color="auto"/>
                <w:bottom w:val="none" w:sz="0" w:space="0" w:color="auto"/>
                <w:right w:val="none" w:sz="0" w:space="0" w:color="auto"/>
              </w:divBdr>
            </w:div>
            <w:div w:id="1711295034">
              <w:marLeft w:val="0"/>
              <w:marRight w:val="0"/>
              <w:marTop w:val="0"/>
              <w:marBottom w:val="0"/>
              <w:divBdr>
                <w:top w:val="none" w:sz="0" w:space="0" w:color="auto"/>
                <w:left w:val="none" w:sz="0" w:space="0" w:color="auto"/>
                <w:bottom w:val="none" w:sz="0" w:space="0" w:color="auto"/>
                <w:right w:val="none" w:sz="0" w:space="0" w:color="auto"/>
              </w:divBdr>
            </w:div>
            <w:div w:id="1009405498">
              <w:marLeft w:val="0"/>
              <w:marRight w:val="0"/>
              <w:marTop w:val="0"/>
              <w:marBottom w:val="0"/>
              <w:divBdr>
                <w:top w:val="none" w:sz="0" w:space="0" w:color="auto"/>
                <w:left w:val="none" w:sz="0" w:space="0" w:color="auto"/>
                <w:bottom w:val="none" w:sz="0" w:space="0" w:color="auto"/>
                <w:right w:val="none" w:sz="0" w:space="0" w:color="auto"/>
              </w:divBdr>
            </w:div>
            <w:div w:id="671301073">
              <w:marLeft w:val="0"/>
              <w:marRight w:val="0"/>
              <w:marTop w:val="0"/>
              <w:marBottom w:val="0"/>
              <w:divBdr>
                <w:top w:val="none" w:sz="0" w:space="0" w:color="auto"/>
                <w:left w:val="none" w:sz="0" w:space="0" w:color="auto"/>
                <w:bottom w:val="none" w:sz="0" w:space="0" w:color="auto"/>
                <w:right w:val="none" w:sz="0" w:space="0" w:color="auto"/>
              </w:divBdr>
            </w:div>
            <w:div w:id="64229081">
              <w:marLeft w:val="0"/>
              <w:marRight w:val="0"/>
              <w:marTop w:val="0"/>
              <w:marBottom w:val="0"/>
              <w:divBdr>
                <w:top w:val="none" w:sz="0" w:space="0" w:color="auto"/>
                <w:left w:val="none" w:sz="0" w:space="0" w:color="auto"/>
                <w:bottom w:val="none" w:sz="0" w:space="0" w:color="auto"/>
                <w:right w:val="none" w:sz="0" w:space="0" w:color="auto"/>
              </w:divBdr>
            </w:div>
            <w:div w:id="754133209">
              <w:marLeft w:val="0"/>
              <w:marRight w:val="0"/>
              <w:marTop w:val="0"/>
              <w:marBottom w:val="0"/>
              <w:divBdr>
                <w:top w:val="none" w:sz="0" w:space="0" w:color="auto"/>
                <w:left w:val="none" w:sz="0" w:space="0" w:color="auto"/>
                <w:bottom w:val="none" w:sz="0" w:space="0" w:color="auto"/>
                <w:right w:val="none" w:sz="0" w:space="0" w:color="auto"/>
              </w:divBdr>
            </w:div>
            <w:div w:id="788862228">
              <w:marLeft w:val="0"/>
              <w:marRight w:val="0"/>
              <w:marTop w:val="0"/>
              <w:marBottom w:val="0"/>
              <w:divBdr>
                <w:top w:val="none" w:sz="0" w:space="0" w:color="auto"/>
                <w:left w:val="none" w:sz="0" w:space="0" w:color="auto"/>
                <w:bottom w:val="none" w:sz="0" w:space="0" w:color="auto"/>
                <w:right w:val="none" w:sz="0" w:space="0" w:color="auto"/>
              </w:divBdr>
            </w:div>
            <w:div w:id="483742162">
              <w:marLeft w:val="0"/>
              <w:marRight w:val="0"/>
              <w:marTop w:val="0"/>
              <w:marBottom w:val="0"/>
              <w:divBdr>
                <w:top w:val="none" w:sz="0" w:space="0" w:color="auto"/>
                <w:left w:val="none" w:sz="0" w:space="0" w:color="auto"/>
                <w:bottom w:val="none" w:sz="0" w:space="0" w:color="auto"/>
                <w:right w:val="none" w:sz="0" w:space="0" w:color="auto"/>
              </w:divBdr>
            </w:div>
            <w:div w:id="242497977">
              <w:marLeft w:val="0"/>
              <w:marRight w:val="0"/>
              <w:marTop w:val="0"/>
              <w:marBottom w:val="0"/>
              <w:divBdr>
                <w:top w:val="none" w:sz="0" w:space="0" w:color="auto"/>
                <w:left w:val="none" w:sz="0" w:space="0" w:color="auto"/>
                <w:bottom w:val="none" w:sz="0" w:space="0" w:color="auto"/>
                <w:right w:val="none" w:sz="0" w:space="0" w:color="auto"/>
              </w:divBdr>
            </w:div>
            <w:div w:id="224924516">
              <w:marLeft w:val="0"/>
              <w:marRight w:val="0"/>
              <w:marTop w:val="0"/>
              <w:marBottom w:val="0"/>
              <w:divBdr>
                <w:top w:val="none" w:sz="0" w:space="0" w:color="auto"/>
                <w:left w:val="none" w:sz="0" w:space="0" w:color="auto"/>
                <w:bottom w:val="none" w:sz="0" w:space="0" w:color="auto"/>
                <w:right w:val="none" w:sz="0" w:space="0" w:color="auto"/>
              </w:divBdr>
            </w:div>
            <w:div w:id="1950358649">
              <w:marLeft w:val="0"/>
              <w:marRight w:val="0"/>
              <w:marTop w:val="0"/>
              <w:marBottom w:val="0"/>
              <w:divBdr>
                <w:top w:val="none" w:sz="0" w:space="0" w:color="auto"/>
                <w:left w:val="none" w:sz="0" w:space="0" w:color="auto"/>
                <w:bottom w:val="none" w:sz="0" w:space="0" w:color="auto"/>
                <w:right w:val="none" w:sz="0" w:space="0" w:color="auto"/>
              </w:divBdr>
            </w:div>
            <w:div w:id="1576092425">
              <w:marLeft w:val="0"/>
              <w:marRight w:val="0"/>
              <w:marTop w:val="0"/>
              <w:marBottom w:val="0"/>
              <w:divBdr>
                <w:top w:val="none" w:sz="0" w:space="0" w:color="auto"/>
                <w:left w:val="none" w:sz="0" w:space="0" w:color="auto"/>
                <w:bottom w:val="none" w:sz="0" w:space="0" w:color="auto"/>
                <w:right w:val="none" w:sz="0" w:space="0" w:color="auto"/>
              </w:divBdr>
            </w:div>
            <w:div w:id="1208101923">
              <w:marLeft w:val="0"/>
              <w:marRight w:val="0"/>
              <w:marTop w:val="0"/>
              <w:marBottom w:val="0"/>
              <w:divBdr>
                <w:top w:val="none" w:sz="0" w:space="0" w:color="auto"/>
                <w:left w:val="none" w:sz="0" w:space="0" w:color="auto"/>
                <w:bottom w:val="none" w:sz="0" w:space="0" w:color="auto"/>
                <w:right w:val="none" w:sz="0" w:space="0" w:color="auto"/>
              </w:divBdr>
            </w:div>
            <w:div w:id="1587497244">
              <w:marLeft w:val="0"/>
              <w:marRight w:val="0"/>
              <w:marTop w:val="0"/>
              <w:marBottom w:val="0"/>
              <w:divBdr>
                <w:top w:val="none" w:sz="0" w:space="0" w:color="auto"/>
                <w:left w:val="none" w:sz="0" w:space="0" w:color="auto"/>
                <w:bottom w:val="none" w:sz="0" w:space="0" w:color="auto"/>
                <w:right w:val="none" w:sz="0" w:space="0" w:color="auto"/>
              </w:divBdr>
            </w:div>
            <w:div w:id="1655253487">
              <w:marLeft w:val="0"/>
              <w:marRight w:val="0"/>
              <w:marTop w:val="0"/>
              <w:marBottom w:val="0"/>
              <w:divBdr>
                <w:top w:val="none" w:sz="0" w:space="0" w:color="auto"/>
                <w:left w:val="none" w:sz="0" w:space="0" w:color="auto"/>
                <w:bottom w:val="none" w:sz="0" w:space="0" w:color="auto"/>
                <w:right w:val="none" w:sz="0" w:space="0" w:color="auto"/>
              </w:divBdr>
            </w:div>
            <w:div w:id="1271818533">
              <w:marLeft w:val="0"/>
              <w:marRight w:val="0"/>
              <w:marTop w:val="0"/>
              <w:marBottom w:val="0"/>
              <w:divBdr>
                <w:top w:val="none" w:sz="0" w:space="0" w:color="auto"/>
                <w:left w:val="none" w:sz="0" w:space="0" w:color="auto"/>
                <w:bottom w:val="none" w:sz="0" w:space="0" w:color="auto"/>
                <w:right w:val="none" w:sz="0" w:space="0" w:color="auto"/>
              </w:divBdr>
            </w:div>
            <w:div w:id="1449009449">
              <w:marLeft w:val="0"/>
              <w:marRight w:val="0"/>
              <w:marTop w:val="0"/>
              <w:marBottom w:val="0"/>
              <w:divBdr>
                <w:top w:val="none" w:sz="0" w:space="0" w:color="auto"/>
                <w:left w:val="none" w:sz="0" w:space="0" w:color="auto"/>
                <w:bottom w:val="none" w:sz="0" w:space="0" w:color="auto"/>
                <w:right w:val="none" w:sz="0" w:space="0" w:color="auto"/>
              </w:divBdr>
            </w:div>
            <w:div w:id="664747753">
              <w:marLeft w:val="0"/>
              <w:marRight w:val="0"/>
              <w:marTop w:val="0"/>
              <w:marBottom w:val="0"/>
              <w:divBdr>
                <w:top w:val="none" w:sz="0" w:space="0" w:color="auto"/>
                <w:left w:val="none" w:sz="0" w:space="0" w:color="auto"/>
                <w:bottom w:val="none" w:sz="0" w:space="0" w:color="auto"/>
                <w:right w:val="none" w:sz="0" w:space="0" w:color="auto"/>
              </w:divBdr>
            </w:div>
            <w:div w:id="294213478">
              <w:marLeft w:val="0"/>
              <w:marRight w:val="0"/>
              <w:marTop w:val="0"/>
              <w:marBottom w:val="0"/>
              <w:divBdr>
                <w:top w:val="none" w:sz="0" w:space="0" w:color="auto"/>
                <w:left w:val="none" w:sz="0" w:space="0" w:color="auto"/>
                <w:bottom w:val="none" w:sz="0" w:space="0" w:color="auto"/>
                <w:right w:val="none" w:sz="0" w:space="0" w:color="auto"/>
              </w:divBdr>
            </w:div>
            <w:div w:id="409037925">
              <w:marLeft w:val="0"/>
              <w:marRight w:val="0"/>
              <w:marTop w:val="0"/>
              <w:marBottom w:val="0"/>
              <w:divBdr>
                <w:top w:val="none" w:sz="0" w:space="0" w:color="auto"/>
                <w:left w:val="none" w:sz="0" w:space="0" w:color="auto"/>
                <w:bottom w:val="none" w:sz="0" w:space="0" w:color="auto"/>
                <w:right w:val="none" w:sz="0" w:space="0" w:color="auto"/>
              </w:divBdr>
            </w:div>
            <w:div w:id="22824433">
              <w:marLeft w:val="0"/>
              <w:marRight w:val="0"/>
              <w:marTop w:val="0"/>
              <w:marBottom w:val="0"/>
              <w:divBdr>
                <w:top w:val="none" w:sz="0" w:space="0" w:color="auto"/>
                <w:left w:val="none" w:sz="0" w:space="0" w:color="auto"/>
                <w:bottom w:val="none" w:sz="0" w:space="0" w:color="auto"/>
                <w:right w:val="none" w:sz="0" w:space="0" w:color="auto"/>
              </w:divBdr>
            </w:div>
            <w:div w:id="1216310454">
              <w:marLeft w:val="0"/>
              <w:marRight w:val="0"/>
              <w:marTop w:val="0"/>
              <w:marBottom w:val="0"/>
              <w:divBdr>
                <w:top w:val="none" w:sz="0" w:space="0" w:color="auto"/>
                <w:left w:val="none" w:sz="0" w:space="0" w:color="auto"/>
                <w:bottom w:val="none" w:sz="0" w:space="0" w:color="auto"/>
                <w:right w:val="none" w:sz="0" w:space="0" w:color="auto"/>
              </w:divBdr>
            </w:div>
            <w:div w:id="477186658">
              <w:marLeft w:val="0"/>
              <w:marRight w:val="0"/>
              <w:marTop w:val="0"/>
              <w:marBottom w:val="0"/>
              <w:divBdr>
                <w:top w:val="none" w:sz="0" w:space="0" w:color="auto"/>
                <w:left w:val="none" w:sz="0" w:space="0" w:color="auto"/>
                <w:bottom w:val="none" w:sz="0" w:space="0" w:color="auto"/>
                <w:right w:val="none" w:sz="0" w:space="0" w:color="auto"/>
              </w:divBdr>
            </w:div>
            <w:div w:id="900868319">
              <w:marLeft w:val="0"/>
              <w:marRight w:val="0"/>
              <w:marTop w:val="0"/>
              <w:marBottom w:val="0"/>
              <w:divBdr>
                <w:top w:val="none" w:sz="0" w:space="0" w:color="auto"/>
                <w:left w:val="none" w:sz="0" w:space="0" w:color="auto"/>
                <w:bottom w:val="none" w:sz="0" w:space="0" w:color="auto"/>
                <w:right w:val="none" w:sz="0" w:space="0" w:color="auto"/>
              </w:divBdr>
            </w:div>
            <w:div w:id="307979746">
              <w:marLeft w:val="0"/>
              <w:marRight w:val="0"/>
              <w:marTop w:val="0"/>
              <w:marBottom w:val="0"/>
              <w:divBdr>
                <w:top w:val="none" w:sz="0" w:space="0" w:color="auto"/>
                <w:left w:val="none" w:sz="0" w:space="0" w:color="auto"/>
                <w:bottom w:val="none" w:sz="0" w:space="0" w:color="auto"/>
                <w:right w:val="none" w:sz="0" w:space="0" w:color="auto"/>
              </w:divBdr>
            </w:div>
            <w:div w:id="1208762023">
              <w:marLeft w:val="0"/>
              <w:marRight w:val="0"/>
              <w:marTop w:val="0"/>
              <w:marBottom w:val="0"/>
              <w:divBdr>
                <w:top w:val="none" w:sz="0" w:space="0" w:color="auto"/>
                <w:left w:val="none" w:sz="0" w:space="0" w:color="auto"/>
                <w:bottom w:val="none" w:sz="0" w:space="0" w:color="auto"/>
                <w:right w:val="none" w:sz="0" w:space="0" w:color="auto"/>
              </w:divBdr>
            </w:div>
            <w:div w:id="3898091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05074205">
      <w:bodyDiv w:val="1"/>
      <w:marLeft w:val="0"/>
      <w:marRight w:val="0"/>
      <w:marTop w:val="0"/>
      <w:marBottom w:val="0"/>
      <w:divBdr>
        <w:top w:val="none" w:sz="0" w:space="0" w:color="auto"/>
        <w:left w:val="none" w:sz="0" w:space="0" w:color="auto"/>
        <w:bottom w:val="none" w:sz="0" w:space="0" w:color="auto"/>
        <w:right w:val="none" w:sz="0" w:space="0" w:color="auto"/>
      </w:divBdr>
    </w:div>
    <w:div w:id="1906258380">
      <w:bodyDiv w:val="1"/>
      <w:marLeft w:val="0"/>
      <w:marRight w:val="0"/>
      <w:marTop w:val="0"/>
      <w:marBottom w:val="0"/>
      <w:divBdr>
        <w:top w:val="none" w:sz="0" w:space="0" w:color="auto"/>
        <w:left w:val="none" w:sz="0" w:space="0" w:color="auto"/>
        <w:bottom w:val="none" w:sz="0" w:space="0" w:color="auto"/>
        <w:right w:val="none" w:sz="0" w:space="0" w:color="auto"/>
      </w:divBdr>
    </w:div>
    <w:div w:id="2099017750">
      <w:bodyDiv w:val="1"/>
      <w:marLeft w:val="0"/>
      <w:marRight w:val="0"/>
      <w:marTop w:val="0"/>
      <w:marBottom w:val="0"/>
      <w:divBdr>
        <w:top w:val="none" w:sz="0" w:space="0" w:color="auto"/>
        <w:left w:val="none" w:sz="0" w:space="0" w:color="auto"/>
        <w:bottom w:val="none" w:sz="0" w:space="0" w:color="auto"/>
        <w:right w:val="none" w:sz="0" w:space="0" w:color="auto"/>
      </w:divBdr>
    </w:div>
    <w:div w:id="2141528278">
      <w:bodyDiv w:val="1"/>
      <w:marLeft w:val="0"/>
      <w:marRight w:val="0"/>
      <w:marTop w:val="0"/>
      <w:marBottom w:val="0"/>
      <w:divBdr>
        <w:top w:val="none" w:sz="0" w:space="0" w:color="auto"/>
        <w:left w:val="none" w:sz="0" w:space="0" w:color="auto"/>
        <w:bottom w:val="none" w:sz="0" w:space="0" w:color="auto"/>
        <w:right w:val="none" w:sz="0" w:space="0" w:color="auto"/>
      </w:divBdr>
      <w:divsChild>
        <w:div w:id="192766559">
          <w:marLeft w:val="0"/>
          <w:marRight w:val="0"/>
          <w:marTop w:val="0"/>
          <w:marBottom w:val="0"/>
          <w:divBdr>
            <w:top w:val="none" w:sz="0" w:space="0" w:color="auto"/>
            <w:left w:val="none" w:sz="0" w:space="0" w:color="auto"/>
            <w:bottom w:val="none" w:sz="0" w:space="0" w:color="auto"/>
            <w:right w:val="none" w:sz="0" w:space="0" w:color="auto"/>
          </w:divBdr>
          <w:divsChild>
            <w:div w:id="934217382">
              <w:marLeft w:val="0"/>
              <w:marRight w:val="0"/>
              <w:marTop w:val="0"/>
              <w:marBottom w:val="0"/>
              <w:divBdr>
                <w:top w:val="none" w:sz="0" w:space="0" w:color="auto"/>
                <w:left w:val="none" w:sz="0" w:space="0" w:color="auto"/>
                <w:bottom w:val="none" w:sz="0" w:space="0" w:color="auto"/>
                <w:right w:val="none" w:sz="0" w:space="0" w:color="auto"/>
              </w:divBdr>
              <w:divsChild>
                <w:div w:id="576129963">
                  <w:marLeft w:val="0"/>
                  <w:marRight w:val="0"/>
                  <w:marTop w:val="0"/>
                  <w:marBottom w:val="0"/>
                  <w:divBdr>
                    <w:top w:val="none" w:sz="0" w:space="0" w:color="auto"/>
                    <w:left w:val="none" w:sz="0" w:space="0" w:color="auto"/>
                    <w:bottom w:val="none" w:sz="0" w:space="0" w:color="auto"/>
                    <w:right w:val="none" w:sz="0" w:space="0" w:color="auto"/>
                  </w:divBdr>
                  <w:divsChild>
                    <w:div w:id="515271862">
                      <w:marLeft w:val="0"/>
                      <w:marRight w:val="0"/>
                      <w:marTop w:val="0"/>
                      <w:marBottom w:val="0"/>
                      <w:divBdr>
                        <w:top w:val="none" w:sz="0" w:space="0" w:color="auto"/>
                        <w:left w:val="none" w:sz="0" w:space="0" w:color="auto"/>
                        <w:bottom w:val="none" w:sz="0" w:space="0" w:color="auto"/>
                        <w:right w:val="none" w:sz="0" w:space="0" w:color="auto"/>
                      </w:divBdr>
                      <w:divsChild>
                        <w:div w:id="1038318078">
                          <w:marLeft w:val="0"/>
                          <w:marRight w:val="0"/>
                          <w:marTop w:val="0"/>
                          <w:marBottom w:val="0"/>
                          <w:divBdr>
                            <w:top w:val="none" w:sz="0" w:space="0" w:color="auto"/>
                            <w:left w:val="none" w:sz="0" w:space="0" w:color="auto"/>
                            <w:bottom w:val="none" w:sz="0" w:space="0" w:color="auto"/>
                            <w:right w:val="none" w:sz="0" w:space="0" w:color="auto"/>
                          </w:divBdr>
                          <w:divsChild>
                            <w:div w:id="1539599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footer" Target="footer3.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oter" Target="footer2.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11</Pages>
  <Words>3437</Words>
  <Characters>19597</Characters>
  <Application>Microsoft Office Word</Application>
  <DocSecurity>0</DocSecurity>
  <Lines>163</Lines>
  <Paragraphs>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22989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Read-Jenkins, Luke</dc:creator>
  <cp:keywords/>
  <dc:description/>
  <cp:lastModifiedBy>Read-Jenkins, Luke</cp:lastModifiedBy>
  <cp:revision>2</cp:revision>
  <dcterms:created xsi:type="dcterms:W3CDTF">2024-09-29T21:23:00Z</dcterms:created>
  <dcterms:modified xsi:type="dcterms:W3CDTF">2024-09-29T21:23:00Z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lassificationContentMarkingFooterShapeIds">
    <vt:lpwstr>58da724c,384896a1,4350ef72</vt:lpwstr>
  </property>
  <property fmtid="{D5CDD505-2E9C-101B-9397-08002B2CF9AE}" pid="3" name="ClassificationContentMarkingFooterFontProps">
    <vt:lpwstr>#000000,8,Calibri</vt:lpwstr>
  </property>
  <property fmtid="{D5CDD505-2E9C-101B-9397-08002B2CF9AE}" pid="4" name="ClassificationContentMarkingFooterText">
    <vt:lpwstr>Sensitivity: general</vt:lpwstr>
  </property>
  <property fmtid="{D5CDD505-2E9C-101B-9397-08002B2CF9AE}" pid="5" name="MSIP_Label_73aa366c-74b9-492b-a1b9-5472c41e7d31_Enabled">
    <vt:lpwstr>true</vt:lpwstr>
  </property>
  <property fmtid="{D5CDD505-2E9C-101B-9397-08002B2CF9AE}" pid="6" name="MSIP_Label_73aa366c-74b9-492b-a1b9-5472c41e7d31_SetDate">
    <vt:lpwstr>2024-09-29T13:44:38Z</vt:lpwstr>
  </property>
  <property fmtid="{D5CDD505-2E9C-101B-9397-08002B2CF9AE}" pid="7" name="MSIP_Label_73aa366c-74b9-492b-a1b9-5472c41e7d31_Method">
    <vt:lpwstr>Standard</vt:lpwstr>
  </property>
  <property fmtid="{D5CDD505-2E9C-101B-9397-08002B2CF9AE}" pid="8" name="MSIP_Label_73aa366c-74b9-492b-a1b9-5472c41e7d31_Name">
    <vt:lpwstr>73aa366c-74b9-492b-a1b9-5472c41e7d31</vt:lpwstr>
  </property>
  <property fmtid="{D5CDD505-2E9C-101B-9397-08002B2CF9AE}" pid="9" name="MSIP_Label_73aa366c-74b9-492b-a1b9-5472c41e7d31_SiteId">
    <vt:lpwstr>44bbd632-fe04-42d7-933e-2649dcd22649</vt:lpwstr>
  </property>
  <property fmtid="{D5CDD505-2E9C-101B-9397-08002B2CF9AE}" pid="10" name="MSIP_Label_73aa366c-74b9-492b-a1b9-5472c41e7d31_ActionId">
    <vt:lpwstr>0bd00737-1ccd-4741-89a5-219e07be9a0e</vt:lpwstr>
  </property>
  <property fmtid="{D5CDD505-2E9C-101B-9397-08002B2CF9AE}" pid="11" name="MSIP_Label_73aa366c-74b9-492b-a1b9-5472c41e7d31_ContentBits">
    <vt:lpwstr>2</vt:lpwstr>
  </property>
</Properties>
</file>