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D1F530E" w14:paraId="5E5787A5" wp14:textId="2C2AD0F7">
      <w:pPr>
        <w:rPr>
          <w:rFonts w:ascii="Arial" w:hAnsi="Arial" w:eastAsia="Arial" w:cs="Arial"/>
          <w:sz w:val="22"/>
          <w:szCs w:val="22"/>
        </w:rPr>
      </w:pPr>
      <w:bookmarkStart w:name="_GoBack" w:id="0"/>
      <w:bookmarkEnd w:id="0"/>
      <w:r w:rsidRPr="1D1F530E" w:rsidR="114546A2">
        <w:rPr>
          <w:rFonts w:ascii="Arial" w:hAnsi="Arial" w:eastAsia="Arial" w:cs="Arial"/>
          <w:sz w:val="22"/>
          <w:szCs w:val="22"/>
        </w:rPr>
        <w:t xml:space="preserve">Media and digital literacy                                                                                                               EAEE6006/C </w:t>
      </w:r>
    </w:p>
    <w:p w:rsidR="1D0E79DB" w:rsidP="1D1F530E" w:rsidRDefault="1D0E79DB" w14:paraId="4BA55F6F" w14:textId="39E29D3A">
      <w:pPr>
        <w:pStyle w:val="Normal"/>
        <w:spacing w:line="360" w:lineRule="auto"/>
        <w:rPr>
          <w:rFonts w:ascii="Arial" w:hAnsi="Arial" w:eastAsia="Arial" w:cs="Arial"/>
          <w:color w:val="auto"/>
          <w:sz w:val="22"/>
          <w:szCs w:val="22"/>
        </w:rPr>
      </w:pPr>
      <w:r w:rsidRPr="1D1F530E" w:rsidR="2E7507C3">
        <w:rPr>
          <w:rFonts w:ascii="Arial" w:hAnsi="Arial" w:eastAsia="Arial" w:cs="Arial"/>
          <w:sz w:val="22"/>
          <w:szCs w:val="22"/>
        </w:rPr>
        <w:t>1)</w:t>
      </w:r>
      <w:r w:rsidRPr="1D1F530E" w:rsidR="13E4F00B">
        <w:rPr>
          <w:rFonts w:ascii="Arial" w:hAnsi="Arial" w:eastAsia="Arial" w:cs="Arial"/>
          <w:sz w:val="22"/>
          <w:szCs w:val="22"/>
        </w:rPr>
        <w:t xml:space="preserve"> </w:t>
      </w:r>
      <w:r w:rsidRPr="1D1F530E" w:rsidR="1D0E79DB">
        <w:rPr>
          <w:rFonts w:ascii="Arial" w:hAnsi="Arial" w:eastAsia="Arial" w:cs="Arial"/>
          <w:color w:val="auto"/>
          <w:sz w:val="22"/>
          <w:szCs w:val="22"/>
        </w:rPr>
        <w:t xml:space="preserve">This section will consider some of the advantages and disadvantages of digital media and ICT on </w:t>
      </w:r>
      <w:r w:rsidRPr="1D1F530E" w:rsidR="2C83A326">
        <w:rPr>
          <w:rFonts w:ascii="Arial" w:hAnsi="Arial" w:eastAsia="Arial" w:cs="Arial"/>
          <w:color w:val="auto"/>
          <w:sz w:val="22"/>
          <w:szCs w:val="22"/>
        </w:rPr>
        <w:t>children's</w:t>
      </w:r>
      <w:r w:rsidRPr="1D1F530E" w:rsidR="1D0E79DB">
        <w:rPr>
          <w:rFonts w:ascii="Arial" w:hAnsi="Arial" w:eastAsia="Arial" w:cs="Arial"/>
          <w:color w:val="auto"/>
          <w:sz w:val="22"/>
          <w:szCs w:val="22"/>
        </w:rPr>
        <w:t xml:space="preserve"> </w:t>
      </w:r>
      <w:r w:rsidRPr="1D1F530E" w:rsidR="0D5FD6D2">
        <w:rPr>
          <w:rFonts w:ascii="Arial" w:hAnsi="Arial" w:eastAsia="Arial" w:cs="Arial"/>
          <w:color w:val="auto"/>
          <w:sz w:val="22"/>
          <w:szCs w:val="22"/>
        </w:rPr>
        <w:t>learning</w:t>
      </w:r>
      <w:r w:rsidRPr="1D1F530E" w:rsidR="08A9E71A">
        <w:rPr>
          <w:rFonts w:ascii="Arial" w:hAnsi="Arial" w:eastAsia="Arial" w:cs="Arial"/>
          <w:color w:val="auto"/>
          <w:sz w:val="22"/>
          <w:szCs w:val="22"/>
        </w:rPr>
        <w:t xml:space="preserve"> and development. The aspects that will be discussed will be </w:t>
      </w:r>
      <w:r w:rsidRPr="1D1F530E" w:rsidR="6C1DF014">
        <w:rPr>
          <w:rFonts w:ascii="Arial" w:hAnsi="Arial" w:eastAsia="Arial" w:cs="Arial"/>
          <w:color w:val="auto"/>
          <w:sz w:val="22"/>
          <w:szCs w:val="22"/>
        </w:rPr>
        <w:t>children's</w:t>
      </w:r>
      <w:r w:rsidRPr="1D1F530E" w:rsidR="08A9E71A">
        <w:rPr>
          <w:rFonts w:ascii="Arial" w:hAnsi="Arial" w:eastAsia="Arial" w:cs="Arial"/>
          <w:color w:val="auto"/>
          <w:sz w:val="22"/>
          <w:szCs w:val="22"/>
        </w:rPr>
        <w:t xml:space="preserve"> communication</w:t>
      </w:r>
      <w:r w:rsidRPr="1D1F530E" w:rsidR="353EB43A">
        <w:rPr>
          <w:rFonts w:ascii="Arial" w:hAnsi="Arial" w:eastAsia="Arial" w:cs="Arial"/>
          <w:color w:val="auto"/>
          <w:sz w:val="22"/>
          <w:szCs w:val="22"/>
        </w:rPr>
        <w:t>,</w:t>
      </w:r>
      <w:r w:rsidRPr="1D1F530E" w:rsidR="08A9E71A">
        <w:rPr>
          <w:rFonts w:ascii="Arial" w:hAnsi="Arial" w:eastAsia="Arial" w:cs="Arial"/>
          <w:color w:val="auto"/>
          <w:sz w:val="22"/>
          <w:szCs w:val="22"/>
        </w:rPr>
        <w:t xml:space="preserve"> health</w:t>
      </w:r>
      <w:r w:rsidRPr="1D1F530E" w:rsidR="4AA77A07">
        <w:rPr>
          <w:rFonts w:ascii="Arial" w:hAnsi="Arial" w:eastAsia="Arial" w:cs="Arial"/>
          <w:color w:val="auto"/>
          <w:sz w:val="22"/>
          <w:szCs w:val="22"/>
        </w:rPr>
        <w:t xml:space="preserve"> </w:t>
      </w:r>
      <w:r w:rsidRPr="1D1F530E" w:rsidR="00971D57">
        <w:rPr>
          <w:rFonts w:ascii="Arial" w:hAnsi="Arial" w:eastAsia="Arial" w:cs="Arial"/>
          <w:color w:val="auto"/>
          <w:sz w:val="22"/>
          <w:szCs w:val="22"/>
        </w:rPr>
        <w:t xml:space="preserve">and literacy skills </w:t>
      </w:r>
      <w:r w:rsidRPr="1D1F530E" w:rsidR="4AA77A07">
        <w:rPr>
          <w:rFonts w:ascii="Arial" w:hAnsi="Arial" w:eastAsia="Arial" w:cs="Arial"/>
          <w:color w:val="auto"/>
          <w:sz w:val="22"/>
          <w:szCs w:val="22"/>
        </w:rPr>
        <w:t>linked to digital device usage.</w:t>
      </w:r>
    </w:p>
    <w:p w:rsidR="34A58356" w:rsidP="1D1F530E" w:rsidRDefault="34A58356" w14:paraId="5B72BAD7" w14:textId="495B63C9">
      <w:pPr>
        <w:pStyle w:val="Normal"/>
        <w:spacing w:line="360" w:lineRule="auto"/>
        <w:jc w:val="both"/>
        <w:rPr>
          <w:rFonts w:ascii="Arial" w:hAnsi="Arial" w:eastAsia="Arial" w:cs="Arial"/>
          <w:noProof w:val="0"/>
          <w:sz w:val="22"/>
          <w:szCs w:val="22"/>
          <w:lang w:val="en-GB"/>
        </w:rPr>
      </w:pPr>
      <w:r w:rsidRPr="1D1F530E" w:rsidR="34A58356">
        <w:rPr>
          <w:rFonts w:ascii="Arial" w:hAnsi="Arial" w:eastAsia="Arial" w:cs="Arial"/>
          <w:color w:val="auto"/>
          <w:sz w:val="22"/>
          <w:szCs w:val="22"/>
        </w:rPr>
        <w:t>According to Ibb</w:t>
      </w:r>
      <w:r w:rsidRPr="1D1F530E" w:rsidR="6CE3D223">
        <w:rPr>
          <w:rFonts w:ascii="Arial" w:hAnsi="Arial" w:eastAsia="Arial" w:cs="Arial"/>
          <w:color w:val="auto"/>
          <w:sz w:val="22"/>
          <w:szCs w:val="22"/>
        </w:rPr>
        <w:t xml:space="preserve">etson (2020) </w:t>
      </w:r>
      <w:r w:rsidRPr="1D1F530E" w:rsidR="6CE3D223">
        <w:rPr>
          <w:rFonts w:ascii="Arial" w:hAnsi="Arial" w:eastAsia="Arial" w:cs="Arial"/>
          <w:noProof w:val="0"/>
          <w:sz w:val="22"/>
          <w:szCs w:val="22"/>
          <w:lang w:val="en-GB"/>
        </w:rPr>
        <w:t>85% of children say they have access to a tablet at home and 40% have their own</w:t>
      </w:r>
      <w:r w:rsidRPr="1D1F530E" w:rsidR="53250F59">
        <w:rPr>
          <w:rFonts w:ascii="Arial" w:hAnsi="Arial" w:eastAsia="Arial" w:cs="Arial"/>
          <w:noProof w:val="0"/>
          <w:sz w:val="22"/>
          <w:szCs w:val="22"/>
          <w:lang w:val="en-GB"/>
        </w:rPr>
        <w:t xml:space="preserve"> </w:t>
      </w:r>
      <w:r w:rsidRPr="1D1F530E" w:rsidR="6CE3D223">
        <w:rPr>
          <w:rFonts w:ascii="Arial" w:hAnsi="Arial" w:eastAsia="Arial" w:cs="Arial"/>
          <w:noProof w:val="0"/>
          <w:sz w:val="22"/>
          <w:szCs w:val="22"/>
          <w:lang w:val="en-GB"/>
        </w:rPr>
        <w:t xml:space="preserve">at </w:t>
      </w:r>
      <w:r w:rsidRPr="1D1F530E" w:rsidR="09D2E21C">
        <w:rPr>
          <w:rFonts w:ascii="Arial" w:hAnsi="Arial" w:eastAsia="Arial" w:cs="Arial"/>
          <w:noProof w:val="0"/>
          <w:sz w:val="22"/>
          <w:szCs w:val="22"/>
          <w:lang w:val="en-GB"/>
        </w:rPr>
        <w:t xml:space="preserve">the </w:t>
      </w:r>
      <w:r w:rsidRPr="1D1F530E" w:rsidR="6CE3D223">
        <w:rPr>
          <w:rFonts w:ascii="Arial" w:hAnsi="Arial" w:eastAsia="Arial" w:cs="Arial"/>
          <w:noProof w:val="0"/>
          <w:sz w:val="22"/>
          <w:szCs w:val="22"/>
          <w:lang w:val="en-GB"/>
        </w:rPr>
        <w:t xml:space="preserve">age </w:t>
      </w:r>
      <w:r w:rsidRPr="1D1F530E" w:rsidR="4198600E">
        <w:rPr>
          <w:rFonts w:ascii="Arial" w:hAnsi="Arial" w:eastAsia="Arial" w:cs="Arial"/>
          <w:noProof w:val="0"/>
          <w:sz w:val="22"/>
          <w:szCs w:val="22"/>
          <w:lang w:val="en-GB"/>
        </w:rPr>
        <w:t xml:space="preserve">of </w:t>
      </w:r>
      <w:r w:rsidRPr="1D1F530E" w:rsidR="6CE3D223">
        <w:rPr>
          <w:rFonts w:ascii="Arial" w:hAnsi="Arial" w:eastAsia="Arial" w:cs="Arial"/>
          <w:noProof w:val="0"/>
          <w:sz w:val="22"/>
          <w:szCs w:val="22"/>
          <w:lang w:val="en-GB"/>
        </w:rPr>
        <w:t>six</w:t>
      </w:r>
      <w:r w:rsidRPr="1D1F530E" w:rsidR="73B93131">
        <w:rPr>
          <w:rFonts w:ascii="Arial" w:hAnsi="Arial" w:eastAsia="Arial" w:cs="Arial"/>
          <w:noProof w:val="0"/>
          <w:sz w:val="22"/>
          <w:szCs w:val="22"/>
          <w:lang w:val="en-GB"/>
        </w:rPr>
        <w:t xml:space="preserve"> and </w:t>
      </w:r>
      <w:r w:rsidRPr="1D1F530E" w:rsidR="36FF7690">
        <w:rPr>
          <w:rFonts w:ascii="Arial" w:hAnsi="Arial" w:eastAsia="Arial" w:cs="Arial"/>
          <w:noProof w:val="0"/>
          <w:sz w:val="22"/>
          <w:szCs w:val="22"/>
          <w:lang w:val="en-GB"/>
        </w:rPr>
        <w:t>NHSGGC (2021)</w:t>
      </w:r>
      <w:r w:rsidRPr="1D1F530E" w:rsidR="3DCD81CC">
        <w:rPr>
          <w:rFonts w:ascii="Arial" w:hAnsi="Arial" w:eastAsia="Arial" w:cs="Arial"/>
          <w:noProof w:val="0"/>
          <w:sz w:val="22"/>
          <w:szCs w:val="22"/>
          <w:lang w:val="en-GB"/>
        </w:rPr>
        <w:t xml:space="preserve"> states that on average children</w:t>
      </w:r>
      <w:r w:rsidRPr="1D1F530E" w:rsidR="3CD54707">
        <w:rPr>
          <w:rFonts w:ascii="Arial" w:hAnsi="Arial" w:eastAsia="Arial" w:cs="Arial"/>
          <w:noProof w:val="0"/>
          <w:sz w:val="22"/>
          <w:szCs w:val="22"/>
          <w:lang w:val="en-GB"/>
        </w:rPr>
        <w:t xml:space="preserve"> spend</w:t>
      </w:r>
      <w:r w:rsidRPr="1D1F530E" w:rsidR="3DCD81CC">
        <w:rPr>
          <w:rFonts w:ascii="Arial" w:hAnsi="Arial" w:eastAsia="Arial" w:cs="Arial"/>
          <w:noProof w:val="0"/>
          <w:sz w:val="22"/>
          <w:szCs w:val="22"/>
          <w:lang w:val="en-GB"/>
        </w:rPr>
        <w:t xml:space="preserve"> 6.3 hours o</w:t>
      </w:r>
      <w:r w:rsidRPr="1D1F530E" w:rsidR="55518F19">
        <w:rPr>
          <w:rFonts w:ascii="Arial" w:hAnsi="Arial" w:eastAsia="Arial" w:cs="Arial"/>
          <w:noProof w:val="0"/>
          <w:sz w:val="22"/>
          <w:szCs w:val="22"/>
          <w:lang w:val="en-GB"/>
        </w:rPr>
        <w:t>n a screen</w:t>
      </w:r>
      <w:r w:rsidRPr="1D1F530E" w:rsidR="3DCD81CC">
        <w:rPr>
          <w:rFonts w:ascii="Arial" w:hAnsi="Arial" w:eastAsia="Arial" w:cs="Arial"/>
          <w:noProof w:val="0"/>
          <w:sz w:val="22"/>
          <w:szCs w:val="22"/>
          <w:lang w:val="en-GB"/>
        </w:rPr>
        <w:t xml:space="preserve"> </w:t>
      </w:r>
      <w:r w:rsidRPr="1D1F530E" w:rsidR="7334B19A">
        <w:rPr>
          <w:rFonts w:ascii="Arial" w:hAnsi="Arial" w:eastAsia="Arial" w:cs="Arial"/>
          <w:noProof w:val="0"/>
          <w:sz w:val="22"/>
          <w:szCs w:val="22"/>
          <w:lang w:val="en-GB"/>
        </w:rPr>
        <w:t>every day. This can have a</w:t>
      </w:r>
      <w:r w:rsidRPr="1D1F530E" w:rsidR="1DA95FAD">
        <w:rPr>
          <w:rFonts w:ascii="Arial" w:hAnsi="Arial" w:eastAsia="Arial" w:cs="Arial"/>
          <w:noProof w:val="0"/>
          <w:sz w:val="22"/>
          <w:szCs w:val="22"/>
          <w:lang w:val="en-GB"/>
        </w:rPr>
        <w:t xml:space="preserve"> negative </w:t>
      </w:r>
      <w:r w:rsidRPr="1D1F530E" w:rsidR="7334B19A">
        <w:rPr>
          <w:rFonts w:ascii="Arial" w:hAnsi="Arial" w:eastAsia="Arial" w:cs="Arial"/>
          <w:noProof w:val="0"/>
          <w:sz w:val="22"/>
          <w:szCs w:val="22"/>
          <w:lang w:val="en-GB"/>
        </w:rPr>
        <w:t xml:space="preserve">impact on </w:t>
      </w:r>
      <w:r w:rsidRPr="1D1F530E" w:rsidR="7334B19A">
        <w:rPr>
          <w:rFonts w:ascii="Arial" w:hAnsi="Arial" w:eastAsia="Arial" w:cs="Arial"/>
          <w:noProof w:val="0"/>
          <w:sz w:val="22"/>
          <w:szCs w:val="22"/>
          <w:lang w:val="en-GB"/>
        </w:rPr>
        <w:t>children's physical health</w:t>
      </w:r>
      <w:r w:rsidRPr="1D1F530E" w:rsidR="5E02E5EA">
        <w:rPr>
          <w:rFonts w:ascii="Arial" w:hAnsi="Arial" w:eastAsia="Arial" w:cs="Arial"/>
          <w:noProof w:val="0"/>
          <w:sz w:val="22"/>
          <w:szCs w:val="22"/>
          <w:lang w:val="en-GB"/>
        </w:rPr>
        <w:t xml:space="preserve"> and development</w:t>
      </w:r>
      <w:r w:rsidRPr="1D1F530E" w:rsidR="7334B19A">
        <w:rPr>
          <w:rFonts w:ascii="Arial" w:hAnsi="Arial" w:eastAsia="Arial" w:cs="Arial"/>
          <w:noProof w:val="0"/>
          <w:sz w:val="22"/>
          <w:szCs w:val="22"/>
          <w:lang w:val="en-GB"/>
        </w:rPr>
        <w:t xml:space="preserve"> as</w:t>
      </w:r>
      <w:r w:rsidRPr="1D1F530E" w:rsidR="55495DC8">
        <w:rPr>
          <w:rFonts w:ascii="Arial" w:hAnsi="Arial" w:eastAsia="Arial" w:cs="Arial"/>
          <w:noProof w:val="0"/>
          <w:sz w:val="22"/>
          <w:szCs w:val="22"/>
          <w:lang w:val="en-GB"/>
        </w:rPr>
        <w:t xml:space="preserve"> Public Health England (2013) </w:t>
      </w:r>
      <w:r w:rsidRPr="1D1F530E" w:rsidR="7334B19A">
        <w:rPr>
          <w:rFonts w:ascii="Arial" w:hAnsi="Arial" w:eastAsia="Arial" w:cs="Arial"/>
          <w:noProof w:val="0"/>
          <w:sz w:val="22"/>
          <w:szCs w:val="22"/>
          <w:lang w:val="en-GB"/>
        </w:rPr>
        <w:t xml:space="preserve">goes onto explain </w:t>
      </w:r>
      <w:r w:rsidRPr="1D1F530E" w:rsidR="7334B19A">
        <w:rPr>
          <w:rFonts w:ascii="Arial" w:hAnsi="Arial" w:eastAsia="Arial" w:cs="Arial"/>
          <w:noProof w:val="0"/>
          <w:sz w:val="22"/>
          <w:szCs w:val="22"/>
          <w:lang w:val="en-GB"/>
        </w:rPr>
        <w:t xml:space="preserve">that </w:t>
      </w:r>
      <w:r w:rsidRPr="1D1F530E" w:rsidR="070B9913">
        <w:rPr>
          <w:rFonts w:ascii="Arial" w:hAnsi="Arial" w:eastAsia="Arial" w:cs="Arial"/>
          <w:noProof w:val="0"/>
          <w:sz w:val="22"/>
          <w:szCs w:val="22"/>
          <w:lang w:val="en-GB"/>
        </w:rPr>
        <w:t xml:space="preserve">when children spend a significant amount of time on a tablet, </w:t>
      </w:r>
      <w:r w:rsidRPr="1D1F530E" w:rsidR="1835C415">
        <w:rPr>
          <w:rFonts w:ascii="Arial" w:hAnsi="Arial" w:eastAsia="Arial" w:cs="Arial"/>
          <w:noProof w:val="0"/>
          <w:sz w:val="22"/>
          <w:szCs w:val="22"/>
          <w:lang w:val="en-GB"/>
        </w:rPr>
        <w:t>they</w:t>
      </w:r>
      <w:r w:rsidRPr="1D1F530E" w:rsidR="6C10E7E5">
        <w:rPr>
          <w:rFonts w:ascii="Arial" w:hAnsi="Arial" w:eastAsia="Arial" w:cs="Arial"/>
          <w:noProof w:val="0"/>
          <w:sz w:val="22"/>
          <w:szCs w:val="22"/>
          <w:lang w:val="en-GB"/>
        </w:rPr>
        <w:t xml:space="preserve"> are </w:t>
      </w:r>
      <w:r w:rsidRPr="1D1F530E" w:rsidR="1835C415">
        <w:rPr>
          <w:rFonts w:ascii="Arial" w:hAnsi="Arial" w:eastAsia="Arial" w:cs="Arial"/>
          <w:noProof w:val="0"/>
          <w:sz w:val="22"/>
          <w:szCs w:val="22"/>
          <w:lang w:val="en-GB"/>
        </w:rPr>
        <w:t>not having time to be able to physical</w:t>
      </w:r>
      <w:r w:rsidRPr="1D1F530E" w:rsidR="0B3132B9">
        <w:rPr>
          <w:rFonts w:ascii="Arial" w:hAnsi="Arial" w:eastAsia="Arial" w:cs="Arial"/>
          <w:noProof w:val="0"/>
          <w:sz w:val="22"/>
          <w:szCs w:val="22"/>
          <w:lang w:val="en-GB"/>
        </w:rPr>
        <w:t xml:space="preserve">ly </w:t>
      </w:r>
      <w:r w:rsidRPr="1D1F530E" w:rsidR="1835C415">
        <w:rPr>
          <w:rFonts w:ascii="Arial" w:hAnsi="Arial" w:eastAsia="Arial" w:cs="Arial"/>
          <w:noProof w:val="0"/>
          <w:sz w:val="22"/>
          <w:szCs w:val="22"/>
          <w:lang w:val="en-GB"/>
        </w:rPr>
        <w:t xml:space="preserve">move as they are spending more time in a </w:t>
      </w:r>
      <w:r w:rsidRPr="1D1F530E" w:rsidR="1835C415">
        <w:rPr>
          <w:rFonts w:ascii="Arial" w:hAnsi="Arial" w:eastAsia="Arial" w:cs="Arial"/>
          <w:noProof w:val="0"/>
          <w:sz w:val="22"/>
          <w:szCs w:val="22"/>
          <w:lang w:val="en-GB"/>
        </w:rPr>
        <w:t>sedentary</w:t>
      </w:r>
      <w:r w:rsidRPr="1D1F530E" w:rsidR="1835C415">
        <w:rPr>
          <w:rFonts w:ascii="Arial" w:hAnsi="Arial" w:eastAsia="Arial" w:cs="Arial"/>
          <w:noProof w:val="0"/>
          <w:sz w:val="22"/>
          <w:szCs w:val="22"/>
          <w:lang w:val="en-GB"/>
        </w:rPr>
        <w:t xml:space="preserve"> way</w:t>
      </w:r>
      <w:r w:rsidRPr="1D1F530E" w:rsidR="75F6EB2F">
        <w:rPr>
          <w:rFonts w:ascii="Arial" w:hAnsi="Arial" w:eastAsia="Arial" w:cs="Arial"/>
          <w:noProof w:val="0"/>
          <w:sz w:val="22"/>
          <w:szCs w:val="22"/>
          <w:lang w:val="en-GB"/>
        </w:rPr>
        <w:t xml:space="preserve"> which results in many children not meeting recommended levels of physical activity</w:t>
      </w:r>
      <w:r w:rsidRPr="1D1F530E" w:rsidR="1835C415">
        <w:rPr>
          <w:rFonts w:ascii="Arial" w:hAnsi="Arial" w:eastAsia="Arial" w:cs="Arial"/>
          <w:noProof w:val="0"/>
          <w:sz w:val="22"/>
          <w:szCs w:val="22"/>
          <w:lang w:val="en-GB"/>
        </w:rPr>
        <w:t xml:space="preserve">. </w:t>
      </w:r>
      <w:r w:rsidRPr="1D1F530E" w:rsidR="030C26F2">
        <w:rPr>
          <w:rFonts w:ascii="Arial" w:hAnsi="Arial" w:eastAsia="Arial" w:cs="Arial"/>
          <w:noProof w:val="0"/>
          <w:sz w:val="22"/>
          <w:szCs w:val="22"/>
          <w:lang w:val="en-GB"/>
        </w:rPr>
        <w:t xml:space="preserve">For </w:t>
      </w:r>
      <w:r w:rsidRPr="1D1F530E" w:rsidR="40EBD6F1">
        <w:rPr>
          <w:rFonts w:ascii="Arial" w:hAnsi="Arial" w:eastAsia="Arial" w:cs="Arial"/>
          <w:noProof w:val="0"/>
          <w:sz w:val="22"/>
          <w:szCs w:val="22"/>
          <w:lang w:val="en-GB"/>
        </w:rPr>
        <w:t>example</w:t>
      </w:r>
      <w:r w:rsidRPr="1D1F530E" w:rsidR="030C26F2">
        <w:rPr>
          <w:rFonts w:ascii="Arial" w:hAnsi="Arial" w:eastAsia="Arial" w:cs="Arial"/>
          <w:noProof w:val="0"/>
          <w:sz w:val="22"/>
          <w:szCs w:val="22"/>
          <w:lang w:val="en-GB"/>
        </w:rPr>
        <w:t xml:space="preserve">, </w:t>
      </w:r>
      <w:r w:rsidRPr="1D1F530E" w:rsidR="5E5EFC99">
        <w:rPr>
          <w:rFonts w:ascii="Arial" w:hAnsi="Arial" w:eastAsia="Arial" w:cs="Arial"/>
          <w:noProof w:val="0"/>
          <w:sz w:val="22"/>
          <w:szCs w:val="22"/>
          <w:lang w:val="en-GB"/>
        </w:rPr>
        <w:t xml:space="preserve">NHS (2019) </w:t>
      </w:r>
      <w:r w:rsidRPr="1D1F530E" w:rsidR="030C26F2">
        <w:rPr>
          <w:rFonts w:ascii="Arial" w:hAnsi="Arial" w:eastAsia="Arial" w:cs="Arial"/>
          <w:noProof w:val="0"/>
          <w:sz w:val="22"/>
          <w:szCs w:val="22"/>
          <w:lang w:val="en-GB"/>
        </w:rPr>
        <w:t>highlights</w:t>
      </w:r>
      <w:r w:rsidRPr="1D1F530E" w:rsidR="6C7B1D29">
        <w:rPr>
          <w:rFonts w:ascii="Arial" w:hAnsi="Arial" w:eastAsia="Arial" w:cs="Arial"/>
          <w:noProof w:val="0"/>
          <w:sz w:val="22"/>
          <w:szCs w:val="22"/>
          <w:lang w:val="en-GB"/>
        </w:rPr>
        <w:t xml:space="preserve"> children</w:t>
      </w:r>
      <w:r w:rsidRPr="1D1F530E" w:rsidR="030C26F2">
        <w:rPr>
          <w:rFonts w:ascii="Arial" w:hAnsi="Arial" w:eastAsia="Arial" w:cs="Arial"/>
          <w:noProof w:val="0"/>
          <w:sz w:val="22"/>
          <w:szCs w:val="22"/>
          <w:lang w:val="en-GB"/>
        </w:rPr>
        <w:t xml:space="preserve"> aged 3-4 should spend at least 3 hours a</w:t>
      </w:r>
      <w:r w:rsidRPr="1D1F530E" w:rsidR="7254C6B0">
        <w:rPr>
          <w:rFonts w:ascii="Arial" w:hAnsi="Arial" w:eastAsia="Arial" w:cs="Arial"/>
          <w:noProof w:val="0"/>
          <w:sz w:val="22"/>
          <w:szCs w:val="22"/>
          <w:lang w:val="en-GB"/>
        </w:rPr>
        <w:t xml:space="preserve"> day</w:t>
      </w:r>
      <w:r w:rsidRPr="1D1F530E" w:rsidR="030C26F2">
        <w:rPr>
          <w:rFonts w:ascii="Arial" w:hAnsi="Arial" w:eastAsia="Arial" w:cs="Arial"/>
          <w:noProof w:val="0"/>
          <w:sz w:val="22"/>
          <w:szCs w:val="22"/>
          <w:lang w:val="en-GB"/>
        </w:rPr>
        <w:t xml:space="preserve"> taking part in physical </w:t>
      </w:r>
      <w:r w:rsidRPr="1D1F530E" w:rsidR="030C26F2">
        <w:rPr>
          <w:rFonts w:ascii="Arial" w:hAnsi="Arial" w:eastAsia="Arial" w:cs="Arial"/>
          <w:noProof w:val="0"/>
          <w:sz w:val="22"/>
          <w:szCs w:val="22"/>
          <w:lang w:val="en-GB"/>
        </w:rPr>
        <w:t xml:space="preserve">activities </w:t>
      </w:r>
      <w:r w:rsidRPr="1D1F530E" w:rsidR="07D7BD06">
        <w:rPr>
          <w:rFonts w:ascii="Arial" w:hAnsi="Arial" w:eastAsia="Arial" w:cs="Arial"/>
          <w:noProof w:val="0"/>
          <w:sz w:val="22"/>
          <w:szCs w:val="22"/>
          <w:lang w:val="en-GB"/>
        </w:rPr>
        <w:t xml:space="preserve">to </w:t>
      </w:r>
      <w:r w:rsidRPr="1D1F530E" w:rsidR="07D7BD06">
        <w:rPr>
          <w:rFonts w:ascii="Arial" w:hAnsi="Arial" w:eastAsia="Arial" w:cs="Arial"/>
          <w:noProof w:val="0"/>
          <w:sz w:val="22"/>
          <w:szCs w:val="22"/>
          <w:lang w:val="en-GB"/>
        </w:rPr>
        <w:t>maintain</w:t>
      </w:r>
      <w:r w:rsidRPr="1D1F530E" w:rsidR="07D7BD06">
        <w:rPr>
          <w:rFonts w:ascii="Arial" w:hAnsi="Arial" w:eastAsia="Arial" w:cs="Arial"/>
          <w:noProof w:val="0"/>
          <w:sz w:val="22"/>
          <w:szCs w:val="22"/>
          <w:lang w:val="en-GB"/>
        </w:rPr>
        <w:t xml:space="preserve"> a </w:t>
      </w:r>
      <w:r w:rsidRPr="1D1F530E" w:rsidR="25549C85">
        <w:rPr>
          <w:rFonts w:ascii="Arial" w:hAnsi="Arial" w:eastAsia="Arial" w:cs="Arial"/>
          <w:noProof w:val="0"/>
          <w:sz w:val="22"/>
          <w:szCs w:val="22"/>
          <w:lang w:val="en-GB"/>
        </w:rPr>
        <w:t>child's</w:t>
      </w:r>
      <w:r w:rsidRPr="1D1F530E" w:rsidR="07D7BD06">
        <w:rPr>
          <w:rFonts w:ascii="Arial" w:hAnsi="Arial" w:eastAsia="Arial" w:cs="Arial"/>
          <w:noProof w:val="0"/>
          <w:sz w:val="22"/>
          <w:szCs w:val="22"/>
          <w:lang w:val="en-GB"/>
        </w:rPr>
        <w:t xml:space="preserve"> health and development. </w:t>
      </w:r>
      <w:r w:rsidRPr="1D1F530E" w:rsidR="553BEBA0">
        <w:rPr>
          <w:rFonts w:ascii="Arial" w:hAnsi="Arial" w:eastAsia="Arial" w:cs="Arial"/>
          <w:noProof w:val="0"/>
          <w:sz w:val="22"/>
          <w:szCs w:val="22"/>
          <w:lang w:val="en-GB"/>
        </w:rPr>
        <w:t>T</w:t>
      </w:r>
      <w:r w:rsidRPr="1D1F530E" w:rsidR="6020FD2D">
        <w:rPr>
          <w:rFonts w:ascii="Arial" w:hAnsi="Arial" w:eastAsia="Arial" w:cs="Arial"/>
          <w:noProof w:val="0"/>
          <w:sz w:val="22"/>
          <w:szCs w:val="22"/>
          <w:lang w:val="en-GB"/>
        </w:rPr>
        <w:t>his also link</w:t>
      </w:r>
      <w:r w:rsidRPr="1D1F530E" w:rsidR="1EC5E25F">
        <w:rPr>
          <w:rFonts w:ascii="Arial" w:hAnsi="Arial" w:eastAsia="Arial" w:cs="Arial"/>
          <w:noProof w:val="0"/>
          <w:sz w:val="22"/>
          <w:szCs w:val="22"/>
          <w:lang w:val="en-GB"/>
        </w:rPr>
        <w:t>s</w:t>
      </w:r>
      <w:r w:rsidRPr="1D1F530E" w:rsidR="6020FD2D">
        <w:rPr>
          <w:rFonts w:ascii="Arial" w:hAnsi="Arial" w:eastAsia="Arial" w:cs="Arial"/>
          <w:noProof w:val="0"/>
          <w:sz w:val="22"/>
          <w:szCs w:val="22"/>
          <w:lang w:val="en-GB"/>
        </w:rPr>
        <w:t xml:space="preserve"> to </w:t>
      </w:r>
      <w:r w:rsidRPr="1D1F530E" w:rsidR="6020FD2D">
        <w:rPr>
          <w:rFonts w:ascii="Arial" w:hAnsi="Arial" w:eastAsia="Arial" w:cs="Arial"/>
          <w:noProof w:val="0"/>
          <w:sz w:val="22"/>
          <w:szCs w:val="22"/>
          <w:lang w:val="en-GB"/>
        </w:rPr>
        <w:t>aspects such as obesity</w:t>
      </w:r>
      <w:r w:rsidRPr="1D1F530E" w:rsidR="7E69C979">
        <w:rPr>
          <w:rFonts w:ascii="Arial" w:hAnsi="Arial" w:eastAsia="Arial" w:cs="Arial"/>
          <w:noProof w:val="0"/>
          <w:sz w:val="22"/>
          <w:szCs w:val="22"/>
          <w:lang w:val="en-GB"/>
        </w:rPr>
        <w:t>, eye problems and tiredness.</w:t>
      </w:r>
      <w:r w:rsidRPr="1D1F530E" w:rsidR="6020FD2D">
        <w:rPr>
          <w:rFonts w:ascii="Arial" w:hAnsi="Arial" w:eastAsia="Arial" w:cs="Arial"/>
          <w:noProof w:val="0"/>
          <w:sz w:val="22"/>
          <w:szCs w:val="22"/>
          <w:lang w:val="en-GB"/>
        </w:rPr>
        <w:t xml:space="preserve"> </w:t>
      </w:r>
      <w:r w:rsidRPr="1D1F530E" w:rsidR="167D0F8B">
        <w:rPr>
          <w:rFonts w:ascii="Arial" w:hAnsi="Arial" w:eastAsia="Arial" w:cs="Arial"/>
          <w:noProof w:val="0"/>
          <w:sz w:val="22"/>
          <w:szCs w:val="22"/>
          <w:lang w:val="en-GB"/>
        </w:rPr>
        <w:t xml:space="preserve">Robinson (2017) </w:t>
      </w:r>
      <w:r w:rsidRPr="1D1F530E" w:rsidR="143E66EF">
        <w:rPr>
          <w:rFonts w:ascii="Arial" w:hAnsi="Arial" w:eastAsia="Arial" w:cs="Arial"/>
          <w:noProof w:val="0"/>
          <w:sz w:val="22"/>
          <w:szCs w:val="22"/>
          <w:lang w:val="en-GB"/>
        </w:rPr>
        <w:t xml:space="preserve">suggests that children who are </w:t>
      </w:r>
      <w:r w:rsidRPr="1D1F530E" w:rsidR="143E66EF">
        <w:rPr>
          <w:rFonts w:ascii="Arial" w:hAnsi="Arial" w:eastAsia="Arial" w:cs="Arial"/>
          <w:noProof w:val="0"/>
          <w:sz w:val="22"/>
          <w:szCs w:val="22"/>
          <w:lang w:val="en-GB"/>
        </w:rPr>
        <w:t>in front of tablet screens often a</w:t>
      </w:r>
      <w:r w:rsidRPr="1D1F530E" w:rsidR="551C7FF9">
        <w:rPr>
          <w:rFonts w:ascii="Arial" w:hAnsi="Arial" w:eastAsia="Arial" w:cs="Arial"/>
          <w:noProof w:val="0"/>
          <w:sz w:val="22"/>
          <w:szCs w:val="22"/>
          <w:lang w:val="en-GB"/>
        </w:rPr>
        <w:t>re mostly likely to experien</w:t>
      </w:r>
      <w:r w:rsidRPr="1D1F530E" w:rsidR="200A5FD1">
        <w:rPr>
          <w:rFonts w:ascii="Arial" w:hAnsi="Arial" w:eastAsia="Arial" w:cs="Arial"/>
          <w:noProof w:val="0"/>
          <w:sz w:val="22"/>
          <w:szCs w:val="22"/>
          <w:lang w:val="en-GB"/>
        </w:rPr>
        <w:t>ce</w:t>
      </w:r>
      <w:r w:rsidRPr="1D1F530E" w:rsidR="551C7FF9">
        <w:rPr>
          <w:rFonts w:ascii="Arial" w:hAnsi="Arial" w:eastAsia="Arial" w:cs="Arial"/>
          <w:noProof w:val="0"/>
          <w:sz w:val="22"/>
          <w:szCs w:val="22"/>
          <w:lang w:val="en-GB"/>
        </w:rPr>
        <w:t xml:space="preserve"> obesity as </w:t>
      </w:r>
      <w:r w:rsidRPr="1D1F530E" w:rsidR="58C88DCB">
        <w:rPr>
          <w:rFonts w:ascii="Arial" w:hAnsi="Arial" w:eastAsia="Arial" w:cs="Arial"/>
          <w:noProof w:val="0"/>
          <w:sz w:val="22"/>
          <w:szCs w:val="22"/>
          <w:lang w:val="en-GB"/>
        </w:rPr>
        <w:t>children</w:t>
      </w:r>
      <w:r w:rsidRPr="1D1F530E" w:rsidR="551C7FF9">
        <w:rPr>
          <w:rFonts w:ascii="Arial" w:hAnsi="Arial" w:eastAsia="Arial" w:cs="Arial"/>
          <w:noProof w:val="0"/>
          <w:sz w:val="22"/>
          <w:szCs w:val="22"/>
          <w:lang w:val="en-GB"/>
        </w:rPr>
        <w:t xml:space="preserve"> are </w:t>
      </w:r>
      <w:r w:rsidRPr="1D1F530E" w:rsidR="5DD978D7">
        <w:rPr>
          <w:rFonts w:ascii="Arial" w:hAnsi="Arial" w:eastAsia="Arial" w:cs="Arial"/>
          <w:noProof w:val="0"/>
          <w:sz w:val="22"/>
          <w:szCs w:val="22"/>
          <w:lang w:val="en-GB"/>
        </w:rPr>
        <w:t>eating while</w:t>
      </w:r>
      <w:r w:rsidRPr="1D1F530E" w:rsidR="551C7FF9">
        <w:rPr>
          <w:rFonts w:ascii="Arial" w:hAnsi="Arial" w:eastAsia="Arial" w:cs="Arial"/>
          <w:noProof w:val="0"/>
          <w:sz w:val="22"/>
          <w:szCs w:val="22"/>
          <w:lang w:val="en-GB"/>
        </w:rPr>
        <w:t xml:space="preserve"> viewing</w:t>
      </w:r>
      <w:r w:rsidRPr="1D1F530E" w:rsidR="5E4CAF24">
        <w:rPr>
          <w:rFonts w:ascii="Arial" w:hAnsi="Arial" w:eastAsia="Arial" w:cs="Arial"/>
          <w:noProof w:val="0"/>
          <w:sz w:val="22"/>
          <w:szCs w:val="22"/>
          <w:lang w:val="en-GB"/>
        </w:rPr>
        <w:t xml:space="preserve"> which leads to greater </w:t>
      </w:r>
      <w:r w:rsidRPr="1D1F530E" w:rsidR="1DFC4E08">
        <w:rPr>
          <w:rFonts w:ascii="Arial" w:hAnsi="Arial" w:eastAsia="Arial" w:cs="Arial"/>
          <w:noProof w:val="0"/>
          <w:sz w:val="22"/>
          <w:szCs w:val="22"/>
          <w:lang w:val="en-GB"/>
        </w:rPr>
        <w:t>calorie</w:t>
      </w:r>
      <w:r w:rsidRPr="1D1F530E" w:rsidR="5E4CAF24">
        <w:rPr>
          <w:rFonts w:ascii="Arial" w:hAnsi="Arial" w:eastAsia="Arial" w:cs="Arial"/>
          <w:noProof w:val="0"/>
          <w:sz w:val="22"/>
          <w:szCs w:val="22"/>
          <w:lang w:val="en-GB"/>
        </w:rPr>
        <w:t xml:space="preserve"> intake.</w:t>
      </w:r>
      <w:r w:rsidRPr="1D1F530E" w:rsidR="1FAA67C8">
        <w:rPr>
          <w:rFonts w:ascii="Arial" w:hAnsi="Arial" w:eastAsia="Arial" w:cs="Arial"/>
          <w:noProof w:val="0"/>
          <w:sz w:val="22"/>
          <w:szCs w:val="22"/>
          <w:lang w:val="en-GB"/>
        </w:rPr>
        <w:t xml:space="preserve"> </w:t>
      </w:r>
      <w:r w:rsidRPr="1D1F530E" w:rsidR="3B0B2BBF">
        <w:rPr>
          <w:rFonts w:ascii="Arial" w:hAnsi="Arial" w:eastAsia="Arial" w:cs="Arial"/>
          <w:noProof w:val="0"/>
          <w:sz w:val="22"/>
          <w:szCs w:val="22"/>
          <w:lang w:val="en-GB"/>
        </w:rPr>
        <w:t>Schmidt et al.</w:t>
      </w:r>
      <w:r w:rsidRPr="1D1F530E" w:rsidR="3B0B2BBF">
        <w:rPr>
          <w:rFonts w:ascii="Arial" w:hAnsi="Arial" w:eastAsia="Arial" w:cs="Arial"/>
          <w:noProof w:val="0"/>
          <w:sz w:val="22"/>
          <w:szCs w:val="22"/>
          <w:lang w:val="en-GB"/>
        </w:rPr>
        <w:t xml:space="preserve"> (2012) </w:t>
      </w:r>
      <w:r w:rsidRPr="1D1F530E" w:rsidR="1FAA67C8">
        <w:rPr>
          <w:rFonts w:ascii="Arial" w:hAnsi="Arial" w:eastAsia="Arial" w:cs="Arial"/>
          <w:noProof w:val="0"/>
          <w:sz w:val="22"/>
          <w:szCs w:val="22"/>
          <w:lang w:val="en-GB"/>
        </w:rPr>
        <w:t xml:space="preserve">adds that research shows children who have a </w:t>
      </w:r>
      <w:r w:rsidRPr="1D1F530E" w:rsidR="3587BFA8">
        <w:rPr>
          <w:rFonts w:ascii="Arial" w:hAnsi="Arial" w:eastAsia="Arial" w:cs="Arial"/>
          <w:noProof w:val="0"/>
          <w:sz w:val="22"/>
          <w:szCs w:val="22"/>
          <w:lang w:val="en-GB"/>
        </w:rPr>
        <w:t>television</w:t>
      </w:r>
      <w:r w:rsidRPr="1D1F530E" w:rsidR="1FAA67C8">
        <w:rPr>
          <w:rFonts w:ascii="Arial" w:hAnsi="Arial" w:eastAsia="Arial" w:cs="Arial"/>
          <w:noProof w:val="0"/>
          <w:sz w:val="22"/>
          <w:szCs w:val="22"/>
          <w:lang w:val="en-GB"/>
        </w:rPr>
        <w:t xml:space="preserve"> in</w:t>
      </w:r>
      <w:r w:rsidRPr="1D1F530E" w:rsidR="161CADDF">
        <w:rPr>
          <w:rFonts w:ascii="Arial" w:hAnsi="Arial" w:eastAsia="Arial" w:cs="Arial"/>
          <w:noProof w:val="0"/>
          <w:sz w:val="22"/>
          <w:szCs w:val="22"/>
          <w:lang w:val="en-GB"/>
        </w:rPr>
        <w:t xml:space="preserve"> their bedroom watch a </w:t>
      </w:r>
      <w:r w:rsidRPr="1D1F530E" w:rsidR="7A1129C9">
        <w:rPr>
          <w:rFonts w:ascii="Arial" w:hAnsi="Arial" w:eastAsia="Arial" w:cs="Arial"/>
          <w:noProof w:val="0"/>
          <w:sz w:val="22"/>
          <w:szCs w:val="22"/>
          <w:lang w:val="en-GB"/>
        </w:rPr>
        <w:t>lo</w:t>
      </w:r>
      <w:r w:rsidRPr="1D1F530E" w:rsidR="161CADDF">
        <w:rPr>
          <w:rFonts w:ascii="Arial" w:hAnsi="Arial" w:eastAsia="Arial" w:cs="Arial"/>
          <w:noProof w:val="0"/>
          <w:sz w:val="22"/>
          <w:szCs w:val="22"/>
          <w:lang w:val="en-GB"/>
        </w:rPr>
        <w:t xml:space="preserve">t more </w:t>
      </w:r>
      <w:r w:rsidRPr="1D1F530E" w:rsidR="4E226D8F">
        <w:rPr>
          <w:rFonts w:ascii="Arial" w:hAnsi="Arial" w:eastAsia="Arial" w:cs="Arial"/>
          <w:noProof w:val="0"/>
          <w:sz w:val="22"/>
          <w:szCs w:val="22"/>
          <w:lang w:val="en-GB"/>
        </w:rPr>
        <w:t>television</w:t>
      </w:r>
      <w:r w:rsidRPr="1D1F530E" w:rsidR="161CADDF">
        <w:rPr>
          <w:rFonts w:ascii="Arial" w:hAnsi="Arial" w:eastAsia="Arial" w:cs="Arial"/>
          <w:noProof w:val="0"/>
          <w:sz w:val="22"/>
          <w:szCs w:val="22"/>
          <w:lang w:val="en-GB"/>
        </w:rPr>
        <w:t xml:space="preserve"> than children w</w:t>
      </w:r>
      <w:r w:rsidRPr="1D1F530E" w:rsidR="0FF7D0CD">
        <w:rPr>
          <w:rFonts w:ascii="Arial" w:hAnsi="Arial" w:eastAsia="Arial" w:cs="Arial"/>
          <w:noProof w:val="0"/>
          <w:sz w:val="22"/>
          <w:szCs w:val="22"/>
          <w:lang w:val="en-GB"/>
        </w:rPr>
        <w:t xml:space="preserve">ho do not have a television in their bedroom, </w:t>
      </w:r>
      <w:r w:rsidRPr="1D1F530E" w:rsidR="161CADDF">
        <w:rPr>
          <w:rFonts w:ascii="Arial" w:hAnsi="Arial" w:eastAsia="Arial" w:cs="Arial"/>
          <w:noProof w:val="0"/>
          <w:sz w:val="22"/>
          <w:szCs w:val="22"/>
          <w:lang w:val="en-GB"/>
        </w:rPr>
        <w:t>meaning th</w:t>
      </w:r>
      <w:r w:rsidRPr="1D1F530E" w:rsidR="5A31EEB1">
        <w:rPr>
          <w:rFonts w:ascii="Arial" w:hAnsi="Arial" w:eastAsia="Arial" w:cs="Arial"/>
          <w:noProof w:val="0"/>
          <w:sz w:val="22"/>
          <w:szCs w:val="22"/>
          <w:lang w:val="en-GB"/>
        </w:rPr>
        <w:t>at children</w:t>
      </w:r>
      <w:r w:rsidRPr="1D1F530E" w:rsidR="161CADDF">
        <w:rPr>
          <w:rFonts w:ascii="Arial" w:hAnsi="Arial" w:eastAsia="Arial" w:cs="Arial"/>
          <w:noProof w:val="0"/>
          <w:sz w:val="22"/>
          <w:szCs w:val="22"/>
          <w:lang w:val="en-GB"/>
        </w:rPr>
        <w:t xml:space="preserve"> </w:t>
      </w:r>
      <w:r w:rsidRPr="1D1F530E" w:rsidR="588BAA45">
        <w:rPr>
          <w:rFonts w:ascii="Arial" w:hAnsi="Arial" w:eastAsia="Arial" w:cs="Arial"/>
          <w:noProof w:val="0"/>
          <w:sz w:val="22"/>
          <w:szCs w:val="22"/>
          <w:lang w:val="en-GB"/>
        </w:rPr>
        <w:t xml:space="preserve">with a television in the bedroom </w:t>
      </w:r>
      <w:r w:rsidRPr="1D1F530E" w:rsidR="161CADDF">
        <w:rPr>
          <w:rFonts w:ascii="Arial" w:hAnsi="Arial" w:eastAsia="Arial" w:cs="Arial"/>
          <w:noProof w:val="0"/>
          <w:sz w:val="22"/>
          <w:szCs w:val="22"/>
          <w:lang w:val="en-GB"/>
        </w:rPr>
        <w:t xml:space="preserve">are at higher risk of suffering </w:t>
      </w:r>
      <w:r w:rsidRPr="1D1F530E" w:rsidR="5EA1A13D">
        <w:rPr>
          <w:rFonts w:ascii="Arial" w:hAnsi="Arial" w:eastAsia="Arial" w:cs="Arial"/>
          <w:noProof w:val="0"/>
          <w:sz w:val="22"/>
          <w:szCs w:val="22"/>
          <w:lang w:val="en-GB"/>
        </w:rPr>
        <w:t xml:space="preserve">from obesity and </w:t>
      </w:r>
      <w:r w:rsidRPr="1D1F530E" w:rsidR="129FCD50">
        <w:rPr>
          <w:rFonts w:ascii="Arial" w:hAnsi="Arial" w:eastAsia="Arial" w:cs="Arial"/>
          <w:noProof w:val="0"/>
          <w:sz w:val="22"/>
          <w:szCs w:val="22"/>
          <w:lang w:val="en-GB"/>
        </w:rPr>
        <w:t>health issues such a mental health problems and lower well-being (Mental Health foundat</w:t>
      </w:r>
      <w:r w:rsidRPr="1D1F530E" w:rsidR="27889233">
        <w:rPr>
          <w:rFonts w:ascii="Arial" w:hAnsi="Arial" w:eastAsia="Arial" w:cs="Arial"/>
          <w:noProof w:val="0"/>
          <w:sz w:val="22"/>
          <w:szCs w:val="22"/>
          <w:lang w:val="en-GB"/>
        </w:rPr>
        <w:t xml:space="preserve">ion, 2021). </w:t>
      </w:r>
      <w:proofErr w:type="spellStart"/>
      <w:r w:rsidRPr="1D1F530E" w:rsidR="272C7121">
        <w:rPr>
          <w:rFonts w:ascii="Arial" w:hAnsi="Arial" w:eastAsia="Arial" w:cs="Arial"/>
          <w:noProof w:val="0"/>
          <w:sz w:val="22"/>
          <w:szCs w:val="22"/>
          <w:lang w:val="en-GB"/>
        </w:rPr>
        <w:t>Schoorel</w:t>
      </w:r>
      <w:proofErr w:type="spellEnd"/>
      <w:r w:rsidRPr="1D1F530E" w:rsidR="272C7121">
        <w:rPr>
          <w:rFonts w:ascii="Arial" w:hAnsi="Arial" w:eastAsia="Arial" w:cs="Arial"/>
          <w:noProof w:val="0"/>
          <w:sz w:val="22"/>
          <w:szCs w:val="22"/>
          <w:lang w:val="en-GB"/>
        </w:rPr>
        <w:t xml:space="preserve"> (2016)</w:t>
      </w:r>
      <w:r w:rsidRPr="1D1F530E" w:rsidR="6CE2D561">
        <w:rPr>
          <w:rFonts w:ascii="Arial" w:hAnsi="Arial" w:eastAsia="Arial" w:cs="Arial"/>
          <w:noProof w:val="0"/>
          <w:sz w:val="22"/>
          <w:szCs w:val="22"/>
          <w:lang w:val="en-GB"/>
        </w:rPr>
        <w:t xml:space="preserve"> shows there could be negative links to health </w:t>
      </w:r>
      <w:r w:rsidRPr="1D1F530E" w:rsidR="72C86B84">
        <w:rPr>
          <w:rFonts w:ascii="Arial" w:hAnsi="Arial" w:eastAsia="Arial" w:cs="Arial"/>
          <w:noProof w:val="0"/>
          <w:sz w:val="22"/>
          <w:szCs w:val="22"/>
          <w:lang w:val="en-GB"/>
        </w:rPr>
        <w:t>a</w:t>
      </w:r>
      <w:r w:rsidRPr="1D1F530E" w:rsidR="6CE2D561">
        <w:rPr>
          <w:rFonts w:ascii="Arial" w:hAnsi="Arial" w:eastAsia="Arial" w:cs="Arial"/>
          <w:noProof w:val="0"/>
          <w:sz w:val="22"/>
          <w:szCs w:val="22"/>
          <w:lang w:val="en-GB"/>
        </w:rPr>
        <w:t>s children spend too much time on digital devices</w:t>
      </w:r>
      <w:r w:rsidRPr="1D1F530E" w:rsidR="3B9103E2">
        <w:rPr>
          <w:rFonts w:ascii="Arial" w:hAnsi="Arial" w:eastAsia="Arial" w:cs="Arial"/>
          <w:noProof w:val="0"/>
          <w:sz w:val="22"/>
          <w:szCs w:val="22"/>
          <w:lang w:val="en-GB"/>
        </w:rPr>
        <w:t>, f</w:t>
      </w:r>
      <w:r w:rsidRPr="1D1F530E" w:rsidR="6CE2D561">
        <w:rPr>
          <w:rFonts w:ascii="Arial" w:hAnsi="Arial" w:eastAsia="Arial" w:cs="Arial"/>
          <w:noProof w:val="0"/>
          <w:sz w:val="22"/>
          <w:szCs w:val="22"/>
          <w:lang w:val="en-GB"/>
        </w:rPr>
        <w:t xml:space="preserve">or example, </w:t>
      </w:r>
      <w:r w:rsidRPr="1D1F530E" w:rsidR="62BD5CB7">
        <w:rPr>
          <w:rFonts w:ascii="Arial" w:hAnsi="Arial" w:eastAsia="Arial" w:cs="Arial"/>
          <w:noProof w:val="0"/>
          <w:sz w:val="22"/>
          <w:szCs w:val="22"/>
          <w:lang w:val="en-GB"/>
        </w:rPr>
        <w:t>children's</w:t>
      </w:r>
      <w:r w:rsidRPr="1D1F530E" w:rsidR="6CE2D561">
        <w:rPr>
          <w:rFonts w:ascii="Arial" w:hAnsi="Arial" w:eastAsia="Arial" w:cs="Arial"/>
          <w:noProof w:val="0"/>
          <w:sz w:val="22"/>
          <w:szCs w:val="22"/>
          <w:lang w:val="en-GB"/>
        </w:rPr>
        <w:t xml:space="preserve"> eyesight could be </w:t>
      </w:r>
      <w:r w:rsidRPr="1D1F530E" w:rsidR="6CE2D561">
        <w:rPr>
          <w:rFonts w:ascii="Arial" w:hAnsi="Arial" w:eastAsia="Arial" w:cs="Arial"/>
          <w:noProof w:val="0"/>
          <w:sz w:val="22"/>
          <w:szCs w:val="22"/>
          <w:lang w:val="en-GB"/>
        </w:rPr>
        <w:t>affected</w:t>
      </w:r>
      <w:r w:rsidRPr="1D1F530E" w:rsidR="7D661BCF">
        <w:rPr>
          <w:rFonts w:ascii="Arial" w:hAnsi="Arial" w:eastAsia="Arial" w:cs="Arial"/>
          <w:noProof w:val="0"/>
          <w:sz w:val="22"/>
          <w:szCs w:val="22"/>
          <w:lang w:val="en-GB"/>
        </w:rPr>
        <w:t xml:space="preserve"> </w:t>
      </w:r>
      <w:r w:rsidRPr="1D1F530E" w:rsidR="05B527EC">
        <w:rPr>
          <w:rFonts w:ascii="Arial" w:hAnsi="Arial" w:eastAsia="Arial" w:cs="Arial"/>
          <w:noProof w:val="0"/>
          <w:sz w:val="22"/>
          <w:szCs w:val="22"/>
          <w:lang w:val="en-GB"/>
        </w:rPr>
        <w:t>as their eyes are still developing so if a lot of time is spent staring at a screen this could cause future eyesight problem</w:t>
      </w:r>
      <w:r w:rsidRPr="1D1F530E" w:rsidR="7276720A">
        <w:rPr>
          <w:rFonts w:ascii="Arial" w:hAnsi="Arial" w:eastAsia="Arial" w:cs="Arial"/>
          <w:noProof w:val="0"/>
          <w:sz w:val="22"/>
          <w:szCs w:val="22"/>
          <w:lang w:val="en-GB"/>
        </w:rPr>
        <w:t>s such as eye fatigue</w:t>
      </w:r>
      <w:r w:rsidRPr="1D1F530E" w:rsidR="0594CBBF">
        <w:rPr>
          <w:rFonts w:ascii="Arial" w:hAnsi="Arial" w:eastAsia="Arial" w:cs="Arial"/>
          <w:noProof w:val="0"/>
          <w:sz w:val="22"/>
          <w:szCs w:val="22"/>
          <w:lang w:val="en-GB"/>
        </w:rPr>
        <w:t>,</w:t>
      </w:r>
      <w:r w:rsidRPr="1D1F530E" w:rsidR="7276720A">
        <w:rPr>
          <w:rFonts w:ascii="Arial" w:hAnsi="Arial" w:eastAsia="Arial" w:cs="Arial"/>
          <w:noProof w:val="0"/>
          <w:sz w:val="22"/>
          <w:szCs w:val="22"/>
          <w:lang w:val="en-GB"/>
        </w:rPr>
        <w:t xml:space="preserve"> dry irr</w:t>
      </w:r>
      <w:r w:rsidRPr="1D1F530E" w:rsidR="1E766A64">
        <w:rPr>
          <w:rFonts w:ascii="Arial" w:hAnsi="Arial" w:eastAsia="Arial" w:cs="Arial"/>
          <w:noProof w:val="0"/>
          <w:sz w:val="22"/>
          <w:szCs w:val="22"/>
          <w:lang w:val="en-GB"/>
        </w:rPr>
        <w:t xml:space="preserve">itated </w:t>
      </w:r>
      <w:r w:rsidRPr="1D1F530E" w:rsidR="1E766A64">
        <w:rPr>
          <w:rFonts w:ascii="Arial" w:hAnsi="Arial" w:eastAsia="Arial" w:cs="Arial"/>
          <w:noProof w:val="0"/>
          <w:sz w:val="22"/>
          <w:szCs w:val="22"/>
          <w:lang w:val="en-GB"/>
        </w:rPr>
        <w:t>eyes</w:t>
      </w:r>
      <w:r w:rsidRPr="1D1F530E" w:rsidR="1E766A64">
        <w:rPr>
          <w:rFonts w:ascii="Arial" w:hAnsi="Arial" w:eastAsia="Arial" w:cs="Arial"/>
          <w:noProof w:val="0"/>
          <w:sz w:val="22"/>
          <w:szCs w:val="22"/>
          <w:lang w:val="en-GB"/>
        </w:rPr>
        <w:t xml:space="preserve"> and refractive errors. </w:t>
      </w:r>
      <w:r w:rsidRPr="1D1F530E" w:rsidR="06B972F0">
        <w:rPr>
          <w:rFonts w:ascii="Arial" w:hAnsi="Arial" w:eastAsia="Arial" w:cs="Arial"/>
          <w:noProof w:val="0"/>
          <w:sz w:val="22"/>
          <w:szCs w:val="22"/>
          <w:lang w:val="en-GB"/>
        </w:rPr>
        <w:t>AAOF (2018)</w:t>
      </w:r>
      <w:r w:rsidRPr="1D1F530E" w:rsidR="1E766A64">
        <w:rPr>
          <w:rFonts w:ascii="Arial" w:hAnsi="Arial" w:eastAsia="Arial" w:cs="Arial"/>
          <w:noProof w:val="0"/>
          <w:sz w:val="22"/>
          <w:szCs w:val="22"/>
          <w:lang w:val="en-GB"/>
        </w:rPr>
        <w:t xml:space="preserve"> goes onto say that these eye problems will leave children with </w:t>
      </w:r>
      <w:r w:rsidRPr="1D1F530E" w:rsidR="4851AA03">
        <w:rPr>
          <w:rFonts w:ascii="Arial" w:hAnsi="Arial" w:eastAsia="Arial" w:cs="Arial"/>
          <w:noProof w:val="0"/>
          <w:sz w:val="22"/>
          <w:szCs w:val="22"/>
          <w:lang w:val="en-GB"/>
        </w:rPr>
        <w:t>long term issues if not rectified</w:t>
      </w:r>
      <w:r w:rsidRPr="1D1F530E" w:rsidR="71AAD6C1">
        <w:rPr>
          <w:rFonts w:ascii="Arial" w:hAnsi="Arial" w:eastAsia="Arial" w:cs="Arial"/>
          <w:noProof w:val="0"/>
          <w:sz w:val="22"/>
          <w:szCs w:val="22"/>
          <w:lang w:val="en-GB"/>
        </w:rPr>
        <w:t>.</w:t>
      </w:r>
      <w:r w:rsidRPr="1D1F530E" w:rsidR="7276720A">
        <w:rPr>
          <w:rFonts w:ascii="Arial" w:hAnsi="Arial" w:eastAsia="Arial" w:cs="Arial"/>
          <w:noProof w:val="0"/>
          <w:sz w:val="22"/>
          <w:szCs w:val="22"/>
          <w:lang w:val="en-GB"/>
        </w:rPr>
        <w:t xml:space="preserve"> </w:t>
      </w:r>
      <w:r w:rsidRPr="1D1F530E" w:rsidR="6CE2D561">
        <w:rPr>
          <w:rFonts w:ascii="Arial" w:hAnsi="Arial" w:eastAsia="Arial" w:cs="Arial"/>
          <w:noProof w:val="0"/>
          <w:sz w:val="22"/>
          <w:szCs w:val="22"/>
          <w:lang w:val="en-GB"/>
        </w:rPr>
        <w:t xml:space="preserve"> </w:t>
      </w:r>
      <w:r w:rsidRPr="1D1F530E" w:rsidR="4A51DAD7">
        <w:rPr>
          <w:rFonts w:ascii="Arial" w:hAnsi="Arial" w:eastAsia="Arial" w:cs="Arial"/>
          <w:noProof w:val="0"/>
          <w:sz w:val="22"/>
          <w:szCs w:val="22"/>
          <w:lang w:val="en-GB"/>
        </w:rPr>
        <w:t>A</w:t>
      </w:r>
      <w:r w:rsidRPr="1D1F530E" w:rsidR="55601C34">
        <w:rPr>
          <w:rFonts w:ascii="Arial" w:hAnsi="Arial" w:eastAsia="Arial" w:cs="Arial"/>
          <w:noProof w:val="0"/>
          <w:sz w:val="22"/>
          <w:szCs w:val="22"/>
          <w:lang w:val="en-GB"/>
        </w:rPr>
        <w:t xml:space="preserve">s </w:t>
      </w:r>
      <w:r w:rsidRPr="1D1F530E" w:rsidR="6CE2D561">
        <w:rPr>
          <w:rFonts w:ascii="Arial" w:hAnsi="Arial" w:eastAsia="Arial" w:cs="Arial"/>
          <w:noProof w:val="0"/>
          <w:sz w:val="22"/>
          <w:szCs w:val="22"/>
          <w:lang w:val="en-GB"/>
        </w:rPr>
        <w:t xml:space="preserve">well as </w:t>
      </w:r>
      <w:r w:rsidRPr="1D1F530E" w:rsidR="5EE4D904">
        <w:rPr>
          <w:rFonts w:ascii="Arial" w:hAnsi="Arial" w:eastAsia="Arial" w:cs="Arial"/>
          <w:noProof w:val="0"/>
          <w:sz w:val="22"/>
          <w:szCs w:val="22"/>
          <w:lang w:val="en-GB"/>
        </w:rPr>
        <w:t xml:space="preserve">an impact on eyesight, </w:t>
      </w:r>
      <w:r w:rsidRPr="1D1F530E" w:rsidR="16657915">
        <w:rPr>
          <w:rFonts w:ascii="Arial" w:hAnsi="Arial" w:eastAsia="Arial" w:cs="Arial"/>
          <w:noProof w:val="0"/>
          <w:sz w:val="22"/>
          <w:szCs w:val="22"/>
          <w:lang w:val="en-GB"/>
        </w:rPr>
        <w:t>children's</w:t>
      </w:r>
      <w:r w:rsidRPr="1D1F530E" w:rsidR="5EE4D904">
        <w:rPr>
          <w:rFonts w:ascii="Arial" w:hAnsi="Arial" w:eastAsia="Arial" w:cs="Arial"/>
          <w:noProof w:val="0"/>
          <w:sz w:val="22"/>
          <w:szCs w:val="22"/>
          <w:lang w:val="en-GB"/>
        </w:rPr>
        <w:t xml:space="preserve"> sleep can be affected </w:t>
      </w:r>
      <w:r w:rsidRPr="1D1F530E" w:rsidR="3E7722AF">
        <w:rPr>
          <w:rFonts w:ascii="Arial" w:hAnsi="Arial" w:eastAsia="Arial" w:cs="Arial"/>
          <w:noProof w:val="0"/>
          <w:sz w:val="22"/>
          <w:szCs w:val="22"/>
          <w:lang w:val="en-GB"/>
        </w:rPr>
        <w:t>too</w:t>
      </w:r>
      <w:r w:rsidRPr="1D1F530E" w:rsidR="5EE4D904">
        <w:rPr>
          <w:rFonts w:ascii="Arial" w:hAnsi="Arial" w:eastAsia="Arial" w:cs="Arial"/>
          <w:noProof w:val="0"/>
          <w:sz w:val="22"/>
          <w:szCs w:val="22"/>
          <w:lang w:val="en-GB"/>
        </w:rPr>
        <w:t xml:space="preserve"> as </w:t>
      </w:r>
      <w:r w:rsidRPr="1D1F530E" w:rsidR="4D6F9B91">
        <w:rPr>
          <w:rFonts w:ascii="Arial" w:hAnsi="Arial" w:eastAsia="Arial" w:cs="Arial"/>
          <w:noProof w:val="0"/>
          <w:sz w:val="22"/>
          <w:szCs w:val="22"/>
          <w:lang w:val="en-GB"/>
        </w:rPr>
        <w:t>Sleep Foundation (2021)</w:t>
      </w:r>
      <w:r w:rsidRPr="1D1F530E" w:rsidR="5EE4D904">
        <w:rPr>
          <w:rFonts w:ascii="Arial" w:hAnsi="Arial" w:eastAsia="Arial" w:cs="Arial"/>
          <w:noProof w:val="0"/>
          <w:sz w:val="22"/>
          <w:szCs w:val="22"/>
          <w:lang w:val="en-GB"/>
        </w:rPr>
        <w:t xml:space="preserve"> explains that </w:t>
      </w:r>
      <w:r w:rsidRPr="1D1F530E" w:rsidR="30AC7018">
        <w:rPr>
          <w:rFonts w:ascii="Arial" w:hAnsi="Arial" w:eastAsia="Arial" w:cs="Arial"/>
          <w:noProof w:val="0"/>
          <w:sz w:val="22"/>
          <w:szCs w:val="22"/>
          <w:lang w:val="en-GB"/>
        </w:rPr>
        <w:t>research shows that when devices are used at night, blue light from screens alters the brain’s sleep rhythms</w:t>
      </w:r>
      <w:r w:rsidRPr="1D1F530E" w:rsidR="664B022D">
        <w:rPr>
          <w:rFonts w:ascii="Arial" w:hAnsi="Arial" w:eastAsia="Arial" w:cs="Arial"/>
          <w:noProof w:val="0"/>
          <w:sz w:val="22"/>
          <w:szCs w:val="22"/>
          <w:lang w:val="en-GB"/>
        </w:rPr>
        <w:t xml:space="preserve"> </w:t>
      </w:r>
      <w:r w:rsidRPr="1D1F530E" w:rsidR="71C30378">
        <w:rPr>
          <w:rFonts w:ascii="Arial" w:hAnsi="Arial" w:eastAsia="Arial" w:cs="Arial"/>
          <w:noProof w:val="0"/>
          <w:sz w:val="22"/>
          <w:szCs w:val="22"/>
          <w:lang w:val="en-GB"/>
        </w:rPr>
        <w:t>which</w:t>
      </w:r>
      <w:r w:rsidRPr="1D1F530E" w:rsidR="664B022D">
        <w:rPr>
          <w:rFonts w:ascii="Arial" w:hAnsi="Arial" w:eastAsia="Arial" w:cs="Arial"/>
          <w:noProof w:val="0"/>
          <w:sz w:val="22"/>
          <w:szCs w:val="22"/>
          <w:lang w:val="en-GB"/>
        </w:rPr>
        <w:t xml:space="preserve"> </w:t>
      </w:r>
      <w:r w:rsidRPr="1D1F530E" w:rsidR="14350A66">
        <w:rPr>
          <w:rFonts w:ascii="Arial" w:hAnsi="Arial" w:eastAsia="Arial" w:cs="Arial"/>
          <w:noProof w:val="0"/>
          <w:sz w:val="22"/>
          <w:szCs w:val="22"/>
          <w:lang w:val="en-GB"/>
        </w:rPr>
        <w:t>impacts</w:t>
      </w:r>
      <w:r w:rsidRPr="1D1F530E" w:rsidR="14350A66">
        <w:rPr>
          <w:rFonts w:ascii="Arial" w:hAnsi="Arial" w:eastAsia="Arial" w:cs="Arial"/>
          <w:noProof w:val="0"/>
          <w:sz w:val="22"/>
          <w:szCs w:val="22"/>
          <w:lang w:val="en-GB"/>
        </w:rPr>
        <w:t xml:space="preserve"> </w:t>
      </w:r>
      <w:r w:rsidRPr="1D1F530E" w:rsidR="37B96648">
        <w:rPr>
          <w:rFonts w:ascii="Arial" w:hAnsi="Arial" w:eastAsia="Arial" w:cs="Arial"/>
          <w:noProof w:val="0"/>
          <w:sz w:val="22"/>
          <w:szCs w:val="22"/>
          <w:lang w:val="en-GB"/>
        </w:rPr>
        <w:t>children's</w:t>
      </w:r>
      <w:r w:rsidRPr="1D1F530E" w:rsidR="14350A66">
        <w:rPr>
          <w:rFonts w:ascii="Arial" w:hAnsi="Arial" w:eastAsia="Arial" w:cs="Arial"/>
          <w:noProof w:val="0"/>
          <w:sz w:val="22"/>
          <w:szCs w:val="22"/>
          <w:lang w:val="en-GB"/>
        </w:rPr>
        <w:t xml:space="preserve"> development and results</w:t>
      </w:r>
      <w:r w:rsidRPr="1D1F530E" w:rsidR="664B022D">
        <w:rPr>
          <w:rFonts w:ascii="Arial" w:hAnsi="Arial" w:eastAsia="Arial" w:cs="Arial"/>
          <w:noProof w:val="0"/>
          <w:sz w:val="22"/>
          <w:szCs w:val="22"/>
          <w:lang w:val="en-GB"/>
        </w:rPr>
        <w:t xml:space="preserve"> in children being </w:t>
      </w:r>
      <w:r w:rsidRPr="1D1F530E" w:rsidR="6210AA51">
        <w:rPr>
          <w:rFonts w:ascii="Arial" w:hAnsi="Arial" w:eastAsia="Arial" w:cs="Arial"/>
          <w:noProof w:val="0"/>
          <w:sz w:val="22"/>
          <w:szCs w:val="22"/>
          <w:lang w:val="en-GB"/>
        </w:rPr>
        <w:t>unable</w:t>
      </w:r>
      <w:r w:rsidRPr="1D1F530E" w:rsidR="664B022D">
        <w:rPr>
          <w:rFonts w:ascii="Arial" w:hAnsi="Arial" w:eastAsia="Arial" w:cs="Arial"/>
          <w:noProof w:val="0"/>
          <w:sz w:val="22"/>
          <w:szCs w:val="22"/>
          <w:lang w:val="en-GB"/>
        </w:rPr>
        <w:t xml:space="preserve"> to play for </w:t>
      </w:r>
      <w:r w:rsidRPr="1D1F530E" w:rsidR="664B022D">
        <w:rPr>
          <w:rFonts w:ascii="Arial" w:hAnsi="Arial" w:eastAsia="Arial" w:cs="Arial"/>
          <w:noProof w:val="0"/>
          <w:sz w:val="22"/>
          <w:szCs w:val="22"/>
          <w:lang w:val="en-GB"/>
        </w:rPr>
        <w:t xml:space="preserve">long </w:t>
      </w:r>
      <w:r w:rsidRPr="1D1F530E" w:rsidR="109E57D2">
        <w:rPr>
          <w:rFonts w:ascii="Arial" w:hAnsi="Arial" w:eastAsia="Arial" w:cs="Arial"/>
          <w:noProof w:val="0"/>
          <w:sz w:val="22"/>
          <w:szCs w:val="22"/>
          <w:lang w:val="en-GB"/>
        </w:rPr>
        <w:t>periods</w:t>
      </w:r>
      <w:r w:rsidRPr="1D1F530E" w:rsidR="664B022D">
        <w:rPr>
          <w:rFonts w:ascii="Arial" w:hAnsi="Arial" w:eastAsia="Arial" w:cs="Arial"/>
          <w:noProof w:val="0"/>
          <w:sz w:val="22"/>
          <w:szCs w:val="22"/>
          <w:lang w:val="en-GB"/>
        </w:rPr>
        <w:t xml:space="preserve"> of time and </w:t>
      </w:r>
      <w:r w:rsidRPr="1D1F530E" w:rsidR="664B022D">
        <w:rPr>
          <w:rFonts w:ascii="Arial" w:hAnsi="Arial" w:eastAsia="Arial" w:cs="Arial"/>
          <w:noProof w:val="0"/>
          <w:sz w:val="22"/>
          <w:szCs w:val="22"/>
          <w:lang w:val="en-GB"/>
        </w:rPr>
        <w:t>maintaining</w:t>
      </w:r>
      <w:r w:rsidRPr="1D1F530E" w:rsidR="1E8950FB">
        <w:rPr>
          <w:rFonts w:ascii="Arial" w:hAnsi="Arial" w:eastAsia="Arial" w:cs="Arial"/>
          <w:noProof w:val="0"/>
          <w:sz w:val="22"/>
          <w:szCs w:val="22"/>
          <w:lang w:val="en-GB"/>
        </w:rPr>
        <w:t xml:space="preserve"> </w:t>
      </w:r>
      <w:r w:rsidRPr="1D1F530E" w:rsidR="5196ABFB">
        <w:rPr>
          <w:rFonts w:ascii="Arial" w:hAnsi="Arial" w:eastAsia="Arial" w:cs="Arial"/>
          <w:noProof w:val="0"/>
          <w:sz w:val="22"/>
          <w:szCs w:val="22"/>
          <w:lang w:val="en-GB"/>
        </w:rPr>
        <w:t xml:space="preserve">less </w:t>
      </w:r>
      <w:r w:rsidRPr="1D1F530E" w:rsidR="38FA2E09">
        <w:rPr>
          <w:rFonts w:ascii="Arial" w:hAnsi="Arial" w:eastAsia="Arial" w:cs="Arial"/>
          <w:noProof w:val="0"/>
          <w:sz w:val="22"/>
          <w:szCs w:val="22"/>
          <w:lang w:val="en-GB"/>
        </w:rPr>
        <w:t>physical</w:t>
      </w:r>
      <w:r w:rsidRPr="1D1F530E" w:rsidR="1E8950FB">
        <w:rPr>
          <w:rFonts w:ascii="Arial" w:hAnsi="Arial" w:eastAsia="Arial" w:cs="Arial"/>
          <w:noProof w:val="0"/>
          <w:sz w:val="22"/>
          <w:szCs w:val="22"/>
          <w:lang w:val="en-GB"/>
        </w:rPr>
        <w:t xml:space="preserve"> </w:t>
      </w:r>
      <w:r w:rsidRPr="1D1F530E" w:rsidR="3862C2B5">
        <w:rPr>
          <w:rFonts w:ascii="Arial" w:hAnsi="Arial" w:eastAsia="Arial" w:cs="Arial"/>
          <w:noProof w:val="0"/>
          <w:sz w:val="22"/>
          <w:szCs w:val="22"/>
          <w:lang w:val="en-GB"/>
        </w:rPr>
        <w:t>activities</w:t>
      </w:r>
      <w:r w:rsidRPr="1D1F530E" w:rsidR="1E8950FB">
        <w:rPr>
          <w:rFonts w:ascii="Arial" w:hAnsi="Arial" w:eastAsia="Arial" w:cs="Arial"/>
          <w:noProof w:val="0"/>
          <w:sz w:val="22"/>
          <w:szCs w:val="22"/>
          <w:lang w:val="en-GB"/>
        </w:rPr>
        <w:t xml:space="preserve"> due to tiredness.</w:t>
      </w:r>
      <w:r w:rsidRPr="1D1F530E" w:rsidR="033D6A17">
        <w:rPr>
          <w:rFonts w:ascii="Arial" w:hAnsi="Arial" w:eastAsia="Arial" w:cs="Arial"/>
          <w:noProof w:val="0"/>
          <w:sz w:val="22"/>
          <w:szCs w:val="22"/>
          <w:lang w:val="en-GB"/>
        </w:rPr>
        <w:t xml:space="preserve"> </w:t>
      </w:r>
      <w:proofErr w:type="spellStart"/>
      <w:r w:rsidRPr="1D1F530E" w:rsidR="033D6A17">
        <w:rPr>
          <w:rFonts w:ascii="Arial" w:hAnsi="Arial" w:eastAsia="Arial" w:cs="Arial"/>
          <w:noProof w:val="0"/>
          <w:sz w:val="22"/>
          <w:szCs w:val="22"/>
          <w:lang w:val="en-GB"/>
        </w:rPr>
        <w:t>Meates</w:t>
      </w:r>
      <w:proofErr w:type="spellEnd"/>
      <w:r w:rsidRPr="1D1F530E" w:rsidR="033D6A17">
        <w:rPr>
          <w:rFonts w:ascii="Arial" w:hAnsi="Arial" w:eastAsia="Arial" w:cs="Arial"/>
          <w:noProof w:val="0"/>
          <w:sz w:val="22"/>
          <w:szCs w:val="22"/>
          <w:lang w:val="en-GB"/>
        </w:rPr>
        <w:t xml:space="preserve"> (2020)</w:t>
      </w:r>
      <w:r w:rsidRPr="1D1F530E" w:rsidR="1C36AAC0">
        <w:rPr>
          <w:rFonts w:ascii="Arial" w:hAnsi="Arial" w:eastAsia="Arial" w:cs="Arial"/>
          <w:noProof w:val="0"/>
          <w:sz w:val="22"/>
          <w:szCs w:val="22"/>
          <w:lang w:val="en-GB"/>
        </w:rPr>
        <w:t xml:space="preserve"> </w:t>
      </w:r>
      <w:r w:rsidRPr="1D1F530E" w:rsidR="44F8ECD3">
        <w:rPr>
          <w:rFonts w:ascii="Arial" w:hAnsi="Arial" w:eastAsia="Arial" w:cs="Arial"/>
          <w:noProof w:val="0"/>
          <w:sz w:val="22"/>
          <w:szCs w:val="22"/>
          <w:lang w:val="en-GB"/>
        </w:rPr>
        <w:t xml:space="preserve">explains that tiredness can affect </w:t>
      </w:r>
      <w:r w:rsidRPr="1D1F530E" w:rsidR="6460412D">
        <w:rPr>
          <w:rFonts w:ascii="Arial" w:hAnsi="Arial" w:eastAsia="Arial" w:cs="Arial"/>
          <w:noProof w:val="0"/>
          <w:sz w:val="22"/>
          <w:szCs w:val="22"/>
          <w:lang w:val="en-GB"/>
        </w:rPr>
        <w:t>children's</w:t>
      </w:r>
      <w:r w:rsidRPr="1D1F530E" w:rsidR="44F8ECD3">
        <w:rPr>
          <w:rFonts w:ascii="Arial" w:hAnsi="Arial" w:eastAsia="Arial" w:cs="Arial"/>
          <w:noProof w:val="0"/>
          <w:sz w:val="22"/>
          <w:szCs w:val="22"/>
          <w:lang w:val="en-GB"/>
        </w:rPr>
        <w:t xml:space="preserve"> concentration within classroom </w:t>
      </w:r>
      <w:r w:rsidRPr="1D1F530E" w:rsidR="2E4CE37A">
        <w:rPr>
          <w:rFonts w:ascii="Arial" w:hAnsi="Arial" w:eastAsia="Arial" w:cs="Arial"/>
          <w:noProof w:val="0"/>
          <w:sz w:val="22"/>
          <w:szCs w:val="22"/>
          <w:lang w:val="en-GB"/>
        </w:rPr>
        <w:t>activities</w:t>
      </w:r>
      <w:r w:rsidRPr="1D1F530E" w:rsidR="44F8ECD3">
        <w:rPr>
          <w:rFonts w:ascii="Arial" w:hAnsi="Arial" w:eastAsia="Arial" w:cs="Arial"/>
          <w:noProof w:val="0"/>
          <w:sz w:val="22"/>
          <w:szCs w:val="22"/>
          <w:lang w:val="en-GB"/>
        </w:rPr>
        <w:t xml:space="preserve"> resulting in children now </w:t>
      </w:r>
      <w:r w:rsidRPr="1D1F530E" w:rsidR="2A7E4A9D">
        <w:rPr>
          <w:rFonts w:ascii="Arial" w:hAnsi="Arial" w:eastAsia="Arial" w:cs="Arial"/>
          <w:noProof w:val="0"/>
          <w:sz w:val="22"/>
          <w:szCs w:val="22"/>
          <w:lang w:val="en-GB"/>
        </w:rPr>
        <w:t>excelling</w:t>
      </w:r>
      <w:r w:rsidRPr="1D1F530E" w:rsidR="44F8ECD3">
        <w:rPr>
          <w:rFonts w:ascii="Arial" w:hAnsi="Arial" w:eastAsia="Arial" w:cs="Arial"/>
          <w:noProof w:val="0"/>
          <w:sz w:val="22"/>
          <w:szCs w:val="22"/>
          <w:lang w:val="en-GB"/>
        </w:rPr>
        <w:t xml:space="preserve"> or achieving the most out of opportunities </w:t>
      </w:r>
      <w:r w:rsidRPr="1D1F530E" w:rsidR="24C64D3D">
        <w:rPr>
          <w:rFonts w:ascii="Arial" w:hAnsi="Arial" w:eastAsia="Arial" w:cs="Arial"/>
          <w:noProof w:val="0"/>
          <w:sz w:val="22"/>
          <w:szCs w:val="22"/>
          <w:lang w:val="en-GB"/>
        </w:rPr>
        <w:t>actives</w:t>
      </w:r>
      <w:r w:rsidRPr="1D1F530E" w:rsidR="44F8ECD3">
        <w:rPr>
          <w:rFonts w:ascii="Arial" w:hAnsi="Arial" w:eastAsia="Arial" w:cs="Arial"/>
          <w:noProof w:val="0"/>
          <w:sz w:val="22"/>
          <w:szCs w:val="22"/>
          <w:lang w:val="en-GB"/>
        </w:rPr>
        <w:t xml:space="preserve"> give</w:t>
      </w:r>
      <w:r w:rsidRPr="1D1F530E" w:rsidR="5234E245">
        <w:rPr>
          <w:rFonts w:ascii="Arial" w:hAnsi="Arial" w:eastAsia="Arial" w:cs="Arial"/>
          <w:noProof w:val="0"/>
          <w:sz w:val="22"/>
          <w:szCs w:val="22"/>
          <w:lang w:val="en-GB"/>
        </w:rPr>
        <w:t xml:space="preserve">. </w:t>
      </w:r>
      <w:r w:rsidRPr="1D1F530E" w:rsidR="1C3D6EB7">
        <w:rPr>
          <w:rFonts w:ascii="Arial" w:hAnsi="Arial" w:eastAsia="Arial" w:cs="Arial"/>
          <w:noProof w:val="0"/>
          <w:sz w:val="22"/>
          <w:szCs w:val="22"/>
          <w:lang w:val="en-GB"/>
        </w:rPr>
        <w:t xml:space="preserve">Raising Children (2021) </w:t>
      </w:r>
      <w:r w:rsidRPr="1D1F530E" w:rsidR="5234E245">
        <w:rPr>
          <w:rFonts w:ascii="Arial" w:hAnsi="Arial" w:eastAsia="Arial" w:cs="Arial"/>
          <w:noProof w:val="0"/>
          <w:sz w:val="22"/>
          <w:szCs w:val="22"/>
          <w:lang w:val="en-GB"/>
        </w:rPr>
        <w:t xml:space="preserve">adds that children who </w:t>
      </w:r>
      <w:r w:rsidRPr="1D1F530E" w:rsidR="04FF957B">
        <w:rPr>
          <w:rFonts w:ascii="Arial" w:hAnsi="Arial" w:eastAsia="Arial" w:cs="Arial"/>
          <w:noProof w:val="0"/>
          <w:sz w:val="22"/>
          <w:szCs w:val="22"/>
          <w:lang w:val="en-GB"/>
        </w:rPr>
        <w:t>experience</w:t>
      </w:r>
      <w:r w:rsidRPr="1D1F530E" w:rsidR="5234E245">
        <w:rPr>
          <w:rFonts w:ascii="Arial" w:hAnsi="Arial" w:eastAsia="Arial" w:cs="Arial"/>
          <w:noProof w:val="0"/>
          <w:sz w:val="22"/>
          <w:szCs w:val="22"/>
          <w:lang w:val="en-GB"/>
        </w:rPr>
        <w:t xml:space="preserve"> lack of sleep will feel less motivated </w:t>
      </w:r>
      <w:r w:rsidRPr="1D1F530E" w:rsidR="2FBCE9AF">
        <w:rPr>
          <w:rFonts w:ascii="Arial" w:hAnsi="Arial" w:eastAsia="Arial" w:cs="Arial"/>
          <w:noProof w:val="0"/>
          <w:sz w:val="22"/>
          <w:szCs w:val="22"/>
          <w:lang w:val="en-GB"/>
        </w:rPr>
        <w:t xml:space="preserve">meaning that they will have difficulties learning due to </w:t>
      </w:r>
      <w:r w:rsidRPr="1D1F530E" w:rsidR="33F9A11B">
        <w:rPr>
          <w:rFonts w:ascii="Arial" w:hAnsi="Arial" w:eastAsia="Arial" w:cs="Arial"/>
          <w:noProof w:val="0"/>
          <w:sz w:val="22"/>
          <w:szCs w:val="22"/>
          <w:lang w:val="en-GB"/>
        </w:rPr>
        <w:t xml:space="preserve">needing </w:t>
      </w:r>
      <w:r w:rsidRPr="1D1F530E" w:rsidR="2FBCE9AF">
        <w:rPr>
          <w:rFonts w:ascii="Arial" w:hAnsi="Arial" w:eastAsia="Arial" w:cs="Arial"/>
          <w:noProof w:val="0"/>
          <w:sz w:val="22"/>
          <w:szCs w:val="22"/>
          <w:lang w:val="en-GB"/>
        </w:rPr>
        <w:t>more sleep during the day.</w:t>
      </w:r>
      <w:r w:rsidRPr="1D1F530E" w:rsidR="71E12DA2">
        <w:rPr>
          <w:rFonts w:ascii="Arial" w:hAnsi="Arial" w:eastAsia="Arial" w:cs="Arial"/>
          <w:noProof w:val="0"/>
          <w:sz w:val="22"/>
          <w:szCs w:val="22"/>
          <w:lang w:val="en-GB"/>
        </w:rPr>
        <w:t xml:space="preserve"> </w:t>
      </w:r>
      <w:r w:rsidRPr="1D1F530E" w:rsidR="1C36AAC0">
        <w:rPr>
          <w:rFonts w:ascii="Arial" w:hAnsi="Arial" w:eastAsia="Arial" w:cs="Arial"/>
          <w:noProof w:val="0"/>
          <w:sz w:val="22"/>
          <w:szCs w:val="22"/>
          <w:lang w:val="en-GB"/>
        </w:rPr>
        <w:t xml:space="preserve">These negative aspects can link to </w:t>
      </w:r>
      <w:r w:rsidRPr="1D1F530E" w:rsidR="21341EDB">
        <w:rPr>
          <w:rFonts w:ascii="Arial" w:hAnsi="Arial" w:eastAsia="Arial" w:cs="Arial"/>
          <w:noProof w:val="0"/>
          <w:sz w:val="22"/>
          <w:szCs w:val="22"/>
          <w:lang w:val="en-GB"/>
        </w:rPr>
        <w:t xml:space="preserve">Bandura and McClelland (1977) </w:t>
      </w:r>
      <w:r w:rsidRPr="1D1F530E" w:rsidR="1C36AAC0">
        <w:rPr>
          <w:rFonts w:ascii="Arial" w:hAnsi="Arial" w:eastAsia="Arial" w:cs="Arial"/>
          <w:noProof w:val="0"/>
          <w:sz w:val="22"/>
          <w:szCs w:val="22"/>
          <w:lang w:val="en-GB"/>
        </w:rPr>
        <w:t xml:space="preserve">social learning </w:t>
      </w:r>
      <w:r w:rsidRPr="1D1F530E" w:rsidR="34CFD06A">
        <w:rPr>
          <w:rFonts w:ascii="Arial" w:hAnsi="Arial" w:eastAsia="Arial" w:cs="Arial"/>
          <w:noProof w:val="0"/>
          <w:sz w:val="22"/>
          <w:szCs w:val="22"/>
          <w:lang w:val="en-GB"/>
        </w:rPr>
        <w:t>theory</w:t>
      </w:r>
      <w:r w:rsidRPr="1D1F530E" w:rsidR="1C36AAC0">
        <w:rPr>
          <w:rFonts w:ascii="Arial" w:hAnsi="Arial" w:eastAsia="Arial" w:cs="Arial"/>
          <w:noProof w:val="0"/>
          <w:sz w:val="22"/>
          <w:szCs w:val="22"/>
          <w:lang w:val="en-GB"/>
        </w:rPr>
        <w:t xml:space="preserve"> whereby some children will copy and imitate </w:t>
      </w:r>
      <w:r w:rsidRPr="1D1F530E" w:rsidR="5D98F5EC">
        <w:rPr>
          <w:rFonts w:ascii="Arial" w:hAnsi="Arial" w:eastAsia="Arial" w:cs="Arial"/>
          <w:noProof w:val="0"/>
          <w:sz w:val="22"/>
          <w:szCs w:val="22"/>
          <w:lang w:val="en-GB"/>
        </w:rPr>
        <w:t>what they see</w:t>
      </w:r>
      <w:r w:rsidRPr="1D1F530E" w:rsidR="29C53C46">
        <w:rPr>
          <w:rFonts w:ascii="Arial" w:hAnsi="Arial" w:eastAsia="Arial" w:cs="Arial"/>
          <w:noProof w:val="0"/>
          <w:sz w:val="22"/>
          <w:szCs w:val="22"/>
          <w:lang w:val="en-GB"/>
        </w:rPr>
        <w:t xml:space="preserve"> therefore, in this instance children will imitate their </w:t>
      </w:r>
      <w:r w:rsidRPr="1D1F530E" w:rsidR="6186894F">
        <w:rPr>
          <w:rFonts w:ascii="Arial" w:hAnsi="Arial" w:eastAsia="Arial" w:cs="Arial"/>
          <w:noProof w:val="0"/>
          <w:sz w:val="22"/>
          <w:szCs w:val="22"/>
          <w:lang w:val="en-GB"/>
        </w:rPr>
        <w:t>parents'</w:t>
      </w:r>
      <w:r w:rsidRPr="1D1F530E" w:rsidR="29C53C46">
        <w:rPr>
          <w:rFonts w:ascii="Arial" w:hAnsi="Arial" w:eastAsia="Arial" w:cs="Arial"/>
          <w:noProof w:val="0"/>
          <w:sz w:val="22"/>
          <w:szCs w:val="22"/>
          <w:lang w:val="en-GB"/>
        </w:rPr>
        <w:t xml:space="preserve"> actions</w:t>
      </w:r>
      <w:r w:rsidRPr="1D1F530E" w:rsidR="0BBFAB62">
        <w:rPr>
          <w:rFonts w:ascii="Arial" w:hAnsi="Arial" w:eastAsia="Arial" w:cs="Arial"/>
          <w:noProof w:val="0"/>
          <w:sz w:val="22"/>
          <w:szCs w:val="22"/>
          <w:lang w:val="en-GB"/>
        </w:rPr>
        <w:t xml:space="preserve"> of being tired after being on device at night, </w:t>
      </w:r>
      <w:r w:rsidRPr="1D1F530E" w:rsidR="563EC28F">
        <w:rPr>
          <w:rFonts w:ascii="Arial" w:hAnsi="Arial" w:eastAsia="Arial" w:cs="Arial"/>
          <w:noProof w:val="0"/>
          <w:sz w:val="22"/>
          <w:szCs w:val="22"/>
          <w:lang w:val="en-GB"/>
        </w:rPr>
        <w:t xml:space="preserve">this can mean children will model their </w:t>
      </w:r>
      <w:r w:rsidRPr="1D1F530E" w:rsidR="315B85CD">
        <w:rPr>
          <w:rFonts w:ascii="Arial" w:hAnsi="Arial" w:eastAsia="Arial" w:cs="Arial"/>
          <w:noProof w:val="0"/>
          <w:sz w:val="22"/>
          <w:szCs w:val="22"/>
          <w:lang w:val="en-GB"/>
        </w:rPr>
        <w:t>parents'</w:t>
      </w:r>
      <w:r w:rsidRPr="1D1F530E" w:rsidR="563EC28F">
        <w:rPr>
          <w:rFonts w:ascii="Arial" w:hAnsi="Arial" w:eastAsia="Arial" w:cs="Arial"/>
          <w:noProof w:val="0"/>
          <w:sz w:val="22"/>
          <w:szCs w:val="22"/>
          <w:lang w:val="en-GB"/>
        </w:rPr>
        <w:t xml:space="preserve"> actions as </w:t>
      </w:r>
      <w:r w:rsidRPr="1D1F530E" w:rsidR="34D211C3">
        <w:rPr>
          <w:rFonts w:ascii="Arial" w:hAnsi="Arial" w:eastAsia="Arial" w:cs="Arial"/>
          <w:noProof w:val="0"/>
          <w:sz w:val="22"/>
          <w:szCs w:val="22"/>
          <w:lang w:val="en-GB"/>
        </w:rPr>
        <w:t xml:space="preserve">McGuigan (2013) </w:t>
      </w:r>
      <w:r w:rsidRPr="1D1F530E" w:rsidR="563EC28F">
        <w:rPr>
          <w:rFonts w:ascii="Arial" w:hAnsi="Arial" w:eastAsia="Arial" w:cs="Arial"/>
          <w:noProof w:val="0"/>
          <w:sz w:val="22"/>
          <w:szCs w:val="22"/>
          <w:lang w:val="en-GB"/>
        </w:rPr>
        <w:t xml:space="preserve">suggests children learn from imitating </w:t>
      </w:r>
      <w:r w:rsidRPr="1D1F530E" w:rsidR="74361A59">
        <w:rPr>
          <w:rFonts w:ascii="Arial" w:hAnsi="Arial" w:eastAsia="Arial" w:cs="Arial"/>
          <w:noProof w:val="0"/>
          <w:sz w:val="22"/>
          <w:szCs w:val="22"/>
          <w:lang w:val="en-GB"/>
        </w:rPr>
        <w:t>adults'</w:t>
      </w:r>
      <w:r w:rsidRPr="1D1F530E" w:rsidR="563EC28F">
        <w:rPr>
          <w:rFonts w:ascii="Arial" w:hAnsi="Arial" w:eastAsia="Arial" w:cs="Arial"/>
          <w:noProof w:val="0"/>
          <w:sz w:val="22"/>
          <w:szCs w:val="22"/>
          <w:lang w:val="en-GB"/>
        </w:rPr>
        <w:t xml:space="preserve"> behaviours.</w:t>
      </w:r>
      <w:r w:rsidRPr="1D1F530E" w:rsidR="29C53C46">
        <w:rPr>
          <w:rFonts w:ascii="Arial" w:hAnsi="Arial" w:eastAsia="Arial" w:cs="Arial"/>
          <w:noProof w:val="0"/>
          <w:sz w:val="22"/>
          <w:szCs w:val="22"/>
          <w:lang w:val="en-GB"/>
        </w:rPr>
        <w:t xml:space="preserve"> </w:t>
      </w:r>
      <w:r w:rsidRPr="1D1F530E" w:rsidR="51E32C9A">
        <w:rPr>
          <w:rFonts w:ascii="Arial" w:hAnsi="Arial" w:eastAsia="Arial" w:cs="Arial"/>
          <w:noProof w:val="0"/>
          <w:sz w:val="22"/>
          <w:szCs w:val="22"/>
          <w:lang w:val="en-GB"/>
        </w:rPr>
        <w:t>Furthermore</w:t>
      </w:r>
      <w:r w:rsidRPr="1D1F530E" w:rsidR="65BB684E">
        <w:rPr>
          <w:rFonts w:ascii="Arial" w:hAnsi="Arial" w:eastAsia="Arial" w:cs="Arial"/>
          <w:noProof w:val="0"/>
          <w:sz w:val="22"/>
          <w:szCs w:val="22"/>
          <w:lang w:val="en-GB"/>
        </w:rPr>
        <w:t>, the social learning theory is base</w:t>
      </w:r>
      <w:r w:rsidRPr="1D1F530E" w:rsidR="794AAF8B">
        <w:rPr>
          <w:rFonts w:ascii="Arial" w:hAnsi="Arial" w:eastAsia="Arial" w:cs="Arial"/>
          <w:noProof w:val="0"/>
          <w:sz w:val="22"/>
          <w:szCs w:val="22"/>
          <w:lang w:val="en-GB"/>
        </w:rPr>
        <w:t>d</w:t>
      </w:r>
      <w:r w:rsidRPr="1D1F530E" w:rsidR="65BB684E">
        <w:rPr>
          <w:rFonts w:ascii="Arial" w:hAnsi="Arial" w:eastAsia="Arial" w:cs="Arial"/>
          <w:noProof w:val="0"/>
          <w:sz w:val="22"/>
          <w:szCs w:val="22"/>
          <w:lang w:val="en-GB"/>
        </w:rPr>
        <w:t xml:space="preserve"> around children learning from what they see</w:t>
      </w:r>
      <w:r w:rsidRPr="1D1F530E" w:rsidR="5D98F5EC">
        <w:rPr>
          <w:rFonts w:ascii="Arial" w:hAnsi="Arial" w:eastAsia="Arial" w:cs="Arial"/>
          <w:noProof w:val="0"/>
          <w:sz w:val="22"/>
          <w:szCs w:val="22"/>
          <w:lang w:val="en-GB"/>
        </w:rPr>
        <w:t xml:space="preserve"> </w:t>
      </w:r>
      <w:r w:rsidRPr="1D1F530E" w:rsidR="5D98F5EC">
        <w:rPr>
          <w:rFonts w:ascii="Arial" w:hAnsi="Arial" w:eastAsia="Arial" w:cs="Arial"/>
          <w:noProof w:val="0"/>
          <w:sz w:val="22"/>
          <w:szCs w:val="22"/>
          <w:lang w:val="en-GB"/>
        </w:rPr>
        <w:t xml:space="preserve">therefore if parents at home are sat </w:t>
      </w:r>
      <w:r w:rsidRPr="1D1F530E" w:rsidR="032BC594">
        <w:rPr>
          <w:rFonts w:ascii="Arial" w:hAnsi="Arial" w:eastAsia="Arial" w:cs="Arial"/>
          <w:noProof w:val="0"/>
          <w:sz w:val="22"/>
          <w:szCs w:val="22"/>
          <w:lang w:val="en-GB"/>
        </w:rPr>
        <w:t>in front</w:t>
      </w:r>
      <w:r w:rsidRPr="1D1F530E" w:rsidR="5D98F5EC">
        <w:rPr>
          <w:rFonts w:ascii="Arial" w:hAnsi="Arial" w:eastAsia="Arial" w:cs="Arial"/>
          <w:noProof w:val="0"/>
          <w:sz w:val="22"/>
          <w:szCs w:val="22"/>
          <w:lang w:val="en-GB"/>
        </w:rPr>
        <w:t xml:space="preserve"> of their phones or screen</w:t>
      </w:r>
      <w:r w:rsidRPr="1D1F530E" w:rsidR="1F330219">
        <w:rPr>
          <w:rFonts w:ascii="Arial" w:hAnsi="Arial" w:eastAsia="Arial" w:cs="Arial"/>
          <w:noProof w:val="0"/>
          <w:sz w:val="22"/>
          <w:szCs w:val="22"/>
          <w:lang w:val="en-GB"/>
        </w:rPr>
        <w:t xml:space="preserve">s for </w:t>
      </w:r>
      <w:r w:rsidRPr="1D1F530E" w:rsidR="1F330219">
        <w:rPr>
          <w:rFonts w:ascii="Arial" w:hAnsi="Arial" w:eastAsia="Arial" w:cs="Arial"/>
          <w:noProof w:val="0"/>
          <w:sz w:val="22"/>
          <w:szCs w:val="22"/>
          <w:lang w:val="en-GB"/>
        </w:rPr>
        <w:t>long periods</w:t>
      </w:r>
      <w:r w:rsidRPr="1D1F530E" w:rsidR="1F330219">
        <w:rPr>
          <w:rFonts w:ascii="Arial" w:hAnsi="Arial" w:eastAsia="Arial" w:cs="Arial"/>
          <w:noProof w:val="0"/>
          <w:sz w:val="22"/>
          <w:szCs w:val="22"/>
          <w:lang w:val="en-GB"/>
        </w:rPr>
        <w:t xml:space="preserve"> of time </w:t>
      </w:r>
      <w:r w:rsidRPr="1D1F530E" w:rsidR="5D98F5EC">
        <w:rPr>
          <w:rFonts w:ascii="Arial" w:hAnsi="Arial" w:eastAsia="Arial" w:cs="Arial"/>
          <w:noProof w:val="0"/>
          <w:sz w:val="22"/>
          <w:szCs w:val="22"/>
          <w:lang w:val="en-GB"/>
        </w:rPr>
        <w:t>then children will do the same resulting in decreasing</w:t>
      </w:r>
      <w:r w:rsidRPr="1D1F530E" w:rsidR="211E1F5E">
        <w:rPr>
          <w:rFonts w:ascii="Arial" w:hAnsi="Arial" w:eastAsia="Arial" w:cs="Arial"/>
          <w:noProof w:val="0"/>
          <w:sz w:val="22"/>
          <w:szCs w:val="22"/>
          <w:lang w:val="en-GB"/>
        </w:rPr>
        <w:t xml:space="preserve"> physical fitness</w:t>
      </w:r>
      <w:r w:rsidRPr="1D1F530E" w:rsidR="4B74714B">
        <w:rPr>
          <w:rFonts w:ascii="Arial" w:hAnsi="Arial" w:eastAsia="Arial" w:cs="Arial"/>
          <w:noProof w:val="0"/>
          <w:sz w:val="22"/>
          <w:szCs w:val="22"/>
          <w:lang w:val="en-GB"/>
        </w:rPr>
        <w:t xml:space="preserve"> and </w:t>
      </w:r>
      <w:r w:rsidRPr="1D1F530E" w:rsidR="6130B67F">
        <w:rPr>
          <w:rFonts w:ascii="Arial" w:hAnsi="Arial" w:eastAsia="Arial" w:cs="Arial"/>
          <w:noProof w:val="0"/>
          <w:sz w:val="22"/>
          <w:szCs w:val="22"/>
          <w:lang w:val="en-GB"/>
        </w:rPr>
        <w:t xml:space="preserve">children </w:t>
      </w:r>
      <w:r w:rsidRPr="1D1F530E" w:rsidR="4B74714B">
        <w:rPr>
          <w:rFonts w:ascii="Arial" w:hAnsi="Arial" w:eastAsia="Arial" w:cs="Arial"/>
          <w:noProof w:val="0"/>
          <w:sz w:val="22"/>
          <w:szCs w:val="22"/>
          <w:lang w:val="en-GB"/>
        </w:rPr>
        <w:t>are not learning anything valuable</w:t>
      </w:r>
      <w:r w:rsidRPr="1D1F530E" w:rsidR="6336196A">
        <w:rPr>
          <w:rFonts w:ascii="Arial" w:hAnsi="Arial" w:eastAsia="Arial" w:cs="Arial"/>
          <w:noProof w:val="0"/>
          <w:sz w:val="22"/>
          <w:szCs w:val="22"/>
          <w:lang w:val="en-GB"/>
        </w:rPr>
        <w:t xml:space="preserve"> </w:t>
      </w:r>
      <w:r w:rsidRPr="1D1F530E" w:rsidR="76472EFE">
        <w:rPr>
          <w:rFonts w:ascii="Arial" w:hAnsi="Arial" w:eastAsia="Arial" w:cs="Arial"/>
          <w:noProof w:val="0"/>
          <w:sz w:val="22"/>
          <w:szCs w:val="22"/>
          <w:lang w:val="en-GB"/>
        </w:rPr>
        <w:t xml:space="preserve">or enhancing developmental abilities which they could be doing if they were being productive </w:t>
      </w:r>
      <w:r w:rsidRPr="1D1F530E" w:rsidR="6336196A">
        <w:rPr>
          <w:rFonts w:ascii="Arial" w:hAnsi="Arial" w:eastAsia="Arial" w:cs="Arial"/>
          <w:noProof w:val="0"/>
          <w:sz w:val="22"/>
          <w:szCs w:val="22"/>
          <w:lang w:val="en-GB"/>
        </w:rPr>
        <w:t>(McDaniel, 2019)</w:t>
      </w:r>
      <w:r w:rsidRPr="1D1F530E" w:rsidR="07ABDA98">
        <w:rPr>
          <w:rFonts w:ascii="Arial" w:hAnsi="Arial" w:eastAsia="Arial" w:cs="Arial"/>
          <w:noProof w:val="0"/>
          <w:sz w:val="22"/>
          <w:szCs w:val="22"/>
          <w:lang w:val="en-GB"/>
        </w:rPr>
        <w:t xml:space="preserve">. </w:t>
      </w:r>
      <w:r w:rsidRPr="1D1F530E" w:rsidR="23C619A5">
        <w:rPr>
          <w:rFonts w:ascii="Arial" w:hAnsi="Arial" w:eastAsia="Arial" w:cs="Arial"/>
          <w:noProof w:val="0"/>
          <w:sz w:val="22"/>
          <w:szCs w:val="22"/>
          <w:lang w:val="en-GB"/>
        </w:rPr>
        <w:t>Therefore,</w:t>
      </w:r>
      <w:r w:rsidRPr="1D1F530E" w:rsidR="67779BE0">
        <w:rPr>
          <w:rFonts w:ascii="Arial" w:hAnsi="Arial" w:eastAsia="Arial" w:cs="Arial"/>
          <w:noProof w:val="0"/>
          <w:sz w:val="22"/>
          <w:szCs w:val="22"/>
          <w:lang w:val="en-GB"/>
        </w:rPr>
        <w:t xml:space="preserve"> </w:t>
      </w:r>
      <w:r w:rsidRPr="1D1F530E" w:rsidR="1A851065">
        <w:rPr>
          <w:rFonts w:ascii="Arial" w:hAnsi="Arial" w:eastAsia="Arial" w:cs="Arial"/>
          <w:noProof w:val="0"/>
          <w:sz w:val="22"/>
          <w:szCs w:val="22"/>
          <w:lang w:val="en-GB"/>
        </w:rPr>
        <w:t>R</w:t>
      </w:r>
      <w:r w:rsidRPr="1D1F530E" w:rsidR="46C589BB">
        <w:rPr>
          <w:rFonts w:ascii="Arial" w:hAnsi="Arial" w:eastAsia="Arial" w:cs="Arial"/>
          <w:noProof w:val="0"/>
          <w:sz w:val="22"/>
          <w:szCs w:val="22"/>
          <w:lang w:val="en-GB"/>
        </w:rPr>
        <w:t xml:space="preserve">aising </w:t>
      </w:r>
      <w:r w:rsidRPr="1D1F530E" w:rsidR="4200080F">
        <w:rPr>
          <w:rFonts w:ascii="Arial" w:hAnsi="Arial" w:eastAsia="Arial" w:cs="Arial"/>
          <w:noProof w:val="0"/>
          <w:sz w:val="22"/>
          <w:szCs w:val="22"/>
          <w:lang w:val="en-GB"/>
        </w:rPr>
        <w:t>C</w:t>
      </w:r>
      <w:r w:rsidRPr="1D1F530E" w:rsidR="46C589BB">
        <w:rPr>
          <w:rFonts w:ascii="Arial" w:hAnsi="Arial" w:eastAsia="Arial" w:cs="Arial"/>
          <w:noProof w:val="0"/>
          <w:sz w:val="22"/>
          <w:szCs w:val="22"/>
          <w:lang w:val="en-GB"/>
        </w:rPr>
        <w:t xml:space="preserve">hildren (2021) explain that </w:t>
      </w:r>
      <w:r w:rsidRPr="1D1F530E" w:rsidR="67779BE0">
        <w:rPr>
          <w:rFonts w:ascii="Arial" w:hAnsi="Arial" w:eastAsia="Arial" w:cs="Arial"/>
          <w:noProof w:val="0"/>
          <w:sz w:val="22"/>
          <w:szCs w:val="22"/>
          <w:lang w:val="en-GB"/>
        </w:rPr>
        <w:t>it</w:t>
      </w:r>
      <w:r w:rsidRPr="1D1F530E" w:rsidR="25DA7A47">
        <w:rPr>
          <w:rFonts w:ascii="Arial" w:hAnsi="Arial" w:eastAsia="Arial" w:cs="Arial"/>
          <w:noProof w:val="0"/>
          <w:sz w:val="22"/>
          <w:szCs w:val="22"/>
          <w:lang w:val="en-GB"/>
        </w:rPr>
        <w:t xml:space="preserve"> is i</w:t>
      </w:r>
      <w:r w:rsidRPr="1D1F530E" w:rsidR="67779BE0">
        <w:rPr>
          <w:rFonts w:ascii="Arial" w:hAnsi="Arial" w:eastAsia="Arial" w:cs="Arial"/>
          <w:noProof w:val="0"/>
          <w:sz w:val="22"/>
          <w:szCs w:val="22"/>
          <w:lang w:val="en-GB"/>
        </w:rPr>
        <w:t xml:space="preserve">mportant for </w:t>
      </w:r>
      <w:r w:rsidRPr="1D1F530E" w:rsidR="7ED045B6">
        <w:rPr>
          <w:rFonts w:ascii="Arial" w:hAnsi="Arial" w:eastAsia="Arial" w:cs="Arial"/>
          <w:noProof w:val="0"/>
          <w:sz w:val="22"/>
          <w:szCs w:val="22"/>
          <w:lang w:val="en-GB"/>
        </w:rPr>
        <w:t>parents</w:t>
      </w:r>
      <w:r w:rsidRPr="1D1F530E" w:rsidR="67779BE0">
        <w:rPr>
          <w:rFonts w:ascii="Arial" w:hAnsi="Arial" w:eastAsia="Arial" w:cs="Arial"/>
          <w:noProof w:val="0"/>
          <w:sz w:val="22"/>
          <w:szCs w:val="22"/>
          <w:lang w:val="en-GB"/>
        </w:rPr>
        <w:t xml:space="preserve"> to be good roles models when using digital devices, for example parents should not use their devices </w:t>
      </w:r>
      <w:r w:rsidRPr="1D1F530E" w:rsidR="42455601">
        <w:rPr>
          <w:rFonts w:ascii="Arial" w:hAnsi="Arial" w:eastAsia="Arial" w:cs="Arial"/>
          <w:noProof w:val="0"/>
          <w:sz w:val="22"/>
          <w:szCs w:val="22"/>
          <w:lang w:val="en-GB"/>
        </w:rPr>
        <w:t xml:space="preserve">at </w:t>
      </w:r>
      <w:r w:rsidRPr="1D1F530E" w:rsidR="462F4F43">
        <w:rPr>
          <w:rFonts w:ascii="Arial" w:hAnsi="Arial" w:eastAsia="Arial" w:cs="Arial"/>
          <w:noProof w:val="0"/>
          <w:sz w:val="22"/>
          <w:szCs w:val="22"/>
          <w:lang w:val="en-GB"/>
        </w:rPr>
        <w:t>mealtimes</w:t>
      </w:r>
      <w:r w:rsidRPr="1D1F530E" w:rsidR="42455601">
        <w:rPr>
          <w:rFonts w:ascii="Arial" w:hAnsi="Arial" w:eastAsia="Arial" w:cs="Arial"/>
          <w:noProof w:val="0"/>
          <w:sz w:val="22"/>
          <w:szCs w:val="22"/>
          <w:lang w:val="en-GB"/>
        </w:rPr>
        <w:t xml:space="preserve"> </w:t>
      </w:r>
      <w:r w:rsidRPr="1D1F530E" w:rsidR="3E5DBA4B">
        <w:rPr>
          <w:rFonts w:ascii="Arial" w:hAnsi="Arial" w:eastAsia="Arial" w:cs="Arial"/>
          <w:noProof w:val="0"/>
          <w:sz w:val="22"/>
          <w:szCs w:val="22"/>
          <w:lang w:val="en-GB"/>
        </w:rPr>
        <w:t>for</w:t>
      </w:r>
      <w:r w:rsidRPr="1D1F530E" w:rsidR="1175E786">
        <w:rPr>
          <w:rFonts w:ascii="Arial" w:hAnsi="Arial" w:eastAsia="Arial" w:cs="Arial"/>
          <w:noProof w:val="0"/>
          <w:sz w:val="22"/>
          <w:szCs w:val="22"/>
          <w:lang w:val="en-GB"/>
        </w:rPr>
        <w:t xml:space="preserve"> children to understand </w:t>
      </w:r>
      <w:r w:rsidRPr="1D1F530E" w:rsidR="42455601">
        <w:rPr>
          <w:rFonts w:ascii="Arial" w:hAnsi="Arial" w:eastAsia="Arial" w:cs="Arial"/>
          <w:noProof w:val="0"/>
          <w:sz w:val="22"/>
          <w:szCs w:val="22"/>
          <w:lang w:val="en-GB"/>
        </w:rPr>
        <w:t xml:space="preserve">and </w:t>
      </w:r>
      <w:r w:rsidRPr="1D1F530E" w:rsidR="5E47C7EB">
        <w:rPr>
          <w:rFonts w:ascii="Arial" w:hAnsi="Arial" w:eastAsia="Arial" w:cs="Arial"/>
          <w:noProof w:val="0"/>
          <w:sz w:val="22"/>
          <w:szCs w:val="22"/>
          <w:lang w:val="en-GB"/>
        </w:rPr>
        <w:t xml:space="preserve">parents </w:t>
      </w:r>
      <w:r w:rsidRPr="1D1F530E" w:rsidR="42455601">
        <w:rPr>
          <w:rFonts w:ascii="Arial" w:hAnsi="Arial" w:eastAsia="Arial" w:cs="Arial"/>
          <w:noProof w:val="0"/>
          <w:sz w:val="22"/>
          <w:szCs w:val="22"/>
          <w:lang w:val="en-GB"/>
        </w:rPr>
        <w:t xml:space="preserve">should encourage children to have a </w:t>
      </w:r>
      <w:r w:rsidRPr="1D1F530E" w:rsidR="0C11C4B1">
        <w:rPr>
          <w:rFonts w:ascii="Arial" w:hAnsi="Arial" w:eastAsia="Arial" w:cs="Arial"/>
          <w:noProof w:val="0"/>
          <w:sz w:val="22"/>
          <w:szCs w:val="22"/>
          <w:lang w:val="en-GB"/>
        </w:rPr>
        <w:t>bedtime</w:t>
      </w:r>
      <w:r w:rsidRPr="1D1F530E" w:rsidR="42455601">
        <w:rPr>
          <w:rFonts w:ascii="Arial" w:hAnsi="Arial" w:eastAsia="Arial" w:cs="Arial"/>
          <w:noProof w:val="0"/>
          <w:sz w:val="22"/>
          <w:szCs w:val="22"/>
          <w:lang w:val="en-GB"/>
        </w:rPr>
        <w:t xml:space="preserve"> story at </w:t>
      </w:r>
      <w:r w:rsidRPr="1D1F530E" w:rsidR="3A3A0804">
        <w:rPr>
          <w:rFonts w:ascii="Arial" w:hAnsi="Arial" w:eastAsia="Arial" w:cs="Arial"/>
          <w:noProof w:val="0"/>
          <w:sz w:val="22"/>
          <w:szCs w:val="22"/>
          <w:lang w:val="en-GB"/>
        </w:rPr>
        <w:t>bedtime</w:t>
      </w:r>
      <w:r w:rsidRPr="1D1F530E" w:rsidR="42455601">
        <w:rPr>
          <w:rFonts w:ascii="Arial" w:hAnsi="Arial" w:eastAsia="Arial" w:cs="Arial"/>
          <w:noProof w:val="0"/>
          <w:sz w:val="22"/>
          <w:szCs w:val="22"/>
          <w:lang w:val="en-GB"/>
        </w:rPr>
        <w:t xml:space="preserve"> instead of </w:t>
      </w:r>
      <w:r w:rsidRPr="1D1F530E" w:rsidR="322744B1">
        <w:rPr>
          <w:rFonts w:ascii="Arial" w:hAnsi="Arial" w:eastAsia="Arial" w:cs="Arial"/>
          <w:noProof w:val="0"/>
          <w:sz w:val="22"/>
          <w:szCs w:val="22"/>
          <w:lang w:val="en-GB"/>
        </w:rPr>
        <w:t>using a device while in bed</w:t>
      </w:r>
      <w:r w:rsidRPr="1D1F530E" w:rsidR="30552F49">
        <w:rPr>
          <w:rFonts w:ascii="Arial" w:hAnsi="Arial" w:eastAsia="Arial" w:cs="Arial"/>
          <w:noProof w:val="0"/>
          <w:sz w:val="22"/>
          <w:szCs w:val="22"/>
          <w:lang w:val="en-GB"/>
        </w:rPr>
        <w:t>.</w:t>
      </w:r>
      <w:r w:rsidRPr="1D1F530E" w:rsidR="3C4D82C2">
        <w:rPr>
          <w:rFonts w:ascii="Arial" w:hAnsi="Arial" w:eastAsia="Arial" w:cs="Arial"/>
          <w:noProof w:val="0"/>
          <w:sz w:val="22"/>
          <w:szCs w:val="22"/>
          <w:lang w:val="en-GB"/>
        </w:rPr>
        <w:t xml:space="preserve"> This links to</w:t>
      </w:r>
      <w:r w:rsidRPr="1D1F530E" w:rsidR="7D0A48DA">
        <w:rPr>
          <w:rFonts w:ascii="Arial" w:hAnsi="Arial" w:eastAsia="Arial" w:cs="Arial"/>
          <w:noProof w:val="0"/>
          <w:sz w:val="22"/>
          <w:szCs w:val="22"/>
          <w:lang w:val="en-GB"/>
        </w:rPr>
        <w:t xml:space="preserve"> Heitner (2014) TED Talk </w:t>
      </w:r>
      <w:r w:rsidRPr="1D1F530E" w:rsidR="0449B526">
        <w:rPr>
          <w:rFonts w:ascii="Arial" w:hAnsi="Arial" w:eastAsia="Arial" w:cs="Arial"/>
          <w:noProof w:val="0"/>
          <w:sz w:val="22"/>
          <w:szCs w:val="22"/>
          <w:lang w:val="en-GB"/>
        </w:rPr>
        <w:t xml:space="preserve">where discussions suggest that parents need to </w:t>
      </w:r>
      <w:r w:rsidRPr="1D1F530E" w:rsidR="072A8216">
        <w:rPr>
          <w:rFonts w:ascii="Arial" w:hAnsi="Arial" w:eastAsia="Arial" w:cs="Arial"/>
          <w:noProof w:val="0"/>
          <w:sz w:val="22"/>
          <w:szCs w:val="22"/>
          <w:lang w:val="en-GB"/>
        </w:rPr>
        <w:t>reflect</w:t>
      </w:r>
      <w:r w:rsidRPr="1D1F530E" w:rsidR="0449B526">
        <w:rPr>
          <w:rFonts w:ascii="Arial" w:hAnsi="Arial" w:eastAsia="Arial" w:cs="Arial"/>
          <w:noProof w:val="0"/>
          <w:sz w:val="22"/>
          <w:szCs w:val="22"/>
          <w:lang w:val="en-GB"/>
        </w:rPr>
        <w:t xml:space="preserve"> on whether their modelling </w:t>
      </w:r>
      <w:r w:rsidRPr="1D1F530E" w:rsidR="2F70B406">
        <w:rPr>
          <w:rFonts w:ascii="Arial" w:hAnsi="Arial" w:eastAsia="Arial" w:cs="Arial"/>
          <w:noProof w:val="0"/>
          <w:sz w:val="22"/>
          <w:szCs w:val="22"/>
          <w:lang w:val="en-GB"/>
        </w:rPr>
        <w:t>positive</w:t>
      </w:r>
      <w:r w:rsidRPr="1D1F530E" w:rsidR="0449B526">
        <w:rPr>
          <w:rFonts w:ascii="Arial" w:hAnsi="Arial" w:eastAsia="Arial" w:cs="Arial"/>
          <w:noProof w:val="0"/>
          <w:sz w:val="22"/>
          <w:szCs w:val="22"/>
          <w:lang w:val="en-GB"/>
        </w:rPr>
        <w:t xml:space="preserve"> aspects </w:t>
      </w:r>
      <w:r w:rsidRPr="1D1F530E" w:rsidR="690973F0">
        <w:rPr>
          <w:rFonts w:ascii="Arial" w:hAnsi="Arial" w:eastAsia="Arial" w:cs="Arial"/>
          <w:noProof w:val="0"/>
          <w:sz w:val="22"/>
          <w:szCs w:val="22"/>
          <w:lang w:val="en-GB"/>
        </w:rPr>
        <w:t xml:space="preserve">of </w:t>
      </w:r>
      <w:r w:rsidRPr="1D1F530E" w:rsidR="0449B526">
        <w:rPr>
          <w:rFonts w:ascii="Arial" w:hAnsi="Arial" w:eastAsia="Arial" w:cs="Arial"/>
          <w:noProof w:val="0"/>
          <w:sz w:val="22"/>
          <w:szCs w:val="22"/>
          <w:lang w:val="en-GB"/>
        </w:rPr>
        <w:t xml:space="preserve">digital media </w:t>
      </w:r>
      <w:r w:rsidRPr="1D1F530E" w:rsidR="1C1BEC65">
        <w:rPr>
          <w:rFonts w:ascii="Arial" w:hAnsi="Arial" w:eastAsia="Arial" w:cs="Arial"/>
          <w:noProof w:val="0"/>
          <w:sz w:val="22"/>
          <w:szCs w:val="22"/>
          <w:lang w:val="en-GB"/>
        </w:rPr>
        <w:t xml:space="preserve">use </w:t>
      </w:r>
      <w:r w:rsidRPr="1D1F530E" w:rsidR="0370DF3F">
        <w:rPr>
          <w:rFonts w:ascii="Arial" w:hAnsi="Arial" w:eastAsia="Arial" w:cs="Arial"/>
          <w:noProof w:val="0"/>
          <w:sz w:val="22"/>
          <w:szCs w:val="22"/>
          <w:lang w:val="en-GB"/>
        </w:rPr>
        <w:t>to their childre</w:t>
      </w:r>
      <w:r w:rsidRPr="1D1F530E" w:rsidR="54CF63DA">
        <w:rPr>
          <w:rFonts w:ascii="Arial" w:hAnsi="Arial" w:eastAsia="Arial" w:cs="Arial"/>
          <w:noProof w:val="0"/>
          <w:sz w:val="22"/>
          <w:szCs w:val="22"/>
          <w:lang w:val="en-GB"/>
        </w:rPr>
        <w:t>n as the clip shows that children look for a</w:t>
      </w:r>
      <w:r w:rsidRPr="1D1F530E" w:rsidR="700662AE">
        <w:rPr>
          <w:rFonts w:ascii="Arial" w:hAnsi="Arial" w:eastAsia="Arial" w:cs="Arial"/>
          <w:noProof w:val="0"/>
          <w:sz w:val="22"/>
          <w:szCs w:val="22"/>
          <w:lang w:val="en-GB"/>
        </w:rPr>
        <w:t>nd</w:t>
      </w:r>
      <w:r w:rsidRPr="1D1F530E" w:rsidR="54CF63DA">
        <w:rPr>
          <w:rFonts w:ascii="Arial" w:hAnsi="Arial" w:eastAsia="Arial" w:cs="Arial"/>
          <w:noProof w:val="0"/>
          <w:sz w:val="22"/>
          <w:szCs w:val="22"/>
          <w:lang w:val="en-GB"/>
        </w:rPr>
        <w:t xml:space="preserve"> want </w:t>
      </w:r>
      <w:r w:rsidRPr="1D1F530E" w:rsidR="588B02D0">
        <w:rPr>
          <w:rFonts w:ascii="Arial" w:hAnsi="Arial" w:eastAsia="Arial" w:cs="Arial"/>
          <w:noProof w:val="0"/>
          <w:sz w:val="22"/>
          <w:szCs w:val="22"/>
          <w:lang w:val="en-GB"/>
        </w:rPr>
        <w:t>boundaries</w:t>
      </w:r>
      <w:r w:rsidRPr="1D1F530E" w:rsidR="588B02D0">
        <w:rPr>
          <w:rFonts w:ascii="Arial" w:hAnsi="Arial" w:eastAsia="Arial" w:cs="Arial"/>
          <w:noProof w:val="0"/>
          <w:sz w:val="22"/>
          <w:szCs w:val="22"/>
          <w:lang w:val="en-GB"/>
        </w:rPr>
        <w:t xml:space="preserve">. </w:t>
      </w:r>
    </w:p>
    <w:p w:rsidR="34A58356" w:rsidP="1D1F530E" w:rsidRDefault="34A58356" w14:paraId="303FF80D" w14:textId="16902BA0">
      <w:pPr>
        <w:pStyle w:val="Normal"/>
        <w:spacing w:line="360" w:lineRule="auto"/>
        <w:jc w:val="both"/>
        <w:rPr>
          <w:rFonts w:ascii="Arial" w:hAnsi="Arial" w:eastAsia="Arial" w:cs="Arial"/>
          <w:color w:val="auto"/>
          <w:sz w:val="22"/>
          <w:szCs w:val="22"/>
        </w:rPr>
      </w:pPr>
      <w:r w:rsidRPr="1D1F530E" w:rsidR="68E796F3">
        <w:rPr>
          <w:rFonts w:ascii="Arial" w:hAnsi="Arial" w:eastAsia="Arial" w:cs="Arial"/>
          <w:noProof w:val="0"/>
          <w:sz w:val="22"/>
          <w:szCs w:val="22"/>
          <w:lang w:val="en-GB"/>
        </w:rPr>
        <w:t xml:space="preserve">A contrasting view that can be argued is </w:t>
      </w:r>
      <w:r w:rsidRPr="1D1F530E" w:rsidR="76CB6120">
        <w:rPr>
          <w:rFonts w:ascii="Arial" w:hAnsi="Arial" w:eastAsia="Arial" w:cs="Arial"/>
          <w:noProof w:val="0"/>
          <w:sz w:val="22"/>
          <w:szCs w:val="22"/>
          <w:lang w:val="en-GB"/>
        </w:rPr>
        <w:t xml:space="preserve">that </w:t>
      </w:r>
      <w:r w:rsidRPr="1D1F530E" w:rsidR="03CAA5D3">
        <w:rPr>
          <w:rFonts w:ascii="Arial" w:hAnsi="Arial" w:eastAsia="Arial" w:cs="Arial"/>
          <w:noProof w:val="0"/>
          <w:sz w:val="22"/>
          <w:szCs w:val="22"/>
          <w:lang w:val="en-GB"/>
        </w:rPr>
        <w:t xml:space="preserve">digital devices can be used to </w:t>
      </w:r>
      <w:r w:rsidRPr="1D1F530E" w:rsidR="5A368BB2">
        <w:rPr>
          <w:rFonts w:ascii="Arial" w:hAnsi="Arial" w:eastAsia="Arial" w:cs="Arial"/>
          <w:noProof w:val="0"/>
          <w:sz w:val="22"/>
          <w:szCs w:val="22"/>
          <w:lang w:val="en-GB"/>
        </w:rPr>
        <w:t>support</w:t>
      </w:r>
      <w:r w:rsidRPr="1D1F530E" w:rsidR="03CAA5D3">
        <w:rPr>
          <w:rFonts w:ascii="Arial" w:hAnsi="Arial" w:eastAsia="Arial" w:cs="Arial"/>
          <w:noProof w:val="0"/>
          <w:sz w:val="22"/>
          <w:szCs w:val="22"/>
          <w:lang w:val="en-GB"/>
        </w:rPr>
        <w:t xml:space="preserve"> and encourage children </w:t>
      </w:r>
      <w:r w:rsidRPr="1D1F530E" w:rsidR="5CCBEB7F">
        <w:rPr>
          <w:rFonts w:ascii="Arial" w:hAnsi="Arial" w:eastAsia="Arial" w:cs="Arial"/>
          <w:noProof w:val="0"/>
          <w:sz w:val="22"/>
          <w:szCs w:val="22"/>
          <w:lang w:val="en-GB"/>
        </w:rPr>
        <w:t>to be physically active.</w:t>
      </w:r>
      <w:r w:rsidRPr="1D1F530E" w:rsidR="12D85E74">
        <w:rPr>
          <w:rFonts w:ascii="Arial" w:hAnsi="Arial" w:eastAsia="Arial" w:cs="Arial"/>
          <w:noProof w:val="0"/>
          <w:sz w:val="22"/>
          <w:szCs w:val="22"/>
          <w:lang w:val="en-GB"/>
        </w:rPr>
        <w:t xml:space="preserve"> Buchele Harris and Chen (2018) </w:t>
      </w:r>
      <w:r w:rsidRPr="1D1F530E" w:rsidR="1B70D0B1">
        <w:rPr>
          <w:rFonts w:ascii="Arial" w:hAnsi="Arial" w:eastAsia="Arial" w:cs="Arial"/>
          <w:noProof w:val="0"/>
          <w:sz w:val="22"/>
          <w:szCs w:val="22"/>
          <w:lang w:val="en-GB"/>
        </w:rPr>
        <w:t>explains that devices such as F</w:t>
      </w:r>
      <w:r w:rsidRPr="1D1F530E" w:rsidR="0CF5FA32">
        <w:rPr>
          <w:rFonts w:ascii="Arial" w:hAnsi="Arial" w:eastAsia="Arial" w:cs="Arial"/>
          <w:noProof w:val="0"/>
          <w:sz w:val="22"/>
          <w:szCs w:val="22"/>
          <w:lang w:val="en-GB"/>
        </w:rPr>
        <w:t xml:space="preserve">itbits </w:t>
      </w:r>
      <w:r w:rsidRPr="1D1F530E" w:rsidR="1B70D0B1">
        <w:rPr>
          <w:rFonts w:ascii="Arial" w:hAnsi="Arial" w:eastAsia="Arial" w:cs="Arial"/>
          <w:noProof w:val="0"/>
          <w:sz w:val="22"/>
          <w:szCs w:val="22"/>
          <w:lang w:val="en-GB"/>
        </w:rPr>
        <w:t xml:space="preserve">can encourage children to be more active as these devices count daily steps therefore encouraging children </w:t>
      </w:r>
      <w:r w:rsidRPr="1D1F530E" w:rsidR="247F6398">
        <w:rPr>
          <w:rFonts w:ascii="Arial" w:hAnsi="Arial" w:eastAsia="Arial" w:cs="Arial"/>
          <w:noProof w:val="0"/>
          <w:sz w:val="22"/>
          <w:szCs w:val="22"/>
          <w:lang w:val="en-GB"/>
        </w:rPr>
        <w:t xml:space="preserve">to take part in activities to reach goals </w:t>
      </w:r>
      <w:r w:rsidRPr="1D1F530E" w:rsidR="5A97C92A">
        <w:rPr>
          <w:rFonts w:ascii="Arial" w:hAnsi="Arial" w:eastAsia="Arial" w:cs="Arial"/>
          <w:noProof w:val="0"/>
          <w:sz w:val="22"/>
          <w:szCs w:val="22"/>
          <w:lang w:val="en-GB"/>
        </w:rPr>
        <w:t xml:space="preserve">and </w:t>
      </w:r>
      <w:r w:rsidRPr="1D1F530E" w:rsidR="5A97C92A">
        <w:rPr>
          <w:rFonts w:ascii="Arial" w:hAnsi="Arial" w:eastAsia="Arial" w:cs="Arial"/>
          <w:noProof w:val="0"/>
          <w:sz w:val="22"/>
          <w:szCs w:val="22"/>
          <w:lang w:val="en-GB"/>
        </w:rPr>
        <w:t>benefit</w:t>
      </w:r>
      <w:r w:rsidRPr="1D1F530E" w:rsidR="5A97C92A">
        <w:rPr>
          <w:rFonts w:ascii="Arial" w:hAnsi="Arial" w:eastAsia="Arial" w:cs="Arial"/>
          <w:noProof w:val="0"/>
          <w:sz w:val="22"/>
          <w:szCs w:val="22"/>
          <w:lang w:val="en-GB"/>
        </w:rPr>
        <w:t xml:space="preserve"> their overall physical development.</w:t>
      </w:r>
      <w:r w:rsidRPr="1D1F530E" w:rsidR="6C9ED27F">
        <w:rPr>
          <w:rFonts w:ascii="Arial" w:hAnsi="Arial" w:eastAsia="Arial" w:cs="Arial"/>
          <w:noProof w:val="0"/>
          <w:sz w:val="22"/>
          <w:szCs w:val="22"/>
          <w:lang w:val="en-GB"/>
        </w:rPr>
        <w:t xml:space="preserve"> </w:t>
      </w:r>
      <w:r w:rsidRPr="1D1F530E" w:rsidR="786BD83D">
        <w:rPr>
          <w:rFonts w:ascii="Arial" w:hAnsi="Arial" w:eastAsia="Arial" w:cs="Arial"/>
          <w:noProof w:val="0"/>
          <w:sz w:val="22"/>
          <w:szCs w:val="22"/>
          <w:lang w:val="en-GB"/>
        </w:rPr>
        <w:t>Moreover</w:t>
      </w:r>
      <w:r w:rsidRPr="1D1F530E" w:rsidR="0889E98E">
        <w:rPr>
          <w:rFonts w:ascii="Arial" w:hAnsi="Arial" w:eastAsia="Arial" w:cs="Arial"/>
          <w:noProof w:val="0"/>
          <w:sz w:val="22"/>
          <w:szCs w:val="22"/>
          <w:lang w:val="en-GB"/>
        </w:rPr>
        <w:t xml:space="preserve">, </w:t>
      </w:r>
      <w:r w:rsidRPr="1D1F530E" w:rsidR="694D68DD">
        <w:rPr>
          <w:rFonts w:ascii="Arial" w:hAnsi="Arial" w:eastAsia="Arial" w:cs="Arial"/>
          <w:noProof w:val="0"/>
          <w:sz w:val="22"/>
          <w:szCs w:val="22"/>
          <w:lang w:val="en-GB"/>
        </w:rPr>
        <w:t>Caddy (2019)</w:t>
      </w:r>
      <w:r w:rsidRPr="1D1F530E" w:rsidR="0889E98E">
        <w:rPr>
          <w:rFonts w:ascii="Arial" w:hAnsi="Arial" w:eastAsia="Arial" w:cs="Arial"/>
          <w:noProof w:val="0"/>
          <w:sz w:val="22"/>
          <w:szCs w:val="22"/>
          <w:lang w:val="en-GB"/>
        </w:rPr>
        <w:t xml:space="preserve"> adds Fitbits allow children to </w:t>
      </w:r>
      <w:r w:rsidRPr="1D1F530E" w:rsidR="23926717">
        <w:rPr>
          <w:rFonts w:ascii="Arial" w:hAnsi="Arial" w:eastAsia="Arial" w:cs="Arial"/>
          <w:noProof w:val="0"/>
          <w:sz w:val="22"/>
          <w:szCs w:val="22"/>
          <w:lang w:val="en-GB"/>
        </w:rPr>
        <w:t>complete</w:t>
      </w:r>
      <w:r w:rsidRPr="1D1F530E" w:rsidR="0889E98E">
        <w:rPr>
          <w:rFonts w:ascii="Arial" w:hAnsi="Arial" w:eastAsia="Arial" w:cs="Arial"/>
          <w:noProof w:val="0"/>
          <w:sz w:val="22"/>
          <w:szCs w:val="22"/>
          <w:lang w:val="en-GB"/>
        </w:rPr>
        <w:t xml:space="preserve"> physi</w:t>
      </w:r>
      <w:r w:rsidRPr="1D1F530E" w:rsidR="510EDCEC">
        <w:rPr>
          <w:rFonts w:ascii="Arial" w:hAnsi="Arial" w:eastAsia="Arial" w:cs="Arial"/>
          <w:noProof w:val="0"/>
          <w:sz w:val="22"/>
          <w:szCs w:val="22"/>
          <w:lang w:val="en-GB"/>
        </w:rPr>
        <w:t xml:space="preserve">cal challenges throughout the day as well as </w:t>
      </w:r>
      <w:r w:rsidRPr="1D1F530E" w:rsidR="35DCAA0E">
        <w:rPr>
          <w:rFonts w:ascii="Arial" w:hAnsi="Arial" w:eastAsia="Arial" w:cs="Arial"/>
          <w:noProof w:val="0"/>
          <w:sz w:val="22"/>
          <w:szCs w:val="22"/>
          <w:lang w:val="en-GB"/>
        </w:rPr>
        <w:t>containing</w:t>
      </w:r>
      <w:r w:rsidRPr="1D1F530E" w:rsidR="35DCAA0E">
        <w:rPr>
          <w:rFonts w:ascii="Arial" w:hAnsi="Arial" w:eastAsia="Arial" w:cs="Arial"/>
          <w:noProof w:val="0"/>
          <w:sz w:val="22"/>
          <w:szCs w:val="22"/>
          <w:lang w:val="en-GB"/>
        </w:rPr>
        <w:t xml:space="preserve"> a </w:t>
      </w:r>
      <w:r w:rsidRPr="1D1F530E" w:rsidR="510EDCEC">
        <w:rPr>
          <w:rFonts w:ascii="Arial" w:hAnsi="Arial" w:eastAsia="Arial" w:cs="Arial"/>
          <w:noProof w:val="0"/>
          <w:sz w:val="22"/>
          <w:szCs w:val="22"/>
          <w:lang w:val="en-GB"/>
        </w:rPr>
        <w:t xml:space="preserve">chore </w:t>
      </w:r>
      <w:r w:rsidRPr="1D1F530E" w:rsidR="1763D025">
        <w:rPr>
          <w:rFonts w:ascii="Arial" w:hAnsi="Arial" w:eastAsia="Arial" w:cs="Arial"/>
          <w:noProof w:val="0"/>
          <w:sz w:val="22"/>
          <w:szCs w:val="22"/>
          <w:lang w:val="en-GB"/>
        </w:rPr>
        <w:t>function</w:t>
      </w:r>
      <w:r w:rsidRPr="1D1F530E" w:rsidR="510EDCEC">
        <w:rPr>
          <w:rFonts w:ascii="Arial" w:hAnsi="Arial" w:eastAsia="Arial" w:cs="Arial"/>
          <w:noProof w:val="0"/>
          <w:sz w:val="22"/>
          <w:szCs w:val="22"/>
          <w:lang w:val="en-GB"/>
        </w:rPr>
        <w:t xml:space="preserve"> </w:t>
      </w:r>
      <w:r w:rsidRPr="1D1F530E" w:rsidR="17BB021A">
        <w:rPr>
          <w:rFonts w:ascii="Arial" w:hAnsi="Arial" w:eastAsia="Arial" w:cs="Arial"/>
          <w:noProof w:val="0"/>
          <w:sz w:val="22"/>
          <w:szCs w:val="22"/>
          <w:lang w:val="en-GB"/>
        </w:rPr>
        <w:t>whereby</w:t>
      </w:r>
      <w:r w:rsidRPr="1D1F530E" w:rsidR="1C86D4FE">
        <w:rPr>
          <w:rFonts w:ascii="Arial" w:hAnsi="Arial" w:eastAsia="Arial" w:cs="Arial"/>
          <w:noProof w:val="0"/>
          <w:sz w:val="22"/>
          <w:szCs w:val="22"/>
          <w:lang w:val="en-GB"/>
        </w:rPr>
        <w:t xml:space="preserve"> parents set children tasks to complete which </w:t>
      </w:r>
      <w:r w:rsidRPr="1D1F530E" w:rsidR="50287388">
        <w:rPr>
          <w:rFonts w:ascii="Arial" w:hAnsi="Arial" w:eastAsia="Arial" w:cs="Arial"/>
          <w:noProof w:val="0"/>
          <w:sz w:val="22"/>
          <w:szCs w:val="22"/>
          <w:lang w:val="en-GB"/>
        </w:rPr>
        <w:t>encourages</w:t>
      </w:r>
      <w:r w:rsidRPr="1D1F530E" w:rsidR="510EDCEC">
        <w:rPr>
          <w:rFonts w:ascii="Arial" w:hAnsi="Arial" w:eastAsia="Arial" w:cs="Arial"/>
          <w:noProof w:val="0"/>
          <w:sz w:val="22"/>
          <w:szCs w:val="22"/>
          <w:lang w:val="en-GB"/>
        </w:rPr>
        <w:t xml:space="preserve"> children to move around but already learn life lessons in and around the hou</w:t>
      </w:r>
      <w:r w:rsidRPr="1D1F530E" w:rsidR="695CCB58">
        <w:rPr>
          <w:rFonts w:ascii="Arial" w:hAnsi="Arial" w:eastAsia="Arial" w:cs="Arial"/>
          <w:noProof w:val="0"/>
          <w:sz w:val="22"/>
          <w:szCs w:val="22"/>
          <w:lang w:val="en-GB"/>
        </w:rPr>
        <w:t>se</w:t>
      </w:r>
      <w:r w:rsidRPr="1D1F530E" w:rsidR="20C8757F">
        <w:rPr>
          <w:rFonts w:ascii="Arial" w:hAnsi="Arial" w:eastAsia="Arial" w:cs="Arial"/>
          <w:noProof w:val="0"/>
          <w:sz w:val="22"/>
          <w:szCs w:val="22"/>
          <w:lang w:val="en-GB"/>
        </w:rPr>
        <w:t xml:space="preserve"> while being motivative by the physical reminders from the Fitbits.</w:t>
      </w:r>
      <w:r w:rsidRPr="1D1F530E" w:rsidR="695CCB58">
        <w:rPr>
          <w:rFonts w:ascii="Arial" w:hAnsi="Arial" w:eastAsia="Arial" w:cs="Arial"/>
          <w:noProof w:val="0"/>
          <w:sz w:val="22"/>
          <w:szCs w:val="22"/>
          <w:lang w:val="en-GB"/>
        </w:rPr>
        <w:t xml:space="preserve"> </w:t>
      </w:r>
      <w:r w:rsidRPr="1D1F530E" w:rsidR="6C9ED27F">
        <w:rPr>
          <w:rFonts w:ascii="Arial" w:hAnsi="Arial" w:eastAsia="Arial" w:cs="Arial"/>
          <w:noProof w:val="0"/>
          <w:sz w:val="22"/>
          <w:szCs w:val="22"/>
          <w:lang w:val="en-GB"/>
        </w:rPr>
        <w:t xml:space="preserve">Goldstein (2012) </w:t>
      </w:r>
      <w:r w:rsidRPr="1D1F530E" w:rsidR="5A97C92A">
        <w:rPr>
          <w:rFonts w:ascii="Arial" w:hAnsi="Arial" w:eastAsia="Arial" w:cs="Arial"/>
          <w:noProof w:val="0"/>
          <w:sz w:val="22"/>
          <w:szCs w:val="22"/>
          <w:lang w:val="en-GB"/>
        </w:rPr>
        <w:t>a</w:t>
      </w:r>
      <w:r w:rsidRPr="1D1F530E" w:rsidR="53D5D589">
        <w:rPr>
          <w:rFonts w:ascii="Arial" w:hAnsi="Arial" w:eastAsia="Arial" w:cs="Arial"/>
          <w:noProof w:val="0"/>
          <w:sz w:val="22"/>
          <w:szCs w:val="22"/>
          <w:lang w:val="en-GB"/>
        </w:rPr>
        <w:t>grees and adds</w:t>
      </w:r>
      <w:r w:rsidRPr="1D1F530E" w:rsidR="5A97C92A">
        <w:rPr>
          <w:rFonts w:ascii="Arial" w:hAnsi="Arial" w:eastAsia="Arial" w:cs="Arial"/>
          <w:noProof w:val="0"/>
          <w:sz w:val="22"/>
          <w:szCs w:val="22"/>
          <w:lang w:val="en-GB"/>
        </w:rPr>
        <w:t xml:space="preserve"> that </w:t>
      </w:r>
      <w:r w:rsidRPr="1D1F530E" w:rsidR="3EE0D597">
        <w:rPr>
          <w:rFonts w:ascii="Arial" w:hAnsi="Arial" w:eastAsia="Arial" w:cs="Arial"/>
          <w:noProof w:val="0"/>
          <w:sz w:val="22"/>
          <w:szCs w:val="22"/>
          <w:lang w:val="en-GB"/>
        </w:rPr>
        <w:t>iPads</w:t>
      </w:r>
      <w:r w:rsidRPr="1D1F530E" w:rsidR="5A97C92A">
        <w:rPr>
          <w:rFonts w:ascii="Arial" w:hAnsi="Arial" w:eastAsia="Arial" w:cs="Arial"/>
          <w:noProof w:val="0"/>
          <w:sz w:val="22"/>
          <w:szCs w:val="22"/>
          <w:lang w:val="en-GB"/>
        </w:rPr>
        <w:t xml:space="preserve"> and tablets can also be a device that supports children physically </w:t>
      </w:r>
      <w:r w:rsidRPr="1D1F530E" w:rsidR="421B3D56">
        <w:rPr>
          <w:rFonts w:ascii="Arial" w:hAnsi="Arial" w:eastAsia="Arial" w:cs="Arial"/>
          <w:noProof w:val="0"/>
          <w:sz w:val="22"/>
          <w:szCs w:val="22"/>
          <w:lang w:val="en-GB"/>
        </w:rPr>
        <w:t xml:space="preserve">as children can access </w:t>
      </w:r>
      <w:r w:rsidRPr="1D1F530E" w:rsidR="04DD86C3">
        <w:rPr>
          <w:rFonts w:ascii="Arial" w:hAnsi="Arial" w:eastAsia="Arial" w:cs="Arial"/>
          <w:noProof w:val="0"/>
          <w:sz w:val="22"/>
          <w:szCs w:val="22"/>
          <w:lang w:val="en-GB"/>
        </w:rPr>
        <w:t>Y</w:t>
      </w:r>
      <w:r w:rsidRPr="1D1F530E" w:rsidR="421B3D56">
        <w:rPr>
          <w:rFonts w:ascii="Arial" w:hAnsi="Arial" w:eastAsia="Arial" w:cs="Arial"/>
          <w:noProof w:val="0"/>
          <w:sz w:val="22"/>
          <w:szCs w:val="22"/>
          <w:lang w:val="en-GB"/>
        </w:rPr>
        <w:t>ou</w:t>
      </w:r>
      <w:r w:rsidRPr="1D1F530E" w:rsidR="4492F315">
        <w:rPr>
          <w:rFonts w:ascii="Arial" w:hAnsi="Arial" w:eastAsia="Arial" w:cs="Arial"/>
          <w:noProof w:val="0"/>
          <w:sz w:val="22"/>
          <w:szCs w:val="22"/>
          <w:lang w:val="en-GB"/>
        </w:rPr>
        <w:t>T</w:t>
      </w:r>
      <w:r w:rsidRPr="1D1F530E" w:rsidR="421B3D56">
        <w:rPr>
          <w:rFonts w:ascii="Arial" w:hAnsi="Arial" w:eastAsia="Arial" w:cs="Arial"/>
          <w:noProof w:val="0"/>
          <w:sz w:val="22"/>
          <w:szCs w:val="22"/>
          <w:lang w:val="en-GB"/>
        </w:rPr>
        <w:t xml:space="preserve">ube </w:t>
      </w:r>
      <w:r w:rsidRPr="1D1F530E" w:rsidR="2A7C42D6">
        <w:rPr>
          <w:rFonts w:ascii="Arial" w:hAnsi="Arial" w:eastAsia="Arial" w:cs="Arial"/>
          <w:noProof w:val="0"/>
          <w:sz w:val="22"/>
          <w:szCs w:val="22"/>
          <w:lang w:val="en-GB"/>
        </w:rPr>
        <w:t xml:space="preserve">fitness and </w:t>
      </w:r>
      <w:r w:rsidRPr="1D1F530E" w:rsidR="06478677">
        <w:rPr>
          <w:rFonts w:ascii="Arial" w:hAnsi="Arial" w:eastAsia="Arial" w:cs="Arial"/>
          <w:noProof w:val="0"/>
          <w:sz w:val="22"/>
          <w:szCs w:val="22"/>
          <w:lang w:val="en-GB"/>
        </w:rPr>
        <w:t>exercise</w:t>
      </w:r>
      <w:r w:rsidRPr="1D1F530E" w:rsidR="2A7C42D6">
        <w:rPr>
          <w:rFonts w:ascii="Arial" w:hAnsi="Arial" w:eastAsia="Arial" w:cs="Arial"/>
          <w:noProof w:val="0"/>
          <w:sz w:val="22"/>
          <w:szCs w:val="22"/>
          <w:lang w:val="en-GB"/>
        </w:rPr>
        <w:t xml:space="preserve"> </w:t>
      </w:r>
      <w:r w:rsidRPr="1D1F530E" w:rsidR="421B3D56">
        <w:rPr>
          <w:rFonts w:ascii="Arial" w:hAnsi="Arial" w:eastAsia="Arial" w:cs="Arial"/>
          <w:noProof w:val="0"/>
          <w:sz w:val="22"/>
          <w:szCs w:val="22"/>
          <w:lang w:val="en-GB"/>
        </w:rPr>
        <w:t>videos that support being active.</w:t>
      </w:r>
      <w:r w:rsidRPr="1D1F530E" w:rsidR="05A3ED97">
        <w:rPr>
          <w:rFonts w:ascii="Arial" w:hAnsi="Arial" w:eastAsia="Arial" w:cs="Arial"/>
          <w:noProof w:val="0"/>
          <w:sz w:val="22"/>
          <w:szCs w:val="22"/>
          <w:lang w:val="en-GB"/>
        </w:rPr>
        <w:t xml:space="preserve"> </w:t>
      </w:r>
      <w:r w:rsidRPr="1D1F530E" w:rsidR="7F78C432">
        <w:rPr>
          <w:rFonts w:ascii="Arial" w:hAnsi="Arial" w:eastAsia="Arial" w:cs="Arial"/>
          <w:noProof w:val="0"/>
          <w:sz w:val="22"/>
          <w:szCs w:val="22"/>
          <w:lang w:val="en-GB"/>
        </w:rPr>
        <w:t xml:space="preserve">Robinson (2011) </w:t>
      </w:r>
      <w:r w:rsidRPr="1D1F530E" w:rsidR="05A3ED97">
        <w:rPr>
          <w:rFonts w:ascii="Arial" w:hAnsi="Arial" w:eastAsia="Arial" w:cs="Arial"/>
          <w:noProof w:val="0"/>
          <w:sz w:val="22"/>
          <w:szCs w:val="22"/>
          <w:lang w:val="en-GB"/>
        </w:rPr>
        <w:t>explains that children being physically active ha</w:t>
      </w:r>
      <w:r w:rsidRPr="1D1F530E" w:rsidR="6F07F191">
        <w:rPr>
          <w:rFonts w:ascii="Arial" w:hAnsi="Arial" w:eastAsia="Arial" w:cs="Arial"/>
          <w:noProof w:val="0"/>
          <w:sz w:val="22"/>
          <w:szCs w:val="22"/>
          <w:lang w:val="en-GB"/>
        </w:rPr>
        <w:t>s b</w:t>
      </w:r>
      <w:r w:rsidRPr="1D1F530E" w:rsidR="05A3ED97">
        <w:rPr>
          <w:rFonts w:ascii="Arial" w:hAnsi="Arial" w:eastAsia="Arial" w:cs="Arial"/>
          <w:noProof w:val="0"/>
          <w:sz w:val="22"/>
          <w:szCs w:val="22"/>
          <w:lang w:val="en-GB"/>
        </w:rPr>
        <w:t>enefits to th</w:t>
      </w:r>
      <w:r w:rsidRPr="1D1F530E" w:rsidR="0A610AD0">
        <w:rPr>
          <w:rFonts w:ascii="Arial" w:hAnsi="Arial" w:eastAsia="Arial" w:cs="Arial"/>
          <w:noProof w:val="0"/>
          <w:sz w:val="22"/>
          <w:szCs w:val="22"/>
          <w:lang w:val="en-GB"/>
        </w:rPr>
        <w:t xml:space="preserve">eir </w:t>
      </w:r>
      <w:r w:rsidRPr="1D1F530E" w:rsidR="05A3ED97">
        <w:rPr>
          <w:rFonts w:ascii="Arial" w:hAnsi="Arial" w:eastAsia="Arial" w:cs="Arial"/>
          <w:noProof w:val="0"/>
          <w:sz w:val="22"/>
          <w:szCs w:val="22"/>
          <w:lang w:val="en-GB"/>
        </w:rPr>
        <w:t xml:space="preserve">gross motor skills </w:t>
      </w:r>
      <w:r w:rsidRPr="1D1F530E" w:rsidR="05A3ED97">
        <w:rPr>
          <w:rFonts w:ascii="Arial" w:hAnsi="Arial" w:eastAsia="Arial" w:cs="Arial"/>
          <w:noProof w:val="0"/>
          <w:sz w:val="22"/>
          <w:szCs w:val="22"/>
          <w:lang w:val="en-GB"/>
        </w:rPr>
        <w:t xml:space="preserve">and </w:t>
      </w:r>
      <w:r w:rsidRPr="1D1F530E" w:rsidR="35C6A449">
        <w:rPr>
          <w:rFonts w:ascii="Arial" w:hAnsi="Arial" w:eastAsia="Arial" w:cs="Arial"/>
          <w:noProof w:val="0"/>
          <w:sz w:val="22"/>
          <w:szCs w:val="22"/>
          <w:lang w:val="en-GB"/>
        </w:rPr>
        <w:t>development</w:t>
      </w:r>
      <w:r w:rsidRPr="1D1F530E" w:rsidR="05A3ED97">
        <w:rPr>
          <w:rFonts w:ascii="Arial" w:hAnsi="Arial" w:eastAsia="Arial" w:cs="Arial"/>
          <w:noProof w:val="0"/>
          <w:sz w:val="22"/>
          <w:szCs w:val="22"/>
          <w:lang w:val="en-GB"/>
        </w:rPr>
        <w:t xml:space="preserve"> </w:t>
      </w:r>
      <w:r w:rsidRPr="1D1F530E" w:rsidR="5275E7E4">
        <w:rPr>
          <w:rFonts w:ascii="Arial" w:hAnsi="Arial" w:eastAsia="Arial" w:cs="Arial"/>
          <w:noProof w:val="0"/>
          <w:sz w:val="22"/>
          <w:szCs w:val="22"/>
          <w:lang w:val="en-GB"/>
        </w:rPr>
        <w:t>by allowing them to gain strength and confidence throughout activities which will encourage them to do more physical movements.</w:t>
      </w:r>
      <w:r w:rsidRPr="1D1F530E" w:rsidR="421B3D56">
        <w:rPr>
          <w:rFonts w:ascii="Arial" w:hAnsi="Arial" w:eastAsia="Arial" w:cs="Arial"/>
          <w:noProof w:val="0"/>
          <w:sz w:val="22"/>
          <w:szCs w:val="22"/>
          <w:lang w:val="en-GB"/>
        </w:rPr>
        <w:t xml:space="preserve"> </w:t>
      </w:r>
      <w:r w:rsidRPr="1D1F530E" w:rsidR="421B3D56">
        <w:rPr>
          <w:rFonts w:ascii="Arial" w:hAnsi="Arial" w:eastAsia="Arial" w:cs="Arial"/>
          <w:noProof w:val="0"/>
          <w:sz w:val="22"/>
          <w:szCs w:val="22"/>
          <w:lang w:val="en-GB"/>
        </w:rPr>
        <w:t xml:space="preserve">For example, Joe Wicks </w:t>
      </w:r>
      <w:r w:rsidRPr="1D1F530E" w:rsidR="4733D89B">
        <w:rPr>
          <w:rFonts w:ascii="Arial" w:hAnsi="Arial" w:eastAsia="Arial" w:cs="Arial"/>
          <w:noProof w:val="0"/>
          <w:sz w:val="22"/>
          <w:szCs w:val="22"/>
          <w:lang w:val="en-GB"/>
        </w:rPr>
        <w:t>f</w:t>
      </w:r>
      <w:r w:rsidRPr="1D1F530E" w:rsidR="0C89FC90">
        <w:rPr>
          <w:rFonts w:ascii="Arial" w:hAnsi="Arial" w:eastAsia="Arial" w:cs="Arial"/>
          <w:noProof w:val="0"/>
          <w:sz w:val="22"/>
          <w:szCs w:val="22"/>
          <w:lang w:val="en-GB"/>
        </w:rPr>
        <w:t xml:space="preserve">itness instructor </w:t>
      </w:r>
      <w:r w:rsidRPr="1D1F530E" w:rsidR="3082BA39">
        <w:rPr>
          <w:rFonts w:ascii="Arial" w:hAnsi="Arial" w:eastAsia="Arial" w:cs="Arial"/>
          <w:noProof w:val="0"/>
          <w:sz w:val="22"/>
          <w:szCs w:val="22"/>
          <w:lang w:val="en-GB"/>
        </w:rPr>
        <w:t>encouraged</w:t>
      </w:r>
      <w:r w:rsidRPr="1D1F530E" w:rsidR="0C89FC90">
        <w:rPr>
          <w:rFonts w:ascii="Arial" w:hAnsi="Arial" w:eastAsia="Arial" w:cs="Arial"/>
          <w:noProof w:val="0"/>
          <w:sz w:val="22"/>
          <w:szCs w:val="22"/>
          <w:lang w:val="en-GB"/>
        </w:rPr>
        <w:t xml:space="preserve"> children </w:t>
      </w:r>
      <w:r w:rsidRPr="1D1F530E" w:rsidR="03782994">
        <w:rPr>
          <w:rFonts w:ascii="Arial" w:hAnsi="Arial" w:eastAsia="Arial" w:cs="Arial"/>
          <w:noProof w:val="0"/>
          <w:sz w:val="22"/>
          <w:szCs w:val="22"/>
          <w:lang w:val="en-GB"/>
        </w:rPr>
        <w:t xml:space="preserve">to be active and physical every day </w:t>
      </w:r>
      <w:r w:rsidRPr="1D1F530E" w:rsidR="0C89FC90">
        <w:rPr>
          <w:rFonts w:ascii="Arial" w:hAnsi="Arial" w:eastAsia="Arial" w:cs="Arial"/>
          <w:noProof w:val="0"/>
          <w:sz w:val="22"/>
          <w:szCs w:val="22"/>
          <w:lang w:val="en-GB"/>
        </w:rPr>
        <w:t>via</w:t>
      </w:r>
      <w:r w:rsidRPr="1D1F530E" w:rsidR="78433581">
        <w:rPr>
          <w:rFonts w:ascii="Arial" w:hAnsi="Arial" w:eastAsia="Arial" w:cs="Arial"/>
          <w:noProof w:val="0"/>
          <w:sz w:val="22"/>
          <w:szCs w:val="22"/>
          <w:lang w:val="en-GB"/>
        </w:rPr>
        <w:t xml:space="preserve"> an</w:t>
      </w:r>
      <w:r w:rsidRPr="1D1F530E" w:rsidR="0C89FC90">
        <w:rPr>
          <w:rFonts w:ascii="Arial" w:hAnsi="Arial" w:eastAsia="Arial" w:cs="Arial"/>
          <w:noProof w:val="0"/>
          <w:sz w:val="22"/>
          <w:szCs w:val="22"/>
          <w:lang w:val="en-GB"/>
        </w:rPr>
        <w:t xml:space="preserve"> online steaming service</w:t>
      </w:r>
      <w:r w:rsidRPr="1D1F530E" w:rsidR="046E7DC8">
        <w:rPr>
          <w:rFonts w:ascii="Arial" w:hAnsi="Arial" w:eastAsia="Arial" w:cs="Arial"/>
          <w:noProof w:val="0"/>
          <w:sz w:val="22"/>
          <w:szCs w:val="22"/>
          <w:lang w:val="en-GB"/>
        </w:rPr>
        <w:t xml:space="preserve"> during the coronavirus Pandemic </w:t>
      </w:r>
      <w:r w:rsidRPr="1D1F530E" w:rsidR="608F0530">
        <w:rPr>
          <w:rFonts w:ascii="Arial" w:hAnsi="Arial" w:eastAsia="Arial" w:cs="Arial"/>
          <w:noProof w:val="0"/>
          <w:sz w:val="22"/>
          <w:szCs w:val="22"/>
          <w:lang w:val="en-GB"/>
        </w:rPr>
        <w:t>lockdowns meaning that digital devices were used in a positive and motivating way for children</w:t>
      </w:r>
      <w:r w:rsidRPr="1D1F530E" w:rsidR="72E3D99A">
        <w:rPr>
          <w:rFonts w:ascii="Arial" w:hAnsi="Arial" w:eastAsia="Arial" w:cs="Arial"/>
          <w:noProof w:val="0"/>
          <w:sz w:val="22"/>
          <w:szCs w:val="22"/>
          <w:lang w:val="en-GB"/>
        </w:rPr>
        <w:t>, again encourage th</w:t>
      </w:r>
      <w:r w:rsidRPr="1D1F530E" w:rsidR="4F4D641C">
        <w:rPr>
          <w:rFonts w:ascii="Arial" w:hAnsi="Arial" w:eastAsia="Arial" w:cs="Arial"/>
          <w:noProof w:val="0"/>
          <w:sz w:val="22"/>
          <w:szCs w:val="22"/>
          <w:lang w:val="en-GB"/>
        </w:rPr>
        <w:t xml:space="preserve">e </w:t>
      </w:r>
      <w:r w:rsidRPr="1D1F530E" w:rsidR="72E3D99A">
        <w:rPr>
          <w:rFonts w:ascii="Arial" w:hAnsi="Arial" w:eastAsia="Arial" w:cs="Arial"/>
          <w:noProof w:val="0"/>
          <w:sz w:val="22"/>
          <w:szCs w:val="22"/>
          <w:lang w:val="en-GB"/>
        </w:rPr>
        <w:t xml:space="preserve">use of body movements while also giving children the opportunity to experience physical </w:t>
      </w:r>
      <w:r w:rsidRPr="1D1F530E" w:rsidR="349DE691">
        <w:rPr>
          <w:rFonts w:ascii="Arial" w:hAnsi="Arial" w:eastAsia="Arial" w:cs="Arial"/>
          <w:noProof w:val="0"/>
          <w:sz w:val="22"/>
          <w:szCs w:val="22"/>
          <w:lang w:val="en-GB"/>
        </w:rPr>
        <w:t>activates</w:t>
      </w:r>
      <w:r w:rsidRPr="1D1F530E" w:rsidR="72E3D99A">
        <w:rPr>
          <w:rFonts w:ascii="Arial" w:hAnsi="Arial" w:eastAsia="Arial" w:cs="Arial"/>
          <w:noProof w:val="0"/>
          <w:sz w:val="22"/>
          <w:szCs w:val="22"/>
          <w:lang w:val="en-GB"/>
        </w:rPr>
        <w:t xml:space="preserve"> through digital devices such </w:t>
      </w:r>
      <w:r w:rsidRPr="1D1F530E" w:rsidR="2628DA60">
        <w:rPr>
          <w:rFonts w:ascii="Arial" w:hAnsi="Arial" w:eastAsia="Arial" w:cs="Arial"/>
          <w:noProof w:val="0"/>
          <w:sz w:val="22"/>
          <w:szCs w:val="22"/>
          <w:lang w:val="en-GB"/>
        </w:rPr>
        <w:t>as</w:t>
      </w:r>
      <w:r w:rsidRPr="1D1F530E" w:rsidR="72E3D99A">
        <w:rPr>
          <w:rFonts w:ascii="Arial" w:hAnsi="Arial" w:eastAsia="Arial" w:cs="Arial"/>
          <w:noProof w:val="0"/>
          <w:sz w:val="22"/>
          <w:szCs w:val="22"/>
          <w:lang w:val="en-GB"/>
        </w:rPr>
        <w:t xml:space="preserve"> </w:t>
      </w:r>
      <w:r w:rsidRPr="1D1F530E" w:rsidR="05FD01CB">
        <w:rPr>
          <w:rFonts w:ascii="Arial" w:hAnsi="Arial" w:eastAsia="Arial" w:cs="Arial"/>
          <w:noProof w:val="0"/>
          <w:sz w:val="22"/>
          <w:szCs w:val="22"/>
          <w:lang w:val="en-GB"/>
        </w:rPr>
        <w:t>televisions</w:t>
      </w:r>
      <w:r w:rsidRPr="1D1F530E" w:rsidR="72E3D99A">
        <w:rPr>
          <w:rFonts w:ascii="Arial" w:hAnsi="Arial" w:eastAsia="Arial" w:cs="Arial"/>
          <w:noProof w:val="0"/>
          <w:sz w:val="22"/>
          <w:szCs w:val="22"/>
          <w:lang w:val="en-GB"/>
        </w:rPr>
        <w:t xml:space="preserve">, </w:t>
      </w:r>
      <w:r w:rsidRPr="1D1F530E" w:rsidR="72E3D99A">
        <w:rPr>
          <w:rFonts w:ascii="Arial" w:hAnsi="Arial" w:eastAsia="Arial" w:cs="Arial"/>
          <w:noProof w:val="0"/>
          <w:sz w:val="22"/>
          <w:szCs w:val="22"/>
          <w:lang w:val="en-GB"/>
        </w:rPr>
        <w:t>phones</w:t>
      </w:r>
      <w:r w:rsidRPr="1D1F530E" w:rsidR="21D384C3">
        <w:rPr>
          <w:rFonts w:ascii="Arial" w:hAnsi="Arial" w:eastAsia="Arial" w:cs="Arial"/>
          <w:noProof w:val="0"/>
          <w:sz w:val="22"/>
          <w:szCs w:val="22"/>
          <w:lang w:val="en-GB"/>
        </w:rPr>
        <w:t xml:space="preserve"> and tablets</w:t>
      </w:r>
      <w:r w:rsidRPr="1D1F530E" w:rsidR="608F0530">
        <w:rPr>
          <w:rFonts w:ascii="Arial" w:hAnsi="Arial" w:eastAsia="Arial" w:cs="Arial"/>
          <w:noProof w:val="0"/>
          <w:sz w:val="22"/>
          <w:szCs w:val="22"/>
          <w:lang w:val="en-GB"/>
        </w:rPr>
        <w:t xml:space="preserve"> </w:t>
      </w:r>
      <w:r w:rsidRPr="1D1F530E" w:rsidR="421B3D56">
        <w:rPr>
          <w:rFonts w:ascii="Arial" w:hAnsi="Arial" w:eastAsia="Arial" w:cs="Arial"/>
          <w:noProof w:val="0"/>
          <w:sz w:val="22"/>
          <w:szCs w:val="22"/>
          <w:lang w:val="en-GB"/>
        </w:rPr>
        <w:t xml:space="preserve">(The body coach, </w:t>
      </w:r>
      <w:r w:rsidRPr="1D1F530E" w:rsidR="07E45044">
        <w:rPr>
          <w:rFonts w:ascii="Arial" w:hAnsi="Arial" w:eastAsia="Arial" w:cs="Arial"/>
          <w:noProof w:val="0"/>
          <w:sz w:val="22"/>
          <w:szCs w:val="22"/>
          <w:lang w:val="en-GB"/>
        </w:rPr>
        <w:t xml:space="preserve">2020). </w:t>
      </w:r>
    </w:p>
    <w:p w:rsidR="75B5DFEA" w:rsidP="1D1F530E" w:rsidRDefault="75B5DFEA" w14:paraId="5B62FCD1" w14:textId="450B9A08">
      <w:pPr>
        <w:pStyle w:val="Normal"/>
        <w:spacing w:line="360" w:lineRule="auto"/>
        <w:jc w:val="both"/>
        <w:rPr>
          <w:rFonts w:ascii="Arial" w:hAnsi="Arial" w:eastAsia="Arial" w:cs="Arial"/>
          <w:noProof w:val="0"/>
          <w:sz w:val="22"/>
          <w:szCs w:val="22"/>
          <w:lang w:val="en-GB"/>
        </w:rPr>
      </w:pPr>
      <w:r w:rsidRPr="1D1F530E" w:rsidR="75B5DFEA">
        <w:rPr>
          <w:rFonts w:ascii="Arial" w:hAnsi="Arial" w:eastAsia="Arial" w:cs="Arial"/>
          <w:noProof w:val="0"/>
          <w:sz w:val="22"/>
          <w:szCs w:val="22"/>
          <w:lang w:val="en-GB"/>
        </w:rPr>
        <w:t xml:space="preserve">As well as physical health factors </w:t>
      </w:r>
      <w:r w:rsidRPr="1D1F530E" w:rsidR="75B5DFEA">
        <w:rPr>
          <w:rFonts w:ascii="Arial" w:hAnsi="Arial" w:eastAsia="Arial" w:cs="Arial"/>
          <w:noProof w:val="0"/>
          <w:sz w:val="22"/>
          <w:szCs w:val="22"/>
          <w:lang w:val="en-GB"/>
        </w:rPr>
        <w:t>regarding</w:t>
      </w:r>
      <w:r w:rsidRPr="1D1F530E" w:rsidR="75B5DFEA">
        <w:rPr>
          <w:rFonts w:ascii="Arial" w:hAnsi="Arial" w:eastAsia="Arial" w:cs="Arial"/>
          <w:noProof w:val="0"/>
          <w:sz w:val="22"/>
          <w:szCs w:val="22"/>
          <w:lang w:val="en-GB"/>
        </w:rPr>
        <w:t xml:space="preserve"> digital devices, </w:t>
      </w:r>
      <w:r w:rsidRPr="1D1F530E" w:rsidR="69F11766">
        <w:rPr>
          <w:rFonts w:ascii="Arial" w:hAnsi="Arial" w:eastAsia="Arial" w:cs="Arial"/>
          <w:noProof w:val="0"/>
          <w:sz w:val="22"/>
          <w:szCs w:val="22"/>
          <w:lang w:val="en-GB"/>
        </w:rPr>
        <w:t>mental health factors from digital devices can also affect children's learning and development.</w:t>
      </w:r>
      <w:r w:rsidRPr="1D1F530E" w:rsidR="25E8847F">
        <w:rPr>
          <w:rFonts w:ascii="Arial" w:hAnsi="Arial" w:eastAsia="Arial" w:cs="Arial"/>
          <w:noProof w:val="0"/>
          <w:sz w:val="22"/>
          <w:szCs w:val="22"/>
          <w:lang w:val="en-GB"/>
        </w:rPr>
        <w:t xml:space="preserve"> </w:t>
      </w:r>
      <w:proofErr w:type="spellStart"/>
      <w:r w:rsidRPr="1D1F530E" w:rsidR="25E8847F">
        <w:rPr>
          <w:rFonts w:ascii="Arial" w:hAnsi="Arial" w:eastAsia="Arial" w:cs="Arial"/>
          <w:noProof w:val="0"/>
          <w:sz w:val="22"/>
          <w:szCs w:val="22"/>
          <w:lang w:val="en-GB"/>
        </w:rPr>
        <w:t>Oslen</w:t>
      </w:r>
      <w:proofErr w:type="spellEnd"/>
      <w:r w:rsidRPr="1D1F530E" w:rsidR="25E8847F">
        <w:rPr>
          <w:rFonts w:ascii="Arial" w:hAnsi="Arial" w:eastAsia="Arial" w:cs="Arial"/>
          <w:noProof w:val="0"/>
          <w:sz w:val="22"/>
          <w:szCs w:val="22"/>
          <w:lang w:val="en-GB"/>
        </w:rPr>
        <w:t xml:space="preserve"> (2015)</w:t>
      </w:r>
      <w:r w:rsidRPr="1D1F530E" w:rsidR="54702995">
        <w:rPr>
          <w:rFonts w:ascii="Arial" w:hAnsi="Arial" w:eastAsia="Arial" w:cs="Arial"/>
          <w:noProof w:val="0"/>
          <w:sz w:val="22"/>
          <w:szCs w:val="22"/>
          <w:lang w:val="en-GB"/>
        </w:rPr>
        <w:t xml:space="preserve"> </w:t>
      </w:r>
      <w:r w:rsidRPr="1D1F530E" w:rsidR="70E49D70">
        <w:rPr>
          <w:rFonts w:ascii="Arial" w:hAnsi="Arial" w:eastAsia="Arial" w:cs="Arial"/>
          <w:noProof w:val="0"/>
          <w:sz w:val="22"/>
          <w:szCs w:val="22"/>
          <w:lang w:val="en-GB"/>
        </w:rPr>
        <w:t>demonstrates</w:t>
      </w:r>
      <w:r w:rsidRPr="1D1F530E" w:rsidR="54702995">
        <w:rPr>
          <w:rFonts w:ascii="Arial" w:hAnsi="Arial" w:eastAsia="Arial" w:cs="Arial"/>
          <w:noProof w:val="0"/>
          <w:sz w:val="22"/>
          <w:szCs w:val="22"/>
          <w:lang w:val="en-GB"/>
        </w:rPr>
        <w:t xml:space="preserve"> that the way children see </w:t>
      </w:r>
      <w:r w:rsidRPr="1D1F530E" w:rsidR="447DFE86">
        <w:rPr>
          <w:rFonts w:ascii="Arial" w:hAnsi="Arial" w:eastAsia="Arial" w:cs="Arial"/>
          <w:noProof w:val="0"/>
          <w:sz w:val="22"/>
          <w:szCs w:val="22"/>
          <w:lang w:val="en-GB"/>
        </w:rPr>
        <w:t>themselves</w:t>
      </w:r>
      <w:r w:rsidRPr="1D1F530E" w:rsidR="54702995">
        <w:rPr>
          <w:rFonts w:ascii="Arial" w:hAnsi="Arial" w:eastAsia="Arial" w:cs="Arial"/>
          <w:noProof w:val="0"/>
          <w:sz w:val="22"/>
          <w:szCs w:val="22"/>
          <w:lang w:val="en-GB"/>
        </w:rPr>
        <w:t xml:space="preserve"> and their body is </w:t>
      </w:r>
      <w:r w:rsidRPr="1D1F530E" w:rsidR="06CC1421">
        <w:rPr>
          <w:rFonts w:ascii="Arial" w:hAnsi="Arial" w:eastAsia="Arial" w:cs="Arial"/>
          <w:noProof w:val="0"/>
          <w:sz w:val="22"/>
          <w:szCs w:val="22"/>
          <w:lang w:val="en-GB"/>
        </w:rPr>
        <w:t>influenced</w:t>
      </w:r>
      <w:r w:rsidRPr="1D1F530E" w:rsidR="54702995">
        <w:rPr>
          <w:rFonts w:ascii="Arial" w:hAnsi="Arial" w:eastAsia="Arial" w:cs="Arial"/>
          <w:noProof w:val="0"/>
          <w:sz w:val="22"/>
          <w:szCs w:val="22"/>
          <w:lang w:val="en-GB"/>
        </w:rPr>
        <w:t xml:space="preserve"> by multiple sources, one being media and </w:t>
      </w:r>
      <w:r w:rsidRPr="1D1F530E" w:rsidR="182EB979">
        <w:rPr>
          <w:rFonts w:ascii="Arial" w:hAnsi="Arial" w:eastAsia="Arial" w:cs="Arial"/>
          <w:noProof w:val="0"/>
          <w:sz w:val="22"/>
          <w:szCs w:val="22"/>
          <w:lang w:val="en-GB"/>
        </w:rPr>
        <w:t>using</w:t>
      </w:r>
      <w:r w:rsidRPr="1D1F530E" w:rsidR="54702995">
        <w:rPr>
          <w:rFonts w:ascii="Arial" w:hAnsi="Arial" w:eastAsia="Arial" w:cs="Arial"/>
          <w:noProof w:val="0"/>
          <w:sz w:val="22"/>
          <w:szCs w:val="22"/>
          <w:lang w:val="en-GB"/>
        </w:rPr>
        <w:t xml:space="preserve"> online devices</w:t>
      </w:r>
      <w:r w:rsidRPr="1D1F530E" w:rsidR="0113B5DC">
        <w:rPr>
          <w:rFonts w:ascii="Arial" w:hAnsi="Arial" w:eastAsia="Arial" w:cs="Arial"/>
          <w:noProof w:val="0"/>
          <w:sz w:val="22"/>
          <w:szCs w:val="22"/>
          <w:lang w:val="en-GB"/>
        </w:rPr>
        <w:t xml:space="preserve"> and goes onto say that children as young as 5 will compare themselves to what is </w:t>
      </w:r>
      <w:r w:rsidRPr="1D1F530E" w:rsidR="48EECA2D">
        <w:rPr>
          <w:rFonts w:ascii="Arial" w:hAnsi="Arial" w:eastAsia="Arial" w:cs="Arial"/>
          <w:noProof w:val="0"/>
          <w:sz w:val="22"/>
          <w:szCs w:val="22"/>
          <w:lang w:val="en-GB"/>
        </w:rPr>
        <w:t>promoted online such as unrealistic and stereotypical images</w:t>
      </w:r>
      <w:r w:rsidRPr="1D1F530E" w:rsidR="14BE597D">
        <w:rPr>
          <w:rFonts w:ascii="Arial" w:hAnsi="Arial" w:eastAsia="Arial" w:cs="Arial"/>
          <w:noProof w:val="0"/>
          <w:sz w:val="22"/>
          <w:szCs w:val="22"/>
          <w:lang w:val="en-GB"/>
        </w:rPr>
        <w:t xml:space="preserve">. </w:t>
      </w:r>
      <w:r w:rsidRPr="1D1F530E" w:rsidR="604A2649">
        <w:rPr>
          <w:rFonts w:ascii="Arial" w:hAnsi="Arial" w:eastAsia="Arial" w:cs="Arial"/>
          <w:noProof w:val="0"/>
          <w:sz w:val="22"/>
          <w:szCs w:val="22"/>
          <w:lang w:val="en-GB"/>
        </w:rPr>
        <w:t xml:space="preserve">Mental Health Foundation (2021) </w:t>
      </w:r>
      <w:r w:rsidRPr="1D1F530E" w:rsidR="2787A55A">
        <w:rPr>
          <w:rFonts w:ascii="Arial" w:hAnsi="Arial" w:eastAsia="Arial" w:cs="Arial"/>
          <w:noProof w:val="0"/>
          <w:sz w:val="22"/>
          <w:szCs w:val="22"/>
          <w:lang w:val="en-GB"/>
        </w:rPr>
        <w:t>explains t</w:t>
      </w:r>
      <w:r w:rsidRPr="1D1F530E" w:rsidR="3E256BF4">
        <w:rPr>
          <w:rFonts w:ascii="Arial" w:hAnsi="Arial" w:eastAsia="Arial" w:cs="Arial"/>
          <w:noProof w:val="0"/>
          <w:sz w:val="22"/>
          <w:szCs w:val="22"/>
          <w:lang w:val="en-GB"/>
        </w:rPr>
        <w:t>his can affect children's mental health and development as self-</w:t>
      </w:r>
      <w:r w:rsidRPr="1D1F530E" w:rsidR="61FF2800">
        <w:rPr>
          <w:rFonts w:ascii="Arial" w:hAnsi="Arial" w:eastAsia="Arial" w:cs="Arial"/>
          <w:noProof w:val="0"/>
          <w:sz w:val="22"/>
          <w:szCs w:val="22"/>
          <w:lang w:val="en-GB"/>
        </w:rPr>
        <w:t>esteem</w:t>
      </w:r>
      <w:r w:rsidRPr="1D1F530E" w:rsidR="3E256BF4">
        <w:rPr>
          <w:rFonts w:ascii="Arial" w:hAnsi="Arial" w:eastAsia="Arial" w:cs="Arial"/>
          <w:noProof w:val="0"/>
          <w:sz w:val="22"/>
          <w:szCs w:val="22"/>
          <w:lang w:val="en-GB"/>
        </w:rPr>
        <w:t xml:space="preserve"> can be affected which </w:t>
      </w:r>
      <w:r w:rsidRPr="1D1F530E" w:rsidR="72A58932">
        <w:rPr>
          <w:rFonts w:ascii="Arial" w:hAnsi="Arial" w:eastAsia="Arial" w:cs="Arial"/>
          <w:noProof w:val="0"/>
          <w:sz w:val="22"/>
          <w:szCs w:val="22"/>
          <w:lang w:val="en-GB"/>
        </w:rPr>
        <w:t>in turn</w:t>
      </w:r>
      <w:r w:rsidRPr="1D1F530E" w:rsidR="3E256BF4">
        <w:rPr>
          <w:rFonts w:ascii="Arial" w:hAnsi="Arial" w:eastAsia="Arial" w:cs="Arial"/>
          <w:noProof w:val="0"/>
          <w:sz w:val="22"/>
          <w:szCs w:val="22"/>
          <w:lang w:val="en-GB"/>
        </w:rPr>
        <w:t xml:space="preserve"> has knock on affects to </w:t>
      </w:r>
      <w:r w:rsidRPr="1D1F530E" w:rsidR="180442F5">
        <w:rPr>
          <w:rFonts w:ascii="Arial" w:hAnsi="Arial" w:eastAsia="Arial" w:cs="Arial"/>
          <w:noProof w:val="0"/>
          <w:sz w:val="22"/>
          <w:szCs w:val="22"/>
          <w:lang w:val="en-GB"/>
        </w:rPr>
        <w:t>children's</w:t>
      </w:r>
      <w:r w:rsidRPr="1D1F530E" w:rsidR="30E36F5F">
        <w:rPr>
          <w:rFonts w:ascii="Arial" w:hAnsi="Arial" w:eastAsia="Arial" w:cs="Arial"/>
          <w:noProof w:val="0"/>
          <w:sz w:val="22"/>
          <w:szCs w:val="22"/>
          <w:lang w:val="en-GB"/>
        </w:rPr>
        <w:t xml:space="preserve"> </w:t>
      </w:r>
      <w:r w:rsidRPr="1D1F530E" w:rsidR="5F58DBB8">
        <w:rPr>
          <w:rFonts w:ascii="Arial" w:hAnsi="Arial" w:eastAsia="Arial" w:cs="Arial"/>
          <w:noProof w:val="0"/>
          <w:sz w:val="22"/>
          <w:szCs w:val="22"/>
          <w:lang w:val="en-GB"/>
        </w:rPr>
        <w:t>confidence</w:t>
      </w:r>
      <w:r w:rsidRPr="1D1F530E" w:rsidR="30E36F5F">
        <w:rPr>
          <w:rFonts w:ascii="Arial" w:hAnsi="Arial" w:eastAsia="Arial" w:cs="Arial"/>
          <w:noProof w:val="0"/>
          <w:sz w:val="22"/>
          <w:szCs w:val="22"/>
          <w:lang w:val="en-GB"/>
        </w:rPr>
        <w:t xml:space="preserve"> within classrooms</w:t>
      </w:r>
      <w:r w:rsidRPr="1D1F530E" w:rsidR="64F73944">
        <w:rPr>
          <w:rFonts w:ascii="Arial" w:hAnsi="Arial" w:eastAsia="Arial" w:cs="Arial"/>
          <w:noProof w:val="0"/>
          <w:sz w:val="22"/>
          <w:szCs w:val="22"/>
          <w:lang w:val="en-GB"/>
        </w:rPr>
        <w:t xml:space="preserve"> and</w:t>
      </w:r>
      <w:r w:rsidRPr="1D1F530E" w:rsidR="30E36F5F">
        <w:rPr>
          <w:rFonts w:ascii="Arial" w:hAnsi="Arial" w:eastAsia="Arial" w:cs="Arial"/>
          <w:noProof w:val="0"/>
          <w:sz w:val="22"/>
          <w:szCs w:val="22"/>
          <w:lang w:val="en-GB"/>
        </w:rPr>
        <w:t xml:space="preserve"> le</w:t>
      </w:r>
      <w:r w:rsidRPr="1D1F530E" w:rsidR="2242505C">
        <w:rPr>
          <w:rFonts w:ascii="Arial" w:hAnsi="Arial" w:eastAsia="Arial" w:cs="Arial"/>
          <w:noProof w:val="0"/>
          <w:sz w:val="22"/>
          <w:szCs w:val="22"/>
          <w:lang w:val="en-GB"/>
        </w:rPr>
        <w:t>arning</w:t>
      </w:r>
      <w:r w:rsidRPr="1D1F530E" w:rsidR="30E36F5F">
        <w:rPr>
          <w:rFonts w:ascii="Arial" w:hAnsi="Arial" w:eastAsia="Arial" w:cs="Arial"/>
          <w:noProof w:val="0"/>
          <w:sz w:val="22"/>
          <w:szCs w:val="22"/>
          <w:lang w:val="en-GB"/>
        </w:rPr>
        <w:t xml:space="preserve"> environments</w:t>
      </w:r>
      <w:r w:rsidRPr="1D1F530E" w:rsidR="0F16DA0B">
        <w:rPr>
          <w:rFonts w:ascii="Arial" w:hAnsi="Arial" w:eastAsia="Arial" w:cs="Arial"/>
          <w:noProof w:val="0"/>
          <w:sz w:val="22"/>
          <w:szCs w:val="22"/>
          <w:lang w:val="en-GB"/>
        </w:rPr>
        <w:t xml:space="preserve"> </w:t>
      </w:r>
      <w:r w:rsidRPr="1D1F530E" w:rsidR="6CACF5D8">
        <w:rPr>
          <w:rFonts w:ascii="Arial" w:hAnsi="Arial" w:eastAsia="Arial" w:cs="Arial"/>
          <w:noProof w:val="0"/>
          <w:sz w:val="22"/>
          <w:szCs w:val="22"/>
          <w:lang w:val="en-GB"/>
        </w:rPr>
        <w:t xml:space="preserve">which will show when children approach work and activities. </w:t>
      </w:r>
      <w:r w:rsidRPr="1D1F530E" w:rsidR="7D5D40ED">
        <w:rPr>
          <w:rFonts w:ascii="Arial" w:hAnsi="Arial" w:eastAsia="Arial" w:cs="Arial"/>
          <w:noProof w:val="0"/>
          <w:sz w:val="22"/>
          <w:szCs w:val="22"/>
          <w:lang w:val="en-GB"/>
        </w:rPr>
        <w:t xml:space="preserve">This links to the Cultivation Theory </w:t>
      </w:r>
      <w:r w:rsidRPr="1D1F530E" w:rsidR="6909D9F0">
        <w:rPr>
          <w:rFonts w:ascii="Arial" w:hAnsi="Arial" w:eastAsia="Arial" w:cs="Arial"/>
          <w:noProof w:val="0"/>
          <w:sz w:val="22"/>
          <w:szCs w:val="22"/>
          <w:lang w:val="en-GB"/>
        </w:rPr>
        <w:t xml:space="preserve">by Gerbner and Gross (1976) who noted that viewers are </w:t>
      </w:r>
      <w:r w:rsidRPr="1D1F530E" w:rsidR="516ADF70">
        <w:rPr>
          <w:rFonts w:ascii="Arial" w:hAnsi="Arial" w:eastAsia="Arial" w:cs="Arial"/>
          <w:noProof w:val="0"/>
          <w:sz w:val="22"/>
          <w:szCs w:val="22"/>
          <w:lang w:val="en-GB"/>
        </w:rPr>
        <w:t>affected</w:t>
      </w:r>
      <w:r w:rsidRPr="1D1F530E" w:rsidR="6909D9F0">
        <w:rPr>
          <w:rFonts w:ascii="Arial" w:hAnsi="Arial" w:eastAsia="Arial" w:cs="Arial"/>
          <w:noProof w:val="0"/>
          <w:sz w:val="22"/>
          <w:szCs w:val="22"/>
          <w:lang w:val="en-GB"/>
        </w:rPr>
        <w:t xml:space="preserve"> by the content they view </w:t>
      </w:r>
      <w:r w:rsidRPr="1D1F530E" w:rsidR="4F435A03">
        <w:rPr>
          <w:rFonts w:ascii="Arial" w:hAnsi="Arial" w:eastAsia="Arial" w:cs="Arial"/>
          <w:noProof w:val="0"/>
          <w:sz w:val="22"/>
          <w:szCs w:val="22"/>
          <w:lang w:val="en-GB"/>
        </w:rPr>
        <w:t>and that views of reality is influenced what is seen</w:t>
      </w:r>
      <w:r w:rsidRPr="1D1F530E" w:rsidR="591C0E0A">
        <w:rPr>
          <w:rFonts w:ascii="Arial" w:hAnsi="Arial" w:eastAsia="Arial" w:cs="Arial"/>
          <w:noProof w:val="0"/>
          <w:sz w:val="22"/>
          <w:szCs w:val="22"/>
          <w:lang w:val="en-GB"/>
        </w:rPr>
        <w:t xml:space="preserve"> and heard</w:t>
      </w:r>
      <w:r w:rsidRPr="1D1F530E" w:rsidR="5D9A9629">
        <w:rPr>
          <w:rFonts w:ascii="Arial" w:hAnsi="Arial" w:eastAsia="Arial" w:cs="Arial"/>
          <w:noProof w:val="0"/>
          <w:sz w:val="22"/>
          <w:szCs w:val="22"/>
          <w:lang w:val="en-GB"/>
        </w:rPr>
        <w:t xml:space="preserve"> therefore if children are s</w:t>
      </w:r>
      <w:r w:rsidRPr="1D1F530E" w:rsidR="704A2733">
        <w:rPr>
          <w:rFonts w:ascii="Arial" w:hAnsi="Arial" w:eastAsia="Arial" w:cs="Arial"/>
          <w:noProof w:val="0"/>
          <w:sz w:val="22"/>
          <w:szCs w:val="22"/>
          <w:lang w:val="en-GB"/>
        </w:rPr>
        <w:t>eeing stereotypical content online, its reinfo</w:t>
      </w:r>
      <w:r w:rsidRPr="1D1F530E" w:rsidR="5A1A19D6">
        <w:rPr>
          <w:rFonts w:ascii="Arial" w:hAnsi="Arial" w:eastAsia="Arial" w:cs="Arial"/>
          <w:noProof w:val="0"/>
          <w:sz w:val="22"/>
          <w:szCs w:val="22"/>
          <w:lang w:val="en-GB"/>
        </w:rPr>
        <w:t xml:space="preserve">rcing unrealistic expectations of what children should look like and </w:t>
      </w:r>
      <w:r w:rsidRPr="1D1F530E" w:rsidR="5D4DCEF0">
        <w:rPr>
          <w:rFonts w:ascii="Arial" w:hAnsi="Arial" w:eastAsia="Arial" w:cs="Arial"/>
          <w:noProof w:val="0"/>
          <w:sz w:val="22"/>
          <w:szCs w:val="22"/>
          <w:lang w:val="en-GB"/>
        </w:rPr>
        <w:t xml:space="preserve">can </w:t>
      </w:r>
      <w:r w:rsidRPr="1D1F530E" w:rsidR="5A1A19D6">
        <w:rPr>
          <w:rFonts w:ascii="Arial" w:hAnsi="Arial" w:eastAsia="Arial" w:cs="Arial"/>
          <w:noProof w:val="0"/>
          <w:sz w:val="22"/>
          <w:szCs w:val="22"/>
          <w:lang w:val="en-GB"/>
        </w:rPr>
        <w:t>enhance some pressures</w:t>
      </w:r>
      <w:r w:rsidRPr="1D1F530E" w:rsidR="2869CA79">
        <w:rPr>
          <w:rFonts w:ascii="Arial" w:hAnsi="Arial" w:eastAsia="Arial" w:cs="Arial"/>
          <w:noProof w:val="0"/>
          <w:sz w:val="22"/>
          <w:szCs w:val="22"/>
          <w:lang w:val="en-GB"/>
        </w:rPr>
        <w:t xml:space="preserve"> </w:t>
      </w:r>
      <w:r w:rsidRPr="1D1F530E" w:rsidR="07686D1D">
        <w:rPr>
          <w:rFonts w:ascii="Arial" w:hAnsi="Arial" w:eastAsia="Arial" w:cs="Arial"/>
          <w:noProof w:val="0"/>
          <w:sz w:val="22"/>
          <w:szCs w:val="22"/>
          <w:lang w:val="en-GB"/>
        </w:rPr>
        <w:t>(Hutchinson and Calland, 2019)</w:t>
      </w:r>
    </w:p>
    <w:p w:rsidR="6A2EB7CB" w:rsidP="1D1F530E" w:rsidRDefault="6A2EB7CB" w14:paraId="72F3A9CE" w14:textId="2F3449F1">
      <w:pPr>
        <w:pStyle w:val="Normal"/>
        <w:spacing w:line="360" w:lineRule="auto"/>
        <w:jc w:val="both"/>
        <w:rPr>
          <w:rFonts w:ascii="Arial" w:hAnsi="Arial" w:eastAsia="Arial" w:cs="Arial"/>
          <w:color w:val="auto"/>
          <w:sz w:val="22"/>
          <w:szCs w:val="22"/>
        </w:rPr>
      </w:pPr>
      <w:r w:rsidRPr="1D1F530E" w:rsidR="6A2EB7CB">
        <w:rPr>
          <w:rFonts w:ascii="Arial" w:hAnsi="Arial" w:eastAsia="Arial" w:cs="Arial"/>
          <w:color w:val="auto"/>
          <w:sz w:val="22"/>
          <w:szCs w:val="22"/>
        </w:rPr>
        <w:t xml:space="preserve">There are both positive and negative aspects when it comes to digital devices and children's communications skills. For example, </w:t>
      </w:r>
      <w:r w:rsidRPr="1D1F530E" w:rsidR="359FDB27">
        <w:rPr>
          <w:rFonts w:ascii="Arial" w:hAnsi="Arial" w:eastAsia="Arial" w:cs="Arial"/>
          <w:color w:val="auto"/>
          <w:sz w:val="22"/>
          <w:szCs w:val="22"/>
        </w:rPr>
        <w:t>V</w:t>
      </w:r>
      <w:r w:rsidRPr="1D1F530E" w:rsidR="6A2EB7CB">
        <w:rPr>
          <w:rFonts w:ascii="Arial" w:hAnsi="Arial" w:eastAsia="Arial" w:cs="Arial"/>
          <w:color w:val="auto"/>
          <w:sz w:val="22"/>
          <w:szCs w:val="22"/>
        </w:rPr>
        <w:t>ygotsky (1978) notes the importance of social interaction for children</w:t>
      </w:r>
      <w:r w:rsidRPr="1D1F530E" w:rsidR="41445DC3">
        <w:rPr>
          <w:rFonts w:ascii="Arial" w:hAnsi="Arial" w:eastAsia="Arial" w:cs="Arial"/>
          <w:color w:val="auto"/>
          <w:sz w:val="22"/>
          <w:szCs w:val="22"/>
        </w:rPr>
        <w:t xml:space="preserve"> and their </w:t>
      </w:r>
      <w:r w:rsidRPr="1D1F530E" w:rsidR="0CE8E39C">
        <w:rPr>
          <w:rFonts w:ascii="Arial" w:hAnsi="Arial" w:eastAsia="Arial" w:cs="Arial"/>
          <w:color w:val="auto"/>
          <w:sz w:val="22"/>
          <w:szCs w:val="22"/>
        </w:rPr>
        <w:t>cognitive</w:t>
      </w:r>
      <w:r w:rsidRPr="1D1F530E" w:rsidR="41445DC3">
        <w:rPr>
          <w:rFonts w:ascii="Arial" w:hAnsi="Arial" w:eastAsia="Arial" w:cs="Arial"/>
          <w:color w:val="auto"/>
          <w:sz w:val="22"/>
          <w:szCs w:val="22"/>
        </w:rPr>
        <w:t xml:space="preserve"> development from interactions </w:t>
      </w:r>
      <w:r w:rsidRPr="1D1F530E" w:rsidR="7982AC90">
        <w:rPr>
          <w:rFonts w:ascii="Arial" w:hAnsi="Arial" w:eastAsia="Arial" w:cs="Arial"/>
          <w:color w:val="auto"/>
          <w:sz w:val="22"/>
          <w:szCs w:val="22"/>
        </w:rPr>
        <w:t xml:space="preserve">from a more </w:t>
      </w:r>
      <w:r w:rsidRPr="1D1F530E" w:rsidR="357C96E2">
        <w:rPr>
          <w:rFonts w:ascii="Arial" w:hAnsi="Arial" w:eastAsia="Arial" w:cs="Arial"/>
          <w:color w:val="auto"/>
          <w:sz w:val="22"/>
          <w:szCs w:val="22"/>
        </w:rPr>
        <w:t>knowledgeable</w:t>
      </w:r>
      <w:r w:rsidRPr="1D1F530E" w:rsidR="7982AC90">
        <w:rPr>
          <w:rFonts w:ascii="Arial" w:hAnsi="Arial" w:eastAsia="Arial" w:cs="Arial"/>
          <w:color w:val="auto"/>
          <w:sz w:val="22"/>
          <w:szCs w:val="22"/>
        </w:rPr>
        <w:t xml:space="preserve"> other and within the zone of proximal development (</w:t>
      </w:r>
      <w:r w:rsidRPr="1D1F530E" w:rsidR="5E9EBDA9">
        <w:rPr>
          <w:rFonts w:ascii="Arial" w:hAnsi="Arial" w:eastAsia="Arial" w:cs="Arial"/>
          <w:noProof w:val="0"/>
          <w:sz w:val="22"/>
          <w:szCs w:val="22"/>
          <w:lang w:val="en-GB"/>
        </w:rPr>
        <w:t xml:space="preserve">Duveen and Psaltis 2013). </w:t>
      </w:r>
      <w:r w:rsidRPr="1D1F530E" w:rsidR="6A2EB7CB">
        <w:rPr>
          <w:rFonts w:ascii="Arial" w:hAnsi="Arial" w:eastAsia="Arial" w:cs="Arial"/>
          <w:color w:val="auto"/>
          <w:sz w:val="22"/>
          <w:szCs w:val="22"/>
        </w:rPr>
        <w:t>Similarly,</w:t>
      </w:r>
      <w:r w:rsidRPr="1D1F530E" w:rsidR="2F2DBC37">
        <w:rPr>
          <w:rFonts w:ascii="Arial" w:hAnsi="Arial" w:eastAsia="Arial" w:cs="Arial"/>
          <w:color w:val="auto"/>
          <w:sz w:val="22"/>
          <w:szCs w:val="22"/>
        </w:rPr>
        <w:t xml:space="preserve"> </w:t>
      </w:r>
      <w:r w:rsidRPr="1D1F530E" w:rsidR="636B8AD0">
        <w:rPr>
          <w:rFonts w:ascii="Arial" w:hAnsi="Arial" w:eastAsia="Arial" w:cs="Arial"/>
          <w:noProof w:val="0"/>
          <w:sz w:val="22"/>
          <w:szCs w:val="22"/>
          <w:lang w:val="en-GB"/>
        </w:rPr>
        <w:t>McClure et al</w:t>
      </w:r>
      <w:r w:rsidRPr="1D1F530E" w:rsidR="2D84430C">
        <w:rPr>
          <w:rFonts w:ascii="Arial" w:hAnsi="Arial" w:eastAsia="Arial" w:cs="Arial"/>
          <w:noProof w:val="0"/>
          <w:sz w:val="22"/>
          <w:szCs w:val="22"/>
          <w:lang w:val="en-GB"/>
        </w:rPr>
        <w:t xml:space="preserve">. </w:t>
      </w:r>
      <w:r w:rsidRPr="1D1F530E" w:rsidR="636B8AD0">
        <w:rPr>
          <w:rFonts w:ascii="Arial" w:hAnsi="Arial" w:eastAsia="Arial" w:cs="Arial"/>
          <w:noProof w:val="0"/>
          <w:sz w:val="22"/>
          <w:szCs w:val="22"/>
          <w:lang w:val="en-GB"/>
        </w:rPr>
        <w:t>(2019</w:t>
      </w:r>
      <w:r w:rsidRPr="1D1F530E" w:rsidR="6AA5EC39">
        <w:rPr>
          <w:rFonts w:ascii="Arial" w:hAnsi="Arial" w:eastAsia="Arial" w:cs="Arial"/>
          <w:noProof w:val="0"/>
          <w:sz w:val="22"/>
          <w:szCs w:val="22"/>
          <w:lang w:val="en-GB"/>
        </w:rPr>
        <w:t xml:space="preserve">) </w:t>
      </w:r>
      <w:r w:rsidRPr="1D1F530E" w:rsidR="222712D4">
        <w:rPr>
          <w:rFonts w:ascii="Arial" w:hAnsi="Arial" w:eastAsia="Arial" w:cs="Arial"/>
          <w:color w:val="auto"/>
          <w:sz w:val="22"/>
          <w:szCs w:val="22"/>
        </w:rPr>
        <w:t xml:space="preserve">states that digital devices can support these social interactions as they can allow children to </w:t>
      </w:r>
      <w:r w:rsidRPr="1D1F530E" w:rsidR="222712D4">
        <w:rPr>
          <w:rFonts w:ascii="Arial" w:hAnsi="Arial" w:eastAsia="Arial" w:cs="Arial"/>
          <w:color w:val="auto"/>
          <w:sz w:val="22"/>
          <w:szCs w:val="22"/>
        </w:rPr>
        <w:t>keep in touch</w:t>
      </w:r>
      <w:r w:rsidRPr="1D1F530E" w:rsidR="222712D4">
        <w:rPr>
          <w:rFonts w:ascii="Arial" w:hAnsi="Arial" w:eastAsia="Arial" w:cs="Arial"/>
          <w:color w:val="auto"/>
          <w:sz w:val="22"/>
          <w:szCs w:val="22"/>
        </w:rPr>
        <w:t xml:space="preserve"> with family members, peers or other </w:t>
      </w:r>
      <w:r w:rsidRPr="1D1F530E" w:rsidR="51199B3B">
        <w:rPr>
          <w:rFonts w:ascii="Arial" w:hAnsi="Arial" w:eastAsia="Arial" w:cs="Arial"/>
          <w:color w:val="auto"/>
          <w:sz w:val="22"/>
          <w:szCs w:val="22"/>
        </w:rPr>
        <w:t>relatives</w:t>
      </w:r>
      <w:r w:rsidRPr="1D1F530E" w:rsidR="35B96E58">
        <w:rPr>
          <w:rFonts w:ascii="Arial" w:hAnsi="Arial" w:eastAsia="Arial" w:cs="Arial"/>
          <w:color w:val="auto"/>
          <w:sz w:val="22"/>
          <w:szCs w:val="22"/>
        </w:rPr>
        <w:t xml:space="preserve"> as well as </w:t>
      </w:r>
      <w:r w:rsidRPr="1D1F530E" w:rsidR="05955222">
        <w:rPr>
          <w:rFonts w:ascii="Arial" w:hAnsi="Arial" w:eastAsia="Arial" w:cs="Arial"/>
          <w:color w:val="auto"/>
          <w:sz w:val="22"/>
          <w:szCs w:val="22"/>
        </w:rPr>
        <w:t xml:space="preserve">improving children's communication skills with </w:t>
      </w:r>
      <w:r w:rsidRPr="1D1F530E" w:rsidR="05955222">
        <w:rPr>
          <w:rFonts w:ascii="Arial" w:hAnsi="Arial" w:eastAsia="Arial" w:cs="Arial"/>
          <w:color w:val="auto"/>
          <w:sz w:val="22"/>
          <w:szCs w:val="22"/>
        </w:rPr>
        <w:t>numerous</w:t>
      </w:r>
      <w:r w:rsidRPr="1D1F530E" w:rsidR="05955222">
        <w:rPr>
          <w:rFonts w:ascii="Arial" w:hAnsi="Arial" w:eastAsia="Arial" w:cs="Arial"/>
          <w:color w:val="auto"/>
          <w:sz w:val="22"/>
          <w:szCs w:val="22"/>
        </w:rPr>
        <w:t xml:space="preserve"> people</w:t>
      </w:r>
      <w:r w:rsidRPr="1D1F530E" w:rsidR="323CF41C">
        <w:rPr>
          <w:rFonts w:ascii="Arial" w:hAnsi="Arial" w:eastAsia="Arial" w:cs="Arial"/>
          <w:color w:val="auto"/>
          <w:sz w:val="22"/>
          <w:szCs w:val="22"/>
        </w:rPr>
        <w:t xml:space="preserve"> (Maree, 2016)</w:t>
      </w:r>
      <w:r w:rsidRPr="1D1F530E" w:rsidR="0C5FAD9C">
        <w:rPr>
          <w:rFonts w:ascii="Arial" w:hAnsi="Arial" w:eastAsia="Arial" w:cs="Arial"/>
          <w:color w:val="auto"/>
          <w:sz w:val="22"/>
          <w:szCs w:val="22"/>
        </w:rPr>
        <w:t>.</w:t>
      </w:r>
      <w:r w:rsidRPr="1D1F530E" w:rsidR="1CFC5D2D">
        <w:rPr>
          <w:rFonts w:ascii="Arial" w:hAnsi="Arial" w:eastAsia="Arial" w:cs="Arial"/>
          <w:color w:val="auto"/>
          <w:sz w:val="22"/>
          <w:szCs w:val="22"/>
        </w:rPr>
        <w:t xml:space="preserve"> </w:t>
      </w:r>
      <w:r w:rsidRPr="1D1F530E" w:rsidR="79B01C91">
        <w:rPr>
          <w:rFonts w:ascii="Arial" w:hAnsi="Arial" w:eastAsia="Arial" w:cs="Arial"/>
          <w:color w:val="auto"/>
          <w:sz w:val="22"/>
          <w:szCs w:val="22"/>
        </w:rPr>
        <w:t xml:space="preserve">Autistic spectrum disorder foundation (2021) </w:t>
      </w:r>
      <w:r w:rsidRPr="1D1F530E" w:rsidR="2679C6D0">
        <w:rPr>
          <w:rFonts w:ascii="Arial" w:hAnsi="Arial" w:eastAsia="Arial" w:cs="Arial"/>
          <w:color w:val="auto"/>
          <w:sz w:val="22"/>
          <w:szCs w:val="22"/>
        </w:rPr>
        <w:t>states d</w:t>
      </w:r>
      <w:r w:rsidRPr="1D1F530E" w:rsidR="1CFC5D2D">
        <w:rPr>
          <w:rFonts w:ascii="Arial" w:hAnsi="Arial" w:eastAsia="Arial" w:cs="Arial"/>
          <w:color w:val="auto"/>
          <w:sz w:val="22"/>
          <w:szCs w:val="22"/>
        </w:rPr>
        <w:t xml:space="preserve">igital devices are also beneficial for children with </w:t>
      </w:r>
      <w:r w:rsidRPr="1D1F530E" w:rsidR="1CFC5D2D">
        <w:rPr>
          <w:rFonts w:ascii="Arial" w:hAnsi="Arial" w:eastAsia="Arial" w:cs="Arial"/>
          <w:color w:val="auto"/>
          <w:sz w:val="22"/>
          <w:szCs w:val="22"/>
        </w:rPr>
        <w:t>additional</w:t>
      </w:r>
      <w:r w:rsidRPr="1D1F530E" w:rsidR="1CFC5D2D">
        <w:rPr>
          <w:rFonts w:ascii="Arial" w:hAnsi="Arial" w:eastAsia="Arial" w:cs="Arial"/>
          <w:color w:val="auto"/>
          <w:sz w:val="22"/>
          <w:szCs w:val="22"/>
        </w:rPr>
        <w:t xml:space="preserve"> learning needs </w:t>
      </w:r>
      <w:r w:rsidRPr="1D1F530E" w:rsidR="030ED36E">
        <w:rPr>
          <w:rFonts w:ascii="Arial" w:hAnsi="Arial" w:eastAsia="Arial" w:cs="Arial"/>
          <w:color w:val="auto"/>
          <w:sz w:val="22"/>
          <w:szCs w:val="22"/>
        </w:rPr>
        <w:t xml:space="preserve">such as autism, </w:t>
      </w:r>
      <w:r w:rsidRPr="1D1F530E" w:rsidR="1CFC5D2D">
        <w:rPr>
          <w:rFonts w:ascii="Arial" w:hAnsi="Arial" w:eastAsia="Arial" w:cs="Arial"/>
          <w:color w:val="auto"/>
          <w:sz w:val="22"/>
          <w:szCs w:val="22"/>
        </w:rPr>
        <w:t xml:space="preserve">as </w:t>
      </w:r>
      <w:r w:rsidRPr="1D1F530E" w:rsidR="1FE23A6B">
        <w:rPr>
          <w:rFonts w:ascii="Arial" w:hAnsi="Arial" w:eastAsia="Arial" w:cs="Arial"/>
          <w:color w:val="auto"/>
          <w:sz w:val="22"/>
          <w:szCs w:val="22"/>
        </w:rPr>
        <w:t>devices such as iPad</w:t>
      </w:r>
      <w:r w:rsidRPr="1D1F530E" w:rsidR="128A1DAA">
        <w:rPr>
          <w:rFonts w:ascii="Arial" w:hAnsi="Arial" w:eastAsia="Arial" w:cs="Arial"/>
          <w:color w:val="auto"/>
          <w:sz w:val="22"/>
          <w:szCs w:val="22"/>
        </w:rPr>
        <w:t>s</w:t>
      </w:r>
      <w:r w:rsidRPr="1D1F530E" w:rsidR="1FE23A6B">
        <w:rPr>
          <w:rFonts w:ascii="Arial" w:hAnsi="Arial" w:eastAsia="Arial" w:cs="Arial"/>
          <w:color w:val="auto"/>
          <w:sz w:val="22"/>
          <w:szCs w:val="22"/>
        </w:rPr>
        <w:t xml:space="preserve"> can</w:t>
      </w:r>
      <w:r w:rsidRPr="1D1F530E" w:rsidR="2C02BDCE">
        <w:rPr>
          <w:rFonts w:ascii="Arial" w:hAnsi="Arial" w:eastAsia="Arial" w:cs="Arial"/>
          <w:color w:val="auto"/>
          <w:sz w:val="22"/>
          <w:szCs w:val="22"/>
        </w:rPr>
        <w:t xml:space="preserve"> </w:t>
      </w:r>
      <w:r w:rsidRPr="1D1F530E" w:rsidR="3663D9B6">
        <w:rPr>
          <w:rFonts w:ascii="Arial" w:hAnsi="Arial" w:eastAsia="Arial" w:cs="Arial"/>
          <w:color w:val="auto"/>
          <w:sz w:val="22"/>
          <w:szCs w:val="22"/>
        </w:rPr>
        <w:t>benefit</w:t>
      </w:r>
      <w:r w:rsidRPr="1D1F530E" w:rsidR="2C02BDCE">
        <w:rPr>
          <w:rFonts w:ascii="Arial" w:hAnsi="Arial" w:eastAsia="Arial" w:cs="Arial"/>
          <w:color w:val="auto"/>
          <w:sz w:val="22"/>
          <w:szCs w:val="22"/>
        </w:rPr>
        <w:t xml:space="preserve"> </w:t>
      </w:r>
      <w:r w:rsidRPr="1D1F530E" w:rsidR="2C02BDCE">
        <w:rPr>
          <w:rFonts w:ascii="Arial" w:hAnsi="Arial" w:eastAsia="Arial" w:cs="Arial"/>
          <w:color w:val="auto"/>
          <w:sz w:val="22"/>
          <w:szCs w:val="22"/>
        </w:rPr>
        <w:t xml:space="preserve">some children who may </w:t>
      </w:r>
      <w:r w:rsidRPr="1D1F530E" w:rsidR="33BBDD33">
        <w:rPr>
          <w:rFonts w:ascii="Arial" w:hAnsi="Arial" w:eastAsia="Arial" w:cs="Arial"/>
          <w:color w:val="auto"/>
          <w:sz w:val="22"/>
          <w:szCs w:val="22"/>
        </w:rPr>
        <w:t xml:space="preserve">experience social </w:t>
      </w:r>
      <w:r w:rsidRPr="1D1F530E" w:rsidR="6714F98C">
        <w:rPr>
          <w:rFonts w:ascii="Arial" w:hAnsi="Arial" w:eastAsia="Arial" w:cs="Arial"/>
          <w:color w:val="auto"/>
          <w:sz w:val="22"/>
          <w:szCs w:val="22"/>
        </w:rPr>
        <w:t>difficulty.</w:t>
      </w:r>
      <w:r w:rsidRPr="1D1F530E" w:rsidR="33BBDD33">
        <w:rPr>
          <w:rFonts w:ascii="Arial" w:hAnsi="Arial" w:eastAsia="Arial" w:cs="Arial"/>
          <w:color w:val="auto"/>
          <w:sz w:val="22"/>
          <w:szCs w:val="22"/>
        </w:rPr>
        <w:t xml:space="preserve"> </w:t>
      </w:r>
      <w:r w:rsidRPr="1D1F530E" w:rsidR="04DDCB95">
        <w:rPr>
          <w:rFonts w:ascii="Arial" w:hAnsi="Arial" w:eastAsia="Arial" w:cs="Arial"/>
          <w:noProof w:val="0"/>
          <w:sz w:val="22"/>
          <w:szCs w:val="22"/>
          <w:lang w:val="en-GB"/>
        </w:rPr>
        <w:t>Xin and Leonard (2015)</w:t>
      </w:r>
      <w:r w:rsidRPr="1D1F530E" w:rsidR="7F3B2B10">
        <w:rPr>
          <w:rFonts w:ascii="Arial" w:hAnsi="Arial" w:eastAsia="Arial" w:cs="Arial"/>
          <w:noProof w:val="0"/>
          <w:sz w:val="22"/>
          <w:szCs w:val="22"/>
          <w:lang w:val="en-GB"/>
        </w:rPr>
        <w:t xml:space="preserve"> </w:t>
      </w:r>
      <w:r w:rsidRPr="1D1F530E" w:rsidR="1D857362">
        <w:rPr>
          <w:rFonts w:ascii="Arial" w:hAnsi="Arial" w:eastAsia="Arial" w:cs="Arial"/>
          <w:noProof w:val="0"/>
          <w:sz w:val="22"/>
          <w:szCs w:val="22"/>
          <w:lang w:val="en-GB"/>
        </w:rPr>
        <w:t>go</w:t>
      </w:r>
      <w:r w:rsidRPr="1D1F530E" w:rsidR="7F3B2B10">
        <w:rPr>
          <w:rFonts w:ascii="Arial" w:hAnsi="Arial" w:eastAsia="Arial" w:cs="Arial"/>
          <w:noProof w:val="0"/>
          <w:sz w:val="22"/>
          <w:szCs w:val="22"/>
          <w:lang w:val="en-GB"/>
        </w:rPr>
        <w:t xml:space="preserve"> onto say that</w:t>
      </w:r>
      <w:r w:rsidRPr="1D1F530E" w:rsidR="11C2C99E">
        <w:rPr>
          <w:rFonts w:ascii="Arial" w:hAnsi="Arial" w:eastAsia="Arial" w:cs="Arial"/>
          <w:color w:val="auto"/>
          <w:sz w:val="22"/>
          <w:szCs w:val="22"/>
        </w:rPr>
        <w:t xml:space="preserve"> the use of iPads can help to reduce anxiety surrounding </w:t>
      </w:r>
      <w:r w:rsidRPr="1D1F530E" w:rsidR="3B945364">
        <w:rPr>
          <w:rFonts w:ascii="Arial" w:hAnsi="Arial" w:eastAsia="Arial" w:cs="Arial"/>
          <w:color w:val="auto"/>
          <w:sz w:val="22"/>
          <w:szCs w:val="22"/>
        </w:rPr>
        <w:t>learning</w:t>
      </w:r>
      <w:r w:rsidRPr="1D1F530E" w:rsidR="11C2C99E">
        <w:rPr>
          <w:rFonts w:ascii="Arial" w:hAnsi="Arial" w:eastAsia="Arial" w:cs="Arial"/>
          <w:color w:val="auto"/>
          <w:sz w:val="22"/>
          <w:szCs w:val="22"/>
        </w:rPr>
        <w:t xml:space="preserve"> for </w:t>
      </w:r>
      <w:r w:rsidRPr="1D1F530E" w:rsidR="668B5743">
        <w:rPr>
          <w:rFonts w:ascii="Arial" w:hAnsi="Arial" w:eastAsia="Arial" w:cs="Arial"/>
          <w:color w:val="auto"/>
          <w:sz w:val="22"/>
          <w:szCs w:val="22"/>
        </w:rPr>
        <w:t>autistic</w:t>
      </w:r>
      <w:r w:rsidRPr="1D1F530E" w:rsidR="11C2C99E">
        <w:rPr>
          <w:rFonts w:ascii="Arial" w:hAnsi="Arial" w:eastAsia="Arial" w:cs="Arial"/>
          <w:color w:val="auto"/>
          <w:sz w:val="22"/>
          <w:szCs w:val="22"/>
        </w:rPr>
        <w:t xml:space="preserve"> children </w:t>
      </w:r>
      <w:r w:rsidRPr="1D1F530E" w:rsidR="11BDDFBC">
        <w:rPr>
          <w:rFonts w:ascii="Arial" w:hAnsi="Arial" w:eastAsia="Arial" w:cs="Arial"/>
          <w:color w:val="auto"/>
          <w:sz w:val="22"/>
          <w:szCs w:val="22"/>
        </w:rPr>
        <w:t xml:space="preserve">as </w:t>
      </w:r>
      <w:r w:rsidRPr="1D1F530E" w:rsidR="11C2C99E">
        <w:rPr>
          <w:rFonts w:ascii="Arial" w:hAnsi="Arial" w:eastAsia="Arial" w:cs="Arial"/>
          <w:color w:val="auto"/>
          <w:sz w:val="22"/>
          <w:szCs w:val="22"/>
        </w:rPr>
        <w:t xml:space="preserve">it </w:t>
      </w:r>
      <w:r w:rsidRPr="1D1F530E" w:rsidR="150D1EDE">
        <w:rPr>
          <w:rFonts w:ascii="Arial" w:hAnsi="Arial" w:eastAsia="Arial" w:cs="Arial"/>
          <w:color w:val="auto"/>
          <w:sz w:val="22"/>
          <w:szCs w:val="22"/>
        </w:rPr>
        <w:t xml:space="preserve">can be an </w:t>
      </w:r>
      <w:r w:rsidRPr="1D1F530E" w:rsidR="11C2C99E">
        <w:rPr>
          <w:rFonts w:ascii="Arial" w:hAnsi="Arial" w:eastAsia="Arial" w:cs="Arial"/>
          <w:color w:val="auto"/>
          <w:sz w:val="22"/>
          <w:szCs w:val="22"/>
        </w:rPr>
        <w:t xml:space="preserve">easier way for children </w:t>
      </w:r>
      <w:r w:rsidRPr="1D1F530E" w:rsidR="08DF9AA1">
        <w:rPr>
          <w:rFonts w:ascii="Arial" w:hAnsi="Arial" w:eastAsia="Arial" w:cs="Arial"/>
          <w:color w:val="auto"/>
          <w:sz w:val="22"/>
          <w:szCs w:val="22"/>
        </w:rPr>
        <w:t>be able to express and communicate</w:t>
      </w:r>
      <w:r w:rsidRPr="1D1F530E" w:rsidR="314E945A">
        <w:rPr>
          <w:rFonts w:ascii="Arial" w:hAnsi="Arial" w:eastAsia="Arial" w:cs="Arial"/>
          <w:color w:val="auto"/>
          <w:sz w:val="22"/>
          <w:szCs w:val="22"/>
        </w:rPr>
        <w:t xml:space="preserve"> thoughts and feelings</w:t>
      </w:r>
      <w:r w:rsidRPr="1D1F530E" w:rsidR="02CCE893">
        <w:rPr>
          <w:rFonts w:ascii="Arial" w:hAnsi="Arial" w:eastAsia="Arial" w:cs="Arial"/>
          <w:color w:val="auto"/>
          <w:sz w:val="22"/>
          <w:szCs w:val="22"/>
        </w:rPr>
        <w:t xml:space="preserve"> with parents without frustration</w:t>
      </w:r>
      <w:r w:rsidRPr="1D1F530E" w:rsidR="314E945A">
        <w:rPr>
          <w:rFonts w:ascii="Arial" w:hAnsi="Arial" w:eastAsia="Arial" w:cs="Arial"/>
          <w:color w:val="auto"/>
          <w:sz w:val="22"/>
          <w:szCs w:val="22"/>
        </w:rPr>
        <w:t xml:space="preserve"> </w:t>
      </w:r>
      <w:r w:rsidRPr="1D1F530E" w:rsidR="314E945A">
        <w:rPr>
          <w:rFonts w:ascii="Arial" w:hAnsi="Arial" w:eastAsia="Arial" w:cs="Arial"/>
          <w:color w:val="auto"/>
          <w:sz w:val="22"/>
          <w:szCs w:val="22"/>
        </w:rPr>
        <w:t xml:space="preserve">as well as being able to understand visual </w:t>
      </w:r>
      <w:r w:rsidRPr="1D1F530E" w:rsidR="3C965B1A">
        <w:rPr>
          <w:rFonts w:ascii="Arial" w:hAnsi="Arial" w:eastAsia="Arial" w:cs="Arial"/>
          <w:color w:val="auto"/>
          <w:sz w:val="22"/>
          <w:szCs w:val="22"/>
        </w:rPr>
        <w:t>language</w:t>
      </w:r>
      <w:r w:rsidRPr="1D1F530E" w:rsidR="314E945A">
        <w:rPr>
          <w:rFonts w:ascii="Arial" w:hAnsi="Arial" w:eastAsia="Arial" w:cs="Arial"/>
          <w:color w:val="auto"/>
          <w:sz w:val="22"/>
          <w:szCs w:val="22"/>
        </w:rPr>
        <w:t xml:space="preserve"> on </w:t>
      </w:r>
      <w:r w:rsidRPr="1D1F530E" w:rsidR="7B6DBD09">
        <w:rPr>
          <w:rFonts w:ascii="Arial" w:hAnsi="Arial" w:eastAsia="Arial" w:cs="Arial"/>
          <w:color w:val="auto"/>
          <w:sz w:val="22"/>
          <w:szCs w:val="22"/>
        </w:rPr>
        <w:t>iPads</w:t>
      </w:r>
      <w:r w:rsidRPr="1D1F530E" w:rsidR="314E945A">
        <w:rPr>
          <w:rFonts w:ascii="Arial" w:hAnsi="Arial" w:eastAsia="Arial" w:cs="Arial"/>
          <w:color w:val="auto"/>
          <w:sz w:val="22"/>
          <w:szCs w:val="22"/>
        </w:rPr>
        <w:t xml:space="preserve"> compared to speech</w:t>
      </w:r>
      <w:r w:rsidRPr="1D1F530E" w:rsidR="347AC2FF">
        <w:rPr>
          <w:rFonts w:ascii="Arial" w:hAnsi="Arial" w:eastAsia="Arial" w:cs="Arial"/>
          <w:color w:val="auto"/>
          <w:sz w:val="22"/>
          <w:szCs w:val="22"/>
        </w:rPr>
        <w:t xml:space="preserve"> (Shane et al. 2012).</w:t>
      </w:r>
      <w:r w:rsidRPr="1D1F530E" w:rsidR="15AE9765">
        <w:rPr>
          <w:rFonts w:ascii="Arial" w:hAnsi="Arial" w:eastAsia="Arial" w:cs="Arial"/>
          <w:color w:val="auto"/>
          <w:sz w:val="22"/>
          <w:szCs w:val="22"/>
        </w:rPr>
        <w:t xml:space="preserve"> </w:t>
      </w:r>
      <w:r w:rsidRPr="1D1F530E" w:rsidR="5C4938CB">
        <w:rPr>
          <w:rFonts w:ascii="Arial" w:hAnsi="Arial" w:eastAsia="Arial" w:cs="Arial"/>
          <w:color w:val="auto"/>
          <w:sz w:val="22"/>
          <w:szCs w:val="22"/>
        </w:rPr>
        <w:t xml:space="preserve">However, </w:t>
      </w:r>
      <w:r w:rsidRPr="1D1F530E" w:rsidR="088F5C98">
        <w:rPr>
          <w:rFonts w:ascii="Arial" w:hAnsi="Arial" w:eastAsia="Arial" w:cs="Arial"/>
          <w:noProof w:val="0"/>
          <w:sz w:val="22"/>
          <w:szCs w:val="22"/>
          <w:lang w:val="en-GB"/>
        </w:rPr>
        <w:t xml:space="preserve">Ozyurt and </w:t>
      </w:r>
      <w:proofErr w:type="spellStart"/>
      <w:r w:rsidRPr="1D1F530E" w:rsidR="088F5C98">
        <w:rPr>
          <w:rFonts w:ascii="Arial" w:hAnsi="Arial" w:eastAsia="Arial" w:cs="Arial"/>
          <w:noProof w:val="0"/>
          <w:sz w:val="22"/>
          <w:szCs w:val="22"/>
          <w:lang w:val="en-GB"/>
        </w:rPr>
        <w:t>Elikucuk</w:t>
      </w:r>
      <w:proofErr w:type="spellEnd"/>
      <w:r w:rsidRPr="1D1F530E" w:rsidR="088F5C98">
        <w:rPr>
          <w:rFonts w:ascii="Arial" w:hAnsi="Arial" w:eastAsia="Arial" w:cs="Arial"/>
          <w:noProof w:val="0"/>
          <w:sz w:val="22"/>
          <w:szCs w:val="22"/>
          <w:lang w:val="en-GB"/>
        </w:rPr>
        <w:t xml:space="preserve"> (2017)</w:t>
      </w:r>
      <w:r w:rsidRPr="1D1F530E" w:rsidR="088F5C98">
        <w:rPr>
          <w:rFonts w:ascii="Arial" w:hAnsi="Arial" w:eastAsia="Arial" w:cs="Arial"/>
          <w:color w:val="auto"/>
          <w:sz w:val="22"/>
          <w:szCs w:val="22"/>
        </w:rPr>
        <w:t xml:space="preserve"> </w:t>
      </w:r>
      <w:r w:rsidRPr="1D1F530E" w:rsidR="272998DF">
        <w:rPr>
          <w:rFonts w:ascii="Arial" w:hAnsi="Arial" w:eastAsia="Arial" w:cs="Arial"/>
          <w:color w:val="auto"/>
          <w:sz w:val="22"/>
          <w:szCs w:val="22"/>
        </w:rPr>
        <w:t xml:space="preserve">explains </w:t>
      </w:r>
      <w:r w:rsidRPr="1D1F530E" w:rsidR="5C4938CB">
        <w:rPr>
          <w:rFonts w:ascii="Arial" w:hAnsi="Arial" w:eastAsia="Arial" w:cs="Arial"/>
          <w:color w:val="auto"/>
          <w:sz w:val="22"/>
          <w:szCs w:val="22"/>
        </w:rPr>
        <w:t>some of the disadvantage</w:t>
      </w:r>
      <w:r w:rsidRPr="1D1F530E" w:rsidR="5E2C001C">
        <w:rPr>
          <w:rFonts w:ascii="Arial" w:hAnsi="Arial" w:eastAsia="Arial" w:cs="Arial"/>
          <w:color w:val="auto"/>
          <w:sz w:val="22"/>
          <w:szCs w:val="22"/>
        </w:rPr>
        <w:t xml:space="preserve">s </w:t>
      </w:r>
      <w:r w:rsidRPr="1D1F530E" w:rsidR="5C4938CB">
        <w:rPr>
          <w:rFonts w:ascii="Arial" w:hAnsi="Arial" w:eastAsia="Arial" w:cs="Arial"/>
          <w:color w:val="auto"/>
          <w:sz w:val="22"/>
          <w:szCs w:val="22"/>
        </w:rPr>
        <w:t>digital devices can</w:t>
      </w:r>
      <w:r w:rsidRPr="1D1F530E" w:rsidR="29913E80">
        <w:rPr>
          <w:rFonts w:ascii="Arial" w:hAnsi="Arial" w:eastAsia="Arial" w:cs="Arial"/>
          <w:color w:val="auto"/>
          <w:sz w:val="22"/>
          <w:szCs w:val="22"/>
        </w:rPr>
        <w:t xml:space="preserve"> have on </w:t>
      </w:r>
      <w:r w:rsidRPr="1D1F530E" w:rsidR="5CB1CB90">
        <w:rPr>
          <w:rFonts w:ascii="Arial" w:hAnsi="Arial" w:eastAsia="Arial" w:cs="Arial"/>
          <w:color w:val="auto"/>
          <w:sz w:val="22"/>
          <w:szCs w:val="22"/>
        </w:rPr>
        <w:t xml:space="preserve">children's ability to communicate </w:t>
      </w:r>
      <w:r w:rsidRPr="1D1F530E" w:rsidR="472E1E1D">
        <w:rPr>
          <w:rFonts w:ascii="Arial" w:hAnsi="Arial" w:eastAsia="Arial" w:cs="Arial"/>
          <w:color w:val="auto"/>
          <w:sz w:val="22"/>
          <w:szCs w:val="22"/>
        </w:rPr>
        <w:t xml:space="preserve">by saying that children are not having the opportunity to develop interpersonal skills because </w:t>
      </w:r>
      <w:r w:rsidRPr="1D1F530E" w:rsidR="0C5036A0">
        <w:rPr>
          <w:rFonts w:ascii="Arial" w:hAnsi="Arial" w:eastAsia="Arial" w:cs="Arial"/>
          <w:color w:val="auto"/>
          <w:sz w:val="22"/>
          <w:szCs w:val="22"/>
        </w:rPr>
        <w:t>communicating over a screen do</w:t>
      </w:r>
      <w:r w:rsidRPr="1D1F530E" w:rsidR="34342F6B">
        <w:rPr>
          <w:rFonts w:ascii="Arial" w:hAnsi="Arial" w:eastAsia="Arial" w:cs="Arial"/>
          <w:color w:val="auto"/>
          <w:sz w:val="22"/>
          <w:szCs w:val="22"/>
        </w:rPr>
        <w:t xml:space="preserve"> </w:t>
      </w:r>
      <w:r w:rsidRPr="1D1F530E" w:rsidR="0C5036A0">
        <w:rPr>
          <w:rFonts w:ascii="Arial" w:hAnsi="Arial" w:eastAsia="Arial" w:cs="Arial"/>
          <w:color w:val="auto"/>
          <w:sz w:val="22"/>
          <w:szCs w:val="22"/>
        </w:rPr>
        <w:t>not have the same affect that face-face communication does.</w:t>
      </w:r>
      <w:r w:rsidRPr="1D1F530E" w:rsidR="69E9F4AE">
        <w:rPr>
          <w:rFonts w:ascii="Arial" w:hAnsi="Arial" w:eastAsia="Arial" w:cs="Arial"/>
          <w:color w:val="auto"/>
          <w:sz w:val="22"/>
          <w:szCs w:val="22"/>
        </w:rPr>
        <w:t xml:space="preserve"> Lengacher (2021) </w:t>
      </w:r>
      <w:r w:rsidRPr="1D1F530E" w:rsidR="0C5036A0">
        <w:rPr>
          <w:rFonts w:ascii="Arial" w:hAnsi="Arial" w:eastAsia="Arial" w:cs="Arial"/>
          <w:color w:val="auto"/>
          <w:sz w:val="22"/>
          <w:szCs w:val="22"/>
        </w:rPr>
        <w:t xml:space="preserve">agrees </w:t>
      </w:r>
      <w:r w:rsidRPr="1D1F530E" w:rsidR="78B6A3EA">
        <w:rPr>
          <w:rFonts w:ascii="Arial" w:hAnsi="Arial" w:eastAsia="Arial" w:cs="Arial"/>
          <w:color w:val="auto"/>
          <w:sz w:val="22"/>
          <w:szCs w:val="22"/>
        </w:rPr>
        <w:t xml:space="preserve">and reveals that research shows that </w:t>
      </w:r>
      <w:r w:rsidRPr="1D1F530E" w:rsidR="61AD0750">
        <w:rPr>
          <w:rFonts w:ascii="Arial" w:hAnsi="Arial" w:eastAsia="Arial" w:cs="Arial"/>
          <w:color w:val="auto"/>
          <w:sz w:val="22"/>
          <w:szCs w:val="22"/>
        </w:rPr>
        <w:t>technology</w:t>
      </w:r>
      <w:r w:rsidRPr="1D1F530E" w:rsidR="78B6A3EA">
        <w:rPr>
          <w:rFonts w:ascii="Arial" w:hAnsi="Arial" w:eastAsia="Arial" w:cs="Arial"/>
          <w:color w:val="auto"/>
          <w:sz w:val="22"/>
          <w:szCs w:val="22"/>
        </w:rPr>
        <w:t xml:space="preserve"> is affecting communication </w:t>
      </w:r>
      <w:r w:rsidRPr="1D1F530E" w:rsidR="6CC67B56">
        <w:rPr>
          <w:rFonts w:ascii="Arial" w:hAnsi="Arial" w:eastAsia="Arial" w:cs="Arial"/>
          <w:color w:val="auto"/>
          <w:sz w:val="22"/>
          <w:szCs w:val="22"/>
        </w:rPr>
        <w:t>negatively</w:t>
      </w:r>
      <w:r w:rsidRPr="1D1F530E" w:rsidR="78B6A3EA">
        <w:rPr>
          <w:rFonts w:ascii="Arial" w:hAnsi="Arial" w:eastAsia="Arial" w:cs="Arial"/>
          <w:color w:val="auto"/>
          <w:sz w:val="22"/>
          <w:szCs w:val="22"/>
        </w:rPr>
        <w:t xml:space="preserve"> as it can </w:t>
      </w:r>
      <w:r w:rsidRPr="1D1F530E" w:rsidR="3D4DC413">
        <w:rPr>
          <w:rFonts w:ascii="Arial" w:hAnsi="Arial" w:eastAsia="Arial" w:cs="Arial"/>
          <w:color w:val="auto"/>
          <w:sz w:val="22"/>
          <w:szCs w:val="22"/>
        </w:rPr>
        <w:t>decrease</w:t>
      </w:r>
      <w:r w:rsidRPr="1D1F530E" w:rsidR="78B6A3EA">
        <w:rPr>
          <w:rFonts w:ascii="Arial" w:hAnsi="Arial" w:eastAsia="Arial" w:cs="Arial"/>
          <w:color w:val="auto"/>
          <w:sz w:val="22"/>
          <w:szCs w:val="22"/>
        </w:rPr>
        <w:t xml:space="preserve"> communication and the </w:t>
      </w:r>
      <w:r w:rsidRPr="1D1F530E" w:rsidR="4BC01BDD">
        <w:rPr>
          <w:rFonts w:ascii="Arial" w:hAnsi="Arial" w:eastAsia="Arial" w:cs="Arial"/>
          <w:color w:val="auto"/>
          <w:sz w:val="22"/>
          <w:szCs w:val="22"/>
        </w:rPr>
        <w:t xml:space="preserve">connection that comes with physical </w:t>
      </w:r>
      <w:r w:rsidRPr="1D1F530E" w:rsidR="42BF9AA8">
        <w:rPr>
          <w:rFonts w:ascii="Arial" w:hAnsi="Arial" w:eastAsia="Arial" w:cs="Arial"/>
          <w:color w:val="auto"/>
          <w:sz w:val="22"/>
          <w:szCs w:val="22"/>
        </w:rPr>
        <w:t>interaction</w:t>
      </w:r>
      <w:r w:rsidRPr="1D1F530E" w:rsidR="40DB18DF">
        <w:rPr>
          <w:rFonts w:ascii="Arial" w:hAnsi="Arial" w:eastAsia="Arial" w:cs="Arial"/>
          <w:color w:val="auto"/>
          <w:sz w:val="22"/>
          <w:szCs w:val="22"/>
        </w:rPr>
        <w:t xml:space="preserve">. </w:t>
      </w:r>
      <w:r w:rsidRPr="1D1F530E" w:rsidR="2B2AEA98">
        <w:rPr>
          <w:rFonts w:ascii="Arial" w:hAnsi="Arial" w:eastAsia="Arial" w:cs="Arial"/>
          <w:color w:val="auto"/>
          <w:sz w:val="22"/>
          <w:szCs w:val="22"/>
        </w:rPr>
        <w:t>Therefore,</w:t>
      </w:r>
      <w:r w:rsidRPr="1D1F530E" w:rsidR="40DB18DF">
        <w:rPr>
          <w:rFonts w:ascii="Arial" w:hAnsi="Arial" w:eastAsia="Arial" w:cs="Arial"/>
          <w:color w:val="auto"/>
          <w:sz w:val="22"/>
          <w:szCs w:val="22"/>
        </w:rPr>
        <w:t xml:space="preserve"> face-to-face interaction is important for children to experience in comparison to through </w:t>
      </w:r>
      <w:r w:rsidRPr="1D1F530E" w:rsidR="582172A5">
        <w:rPr>
          <w:rFonts w:ascii="Arial" w:hAnsi="Arial" w:eastAsia="Arial" w:cs="Arial"/>
          <w:color w:val="auto"/>
          <w:sz w:val="22"/>
          <w:szCs w:val="22"/>
        </w:rPr>
        <w:t xml:space="preserve">digital devices as that </w:t>
      </w:r>
      <w:r w:rsidRPr="1D1F530E" w:rsidR="6C388403">
        <w:rPr>
          <w:rFonts w:ascii="Arial" w:hAnsi="Arial" w:eastAsia="Arial" w:cs="Arial"/>
          <w:color w:val="auto"/>
          <w:sz w:val="22"/>
          <w:szCs w:val="22"/>
        </w:rPr>
        <w:t xml:space="preserve">physical interaction ensures growth of </w:t>
      </w:r>
      <w:r w:rsidRPr="1D1F530E" w:rsidR="0261C516">
        <w:rPr>
          <w:rFonts w:ascii="Arial" w:hAnsi="Arial" w:eastAsia="Arial" w:cs="Arial"/>
          <w:color w:val="auto"/>
          <w:sz w:val="22"/>
          <w:szCs w:val="22"/>
        </w:rPr>
        <w:t>children's</w:t>
      </w:r>
      <w:r w:rsidRPr="1D1F530E" w:rsidR="6C388403">
        <w:rPr>
          <w:rFonts w:ascii="Arial" w:hAnsi="Arial" w:eastAsia="Arial" w:cs="Arial"/>
          <w:color w:val="auto"/>
          <w:sz w:val="22"/>
          <w:szCs w:val="22"/>
        </w:rPr>
        <w:t xml:space="preserve"> social, </w:t>
      </w:r>
      <w:r w:rsidRPr="1D1F530E" w:rsidR="6C388403">
        <w:rPr>
          <w:rFonts w:ascii="Arial" w:hAnsi="Arial" w:eastAsia="Arial" w:cs="Arial"/>
          <w:color w:val="auto"/>
          <w:sz w:val="22"/>
          <w:szCs w:val="22"/>
        </w:rPr>
        <w:t>emotional</w:t>
      </w:r>
      <w:r w:rsidRPr="1D1F530E" w:rsidR="6C388403">
        <w:rPr>
          <w:rFonts w:ascii="Arial" w:hAnsi="Arial" w:eastAsia="Arial" w:cs="Arial"/>
          <w:color w:val="auto"/>
          <w:sz w:val="22"/>
          <w:szCs w:val="22"/>
        </w:rPr>
        <w:t xml:space="preserve"> and </w:t>
      </w:r>
      <w:r w:rsidRPr="1D1F530E" w:rsidR="1C697560">
        <w:rPr>
          <w:rFonts w:ascii="Arial" w:hAnsi="Arial" w:eastAsia="Arial" w:cs="Arial"/>
          <w:color w:val="auto"/>
          <w:sz w:val="22"/>
          <w:szCs w:val="22"/>
        </w:rPr>
        <w:t>cognitive</w:t>
      </w:r>
      <w:r w:rsidRPr="1D1F530E" w:rsidR="6C388403">
        <w:rPr>
          <w:rFonts w:ascii="Arial" w:hAnsi="Arial" w:eastAsia="Arial" w:cs="Arial"/>
          <w:color w:val="auto"/>
          <w:sz w:val="22"/>
          <w:szCs w:val="22"/>
        </w:rPr>
        <w:t xml:space="preserve"> development</w:t>
      </w:r>
      <w:r w:rsidRPr="1D1F530E" w:rsidR="5C24657F">
        <w:rPr>
          <w:rFonts w:ascii="Arial" w:hAnsi="Arial" w:eastAsia="Arial" w:cs="Arial"/>
          <w:color w:val="auto"/>
          <w:sz w:val="22"/>
          <w:szCs w:val="22"/>
        </w:rPr>
        <w:t xml:space="preserve"> (Lowry, 2016)</w:t>
      </w:r>
      <w:r w:rsidRPr="1D1F530E" w:rsidR="5C24657F">
        <w:rPr>
          <w:rFonts w:ascii="Arial" w:hAnsi="Arial" w:eastAsia="Arial" w:cs="Arial"/>
          <w:color w:val="auto"/>
          <w:sz w:val="22"/>
          <w:szCs w:val="22"/>
        </w:rPr>
        <w:t xml:space="preserve">. </w:t>
      </w:r>
      <w:r w:rsidRPr="1D1F530E" w:rsidR="5917BC87">
        <w:rPr>
          <w:rFonts w:ascii="Arial" w:hAnsi="Arial" w:eastAsia="Arial" w:cs="Arial"/>
          <w:color w:val="auto"/>
          <w:sz w:val="22"/>
          <w:szCs w:val="22"/>
        </w:rPr>
        <w:t xml:space="preserve"> </w:t>
      </w:r>
      <w:r w:rsidRPr="1D1F530E" w:rsidR="5917BC87">
        <w:rPr>
          <w:rFonts w:ascii="Arial" w:hAnsi="Arial" w:eastAsia="Arial" w:cs="Arial"/>
          <w:color w:val="auto"/>
          <w:sz w:val="22"/>
          <w:szCs w:val="22"/>
        </w:rPr>
        <w:t xml:space="preserve">Another disadvantage for children communicating via digital devices is the </w:t>
      </w:r>
      <w:r w:rsidRPr="1D1F530E" w:rsidR="44B329C6">
        <w:rPr>
          <w:rFonts w:ascii="Arial" w:hAnsi="Arial" w:eastAsia="Arial" w:cs="Arial"/>
          <w:color w:val="auto"/>
          <w:sz w:val="22"/>
          <w:szCs w:val="22"/>
        </w:rPr>
        <w:t>cyberbullying</w:t>
      </w:r>
      <w:r w:rsidRPr="1D1F530E" w:rsidR="5917BC87">
        <w:rPr>
          <w:rFonts w:ascii="Arial" w:hAnsi="Arial" w:eastAsia="Arial" w:cs="Arial"/>
          <w:color w:val="auto"/>
          <w:sz w:val="22"/>
          <w:szCs w:val="22"/>
        </w:rPr>
        <w:t xml:space="preserve"> </w:t>
      </w:r>
      <w:r w:rsidRPr="1D1F530E" w:rsidR="103BDC1E">
        <w:rPr>
          <w:rFonts w:ascii="Arial" w:hAnsi="Arial" w:eastAsia="Arial" w:cs="Arial"/>
          <w:color w:val="auto"/>
          <w:sz w:val="22"/>
          <w:szCs w:val="22"/>
        </w:rPr>
        <w:t xml:space="preserve">that some children could </w:t>
      </w:r>
      <w:r w:rsidRPr="1D1F530E" w:rsidR="72D9057E">
        <w:rPr>
          <w:rFonts w:ascii="Arial" w:hAnsi="Arial" w:eastAsia="Arial" w:cs="Arial"/>
          <w:color w:val="auto"/>
          <w:sz w:val="22"/>
          <w:szCs w:val="22"/>
        </w:rPr>
        <w:t>experience</w:t>
      </w:r>
      <w:r w:rsidRPr="1D1F530E" w:rsidR="103BDC1E">
        <w:rPr>
          <w:rFonts w:ascii="Arial" w:hAnsi="Arial" w:eastAsia="Arial" w:cs="Arial"/>
          <w:color w:val="auto"/>
          <w:sz w:val="22"/>
          <w:szCs w:val="22"/>
        </w:rPr>
        <w:t xml:space="preserve">. </w:t>
      </w:r>
      <w:proofErr w:type="spellStart"/>
      <w:r w:rsidRPr="1D1F530E" w:rsidR="0BADAE8F">
        <w:rPr>
          <w:rFonts w:ascii="Arial" w:hAnsi="Arial" w:eastAsia="Arial" w:cs="Arial"/>
          <w:color w:val="auto"/>
          <w:sz w:val="22"/>
          <w:szCs w:val="22"/>
        </w:rPr>
        <w:t>Gualdo</w:t>
      </w:r>
      <w:proofErr w:type="spellEnd"/>
      <w:r w:rsidRPr="1D1F530E" w:rsidR="0BADAE8F">
        <w:rPr>
          <w:rFonts w:ascii="Arial" w:hAnsi="Arial" w:eastAsia="Arial" w:cs="Arial"/>
          <w:color w:val="auto"/>
          <w:sz w:val="22"/>
          <w:szCs w:val="22"/>
        </w:rPr>
        <w:t xml:space="preserve"> et al. (2015) </w:t>
      </w:r>
      <w:r w:rsidRPr="1D1F530E" w:rsidR="645F8347">
        <w:rPr>
          <w:rFonts w:ascii="Arial" w:hAnsi="Arial" w:eastAsia="Arial" w:cs="Arial"/>
          <w:color w:val="auto"/>
          <w:sz w:val="22"/>
          <w:szCs w:val="22"/>
        </w:rPr>
        <w:t xml:space="preserve">explains that there are many online </w:t>
      </w:r>
      <w:r w:rsidRPr="1D1F530E" w:rsidR="2CA5669C">
        <w:rPr>
          <w:rFonts w:ascii="Arial" w:hAnsi="Arial" w:eastAsia="Arial" w:cs="Arial"/>
          <w:color w:val="auto"/>
          <w:sz w:val="22"/>
          <w:szCs w:val="22"/>
        </w:rPr>
        <w:t xml:space="preserve">accesses that cyberbullying can come from </w:t>
      </w:r>
      <w:r w:rsidRPr="1D1F530E" w:rsidR="7C7476CF">
        <w:rPr>
          <w:rFonts w:ascii="Arial" w:hAnsi="Arial" w:eastAsia="Arial" w:cs="Arial"/>
          <w:color w:val="auto"/>
          <w:sz w:val="22"/>
          <w:szCs w:val="22"/>
        </w:rPr>
        <w:t xml:space="preserve">such as apps, online </w:t>
      </w:r>
      <w:r w:rsidRPr="1D1F530E" w:rsidR="7C7476CF">
        <w:rPr>
          <w:rFonts w:ascii="Arial" w:hAnsi="Arial" w:eastAsia="Arial" w:cs="Arial"/>
          <w:color w:val="auto"/>
          <w:sz w:val="22"/>
          <w:szCs w:val="22"/>
        </w:rPr>
        <w:t>games</w:t>
      </w:r>
      <w:r w:rsidRPr="1D1F530E" w:rsidR="7C7476CF">
        <w:rPr>
          <w:rFonts w:ascii="Arial" w:hAnsi="Arial" w:eastAsia="Arial" w:cs="Arial"/>
          <w:color w:val="auto"/>
          <w:sz w:val="22"/>
          <w:szCs w:val="22"/>
        </w:rPr>
        <w:t xml:space="preserve"> and websites whereby children </w:t>
      </w:r>
      <w:r w:rsidRPr="1D1F530E" w:rsidR="23F76345">
        <w:rPr>
          <w:rFonts w:ascii="Arial" w:hAnsi="Arial" w:eastAsia="Arial" w:cs="Arial"/>
          <w:color w:val="auto"/>
          <w:sz w:val="22"/>
          <w:szCs w:val="22"/>
        </w:rPr>
        <w:t xml:space="preserve">can be trolled and experience negative responses. </w:t>
      </w:r>
      <w:proofErr w:type="spellStart"/>
      <w:r w:rsidRPr="1D1F530E" w:rsidR="5E65A3DB">
        <w:rPr>
          <w:rFonts w:ascii="Arial" w:hAnsi="Arial" w:eastAsia="Arial" w:cs="Arial"/>
          <w:color w:val="auto"/>
          <w:sz w:val="22"/>
          <w:szCs w:val="22"/>
        </w:rPr>
        <w:t>C</w:t>
      </w:r>
      <w:r w:rsidRPr="1D1F530E" w:rsidR="5E65A3DB">
        <w:rPr>
          <w:rFonts w:ascii="Arial" w:hAnsi="Arial" w:eastAsia="Arial" w:cs="Arial"/>
          <w:noProof w:val="0"/>
          <w:sz w:val="22"/>
          <w:szCs w:val="22"/>
          <w:lang w:val="en-GB"/>
        </w:rPr>
        <w:t>hassiakos</w:t>
      </w:r>
      <w:proofErr w:type="spellEnd"/>
      <w:r w:rsidRPr="1D1F530E" w:rsidR="5E65A3DB">
        <w:rPr>
          <w:rFonts w:ascii="Arial" w:hAnsi="Arial" w:eastAsia="Arial" w:cs="Arial"/>
          <w:color w:val="auto"/>
          <w:sz w:val="22"/>
          <w:szCs w:val="22"/>
        </w:rPr>
        <w:t xml:space="preserve"> et al. (2016) </w:t>
      </w:r>
      <w:r w:rsidRPr="1D1F530E" w:rsidR="23F76345">
        <w:rPr>
          <w:rFonts w:ascii="Arial" w:hAnsi="Arial" w:eastAsia="Arial" w:cs="Arial"/>
          <w:color w:val="auto"/>
          <w:sz w:val="22"/>
          <w:szCs w:val="22"/>
        </w:rPr>
        <w:t>adds that studies have showed t</w:t>
      </w:r>
      <w:r w:rsidRPr="1D1F530E" w:rsidR="6EE5431C">
        <w:rPr>
          <w:rFonts w:ascii="Arial" w:hAnsi="Arial" w:eastAsia="Arial" w:cs="Arial"/>
          <w:color w:val="auto"/>
          <w:sz w:val="22"/>
          <w:szCs w:val="22"/>
        </w:rPr>
        <w:t xml:space="preserve">hat victims of cyberbullying can gain lower academic levels and </w:t>
      </w:r>
      <w:r w:rsidRPr="1D1F530E" w:rsidR="41EEBB0F">
        <w:rPr>
          <w:rFonts w:ascii="Arial" w:hAnsi="Arial" w:eastAsia="Arial" w:cs="Arial"/>
          <w:color w:val="auto"/>
          <w:sz w:val="22"/>
          <w:szCs w:val="22"/>
        </w:rPr>
        <w:t>lead to further academic problems</w:t>
      </w:r>
      <w:r w:rsidRPr="1D1F530E" w:rsidR="3629F28B">
        <w:rPr>
          <w:rFonts w:ascii="Arial" w:hAnsi="Arial" w:eastAsia="Arial" w:cs="Arial"/>
          <w:color w:val="auto"/>
          <w:sz w:val="22"/>
          <w:szCs w:val="22"/>
        </w:rPr>
        <w:t xml:space="preserve"> therefore </w:t>
      </w:r>
      <w:r w:rsidRPr="1D1F530E" w:rsidR="3629F28B">
        <w:rPr>
          <w:rFonts w:ascii="Arial" w:hAnsi="Arial" w:eastAsia="Arial" w:cs="Arial"/>
          <w:color w:val="auto"/>
          <w:sz w:val="22"/>
          <w:szCs w:val="22"/>
        </w:rPr>
        <w:t>impacting</w:t>
      </w:r>
      <w:r w:rsidRPr="1D1F530E" w:rsidR="3629F28B">
        <w:rPr>
          <w:rFonts w:ascii="Arial" w:hAnsi="Arial" w:eastAsia="Arial" w:cs="Arial"/>
          <w:color w:val="auto"/>
          <w:sz w:val="22"/>
          <w:szCs w:val="22"/>
        </w:rPr>
        <w:t xml:space="preserve"> on their learning and developmental aspects through school. </w:t>
      </w:r>
    </w:p>
    <w:p w:rsidR="16ED84EB" w:rsidP="1D1F530E" w:rsidRDefault="16ED84EB" w14:paraId="25F0BAAD" w14:textId="4526C1B6">
      <w:pPr>
        <w:pStyle w:val="Normal"/>
        <w:spacing w:line="360" w:lineRule="auto"/>
        <w:jc w:val="both"/>
        <w:rPr>
          <w:rFonts w:ascii="Arial" w:hAnsi="Arial" w:eastAsia="Arial" w:cs="Arial"/>
          <w:noProof w:val="0"/>
          <w:sz w:val="22"/>
          <w:szCs w:val="22"/>
          <w:lang w:val="en-GB"/>
        </w:rPr>
      </w:pPr>
      <w:r w:rsidRPr="1D1F530E" w:rsidR="68E73F7A">
        <w:rPr>
          <w:rFonts w:ascii="Arial" w:hAnsi="Arial" w:eastAsia="Arial" w:cs="Arial"/>
          <w:color w:val="auto"/>
          <w:sz w:val="22"/>
          <w:szCs w:val="22"/>
        </w:rPr>
        <w:t xml:space="preserve">Despite health worries linked to children's ability to access digital devices, </w:t>
      </w:r>
      <w:r w:rsidRPr="1D1F530E" w:rsidR="74A17A66">
        <w:rPr>
          <w:rFonts w:ascii="Arial" w:hAnsi="Arial" w:eastAsia="Arial" w:cs="Arial"/>
          <w:color w:val="auto"/>
          <w:sz w:val="22"/>
          <w:szCs w:val="22"/>
        </w:rPr>
        <w:t xml:space="preserve">some </w:t>
      </w:r>
      <w:r w:rsidRPr="1D1F530E" w:rsidR="68E73F7A">
        <w:rPr>
          <w:rFonts w:ascii="Arial" w:hAnsi="Arial" w:eastAsia="Arial" w:cs="Arial"/>
          <w:color w:val="auto"/>
          <w:sz w:val="22"/>
          <w:szCs w:val="22"/>
        </w:rPr>
        <w:t xml:space="preserve">early years educators have praised their usage in classrooms. </w:t>
      </w:r>
      <w:r w:rsidRPr="1D1F530E" w:rsidR="53E864F1">
        <w:rPr>
          <w:rFonts w:ascii="Arial" w:hAnsi="Arial" w:eastAsia="Arial" w:cs="Arial"/>
          <w:color w:val="auto"/>
          <w:sz w:val="22"/>
          <w:szCs w:val="22"/>
        </w:rPr>
        <w:t xml:space="preserve">A study by </w:t>
      </w:r>
      <w:proofErr w:type="spellStart"/>
      <w:r w:rsidRPr="1D1F530E" w:rsidR="0F8CC23E">
        <w:rPr>
          <w:rFonts w:ascii="Arial" w:hAnsi="Arial" w:eastAsia="Arial" w:cs="Arial"/>
          <w:color w:val="auto"/>
          <w:sz w:val="22"/>
          <w:szCs w:val="22"/>
        </w:rPr>
        <w:t>Naace</w:t>
      </w:r>
      <w:proofErr w:type="spellEnd"/>
      <w:r w:rsidRPr="1D1F530E" w:rsidR="42B000D5">
        <w:rPr>
          <w:rFonts w:ascii="Arial" w:hAnsi="Arial" w:eastAsia="Arial" w:cs="Arial"/>
          <w:color w:val="auto"/>
          <w:sz w:val="22"/>
          <w:szCs w:val="22"/>
        </w:rPr>
        <w:t xml:space="preserve"> (2011) </w:t>
      </w:r>
      <w:r w:rsidRPr="1D1F530E" w:rsidR="53E864F1">
        <w:rPr>
          <w:rFonts w:ascii="Arial" w:hAnsi="Arial" w:eastAsia="Arial" w:cs="Arial"/>
          <w:color w:val="auto"/>
          <w:sz w:val="22"/>
          <w:szCs w:val="22"/>
        </w:rPr>
        <w:t xml:space="preserve">found that </w:t>
      </w:r>
      <w:r w:rsidRPr="1D1F530E" w:rsidR="0206789C">
        <w:rPr>
          <w:rFonts w:ascii="Arial" w:hAnsi="Arial" w:eastAsia="Arial" w:cs="Arial"/>
          <w:color w:val="auto"/>
          <w:sz w:val="22"/>
          <w:szCs w:val="22"/>
        </w:rPr>
        <w:t>iPad</w:t>
      </w:r>
      <w:r w:rsidRPr="1D1F530E" w:rsidR="25C7D39B">
        <w:rPr>
          <w:rFonts w:ascii="Arial" w:hAnsi="Arial" w:eastAsia="Arial" w:cs="Arial"/>
          <w:color w:val="auto"/>
          <w:sz w:val="22"/>
          <w:szCs w:val="22"/>
        </w:rPr>
        <w:t xml:space="preserve">s </w:t>
      </w:r>
      <w:r w:rsidRPr="1D1F530E" w:rsidR="53E864F1">
        <w:rPr>
          <w:rFonts w:ascii="Arial" w:hAnsi="Arial" w:eastAsia="Arial" w:cs="Arial"/>
          <w:color w:val="auto"/>
          <w:sz w:val="22"/>
          <w:szCs w:val="22"/>
        </w:rPr>
        <w:t xml:space="preserve">can help support numeracy </w:t>
      </w:r>
      <w:r w:rsidRPr="1D1F530E" w:rsidR="3F83D230">
        <w:rPr>
          <w:rFonts w:ascii="Arial" w:hAnsi="Arial" w:eastAsia="Arial" w:cs="Arial"/>
          <w:color w:val="auto"/>
          <w:sz w:val="22"/>
          <w:szCs w:val="22"/>
        </w:rPr>
        <w:t xml:space="preserve">and literacy aspects for children, improve </w:t>
      </w:r>
      <w:r w:rsidRPr="1D1F530E" w:rsidR="0F2E3D8D">
        <w:rPr>
          <w:rFonts w:ascii="Arial" w:hAnsi="Arial" w:eastAsia="Arial" w:cs="Arial"/>
          <w:color w:val="auto"/>
          <w:sz w:val="22"/>
          <w:szCs w:val="22"/>
        </w:rPr>
        <w:t xml:space="preserve">writing and reading skills </w:t>
      </w:r>
      <w:r w:rsidRPr="1D1F530E" w:rsidR="3F83D230">
        <w:rPr>
          <w:rFonts w:ascii="Arial" w:hAnsi="Arial" w:eastAsia="Arial" w:cs="Arial"/>
          <w:color w:val="auto"/>
          <w:sz w:val="22"/>
          <w:szCs w:val="22"/>
        </w:rPr>
        <w:t>and allows children to become mor</w:t>
      </w:r>
      <w:r w:rsidRPr="1D1F530E" w:rsidR="18F3E087">
        <w:rPr>
          <w:rFonts w:ascii="Arial" w:hAnsi="Arial" w:eastAsia="Arial" w:cs="Arial"/>
          <w:color w:val="auto"/>
          <w:sz w:val="22"/>
          <w:szCs w:val="22"/>
        </w:rPr>
        <w:t>e engaged</w:t>
      </w:r>
      <w:r w:rsidRPr="1D1F530E" w:rsidR="492EB043">
        <w:rPr>
          <w:rFonts w:ascii="Arial" w:hAnsi="Arial" w:eastAsia="Arial" w:cs="Arial"/>
          <w:color w:val="auto"/>
          <w:sz w:val="22"/>
          <w:szCs w:val="22"/>
        </w:rPr>
        <w:t xml:space="preserve"> in learning. </w:t>
      </w:r>
      <w:r w:rsidRPr="1D1F530E" w:rsidR="1F032298">
        <w:rPr>
          <w:rFonts w:ascii="Arial" w:hAnsi="Arial" w:eastAsia="Arial" w:cs="Arial"/>
          <w:color w:val="auto"/>
          <w:sz w:val="22"/>
          <w:szCs w:val="22"/>
        </w:rPr>
        <w:t>In terms of writing,</w:t>
      </w:r>
      <w:r w:rsidRPr="1D1F530E" w:rsidR="10E63F16">
        <w:rPr>
          <w:rFonts w:ascii="Arial" w:hAnsi="Arial" w:eastAsia="Arial" w:cs="Arial"/>
          <w:color w:val="auto"/>
          <w:sz w:val="22"/>
          <w:szCs w:val="22"/>
        </w:rPr>
        <w:t xml:space="preserve"> Clark (2016)</w:t>
      </w:r>
      <w:r w:rsidRPr="1D1F530E" w:rsidR="1F032298">
        <w:rPr>
          <w:rFonts w:ascii="Arial" w:hAnsi="Arial" w:eastAsia="Arial" w:cs="Arial"/>
          <w:color w:val="auto"/>
          <w:sz w:val="22"/>
          <w:szCs w:val="22"/>
        </w:rPr>
        <w:t xml:space="preserve"> highlights that less children are </w:t>
      </w:r>
      <w:r w:rsidRPr="1D1F530E" w:rsidR="5823BE26">
        <w:rPr>
          <w:rFonts w:ascii="Arial" w:hAnsi="Arial" w:eastAsia="Arial" w:cs="Arial"/>
          <w:color w:val="auto"/>
          <w:sz w:val="22"/>
          <w:szCs w:val="22"/>
        </w:rPr>
        <w:t xml:space="preserve">wanting to </w:t>
      </w:r>
      <w:r w:rsidRPr="1D1F530E" w:rsidR="1F032298">
        <w:rPr>
          <w:rFonts w:ascii="Arial" w:hAnsi="Arial" w:eastAsia="Arial" w:cs="Arial"/>
          <w:color w:val="auto"/>
          <w:sz w:val="22"/>
          <w:szCs w:val="22"/>
        </w:rPr>
        <w:t>be</w:t>
      </w:r>
      <w:r w:rsidRPr="1D1F530E" w:rsidR="79557DAF">
        <w:rPr>
          <w:rFonts w:ascii="Arial" w:hAnsi="Arial" w:eastAsia="Arial" w:cs="Arial"/>
          <w:color w:val="auto"/>
          <w:sz w:val="22"/>
          <w:szCs w:val="22"/>
        </w:rPr>
        <w:t xml:space="preserve"> </w:t>
      </w:r>
      <w:r w:rsidRPr="1D1F530E" w:rsidR="1FE56F59">
        <w:rPr>
          <w:rFonts w:ascii="Arial" w:hAnsi="Arial" w:eastAsia="Arial" w:cs="Arial"/>
          <w:color w:val="auto"/>
          <w:sz w:val="22"/>
          <w:szCs w:val="22"/>
        </w:rPr>
        <w:t>involved</w:t>
      </w:r>
      <w:r w:rsidRPr="1D1F530E" w:rsidR="1F032298">
        <w:rPr>
          <w:rFonts w:ascii="Arial" w:hAnsi="Arial" w:eastAsia="Arial" w:cs="Arial"/>
          <w:color w:val="auto"/>
          <w:sz w:val="22"/>
          <w:szCs w:val="22"/>
        </w:rPr>
        <w:t xml:space="preserve"> with physical writing and more </w:t>
      </w:r>
      <w:r w:rsidRPr="1D1F530E" w:rsidR="52BE5BA8">
        <w:rPr>
          <w:rFonts w:ascii="Arial" w:hAnsi="Arial" w:eastAsia="Arial" w:cs="Arial"/>
          <w:color w:val="auto"/>
          <w:sz w:val="22"/>
          <w:szCs w:val="22"/>
        </w:rPr>
        <w:t>involved</w:t>
      </w:r>
      <w:r w:rsidRPr="1D1F530E" w:rsidR="1F032298">
        <w:rPr>
          <w:rFonts w:ascii="Arial" w:hAnsi="Arial" w:eastAsia="Arial" w:cs="Arial"/>
          <w:color w:val="auto"/>
          <w:sz w:val="22"/>
          <w:szCs w:val="22"/>
        </w:rPr>
        <w:t xml:space="preserve"> </w:t>
      </w:r>
      <w:r w:rsidRPr="1D1F530E" w:rsidR="2E6B784D">
        <w:rPr>
          <w:rFonts w:ascii="Arial" w:hAnsi="Arial" w:eastAsia="Arial" w:cs="Arial"/>
          <w:color w:val="auto"/>
          <w:sz w:val="22"/>
          <w:szCs w:val="22"/>
        </w:rPr>
        <w:t xml:space="preserve">in </w:t>
      </w:r>
      <w:r w:rsidRPr="1D1F530E" w:rsidR="7D2124EC">
        <w:rPr>
          <w:rFonts w:ascii="Arial" w:hAnsi="Arial" w:eastAsia="Arial" w:cs="Arial"/>
          <w:color w:val="auto"/>
          <w:sz w:val="22"/>
          <w:szCs w:val="22"/>
        </w:rPr>
        <w:t>technology-based</w:t>
      </w:r>
      <w:r w:rsidRPr="1D1F530E" w:rsidR="2E6B784D">
        <w:rPr>
          <w:rFonts w:ascii="Arial" w:hAnsi="Arial" w:eastAsia="Arial" w:cs="Arial"/>
          <w:color w:val="auto"/>
          <w:sz w:val="22"/>
          <w:szCs w:val="22"/>
        </w:rPr>
        <w:t xml:space="preserve"> formats </w:t>
      </w:r>
      <w:r w:rsidRPr="1D1F530E" w:rsidR="6A70906F">
        <w:rPr>
          <w:rFonts w:ascii="Arial" w:hAnsi="Arial" w:eastAsia="Arial" w:cs="Arial"/>
          <w:color w:val="auto"/>
          <w:sz w:val="22"/>
          <w:szCs w:val="22"/>
        </w:rPr>
        <w:t xml:space="preserve">which </w:t>
      </w:r>
      <w:r w:rsidRPr="1D1F530E" w:rsidR="6A70906F">
        <w:rPr>
          <w:rFonts w:ascii="Arial" w:hAnsi="Arial" w:eastAsia="Arial" w:cs="Arial"/>
          <w:color w:val="auto"/>
          <w:sz w:val="22"/>
          <w:szCs w:val="22"/>
        </w:rPr>
        <w:t>demonstrates</w:t>
      </w:r>
      <w:r w:rsidRPr="1D1F530E" w:rsidR="6A70906F">
        <w:rPr>
          <w:rFonts w:ascii="Arial" w:hAnsi="Arial" w:eastAsia="Arial" w:cs="Arial"/>
          <w:color w:val="auto"/>
          <w:sz w:val="22"/>
          <w:szCs w:val="22"/>
        </w:rPr>
        <w:t xml:space="preserve"> the affects </w:t>
      </w:r>
      <w:r w:rsidRPr="1D1F530E" w:rsidR="0E59758C">
        <w:rPr>
          <w:rFonts w:ascii="Arial" w:hAnsi="Arial" w:eastAsia="Arial" w:cs="Arial"/>
          <w:color w:val="auto"/>
          <w:sz w:val="22"/>
          <w:szCs w:val="22"/>
        </w:rPr>
        <w:t>digital</w:t>
      </w:r>
      <w:r w:rsidRPr="1D1F530E" w:rsidR="48D8C18D">
        <w:rPr>
          <w:rFonts w:ascii="Arial" w:hAnsi="Arial" w:eastAsia="Arial" w:cs="Arial"/>
          <w:color w:val="auto"/>
          <w:sz w:val="22"/>
          <w:szCs w:val="22"/>
        </w:rPr>
        <w:t xml:space="preserve"> devices</w:t>
      </w:r>
      <w:r w:rsidRPr="1D1F530E" w:rsidR="6A70906F">
        <w:rPr>
          <w:rFonts w:ascii="Arial" w:hAnsi="Arial" w:eastAsia="Arial" w:cs="Arial"/>
          <w:color w:val="auto"/>
          <w:sz w:val="22"/>
          <w:szCs w:val="22"/>
        </w:rPr>
        <w:t xml:space="preserve"> can have in allowing children to become engaged.</w:t>
      </w:r>
      <w:r w:rsidRPr="1D1F530E" w:rsidR="02E842B9">
        <w:rPr>
          <w:rFonts w:ascii="Arial" w:hAnsi="Arial" w:eastAsia="Arial" w:cs="Arial"/>
          <w:color w:val="auto"/>
          <w:sz w:val="22"/>
          <w:szCs w:val="22"/>
        </w:rPr>
        <w:t xml:space="preserve"> </w:t>
      </w:r>
      <w:r w:rsidRPr="1D1F530E" w:rsidR="5E5F8EC2">
        <w:rPr>
          <w:rFonts w:ascii="Arial" w:hAnsi="Arial" w:eastAsia="Arial" w:cs="Arial"/>
          <w:color w:val="auto"/>
          <w:sz w:val="22"/>
          <w:szCs w:val="22"/>
        </w:rPr>
        <w:t>T</w:t>
      </w:r>
      <w:r w:rsidRPr="1D1F530E" w:rsidR="3B2D9A42">
        <w:rPr>
          <w:rFonts w:ascii="Arial" w:hAnsi="Arial" w:eastAsia="Arial" w:cs="Arial"/>
          <w:color w:val="auto"/>
          <w:sz w:val="22"/>
          <w:szCs w:val="22"/>
        </w:rPr>
        <w:t xml:space="preserve">he use of a tablet has been </w:t>
      </w:r>
      <w:r w:rsidRPr="1D1F530E" w:rsidR="1033DBAC">
        <w:rPr>
          <w:rFonts w:ascii="Arial" w:hAnsi="Arial" w:eastAsia="Arial" w:cs="Arial"/>
          <w:color w:val="auto"/>
          <w:sz w:val="22"/>
          <w:szCs w:val="22"/>
        </w:rPr>
        <w:t>known</w:t>
      </w:r>
      <w:r w:rsidRPr="1D1F530E" w:rsidR="3B2D9A42">
        <w:rPr>
          <w:rFonts w:ascii="Arial" w:hAnsi="Arial" w:eastAsia="Arial" w:cs="Arial"/>
          <w:color w:val="auto"/>
          <w:sz w:val="22"/>
          <w:szCs w:val="22"/>
        </w:rPr>
        <w:t xml:space="preserve"> to increase independence and motivation for children which often is lacking when </w:t>
      </w:r>
      <w:r w:rsidRPr="1D1F530E" w:rsidR="01B08D36">
        <w:rPr>
          <w:rFonts w:ascii="Arial" w:hAnsi="Arial" w:eastAsia="Arial" w:cs="Arial"/>
          <w:color w:val="auto"/>
          <w:sz w:val="22"/>
          <w:szCs w:val="22"/>
        </w:rPr>
        <w:t>writing</w:t>
      </w:r>
      <w:r w:rsidRPr="1D1F530E" w:rsidR="246A2035">
        <w:rPr>
          <w:rFonts w:ascii="Arial" w:hAnsi="Arial" w:eastAsia="Arial" w:cs="Arial"/>
          <w:color w:val="auto"/>
          <w:sz w:val="22"/>
          <w:szCs w:val="22"/>
        </w:rPr>
        <w:t xml:space="preserve"> is </w:t>
      </w:r>
      <w:r w:rsidRPr="1D1F530E" w:rsidR="3B2D9A42">
        <w:rPr>
          <w:rFonts w:ascii="Arial" w:hAnsi="Arial" w:eastAsia="Arial" w:cs="Arial"/>
          <w:color w:val="auto"/>
          <w:sz w:val="22"/>
          <w:szCs w:val="22"/>
        </w:rPr>
        <w:t>physically done</w:t>
      </w:r>
      <w:r w:rsidRPr="1D1F530E" w:rsidR="1070460E">
        <w:rPr>
          <w:rFonts w:ascii="Arial" w:hAnsi="Arial" w:eastAsia="Arial" w:cs="Arial"/>
          <w:color w:val="auto"/>
          <w:sz w:val="22"/>
          <w:szCs w:val="22"/>
        </w:rPr>
        <w:t>, e</w:t>
      </w:r>
      <w:r w:rsidRPr="1D1F530E" w:rsidR="3D87494A">
        <w:rPr>
          <w:rFonts w:ascii="Arial" w:hAnsi="Arial" w:eastAsia="Arial" w:cs="Arial"/>
          <w:color w:val="auto"/>
          <w:sz w:val="22"/>
          <w:szCs w:val="22"/>
        </w:rPr>
        <w:t>spec</w:t>
      </w:r>
      <w:r w:rsidRPr="1D1F530E" w:rsidR="1070460E">
        <w:rPr>
          <w:rFonts w:ascii="Arial" w:hAnsi="Arial" w:eastAsia="Arial" w:cs="Arial"/>
          <w:color w:val="auto"/>
          <w:sz w:val="22"/>
          <w:szCs w:val="22"/>
        </w:rPr>
        <w:t>ially children who are reluctant to learn</w:t>
      </w:r>
      <w:r w:rsidRPr="1D1F530E" w:rsidR="2F07560A">
        <w:rPr>
          <w:rFonts w:ascii="Arial" w:hAnsi="Arial" w:eastAsia="Arial" w:cs="Arial"/>
          <w:color w:val="auto"/>
          <w:sz w:val="22"/>
          <w:szCs w:val="22"/>
        </w:rPr>
        <w:t xml:space="preserve"> </w:t>
      </w:r>
      <w:r w:rsidRPr="1D1F530E" w:rsidR="2F07560A">
        <w:rPr>
          <w:rFonts w:ascii="Arial" w:hAnsi="Arial" w:eastAsia="Arial" w:cs="Arial"/>
          <w:color w:val="auto"/>
          <w:sz w:val="22"/>
          <w:szCs w:val="22"/>
        </w:rPr>
        <w:t>(</w:t>
      </w:r>
      <w:r w:rsidRPr="1D1F530E" w:rsidR="2F07560A">
        <w:rPr>
          <w:rFonts w:ascii="Arial" w:hAnsi="Arial" w:eastAsia="Arial" w:cs="Arial"/>
          <w:noProof w:val="0"/>
          <w:sz w:val="22"/>
          <w:szCs w:val="22"/>
          <w:lang w:val="en-GB"/>
        </w:rPr>
        <w:t xml:space="preserve">Gray, Dunn, Moffett, Mitchell, 2017; </w:t>
      </w:r>
      <w:proofErr w:type="spellStart"/>
      <w:r w:rsidRPr="1D1F530E" w:rsidR="2F07560A">
        <w:rPr>
          <w:rFonts w:ascii="Arial" w:hAnsi="Arial" w:eastAsia="Arial" w:cs="Arial"/>
          <w:noProof w:val="0"/>
          <w:sz w:val="22"/>
          <w:szCs w:val="22"/>
          <w:lang w:val="en-GB"/>
        </w:rPr>
        <w:t>Flewitt</w:t>
      </w:r>
      <w:proofErr w:type="spellEnd"/>
      <w:r w:rsidRPr="1D1F530E" w:rsidR="2F07560A">
        <w:rPr>
          <w:rFonts w:ascii="Arial" w:hAnsi="Arial" w:eastAsia="Arial" w:cs="Arial"/>
          <w:noProof w:val="0"/>
          <w:sz w:val="22"/>
          <w:szCs w:val="22"/>
          <w:lang w:val="en-GB"/>
        </w:rPr>
        <w:t xml:space="preserve">, Messer &amp; </w:t>
      </w:r>
      <w:proofErr w:type="spellStart"/>
      <w:r w:rsidRPr="1D1F530E" w:rsidR="2F07560A">
        <w:rPr>
          <w:rFonts w:ascii="Arial" w:hAnsi="Arial" w:eastAsia="Arial" w:cs="Arial"/>
          <w:noProof w:val="0"/>
          <w:sz w:val="22"/>
          <w:szCs w:val="22"/>
          <w:lang w:val="en-GB"/>
        </w:rPr>
        <w:t>Kucirkova</w:t>
      </w:r>
      <w:proofErr w:type="spellEnd"/>
      <w:r w:rsidRPr="1D1F530E" w:rsidR="2F07560A">
        <w:rPr>
          <w:rFonts w:ascii="Arial" w:hAnsi="Arial" w:eastAsia="Arial" w:cs="Arial"/>
          <w:noProof w:val="0"/>
          <w:sz w:val="22"/>
          <w:szCs w:val="22"/>
          <w:lang w:val="en-GB"/>
        </w:rPr>
        <w:t>, 2015)</w:t>
      </w:r>
      <w:r w:rsidRPr="1D1F530E" w:rsidR="6290AFB6">
        <w:rPr>
          <w:rFonts w:ascii="Arial" w:hAnsi="Arial" w:eastAsia="Arial" w:cs="Arial"/>
          <w:noProof w:val="0"/>
          <w:sz w:val="22"/>
          <w:szCs w:val="22"/>
          <w:lang w:val="en-GB"/>
        </w:rPr>
        <w:t>.</w:t>
      </w:r>
      <w:r w:rsidRPr="1D1F530E" w:rsidR="25EC432A">
        <w:rPr>
          <w:rFonts w:ascii="Arial" w:hAnsi="Arial" w:eastAsia="Arial" w:cs="Arial"/>
          <w:noProof w:val="0"/>
          <w:sz w:val="22"/>
          <w:szCs w:val="22"/>
          <w:lang w:val="en-GB"/>
        </w:rPr>
        <w:t xml:space="preserve"> A </w:t>
      </w:r>
      <w:r w:rsidRPr="1D1F530E" w:rsidR="5D532194">
        <w:rPr>
          <w:rFonts w:ascii="Arial" w:hAnsi="Arial" w:eastAsia="Arial" w:cs="Arial"/>
          <w:noProof w:val="0"/>
          <w:sz w:val="22"/>
          <w:szCs w:val="22"/>
          <w:lang w:val="en-GB"/>
        </w:rPr>
        <w:t>study by Neumann</w:t>
      </w:r>
      <w:r w:rsidRPr="1D1F530E" w:rsidR="5D532194">
        <w:rPr>
          <w:rFonts w:ascii="Arial" w:hAnsi="Arial" w:eastAsia="Arial" w:cs="Arial"/>
          <w:noProof w:val="0"/>
          <w:sz w:val="22"/>
          <w:szCs w:val="22"/>
          <w:lang w:val="en-GB"/>
        </w:rPr>
        <w:t xml:space="preserve"> </w:t>
      </w:r>
      <w:r w:rsidRPr="1D1F530E" w:rsidR="5D532194">
        <w:rPr>
          <w:rFonts w:ascii="Arial" w:hAnsi="Arial" w:eastAsia="Arial" w:cs="Arial"/>
          <w:noProof w:val="0"/>
          <w:sz w:val="22"/>
          <w:szCs w:val="22"/>
          <w:lang w:val="en-GB"/>
        </w:rPr>
        <w:t>(2018) reveals</w:t>
      </w:r>
      <w:r w:rsidRPr="1D1F530E" w:rsidR="5DC9DAC5">
        <w:rPr>
          <w:rFonts w:ascii="Arial" w:hAnsi="Arial" w:eastAsia="Arial" w:cs="Arial"/>
          <w:noProof w:val="0"/>
          <w:sz w:val="22"/>
          <w:szCs w:val="22"/>
          <w:lang w:val="en-GB"/>
        </w:rPr>
        <w:t xml:space="preserve"> that children</w:t>
      </w:r>
      <w:r w:rsidRPr="1D1F530E" w:rsidR="15542025">
        <w:rPr>
          <w:rFonts w:ascii="Arial" w:hAnsi="Arial" w:eastAsia="Arial" w:cs="Arial"/>
          <w:noProof w:val="0"/>
          <w:sz w:val="22"/>
          <w:szCs w:val="22"/>
          <w:lang w:val="en-GB"/>
        </w:rPr>
        <w:t xml:space="preserve"> </w:t>
      </w:r>
      <w:r w:rsidRPr="1D1F530E" w:rsidR="0C4D9531">
        <w:rPr>
          <w:rFonts w:ascii="Arial" w:hAnsi="Arial" w:eastAsia="Arial" w:cs="Arial"/>
          <w:noProof w:val="0"/>
          <w:sz w:val="22"/>
          <w:szCs w:val="22"/>
          <w:lang w:val="en-GB"/>
        </w:rPr>
        <w:t>who use iPads</w:t>
      </w:r>
      <w:r w:rsidRPr="1D1F530E" w:rsidR="7A6CE80A">
        <w:rPr>
          <w:rFonts w:ascii="Arial" w:hAnsi="Arial" w:eastAsia="Arial" w:cs="Arial"/>
          <w:noProof w:val="0"/>
          <w:sz w:val="22"/>
          <w:szCs w:val="22"/>
          <w:lang w:val="en-GB"/>
        </w:rPr>
        <w:t>,</w:t>
      </w:r>
      <w:r w:rsidRPr="1D1F530E" w:rsidR="0C4D9531">
        <w:rPr>
          <w:rFonts w:ascii="Arial" w:hAnsi="Arial" w:eastAsia="Arial" w:cs="Arial"/>
          <w:noProof w:val="0"/>
          <w:sz w:val="22"/>
          <w:szCs w:val="22"/>
          <w:lang w:val="en-GB"/>
        </w:rPr>
        <w:t xml:space="preserve"> show significantly higher levels of name writing skills, knowledge of sound and letter naming therefor</w:t>
      </w:r>
      <w:r w:rsidRPr="1D1F530E" w:rsidR="601EC0A9">
        <w:rPr>
          <w:rFonts w:ascii="Arial" w:hAnsi="Arial" w:eastAsia="Arial" w:cs="Arial"/>
          <w:noProof w:val="0"/>
          <w:sz w:val="22"/>
          <w:szCs w:val="22"/>
          <w:lang w:val="en-GB"/>
        </w:rPr>
        <w:t xml:space="preserve">e these findings showed that devices can support </w:t>
      </w:r>
      <w:r w:rsidRPr="1D1F530E" w:rsidR="468A0A6B">
        <w:rPr>
          <w:rFonts w:ascii="Arial" w:hAnsi="Arial" w:eastAsia="Arial" w:cs="Arial"/>
          <w:noProof w:val="0"/>
          <w:sz w:val="22"/>
          <w:szCs w:val="22"/>
          <w:lang w:val="en-GB"/>
        </w:rPr>
        <w:t>children's</w:t>
      </w:r>
      <w:r w:rsidRPr="1D1F530E" w:rsidR="601EC0A9">
        <w:rPr>
          <w:rFonts w:ascii="Arial" w:hAnsi="Arial" w:eastAsia="Arial" w:cs="Arial"/>
          <w:noProof w:val="0"/>
          <w:sz w:val="22"/>
          <w:szCs w:val="22"/>
          <w:lang w:val="en-GB"/>
        </w:rPr>
        <w:t xml:space="preserve"> writing development. This positive report could </w:t>
      </w:r>
      <w:r w:rsidRPr="1D1F530E" w:rsidR="5BA3742C">
        <w:rPr>
          <w:rFonts w:ascii="Arial" w:hAnsi="Arial" w:eastAsia="Arial" w:cs="Arial"/>
          <w:noProof w:val="0"/>
          <w:sz w:val="22"/>
          <w:szCs w:val="22"/>
          <w:lang w:val="en-GB"/>
        </w:rPr>
        <w:t>indicate</w:t>
      </w:r>
      <w:r w:rsidRPr="1D1F530E" w:rsidR="5BA3742C">
        <w:rPr>
          <w:rFonts w:ascii="Arial" w:hAnsi="Arial" w:eastAsia="Arial" w:cs="Arial"/>
          <w:noProof w:val="0"/>
          <w:sz w:val="22"/>
          <w:szCs w:val="22"/>
          <w:lang w:val="en-GB"/>
        </w:rPr>
        <w:t xml:space="preserve"> </w:t>
      </w:r>
      <w:r w:rsidRPr="1D1F530E" w:rsidR="601EC0A9">
        <w:rPr>
          <w:rFonts w:ascii="Arial" w:hAnsi="Arial" w:eastAsia="Arial" w:cs="Arial"/>
          <w:noProof w:val="0"/>
          <w:sz w:val="22"/>
          <w:szCs w:val="22"/>
          <w:lang w:val="en-GB"/>
        </w:rPr>
        <w:t>that children use app</w:t>
      </w:r>
      <w:r w:rsidRPr="1D1F530E" w:rsidR="05C2E7E5">
        <w:rPr>
          <w:rFonts w:ascii="Arial" w:hAnsi="Arial" w:eastAsia="Arial" w:cs="Arial"/>
          <w:noProof w:val="0"/>
          <w:sz w:val="22"/>
          <w:szCs w:val="22"/>
          <w:lang w:val="en-GB"/>
        </w:rPr>
        <w:t xml:space="preserve">s that are available to download </w:t>
      </w:r>
      <w:r w:rsidRPr="1D1F530E" w:rsidR="5BF88E7C">
        <w:rPr>
          <w:rFonts w:ascii="Arial" w:hAnsi="Arial" w:eastAsia="Arial" w:cs="Arial"/>
          <w:noProof w:val="0"/>
          <w:sz w:val="22"/>
          <w:szCs w:val="22"/>
          <w:lang w:val="en-GB"/>
        </w:rPr>
        <w:t xml:space="preserve">on devices </w:t>
      </w:r>
      <w:r w:rsidRPr="1D1F530E" w:rsidR="05C2E7E5">
        <w:rPr>
          <w:rFonts w:ascii="Arial" w:hAnsi="Arial" w:eastAsia="Arial" w:cs="Arial"/>
          <w:noProof w:val="0"/>
          <w:sz w:val="22"/>
          <w:szCs w:val="22"/>
          <w:lang w:val="en-GB"/>
        </w:rPr>
        <w:t xml:space="preserve">that support </w:t>
      </w:r>
      <w:r w:rsidRPr="1D1F530E" w:rsidR="70C52043">
        <w:rPr>
          <w:rFonts w:ascii="Arial" w:hAnsi="Arial" w:eastAsia="Arial" w:cs="Arial"/>
          <w:noProof w:val="0"/>
          <w:sz w:val="22"/>
          <w:szCs w:val="22"/>
          <w:lang w:val="en-GB"/>
        </w:rPr>
        <w:t xml:space="preserve">children's </w:t>
      </w:r>
      <w:r w:rsidRPr="1D1F530E" w:rsidR="05D9DE83">
        <w:rPr>
          <w:rFonts w:ascii="Arial" w:hAnsi="Arial" w:eastAsia="Arial" w:cs="Arial"/>
          <w:noProof w:val="0"/>
          <w:sz w:val="22"/>
          <w:szCs w:val="22"/>
          <w:lang w:val="en-GB"/>
        </w:rPr>
        <w:t>writing</w:t>
      </w:r>
      <w:r w:rsidRPr="1D1F530E" w:rsidR="70C52043">
        <w:rPr>
          <w:rFonts w:ascii="Arial" w:hAnsi="Arial" w:eastAsia="Arial" w:cs="Arial"/>
          <w:noProof w:val="0"/>
          <w:sz w:val="22"/>
          <w:szCs w:val="22"/>
          <w:lang w:val="en-GB"/>
        </w:rPr>
        <w:t xml:space="preserve"> and in turn can support the development of fine motors skills which are </w:t>
      </w:r>
      <w:r w:rsidRPr="1D1F530E" w:rsidR="70C52043">
        <w:rPr>
          <w:rFonts w:ascii="Arial" w:hAnsi="Arial" w:eastAsia="Arial" w:cs="Arial"/>
          <w:noProof w:val="0"/>
          <w:sz w:val="22"/>
          <w:szCs w:val="22"/>
          <w:lang w:val="en-GB"/>
        </w:rPr>
        <w:t>requ</w:t>
      </w:r>
      <w:r w:rsidRPr="1D1F530E" w:rsidR="3911CD3C">
        <w:rPr>
          <w:rFonts w:ascii="Arial" w:hAnsi="Arial" w:eastAsia="Arial" w:cs="Arial"/>
          <w:noProof w:val="0"/>
          <w:sz w:val="22"/>
          <w:szCs w:val="22"/>
          <w:lang w:val="en-GB"/>
        </w:rPr>
        <w:t>ired</w:t>
      </w:r>
      <w:r w:rsidRPr="1D1F530E" w:rsidR="3911CD3C">
        <w:rPr>
          <w:rFonts w:ascii="Arial" w:hAnsi="Arial" w:eastAsia="Arial" w:cs="Arial"/>
          <w:noProof w:val="0"/>
          <w:sz w:val="22"/>
          <w:szCs w:val="22"/>
          <w:lang w:val="en-GB"/>
        </w:rPr>
        <w:t xml:space="preserve"> to enable children t</w:t>
      </w:r>
      <w:r w:rsidRPr="1D1F530E" w:rsidR="0B3F4101">
        <w:rPr>
          <w:rFonts w:ascii="Arial" w:hAnsi="Arial" w:eastAsia="Arial" w:cs="Arial"/>
          <w:noProof w:val="0"/>
          <w:sz w:val="22"/>
          <w:szCs w:val="22"/>
          <w:lang w:val="en-GB"/>
        </w:rPr>
        <w:t xml:space="preserve">o </w:t>
      </w:r>
      <w:r w:rsidRPr="1D1F530E" w:rsidR="3911CD3C">
        <w:rPr>
          <w:rFonts w:ascii="Arial" w:hAnsi="Arial" w:eastAsia="Arial" w:cs="Arial"/>
          <w:noProof w:val="0"/>
          <w:sz w:val="22"/>
          <w:szCs w:val="22"/>
          <w:lang w:val="en-GB"/>
        </w:rPr>
        <w:t>physically</w:t>
      </w:r>
      <w:r w:rsidRPr="1D1F530E" w:rsidR="1B26BFB9">
        <w:rPr>
          <w:rFonts w:ascii="Arial" w:hAnsi="Arial" w:eastAsia="Arial" w:cs="Arial"/>
          <w:noProof w:val="0"/>
          <w:sz w:val="22"/>
          <w:szCs w:val="22"/>
          <w:lang w:val="en-GB"/>
        </w:rPr>
        <w:t xml:space="preserve"> write</w:t>
      </w:r>
      <w:r w:rsidRPr="1D1F530E" w:rsidR="31CF32AA">
        <w:rPr>
          <w:rFonts w:ascii="Arial" w:hAnsi="Arial" w:eastAsia="Arial" w:cs="Arial"/>
          <w:noProof w:val="0"/>
          <w:sz w:val="22"/>
          <w:szCs w:val="22"/>
          <w:lang w:val="en-GB"/>
        </w:rPr>
        <w:t xml:space="preserve"> (Canlas, Kojima, and </w:t>
      </w:r>
      <w:proofErr w:type="spellStart"/>
      <w:r w:rsidRPr="1D1F530E" w:rsidR="31CF32AA">
        <w:rPr>
          <w:rFonts w:ascii="Arial" w:hAnsi="Arial" w:eastAsia="Arial" w:cs="Arial"/>
          <w:noProof w:val="0"/>
          <w:sz w:val="22"/>
          <w:szCs w:val="22"/>
          <w:lang w:val="en-GB"/>
        </w:rPr>
        <w:t>Alontaga</w:t>
      </w:r>
      <w:proofErr w:type="spellEnd"/>
      <w:r w:rsidRPr="1D1F530E" w:rsidR="31CF32AA">
        <w:rPr>
          <w:rFonts w:ascii="Arial" w:hAnsi="Arial" w:eastAsia="Arial" w:cs="Arial"/>
          <w:noProof w:val="0"/>
          <w:sz w:val="22"/>
          <w:szCs w:val="22"/>
          <w:lang w:val="en-GB"/>
        </w:rPr>
        <w:t>, 2017</w:t>
      </w:r>
      <w:r w:rsidRPr="1D1F530E" w:rsidR="28E75CA1">
        <w:rPr>
          <w:rFonts w:ascii="Arial" w:hAnsi="Arial" w:eastAsia="Arial" w:cs="Arial"/>
          <w:noProof w:val="0"/>
          <w:sz w:val="22"/>
          <w:szCs w:val="22"/>
          <w:lang w:val="en-GB"/>
        </w:rPr>
        <w:t>).</w:t>
      </w:r>
      <w:r w:rsidRPr="1D1F530E" w:rsidR="2FA340E3">
        <w:rPr>
          <w:rFonts w:ascii="Arial" w:hAnsi="Arial" w:eastAsia="Arial" w:cs="Arial"/>
          <w:noProof w:val="0"/>
          <w:sz w:val="22"/>
          <w:szCs w:val="22"/>
          <w:lang w:val="en-GB"/>
        </w:rPr>
        <w:t xml:space="preserve"> </w:t>
      </w:r>
      <w:r w:rsidRPr="1D1F530E" w:rsidR="4387D806">
        <w:rPr>
          <w:rFonts w:ascii="Arial" w:hAnsi="Arial" w:eastAsia="Arial" w:cs="Arial"/>
          <w:noProof w:val="0"/>
          <w:sz w:val="22"/>
          <w:szCs w:val="22"/>
          <w:lang w:val="en-GB"/>
        </w:rPr>
        <w:t>Similarly</w:t>
      </w:r>
      <w:r w:rsidRPr="1D1F530E" w:rsidR="2FA340E3">
        <w:rPr>
          <w:rFonts w:ascii="Arial" w:hAnsi="Arial" w:eastAsia="Arial" w:cs="Arial"/>
          <w:noProof w:val="0"/>
          <w:sz w:val="22"/>
          <w:szCs w:val="22"/>
          <w:lang w:val="en-GB"/>
        </w:rPr>
        <w:t xml:space="preserve">, </w:t>
      </w:r>
      <w:r w:rsidRPr="1D1F530E" w:rsidR="70F70801">
        <w:rPr>
          <w:rFonts w:ascii="Arial" w:hAnsi="Arial" w:eastAsia="Arial" w:cs="Arial"/>
          <w:noProof w:val="0"/>
          <w:sz w:val="22"/>
          <w:szCs w:val="22"/>
          <w:lang w:val="en-GB"/>
        </w:rPr>
        <w:t xml:space="preserve">Price, Jewitt and Crescenzi (2015) </w:t>
      </w:r>
      <w:r w:rsidRPr="1D1F530E" w:rsidR="375D7DD7">
        <w:rPr>
          <w:rFonts w:ascii="Arial" w:hAnsi="Arial" w:eastAsia="Arial" w:cs="Arial"/>
          <w:noProof w:val="0"/>
          <w:sz w:val="22"/>
          <w:szCs w:val="22"/>
          <w:lang w:val="en-GB"/>
        </w:rPr>
        <w:t>highlights that</w:t>
      </w:r>
      <w:r w:rsidRPr="1D1F530E" w:rsidR="6636A5FC">
        <w:rPr>
          <w:rFonts w:ascii="Arial" w:hAnsi="Arial" w:eastAsia="Arial" w:cs="Arial"/>
          <w:noProof w:val="0"/>
          <w:sz w:val="22"/>
          <w:szCs w:val="22"/>
          <w:lang w:val="en-GB"/>
        </w:rPr>
        <w:t xml:space="preserve"> as children as young as 2 and 3 due to</w:t>
      </w:r>
      <w:r w:rsidRPr="1D1F530E" w:rsidR="375D7DD7">
        <w:rPr>
          <w:rFonts w:ascii="Arial" w:hAnsi="Arial" w:eastAsia="Arial" w:cs="Arial"/>
          <w:noProof w:val="0"/>
          <w:sz w:val="22"/>
          <w:szCs w:val="22"/>
          <w:lang w:val="en-GB"/>
        </w:rPr>
        <w:t xml:space="preserve"> the</w:t>
      </w:r>
      <w:r w:rsidRPr="1D1F530E" w:rsidR="375D7DD7">
        <w:rPr>
          <w:rFonts w:ascii="Arial" w:hAnsi="Arial" w:eastAsia="Arial" w:cs="Arial"/>
          <w:noProof w:val="0"/>
          <w:sz w:val="22"/>
          <w:szCs w:val="22"/>
          <w:lang w:val="en-GB"/>
        </w:rPr>
        <w:t xml:space="preserve"> touch screen technologies </w:t>
      </w:r>
      <w:r w:rsidRPr="1D1F530E" w:rsidR="7E35A0D9">
        <w:rPr>
          <w:rFonts w:ascii="Arial" w:hAnsi="Arial" w:eastAsia="Arial" w:cs="Arial"/>
          <w:noProof w:val="0"/>
          <w:sz w:val="22"/>
          <w:szCs w:val="22"/>
          <w:lang w:val="en-GB"/>
        </w:rPr>
        <w:t>available</w:t>
      </w:r>
      <w:r w:rsidRPr="1D1F530E" w:rsidR="77E46C42">
        <w:rPr>
          <w:rFonts w:ascii="Arial" w:hAnsi="Arial" w:eastAsia="Arial" w:cs="Arial"/>
          <w:noProof w:val="0"/>
          <w:sz w:val="22"/>
          <w:szCs w:val="22"/>
          <w:lang w:val="en-GB"/>
        </w:rPr>
        <w:t xml:space="preserve"> </w:t>
      </w:r>
      <w:r w:rsidRPr="1D1F530E" w:rsidR="375D7DD7">
        <w:rPr>
          <w:rFonts w:ascii="Arial" w:hAnsi="Arial" w:eastAsia="Arial" w:cs="Arial"/>
          <w:noProof w:val="0"/>
          <w:sz w:val="22"/>
          <w:szCs w:val="22"/>
          <w:lang w:val="en-GB"/>
        </w:rPr>
        <w:t xml:space="preserve">learn and develop </w:t>
      </w:r>
      <w:r w:rsidRPr="1D1F530E" w:rsidR="742336A6">
        <w:rPr>
          <w:rFonts w:ascii="Arial" w:hAnsi="Arial" w:eastAsia="Arial" w:cs="Arial"/>
          <w:noProof w:val="0"/>
          <w:sz w:val="22"/>
          <w:szCs w:val="22"/>
          <w:lang w:val="en-GB"/>
        </w:rPr>
        <w:t xml:space="preserve">as these </w:t>
      </w:r>
      <w:r w:rsidRPr="1D1F530E" w:rsidR="472CAE99">
        <w:rPr>
          <w:rFonts w:ascii="Arial" w:hAnsi="Arial" w:eastAsia="Arial" w:cs="Arial"/>
          <w:noProof w:val="0"/>
          <w:sz w:val="22"/>
          <w:szCs w:val="22"/>
          <w:lang w:val="en-GB"/>
        </w:rPr>
        <w:t>devices</w:t>
      </w:r>
      <w:r w:rsidRPr="1D1F530E" w:rsidR="742336A6">
        <w:rPr>
          <w:rFonts w:ascii="Arial" w:hAnsi="Arial" w:eastAsia="Arial" w:cs="Arial"/>
          <w:noProof w:val="0"/>
          <w:sz w:val="22"/>
          <w:szCs w:val="22"/>
          <w:lang w:val="en-GB"/>
        </w:rPr>
        <w:t xml:space="preserve"> offer </w:t>
      </w:r>
      <w:r w:rsidRPr="1D1F530E" w:rsidR="0B0BFB80">
        <w:rPr>
          <w:rFonts w:ascii="Arial" w:hAnsi="Arial" w:eastAsia="Arial" w:cs="Arial"/>
          <w:noProof w:val="0"/>
          <w:sz w:val="22"/>
          <w:szCs w:val="22"/>
          <w:lang w:val="en-GB"/>
        </w:rPr>
        <w:t xml:space="preserve">opportunities for </w:t>
      </w:r>
      <w:r w:rsidRPr="1D1F530E" w:rsidR="5BB4BB5A">
        <w:rPr>
          <w:rFonts w:ascii="Arial" w:hAnsi="Arial" w:eastAsia="Arial" w:cs="Arial"/>
          <w:noProof w:val="0"/>
          <w:sz w:val="22"/>
          <w:szCs w:val="22"/>
          <w:lang w:val="en-GB"/>
        </w:rPr>
        <w:t>children</w:t>
      </w:r>
      <w:r w:rsidRPr="1D1F530E" w:rsidR="0B0BFB80">
        <w:rPr>
          <w:rFonts w:ascii="Arial" w:hAnsi="Arial" w:eastAsia="Arial" w:cs="Arial"/>
          <w:noProof w:val="0"/>
          <w:sz w:val="22"/>
          <w:szCs w:val="22"/>
          <w:lang w:val="en-GB"/>
        </w:rPr>
        <w:t xml:space="preserve"> </w:t>
      </w:r>
      <w:r w:rsidRPr="1D1F530E" w:rsidR="4B14B256">
        <w:rPr>
          <w:rFonts w:ascii="Arial" w:hAnsi="Arial" w:eastAsia="Arial" w:cs="Arial"/>
          <w:noProof w:val="0"/>
          <w:sz w:val="22"/>
          <w:szCs w:val="22"/>
          <w:lang w:val="en-GB"/>
        </w:rPr>
        <w:t xml:space="preserve">to </w:t>
      </w:r>
      <w:r w:rsidRPr="1D1F530E" w:rsidR="0B0BFB80">
        <w:rPr>
          <w:rFonts w:ascii="Arial" w:hAnsi="Arial" w:eastAsia="Arial" w:cs="Arial"/>
          <w:noProof w:val="0"/>
          <w:sz w:val="22"/>
          <w:szCs w:val="22"/>
          <w:lang w:val="en-GB"/>
        </w:rPr>
        <w:t>experience mark making in</w:t>
      </w:r>
      <w:r w:rsidRPr="1D1F530E" w:rsidR="42E3F87D">
        <w:rPr>
          <w:rFonts w:ascii="Arial" w:hAnsi="Arial" w:eastAsia="Arial" w:cs="Arial"/>
          <w:noProof w:val="0"/>
          <w:sz w:val="22"/>
          <w:szCs w:val="22"/>
          <w:lang w:val="en-GB"/>
        </w:rPr>
        <w:t>teractions which links to literacy development</w:t>
      </w:r>
      <w:r w:rsidRPr="1D1F530E" w:rsidR="5E27690F">
        <w:rPr>
          <w:rFonts w:ascii="Arial" w:hAnsi="Arial" w:eastAsia="Arial" w:cs="Arial"/>
          <w:noProof w:val="0"/>
          <w:sz w:val="22"/>
          <w:szCs w:val="22"/>
          <w:lang w:val="en-GB"/>
        </w:rPr>
        <w:t>.</w:t>
      </w:r>
      <w:r w:rsidRPr="1D1F530E" w:rsidR="7310FB1F">
        <w:rPr>
          <w:rFonts w:ascii="Arial" w:hAnsi="Arial" w:eastAsia="Arial" w:cs="Arial"/>
          <w:noProof w:val="0"/>
          <w:sz w:val="22"/>
          <w:szCs w:val="22"/>
          <w:lang w:val="en-GB"/>
        </w:rPr>
        <w:t xml:space="preserve"> </w:t>
      </w:r>
      <w:r w:rsidRPr="1D1F530E" w:rsidR="175B9977">
        <w:rPr>
          <w:rFonts w:ascii="Arial" w:hAnsi="Arial" w:eastAsia="Arial" w:cs="Arial"/>
          <w:noProof w:val="0"/>
          <w:sz w:val="22"/>
          <w:szCs w:val="22"/>
          <w:lang w:val="en-GB"/>
        </w:rPr>
        <w:t>However,</w:t>
      </w:r>
      <w:r w:rsidRPr="1D1F530E" w:rsidR="56E543D2">
        <w:rPr>
          <w:rFonts w:ascii="Arial" w:hAnsi="Arial" w:eastAsia="Arial" w:cs="Arial"/>
          <w:noProof w:val="0"/>
          <w:sz w:val="22"/>
          <w:szCs w:val="22"/>
          <w:lang w:val="en-GB"/>
        </w:rPr>
        <w:t xml:space="preserve"> </w:t>
      </w:r>
      <w:r w:rsidRPr="1D1F530E" w:rsidR="56E543D2">
        <w:rPr>
          <w:rFonts w:ascii="Arial" w:hAnsi="Arial" w:eastAsia="Arial" w:cs="Arial"/>
          <w:noProof w:val="0"/>
          <w:sz w:val="22"/>
          <w:szCs w:val="22"/>
          <w:lang w:val="en-GB"/>
        </w:rPr>
        <w:t>PACEY</w:t>
      </w:r>
      <w:r w:rsidRPr="1D1F530E" w:rsidR="175B9977">
        <w:rPr>
          <w:rFonts w:ascii="Arial" w:hAnsi="Arial" w:eastAsia="Arial" w:cs="Arial"/>
          <w:noProof w:val="0"/>
          <w:sz w:val="22"/>
          <w:szCs w:val="22"/>
          <w:lang w:val="en-GB"/>
        </w:rPr>
        <w:t xml:space="preserve"> </w:t>
      </w:r>
      <w:r w:rsidRPr="1D1F530E" w:rsidR="3944996D">
        <w:rPr>
          <w:rFonts w:ascii="Arial" w:hAnsi="Arial" w:eastAsia="Arial" w:cs="Arial"/>
          <w:noProof w:val="0"/>
          <w:sz w:val="22"/>
          <w:szCs w:val="22"/>
          <w:lang w:val="en-GB"/>
        </w:rPr>
        <w:t xml:space="preserve">(2021) </w:t>
      </w:r>
      <w:r w:rsidRPr="1D1F530E" w:rsidR="3944996D">
        <w:rPr>
          <w:rFonts w:ascii="Arial" w:hAnsi="Arial" w:eastAsia="Arial" w:cs="Arial"/>
          <w:noProof w:val="0"/>
          <w:sz w:val="22"/>
          <w:szCs w:val="22"/>
          <w:lang w:val="en-GB"/>
        </w:rPr>
        <w:t>recognised</w:t>
      </w:r>
      <w:r w:rsidRPr="1D1F530E" w:rsidR="175B9977">
        <w:rPr>
          <w:rFonts w:ascii="Arial" w:hAnsi="Arial" w:eastAsia="Arial" w:cs="Arial"/>
          <w:noProof w:val="0"/>
          <w:sz w:val="22"/>
          <w:szCs w:val="22"/>
          <w:lang w:val="en-GB"/>
        </w:rPr>
        <w:t xml:space="preserve"> that digital technology should </w:t>
      </w:r>
      <w:r w:rsidRPr="1D1F530E" w:rsidR="0B2523DD">
        <w:rPr>
          <w:rFonts w:ascii="Arial" w:hAnsi="Arial" w:eastAsia="Arial" w:cs="Arial"/>
          <w:noProof w:val="0"/>
          <w:sz w:val="22"/>
          <w:szCs w:val="22"/>
          <w:lang w:val="en-GB"/>
        </w:rPr>
        <w:t>complement</w:t>
      </w:r>
      <w:r w:rsidRPr="1D1F530E" w:rsidR="175B9977">
        <w:rPr>
          <w:rFonts w:ascii="Arial" w:hAnsi="Arial" w:eastAsia="Arial" w:cs="Arial"/>
          <w:noProof w:val="0"/>
          <w:sz w:val="22"/>
          <w:szCs w:val="22"/>
          <w:lang w:val="en-GB"/>
        </w:rPr>
        <w:t xml:space="preserve"> </w:t>
      </w:r>
      <w:r w:rsidRPr="1D1F530E" w:rsidR="546B4771">
        <w:rPr>
          <w:rFonts w:ascii="Arial" w:hAnsi="Arial" w:eastAsia="Arial" w:cs="Arial"/>
          <w:noProof w:val="0"/>
          <w:sz w:val="22"/>
          <w:szCs w:val="22"/>
          <w:lang w:val="en-GB"/>
        </w:rPr>
        <w:t xml:space="preserve">other activities, instead of </w:t>
      </w:r>
      <w:r w:rsidRPr="1D1F530E" w:rsidR="4498F13B">
        <w:rPr>
          <w:rFonts w:ascii="Arial" w:hAnsi="Arial" w:eastAsia="Arial" w:cs="Arial"/>
          <w:noProof w:val="0"/>
          <w:sz w:val="22"/>
          <w:szCs w:val="22"/>
          <w:lang w:val="en-GB"/>
        </w:rPr>
        <w:t>prioritising</w:t>
      </w:r>
      <w:r w:rsidRPr="1D1F530E" w:rsidR="546B4771">
        <w:rPr>
          <w:rFonts w:ascii="Arial" w:hAnsi="Arial" w:eastAsia="Arial" w:cs="Arial"/>
          <w:noProof w:val="0"/>
          <w:sz w:val="22"/>
          <w:szCs w:val="22"/>
          <w:lang w:val="en-GB"/>
        </w:rPr>
        <w:t xml:space="preserve"> </w:t>
      </w:r>
      <w:r w:rsidRPr="1D1F530E" w:rsidR="3AAE46F6">
        <w:rPr>
          <w:rFonts w:ascii="Arial" w:hAnsi="Arial" w:eastAsia="Arial" w:cs="Arial"/>
          <w:noProof w:val="0"/>
          <w:sz w:val="22"/>
          <w:szCs w:val="22"/>
          <w:lang w:val="en-GB"/>
        </w:rPr>
        <w:t xml:space="preserve">so </w:t>
      </w:r>
      <w:r w:rsidRPr="1D1F530E" w:rsidR="4B92E9EB">
        <w:rPr>
          <w:rFonts w:ascii="Arial" w:hAnsi="Arial" w:eastAsia="Arial" w:cs="Arial"/>
          <w:noProof w:val="0"/>
          <w:sz w:val="22"/>
          <w:szCs w:val="22"/>
          <w:lang w:val="en-GB"/>
        </w:rPr>
        <w:t xml:space="preserve">that </w:t>
      </w:r>
      <w:r w:rsidRPr="1D1F530E" w:rsidR="3AAE46F6">
        <w:rPr>
          <w:rFonts w:ascii="Arial" w:hAnsi="Arial" w:eastAsia="Arial" w:cs="Arial"/>
          <w:noProof w:val="0"/>
          <w:sz w:val="22"/>
          <w:szCs w:val="22"/>
          <w:lang w:val="en-GB"/>
        </w:rPr>
        <w:t>children can still take part in physical activity such as messy mark making</w:t>
      </w:r>
      <w:r w:rsidRPr="1D1F530E" w:rsidR="4D9344FD">
        <w:rPr>
          <w:rFonts w:ascii="Arial" w:hAnsi="Arial" w:eastAsia="Arial" w:cs="Arial"/>
          <w:noProof w:val="0"/>
          <w:sz w:val="22"/>
          <w:szCs w:val="22"/>
          <w:lang w:val="en-GB"/>
        </w:rPr>
        <w:t>,</w:t>
      </w:r>
      <w:r w:rsidRPr="1D1F530E" w:rsidR="3AAE46F6">
        <w:rPr>
          <w:rFonts w:ascii="Arial" w:hAnsi="Arial" w:eastAsia="Arial" w:cs="Arial"/>
          <w:noProof w:val="0"/>
          <w:sz w:val="22"/>
          <w:szCs w:val="22"/>
          <w:lang w:val="en-GB"/>
        </w:rPr>
        <w:t xml:space="preserve"> as these </w:t>
      </w:r>
      <w:r w:rsidRPr="1D1F530E" w:rsidR="782C6226">
        <w:rPr>
          <w:rFonts w:ascii="Arial" w:hAnsi="Arial" w:eastAsia="Arial" w:cs="Arial"/>
          <w:noProof w:val="0"/>
          <w:sz w:val="22"/>
          <w:szCs w:val="22"/>
          <w:lang w:val="en-GB"/>
        </w:rPr>
        <w:t>experiences</w:t>
      </w:r>
      <w:r w:rsidRPr="1D1F530E" w:rsidR="3AAE46F6">
        <w:rPr>
          <w:rFonts w:ascii="Arial" w:hAnsi="Arial" w:eastAsia="Arial" w:cs="Arial"/>
          <w:noProof w:val="0"/>
          <w:sz w:val="22"/>
          <w:szCs w:val="22"/>
          <w:lang w:val="en-GB"/>
        </w:rPr>
        <w:t xml:space="preserve"> are still important for children</w:t>
      </w:r>
      <w:r w:rsidRPr="1D1F530E" w:rsidR="4BFA6120">
        <w:rPr>
          <w:rFonts w:ascii="Arial" w:hAnsi="Arial" w:eastAsia="Arial" w:cs="Arial"/>
          <w:noProof w:val="0"/>
          <w:sz w:val="22"/>
          <w:szCs w:val="22"/>
          <w:lang w:val="en-GB"/>
        </w:rPr>
        <w:t xml:space="preserve"> and their learning. </w:t>
      </w:r>
      <w:r w:rsidRPr="1D1F530E" w:rsidR="2C18F936">
        <w:rPr>
          <w:rFonts w:ascii="Arial" w:hAnsi="Arial" w:eastAsia="Arial" w:cs="Arial"/>
          <w:noProof w:val="0"/>
          <w:sz w:val="22"/>
          <w:szCs w:val="22"/>
          <w:lang w:val="en-GB"/>
        </w:rPr>
        <w:t xml:space="preserve">As well as digital devices helping children with the ability to be able to enhance their </w:t>
      </w:r>
      <w:r w:rsidRPr="1D1F530E" w:rsidR="0536F333">
        <w:rPr>
          <w:rFonts w:ascii="Arial" w:hAnsi="Arial" w:eastAsia="Arial" w:cs="Arial"/>
          <w:noProof w:val="0"/>
          <w:sz w:val="22"/>
          <w:szCs w:val="22"/>
          <w:lang w:val="en-GB"/>
        </w:rPr>
        <w:t>writing</w:t>
      </w:r>
      <w:r w:rsidRPr="1D1F530E" w:rsidR="2C18F936">
        <w:rPr>
          <w:rFonts w:ascii="Arial" w:hAnsi="Arial" w:eastAsia="Arial" w:cs="Arial"/>
          <w:noProof w:val="0"/>
          <w:sz w:val="22"/>
          <w:szCs w:val="22"/>
          <w:lang w:val="en-GB"/>
        </w:rPr>
        <w:t xml:space="preserve"> skills,</w:t>
      </w:r>
      <w:r w:rsidRPr="1D1F530E" w:rsidR="425AFE0B">
        <w:rPr>
          <w:rFonts w:ascii="Arial" w:hAnsi="Arial" w:eastAsia="Arial" w:cs="Arial"/>
          <w:noProof w:val="0"/>
          <w:sz w:val="22"/>
          <w:szCs w:val="22"/>
          <w:lang w:val="en-GB"/>
        </w:rPr>
        <w:t xml:space="preserve"> </w:t>
      </w:r>
      <w:r w:rsidRPr="1D1F530E" w:rsidR="425AFE0B">
        <w:rPr>
          <w:rFonts w:ascii="Arial" w:hAnsi="Arial" w:eastAsia="Arial" w:cs="Arial"/>
          <w:noProof w:val="0"/>
          <w:sz w:val="22"/>
          <w:szCs w:val="22"/>
          <w:lang w:val="en-GB"/>
        </w:rPr>
        <w:t>Dunn</w:t>
      </w:r>
      <w:r w:rsidRPr="1D1F530E" w:rsidR="425AFE0B">
        <w:rPr>
          <w:rFonts w:ascii="Arial" w:hAnsi="Arial" w:eastAsia="Arial" w:cs="Arial"/>
          <w:noProof w:val="0"/>
          <w:sz w:val="22"/>
          <w:szCs w:val="22"/>
          <w:lang w:val="en-GB"/>
        </w:rPr>
        <w:t xml:space="preserve"> </w:t>
      </w:r>
      <w:r w:rsidRPr="1D1F530E" w:rsidR="18554CE7">
        <w:rPr>
          <w:rFonts w:ascii="Arial" w:hAnsi="Arial" w:eastAsia="Arial" w:cs="Arial"/>
          <w:noProof w:val="0"/>
          <w:sz w:val="22"/>
          <w:szCs w:val="22"/>
          <w:lang w:val="en-GB"/>
        </w:rPr>
        <w:t>and Sweeney</w:t>
      </w:r>
      <w:r w:rsidRPr="1D1F530E" w:rsidR="425AFE0B">
        <w:rPr>
          <w:rFonts w:ascii="Arial" w:hAnsi="Arial" w:eastAsia="Arial" w:cs="Arial"/>
          <w:noProof w:val="0"/>
          <w:sz w:val="22"/>
          <w:szCs w:val="22"/>
          <w:lang w:val="en-GB"/>
        </w:rPr>
        <w:t xml:space="preserve"> (2018) </w:t>
      </w:r>
      <w:r w:rsidRPr="1D1F530E" w:rsidR="425AFE0B">
        <w:rPr>
          <w:rFonts w:ascii="Arial" w:hAnsi="Arial" w:eastAsia="Arial" w:cs="Arial"/>
          <w:noProof w:val="0"/>
          <w:sz w:val="22"/>
          <w:szCs w:val="22"/>
          <w:lang w:val="en-GB"/>
        </w:rPr>
        <w:t>demonstrates</w:t>
      </w:r>
      <w:r w:rsidRPr="1D1F530E" w:rsidR="425AFE0B">
        <w:rPr>
          <w:rFonts w:ascii="Arial" w:hAnsi="Arial" w:eastAsia="Arial" w:cs="Arial"/>
          <w:noProof w:val="0"/>
          <w:sz w:val="22"/>
          <w:szCs w:val="22"/>
          <w:lang w:val="en-GB"/>
        </w:rPr>
        <w:t xml:space="preserve"> how devices</w:t>
      </w:r>
      <w:r w:rsidRPr="1D1F530E" w:rsidR="2C18F936">
        <w:rPr>
          <w:rFonts w:ascii="Arial" w:hAnsi="Arial" w:eastAsia="Arial" w:cs="Arial"/>
          <w:noProof w:val="0"/>
          <w:sz w:val="22"/>
          <w:szCs w:val="22"/>
          <w:lang w:val="en-GB"/>
        </w:rPr>
        <w:t xml:space="preserve"> can also allow children to become creative withi</w:t>
      </w:r>
      <w:r w:rsidRPr="1D1F530E" w:rsidR="19ED9A4E">
        <w:rPr>
          <w:rFonts w:ascii="Arial" w:hAnsi="Arial" w:eastAsia="Arial" w:cs="Arial"/>
          <w:noProof w:val="0"/>
          <w:sz w:val="22"/>
          <w:szCs w:val="22"/>
          <w:lang w:val="en-GB"/>
        </w:rPr>
        <w:t>n their thoughts and ideas</w:t>
      </w:r>
      <w:r w:rsidRPr="1D1F530E" w:rsidR="1AFA56C0">
        <w:rPr>
          <w:rFonts w:ascii="Arial" w:hAnsi="Arial" w:eastAsia="Arial" w:cs="Arial"/>
          <w:noProof w:val="0"/>
          <w:sz w:val="22"/>
          <w:szCs w:val="22"/>
          <w:lang w:val="en-GB"/>
        </w:rPr>
        <w:t xml:space="preserve"> when it comes to how</w:t>
      </w:r>
      <w:r w:rsidRPr="1D1F530E" w:rsidR="0F2024C4">
        <w:rPr>
          <w:rFonts w:ascii="Arial" w:hAnsi="Arial" w:eastAsia="Arial" w:cs="Arial"/>
          <w:noProof w:val="0"/>
          <w:sz w:val="22"/>
          <w:szCs w:val="22"/>
          <w:lang w:val="en-GB"/>
        </w:rPr>
        <w:t xml:space="preserve"> and what they write. </w:t>
      </w:r>
      <w:r w:rsidRPr="1D1F530E" w:rsidR="5A23E093">
        <w:rPr>
          <w:rFonts w:ascii="Arial" w:hAnsi="Arial" w:eastAsia="Arial" w:cs="Arial"/>
          <w:noProof w:val="0"/>
          <w:sz w:val="22"/>
          <w:szCs w:val="22"/>
          <w:lang w:val="en-GB"/>
        </w:rPr>
        <w:t>However, even though iPads are mostly recognised within the classroom for being positive asset to classrooms and children's learning, Huber (2012) explains that some teachers view iPads as a distraction to tasks as it is a more for entertainment purposes than for education. Furthermore, Racheal (2018) says that children need to have less screen time and more time taking in the classroom environment and resources for what they are and have to offer which is a rich engaging environment for children to learn within.</w:t>
      </w:r>
    </w:p>
    <w:p w:rsidR="16ED84EB" w:rsidP="1D1F530E" w:rsidRDefault="16ED84EB" w14:paraId="68F0466F" w14:textId="5B367A33">
      <w:pPr>
        <w:pStyle w:val="Normal"/>
        <w:spacing w:line="360" w:lineRule="auto"/>
        <w:jc w:val="both"/>
        <w:rPr>
          <w:rFonts w:ascii="Arial" w:hAnsi="Arial" w:eastAsia="Arial" w:cs="Arial"/>
          <w:noProof w:val="0"/>
          <w:sz w:val="22"/>
          <w:szCs w:val="22"/>
          <w:lang w:val="en-GB"/>
        </w:rPr>
      </w:pPr>
      <w:r w:rsidRPr="1D1F530E" w:rsidR="611AAA27">
        <w:rPr>
          <w:rFonts w:ascii="Arial" w:hAnsi="Arial" w:eastAsia="Arial" w:cs="Arial"/>
          <w:noProof w:val="0"/>
          <w:sz w:val="22"/>
          <w:szCs w:val="22"/>
          <w:lang w:val="en-GB"/>
        </w:rPr>
        <w:t xml:space="preserve">A theorist that can link to </w:t>
      </w:r>
      <w:r w:rsidRPr="1D1F530E" w:rsidR="47C4B6B8">
        <w:rPr>
          <w:rFonts w:ascii="Arial" w:hAnsi="Arial" w:eastAsia="Arial" w:cs="Arial"/>
          <w:noProof w:val="0"/>
          <w:sz w:val="22"/>
          <w:szCs w:val="22"/>
          <w:lang w:val="en-GB"/>
        </w:rPr>
        <w:t xml:space="preserve">digital devices supporting children's learning </w:t>
      </w:r>
      <w:r w:rsidRPr="1D1F530E" w:rsidR="611AAA27">
        <w:rPr>
          <w:rFonts w:ascii="Arial" w:hAnsi="Arial" w:eastAsia="Arial" w:cs="Arial"/>
          <w:noProof w:val="0"/>
          <w:sz w:val="22"/>
          <w:szCs w:val="22"/>
          <w:lang w:val="en-GB"/>
        </w:rPr>
        <w:t xml:space="preserve">is Vygotsky </w:t>
      </w:r>
      <w:r w:rsidRPr="1D1F530E" w:rsidR="4CB61766">
        <w:rPr>
          <w:rFonts w:ascii="Arial" w:hAnsi="Arial" w:eastAsia="Arial" w:cs="Arial"/>
          <w:noProof w:val="0"/>
          <w:sz w:val="22"/>
          <w:szCs w:val="22"/>
          <w:lang w:val="en-GB"/>
        </w:rPr>
        <w:t>(</w:t>
      </w:r>
      <w:r w:rsidRPr="1D1F530E" w:rsidR="5E5CE64B">
        <w:rPr>
          <w:rFonts w:ascii="Arial" w:hAnsi="Arial" w:eastAsia="Arial" w:cs="Arial"/>
          <w:noProof w:val="0"/>
          <w:sz w:val="22"/>
          <w:szCs w:val="22"/>
          <w:lang w:val="en-GB"/>
        </w:rPr>
        <w:t>1978</w:t>
      </w:r>
      <w:r w:rsidRPr="1D1F530E" w:rsidR="4CB61766">
        <w:rPr>
          <w:rFonts w:ascii="Arial" w:hAnsi="Arial" w:eastAsia="Arial" w:cs="Arial"/>
          <w:noProof w:val="0"/>
          <w:sz w:val="22"/>
          <w:szCs w:val="22"/>
          <w:lang w:val="en-GB"/>
        </w:rPr>
        <w:t xml:space="preserve">) sociocultural theory whereby </w:t>
      </w:r>
      <w:r w:rsidRPr="1D1F530E" w:rsidR="1A4BF3C1">
        <w:rPr>
          <w:rFonts w:ascii="Arial" w:hAnsi="Arial" w:eastAsia="Arial" w:cs="Arial"/>
          <w:noProof w:val="0"/>
          <w:sz w:val="22"/>
          <w:szCs w:val="22"/>
          <w:lang w:val="en-GB"/>
        </w:rPr>
        <w:t>children</w:t>
      </w:r>
      <w:r w:rsidRPr="1D1F530E" w:rsidR="4CB61766">
        <w:rPr>
          <w:rFonts w:ascii="Arial" w:hAnsi="Arial" w:eastAsia="Arial" w:cs="Arial"/>
          <w:noProof w:val="0"/>
          <w:sz w:val="22"/>
          <w:szCs w:val="22"/>
          <w:lang w:val="en-GB"/>
        </w:rPr>
        <w:t xml:space="preserve"> are best supported by a more </w:t>
      </w:r>
      <w:r w:rsidRPr="1D1F530E" w:rsidR="76EE56A0">
        <w:rPr>
          <w:rFonts w:ascii="Arial" w:hAnsi="Arial" w:eastAsia="Arial" w:cs="Arial"/>
          <w:noProof w:val="0"/>
          <w:sz w:val="22"/>
          <w:szCs w:val="22"/>
          <w:lang w:val="en-GB"/>
        </w:rPr>
        <w:t>knowledgeable</w:t>
      </w:r>
      <w:r w:rsidRPr="1D1F530E" w:rsidR="4CB61766">
        <w:rPr>
          <w:rFonts w:ascii="Arial" w:hAnsi="Arial" w:eastAsia="Arial" w:cs="Arial"/>
          <w:noProof w:val="0"/>
          <w:sz w:val="22"/>
          <w:szCs w:val="22"/>
          <w:lang w:val="en-GB"/>
        </w:rPr>
        <w:t xml:space="preserve"> other. </w:t>
      </w:r>
      <w:r w:rsidRPr="1D1F530E" w:rsidR="048CC0FD">
        <w:rPr>
          <w:rFonts w:ascii="Arial" w:hAnsi="Arial" w:eastAsia="Arial" w:cs="Arial"/>
          <w:noProof w:val="0"/>
          <w:sz w:val="22"/>
          <w:szCs w:val="22"/>
          <w:lang w:val="en-GB"/>
        </w:rPr>
        <w:t xml:space="preserve">In </w:t>
      </w:r>
      <w:r w:rsidRPr="1D1F530E" w:rsidR="4CB61766">
        <w:rPr>
          <w:rFonts w:ascii="Arial" w:hAnsi="Arial" w:eastAsia="Arial" w:cs="Arial"/>
          <w:noProof w:val="0"/>
          <w:sz w:val="22"/>
          <w:szCs w:val="22"/>
          <w:lang w:val="en-GB"/>
        </w:rPr>
        <w:t xml:space="preserve">this </w:t>
      </w:r>
      <w:r w:rsidRPr="1D1F530E" w:rsidR="026B24E8">
        <w:rPr>
          <w:rFonts w:ascii="Arial" w:hAnsi="Arial" w:eastAsia="Arial" w:cs="Arial"/>
          <w:noProof w:val="0"/>
          <w:sz w:val="22"/>
          <w:szCs w:val="22"/>
          <w:lang w:val="en-GB"/>
        </w:rPr>
        <w:t>instance</w:t>
      </w:r>
      <w:r w:rsidRPr="1D1F530E" w:rsidR="4CB61766">
        <w:rPr>
          <w:rFonts w:ascii="Arial" w:hAnsi="Arial" w:eastAsia="Arial" w:cs="Arial"/>
          <w:noProof w:val="0"/>
          <w:sz w:val="22"/>
          <w:szCs w:val="22"/>
          <w:lang w:val="en-GB"/>
        </w:rPr>
        <w:t xml:space="preserve"> the more </w:t>
      </w:r>
      <w:r w:rsidRPr="1D1F530E" w:rsidR="66668F27">
        <w:rPr>
          <w:rFonts w:ascii="Arial" w:hAnsi="Arial" w:eastAsia="Arial" w:cs="Arial"/>
          <w:noProof w:val="0"/>
          <w:sz w:val="22"/>
          <w:szCs w:val="22"/>
          <w:lang w:val="en-GB"/>
        </w:rPr>
        <w:t>knowledgeable</w:t>
      </w:r>
      <w:r w:rsidRPr="1D1F530E" w:rsidR="0B5AFC98">
        <w:rPr>
          <w:rFonts w:ascii="Arial" w:hAnsi="Arial" w:eastAsia="Arial" w:cs="Arial"/>
          <w:noProof w:val="0"/>
          <w:sz w:val="22"/>
          <w:szCs w:val="22"/>
          <w:lang w:val="en-GB"/>
        </w:rPr>
        <w:t xml:space="preserve"> other is the digital device. </w:t>
      </w:r>
      <w:r w:rsidRPr="1D1F530E" w:rsidR="3E5C6160">
        <w:rPr>
          <w:rFonts w:ascii="Arial" w:hAnsi="Arial" w:eastAsia="Arial" w:cs="Arial"/>
          <w:noProof w:val="0"/>
          <w:sz w:val="22"/>
          <w:szCs w:val="22"/>
          <w:lang w:val="en-GB"/>
        </w:rPr>
        <w:t xml:space="preserve">Children can use the digital device to </w:t>
      </w:r>
      <w:r w:rsidRPr="1D1F530E" w:rsidR="0F2CA57A">
        <w:rPr>
          <w:rFonts w:ascii="Arial" w:hAnsi="Arial" w:eastAsia="Arial" w:cs="Arial"/>
          <w:noProof w:val="0"/>
          <w:sz w:val="22"/>
          <w:szCs w:val="22"/>
          <w:lang w:val="en-GB"/>
        </w:rPr>
        <w:t>help expand knowledge and skills</w:t>
      </w:r>
      <w:r w:rsidRPr="1D1F530E" w:rsidR="500ABE84">
        <w:rPr>
          <w:rFonts w:ascii="Arial" w:hAnsi="Arial" w:eastAsia="Arial" w:cs="Arial"/>
          <w:noProof w:val="0"/>
          <w:sz w:val="22"/>
          <w:szCs w:val="22"/>
          <w:lang w:val="en-GB"/>
        </w:rPr>
        <w:t xml:space="preserve"> and then use the digital device as a </w:t>
      </w:r>
      <w:r w:rsidRPr="1D1F530E" w:rsidR="33ACEB30">
        <w:rPr>
          <w:rFonts w:ascii="Arial" w:hAnsi="Arial" w:eastAsia="Arial" w:cs="Arial"/>
          <w:noProof w:val="0"/>
          <w:sz w:val="22"/>
          <w:szCs w:val="22"/>
          <w:lang w:val="en-GB"/>
        </w:rPr>
        <w:t>scaffolding</w:t>
      </w:r>
      <w:r w:rsidRPr="1D1F530E" w:rsidR="500ABE84">
        <w:rPr>
          <w:rFonts w:ascii="Arial" w:hAnsi="Arial" w:eastAsia="Arial" w:cs="Arial"/>
          <w:noProof w:val="0"/>
          <w:sz w:val="22"/>
          <w:szCs w:val="22"/>
          <w:lang w:val="en-GB"/>
        </w:rPr>
        <w:t xml:space="preserve"> support that helps to reach a higher level of development.</w:t>
      </w:r>
      <w:r w:rsidRPr="1D1F530E" w:rsidR="545A7897">
        <w:rPr>
          <w:rFonts w:ascii="Arial" w:hAnsi="Arial" w:eastAsia="Arial" w:cs="Arial"/>
          <w:noProof w:val="0"/>
          <w:sz w:val="22"/>
          <w:szCs w:val="22"/>
          <w:lang w:val="en-GB"/>
        </w:rPr>
        <w:t xml:space="preserve"> </w:t>
      </w:r>
      <w:r w:rsidRPr="1D1F530E" w:rsidR="47A9222A">
        <w:rPr>
          <w:rFonts w:ascii="Arial" w:hAnsi="Arial" w:eastAsia="Arial" w:cs="Arial"/>
          <w:noProof w:val="0"/>
          <w:sz w:val="22"/>
          <w:szCs w:val="22"/>
          <w:lang w:val="en-GB"/>
        </w:rPr>
        <w:t>Therefore,</w:t>
      </w:r>
      <w:r w:rsidRPr="1D1F530E" w:rsidR="545A7897">
        <w:rPr>
          <w:rFonts w:ascii="Arial" w:hAnsi="Arial" w:eastAsia="Arial" w:cs="Arial"/>
          <w:noProof w:val="0"/>
          <w:sz w:val="22"/>
          <w:szCs w:val="22"/>
          <w:lang w:val="en-GB"/>
        </w:rPr>
        <w:t xml:space="preserve"> children will use the more </w:t>
      </w:r>
      <w:r w:rsidRPr="1D1F530E" w:rsidR="4844B560">
        <w:rPr>
          <w:rFonts w:ascii="Arial" w:hAnsi="Arial" w:eastAsia="Arial" w:cs="Arial"/>
          <w:noProof w:val="0"/>
          <w:sz w:val="22"/>
          <w:szCs w:val="22"/>
          <w:lang w:val="en-GB"/>
        </w:rPr>
        <w:t>knowledgeable</w:t>
      </w:r>
      <w:r w:rsidRPr="1D1F530E" w:rsidR="545A7897">
        <w:rPr>
          <w:rFonts w:ascii="Arial" w:hAnsi="Arial" w:eastAsia="Arial" w:cs="Arial"/>
          <w:noProof w:val="0"/>
          <w:sz w:val="22"/>
          <w:szCs w:val="22"/>
          <w:lang w:val="en-GB"/>
        </w:rPr>
        <w:t xml:space="preserve"> other, being the </w:t>
      </w:r>
      <w:r w:rsidRPr="1D1F530E" w:rsidR="42EBDC85">
        <w:rPr>
          <w:rFonts w:ascii="Arial" w:hAnsi="Arial" w:eastAsia="Arial" w:cs="Arial"/>
          <w:noProof w:val="0"/>
          <w:sz w:val="22"/>
          <w:szCs w:val="22"/>
          <w:lang w:val="en-GB"/>
        </w:rPr>
        <w:t>digital</w:t>
      </w:r>
      <w:r w:rsidRPr="1D1F530E" w:rsidR="545A7897">
        <w:rPr>
          <w:rFonts w:ascii="Arial" w:hAnsi="Arial" w:eastAsia="Arial" w:cs="Arial"/>
          <w:noProof w:val="0"/>
          <w:sz w:val="22"/>
          <w:szCs w:val="22"/>
          <w:lang w:val="en-GB"/>
        </w:rPr>
        <w:t xml:space="preserve"> device as </w:t>
      </w:r>
      <w:r w:rsidRPr="1D1F530E" w:rsidR="475E9B73">
        <w:rPr>
          <w:rFonts w:ascii="Arial" w:hAnsi="Arial" w:eastAsia="Arial" w:cs="Arial"/>
          <w:noProof w:val="0"/>
          <w:sz w:val="22"/>
          <w:szCs w:val="22"/>
          <w:lang w:val="en-GB"/>
        </w:rPr>
        <w:t>scaffolding</w:t>
      </w:r>
      <w:r w:rsidRPr="1D1F530E" w:rsidR="545A7897">
        <w:rPr>
          <w:rFonts w:ascii="Arial" w:hAnsi="Arial" w:eastAsia="Arial" w:cs="Arial"/>
          <w:noProof w:val="0"/>
          <w:sz w:val="22"/>
          <w:szCs w:val="22"/>
          <w:lang w:val="en-GB"/>
        </w:rPr>
        <w:t xml:space="preserve"> that </w:t>
      </w:r>
      <w:r w:rsidRPr="1D1F530E" w:rsidR="24A2985C">
        <w:rPr>
          <w:rFonts w:ascii="Arial" w:hAnsi="Arial" w:eastAsia="Arial" w:cs="Arial"/>
          <w:noProof w:val="0"/>
          <w:sz w:val="22"/>
          <w:szCs w:val="22"/>
          <w:lang w:val="en-GB"/>
        </w:rPr>
        <w:t>allows</w:t>
      </w:r>
      <w:r w:rsidRPr="1D1F530E" w:rsidR="545A7897">
        <w:rPr>
          <w:rFonts w:ascii="Arial" w:hAnsi="Arial" w:eastAsia="Arial" w:cs="Arial"/>
          <w:noProof w:val="0"/>
          <w:sz w:val="22"/>
          <w:szCs w:val="22"/>
          <w:lang w:val="en-GB"/>
        </w:rPr>
        <w:t xml:space="preserve"> them to learn within the zone of proximal development</w:t>
      </w:r>
      <w:r w:rsidRPr="1D1F530E" w:rsidR="091FD187">
        <w:rPr>
          <w:rFonts w:ascii="Arial" w:hAnsi="Arial" w:eastAsia="Arial" w:cs="Arial"/>
          <w:noProof w:val="0"/>
          <w:sz w:val="22"/>
          <w:szCs w:val="22"/>
          <w:lang w:val="en-GB"/>
        </w:rPr>
        <w:t xml:space="preserve"> (Abtahi, 2017).</w:t>
      </w:r>
      <w:r w:rsidRPr="1D1F530E" w:rsidR="4DA71AFA">
        <w:rPr>
          <w:rFonts w:ascii="Arial" w:hAnsi="Arial" w:eastAsia="Arial" w:cs="Arial"/>
          <w:noProof w:val="0"/>
          <w:sz w:val="22"/>
          <w:szCs w:val="22"/>
          <w:lang w:val="en-GB"/>
        </w:rPr>
        <w:t xml:space="preserve"> </w:t>
      </w:r>
      <w:r w:rsidRPr="1D1F530E" w:rsidR="7261408A">
        <w:rPr>
          <w:rFonts w:ascii="Arial" w:hAnsi="Arial" w:eastAsia="Arial" w:cs="Arial"/>
          <w:noProof w:val="0"/>
          <w:sz w:val="22"/>
          <w:szCs w:val="22"/>
          <w:lang w:val="en-GB"/>
        </w:rPr>
        <w:t xml:space="preserve">Adding onto this, </w:t>
      </w:r>
      <w:r w:rsidRPr="1D1F530E" w:rsidR="7C5385B6">
        <w:rPr>
          <w:rFonts w:ascii="Arial" w:hAnsi="Arial" w:eastAsia="Arial" w:cs="Arial"/>
          <w:noProof w:val="0"/>
          <w:sz w:val="22"/>
          <w:szCs w:val="22"/>
          <w:lang w:val="en-GB"/>
        </w:rPr>
        <w:t>OECD (2019) explains</w:t>
      </w:r>
      <w:r w:rsidRPr="1D1F530E" w:rsidR="308923F8">
        <w:rPr>
          <w:rFonts w:ascii="Arial" w:hAnsi="Arial" w:eastAsia="Arial" w:cs="Arial"/>
          <w:noProof w:val="0"/>
          <w:sz w:val="22"/>
          <w:szCs w:val="22"/>
          <w:lang w:val="en-GB"/>
        </w:rPr>
        <w:t xml:space="preserve"> </w:t>
      </w:r>
      <w:r w:rsidRPr="1D1F530E" w:rsidR="7261408A">
        <w:rPr>
          <w:rFonts w:ascii="Arial" w:hAnsi="Arial" w:eastAsia="Arial" w:cs="Arial"/>
          <w:noProof w:val="0"/>
          <w:sz w:val="22"/>
          <w:szCs w:val="22"/>
          <w:lang w:val="en-GB"/>
        </w:rPr>
        <w:t>the digital dev</w:t>
      </w:r>
      <w:r w:rsidRPr="1D1F530E" w:rsidR="18743070">
        <w:rPr>
          <w:rFonts w:ascii="Arial" w:hAnsi="Arial" w:eastAsia="Arial" w:cs="Arial"/>
          <w:noProof w:val="0"/>
          <w:sz w:val="22"/>
          <w:szCs w:val="22"/>
          <w:lang w:val="en-GB"/>
        </w:rPr>
        <w:t xml:space="preserve">ice </w:t>
      </w:r>
      <w:r w:rsidRPr="1D1F530E" w:rsidR="7261408A">
        <w:rPr>
          <w:rFonts w:ascii="Arial" w:hAnsi="Arial" w:eastAsia="Arial" w:cs="Arial"/>
          <w:noProof w:val="0"/>
          <w:sz w:val="22"/>
          <w:szCs w:val="22"/>
          <w:lang w:val="en-GB"/>
        </w:rPr>
        <w:t xml:space="preserve">can </w:t>
      </w:r>
      <w:r w:rsidRPr="1D1F530E" w:rsidR="32257C60">
        <w:rPr>
          <w:rFonts w:ascii="Arial" w:hAnsi="Arial" w:eastAsia="Arial" w:cs="Arial"/>
          <w:noProof w:val="0"/>
          <w:sz w:val="22"/>
          <w:szCs w:val="22"/>
          <w:lang w:val="en-GB"/>
        </w:rPr>
        <w:t>scaffold</w:t>
      </w:r>
      <w:r w:rsidRPr="1D1F530E" w:rsidR="7261408A">
        <w:rPr>
          <w:rFonts w:ascii="Arial" w:hAnsi="Arial" w:eastAsia="Arial" w:cs="Arial"/>
          <w:noProof w:val="0"/>
          <w:sz w:val="22"/>
          <w:szCs w:val="22"/>
          <w:lang w:val="en-GB"/>
        </w:rPr>
        <w:t xml:space="preserve"> </w:t>
      </w:r>
      <w:r w:rsidRPr="1D1F530E" w:rsidR="70196A67">
        <w:rPr>
          <w:rFonts w:ascii="Arial" w:hAnsi="Arial" w:eastAsia="Arial" w:cs="Arial"/>
          <w:noProof w:val="0"/>
          <w:sz w:val="22"/>
          <w:szCs w:val="22"/>
          <w:lang w:val="en-GB"/>
        </w:rPr>
        <w:t>children's</w:t>
      </w:r>
      <w:r w:rsidRPr="1D1F530E" w:rsidR="7261408A">
        <w:rPr>
          <w:rFonts w:ascii="Arial" w:hAnsi="Arial" w:eastAsia="Arial" w:cs="Arial"/>
          <w:noProof w:val="0"/>
          <w:sz w:val="22"/>
          <w:szCs w:val="22"/>
          <w:lang w:val="en-GB"/>
        </w:rPr>
        <w:t xml:space="preserve"> </w:t>
      </w:r>
      <w:r w:rsidRPr="1D1F530E" w:rsidR="1575FC83">
        <w:rPr>
          <w:rFonts w:ascii="Arial" w:hAnsi="Arial" w:eastAsia="Arial" w:cs="Arial"/>
          <w:noProof w:val="0"/>
          <w:sz w:val="22"/>
          <w:szCs w:val="22"/>
          <w:lang w:val="en-GB"/>
        </w:rPr>
        <w:t xml:space="preserve">learning </w:t>
      </w:r>
      <w:r w:rsidRPr="1D1F530E" w:rsidR="275069B7">
        <w:rPr>
          <w:rFonts w:ascii="Arial" w:hAnsi="Arial" w:eastAsia="Arial" w:cs="Arial"/>
          <w:noProof w:val="0"/>
          <w:sz w:val="22"/>
          <w:szCs w:val="22"/>
          <w:lang w:val="en-GB"/>
        </w:rPr>
        <w:t>and development</w:t>
      </w:r>
      <w:r w:rsidRPr="1D1F530E" w:rsidR="7261408A">
        <w:rPr>
          <w:rFonts w:ascii="Arial" w:hAnsi="Arial" w:eastAsia="Arial" w:cs="Arial"/>
          <w:noProof w:val="0"/>
          <w:sz w:val="22"/>
          <w:szCs w:val="22"/>
          <w:lang w:val="en-GB"/>
        </w:rPr>
        <w:t xml:space="preserve"> and can help them t</w:t>
      </w:r>
      <w:r w:rsidRPr="1D1F530E" w:rsidR="3E6A67BC">
        <w:rPr>
          <w:rFonts w:ascii="Arial" w:hAnsi="Arial" w:eastAsia="Arial" w:cs="Arial"/>
          <w:noProof w:val="0"/>
          <w:sz w:val="22"/>
          <w:szCs w:val="22"/>
          <w:lang w:val="en-GB"/>
        </w:rPr>
        <w:t xml:space="preserve">o </w:t>
      </w:r>
      <w:r w:rsidRPr="1D1F530E" w:rsidR="7261408A">
        <w:rPr>
          <w:rFonts w:ascii="Arial" w:hAnsi="Arial" w:eastAsia="Arial" w:cs="Arial"/>
          <w:noProof w:val="0"/>
          <w:sz w:val="22"/>
          <w:szCs w:val="22"/>
          <w:lang w:val="en-GB"/>
        </w:rPr>
        <w:t xml:space="preserve">move onto </w:t>
      </w:r>
      <w:r w:rsidRPr="1D1F530E" w:rsidR="696278D0">
        <w:rPr>
          <w:rFonts w:ascii="Arial" w:hAnsi="Arial" w:eastAsia="Arial" w:cs="Arial"/>
          <w:noProof w:val="0"/>
          <w:sz w:val="22"/>
          <w:szCs w:val="22"/>
          <w:lang w:val="en-GB"/>
        </w:rPr>
        <w:t>understanding</w:t>
      </w:r>
      <w:r w:rsidRPr="1D1F530E" w:rsidR="3921BDD7">
        <w:rPr>
          <w:rFonts w:ascii="Arial" w:hAnsi="Arial" w:eastAsia="Arial" w:cs="Arial"/>
          <w:noProof w:val="0"/>
          <w:sz w:val="22"/>
          <w:szCs w:val="22"/>
          <w:lang w:val="en-GB"/>
        </w:rPr>
        <w:t xml:space="preserve"> different </w:t>
      </w:r>
      <w:r w:rsidRPr="1D1F530E" w:rsidR="4E794B64">
        <w:rPr>
          <w:rFonts w:ascii="Arial" w:hAnsi="Arial" w:eastAsia="Arial" w:cs="Arial"/>
          <w:noProof w:val="0"/>
          <w:sz w:val="22"/>
          <w:szCs w:val="22"/>
          <w:lang w:val="en-GB"/>
        </w:rPr>
        <w:t xml:space="preserve">more complex </w:t>
      </w:r>
      <w:r w:rsidRPr="1D1F530E" w:rsidR="1FE3A3BB">
        <w:rPr>
          <w:rFonts w:ascii="Arial" w:hAnsi="Arial" w:eastAsia="Arial" w:cs="Arial"/>
          <w:noProof w:val="0"/>
          <w:sz w:val="22"/>
          <w:szCs w:val="22"/>
          <w:lang w:val="en-GB"/>
        </w:rPr>
        <w:t>things</w:t>
      </w:r>
      <w:r w:rsidRPr="1D1F530E" w:rsidR="24772C78">
        <w:rPr>
          <w:rFonts w:ascii="Arial" w:hAnsi="Arial" w:eastAsia="Arial" w:cs="Arial"/>
          <w:noProof w:val="0"/>
          <w:sz w:val="22"/>
          <w:szCs w:val="22"/>
          <w:lang w:val="en-GB"/>
        </w:rPr>
        <w:t xml:space="preserve"> after becoming more confident in digital technology which will </w:t>
      </w:r>
      <w:r w:rsidRPr="1D1F530E" w:rsidR="24772C78">
        <w:rPr>
          <w:rFonts w:ascii="Arial" w:hAnsi="Arial" w:eastAsia="Arial" w:cs="Arial"/>
          <w:noProof w:val="0"/>
          <w:sz w:val="22"/>
          <w:szCs w:val="22"/>
          <w:lang w:val="en-GB"/>
        </w:rPr>
        <w:t>benefit</w:t>
      </w:r>
      <w:r w:rsidRPr="1D1F530E" w:rsidR="24772C78">
        <w:rPr>
          <w:rFonts w:ascii="Arial" w:hAnsi="Arial" w:eastAsia="Arial" w:cs="Arial"/>
          <w:noProof w:val="0"/>
          <w:sz w:val="22"/>
          <w:szCs w:val="22"/>
          <w:lang w:val="en-GB"/>
        </w:rPr>
        <w:t xml:space="preserve"> the</w:t>
      </w:r>
      <w:r w:rsidRPr="1D1F530E" w:rsidR="1BA05F15">
        <w:rPr>
          <w:rFonts w:ascii="Arial" w:hAnsi="Arial" w:eastAsia="Arial" w:cs="Arial"/>
          <w:noProof w:val="0"/>
          <w:sz w:val="22"/>
          <w:szCs w:val="22"/>
          <w:lang w:val="en-GB"/>
        </w:rPr>
        <w:t xml:space="preserve">ir intellectual content. </w:t>
      </w:r>
    </w:p>
    <w:p w:rsidR="2E7507C3" w:rsidP="1D1F530E" w:rsidRDefault="2E7507C3" w14:paraId="06B3A48B" w14:textId="57A050F2">
      <w:pPr>
        <w:pStyle w:val="Normal"/>
        <w:spacing w:line="360" w:lineRule="auto"/>
        <w:jc w:val="both"/>
        <w:rPr>
          <w:rFonts w:ascii="Calibri" w:hAnsi="Calibri" w:eastAsia="Calibri" w:cs="Calibri"/>
          <w:noProof w:val="0"/>
          <w:sz w:val="22"/>
          <w:szCs w:val="22"/>
          <w:lang w:val="en-GB"/>
        </w:rPr>
      </w:pPr>
    </w:p>
    <w:p w:rsidR="2E7507C3" w:rsidP="6DAC21B6" w:rsidRDefault="2E7507C3" w14:paraId="33D27DE4" w14:textId="551D5894">
      <w:pPr>
        <w:pStyle w:val="Normal"/>
      </w:pPr>
      <w:r w:rsidR="38FF19CC">
        <w:rPr/>
        <w:t>2</w:t>
      </w:r>
      <w:r w:rsidR="06262D7D">
        <w:rPr/>
        <w:t xml:space="preserve">) </w:t>
      </w:r>
    </w:p>
    <w:p w:rsidR="2E7507C3" w:rsidP="1D1F530E" w:rsidRDefault="2E7507C3" w14:paraId="47F2DC80" w14:textId="0FE25383">
      <w:pPr>
        <w:pStyle w:val="Normal"/>
        <w:rPr>
          <w:rFonts w:ascii="Agency FB" w:hAnsi="Agency FB" w:eastAsia="Agency FB" w:cs="Agency FB"/>
          <w:b w:val="1"/>
          <w:bCs w:val="1"/>
          <w:sz w:val="56"/>
          <w:szCs w:val="56"/>
          <w:highlight w:val="yellow"/>
        </w:rPr>
      </w:pPr>
      <w:r w:rsidRPr="1D1F530E" w:rsidR="06262D7D">
        <w:rPr>
          <w:rFonts w:ascii="Agency FB" w:hAnsi="Agency FB" w:eastAsia="Agency FB" w:cs="Agency FB"/>
          <w:b w:val="1"/>
          <w:bCs w:val="1"/>
          <w:color w:val="auto"/>
          <w:sz w:val="56"/>
          <w:szCs w:val="56"/>
          <w:highlight w:val="yellow"/>
        </w:rPr>
        <w:t>KEEPING CHILDREN SAFE ONLINE</w:t>
      </w:r>
      <w:r w:rsidRPr="1D1F530E" w:rsidR="06262D7D">
        <w:rPr>
          <w:rFonts w:ascii="Agency FB" w:hAnsi="Agency FB" w:eastAsia="Agency FB" w:cs="Agency FB"/>
          <w:b w:val="1"/>
          <w:bCs w:val="1"/>
          <w:sz w:val="56"/>
          <w:szCs w:val="56"/>
        </w:rPr>
        <w:t xml:space="preserve"> </w:t>
      </w:r>
    </w:p>
    <w:p w:rsidR="2E7507C3" w:rsidP="1D1F530E" w:rsidRDefault="2E7507C3" w14:paraId="57F3809A" w14:textId="176AD439">
      <w:pPr>
        <w:pStyle w:val="Normal"/>
        <w:rPr>
          <w:color w:val="auto"/>
          <w:sz w:val="24"/>
          <w:szCs w:val="24"/>
          <w:highlight w:val="cyan"/>
        </w:rPr>
      </w:pPr>
      <w:r w:rsidRPr="1D1F530E" w:rsidR="06262D7D">
        <w:rPr>
          <w:color w:val="auto"/>
          <w:sz w:val="24"/>
          <w:szCs w:val="24"/>
          <w:highlight w:val="cyan"/>
        </w:rPr>
        <w:t>This information leaflet contains information for parents to gain knowledge and understanding about to positive aspects of children having access to digital media and devices as well as recognising the importance of managing risks that access can have on safeguarding children.</w:t>
      </w:r>
      <w:r w:rsidRPr="1D1F530E" w:rsidR="06262D7D">
        <w:rPr>
          <w:color w:val="auto"/>
          <w:sz w:val="24"/>
          <w:szCs w:val="24"/>
        </w:rPr>
        <w:t xml:space="preserve"> </w:t>
      </w:r>
    </w:p>
    <w:p w:rsidR="2E7507C3" w:rsidP="1D1F530E" w:rsidRDefault="2E7507C3" w14:paraId="4EFE146D" w14:textId="19075E73">
      <w:pPr>
        <w:pStyle w:val="Normal"/>
        <w:rPr>
          <w:color w:val="auto"/>
          <w:sz w:val="24"/>
          <w:szCs w:val="24"/>
          <w:highlight w:val="magenta"/>
        </w:rPr>
      </w:pPr>
      <w:r w:rsidRPr="1D1F530E" w:rsidR="06262D7D">
        <w:rPr>
          <w:color w:val="auto"/>
          <w:sz w:val="24"/>
          <w:szCs w:val="24"/>
          <w:highlight w:val="magenta"/>
        </w:rPr>
        <w:t xml:space="preserve">There are many advantages for children when accessing technology. Apart from children experiencing enjoyment as part of playing, socialising and engaging withing media games or apps. Johnson (2010) reveals that online access can support achievement academically for the future and social interactions. Hopkins et al. (2013) says it can allow children to develop skills in creating, accessing, understanding and viewing content in various formats online. Livingstone (2018) recognised the advantages devices have on hand-eye coordination by developing these skills through interaction with touchscreens as well as </w:t>
      </w:r>
      <w:r w:rsidRPr="1D1F530E" w:rsidR="06262D7D">
        <w:rPr>
          <w:rFonts w:ascii="Calibri" w:hAnsi="Calibri" w:eastAsia="Calibri" w:cs="Calibri"/>
          <w:noProof w:val="0"/>
          <w:sz w:val="24"/>
          <w:szCs w:val="24"/>
          <w:highlight w:val="magenta"/>
          <w:lang w:val="en-GB"/>
        </w:rPr>
        <w:t>Holloway, Green, and Livingstone (2013)</w:t>
      </w:r>
      <w:r w:rsidRPr="1D1F530E" w:rsidR="06262D7D">
        <w:rPr>
          <w:color w:val="auto"/>
          <w:sz w:val="24"/>
          <w:szCs w:val="24"/>
          <w:highlight w:val="magenta"/>
        </w:rPr>
        <w:t xml:space="preserve"> saying it was stimulating children's imagination by interacting with aspects that encourage thinking and ideas when not overused. However, </w:t>
      </w:r>
      <w:proofErr w:type="spellStart"/>
      <w:r w:rsidRPr="1D1F530E" w:rsidR="06262D7D">
        <w:rPr>
          <w:color w:val="auto"/>
          <w:sz w:val="24"/>
          <w:szCs w:val="24"/>
          <w:highlight w:val="magenta"/>
        </w:rPr>
        <w:t>C</w:t>
      </w:r>
      <w:r w:rsidRPr="1D1F530E" w:rsidR="06262D7D">
        <w:rPr>
          <w:rFonts w:ascii="Calibri" w:hAnsi="Calibri" w:eastAsia="Calibri" w:cs="Calibri"/>
          <w:noProof w:val="0"/>
          <w:sz w:val="24"/>
          <w:szCs w:val="24"/>
          <w:highlight w:val="magenta"/>
          <w:lang w:val="en-GB"/>
        </w:rPr>
        <w:t>hassiakos</w:t>
      </w:r>
      <w:proofErr w:type="spellEnd"/>
      <w:r w:rsidRPr="1D1F530E" w:rsidR="06262D7D">
        <w:rPr>
          <w:color w:val="auto"/>
          <w:sz w:val="24"/>
          <w:szCs w:val="24"/>
          <w:highlight w:val="magenta"/>
        </w:rPr>
        <w:t xml:space="preserve"> et al. (2016) demonstrates how there are risks linked to children using the media such as cyberbullying, mental health connections and research that links obesity.</w:t>
      </w:r>
      <w:r w:rsidRPr="1D1F530E" w:rsidR="06262D7D">
        <w:rPr>
          <w:color w:val="auto"/>
          <w:sz w:val="24"/>
          <w:szCs w:val="24"/>
        </w:rPr>
        <w:t xml:space="preserve"> </w:t>
      </w:r>
    </w:p>
    <w:p w:rsidR="2E7507C3" w:rsidP="1D1F530E" w:rsidRDefault="2E7507C3" w14:paraId="353310AF" w14:textId="36B69610">
      <w:pPr>
        <w:pStyle w:val="Normal"/>
        <w:rPr>
          <w:rFonts w:ascii="Abadi Extra Light" w:hAnsi="Abadi Extra Light" w:eastAsia="Abadi Extra Light" w:cs="Abadi Extra Light"/>
          <w:b w:val="1"/>
          <w:bCs w:val="1"/>
          <w:color w:val="auto"/>
          <w:sz w:val="24"/>
          <w:szCs w:val="24"/>
          <w:highlight w:val="yellow"/>
        </w:rPr>
      </w:pPr>
      <w:r w:rsidRPr="1D1F530E" w:rsidR="06262D7D">
        <w:rPr>
          <w:rFonts w:ascii="Abadi Extra Light" w:hAnsi="Abadi Extra Light" w:eastAsia="Abadi Extra Light" w:cs="Abadi Extra Light"/>
          <w:b w:val="1"/>
          <w:bCs w:val="1"/>
          <w:color w:val="auto"/>
          <w:sz w:val="32"/>
          <w:szCs w:val="32"/>
          <w:highlight w:val="yellow"/>
        </w:rPr>
        <w:t xml:space="preserve">                               </w:t>
      </w:r>
      <w:r w:rsidRPr="1D1F530E" w:rsidR="06262D7D">
        <w:rPr>
          <w:rFonts w:ascii="Abadi Extra Light" w:hAnsi="Abadi Extra Light" w:eastAsia="Abadi Extra Light" w:cs="Abadi Extra Light"/>
          <w:b w:val="1"/>
          <w:bCs w:val="1"/>
          <w:color w:val="auto"/>
          <w:sz w:val="36"/>
          <w:szCs w:val="36"/>
          <w:highlight w:val="yellow"/>
        </w:rPr>
        <w:t xml:space="preserve"> </w:t>
      </w:r>
      <w:r w:rsidRPr="1D1F530E" w:rsidR="06262D7D">
        <w:rPr>
          <w:rFonts w:ascii="Agency FB" w:hAnsi="Agency FB" w:eastAsia="Agency FB" w:cs="Agency FB"/>
          <w:b w:val="1"/>
          <w:bCs w:val="1"/>
          <w:color w:val="auto"/>
          <w:sz w:val="36"/>
          <w:szCs w:val="36"/>
          <w:highlight w:val="yellow"/>
        </w:rPr>
        <w:t xml:space="preserve">AGE-APPROPRIATE CONTENT </w:t>
      </w:r>
      <w:r w:rsidRPr="1D1F530E" w:rsidR="06262D7D">
        <w:rPr>
          <w:rFonts w:ascii="Abadi Extra Light" w:hAnsi="Abadi Extra Light" w:eastAsia="Abadi Extra Light" w:cs="Abadi Extra Light"/>
          <w:b w:val="1"/>
          <w:bCs w:val="1"/>
          <w:color w:val="auto"/>
          <w:sz w:val="36"/>
          <w:szCs w:val="36"/>
          <w:highlight w:val="yellow"/>
        </w:rPr>
        <w:t xml:space="preserve">   </w:t>
      </w:r>
      <w:r w:rsidRPr="1D1F530E" w:rsidR="06262D7D">
        <w:rPr>
          <w:rFonts w:ascii="Abadi Extra Light" w:hAnsi="Abadi Extra Light" w:eastAsia="Abadi Extra Light" w:cs="Abadi Extra Light"/>
          <w:b w:val="1"/>
          <w:bCs w:val="1"/>
          <w:color w:val="auto"/>
          <w:sz w:val="32"/>
          <w:szCs w:val="32"/>
          <w:highlight w:val="yellow"/>
        </w:rPr>
        <w:t xml:space="preserve">                      </w:t>
      </w:r>
    </w:p>
    <w:p w:rsidR="2E7507C3" w:rsidP="6DAC21B6" w:rsidRDefault="2E7507C3" w14:paraId="7B803DA4" w14:textId="40F12B0A">
      <w:pPr>
        <w:pStyle w:val="Normal"/>
      </w:pPr>
      <w:r w:rsidRPr="1D1F530E" w:rsidR="06262D7D">
        <w:rPr>
          <w:color w:val="auto"/>
        </w:rPr>
        <w:t xml:space="preserve">                                      </w:t>
      </w:r>
      <w:r w:rsidR="06262D7D">
        <w:drawing>
          <wp:inline wp14:editId="4878853F" wp14:anchorId="4FA04794">
            <wp:extent cx="2925868" cy="1947333"/>
            <wp:effectExtent l="0" t="0" r="0" b="0"/>
            <wp:docPr id="94396160" name="" descr="Should Your Kid Use an iPad? And For How Long?" title=""/>
            <wp:cNvGraphicFramePr>
              <a:graphicFrameLocks noChangeAspect="1"/>
            </wp:cNvGraphicFramePr>
            <a:graphic>
              <a:graphicData uri="http://schemas.openxmlformats.org/drawingml/2006/picture">
                <pic:pic>
                  <pic:nvPicPr>
                    <pic:cNvPr id="0" name=""/>
                    <pic:cNvPicPr/>
                  </pic:nvPicPr>
                  <pic:blipFill>
                    <a:blip r:embed="Re8e6cd5c9ff64898">
                      <a:extLst>
                        <a:ext xmlns:a="http://schemas.openxmlformats.org/drawingml/2006/main" uri="{28A0092B-C50C-407E-A947-70E740481C1C}">
                          <a14:useLocalDpi val="0"/>
                        </a:ext>
                      </a:extLst>
                    </a:blip>
                    <a:stretch>
                      <a:fillRect/>
                    </a:stretch>
                  </pic:blipFill>
                  <pic:spPr>
                    <a:xfrm>
                      <a:off x="0" y="0"/>
                      <a:ext cx="2925868" cy="1947333"/>
                    </a:xfrm>
                    <a:prstGeom prst="rect">
                      <a:avLst/>
                    </a:prstGeom>
                  </pic:spPr>
                </pic:pic>
              </a:graphicData>
            </a:graphic>
          </wp:inline>
        </w:drawing>
      </w:r>
      <w:r w:rsidRPr="1D1F530E" w:rsidR="06262D7D">
        <w:rPr>
          <w:color w:val="auto"/>
        </w:rPr>
        <w:t xml:space="preserve">    (Source: </w:t>
      </w:r>
      <w:proofErr w:type="spellStart"/>
      <w:r w:rsidRPr="1D1F530E" w:rsidR="06262D7D">
        <w:rPr>
          <w:color w:val="auto"/>
        </w:rPr>
        <w:t>LifeWire</w:t>
      </w:r>
      <w:proofErr w:type="spellEnd"/>
      <w:r w:rsidRPr="1D1F530E" w:rsidR="06262D7D">
        <w:rPr>
          <w:color w:val="auto"/>
        </w:rPr>
        <w:t xml:space="preserve">, 2019) </w:t>
      </w:r>
    </w:p>
    <w:p w:rsidR="2E7507C3" w:rsidP="1D1F530E" w:rsidRDefault="2E7507C3" w14:paraId="07F57030" w14:textId="2CE0756D">
      <w:pPr>
        <w:pStyle w:val="Normal"/>
        <w:rPr>
          <w:b w:val="1"/>
          <w:bCs w:val="1"/>
          <w:color w:val="auto"/>
          <w:highlight w:val="magenta"/>
        </w:rPr>
      </w:pPr>
      <w:r w:rsidRPr="1D1F530E" w:rsidR="06262D7D">
        <w:rPr>
          <w:b w:val="1"/>
          <w:bCs w:val="1"/>
          <w:color w:val="auto"/>
          <w:highlight w:val="magenta"/>
        </w:rPr>
        <w:t>When children begin to investigate what the</w:t>
      </w:r>
      <w:r w:rsidRPr="1D1F530E" w:rsidR="06262D7D">
        <w:rPr>
          <w:b w:val="1"/>
          <w:bCs w:val="1"/>
          <w:color w:val="auto"/>
        </w:rPr>
        <w:t xml:space="preserve">                         </w:t>
      </w:r>
    </w:p>
    <w:p w:rsidR="2E7507C3" w:rsidP="1D1F530E" w:rsidRDefault="2E7507C3" w14:paraId="56DC862D" w14:textId="5B3D67CD">
      <w:pPr>
        <w:pStyle w:val="Normal"/>
        <w:bidi w:val="0"/>
        <w:spacing w:before="0" w:beforeAutospacing="off" w:after="160" w:afterAutospacing="off" w:line="259" w:lineRule="auto"/>
        <w:ind w:left="0" w:right="0"/>
        <w:jc w:val="left"/>
        <w:rPr>
          <w:b w:val="1"/>
          <w:bCs w:val="1"/>
          <w:color w:val="auto"/>
          <w:highlight w:val="magenta"/>
        </w:rPr>
      </w:pPr>
      <w:r w:rsidRPr="1D1F530E" w:rsidR="06262D7D">
        <w:rPr>
          <w:b w:val="1"/>
          <w:bCs w:val="1"/>
          <w:color w:val="auto"/>
          <w:highlight w:val="magenta"/>
        </w:rPr>
        <w:t xml:space="preserve">internet and digital devices </w:t>
      </w:r>
      <w:proofErr w:type="gramStart"/>
      <w:r w:rsidRPr="1D1F530E" w:rsidR="06262D7D">
        <w:rPr>
          <w:b w:val="1"/>
          <w:bCs w:val="1"/>
          <w:color w:val="auto"/>
          <w:highlight w:val="magenta"/>
        </w:rPr>
        <w:t>has</w:t>
      </w:r>
      <w:proofErr w:type="gramEnd"/>
      <w:r w:rsidRPr="1D1F530E" w:rsidR="06262D7D">
        <w:rPr>
          <w:b w:val="1"/>
          <w:bCs w:val="1"/>
          <w:color w:val="auto"/>
          <w:highlight w:val="magenta"/>
        </w:rPr>
        <w:t xml:space="preserve"> to offer, it </w:t>
      </w:r>
      <w:proofErr w:type="gramStart"/>
      <w:r w:rsidRPr="1D1F530E" w:rsidR="06262D7D">
        <w:rPr>
          <w:b w:val="1"/>
          <w:bCs w:val="1"/>
          <w:color w:val="auto"/>
          <w:highlight w:val="magenta"/>
        </w:rPr>
        <w:t>c</w:t>
      </w:r>
      <w:r w:rsidRPr="1D1F530E" w:rsidR="06262D7D">
        <w:rPr>
          <w:b w:val="1"/>
          <w:bCs w:val="1"/>
          <w:color w:val="auto"/>
          <w:highlight w:val="magenta"/>
        </w:rPr>
        <w:t>an</w:t>
      </w:r>
      <w:proofErr w:type="gramEnd"/>
      <w:r w:rsidRPr="1D1F530E" w:rsidR="06262D7D">
        <w:rPr>
          <w:b w:val="1"/>
          <w:bCs w:val="1"/>
          <w:color w:val="auto"/>
        </w:rPr>
        <w:t xml:space="preserve">                            </w:t>
      </w:r>
    </w:p>
    <w:p w:rsidR="2E7507C3" w:rsidP="1D1F530E" w:rsidRDefault="2E7507C3" w14:paraId="2DB2993C" w14:textId="02C130E6">
      <w:pPr>
        <w:pStyle w:val="Normal"/>
        <w:rPr>
          <w:b w:val="1"/>
          <w:bCs w:val="1"/>
          <w:color w:val="auto"/>
          <w:highlight w:val="magenta"/>
        </w:rPr>
      </w:pPr>
      <w:r w:rsidRPr="1D1F530E" w:rsidR="06262D7D">
        <w:rPr>
          <w:b w:val="1"/>
          <w:bCs w:val="1"/>
          <w:color w:val="auto"/>
          <w:highlight w:val="magenta"/>
        </w:rPr>
        <w:t xml:space="preserve">also mean that they come across content </w:t>
      </w:r>
      <w:proofErr w:type="gramStart"/>
      <w:r w:rsidRPr="1D1F530E" w:rsidR="06262D7D">
        <w:rPr>
          <w:b w:val="1"/>
          <w:bCs w:val="1"/>
          <w:color w:val="auto"/>
          <w:highlight w:val="magenta"/>
        </w:rPr>
        <w:t>that</w:t>
      </w:r>
      <w:proofErr w:type="gramEnd"/>
    </w:p>
    <w:p w:rsidR="2E7507C3" w:rsidP="1D1F530E" w:rsidRDefault="2E7507C3" w14:paraId="6D8382D0" w14:textId="54D14A69">
      <w:pPr>
        <w:pStyle w:val="Normal"/>
        <w:rPr>
          <w:b w:val="1"/>
          <w:bCs w:val="1"/>
          <w:color w:val="auto"/>
          <w:highlight w:val="magenta"/>
        </w:rPr>
      </w:pPr>
      <w:r w:rsidRPr="1D1F530E" w:rsidR="06262D7D">
        <w:rPr>
          <w:b w:val="1"/>
          <w:bCs w:val="1"/>
          <w:color w:val="auto"/>
          <w:highlight w:val="magenta"/>
        </w:rPr>
        <w:t>is not appropriate leaving them feeling worried,</w:t>
      </w:r>
    </w:p>
    <w:p w:rsidR="2E7507C3" w:rsidP="1D1F530E" w:rsidRDefault="2E7507C3" w14:paraId="3A714D14" w14:textId="1832BB65">
      <w:pPr>
        <w:pStyle w:val="Normal"/>
        <w:rPr>
          <w:b w:val="1"/>
          <w:bCs w:val="1"/>
          <w:color w:val="auto"/>
          <w:highlight w:val="magenta"/>
        </w:rPr>
      </w:pPr>
      <w:r w:rsidRPr="1D1F530E" w:rsidR="06262D7D">
        <w:rPr>
          <w:b w:val="1"/>
          <w:bCs w:val="1"/>
          <w:color w:val="auto"/>
          <w:highlight w:val="magenta"/>
        </w:rPr>
        <w:t xml:space="preserve">scared or upset or even children </w:t>
      </w:r>
      <w:proofErr w:type="gramStart"/>
      <w:r w:rsidRPr="1D1F530E" w:rsidR="06262D7D">
        <w:rPr>
          <w:b w:val="1"/>
          <w:bCs w:val="1"/>
          <w:color w:val="auto"/>
          <w:highlight w:val="magenta"/>
        </w:rPr>
        <w:t>sharing</w:t>
      </w:r>
      <w:proofErr w:type="gramEnd"/>
      <w:r w:rsidRPr="1D1F530E" w:rsidR="06262D7D">
        <w:rPr>
          <w:b w:val="1"/>
          <w:bCs w:val="1"/>
          <w:color w:val="auto"/>
        </w:rPr>
        <w:t xml:space="preserve">                                                                </w:t>
      </w:r>
    </w:p>
    <w:p w:rsidR="2E7507C3" w:rsidP="1D1F530E" w:rsidRDefault="2E7507C3" w14:paraId="34FB5DD2" w14:textId="20795C46">
      <w:pPr>
        <w:pStyle w:val="Normal"/>
        <w:rPr>
          <w:b w:val="1"/>
          <w:bCs w:val="1"/>
          <w:color w:val="auto"/>
          <w:highlight w:val="magenta"/>
        </w:rPr>
      </w:pPr>
      <w:r w:rsidRPr="1D1F530E" w:rsidR="06262D7D">
        <w:rPr>
          <w:b w:val="1"/>
          <w:bCs w:val="1"/>
          <w:color w:val="auto"/>
          <w:highlight w:val="magenta"/>
        </w:rPr>
        <w:t>inappropriate content such as personal information</w:t>
      </w:r>
      <w:r w:rsidRPr="1D1F530E" w:rsidR="06262D7D">
        <w:rPr>
          <w:b w:val="1"/>
          <w:bCs w:val="1"/>
          <w:color w:val="auto"/>
        </w:rPr>
        <w:t xml:space="preserve"> </w:t>
      </w:r>
    </w:p>
    <w:p w:rsidR="2E7507C3" w:rsidP="1D1F530E" w:rsidRDefault="2E7507C3" w14:paraId="56855626" w14:textId="196DB232">
      <w:pPr>
        <w:pStyle w:val="Normal"/>
        <w:rPr>
          <w:b w:val="1"/>
          <w:bCs w:val="1"/>
          <w:color w:val="auto"/>
          <w:highlight w:val="magenta"/>
        </w:rPr>
      </w:pPr>
      <w:r w:rsidRPr="1D1F530E" w:rsidR="06262D7D">
        <w:rPr>
          <w:b w:val="1"/>
          <w:bCs w:val="1"/>
          <w:color w:val="auto"/>
          <w:highlight w:val="magenta"/>
        </w:rPr>
        <w:t>just because they don't understand the risks.</w:t>
      </w:r>
      <w:r w:rsidRPr="1D1F530E" w:rsidR="06262D7D">
        <w:rPr>
          <w:b w:val="1"/>
          <w:bCs w:val="1"/>
          <w:color w:val="auto"/>
        </w:rPr>
        <w:t xml:space="preserve"> </w:t>
      </w:r>
    </w:p>
    <w:p w:rsidR="2E7507C3" w:rsidP="1D1F530E" w:rsidRDefault="2E7507C3" w14:paraId="1E589FF1" w14:textId="7C58AFB6">
      <w:pPr>
        <w:pStyle w:val="Normal"/>
        <w:rPr>
          <w:b w:val="1"/>
          <w:bCs w:val="1"/>
          <w:color w:val="auto"/>
          <w:highlight w:val="magenta"/>
        </w:rPr>
      </w:pPr>
      <w:r w:rsidRPr="1D1F530E" w:rsidR="06262D7D">
        <w:rPr>
          <w:b w:val="1"/>
          <w:bCs w:val="1"/>
          <w:color w:val="auto"/>
          <w:highlight w:val="magenta"/>
        </w:rPr>
        <w:t xml:space="preserve">Even though there are safeguarding measure </w:t>
      </w:r>
      <w:proofErr w:type="gramStart"/>
      <w:r w:rsidRPr="1D1F530E" w:rsidR="06262D7D">
        <w:rPr>
          <w:b w:val="1"/>
          <w:bCs w:val="1"/>
          <w:color w:val="auto"/>
          <w:highlight w:val="magenta"/>
        </w:rPr>
        <w:t>set</w:t>
      </w:r>
      <w:proofErr w:type="gramEnd"/>
    </w:p>
    <w:p w:rsidR="2E7507C3" w:rsidP="1D1F530E" w:rsidRDefault="2E7507C3" w14:paraId="2B68DC64" w14:textId="71DD8FBF">
      <w:pPr>
        <w:pStyle w:val="Normal"/>
        <w:rPr>
          <w:b w:val="1"/>
          <w:bCs w:val="1"/>
          <w:color w:val="auto"/>
          <w:highlight w:val="magenta"/>
        </w:rPr>
      </w:pPr>
      <w:r w:rsidRPr="1D1F530E" w:rsidR="06262D7D">
        <w:rPr>
          <w:b w:val="1"/>
          <w:bCs w:val="1"/>
          <w:color w:val="auto"/>
          <w:highlight w:val="magenta"/>
        </w:rPr>
        <w:t xml:space="preserve">out by the </w:t>
      </w:r>
      <w:proofErr w:type="spellStart"/>
      <w:r w:rsidRPr="1D1F530E" w:rsidR="06262D7D">
        <w:rPr>
          <w:b w:val="1"/>
          <w:bCs w:val="1"/>
          <w:color w:val="auto"/>
          <w:highlight w:val="magenta"/>
        </w:rPr>
        <w:t>welsh</w:t>
      </w:r>
      <w:proofErr w:type="spellEnd"/>
      <w:r w:rsidRPr="1D1F530E" w:rsidR="06262D7D">
        <w:rPr>
          <w:b w:val="1"/>
          <w:bCs w:val="1"/>
          <w:color w:val="auto"/>
          <w:highlight w:val="magenta"/>
        </w:rPr>
        <w:t xml:space="preserve"> Government (2020), NSPCC (2021)</w:t>
      </w:r>
    </w:p>
    <w:p w:rsidR="2E7507C3" w:rsidP="1D1F530E" w:rsidRDefault="2E7507C3" w14:paraId="215164E9" w14:textId="350609DD">
      <w:pPr>
        <w:pStyle w:val="Normal"/>
        <w:rPr>
          <w:b w:val="1"/>
          <w:bCs w:val="1"/>
          <w:color w:val="auto"/>
          <w:highlight w:val="magenta"/>
        </w:rPr>
      </w:pPr>
      <w:r w:rsidRPr="1D1F530E" w:rsidR="06262D7D">
        <w:rPr>
          <w:b w:val="1"/>
          <w:bCs w:val="1"/>
          <w:color w:val="auto"/>
          <w:highlight w:val="magenta"/>
        </w:rPr>
        <w:t xml:space="preserve">shares advice on how parents can </w:t>
      </w:r>
      <w:proofErr w:type="gramStart"/>
      <w:r w:rsidRPr="1D1F530E" w:rsidR="06262D7D">
        <w:rPr>
          <w:b w:val="1"/>
          <w:bCs w:val="1"/>
          <w:color w:val="auto"/>
          <w:highlight w:val="magenta"/>
        </w:rPr>
        <w:t>communicate</w:t>
      </w:r>
      <w:proofErr w:type="gramEnd"/>
      <w:r w:rsidRPr="1D1F530E" w:rsidR="06262D7D">
        <w:rPr>
          <w:b w:val="1"/>
          <w:bCs w:val="1"/>
          <w:color w:val="auto"/>
        </w:rPr>
        <w:t xml:space="preserve"> </w:t>
      </w:r>
    </w:p>
    <w:p w:rsidR="2E7507C3" w:rsidP="1D1F530E" w:rsidRDefault="2E7507C3" w14:paraId="6230DECF" w14:textId="61CA1694">
      <w:pPr>
        <w:pStyle w:val="Normal"/>
        <w:rPr>
          <w:color w:val="auto"/>
          <w:highlight w:val="magenta"/>
        </w:rPr>
      </w:pPr>
      <w:r w:rsidRPr="1D1F530E" w:rsidR="06262D7D">
        <w:rPr>
          <w:b w:val="1"/>
          <w:bCs w:val="1"/>
          <w:color w:val="auto"/>
          <w:highlight w:val="magenta"/>
        </w:rPr>
        <w:t>with their children for them to keep safe while online.</w:t>
      </w:r>
      <w:r w:rsidRPr="1D1F530E" w:rsidR="06262D7D">
        <w:rPr>
          <w:color w:val="auto"/>
        </w:rPr>
        <w:t xml:space="preserve"> </w:t>
      </w:r>
    </w:p>
    <w:p w:rsidR="2E7507C3" w:rsidP="1D1F530E" w:rsidRDefault="2E7507C3" w14:paraId="102C4717" w14:textId="0FC18C0C">
      <w:pPr>
        <w:pStyle w:val="Normal"/>
        <w:rPr>
          <w:b w:val="1"/>
          <w:bCs w:val="1"/>
          <w:color w:val="FF0000"/>
        </w:rPr>
      </w:pPr>
      <w:r w:rsidRPr="1D1F530E" w:rsidR="06262D7D">
        <w:rPr>
          <w:b w:val="1"/>
          <w:bCs w:val="1"/>
          <w:color w:val="FF0000"/>
        </w:rPr>
        <w:t>Things such as:</w:t>
      </w:r>
    </w:p>
    <w:p w:rsidR="2E7507C3" w:rsidP="1D1F530E" w:rsidRDefault="2E7507C3" w14:paraId="04D0AEBB" w14:textId="0074D018">
      <w:pPr>
        <w:pStyle w:val="ListParagraph"/>
        <w:numPr>
          <w:ilvl w:val="0"/>
          <w:numId w:val="4"/>
        </w:numPr>
        <w:rPr>
          <w:rFonts w:ascii="Calibri" w:hAnsi="Calibri" w:eastAsia="Calibri" w:cs="Calibri" w:asciiTheme="minorAscii" w:hAnsiTheme="minorAscii" w:eastAsiaTheme="minorAscii" w:cstheme="minorAscii"/>
          <w:color w:val="FF0000"/>
          <w:sz w:val="22"/>
          <w:szCs w:val="22"/>
        </w:rPr>
      </w:pPr>
      <w:r w:rsidRPr="1D1F530E" w:rsidR="06262D7D">
        <w:rPr>
          <w:b w:val="1"/>
          <w:bCs w:val="1"/>
          <w:color w:val="FF0000"/>
        </w:rPr>
        <w:t>Talking to your children to allow them to understand what content is and isn't appropriate for their age.</w:t>
      </w:r>
    </w:p>
    <w:p w:rsidR="2E7507C3" w:rsidP="1D1F530E" w:rsidRDefault="2E7507C3" w14:paraId="3E7A1968" w14:textId="2F380D8C">
      <w:pPr>
        <w:pStyle w:val="ListParagraph"/>
        <w:numPr>
          <w:ilvl w:val="0"/>
          <w:numId w:val="4"/>
        </w:numPr>
        <w:rPr>
          <w:color w:val="FF0000"/>
          <w:sz w:val="22"/>
          <w:szCs w:val="22"/>
        </w:rPr>
      </w:pPr>
      <w:r w:rsidRPr="1D1F530E" w:rsidR="06262D7D">
        <w:rPr>
          <w:b w:val="1"/>
          <w:bCs w:val="1"/>
          <w:color w:val="FF0000"/>
        </w:rPr>
        <w:t>Reassure your children know that if they do see inappropriate, they can tell you so you can report it and show your child how to report things if they're not appropriate.</w:t>
      </w:r>
    </w:p>
    <w:p w:rsidR="2E7507C3" w:rsidP="1D1F530E" w:rsidRDefault="2E7507C3" w14:paraId="551F24E2" w14:textId="57455CD3">
      <w:pPr>
        <w:pStyle w:val="Normal"/>
        <w:rPr>
          <w:rFonts w:ascii="Agency FB" w:hAnsi="Agency FB" w:eastAsia="Agency FB" w:cs="Agency FB"/>
          <w:b w:val="1"/>
          <w:bCs w:val="1"/>
          <w:color w:val="auto"/>
          <w:highlight w:val="yellow"/>
        </w:rPr>
      </w:pPr>
      <w:r w:rsidRPr="1D1F530E" w:rsidR="06262D7D">
        <w:rPr>
          <w:rFonts w:ascii="Agency FB" w:hAnsi="Agency FB" w:eastAsia="Agency FB" w:cs="Agency FB"/>
          <w:b w:val="1"/>
          <w:bCs w:val="1"/>
          <w:color w:val="auto"/>
          <w:sz w:val="36"/>
          <w:szCs w:val="36"/>
          <w:highlight w:val="yellow"/>
        </w:rPr>
        <w:t xml:space="preserve">                                                                                    PARENTAL CONTROLS                                                          </w:t>
      </w:r>
    </w:p>
    <w:p w:rsidR="2E7507C3" w:rsidP="1D1F530E" w:rsidRDefault="2E7507C3" w14:paraId="7EB8F98D" w14:textId="1729320A">
      <w:pPr>
        <w:pStyle w:val="Normal"/>
        <w:rPr>
          <w:color w:val="auto"/>
        </w:rPr>
      </w:pPr>
      <w:r w:rsidRPr="1D1F530E" w:rsidR="06262D7D">
        <w:rPr>
          <w:color w:val="auto"/>
          <w:highlight w:val="green"/>
        </w:rPr>
        <w:t>According to the Ofcom report (2020/21) around 6 in 10 parents were aware of parental controls of children's apps and devices, although only around 32% of parents used them. Therefore, more information recognition is needed for parents to understand how to safeguard their children online.</w:t>
      </w:r>
      <w:r w:rsidRPr="1D1F530E" w:rsidR="06262D7D">
        <w:rPr>
          <w:color w:val="auto"/>
        </w:rPr>
        <w:t xml:space="preserve"> </w:t>
      </w:r>
    </w:p>
    <w:p w:rsidR="2E7507C3" w:rsidP="1D1F530E" w:rsidRDefault="2E7507C3" w14:paraId="2EABCF21" w14:textId="41A024CB">
      <w:pPr>
        <w:pStyle w:val="Normal"/>
        <w:rPr>
          <w:color w:val="auto"/>
          <w:highlight w:val="lightGray"/>
        </w:rPr>
      </w:pPr>
      <w:r w:rsidRPr="1D1F530E" w:rsidR="06262D7D">
        <w:rPr>
          <w:color w:val="auto"/>
          <w:highlight w:val="lightGray"/>
        </w:rPr>
        <w:t>Child net (2018) explains that parental contents can be used to protect your children from seeing non-age-appropriate content while using the internet. These can be used to observe your child's activity and ensure your child is only seeing things appropriate for them.</w:t>
      </w:r>
      <w:r w:rsidRPr="1D1F530E" w:rsidR="06262D7D">
        <w:rPr>
          <w:color w:val="auto"/>
        </w:rPr>
        <w:t xml:space="preserve"> </w:t>
      </w:r>
    </w:p>
    <w:p w:rsidR="2E7507C3" w:rsidP="1D1F530E" w:rsidRDefault="2E7507C3" w14:paraId="76710F5C" w14:textId="7837C357">
      <w:pPr>
        <w:pStyle w:val="Normal"/>
        <w:rPr>
          <w:color w:val="auto"/>
        </w:rPr>
      </w:pPr>
      <w:r w:rsidRPr="1D1F530E" w:rsidR="06262D7D">
        <w:rPr>
          <w:color w:val="auto"/>
          <w:highlight w:val="magenta"/>
        </w:rPr>
        <w:t>Adding onto this, parental controls and blockers are there to safeguard your children, so it is important that you explain to your children why you're putting this control into place so they can understand and can feel safer online.</w:t>
      </w:r>
      <w:r w:rsidRPr="1D1F530E" w:rsidR="06262D7D">
        <w:rPr>
          <w:color w:val="auto"/>
        </w:rPr>
        <w:t xml:space="preserve"> </w:t>
      </w:r>
    </w:p>
    <w:p w:rsidR="2E7507C3" w:rsidP="1D1F530E" w:rsidRDefault="2E7507C3" w14:paraId="7DBC4350" w14:textId="483D1A17">
      <w:pPr>
        <w:pStyle w:val="Normal"/>
        <w:rPr>
          <w:b w:val="1"/>
          <w:bCs w:val="1"/>
          <w:color w:val="FF0000"/>
        </w:rPr>
      </w:pPr>
      <w:r w:rsidRPr="1D1F530E" w:rsidR="06262D7D">
        <w:rPr>
          <w:b w:val="1"/>
          <w:bCs w:val="1"/>
          <w:color w:val="FF0000"/>
        </w:rPr>
        <w:t>This link provides parents with more information and explains how easy it can be to set up the parental controls on multiple devices-</w:t>
      </w:r>
    </w:p>
    <w:p w:rsidR="2E7507C3" w:rsidP="1D1F530E" w:rsidRDefault="2E7507C3" w14:paraId="50BEDF42" w14:textId="462A0D95">
      <w:pPr>
        <w:pStyle w:val="Normal"/>
        <w:rPr>
          <w:color w:val="auto"/>
        </w:rPr>
      </w:pPr>
      <w:hyperlink r:id="R506b1342bafc4057">
        <w:r w:rsidRPr="1D1F530E" w:rsidR="06262D7D">
          <w:rPr>
            <w:rStyle w:val="Hyperlink"/>
          </w:rPr>
          <w:t>https://www.internetmatters.org/parental-controls/</w:t>
        </w:r>
      </w:hyperlink>
    </w:p>
    <w:p w:rsidR="2E7507C3" w:rsidP="1D1F530E" w:rsidRDefault="2E7507C3" w14:paraId="375F20AC" w14:textId="04FCB876">
      <w:pPr>
        <w:pStyle w:val="Normal"/>
        <w:bidi w:val="0"/>
        <w:spacing w:before="0" w:beforeAutospacing="off" w:after="160" w:afterAutospacing="off" w:line="259" w:lineRule="auto"/>
        <w:ind w:left="0" w:right="0"/>
        <w:jc w:val="left"/>
        <w:rPr>
          <w:rFonts w:ascii="Agency FB" w:hAnsi="Agency FB" w:eastAsia="Agency FB" w:cs="Agency FB"/>
          <w:color w:val="auto"/>
          <w:sz w:val="36"/>
          <w:szCs w:val="36"/>
          <w:highlight w:val="yellow"/>
        </w:rPr>
      </w:pPr>
      <w:r w:rsidRPr="1D1F530E" w:rsidR="06262D7D">
        <w:rPr>
          <w:rFonts w:ascii="Agency FB" w:hAnsi="Agency FB" w:eastAsia="Agency FB" w:cs="Agency FB"/>
          <w:color w:val="auto"/>
          <w:sz w:val="36"/>
          <w:szCs w:val="36"/>
          <w:highlight w:val="yellow"/>
        </w:rPr>
        <w:t xml:space="preserve">                                                                                                        </w:t>
      </w:r>
      <w:r w:rsidRPr="1D1F530E" w:rsidR="06262D7D">
        <w:rPr>
          <w:rFonts w:ascii="Agency FB" w:hAnsi="Agency FB" w:eastAsia="Agency FB" w:cs="Agency FB"/>
          <w:b w:val="1"/>
          <w:bCs w:val="1"/>
          <w:color w:val="auto"/>
          <w:sz w:val="36"/>
          <w:szCs w:val="36"/>
          <w:highlight w:val="yellow"/>
        </w:rPr>
        <w:t xml:space="preserve"> SCREEN TIME             </w:t>
      </w:r>
      <w:r w:rsidRPr="1D1F530E" w:rsidR="06262D7D">
        <w:rPr>
          <w:rFonts w:ascii="Agency FB" w:hAnsi="Agency FB" w:eastAsia="Agency FB" w:cs="Agency FB"/>
          <w:color w:val="auto"/>
          <w:sz w:val="36"/>
          <w:szCs w:val="36"/>
          <w:highlight w:val="yellow"/>
        </w:rPr>
        <w:t xml:space="preserve">                                                       </w:t>
      </w:r>
    </w:p>
    <w:p w:rsidR="2E7507C3" w:rsidP="1D1F530E" w:rsidRDefault="2E7507C3" w14:paraId="43F3875C" w14:textId="5A499153">
      <w:pPr>
        <w:pStyle w:val="Normal"/>
        <w:rPr>
          <w:color w:val="auto"/>
        </w:rPr>
      </w:pPr>
      <w:r w:rsidRPr="1D1F530E" w:rsidR="06262D7D">
        <w:rPr>
          <w:color w:val="auto"/>
          <w:highlight w:val="green"/>
        </w:rPr>
        <w:t>Common Sense Media (no date) said that almost half of children under 8 years old have their own tablet and spend around 2.5 hours every day looking at digital devices for various apps and media access although, the safety of children online is paramount no matter what their using the iPad for.</w:t>
      </w:r>
    </w:p>
    <w:p w:rsidR="2E7507C3" w:rsidP="1D1F530E" w:rsidRDefault="2E7507C3" w14:paraId="5927DA3F" w14:textId="4FF52A3B">
      <w:pPr>
        <w:pStyle w:val="Normal"/>
        <w:rPr>
          <w:color w:val="auto"/>
          <w:highlight w:val="magenta"/>
        </w:rPr>
      </w:pPr>
      <w:r w:rsidRPr="1D1F530E" w:rsidR="06262D7D">
        <w:rPr>
          <w:color w:val="auto"/>
          <w:highlight w:val="magenta"/>
        </w:rPr>
        <w:t>Parents need to be aware of their children's screen time as it can have detrimental impacts on their health, so it would be in the parents and children's best interests to set rules with the children about appropriate time scales spent using devices. Get Safe Online (2021) encourages parents to set limits on digital usage as well as parents leading by example and not being on theirs often around children.</w:t>
      </w:r>
    </w:p>
    <w:p w:rsidR="2E7507C3" w:rsidP="1D1F530E" w:rsidRDefault="2E7507C3" w14:paraId="1C903F50" w14:textId="51FF605B">
      <w:pPr>
        <w:pStyle w:val="Normal"/>
        <w:rPr>
          <w:color w:val="auto"/>
          <w:highlight w:val="cyan"/>
        </w:rPr>
      </w:pPr>
      <w:r w:rsidRPr="1D1F530E" w:rsidR="06262D7D">
        <w:rPr>
          <w:color w:val="auto"/>
          <w:highlight w:val="cyan"/>
        </w:rPr>
        <w:t>Children who spend time on devices at night-time loose vital hours of sleep which results in negative effects on their abilities in days following. Your children can become more distracted and less focused which can affect learning and outcomes.</w:t>
      </w:r>
      <w:r w:rsidRPr="1D1F530E" w:rsidR="06262D7D">
        <w:rPr>
          <w:color w:val="auto"/>
        </w:rPr>
        <w:t xml:space="preserve">   </w:t>
      </w:r>
    </w:p>
    <w:p w:rsidR="2E7507C3" w:rsidP="1D1F530E" w:rsidRDefault="2E7507C3" w14:paraId="2C00F32E" w14:textId="3841EFFE">
      <w:pPr>
        <w:pStyle w:val="Normal"/>
        <w:rPr>
          <w:color w:val="FF0000"/>
        </w:rPr>
      </w:pPr>
      <w:r w:rsidRPr="1D1F530E" w:rsidR="06262D7D">
        <w:rPr>
          <w:color w:val="FF0000"/>
        </w:rPr>
        <w:t>Screen time can also have effects on children's:</w:t>
      </w:r>
    </w:p>
    <w:p w:rsidR="2E7507C3" w:rsidP="1D1F530E" w:rsidRDefault="2E7507C3" w14:paraId="4FC0ACC1" w14:textId="16E209B9">
      <w:pPr>
        <w:pStyle w:val="Normal"/>
        <w:rPr>
          <w:color w:val="FF0000"/>
        </w:rPr>
      </w:pPr>
      <w:r w:rsidRPr="1D1F530E" w:rsidR="06262D7D">
        <w:rPr>
          <w:color w:val="FF0000"/>
        </w:rPr>
        <w:t>-Behaviour</w:t>
      </w:r>
    </w:p>
    <w:p w:rsidR="2E7507C3" w:rsidP="1D1F530E" w:rsidRDefault="2E7507C3" w14:paraId="162EB777" w14:textId="5082EE6E">
      <w:pPr>
        <w:pStyle w:val="Normal"/>
        <w:rPr>
          <w:color w:val="FF0000"/>
        </w:rPr>
      </w:pPr>
      <w:r w:rsidRPr="1D1F530E" w:rsidR="06262D7D">
        <w:rPr>
          <w:color w:val="FF0000"/>
        </w:rPr>
        <w:t>-Educational problems</w:t>
      </w:r>
    </w:p>
    <w:p w:rsidR="2E7507C3" w:rsidP="1D1F530E" w:rsidRDefault="2E7507C3" w14:paraId="32655BB2" w14:textId="7485F30B">
      <w:pPr>
        <w:pStyle w:val="Normal"/>
        <w:rPr>
          <w:b w:val="1"/>
          <w:bCs w:val="1"/>
          <w:color w:val="FF0000"/>
        </w:rPr>
      </w:pPr>
      <w:r w:rsidRPr="1D1F530E" w:rsidR="06262D7D">
        <w:rPr>
          <w:b w:val="1"/>
          <w:bCs w:val="1"/>
          <w:color w:val="FF0000"/>
        </w:rPr>
        <w:t xml:space="preserve">-Physical and mental health </w:t>
      </w:r>
    </w:p>
    <w:p w:rsidR="2E7507C3" w:rsidP="1D1F530E" w:rsidRDefault="2E7507C3" w14:paraId="248C8958" w14:textId="2AE972CA">
      <w:pPr>
        <w:pStyle w:val="Normal"/>
        <w:rPr>
          <w:color w:val="FF0000"/>
        </w:rPr>
      </w:pPr>
      <w:r w:rsidRPr="1D1F530E" w:rsidR="06262D7D">
        <w:rPr>
          <w:color w:val="FF0000"/>
        </w:rPr>
        <w:t>(</w:t>
      </w:r>
      <w:proofErr w:type="spellStart"/>
      <w:r w:rsidRPr="1D1F530E" w:rsidR="06262D7D">
        <w:rPr>
          <w:color w:val="FF0000"/>
        </w:rPr>
        <w:t>verywellfamily</w:t>
      </w:r>
      <w:proofErr w:type="spellEnd"/>
      <w:r w:rsidRPr="1D1F530E" w:rsidR="06262D7D">
        <w:rPr>
          <w:color w:val="FF0000"/>
        </w:rPr>
        <w:t xml:space="preserve">, 2021) </w:t>
      </w:r>
    </w:p>
    <w:p w:rsidR="2E7507C3" w:rsidP="1D1F530E" w:rsidRDefault="2E7507C3" w14:paraId="438C347C" w14:textId="382F3C97">
      <w:pPr>
        <w:pStyle w:val="Normal"/>
        <w:bidi w:val="0"/>
        <w:spacing w:before="0" w:beforeAutospacing="off" w:after="160" w:afterAutospacing="off" w:line="259" w:lineRule="auto"/>
        <w:ind w:left="0" w:right="0"/>
        <w:jc w:val="left"/>
        <w:rPr>
          <w:rFonts w:ascii="Agency FB" w:hAnsi="Agency FB" w:eastAsia="Agency FB" w:cs="Agency FB"/>
          <w:b w:val="1"/>
          <w:bCs w:val="1"/>
          <w:color w:val="auto"/>
          <w:sz w:val="32"/>
          <w:szCs w:val="32"/>
          <w:highlight w:val="yellow"/>
        </w:rPr>
      </w:pPr>
      <w:r w:rsidRPr="1D1F530E" w:rsidR="06262D7D">
        <w:rPr>
          <w:rFonts w:ascii="Agency FB" w:hAnsi="Agency FB" w:eastAsia="Agency FB" w:cs="Agency FB"/>
          <w:b w:val="1"/>
          <w:bCs w:val="1"/>
          <w:color w:val="auto"/>
          <w:sz w:val="32"/>
          <w:szCs w:val="32"/>
          <w:highlight w:val="yellow"/>
        </w:rPr>
        <w:t xml:space="preserve">                                                                                            PHYSICAL HEALTH EFFECTS                                                            </w:t>
      </w:r>
    </w:p>
    <w:p w:rsidR="2E7507C3" w:rsidP="1D1F530E" w:rsidRDefault="2E7507C3" w14:paraId="3573523A" w14:textId="7D117BFB">
      <w:pPr>
        <w:pStyle w:val="Normal"/>
        <w:bidi w:val="0"/>
        <w:spacing w:before="0" w:beforeAutospacing="off" w:after="160" w:afterAutospacing="off" w:line="259" w:lineRule="auto"/>
        <w:ind w:left="0" w:right="0"/>
        <w:jc w:val="left"/>
        <w:rPr>
          <w:color w:val="auto"/>
          <w:highlight w:val="magenta"/>
        </w:rPr>
      </w:pPr>
      <w:r w:rsidRPr="1D1F530E" w:rsidR="06262D7D">
        <w:rPr>
          <w:color w:val="auto"/>
          <w:highlight w:val="magenta"/>
        </w:rPr>
        <w:t>When children spend multiple hours a day on devices, it can result in them becoming lazier and they would prefer to spend time on the screens than they would taking part in activities and physical movements. This can lead to health problems like obesity (NHS, 2020) and later result in more issues linked to mental health (Mental Health Foundation 2018). Therefore, parents need to understand but also help your children understand the negative effects it can have on their bodies, so it prevents mental health issues occurring in the future.</w:t>
      </w:r>
    </w:p>
    <w:p w:rsidR="2E7507C3" w:rsidP="1D1F530E" w:rsidRDefault="2E7507C3" w14:paraId="1C875420" w14:textId="4322F8AA">
      <w:pPr>
        <w:pStyle w:val="Normal"/>
        <w:bidi w:val="0"/>
        <w:spacing w:before="0" w:beforeAutospacing="off" w:after="160" w:afterAutospacing="off" w:line="259" w:lineRule="auto"/>
        <w:ind w:left="0" w:right="0"/>
        <w:jc w:val="left"/>
        <w:rPr>
          <w:b w:val="1"/>
          <w:bCs w:val="1"/>
          <w:color w:val="FF0000"/>
        </w:rPr>
      </w:pPr>
      <w:r w:rsidRPr="1D1F530E" w:rsidR="06262D7D">
        <w:rPr>
          <w:b w:val="1"/>
          <w:bCs w:val="1"/>
          <w:color w:val="FF0000"/>
        </w:rPr>
        <w:t>NHS (2018) explains that parents can help children's lack of physical activity and reduce the likeliness for children suffering with health problems by:</w:t>
      </w:r>
    </w:p>
    <w:p w:rsidR="2E7507C3" w:rsidP="1D1F530E" w:rsidRDefault="2E7507C3" w14:paraId="2F3D9485" w14:textId="3334B583">
      <w:pPr>
        <w:pStyle w:val="ListParagraph"/>
        <w:numPr>
          <w:ilvl w:val="0"/>
          <w:numId w:val="8"/>
        </w:numPr>
        <w:bidi w:val="0"/>
        <w:spacing w:before="0" w:beforeAutospacing="off" w:after="160" w:afterAutospacing="off" w:line="259" w:lineRule="auto"/>
        <w:ind w:right="0"/>
        <w:jc w:val="left"/>
        <w:rPr>
          <w:rFonts w:ascii="Calibri" w:hAnsi="Calibri" w:eastAsia="Calibri" w:cs="Calibri" w:asciiTheme="minorAscii" w:hAnsiTheme="minorAscii" w:eastAsiaTheme="minorAscii" w:cstheme="minorAscii"/>
          <w:color w:val="FF0000"/>
          <w:sz w:val="22"/>
          <w:szCs w:val="22"/>
        </w:rPr>
      </w:pPr>
      <w:r w:rsidRPr="1D1F530E" w:rsidR="06262D7D">
        <w:rPr>
          <w:b w:val="1"/>
          <w:bCs w:val="1"/>
          <w:color w:val="FF0000"/>
        </w:rPr>
        <w:t>Encouraging your child to be active by setting tasks to complete.</w:t>
      </w:r>
    </w:p>
    <w:p w:rsidR="2E7507C3" w:rsidP="1D1F530E" w:rsidRDefault="2E7507C3" w14:paraId="2E26AF2E" w14:textId="1A2B09CE">
      <w:pPr>
        <w:pStyle w:val="ListParagraph"/>
        <w:numPr>
          <w:ilvl w:val="0"/>
          <w:numId w:val="8"/>
        </w:numPr>
        <w:bidi w:val="0"/>
        <w:spacing w:before="0" w:beforeAutospacing="off" w:after="160" w:afterAutospacing="off" w:line="259" w:lineRule="auto"/>
        <w:ind w:right="0"/>
        <w:jc w:val="left"/>
        <w:rPr>
          <w:color w:val="FF0000"/>
          <w:sz w:val="22"/>
          <w:szCs w:val="22"/>
        </w:rPr>
      </w:pPr>
      <w:r w:rsidRPr="1D1F530E" w:rsidR="06262D7D">
        <w:rPr>
          <w:b w:val="1"/>
          <w:bCs w:val="1"/>
          <w:color w:val="FF0000"/>
        </w:rPr>
        <w:t>Parents can be a good role model by doing activities, prompting your child to take part and limiting screen time.</w:t>
      </w:r>
    </w:p>
    <w:p w:rsidR="2E7507C3" w:rsidP="1D1F530E" w:rsidRDefault="2E7507C3" w14:paraId="2223BB22" w14:textId="6036CC5D">
      <w:pPr>
        <w:pStyle w:val="Normal"/>
        <w:bidi w:val="0"/>
        <w:spacing w:before="0" w:beforeAutospacing="off" w:after="160" w:afterAutospacing="off" w:line="259" w:lineRule="auto"/>
        <w:ind w:right="0"/>
        <w:jc w:val="left"/>
        <w:rPr>
          <w:color w:val="auto"/>
        </w:rPr>
      </w:pPr>
    </w:p>
    <w:p w:rsidR="2E7507C3" w:rsidP="1D1F530E" w:rsidRDefault="2E7507C3" w14:paraId="2BABF3E8" w14:textId="5CD4C253">
      <w:pPr>
        <w:pStyle w:val="Normal"/>
        <w:spacing w:before="0" w:beforeAutospacing="off" w:after="160" w:afterAutospacing="off" w:line="259" w:lineRule="auto"/>
        <w:ind w:left="0" w:right="0"/>
        <w:jc w:val="left"/>
        <w:rPr>
          <w:color w:val="auto"/>
          <w:highlight w:val="green"/>
        </w:rPr>
      </w:pPr>
      <w:r w:rsidRPr="1D1F530E" w:rsidR="06262D7D">
        <w:rPr>
          <w:rFonts w:ascii="Agency FB" w:hAnsi="Agency FB" w:eastAsia="Agency FB" w:cs="Agency FB"/>
          <w:color w:val="auto"/>
          <w:sz w:val="32"/>
          <w:szCs w:val="32"/>
          <w:highlight w:val="yellow"/>
        </w:rPr>
        <w:t xml:space="preserve">                                                                                </w:t>
      </w:r>
      <w:r w:rsidRPr="1D1F530E" w:rsidR="06262D7D">
        <w:rPr>
          <w:rFonts w:ascii="Agency FB" w:hAnsi="Agency FB" w:eastAsia="Agency FB" w:cs="Agency FB"/>
          <w:b w:val="1"/>
          <w:bCs w:val="1"/>
          <w:color w:val="auto"/>
          <w:sz w:val="32"/>
          <w:szCs w:val="32"/>
          <w:highlight w:val="yellow"/>
        </w:rPr>
        <w:t xml:space="preserve">SOCIAL MEDIA AND CYBERBULLYING                                                   </w:t>
      </w:r>
    </w:p>
    <w:p w:rsidR="2E7507C3" w:rsidP="1D1F530E" w:rsidRDefault="2E7507C3" w14:paraId="2A4C1C2C" w14:textId="38CEBAE7">
      <w:pPr>
        <w:jc w:val="left"/>
      </w:pPr>
      <w:r w:rsidR="06262D7D">
        <w:rPr/>
        <w:t xml:space="preserve">                                </w:t>
      </w:r>
      <w:r w:rsidR="06262D7D">
        <w:drawing>
          <wp:inline wp14:editId="12421DB9" wp14:anchorId="36866E69">
            <wp:extent cx="3125057" cy="1754600"/>
            <wp:effectExtent l="0" t="0" r="0" b="0"/>
            <wp:docPr id="1560569226" name="" descr="Internet Safety for Kids: Cyberbullying and Cyberharassment" title=""/>
            <wp:cNvGraphicFramePr>
              <a:graphicFrameLocks noChangeAspect="1"/>
            </wp:cNvGraphicFramePr>
            <a:graphic>
              <a:graphicData uri="http://schemas.openxmlformats.org/drawingml/2006/picture">
                <pic:pic>
                  <pic:nvPicPr>
                    <pic:cNvPr id="0" name=""/>
                    <pic:cNvPicPr/>
                  </pic:nvPicPr>
                  <pic:blipFill>
                    <a:blip r:embed="R6716e65a5f3342c8">
                      <a:extLst>
                        <a:ext xmlns:a="http://schemas.openxmlformats.org/drawingml/2006/main" uri="{28A0092B-C50C-407E-A947-70E740481C1C}">
                          <a14:useLocalDpi val="0"/>
                        </a:ext>
                      </a:extLst>
                    </a:blip>
                    <a:stretch>
                      <a:fillRect/>
                    </a:stretch>
                  </pic:blipFill>
                  <pic:spPr>
                    <a:xfrm>
                      <a:off x="0" y="0"/>
                      <a:ext cx="3125057" cy="1754600"/>
                    </a:xfrm>
                    <a:prstGeom prst="rect">
                      <a:avLst/>
                    </a:prstGeom>
                  </pic:spPr>
                </pic:pic>
              </a:graphicData>
            </a:graphic>
          </wp:inline>
        </w:drawing>
      </w:r>
      <w:r w:rsidR="06262D7D">
        <w:rPr/>
        <w:t xml:space="preserve">  (Source: GCF, 2021)</w:t>
      </w:r>
    </w:p>
    <w:p w:rsidR="2E7507C3" w:rsidP="1D1F530E" w:rsidRDefault="2E7507C3" w14:paraId="4AA382E3" w14:textId="7AEFEE79">
      <w:pPr>
        <w:pStyle w:val="Normal"/>
        <w:spacing w:before="0" w:beforeAutospacing="off" w:after="160" w:afterAutospacing="off" w:line="259" w:lineRule="auto"/>
        <w:ind w:left="0" w:right="0"/>
        <w:jc w:val="left"/>
        <w:rPr>
          <w:color w:val="auto"/>
          <w:highlight w:val="green"/>
        </w:rPr>
      </w:pPr>
      <w:r w:rsidRPr="1D1F530E" w:rsidR="06262D7D">
        <w:rPr>
          <w:color w:val="auto"/>
          <w:highlight w:val="green"/>
        </w:rPr>
        <w:t>Currently there are many ways online in which children can stay connected with friends and family. According to Ofcom report (2020/21) 57% of children aged 5-7 have their own tablet however it is down to parents to determine what children can and cannot access which can lead to positive outcomes to safeguarding. Some negative aspects to children having media access are:</w:t>
      </w:r>
    </w:p>
    <w:p w:rsidR="2E7507C3" w:rsidP="1D1F530E" w:rsidRDefault="2E7507C3" w14:paraId="02DA2FA0" w14:textId="50AA3211">
      <w:pPr>
        <w:pStyle w:val="ListParagraph"/>
        <w:numPr>
          <w:ilvl w:val="0"/>
          <w:numId w:val="6"/>
        </w:numPr>
        <w:rPr>
          <w:rFonts w:ascii="Calibri" w:hAnsi="Calibri" w:eastAsia="Calibri" w:cs="Calibri" w:asciiTheme="minorAscii" w:hAnsiTheme="minorAscii" w:eastAsiaTheme="minorAscii" w:cstheme="minorAscii"/>
          <w:color w:val="auto"/>
          <w:sz w:val="22"/>
          <w:szCs w:val="22"/>
        </w:rPr>
      </w:pPr>
      <w:r w:rsidRPr="1D1F530E" w:rsidR="06262D7D">
        <w:rPr>
          <w:color w:val="auto"/>
          <w:highlight w:val="green"/>
        </w:rPr>
        <w:t>People pretending to be someone they're not.</w:t>
      </w:r>
    </w:p>
    <w:p w:rsidR="2E7507C3" w:rsidP="1D1F530E" w:rsidRDefault="2E7507C3" w14:paraId="1EFA5D16" w14:textId="38C256FD">
      <w:pPr>
        <w:pStyle w:val="ListParagraph"/>
        <w:numPr>
          <w:ilvl w:val="0"/>
          <w:numId w:val="7"/>
        </w:numPr>
        <w:rPr>
          <w:rFonts w:ascii="Calibri" w:hAnsi="Calibri" w:eastAsia="Calibri" w:cs="Calibri" w:asciiTheme="minorAscii" w:hAnsiTheme="minorAscii" w:eastAsiaTheme="minorAscii" w:cstheme="minorAscii"/>
          <w:color w:val="auto"/>
          <w:sz w:val="22"/>
          <w:szCs w:val="22"/>
        </w:rPr>
      </w:pPr>
      <w:r w:rsidRPr="1D1F530E" w:rsidR="06262D7D">
        <w:rPr>
          <w:color w:val="auto"/>
          <w:highlight w:val="green"/>
        </w:rPr>
        <w:t>Paedophile</w:t>
      </w:r>
    </w:p>
    <w:p w:rsidR="2E7507C3" w:rsidP="1D1F530E" w:rsidRDefault="2E7507C3" w14:paraId="2C0EF319" w14:textId="448B5D95">
      <w:pPr>
        <w:pStyle w:val="ListParagraph"/>
        <w:numPr>
          <w:ilvl w:val="0"/>
          <w:numId w:val="7"/>
        </w:numPr>
        <w:rPr>
          <w:color w:val="auto"/>
          <w:sz w:val="22"/>
          <w:szCs w:val="22"/>
        </w:rPr>
      </w:pPr>
      <w:r w:rsidRPr="1D1F530E" w:rsidR="06262D7D">
        <w:rPr>
          <w:color w:val="auto"/>
          <w:highlight w:val="green"/>
        </w:rPr>
        <w:t>Online groomers</w:t>
      </w:r>
    </w:p>
    <w:p w:rsidR="2E7507C3" w:rsidP="1D1F530E" w:rsidRDefault="2E7507C3" w14:paraId="5F5F3889" w14:textId="38057D7A">
      <w:pPr>
        <w:pStyle w:val="ListParagraph"/>
        <w:numPr>
          <w:ilvl w:val="0"/>
          <w:numId w:val="4"/>
        </w:numPr>
        <w:spacing w:before="0" w:beforeAutospacing="off" w:after="160" w:afterAutospacing="off" w:line="259" w:lineRule="auto"/>
        <w:rPr>
          <w:color w:val="auto"/>
          <w:sz w:val="22"/>
          <w:szCs w:val="22"/>
        </w:rPr>
      </w:pPr>
      <w:r w:rsidRPr="1D1F530E" w:rsidR="06262D7D">
        <w:rPr>
          <w:color w:val="auto"/>
          <w:highlight w:val="green"/>
        </w:rPr>
        <w:t>Explain that personal information shouldn’t be shared with people online as once people know information, it's out of your hand with what they do with it.  NSPCC</w:t>
      </w:r>
      <w:r>
        <w:tab/>
      </w:r>
    </w:p>
    <w:p w:rsidR="2E7507C3" w:rsidP="1D1F530E" w:rsidRDefault="2E7507C3" w14:paraId="372D58E1" w14:textId="4A69363E">
      <w:pPr>
        <w:pStyle w:val="ListParagraph"/>
        <w:numPr>
          <w:ilvl w:val="0"/>
          <w:numId w:val="4"/>
        </w:numPr>
        <w:spacing w:before="0" w:beforeAutospacing="off" w:after="160" w:afterAutospacing="off" w:line="259" w:lineRule="auto"/>
        <w:rPr>
          <w:color w:val="FF0000"/>
          <w:sz w:val="22"/>
          <w:szCs w:val="22"/>
        </w:rPr>
      </w:pPr>
      <w:r w:rsidRPr="1D1F530E" w:rsidR="06262D7D">
        <w:rPr>
          <w:b w:val="1"/>
          <w:bCs w:val="1"/>
          <w:color w:val="FF0000"/>
          <w:highlight w:val="green"/>
        </w:rPr>
        <w:t>Victims of cyberbullying or become cyberbullies</w:t>
      </w:r>
      <w:r w:rsidRPr="1D1F530E" w:rsidR="06262D7D">
        <w:rPr>
          <w:color w:val="FF0000"/>
          <w:highlight w:val="green"/>
        </w:rPr>
        <w:t>.</w:t>
      </w:r>
      <w:r w:rsidRPr="1D1F530E" w:rsidR="06262D7D">
        <w:rPr>
          <w:color w:val="FF0000"/>
        </w:rPr>
        <w:t xml:space="preserve"> </w:t>
      </w:r>
    </w:p>
    <w:p w:rsidR="2E7507C3" w:rsidP="1D1F530E" w:rsidRDefault="2E7507C3" w14:paraId="4192E2C2" w14:textId="48FDB55A">
      <w:pPr>
        <w:pStyle w:val="Normal"/>
        <w:spacing w:before="0" w:beforeAutospacing="off" w:after="160" w:afterAutospacing="off" w:line="259" w:lineRule="auto"/>
        <w:rPr>
          <w:color w:val="auto"/>
          <w:highlight w:val="magenta"/>
        </w:rPr>
      </w:pPr>
      <w:r w:rsidRPr="1D1F530E" w:rsidR="06262D7D">
        <w:rPr>
          <w:color w:val="auto"/>
          <w:highlight w:val="magenta"/>
        </w:rPr>
        <w:t>Office for National Statistics (2020) revealed that around 1 in 5 children, so around 764,000 children have experienced at least one type of cyberbullying behaviours since March 2020.</w:t>
      </w:r>
      <w:r w:rsidRPr="1D1F530E" w:rsidR="06262D7D">
        <w:rPr>
          <w:color w:val="auto"/>
        </w:rPr>
        <w:t xml:space="preserve"> </w:t>
      </w:r>
    </w:p>
    <w:p w:rsidR="2E7507C3" w:rsidP="1D1F530E" w:rsidRDefault="2E7507C3" w14:paraId="3AECA95A" w14:textId="78DB0FCC">
      <w:pPr>
        <w:pStyle w:val="Normal"/>
        <w:spacing w:before="0" w:beforeAutospacing="off" w:after="160" w:afterAutospacing="off" w:line="259" w:lineRule="auto"/>
        <w:rPr>
          <w:color w:val="auto"/>
          <w:highlight w:val="magenta"/>
        </w:rPr>
      </w:pPr>
      <w:r w:rsidRPr="1D1F530E" w:rsidR="06262D7D">
        <w:rPr>
          <w:color w:val="auto"/>
          <w:highlight w:val="magenta"/>
        </w:rPr>
        <w:t>Help guide (2021) explains that cyberbullying can happen at any time, anywhere and it's something children can't get away from. It can lead to children feeling isolated and more serious issues linked to mental health such as self-harm.</w:t>
      </w:r>
      <w:r w:rsidRPr="1D1F530E" w:rsidR="06262D7D">
        <w:rPr>
          <w:color w:val="auto"/>
        </w:rPr>
        <w:t xml:space="preserve"> </w:t>
      </w:r>
    </w:p>
    <w:p w:rsidR="2E7507C3" w:rsidP="1D1F530E" w:rsidRDefault="2E7507C3" w14:paraId="58412BED" w14:textId="2B4EE2DA">
      <w:pPr>
        <w:pStyle w:val="Normal"/>
        <w:spacing w:before="0" w:beforeAutospacing="off" w:after="160" w:afterAutospacing="off" w:line="259" w:lineRule="auto"/>
        <w:rPr>
          <w:b w:val="1"/>
          <w:bCs w:val="1"/>
          <w:color w:val="FF0000"/>
        </w:rPr>
      </w:pPr>
      <w:r w:rsidRPr="1D1F530E" w:rsidR="06262D7D">
        <w:rPr>
          <w:b w:val="1"/>
          <w:bCs w:val="1"/>
          <w:color w:val="FF0000"/>
        </w:rPr>
        <w:t>Bullying UK (2021) recognised that parents needed to:</w:t>
      </w:r>
    </w:p>
    <w:p w:rsidR="2E7507C3" w:rsidP="1D1F530E" w:rsidRDefault="2E7507C3" w14:paraId="2CDFA907" w14:textId="69DA2ABA">
      <w:pPr>
        <w:pStyle w:val="ListParagraph"/>
        <w:numPr>
          <w:ilvl w:val="0"/>
          <w:numId w:val="9"/>
        </w:numPr>
        <w:spacing w:before="0" w:beforeAutospacing="off" w:after="160" w:afterAutospacing="off" w:line="259" w:lineRule="auto"/>
        <w:rPr>
          <w:rFonts w:ascii="Calibri" w:hAnsi="Calibri" w:eastAsia="Calibri" w:cs="Calibri" w:asciiTheme="minorAscii" w:hAnsiTheme="minorAscii" w:eastAsiaTheme="minorAscii" w:cstheme="minorAscii"/>
          <w:color w:val="FF0000"/>
          <w:sz w:val="22"/>
          <w:szCs w:val="22"/>
        </w:rPr>
      </w:pPr>
      <w:r w:rsidRPr="1D1F530E" w:rsidR="06262D7D">
        <w:rPr>
          <w:b w:val="1"/>
          <w:bCs w:val="1"/>
          <w:color w:val="FF0000"/>
        </w:rPr>
        <w:t>Monitor what your child watches, shares and replies too while on devices.</w:t>
      </w:r>
    </w:p>
    <w:p w:rsidR="2E7507C3" w:rsidP="1D1F530E" w:rsidRDefault="2E7507C3" w14:paraId="0455FDA2" w14:textId="486183DF">
      <w:pPr>
        <w:pStyle w:val="ListParagraph"/>
        <w:numPr>
          <w:ilvl w:val="0"/>
          <w:numId w:val="9"/>
        </w:numPr>
        <w:spacing w:before="0" w:beforeAutospacing="off" w:after="160" w:afterAutospacing="off" w:line="259" w:lineRule="auto"/>
        <w:rPr>
          <w:color w:val="FF0000"/>
          <w:sz w:val="22"/>
          <w:szCs w:val="22"/>
        </w:rPr>
      </w:pPr>
      <w:r w:rsidRPr="1D1F530E" w:rsidR="06262D7D">
        <w:rPr>
          <w:b w:val="1"/>
          <w:bCs w:val="1"/>
          <w:color w:val="FF0000"/>
        </w:rPr>
        <w:t>Ensure your children know they can talk to you about anything they come across that they feel might not be appropriate and know you won't feel angry with them.</w:t>
      </w:r>
    </w:p>
    <w:p w:rsidR="2E7507C3" w:rsidP="1D1F530E" w:rsidRDefault="2E7507C3" w14:paraId="2806C3DD" w14:textId="518C5B49">
      <w:pPr>
        <w:pStyle w:val="ListParagraph"/>
        <w:numPr>
          <w:ilvl w:val="0"/>
          <w:numId w:val="9"/>
        </w:numPr>
        <w:spacing w:before="0" w:beforeAutospacing="off" w:after="160" w:afterAutospacing="off" w:line="259" w:lineRule="auto"/>
        <w:rPr>
          <w:color w:val="auto"/>
          <w:sz w:val="22"/>
          <w:szCs w:val="22"/>
        </w:rPr>
      </w:pPr>
      <w:r w:rsidRPr="1D1F530E" w:rsidR="06262D7D">
        <w:rPr>
          <w:b w:val="1"/>
          <w:bCs w:val="1"/>
          <w:color w:val="FF0000"/>
        </w:rPr>
        <w:t xml:space="preserve">Parents should be aware of the procedures that comes with reporting anything your child shouldn’t be seeing online. </w:t>
      </w:r>
    </w:p>
    <w:p w:rsidR="2E7507C3" w:rsidP="1D1F530E" w:rsidRDefault="2E7507C3" w14:paraId="2EA07394" w14:textId="179967A3">
      <w:pPr>
        <w:pStyle w:val="Normal"/>
        <w:spacing w:before="0" w:beforeAutospacing="off" w:after="160" w:afterAutospacing="off" w:line="259" w:lineRule="auto"/>
        <w:ind w:left="0"/>
        <w:rPr>
          <w:color w:val="auto"/>
          <w:highlight w:val="cyan"/>
        </w:rPr>
      </w:pPr>
      <w:r w:rsidRPr="1D1F530E" w:rsidR="06262D7D">
        <w:rPr>
          <w:color w:val="auto"/>
          <w:highlight w:val="cyan"/>
        </w:rPr>
        <w:t>All these things above can allow children to feel safer online, feel they can be open with parents about what they are seeing or experiencing online and reassures children that things can be done to stop negative experiences online.</w:t>
      </w:r>
      <w:r w:rsidRPr="1D1F530E" w:rsidR="06262D7D">
        <w:rPr>
          <w:color w:val="auto"/>
        </w:rPr>
        <w:t xml:space="preserve"> </w:t>
      </w:r>
    </w:p>
    <w:p w:rsidR="2E7507C3" w:rsidP="1D1F530E" w:rsidRDefault="2E7507C3" w14:paraId="557D8AE7" w14:textId="07C60285">
      <w:pPr>
        <w:pStyle w:val="Normal"/>
        <w:spacing w:before="0" w:beforeAutospacing="off" w:after="160" w:afterAutospacing="off" w:line="259" w:lineRule="auto"/>
        <w:rPr>
          <w:color w:val="auto"/>
          <w:highlight w:val="cyan"/>
        </w:rPr>
      </w:pPr>
      <w:r w:rsidRPr="1D1F530E" w:rsidR="06262D7D">
        <w:rPr>
          <w:color w:val="auto"/>
          <w:highlight w:val="cyan"/>
        </w:rPr>
        <w:t>The video liked below is an animated film that you and your child can watch together to highlight why online safety is so important -</w:t>
      </w:r>
    </w:p>
    <w:p w:rsidR="2E7507C3" w:rsidP="1D1F530E" w:rsidRDefault="2E7507C3" w14:paraId="66177BED" w14:textId="04CEC469">
      <w:pPr>
        <w:pStyle w:val="Normal"/>
        <w:spacing w:before="0" w:beforeAutospacing="off" w:after="160" w:afterAutospacing="off" w:line="259" w:lineRule="auto"/>
        <w:rPr>
          <w:color w:val="auto"/>
        </w:rPr>
      </w:pPr>
      <w:hyperlink r:id="Rcc036c26e8b84c83">
        <w:r w:rsidRPr="1D1F530E" w:rsidR="06262D7D">
          <w:rPr>
            <w:rStyle w:val="Hyperlink"/>
          </w:rPr>
          <w:t>https://www.youtube.com/watch?v=veWYXJd0zKc</w:t>
        </w:r>
      </w:hyperlink>
    </w:p>
    <w:p w:rsidR="2E7507C3" w:rsidP="1D1F530E" w:rsidRDefault="2E7507C3" w14:paraId="3DB80DAD" w14:textId="714137FB">
      <w:pPr>
        <w:pStyle w:val="Normal"/>
        <w:spacing w:line="600" w:lineRule="auto"/>
        <w:jc w:val="both"/>
        <w:rPr>
          <w:rFonts w:ascii="Calibri" w:hAnsi="Calibri" w:eastAsia="Calibri" w:cs="Calibri"/>
          <w:noProof w:val="0"/>
          <w:sz w:val="22"/>
          <w:szCs w:val="22"/>
          <w:lang w:val="en-GB"/>
        </w:rPr>
      </w:pPr>
    </w:p>
    <w:p w:rsidR="2E7507C3" w:rsidP="1D1F530E" w:rsidRDefault="2E7507C3" w14:paraId="11D86E3B" w14:textId="2BF77259">
      <w:pPr>
        <w:pStyle w:val="Normal"/>
        <w:spacing w:line="600" w:lineRule="auto"/>
        <w:jc w:val="both"/>
        <w:rPr>
          <w:rFonts w:ascii="Calibri" w:hAnsi="Calibri" w:eastAsia="Calibri" w:cs="Calibri"/>
          <w:noProof w:val="0"/>
          <w:sz w:val="22"/>
          <w:szCs w:val="22"/>
          <w:lang w:val="en-GB"/>
        </w:rPr>
      </w:pPr>
    </w:p>
    <w:p w:rsidR="2E7507C3" w:rsidP="1D1F530E" w:rsidRDefault="2E7507C3" w14:paraId="591544A7" w14:textId="003872C6">
      <w:pPr>
        <w:pStyle w:val="Normal"/>
        <w:spacing w:line="600" w:lineRule="auto"/>
        <w:jc w:val="both"/>
        <w:rPr>
          <w:rFonts w:ascii="Arial" w:hAnsi="Arial" w:eastAsia="Arial" w:cs="Arial"/>
          <w:b w:val="0"/>
          <w:bCs w:val="0"/>
          <w:sz w:val="24"/>
          <w:szCs w:val="24"/>
        </w:rPr>
      </w:pPr>
      <w:r w:rsidRPr="1D1F530E" w:rsidR="3EE17E0E">
        <w:rPr>
          <w:rFonts w:ascii="Arial" w:hAnsi="Arial" w:eastAsia="Arial" w:cs="Arial"/>
        </w:rPr>
        <w:t>3</w:t>
      </w:r>
      <w:r w:rsidRPr="1D1F530E" w:rsidR="2E7507C3">
        <w:rPr>
          <w:rFonts w:ascii="Arial" w:hAnsi="Arial" w:eastAsia="Arial" w:cs="Arial"/>
        </w:rPr>
        <w:t>)</w:t>
      </w:r>
      <w:r w:rsidRPr="1D1F530E" w:rsidR="3DE5472C">
        <w:rPr>
          <w:rFonts w:ascii="Arial" w:hAnsi="Arial" w:eastAsia="Arial" w:cs="Arial"/>
        </w:rPr>
        <w:t xml:space="preserve"> </w:t>
      </w:r>
      <w:r w:rsidRPr="1D1F530E" w:rsidR="3FCBD729">
        <w:rPr>
          <w:rFonts w:ascii="Arial" w:hAnsi="Arial" w:eastAsia="Arial" w:cs="Arial"/>
          <w:b w:val="0"/>
          <w:bCs w:val="0"/>
          <w:sz w:val="22"/>
          <w:szCs w:val="22"/>
        </w:rPr>
        <w:t>Activity Plan for Digital Literacy Skills</w:t>
      </w:r>
    </w:p>
    <w:p w:rsidR="112B632E" w:rsidP="1D1F530E" w:rsidRDefault="112B632E" w14:paraId="7019F45F" w14:textId="37AF0119">
      <w:pPr>
        <w:pStyle w:val="Normal"/>
        <w:spacing w:line="360" w:lineRule="auto"/>
        <w:jc w:val="both"/>
        <w:rPr>
          <w:rFonts w:ascii="Arial" w:hAnsi="Arial" w:eastAsia="Arial" w:cs="Arial"/>
          <w:b w:val="0"/>
          <w:bCs w:val="0"/>
          <w:sz w:val="24"/>
          <w:szCs w:val="24"/>
        </w:rPr>
      </w:pPr>
      <w:r w:rsidRPr="1D1F530E" w:rsidR="112B632E">
        <w:rPr>
          <w:rFonts w:ascii="Arial" w:hAnsi="Arial" w:eastAsia="Arial" w:cs="Arial"/>
        </w:rPr>
        <w:t>Number of children:</w:t>
      </w:r>
      <w:r w:rsidRPr="1D1F530E" w:rsidR="71D088AD">
        <w:rPr>
          <w:rFonts w:ascii="Arial" w:hAnsi="Arial" w:eastAsia="Arial" w:cs="Arial"/>
        </w:rPr>
        <w:t xml:space="preserve"> 10</w:t>
      </w:r>
      <w:r w:rsidRPr="1D1F530E" w:rsidR="59B02883">
        <w:rPr>
          <w:rFonts w:ascii="Arial" w:hAnsi="Arial" w:eastAsia="Arial" w:cs="Arial"/>
        </w:rPr>
        <w:t xml:space="preserve"> children</w:t>
      </w:r>
    </w:p>
    <w:p w:rsidR="112B632E" w:rsidP="1D1F530E" w:rsidRDefault="112B632E" w14:paraId="516FFE72" w14:textId="5B96C489">
      <w:pPr>
        <w:pStyle w:val="Normal"/>
        <w:spacing w:line="360" w:lineRule="auto"/>
        <w:jc w:val="both"/>
        <w:rPr>
          <w:rFonts w:ascii="Arial" w:hAnsi="Arial" w:eastAsia="Arial" w:cs="Arial"/>
        </w:rPr>
      </w:pPr>
      <w:r w:rsidRPr="1D1F530E" w:rsidR="112B632E">
        <w:rPr>
          <w:rFonts w:ascii="Arial" w:hAnsi="Arial" w:eastAsia="Arial" w:cs="Arial"/>
        </w:rPr>
        <w:t>Age of children:</w:t>
      </w:r>
      <w:r w:rsidRPr="1D1F530E" w:rsidR="7CD247B3">
        <w:rPr>
          <w:rFonts w:ascii="Arial" w:hAnsi="Arial" w:eastAsia="Arial" w:cs="Arial"/>
        </w:rPr>
        <w:t xml:space="preserve"> 6 years old </w:t>
      </w:r>
    </w:p>
    <w:p w:rsidR="112B632E" w:rsidP="1D1F530E" w:rsidRDefault="112B632E" w14:paraId="1218C591" w14:textId="2FFB411C">
      <w:pPr>
        <w:pStyle w:val="Normal"/>
        <w:spacing w:line="360" w:lineRule="auto"/>
        <w:jc w:val="both"/>
        <w:rPr>
          <w:rFonts w:ascii="Arial" w:hAnsi="Arial" w:eastAsia="Arial" w:cs="Arial"/>
        </w:rPr>
      </w:pPr>
      <w:r w:rsidRPr="1D1F530E" w:rsidR="112B632E">
        <w:rPr>
          <w:rFonts w:ascii="Arial" w:hAnsi="Arial" w:eastAsia="Arial" w:cs="Arial"/>
        </w:rPr>
        <w:t>Number of adults:</w:t>
      </w:r>
      <w:r w:rsidRPr="1D1F530E" w:rsidR="610CFE9D">
        <w:rPr>
          <w:rFonts w:ascii="Arial" w:hAnsi="Arial" w:eastAsia="Arial" w:cs="Arial"/>
        </w:rPr>
        <w:t xml:space="preserve"> 3 adults </w:t>
      </w:r>
    </w:p>
    <w:p w:rsidR="112B632E" w:rsidP="1D1F530E" w:rsidRDefault="112B632E" w14:paraId="02AB306A" w14:textId="0AAA8C92">
      <w:pPr>
        <w:pStyle w:val="Normal"/>
        <w:spacing w:line="360" w:lineRule="auto"/>
        <w:jc w:val="both"/>
        <w:rPr>
          <w:rFonts w:ascii="Arial" w:hAnsi="Arial" w:eastAsia="Arial" w:cs="Arial"/>
        </w:rPr>
      </w:pPr>
      <w:r w:rsidRPr="1D1F530E" w:rsidR="112B632E">
        <w:rPr>
          <w:rFonts w:ascii="Arial" w:hAnsi="Arial" w:eastAsia="Arial" w:cs="Arial"/>
        </w:rPr>
        <w:t>Location:</w:t>
      </w:r>
      <w:r w:rsidRPr="1D1F530E" w:rsidR="5122FB46">
        <w:rPr>
          <w:rFonts w:ascii="Arial" w:hAnsi="Arial" w:eastAsia="Arial" w:cs="Arial"/>
        </w:rPr>
        <w:t xml:space="preserve"> Activity will start on the beach and finish in a classroom </w:t>
      </w:r>
    </w:p>
    <w:p w:rsidR="112B632E" w:rsidP="1D1F530E" w:rsidRDefault="112B632E" w14:paraId="36E46EB6" w14:textId="1DD9202C">
      <w:pPr>
        <w:pStyle w:val="Normal"/>
        <w:spacing w:line="360" w:lineRule="auto"/>
        <w:jc w:val="both"/>
        <w:rPr>
          <w:rFonts w:ascii="Arial" w:hAnsi="Arial" w:eastAsia="Arial" w:cs="Arial"/>
        </w:rPr>
      </w:pPr>
      <w:r w:rsidRPr="1D1F530E" w:rsidR="112B632E">
        <w:rPr>
          <w:rFonts w:ascii="Arial" w:hAnsi="Arial" w:eastAsia="Arial" w:cs="Arial"/>
        </w:rPr>
        <w:t>Preparation time:</w:t>
      </w:r>
      <w:r w:rsidRPr="1D1F530E" w:rsidR="0728163B">
        <w:rPr>
          <w:rFonts w:ascii="Arial" w:hAnsi="Arial" w:eastAsia="Arial" w:cs="Arial"/>
        </w:rPr>
        <w:t xml:space="preserve"> 5 minutes </w:t>
      </w:r>
    </w:p>
    <w:p w:rsidR="112B632E" w:rsidP="1D1F530E" w:rsidRDefault="112B632E" w14:paraId="2E824906" w14:textId="3F437708">
      <w:pPr>
        <w:pStyle w:val="Normal"/>
        <w:spacing w:line="360" w:lineRule="auto"/>
        <w:jc w:val="both"/>
        <w:rPr>
          <w:rFonts w:ascii="Arial" w:hAnsi="Arial" w:eastAsia="Arial" w:cs="Arial"/>
        </w:rPr>
      </w:pPr>
      <w:r w:rsidRPr="1D1F530E" w:rsidR="112B632E">
        <w:rPr>
          <w:rFonts w:ascii="Arial" w:hAnsi="Arial" w:eastAsia="Arial" w:cs="Arial"/>
        </w:rPr>
        <w:t>Activity time:</w:t>
      </w:r>
      <w:r w:rsidRPr="1D1F530E" w:rsidR="0E84B98D">
        <w:rPr>
          <w:rFonts w:ascii="Arial" w:hAnsi="Arial" w:eastAsia="Arial" w:cs="Arial"/>
        </w:rPr>
        <w:t xml:space="preserve"> 2 and a half hours </w:t>
      </w:r>
    </w:p>
    <w:p w:rsidR="112B632E" w:rsidP="1D1F530E" w:rsidRDefault="112B632E" w14:paraId="6E699B21" w14:textId="241675C9">
      <w:pPr>
        <w:pStyle w:val="Normal"/>
        <w:spacing w:line="360" w:lineRule="auto"/>
        <w:jc w:val="both"/>
        <w:rPr>
          <w:rFonts w:ascii="Arial" w:hAnsi="Arial" w:eastAsia="Arial" w:cs="Arial"/>
        </w:rPr>
      </w:pPr>
    </w:p>
    <w:p w:rsidR="112B632E" w:rsidP="1D1F530E" w:rsidRDefault="112B632E" w14:paraId="2BE9CB30" w14:textId="6CA9FB7C">
      <w:pPr>
        <w:pStyle w:val="Normal"/>
        <w:spacing w:line="360" w:lineRule="auto"/>
        <w:jc w:val="both"/>
        <w:rPr>
          <w:rFonts w:ascii="Arial" w:hAnsi="Arial" w:eastAsia="Arial" w:cs="Arial"/>
        </w:rPr>
      </w:pPr>
      <w:r w:rsidRPr="1D1F530E" w:rsidR="112B632E">
        <w:rPr>
          <w:rFonts w:ascii="Arial" w:hAnsi="Arial" w:eastAsia="Arial" w:cs="Arial"/>
        </w:rPr>
        <w:t>Resources:</w:t>
      </w:r>
    </w:p>
    <w:p w:rsidR="112B632E" w:rsidP="1D1F530E" w:rsidRDefault="112B632E" w14:paraId="31AB775B" w14:textId="1C5A3547">
      <w:pPr>
        <w:pStyle w:val="Normal"/>
        <w:spacing w:line="360" w:lineRule="auto"/>
        <w:jc w:val="both"/>
        <w:rPr>
          <w:rFonts w:ascii="Arial" w:hAnsi="Arial" w:eastAsia="Arial" w:cs="Arial"/>
        </w:rPr>
      </w:pPr>
      <w:r w:rsidRPr="1D1F530E" w:rsidR="49762BD5">
        <w:rPr>
          <w:rFonts w:ascii="Arial" w:hAnsi="Arial" w:eastAsia="Arial" w:cs="Arial"/>
        </w:rPr>
        <w:t xml:space="preserve">10 buckets </w:t>
      </w:r>
    </w:p>
    <w:p w:rsidR="112B632E" w:rsidP="1D1F530E" w:rsidRDefault="112B632E" w14:paraId="01CC2B4B" w14:textId="46D824F1">
      <w:pPr>
        <w:pStyle w:val="Normal"/>
        <w:spacing w:line="360" w:lineRule="auto"/>
        <w:jc w:val="both"/>
        <w:rPr>
          <w:rFonts w:ascii="Arial" w:hAnsi="Arial" w:eastAsia="Arial" w:cs="Arial"/>
        </w:rPr>
      </w:pPr>
      <w:r w:rsidRPr="1D1F530E" w:rsidR="49762BD5">
        <w:rPr>
          <w:rFonts w:ascii="Arial" w:hAnsi="Arial" w:eastAsia="Arial" w:cs="Arial"/>
        </w:rPr>
        <w:t>10 spades</w:t>
      </w:r>
    </w:p>
    <w:p w:rsidR="112B632E" w:rsidP="1D1F530E" w:rsidRDefault="112B632E" w14:paraId="6EBDCDD0" w14:textId="3E32FA22">
      <w:pPr>
        <w:pStyle w:val="Normal"/>
        <w:spacing w:line="360" w:lineRule="auto"/>
        <w:jc w:val="both"/>
        <w:rPr>
          <w:rFonts w:ascii="Arial" w:hAnsi="Arial" w:eastAsia="Arial" w:cs="Arial"/>
        </w:rPr>
      </w:pPr>
      <w:r w:rsidRPr="1D1F530E" w:rsidR="3094FA5F">
        <w:rPr>
          <w:rFonts w:ascii="Arial" w:hAnsi="Arial" w:eastAsia="Arial" w:cs="Arial"/>
        </w:rPr>
        <w:t xml:space="preserve">10 </w:t>
      </w:r>
      <w:r w:rsidRPr="1D1F530E" w:rsidR="190438F9">
        <w:rPr>
          <w:rFonts w:ascii="Arial" w:hAnsi="Arial" w:eastAsia="Arial" w:cs="Arial"/>
        </w:rPr>
        <w:t xml:space="preserve">balls of string </w:t>
      </w:r>
    </w:p>
    <w:p w:rsidR="112B632E" w:rsidP="1D1F530E" w:rsidRDefault="112B632E" w14:paraId="6841396E" w14:textId="59B996FD">
      <w:pPr>
        <w:pStyle w:val="Normal"/>
        <w:spacing w:line="360" w:lineRule="auto"/>
        <w:jc w:val="both"/>
        <w:rPr>
          <w:rFonts w:ascii="Arial" w:hAnsi="Arial" w:eastAsia="Arial" w:cs="Arial"/>
        </w:rPr>
      </w:pPr>
      <w:r w:rsidRPr="1D1F530E" w:rsidR="2071623D">
        <w:rPr>
          <w:rFonts w:ascii="Arial" w:hAnsi="Arial" w:eastAsia="Arial" w:cs="Arial"/>
        </w:rPr>
        <w:t xml:space="preserve">10 child </w:t>
      </w:r>
      <w:r w:rsidRPr="1D1F530E" w:rsidR="2071623D">
        <w:rPr>
          <w:rFonts w:ascii="Arial" w:hAnsi="Arial" w:eastAsia="Arial" w:cs="Arial"/>
        </w:rPr>
        <w:t>friendly</w:t>
      </w:r>
      <w:r w:rsidRPr="1D1F530E" w:rsidR="2071623D">
        <w:rPr>
          <w:rFonts w:ascii="Arial" w:hAnsi="Arial" w:eastAsia="Arial" w:cs="Arial"/>
        </w:rPr>
        <w:t xml:space="preserve"> magnifying glasses </w:t>
      </w:r>
    </w:p>
    <w:p w:rsidR="112B632E" w:rsidP="1D1F530E" w:rsidRDefault="112B632E" w14:paraId="73DB75B9" w14:textId="207658A3">
      <w:pPr>
        <w:pStyle w:val="Normal"/>
        <w:spacing w:line="360" w:lineRule="auto"/>
        <w:jc w:val="both"/>
        <w:rPr>
          <w:rFonts w:ascii="Arial" w:hAnsi="Arial" w:eastAsia="Arial" w:cs="Arial"/>
        </w:rPr>
      </w:pPr>
      <w:r w:rsidRPr="1D1F530E" w:rsidR="49762BD5">
        <w:rPr>
          <w:rFonts w:ascii="Arial" w:hAnsi="Arial" w:eastAsia="Arial" w:cs="Arial"/>
        </w:rPr>
        <w:t xml:space="preserve">10 iPads </w:t>
      </w:r>
    </w:p>
    <w:p w:rsidR="112B632E" w:rsidP="1D1F530E" w:rsidRDefault="112B632E" w14:paraId="15E47EB6" w14:textId="6CC601BC">
      <w:pPr>
        <w:pStyle w:val="Normal"/>
        <w:spacing w:line="360" w:lineRule="auto"/>
        <w:jc w:val="both"/>
        <w:rPr>
          <w:rFonts w:ascii="Arial" w:hAnsi="Arial" w:eastAsia="Arial" w:cs="Arial"/>
        </w:rPr>
      </w:pPr>
      <w:r w:rsidRPr="1D1F530E" w:rsidR="041B7416">
        <w:rPr>
          <w:rFonts w:ascii="Arial" w:hAnsi="Arial" w:eastAsia="Arial" w:cs="Arial"/>
        </w:rPr>
        <w:t>10 computers</w:t>
      </w:r>
    </w:p>
    <w:p w:rsidR="112B632E" w:rsidP="1D1F530E" w:rsidRDefault="112B632E" w14:paraId="3A228855" w14:textId="74436E98">
      <w:pPr>
        <w:pStyle w:val="Normal"/>
        <w:spacing w:line="360" w:lineRule="auto"/>
        <w:jc w:val="both"/>
        <w:rPr>
          <w:rFonts w:ascii="Arial" w:hAnsi="Arial" w:eastAsia="Arial" w:cs="Arial"/>
        </w:rPr>
      </w:pPr>
      <w:r w:rsidRPr="1D1F530E" w:rsidR="041B7416">
        <w:rPr>
          <w:rFonts w:ascii="Arial" w:hAnsi="Arial" w:eastAsia="Arial" w:cs="Arial"/>
        </w:rPr>
        <w:t xml:space="preserve">1 interactive whiteboard </w:t>
      </w:r>
    </w:p>
    <w:p w:rsidR="112B632E" w:rsidP="1D1F530E" w:rsidRDefault="112B632E" w14:paraId="1774E0E9" w14:textId="1E21F4FF">
      <w:pPr>
        <w:pStyle w:val="Normal"/>
        <w:spacing w:line="360" w:lineRule="auto"/>
        <w:jc w:val="both"/>
        <w:rPr>
          <w:rFonts w:ascii="Arial" w:hAnsi="Arial" w:eastAsia="Arial" w:cs="Arial"/>
        </w:rPr>
      </w:pPr>
    </w:p>
    <w:p w:rsidR="112B632E" w:rsidP="1D1F530E" w:rsidRDefault="112B632E" w14:paraId="5136D3BA" w14:textId="395F9926">
      <w:pPr>
        <w:pStyle w:val="Normal"/>
        <w:spacing w:line="360" w:lineRule="auto"/>
        <w:jc w:val="both"/>
        <w:rPr>
          <w:rFonts w:ascii="Arial" w:hAnsi="Arial" w:eastAsia="Arial" w:cs="Arial"/>
        </w:rPr>
      </w:pPr>
      <w:r w:rsidRPr="1D1F530E" w:rsidR="112B632E">
        <w:rPr>
          <w:rFonts w:ascii="Arial" w:hAnsi="Arial" w:eastAsia="Arial" w:cs="Arial"/>
        </w:rPr>
        <w:t>Links to digital literacy/competence outcomes:</w:t>
      </w:r>
    </w:p>
    <w:p w:rsidR="4DCF7D91" w:rsidP="1D1F530E" w:rsidRDefault="4DCF7D91" w14:paraId="1F04F697" w14:textId="4ED2A2E8">
      <w:pPr>
        <w:pStyle w:val="Normal"/>
        <w:spacing w:line="360" w:lineRule="auto"/>
        <w:jc w:val="both"/>
        <w:rPr>
          <w:rFonts w:ascii="Arial" w:hAnsi="Arial" w:eastAsia="Arial" w:cs="Arial"/>
        </w:rPr>
      </w:pPr>
      <w:r w:rsidRPr="1D1F530E" w:rsidR="4DCF7D91">
        <w:rPr>
          <w:rFonts w:ascii="Arial" w:hAnsi="Arial" w:eastAsia="Arial" w:cs="Arial"/>
        </w:rPr>
        <w:t xml:space="preserve">The Digital Competence Framework (2018) contains </w:t>
      </w:r>
      <w:r w:rsidRPr="1D1F530E" w:rsidR="4A9515D2">
        <w:rPr>
          <w:rFonts w:ascii="Arial" w:hAnsi="Arial" w:eastAsia="Arial" w:cs="Arial"/>
        </w:rPr>
        <w:t>multiple strands and elements, some of which are linked to the planned activity and are listed below</w:t>
      </w:r>
      <w:r w:rsidRPr="1D1F530E" w:rsidR="11D9C541">
        <w:rPr>
          <w:rFonts w:ascii="Arial" w:hAnsi="Arial" w:eastAsia="Arial" w:cs="Arial"/>
        </w:rPr>
        <w:t>:</w:t>
      </w:r>
    </w:p>
    <w:p w:rsidR="2E448CFA" w:rsidP="1D1F530E" w:rsidRDefault="2E448CFA" w14:paraId="44D09E7C" w14:textId="7942B3B4">
      <w:pPr>
        <w:pStyle w:val="Normal"/>
        <w:spacing w:line="360" w:lineRule="auto"/>
        <w:ind w:left="0"/>
        <w:jc w:val="both"/>
        <w:rPr>
          <w:rFonts w:ascii="Arial" w:hAnsi="Arial" w:eastAsia="Arial" w:cs="Arial"/>
        </w:rPr>
      </w:pPr>
      <w:r w:rsidRPr="1D1F530E" w:rsidR="2E448CFA">
        <w:rPr>
          <w:rFonts w:ascii="Arial" w:hAnsi="Arial" w:eastAsia="Arial" w:cs="Arial"/>
        </w:rPr>
        <w:t xml:space="preserve">Citizenship </w:t>
      </w:r>
    </w:p>
    <w:p w:rsidR="2E780FC8" w:rsidP="1D1F530E" w:rsidRDefault="2E780FC8" w14:paraId="3BA8149C" w14:textId="614D70F5">
      <w:pPr>
        <w:pStyle w:val="ListParagraph"/>
        <w:numPr>
          <w:ilvl w:val="0"/>
          <w:numId w:val="18"/>
        </w:numPr>
        <w:spacing w:line="360" w:lineRule="auto"/>
        <w:jc w:val="both"/>
        <w:rPr>
          <w:rFonts w:ascii="Arial" w:hAnsi="Arial" w:eastAsia="Arial" w:cs="Arial"/>
          <w:sz w:val="22"/>
          <w:szCs w:val="22"/>
        </w:rPr>
      </w:pPr>
      <w:r w:rsidRPr="1D1F530E" w:rsidR="2E780FC8">
        <w:rPr>
          <w:rFonts w:ascii="Arial" w:hAnsi="Arial" w:eastAsia="Arial" w:cs="Arial"/>
          <w:noProof w:val="0"/>
          <w:lang w:val="en-GB"/>
        </w:rPr>
        <w:t>Digital rights, licensing and ownership.</w:t>
      </w:r>
    </w:p>
    <w:p w:rsidR="64EA45EF" w:rsidP="1D1F530E" w:rsidRDefault="64EA45EF" w14:paraId="45A7F411" w14:textId="644A2796">
      <w:pPr>
        <w:pStyle w:val="Normal"/>
        <w:spacing w:line="360" w:lineRule="auto"/>
        <w:jc w:val="both"/>
        <w:rPr>
          <w:rFonts w:ascii="Arial" w:hAnsi="Arial" w:eastAsia="Arial" w:cs="Arial"/>
        </w:rPr>
      </w:pPr>
      <w:r w:rsidRPr="1D1F530E" w:rsidR="64EA45EF">
        <w:rPr>
          <w:rFonts w:ascii="Arial" w:hAnsi="Arial" w:eastAsia="Arial" w:cs="Arial"/>
        </w:rPr>
        <w:t xml:space="preserve">Interacting and collaborating </w:t>
      </w:r>
    </w:p>
    <w:p w:rsidR="64EA45EF" w:rsidP="1D1F530E" w:rsidRDefault="64EA45EF" w14:paraId="07D7149F" w14:textId="2381DC89">
      <w:pPr>
        <w:pStyle w:val="ListParagraph"/>
        <w:numPr>
          <w:ilvl w:val="0"/>
          <w:numId w:val="12"/>
        </w:numPr>
        <w:spacing w:line="360" w:lineRule="auto"/>
        <w:jc w:val="both"/>
        <w:rPr>
          <w:rFonts w:ascii="Arial" w:hAnsi="Arial" w:eastAsia="Arial" w:cs="Arial"/>
          <w:sz w:val="22"/>
          <w:szCs w:val="22"/>
        </w:rPr>
      </w:pPr>
      <w:r w:rsidRPr="1D1F530E" w:rsidR="64EA45EF">
        <w:rPr>
          <w:rFonts w:ascii="Arial" w:hAnsi="Arial" w:eastAsia="Arial" w:cs="Arial"/>
        </w:rPr>
        <w:t>Communication.</w:t>
      </w:r>
    </w:p>
    <w:p w:rsidR="64EA45EF" w:rsidP="1D1F530E" w:rsidRDefault="64EA45EF" w14:paraId="62DACB73" w14:textId="48CA1C73">
      <w:pPr>
        <w:pStyle w:val="ListParagraph"/>
        <w:numPr>
          <w:ilvl w:val="0"/>
          <w:numId w:val="12"/>
        </w:numPr>
        <w:spacing w:line="360" w:lineRule="auto"/>
        <w:jc w:val="both"/>
        <w:rPr>
          <w:rFonts w:ascii="Arial" w:hAnsi="Arial" w:eastAsia="Arial" w:cs="Arial"/>
          <w:noProof w:val="0"/>
          <w:sz w:val="22"/>
          <w:szCs w:val="22"/>
          <w:lang w:val="en-GB"/>
        </w:rPr>
      </w:pPr>
      <w:r w:rsidRPr="1D1F530E" w:rsidR="64EA45EF">
        <w:rPr>
          <w:rFonts w:ascii="Arial" w:hAnsi="Arial" w:eastAsia="Arial" w:cs="Arial"/>
          <w:noProof w:val="0"/>
          <w:lang w:val="en-GB"/>
        </w:rPr>
        <w:t>Collaboration.</w:t>
      </w:r>
    </w:p>
    <w:p w:rsidR="64EA45EF" w:rsidP="1D1F530E" w:rsidRDefault="64EA45EF" w14:paraId="045F8FA5" w14:textId="3D427CDF">
      <w:pPr>
        <w:pStyle w:val="ListParagraph"/>
        <w:numPr>
          <w:ilvl w:val="0"/>
          <w:numId w:val="12"/>
        </w:numPr>
        <w:spacing w:line="360" w:lineRule="auto"/>
        <w:jc w:val="both"/>
        <w:rPr>
          <w:rFonts w:ascii="Arial" w:hAnsi="Arial" w:eastAsia="Arial" w:cs="Arial"/>
          <w:noProof w:val="0"/>
          <w:sz w:val="22"/>
          <w:szCs w:val="22"/>
          <w:lang w:val="en-GB"/>
        </w:rPr>
      </w:pPr>
      <w:r w:rsidRPr="1D1F530E" w:rsidR="64EA45EF">
        <w:rPr>
          <w:rFonts w:ascii="Arial" w:hAnsi="Arial" w:eastAsia="Arial" w:cs="Arial"/>
          <w:noProof w:val="0"/>
          <w:lang w:val="en-GB"/>
        </w:rPr>
        <w:t>Storing and sharing.</w:t>
      </w:r>
    </w:p>
    <w:p w:rsidR="64EA45EF" w:rsidP="1D1F530E" w:rsidRDefault="64EA45EF" w14:paraId="1A3380DF" w14:textId="07553413">
      <w:pPr>
        <w:pStyle w:val="Normal"/>
        <w:spacing w:line="360" w:lineRule="auto"/>
        <w:jc w:val="both"/>
        <w:rPr>
          <w:rFonts w:ascii="Arial" w:hAnsi="Arial" w:eastAsia="Arial" w:cs="Arial"/>
          <w:noProof w:val="0"/>
          <w:lang w:val="en-GB"/>
        </w:rPr>
      </w:pPr>
      <w:r w:rsidRPr="1D1F530E" w:rsidR="64EA45EF">
        <w:rPr>
          <w:rFonts w:ascii="Arial" w:hAnsi="Arial" w:eastAsia="Arial" w:cs="Arial"/>
          <w:noProof w:val="0"/>
          <w:lang w:val="en-GB"/>
        </w:rPr>
        <w:t xml:space="preserve">Producing </w:t>
      </w:r>
    </w:p>
    <w:p w:rsidR="64EA45EF" w:rsidP="1D1F530E" w:rsidRDefault="64EA45EF" w14:paraId="452F60F7" w14:textId="255C7015">
      <w:pPr>
        <w:pStyle w:val="ListParagraph"/>
        <w:numPr>
          <w:ilvl w:val="0"/>
          <w:numId w:val="13"/>
        </w:numPr>
        <w:spacing w:line="360" w:lineRule="auto"/>
        <w:jc w:val="both"/>
        <w:rPr>
          <w:rFonts w:ascii="Arial" w:hAnsi="Arial" w:eastAsia="Arial" w:cs="Arial"/>
          <w:noProof w:val="0"/>
          <w:sz w:val="22"/>
          <w:szCs w:val="22"/>
          <w:lang w:val="en-GB"/>
        </w:rPr>
      </w:pPr>
      <w:r w:rsidRPr="1D1F530E" w:rsidR="64EA45EF">
        <w:rPr>
          <w:rFonts w:ascii="Arial" w:hAnsi="Arial" w:eastAsia="Arial" w:cs="Arial"/>
          <w:noProof w:val="0"/>
          <w:lang w:val="en-GB"/>
        </w:rPr>
        <w:t>Planning, sourcing and searching.</w:t>
      </w:r>
    </w:p>
    <w:p w:rsidR="64EA45EF" w:rsidP="1D1F530E" w:rsidRDefault="64EA45EF" w14:paraId="6D0CF284" w14:textId="38AA97B3">
      <w:pPr>
        <w:pStyle w:val="ListParagraph"/>
        <w:numPr>
          <w:ilvl w:val="0"/>
          <w:numId w:val="13"/>
        </w:numPr>
        <w:spacing w:line="360" w:lineRule="auto"/>
        <w:jc w:val="both"/>
        <w:rPr>
          <w:rFonts w:ascii="Arial" w:hAnsi="Arial" w:eastAsia="Arial" w:cs="Arial"/>
          <w:noProof w:val="0"/>
          <w:sz w:val="22"/>
          <w:szCs w:val="22"/>
          <w:lang w:val="en-GB"/>
        </w:rPr>
      </w:pPr>
      <w:r w:rsidRPr="1D1F530E" w:rsidR="64EA45EF">
        <w:rPr>
          <w:rFonts w:ascii="Arial" w:hAnsi="Arial" w:eastAsia="Arial" w:cs="Arial"/>
          <w:noProof w:val="0"/>
          <w:lang w:val="en-GB"/>
        </w:rPr>
        <w:t>Creating.</w:t>
      </w:r>
    </w:p>
    <w:p w:rsidR="64EA45EF" w:rsidP="1D1F530E" w:rsidRDefault="64EA45EF" w14:paraId="48CB9A82" w14:textId="0549AFC5">
      <w:pPr>
        <w:pStyle w:val="Normal"/>
        <w:spacing w:line="360" w:lineRule="auto"/>
        <w:jc w:val="both"/>
        <w:rPr>
          <w:rFonts w:ascii="Arial" w:hAnsi="Arial" w:eastAsia="Arial" w:cs="Arial"/>
          <w:noProof w:val="0"/>
          <w:lang w:val="en-GB"/>
        </w:rPr>
      </w:pPr>
      <w:r w:rsidRPr="1D1F530E" w:rsidR="64EA45EF">
        <w:rPr>
          <w:rFonts w:ascii="Arial" w:hAnsi="Arial" w:eastAsia="Arial" w:cs="Arial"/>
          <w:noProof w:val="0"/>
          <w:lang w:val="en-GB"/>
        </w:rPr>
        <w:t>Data and computational thinking</w:t>
      </w:r>
    </w:p>
    <w:p w:rsidR="64EA45EF" w:rsidP="1D1F530E" w:rsidRDefault="64EA45EF" w14:paraId="7F25F679" w14:textId="3418D842">
      <w:pPr>
        <w:pStyle w:val="ListParagraph"/>
        <w:numPr>
          <w:ilvl w:val="0"/>
          <w:numId w:val="14"/>
        </w:numPr>
        <w:spacing w:line="360" w:lineRule="auto"/>
        <w:jc w:val="both"/>
        <w:rPr>
          <w:rFonts w:ascii="Arial" w:hAnsi="Arial" w:eastAsia="Arial" w:cs="Arial"/>
          <w:noProof w:val="0"/>
          <w:sz w:val="22"/>
          <w:szCs w:val="22"/>
          <w:lang w:val="en-GB"/>
        </w:rPr>
      </w:pPr>
      <w:r w:rsidRPr="1D1F530E" w:rsidR="64EA45EF">
        <w:rPr>
          <w:rFonts w:ascii="Arial" w:hAnsi="Arial" w:eastAsia="Arial" w:cs="Arial"/>
          <w:noProof w:val="0"/>
          <w:lang w:val="en-GB"/>
        </w:rPr>
        <w:t>Data and information literacy.</w:t>
      </w:r>
    </w:p>
    <w:p w:rsidR="1582F5AA" w:rsidP="1D1F530E" w:rsidRDefault="1582F5AA" w14:paraId="1E5999D5" w14:textId="55B5EB3A">
      <w:pPr>
        <w:pStyle w:val="Normal"/>
        <w:spacing w:line="360" w:lineRule="auto"/>
        <w:jc w:val="both"/>
        <w:rPr>
          <w:rFonts w:ascii="Arial" w:hAnsi="Arial" w:eastAsia="Arial" w:cs="Arial"/>
          <w:noProof w:val="0"/>
          <w:lang w:val="en-GB"/>
        </w:rPr>
      </w:pPr>
      <w:r w:rsidRPr="1D1F530E" w:rsidR="1582F5AA">
        <w:rPr>
          <w:rFonts w:ascii="Arial" w:hAnsi="Arial" w:eastAsia="Arial" w:cs="Arial"/>
          <w:noProof w:val="0"/>
          <w:lang w:val="en-GB"/>
        </w:rPr>
        <w:t xml:space="preserve">There are </w:t>
      </w:r>
      <w:r w:rsidRPr="1D1F530E" w:rsidR="21F79710">
        <w:rPr>
          <w:rFonts w:ascii="Arial" w:hAnsi="Arial" w:eastAsia="Arial" w:cs="Arial"/>
          <w:noProof w:val="0"/>
          <w:lang w:val="en-GB"/>
        </w:rPr>
        <w:t xml:space="preserve">some areas of </w:t>
      </w:r>
      <w:r w:rsidRPr="1D1F530E" w:rsidR="03F2062C">
        <w:rPr>
          <w:rFonts w:ascii="Arial" w:hAnsi="Arial" w:eastAsia="Arial" w:cs="Arial"/>
          <w:noProof w:val="0"/>
          <w:lang w:val="en-GB"/>
        </w:rPr>
        <w:t>learning</w:t>
      </w:r>
      <w:r w:rsidRPr="1D1F530E" w:rsidR="080365FD">
        <w:rPr>
          <w:rFonts w:ascii="Arial" w:hAnsi="Arial" w:eastAsia="Arial" w:cs="Arial"/>
          <w:noProof w:val="0"/>
          <w:lang w:val="en-GB"/>
        </w:rPr>
        <w:t xml:space="preserve"> </w:t>
      </w:r>
      <w:r w:rsidRPr="1D1F530E" w:rsidR="080365FD">
        <w:rPr>
          <w:rFonts w:ascii="Arial" w:hAnsi="Arial" w:eastAsia="Arial" w:cs="Arial"/>
          <w:noProof w:val="0"/>
          <w:lang w:val="en-GB"/>
        </w:rPr>
        <w:t xml:space="preserve">within the </w:t>
      </w:r>
      <w:r w:rsidRPr="1D1F530E" w:rsidR="49BE57F2">
        <w:rPr>
          <w:rFonts w:ascii="Arial" w:hAnsi="Arial" w:eastAsia="Arial" w:cs="Arial"/>
          <w:noProof w:val="0"/>
          <w:lang w:val="en-GB"/>
        </w:rPr>
        <w:t>F</w:t>
      </w:r>
      <w:r w:rsidRPr="1D1F530E" w:rsidR="080365FD">
        <w:rPr>
          <w:rFonts w:ascii="Arial" w:hAnsi="Arial" w:eastAsia="Arial" w:cs="Arial"/>
          <w:noProof w:val="0"/>
          <w:lang w:val="en-GB"/>
        </w:rPr>
        <w:t>oundation Phase</w:t>
      </w:r>
      <w:r w:rsidRPr="1D1F530E" w:rsidR="247B1528">
        <w:rPr>
          <w:rFonts w:ascii="Arial" w:hAnsi="Arial" w:eastAsia="Arial" w:cs="Arial"/>
          <w:noProof w:val="0"/>
          <w:lang w:val="en-GB"/>
        </w:rPr>
        <w:t xml:space="preserve"> Framework (2015)</w:t>
      </w:r>
      <w:r w:rsidRPr="1D1F530E" w:rsidR="080365FD">
        <w:rPr>
          <w:rFonts w:ascii="Arial" w:hAnsi="Arial" w:eastAsia="Arial" w:cs="Arial"/>
          <w:noProof w:val="0"/>
          <w:lang w:val="en-GB"/>
        </w:rPr>
        <w:t>, that the</w:t>
      </w:r>
      <w:r w:rsidRPr="1D1F530E" w:rsidR="1582F5AA">
        <w:rPr>
          <w:rFonts w:ascii="Arial" w:hAnsi="Arial" w:eastAsia="Arial" w:cs="Arial"/>
          <w:noProof w:val="0"/>
          <w:lang w:val="en-GB"/>
        </w:rPr>
        <w:t xml:space="preserve"> </w:t>
      </w:r>
      <w:r w:rsidRPr="1D1F530E" w:rsidR="1582F5AA">
        <w:rPr>
          <w:rFonts w:ascii="Arial" w:hAnsi="Arial" w:eastAsia="Arial" w:cs="Arial"/>
          <w:noProof w:val="0"/>
          <w:lang w:val="en-GB"/>
        </w:rPr>
        <w:t>a</w:t>
      </w:r>
      <w:r w:rsidRPr="1D1F530E" w:rsidR="100F5A12">
        <w:rPr>
          <w:rFonts w:ascii="Arial" w:hAnsi="Arial" w:eastAsia="Arial" w:cs="Arial"/>
          <w:noProof w:val="0"/>
          <w:lang w:val="en-GB"/>
        </w:rPr>
        <w:t>ctivity links to:</w:t>
      </w:r>
    </w:p>
    <w:p w:rsidR="68B8145C" w:rsidP="1D1F530E" w:rsidRDefault="68B8145C" w14:paraId="57532BB3" w14:textId="1B25E91C">
      <w:pPr>
        <w:pStyle w:val="ListParagraph"/>
        <w:numPr>
          <w:ilvl w:val="0"/>
          <w:numId w:val="15"/>
        </w:numPr>
        <w:spacing w:line="360" w:lineRule="auto"/>
        <w:jc w:val="both"/>
        <w:rPr>
          <w:rFonts w:ascii="Arial" w:hAnsi="Arial" w:eastAsia="Arial" w:cs="Arial"/>
          <w:noProof w:val="0"/>
          <w:sz w:val="22"/>
          <w:szCs w:val="22"/>
          <w:lang w:val="en-GB"/>
        </w:rPr>
      </w:pPr>
      <w:r w:rsidRPr="1D1F530E" w:rsidR="68B8145C">
        <w:rPr>
          <w:rFonts w:ascii="Arial" w:hAnsi="Arial" w:eastAsia="Arial" w:cs="Arial"/>
          <w:noProof w:val="0"/>
          <w:lang w:val="en-GB"/>
        </w:rPr>
        <w:t>Knowledge and u</w:t>
      </w:r>
      <w:r w:rsidRPr="1D1F530E" w:rsidR="100F5A12">
        <w:rPr>
          <w:rFonts w:ascii="Arial" w:hAnsi="Arial" w:eastAsia="Arial" w:cs="Arial"/>
          <w:noProof w:val="0"/>
          <w:lang w:val="en-GB"/>
        </w:rPr>
        <w:t xml:space="preserve">nderstanding </w:t>
      </w:r>
      <w:r w:rsidRPr="1D1F530E" w:rsidR="1F5B1787">
        <w:rPr>
          <w:rFonts w:ascii="Arial" w:hAnsi="Arial" w:eastAsia="Arial" w:cs="Arial"/>
          <w:noProof w:val="0"/>
          <w:lang w:val="en-GB"/>
        </w:rPr>
        <w:t xml:space="preserve">of </w:t>
      </w:r>
      <w:r w:rsidRPr="1D1F530E" w:rsidR="100F5A12">
        <w:rPr>
          <w:rFonts w:ascii="Arial" w:hAnsi="Arial" w:eastAsia="Arial" w:cs="Arial"/>
          <w:noProof w:val="0"/>
          <w:lang w:val="en-GB"/>
        </w:rPr>
        <w:t xml:space="preserve">the </w:t>
      </w:r>
      <w:r w:rsidRPr="1D1F530E" w:rsidR="7EC9634A">
        <w:rPr>
          <w:rFonts w:ascii="Arial" w:hAnsi="Arial" w:eastAsia="Arial" w:cs="Arial"/>
          <w:noProof w:val="0"/>
          <w:lang w:val="en-GB"/>
        </w:rPr>
        <w:t>world.</w:t>
      </w:r>
      <w:r w:rsidRPr="1D1F530E" w:rsidR="100F5A12">
        <w:rPr>
          <w:rFonts w:ascii="Arial" w:hAnsi="Arial" w:eastAsia="Arial" w:cs="Arial"/>
          <w:noProof w:val="0"/>
          <w:lang w:val="en-GB"/>
        </w:rPr>
        <w:t xml:space="preserve"> </w:t>
      </w:r>
    </w:p>
    <w:p w:rsidR="66122651" w:rsidP="1D1F530E" w:rsidRDefault="66122651" w14:paraId="25170B13" w14:textId="087552FB">
      <w:pPr>
        <w:pStyle w:val="ListParagraph"/>
        <w:numPr>
          <w:ilvl w:val="0"/>
          <w:numId w:val="15"/>
        </w:numPr>
        <w:bidi w:val="0"/>
        <w:spacing w:before="0" w:beforeAutospacing="off" w:after="0" w:afterAutospacing="off" w:line="360" w:lineRule="auto"/>
        <w:ind w:right="0"/>
        <w:jc w:val="both"/>
        <w:rPr>
          <w:rFonts w:ascii="Arial" w:hAnsi="Arial" w:eastAsia="Arial" w:cs="Arial"/>
          <w:noProof w:val="0"/>
          <w:sz w:val="22"/>
          <w:szCs w:val="22"/>
          <w:lang w:val="en-GB"/>
        </w:rPr>
      </w:pPr>
      <w:r w:rsidRPr="1D1F530E" w:rsidR="66122651">
        <w:rPr>
          <w:rFonts w:ascii="Arial" w:hAnsi="Arial" w:eastAsia="Arial" w:cs="Arial"/>
          <w:noProof w:val="0"/>
          <w:lang w:val="en-GB"/>
        </w:rPr>
        <w:t>Creative development</w:t>
      </w:r>
      <w:r w:rsidRPr="1D1F530E" w:rsidR="0E5B7082">
        <w:rPr>
          <w:rFonts w:ascii="Arial" w:hAnsi="Arial" w:eastAsia="Arial" w:cs="Arial"/>
          <w:noProof w:val="0"/>
          <w:lang w:val="en-GB"/>
        </w:rPr>
        <w:t>.</w:t>
      </w:r>
    </w:p>
    <w:p w:rsidR="6DAC21B6" w:rsidP="1D1F530E" w:rsidRDefault="6DAC21B6" w14:paraId="380AC504" w14:textId="4C4F740A">
      <w:pPr>
        <w:pStyle w:val="Normal"/>
        <w:spacing w:line="360" w:lineRule="auto"/>
        <w:jc w:val="both"/>
        <w:rPr>
          <w:rFonts w:ascii="Arial" w:hAnsi="Arial" w:eastAsia="Arial" w:cs="Arial"/>
          <w:noProof w:val="0"/>
          <w:lang w:val="en-GB"/>
        </w:rPr>
      </w:pPr>
    </w:p>
    <w:p w:rsidR="112B632E" w:rsidP="1D1F530E" w:rsidRDefault="112B632E" w14:paraId="1A3A578E" w14:textId="72A347AA">
      <w:pPr>
        <w:pStyle w:val="Normal"/>
        <w:spacing w:line="360" w:lineRule="auto"/>
        <w:jc w:val="both"/>
        <w:rPr>
          <w:rFonts w:ascii="Arial" w:hAnsi="Arial" w:eastAsia="Arial" w:cs="Arial"/>
        </w:rPr>
      </w:pPr>
      <w:r w:rsidRPr="1D1F530E" w:rsidR="112B632E">
        <w:rPr>
          <w:rFonts w:ascii="Arial" w:hAnsi="Arial" w:eastAsia="Arial" w:cs="Arial"/>
        </w:rPr>
        <w:t>Details of the activity:</w:t>
      </w:r>
    </w:p>
    <w:p w:rsidR="537F3FFD" w:rsidP="1D1F530E" w:rsidRDefault="537F3FFD" w14:paraId="736CE62C" w14:textId="276AFA34">
      <w:pPr>
        <w:pStyle w:val="Normal"/>
        <w:spacing w:line="360" w:lineRule="auto"/>
        <w:jc w:val="both"/>
        <w:rPr>
          <w:rFonts w:ascii="Arial" w:hAnsi="Arial" w:eastAsia="Arial" w:cs="Arial"/>
        </w:rPr>
      </w:pPr>
      <w:r w:rsidRPr="1D1F530E" w:rsidR="537F3FFD">
        <w:rPr>
          <w:rFonts w:ascii="Arial" w:hAnsi="Arial" w:eastAsia="Arial" w:cs="Arial"/>
        </w:rPr>
        <w:t xml:space="preserve">The children and adults will </w:t>
      </w:r>
      <w:r w:rsidRPr="1D1F530E" w:rsidR="4DAA2D0A">
        <w:rPr>
          <w:rFonts w:ascii="Arial" w:hAnsi="Arial" w:eastAsia="Arial" w:cs="Arial"/>
        </w:rPr>
        <w:t xml:space="preserve">all </w:t>
      </w:r>
      <w:r w:rsidRPr="1D1F530E" w:rsidR="537F3FFD">
        <w:rPr>
          <w:rFonts w:ascii="Arial" w:hAnsi="Arial" w:eastAsia="Arial" w:cs="Arial"/>
        </w:rPr>
        <w:t xml:space="preserve">make their way to the </w:t>
      </w:r>
      <w:r w:rsidRPr="1D1F530E" w:rsidR="537F3FFD">
        <w:rPr>
          <w:rFonts w:ascii="Arial" w:hAnsi="Arial" w:eastAsia="Arial" w:cs="Arial"/>
        </w:rPr>
        <w:t>beach</w:t>
      </w:r>
      <w:r w:rsidRPr="1D1F530E" w:rsidR="60E0DC0D">
        <w:rPr>
          <w:rFonts w:ascii="Arial" w:hAnsi="Arial" w:eastAsia="Arial" w:cs="Arial"/>
        </w:rPr>
        <w:t xml:space="preserve"> with all the required resources to complete the activity</w:t>
      </w:r>
      <w:r w:rsidRPr="1D1F530E" w:rsidR="537F3FFD">
        <w:rPr>
          <w:rFonts w:ascii="Arial" w:hAnsi="Arial" w:eastAsia="Arial" w:cs="Arial"/>
        </w:rPr>
        <w:t xml:space="preserve">. </w:t>
      </w:r>
      <w:r w:rsidRPr="1D1F530E" w:rsidR="537F3FFD">
        <w:rPr>
          <w:rFonts w:ascii="Arial" w:hAnsi="Arial" w:eastAsia="Arial" w:cs="Arial"/>
        </w:rPr>
        <w:t xml:space="preserve">When they arrive onto the beach the </w:t>
      </w:r>
      <w:r w:rsidRPr="1D1F530E" w:rsidR="7763B0C5">
        <w:rPr>
          <w:rFonts w:ascii="Arial" w:hAnsi="Arial" w:eastAsia="Arial" w:cs="Arial"/>
        </w:rPr>
        <w:t>adults will</w:t>
      </w:r>
      <w:r w:rsidRPr="1D1F530E" w:rsidR="59979C1B">
        <w:rPr>
          <w:rFonts w:ascii="Arial" w:hAnsi="Arial" w:eastAsia="Arial" w:cs="Arial"/>
        </w:rPr>
        <w:t xml:space="preserve"> hand out </w:t>
      </w:r>
      <w:r w:rsidRPr="1D1F530E" w:rsidR="38F45DE8">
        <w:rPr>
          <w:rFonts w:ascii="Arial" w:hAnsi="Arial" w:eastAsia="Arial" w:cs="Arial"/>
        </w:rPr>
        <w:t>one</w:t>
      </w:r>
      <w:r w:rsidRPr="1D1F530E" w:rsidR="59979C1B">
        <w:rPr>
          <w:rFonts w:ascii="Arial" w:hAnsi="Arial" w:eastAsia="Arial" w:cs="Arial"/>
        </w:rPr>
        <w:t xml:space="preserve"> bucket, </w:t>
      </w:r>
      <w:r w:rsidRPr="1D1F530E" w:rsidR="5AA95037">
        <w:rPr>
          <w:rFonts w:ascii="Arial" w:hAnsi="Arial" w:eastAsia="Arial" w:cs="Arial"/>
        </w:rPr>
        <w:t xml:space="preserve">one </w:t>
      </w:r>
      <w:r w:rsidRPr="1D1F530E" w:rsidR="59979C1B">
        <w:rPr>
          <w:rFonts w:ascii="Arial" w:hAnsi="Arial" w:eastAsia="Arial" w:cs="Arial"/>
        </w:rPr>
        <w:t>spade</w:t>
      </w:r>
      <w:r w:rsidRPr="1D1F530E" w:rsidR="354576FE">
        <w:rPr>
          <w:rFonts w:ascii="Arial" w:hAnsi="Arial" w:eastAsia="Arial" w:cs="Arial"/>
        </w:rPr>
        <w:t xml:space="preserve">, one </w:t>
      </w:r>
      <w:r w:rsidRPr="1D1F530E" w:rsidR="4BCEEC2E">
        <w:rPr>
          <w:rFonts w:ascii="Arial" w:hAnsi="Arial" w:eastAsia="Arial" w:cs="Arial"/>
        </w:rPr>
        <w:t>ball of st</w:t>
      </w:r>
      <w:r w:rsidRPr="1D1F530E" w:rsidR="2EC9FC88">
        <w:rPr>
          <w:rFonts w:ascii="Arial" w:hAnsi="Arial" w:eastAsia="Arial" w:cs="Arial"/>
        </w:rPr>
        <w:t>r</w:t>
      </w:r>
      <w:r w:rsidRPr="1D1F530E" w:rsidR="4BCEEC2E">
        <w:rPr>
          <w:rFonts w:ascii="Arial" w:hAnsi="Arial" w:eastAsia="Arial" w:cs="Arial"/>
        </w:rPr>
        <w:t>ing</w:t>
      </w:r>
      <w:r w:rsidRPr="1D1F530E" w:rsidR="58B7E80F">
        <w:rPr>
          <w:rFonts w:ascii="Arial" w:hAnsi="Arial" w:eastAsia="Arial" w:cs="Arial"/>
        </w:rPr>
        <w:t xml:space="preserve"> and a magnifying glass</w:t>
      </w:r>
      <w:r w:rsidRPr="1D1F530E" w:rsidR="4BCEEC2E">
        <w:rPr>
          <w:rFonts w:ascii="Arial" w:hAnsi="Arial" w:eastAsia="Arial" w:cs="Arial"/>
        </w:rPr>
        <w:t xml:space="preserve"> to each child. </w:t>
      </w:r>
      <w:r w:rsidRPr="1D1F530E" w:rsidR="6529BBD9">
        <w:rPr>
          <w:rFonts w:ascii="Arial" w:hAnsi="Arial" w:eastAsia="Arial" w:cs="Arial"/>
        </w:rPr>
        <w:t xml:space="preserve">The </w:t>
      </w:r>
      <w:r w:rsidRPr="1D1F530E" w:rsidR="4BCEEC2E">
        <w:rPr>
          <w:rFonts w:ascii="Arial" w:hAnsi="Arial" w:eastAsia="Arial" w:cs="Arial"/>
        </w:rPr>
        <w:t xml:space="preserve">children </w:t>
      </w:r>
      <w:r w:rsidRPr="1D1F530E" w:rsidR="524B018E">
        <w:rPr>
          <w:rFonts w:ascii="Arial" w:hAnsi="Arial" w:eastAsia="Arial" w:cs="Arial"/>
        </w:rPr>
        <w:t xml:space="preserve">will </w:t>
      </w:r>
      <w:r w:rsidRPr="1D1F530E" w:rsidR="222C6A1C">
        <w:rPr>
          <w:rFonts w:ascii="Arial" w:hAnsi="Arial" w:eastAsia="Arial" w:cs="Arial"/>
        </w:rPr>
        <w:t xml:space="preserve">be given the opportunity to </w:t>
      </w:r>
      <w:r w:rsidRPr="1D1F530E" w:rsidR="524B018E">
        <w:rPr>
          <w:rFonts w:ascii="Arial" w:hAnsi="Arial" w:eastAsia="Arial" w:cs="Arial"/>
        </w:rPr>
        <w:t xml:space="preserve">use the </w:t>
      </w:r>
      <w:r w:rsidRPr="1D1F530E" w:rsidR="4BCEEC2E">
        <w:rPr>
          <w:rFonts w:ascii="Arial" w:hAnsi="Arial" w:eastAsia="Arial" w:cs="Arial"/>
        </w:rPr>
        <w:t>bucket and space to</w:t>
      </w:r>
      <w:r w:rsidRPr="1D1F530E" w:rsidR="2DDEC4C2">
        <w:rPr>
          <w:rFonts w:ascii="Arial" w:hAnsi="Arial" w:eastAsia="Arial" w:cs="Arial"/>
        </w:rPr>
        <w:t xml:space="preserve"> dig through sand</w:t>
      </w:r>
      <w:r w:rsidRPr="1D1F530E" w:rsidR="0C2796D1">
        <w:rPr>
          <w:rFonts w:ascii="Arial" w:hAnsi="Arial" w:eastAsia="Arial" w:cs="Arial"/>
        </w:rPr>
        <w:t>, use the magnifying class to inspect what each item is, explore</w:t>
      </w:r>
      <w:r w:rsidRPr="1D1F530E" w:rsidR="2DDEC4C2">
        <w:rPr>
          <w:rFonts w:ascii="Arial" w:hAnsi="Arial" w:eastAsia="Arial" w:cs="Arial"/>
        </w:rPr>
        <w:t xml:space="preserve"> around areas of the beach to find </w:t>
      </w:r>
      <w:r w:rsidRPr="1D1F530E" w:rsidR="5F4C648F">
        <w:rPr>
          <w:rFonts w:ascii="Arial" w:hAnsi="Arial" w:eastAsia="Arial" w:cs="Arial"/>
        </w:rPr>
        <w:t xml:space="preserve">any </w:t>
      </w:r>
      <w:r w:rsidRPr="1D1F530E" w:rsidR="2DDEC4C2">
        <w:rPr>
          <w:rFonts w:ascii="Arial" w:hAnsi="Arial" w:eastAsia="Arial" w:cs="Arial"/>
        </w:rPr>
        <w:t>loose parts</w:t>
      </w:r>
      <w:r w:rsidRPr="1D1F530E" w:rsidR="4E8F05CE">
        <w:rPr>
          <w:rFonts w:ascii="Arial" w:hAnsi="Arial" w:eastAsia="Arial" w:cs="Arial"/>
        </w:rPr>
        <w:t xml:space="preserve"> they wan</w:t>
      </w:r>
      <w:r w:rsidRPr="1D1F530E" w:rsidR="2D7298AB">
        <w:rPr>
          <w:rFonts w:ascii="Arial" w:hAnsi="Arial" w:eastAsia="Arial" w:cs="Arial"/>
        </w:rPr>
        <w:t>t whether it be shells, rocks or sticks</w:t>
      </w:r>
      <w:r w:rsidRPr="1D1F530E" w:rsidR="724AD965">
        <w:rPr>
          <w:rFonts w:ascii="Arial" w:hAnsi="Arial" w:eastAsia="Arial" w:cs="Arial"/>
        </w:rPr>
        <w:t xml:space="preserve"> </w:t>
      </w:r>
      <w:r w:rsidRPr="1D1F530E" w:rsidR="2172270C">
        <w:rPr>
          <w:rFonts w:ascii="Arial" w:hAnsi="Arial" w:eastAsia="Arial" w:cs="Arial"/>
        </w:rPr>
        <w:t xml:space="preserve">and use the ball of string to attach different parts together if the children were wanting to create sculptures, </w:t>
      </w:r>
      <w:r w:rsidRPr="1D1F530E" w:rsidR="724AD965">
        <w:rPr>
          <w:rFonts w:ascii="Arial" w:hAnsi="Arial" w:eastAsia="Arial" w:cs="Arial"/>
        </w:rPr>
        <w:t xml:space="preserve">while the adults observe the children. </w:t>
      </w:r>
      <w:r w:rsidRPr="1D1F530E" w:rsidR="2126A488">
        <w:rPr>
          <w:rFonts w:ascii="Arial" w:hAnsi="Arial" w:eastAsia="Arial" w:cs="Arial"/>
        </w:rPr>
        <w:t>T</w:t>
      </w:r>
      <w:r w:rsidRPr="1D1F530E" w:rsidR="3925DF54">
        <w:rPr>
          <w:rFonts w:ascii="Arial" w:hAnsi="Arial" w:eastAsia="Arial" w:cs="Arial"/>
        </w:rPr>
        <w:t xml:space="preserve">he children </w:t>
      </w:r>
      <w:r w:rsidRPr="1D1F530E" w:rsidR="230DA727">
        <w:rPr>
          <w:rFonts w:ascii="Arial" w:hAnsi="Arial" w:eastAsia="Arial" w:cs="Arial"/>
        </w:rPr>
        <w:t xml:space="preserve">will then be able to </w:t>
      </w:r>
      <w:r w:rsidRPr="1D1F530E" w:rsidR="3925DF54">
        <w:rPr>
          <w:rFonts w:ascii="Arial" w:hAnsi="Arial" w:eastAsia="Arial" w:cs="Arial"/>
        </w:rPr>
        <w:t>creat</w:t>
      </w:r>
      <w:r w:rsidRPr="1D1F530E" w:rsidR="05EECC4B">
        <w:rPr>
          <w:rFonts w:ascii="Arial" w:hAnsi="Arial" w:eastAsia="Arial" w:cs="Arial"/>
        </w:rPr>
        <w:t>e</w:t>
      </w:r>
      <w:r w:rsidRPr="1D1F530E" w:rsidR="3925DF54">
        <w:rPr>
          <w:rFonts w:ascii="Arial" w:hAnsi="Arial" w:eastAsia="Arial" w:cs="Arial"/>
        </w:rPr>
        <w:t xml:space="preserve"> pictures</w:t>
      </w:r>
      <w:r w:rsidRPr="1D1F530E" w:rsidR="5CFF9B60">
        <w:rPr>
          <w:rFonts w:ascii="Arial" w:hAnsi="Arial" w:eastAsia="Arial" w:cs="Arial"/>
        </w:rPr>
        <w:t xml:space="preserve">, </w:t>
      </w:r>
      <w:r w:rsidRPr="1D1F530E" w:rsidR="3925DF54">
        <w:rPr>
          <w:rFonts w:ascii="Arial" w:hAnsi="Arial" w:eastAsia="Arial" w:cs="Arial"/>
        </w:rPr>
        <w:t xml:space="preserve">sculptures or any type of </w:t>
      </w:r>
      <w:r w:rsidRPr="1D1F530E" w:rsidR="391305B5">
        <w:rPr>
          <w:rFonts w:ascii="Arial" w:hAnsi="Arial" w:eastAsia="Arial" w:cs="Arial"/>
        </w:rPr>
        <w:t>model out of their loose parts</w:t>
      </w:r>
      <w:r w:rsidRPr="1D1F530E" w:rsidR="3925DF54">
        <w:rPr>
          <w:rFonts w:ascii="Arial" w:hAnsi="Arial" w:eastAsia="Arial" w:cs="Arial"/>
        </w:rPr>
        <w:t xml:space="preserve"> </w:t>
      </w:r>
      <w:r w:rsidRPr="1D1F530E" w:rsidR="3925DF54">
        <w:rPr>
          <w:rFonts w:ascii="Arial" w:hAnsi="Arial" w:eastAsia="Arial" w:cs="Arial"/>
        </w:rPr>
        <w:t xml:space="preserve">once they have </w:t>
      </w:r>
      <w:r w:rsidRPr="1D1F530E" w:rsidR="2A1EEDAB">
        <w:rPr>
          <w:rFonts w:ascii="Arial" w:hAnsi="Arial" w:eastAsia="Arial" w:cs="Arial"/>
        </w:rPr>
        <w:t>had enough time to collect them</w:t>
      </w:r>
      <w:r w:rsidRPr="1D1F530E" w:rsidR="1761B4F9">
        <w:rPr>
          <w:rFonts w:ascii="Arial" w:hAnsi="Arial" w:eastAsia="Arial" w:cs="Arial"/>
        </w:rPr>
        <w:t xml:space="preserve"> to become creative </w:t>
      </w:r>
      <w:r w:rsidRPr="1D1F530E" w:rsidR="48D318E3">
        <w:rPr>
          <w:rFonts w:ascii="Arial" w:hAnsi="Arial" w:eastAsia="Arial" w:cs="Arial"/>
        </w:rPr>
        <w:t>with</w:t>
      </w:r>
      <w:r w:rsidRPr="1D1F530E" w:rsidR="1761B4F9">
        <w:rPr>
          <w:rFonts w:ascii="Arial" w:hAnsi="Arial" w:eastAsia="Arial" w:cs="Arial"/>
        </w:rPr>
        <w:t>in the outdoor</w:t>
      </w:r>
      <w:r w:rsidRPr="1D1F530E" w:rsidR="77635CF0">
        <w:rPr>
          <w:rFonts w:ascii="Arial" w:hAnsi="Arial" w:eastAsia="Arial" w:cs="Arial"/>
        </w:rPr>
        <w:t xml:space="preserve"> environment</w:t>
      </w:r>
      <w:r w:rsidRPr="1D1F530E" w:rsidR="1761B4F9">
        <w:rPr>
          <w:rFonts w:ascii="Arial" w:hAnsi="Arial" w:eastAsia="Arial" w:cs="Arial"/>
        </w:rPr>
        <w:t xml:space="preserve">. </w:t>
      </w:r>
      <w:r w:rsidRPr="1D1F530E" w:rsidR="2A1EEDAB">
        <w:rPr>
          <w:rFonts w:ascii="Arial" w:hAnsi="Arial" w:eastAsia="Arial" w:cs="Arial"/>
        </w:rPr>
        <w:t>After children have found parts and created their desired model using any of the resources provided</w:t>
      </w:r>
      <w:r w:rsidRPr="1D1F530E" w:rsidR="15400235">
        <w:rPr>
          <w:rFonts w:ascii="Arial" w:hAnsi="Arial" w:eastAsia="Arial" w:cs="Arial"/>
        </w:rPr>
        <w:t>,</w:t>
      </w:r>
      <w:r w:rsidRPr="1D1F530E" w:rsidR="2A1EEDAB">
        <w:rPr>
          <w:rFonts w:ascii="Arial" w:hAnsi="Arial" w:eastAsia="Arial" w:cs="Arial"/>
        </w:rPr>
        <w:t xml:space="preserve"> the children will </w:t>
      </w:r>
      <w:r w:rsidRPr="1D1F530E" w:rsidR="751D63A3">
        <w:rPr>
          <w:rFonts w:ascii="Arial" w:hAnsi="Arial" w:eastAsia="Arial" w:cs="Arial"/>
        </w:rPr>
        <w:t xml:space="preserve">be given an iPad each. </w:t>
      </w:r>
      <w:r w:rsidRPr="1D1F530E" w:rsidR="3C0B3269">
        <w:rPr>
          <w:rFonts w:ascii="Arial" w:hAnsi="Arial" w:eastAsia="Arial" w:cs="Arial"/>
        </w:rPr>
        <w:t>E</w:t>
      </w:r>
      <w:r w:rsidRPr="1D1F530E" w:rsidR="751D63A3">
        <w:rPr>
          <w:rFonts w:ascii="Arial" w:hAnsi="Arial" w:eastAsia="Arial" w:cs="Arial"/>
        </w:rPr>
        <w:t xml:space="preserve">ach child will take photographs of their models, sculptures or pictures using the iPads. </w:t>
      </w:r>
    </w:p>
    <w:p w:rsidR="3EFA0A7C" w:rsidP="1D1F530E" w:rsidRDefault="3EFA0A7C" w14:paraId="6E1C1CF7" w14:textId="492BEC14">
      <w:pPr>
        <w:pStyle w:val="Normal"/>
        <w:spacing w:line="360" w:lineRule="auto"/>
        <w:jc w:val="both"/>
        <w:rPr>
          <w:rFonts w:ascii="Arial" w:hAnsi="Arial" w:eastAsia="Arial" w:cs="Arial"/>
        </w:rPr>
      </w:pPr>
      <w:r w:rsidRPr="1D1F530E" w:rsidR="3EFA0A7C">
        <w:rPr>
          <w:rFonts w:ascii="Arial" w:hAnsi="Arial" w:eastAsia="Arial" w:cs="Arial"/>
        </w:rPr>
        <w:t>After each child had taken picture</w:t>
      </w:r>
      <w:r w:rsidRPr="1D1F530E" w:rsidR="48F51381">
        <w:rPr>
          <w:rFonts w:ascii="Arial" w:hAnsi="Arial" w:eastAsia="Arial" w:cs="Arial"/>
        </w:rPr>
        <w:t>s</w:t>
      </w:r>
      <w:r w:rsidRPr="1D1F530E" w:rsidR="3EFA0A7C">
        <w:rPr>
          <w:rFonts w:ascii="Arial" w:hAnsi="Arial" w:eastAsia="Arial" w:cs="Arial"/>
        </w:rPr>
        <w:t xml:space="preserve"> of their model, everyone will lead back into the classroom</w:t>
      </w:r>
      <w:r w:rsidRPr="1D1F530E" w:rsidR="223BF6DC">
        <w:rPr>
          <w:rFonts w:ascii="Arial" w:hAnsi="Arial" w:eastAsia="Arial" w:cs="Arial"/>
        </w:rPr>
        <w:t xml:space="preserve"> and start sharing their pictures. </w:t>
      </w:r>
      <w:r w:rsidRPr="1D1F530E" w:rsidR="3EFA0A7C">
        <w:rPr>
          <w:rFonts w:ascii="Arial" w:hAnsi="Arial" w:eastAsia="Arial" w:cs="Arial"/>
        </w:rPr>
        <w:t>Once everyone is back at the classroom, each child will be allocated</w:t>
      </w:r>
      <w:r w:rsidRPr="1D1F530E" w:rsidR="1FBD2555">
        <w:rPr>
          <w:rFonts w:ascii="Arial" w:hAnsi="Arial" w:eastAsia="Arial" w:cs="Arial"/>
        </w:rPr>
        <w:t xml:space="preserve"> a</w:t>
      </w:r>
      <w:r w:rsidRPr="1D1F530E" w:rsidR="3EFA0A7C">
        <w:rPr>
          <w:rFonts w:ascii="Arial" w:hAnsi="Arial" w:eastAsia="Arial" w:cs="Arial"/>
        </w:rPr>
        <w:t xml:space="preserve"> computer</w:t>
      </w:r>
      <w:r w:rsidRPr="1D1F530E" w:rsidR="69C0647F">
        <w:rPr>
          <w:rFonts w:ascii="Arial" w:hAnsi="Arial" w:eastAsia="Arial" w:cs="Arial"/>
        </w:rPr>
        <w:t xml:space="preserve"> each.</w:t>
      </w:r>
      <w:r w:rsidRPr="1D1F530E" w:rsidR="7AE35275">
        <w:rPr>
          <w:rFonts w:ascii="Arial" w:hAnsi="Arial" w:eastAsia="Arial" w:cs="Arial"/>
        </w:rPr>
        <w:t xml:space="preserve"> </w:t>
      </w:r>
      <w:r w:rsidRPr="1D1F530E" w:rsidR="7AE35275">
        <w:rPr>
          <w:rFonts w:ascii="Arial" w:hAnsi="Arial" w:eastAsia="Arial" w:cs="Arial"/>
        </w:rPr>
        <w:t xml:space="preserve">Each child will upload </w:t>
      </w:r>
      <w:r w:rsidRPr="1D1F530E" w:rsidR="009B6EA9">
        <w:rPr>
          <w:rFonts w:ascii="Arial" w:hAnsi="Arial" w:eastAsia="Arial" w:cs="Arial"/>
        </w:rPr>
        <w:t xml:space="preserve">their photographs taken on their iPads </w:t>
      </w:r>
      <w:r w:rsidRPr="1D1F530E" w:rsidR="03AA85BF">
        <w:rPr>
          <w:rFonts w:ascii="Arial" w:hAnsi="Arial" w:eastAsia="Arial" w:cs="Arial"/>
        </w:rPr>
        <w:t xml:space="preserve">and save </w:t>
      </w:r>
      <w:r w:rsidRPr="1D1F530E" w:rsidR="4DC84D33">
        <w:rPr>
          <w:rFonts w:ascii="Arial" w:hAnsi="Arial" w:eastAsia="Arial" w:cs="Arial"/>
        </w:rPr>
        <w:t>the photographs t</w:t>
      </w:r>
      <w:r w:rsidRPr="1D1F530E" w:rsidR="3FD96493">
        <w:rPr>
          <w:rFonts w:ascii="Arial" w:hAnsi="Arial" w:eastAsia="Arial" w:cs="Arial"/>
        </w:rPr>
        <w:t>hey took of their created model onto the computer</w:t>
      </w:r>
      <w:r w:rsidRPr="1D1F530E" w:rsidR="1F4E2EB4">
        <w:rPr>
          <w:rFonts w:ascii="Arial" w:hAnsi="Arial" w:eastAsia="Arial" w:cs="Arial"/>
        </w:rPr>
        <w:t>.</w:t>
      </w:r>
      <w:r w:rsidRPr="1D1F530E" w:rsidR="4CF57EF8">
        <w:rPr>
          <w:rFonts w:ascii="Arial" w:hAnsi="Arial" w:eastAsia="Arial" w:cs="Arial"/>
        </w:rPr>
        <w:t xml:space="preserve"> Once the pictures have been uploaded onto the computer, the children will share their pictures </w:t>
      </w:r>
      <w:r w:rsidRPr="1D1F530E" w:rsidR="04C8D134">
        <w:rPr>
          <w:rFonts w:ascii="Arial" w:hAnsi="Arial" w:eastAsia="Arial" w:cs="Arial"/>
        </w:rPr>
        <w:t xml:space="preserve">individually </w:t>
      </w:r>
      <w:r w:rsidRPr="1D1F530E" w:rsidR="4CF57EF8">
        <w:rPr>
          <w:rFonts w:ascii="Arial" w:hAnsi="Arial" w:eastAsia="Arial" w:cs="Arial"/>
        </w:rPr>
        <w:t xml:space="preserve">onto an </w:t>
      </w:r>
      <w:r w:rsidRPr="1D1F530E" w:rsidR="5EE4FF44">
        <w:rPr>
          <w:rFonts w:ascii="Arial" w:hAnsi="Arial" w:eastAsia="Arial" w:cs="Arial"/>
        </w:rPr>
        <w:t>interactive</w:t>
      </w:r>
      <w:r w:rsidRPr="1D1F530E" w:rsidR="4CF57EF8">
        <w:rPr>
          <w:rFonts w:ascii="Arial" w:hAnsi="Arial" w:eastAsia="Arial" w:cs="Arial"/>
        </w:rPr>
        <w:t xml:space="preserve"> </w:t>
      </w:r>
      <w:r w:rsidRPr="1D1F530E" w:rsidR="56002788">
        <w:rPr>
          <w:rFonts w:ascii="Arial" w:hAnsi="Arial" w:eastAsia="Arial" w:cs="Arial"/>
        </w:rPr>
        <w:t>whiteboard.</w:t>
      </w:r>
      <w:r w:rsidRPr="1D1F530E" w:rsidR="12BC7F6D">
        <w:rPr>
          <w:rFonts w:ascii="Arial" w:hAnsi="Arial" w:eastAsia="Arial" w:cs="Arial"/>
        </w:rPr>
        <w:t xml:space="preserve"> Each child will</w:t>
      </w:r>
      <w:r w:rsidRPr="1D1F530E" w:rsidR="4CF57EF8">
        <w:rPr>
          <w:rFonts w:ascii="Arial" w:hAnsi="Arial" w:eastAsia="Arial" w:cs="Arial"/>
        </w:rPr>
        <w:t xml:space="preserve"> present </w:t>
      </w:r>
      <w:r w:rsidRPr="1D1F530E" w:rsidR="37D3D334">
        <w:rPr>
          <w:rFonts w:ascii="Arial" w:hAnsi="Arial" w:eastAsia="Arial" w:cs="Arial"/>
        </w:rPr>
        <w:t>their pictures</w:t>
      </w:r>
      <w:r w:rsidRPr="1D1F530E" w:rsidR="4CF57EF8">
        <w:rPr>
          <w:rFonts w:ascii="Arial" w:hAnsi="Arial" w:eastAsia="Arial" w:cs="Arial"/>
        </w:rPr>
        <w:t xml:space="preserve"> to the rest of the class so they can show what they have found and create</w:t>
      </w:r>
      <w:r w:rsidRPr="1D1F530E" w:rsidR="000BF2A1">
        <w:rPr>
          <w:rFonts w:ascii="Arial" w:hAnsi="Arial" w:eastAsia="Arial" w:cs="Arial"/>
        </w:rPr>
        <w:t>d while on the beach earlier on in the day</w:t>
      </w:r>
      <w:r w:rsidRPr="1D1F530E" w:rsidR="53C4C7AC">
        <w:rPr>
          <w:rFonts w:ascii="Arial" w:hAnsi="Arial" w:eastAsia="Arial" w:cs="Arial"/>
        </w:rPr>
        <w:t xml:space="preserve"> while also explaining how they created their model and naming the loose parts they found. </w:t>
      </w:r>
      <w:r w:rsidRPr="1D1F530E" w:rsidR="1F4E2EB4">
        <w:rPr>
          <w:rFonts w:ascii="Arial" w:hAnsi="Arial" w:eastAsia="Arial" w:cs="Arial"/>
        </w:rPr>
        <w:t xml:space="preserve">Most children will have had </w:t>
      </w:r>
      <w:r w:rsidRPr="1D1F530E" w:rsidR="25B4C518">
        <w:rPr>
          <w:rFonts w:ascii="Arial" w:hAnsi="Arial" w:eastAsia="Arial" w:cs="Arial"/>
        </w:rPr>
        <w:t>experience</w:t>
      </w:r>
      <w:r w:rsidRPr="1D1F530E" w:rsidR="1F4E2EB4">
        <w:rPr>
          <w:rFonts w:ascii="Arial" w:hAnsi="Arial" w:eastAsia="Arial" w:cs="Arial"/>
        </w:rPr>
        <w:t xml:space="preserve"> of uploading in the past </w:t>
      </w:r>
      <w:r w:rsidRPr="1D1F530E" w:rsidR="006553BA">
        <w:rPr>
          <w:rFonts w:ascii="Arial" w:hAnsi="Arial" w:eastAsia="Arial" w:cs="Arial"/>
        </w:rPr>
        <w:t>although</w:t>
      </w:r>
      <w:r w:rsidRPr="1D1F530E" w:rsidR="1F4E2EB4">
        <w:rPr>
          <w:rFonts w:ascii="Arial" w:hAnsi="Arial" w:eastAsia="Arial" w:cs="Arial"/>
        </w:rPr>
        <w:t xml:space="preserve"> the practitioner</w:t>
      </w:r>
      <w:r w:rsidRPr="1D1F530E" w:rsidR="0F8023F0">
        <w:rPr>
          <w:rFonts w:ascii="Arial" w:hAnsi="Arial" w:eastAsia="Arial" w:cs="Arial"/>
        </w:rPr>
        <w:t>s</w:t>
      </w:r>
      <w:r w:rsidRPr="1D1F530E" w:rsidR="1F4E2EB4">
        <w:rPr>
          <w:rFonts w:ascii="Arial" w:hAnsi="Arial" w:eastAsia="Arial" w:cs="Arial"/>
        </w:rPr>
        <w:t xml:space="preserve"> would need to be monitoring </w:t>
      </w:r>
      <w:r w:rsidRPr="1D1F530E" w:rsidR="06EA1D0B">
        <w:rPr>
          <w:rFonts w:ascii="Arial" w:hAnsi="Arial" w:eastAsia="Arial" w:cs="Arial"/>
        </w:rPr>
        <w:t xml:space="preserve">each child </w:t>
      </w:r>
      <w:r w:rsidRPr="1D1F530E" w:rsidR="1F4E2EB4">
        <w:rPr>
          <w:rFonts w:ascii="Arial" w:hAnsi="Arial" w:eastAsia="Arial" w:cs="Arial"/>
        </w:rPr>
        <w:t xml:space="preserve">just </w:t>
      </w:r>
      <w:r w:rsidRPr="1D1F530E" w:rsidR="4ACCEA9E">
        <w:rPr>
          <w:rFonts w:ascii="Arial" w:hAnsi="Arial" w:eastAsia="Arial" w:cs="Arial"/>
        </w:rPr>
        <w:t>encase</w:t>
      </w:r>
      <w:r w:rsidRPr="1D1F530E" w:rsidR="1F4E2EB4">
        <w:rPr>
          <w:rFonts w:ascii="Arial" w:hAnsi="Arial" w:eastAsia="Arial" w:cs="Arial"/>
        </w:rPr>
        <w:t xml:space="preserve"> any children have any diff</w:t>
      </w:r>
      <w:r w:rsidRPr="1D1F530E" w:rsidR="7C46F84A">
        <w:rPr>
          <w:rFonts w:ascii="Arial" w:hAnsi="Arial" w:eastAsia="Arial" w:cs="Arial"/>
        </w:rPr>
        <w:t>icultly with the process</w:t>
      </w:r>
      <w:r w:rsidRPr="1D1F530E" w:rsidR="4B7D0C9E">
        <w:rPr>
          <w:rFonts w:ascii="Arial" w:hAnsi="Arial" w:eastAsia="Arial" w:cs="Arial"/>
        </w:rPr>
        <w:t xml:space="preserve"> at any stage. </w:t>
      </w:r>
    </w:p>
    <w:p w:rsidR="6DAC21B6" w:rsidP="1D1F530E" w:rsidRDefault="6DAC21B6" w14:paraId="7B97061F" w14:textId="3202679C">
      <w:pPr>
        <w:pStyle w:val="Normal"/>
        <w:spacing w:line="600" w:lineRule="auto"/>
        <w:jc w:val="both"/>
      </w:pPr>
    </w:p>
    <w:p w:rsidR="2D5E719C" w:rsidP="1D1F530E" w:rsidRDefault="2D5E719C" w14:paraId="1DE83EB2" w14:textId="56202951">
      <w:pPr>
        <w:pStyle w:val="Normal"/>
        <w:spacing w:line="360" w:lineRule="auto"/>
        <w:jc w:val="both"/>
        <w:rPr>
          <w:rFonts w:ascii="Arial" w:hAnsi="Arial" w:eastAsia="Arial" w:cs="Arial"/>
          <w:color w:val="auto"/>
        </w:rPr>
      </w:pPr>
      <w:r w:rsidR="78B7C42B">
        <w:rPr/>
        <w:t>4</w:t>
      </w:r>
      <w:r w:rsidR="2E7507C3">
        <w:rPr/>
        <w:t>)</w:t>
      </w:r>
      <w:r w:rsidR="2582B2A1">
        <w:rPr/>
        <w:t xml:space="preserve"> </w:t>
      </w:r>
      <w:r w:rsidRPr="1D1F530E" w:rsidR="2D5E719C">
        <w:rPr>
          <w:rFonts w:ascii="Arial" w:hAnsi="Arial" w:eastAsia="Arial" w:cs="Arial"/>
          <w:color w:val="auto"/>
        </w:rPr>
        <w:t xml:space="preserve">This evaluation will focus on how the interacting and collaboration strand and elements, </w:t>
      </w:r>
      <w:r w:rsidRPr="1D1F530E" w:rsidR="63E80DF6">
        <w:rPr>
          <w:rFonts w:ascii="Arial" w:hAnsi="Arial" w:eastAsia="Arial" w:cs="Arial"/>
          <w:color w:val="auto"/>
        </w:rPr>
        <w:t xml:space="preserve">producing </w:t>
      </w:r>
      <w:r w:rsidRPr="1D1F530E" w:rsidR="63E80DF6">
        <w:rPr>
          <w:rFonts w:ascii="Arial" w:hAnsi="Arial" w:eastAsia="Arial" w:cs="Arial"/>
          <w:color w:val="auto"/>
        </w:rPr>
        <w:t>strand</w:t>
      </w:r>
      <w:r w:rsidRPr="1D1F530E" w:rsidR="63E80DF6">
        <w:rPr>
          <w:rFonts w:ascii="Arial" w:hAnsi="Arial" w:eastAsia="Arial" w:cs="Arial"/>
          <w:color w:val="auto"/>
        </w:rPr>
        <w:t xml:space="preserve"> and some elements </w:t>
      </w:r>
      <w:r w:rsidRPr="1D1F530E" w:rsidR="0FBD121F">
        <w:rPr>
          <w:rFonts w:ascii="Arial" w:hAnsi="Arial" w:eastAsia="Arial" w:cs="Arial"/>
          <w:color w:val="auto"/>
        </w:rPr>
        <w:t xml:space="preserve">and </w:t>
      </w:r>
      <w:r w:rsidRPr="1D1F530E" w:rsidR="63E80DF6">
        <w:rPr>
          <w:rFonts w:ascii="Arial" w:hAnsi="Arial" w:eastAsia="Arial" w:cs="Arial"/>
          <w:color w:val="auto"/>
        </w:rPr>
        <w:t xml:space="preserve">practitioner roles </w:t>
      </w:r>
      <w:r w:rsidRPr="1D1F530E" w:rsidR="2D5E719C">
        <w:rPr>
          <w:rFonts w:ascii="Arial" w:hAnsi="Arial" w:eastAsia="Arial" w:cs="Arial"/>
          <w:color w:val="auto"/>
        </w:rPr>
        <w:t xml:space="preserve">are implemented within the </w:t>
      </w:r>
      <w:r w:rsidRPr="1D1F530E" w:rsidR="14883158">
        <w:rPr>
          <w:rFonts w:ascii="Arial" w:hAnsi="Arial" w:eastAsia="Arial" w:cs="Arial"/>
          <w:color w:val="auto"/>
        </w:rPr>
        <w:t xml:space="preserve">planned </w:t>
      </w:r>
      <w:r w:rsidRPr="1D1F530E" w:rsidR="2D5E719C">
        <w:rPr>
          <w:rFonts w:ascii="Arial" w:hAnsi="Arial" w:eastAsia="Arial" w:cs="Arial"/>
          <w:color w:val="auto"/>
        </w:rPr>
        <w:t>activity</w:t>
      </w:r>
      <w:r w:rsidRPr="1D1F530E" w:rsidR="6A366BBC">
        <w:rPr>
          <w:rFonts w:ascii="Arial" w:hAnsi="Arial" w:eastAsia="Arial" w:cs="Arial"/>
          <w:color w:val="auto"/>
        </w:rPr>
        <w:t xml:space="preserve">, alongside some </w:t>
      </w:r>
      <w:r w:rsidRPr="1D1F530E" w:rsidR="326D4CB1">
        <w:rPr>
          <w:rFonts w:ascii="Arial" w:hAnsi="Arial" w:eastAsia="Arial" w:cs="Arial"/>
          <w:color w:val="auto"/>
        </w:rPr>
        <w:t>activity-based</w:t>
      </w:r>
      <w:r w:rsidRPr="1D1F530E" w:rsidR="6A366BBC">
        <w:rPr>
          <w:rFonts w:ascii="Arial" w:hAnsi="Arial" w:eastAsia="Arial" w:cs="Arial"/>
          <w:color w:val="auto"/>
        </w:rPr>
        <w:t xml:space="preserve"> evaluation. </w:t>
      </w:r>
      <w:r w:rsidRPr="1D1F530E" w:rsidR="2D5E719C">
        <w:rPr>
          <w:rFonts w:ascii="Arial" w:hAnsi="Arial" w:eastAsia="Arial" w:cs="Arial"/>
          <w:color w:val="auto"/>
        </w:rPr>
        <w:t xml:space="preserve"> </w:t>
      </w:r>
    </w:p>
    <w:p w:rsidR="2A2E7D79" w:rsidP="1D1F530E" w:rsidRDefault="2A2E7D79" w14:paraId="0FB8B7E2" w14:textId="51A7988C">
      <w:pPr>
        <w:pStyle w:val="Normal"/>
        <w:spacing w:line="360" w:lineRule="auto"/>
        <w:jc w:val="both"/>
        <w:rPr>
          <w:rFonts w:ascii="Arial" w:hAnsi="Arial" w:eastAsia="Arial" w:cs="Arial"/>
          <w:color w:val="auto"/>
        </w:rPr>
      </w:pPr>
      <w:r w:rsidRPr="1D1F530E" w:rsidR="2A2E7D79">
        <w:rPr>
          <w:rFonts w:ascii="Arial" w:hAnsi="Arial" w:eastAsia="Arial" w:cs="Arial"/>
          <w:color w:val="auto"/>
        </w:rPr>
        <w:t>Donaldson report (2015) note</w:t>
      </w:r>
      <w:r w:rsidRPr="1D1F530E" w:rsidR="00E85633">
        <w:rPr>
          <w:rFonts w:ascii="Arial" w:hAnsi="Arial" w:eastAsia="Arial" w:cs="Arial"/>
          <w:color w:val="auto"/>
        </w:rPr>
        <w:t>s</w:t>
      </w:r>
      <w:r w:rsidRPr="1D1F530E" w:rsidR="2A2E7D79">
        <w:rPr>
          <w:rFonts w:ascii="Arial" w:hAnsi="Arial" w:eastAsia="Arial" w:cs="Arial"/>
          <w:color w:val="auto"/>
        </w:rPr>
        <w:t xml:space="preserve"> that digital competence</w:t>
      </w:r>
      <w:r w:rsidRPr="1D1F530E" w:rsidR="4A5F091C">
        <w:rPr>
          <w:rFonts w:ascii="Arial" w:hAnsi="Arial" w:eastAsia="Arial" w:cs="Arial"/>
          <w:color w:val="auto"/>
        </w:rPr>
        <w:t xml:space="preserve"> is across curricular element that should be part of </w:t>
      </w:r>
      <w:r w:rsidRPr="1D1F530E" w:rsidR="24534995">
        <w:rPr>
          <w:rFonts w:ascii="Arial" w:hAnsi="Arial" w:eastAsia="Arial" w:cs="Arial"/>
          <w:color w:val="auto"/>
        </w:rPr>
        <w:t>everything</w:t>
      </w:r>
      <w:r w:rsidRPr="1D1F530E" w:rsidR="4A5F091C">
        <w:rPr>
          <w:rFonts w:ascii="Arial" w:hAnsi="Arial" w:eastAsia="Arial" w:cs="Arial"/>
          <w:color w:val="auto"/>
        </w:rPr>
        <w:t xml:space="preserve"> children do, not a sperate thing</w:t>
      </w:r>
      <w:r w:rsidRPr="1D1F530E" w:rsidR="781371D5">
        <w:rPr>
          <w:rFonts w:ascii="Arial" w:hAnsi="Arial" w:eastAsia="Arial" w:cs="Arial"/>
          <w:color w:val="auto"/>
        </w:rPr>
        <w:t xml:space="preserve">. </w:t>
      </w:r>
      <w:r w:rsidRPr="1D1F530E" w:rsidR="7F56D38C">
        <w:rPr>
          <w:rFonts w:ascii="Arial" w:hAnsi="Arial" w:eastAsia="Arial" w:cs="Arial"/>
          <w:color w:val="auto"/>
        </w:rPr>
        <w:t>Therefore,</w:t>
      </w:r>
      <w:r w:rsidRPr="1D1F530E" w:rsidR="4A5F091C">
        <w:rPr>
          <w:rFonts w:ascii="Arial" w:hAnsi="Arial" w:eastAsia="Arial" w:cs="Arial"/>
          <w:color w:val="auto"/>
        </w:rPr>
        <w:t xml:space="preserve"> the planned activity is </w:t>
      </w:r>
      <w:r w:rsidRPr="1D1F530E" w:rsidR="3E9A4098">
        <w:rPr>
          <w:rFonts w:ascii="Arial" w:hAnsi="Arial" w:eastAsia="Arial" w:cs="Arial"/>
          <w:color w:val="auto"/>
        </w:rPr>
        <w:t xml:space="preserve">recognising </w:t>
      </w:r>
      <w:r w:rsidRPr="1D1F530E" w:rsidR="672A3A3C">
        <w:rPr>
          <w:rFonts w:ascii="Arial" w:hAnsi="Arial" w:eastAsia="Arial" w:cs="Arial"/>
          <w:color w:val="auto"/>
        </w:rPr>
        <w:t>what</w:t>
      </w:r>
      <w:r w:rsidRPr="1D1F530E" w:rsidR="3E9A4098">
        <w:rPr>
          <w:rFonts w:ascii="Arial" w:hAnsi="Arial" w:eastAsia="Arial" w:cs="Arial"/>
          <w:color w:val="auto"/>
        </w:rPr>
        <w:t xml:space="preserve"> </w:t>
      </w:r>
      <w:r w:rsidRPr="1D1F530E" w:rsidR="1DBF1A54">
        <w:rPr>
          <w:rFonts w:ascii="Arial" w:hAnsi="Arial" w:eastAsia="Arial" w:cs="Arial"/>
          <w:color w:val="auto"/>
        </w:rPr>
        <w:t>Donaldson</w:t>
      </w:r>
      <w:r w:rsidRPr="1D1F530E" w:rsidR="3E9A4098">
        <w:rPr>
          <w:rFonts w:ascii="Arial" w:hAnsi="Arial" w:eastAsia="Arial" w:cs="Arial"/>
          <w:color w:val="auto"/>
        </w:rPr>
        <w:t xml:space="preserve"> says as digital competence is being embedded into the activity</w:t>
      </w:r>
      <w:r w:rsidRPr="1D1F530E" w:rsidR="7E8FAE01">
        <w:rPr>
          <w:rFonts w:ascii="Arial" w:hAnsi="Arial" w:eastAsia="Arial" w:cs="Arial"/>
          <w:color w:val="auto"/>
        </w:rPr>
        <w:t xml:space="preserve"> by supporting the child holistically, </w:t>
      </w:r>
      <w:r w:rsidRPr="1D1F530E" w:rsidR="3E9A4098">
        <w:rPr>
          <w:rFonts w:ascii="Arial" w:hAnsi="Arial" w:eastAsia="Arial" w:cs="Arial"/>
          <w:color w:val="auto"/>
        </w:rPr>
        <w:t>not a central part</w:t>
      </w:r>
      <w:r w:rsidRPr="1D1F530E" w:rsidR="476DCB4A">
        <w:rPr>
          <w:rFonts w:ascii="Arial" w:hAnsi="Arial" w:eastAsia="Arial" w:cs="Arial"/>
          <w:color w:val="auto"/>
        </w:rPr>
        <w:t xml:space="preserve"> of what the children </w:t>
      </w:r>
      <w:r w:rsidRPr="1D1F530E" w:rsidR="476DCB4A">
        <w:rPr>
          <w:rFonts w:ascii="Arial" w:hAnsi="Arial" w:eastAsia="Arial" w:cs="Arial"/>
          <w:color w:val="auto"/>
        </w:rPr>
        <w:t>must</w:t>
      </w:r>
      <w:r w:rsidRPr="1D1F530E" w:rsidR="476DCB4A">
        <w:rPr>
          <w:rFonts w:ascii="Arial" w:hAnsi="Arial" w:eastAsia="Arial" w:cs="Arial"/>
          <w:color w:val="auto"/>
        </w:rPr>
        <w:t xml:space="preserve"> do </w:t>
      </w:r>
      <w:r w:rsidRPr="1D1F530E" w:rsidR="476DCB4A">
        <w:rPr>
          <w:rFonts w:ascii="Arial" w:hAnsi="Arial" w:eastAsia="Arial" w:cs="Arial"/>
          <w:color w:val="auto"/>
        </w:rPr>
        <w:t>throughout</w:t>
      </w:r>
      <w:r w:rsidRPr="1D1F530E" w:rsidR="3DC4E1D5">
        <w:rPr>
          <w:rFonts w:ascii="Arial" w:hAnsi="Arial" w:eastAsia="Arial" w:cs="Arial"/>
          <w:color w:val="auto"/>
        </w:rPr>
        <w:t xml:space="preserve">, </w:t>
      </w:r>
      <w:r w:rsidRPr="1D1F530E" w:rsidR="26AEEEE0">
        <w:rPr>
          <w:rFonts w:ascii="Arial" w:hAnsi="Arial" w:eastAsia="Arial" w:cs="Arial"/>
          <w:color w:val="auto"/>
        </w:rPr>
        <w:t xml:space="preserve">as the activity is supporting other developmental aspects too. </w:t>
      </w:r>
    </w:p>
    <w:p w:rsidR="6DF06345" w:rsidP="1D1F530E" w:rsidRDefault="6DF06345" w14:paraId="17F75270" w14:textId="55ABD323">
      <w:pPr>
        <w:pStyle w:val="Normal"/>
        <w:spacing w:line="360" w:lineRule="auto"/>
        <w:jc w:val="both"/>
        <w:rPr>
          <w:rFonts w:ascii="Arial" w:hAnsi="Arial" w:eastAsia="Arial" w:cs="Arial"/>
        </w:rPr>
      </w:pPr>
      <w:r w:rsidRPr="1D1F530E" w:rsidR="6DF06345">
        <w:rPr>
          <w:rFonts w:ascii="Arial" w:hAnsi="Arial" w:eastAsia="Arial" w:cs="Arial"/>
        </w:rPr>
        <w:t xml:space="preserve">One strand that contains elements linked to the planned activity is </w:t>
      </w:r>
      <w:r w:rsidRPr="1D1F530E" w:rsidR="5859B5E5">
        <w:rPr>
          <w:rFonts w:ascii="Arial" w:hAnsi="Arial" w:eastAsia="Arial" w:cs="Arial"/>
        </w:rPr>
        <w:t>i</w:t>
      </w:r>
      <w:r w:rsidRPr="1D1F530E" w:rsidR="6DF06345">
        <w:rPr>
          <w:rFonts w:ascii="Arial" w:hAnsi="Arial" w:eastAsia="Arial" w:cs="Arial"/>
        </w:rPr>
        <w:t>nteracting and collaborating</w:t>
      </w:r>
      <w:r w:rsidRPr="1D1F530E" w:rsidR="76902D82">
        <w:rPr>
          <w:rFonts w:ascii="Arial" w:hAnsi="Arial" w:eastAsia="Arial" w:cs="Arial"/>
        </w:rPr>
        <w:t xml:space="preserve"> which is mentioned in the Digital Competence Framework (2018)</w:t>
      </w:r>
      <w:r w:rsidRPr="1D1F530E" w:rsidR="3EE1EF7A">
        <w:rPr>
          <w:rFonts w:ascii="Arial" w:hAnsi="Arial" w:eastAsia="Arial" w:cs="Arial"/>
        </w:rPr>
        <w:t xml:space="preserve">. </w:t>
      </w:r>
      <w:r w:rsidRPr="1D1F530E" w:rsidR="7837595E">
        <w:rPr>
          <w:rFonts w:ascii="Arial" w:hAnsi="Arial" w:eastAsia="Arial" w:cs="Arial"/>
        </w:rPr>
        <w:t xml:space="preserve">The collaborating element within the stand </w:t>
      </w:r>
      <w:r w:rsidRPr="1D1F530E" w:rsidR="21F379AD">
        <w:rPr>
          <w:rFonts w:ascii="Arial" w:hAnsi="Arial" w:eastAsia="Arial" w:cs="Arial"/>
        </w:rPr>
        <w:t xml:space="preserve">links closely to the digital aspect of the activity. </w:t>
      </w:r>
      <w:r w:rsidRPr="1D1F530E" w:rsidR="12A72C1A">
        <w:rPr>
          <w:rFonts w:ascii="Arial" w:hAnsi="Arial" w:eastAsia="Arial" w:cs="Arial"/>
        </w:rPr>
        <w:t>Feist (2018)</w:t>
      </w:r>
      <w:r w:rsidRPr="1D1F530E" w:rsidR="0EB3FF80">
        <w:rPr>
          <w:rFonts w:ascii="Arial" w:hAnsi="Arial" w:eastAsia="Arial" w:cs="Arial"/>
        </w:rPr>
        <w:t xml:space="preserve"> explains that communication and collaboration skills will ensure children are digitally literate</w:t>
      </w:r>
      <w:r w:rsidRPr="1D1F530E" w:rsidR="0ABB35D2">
        <w:rPr>
          <w:rFonts w:ascii="Arial" w:hAnsi="Arial" w:eastAsia="Arial" w:cs="Arial"/>
        </w:rPr>
        <w:t xml:space="preserve"> throughout the use of digital devices</w:t>
      </w:r>
      <w:r w:rsidRPr="1D1F530E" w:rsidR="01C7F927">
        <w:rPr>
          <w:rFonts w:ascii="Arial" w:hAnsi="Arial" w:eastAsia="Arial" w:cs="Arial"/>
        </w:rPr>
        <w:t xml:space="preserve"> and adds that </w:t>
      </w:r>
      <w:r w:rsidRPr="1D1F530E" w:rsidR="706FB273">
        <w:rPr>
          <w:rFonts w:ascii="Arial" w:hAnsi="Arial" w:eastAsia="Arial" w:cs="Arial"/>
        </w:rPr>
        <w:t xml:space="preserve">collaboration </w:t>
      </w:r>
      <w:r w:rsidRPr="1D1F530E" w:rsidR="67CFE836">
        <w:rPr>
          <w:rFonts w:ascii="Arial" w:hAnsi="Arial" w:eastAsia="Arial" w:cs="Arial"/>
        </w:rPr>
        <w:t xml:space="preserve">helps improves </w:t>
      </w:r>
      <w:r w:rsidRPr="1D1F530E" w:rsidR="24F6701C">
        <w:rPr>
          <w:rFonts w:ascii="Arial" w:hAnsi="Arial" w:eastAsia="Arial" w:cs="Arial"/>
        </w:rPr>
        <w:t>children's</w:t>
      </w:r>
      <w:r w:rsidRPr="1D1F530E" w:rsidR="67CFE836">
        <w:rPr>
          <w:rFonts w:ascii="Arial" w:hAnsi="Arial" w:eastAsia="Arial" w:cs="Arial"/>
        </w:rPr>
        <w:t xml:space="preserve"> skills overall on digital devices</w:t>
      </w:r>
      <w:r w:rsidRPr="1D1F530E" w:rsidR="0ABB35D2">
        <w:rPr>
          <w:rFonts w:ascii="Arial" w:hAnsi="Arial" w:eastAsia="Arial" w:cs="Arial"/>
        </w:rPr>
        <w:t>.</w:t>
      </w:r>
      <w:r w:rsidRPr="1D1F530E" w:rsidR="1D802A30">
        <w:rPr>
          <w:rFonts w:ascii="Arial" w:hAnsi="Arial" w:eastAsia="Arial" w:cs="Arial"/>
        </w:rPr>
        <w:t xml:space="preserve"> The planned activity supports this collaboration element as </w:t>
      </w:r>
      <w:r w:rsidRPr="1D1F530E" w:rsidR="393E4E21">
        <w:rPr>
          <w:rFonts w:ascii="Arial" w:hAnsi="Arial" w:eastAsia="Arial" w:cs="Arial"/>
        </w:rPr>
        <w:t xml:space="preserve">it encourages children to use collaborative platforms such as word documents and presenting tools to create </w:t>
      </w:r>
      <w:r w:rsidRPr="1D1F530E" w:rsidR="5EE2755C">
        <w:rPr>
          <w:rFonts w:ascii="Arial" w:hAnsi="Arial" w:eastAsia="Arial" w:cs="Arial"/>
        </w:rPr>
        <w:t xml:space="preserve">documents containing photographs to present to the class. </w:t>
      </w:r>
      <w:r w:rsidRPr="1D1F530E" w:rsidR="29F24FD2">
        <w:rPr>
          <w:rFonts w:ascii="Arial" w:hAnsi="Arial" w:eastAsia="Arial" w:cs="Arial"/>
          <w:noProof w:val="0"/>
          <w:sz w:val="22"/>
          <w:szCs w:val="22"/>
          <w:lang w:val="en-GB"/>
        </w:rPr>
        <w:t xml:space="preserve">Ebner and </w:t>
      </w:r>
      <w:proofErr w:type="spellStart"/>
      <w:r w:rsidRPr="1D1F530E" w:rsidR="29F24FD2">
        <w:rPr>
          <w:rFonts w:ascii="Arial" w:hAnsi="Arial" w:eastAsia="Arial" w:cs="Arial"/>
          <w:noProof w:val="0"/>
          <w:sz w:val="22"/>
          <w:szCs w:val="22"/>
          <w:lang w:val="en-GB"/>
        </w:rPr>
        <w:t>Kienleitner</w:t>
      </w:r>
      <w:proofErr w:type="spellEnd"/>
      <w:r w:rsidRPr="1D1F530E" w:rsidR="29F24FD2">
        <w:rPr>
          <w:rFonts w:ascii="Arial" w:hAnsi="Arial" w:eastAsia="Arial" w:cs="Arial"/>
          <w:noProof w:val="0"/>
          <w:sz w:val="22"/>
          <w:szCs w:val="22"/>
          <w:lang w:val="en-GB"/>
        </w:rPr>
        <w:t xml:space="preserve"> (2014) </w:t>
      </w:r>
      <w:r w:rsidRPr="1D1F530E" w:rsidR="17D7F50C">
        <w:rPr>
          <w:rFonts w:ascii="Arial" w:hAnsi="Arial" w:eastAsia="Arial" w:cs="Arial"/>
        </w:rPr>
        <w:t xml:space="preserve">states that </w:t>
      </w:r>
      <w:r w:rsidRPr="1D1F530E" w:rsidR="26479243">
        <w:rPr>
          <w:rFonts w:ascii="Arial" w:hAnsi="Arial" w:eastAsia="Arial" w:cs="Arial"/>
        </w:rPr>
        <w:t xml:space="preserve">collaboration </w:t>
      </w:r>
      <w:r w:rsidRPr="1D1F530E" w:rsidR="173C9DD7">
        <w:rPr>
          <w:rFonts w:ascii="Arial" w:hAnsi="Arial" w:eastAsia="Arial" w:cs="Arial"/>
        </w:rPr>
        <w:t xml:space="preserve">on a digital device such as an iPad will allow children to have a deeper understand of learning materials as well as </w:t>
      </w:r>
      <w:r w:rsidRPr="1D1F530E" w:rsidR="3B2AB3EE">
        <w:rPr>
          <w:rFonts w:ascii="Arial" w:hAnsi="Arial" w:eastAsia="Arial" w:cs="Arial"/>
        </w:rPr>
        <w:t xml:space="preserve">develop skills and relationships. </w:t>
      </w:r>
      <w:r w:rsidRPr="1D1F530E" w:rsidR="6ACF6042">
        <w:rPr>
          <w:rFonts w:ascii="Arial" w:hAnsi="Arial" w:eastAsia="Arial" w:cs="Arial"/>
        </w:rPr>
        <w:t>This links to Kolb (</w:t>
      </w:r>
      <w:r w:rsidRPr="1D1F530E" w:rsidR="21075255">
        <w:rPr>
          <w:rFonts w:ascii="Arial" w:hAnsi="Arial" w:eastAsia="Arial" w:cs="Arial"/>
        </w:rPr>
        <w:t>1984)</w:t>
      </w:r>
      <w:r w:rsidRPr="1D1F530E" w:rsidR="6ACF6042">
        <w:rPr>
          <w:rFonts w:ascii="Arial" w:hAnsi="Arial" w:eastAsia="Arial" w:cs="Arial"/>
        </w:rPr>
        <w:t xml:space="preserve"> </w:t>
      </w:r>
      <w:r w:rsidRPr="1D1F530E" w:rsidR="5CD163E5">
        <w:rPr>
          <w:rFonts w:ascii="Arial" w:hAnsi="Arial" w:eastAsia="Arial" w:cs="Arial"/>
        </w:rPr>
        <w:t>experiential</w:t>
      </w:r>
      <w:r w:rsidRPr="1D1F530E" w:rsidR="6ACF6042">
        <w:rPr>
          <w:rFonts w:ascii="Arial" w:hAnsi="Arial" w:eastAsia="Arial" w:cs="Arial"/>
        </w:rPr>
        <w:t xml:space="preserve"> learning theory whereby knowledge of something can be excelled th</w:t>
      </w:r>
      <w:r w:rsidRPr="1D1F530E" w:rsidR="50BC103D">
        <w:rPr>
          <w:rFonts w:ascii="Arial" w:hAnsi="Arial" w:eastAsia="Arial" w:cs="Arial"/>
        </w:rPr>
        <w:t>r</w:t>
      </w:r>
      <w:r w:rsidRPr="1D1F530E" w:rsidR="6ACF6042">
        <w:rPr>
          <w:rFonts w:ascii="Arial" w:hAnsi="Arial" w:eastAsia="Arial" w:cs="Arial"/>
        </w:rPr>
        <w:t xml:space="preserve">ough the </w:t>
      </w:r>
      <w:r w:rsidRPr="1D1F530E" w:rsidR="19C35859">
        <w:rPr>
          <w:rFonts w:ascii="Arial" w:hAnsi="Arial" w:eastAsia="Arial" w:cs="Arial"/>
        </w:rPr>
        <w:t>experience</w:t>
      </w:r>
      <w:r w:rsidRPr="1D1F530E" w:rsidR="6ACF6042">
        <w:rPr>
          <w:rFonts w:ascii="Arial" w:hAnsi="Arial" w:eastAsia="Arial" w:cs="Arial"/>
        </w:rPr>
        <w:t xml:space="preserve"> of it</w:t>
      </w:r>
      <w:r w:rsidRPr="1D1F530E" w:rsidR="396C9174">
        <w:rPr>
          <w:rFonts w:ascii="Arial" w:hAnsi="Arial" w:eastAsia="Arial" w:cs="Arial"/>
        </w:rPr>
        <w:t xml:space="preserve"> therefore if children are experiencing digital competence through activities such as the planned one, it can help develop </w:t>
      </w:r>
      <w:r w:rsidRPr="1D1F530E" w:rsidR="7DF3DAE7">
        <w:rPr>
          <w:rFonts w:ascii="Arial" w:hAnsi="Arial" w:eastAsia="Arial" w:cs="Arial"/>
        </w:rPr>
        <w:t>their strengths and address their weaknesses</w:t>
      </w:r>
      <w:r w:rsidRPr="1D1F530E" w:rsidR="7F36E59B">
        <w:rPr>
          <w:rFonts w:ascii="Arial" w:hAnsi="Arial" w:eastAsia="Arial" w:cs="Arial"/>
        </w:rPr>
        <w:t xml:space="preserve"> resulting in </w:t>
      </w:r>
      <w:r w:rsidRPr="1D1F530E" w:rsidR="087D759E">
        <w:rPr>
          <w:rFonts w:ascii="Arial" w:hAnsi="Arial" w:eastAsia="Arial" w:cs="Arial"/>
        </w:rPr>
        <w:t>positive</w:t>
      </w:r>
      <w:r w:rsidRPr="1D1F530E" w:rsidR="7F36E59B">
        <w:rPr>
          <w:rFonts w:ascii="Arial" w:hAnsi="Arial" w:eastAsia="Arial" w:cs="Arial"/>
        </w:rPr>
        <w:t xml:space="preserve"> digital experiences in the future</w:t>
      </w:r>
      <w:r w:rsidRPr="1D1F530E" w:rsidR="39E6655D">
        <w:rPr>
          <w:rFonts w:ascii="Arial" w:hAnsi="Arial" w:eastAsia="Arial" w:cs="Arial"/>
        </w:rPr>
        <w:t xml:space="preserve"> as well as providing children with even more digital competence and literacy.</w:t>
      </w:r>
      <w:r w:rsidRPr="1D1F530E" w:rsidR="7DF3DAE7">
        <w:rPr>
          <w:rFonts w:ascii="Arial" w:hAnsi="Arial" w:eastAsia="Arial" w:cs="Arial"/>
        </w:rPr>
        <w:t xml:space="preserve"> </w:t>
      </w:r>
      <w:r w:rsidRPr="1D1F530E" w:rsidR="3232AD15">
        <w:rPr>
          <w:rFonts w:ascii="Arial" w:hAnsi="Arial" w:eastAsia="Arial" w:cs="Arial"/>
        </w:rPr>
        <w:t>The activity could have been adapt</w:t>
      </w:r>
      <w:r w:rsidRPr="1D1F530E" w:rsidR="07C7EAF4">
        <w:rPr>
          <w:rFonts w:ascii="Arial" w:hAnsi="Arial" w:eastAsia="Arial" w:cs="Arial"/>
        </w:rPr>
        <w:t>ed</w:t>
      </w:r>
      <w:r w:rsidRPr="1D1F530E" w:rsidR="3FC8C99F">
        <w:rPr>
          <w:rFonts w:ascii="Arial" w:hAnsi="Arial" w:eastAsia="Arial" w:cs="Arial"/>
        </w:rPr>
        <w:t xml:space="preserve"> in some ways</w:t>
      </w:r>
      <w:r w:rsidRPr="1D1F530E" w:rsidR="07C7EAF4">
        <w:rPr>
          <w:rFonts w:ascii="Arial" w:hAnsi="Arial" w:eastAsia="Arial" w:cs="Arial"/>
        </w:rPr>
        <w:t xml:space="preserve"> if children had </w:t>
      </w:r>
      <w:r w:rsidRPr="1D1F530E" w:rsidR="01E586B2">
        <w:rPr>
          <w:rFonts w:ascii="Arial" w:hAnsi="Arial" w:eastAsia="Arial" w:cs="Arial"/>
        </w:rPr>
        <w:t xml:space="preserve">additional needs </w:t>
      </w:r>
      <w:r w:rsidRPr="1D1F530E" w:rsidR="76195461">
        <w:rPr>
          <w:rFonts w:ascii="Arial" w:hAnsi="Arial" w:eastAsia="Arial" w:cs="Arial"/>
        </w:rPr>
        <w:t xml:space="preserve">took part, for example, </w:t>
      </w:r>
      <w:r w:rsidRPr="1D1F530E" w:rsidR="01E586B2">
        <w:rPr>
          <w:rFonts w:ascii="Arial" w:hAnsi="Arial" w:eastAsia="Arial" w:cs="Arial"/>
        </w:rPr>
        <w:t xml:space="preserve">such as a visual </w:t>
      </w:r>
      <w:r w:rsidRPr="1D1F530E" w:rsidR="16CE4B95">
        <w:rPr>
          <w:rFonts w:ascii="Arial" w:hAnsi="Arial" w:eastAsia="Arial" w:cs="Arial"/>
        </w:rPr>
        <w:t>impairment</w:t>
      </w:r>
      <w:r w:rsidRPr="1D1F530E" w:rsidR="52DB2B59">
        <w:rPr>
          <w:rFonts w:ascii="Arial" w:hAnsi="Arial" w:eastAsia="Arial" w:cs="Arial"/>
        </w:rPr>
        <w:t>.</w:t>
      </w:r>
      <w:r w:rsidRPr="1D1F530E" w:rsidR="07C7EAF4">
        <w:rPr>
          <w:rFonts w:ascii="Arial" w:hAnsi="Arial" w:eastAsia="Arial" w:cs="Arial"/>
        </w:rPr>
        <w:t xml:space="preserve"> </w:t>
      </w:r>
      <w:r w:rsidRPr="1D1F530E" w:rsidR="509E02BA">
        <w:rPr>
          <w:rFonts w:ascii="Arial" w:hAnsi="Arial" w:eastAsia="Arial" w:cs="Arial"/>
        </w:rPr>
        <w:t xml:space="preserve">This could have been adapted </w:t>
      </w:r>
      <w:r w:rsidRPr="1D1F530E" w:rsidR="07C7EAF4">
        <w:rPr>
          <w:rFonts w:ascii="Arial" w:hAnsi="Arial" w:eastAsia="Arial" w:cs="Arial"/>
        </w:rPr>
        <w:t xml:space="preserve">by setting </w:t>
      </w:r>
      <w:r w:rsidRPr="1D1F530E" w:rsidR="640891A5">
        <w:rPr>
          <w:rFonts w:ascii="Arial" w:hAnsi="Arial" w:eastAsia="Arial" w:cs="Arial"/>
        </w:rPr>
        <w:t>the computer</w:t>
      </w:r>
      <w:r w:rsidRPr="1D1F530E" w:rsidR="07C7EAF4">
        <w:rPr>
          <w:rFonts w:ascii="Arial" w:hAnsi="Arial" w:eastAsia="Arial" w:cs="Arial"/>
        </w:rPr>
        <w:t xml:space="preserve"> settings to</w:t>
      </w:r>
      <w:r w:rsidRPr="1D1F530E" w:rsidR="46F10247">
        <w:rPr>
          <w:rFonts w:ascii="Arial" w:hAnsi="Arial" w:eastAsia="Arial" w:cs="Arial"/>
        </w:rPr>
        <w:t xml:space="preserve"> a</w:t>
      </w:r>
      <w:r w:rsidRPr="1D1F530E" w:rsidR="07C7EAF4">
        <w:rPr>
          <w:rFonts w:ascii="Arial" w:hAnsi="Arial" w:eastAsia="Arial" w:cs="Arial"/>
        </w:rPr>
        <w:t xml:space="preserve"> bigger font </w:t>
      </w:r>
      <w:r w:rsidRPr="1D1F530E" w:rsidR="25BF42BE">
        <w:rPr>
          <w:rFonts w:ascii="Arial" w:hAnsi="Arial" w:eastAsia="Arial" w:cs="Arial"/>
        </w:rPr>
        <w:t xml:space="preserve">so that the children with the impairment </w:t>
      </w:r>
      <w:r w:rsidRPr="1D1F530E" w:rsidR="0192AD18">
        <w:rPr>
          <w:rFonts w:ascii="Arial" w:hAnsi="Arial" w:eastAsia="Arial" w:cs="Arial"/>
        </w:rPr>
        <w:t>can</w:t>
      </w:r>
      <w:r w:rsidRPr="1D1F530E" w:rsidR="6E272783">
        <w:rPr>
          <w:rFonts w:ascii="Arial" w:hAnsi="Arial" w:eastAsia="Arial" w:cs="Arial"/>
        </w:rPr>
        <w:t xml:space="preserve"> still take part without any difficulty</w:t>
      </w:r>
      <w:r w:rsidRPr="1D1F530E" w:rsidR="3D9E79E8">
        <w:rPr>
          <w:rFonts w:ascii="Arial" w:hAnsi="Arial" w:eastAsia="Arial" w:cs="Arial"/>
        </w:rPr>
        <w:t xml:space="preserve"> or downloading brail software so again, the additional need was not a barrier to the digital aspect of the activity</w:t>
      </w:r>
      <w:r w:rsidRPr="1D1F530E" w:rsidR="57D68CC9">
        <w:rPr>
          <w:rFonts w:ascii="Arial" w:hAnsi="Arial" w:eastAsia="Arial" w:cs="Arial"/>
        </w:rPr>
        <w:t xml:space="preserve"> (Booth, </w:t>
      </w:r>
      <w:r w:rsidRPr="1D1F530E" w:rsidR="2B5D0680">
        <w:rPr>
          <w:rFonts w:ascii="Arial" w:hAnsi="Arial" w:eastAsia="Arial" w:cs="Arial"/>
        </w:rPr>
        <w:t>no date</w:t>
      </w:r>
      <w:r w:rsidRPr="1D1F530E" w:rsidR="57D68CC9">
        <w:rPr>
          <w:rFonts w:ascii="Arial" w:hAnsi="Arial" w:eastAsia="Arial" w:cs="Arial"/>
        </w:rPr>
        <w:t xml:space="preserve">). </w:t>
      </w:r>
    </w:p>
    <w:p w:rsidR="146C1462" w:rsidP="1D1F530E" w:rsidRDefault="146C1462" w14:paraId="23007C30" w14:textId="1CC1305F">
      <w:pPr>
        <w:pStyle w:val="Normal"/>
        <w:spacing w:line="360" w:lineRule="auto"/>
        <w:jc w:val="both"/>
        <w:rPr>
          <w:rFonts w:ascii="Arial" w:hAnsi="Arial" w:eastAsia="Arial" w:cs="Arial"/>
        </w:rPr>
      </w:pPr>
      <w:r w:rsidRPr="1D1F530E" w:rsidR="146C1462">
        <w:rPr>
          <w:rFonts w:ascii="Arial" w:hAnsi="Arial" w:eastAsia="Arial" w:cs="Arial"/>
        </w:rPr>
        <w:t xml:space="preserve">Another </w:t>
      </w:r>
      <w:r w:rsidRPr="1D1F530E" w:rsidR="0658AE8D">
        <w:rPr>
          <w:rFonts w:ascii="Arial" w:hAnsi="Arial" w:eastAsia="Arial" w:cs="Arial"/>
        </w:rPr>
        <w:t xml:space="preserve">Digital Competence Framework (2018) </w:t>
      </w:r>
      <w:r w:rsidRPr="1D1F530E" w:rsidR="146C1462">
        <w:rPr>
          <w:rFonts w:ascii="Arial" w:hAnsi="Arial" w:eastAsia="Arial" w:cs="Arial"/>
        </w:rPr>
        <w:t>strand the planned activity links to is</w:t>
      </w:r>
      <w:r w:rsidRPr="1D1F530E" w:rsidR="7CCD19E1">
        <w:rPr>
          <w:rFonts w:ascii="Arial" w:hAnsi="Arial" w:eastAsia="Arial" w:cs="Arial"/>
        </w:rPr>
        <w:t xml:space="preserve"> the</w:t>
      </w:r>
      <w:r w:rsidRPr="1D1F530E" w:rsidR="146C1462">
        <w:rPr>
          <w:rFonts w:ascii="Arial" w:hAnsi="Arial" w:eastAsia="Arial" w:cs="Arial"/>
        </w:rPr>
        <w:t xml:space="preserve"> </w:t>
      </w:r>
      <w:r w:rsidRPr="1D1F530E" w:rsidR="146C1462">
        <w:rPr>
          <w:rFonts w:ascii="Arial" w:hAnsi="Arial" w:eastAsia="Arial" w:cs="Arial"/>
        </w:rPr>
        <w:t>Producing</w:t>
      </w:r>
      <w:r w:rsidRPr="1D1F530E" w:rsidR="3FCFB49C">
        <w:rPr>
          <w:rFonts w:ascii="Arial" w:hAnsi="Arial" w:eastAsia="Arial" w:cs="Arial"/>
        </w:rPr>
        <w:t xml:space="preserve"> strand.</w:t>
      </w:r>
      <w:r w:rsidRPr="1D1F530E" w:rsidR="677EA94B">
        <w:rPr>
          <w:rFonts w:ascii="Arial" w:hAnsi="Arial" w:eastAsia="Arial" w:cs="Arial"/>
        </w:rPr>
        <w:t xml:space="preserve"> </w:t>
      </w:r>
      <w:r w:rsidRPr="1D1F530E" w:rsidR="1131ACA3">
        <w:rPr>
          <w:rFonts w:ascii="Arial" w:hAnsi="Arial" w:eastAsia="Arial" w:cs="Arial"/>
        </w:rPr>
        <w:t xml:space="preserve">The element being creating which is also mentioned within the Foundation Phase Framework (2015) areas of learning. </w:t>
      </w:r>
      <w:r w:rsidRPr="1D1F530E" w:rsidR="5C1F8C7A">
        <w:rPr>
          <w:rFonts w:ascii="Arial" w:hAnsi="Arial" w:eastAsia="Arial" w:cs="Arial"/>
        </w:rPr>
        <w:t xml:space="preserve">It links to these elements </w:t>
      </w:r>
      <w:r w:rsidRPr="1D1F530E" w:rsidR="666D0E14">
        <w:rPr>
          <w:rFonts w:ascii="Arial" w:hAnsi="Arial" w:eastAsia="Arial" w:cs="Arial"/>
        </w:rPr>
        <w:t xml:space="preserve">whereby the children had to be </w:t>
      </w:r>
      <w:r w:rsidRPr="1D1F530E" w:rsidR="052EC01B">
        <w:rPr>
          <w:rFonts w:ascii="Arial" w:hAnsi="Arial" w:eastAsia="Arial" w:cs="Arial"/>
        </w:rPr>
        <w:t>creative</w:t>
      </w:r>
      <w:r w:rsidRPr="1D1F530E" w:rsidR="666D0E14">
        <w:rPr>
          <w:rFonts w:ascii="Arial" w:hAnsi="Arial" w:eastAsia="Arial" w:cs="Arial"/>
        </w:rPr>
        <w:t xml:space="preserve"> at the beach while collecting parts and making models but also back in the classroom whe</w:t>
      </w:r>
      <w:r w:rsidRPr="1D1F530E" w:rsidR="754B3F19">
        <w:rPr>
          <w:rFonts w:ascii="Arial" w:hAnsi="Arial" w:eastAsia="Arial" w:cs="Arial"/>
        </w:rPr>
        <w:t>re the children had to</w:t>
      </w:r>
      <w:r w:rsidRPr="1D1F530E" w:rsidR="666D0E14">
        <w:rPr>
          <w:rFonts w:ascii="Arial" w:hAnsi="Arial" w:eastAsia="Arial" w:cs="Arial"/>
        </w:rPr>
        <w:t xml:space="preserve"> </w:t>
      </w:r>
      <w:r w:rsidRPr="1D1F530E" w:rsidR="2C165B95">
        <w:rPr>
          <w:rFonts w:ascii="Arial" w:hAnsi="Arial" w:eastAsia="Arial" w:cs="Arial"/>
        </w:rPr>
        <w:t xml:space="preserve">find ways of </w:t>
      </w:r>
      <w:r w:rsidRPr="1D1F530E" w:rsidR="666D0E14">
        <w:rPr>
          <w:rFonts w:ascii="Arial" w:hAnsi="Arial" w:eastAsia="Arial" w:cs="Arial"/>
        </w:rPr>
        <w:t xml:space="preserve">sharing </w:t>
      </w:r>
      <w:r w:rsidRPr="1D1F530E" w:rsidR="791C9F1E">
        <w:rPr>
          <w:rFonts w:ascii="Arial" w:hAnsi="Arial" w:eastAsia="Arial" w:cs="Arial"/>
        </w:rPr>
        <w:t xml:space="preserve">their findings </w:t>
      </w:r>
      <w:r w:rsidRPr="1D1F530E" w:rsidR="1C59E4AE">
        <w:rPr>
          <w:rFonts w:ascii="Arial" w:hAnsi="Arial" w:eastAsia="Arial" w:cs="Arial"/>
        </w:rPr>
        <w:t xml:space="preserve">and pictures </w:t>
      </w:r>
      <w:r w:rsidRPr="1D1F530E" w:rsidR="1FB40A03">
        <w:rPr>
          <w:rFonts w:ascii="Arial" w:hAnsi="Arial" w:eastAsia="Arial" w:cs="Arial"/>
        </w:rPr>
        <w:t>a</w:t>
      </w:r>
      <w:r w:rsidRPr="1D1F530E" w:rsidR="41B0337C">
        <w:rPr>
          <w:rFonts w:ascii="Arial" w:hAnsi="Arial" w:eastAsia="Arial" w:cs="Arial"/>
        </w:rPr>
        <w:t>s well as</w:t>
      </w:r>
      <w:r w:rsidRPr="1D1F530E" w:rsidR="1FB40A03">
        <w:rPr>
          <w:rFonts w:ascii="Arial" w:hAnsi="Arial" w:eastAsia="Arial" w:cs="Arial"/>
        </w:rPr>
        <w:t xml:space="preserve"> </w:t>
      </w:r>
      <w:r w:rsidRPr="1D1F530E" w:rsidR="1FB40A03">
        <w:rPr>
          <w:rFonts w:ascii="Arial" w:hAnsi="Arial" w:eastAsia="Arial" w:cs="Arial"/>
        </w:rPr>
        <w:t>producing</w:t>
      </w:r>
      <w:r w:rsidRPr="1D1F530E" w:rsidR="6F0DD14D">
        <w:rPr>
          <w:rFonts w:ascii="Arial" w:hAnsi="Arial" w:eastAsia="Arial" w:cs="Arial"/>
        </w:rPr>
        <w:t xml:space="preserve"> them</w:t>
      </w:r>
      <w:r w:rsidRPr="1D1F530E" w:rsidR="1F0EC060">
        <w:rPr>
          <w:rFonts w:ascii="Arial" w:hAnsi="Arial" w:eastAsia="Arial" w:cs="Arial"/>
        </w:rPr>
        <w:t xml:space="preserve">. </w:t>
      </w:r>
      <w:proofErr w:type="spellStart"/>
      <w:r w:rsidRPr="1D1F530E" w:rsidR="256BDD59">
        <w:rPr>
          <w:rFonts w:ascii="Arial" w:hAnsi="Arial" w:eastAsia="Arial" w:cs="Arial"/>
          <w:noProof w:val="0"/>
          <w:sz w:val="22"/>
          <w:szCs w:val="22"/>
          <w:lang w:val="en-GB"/>
        </w:rPr>
        <w:t>Trnova</w:t>
      </w:r>
      <w:proofErr w:type="spellEnd"/>
      <w:r w:rsidRPr="1D1F530E" w:rsidR="256BDD59">
        <w:rPr>
          <w:rFonts w:ascii="Arial" w:hAnsi="Arial" w:eastAsia="Arial" w:cs="Arial"/>
          <w:sz w:val="16"/>
          <w:szCs w:val="16"/>
        </w:rPr>
        <w:t xml:space="preserve"> </w:t>
      </w:r>
      <w:r w:rsidRPr="1D1F530E" w:rsidR="256BDD59">
        <w:rPr>
          <w:rFonts w:ascii="Arial" w:hAnsi="Arial" w:eastAsia="Arial" w:cs="Arial"/>
        </w:rPr>
        <w:t xml:space="preserve">(2015) </w:t>
      </w:r>
      <w:r w:rsidRPr="1D1F530E" w:rsidR="532D93E7">
        <w:rPr>
          <w:rFonts w:ascii="Arial" w:hAnsi="Arial" w:eastAsia="Arial" w:cs="Arial"/>
        </w:rPr>
        <w:t xml:space="preserve">says </w:t>
      </w:r>
      <w:r w:rsidRPr="1D1F530E" w:rsidR="4009FA3A">
        <w:rPr>
          <w:rFonts w:ascii="Arial" w:hAnsi="Arial" w:eastAsia="Arial" w:cs="Arial"/>
        </w:rPr>
        <w:t>that it is necessary for children to become creative and</w:t>
      </w:r>
      <w:r w:rsidRPr="1D1F530E" w:rsidR="532D93E7">
        <w:rPr>
          <w:rFonts w:ascii="Arial" w:hAnsi="Arial" w:eastAsia="Arial" w:cs="Arial"/>
        </w:rPr>
        <w:t xml:space="preserve"> </w:t>
      </w:r>
      <w:r w:rsidRPr="1D1F530E" w:rsidR="0F2A7C96">
        <w:rPr>
          <w:rFonts w:ascii="Arial" w:hAnsi="Arial" w:eastAsia="Arial" w:cs="Arial"/>
        </w:rPr>
        <w:t xml:space="preserve">hands-on learning ensures that children are being creative within their </w:t>
      </w:r>
      <w:r w:rsidRPr="1D1F530E" w:rsidR="10A3142B">
        <w:rPr>
          <w:rFonts w:ascii="Arial" w:hAnsi="Arial" w:eastAsia="Arial" w:cs="Arial"/>
        </w:rPr>
        <w:t xml:space="preserve">experiences. </w:t>
      </w:r>
      <w:r w:rsidRPr="1D1F530E" w:rsidR="44D74491">
        <w:rPr>
          <w:rFonts w:ascii="Arial" w:hAnsi="Arial" w:eastAsia="Arial" w:cs="Arial"/>
        </w:rPr>
        <w:t xml:space="preserve">This links with </w:t>
      </w:r>
      <w:proofErr w:type="spellStart"/>
      <w:r w:rsidRPr="1D1F530E" w:rsidR="44D74491">
        <w:rPr>
          <w:rFonts w:ascii="Arial" w:hAnsi="Arial" w:eastAsia="Arial" w:cs="Arial"/>
        </w:rPr>
        <w:t>Piajet</w:t>
      </w:r>
      <w:proofErr w:type="spellEnd"/>
      <w:r w:rsidRPr="1D1F530E" w:rsidR="44D74491">
        <w:rPr>
          <w:rFonts w:ascii="Arial" w:hAnsi="Arial" w:eastAsia="Arial" w:cs="Arial"/>
        </w:rPr>
        <w:t xml:space="preserve"> (</w:t>
      </w:r>
      <w:r w:rsidRPr="1D1F530E" w:rsidR="3729261A">
        <w:rPr>
          <w:rFonts w:ascii="Arial" w:hAnsi="Arial" w:eastAsia="Arial" w:cs="Arial"/>
        </w:rPr>
        <w:t>1983</w:t>
      </w:r>
      <w:r w:rsidRPr="1D1F530E" w:rsidR="44D74491">
        <w:rPr>
          <w:rFonts w:ascii="Arial" w:hAnsi="Arial" w:eastAsia="Arial" w:cs="Arial"/>
        </w:rPr>
        <w:t xml:space="preserve">) </w:t>
      </w:r>
      <w:r w:rsidRPr="1D1F530E" w:rsidR="10FAABCC">
        <w:rPr>
          <w:rFonts w:ascii="Arial" w:hAnsi="Arial" w:eastAsia="Arial" w:cs="Arial"/>
        </w:rPr>
        <w:t xml:space="preserve">that mentions the importance of hands-on learning, </w:t>
      </w:r>
      <w:r w:rsidRPr="1D1F530E" w:rsidR="2C7EC841">
        <w:rPr>
          <w:rFonts w:ascii="Arial" w:hAnsi="Arial" w:eastAsia="Arial" w:cs="Arial"/>
        </w:rPr>
        <w:t>as children would have had hand on experiences</w:t>
      </w:r>
      <w:r w:rsidRPr="1D1F530E" w:rsidR="28CFAD30">
        <w:rPr>
          <w:rFonts w:ascii="Arial" w:hAnsi="Arial" w:eastAsia="Arial" w:cs="Arial"/>
        </w:rPr>
        <w:t xml:space="preserve"> </w:t>
      </w:r>
      <w:r w:rsidRPr="1D1F530E" w:rsidR="777B3A9E">
        <w:rPr>
          <w:rFonts w:ascii="Arial" w:hAnsi="Arial" w:eastAsia="Arial" w:cs="Arial"/>
        </w:rPr>
        <w:t xml:space="preserve">on the beach </w:t>
      </w:r>
      <w:r w:rsidRPr="1D1F530E" w:rsidR="41B71892">
        <w:rPr>
          <w:rFonts w:ascii="Arial" w:hAnsi="Arial" w:eastAsia="Arial" w:cs="Arial"/>
        </w:rPr>
        <w:t xml:space="preserve">with the resources </w:t>
      </w:r>
      <w:r w:rsidRPr="1D1F530E" w:rsidR="40DFA89B">
        <w:rPr>
          <w:rFonts w:ascii="Arial" w:hAnsi="Arial" w:eastAsia="Arial" w:cs="Arial"/>
        </w:rPr>
        <w:t xml:space="preserve">provided to create a picture or model </w:t>
      </w:r>
      <w:r w:rsidRPr="1D1F530E" w:rsidR="41B71892">
        <w:rPr>
          <w:rFonts w:ascii="Arial" w:hAnsi="Arial" w:eastAsia="Arial" w:cs="Arial"/>
        </w:rPr>
        <w:t xml:space="preserve">as well as in the classroom as it is the children who </w:t>
      </w:r>
      <w:r w:rsidRPr="1D1F530E" w:rsidR="526317E9">
        <w:rPr>
          <w:rFonts w:ascii="Arial" w:hAnsi="Arial" w:eastAsia="Arial" w:cs="Arial"/>
        </w:rPr>
        <w:t>a</w:t>
      </w:r>
      <w:r w:rsidRPr="1D1F530E" w:rsidR="41B71892">
        <w:rPr>
          <w:rFonts w:ascii="Arial" w:hAnsi="Arial" w:eastAsia="Arial" w:cs="Arial"/>
        </w:rPr>
        <w:t xml:space="preserve">re </w:t>
      </w:r>
      <w:r w:rsidRPr="1D1F530E" w:rsidR="248357E4">
        <w:rPr>
          <w:rFonts w:ascii="Arial" w:hAnsi="Arial" w:eastAsia="Arial" w:cs="Arial"/>
        </w:rPr>
        <w:t xml:space="preserve">responsible </w:t>
      </w:r>
      <w:r w:rsidRPr="1D1F530E" w:rsidR="665A47F0">
        <w:rPr>
          <w:rFonts w:ascii="Arial" w:hAnsi="Arial" w:eastAsia="Arial" w:cs="Arial"/>
        </w:rPr>
        <w:t xml:space="preserve">for </w:t>
      </w:r>
      <w:r w:rsidRPr="1D1F530E" w:rsidR="248357E4">
        <w:rPr>
          <w:rFonts w:ascii="Arial" w:hAnsi="Arial" w:eastAsia="Arial" w:cs="Arial"/>
        </w:rPr>
        <w:t xml:space="preserve">and </w:t>
      </w:r>
      <w:r w:rsidRPr="1D1F530E" w:rsidR="41B71892">
        <w:rPr>
          <w:rFonts w:ascii="Arial" w:hAnsi="Arial" w:eastAsia="Arial" w:cs="Arial"/>
        </w:rPr>
        <w:t>invol</w:t>
      </w:r>
      <w:r w:rsidRPr="1D1F530E" w:rsidR="60C55179">
        <w:rPr>
          <w:rFonts w:ascii="Arial" w:hAnsi="Arial" w:eastAsia="Arial" w:cs="Arial"/>
        </w:rPr>
        <w:t>ved</w:t>
      </w:r>
      <w:r w:rsidRPr="1D1F530E" w:rsidR="128130A1">
        <w:rPr>
          <w:rFonts w:ascii="Arial" w:hAnsi="Arial" w:eastAsia="Arial" w:cs="Arial"/>
        </w:rPr>
        <w:t xml:space="preserve"> in</w:t>
      </w:r>
      <w:r w:rsidRPr="1D1F530E" w:rsidR="41B71892">
        <w:rPr>
          <w:rFonts w:ascii="Arial" w:hAnsi="Arial" w:eastAsia="Arial" w:cs="Arial"/>
        </w:rPr>
        <w:t xml:space="preserve"> uploading, saving, naming and sharing their </w:t>
      </w:r>
      <w:r w:rsidRPr="1D1F530E" w:rsidR="180C75EA">
        <w:rPr>
          <w:rFonts w:ascii="Arial" w:hAnsi="Arial" w:eastAsia="Arial" w:cs="Arial"/>
        </w:rPr>
        <w:t>work.</w:t>
      </w:r>
      <w:r w:rsidRPr="1D1F530E" w:rsidR="41B71892">
        <w:rPr>
          <w:rFonts w:ascii="Arial" w:hAnsi="Arial" w:eastAsia="Arial" w:cs="Arial"/>
        </w:rPr>
        <w:t xml:space="preserve"> </w:t>
      </w:r>
      <w:r w:rsidRPr="1D1F530E" w:rsidR="0199808C">
        <w:rPr>
          <w:rFonts w:ascii="Arial" w:hAnsi="Arial" w:eastAsia="Arial" w:cs="Arial"/>
        </w:rPr>
        <w:t xml:space="preserve">The creative side of the activity also comes down to the </w:t>
      </w:r>
      <w:r w:rsidRPr="1D1F530E" w:rsidR="1098B0CF">
        <w:rPr>
          <w:rFonts w:ascii="Arial" w:hAnsi="Arial" w:eastAsia="Arial" w:cs="Arial"/>
        </w:rPr>
        <w:t>amount</w:t>
      </w:r>
      <w:r w:rsidRPr="1D1F530E" w:rsidR="0199808C">
        <w:rPr>
          <w:rFonts w:ascii="Arial" w:hAnsi="Arial" w:eastAsia="Arial" w:cs="Arial"/>
        </w:rPr>
        <w:t xml:space="preserve"> of time the children </w:t>
      </w:r>
      <w:proofErr w:type="gramStart"/>
      <w:r w:rsidRPr="1D1F530E" w:rsidR="66DC9080">
        <w:rPr>
          <w:rFonts w:ascii="Arial" w:hAnsi="Arial" w:eastAsia="Arial" w:cs="Arial"/>
        </w:rPr>
        <w:t>have to</w:t>
      </w:r>
      <w:proofErr w:type="gramEnd"/>
      <w:r w:rsidRPr="1D1F530E" w:rsidR="0199808C">
        <w:rPr>
          <w:rFonts w:ascii="Arial" w:hAnsi="Arial" w:eastAsia="Arial" w:cs="Arial"/>
        </w:rPr>
        <w:t xml:space="preserve"> </w:t>
      </w:r>
      <w:r w:rsidRPr="1D1F530E" w:rsidR="401D56C0">
        <w:rPr>
          <w:rFonts w:ascii="Arial" w:hAnsi="Arial" w:eastAsia="Arial" w:cs="Arial"/>
        </w:rPr>
        <w:t>complete the activity</w:t>
      </w:r>
      <w:r w:rsidRPr="1D1F530E" w:rsidR="0199808C">
        <w:rPr>
          <w:rFonts w:ascii="Arial" w:hAnsi="Arial" w:eastAsia="Arial" w:cs="Arial"/>
        </w:rPr>
        <w:t>. In the act</w:t>
      </w:r>
      <w:r w:rsidRPr="1D1F530E" w:rsidR="2BEBB63F">
        <w:rPr>
          <w:rFonts w:ascii="Arial" w:hAnsi="Arial" w:eastAsia="Arial" w:cs="Arial"/>
        </w:rPr>
        <w:t>ivity</w:t>
      </w:r>
      <w:r w:rsidRPr="1D1F530E" w:rsidR="0199808C">
        <w:rPr>
          <w:rFonts w:ascii="Arial" w:hAnsi="Arial" w:eastAsia="Arial" w:cs="Arial"/>
        </w:rPr>
        <w:t xml:space="preserve"> plan, the children have two and a half hours </w:t>
      </w:r>
      <w:r w:rsidRPr="1D1F530E" w:rsidR="10147EAD">
        <w:rPr>
          <w:rFonts w:ascii="Arial" w:hAnsi="Arial" w:eastAsia="Arial" w:cs="Arial"/>
        </w:rPr>
        <w:t>altogether</w:t>
      </w:r>
      <w:r w:rsidRPr="1D1F530E" w:rsidR="25F03E5C">
        <w:rPr>
          <w:rFonts w:ascii="Arial" w:hAnsi="Arial" w:eastAsia="Arial" w:cs="Arial"/>
        </w:rPr>
        <w:t xml:space="preserve"> </w:t>
      </w:r>
      <w:r w:rsidRPr="1D1F530E" w:rsidR="25F03E5C">
        <w:rPr>
          <w:rFonts w:ascii="Arial" w:hAnsi="Arial" w:eastAsia="Arial" w:cs="Arial"/>
        </w:rPr>
        <w:t>therefore giving th</w:t>
      </w:r>
      <w:r w:rsidRPr="1D1F530E" w:rsidR="5C774CD9">
        <w:rPr>
          <w:rFonts w:ascii="Arial" w:hAnsi="Arial" w:eastAsia="Arial" w:cs="Arial"/>
        </w:rPr>
        <w:t xml:space="preserve">e </w:t>
      </w:r>
      <w:r w:rsidRPr="1D1F530E" w:rsidR="25F03E5C">
        <w:rPr>
          <w:rFonts w:ascii="Arial" w:hAnsi="Arial" w:eastAsia="Arial" w:cs="Arial"/>
        </w:rPr>
        <w:t xml:space="preserve">children enough time to explore the beach while also needing to create and present. </w:t>
      </w:r>
      <w:r w:rsidRPr="1D1F530E" w:rsidR="11771CEE">
        <w:rPr>
          <w:rFonts w:ascii="Arial" w:hAnsi="Arial" w:eastAsia="Arial" w:cs="Arial"/>
        </w:rPr>
        <w:t xml:space="preserve">When </w:t>
      </w:r>
      <w:r w:rsidRPr="1D1F530E" w:rsidR="227C8877">
        <w:rPr>
          <w:rFonts w:ascii="Arial" w:hAnsi="Arial" w:eastAsia="Arial" w:cs="Arial"/>
        </w:rPr>
        <w:t>children's</w:t>
      </w:r>
      <w:r w:rsidRPr="1D1F530E" w:rsidR="11771CEE">
        <w:rPr>
          <w:rFonts w:ascii="Arial" w:hAnsi="Arial" w:eastAsia="Arial" w:cs="Arial"/>
        </w:rPr>
        <w:t xml:space="preserve"> </w:t>
      </w:r>
      <w:r w:rsidRPr="1D1F530E" w:rsidR="3E94B69D">
        <w:rPr>
          <w:rFonts w:ascii="Arial" w:hAnsi="Arial" w:eastAsia="Arial" w:cs="Arial"/>
        </w:rPr>
        <w:t>holistic</w:t>
      </w:r>
      <w:r w:rsidRPr="1D1F530E" w:rsidR="11771CEE">
        <w:rPr>
          <w:rFonts w:ascii="Arial" w:hAnsi="Arial" w:eastAsia="Arial" w:cs="Arial"/>
        </w:rPr>
        <w:t xml:space="preserve"> development is taken into </w:t>
      </w:r>
      <w:r w:rsidRPr="1D1F530E" w:rsidR="0737BC1D">
        <w:rPr>
          <w:rFonts w:ascii="Arial" w:hAnsi="Arial" w:eastAsia="Arial" w:cs="Arial"/>
        </w:rPr>
        <w:t>consideration</w:t>
      </w:r>
      <w:r w:rsidRPr="1D1F530E" w:rsidR="11771CEE">
        <w:rPr>
          <w:rFonts w:ascii="Arial" w:hAnsi="Arial" w:eastAsia="Arial" w:cs="Arial"/>
        </w:rPr>
        <w:t xml:space="preserve"> it is important to note that children need time to be able to explore for ex</w:t>
      </w:r>
      <w:r w:rsidRPr="1D1F530E" w:rsidR="5DB89421">
        <w:rPr>
          <w:rFonts w:ascii="Arial" w:hAnsi="Arial" w:eastAsia="Arial" w:cs="Arial"/>
        </w:rPr>
        <w:t xml:space="preserve">ample. </w:t>
      </w:r>
      <w:r w:rsidRPr="1D1F530E" w:rsidR="25F03E5C">
        <w:rPr>
          <w:rFonts w:ascii="Arial" w:hAnsi="Arial" w:eastAsia="Arial" w:cs="Arial"/>
        </w:rPr>
        <w:t xml:space="preserve">This again links to </w:t>
      </w:r>
      <w:r w:rsidRPr="1D1F530E" w:rsidR="3A8A4BA1">
        <w:rPr>
          <w:rFonts w:ascii="Arial" w:hAnsi="Arial" w:eastAsia="Arial" w:cs="Arial"/>
        </w:rPr>
        <w:t xml:space="preserve">what </w:t>
      </w:r>
      <w:r w:rsidRPr="1D1F530E" w:rsidR="25F03E5C">
        <w:rPr>
          <w:rFonts w:ascii="Arial" w:hAnsi="Arial" w:eastAsia="Arial" w:cs="Arial"/>
        </w:rPr>
        <w:t>Piaget (</w:t>
      </w:r>
      <w:r w:rsidRPr="1D1F530E" w:rsidR="6A3E39A9">
        <w:rPr>
          <w:rFonts w:ascii="Arial" w:hAnsi="Arial" w:eastAsia="Arial" w:cs="Arial"/>
        </w:rPr>
        <w:t>1983</w:t>
      </w:r>
      <w:r w:rsidRPr="1D1F530E" w:rsidR="25F03E5C">
        <w:rPr>
          <w:rFonts w:ascii="Arial" w:hAnsi="Arial" w:eastAsia="Arial" w:cs="Arial"/>
        </w:rPr>
        <w:t xml:space="preserve">) </w:t>
      </w:r>
      <w:r w:rsidRPr="1D1F530E" w:rsidR="695DC3C8">
        <w:rPr>
          <w:rFonts w:ascii="Arial" w:hAnsi="Arial" w:eastAsia="Arial" w:cs="Arial"/>
        </w:rPr>
        <w:t xml:space="preserve">notes about exploration </w:t>
      </w:r>
      <w:r w:rsidRPr="1D1F530E" w:rsidR="648AD1AA">
        <w:rPr>
          <w:rFonts w:ascii="Arial" w:hAnsi="Arial" w:eastAsia="Arial" w:cs="Arial"/>
        </w:rPr>
        <w:t>cited in Leva (2014)</w:t>
      </w:r>
      <w:r w:rsidRPr="1D1F530E" w:rsidR="26B2064B">
        <w:rPr>
          <w:rFonts w:ascii="Arial" w:hAnsi="Arial" w:eastAsia="Arial" w:cs="Arial"/>
        </w:rPr>
        <w:t xml:space="preserve"> </w:t>
      </w:r>
      <w:r w:rsidRPr="1D1F530E" w:rsidR="1C09D7D3">
        <w:rPr>
          <w:rFonts w:ascii="Arial" w:hAnsi="Arial" w:eastAsia="Arial" w:cs="Arial"/>
        </w:rPr>
        <w:t xml:space="preserve">whereby children learn best through </w:t>
      </w:r>
      <w:r w:rsidRPr="1D1F530E" w:rsidR="7EBF1126">
        <w:rPr>
          <w:rFonts w:ascii="Arial" w:hAnsi="Arial" w:eastAsia="Arial" w:cs="Arial"/>
        </w:rPr>
        <w:t>actively</w:t>
      </w:r>
      <w:r w:rsidRPr="1D1F530E" w:rsidR="1C09D7D3">
        <w:rPr>
          <w:rFonts w:ascii="Arial" w:hAnsi="Arial" w:eastAsia="Arial" w:cs="Arial"/>
        </w:rPr>
        <w:t xml:space="preserve"> doing and exploring</w:t>
      </w:r>
      <w:r w:rsidRPr="1D1F530E" w:rsidR="25F03E5C">
        <w:rPr>
          <w:rFonts w:ascii="Arial" w:hAnsi="Arial" w:eastAsia="Arial" w:cs="Arial"/>
        </w:rPr>
        <w:t xml:space="preserve">. </w:t>
      </w:r>
      <w:r w:rsidRPr="1D1F530E" w:rsidR="416D78CD">
        <w:rPr>
          <w:rFonts w:ascii="Arial" w:hAnsi="Arial" w:eastAsia="Arial" w:cs="Arial"/>
        </w:rPr>
        <w:t xml:space="preserve">However, </w:t>
      </w:r>
      <w:r w:rsidRPr="1D1F530E" w:rsidR="79ABC79A">
        <w:rPr>
          <w:rFonts w:ascii="Arial" w:hAnsi="Arial" w:eastAsia="Arial" w:cs="Arial"/>
        </w:rPr>
        <w:t>if the children were older and even more digitally competent the activity could have been more complex by giving the</w:t>
      </w:r>
      <w:r w:rsidRPr="1D1F530E" w:rsidR="27B34D7F">
        <w:rPr>
          <w:rFonts w:ascii="Arial" w:hAnsi="Arial" w:eastAsia="Arial" w:cs="Arial"/>
        </w:rPr>
        <w:t xml:space="preserve"> </w:t>
      </w:r>
      <w:r w:rsidRPr="1D1F530E" w:rsidR="27B34D7F">
        <w:rPr>
          <w:rFonts w:ascii="Arial" w:hAnsi="Arial" w:eastAsia="Arial" w:cs="Arial"/>
        </w:rPr>
        <w:t>children</w:t>
      </w:r>
      <w:r w:rsidRPr="1D1F530E" w:rsidR="4947FECE">
        <w:rPr>
          <w:rFonts w:ascii="Arial" w:hAnsi="Arial" w:eastAsia="Arial" w:cs="Arial"/>
        </w:rPr>
        <w:t xml:space="preserve"> the</w:t>
      </w:r>
      <w:r w:rsidRPr="1D1F530E" w:rsidR="27B34D7F">
        <w:rPr>
          <w:rFonts w:ascii="Arial" w:hAnsi="Arial" w:eastAsia="Arial" w:cs="Arial"/>
        </w:rPr>
        <w:t xml:space="preserve"> opportunity </w:t>
      </w:r>
      <w:r w:rsidRPr="1D1F530E" w:rsidR="47D5F26E">
        <w:rPr>
          <w:rFonts w:ascii="Arial" w:hAnsi="Arial" w:eastAsia="Arial" w:cs="Arial"/>
        </w:rPr>
        <w:t>a</w:t>
      </w:r>
      <w:r w:rsidRPr="1D1F530E" w:rsidR="1D8583A7">
        <w:rPr>
          <w:rFonts w:ascii="Arial" w:hAnsi="Arial" w:eastAsia="Arial" w:cs="Arial"/>
        </w:rPr>
        <w:t xml:space="preserve">fter the beach </w:t>
      </w:r>
      <w:r w:rsidRPr="1D1F530E" w:rsidR="27B34D7F">
        <w:rPr>
          <w:rFonts w:ascii="Arial" w:hAnsi="Arial" w:eastAsia="Arial" w:cs="Arial"/>
        </w:rPr>
        <w:t xml:space="preserve">to create more of a presentation </w:t>
      </w:r>
      <w:r w:rsidRPr="1D1F530E" w:rsidR="47B069A0">
        <w:rPr>
          <w:rFonts w:ascii="Arial" w:hAnsi="Arial" w:eastAsia="Arial" w:cs="Arial"/>
        </w:rPr>
        <w:t xml:space="preserve">by using text or </w:t>
      </w:r>
      <w:r w:rsidRPr="1D1F530E" w:rsidR="59AA69CD">
        <w:rPr>
          <w:rFonts w:ascii="Arial" w:hAnsi="Arial" w:eastAsia="Arial" w:cs="Arial"/>
        </w:rPr>
        <w:t xml:space="preserve">sourcing </w:t>
      </w:r>
      <w:r w:rsidRPr="1D1F530E" w:rsidR="47B069A0">
        <w:rPr>
          <w:rFonts w:ascii="Arial" w:hAnsi="Arial" w:eastAsia="Arial" w:cs="Arial"/>
        </w:rPr>
        <w:t>information</w:t>
      </w:r>
      <w:r w:rsidRPr="1D1F530E" w:rsidR="27B34D7F">
        <w:rPr>
          <w:rFonts w:ascii="Arial" w:hAnsi="Arial" w:eastAsia="Arial" w:cs="Arial"/>
        </w:rPr>
        <w:t xml:space="preserve"> resulting in another </w:t>
      </w:r>
      <w:r w:rsidRPr="1D1F530E" w:rsidR="709D34B3">
        <w:rPr>
          <w:rFonts w:ascii="Arial" w:hAnsi="Arial" w:eastAsia="Arial" w:cs="Arial"/>
        </w:rPr>
        <w:t>element with</w:t>
      </w:r>
      <w:r w:rsidRPr="1D1F530E" w:rsidR="5137CC86">
        <w:rPr>
          <w:rFonts w:ascii="Arial" w:hAnsi="Arial" w:eastAsia="Arial" w:cs="Arial"/>
        </w:rPr>
        <w:t>in</w:t>
      </w:r>
      <w:r w:rsidRPr="1D1F530E" w:rsidR="709D34B3">
        <w:rPr>
          <w:rFonts w:ascii="Arial" w:hAnsi="Arial" w:eastAsia="Arial" w:cs="Arial"/>
        </w:rPr>
        <w:t xml:space="preserve"> the producing Digital Competence </w:t>
      </w:r>
      <w:r w:rsidRPr="1D1F530E" w:rsidR="6B2B6F95">
        <w:rPr>
          <w:rFonts w:ascii="Arial" w:hAnsi="Arial" w:eastAsia="Arial" w:cs="Arial"/>
        </w:rPr>
        <w:t>Framework</w:t>
      </w:r>
      <w:r w:rsidRPr="1D1F530E" w:rsidR="709D34B3">
        <w:rPr>
          <w:rFonts w:ascii="Arial" w:hAnsi="Arial" w:eastAsia="Arial" w:cs="Arial"/>
        </w:rPr>
        <w:t xml:space="preserve"> (2018) strand to have been met. </w:t>
      </w:r>
    </w:p>
    <w:p w:rsidR="3D421032" w:rsidP="1D1F530E" w:rsidRDefault="3D421032" w14:paraId="1F08760C" w14:textId="779BB621">
      <w:pPr>
        <w:pStyle w:val="Normal"/>
        <w:spacing w:line="360" w:lineRule="auto"/>
        <w:jc w:val="both"/>
        <w:rPr>
          <w:rFonts w:ascii="Arial" w:hAnsi="Arial" w:eastAsia="Arial" w:cs="Arial"/>
        </w:rPr>
      </w:pPr>
      <w:r w:rsidRPr="1D1F530E" w:rsidR="3D421032">
        <w:rPr>
          <w:rFonts w:ascii="Arial" w:hAnsi="Arial" w:eastAsia="Arial" w:cs="Arial"/>
        </w:rPr>
        <w:t>Throughout the planned activity</w:t>
      </w:r>
      <w:r w:rsidRPr="1D1F530E" w:rsidR="51A6A2F3">
        <w:rPr>
          <w:rFonts w:ascii="Arial" w:hAnsi="Arial" w:eastAsia="Arial" w:cs="Arial"/>
        </w:rPr>
        <w:t xml:space="preserve"> the practitioner had many roles. When the children and adults were at the beach the </w:t>
      </w:r>
      <w:r w:rsidRPr="1D1F530E" w:rsidR="6FAC33D7">
        <w:rPr>
          <w:rFonts w:ascii="Arial" w:hAnsi="Arial" w:eastAsia="Arial" w:cs="Arial"/>
        </w:rPr>
        <w:t xml:space="preserve">practitioners were there to observe the children </w:t>
      </w:r>
      <w:r w:rsidRPr="1D1F530E" w:rsidR="6610D8EC">
        <w:rPr>
          <w:rFonts w:ascii="Arial" w:hAnsi="Arial" w:eastAsia="Arial" w:cs="Arial"/>
        </w:rPr>
        <w:t xml:space="preserve">and help </w:t>
      </w:r>
      <w:proofErr w:type="gramStart"/>
      <w:r w:rsidRPr="1D1F530E" w:rsidR="6610D8EC">
        <w:rPr>
          <w:rFonts w:ascii="Arial" w:hAnsi="Arial" w:eastAsia="Arial" w:cs="Arial"/>
        </w:rPr>
        <w:t>if and when</w:t>
      </w:r>
      <w:proofErr w:type="gramEnd"/>
      <w:r w:rsidRPr="1D1F530E" w:rsidR="6610D8EC">
        <w:rPr>
          <w:rFonts w:ascii="Arial" w:hAnsi="Arial" w:eastAsia="Arial" w:cs="Arial"/>
        </w:rPr>
        <w:t xml:space="preserve"> asked or</w:t>
      </w:r>
      <w:r w:rsidRPr="1D1F530E" w:rsidR="0C5B6062">
        <w:rPr>
          <w:rFonts w:ascii="Arial" w:hAnsi="Arial" w:eastAsia="Arial" w:cs="Arial"/>
        </w:rPr>
        <w:t xml:space="preserve"> </w:t>
      </w:r>
      <w:r w:rsidRPr="1D1F530E" w:rsidR="6610D8EC">
        <w:rPr>
          <w:rFonts w:ascii="Arial" w:hAnsi="Arial" w:eastAsia="Arial" w:cs="Arial"/>
        </w:rPr>
        <w:t>needed.</w:t>
      </w:r>
      <w:r w:rsidRPr="1D1F530E" w:rsidR="764380B1">
        <w:rPr>
          <w:rFonts w:ascii="Arial" w:hAnsi="Arial" w:eastAsia="Arial" w:cs="Arial"/>
        </w:rPr>
        <w:t xml:space="preserve"> This observation links to </w:t>
      </w:r>
      <w:r w:rsidRPr="1D1F530E" w:rsidR="09A52AC5">
        <w:rPr>
          <w:rFonts w:ascii="Arial" w:hAnsi="Arial" w:eastAsia="Arial" w:cs="Arial"/>
          <w:noProof w:val="0"/>
          <w:sz w:val="22"/>
          <w:szCs w:val="22"/>
          <w:lang w:val="en-GB"/>
        </w:rPr>
        <w:t xml:space="preserve">Montessori, Hunt, and </w:t>
      </w:r>
      <w:proofErr w:type="spellStart"/>
      <w:r w:rsidRPr="1D1F530E" w:rsidR="09A52AC5">
        <w:rPr>
          <w:rFonts w:ascii="Arial" w:hAnsi="Arial" w:eastAsia="Arial" w:cs="Arial"/>
          <w:noProof w:val="0"/>
          <w:sz w:val="22"/>
          <w:szCs w:val="22"/>
          <w:lang w:val="en-GB"/>
        </w:rPr>
        <w:t>Valsiner</w:t>
      </w:r>
      <w:proofErr w:type="spellEnd"/>
      <w:r w:rsidRPr="1D1F530E" w:rsidR="09A52AC5">
        <w:rPr>
          <w:rFonts w:ascii="Arial" w:hAnsi="Arial" w:eastAsia="Arial" w:cs="Arial"/>
          <w:noProof w:val="0"/>
          <w:sz w:val="22"/>
          <w:szCs w:val="22"/>
          <w:lang w:val="en-GB"/>
        </w:rPr>
        <w:t xml:space="preserve"> (2017)</w:t>
      </w:r>
      <w:r w:rsidRPr="1D1F530E" w:rsidR="09A52AC5">
        <w:rPr>
          <w:rFonts w:ascii="Arial" w:hAnsi="Arial" w:eastAsia="Arial" w:cs="Arial"/>
          <w:noProof w:val="0"/>
          <w:sz w:val="35"/>
          <w:szCs w:val="35"/>
          <w:lang w:val="en-GB"/>
        </w:rPr>
        <w:t xml:space="preserve"> </w:t>
      </w:r>
      <w:r w:rsidRPr="1D1F530E" w:rsidR="764380B1">
        <w:rPr>
          <w:rFonts w:ascii="Arial" w:hAnsi="Arial" w:eastAsia="Arial" w:cs="Arial"/>
        </w:rPr>
        <w:t xml:space="preserve">who notes the importance of observing </w:t>
      </w:r>
      <w:proofErr w:type="gramStart"/>
      <w:r w:rsidRPr="1D1F530E" w:rsidR="31BC373E">
        <w:rPr>
          <w:rFonts w:ascii="Arial" w:hAnsi="Arial" w:eastAsia="Arial" w:cs="Arial"/>
        </w:rPr>
        <w:t>in order to</w:t>
      </w:r>
      <w:proofErr w:type="gramEnd"/>
      <w:r w:rsidRPr="1D1F530E" w:rsidR="31BC373E">
        <w:rPr>
          <w:rFonts w:ascii="Arial" w:hAnsi="Arial" w:eastAsia="Arial" w:cs="Arial"/>
        </w:rPr>
        <w:t xml:space="preserve"> understanding children's skills</w:t>
      </w:r>
      <w:r w:rsidRPr="1D1F530E" w:rsidR="51CBA93B">
        <w:rPr>
          <w:rFonts w:ascii="Arial" w:hAnsi="Arial" w:eastAsia="Arial" w:cs="Arial"/>
        </w:rPr>
        <w:t xml:space="preserve">, recognise how children can be supported and allows people like </w:t>
      </w:r>
      <w:r w:rsidRPr="1D1F530E" w:rsidR="0E923859">
        <w:rPr>
          <w:rFonts w:ascii="Arial" w:hAnsi="Arial" w:eastAsia="Arial" w:cs="Arial"/>
        </w:rPr>
        <w:t>practitioners</w:t>
      </w:r>
      <w:r w:rsidRPr="1D1F530E" w:rsidR="51CBA93B">
        <w:rPr>
          <w:rFonts w:ascii="Arial" w:hAnsi="Arial" w:eastAsia="Arial" w:cs="Arial"/>
        </w:rPr>
        <w:t xml:space="preserve"> to recognise why, how and if children will need that support</w:t>
      </w:r>
      <w:r w:rsidRPr="1D1F530E" w:rsidR="31BC373E">
        <w:rPr>
          <w:rFonts w:ascii="Arial" w:hAnsi="Arial" w:eastAsia="Arial" w:cs="Arial"/>
        </w:rPr>
        <w:t xml:space="preserve">. </w:t>
      </w:r>
      <w:r w:rsidRPr="1D1F530E" w:rsidR="6610D8EC">
        <w:rPr>
          <w:rFonts w:ascii="Arial" w:hAnsi="Arial" w:eastAsia="Arial" w:cs="Arial"/>
        </w:rPr>
        <w:t xml:space="preserve">When everyone was back at the classroom the </w:t>
      </w:r>
      <w:r w:rsidRPr="1D1F530E" w:rsidR="06BE6654">
        <w:rPr>
          <w:rFonts w:ascii="Arial" w:hAnsi="Arial" w:eastAsia="Arial" w:cs="Arial"/>
        </w:rPr>
        <w:t xml:space="preserve">observation continued when the digital element came into play as it gave </w:t>
      </w:r>
      <w:r w:rsidRPr="1D1F530E" w:rsidR="642AE354">
        <w:rPr>
          <w:rFonts w:ascii="Arial" w:hAnsi="Arial" w:eastAsia="Arial" w:cs="Arial"/>
        </w:rPr>
        <w:t>practitioners</w:t>
      </w:r>
      <w:r w:rsidRPr="1D1F530E" w:rsidR="06BE6654">
        <w:rPr>
          <w:rFonts w:ascii="Arial" w:hAnsi="Arial" w:eastAsia="Arial" w:cs="Arial"/>
        </w:rPr>
        <w:t xml:space="preserve"> the opportunity to observe </w:t>
      </w:r>
      <w:r w:rsidRPr="1D1F530E" w:rsidR="38021E1D">
        <w:rPr>
          <w:rFonts w:ascii="Arial" w:hAnsi="Arial" w:eastAsia="Arial" w:cs="Arial"/>
        </w:rPr>
        <w:t xml:space="preserve">and </w:t>
      </w:r>
      <w:r w:rsidRPr="1D1F530E" w:rsidR="06BE6654">
        <w:rPr>
          <w:rFonts w:ascii="Arial" w:hAnsi="Arial" w:eastAsia="Arial" w:cs="Arial"/>
        </w:rPr>
        <w:t xml:space="preserve">identify the different developmental </w:t>
      </w:r>
      <w:r w:rsidRPr="1D1F530E" w:rsidR="73A00C9F">
        <w:rPr>
          <w:rFonts w:ascii="Arial" w:hAnsi="Arial" w:eastAsia="Arial" w:cs="Arial"/>
        </w:rPr>
        <w:t xml:space="preserve">levels of the children using the digital media. </w:t>
      </w:r>
      <w:r w:rsidRPr="1D1F530E" w:rsidR="43F9E6A6">
        <w:rPr>
          <w:rFonts w:ascii="Arial" w:hAnsi="Arial" w:eastAsia="Arial" w:cs="Arial"/>
        </w:rPr>
        <w:t xml:space="preserve">Harmon (2018) </w:t>
      </w:r>
      <w:r w:rsidRPr="1D1F530E" w:rsidR="6B7DE2A6">
        <w:rPr>
          <w:rFonts w:ascii="Arial" w:hAnsi="Arial" w:eastAsia="Arial" w:cs="Arial"/>
        </w:rPr>
        <w:t>explains</w:t>
      </w:r>
      <w:r w:rsidRPr="1D1F530E" w:rsidR="2FD18784">
        <w:rPr>
          <w:rFonts w:ascii="Arial" w:hAnsi="Arial" w:eastAsia="Arial" w:cs="Arial"/>
        </w:rPr>
        <w:t xml:space="preserve"> t</w:t>
      </w:r>
      <w:r w:rsidRPr="1D1F530E" w:rsidR="47FAAAB9">
        <w:rPr>
          <w:rFonts w:ascii="Arial" w:hAnsi="Arial" w:eastAsia="Arial" w:cs="Arial"/>
        </w:rPr>
        <w:t xml:space="preserve">aking </w:t>
      </w:r>
      <w:r w:rsidRPr="1D1F530E" w:rsidR="674C9425">
        <w:rPr>
          <w:rFonts w:ascii="Arial" w:hAnsi="Arial" w:eastAsia="Arial" w:cs="Arial"/>
        </w:rPr>
        <w:t>photographs</w:t>
      </w:r>
      <w:r w:rsidRPr="1D1F530E" w:rsidR="47FAAAB9">
        <w:rPr>
          <w:rFonts w:ascii="Arial" w:hAnsi="Arial" w:eastAsia="Arial" w:cs="Arial"/>
        </w:rPr>
        <w:t xml:space="preserve"> on an iPad or digital devices is </w:t>
      </w:r>
      <w:r w:rsidRPr="1D1F530E" w:rsidR="58A7A11A">
        <w:rPr>
          <w:rFonts w:ascii="Arial" w:hAnsi="Arial" w:eastAsia="Arial" w:cs="Arial"/>
        </w:rPr>
        <w:t>user friendly and something that most</w:t>
      </w:r>
      <w:r w:rsidRPr="1D1F530E" w:rsidR="60660C3A">
        <w:rPr>
          <w:rFonts w:ascii="Arial" w:hAnsi="Arial" w:eastAsia="Arial" w:cs="Arial"/>
        </w:rPr>
        <w:t>,</w:t>
      </w:r>
      <w:r w:rsidRPr="1D1F530E" w:rsidR="58A7A11A">
        <w:rPr>
          <w:rFonts w:ascii="Arial" w:hAnsi="Arial" w:eastAsia="Arial" w:cs="Arial"/>
        </w:rPr>
        <w:t xml:space="preserve"> if not all</w:t>
      </w:r>
      <w:r w:rsidRPr="1D1F530E" w:rsidR="35164AB9">
        <w:rPr>
          <w:rFonts w:ascii="Arial" w:hAnsi="Arial" w:eastAsia="Arial" w:cs="Arial"/>
        </w:rPr>
        <w:t>,</w:t>
      </w:r>
      <w:r w:rsidRPr="1D1F530E" w:rsidR="58A7A11A">
        <w:rPr>
          <w:rFonts w:ascii="Arial" w:hAnsi="Arial" w:eastAsia="Arial" w:cs="Arial"/>
        </w:rPr>
        <w:t xml:space="preserve"> </w:t>
      </w:r>
      <w:r w:rsidRPr="1D1F530E" w:rsidR="21705C78">
        <w:rPr>
          <w:rFonts w:ascii="Arial" w:hAnsi="Arial" w:eastAsia="Arial" w:cs="Arial"/>
        </w:rPr>
        <w:t>children</w:t>
      </w:r>
      <w:r w:rsidRPr="1D1F530E" w:rsidR="58A7A11A">
        <w:rPr>
          <w:rFonts w:ascii="Arial" w:hAnsi="Arial" w:eastAsia="Arial" w:cs="Arial"/>
        </w:rPr>
        <w:t xml:space="preserve"> will be able to do</w:t>
      </w:r>
      <w:r w:rsidRPr="1D1F530E" w:rsidR="51DE5AA6">
        <w:rPr>
          <w:rFonts w:ascii="Arial" w:hAnsi="Arial" w:eastAsia="Arial" w:cs="Arial"/>
        </w:rPr>
        <w:t xml:space="preserve">. However, </w:t>
      </w:r>
      <w:r w:rsidRPr="1D1F530E" w:rsidR="4536C3CD">
        <w:rPr>
          <w:rFonts w:ascii="Arial" w:hAnsi="Arial" w:eastAsia="Arial" w:cs="Arial"/>
        </w:rPr>
        <w:t xml:space="preserve">Clarke, </w:t>
      </w:r>
      <w:proofErr w:type="spellStart"/>
      <w:r w:rsidRPr="1D1F530E" w:rsidR="4536C3CD">
        <w:rPr>
          <w:rFonts w:ascii="Arial" w:hAnsi="Arial" w:eastAsia="Arial" w:cs="Arial"/>
        </w:rPr>
        <w:t>Attkinson</w:t>
      </w:r>
      <w:proofErr w:type="spellEnd"/>
      <w:r w:rsidRPr="1D1F530E" w:rsidR="4536C3CD">
        <w:rPr>
          <w:rFonts w:ascii="Arial" w:hAnsi="Arial" w:eastAsia="Arial" w:cs="Arial"/>
        </w:rPr>
        <w:t xml:space="preserve"> and </w:t>
      </w:r>
      <w:proofErr w:type="spellStart"/>
      <w:r w:rsidRPr="1D1F530E" w:rsidR="4536C3CD">
        <w:rPr>
          <w:rFonts w:ascii="Arial" w:hAnsi="Arial" w:eastAsia="Arial" w:cs="Arial"/>
        </w:rPr>
        <w:t>Svanaes</w:t>
      </w:r>
      <w:proofErr w:type="spellEnd"/>
      <w:r w:rsidRPr="1D1F530E" w:rsidR="4536C3CD">
        <w:rPr>
          <w:rFonts w:ascii="Arial" w:hAnsi="Arial" w:eastAsia="Arial" w:cs="Arial"/>
        </w:rPr>
        <w:t xml:space="preserve"> (2015)</w:t>
      </w:r>
      <w:r w:rsidRPr="1D1F530E" w:rsidR="73A00C9F">
        <w:rPr>
          <w:rFonts w:ascii="Arial" w:hAnsi="Arial" w:eastAsia="Arial" w:cs="Arial"/>
        </w:rPr>
        <w:t xml:space="preserve"> states that not all children have t</w:t>
      </w:r>
      <w:r w:rsidRPr="1D1F530E" w:rsidR="2FB81B68">
        <w:rPr>
          <w:rFonts w:ascii="Arial" w:hAnsi="Arial" w:eastAsia="Arial" w:cs="Arial"/>
        </w:rPr>
        <w:t>he</w:t>
      </w:r>
      <w:r w:rsidRPr="1D1F530E" w:rsidR="73A00C9F">
        <w:rPr>
          <w:rFonts w:ascii="Arial" w:hAnsi="Arial" w:eastAsia="Arial" w:cs="Arial"/>
        </w:rPr>
        <w:t xml:space="preserve"> same level of digital competence as they may have different d</w:t>
      </w:r>
      <w:r w:rsidRPr="1D1F530E" w:rsidR="221E4E9C">
        <w:rPr>
          <w:rFonts w:ascii="Arial" w:hAnsi="Arial" w:eastAsia="Arial" w:cs="Arial"/>
        </w:rPr>
        <w:t>evices</w:t>
      </w:r>
      <w:r w:rsidRPr="1D1F530E" w:rsidR="73A00C9F">
        <w:rPr>
          <w:rFonts w:ascii="Arial" w:hAnsi="Arial" w:eastAsia="Arial" w:cs="Arial"/>
        </w:rPr>
        <w:t xml:space="preserve"> at home or use devices in different ways meaning that practitioner</w:t>
      </w:r>
      <w:r w:rsidRPr="1D1F530E" w:rsidR="36941BD3">
        <w:rPr>
          <w:rFonts w:ascii="Arial" w:hAnsi="Arial" w:eastAsia="Arial" w:cs="Arial"/>
        </w:rPr>
        <w:t>s</w:t>
      </w:r>
      <w:r w:rsidRPr="1D1F530E" w:rsidR="73A00C9F">
        <w:rPr>
          <w:rFonts w:ascii="Arial" w:hAnsi="Arial" w:eastAsia="Arial" w:cs="Arial"/>
        </w:rPr>
        <w:t xml:space="preserve"> might need to </w:t>
      </w:r>
      <w:r w:rsidRPr="1D1F530E" w:rsidR="68C70E89">
        <w:rPr>
          <w:rFonts w:ascii="Arial" w:hAnsi="Arial" w:eastAsia="Arial" w:cs="Arial"/>
        </w:rPr>
        <w:t xml:space="preserve">support, facilitate and scaffold the children as they are </w:t>
      </w:r>
      <w:r w:rsidRPr="1D1F530E" w:rsidR="4463FD09">
        <w:rPr>
          <w:rFonts w:ascii="Arial" w:hAnsi="Arial" w:eastAsia="Arial" w:cs="Arial"/>
        </w:rPr>
        <w:t>responsible</w:t>
      </w:r>
      <w:r w:rsidRPr="1D1F530E" w:rsidR="68C70E89">
        <w:rPr>
          <w:rFonts w:ascii="Arial" w:hAnsi="Arial" w:eastAsia="Arial" w:cs="Arial"/>
        </w:rPr>
        <w:t xml:space="preserve"> for multiple t</w:t>
      </w:r>
      <w:r w:rsidRPr="1D1F530E" w:rsidR="3E86BC19">
        <w:rPr>
          <w:rFonts w:ascii="Arial" w:hAnsi="Arial" w:eastAsia="Arial" w:cs="Arial"/>
        </w:rPr>
        <w:t>h</w:t>
      </w:r>
      <w:r w:rsidRPr="1D1F530E" w:rsidR="68C70E89">
        <w:rPr>
          <w:rFonts w:ascii="Arial" w:hAnsi="Arial" w:eastAsia="Arial" w:cs="Arial"/>
        </w:rPr>
        <w:t>ings during the planning activity</w:t>
      </w:r>
      <w:r w:rsidRPr="1D1F530E" w:rsidR="2AB27317">
        <w:rPr>
          <w:rFonts w:ascii="Arial" w:hAnsi="Arial" w:eastAsia="Arial" w:cs="Arial"/>
        </w:rPr>
        <w:t>, s</w:t>
      </w:r>
      <w:r w:rsidRPr="1D1F530E" w:rsidR="68C70E89">
        <w:rPr>
          <w:rFonts w:ascii="Arial" w:hAnsi="Arial" w:eastAsia="Arial" w:cs="Arial"/>
        </w:rPr>
        <w:t>uch as</w:t>
      </w:r>
      <w:r w:rsidRPr="1D1F530E" w:rsidR="5107A765">
        <w:rPr>
          <w:rFonts w:ascii="Arial" w:hAnsi="Arial" w:eastAsia="Arial" w:cs="Arial"/>
        </w:rPr>
        <w:t xml:space="preserve"> s</w:t>
      </w:r>
      <w:r w:rsidRPr="1D1F530E" w:rsidR="68C70E89">
        <w:rPr>
          <w:rFonts w:ascii="Arial" w:hAnsi="Arial" w:eastAsia="Arial" w:cs="Arial"/>
        </w:rPr>
        <w:t xml:space="preserve">aving, naming, creating and presenting. </w:t>
      </w:r>
      <w:r w:rsidRPr="1D1F530E" w:rsidR="02C22451">
        <w:rPr>
          <w:rFonts w:ascii="Arial" w:hAnsi="Arial" w:eastAsia="Arial" w:cs="Arial"/>
          <w:noProof w:val="0"/>
          <w:sz w:val="22"/>
          <w:szCs w:val="22"/>
          <w:lang w:val="en-GB"/>
        </w:rPr>
        <w:t>Wood, Bruner, and Ross (1976)</w:t>
      </w:r>
      <w:r w:rsidRPr="1D1F530E" w:rsidR="5741523E">
        <w:rPr>
          <w:rFonts w:ascii="Arial" w:hAnsi="Arial" w:eastAsia="Arial" w:cs="Arial"/>
        </w:rPr>
        <w:t xml:space="preserve"> cited </w:t>
      </w:r>
      <w:r w:rsidRPr="1D1F530E" w:rsidR="2ED76B9D">
        <w:rPr>
          <w:rFonts w:ascii="Arial" w:hAnsi="Arial" w:eastAsia="Arial" w:cs="Arial"/>
        </w:rPr>
        <w:t xml:space="preserve">in </w:t>
      </w:r>
      <w:r w:rsidRPr="1D1F530E" w:rsidR="2ED76B9D">
        <w:rPr>
          <w:rFonts w:ascii="Arial" w:hAnsi="Arial" w:eastAsia="Arial" w:cs="Arial"/>
          <w:noProof w:val="0"/>
          <w:sz w:val="22"/>
          <w:szCs w:val="22"/>
          <w:lang w:val="en-GB"/>
        </w:rPr>
        <w:t xml:space="preserve">Fani and Ghaemi (2011) </w:t>
      </w:r>
      <w:r w:rsidRPr="1D1F530E" w:rsidR="6B7D4426">
        <w:rPr>
          <w:rFonts w:ascii="Arial" w:hAnsi="Arial" w:eastAsia="Arial" w:cs="Arial"/>
        </w:rPr>
        <w:t>explains that scaffolding consists of planned activities provided by practitioners which allows to support children through</w:t>
      </w:r>
      <w:r w:rsidRPr="1D1F530E" w:rsidR="120D35D0">
        <w:rPr>
          <w:rFonts w:ascii="Arial" w:hAnsi="Arial" w:eastAsia="Arial" w:cs="Arial"/>
        </w:rPr>
        <w:t xml:space="preserve"> the zone of </w:t>
      </w:r>
      <w:r w:rsidRPr="1D1F530E" w:rsidR="471F55F8">
        <w:rPr>
          <w:rFonts w:ascii="Arial" w:hAnsi="Arial" w:eastAsia="Arial" w:cs="Arial"/>
        </w:rPr>
        <w:t>proximal</w:t>
      </w:r>
      <w:r w:rsidRPr="1D1F530E" w:rsidR="120D35D0">
        <w:rPr>
          <w:rFonts w:ascii="Arial" w:hAnsi="Arial" w:eastAsia="Arial" w:cs="Arial"/>
        </w:rPr>
        <w:t xml:space="preserve"> develop</w:t>
      </w:r>
      <w:r w:rsidRPr="1D1F530E" w:rsidR="4B40A9F3">
        <w:rPr>
          <w:rFonts w:ascii="Arial" w:hAnsi="Arial" w:eastAsia="Arial" w:cs="Arial"/>
        </w:rPr>
        <w:t>ment</w:t>
      </w:r>
      <w:r w:rsidRPr="1D1F530E" w:rsidR="120D35D0">
        <w:rPr>
          <w:rFonts w:ascii="Arial" w:hAnsi="Arial" w:eastAsia="Arial" w:cs="Arial"/>
        </w:rPr>
        <w:t xml:space="preserve"> and goes onto say that the support will be withdrawn once the child is </w:t>
      </w:r>
      <w:r w:rsidRPr="1D1F530E" w:rsidR="0A145F6C">
        <w:rPr>
          <w:rFonts w:ascii="Arial" w:hAnsi="Arial" w:eastAsia="Arial" w:cs="Arial"/>
        </w:rPr>
        <w:t>competent</w:t>
      </w:r>
      <w:r w:rsidRPr="1D1F530E" w:rsidR="120D35D0">
        <w:rPr>
          <w:rFonts w:ascii="Arial" w:hAnsi="Arial" w:eastAsia="Arial" w:cs="Arial"/>
        </w:rPr>
        <w:t xml:space="preserve"> enough as the child will be able to complete </w:t>
      </w:r>
      <w:r w:rsidRPr="1D1F530E" w:rsidR="635EBE43">
        <w:rPr>
          <w:rFonts w:ascii="Arial" w:hAnsi="Arial" w:eastAsia="Arial" w:cs="Arial"/>
        </w:rPr>
        <w:t>activities</w:t>
      </w:r>
      <w:r w:rsidRPr="1D1F530E" w:rsidR="120D35D0">
        <w:rPr>
          <w:rFonts w:ascii="Arial" w:hAnsi="Arial" w:eastAsia="Arial" w:cs="Arial"/>
        </w:rPr>
        <w:t xml:space="preserve"> unsupp</w:t>
      </w:r>
      <w:r w:rsidRPr="1D1F530E" w:rsidR="597EABA8">
        <w:rPr>
          <w:rFonts w:ascii="Arial" w:hAnsi="Arial" w:eastAsia="Arial" w:cs="Arial"/>
        </w:rPr>
        <w:t>orted.</w:t>
      </w:r>
      <w:r w:rsidRPr="1D1F530E" w:rsidR="0ADDBC6C">
        <w:rPr>
          <w:rFonts w:ascii="Arial" w:hAnsi="Arial" w:eastAsia="Arial" w:cs="Arial"/>
        </w:rPr>
        <w:t xml:space="preserve"> It goes onto say that children</w:t>
      </w:r>
      <w:r w:rsidRPr="1D1F530E" w:rsidR="5ABB05B9">
        <w:rPr>
          <w:rFonts w:ascii="Arial" w:hAnsi="Arial" w:eastAsia="Arial" w:cs="Arial"/>
        </w:rPr>
        <w:t>,</w:t>
      </w:r>
      <w:r w:rsidRPr="1D1F530E" w:rsidR="0ADDBC6C">
        <w:rPr>
          <w:rFonts w:ascii="Arial" w:hAnsi="Arial" w:eastAsia="Arial" w:cs="Arial"/>
        </w:rPr>
        <w:t xml:space="preserve"> with the help of a more </w:t>
      </w:r>
      <w:r w:rsidRPr="1D1F530E" w:rsidR="30FEE56B">
        <w:rPr>
          <w:rFonts w:ascii="Arial" w:hAnsi="Arial" w:eastAsia="Arial" w:cs="Arial"/>
        </w:rPr>
        <w:t>knowledgeable</w:t>
      </w:r>
      <w:r w:rsidRPr="1D1F530E" w:rsidR="0ADDBC6C">
        <w:rPr>
          <w:rFonts w:ascii="Arial" w:hAnsi="Arial" w:eastAsia="Arial" w:cs="Arial"/>
        </w:rPr>
        <w:t xml:space="preserve"> other</w:t>
      </w:r>
      <w:r w:rsidRPr="1D1F530E" w:rsidR="0B1D0008">
        <w:rPr>
          <w:rFonts w:ascii="Arial" w:hAnsi="Arial" w:eastAsia="Arial" w:cs="Arial"/>
        </w:rPr>
        <w:t xml:space="preserve">, </w:t>
      </w:r>
      <w:r w:rsidRPr="1D1F530E" w:rsidR="0ADDBC6C">
        <w:rPr>
          <w:rFonts w:ascii="Arial" w:hAnsi="Arial" w:eastAsia="Arial" w:cs="Arial"/>
        </w:rPr>
        <w:t>will share and</w:t>
      </w:r>
      <w:r w:rsidRPr="1D1F530E" w:rsidR="510E395D">
        <w:rPr>
          <w:rFonts w:ascii="Arial" w:hAnsi="Arial" w:eastAsia="Arial" w:cs="Arial"/>
        </w:rPr>
        <w:t xml:space="preserve"> develop</w:t>
      </w:r>
      <w:r w:rsidRPr="1D1F530E" w:rsidR="0ADDBC6C">
        <w:rPr>
          <w:rFonts w:ascii="Arial" w:hAnsi="Arial" w:eastAsia="Arial" w:cs="Arial"/>
        </w:rPr>
        <w:t xml:space="preserve"> </w:t>
      </w:r>
      <w:r w:rsidRPr="1D1F530E" w:rsidR="6D1B0A35">
        <w:rPr>
          <w:rFonts w:ascii="Arial" w:hAnsi="Arial" w:eastAsia="Arial" w:cs="Arial"/>
        </w:rPr>
        <w:t xml:space="preserve">complex tasks. </w:t>
      </w:r>
      <w:r w:rsidRPr="1D1F530E" w:rsidR="6D1B0A35">
        <w:rPr>
          <w:rFonts w:ascii="Arial" w:hAnsi="Arial" w:eastAsia="Arial" w:cs="Arial"/>
        </w:rPr>
        <w:t>This is</w:t>
      </w:r>
      <w:r w:rsidRPr="1D1F530E" w:rsidR="764F11DE">
        <w:rPr>
          <w:rFonts w:ascii="Arial" w:hAnsi="Arial" w:eastAsia="Arial" w:cs="Arial"/>
        </w:rPr>
        <w:t xml:space="preserve"> what the role of the adult was during the digital aspect of the activity. However, the Digital Competence Framework (2018) notes that all </w:t>
      </w:r>
      <w:r w:rsidRPr="1D1F530E" w:rsidR="641C8298">
        <w:rPr>
          <w:rFonts w:ascii="Arial" w:hAnsi="Arial" w:eastAsia="Arial" w:cs="Arial"/>
        </w:rPr>
        <w:t>practitioners would</w:t>
      </w:r>
      <w:r w:rsidRPr="1D1F530E" w:rsidR="52E41E7C">
        <w:rPr>
          <w:rFonts w:ascii="Arial" w:hAnsi="Arial" w:eastAsia="Arial" w:cs="Arial"/>
        </w:rPr>
        <w:t xml:space="preserve"> need a clear understanding of how to use all digital devices so that they could </w:t>
      </w:r>
      <w:r w:rsidRPr="1D1F530E" w:rsidR="53B66821">
        <w:rPr>
          <w:rFonts w:ascii="Arial" w:hAnsi="Arial" w:eastAsia="Arial" w:cs="Arial"/>
        </w:rPr>
        <w:t>scaffold</w:t>
      </w:r>
      <w:r w:rsidRPr="1D1F530E" w:rsidR="52E41E7C">
        <w:rPr>
          <w:rFonts w:ascii="Arial" w:hAnsi="Arial" w:eastAsia="Arial" w:cs="Arial"/>
        </w:rPr>
        <w:t xml:space="preserve"> </w:t>
      </w:r>
      <w:r w:rsidRPr="1D1F530E" w:rsidR="18621405">
        <w:rPr>
          <w:rFonts w:ascii="Arial" w:hAnsi="Arial" w:eastAsia="Arial" w:cs="Arial"/>
        </w:rPr>
        <w:t>children's</w:t>
      </w:r>
      <w:r w:rsidRPr="1D1F530E" w:rsidR="52E41E7C">
        <w:rPr>
          <w:rFonts w:ascii="Arial" w:hAnsi="Arial" w:eastAsia="Arial" w:cs="Arial"/>
        </w:rPr>
        <w:t xml:space="preserve"> </w:t>
      </w:r>
      <w:r w:rsidRPr="1D1F530E" w:rsidR="361658B6">
        <w:rPr>
          <w:rFonts w:ascii="Arial" w:hAnsi="Arial" w:eastAsia="Arial" w:cs="Arial"/>
        </w:rPr>
        <w:t>learning</w:t>
      </w:r>
      <w:r w:rsidRPr="1D1F530E" w:rsidR="52E41E7C">
        <w:rPr>
          <w:rFonts w:ascii="Arial" w:hAnsi="Arial" w:eastAsia="Arial" w:cs="Arial"/>
        </w:rPr>
        <w:t xml:space="preserve">. </w:t>
      </w:r>
      <w:r w:rsidRPr="1D1F530E" w:rsidR="1A9DC0FF">
        <w:rPr>
          <w:rFonts w:ascii="Arial" w:hAnsi="Arial" w:eastAsia="Arial" w:cs="Arial"/>
        </w:rPr>
        <w:t>Furthermore</w:t>
      </w:r>
      <w:r w:rsidRPr="1D1F530E" w:rsidR="52E41E7C">
        <w:rPr>
          <w:rFonts w:ascii="Arial" w:hAnsi="Arial" w:eastAsia="Arial" w:cs="Arial"/>
        </w:rPr>
        <w:t>, the Digita</w:t>
      </w:r>
      <w:r w:rsidRPr="1D1F530E" w:rsidR="33D5C03A">
        <w:rPr>
          <w:rFonts w:ascii="Arial" w:hAnsi="Arial" w:eastAsia="Arial" w:cs="Arial"/>
        </w:rPr>
        <w:t>l</w:t>
      </w:r>
      <w:r w:rsidRPr="1D1F530E" w:rsidR="52E41E7C">
        <w:rPr>
          <w:rFonts w:ascii="Arial" w:hAnsi="Arial" w:eastAsia="Arial" w:cs="Arial"/>
        </w:rPr>
        <w:t xml:space="preserve"> </w:t>
      </w:r>
      <w:r w:rsidRPr="1D1F530E" w:rsidR="51FE11DB">
        <w:rPr>
          <w:rFonts w:ascii="Arial" w:hAnsi="Arial" w:eastAsia="Arial" w:cs="Arial"/>
        </w:rPr>
        <w:t>Competence</w:t>
      </w:r>
      <w:r w:rsidRPr="1D1F530E" w:rsidR="52E41E7C">
        <w:rPr>
          <w:rFonts w:ascii="Arial" w:hAnsi="Arial" w:eastAsia="Arial" w:cs="Arial"/>
        </w:rPr>
        <w:t xml:space="preserve"> Framework (2018) explains that all </w:t>
      </w:r>
      <w:r w:rsidRPr="1D1F530E" w:rsidR="76E0FA1E">
        <w:rPr>
          <w:rFonts w:ascii="Arial" w:hAnsi="Arial" w:eastAsia="Arial" w:cs="Arial"/>
        </w:rPr>
        <w:t>practitioners</w:t>
      </w:r>
      <w:r w:rsidRPr="1D1F530E" w:rsidR="52E41E7C">
        <w:rPr>
          <w:rFonts w:ascii="Arial" w:hAnsi="Arial" w:eastAsia="Arial" w:cs="Arial"/>
        </w:rPr>
        <w:t xml:space="preserve"> would </w:t>
      </w:r>
      <w:r w:rsidRPr="1D1F530E" w:rsidR="7C3FAF3A">
        <w:rPr>
          <w:rFonts w:ascii="Arial" w:hAnsi="Arial" w:eastAsia="Arial" w:cs="Arial"/>
        </w:rPr>
        <w:t xml:space="preserve">need to receive training based around digital learning and digital </w:t>
      </w:r>
      <w:r w:rsidRPr="1D1F530E" w:rsidR="2B6F6B21">
        <w:rPr>
          <w:rFonts w:ascii="Arial" w:hAnsi="Arial" w:eastAsia="Arial" w:cs="Arial"/>
        </w:rPr>
        <w:t xml:space="preserve">competence which would include training on strands and elements where appropriate and enhance their technology knowledge. The training aspect is </w:t>
      </w:r>
      <w:r w:rsidRPr="1D1F530E" w:rsidR="18B64BBE">
        <w:rPr>
          <w:rFonts w:ascii="Arial" w:hAnsi="Arial" w:eastAsia="Arial" w:cs="Arial"/>
        </w:rPr>
        <w:t>something</w:t>
      </w:r>
      <w:r w:rsidRPr="1D1F530E" w:rsidR="2B6F6B21">
        <w:rPr>
          <w:rFonts w:ascii="Arial" w:hAnsi="Arial" w:eastAsia="Arial" w:cs="Arial"/>
        </w:rPr>
        <w:t xml:space="preserve"> </w:t>
      </w:r>
      <w:r w:rsidRPr="1D1F530E" w:rsidR="2B6F6B21">
        <w:rPr>
          <w:rFonts w:ascii="Arial" w:hAnsi="Arial" w:eastAsia="Arial" w:cs="Arial"/>
        </w:rPr>
        <w:t>tha</w:t>
      </w:r>
      <w:r w:rsidRPr="1D1F530E" w:rsidR="4BBAD798">
        <w:rPr>
          <w:rFonts w:ascii="Arial" w:hAnsi="Arial" w:eastAsia="Arial" w:cs="Arial"/>
        </w:rPr>
        <w:t>t</w:t>
      </w:r>
      <w:r w:rsidRPr="1D1F530E" w:rsidR="2B6F6B21">
        <w:rPr>
          <w:rFonts w:ascii="Arial" w:hAnsi="Arial" w:eastAsia="Arial" w:cs="Arial"/>
        </w:rPr>
        <w:t xml:space="preserve"> is essential for schools, practitioners and children as they could face </w:t>
      </w:r>
      <w:r w:rsidRPr="1D1F530E" w:rsidR="324F35A0">
        <w:rPr>
          <w:rFonts w:ascii="Arial" w:hAnsi="Arial" w:eastAsia="Arial" w:cs="Arial"/>
        </w:rPr>
        <w:t>similar</w:t>
      </w:r>
      <w:r w:rsidRPr="1D1F530E" w:rsidR="2B6F6B21">
        <w:rPr>
          <w:rFonts w:ascii="Arial" w:hAnsi="Arial" w:eastAsia="Arial" w:cs="Arial"/>
        </w:rPr>
        <w:t xml:space="preserve"> issues or </w:t>
      </w:r>
      <w:r w:rsidRPr="1D1F530E" w:rsidR="4DF734CE">
        <w:rPr>
          <w:rFonts w:ascii="Arial" w:hAnsi="Arial" w:eastAsia="Arial" w:cs="Arial"/>
        </w:rPr>
        <w:t>problems</w:t>
      </w:r>
      <w:r w:rsidRPr="1D1F530E" w:rsidR="2B6F6B21">
        <w:rPr>
          <w:rFonts w:ascii="Arial" w:hAnsi="Arial" w:eastAsia="Arial" w:cs="Arial"/>
        </w:rPr>
        <w:t xml:space="preserve"> that we</w:t>
      </w:r>
      <w:r w:rsidRPr="1D1F530E" w:rsidR="0E56CDB2">
        <w:rPr>
          <w:rFonts w:ascii="Arial" w:hAnsi="Arial" w:eastAsia="Arial" w:cs="Arial"/>
        </w:rPr>
        <w:t xml:space="preserve">re </w:t>
      </w:r>
      <w:r w:rsidRPr="1D1F530E" w:rsidR="2B6F6B21">
        <w:rPr>
          <w:rFonts w:ascii="Arial" w:hAnsi="Arial" w:eastAsia="Arial" w:cs="Arial"/>
        </w:rPr>
        <w:t xml:space="preserve">raised by </w:t>
      </w:r>
      <w:r w:rsidRPr="1D1F530E" w:rsidR="1D44F8C3">
        <w:rPr>
          <w:rFonts w:ascii="Arial" w:hAnsi="Arial" w:eastAsia="Arial" w:cs="Arial"/>
        </w:rPr>
        <w:t>Siraj</w:t>
      </w:r>
      <w:r w:rsidRPr="1D1F530E" w:rsidR="2B6F6B21">
        <w:rPr>
          <w:rFonts w:ascii="Arial" w:hAnsi="Arial" w:eastAsia="Arial" w:cs="Arial"/>
        </w:rPr>
        <w:t xml:space="preserve"> et al. (</w:t>
      </w:r>
      <w:r w:rsidRPr="1D1F530E" w:rsidR="68EB5130">
        <w:rPr>
          <w:rFonts w:ascii="Arial" w:hAnsi="Arial" w:eastAsia="Arial" w:cs="Arial"/>
        </w:rPr>
        <w:t>2014</w:t>
      </w:r>
      <w:r w:rsidRPr="1D1F530E" w:rsidR="2B6F6B21">
        <w:rPr>
          <w:rFonts w:ascii="Arial" w:hAnsi="Arial" w:eastAsia="Arial" w:cs="Arial"/>
        </w:rPr>
        <w:t xml:space="preserve">) in their </w:t>
      </w:r>
      <w:r w:rsidRPr="1D1F530E" w:rsidR="5C7EB263">
        <w:rPr>
          <w:rFonts w:ascii="Arial" w:hAnsi="Arial" w:eastAsia="Arial" w:cs="Arial"/>
        </w:rPr>
        <w:t xml:space="preserve">independent </w:t>
      </w:r>
      <w:r w:rsidRPr="1D1F530E" w:rsidR="2B6F6B21">
        <w:rPr>
          <w:rFonts w:ascii="Arial" w:hAnsi="Arial" w:eastAsia="Arial" w:cs="Arial"/>
        </w:rPr>
        <w:t xml:space="preserve">stocktake of </w:t>
      </w:r>
      <w:r w:rsidRPr="1D1F530E" w:rsidR="5402EE7D">
        <w:rPr>
          <w:rFonts w:ascii="Arial" w:hAnsi="Arial" w:eastAsia="Arial" w:cs="Arial"/>
        </w:rPr>
        <w:t>the Foundation Phase</w:t>
      </w:r>
      <w:r w:rsidRPr="1D1F530E" w:rsidR="21034131">
        <w:rPr>
          <w:rFonts w:ascii="Arial" w:hAnsi="Arial" w:eastAsia="Arial" w:cs="Arial"/>
        </w:rPr>
        <w:t xml:space="preserve"> </w:t>
      </w:r>
      <w:r w:rsidRPr="1D1F530E" w:rsidR="21034131">
        <w:rPr>
          <w:rFonts w:ascii="Arial" w:hAnsi="Arial" w:eastAsia="Arial" w:cs="Arial"/>
        </w:rPr>
        <w:t>if training is not implemental effectively</w:t>
      </w:r>
      <w:r w:rsidRPr="1D1F530E" w:rsidR="5402EE7D">
        <w:rPr>
          <w:rFonts w:ascii="Arial" w:hAnsi="Arial" w:eastAsia="Arial" w:cs="Arial"/>
        </w:rPr>
        <w:t xml:space="preserve">. </w:t>
      </w:r>
    </w:p>
    <w:p w:rsidR="26396F02" w:rsidP="1D1F530E" w:rsidRDefault="26396F02" w14:paraId="5F492EB3" w14:textId="01312DD2">
      <w:pPr>
        <w:pStyle w:val="Normal"/>
        <w:spacing w:line="360" w:lineRule="auto"/>
        <w:jc w:val="both"/>
        <w:rPr>
          <w:rFonts w:ascii="Arial" w:hAnsi="Arial" w:eastAsia="Arial" w:cs="Arial"/>
        </w:rPr>
      </w:pPr>
      <w:r w:rsidRPr="1D1F530E" w:rsidR="26396F02">
        <w:rPr>
          <w:rFonts w:ascii="Arial" w:hAnsi="Arial" w:eastAsia="Arial" w:cs="Arial"/>
        </w:rPr>
        <w:t xml:space="preserve">Within the planned activity, the strand </w:t>
      </w:r>
      <w:r w:rsidRPr="1D1F530E" w:rsidR="110576BB">
        <w:rPr>
          <w:rFonts w:ascii="Arial" w:hAnsi="Arial" w:eastAsia="Arial" w:cs="Arial"/>
        </w:rPr>
        <w:t>‘</w:t>
      </w:r>
      <w:r w:rsidRPr="1D1F530E" w:rsidR="7B377290">
        <w:rPr>
          <w:rFonts w:ascii="Arial" w:hAnsi="Arial" w:eastAsia="Arial" w:cs="Arial"/>
          <w:noProof w:val="0"/>
          <w:lang w:val="en-GB"/>
        </w:rPr>
        <w:t xml:space="preserve">Data and computational thinking’ </w:t>
      </w:r>
      <w:r w:rsidRPr="1D1F530E" w:rsidR="4CC960AB">
        <w:rPr>
          <w:rFonts w:ascii="Arial" w:hAnsi="Arial" w:eastAsia="Arial" w:cs="Arial"/>
        </w:rPr>
        <w:t xml:space="preserve">within the Digital Competence Framework </w:t>
      </w:r>
      <w:r w:rsidRPr="1D1F530E" w:rsidR="2062FD5E">
        <w:rPr>
          <w:rFonts w:ascii="Arial" w:hAnsi="Arial" w:eastAsia="Arial" w:cs="Arial"/>
        </w:rPr>
        <w:t xml:space="preserve">(2018) </w:t>
      </w:r>
      <w:r w:rsidRPr="1D1F530E" w:rsidR="26396F02">
        <w:rPr>
          <w:rFonts w:ascii="Arial" w:hAnsi="Arial" w:eastAsia="Arial" w:cs="Arial"/>
        </w:rPr>
        <w:t xml:space="preserve">is touched </w:t>
      </w:r>
      <w:r w:rsidRPr="1D1F530E" w:rsidR="5F05BD63">
        <w:rPr>
          <w:rFonts w:ascii="Arial" w:hAnsi="Arial" w:eastAsia="Arial" w:cs="Arial"/>
        </w:rPr>
        <w:t>u</w:t>
      </w:r>
      <w:r w:rsidRPr="1D1F530E" w:rsidR="26396F02">
        <w:rPr>
          <w:rFonts w:ascii="Arial" w:hAnsi="Arial" w:eastAsia="Arial" w:cs="Arial"/>
        </w:rPr>
        <w:t>pon</w:t>
      </w:r>
      <w:r w:rsidRPr="1D1F530E" w:rsidR="4429966E">
        <w:rPr>
          <w:rFonts w:ascii="Arial" w:hAnsi="Arial" w:eastAsia="Arial" w:cs="Arial"/>
        </w:rPr>
        <w:t>, a</w:t>
      </w:r>
      <w:r w:rsidRPr="1D1F530E" w:rsidR="7B5C7FFE">
        <w:rPr>
          <w:rFonts w:ascii="Arial" w:hAnsi="Arial" w:eastAsia="Arial" w:cs="Arial"/>
        </w:rPr>
        <w:t>lthough</w:t>
      </w:r>
      <w:r w:rsidRPr="1D1F530E" w:rsidR="26396F02">
        <w:rPr>
          <w:rFonts w:ascii="Arial" w:hAnsi="Arial" w:eastAsia="Arial" w:cs="Arial"/>
        </w:rPr>
        <w:t xml:space="preserve"> the children had the o</w:t>
      </w:r>
      <w:r w:rsidRPr="1D1F530E" w:rsidR="5FCAC2D5">
        <w:rPr>
          <w:rFonts w:ascii="Arial" w:hAnsi="Arial" w:eastAsia="Arial" w:cs="Arial"/>
        </w:rPr>
        <w:t>pportunity to meet some</w:t>
      </w:r>
      <w:r w:rsidRPr="1D1F530E" w:rsidR="5DDC99C2">
        <w:rPr>
          <w:rFonts w:ascii="Arial" w:hAnsi="Arial" w:eastAsia="Arial" w:cs="Arial"/>
        </w:rPr>
        <w:t xml:space="preserve"> elements. As the children were told to present their photographs</w:t>
      </w:r>
      <w:r w:rsidRPr="1D1F530E" w:rsidR="1444A0DE">
        <w:rPr>
          <w:rFonts w:ascii="Arial" w:hAnsi="Arial" w:eastAsia="Arial" w:cs="Arial"/>
        </w:rPr>
        <w:t xml:space="preserve"> and information about what was found</w:t>
      </w:r>
      <w:r w:rsidRPr="1D1F530E" w:rsidR="5DDC99C2">
        <w:rPr>
          <w:rFonts w:ascii="Arial" w:hAnsi="Arial" w:eastAsia="Arial" w:cs="Arial"/>
        </w:rPr>
        <w:t xml:space="preserve"> back to the class</w:t>
      </w:r>
      <w:r w:rsidRPr="1D1F530E" w:rsidR="2E105EE0">
        <w:rPr>
          <w:rFonts w:ascii="Arial" w:hAnsi="Arial" w:eastAsia="Arial" w:cs="Arial"/>
        </w:rPr>
        <w:t xml:space="preserve">, there is an element of data sharing. </w:t>
      </w:r>
      <w:r w:rsidRPr="1D1F530E" w:rsidR="12C10399">
        <w:rPr>
          <w:rFonts w:ascii="Arial" w:hAnsi="Arial" w:eastAsia="Arial" w:cs="Arial"/>
        </w:rPr>
        <w:t xml:space="preserve">However, if the planned activity was more child </w:t>
      </w:r>
      <w:r w:rsidRPr="1D1F530E" w:rsidR="2CA85093">
        <w:rPr>
          <w:rFonts w:ascii="Arial" w:hAnsi="Arial" w:eastAsia="Arial" w:cs="Arial"/>
        </w:rPr>
        <w:t>initiated</w:t>
      </w:r>
      <w:r w:rsidRPr="1D1F530E" w:rsidR="12C10399">
        <w:rPr>
          <w:rFonts w:ascii="Arial" w:hAnsi="Arial" w:eastAsia="Arial" w:cs="Arial"/>
        </w:rPr>
        <w:t xml:space="preserve"> then the children could have chosen how they were to present their photographs or models of the beach which could </w:t>
      </w:r>
      <w:r w:rsidRPr="1D1F530E" w:rsidR="629E4CE6">
        <w:rPr>
          <w:rFonts w:ascii="Arial" w:hAnsi="Arial" w:eastAsia="Arial" w:cs="Arial"/>
        </w:rPr>
        <w:t>enable</w:t>
      </w:r>
      <w:r w:rsidRPr="1D1F530E" w:rsidR="12C10399">
        <w:rPr>
          <w:rFonts w:ascii="Arial" w:hAnsi="Arial" w:eastAsia="Arial" w:cs="Arial"/>
        </w:rPr>
        <w:t xml:space="preserve"> more </w:t>
      </w:r>
      <w:r w:rsidRPr="1D1F530E" w:rsidR="336E9100">
        <w:rPr>
          <w:rFonts w:ascii="Arial" w:hAnsi="Arial" w:eastAsia="Arial" w:cs="Arial"/>
        </w:rPr>
        <w:t xml:space="preserve">strands and elements of the Digital Competence Framework (2018) to have been met. </w:t>
      </w:r>
      <w:r w:rsidRPr="1D1F530E" w:rsidR="12EDE21A">
        <w:rPr>
          <w:rFonts w:ascii="Arial" w:hAnsi="Arial" w:eastAsia="Arial" w:cs="Arial"/>
        </w:rPr>
        <w:t xml:space="preserve">According to </w:t>
      </w:r>
      <w:r w:rsidRPr="1D1F530E" w:rsidR="5B53DA57">
        <w:rPr>
          <w:rFonts w:ascii="Arial" w:hAnsi="Arial" w:eastAsia="Arial" w:cs="Arial"/>
          <w:noProof w:val="0"/>
          <w:sz w:val="22"/>
          <w:szCs w:val="22"/>
          <w:lang w:val="en-GB"/>
        </w:rPr>
        <w:t>Ephgrave</w:t>
      </w:r>
      <w:r w:rsidRPr="1D1F530E" w:rsidR="5B53DA57">
        <w:rPr>
          <w:rFonts w:ascii="Arial" w:hAnsi="Arial" w:eastAsia="Arial" w:cs="Arial"/>
        </w:rPr>
        <w:t xml:space="preserve"> (2020) </w:t>
      </w:r>
      <w:r w:rsidRPr="1D1F530E" w:rsidR="4A99DD83">
        <w:rPr>
          <w:rFonts w:ascii="Arial" w:hAnsi="Arial" w:eastAsia="Arial" w:cs="Arial"/>
        </w:rPr>
        <w:t>child-initiated</w:t>
      </w:r>
      <w:r w:rsidRPr="1D1F530E" w:rsidR="26E609CB">
        <w:rPr>
          <w:rFonts w:ascii="Arial" w:hAnsi="Arial" w:eastAsia="Arial" w:cs="Arial"/>
        </w:rPr>
        <w:t xml:space="preserve"> play allows children to be more engaged, gives them more control of their ideas and </w:t>
      </w:r>
      <w:r w:rsidRPr="1D1F530E" w:rsidR="34C3E8AE">
        <w:rPr>
          <w:rFonts w:ascii="Arial" w:hAnsi="Arial" w:eastAsia="Arial" w:cs="Arial"/>
        </w:rPr>
        <w:t>learning</w:t>
      </w:r>
      <w:r w:rsidRPr="1D1F530E" w:rsidR="26E609CB">
        <w:rPr>
          <w:rFonts w:ascii="Arial" w:hAnsi="Arial" w:eastAsia="Arial" w:cs="Arial"/>
        </w:rPr>
        <w:t xml:space="preserve"> as well as giving children </w:t>
      </w:r>
      <w:r w:rsidRPr="1D1F530E" w:rsidR="409E1AAA">
        <w:rPr>
          <w:rFonts w:ascii="Arial" w:hAnsi="Arial" w:eastAsia="Arial" w:cs="Arial"/>
        </w:rPr>
        <w:t>first-hand</w:t>
      </w:r>
      <w:r w:rsidRPr="1D1F530E" w:rsidR="253FD1B5">
        <w:rPr>
          <w:rFonts w:ascii="Arial" w:hAnsi="Arial" w:eastAsia="Arial" w:cs="Arial"/>
        </w:rPr>
        <w:t xml:space="preserve"> </w:t>
      </w:r>
      <w:r w:rsidRPr="1D1F530E" w:rsidR="2E4A81F0">
        <w:rPr>
          <w:rFonts w:ascii="Arial" w:hAnsi="Arial" w:eastAsia="Arial" w:cs="Arial"/>
        </w:rPr>
        <w:t>experience</w:t>
      </w:r>
      <w:r w:rsidRPr="1D1F530E" w:rsidR="253FD1B5">
        <w:rPr>
          <w:rFonts w:ascii="Arial" w:hAnsi="Arial" w:eastAsia="Arial" w:cs="Arial"/>
        </w:rPr>
        <w:t xml:space="preserve"> of </w:t>
      </w:r>
      <w:r w:rsidRPr="1D1F530E" w:rsidR="411D98D4">
        <w:rPr>
          <w:rFonts w:ascii="Arial" w:hAnsi="Arial" w:eastAsia="Arial" w:cs="Arial"/>
        </w:rPr>
        <w:t>activities</w:t>
      </w:r>
      <w:r w:rsidRPr="1D1F530E" w:rsidR="253FD1B5">
        <w:rPr>
          <w:rFonts w:ascii="Arial" w:hAnsi="Arial" w:eastAsia="Arial" w:cs="Arial"/>
        </w:rPr>
        <w:t xml:space="preserve">. </w:t>
      </w:r>
      <w:r w:rsidRPr="1D1F530E" w:rsidR="2713F16C">
        <w:rPr>
          <w:rFonts w:ascii="Arial" w:hAnsi="Arial" w:eastAsia="Arial" w:cs="Arial"/>
        </w:rPr>
        <w:t>The activity could have been more play based for the children, however when planning a</w:t>
      </w:r>
      <w:r w:rsidRPr="1D1F530E" w:rsidR="628CA7F8">
        <w:rPr>
          <w:rFonts w:ascii="Arial" w:hAnsi="Arial" w:eastAsia="Arial" w:cs="Arial"/>
        </w:rPr>
        <w:t xml:space="preserve">n activity that needs to show </w:t>
      </w:r>
      <w:r w:rsidRPr="1D1F530E" w:rsidR="133BC370">
        <w:rPr>
          <w:rFonts w:ascii="Arial" w:hAnsi="Arial" w:eastAsia="Arial" w:cs="Arial"/>
        </w:rPr>
        <w:t>children's</w:t>
      </w:r>
      <w:r w:rsidRPr="1D1F530E" w:rsidR="1031A63A">
        <w:rPr>
          <w:rFonts w:ascii="Arial" w:hAnsi="Arial" w:eastAsia="Arial" w:cs="Arial"/>
        </w:rPr>
        <w:t xml:space="preserve"> </w:t>
      </w:r>
      <w:r w:rsidRPr="1D1F530E" w:rsidR="628CA7F8">
        <w:rPr>
          <w:rFonts w:ascii="Arial" w:hAnsi="Arial" w:eastAsia="Arial" w:cs="Arial"/>
        </w:rPr>
        <w:t xml:space="preserve">digital </w:t>
      </w:r>
      <w:r w:rsidRPr="1D1F530E" w:rsidR="7B3D01FE">
        <w:rPr>
          <w:rFonts w:ascii="Arial" w:hAnsi="Arial" w:eastAsia="Arial" w:cs="Arial"/>
        </w:rPr>
        <w:t>competence</w:t>
      </w:r>
      <w:r w:rsidRPr="1D1F530E" w:rsidR="628CA7F8">
        <w:rPr>
          <w:rFonts w:ascii="Arial" w:hAnsi="Arial" w:eastAsia="Arial" w:cs="Arial"/>
        </w:rPr>
        <w:t xml:space="preserve"> and literacy, it can be </w:t>
      </w:r>
      <w:r w:rsidRPr="1D1F530E" w:rsidR="5F0EFADF">
        <w:rPr>
          <w:rFonts w:ascii="Arial" w:hAnsi="Arial" w:eastAsia="Arial" w:cs="Arial"/>
        </w:rPr>
        <w:t>difficult</w:t>
      </w:r>
      <w:r w:rsidRPr="1D1F530E" w:rsidR="628CA7F8">
        <w:rPr>
          <w:rFonts w:ascii="Arial" w:hAnsi="Arial" w:eastAsia="Arial" w:cs="Arial"/>
        </w:rPr>
        <w:t xml:space="preserve"> to ensure it </w:t>
      </w:r>
      <w:r w:rsidRPr="1D1F530E" w:rsidR="43A690E6">
        <w:rPr>
          <w:rFonts w:ascii="Arial" w:hAnsi="Arial" w:eastAsia="Arial" w:cs="Arial"/>
        </w:rPr>
        <w:t xml:space="preserve">has </w:t>
      </w:r>
      <w:r w:rsidRPr="1D1F530E" w:rsidR="628CA7F8">
        <w:rPr>
          <w:rFonts w:ascii="Arial" w:hAnsi="Arial" w:eastAsia="Arial" w:cs="Arial"/>
        </w:rPr>
        <w:t>play based</w:t>
      </w:r>
      <w:r w:rsidRPr="1D1F530E" w:rsidR="405276BC">
        <w:rPr>
          <w:rFonts w:ascii="Arial" w:hAnsi="Arial" w:eastAsia="Arial" w:cs="Arial"/>
        </w:rPr>
        <w:t xml:space="preserve"> around the core of the activity.</w:t>
      </w:r>
      <w:r w:rsidRPr="1D1F530E" w:rsidR="628CA7F8">
        <w:rPr>
          <w:rFonts w:ascii="Arial" w:hAnsi="Arial" w:eastAsia="Arial" w:cs="Arial"/>
        </w:rPr>
        <w:t xml:space="preserve"> </w:t>
      </w:r>
      <w:r w:rsidRPr="1D1F530E" w:rsidR="2713F16C">
        <w:rPr>
          <w:rFonts w:ascii="Arial" w:hAnsi="Arial" w:eastAsia="Arial" w:cs="Arial"/>
        </w:rPr>
        <w:t xml:space="preserve"> </w:t>
      </w:r>
      <w:r w:rsidRPr="1D1F530E" w:rsidR="3AD49287">
        <w:rPr>
          <w:rFonts w:ascii="Arial" w:hAnsi="Arial" w:eastAsia="Arial" w:cs="Arial"/>
        </w:rPr>
        <w:t>Adding onto this, the</w:t>
      </w:r>
      <w:r w:rsidRPr="1D1F530E" w:rsidR="2BDC6B00">
        <w:rPr>
          <w:rFonts w:ascii="Arial" w:hAnsi="Arial" w:eastAsia="Arial" w:cs="Arial"/>
        </w:rPr>
        <w:t xml:space="preserve"> Donaldson (2015)</w:t>
      </w:r>
      <w:r w:rsidRPr="1D1F530E" w:rsidR="3AD49287">
        <w:rPr>
          <w:rFonts w:ascii="Arial" w:hAnsi="Arial" w:eastAsia="Arial" w:cs="Arial"/>
        </w:rPr>
        <w:t xml:space="preserve"> </w:t>
      </w:r>
      <w:r w:rsidRPr="1D1F530E" w:rsidR="3AD49287">
        <w:rPr>
          <w:rFonts w:ascii="Arial" w:hAnsi="Arial" w:eastAsia="Arial" w:cs="Arial"/>
        </w:rPr>
        <w:t xml:space="preserve">states </w:t>
      </w:r>
      <w:r w:rsidRPr="1D1F530E" w:rsidR="4040FDC1">
        <w:rPr>
          <w:rFonts w:ascii="Arial" w:hAnsi="Arial" w:eastAsia="Arial" w:cs="Arial"/>
        </w:rPr>
        <w:t xml:space="preserve">within the new curriculum for Wales </w:t>
      </w:r>
      <w:r w:rsidRPr="1D1F530E" w:rsidR="3AD49287">
        <w:rPr>
          <w:rFonts w:ascii="Arial" w:hAnsi="Arial" w:eastAsia="Arial" w:cs="Arial"/>
        </w:rPr>
        <w:t xml:space="preserve">that following the interests of individual children is important. The planned activity was </w:t>
      </w:r>
      <w:r w:rsidRPr="1D1F530E" w:rsidR="2343D121">
        <w:rPr>
          <w:rFonts w:ascii="Arial" w:hAnsi="Arial" w:eastAsia="Arial" w:cs="Arial"/>
        </w:rPr>
        <w:t>suitable for children as the beach is often a place children have an interest in however, the activity was given</w:t>
      </w:r>
      <w:r w:rsidRPr="1D1F530E" w:rsidR="16CC90E4">
        <w:rPr>
          <w:rFonts w:ascii="Arial" w:hAnsi="Arial" w:eastAsia="Arial" w:cs="Arial"/>
        </w:rPr>
        <w:t xml:space="preserve"> and already set out for</w:t>
      </w:r>
      <w:r w:rsidRPr="1D1F530E" w:rsidR="2343D121">
        <w:rPr>
          <w:rFonts w:ascii="Arial" w:hAnsi="Arial" w:eastAsia="Arial" w:cs="Arial"/>
        </w:rPr>
        <w:t xml:space="preserve"> the children</w:t>
      </w:r>
      <w:r w:rsidRPr="1D1F530E" w:rsidR="64469A64">
        <w:rPr>
          <w:rFonts w:ascii="Arial" w:hAnsi="Arial" w:eastAsia="Arial" w:cs="Arial"/>
        </w:rPr>
        <w:t xml:space="preserve">, </w:t>
      </w:r>
      <w:r w:rsidRPr="1D1F530E" w:rsidR="2343D121">
        <w:rPr>
          <w:rFonts w:ascii="Arial" w:hAnsi="Arial" w:eastAsia="Arial" w:cs="Arial"/>
        </w:rPr>
        <w:t xml:space="preserve">therefore they had </w:t>
      </w:r>
      <w:r w:rsidRPr="1D1F530E" w:rsidR="75531DE9">
        <w:rPr>
          <w:rFonts w:ascii="Arial" w:hAnsi="Arial" w:eastAsia="Arial" w:cs="Arial"/>
        </w:rPr>
        <w:t xml:space="preserve">no </w:t>
      </w:r>
      <w:r w:rsidRPr="1D1F530E" w:rsidR="2250D655">
        <w:rPr>
          <w:rFonts w:ascii="Arial" w:hAnsi="Arial" w:eastAsia="Arial" w:cs="Arial"/>
        </w:rPr>
        <w:t>cho</w:t>
      </w:r>
      <w:r w:rsidRPr="1D1F530E" w:rsidR="73DCBC48">
        <w:rPr>
          <w:rFonts w:ascii="Arial" w:hAnsi="Arial" w:eastAsia="Arial" w:cs="Arial"/>
        </w:rPr>
        <w:t>ice</w:t>
      </w:r>
      <w:r w:rsidRPr="1D1F530E" w:rsidR="2343D121">
        <w:rPr>
          <w:rFonts w:ascii="Arial" w:hAnsi="Arial" w:eastAsia="Arial" w:cs="Arial"/>
        </w:rPr>
        <w:t xml:space="preserve"> about where they were going or what t</w:t>
      </w:r>
      <w:r w:rsidRPr="1D1F530E" w:rsidR="29263563">
        <w:rPr>
          <w:rFonts w:ascii="Arial" w:hAnsi="Arial" w:eastAsia="Arial" w:cs="Arial"/>
        </w:rPr>
        <w:t xml:space="preserve">hey were to </w:t>
      </w:r>
      <w:r w:rsidRPr="1D1F530E" w:rsidR="2A771358">
        <w:rPr>
          <w:rFonts w:ascii="Arial" w:hAnsi="Arial" w:eastAsia="Arial" w:cs="Arial"/>
        </w:rPr>
        <w:t xml:space="preserve">do or </w:t>
      </w:r>
      <w:r w:rsidRPr="1D1F530E" w:rsidR="29263563">
        <w:rPr>
          <w:rFonts w:ascii="Arial" w:hAnsi="Arial" w:eastAsia="Arial" w:cs="Arial"/>
        </w:rPr>
        <w:t xml:space="preserve">create </w:t>
      </w:r>
      <w:r w:rsidRPr="1D1F530E" w:rsidR="58876772">
        <w:rPr>
          <w:rFonts w:ascii="Arial" w:hAnsi="Arial" w:eastAsia="Arial" w:cs="Arial"/>
        </w:rPr>
        <w:t xml:space="preserve">while </w:t>
      </w:r>
      <w:r w:rsidRPr="1D1F530E" w:rsidR="230FC7AC">
        <w:rPr>
          <w:rFonts w:ascii="Arial" w:hAnsi="Arial" w:eastAsia="Arial" w:cs="Arial"/>
        </w:rPr>
        <w:t xml:space="preserve">there </w:t>
      </w:r>
      <w:r w:rsidRPr="1D1F530E" w:rsidR="29263563">
        <w:rPr>
          <w:rFonts w:ascii="Arial" w:hAnsi="Arial" w:eastAsia="Arial" w:cs="Arial"/>
        </w:rPr>
        <w:t xml:space="preserve">so the activity could have followed what </w:t>
      </w:r>
      <w:r w:rsidRPr="1D1F530E" w:rsidR="2482D9D0">
        <w:rPr>
          <w:rFonts w:ascii="Arial" w:hAnsi="Arial" w:eastAsia="Arial" w:cs="Arial"/>
        </w:rPr>
        <w:t xml:space="preserve">Donaldson (2015) </w:t>
      </w:r>
      <w:r w:rsidRPr="1D1F530E" w:rsidR="29263563">
        <w:rPr>
          <w:rFonts w:ascii="Arial" w:hAnsi="Arial" w:eastAsia="Arial" w:cs="Arial"/>
        </w:rPr>
        <w:t xml:space="preserve">says by allowing the children to decide what their </w:t>
      </w:r>
      <w:r w:rsidRPr="1D1F530E" w:rsidR="6EA7A7E8">
        <w:rPr>
          <w:rFonts w:ascii="Arial" w:hAnsi="Arial" w:eastAsia="Arial" w:cs="Arial"/>
        </w:rPr>
        <w:t>interested</w:t>
      </w:r>
      <w:r w:rsidRPr="1D1F530E" w:rsidR="29263563">
        <w:rPr>
          <w:rFonts w:ascii="Arial" w:hAnsi="Arial" w:eastAsia="Arial" w:cs="Arial"/>
        </w:rPr>
        <w:t xml:space="preserve"> in which would </w:t>
      </w:r>
      <w:r w:rsidRPr="1D1F530E" w:rsidR="6653EDA6">
        <w:rPr>
          <w:rFonts w:ascii="Arial" w:hAnsi="Arial" w:eastAsia="Arial" w:cs="Arial"/>
        </w:rPr>
        <w:t>have met some of these principles and purposes</w:t>
      </w:r>
      <w:r w:rsidRPr="1D1F530E" w:rsidR="2E417F70">
        <w:rPr>
          <w:rFonts w:ascii="Arial" w:hAnsi="Arial" w:eastAsia="Arial" w:cs="Arial"/>
        </w:rPr>
        <w:t xml:space="preserve"> as well as potentially meeting some other strands and elements of the Digital Competence Framework (2018). </w:t>
      </w:r>
    </w:p>
    <w:p w:rsidR="1D1F530E" w:rsidP="1D1F530E" w:rsidRDefault="1D1F530E" w14:paraId="3247D9C6" w14:textId="7B629EFB">
      <w:pPr>
        <w:pStyle w:val="Normal"/>
        <w:jc w:val="both"/>
      </w:pPr>
    </w:p>
    <w:p w:rsidR="398BD3E6" w:rsidP="398BD3E6" w:rsidRDefault="398BD3E6" w14:paraId="062B0489" w14:textId="52857779">
      <w:pPr>
        <w:pStyle w:val="Normal"/>
        <w:ind w:left="0"/>
      </w:pPr>
    </w:p>
    <w:p w:rsidR="499B3E26" w:rsidP="398BD3E6" w:rsidRDefault="499B3E26" w14:paraId="558CDB20" w14:textId="235455FA">
      <w:pPr>
        <w:pStyle w:val="Normal"/>
        <w:ind w:left="0"/>
      </w:pPr>
      <w:r w:rsidRPr="1D1F530E" w:rsidR="499B3E26">
        <w:rPr>
          <w:rFonts w:ascii="Arial" w:hAnsi="Arial" w:eastAsia="Arial" w:cs="Arial"/>
          <w:i w:val="0"/>
          <w:iCs w:val="0"/>
          <w:u w:val="single"/>
        </w:rPr>
        <w:t>Reference list</w:t>
      </w:r>
      <w:r w:rsidRPr="1D1F530E" w:rsidR="499B3E26">
        <w:rPr>
          <w:rFonts w:ascii="Arial" w:hAnsi="Arial" w:eastAsia="Arial" w:cs="Arial"/>
          <w:i w:val="0"/>
          <w:iCs w:val="0"/>
        </w:rPr>
        <w:t xml:space="preserve"> </w:t>
      </w:r>
    </w:p>
    <w:p w:rsidR="398BD3E6" w:rsidP="1D1F530E" w:rsidRDefault="398BD3E6" w14:paraId="550C5D4C" w14:textId="4ED600C1">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AAOF (2018) </w:t>
      </w:r>
      <w:r w:rsidRPr="1D1F530E" w:rsidR="332F46D2">
        <w:rPr>
          <w:rFonts w:ascii="Arial" w:hAnsi="Arial" w:eastAsia="Arial" w:cs="Arial"/>
          <w:i w:val="1"/>
          <w:iCs w:val="1"/>
          <w:noProof w:val="0"/>
          <w:color w:val="000000" w:themeColor="text1" w:themeTint="FF" w:themeShade="FF"/>
          <w:sz w:val="22"/>
          <w:szCs w:val="22"/>
          <w:lang w:val="en-GB"/>
        </w:rPr>
        <w:t>Is too much screen time</w:t>
      </w:r>
      <w:r w:rsidRPr="1D1F530E" w:rsidR="76D1CE93">
        <w:rPr>
          <w:rFonts w:ascii="Arial" w:hAnsi="Arial" w:eastAsia="Arial" w:cs="Arial"/>
          <w:i w:val="1"/>
          <w:iCs w:val="1"/>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 xml:space="preserve">harming children's vision? </w:t>
      </w:r>
      <w:r w:rsidRPr="1D1F530E" w:rsidR="332F46D2">
        <w:rPr>
          <w:rFonts w:ascii="Arial" w:hAnsi="Arial" w:eastAsia="Arial" w:cs="Arial"/>
          <w:noProof w:val="0"/>
          <w:color w:val="000000" w:themeColor="text1" w:themeTint="FF" w:themeShade="FF"/>
          <w:sz w:val="22"/>
          <w:szCs w:val="22"/>
          <w:lang w:val="en-GB"/>
        </w:rPr>
        <w:t xml:space="preserve">Available at: </w:t>
      </w:r>
      <w:hyperlink r:id="R2234c53dd9064be4">
        <w:r w:rsidRPr="1D1F530E" w:rsidR="332F46D2">
          <w:rPr>
            <w:rStyle w:val="Hyperlink"/>
            <w:rFonts w:ascii="Arial" w:hAnsi="Arial" w:eastAsia="Arial" w:cs="Arial"/>
            <w:noProof w:val="0"/>
            <w:sz w:val="22"/>
            <w:szCs w:val="22"/>
            <w:lang w:val="en-GB"/>
          </w:rPr>
          <w:t>https://www.aao.org/newsroom/news-releases/detail/is-too-much-screen-time-harming-childrens-vision</w:t>
        </w:r>
      </w:hyperlink>
      <w:r w:rsidRPr="1D1F530E" w:rsidR="332F46D2">
        <w:rPr>
          <w:rFonts w:ascii="Arial" w:hAnsi="Arial" w:eastAsia="Arial" w:cs="Arial"/>
          <w:noProof w:val="0"/>
          <w:color w:val="000000" w:themeColor="text1" w:themeTint="FF" w:themeShade="FF"/>
          <w:sz w:val="22"/>
          <w:szCs w:val="22"/>
          <w:lang w:val="en-GB"/>
        </w:rPr>
        <w:t xml:space="preserve"> </w:t>
      </w:r>
      <w:r w:rsidRPr="1D1F530E" w:rsidR="27D2169A">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796867E6" w14:textId="381D3C6C">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Abtahi, Y. (2017) </w:t>
      </w:r>
      <w:r w:rsidRPr="1D1F530E" w:rsidR="0825BD19">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The “more knowledgeable other”: A necessity in the zone of proximal development</w:t>
      </w:r>
      <w:r w:rsidRPr="1D1F530E" w:rsidR="530E04FA">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For the Learning of Mathematics</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37</w:t>
      </w:r>
      <w:r w:rsidRPr="1D1F530E" w:rsidR="332F46D2">
        <w:rPr>
          <w:rFonts w:ascii="Arial" w:hAnsi="Arial" w:eastAsia="Arial" w:cs="Arial"/>
          <w:noProof w:val="0"/>
          <w:color w:val="000000" w:themeColor="text1" w:themeTint="FF" w:themeShade="FF"/>
          <w:sz w:val="22"/>
          <w:szCs w:val="22"/>
          <w:lang w:val="en-GB"/>
        </w:rPr>
        <w:t>(1), pp.35-39.</w:t>
      </w:r>
    </w:p>
    <w:p w:rsidR="398BD3E6" w:rsidP="1D1F530E" w:rsidRDefault="398BD3E6" w14:paraId="7CA75446" w14:textId="093275DF">
      <w:pPr>
        <w:ind/>
        <w:rPr>
          <w:rFonts w:ascii="Arial" w:hAnsi="Arial" w:eastAsia="Arial" w:cs="Arial"/>
          <w:noProof w:val="0"/>
          <w:color w:val="2F5496" w:themeColor="accent1" w:themeTint="FF" w:themeShade="B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Autistic spectrum disorder foundation (2021) </w:t>
      </w:r>
      <w:r w:rsidRPr="1D1F530E" w:rsidR="332F46D2">
        <w:rPr>
          <w:rFonts w:ascii="Arial" w:hAnsi="Arial" w:eastAsia="Arial" w:cs="Arial"/>
          <w:i w:val="1"/>
          <w:iCs w:val="1"/>
          <w:noProof w:val="0"/>
          <w:color w:val="000000" w:themeColor="text1" w:themeTint="FF" w:themeShade="FF"/>
          <w:sz w:val="22"/>
          <w:szCs w:val="22"/>
          <w:lang w:val="en-GB"/>
        </w:rPr>
        <w:t xml:space="preserve">Why the iPad Is Such a Helpful Learning Tool for Children with Autism. </w:t>
      </w:r>
      <w:r w:rsidRPr="1D1F530E" w:rsidR="332F46D2">
        <w:rPr>
          <w:rFonts w:ascii="Arial" w:hAnsi="Arial" w:eastAsia="Arial" w:cs="Arial"/>
          <w:noProof w:val="0"/>
          <w:color w:val="000000" w:themeColor="text1" w:themeTint="FF" w:themeShade="FF"/>
          <w:sz w:val="22"/>
          <w:szCs w:val="22"/>
          <w:lang w:val="en-GB"/>
        </w:rPr>
        <w:t xml:space="preserve">Available at: </w:t>
      </w:r>
      <w:hyperlink r:id="Raf3f009ad82a4174">
        <w:r w:rsidRPr="1D1F530E" w:rsidR="332F46D2">
          <w:rPr>
            <w:rStyle w:val="Hyperlink"/>
            <w:rFonts w:ascii="Arial" w:hAnsi="Arial" w:eastAsia="Arial" w:cs="Arial"/>
            <w:noProof w:val="0"/>
            <w:sz w:val="22"/>
            <w:szCs w:val="22"/>
            <w:lang w:val="en-GB"/>
          </w:rPr>
          <w:t>https://myasdf.org/media-center/articles/why-the-ipad-is-such-a-helpful-learning-tool-for-children-with-autism/</w:t>
        </w:r>
      </w:hyperlink>
      <w:r w:rsidRPr="1D1F530E" w:rsidR="332F46D2">
        <w:rPr>
          <w:rFonts w:ascii="Arial" w:hAnsi="Arial" w:eastAsia="Arial" w:cs="Arial"/>
          <w:noProof w:val="0"/>
          <w:color w:val="000000" w:themeColor="text1" w:themeTint="FF" w:themeShade="FF"/>
          <w:sz w:val="22"/>
          <w:szCs w:val="22"/>
          <w:lang w:val="en-GB"/>
        </w:rPr>
        <w:t xml:space="preserve"> (Accessed: 5</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rsidRPr="1D1F530E" w:rsidR="332F46D2">
        <w:rPr>
          <w:rFonts w:ascii="Arial" w:hAnsi="Arial" w:eastAsia="Arial" w:cs="Arial"/>
          <w:noProof w:val="0"/>
          <w:color w:val="2F5496" w:themeColor="accent1" w:themeTint="FF" w:themeShade="BF"/>
          <w:sz w:val="22"/>
          <w:szCs w:val="22"/>
          <w:lang w:val="en-GB"/>
        </w:rPr>
        <w:t xml:space="preserve"> </w:t>
      </w:r>
    </w:p>
    <w:p w:rsidR="398BD3E6" w:rsidP="1D1F530E" w:rsidRDefault="398BD3E6" w14:paraId="205AC2C2" w14:textId="1BE0F19A">
      <w:pPr>
        <w:ind/>
        <w:rPr>
          <w:rFonts w:ascii="Arial" w:hAnsi="Arial" w:eastAsia="Arial" w:cs="Arial"/>
          <w:noProof w:val="0"/>
          <w:color w:val="0D0D0D" w:themeColor="text1" w:themeTint="F2"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Bandura, A. and McClelland, D.C.</w:t>
      </w:r>
      <w:r w:rsidRPr="1D1F530E" w:rsidR="5220A224">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1977</w:t>
      </w:r>
      <w:r w:rsidRPr="1D1F530E" w:rsidR="60BC54E8">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Social learning theory</w:t>
      </w:r>
      <w:r w:rsidRPr="1D1F530E" w:rsidR="2EE4A335">
        <w:rPr>
          <w:rFonts w:ascii="Arial" w:hAnsi="Arial" w:eastAsia="Arial" w:cs="Arial"/>
          <w:i w:val="1"/>
          <w:iCs w:val="1"/>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Prentice Hall: Englewood cliffs.</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D0D0D" w:themeColor="text1" w:themeTint="F2" w:themeShade="FF"/>
          <w:sz w:val="22"/>
          <w:szCs w:val="22"/>
          <w:lang w:val="en-GB"/>
        </w:rPr>
        <w:t xml:space="preserve">Booth, S. (no date) </w:t>
      </w:r>
      <w:r w:rsidRPr="1D1F530E" w:rsidR="332F46D2">
        <w:rPr>
          <w:rFonts w:ascii="Arial" w:hAnsi="Arial" w:eastAsia="Arial" w:cs="Arial"/>
          <w:i w:val="1"/>
          <w:iCs w:val="1"/>
          <w:noProof w:val="0"/>
          <w:color w:val="0D0D0D" w:themeColor="text1" w:themeTint="F2" w:themeShade="FF"/>
          <w:sz w:val="22"/>
          <w:szCs w:val="22"/>
          <w:lang w:val="en-GB"/>
        </w:rPr>
        <w:t>A Beginner’s Guide to Access Technology for Blind Students.</w:t>
      </w:r>
      <w:r w:rsidRPr="1D1F530E" w:rsidR="332F46D2">
        <w:rPr>
          <w:rFonts w:ascii="Arial" w:hAnsi="Arial" w:eastAsia="Arial" w:cs="Arial"/>
          <w:noProof w:val="0"/>
          <w:color w:val="0D0D0D" w:themeColor="text1" w:themeTint="F2" w:themeShade="FF"/>
          <w:sz w:val="22"/>
          <w:szCs w:val="22"/>
          <w:lang w:val="en-GB"/>
        </w:rPr>
        <w:t xml:space="preserve"> Available at:</w:t>
      </w:r>
      <w:r w:rsidRPr="1D1F530E" w:rsidR="332F46D2">
        <w:rPr>
          <w:rFonts w:ascii="Arial" w:hAnsi="Arial" w:eastAsia="Arial" w:cs="Arial"/>
          <w:noProof w:val="0"/>
          <w:color w:val="2F5496" w:themeColor="accent1" w:themeTint="FF" w:themeShade="BF"/>
          <w:sz w:val="22"/>
          <w:szCs w:val="22"/>
          <w:lang w:val="en-GB"/>
        </w:rPr>
        <w:t xml:space="preserve"> </w:t>
      </w:r>
      <w:hyperlink r:id="Rc06521956be94893">
        <w:r w:rsidRPr="1D1F530E" w:rsidR="332F46D2">
          <w:rPr>
            <w:rStyle w:val="Hyperlink"/>
            <w:rFonts w:ascii="Arial" w:hAnsi="Arial" w:eastAsia="Arial" w:cs="Arial"/>
            <w:noProof w:val="0"/>
            <w:sz w:val="22"/>
            <w:szCs w:val="22"/>
            <w:lang w:val="en-GB"/>
          </w:rPr>
          <w:t>https://nfb.org/images/nfb/products_technology/abeginnersguidetoaccesstechnologyforblindstudents.html</w:t>
        </w:r>
      </w:hyperlink>
      <w:r w:rsidRPr="1D1F530E" w:rsidR="332F46D2">
        <w:rPr>
          <w:rFonts w:ascii="Arial" w:hAnsi="Arial" w:eastAsia="Arial" w:cs="Arial"/>
          <w:noProof w:val="0"/>
          <w:color w:val="2F5496" w:themeColor="accent1" w:themeTint="FF" w:themeShade="BF"/>
          <w:sz w:val="22"/>
          <w:szCs w:val="22"/>
          <w:lang w:val="en-GB"/>
        </w:rPr>
        <w:t xml:space="preserve"> </w:t>
      </w:r>
      <w:r w:rsidRPr="1D1F530E" w:rsidR="332F46D2">
        <w:rPr>
          <w:rFonts w:ascii="Arial" w:hAnsi="Arial" w:eastAsia="Arial" w:cs="Arial"/>
          <w:noProof w:val="0"/>
          <w:color w:val="0D0D0D" w:themeColor="text1" w:themeTint="F2" w:themeShade="FF"/>
          <w:sz w:val="22"/>
          <w:szCs w:val="22"/>
          <w:lang w:val="en-GB"/>
        </w:rPr>
        <w:t xml:space="preserve">(Accessed: 12th May 2021).  </w:t>
      </w:r>
      <w:r w:rsidRPr="1D1F530E" w:rsidR="332F46D2">
        <w:rPr>
          <w:rFonts w:ascii="Arial" w:hAnsi="Arial" w:eastAsia="Arial" w:cs="Arial"/>
          <w:noProof w:val="0"/>
          <w:color w:val="0D0D0D" w:themeColor="text1" w:themeTint="F2" w:themeShade="FF"/>
          <w:sz w:val="22"/>
          <w:szCs w:val="22"/>
          <w:lang w:val="en-GB"/>
        </w:rPr>
        <w:t xml:space="preserve"> </w:t>
      </w:r>
    </w:p>
    <w:p w:rsidR="398BD3E6" w:rsidP="1D1F530E" w:rsidRDefault="398BD3E6" w14:paraId="090A6D1E" w14:textId="27512276">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Buchele Harris, H. and Chen, W.</w:t>
      </w:r>
      <w:r w:rsidRPr="1D1F530E" w:rsidR="0ADBF2B6">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2018</w:t>
      </w:r>
      <w:r w:rsidRPr="1D1F530E" w:rsidR="4902811C">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1D61C03D">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Technology-enhanced classroom activity breaks impacting children’s physical activity and fitness</w:t>
      </w:r>
      <w:r w:rsidRPr="1D1F530E" w:rsidR="0935D006">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Journal of clinical medicine</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7</w:t>
      </w:r>
      <w:r w:rsidRPr="1D1F530E" w:rsidR="332F46D2">
        <w:rPr>
          <w:rFonts w:ascii="Arial" w:hAnsi="Arial" w:eastAsia="Arial" w:cs="Arial"/>
          <w:noProof w:val="0"/>
          <w:color w:val="000000" w:themeColor="text1" w:themeTint="FF" w:themeShade="FF"/>
          <w:sz w:val="22"/>
          <w:szCs w:val="22"/>
          <w:lang w:val="en-GB"/>
        </w:rPr>
        <w:t xml:space="preserve">(7), p.165. </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1C2951C8" w14:textId="7B83F7BE">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Bullying UK (2021) </w:t>
      </w:r>
      <w:r w:rsidRPr="1D1F530E" w:rsidR="332F46D2">
        <w:rPr>
          <w:rFonts w:ascii="Arial" w:hAnsi="Arial" w:eastAsia="Arial" w:cs="Arial"/>
          <w:i w:val="1"/>
          <w:iCs w:val="1"/>
          <w:noProof w:val="0"/>
          <w:color w:val="000000" w:themeColor="text1" w:themeTint="FF" w:themeShade="FF"/>
          <w:sz w:val="22"/>
          <w:szCs w:val="22"/>
          <w:lang w:val="en-GB"/>
        </w:rPr>
        <w:t>Talking to your child about bullying</w:t>
      </w:r>
      <w:r w:rsidRPr="1D1F530E" w:rsidR="332F46D2">
        <w:rPr>
          <w:rFonts w:ascii="Arial" w:hAnsi="Arial" w:eastAsia="Arial" w:cs="Arial"/>
          <w:noProof w:val="0"/>
          <w:color w:val="000000" w:themeColor="text1" w:themeTint="FF" w:themeShade="FF"/>
          <w:sz w:val="22"/>
          <w:szCs w:val="22"/>
          <w:lang w:val="en-GB"/>
        </w:rPr>
        <w:t xml:space="preserve">. Available at: </w:t>
      </w:r>
      <w:hyperlink r:id="R673b361e54bd4606">
        <w:r w:rsidRPr="1D1F530E" w:rsidR="332F46D2">
          <w:rPr>
            <w:rStyle w:val="Hyperlink"/>
            <w:rFonts w:ascii="Arial" w:hAnsi="Arial" w:eastAsia="Arial" w:cs="Arial"/>
            <w:noProof w:val="0"/>
            <w:sz w:val="22"/>
            <w:szCs w:val="22"/>
            <w:lang w:val="en-GB"/>
          </w:rPr>
          <w:t>https://www.bullying.co.uk/advice-for-parents/how-to-talk-to-your-child-about-bullying/</w:t>
        </w:r>
      </w:hyperlink>
      <w:r w:rsidRPr="1D1F530E" w:rsidR="332F46D2">
        <w:rPr>
          <w:rFonts w:ascii="Arial" w:hAnsi="Arial" w:eastAsia="Arial" w:cs="Arial"/>
          <w:noProof w:val="0"/>
          <w:color w:val="000000" w:themeColor="text1" w:themeTint="FF" w:themeShade="FF"/>
          <w:sz w:val="22"/>
          <w:szCs w:val="22"/>
          <w:lang w:val="en-GB"/>
        </w:rPr>
        <w:t xml:space="preserve"> (Accessed: 7</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Caddy, B. (2019) </w:t>
      </w:r>
      <w:r w:rsidRPr="1D1F530E" w:rsidR="332F46D2">
        <w:rPr>
          <w:rFonts w:ascii="Arial" w:hAnsi="Arial" w:eastAsia="Arial" w:cs="Arial"/>
          <w:i w:val="1"/>
          <w:iCs w:val="1"/>
          <w:noProof w:val="0"/>
          <w:color w:val="000000" w:themeColor="text1" w:themeTint="FF" w:themeShade="FF"/>
          <w:sz w:val="22"/>
          <w:szCs w:val="22"/>
          <w:lang w:val="en-GB"/>
        </w:rPr>
        <w:t>Should children wear fitness trackers?</w:t>
      </w:r>
      <w:r w:rsidRPr="1D1F530E" w:rsidR="332F46D2">
        <w:rPr>
          <w:rFonts w:ascii="Arial" w:hAnsi="Arial" w:eastAsia="Arial" w:cs="Arial"/>
          <w:noProof w:val="0"/>
          <w:color w:val="000000" w:themeColor="text1" w:themeTint="FF" w:themeShade="FF"/>
          <w:sz w:val="22"/>
          <w:szCs w:val="22"/>
          <w:lang w:val="en-GB"/>
        </w:rPr>
        <w:t xml:space="preserve"> Available at: </w:t>
      </w:r>
      <w:hyperlink r:id="R0c2b6db5bf594ee9">
        <w:r w:rsidRPr="1D1F530E" w:rsidR="332F46D2">
          <w:rPr>
            <w:rStyle w:val="Hyperlink"/>
            <w:rFonts w:ascii="Arial" w:hAnsi="Arial" w:eastAsia="Arial" w:cs="Arial"/>
            <w:noProof w:val="0"/>
            <w:sz w:val="22"/>
            <w:szCs w:val="22"/>
            <w:lang w:val="en-GB"/>
          </w:rPr>
          <w:t>https://www.techradar.com/uk/news/should-children-wear-fitness-trackers</w:t>
        </w:r>
      </w:hyperlink>
      <w:r w:rsidRPr="1D1F530E" w:rsidR="332F46D2">
        <w:rPr>
          <w:rFonts w:ascii="Arial" w:hAnsi="Arial" w:eastAsia="Arial" w:cs="Arial"/>
          <w:noProof w:val="0"/>
          <w:color w:val="000000" w:themeColor="text1" w:themeTint="FF" w:themeShade="FF"/>
          <w:sz w:val="22"/>
          <w:szCs w:val="22"/>
          <w:lang w:val="en-GB"/>
        </w:rPr>
        <w:t xml:space="preserve"> (Accessed: 5</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5F35FDD4" w14:textId="02A97DB9">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Canlas, A.M., Kojima, M. and </w:t>
      </w:r>
      <w:proofErr w:type="spellStart"/>
      <w:r w:rsidRPr="1D1F530E" w:rsidR="332F46D2">
        <w:rPr>
          <w:rFonts w:ascii="Arial" w:hAnsi="Arial" w:eastAsia="Arial" w:cs="Arial"/>
          <w:noProof w:val="0"/>
          <w:color w:val="000000" w:themeColor="text1" w:themeTint="FF" w:themeShade="FF"/>
          <w:sz w:val="22"/>
          <w:szCs w:val="22"/>
          <w:lang w:val="en-GB"/>
        </w:rPr>
        <w:t>Alontaga</w:t>
      </w:r>
      <w:proofErr w:type="spellEnd"/>
      <w:r w:rsidRPr="1D1F530E" w:rsidR="332F46D2">
        <w:rPr>
          <w:rFonts w:ascii="Arial" w:hAnsi="Arial" w:eastAsia="Arial" w:cs="Arial"/>
          <w:noProof w:val="0"/>
          <w:color w:val="000000" w:themeColor="text1" w:themeTint="FF" w:themeShade="FF"/>
          <w:sz w:val="22"/>
          <w:szCs w:val="22"/>
          <w:lang w:val="en-GB"/>
        </w:rPr>
        <w:t xml:space="preserve">, J.V. </w:t>
      </w:r>
      <w:r w:rsidRPr="1D1F530E" w:rsidR="209A8789">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2017</w:t>
      </w:r>
      <w:r w:rsidRPr="1D1F530E" w:rsidR="374BE386">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i w:val="1"/>
          <w:iCs w:val="1"/>
          <w:noProof w:val="0"/>
          <w:color w:val="000000" w:themeColor="text1" w:themeTint="FF" w:themeShade="FF"/>
          <w:sz w:val="22"/>
          <w:szCs w:val="22"/>
          <w:lang w:val="en-GB"/>
        </w:rPr>
        <w:t xml:space="preserve"> </w:t>
      </w:r>
      <w:proofErr w:type="spellStart"/>
      <w:r w:rsidRPr="1D1F530E" w:rsidR="332F46D2">
        <w:rPr>
          <w:rFonts w:ascii="Arial" w:hAnsi="Arial" w:eastAsia="Arial" w:cs="Arial"/>
          <w:i w:val="1"/>
          <w:iCs w:val="1"/>
          <w:noProof w:val="0"/>
          <w:color w:val="000000" w:themeColor="text1" w:themeTint="FF" w:themeShade="FF"/>
          <w:sz w:val="22"/>
          <w:szCs w:val="22"/>
          <w:lang w:val="en-GB"/>
        </w:rPr>
        <w:t>iWrite</w:t>
      </w:r>
      <w:proofErr w:type="spellEnd"/>
      <w:r w:rsidRPr="1D1F530E" w:rsidR="332F46D2">
        <w:rPr>
          <w:rFonts w:ascii="Arial" w:hAnsi="Arial" w:eastAsia="Arial" w:cs="Arial"/>
          <w:i w:val="1"/>
          <w:iCs w:val="1"/>
          <w:noProof w:val="0"/>
          <w:color w:val="000000" w:themeColor="text1" w:themeTint="FF" w:themeShade="FF"/>
          <w:sz w:val="22"/>
          <w:szCs w:val="22"/>
          <w:lang w:val="en-GB"/>
        </w:rPr>
        <w:t>: Exploring Applications on an iPad to Support Children’s Writing Readiness Skills.</w:t>
      </w:r>
      <w:r>
        <w:br/>
      </w:r>
      <w:r w:rsidRPr="1D1F530E" w:rsidR="332F46D2">
        <w:rPr>
          <w:rFonts w:ascii="Arial" w:hAnsi="Arial" w:eastAsia="Arial" w:cs="Arial"/>
          <w:noProof w:val="0"/>
          <w:color w:val="000000" w:themeColor="text1" w:themeTint="FF" w:themeShade="FF"/>
          <w:sz w:val="22"/>
          <w:szCs w:val="22"/>
          <w:lang w:val="en-GB"/>
        </w:rPr>
        <w:t xml:space="preserve"> </w:t>
      </w:r>
      <w:r>
        <w:br/>
      </w:r>
      <w:proofErr w:type="spellStart"/>
      <w:r w:rsidRPr="1D1F530E" w:rsidR="332F46D2">
        <w:rPr>
          <w:rFonts w:ascii="Arial" w:hAnsi="Arial" w:eastAsia="Arial" w:cs="Arial"/>
          <w:noProof w:val="0"/>
          <w:color w:val="000000" w:themeColor="text1" w:themeTint="FF" w:themeShade="FF"/>
          <w:sz w:val="22"/>
          <w:szCs w:val="22"/>
          <w:lang w:val="en-GB"/>
        </w:rPr>
        <w:t>Chassiakos</w:t>
      </w:r>
      <w:proofErr w:type="spellEnd"/>
      <w:r w:rsidRPr="1D1F530E" w:rsidR="332F46D2">
        <w:rPr>
          <w:rFonts w:ascii="Arial" w:hAnsi="Arial" w:eastAsia="Arial" w:cs="Arial"/>
          <w:noProof w:val="0"/>
          <w:color w:val="000000" w:themeColor="text1" w:themeTint="FF" w:themeShade="FF"/>
          <w:sz w:val="22"/>
          <w:szCs w:val="22"/>
          <w:lang w:val="en-GB"/>
        </w:rPr>
        <w:t xml:space="preserve">, Y.L.R., </w:t>
      </w:r>
      <w:proofErr w:type="spellStart"/>
      <w:r w:rsidRPr="1D1F530E" w:rsidR="332F46D2">
        <w:rPr>
          <w:rFonts w:ascii="Arial" w:hAnsi="Arial" w:eastAsia="Arial" w:cs="Arial"/>
          <w:noProof w:val="0"/>
          <w:color w:val="000000" w:themeColor="text1" w:themeTint="FF" w:themeShade="FF"/>
          <w:sz w:val="22"/>
          <w:szCs w:val="22"/>
          <w:lang w:val="en-GB"/>
        </w:rPr>
        <w:t>Radesky</w:t>
      </w:r>
      <w:proofErr w:type="spellEnd"/>
      <w:r w:rsidRPr="1D1F530E" w:rsidR="332F46D2">
        <w:rPr>
          <w:rFonts w:ascii="Arial" w:hAnsi="Arial" w:eastAsia="Arial" w:cs="Arial"/>
          <w:noProof w:val="0"/>
          <w:color w:val="000000" w:themeColor="text1" w:themeTint="FF" w:themeShade="FF"/>
          <w:sz w:val="22"/>
          <w:szCs w:val="22"/>
          <w:lang w:val="en-GB"/>
        </w:rPr>
        <w:t>, J., Christakis, D., Moreno, M.A. and Cross, C.</w:t>
      </w:r>
      <w:r w:rsidRPr="1D1F530E" w:rsidR="79F6CCDA">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w:t>
      </w:r>
      <w:r w:rsidRPr="1D1F530E" w:rsidR="639E59DA">
        <w:rPr>
          <w:rFonts w:ascii="Arial" w:hAnsi="Arial" w:eastAsia="Arial" w:cs="Arial"/>
          <w:noProof w:val="0"/>
          <w:color w:val="000000" w:themeColor="text1" w:themeTint="FF" w:themeShade="FF"/>
          <w:sz w:val="22"/>
          <w:szCs w:val="22"/>
          <w:lang w:val="en-GB"/>
        </w:rPr>
        <w:t>21)</w:t>
      </w:r>
      <w:r w:rsidRPr="1D1F530E" w:rsidR="332F46D2">
        <w:rPr>
          <w:rFonts w:ascii="Arial" w:hAnsi="Arial" w:eastAsia="Arial" w:cs="Arial"/>
          <w:noProof w:val="0"/>
          <w:color w:val="000000" w:themeColor="text1" w:themeTint="FF" w:themeShade="FF"/>
          <w:sz w:val="22"/>
          <w:szCs w:val="22"/>
          <w:lang w:val="en-GB"/>
        </w:rPr>
        <w:t xml:space="preserve"> </w:t>
      </w:r>
      <w:r w:rsidRPr="1D1F530E" w:rsidR="1FF56658">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Children and adolescents and digital media</w:t>
      </w:r>
      <w:r w:rsidRPr="1D1F530E" w:rsidR="5438090C">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1631F290">
        <w:rPr>
          <w:rFonts w:ascii="Arial" w:hAnsi="Arial" w:eastAsia="Arial" w:cs="Arial"/>
          <w:i w:val="1"/>
          <w:iCs w:val="1"/>
          <w:noProof w:val="0"/>
          <w:color w:val="000000" w:themeColor="text1" w:themeTint="FF" w:themeShade="FF"/>
          <w:sz w:val="22"/>
          <w:szCs w:val="22"/>
          <w:lang w:val="en-GB"/>
        </w:rPr>
        <w:t>Paediatrics</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138</w:t>
      </w:r>
      <w:r w:rsidRPr="1D1F530E" w:rsidR="332F46D2">
        <w:rPr>
          <w:rFonts w:ascii="Arial" w:hAnsi="Arial" w:eastAsia="Arial" w:cs="Arial"/>
          <w:noProof w:val="0"/>
          <w:color w:val="000000" w:themeColor="text1" w:themeTint="FF" w:themeShade="FF"/>
          <w:sz w:val="22"/>
          <w:szCs w:val="22"/>
          <w:lang w:val="en-GB"/>
        </w:rPr>
        <w:t xml:space="preserve">(5). </w:t>
      </w:r>
      <w:r>
        <w:br/>
      </w:r>
      <w:r w:rsidRPr="1D1F530E" w:rsidR="332F46D2">
        <w:rPr>
          <w:rFonts w:ascii="Arial" w:hAnsi="Arial" w:eastAsia="Arial" w:cs="Arial"/>
          <w:noProof w:val="0"/>
          <w:color w:val="000000" w:themeColor="text1" w:themeTint="FF" w:themeShade="FF"/>
          <w:sz w:val="22"/>
          <w:szCs w:val="22"/>
          <w:lang w:val="en-GB"/>
        </w:rPr>
        <w:t xml:space="preserve"> </w:t>
      </w:r>
      <w:r>
        <w:br/>
      </w:r>
      <w:proofErr w:type="spellStart"/>
      <w:r w:rsidRPr="1D1F530E" w:rsidR="332F46D2">
        <w:rPr>
          <w:rFonts w:ascii="Arial" w:hAnsi="Arial" w:eastAsia="Arial" w:cs="Arial"/>
          <w:noProof w:val="0"/>
          <w:color w:val="000000" w:themeColor="text1" w:themeTint="FF" w:themeShade="FF"/>
          <w:sz w:val="22"/>
          <w:szCs w:val="22"/>
          <w:lang w:val="en-GB"/>
        </w:rPr>
        <w:t>Childnet</w:t>
      </w:r>
      <w:proofErr w:type="spellEnd"/>
      <w:r w:rsidRPr="1D1F530E" w:rsidR="332F46D2">
        <w:rPr>
          <w:rFonts w:ascii="Arial" w:hAnsi="Arial" w:eastAsia="Arial" w:cs="Arial"/>
          <w:noProof w:val="0"/>
          <w:color w:val="000000" w:themeColor="text1" w:themeTint="FF" w:themeShade="FF"/>
          <w:sz w:val="22"/>
          <w:szCs w:val="22"/>
          <w:lang w:val="en-GB"/>
        </w:rPr>
        <w:t xml:space="preserve"> (2018) </w:t>
      </w:r>
      <w:r w:rsidRPr="1D1F530E" w:rsidR="332F46D2">
        <w:rPr>
          <w:rFonts w:ascii="Arial" w:hAnsi="Arial" w:eastAsia="Arial" w:cs="Arial"/>
          <w:i w:val="1"/>
          <w:iCs w:val="1"/>
          <w:noProof w:val="0"/>
          <w:color w:val="000000" w:themeColor="text1" w:themeTint="FF" w:themeShade="FF"/>
          <w:sz w:val="22"/>
          <w:szCs w:val="22"/>
          <w:lang w:val="en-GB"/>
        </w:rPr>
        <w:t>Parental controls</w:t>
      </w:r>
      <w:r w:rsidRPr="1D1F530E" w:rsidR="332F46D2">
        <w:rPr>
          <w:rFonts w:ascii="Arial" w:hAnsi="Arial" w:eastAsia="Arial" w:cs="Arial"/>
          <w:noProof w:val="0"/>
          <w:color w:val="000000" w:themeColor="text1" w:themeTint="FF" w:themeShade="FF"/>
          <w:sz w:val="22"/>
          <w:szCs w:val="22"/>
          <w:lang w:val="en-GB"/>
        </w:rPr>
        <w:t xml:space="preserve">. Available at: </w:t>
      </w:r>
      <w:hyperlink r:id="Rfa7f504ec60c4002">
        <w:r w:rsidRPr="1D1F530E" w:rsidR="332F46D2">
          <w:rPr>
            <w:rStyle w:val="Hyperlink"/>
            <w:rFonts w:ascii="Arial" w:hAnsi="Arial" w:eastAsia="Arial" w:cs="Arial"/>
            <w:noProof w:val="0"/>
            <w:sz w:val="22"/>
            <w:szCs w:val="22"/>
            <w:lang w:val="en-GB"/>
          </w:rPr>
          <w:t>https://www.childnet.com/parents-and-carers/hot-topics/parental-controls</w:t>
        </w:r>
      </w:hyperlink>
      <w:r w:rsidRPr="1D1F530E" w:rsidR="332F46D2">
        <w:rPr>
          <w:rFonts w:ascii="Arial" w:hAnsi="Arial" w:eastAsia="Arial" w:cs="Arial"/>
          <w:noProof w:val="0"/>
          <w:color w:val="000000" w:themeColor="text1" w:themeTint="FF" w:themeShade="FF"/>
          <w:sz w:val="22"/>
          <w:szCs w:val="22"/>
          <w:lang w:val="en-GB"/>
        </w:rPr>
        <w:t xml:space="preserve"> (Accessed: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4D046C0B" w14:textId="6B409AE5">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Clark, C. (2016)</w:t>
      </w:r>
      <w:r w:rsidRPr="1D1F530E" w:rsidR="51AB0F21">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Children's and Young People's Writing in 2015</w:t>
      </w:r>
      <w:r w:rsidRPr="1D1F530E" w:rsidR="332F46D2">
        <w:rPr>
          <w:rFonts w:ascii="Arial" w:hAnsi="Arial" w:eastAsia="Arial" w:cs="Arial"/>
          <w:noProof w:val="0"/>
          <w:color w:val="000000" w:themeColor="text1" w:themeTint="FF" w:themeShade="FF"/>
          <w:sz w:val="22"/>
          <w:szCs w:val="22"/>
          <w:lang w:val="en-GB"/>
        </w:rPr>
        <w:t>. London: National Literacy Trust.</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24465EA2" w14:textId="4F790741">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Clarke, B. Atkinson, R. and </w:t>
      </w:r>
      <w:proofErr w:type="spellStart"/>
      <w:r w:rsidRPr="1D1F530E" w:rsidR="332F46D2">
        <w:rPr>
          <w:rFonts w:ascii="Arial" w:hAnsi="Arial" w:eastAsia="Arial" w:cs="Arial"/>
          <w:noProof w:val="0"/>
          <w:color w:val="000000" w:themeColor="text1" w:themeTint="FF" w:themeShade="FF"/>
          <w:sz w:val="22"/>
          <w:szCs w:val="22"/>
          <w:lang w:val="en-GB"/>
        </w:rPr>
        <w:t>Svanaes</w:t>
      </w:r>
      <w:proofErr w:type="spellEnd"/>
      <w:r w:rsidRPr="1D1F530E" w:rsidR="332F46D2">
        <w:rPr>
          <w:rFonts w:ascii="Arial" w:hAnsi="Arial" w:eastAsia="Arial" w:cs="Arial"/>
          <w:noProof w:val="0"/>
          <w:color w:val="000000" w:themeColor="text1" w:themeTint="FF" w:themeShade="FF"/>
          <w:sz w:val="22"/>
          <w:szCs w:val="22"/>
          <w:lang w:val="en-GB"/>
        </w:rPr>
        <w:t xml:space="preserve">, S. (2015) </w:t>
      </w:r>
      <w:r w:rsidRPr="1D1F530E" w:rsidR="332F46D2">
        <w:rPr>
          <w:rFonts w:ascii="Arial" w:hAnsi="Arial" w:eastAsia="Arial" w:cs="Arial"/>
          <w:i w:val="1"/>
          <w:iCs w:val="1"/>
          <w:noProof w:val="0"/>
          <w:color w:val="000000" w:themeColor="text1" w:themeTint="FF" w:themeShade="FF"/>
          <w:sz w:val="22"/>
          <w:szCs w:val="22"/>
          <w:lang w:val="en-GB"/>
        </w:rPr>
        <w:t xml:space="preserve">How children use </w:t>
      </w:r>
      <w:r w:rsidRPr="1D1F530E" w:rsidR="0810C69B">
        <w:rPr>
          <w:rFonts w:ascii="Arial" w:hAnsi="Arial" w:eastAsia="Arial" w:cs="Arial"/>
          <w:i w:val="1"/>
          <w:iCs w:val="1"/>
          <w:noProof w:val="0"/>
          <w:color w:val="000000" w:themeColor="text1" w:themeTint="FF" w:themeShade="FF"/>
          <w:sz w:val="22"/>
          <w:szCs w:val="22"/>
          <w:lang w:val="en-GB"/>
        </w:rPr>
        <w:t>mobile</w:t>
      </w:r>
      <w:r w:rsidRPr="1D1F530E" w:rsidR="332F46D2">
        <w:rPr>
          <w:rFonts w:ascii="Arial" w:hAnsi="Arial" w:eastAsia="Arial" w:cs="Arial"/>
          <w:i w:val="1"/>
          <w:iCs w:val="1"/>
          <w:noProof w:val="0"/>
          <w:color w:val="000000" w:themeColor="text1" w:themeTint="FF" w:themeShade="FF"/>
          <w:sz w:val="22"/>
          <w:szCs w:val="22"/>
          <w:lang w:val="en-GB"/>
        </w:rPr>
        <w:t xml:space="preserve"> devices at school and at home. </w:t>
      </w:r>
      <w:r w:rsidRPr="1D1F530E" w:rsidR="332F46D2">
        <w:rPr>
          <w:rFonts w:ascii="Arial" w:hAnsi="Arial" w:eastAsia="Arial" w:cs="Arial"/>
          <w:noProof w:val="0"/>
          <w:color w:val="000000" w:themeColor="text1" w:themeTint="FF" w:themeShade="FF"/>
          <w:sz w:val="22"/>
          <w:szCs w:val="22"/>
          <w:lang w:val="en-GB"/>
        </w:rPr>
        <w:t xml:space="preserve">Available at: </w:t>
      </w:r>
      <w:hyperlink r:id="R6b9557a16f19428c">
        <w:r w:rsidRPr="1D1F530E" w:rsidR="332F46D2">
          <w:rPr>
            <w:rStyle w:val="Hyperlink"/>
            <w:rFonts w:ascii="Arial" w:hAnsi="Arial" w:eastAsia="Arial" w:cs="Arial"/>
            <w:noProof w:val="0"/>
            <w:sz w:val="22"/>
            <w:szCs w:val="22"/>
            <w:lang w:val="en-GB"/>
          </w:rPr>
          <w:t>https://www.internetmatters.org/wp-content/uploads/2015/12/T4S-How-Children-Use-Mobile-Devices-at-School-and-at-Home-7.10.15.pdf</w:t>
        </w:r>
      </w:hyperlink>
      <w:r w:rsidRPr="1D1F530E" w:rsidR="332F46D2">
        <w:rPr>
          <w:rFonts w:ascii="Arial" w:hAnsi="Arial" w:eastAsia="Arial" w:cs="Arial"/>
          <w:noProof w:val="0"/>
          <w:color w:val="000000" w:themeColor="text1" w:themeTint="FF" w:themeShade="FF"/>
          <w:sz w:val="22"/>
          <w:szCs w:val="22"/>
          <w:lang w:val="en-GB"/>
        </w:rPr>
        <w:t xml:space="preserve"> (Accessed: 12</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Common Sense Media (no date) </w:t>
      </w:r>
      <w:r w:rsidRPr="1D1F530E" w:rsidR="332F46D2">
        <w:rPr>
          <w:rFonts w:ascii="Arial" w:hAnsi="Arial" w:eastAsia="Arial" w:cs="Arial"/>
          <w:i w:val="1"/>
          <w:iCs w:val="1"/>
          <w:noProof w:val="0"/>
          <w:color w:val="000000" w:themeColor="text1" w:themeTint="FF" w:themeShade="FF"/>
          <w:sz w:val="22"/>
          <w:szCs w:val="22"/>
          <w:lang w:val="en-GB"/>
        </w:rPr>
        <w:t>Screen time</w:t>
      </w:r>
      <w:r w:rsidRPr="1D1F530E" w:rsidR="332F46D2">
        <w:rPr>
          <w:rFonts w:ascii="Arial" w:hAnsi="Arial" w:eastAsia="Arial" w:cs="Arial"/>
          <w:noProof w:val="0"/>
          <w:color w:val="000000" w:themeColor="text1" w:themeTint="FF" w:themeShade="FF"/>
          <w:sz w:val="22"/>
          <w:szCs w:val="22"/>
          <w:lang w:val="en-GB"/>
        </w:rPr>
        <w:t xml:space="preserve">. Available at: </w:t>
      </w:r>
      <w:hyperlink r:id="R5908bd9ebc624a8d">
        <w:r w:rsidRPr="1D1F530E" w:rsidR="332F46D2">
          <w:rPr>
            <w:rStyle w:val="Hyperlink"/>
            <w:rFonts w:ascii="Arial" w:hAnsi="Arial" w:eastAsia="Arial" w:cs="Arial"/>
            <w:noProof w:val="0"/>
            <w:sz w:val="22"/>
            <w:szCs w:val="22"/>
            <w:lang w:val="en-GB"/>
          </w:rPr>
          <w:t>https://www.commonsensemedia.org/screen-time</w:t>
        </w:r>
      </w:hyperlink>
      <w:r w:rsidRPr="1D1F530E" w:rsidR="332F46D2">
        <w:rPr>
          <w:rFonts w:ascii="Arial" w:hAnsi="Arial" w:eastAsia="Arial" w:cs="Arial"/>
          <w:noProof w:val="0"/>
          <w:color w:val="000000" w:themeColor="text1" w:themeTint="FF" w:themeShade="FF"/>
          <w:sz w:val="22"/>
          <w:szCs w:val="22"/>
          <w:lang w:val="en-GB"/>
        </w:rPr>
        <w:t xml:space="preserve"> (Accessed: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Donaldson, G. (2015) </w:t>
      </w:r>
      <w:r w:rsidRPr="1D1F530E" w:rsidR="332F46D2">
        <w:rPr>
          <w:rFonts w:ascii="Arial" w:hAnsi="Arial" w:eastAsia="Arial" w:cs="Arial"/>
          <w:i w:val="1"/>
          <w:iCs w:val="1"/>
          <w:noProof w:val="0"/>
          <w:color w:val="000000" w:themeColor="text1" w:themeTint="FF" w:themeShade="FF"/>
          <w:sz w:val="22"/>
          <w:szCs w:val="22"/>
          <w:lang w:val="en-GB"/>
        </w:rPr>
        <w:t>Successful Futures.</w:t>
      </w:r>
      <w:r w:rsidRPr="1D1F530E" w:rsidR="332F46D2">
        <w:rPr>
          <w:rFonts w:ascii="Arial" w:hAnsi="Arial" w:eastAsia="Arial" w:cs="Arial"/>
          <w:noProof w:val="0"/>
          <w:color w:val="000000" w:themeColor="text1" w:themeTint="FF" w:themeShade="FF"/>
          <w:sz w:val="22"/>
          <w:szCs w:val="22"/>
          <w:lang w:val="en-GB"/>
        </w:rPr>
        <w:t xml:space="preserve"> Available at: </w:t>
      </w:r>
      <w:hyperlink r:id="R23b00a4f66444477">
        <w:r w:rsidRPr="1D1F530E" w:rsidR="332F46D2">
          <w:rPr>
            <w:rStyle w:val="Hyperlink"/>
            <w:rFonts w:ascii="Arial" w:hAnsi="Arial" w:eastAsia="Arial" w:cs="Arial"/>
            <w:noProof w:val="0"/>
            <w:sz w:val="22"/>
            <w:szCs w:val="22"/>
            <w:lang w:val="en-GB"/>
          </w:rPr>
          <w:t>https://gov.wales/sites/default/files/publications/2018-03/successful-futures.pdf</w:t>
        </w:r>
      </w:hyperlink>
      <w:r w:rsidRPr="1D1F530E" w:rsidR="332F46D2">
        <w:rPr>
          <w:rFonts w:ascii="Arial" w:hAnsi="Arial" w:eastAsia="Arial" w:cs="Arial"/>
          <w:noProof w:val="0"/>
          <w:color w:val="000000" w:themeColor="text1" w:themeTint="FF" w:themeShade="FF"/>
          <w:sz w:val="22"/>
          <w:szCs w:val="22"/>
          <w:lang w:val="en-GB"/>
        </w:rPr>
        <w:t xml:space="preserve"> (Accessed: 11</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w:t>
      </w:r>
      <w:r w:rsidRPr="1D1F530E" w:rsidR="1C1456D2">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Dunn, J. and Sweeney, T.</w:t>
      </w:r>
      <w:r w:rsidRPr="1D1F530E" w:rsidR="7C44C9DB">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2018</w:t>
      </w:r>
      <w:r w:rsidRPr="1D1F530E" w:rsidR="30556708">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8A3D5E8">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Writing and iPads in the early years: Perspectives from within the classroom</w:t>
      </w:r>
      <w:r w:rsidRPr="1D1F530E" w:rsidR="495811F9">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British Journal of Educational Technology</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49</w:t>
      </w:r>
      <w:r w:rsidRPr="1D1F530E" w:rsidR="332F46D2">
        <w:rPr>
          <w:rFonts w:ascii="Arial" w:hAnsi="Arial" w:eastAsia="Arial" w:cs="Arial"/>
          <w:noProof w:val="0"/>
          <w:color w:val="000000" w:themeColor="text1" w:themeTint="FF" w:themeShade="FF"/>
          <w:sz w:val="22"/>
          <w:szCs w:val="22"/>
          <w:lang w:val="en-GB"/>
        </w:rPr>
        <w:t>(5), pp.859-869.</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Duveen, G. and Psaltis, C. </w:t>
      </w:r>
      <w:r w:rsidRPr="1D1F530E" w:rsidR="578D0D5E">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2013</w:t>
      </w:r>
      <w:r w:rsidRPr="1D1F530E" w:rsidR="4CA54D32">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5074D267">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The constructive role of asymmetry in social interaction</w:t>
      </w:r>
      <w:r w:rsidRPr="1D1F530E" w:rsidR="6583A0DA">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Development as a social process: Contributions of Gerard Duveen</w:t>
      </w:r>
      <w:r w:rsidRPr="1D1F530E" w:rsidR="332F46D2">
        <w:rPr>
          <w:rFonts w:ascii="Arial" w:hAnsi="Arial" w:eastAsia="Arial" w:cs="Arial"/>
          <w:noProof w:val="0"/>
          <w:color w:val="000000" w:themeColor="text1" w:themeTint="FF" w:themeShade="FF"/>
          <w:sz w:val="22"/>
          <w:szCs w:val="22"/>
          <w:lang w:val="en-GB"/>
        </w:rPr>
        <w:t>, pp.133-154.</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304D5767" w14:textId="33AFA492">
      <w:pPr>
        <w:ind/>
        <w:rPr>
          <w:rFonts w:ascii="Arial" w:hAnsi="Arial" w:eastAsia="Arial" w:cs="Arial"/>
          <w:noProof w:val="0"/>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Ebner, M. and </w:t>
      </w:r>
      <w:proofErr w:type="spellStart"/>
      <w:r w:rsidRPr="1D1F530E" w:rsidR="332F46D2">
        <w:rPr>
          <w:rFonts w:ascii="Arial" w:hAnsi="Arial" w:eastAsia="Arial" w:cs="Arial"/>
          <w:noProof w:val="0"/>
          <w:color w:val="000000" w:themeColor="text1" w:themeTint="FF" w:themeShade="FF"/>
          <w:sz w:val="22"/>
          <w:szCs w:val="22"/>
          <w:lang w:val="en-GB"/>
        </w:rPr>
        <w:t>Kienleitner</w:t>
      </w:r>
      <w:proofErr w:type="spellEnd"/>
      <w:r w:rsidRPr="1D1F530E" w:rsidR="332F46D2">
        <w:rPr>
          <w:rFonts w:ascii="Arial" w:hAnsi="Arial" w:eastAsia="Arial" w:cs="Arial"/>
          <w:noProof w:val="0"/>
          <w:color w:val="000000" w:themeColor="text1" w:themeTint="FF" w:themeShade="FF"/>
          <w:sz w:val="22"/>
          <w:szCs w:val="22"/>
          <w:lang w:val="en-GB"/>
        </w:rPr>
        <w:t>, B.</w:t>
      </w:r>
      <w:r w:rsidRPr="1D1F530E" w:rsidR="4B3460F5">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2014</w:t>
      </w:r>
      <w:r w:rsidRPr="1D1F530E" w:rsidR="6D7489AA">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1445FA79">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A contribution to collaborative learning using iPads for school children</w:t>
      </w:r>
      <w:r w:rsidRPr="1D1F530E" w:rsidR="7B2D8DD1">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 xml:space="preserve">In </w:t>
      </w:r>
      <w:r w:rsidRPr="1D1F530E" w:rsidR="332F46D2">
        <w:rPr>
          <w:rFonts w:ascii="Arial" w:hAnsi="Arial" w:eastAsia="Arial" w:cs="Arial"/>
          <w:i w:val="1"/>
          <w:iCs w:val="1"/>
          <w:noProof w:val="0"/>
          <w:color w:val="000000" w:themeColor="text1" w:themeTint="FF" w:themeShade="FF"/>
          <w:sz w:val="22"/>
          <w:szCs w:val="22"/>
          <w:lang w:val="en-GB"/>
        </w:rPr>
        <w:t>European Summit on Immersive Education</w:t>
      </w:r>
      <w:r w:rsidRPr="1D1F530E" w:rsidR="332F46D2">
        <w:rPr>
          <w:rFonts w:ascii="Arial" w:hAnsi="Arial" w:eastAsia="Arial" w:cs="Arial"/>
          <w:noProof w:val="0"/>
          <w:color w:val="000000" w:themeColor="text1" w:themeTint="FF" w:themeShade="FF"/>
          <w:sz w:val="22"/>
          <w:szCs w:val="22"/>
          <w:lang w:val="en-GB"/>
        </w:rPr>
        <w:t xml:space="preserve"> (pp. 3-16). Springer, Cham.</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Ephgrave, A.</w:t>
      </w:r>
      <w:r w:rsidRPr="1D1F530E" w:rsidR="365B4DD5">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2020</w:t>
      </w:r>
      <w:r w:rsidRPr="1D1F530E" w:rsidR="0EC60BE2">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 xml:space="preserve">Planning in the Moment with </w:t>
      </w:r>
      <w:r w:rsidRPr="1D1F530E" w:rsidR="2DDB0408">
        <w:rPr>
          <w:rFonts w:ascii="Arial" w:hAnsi="Arial" w:eastAsia="Arial" w:cs="Arial"/>
          <w:i w:val="1"/>
          <w:iCs w:val="1"/>
          <w:noProof w:val="0"/>
          <w:color w:val="000000" w:themeColor="text1" w:themeTint="FF" w:themeShade="FF"/>
          <w:sz w:val="22"/>
          <w:szCs w:val="22"/>
          <w:lang w:val="en-GB"/>
        </w:rPr>
        <w:t>Two- and Three-Year-Olds</w:t>
      </w:r>
      <w:r w:rsidRPr="1D1F530E" w:rsidR="332F46D2">
        <w:rPr>
          <w:rFonts w:ascii="Arial" w:hAnsi="Arial" w:eastAsia="Arial" w:cs="Arial"/>
          <w:i w:val="1"/>
          <w:iCs w:val="1"/>
          <w:noProof w:val="0"/>
          <w:color w:val="000000" w:themeColor="text1" w:themeTint="FF" w:themeShade="FF"/>
          <w:sz w:val="22"/>
          <w:szCs w:val="22"/>
          <w:lang w:val="en-GB"/>
        </w:rPr>
        <w:t>: Child-initiated Play in Action</w:t>
      </w:r>
      <w:r w:rsidRPr="1D1F530E" w:rsidR="332F46D2">
        <w:rPr>
          <w:rFonts w:ascii="Arial" w:hAnsi="Arial" w:eastAsia="Arial" w:cs="Arial"/>
          <w:noProof w:val="0"/>
          <w:color w:val="000000" w:themeColor="text1" w:themeTint="FF" w:themeShade="FF"/>
          <w:sz w:val="22"/>
          <w:szCs w:val="22"/>
          <w:lang w:val="en-GB"/>
        </w:rPr>
        <w:t xml:space="preserve">. Routledge. </w:t>
      </w:r>
      <w:r w:rsidRPr="1D1F530E" w:rsidR="332F46D2">
        <w:rPr>
          <w:rFonts w:ascii="Arial" w:hAnsi="Arial" w:eastAsia="Arial" w:cs="Arial"/>
          <w:noProof w:val="0"/>
          <w:sz w:val="22"/>
          <w:szCs w:val="22"/>
          <w:lang w:val="en-GB"/>
        </w:rPr>
        <w:t xml:space="preserve"> </w:t>
      </w:r>
    </w:p>
    <w:p w:rsidR="398BD3E6" w:rsidP="1D1F530E" w:rsidRDefault="398BD3E6" w14:paraId="4D76733E" w14:textId="47349F57">
      <w:pPr>
        <w:ind/>
        <w:rPr>
          <w:rFonts w:ascii="Arial" w:hAnsi="Arial" w:eastAsia="Arial" w:cs="Arial"/>
          <w:noProof w:val="0"/>
          <w:color w:val="2F5496" w:themeColor="accent1" w:themeTint="FF" w:themeShade="B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Fani, T. and Ghaemi, F. </w:t>
      </w:r>
      <w:r w:rsidRPr="1D1F530E" w:rsidR="674EBD88">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2011</w:t>
      </w:r>
      <w:r w:rsidRPr="1D1F530E" w:rsidR="5D8BDA7F">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684AF3C5">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Implications of Vygotsky's zone of proximal development (ZPD) in teacher education: ZPTD and self-scaffolding</w:t>
      </w:r>
      <w:r w:rsidRPr="1D1F530E" w:rsidR="31B6C66A">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Procedia-Social and Behavioural Sciences</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29</w:t>
      </w:r>
      <w:r w:rsidRPr="1D1F530E" w:rsidR="332F46D2">
        <w:rPr>
          <w:rFonts w:ascii="Arial" w:hAnsi="Arial" w:eastAsia="Arial" w:cs="Arial"/>
          <w:noProof w:val="0"/>
          <w:color w:val="000000" w:themeColor="text1" w:themeTint="FF" w:themeShade="FF"/>
          <w:sz w:val="22"/>
          <w:szCs w:val="22"/>
          <w:lang w:val="en-GB"/>
        </w:rPr>
        <w:t>, pp.1549-1554.</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Feist (2018)</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 xml:space="preserve">Teaching Digital Skills: Collaboration and Communication. </w:t>
      </w:r>
      <w:r w:rsidRPr="1D1F530E" w:rsidR="332F46D2">
        <w:rPr>
          <w:rFonts w:ascii="Arial" w:hAnsi="Arial" w:eastAsia="Arial" w:cs="Arial"/>
          <w:noProof w:val="0"/>
          <w:color w:val="000000" w:themeColor="text1" w:themeTint="FF" w:themeShade="FF"/>
          <w:sz w:val="22"/>
          <w:szCs w:val="22"/>
          <w:lang w:val="en-GB"/>
        </w:rPr>
        <w:t xml:space="preserve">Available at: </w:t>
      </w:r>
      <w:hyperlink r:id="Re84edac8ca654a0b">
        <w:r w:rsidRPr="1D1F530E" w:rsidR="332F46D2">
          <w:rPr>
            <w:rStyle w:val="Hyperlink"/>
            <w:rFonts w:ascii="Arial" w:hAnsi="Arial" w:eastAsia="Arial" w:cs="Arial"/>
            <w:noProof w:val="0"/>
            <w:sz w:val="22"/>
            <w:szCs w:val="22"/>
            <w:lang w:val="en-GB"/>
          </w:rPr>
          <w:t>https://blogs.glowscotland.org.uk/gc/mrfeistsblog/2018/08/26/teaching-digital-skills-collaboration-and-communication/</w:t>
        </w:r>
      </w:hyperlink>
      <w:r w:rsidRPr="1D1F530E" w:rsidR="332F46D2">
        <w:rPr>
          <w:rFonts w:ascii="Arial" w:hAnsi="Arial" w:eastAsia="Arial" w:cs="Arial"/>
          <w:noProof w:val="0"/>
          <w:color w:val="000000" w:themeColor="text1" w:themeTint="FF" w:themeShade="FF"/>
          <w:sz w:val="22"/>
          <w:szCs w:val="22"/>
          <w:lang w:val="en-GB"/>
        </w:rPr>
        <w:t xml:space="preserve"> (Accessed: 11</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rsidRPr="1D1F530E" w:rsidR="332F46D2">
        <w:rPr>
          <w:rFonts w:ascii="Arial" w:hAnsi="Arial" w:eastAsia="Arial" w:cs="Arial"/>
          <w:noProof w:val="0"/>
          <w:color w:val="2F5496" w:themeColor="accent1" w:themeTint="FF" w:themeShade="BF"/>
          <w:sz w:val="22"/>
          <w:szCs w:val="22"/>
          <w:lang w:val="en-GB"/>
        </w:rPr>
        <w:t xml:space="preserve"> </w:t>
      </w:r>
    </w:p>
    <w:p w:rsidR="398BD3E6" w:rsidP="1D1F530E" w:rsidRDefault="398BD3E6" w14:paraId="67C7A3E1" w14:textId="74DFF820">
      <w:pPr>
        <w:ind/>
        <w:rPr>
          <w:rFonts w:ascii="Arial" w:hAnsi="Arial" w:eastAsia="Arial" w:cs="Arial"/>
          <w:noProof w:val="0"/>
          <w:sz w:val="22"/>
          <w:szCs w:val="22"/>
          <w:lang w:val="en-GB"/>
        </w:rPr>
      </w:pPr>
      <w:proofErr w:type="spellStart"/>
      <w:r w:rsidRPr="1D1F530E" w:rsidR="332F46D2">
        <w:rPr>
          <w:rFonts w:ascii="Arial" w:hAnsi="Arial" w:eastAsia="Arial" w:cs="Arial"/>
          <w:noProof w:val="0"/>
          <w:color w:val="000000" w:themeColor="text1" w:themeTint="FF" w:themeShade="FF"/>
          <w:sz w:val="22"/>
          <w:szCs w:val="22"/>
          <w:lang w:val="en-GB"/>
        </w:rPr>
        <w:t>Flewitt</w:t>
      </w:r>
      <w:proofErr w:type="spellEnd"/>
      <w:r w:rsidRPr="1D1F530E" w:rsidR="332F46D2">
        <w:rPr>
          <w:rFonts w:ascii="Arial" w:hAnsi="Arial" w:eastAsia="Arial" w:cs="Arial"/>
          <w:noProof w:val="0"/>
          <w:color w:val="000000" w:themeColor="text1" w:themeTint="FF" w:themeShade="FF"/>
          <w:sz w:val="22"/>
          <w:szCs w:val="22"/>
          <w:lang w:val="en-GB"/>
        </w:rPr>
        <w:t xml:space="preserve">, R., Messer, D. &amp; </w:t>
      </w:r>
      <w:proofErr w:type="spellStart"/>
      <w:r w:rsidRPr="1D1F530E" w:rsidR="332F46D2">
        <w:rPr>
          <w:rFonts w:ascii="Arial" w:hAnsi="Arial" w:eastAsia="Arial" w:cs="Arial"/>
          <w:noProof w:val="0"/>
          <w:color w:val="000000" w:themeColor="text1" w:themeTint="FF" w:themeShade="FF"/>
          <w:sz w:val="22"/>
          <w:szCs w:val="22"/>
          <w:lang w:val="en-GB"/>
        </w:rPr>
        <w:t>Kucirkova</w:t>
      </w:r>
      <w:proofErr w:type="spellEnd"/>
      <w:r w:rsidRPr="1D1F530E" w:rsidR="332F46D2">
        <w:rPr>
          <w:rFonts w:ascii="Arial" w:hAnsi="Arial" w:eastAsia="Arial" w:cs="Arial"/>
          <w:noProof w:val="0"/>
          <w:color w:val="000000" w:themeColor="text1" w:themeTint="FF" w:themeShade="FF"/>
          <w:sz w:val="22"/>
          <w:szCs w:val="22"/>
          <w:lang w:val="en-GB"/>
        </w:rPr>
        <w:t>, N. (2015)</w:t>
      </w:r>
      <w:r w:rsidRPr="1D1F530E" w:rsidR="71D40461">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New Directions for Early Literacy in a Digital Age: The iPad</w:t>
      </w:r>
      <w:r w:rsidRPr="1D1F530E" w:rsidR="5F268F3E">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Journal of Early Childhood Literacy</w:t>
      </w:r>
      <w:r w:rsidRPr="1D1F530E" w:rsidR="332F46D2">
        <w:rPr>
          <w:rFonts w:ascii="Arial" w:hAnsi="Arial" w:eastAsia="Arial" w:cs="Arial"/>
          <w:noProof w:val="0"/>
          <w:color w:val="000000" w:themeColor="text1" w:themeTint="FF" w:themeShade="FF"/>
          <w:sz w:val="22"/>
          <w:szCs w:val="22"/>
          <w:lang w:val="en-GB"/>
        </w:rPr>
        <w:t>, 15, 3, 289-310.</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Gerbner, G. and Gross, L.</w:t>
      </w:r>
      <w:r w:rsidRPr="1D1F530E" w:rsidR="4DFA6F67">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1976</w:t>
      </w:r>
      <w:r w:rsidRPr="1D1F530E" w:rsidR="142E887B">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5F68297B">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Living with television: The violence profile</w:t>
      </w:r>
      <w:r w:rsidRPr="1D1F530E" w:rsidR="5CEB3F7E">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Journal of communication</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26</w:t>
      </w:r>
      <w:r w:rsidRPr="1D1F530E" w:rsidR="332F46D2">
        <w:rPr>
          <w:rFonts w:ascii="Arial" w:hAnsi="Arial" w:eastAsia="Arial" w:cs="Arial"/>
          <w:noProof w:val="0"/>
          <w:color w:val="000000" w:themeColor="text1" w:themeTint="FF" w:themeShade="FF"/>
          <w:sz w:val="22"/>
          <w:szCs w:val="22"/>
          <w:lang w:val="en-GB"/>
        </w:rPr>
        <w:t xml:space="preserve">(2), pp.172-199. </w:t>
      </w:r>
      <w:r w:rsidRPr="1D1F530E" w:rsidR="332F46D2">
        <w:rPr>
          <w:rFonts w:ascii="Arial" w:hAnsi="Arial" w:eastAsia="Arial" w:cs="Arial"/>
          <w:noProof w:val="0"/>
          <w:sz w:val="22"/>
          <w:szCs w:val="22"/>
          <w:lang w:val="en-GB"/>
        </w:rPr>
        <w:t xml:space="preserve"> </w:t>
      </w:r>
    </w:p>
    <w:p w:rsidR="398BD3E6" w:rsidP="1D1F530E" w:rsidRDefault="398BD3E6" w14:paraId="70AE6F6C" w14:textId="4DCFF2C8">
      <w:pPr>
        <w:ind/>
        <w:rPr>
          <w:rFonts w:ascii="Arial" w:hAnsi="Arial" w:eastAsia="Arial" w:cs="Arial"/>
          <w:noProof w:val="0"/>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Get Safe Online (2021) </w:t>
      </w:r>
      <w:r w:rsidRPr="1D1F530E" w:rsidR="332F46D2">
        <w:rPr>
          <w:rFonts w:ascii="Arial" w:hAnsi="Arial" w:eastAsia="Arial" w:cs="Arial"/>
          <w:i w:val="1"/>
          <w:iCs w:val="1"/>
          <w:noProof w:val="0"/>
          <w:color w:val="000000" w:themeColor="text1" w:themeTint="FF" w:themeShade="FF"/>
          <w:sz w:val="22"/>
          <w:szCs w:val="22"/>
          <w:lang w:val="en-GB"/>
        </w:rPr>
        <w:t>Safeguarding children</w:t>
      </w:r>
      <w:r w:rsidRPr="1D1F530E" w:rsidR="332F46D2">
        <w:rPr>
          <w:rFonts w:ascii="Arial" w:hAnsi="Arial" w:eastAsia="Arial" w:cs="Arial"/>
          <w:noProof w:val="0"/>
          <w:color w:val="000000" w:themeColor="text1" w:themeTint="FF" w:themeShade="FF"/>
          <w:sz w:val="22"/>
          <w:szCs w:val="22"/>
          <w:lang w:val="en-GB"/>
        </w:rPr>
        <w:t xml:space="preserve">. Available at: </w:t>
      </w:r>
      <w:hyperlink r:id="Rab3a49b9f70747b9">
        <w:r w:rsidRPr="1D1F530E" w:rsidR="332F46D2">
          <w:rPr>
            <w:rStyle w:val="Hyperlink"/>
            <w:rFonts w:ascii="Arial" w:hAnsi="Arial" w:eastAsia="Arial" w:cs="Arial"/>
            <w:noProof w:val="0"/>
            <w:sz w:val="22"/>
            <w:szCs w:val="22"/>
            <w:lang w:val="en-GB"/>
          </w:rPr>
          <w:t>https://www.getsafeonline.org/</w:t>
        </w:r>
      </w:hyperlink>
      <w:r w:rsidRPr="1D1F530E" w:rsidR="332F46D2">
        <w:rPr>
          <w:rFonts w:ascii="Arial" w:hAnsi="Arial" w:eastAsia="Arial" w:cs="Arial"/>
          <w:noProof w:val="0"/>
          <w:color w:val="000000" w:themeColor="text1" w:themeTint="FF" w:themeShade="FF"/>
          <w:sz w:val="22"/>
          <w:szCs w:val="22"/>
          <w:lang w:val="en-GB"/>
        </w:rPr>
        <w:t xml:space="preserve"> (Accessed: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GFC (2021) </w:t>
      </w:r>
      <w:r w:rsidRPr="1D1F530E" w:rsidR="332F46D2">
        <w:rPr>
          <w:rFonts w:ascii="Arial" w:hAnsi="Arial" w:eastAsia="Arial" w:cs="Arial"/>
          <w:i w:val="1"/>
          <w:iCs w:val="1"/>
          <w:noProof w:val="0"/>
          <w:color w:val="000000" w:themeColor="text1" w:themeTint="FF" w:themeShade="FF"/>
          <w:sz w:val="22"/>
          <w:szCs w:val="22"/>
          <w:lang w:val="en-GB"/>
        </w:rPr>
        <w:t>Cyberbullying and harassment.</w:t>
      </w:r>
      <w:r w:rsidRPr="1D1F530E" w:rsidR="332F46D2">
        <w:rPr>
          <w:rFonts w:ascii="Arial" w:hAnsi="Arial" w:eastAsia="Arial" w:cs="Arial"/>
          <w:noProof w:val="0"/>
          <w:color w:val="000000" w:themeColor="text1" w:themeTint="FF" w:themeShade="FF"/>
          <w:sz w:val="22"/>
          <w:szCs w:val="22"/>
          <w:lang w:val="en-GB"/>
        </w:rPr>
        <w:t xml:space="preserve"> Available at: </w:t>
      </w:r>
      <w:hyperlink r:id="R94dcd012e95c4760">
        <w:r w:rsidRPr="1D1F530E" w:rsidR="332F46D2">
          <w:rPr>
            <w:rStyle w:val="Hyperlink"/>
            <w:rFonts w:ascii="Arial" w:hAnsi="Arial" w:eastAsia="Arial" w:cs="Arial"/>
            <w:noProof w:val="0"/>
            <w:sz w:val="22"/>
            <w:szCs w:val="22"/>
            <w:lang w:val="en-GB"/>
          </w:rPr>
          <w:t>https://edu.gcfglobal.org/en/internetsafetyforkids/cyberbullying-and-cyberharassment/1/</w:t>
        </w:r>
      </w:hyperlink>
      <w:r w:rsidRPr="1D1F530E" w:rsidR="332F46D2">
        <w:rPr>
          <w:rFonts w:ascii="Arial" w:hAnsi="Arial" w:eastAsia="Arial" w:cs="Arial"/>
          <w:noProof w:val="0"/>
          <w:color w:val="000000" w:themeColor="text1" w:themeTint="FF" w:themeShade="FF"/>
          <w:sz w:val="22"/>
          <w:szCs w:val="22"/>
          <w:lang w:val="en-GB"/>
        </w:rPr>
        <w:t xml:space="preserve"> (Accessed: 13</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rsidRPr="1D1F530E" w:rsidR="332F46D2">
        <w:rPr>
          <w:rFonts w:ascii="Arial" w:hAnsi="Arial" w:eastAsia="Arial" w:cs="Arial"/>
          <w:noProof w:val="0"/>
          <w:sz w:val="22"/>
          <w:szCs w:val="22"/>
          <w:lang w:val="en-GB"/>
        </w:rPr>
        <w:t xml:space="preserve"> </w:t>
      </w:r>
    </w:p>
    <w:p w:rsidR="398BD3E6" w:rsidP="1D1F530E" w:rsidRDefault="398BD3E6" w14:paraId="1B56C36F" w14:textId="618D6CF6">
      <w:pPr>
        <w:ind/>
        <w:rPr>
          <w:rFonts w:ascii="Arial" w:hAnsi="Arial" w:eastAsia="Arial" w:cs="Arial"/>
          <w:noProof w:val="0"/>
          <w:sz w:val="22"/>
          <w:szCs w:val="22"/>
          <w:lang w:val="en-GB"/>
        </w:rPr>
      </w:pPr>
      <w:r w:rsidRPr="1D1F530E" w:rsidR="332F46D2">
        <w:rPr>
          <w:rFonts w:ascii="Arial" w:hAnsi="Arial" w:eastAsia="Arial" w:cs="Arial"/>
          <w:noProof w:val="0"/>
          <w:color w:val="000000" w:themeColor="text1" w:themeTint="FF" w:themeShade="FF"/>
          <w:sz w:val="22"/>
          <w:szCs w:val="22"/>
          <w:lang w:val="en-GB"/>
        </w:rPr>
        <w:t>Goldstein, J.</w:t>
      </w:r>
      <w:r w:rsidRPr="1D1F530E" w:rsidR="76DCE5AA">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2012</w:t>
      </w:r>
      <w:r w:rsidRPr="1D1F530E" w:rsidR="7A51AA5B">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Play in children's development, health and well-being</w:t>
      </w:r>
      <w:r w:rsidRPr="1D1F530E" w:rsidR="332F46D2">
        <w:rPr>
          <w:rFonts w:ascii="Arial" w:hAnsi="Arial" w:eastAsia="Arial" w:cs="Arial"/>
          <w:noProof w:val="0"/>
          <w:color w:val="000000" w:themeColor="text1" w:themeTint="FF" w:themeShade="FF"/>
          <w:sz w:val="22"/>
          <w:szCs w:val="22"/>
          <w:lang w:val="en-GB"/>
        </w:rPr>
        <w:t xml:space="preserve">. Brussels: Toy Industries of Europe. </w:t>
      </w:r>
      <w:r w:rsidRPr="1D1F530E" w:rsidR="332F46D2">
        <w:rPr>
          <w:rFonts w:ascii="Arial" w:hAnsi="Arial" w:eastAsia="Arial" w:cs="Arial"/>
          <w:noProof w:val="0"/>
          <w:sz w:val="22"/>
          <w:szCs w:val="22"/>
          <w:lang w:val="en-GB"/>
        </w:rPr>
        <w:t xml:space="preserve"> </w:t>
      </w:r>
    </w:p>
    <w:p w:rsidR="398BD3E6" w:rsidP="1D1F530E" w:rsidRDefault="398BD3E6" w14:paraId="50EBEB46" w14:textId="2B62C422">
      <w:pPr>
        <w:ind/>
        <w:rPr>
          <w:rFonts w:ascii="Arial" w:hAnsi="Arial" w:eastAsia="Arial" w:cs="Arial"/>
          <w:noProof w:val="0"/>
          <w:sz w:val="22"/>
          <w:szCs w:val="22"/>
          <w:lang w:val="en-GB"/>
        </w:rPr>
      </w:pPr>
      <w:r w:rsidRPr="1D1F530E" w:rsidR="332F46D2">
        <w:rPr>
          <w:rFonts w:ascii="Arial" w:hAnsi="Arial" w:eastAsia="Arial" w:cs="Arial"/>
          <w:noProof w:val="0"/>
          <w:color w:val="000000" w:themeColor="text1" w:themeTint="FF" w:themeShade="FF"/>
          <w:sz w:val="22"/>
          <w:szCs w:val="22"/>
          <w:lang w:val="en-GB"/>
        </w:rPr>
        <w:t>Gray, C., Dunn, J., Moffett, P. &amp; Mitchell, D</w:t>
      </w:r>
      <w:r w:rsidRPr="1D1F530E" w:rsidR="157878B4">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(2017)</w:t>
      </w:r>
      <w:r w:rsidRPr="1D1F530E" w:rsidR="7D60051F">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Mobile Devices in Early Learning: Evaluating the Use of Portable Devices to Support Young Children's Learning</w:t>
      </w:r>
      <w:r w:rsidRPr="1D1F530E" w:rsidR="77479FF9">
        <w:rPr>
          <w:rFonts w:ascii="Arial" w:hAnsi="Arial" w:eastAsia="Arial" w:cs="Arial"/>
          <w:i w:val="1"/>
          <w:iCs w:val="1"/>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Belfast: </w:t>
      </w:r>
      <w:proofErr w:type="spellStart"/>
      <w:r w:rsidRPr="1D1F530E" w:rsidR="332F46D2">
        <w:rPr>
          <w:rFonts w:ascii="Arial" w:hAnsi="Arial" w:eastAsia="Arial" w:cs="Arial"/>
          <w:noProof w:val="0"/>
          <w:color w:val="000000" w:themeColor="text1" w:themeTint="FF" w:themeShade="FF"/>
          <w:sz w:val="22"/>
          <w:szCs w:val="22"/>
          <w:lang w:val="en-GB"/>
        </w:rPr>
        <w:t>Stranmillis</w:t>
      </w:r>
      <w:proofErr w:type="spellEnd"/>
      <w:r w:rsidRPr="1D1F530E" w:rsidR="332F46D2">
        <w:rPr>
          <w:rFonts w:ascii="Arial" w:hAnsi="Arial" w:eastAsia="Arial" w:cs="Arial"/>
          <w:noProof w:val="0"/>
          <w:color w:val="000000" w:themeColor="text1" w:themeTint="FF" w:themeShade="FF"/>
          <w:sz w:val="22"/>
          <w:szCs w:val="22"/>
          <w:lang w:val="en-GB"/>
        </w:rPr>
        <w:t xml:space="preserve"> University College.</w:t>
      </w:r>
      <w:r w:rsidRPr="1D1F530E" w:rsidR="332F46D2">
        <w:rPr>
          <w:rFonts w:ascii="Arial" w:hAnsi="Arial" w:eastAsia="Arial" w:cs="Arial"/>
          <w:noProof w:val="0"/>
          <w:sz w:val="22"/>
          <w:szCs w:val="22"/>
          <w:lang w:val="en-GB"/>
        </w:rPr>
        <w:t xml:space="preserve"> </w:t>
      </w:r>
    </w:p>
    <w:p w:rsidR="398BD3E6" w:rsidP="1D1F530E" w:rsidRDefault="398BD3E6" w14:paraId="57DBFC97" w14:textId="2FC616C7">
      <w:pPr>
        <w:ind/>
        <w:rPr>
          <w:rFonts w:ascii="Arial" w:hAnsi="Arial" w:eastAsia="Arial" w:cs="Arial"/>
          <w:noProof w:val="0"/>
          <w:sz w:val="22"/>
          <w:szCs w:val="22"/>
          <w:lang w:val="en-GB"/>
        </w:rPr>
      </w:pPr>
      <w:proofErr w:type="spellStart"/>
      <w:r w:rsidRPr="1D1F530E" w:rsidR="332F46D2">
        <w:rPr>
          <w:rFonts w:ascii="Arial" w:hAnsi="Arial" w:eastAsia="Arial" w:cs="Arial"/>
          <w:noProof w:val="0"/>
          <w:color w:val="000000" w:themeColor="text1" w:themeTint="FF" w:themeShade="FF"/>
          <w:sz w:val="22"/>
          <w:szCs w:val="22"/>
          <w:lang w:val="en-GB"/>
        </w:rPr>
        <w:t>Gualdo</w:t>
      </w:r>
      <w:proofErr w:type="spellEnd"/>
      <w:r w:rsidRPr="1D1F530E" w:rsidR="332F46D2">
        <w:rPr>
          <w:rFonts w:ascii="Arial" w:hAnsi="Arial" w:eastAsia="Arial" w:cs="Arial"/>
          <w:noProof w:val="0"/>
          <w:color w:val="000000" w:themeColor="text1" w:themeTint="FF" w:themeShade="FF"/>
          <w:sz w:val="22"/>
          <w:szCs w:val="22"/>
          <w:lang w:val="en-GB"/>
        </w:rPr>
        <w:t xml:space="preserve">, A.M.G., Hunter, S.C., Durkin, K., Arnaiz, P. and </w:t>
      </w:r>
      <w:proofErr w:type="spellStart"/>
      <w:r w:rsidRPr="1D1F530E" w:rsidR="332F46D2">
        <w:rPr>
          <w:rFonts w:ascii="Arial" w:hAnsi="Arial" w:eastAsia="Arial" w:cs="Arial"/>
          <w:noProof w:val="0"/>
          <w:color w:val="000000" w:themeColor="text1" w:themeTint="FF" w:themeShade="FF"/>
          <w:sz w:val="22"/>
          <w:szCs w:val="22"/>
          <w:lang w:val="en-GB"/>
        </w:rPr>
        <w:t>Maquilón</w:t>
      </w:r>
      <w:proofErr w:type="spellEnd"/>
      <w:r w:rsidRPr="1D1F530E" w:rsidR="332F46D2">
        <w:rPr>
          <w:rFonts w:ascii="Arial" w:hAnsi="Arial" w:eastAsia="Arial" w:cs="Arial"/>
          <w:noProof w:val="0"/>
          <w:color w:val="000000" w:themeColor="text1" w:themeTint="FF" w:themeShade="FF"/>
          <w:sz w:val="22"/>
          <w:szCs w:val="22"/>
          <w:lang w:val="en-GB"/>
        </w:rPr>
        <w:t>, J.J.</w:t>
      </w:r>
      <w:r w:rsidRPr="1D1F530E" w:rsidR="3D356283">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2015</w:t>
      </w:r>
      <w:r w:rsidRPr="1D1F530E" w:rsidR="3B35A24B">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524BE912">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The emotional impact of cyberbullying: Differences in perceptions and experiences as a function of role</w:t>
      </w:r>
      <w:r w:rsidRPr="1D1F530E" w:rsidR="4E21E121">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Computers &amp; Education</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82</w:t>
      </w:r>
      <w:r w:rsidRPr="1D1F530E" w:rsidR="332F46D2">
        <w:rPr>
          <w:rFonts w:ascii="Arial" w:hAnsi="Arial" w:eastAsia="Arial" w:cs="Arial"/>
          <w:noProof w:val="0"/>
          <w:color w:val="000000" w:themeColor="text1" w:themeTint="FF" w:themeShade="FF"/>
          <w:sz w:val="22"/>
          <w:szCs w:val="22"/>
          <w:lang w:val="en-GB"/>
        </w:rPr>
        <w:t>, pp.228-235.</w:t>
      </w:r>
      <w:r w:rsidRPr="1D1F530E" w:rsidR="332F46D2">
        <w:rPr>
          <w:rFonts w:ascii="Arial" w:hAnsi="Arial" w:eastAsia="Arial" w:cs="Arial"/>
          <w:noProof w:val="0"/>
          <w:sz w:val="22"/>
          <w:szCs w:val="22"/>
          <w:lang w:val="en-GB"/>
        </w:rPr>
        <w:t xml:space="preserve"> </w:t>
      </w:r>
    </w:p>
    <w:p w:rsidR="398BD3E6" w:rsidP="1D1F530E" w:rsidRDefault="398BD3E6" w14:paraId="6CFB7FFA" w14:textId="50D5E7EE">
      <w:pPr>
        <w:ind/>
        <w:rPr>
          <w:rFonts w:ascii="Arial" w:hAnsi="Arial" w:eastAsia="Arial" w:cs="Arial"/>
          <w:noProof w:val="0"/>
          <w:color w:val="2F5496" w:themeColor="accent1" w:themeTint="FF" w:themeShade="B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Harmon, W. (2018) </w:t>
      </w:r>
      <w:r w:rsidRPr="1D1F530E" w:rsidR="332F46D2">
        <w:rPr>
          <w:rFonts w:ascii="Arial" w:hAnsi="Arial" w:eastAsia="Arial" w:cs="Arial"/>
          <w:i w:val="1"/>
          <w:iCs w:val="1"/>
          <w:noProof w:val="0"/>
          <w:color w:val="000000" w:themeColor="text1" w:themeTint="FF" w:themeShade="FF"/>
          <w:sz w:val="22"/>
          <w:szCs w:val="22"/>
          <w:lang w:val="en-GB"/>
        </w:rPr>
        <w:t>How to Introduce Photography with iPads to Your Students.</w:t>
      </w:r>
      <w:r w:rsidRPr="1D1F530E" w:rsidR="332F46D2">
        <w:rPr>
          <w:rFonts w:ascii="Arial" w:hAnsi="Arial" w:eastAsia="Arial" w:cs="Arial"/>
          <w:noProof w:val="0"/>
          <w:color w:val="000000" w:themeColor="text1" w:themeTint="FF" w:themeShade="FF"/>
          <w:sz w:val="22"/>
          <w:szCs w:val="22"/>
          <w:lang w:val="en-GB"/>
        </w:rPr>
        <w:t xml:space="preserve"> Available at: </w:t>
      </w:r>
      <w:hyperlink r:id="R86e68b20d59744b1">
        <w:r w:rsidRPr="1D1F530E" w:rsidR="332F46D2">
          <w:rPr>
            <w:rStyle w:val="Hyperlink"/>
            <w:rFonts w:ascii="Arial" w:hAnsi="Arial" w:eastAsia="Arial" w:cs="Arial"/>
            <w:noProof w:val="0"/>
            <w:sz w:val="22"/>
            <w:szCs w:val="22"/>
            <w:lang w:val="en-GB"/>
          </w:rPr>
          <w:t>https://theartofeducation.edu/2018/06/13/how-to-introduce-photography-with-ipads-to-your-students/</w:t>
        </w:r>
      </w:hyperlink>
      <w:r w:rsidRPr="1D1F530E" w:rsidR="332F46D2">
        <w:rPr>
          <w:rFonts w:ascii="Arial" w:hAnsi="Arial" w:eastAsia="Arial" w:cs="Arial"/>
          <w:noProof w:val="0"/>
          <w:color w:val="000000" w:themeColor="text1" w:themeTint="FF" w:themeShade="FF"/>
          <w:sz w:val="22"/>
          <w:szCs w:val="22"/>
          <w:lang w:val="en-GB"/>
        </w:rPr>
        <w:t xml:space="preserve"> (Accessed: 12</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rsidRPr="1D1F530E" w:rsidR="332F46D2">
        <w:rPr>
          <w:rFonts w:ascii="Arial" w:hAnsi="Arial" w:eastAsia="Arial" w:cs="Arial"/>
          <w:noProof w:val="0"/>
          <w:color w:val="2F5496" w:themeColor="accent1" w:themeTint="FF" w:themeShade="BF"/>
          <w:sz w:val="22"/>
          <w:szCs w:val="22"/>
          <w:lang w:val="en-GB"/>
        </w:rPr>
        <w:t xml:space="preserve"> </w:t>
      </w:r>
    </w:p>
    <w:p w:rsidR="398BD3E6" w:rsidP="1D1F530E" w:rsidRDefault="398BD3E6" w14:paraId="357FA926" w14:textId="79F062F9">
      <w:pPr>
        <w:ind/>
        <w:rPr>
          <w:rFonts w:ascii="Arial" w:hAnsi="Arial" w:eastAsia="Arial" w:cs="Arial"/>
          <w:noProof w:val="0"/>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Heitner, D. (2014) </w:t>
      </w:r>
      <w:r w:rsidRPr="1D1F530E" w:rsidR="332F46D2">
        <w:rPr>
          <w:rFonts w:ascii="Arial" w:hAnsi="Arial" w:eastAsia="Arial" w:cs="Arial"/>
          <w:i w:val="1"/>
          <w:iCs w:val="1"/>
          <w:noProof w:val="0"/>
          <w:color w:val="000000" w:themeColor="text1" w:themeTint="FF" w:themeShade="FF"/>
          <w:sz w:val="22"/>
          <w:szCs w:val="22"/>
          <w:lang w:val="en-GB"/>
        </w:rPr>
        <w:t>The Challenges of Raising a Digital Native</w:t>
      </w:r>
      <w:r w:rsidRPr="1D1F530E" w:rsidR="332F46D2">
        <w:rPr>
          <w:rFonts w:ascii="Arial" w:hAnsi="Arial" w:eastAsia="Arial" w:cs="Arial"/>
          <w:noProof w:val="0"/>
          <w:color w:val="000000" w:themeColor="text1" w:themeTint="FF" w:themeShade="FF"/>
          <w:sz w:val="22"/>
          <w:szCs w:val="22"/>
          <w:lang w:val="en-GB"/>
        </w:rPr>
        <w:t xml:space="preserve"> [video]. Available at: </w:t>
      </w:r>
      <w:hyperlink r:id="Rf7229c2959454997">
        <w:r w:rsidRPr="1D1F530E" w:rsidR="332F46D2">
          <w:rPr>
            <w:rStyle w:val="Hyperlink"/>
            <w:rFonts w:ascii="Arial" w:hAnsi="Arial" w:eastAsia="Arial" w:cs="Arial"/>
            <w:noProof w:val="0"/>
            <w:sz w:val="22"/>
            <w:szCs w:val="22"/>
            <w:lang w:val="en-GB"/>
          </w:rPr>
          <w:t>https://www.youtube.com/watch?v=eRQdAOrqvGg</w:t>
        </w:r>
      </w:hyperlink>
      <w:r w:rsidRPr="1D1F530E" w:rsidR="332F46D2">
        <w:rPr>
          <w:rFonts w:ascii="Arial" w:hAnsi="Arial" w:eastAsia="Arial" w:cs="Arial"/>
          <w:noProof w:val="0"/>
          <w:color w:val="000000" w:themeColor="text1" w:themeTint="FF" w:themeShade="FF"/>
          <w:sz w:val="22"/>
          <w:szCs w:val="22"/>
          <w:lang w:val="en-GB"/>
        </w:rPr>
        <w:t xml:space="preserve"> 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Help Guide (2021) </w:t>
      </w:r>
      <w:r w:rsidRPr="1D1F530E" w:rsidR="332F46D2">
        <w:rPr>
          <w:rFonts w:ascii="Arial" w:hAnsi="Arial" w:eastAsia="Arial" w:cs="Arial"/>
          <w:i w:val="1"/>
          <w:iCs w:val="1"/>
          <w:noProof w:val="0"/>
          <w:color w:val="000000" w:themeColor="text1" w:themeTint="FF" w:themeShade="FF"/>
          <w:sz w:val="22"/>
          <w:szCs w:val="22"/>
          <w:lang w:val="en-GB"/>
        </w:rPr>
        <w:t>Bullying and cyberbullying</w:t>
      </w:r>
      <w:r w:rsidRPr="1D1F530E" w:rsidR="332F46D2">
        <w:rPr>
          <w:rFonts w:ascii="Arial" w:hAnsi="Arial" w:eastAsia="Arial" w:cs="Arial"/>
          <w:noProof w:val="0"/>
          <w:color w:val="000000" w:themeColor="text1" w:themeTint="FF" w:themeShade="FF"/>
          <w:sz w:val="22"/>
          <w:szCs w:val="22"/>
          <w:lang w:val="en-GB"/>
        </w:rPr>
        <w:t xml:space="preserve">. Available at: </w:t>
      </w:r>
      <w:hyperlink r:id="Ra572dc26d6454131">
        <w:r w:rsidRPr="1D1F530E" w:rsidR="332F46D2">
          <w:rPr>
            <w:rStyle w:val="Hyperlink"/>
            <w:rFonts w:ascii="Arial" w:hAnsi="Arial" w:eastAsia="Arial" w:cs="Arial"/>
            <w:noProof w:val="0"/>
            <w:sz w:val="22"/>
            <w:szCs w:val="22"/>
            <w:lang w:val="en-GB"/>
          </w:rPr>
          <w:t>https://www.helpguide.org/articles/abuse/bullying-and-cyberbullying.htm</w:t>
        </w:r>
      </w:hyperlink>
      <w:r w:rsidRPr="1D1F530E" w:rsidR="332F46D2">
        <w:rPr>
          <w:rFonts w:ascii="Arial" w:hAnsi="Arial" w:eastAsia="Arial" w:cs="Arial"/>
          <w:noProof w:val="0"/>
          <w:color w:val="000000" w:themeColor="text1" w:themeTint="FF" w:themeShade="FF"/>
          <w:sz w:val="22"/>
          <w:szCs w:val="22"/>
          <w:lang w:val="en-GB"/>
        </w:rPr>
        <w:t xml:space="preserve"> (Accessed: 7</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Holloway, D., Green, L. and Livingstone, S.</w:t>
      </w:r>
      <w:r w:rsidRPr="1D1F530E" w:rsidR="7DA64CA9">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w:t>
      </w:r>
      <w:r w:rsidRPr="1D1F530E" w:rsidR="008FE7BF">
        <w:rPr>
          <w:rFonts w:ascii="Arial" w:hAnsi="Arial" w:eastAsia="Arial" w:cs="Arial"/>
          <w:noProof w:val="0"/>
          <w:color w:val="000000" w:themeColor="text1" w:themeTint="FF" w:themeShade="FF"/>
          <w:sz w:val="22"/>
          <w:szCs w:val="22"/>
          <w:lang w:val="en-GB"/>
        </w:rPr>
        <w:t>3)</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Zero to eight: young children and their internet use.</w:t>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Hopkins, L., Green, J., &amp; Brookes, F. (2013)</w:t>
      </w:r>
      <w:r w:rsidRPr="1D1F530E" w:rsidR="332F46D2">
        <w:rPr>
          <w:rFonts w:ascii="Arial" w:hAnsi="Arial" w:eastAsia="Arial" w:cs="Arial"/>
          <w:noProof w:val="0"/>
          <w:color w:val="000000" w:themeColor="text1" w:themeTint="FF" w:themeShade="FF"/>
          <w:sz w:val="22"/>
          <w:szCs w:val="22"/>
          <w:lang w:val="en-GB"/>
        </w:rPr>
        <w:t xml:space="preserve"> </w:t>
      </w:r>
      <w:r w:rsidRPr="1D1F530E" w:rsidR="2F97D1B4">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Books, bytes and brains: The implications of new knowledge for children’s early literacy learning</w:t>
      </w:r>
      <w:r w:rsidRPr="1D1F530E" w:rsidR="617E6C9F">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Australasian Journal of Early Childhood</w:t>
      </w:r>
      <w:r w:rsidRPr="1D1F530E" w:rsidR="6C7C21A7">
        <w:rPr>
          <w:rFonts w:ascii="Arial" w:hAnsi="Arial" w:eastAsia="Arial" w:cs="Arial"/>
          <w:i w:val="1"/>
          <w:iCs w:val="1"/>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38(1).</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Huber, S.</w:t>
      </w:r>
      <w:r w:rsidRPr="1D1F530E" w:rsidR="0EFEFECB">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2012</w:t>
      </w:r>
      <w:r w:rsidRPr="1D1F530E" w:rsidR="6986B533">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71387CE5">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i w:val="1"/>
          <w:iCs w:val="1"/>
          <w:noProof w:val="0"/>
          <w:color w:val="000000" w:themeColor="text1" w:themeTint="FF" w:themeShade="FF"/>
          <w:sz w:val="22"/>
          <w:szCs w:val="22"/>
          <w:lang w:val="en-GB"/>
        </w:rPr>
        <w:t>iPads in the classroom</w:t>
      </w:r>
      <w:r w:rsidRPr="1D1F530E" w:rsidR="24363E53">
        <w:rPr>
          <w:rFonts w:ascii="Arial" w:hAnsi="Arial" w:eastAsia="Arial" w:cs="Arial"/>
          <w:i w:val="1"/>
          <w:iCs w:val="1"/>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A development of a taxonomy for the use of tablets in schools</w:t>
      </w:r>
      <w:r w:rsidRPr="1D1F530E" w:rsidR="332F46D2">
        <w:rPr>
          <w:rFonts w:ascii="Arial" w:hAnsi="Arial" w:eastAsia="Arial" w:cs="Arial"/>
          <w:noProof w:val="0"/>
          <w:color w:val="000000" w:themeColor="text1" w:themeTint="FF" w:themeShade="FF"/>
          <w:sz w:val="22"/>
          <w:szCs w:val="22"/>
          <w:lang w:val="en-GB"/>
        </w:rPr>
        <w:t>. Books on Demand.</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Hutchinson, N. and Calland, C.</w:t>
      </w:r>
      <w:r w:rsidRPr="1D1F530E" w:rsidR="68A6C181">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2019</w:t>
      </w:r>
      <w:r w:rsidRPr="1D1F530E" w:rsidR="7C0E7807">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Body Image in the Primary School: A Self-esteem Approach to Building Body Confidence</w:t>
      </w:r>
      <w:r w:rsidRPr="1D1F530E" w:rsidR="332F46D2">
        <w:rPr>
          <w:rFonts w:ascii="Arial" w:hAnsi="Arial" w:eastAsia="Arial" w:cs="Arial"/>
          <w:noProof w:val="0"/>
          <w:color w:val="000000" w:themeColor="text1" w:themeTint="FF" w:themeShade="FF"/>
          <w:sz w:val="22"/>
          <w:szCs w:val="22"/>
          <w:lang w:val="en-GB"/>
        </w:rPr>
        <w:t>. Routledge.</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Ibbetson, C. (2020) </w:t>
      </w:r>
      <w:r w:rsidRPr="1D1F530E" w:rsidR="332F46D2">
        <w:rPr>
          <w:rFonts w:ascii="Arial" w:hAnsi="Arial" w:eastAsia="Arial" w:cs="Arial"/>
          <w:i w:val="1"/>
          <w:iCs w:val="1"/>
          <w:noProof w:val="0"/>
          <w:color w:val="000000" w:themeColor="text1" w:themeTint="FF" w:themeShade="FF"/>
          <w:sz w:val="22"/>
          <w:szCs w:val="22"/>
          <w:lang w:val="en-GB"/>
        </w:rPr>
        <w:t>How many children have their own tech?</w:t>
      </w:r>
      <w:r w:rsidRPr="1D1F530E" w:rsidR="332F46D2">
        <w:rPr>
          <w:rFonts w:ascii="Arial" w:hAnsi="Arial" w:eastAsia="Arial" w:cs="Arial"/>
          <w:noProof w:val="0"/>
          <w:color w:val="000000" w:themeColor="text1" w:themeTint="FF" w:themeShade="FF"/>
          <w:sz w:val="22"/>
          <w:szCs w:val="22"/>
          <w:lang w:val="en-GB"/>
        </w:rPr>
        <w:t xml:space="preserve"> Available at: </w:t>
      </w:r>
      <w:hyperlink r:id="Rff5d4e8efd674e45">
        <w:r w:rsidRPr="1D1F530E" w:rsidR="332F46D2">
          <w:rPr>
            <w:rStyle w:val="Hyperlink"/>
            <w:rFonts w:ascii="Arial" w:hAnsi="Arial" w:eastAsia="Arial" w:cs="Arial"/>
            <w:noProof w:val="0"/>
            <w:sz w:val="22"/>
            <w:szCs w:val="22"/>
            <w:lang w:val="en-GB"/>
          </w:rPr>
          <w:t>https://yougov.co.uk/topics/education/articles-reports/2020/03/13/what-age-do-kids-get-phones-tablet-laptops-</w:t>
        </w:r>
      </w:hyperlink>
      <w:r w:rsidRPr="1D1F530E" w:rsidR="332F46D2">
        <w:rPr>
          <w:rFonts w:ascii="Arial" w:hAnsi="Arial" w:eastAsia="Arial" w:cs="Arial"/>
          <w:noProof w:val="0"/>
          <w:color w:val="000000" w:themeColor="text1" w:themeTint="FF" w:themeShade="FF"/>
          <w:sz w:val="22"/>
          <w:szCs w:val="22"/>
          <w:lang w:val="en-GB"/>
        </w:rPr>
        <w:t xml:space="preserve"> (Accessed: 4</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w:t>
      </w:r>
      <w:r>
        <w:br/>
      </w:r>
      <w:r w:rsidRPr="1D1F530E" w:rsidR="332F46D2">
        <w:rPr>
          <w:rFonts w:ascii="Arial" w:hAnsi="Arial" w:eastAsia="Arial" w:cs="Arial"/>
          <w:noProof w:val="0"/>
          <w:color w:val="000000" w:themeColor="text1" w:themeTint="FF" w:themeShade="FF"/>
          <w:sz w:val="22"/>
          <w:szCs w:val="22"/>
          <w:lang w:val="en-GB"/>
        </w:rPr>
        <w:t xml:space="preserve"> </w:t>
      </w:r>
      <w:r>
        <w:br/>
      </w:r>
      <w:proofErr w:type="spellStart"/>
      <w:r w:rsidRPr="1D1F530E" w:rsidR="332F46D2">
        <w:rPr>
          <w:rFonts w:ascii="Arial" w:hAnsi="Arial" w:eastAsia="Arial" w:cs="Arial"/>
          <w:noProof w:val="0"/>
          <w:color w:val="000000" w:themeColor="text1" w:themeTint="FF" w:themeShade="FF"/>
          <w:sz w:val="22"/>
          <w:szCs w:val="22"/>
          <w:lang w:val="en-GB"/>
        </w:rPr>
        <w:t>Internetmatters</w:t>
      </w:r>
      <w:proofErr w:type="spellEnd"/>
      <w:r w:rsidRPr="1D1F530E" w:rsidR="332F46D2">
        <w:rPr>
          <w:rFonts w:ascii="Arial" w:hAnsi="Arial" w:eastAsia="Arial" w:cs="Arial"/>
          <w:noProof w:val="0"/>
          <w:color w:val="000000" w:themeColor="text1" w:themeTint="FF" w:themeShade="FF"/>
          <w:sz w:val="22"/>
          <w:szCs w:val="22"/>
          <w:lang w:val="en-GB"/>
        </w:rPr>
        <w:t xml:space="preserve"> (2021) </w:t>
      </w:r>
      <w:r w:rsidRPr="1D1F530E" w:rsidR="332F46D2">
        <w:rPr>
          <w:rFonts w:ascii="Arial" w:hAnsi="Arial" w:eastAsia="Arial" w:cs="Arial"/>
          <w:i w:val="1"/>
          <w:iCs w:val="1"/>
          <w:noProof w:val="0"/>
          <w:color w:val="000000" w:themeColor="text1" w:themeTint="FF" w:themeShade="FF"/>
          <w:sz w:val="22"/>
          <w:szCs w:val="22"/>
          <w:lang w:val="en-GB"/>
        </w:rPr>
        <w:t>Protect your child.</w:t>
      </w:r>
      <w:r w:rsidRPr="1D1F530E" w:rsidR="332F46D2">
        <w:rPr>
          <w:rFonts w:ascii="Arial" w:hAnsi="Arial" w:eastAsia="Arial" w:cs="Arial"/>
          <w:noProof w:val="0"/>
          <w:color w:val="000000" w:themeColor="text1" w:themeTint="FF" w:themeShade="FF"/>
          <w:sz w:val="22"/>
          <w:szCs w:val="22"/>
          <w:lang w:val="en-GB"/>
        </w:rPr>
        <w:t xml:space="preserve"> Available at: </w:t>
      </w:r>
      <w:hyperlink r:id="R514d70ef30d54538">
        <w:r w:rsidRPr="1D1F530E" w:rsidR="332F46D2">
          <w:rPr>
            <w:rStyle w:val="Hyperlink"/>
            <w:rFonts w:ascii="Arial" w:hAnsi="Arial" w:eastAsia="Arial" w:cs="Arial"/>
            <w:noProof w:val="0"/>
            <w:sz w:val="22"/>
            <w:szCs w:val="22"/>
            <w:lang w:val="en-GB"/>
          </w:rPr>
          <w:t xml:space="preserve">https://www.internetmatters.org/parental-controls/  </w:t>
        </w:r>
        <w:r w:rsidRPr="1D1F530E" w:rsidR="332F46D2">
          <w:rPr>
            <w:rStyle w:val="Hyperlink"/>
            <w:rFonts w:ascii="Arial" w:hAnsi="Arial" w:eastAsia="Arial" w:cs="Arial"/>
            <w:noProof w:val="0"/>
            <w:color w:val="0D0D0D" w:themeColor="text1" w:themeTint="F2" w:themeShade="FF"/>
            <w:sz w:val="22"/>
            <w:szCs w:val="22"/>
            <w:lang w:val="en-GB"/>
          </w:rPr>
          <w:t>(Accessed: 6</w:t>
        </w:r>
      </w:hyperlink>
      <w:proofErr w:type="spellStart"/>
      <w:r w:rsidRPr="1D1F530E" w:rsidR="332F46D2">
        <w:rPr>
          <w:rFonts w:ascii="Arial" w:hAnsi="Arial" w:eastAsia="Arial" w:cs="Arial"/>
          <w:noProof w:val="0"/>
          <w:color w:val="0D0D0D" w:themeColor="text1" w:themeTint="F2" w:themeShade="FF"/>
          <w:sz w:val="22"/>
          <w:szCs w:val="22"/>
          <w:vertAlign w:val="superscript"/>
          <w:lang w:val="en-GB"/>
        </w:rPr>
        <w:t>th</w:t>
      </w:r>
      <w:proofErr w:type="spellEnd"/>
      <w:r w:rsidRPr="1D1F530E" w:rsidR="332F46D2">
        <w:rPr>
          <w:rFonts w:ascii="Arial" w:hAnsi="Arial" w:eastAsia="Arial" w:cs="Arial"/>
          <w:noProof w:val="0"/>
          <w:color w:val="000000" w:themeColor="text1" w:themeTint="FF" w:themeShade="FF"/>
          <w:sz w:val="22"/>
          <w:szCs w:val="22"/>
          <w:lang w:val="en-GB"/>
        </w:rPr>
        <w:t xml:space="preserve"> May 2021).</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Johnson, G. M. (2010) </w:t>
      </w:r>
      <w:r w:rsidRPr="1D1F530E" w:rsidR="0489E4D2">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Young children’s Internet use at home and school: Patterns and profiles</w:t>
      </w:r>
      <w:r w:rsidRPr="1D1F530E" w:rsidR="52F7318F">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Journal of Early Childhood Research,</w:t>
      </w:r>
      <w:r w:rsidRPr="1D1F530E" w:rsidR="332F46D2">
        <w:rPr>
          <w:rFonts w:ascii="Arial" w:hAnsi="Arial" w:eastAsia="Arial" w:cs="Arial"/>
          <w:noProof w:val="0"/>
          <w:color w:val="000000" w:themeColor="text1" w:themeTint="FF" w:themeShade="FF"/>
          <w:sz w:val="22"/>
          <w:szCs w:val="22"/>
          <w:lang w:val="en-GB"/>
        </w:rPr>
        <w:t xml:space="preserve"> 8(3), 282-293.</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Kolb, D. A., Boyatzis, R. E., &amp; </w:t>
      </w:r>
      <w:proofErr w:type="spellStart"/>
      <w:r w:rsidRPr="1D1F530E" w:rsidR="332F46D2">
        <w:rPr>
          <w:rFonts w:ascii="Arial" w:hAnsi="Arial" w:eastAsia="Arial" w:cs="Arial"/>
          <w:noProof w:val="0"/>
          <w:color w:val="000000" w:themeColor="text1" w:themeTint="FF" w:themeShade="FF"/>
          <w:sz w:val="22"/>
          <w:szCs w:val="22"/>
          <w:lang w:val="en-GB"/>
        </w:rPr>
        <w:t>Mainemelis</w:t>
      </w:r>
      <w:proofErr w:type="spellEnd"/>
      <w:r w:rsidRPr="1D1F530E" w:rsidR="332F46D2">
        <w:rPr>
          <w:rFonts w:ascii="Arial" w:hAnsi="Arial" w:eastAsia="Arial" w:cs="Arial"/>
          <w:noProof w:val="0"/>
          <w:color w:val="000000" w:themeColor="text1" w:themeTint="FF" w:themeShade="FF"/>
          <w:sz w:val="22"/>
          <w:szCs w:val="22"/>
          <w:lang w:val="en-GB"/>
        </w:rPr>
        <w:t>, C. (2000)</w:t>
      </w:r>
      <w:r w:rsidRPr="1D1F530E" w:rsidR="33356E96">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Experiential Learning Theory: Previous Research and New Directions</w:t>
      </w:r>
      <w:r w:rsidRPr="1D1F530E" w:rsidR="3430D554">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Perspectives on Cognitive, Learning, and Thinking Styles</w:t>
      </w:r>
      <w:r w:rsidRPr="1D1F530E" w:rsidR="332F46D2">
        <w:rPr>
          <w:rFonts w:ascii="Arial" w:hAnsi="Arial" w:eastAsia="Arial" w:cs="Arial"/>
          <w:noProof w:val="0"/>
          <w:color w:val="000000" w:themeColor="text1" w:themeTint="FF" w:themeShade="FF"/>
          <w:sz w:val="22"/>
          <w:szCs w:val="22"/>
          <w:lang w:val="en-GB"/>
        </w:rPr>
        <w:t>. Sternberg &amp; Zhan. NJ: Lawrence Erlbaum.</w:t>
      </w:r>
      <w:r w:rsidRPr="1D1F530E" w:rsidR="332F46D2">
        <w:rPr>
          <w:rFonts w:ascii="Arial" w:hAnsi="Arial" w:eastAsia="Arial" w:cs="Arial"/>
          <w:noProof w:val="0"/>
          <w:sz w:val="22"/>
          <w:szCs w:val="22"/>
          <w:lang w:val="en-GB"/>
        </w:rPr>
        <w:t xml:space="preserve"> </w:t>
      </w:r>
    </w:p>
    <w:p w:rsidR="398BD3E6" w:rsidP="1D1F530E" w:rsidRDefault="398BD3E6" w14:paraId="1A43E789" w14:textId="59F0C78A">
      <w:pPr>
        <w:ind/>
        <w:rPr>
          <w:rFonts w:ascii="Arial" w:hAnsi="Arial" w:eastAsia="Arial" w:cs="Arial"/>
          <w:noProof w:val="0"/>
          <w:color w:val="000000" w:themeColor="text1" w:themeTint="FF" w:themeShade="FF"/>
          <w:sz w:val="22"/>
          <w:szCs w:val="22"/>
          <w:lang w:val="en-GB"/>
        </w:rPr>
      </w:pPr>
      <w:proofErr w:type="spellStart"/>
      <w:r w:rsidRPr="1D1F530E" w:rsidR="332F46D2">
        <w:rPr>
          <w:rFonts w:ascii="Arial" w:hAnsi="Arial" w:eastAsia="Arial" w:cs="Arial"/>
          <w:noProof w:val="0"/>
          <w:color w:val="000000" w:themeColor="text1" w:themeTint="FF" w:themeShade="FF"/>
          <w:sz w:val="22"/>
          <w:szCs w:val="22"/>
          <w:lang w:val="en-GB"/>
        </w:rPr>
        <w:t>Kolb,D.A</w:t>
      </w:r>
      <w:proofErr w:type="spellEnd"/>
      <w:r w:rsidRPr="1D1F530E" w:rsidR="3F0FA09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(1984</w:t>
      </w:r>
      <w:r w:rsidRPr="1D1F530E" w:rsidR="332F46D2">
        <w:rPr>
          <w:rFonts w:ascii="Arial" w:hAnsi="Arial" w:eastAsia="Arial" w:cs="Arial"/>
          <w:noProof w:val="0"/>
          <w:color w:val="000000" w:themeColor="text1" w:themeTint="FF" w:themeShade="FF"/>
          <w:sz w:val="22"/>
          <w:szCs w:val="22"/>
          <w:lang w:val="en-GB"/>
        </w:rPr>
        <w:t>)</w:t>
      </w:r>
      <w:r w:rsidRPr="1D1F530E" w:rsidR="3D3B859B">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Experiential</w:t>
      </w:r>
      <w:r w:rsidRPr="1D1F530E" w:rsidR="332F46D2">
        <w:rPr>
          <w:rFonts w:ascii="Arial" w:hAnsi="Arial" w:eastAsia="Arial" w:cs="Arial"/>
          <w:i w:val="1"/>
          <w:iCs w:val="1"/>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learning:</w:t>
      </w:r>
      <w:r w:rsidRPr="1D1F530E" w:rsidR="6FAF34BE">
        <w:rPr>
          <w:rFonts w:ascii="Arial" w:hAnsi="Arial" w:eastAsia="Arial" w:cs="Arial"/>
          <w:i w:val="1"/>
          <w:iCs w:val="1"/>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Experience</w:t>
      </w:r>
      <w:r w:rsidRPr="1D1F530E" w:rsidR="332F46D2">
        <w:rPr>
          <w:rFonts w:ascii="Arial" w:hAnsi="Arial" w:eastAsia="Arial" w:cs="Arial"/>
          <w:i w:val="1"/>
          <w:iCs w:val="1"/>
          <w:noProof w:val="0"/>
          <w:color w:val="000000" w:themeColor="text1" w:themeTint="FF" w:themeShade="FF"/>
          <w:sz w:val="22"/>
          <w:szCs w:val="22"/>
          <w:lang w:val="en-GB"/>
        </w:rPr>
        <w:t xml:space="preserve"> as the source of learning and development.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Englewood</w:t>
      </w:r>
      <w:r w:rsidRPr="1D1F530E" w:rsidR="3AE23E07">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Cliffs,</w:t>
      </w:r>
      <w:r w:rsidRPr="1D1F530E" w:rsidR="79F7DD7F">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N.J:</w:t>
      </w:r>
      <w:r w:rsidRPr="1D1F530E" w:rsidR="270E1EAA">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Prentice‐Hall</w:t>
      </w:r>
      <w:r w:rsidRPr="1D1F530E" w:rsidR="332F46D2">
        <w:rPr>
          <w:rFonts w:ascii="Arial" w:hAnsi="Arial" w:eastAsia="Arial" w:cs="Arial"/>
          <w:noProof w:val="0"/>
          <w:color w:val="000000" w:themeColor="text1" w:themeTint="FF" w:themeShade="FF"/>
          <w:sz w:val="22"/>
          <w:szCs w:val="22"/>
          <w:lang w:val="en-GB"/>
        </w:rPr>
        <w:t>.</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Lefa, B.</w:t>
      </w:r>
      <w:r w:rsidRPr="1D1F530E" w:rsidR="563005E7">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2014</w:t>
      </w:r>
      <w:r w:rsidRPr="1D1F530E" w:rsidR="36C5754F">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A942507">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The Piaget theory of cognitive development: an </w:t>
      </w:r>
      <w:r w:rsidRPr="1D1F530E" w:rsidR="237768BE">
        <w:rPr>
          <w:rFonts w:ascii="Arial" w:hAnsi="Arial" w:eastAsia="Arial" w:cs="Arial"/>
          <w:noProof w:val="0"/>
          <w:color w:val="000000" w:themeColor="text1" w:themeTint="FF" w:themeShade="FF"/>
          <w:sz w:val="22"/>
          <w:szCs w:val="22"/>
          <w:lang w:val="en-GB"/>
        </w:rPr>
        <w:t>educational implication</w:t>
      </w:r>
      <w:r w:rsidRPr="1D1F530E" w:rsidR="04BB38FD">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Educational psychology</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1</w:t>
      </w:r>
      <w:r w:rsidRPr="1D1F530E" w:rsidR="332F46D2">
        <w:rPr>
          <w:rFonts w:ascii="Arial" w:hAnsi="Arial" w:eastAsia="Arial" w:cs="Arial"/>
          <w:noProof w:val="0"/>
          <w:color w:val="000000" w:themeColor="text1" w:themeTint="FF" w:themeShade="FF"/>
          <w:sz w:val="22"/>
          <w:szCs w:val="22"/>
          <w:lang w:val="en-GB"/>
        </w:rPr>
        <w:t>(9), pp.1-8.</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7E273A0C" w14:textId="03CE27D9">
      <w:pPr>
        <w:ind/>
        <w:rPr>
          <w:rFonts w:ascii="Arial" w:hAnsi="Arial" w:eastAsia="Arial" w:cs="Arial"/>
          <w:noProof w:val="0"/>
          <w:color w:val="2F5496" w:themeColor="accent1" w:themeTint="FF" w:themeShade="B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Lengacher, L. (2021) </w:t>
      </w:r>
      <w:r w:rsidRPr="1D1F530E" w:rsidR="332F46D2">
        <w:rPr>
          <w:rFonts w:ascii="Arial" w:hAnsi="Arial" w:eastAsia="Arial" w:cs="Arial"/>
          <w:i w:val="1"/>
          <w:iCs w:val="1"/>
          <w:noProof w:val="0"/>
          <w:color w:val="000000" w:themeColor="text1" w:themeTint="FF" w:themeShade="FF"/>
          <w:sz w:val="22"/>
          <w:szCs w:val="22"/>
          <w:lang w:val="en-GB"/>
        </w:rPr>
        <w:t>Mobile Technology: Its Effect on Face-to-Face Communication and Interpersonal Interaction</w:t>
      </w:r>
      <w:r w:rsidRPr="1D1F530E" w:rsidR="332F46D2">
        <w:rPr>
          <w:rFonts w:ascii="Arial" w:hAnsi="Arial" w:eastAsia="Arial" w:cs="Arial"/>
          <w:noProof w:val="0"/>
          <w:color w:val="000000" w:themeColor="text1" w:themeTint="FF" w:themeShade="FF"/>
          <w:sz w:val="22"/>
          <w:szCs w:val="22"/>
          <w:lang w:val="en-GB"/>
        </w:rPr>
        <w:t xml:space="preserve">. Available at: </w:t>
      </w:r>
      <w:hyperlink r:id="Ref699699581c403e">
        <w:r w:rsidRPr="1D1F530E" w:rsidR="332F46D2">
          <w:rPr>
            <w:rStyle w:val="Hyperlink"/>
            <w:rFonts w:ascii="Arial" w:hAnsi="Arial" w:eastAsia="Arial" w:cs="Arial"/>
            <w:noProof w:val="0"/>
            <w:sz w:val="22"/>
            <w:szCs w:val="22"/>
            <w:lang w:val="en-GB"/>
          </w:rPr>
          <w:t>https://www.researchgate.net/publication/241092564_Learning_in_the_early_years_Social_interactions_around_picturebooks_puzzles_and_digital_technologies</w:t>
        </w:r>
      </w:hyperlink>
      <w:r w:rsidRPr="1D1F530E" w:rsidR="332F46D2">
        <w:rPr>
          <w:rFonts w:ascii="Arial" w:hAnsi="Arial" w:eastAsia="Arial" w:cs="Arial"/>
          <w:noProof w:val="0"/>
          <w:color w:val="000000" w:themeColor="text1" w:themeTint="FF" w:themeShade="FF"/>
          <w:sz w:val="22"/>
          <w:szCs w:val="22"/>
          <w:lang w:val="en-GB"/>
        </w:rPr>
        <w:t xml:space="preserve"> (Accessed 5</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rsidRPr="1D1F530E" w:rsidR="332F46D2">
        <w:rPr>
          <w:rFonts w:ascii="Arial" w:hAnsi="Arial" w:eastAsia="Arial" w:cs="Arial"/>
          <w:noProof w:val="0"/>
          <w:color w:val="2F5496" w:themeColor="accent1" w:themeTint="FF" w:themeShade="BF"/>
          <w:sz w:val="22"/>
          <w:szCs w:val="22"/>
          <w:lang w:val="en-GB"/>
        </w:rPr>
        <w:t xml:space="preserve"> </w:t>
      </w:r>
    </w:p>
    <w:p w:rsidR="398BD3E6" w:rsidP="1D1F530E" w:rsidRDefault="398BD3E6" w14:paraId="0954A26B" w14:textId="79BE9B08">
      <w:pPr>
        <w:pStyle w:val="Normal"/>
        <w:ind/>
        <w:rPr>
          <w:rFonts w:ascii="Arial" w:hAnsi="Arial" w:eastAsia="Arial" w:cs="Arial"/>
          <w:noProof w:val="0"/>
          <w:color w:val="2F5496" w:themeColor="accent1" w:themeTint="FF" w:themeShade="BF"/>
          <w:sz w:val="22"/>
          <w:szCs w:val="22"/>
          <w:lang w:val="en-GB"/>
        </w:rPr>
      </w:pPr>
      <w:proofErr w:type="spellStart"/>
      <w:r w:rsidRPr="1D1F530E" w:rsidR="332F46D2">
        <w:rPr>
          <w:rFonts w:ascii="Arial" w:hAnsi="Arial" w:eastAsia="Arial" w:cs="Arial"/>
          <w:noProof w:val="0"/>
          <w:color w:val="0D0D0D" w:themeColor="text1" w:themeTint="F2" w:themeShade="FF"/>
          <w:sz w:val="22"/>
          <w:szCs w:val="22"/>
          <w:lang w:val="en-GB"/>
        </w:rPr>
        <w:t>Lifewire</w:t>
      </w:r>
      <w:proofErr w:type="spellEnd"/>
      <w:r w:rsidRPr="1D1F530E" w:rsidR="332F46D2">
        <w:rPr>
          <w:rFonts w:ascii="Arial" w:hAnsi="Arial" w:eastAsia="Arial" w:cs="Arial"/>
          <w:noProof w:val="0"/>
          <w:color w:val="0D0D0D" w:themeColor="text1" w:themeTint="F2" w:themeShade="FF"/>
          <w:sz w:val="22"/>
          <w:szCs w:val="22"/>
          <w:lang w:val="en-GB"/>
        </w:rPr>
        <w:t xml:space="preserve"> (2019) </w:t>
      </w:r>
      <w:r w:rsidRPr="1D1F530E" w:rsidR="332F46D2">
        <w:rPr>
          <w:rFonts w:ascii="Arial" w:hAnsi="Arial" w:eastAsia="Arial" w:cs="Arial"/>
          <w:i w:val="1"/>
          <w:iCs w:val="1"/>
          <w:noProof w:val="0"/>
          <w:color w:val="0D0D0D" w:themeColor="text1" w:themeTint="F2" w:themeShade="FF"/>
          <w:sz w:val="22"/>
          <w:szCs w:val="22"/>
          <w:lang w:val="en-GB"/>
        </w:rPr>
        <w:t xml:space="preserve">Should Your Toddler or </w:t>
      </w:r>
      <w:r w:rsidRPr="1D1F530E" w:rsidR="3BE371ED">
        <w:rPr>
          <w:rFonts w:ascii="Arial" w:hAnsi="Arial" w:eastAsia="Arial" w:cs="Arial"/>
          <w:i w:val="1"/>
          <w:iCs w:val="1"/>
          <w:noProof w:val="0"/>
          <w:color w:val="0D0D0D" w:themeColor="text1" w:themeTint="F2" w:themeShade="FF"/>
          <w:sz w:val="22"/>
          <w:szCs w:val="22"/>
          <w:lang w:val="en-GB"/>
        </w:rPr>
        <w:t>Pre-schooler</w:t>
      </w:r>
      <w:r w:rsidRPr="1D1F530E" w:rsidR="332F46D2">
        <w:rPr>
          <w:rFonts w:ascii="Arial" w:hAnsi="Arial" w:eastAsia="Arial" w:cs="Arial"/>
          <w:i w:val="1"/>
          <w:iCs w:val="1"/>
          <w:noProof w:val="0"/>
          <w:color w:val="0D0D0D" w:themeColor="text1" w:themeTint="F2" w:themeShade="FF"/>
          <w:sz w:val="22"/>
          <w:szCs w:val="22"/>
          <w:lang w:val="en-GB"/>
        </w:rPr>
        <w:t xml:space="preserve"> Use an iPad? </w:t>
      </w:r>
      <w:r w:rsidRPr="1D1F530E" w:rsidR="332F46D2">
        <w:rPr>
          <w:rFonts w:ascii="Arial" w:hAnsi="Arial" w:eastAsia="Arial" w:cs="Arial"/>
          <w:noProof w:val="0"/>
          <w:color w:val="0D0D0D" w:themeColor="text1" w:themeTint="F2" w:themeShade="FF"/>
          <w:sz w:val="22"/>
          <w:szCs w:val="22"/>
          <w:lang w:val="en-GB"/>
        </w:rPr>
        <w:t xml:space="preserve">Available at: </w:t>
      </w:r>
      <w:hyperlink r:id="R6e20b93a459f4987">
        <w:r w:rsidRPr="1D1F530E" w:rsidR="332F46D2">
          <w:rPr>
            <w:rStyle w:val="Hyperlink"/>
            <w:rFonts w:ascii="Arial" w:hAnsi="Arial" w:eastAsia="Arial" w:cs="Arial"/>
            <w:noProof w:val="0"/>
            <w:sz w:val="22"/>
            <w:szCs w:val="22"/>
            <w:lang w:val="en-GB"/>
          </w:rPr>
          <w:t>https://www.lifewire.com/should-your-toddler-or-preschooler-use-an-ipad-4069908</w:t>
        </w:r>
      </w:hyperlink>
      <w:r w:rsidRPr="1D1F530E" w:rsidR="332F46D2">
        <w:rPr>
          <w:rFonts w:ascii="Arial" w:hAnsi="Arial" w:eastAsia="Arial" w:cs="Arial"/>
          <w:noProof w:val="0"/>
          <w:color w:val="2F5496" w:themeColor="accent1" w:themeTint="FF" w:themeShade="BF"/>
          <w:sz w:val="22"/>
          <w:szCs w:val="22"/>
          <w:lang w:val="en-GB"/>
        </w:rPr>
        <w:t xml:space="preserve"> </w:t>
      </w:r>
      <w:r w:rsidRPr="1D1F530E" w:rsidR="332F46D2">
        <w:rPr>
          <w:rFonts w:ascii="Arial" w:hAnsi="Arial" w:eastAsia="Arial" w:cs="Arial"/>
          <w:noProof w:val="0"/>
          <w:color w:val="0D0D0D" w:themeColor="text1" w:themeTint="F2" w:themeShade="FF"/>
          <w:sz w:val="22"/>
          <w:szCs w:val="22"/>
          <w:lang w:val="en-GB"/>
        </w:rPr>
        <w:t>(Accessed: 13</w:t>
      </w:r>
      <w:r w:rsidRPr="1D1F530E" w:rsidR="332F46D2">
        <w:rPr>
          <w:rFonts w:ascii="Arial" w:hAnsi="Arial" w:eastAsia="Arial" w:cs="Arial"/>
          <w:noProof w:val="0"/>
          <w:color w:val="0D0D0D" w:themeColor="text1" w:themeTint="F2" w:themeShade="FF"/>
          <w:sz w:val="22"/>
          <w:szCs w:val="22"/>
          <w:vertAlign w:val="superscript"/>
          <w:lang w:val="en-GB"/>
        </w:rPr>
        <w:t>th</w:t>
      </w:r>
      <w:r w:rsidRPr="1D1F530E" w:rsidR="332F46D2">
        <w:rPr>
          <w:rFonts w:ascii="Arial" w:hAnsi="Arial" w:eastAsia="Arial" w:cs="Arial"/>
          <w:noProof w:val="0"/>
          <w:color w:val="0D0D0D" w:themeColor="text1" w:themeTint="F2" w:themeShade="FF"/>
          <w:sz w:val="22"/>
          <w:szCs w:val="22"/>
          <w:lang w:val="en-GB"/>
        </w:rPr>
        <w:t xml:space="preserve"> May 2021).  </w:t>
      </w:r>
      <w:r w:rsidRPr="1D1F530E" w:rsidR="332F46D2">
        <w:rPr>
          <w:rFonts w:ascii="Arial" w:hAnsi="Arial" w:eastAsia="Arial" w:cs="Arial"/>
          <w:noProof w:val="0"/>
          <w:color w:val="0D0D0D" w:themeColor="text1" w:themeTint="F2" w:themeShade="FF"/>
          <w:sz w:val="22"/>
          <w:szCs w:val="22"/>
          <w:lang w:val="en-GB"/>
        </w:rPr>
        <w:t xml:space="preserve"> </w:t>
      </w:r>
    </w:p>
    <w:p w:rsidR="398BD3E6" w:rsidP="1D1F530E" w:rsidRDefault="398BD3E6" w14:paraId="28D876CA" w14:textId="675A5DBB">
      <w:pPr>
        <w:ind/>
        <w:rPr>
          <w:rFonts w:ascii="Arial" w:hAnsi="Arial" w:eastAsia="Arial" w:cs="Arial"/>
          <w:sz w:val="22"/>
          <w:szCs w:val="22"/>
        </w:rPr>
      </w:pPr>
      <w:r w:rsidRPr="1D1F530E" w:rsidR="332F46D2">
        <w:rPr>
          <w:rFonts w:ascii="Arial" w:hAnsi="Arial" w:eastAsia="Arial" w:cs="Arial"/>
          <w:noProof w:val="0"/>
          <w:color w:val="000000" w:themeColor="text1" w:themeTint="FF" w:themeShade="FF"/>
          <w:sz w:val="22"/>
          <w:szCs w:val="22"/>
          <w:lang w:val="en-GB"/>
        </w:rPr>
        <w:t xml:space="preserve">Livingstone, S. (2018) </w:t>
      </w:r>
      <w:r w:rsidRPr="1D1F530E" w:rsidR="332F46D2">
        <w:rPr>
          <w:rFonts w:ascii="Arial" w:hAnsi="Arial" w:eastAsia="Arial" w:cs="Arial"/>
          <w:i w:val="1"/>
          <w:iCs w:val="1"/>
          <w:noProof w:val="0"/>
          <w:color w:val="000000" w:themeColor="text1" w:themeTint="FF" w:themeShade="FF"/>
          <w:sz w:val="22"/>
          <w:szCs w:val="22"/>
          <w:lang w:val="en-GB"/>
        </w:rPr>
        <w:t>Toddlers and touchscreen: A parent's guide.</w:t>
      </w:r>
      <w:r w:rsidRPr="1D1F530E" w:rsidR="332F46D2">
        <w:rPr>
          <w:rFonts w:ascii="Arial" w:hAnsi="Arial" w:eastAsia="Arial" w:cs="Arial"/>
          <w:noProof w:val="0"/>
          <w:color w:val="000000" w:themeColor="text1" w:themeTint="FF" w:themeShade="FF"/>
          <w:sz w:val="22"/>
          <w:szCs w:val="22"/>
          <w:lang w:val="en-GB"/>
        </w:rPr>
        <w:t xml:space="preserve"> Available at: </w:t>
      </w:r>
      <w:hyperlink r:id="Rbe5efafbaa6e428f">
        <w:r w:rsidRPr="1D1F530E" w:rsidR="332F46D2">
          <w:rPr>
            <w:rStyle w:val="Hyperlink"/>
            <w:rFonts w:ascii="Arial" w:hAnsi="Arial" w:eastAsia="Arial" w:cs="Arial"/>
            <w:noProof w:val="0"/>
            <w:sz w:val="22"/>
            <w:szCs w:val="22"/>
            <w:lang w:val="en-GB"/>
          </w:rPr>
          <w:t>https://blogs.lse.ac.uk/parenting4digitalfuture/2018/07/04/toddlers-and-touchscreens/</w:t>
        </w:r>
      </w:hyperlink>
      <w:r w:rsidRPr="1D1F530E" w:rsidR="332F46D2">
        <w:rPr>
          <w:rFonts w:ascii="Arial" w:hAnsi="Arial" w:eastAsia="Arial" w:cs="Arial"/>
          <w:noProof w:val="0"/>
          <w:color w:val="000000" w:themeColor="text1" w:themeTint="FF" w:themeShade="FF"/>
          <w:sz w:val="22"/>
          <w:szCs w:val="22"/>
          <w:lang w:val="en-GB"/>
        </w:rPr>
        <w:t xml:space="preserve"> (Accessed: 6 May 2021). </w:t>
      </w:r>
    </w:p>
    <w:p w:rsidR="398BD3E6" w:rsidP="1D1F530E" w:rsidRDefault="398BD3E6" w14:paraId="66327051" w14:textId="631D3BDC">
      <w:pPr>
        <w:ind/>
        <w:rPr>
          <w:rFonts w:ascii="Arial" w:hAnsi="Arial" w:eastAsia="Arial" w:cs="Arial"/>
          <w:noProof w:val="0"/>
          <w:color w:val="2F5496" w:themeColor="accent1" w:themeTint="FF" w:themeShade="B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Lowry, L. (2016) </w:t>
      </w:r>
      <w:r w:rsidRPr="1D1F530E" w:rsidR="332F46D2">
        <w:rPr>
          <w:rFonts w:ascii="Arial" w:hAnsi="Arial" w:eastAsia="Arial" w:cs="Arial"/>
          <w:i w:val="1"/>
          <w:iCs w:val="1"/>
          <w:noProof w:val="0"/>
          <w:color w:val="000000" w:themeColor="text1" w:themeTint="FF" w:themeShade="FF"/>
          <w:sz w:val="22"/>
          <w:szCs w:val="22"/>
          <w:lang w:val="en-GB"/>
        </w:rPr>
        <w:t xml:space="preserve">Facebook vs Face-to-Face: How Technology Threatens Parent-Child Interaction. </w:t>
      </w:r>
      <w:r w:rsidRPr="1D1F530E" w:rsidR="332F46D2">
        <w:rPr>
          <w:rFonts w:ascii="Arial" w:hAnsi="Arial" w:eastAsia="Arial" w:cs="Arial"/>
          <w:noProof w:val="0"/>
          <w:color w:val="000000" w:themeColor="text1" w:themeTint="FF" w:themeShade="FF"/>
          <w:sz w:val="22"/>
          <w:szCs w:val="22"/>
          <w:lang w:val="en-GB"/>
        </w:rPr>
        <w:t xml:space="preserve">Available at: </w:t>
      </w:r>
      <w:hyperlink r:id="R186348fc63454d22">
        <w:r w:rsidRPr="1D1F530E" w:rsidR="332F46D2">
          <w:rPr>
            <w:rStyle w:val="Hyperlink"/>
            <w:rFonts w:ascii="Arial" w:hAnsi="Arial" w:eastAsia="Arial" w:cs="Arial"/>
            <w:noProof w:val="0"/>
            <w:sz w:val="22"/>
            <w:szCs w:val="22"/>
            <w:lang w:val="en-GB"/>
          </w:rPr>
          <w:t>http://www.hanen.org/Helpful-Info/Our-Views-on-the-News/Facebook-vs-Face-to-Face--How-Technology-Threatens.aspx</w:t>
        </w:r>
      </w:hyperlink>
      <w:r w:rsidRPr="1D1F530E" w:rsidR="332F46D2">
        <w:rPr>
          <w:rFonts w:ascii="Arial" w:hAnsi="Arial" w:eastAsia="Arial" w:cs="Arial"/>
          <w:noProof w:val="0"/>
          <w:color w:val="000000" w:themeColor="text1" w:themeTint="FF" w:themeShade="FF"/>
          <w:sz w:val="22"/>
          <w:szCs w:val="22"/>
          <w:lang w:val="en-GB"/>
        </w:rPr>
        <w:t xml:space="preserve"> (Accessed 5</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rsidRPr="1D1F530E" w:rsidR="332F46D2">
        <w:rPr>
          <w:rFonts w:ascii="Arial" w:hAnsi="Arial" w:eastAsia="Arial" w:cs="Arial"/>
          <w:noProof w:val="0"/>
          <w:color w:val="2F5496" w:themeColor="accent1" w:themeTint="FF" w:themeShade="BF"/>
          <w:sz w:val="22"/>
          <w:szCs w:val="22"/>
          <w:lang w:val="en-GB"/>
        </w:rPr>
        <w:t xml:space="preserve"> </w:t>
      </w:r>
    </w:p>
    <w:p w:rsidR="398BD3E6" w:rsidP="1D1F530E" w:rsidRDefault="398BD3E6" w14:paraId="1CF6AE0E" w14:textId="2181419F">
      <w:pPr>
        <w:ind/>
        <w:rPr>
          <w:rFonts w:ascii="Arial" w:hAnsi="Arial" w:eastAsia="Arial" w:cs="Arial"/>
          <w:noProof w:val="0"/>
          <w:color w:val="2F5496" w:themeColor="accent1" w:themeTint="FF" w:themeShade="B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Maree, K. (2016) </w:t>
      </w:r>
      <w:r w:rsidRPr="1D1F530E" w:rsidR="332F46D2">
        <w:rPr>
          <w:rFonts w:ascii="Arial" w:hAnsi="Arial" w:eastAsia="Arial" w:cs="Arial"/>
          <w:i w:val="1"/>
          <w:iCs w:val="1"/>
          <w:noProof w:val="0"/>
          <w:color w:val="000000" w:themeColor="text1" w:themeTint="FF" w:themeShade="FF"/>
          <w:sz w:val="22"/>
          <w:szCs w:val="22"/>
          <w:lang w:val="en-GB"/>
        </w:rPr>
        <w:t>ICT in early childhood education</w:t>
      </w:r>
      <w:r w:rsidRPr="1D1F530E" w:rsidR="332F46D2">
        <w:rPr>
          <w:rFonts w:ascii="Arial" w:hAnsi="Arial" w:eastAsia="Arial" w:cs="Arial"/>
          <w:noProof w:val="0"/>
          <w:color w:val="000000" w:themeColor="text1" w:themeTint="FF" w:themeShade="FF"/>
          <w:sz w:val="22"/>
          <w:szCs w:val="22"/>
          <w:lang w:val="en-GB"/>
        </w:rPr>
        <w:t xml:space="preserve"> [</w:t>
      </w:r>
      <w:r w:rsidRPr="1D1F530E" w:rsidR="08964703">
        <w:rPr>
          <w:rFonts w:ascii="Arial" w:hAnsi="Arial" w:eastAsia="Arial" w:cs="Arial"/>
          <w:noProof w:val="0"/>
          <w:color w:val="000000" w:themeColor="text1" w:themeTint="FF" w:themeShade="FF"/>
          <w:sz w:val="22"/>
          <w:szCs w:val="22"/>
          <w:lang w:val="en-GB"/>
        </w:rPr>
        <w:t>video</w:t>
      </w:r>
      <w:r w:rsidRPr="1D1F530E" w:rsidR="332F46D2">
        <w:rPr>
          <w:rFonts w:ascii="Arial" w:hAnsi="Arial" w:eastAsia="Arial" w:cs="Arial"/>
          <w:noProof w:val="0"/>
          <w:color w:val="000000" w:themeColor="text1" w:themeTint="FF" w:themeShade="FF"/>
          <w:sz w:val="22"/>
          <w:szCs w:val="22"/>
          <w:lang w:val="en-GB"/>
        </w:rPr>
        <w:t>]</w:t>
      </w:r>
      <w:r w:rsidRPr="1D1F530E" w:rsidR="5832ABEA">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Available at: </w:t>
      </w:r>
      <w:hyperlink r:id="R1b4c6f4c0f0245d5">
        <w:r w:rsidRPr="1D1F530E" w:rsidR="332F46D2">
          <w:rPr>
            <w:rStyle w:val="Hyperlink"/>
            <w:rFonts w:ascii="Arial" w:hAnsi="Arial" w:eastAsia="Arial" w:cs="Arial"/>
            <w:noProof w:val="0"/>
            <w:sz w:val="22"/>
            <w:szCs w:val="22"/>
            <w:lang w:val="en-GB"/>
          </w:rPr>
          <w:t>https://www.youtube.com/watch?v=uNkDvQGr7RA</w:t>
        </w:r>
      </w:hyperlink>
      <w:r w:rsidRPr="1D1F530E" w:rsidR="332F46D2">
        <w:rPr>
          <w:rFonts w:ascii="Arial" w:hAnsi="Arial" w:eastAsia="Arial" w:cs="Arial"/>
          <w:noProof w:val="0"/>
          <w:color w:val="000000" w:themeColor="text1" w:themeTint="FF" w:themeShade="FF"/>
          <w:sz w:val="22"/>
          <w:szCs w:val="22"/>
          <w:lang w:val="en-GB"/>
        </w:rPr>
        <w:t xml:space="preserve"> (Accessed: 4</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rsidRPr="1D1F530E" w:rsidR="332F46D2">
        <w:rPr>
          <w:rFonts w:ascii="Arial" w:hAnsi="Arial" w:eastAsia="Arial" w:cs="Arial"/>
          <w:noProof w:val="0"/>
          <w:color w:val="2F5496" w:themeColor="accent1" w:themeTint="FF" w:themeShade="BF"/>
          <w:sz w:val="22"/>
          <w:szCs w:val="22"/>
          <w:lang w:val="en-GB"/>
        </w:rPr>
        <w:t xml:space="preserve"> </w:t>
      </w:r>
    </w:p>
    <w:p w:rsidR="398BD3E6" w:rsidP="1D1F530E" w:rsidRDefault="398BD3E6" w14:paraId="3F9F98B7" w14:textId="1E92339F">
      <w:pPr>
        <w:ind/>
        <w:rPr>
          <w:rFonts w:ascii="Arial" w:hAnsi="Arial" w:eastAsia="Arial" w:cs="Arial"/>
          <w:sz w:val="22"/>
          <w:szCs w:val="22"/>
        </w:rPr>
      </w:pPr>
      <w:r w:rsidRPr="1D1F530E" w:rsidR="332F46D2">
        <w:rPr>
          <w:rFonts w:ascii="Arial" w:hAnsi="Arial" w:eastAsia="Arial" w:cs="Arial"/>
          <w:noProof w:val="0"/>
          <w:color w:val="000000" w:themeColor="text1" w:themeTint="FF" w:themeShade="FF"/>
          <w:sz w:val="22"/>
          <w:szCs w:val="22"/>
          <w:lang w:val="en-GB"/>
        </w:rPr>
        <w:t xml:space="preserve">McClure, E.R., </w:t>
      </w:r>
      <w:proofErr w:type="spellStart"/>
      <w:r w:rsidRPr="1D1F530E" w:rsidR="332F46D2">
        <w:rPr>
          <w:rFonts w:ascii="Arial" w:hAnsi="Arial" w:eastAsia="Arial" w:cs="Arial"/>
          <w:noProof w:val="0"/>
          <w:color w:val="000000" w:themeColor="text1" w:themeTint="FF" w:themeShade="FF"/>
          <w:sz w:val="22"/>
          <w:szCs w:val="22"/>
          <w:lang w:val="en-GB"/>
        </w:rPr>
        <w:t>Chentsova</w:t>
      </w:r>
      <w:proofErr w:type="spellEnd"/>
      <w:r w:rsidRPr="1D1F530E" w:rsidR="332F46D2">
        <w:rPr>
          <w:rFonts w:ascii="Arial" w:hAnsi="Arial" w:eastAsia="Arial" w:cs="Arial"/>
          <w:noProof w:val="0"/>
          <w:color w:val="000000" w:themeColor="text1" w:themeTint="FF" w:themeShade="FF"/>
          <w:sz w:val="22"/>
          <w:szCs w:val="22"/>
          <w:lang w:val="en-GB"/>
        </w:rPr>
        <w:t xml:space="preserve">‐Dutton, Y.E., Holochwost, S.J., Parrott, W.G. and Barr, R., 2018. </w:t>
      </w:r>
      <w:r w:rsidRPr="1D1F530E" w:rsidR="5C90FF54">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Look at that! Video chat and joint visual attention development among babies and toddlers</w:t>
      </w:r>
      <w:r w:rsidRPr="1D1F530E" w:rsidR="4613660B">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Child Development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89</w:t>
      </w:r>
      <w:r w:rsidRPr="1D1F530E" w:rsidR="332F46D2">
        <w:rPr>
          <w:rFonts w:ascii="Arial" w:hAnsi="Arial" w:eastAsia="Arial" w:cs="Arial"/>
          <w:noProof w:val="0"/>
          <w:color w:val="000000" w:themeColor="text1" w:themeTint="FF" w:themeShade="FF"/>
          <w:sz w:val="22"/>
          <w:szCs w:val="22"/>
          <w:lang w:val="en-GB"/>
        </w:rPr>
        <w:t>(1), pp.27-36.</w:t>
      </w:r>
    </w:p>
    <w:p w:rsidR="398BD3E6" w:rsidP="1D1F530E" w:rsidRDefault="398BD3E6" w14:paraId="160EF299" w14:textId="5B36D6D2">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McDaniel, B.T.</w:t>
      </w:r>
      <w:r w:rsidRPr="1D1F530E" w:rsidR="7C64B1D0">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w:t>
      </w:r>
      <w:r w:rsidRPr="1D1F530E" w:rsidR="1392A4E4">
        <w:rPr>
          <w:rFonts w:ascii="Arial" w:hAnsi="Arial" w:eastAsia="Arial" w:cs="Arial"/>
          <w:noProof w:val="0"/>
          <w:color w:val="000000" w:themeColor="text1" w:themeTint="FF" w:themeShade="FF"/>
          <w:sz w:val="22"/>
          <w:szCs w:val="22"/>
          <w:lang w:val="en-GB"/>
        </w:rPr>
        <w:t>21)</w:t>
      </w:r>
      <w:r w:rsidRPr="1D1F530E" w:rsidR="332F46D2">
        <w:rPr>
          <w:rFonts w:ascii="Arial" w:hAnsi="Arial" w:eastAsia="Arial" w:cs="Arial"/>
          <w:noProof w:val="0"/>
          <w:color w:val="000000" w:themeColor="text1" w:themeTint="FF" w:themeShade="FF"/>
          <w:sz w:val="22"/>
          <w:szCs w:val="22"/>
          <w:lang w:val="en-GB"/>
        </w:rPr>
        <w:t xml:space="preserve"> </w:t>
      </w:r>
      <w:r w:rsidRPr="1D1F530E" w:rsidR="71F89101">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Parent distraction with phones, reasons for use, and impacts on parenting and child outcomes: A review of the emerging research</w:t>
      </w:r>
      <w:r w:rsidRPr="1D1F530E" w:rsidR="70F59215">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 xml:space="preserve">Human </w:t>
      </w:r>
      <w:r w:rsidRPr="1D1F530E" w:rsidR="2DFAED5D">
        <w:rPr>
          <w:rFonts w:ascii="Arial" w:hAnsi="Arial" w:eastAsia="Arial" w:cs="Arial"/>
          <w:i w:val="1"/>
          <w:iCs w:val="1"/>
          <w:noProof w:val="0"/>
          <w:color w:val="000000" w:themeColor="text1" w:themeTint="FF" w:themeShade="FF"/>
          <w:sz w:val="22"/>
          <w:szCs w:val="22"/>
          <w:lang w:val="en-GB"/>
        </w:rPr>
        <w:t>Behaviour</w:t>
      </w:r>
      <w:r w:rsidRPr="1D1F530E" w:rsidR="332F46D2">
        <w:rPr>
          <w:rFonts w:ascii="Arial" w:hAnsi="Arial" w:eastAsia="Arial" w:cs="Arial"/>
          <w:i w:val="1"/>
          <w:iCs w:val="1"/>
          <w:noProof w:val="0"/>
          <w:color w:val="000000" w:themeColor="text1" w:themeTint="FF" w:themeShade="FF"/>
          <w:sz w:val="22"/>
          <w:szCs w:val="22"/>
          <w:lang w:val="en-GB"/>
        </w:rPr>
        <w:t xml:space="preserve"> and Emerging Technologies</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1</w:t>
      </w:r>
      <w:r w:rsidRPr="1D1F530E" w:rsidR="332F46D2">
        <w:rPr>
          <w:rFonts w:ascii="Arial" w:hAnsi="Arial" w:eastAsia="Arial" w:cs="Arial"/>
          <w:noProof w:val="0"/>
          <w:color w:val="000000" w:themeColor="text1" w:themeTint="FF" w:themeShade="FF"/>
          <w:sz w:val="22"/>
          <w:szCs w:val="22"/>
          <w:lang w:val="en-GB"/>
        </w:rPr>
        <w:t>(2), pp.72-80.</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522F158D" w14:textId="4AEC9A75">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McGuigan, N. </w:t>
      </w:r>
      <w:r w:rsidRPr="1D1F530E" w:rsidR="51A5AE63">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2013</w:t>
      </w:r>
      <w:r w:rsidRPr="1D1F530E" w:rsidR="5D16FE0D">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7193021B">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The influence of model status on the tendency of young children to over-imitate</w:t>
      </w:r>
      <w:r w:rsidRPr="1D1F530E" w:rsidR="0DAE51F6">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Journal of experimental child psychology</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116</w:t>
      </w:r>
      <w:r w:rsidRPr="1D1F530E" w:rsidR="332F46D2">
        <w:rPr>
          <w:rFonts w:ascii="Arial" w:hAnsi="Arial" w:eastAsia="Arial" w:cs="Arial"/>
          <w:noProof w:val="0"/>
          <w:color w:val="000000" w:themeColor="text1" w:themeTint="FF" w:themeShade="FF"/>
          <w:sz w:val="22"/>
          <w:szCs w:val="22"/>
          <w:lang w:val="en-GB"/>
        </w:rPr>
        <w:t>(4), pp.962-969.</w:t>
      </w:r>
      <w:r>
        <w:br/>
      </w:r>
      <w:r w:rsidRPr="1D1F530E" w:rsidR="332F46D2">
        <w:rPr>
          <w:rFonts w:ascii="Arial" w:hAnsi="Arial" w:eastAsia="Arial" w:cs="Arial"/>
          <w:noProof w:val="0"/>
          <w:color w:val="000000" w:themeColor="text1" w:themeTint="FF" w:themeShade="FF"/>
          <w:sz w:val="22"/>
          <w:szCs w:val="22"/>
          <w:lang w:val="en-GB"/>
        </w:rPr>
        <w:t xml:space="preserve"> </w:t>
      </w:r>
      <w:r>
        <w:br/>
      </w:r>
      <w:proofErr w:type="spellStart"/>
      <w:r w:rsidRPr="1D1F530E" w:rsidR="332F46D2">
        <w:rPr>
          <w:rFonts w:ascii="Arial" w:hAnsi="Arial" w:eastAsia="Arial" w:cs="Arial"/>
          <w:noProof w:val="0"/>
          <w:color w:val="000000" w:themeColor="text1" w:themeTint="FF" w:themeShade="FF"/>
          <w:sz w:val="22"/>
          <w:szCs w:val="22"/>
          <w:lang w:val="en-GB"/>
        </w:rPr>
        <w:t>Meates</w:t>
      </w:r>
      <w:proofErr w:type="spellEnd"/>
      <w:r w:rsidRPr="1D1F530E" w:rsidR="332F46D2">
        <w:rPr>
          <w:rFonts w:ascii="Arial" w:hAnsi="Arial" w:eastAsia="Arial" w:cs="Arial"/>
          <w:noProof w:val="0"/>
          <w:color w:val="000000" w:themeColor="text1" w:themeTint="FF" w:themeShade="FF"/>
          <w:sz w:val="22"/>
          <w:szCs w:val="22"/>
          <w:lang w:val="en-GB"/>
        </w:rPr>
        <w:t>, J.</w:t>
      </w:r>
      <w:r w:rsidRPr="1D1F530E" w:rsidR="26217F1D">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2020</w:t>
      </w:r>
      <w:r w:rsidRPr="1D1F530E" w:rsidR="3AF07721">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BA93D4B">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Problematic Digital Technology Use of Children and Adolescents: Psychological Impact</w:t>
      </w:r>
      <w:r w:rsidRPr="1D1F530E" w:rsidR="1EC175E8">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Teachers and Curriculum</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20</w:t>
      </w:r>
      <w:r w:rsidRPr="1D1F530E" w:rsidR="332F46D2">
        <w:rPr>
          <w:rFonts w:ascii="Arial" w:hAnsi="Arial" w:eastAsia="Arial" w:cs="Arial"/>
          <w:noProof w:val="0"/>
          <w:color w:val="000000" w:themeColor="text1" w:themeTint="FF" w:themeShade="FF"/>
          <w:sz w:val="22"/>
          <w:szCs w:val="22"/>
          <w:lang w:val="en-GB"/>
        </w:rPr>
        <w:t>(1), pp.51-62.</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Mental Health Foundation (2021) </w:t>
      </w:r>
      <w:r w:rsidRPr="1D1F530E" w:rsidR="332F46D2">
        <w:rPr>
          <w:rFonts w:ascii="Arial" w:hAnsi="Arial" w:eastAsia="Arial" w:cs="Arial"/>
          <w:i w:val="1"/>
          <w:iCs w:val="1"/>
          <w:noProof w:val="0"/>
          <w:color w:val="000000" w:themeColor="text1" w:themeTint="FF" w:themeShade="FF"/>
          <w:sz w:val="22"/>
          <w:szCs w:val="22"/>
          <w:lang w:val="en-GB"/>
        </w:rPr>
        <w:t>Children and young people</w:t>
      </w:r>
      <w:r w:rsidRPr="1D1F530E" w:rsidR="332F46D2">
        <w:rPr>
          <w:rFonts w:ascii="Arial" w:hAnsi="Arial" w:eastAsia="Arial" w:cs="Arial"/>
          <w:noProof w:val="0"/>
          <w:color w:val="000000" w:themeColor="text1" w:themeTint="FF" w:themeShade="FF"/>
          <w:sz w:val="22"/>
          <w:szCs w:val="22"/>
          <w:lang w:val="en-GB"/>
        </w:rPr>
        <w:t xml:space="preserve">. Available at: </w:t>
      </w:r>
      <w:hyperlink r:id="R1560b7f1b4834143">
        <w:r w:rsidRPr="1D1F530E" w:rsidR="332F46D2">
          <w:rPr>
            <w:rStyle w:val="Hyperlink"/>
            <w:rFonts w:ascii="Arial" w:hAnsi="Arial" w:eastAsia="Arial" w:cs="Arial"/>
            <w:noProof w:val="0"/>
            <w:sz w:val="22"/>
            <w:szCs w:val="22"/>
            <w:lang w:val="en-GB"/>
          </w:rPr>
          <w:t>https://www.mentalhealth.org.uk/a-to-z/c/children-and-young-people</w:t>
        </w:r>
      </w:hyperlink>
      <w:r w:rsidRPr="1D1F530E" w:rsidR="332F46D2">
        <w:rPr>
          <w:rFonts w:ascii="Arial" w:hAnsi="Arial" w:eastAsia="Arial" w:cs="Arial"/>
          <w:noProof w:val="0"/>
          <w:color w:val="000000" w:themeColor="text1" w:themeTint="FF" w:themeShade="FF"/>
          <w:sz w:val="22"/>
          <w:szCs w:val="22"/>
          <w:lang w:val="en-GB"/>
        </w:rPr>
        <w:t xml:space="preserve"> (Accessed: 5</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w:t>
      </w:r>
      <w:r>
        <w:br/>
      </w:r>
    </w:p>
    <w:p w:rsidR="398BD3E6" w:rsidP="1D1F530E" w:rsidRDefault="398BD3E6" w14:paraId="06C70435" w14:textId="6A365A47">
      <w:pPr>
        <w:ind/>
        <w:rPr>
          <w:rFonts w:ascii="Arial" w:hAnsi="Arial" w:eastAsia="Arial" w:cs="Arial"/>
          <w:noProof w:val="0"/>
          <w:color w:val="2F5496" w:themeColor="accent1" w:themeTint="FF" w:themeShade="B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Montessori, M., Hunt, J.M. and </w:t>
      </w:r>
      <w:proofErr w:type="spellStart"/>
      <w:r w:rsidRPr="1D1F530E" w:rsidR="332F46D2">
        <w:rPr>
          <w:rFonts w:ascii="Arial" w:hAnsi="Arial" w:eastAsia="Arial" w:cs="Arial"/>
          <w:noProof w:val="0"/>
          <w:color w:val="000000" w:themeColor="text1" w:themeTint="FF" w:themeShade="FF"/>
          <w:sz w:val="22"/>
          <w:szCs w:val="22"/>
          <w:lang w:val="en-GB"/>
        </w:rPr>
        <w:t>Valsiner</w:t>
      </w:r>
      <w:proofErr w:type="spellEnd"/>
      <w:r w:rsidRPr="1D1F530E" w:rsidR="332F46D2">
        <w:rPr>
          <w:rFonts w:ascii="Arial" w:hAnsi="Arial" w:eastAsia="Arial" w:cs="Arial"/>
          <w:noProof w:val="0"/>
          <w:color w:val="000000" w:themeColor="text1" w:themeTint="FF" w:themeShade="FF"/>
          <w:sz w:val="22"/>
          <w:szCs w:val="22"/>
          <w:lang w:val="en-GB"/>
        </w:rPr>
        <w:t>, J.</w:t>
      </w:r>
      <w:r w:rsidRPr="1D1F530E" w:rsidR="6E5493B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w:t>
      </w:r>
      <w:r w:rsidRPr="1D1F530E" w:rsidR="5E706AC5">
        <w:rPr>
          <w:rFonts w:ascii="Arial" w:hAnsi="Arial" w:eastAsia="Arial" w:cs="Arial"/>
          <w:noProof w:val="0"/>
          <w:color w:val="000000" w:themeColor="text1" w:themeTint="FF" w:themeShade="FF"/>
          <w:sz w:val="22"/>
          <w:szCs w:val="22"/>
          <w:lang w:val="en-GB"/>
        </w:rPr>
        <w:t>7)</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 xml:space="preserve">The </w:t>
      </w:r>
      <w:r w:rsidRPr="1D1F530E" w:rsidR="6A7B6C78">
        <w:rPr>
          <w:rFonts w:ascii="Arial" w:hAnsi="Arial" w:eastAsia="Arial" w:cs="Arial"/>
          <w:i w:val="1"/>
          <w:iCs w:val="1"/>
          <w:noProof w:val="0"/>
          <w:color w:val="000000" w:themeColor="text1" w:themeTint="FF" w:themeShade="FF"/>
          <w:sz w:val="22"/>
          <w:szCs w:val="22"/>
          <w:lang w:val="en-GB"/>
        </w:rPr>
        <w:t>Montessori</w:t>
      </w:r>
      <w:r w:rsidRPr="1D1F530E" w:rsidR="332F46D2">
        <w:rPr>
          <w:rFonts w:ascii="Arial" w:hAnsi="Arial" w:eastAsia="Arial" w:cs="Arial"/>
          <w:i w:val="1"/>
          <w:iCs w:val="1"/>
          <w:noProof w:val="0"/>
          <w:color w:val="000000" w:themeColor="text1" w:themeTint="FF" w:themeShade="FF"/>
          <w:sz w:val="22"/>
          <w:szCs w:val="22"/>
          <w:lang w:val="en-GB"/>
        </w:rPr>
        <w:t xml:space="preserve"> method</w:t>
      </w:r>
      <w:r w:rsidRPr="1D1F530E" w:rsidR="332F46D2">
        <w:rPr>
          <w:rFonts w:ascii="Arial" w:hAnsi="Arial" w:eastAsia="Arial" w:cs="Arial"/>
          <w:noProof w:val="0"/>
          <w:color w:val="000000" w:themeColor="text1" w:themeTint="FF" w:themeShade="FF"/>
          <w:sz w:val="22"/>
          <w:szCs w:val="22"/>
          <w:lang w:val="en-GB"/>
        </w:rPr>
        <w:t>. Routledge.</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D0D0D" w:themeColor="text1" w:themeTint="F2" w:themeShade="FF"/>
          <w:sz w:val="22"/>
          <w:szCs w:val="22"/>
          <w:lang w:val="en-GB"/>
        </w:rPr>
        <w:t xml:space="preserve">Mr Davidson </w:t>
      </w:r>
      <w:r w:rsidRPr="1D1F530E" w:rsidR="332F46D2">
        <w:rPr>
          <w:rFonts w:ascii="Arial" w:hAnsi="Arial" w:eastAsia="Arial" w:cs="Arial"/>
          <w:noProof w:val="0"/>
          <w:color w:val="2F5496" w:themeColor="accent1" w:themeTint="FF" w:themeShade="BF"/>
          <w:sz w:val="22"/>
          <w:szCs w:val="22"/>
          <w:lang w:val="en-GB"/>
        </w:rPr>
        <w:t xml:space="preserve">(2021) </w:t>
      </w:r>
      <w:r w:rsidRPr="1D1F530E" w:rsidR="332F46D2">
        <w:rPr>
          <w:rFonts w:ascii="Arial" w:hAnsi="Arial" w:eastAsia="Arial" w:cs="Arial"/>
          <w:noProof w:val="0"/>
          <w:color w:val="0D0D0D" w:themeColor="text1" w:themeTint="F2" w:themeShade="FF"/>
          <w:sz w:val="22"/>
          <w:szCs w:val="22"/>
          <w:lang w:val="en-GB"/>
        </w:rPr>
        <w:t>C</w:t>
      </w:r>
      <w:r w:rsidRPr="1D1F530E" w:rsidR="332F46D2">
        <w:rPr>
          <w:rFonts w:ascii="Arial" w:hAnsi="Arial" w:eastAsia="Arial" w:cs="Arial"/>
          <w:i w:val="1"/>
          <w:iCs w:val="1"/>
          <w:noProof w:val="0"/>
          <w:color w:val="0D0D0D" w:themeColor="text1" w:themeTint="F2" w:themeShade="FF"/>
          <w:sz w:val="22"/>
          <w:szCs w:val="22"/>
          <w:lang w:val="en-GB"/>
        </w:rPr>
        <w:t xml:space="preserve">EOP KS1 Film 'Lee &amp; Kim' Cartoon Suitable 5 </w:t>
      </w:r>
      <w:proofErr w:type="spellStart"/>
      <w:r w:rsidRPr="1D1F530E" w:rsidR="332F46D2">
        <w:rPr>
          <w:rFonts w:ascii="Arial" w:hAnsi="Arial" w:eastAsia="Arial" w:cs="Arial"/>
          <w:i w:val="1"/>
          <w:iCs w:val="1"/>
          <w:noProof w:val="0"/>
          <w:color w:val="0D0D0D" w:themeColor="text1" w:themeTint="F2" w:themeShade="FF"/>
          <w:sz w:val="22"/>
          <w:szCs w:val="22"/>
          <w:lang w:val="en-GB"/>
        </w:rPr>
        <w:t>yrs</w:t>
      </w:r>
      <w:proofErr w:type="spellEnd"/>
      <w:r w:rsidRPr="1D1F530E" w:rsidR="332F46D2">
        <w:rPr>
          <w:rFonts w:ascii="Arial" w:hAnsi="Arial" w:eastAsia="Arial" w:cs="Arial"/>
          <w:i w:val="1"/>
          <w:iCs w:val="1"/>
          <w:noProof w:val="0"/>
          <w:color w:val="0D0D0D" w:themeColor="text1" w:themeTint="F2" w:themeShade="FF"/>
          <w:sz w:val="22"/>
          <w:szCs w:val="22"/>
          <w:lang w:val="en-GB"/>
        </w:rPr>
        <w:t xml:space="preserve"> 7 </w:t>
      </w:r>
      <w:proofErr w:type="spellStart"/>
      <w:r w:rsidRPr="1D1F530E" w:rsidR="332F46D2">
        <w:rPr>
          <w:rFonts w:ascii="Arial" w:hAnsi="Arial" w:eastAsia="Arial" w:cs="Arial"/>
          <w:i w:val="1"/>
          <w:iCs w:val="1"/>
          <w:noProof w:val="0"/>
          <w:color w:val="0D0D0D" w:themeColor="text1" w:themeTint="F2" w:themeShade="FF"/>
          <w:sz w:val="22"/>
          <w:szCs w:val="22"/>
          <w:lang w:val="en-GB"/>
        </w:rPr>
        <w:t>yrs</w:t>
      </w:r>
      <w:proofErr w:type="spellEnd"/>
      <w:r w:rsidRPr="1D1F530E" w:rsidR="332F46D2">
        <w:rPr>
          <w:rFonts w:ascii="Arial" w:hAnsi="Arial" w:eastAsia="Arial" w:cs="Arial"/>
          <w:i w:val="1"/>
          <w:iCs w:val="1"/>
          <w:noProof w:val="0"/>
          <w:color w:val="0D0D0D" w:themeColor="text1" w:themeTint="F2" w:themeShade="FF"/>
          <w:sz w:val="22"/>
          <w:szCs w:val="22"/>
          <w:lang w:val="en-GB"/>
        </w:rPr>
        <w:t xml:space="preserve"> </w:t>
      </w:r>
      <w:r w:rsidRPr="1D1F530E" w:rsidR="332F46D2">
        <w:rPr>
          <w:rFonts w:ascii="Arial" w:hAnsi="Arial" w:eastAsia="Arial" w:cs="Arial"/>
          <w:noProof w:val="0"/>
          <w:color w:val="0D0D0D" w:themeColor="text1" w:themeTint="F2" w:themeShade="FF"/>
          <w:sz w:val="22"/>
          <w:szCs w:val="22"/>
          <w:lang w:val="en-GB"/>
        </w:rPr>
        <w:t>[video].</w:t>
      </w:r>
      <w:r w:rsidRPr="1D1F530E" w:rsidR="332F46D2">
        <w:rPr>
          <w:rFonts w:ascii="Arial" w:hAnsi="Arial" w:eastAsia="Arial" w:cs="Arial"/>
          <w:noProof w:val="0"/>
          <w:color w:val="2F5496" w:themeColor="accent1" w:themeTint="FF" w:themeShade="BF"/>
          <w:sz w:val="22"/>
          <w:szCs w:val="22"/>
          <w:lang w:val="en-GB"/>
        </w:rPr>
        <w:t xml:space="preserve"> Available at: </w:t>
      </w:r>
      <w:hyperlink r:id="R44176aaaa2674934">
        <w:r w:rsidRPr="1D1F530E" w:rsidR="332F46D2">
          <w:rPr>
            <w:rStyle w:val="Hyperlink"/>
            <w:rFonts w:ascii="Arial" w:hAnsi="Arial" w:eastAsia="Arial" w:cs="Arial"/>
            <w:noProof w:val="0"/>
            <w:sz w:val="22"/>
            <w:szCs w:val="22"/>
            <w:lang w:val="en-GB"/>
          </w:rPr>
          <w:t>https://www.youtube.com/watch?v=veWYXJd0zKc</w:t>
        </w:r>
      </w:hyperlink>
      <w:r w:rsidRPr="1D1F530E" w:rsidR="332F46D2">
        <w:rPr>
          <w:rFonts w:ascii="Arial" w:hAnsi="Arial" w:eastAsia="Arial" w:cs="Arial"/>
          <w:noProof w:val="0"/>
          <w:color w:val="2F5496" w:themeColor="accent1" w:themeTint="FF" w:themeShade="BF"/>
          <w:sz w:val="22"/>
          <w:szCs w:val="22"/>
          <w:lang w:val="en-GB"/>
        </w:rPr>
        <w:t xml:space="preserve"> </w:t>
      </w:r>
      <w:r w:rsidRPr="1D1F530E" w:rsidR="332F46D2">
        <w:rPr>
          <w:rFonts w:ascii="Arial" w:hAnsi="Arial" w:eastAsia="Arial" w:cs="Arial"/>
          <w:i w:val="0"/>
          <w:iCs w:val="0"/>
          <w:noProof w:val="0"/>
          <w:color w:val="0D0D0D" w:themeColor="text1" w:themeTint="F2" w:themeShade="FF"/>
          <w:sz w:val="22"/>
          <w:szCs w:val="22"/>
          <w:lang w:val="en-GB"/>
        </w:rPr>
        <w:t>(Accessed: 7</w:t>
      </w:r>
      <w:r w:rsidRPr="1D1F530E" w:rsidR="332F46D2">
        <w:rPr>
          <w:rFonts w:ascii="Arial" w:hAnsi="Arial" w:eastAsia="Arial" w:cs="Arial"/>
          <w:i w:val="0"/>
          <w:iCs w:val="0"/>
          <w:noProof w:val="0"/>
          <w:color w:val="0D0D0D" w:themeColor="text1" w:themeTint="F2" w:themeShade="FF"/>
          <w:sz w:val="22"/>
          <w:szCs w:val="22"/>
          <w:vertAlign w:val="superscript"/>
          <w:lang w:val="en-GB"/>
        </w:rPr>
        <w:t>th</w:t>
      </w:r>
      <w:r w:rsidRPr="1D1F530E" w:rsidR="332F46D2">
        <w:rPr>
          <w:rFonts w:ascii="Arial" w:hAnsi="Arial" w:eastAsia="Arial" w:cs="Arial"/>
          <w:i w:val="0"/>
          <w:iCs w:val="0"/>
          <w:noProof w:val="0"/>
          <w:color w:val="0D0D0D" w:themeColor="text1" w:themeTint="F2" w:themeShade="FF"/>
          <w:sz w:val="22"/>
          <w:szCs w:val="22"/>
          <w:lang w:val="en-GB"/>
        </w:rPr>
        <w:t xml:space="preserve"> May 2021).  </w:t>
      </w:r>
      <w:r w:rsidRPr="1D1F530E" w:rsidR="332F46D2">
        <w:rPr>
          <w:rFonts w:ascii="Arial" w:hAnsi="Arial" w:eastAsia="Arial" w:cs="Arial"/>
          <w:i w:val="0"/>
          <w:iCs w:val="0"/>
          <w:noProof w:val="0"/>
          <w:color w:val="0D0D0D" w:themeColor="text1" w:themeTint="F2" w:themeShade="FF"/>
          <w:sz w:val="22"/>
          <w:szCs w:val="22"/>
          <w:lang w:val="en-GB"/>
        </w:rPr>
        <w:t xml:space="preserve"> </w:t>
      </w:r>
    </w:p>
    <w:p w:rsidR="398BD3E6" w:rsidP="1D1F530E" w:rsidRDefault="398BD3E6" w14:paraId="14B70621" w14:textId="2FE2E8D1">
      <w:pPr>
        <w:ind/>
        <w:rPr>
          <w:rFonts w:ascii="Arial" w:hAnsi="Arial" w:eastAsia="Arial" w:cs="Arial"/>
          <w:sz w:val="22"/>
          <w:szCs w:val="22"/>
        </w:rPr>
      </w:pPr>
      <w:proofErr w:type="spellStart"/>
      <w:r w:rsidRPr="1D1F530E" w:rsidR="332F46D2">
        <w:rPr>
          <w:rFonts w:ascii="Arial" w:hAnsi="Arial" w:eastAsia="Arial" w:cs="Arial"/>
          <w:noProof w:val="0"/>
          <w:color w:val="000000" w:themeColor="text1" w:themeTint="FF" w:themeShade="FF"/>
          <w:sz w:val="22"/>
          <w:szCs w:val="22"/>
          <w:lang w:val="en-GB"/>
        </w:rPr>
        <w:t>Naace</w:t>
      </w:r>
      <w:proofErr w:type="spellEnd"/>
      <w:r w:rsidRPr="1D1F530E" w:rsidR="332F46D2">
        <w:rPr>
          <w:rFonts w:ascii="Arial" w:hAnsi="Arial" w:eastAsia="Arial" w:cs="Arial"/>
          <w:noProof w:val="0"/>
          <w:color w:val="000000" w:themeColor="text1" w:themeTint="FF" w:themeShade="FF"/>
          <w:sz w:val="22"/>
          <w:szCs w:val="22"/>
          <w:lang w:val="en-GB"/>
        </w:rPr>
        <w:t xml:space="preserve"> (2011) </w:t>
      </w:r>
      <w:r w:rsidRPr="1D1F530E" w:rsidR="332F46D2">
        <w:rPr>
          <w:rFonts w:ascii="Arial" w:hAnsi="Arial" w:eastAsia="Arial" w:cs="Arial"/>
          <w:i w:val="1"/>
          <w:iCs w:val="1"/>
          <w:noProof w:val="0"/>
          <w:color w:val="000000" w:themeColor="text1" w:themeTint="FF" w:themeShade="FF"/>
          <w:sz w:val="22"/>
          <w:szCs w:val="22"/>
          <w:lang w:val="en-GB"/>
        </w:rPr>
        <w:t>The iPad as a tool for education</w:t>
      </w:r>
      <w:r w:rsidRPr="1D1F530E" w:rsidR="332F46D2">
        <w:rPr>
          <w:rFonts w:ascii="Arial" w:hAnsi="Arial" w:eastAsia="Arial" w:cs="Arial"/>
          <w:noProof w:val="0"/>
          <w:color w:val="000000" w:themeColor="text1" w:themeTint="FF" w:themeShade="FF"/>
          <w:sz w:val="22"/>
          <w:szCs w:val="22"/>
          <w:lang w:val="en-GB"/>
        </w:rPr>
        <w:t xml:space="preserve">. Available at: </w:t>
      </w:r>
      <w:hyperlink r:id="R7b1b033d40f84ab9">
        <w:r w:rsidRPr="1D1F530E" w:rsidR="332F46D2">
          <w:rPr>
            <w:rStyle w:val="Hyperlink"/>
            <w:rFonts w:ascii="Arial" w:hAnsi="Arial" w:eastAsia="Arial" w:cs="Arial"/>
            <w:noProof w:val="0"/>
            <w:sz w:val="22"/>
            <w:szCs w:val="22"/>
            <w:lang w:val="en-GB"/>
          </w:rPr>
          <w:t>https://learningfoundation.org.uk/wp-content/uploads/2015/12/Longfield-The_iPad_as_a_Tool_for_Education.pdf</w:t>
        </w:r>
      </w:hyperlink>
      <w:r w:rsidRPr="1D1F530E" w:rsidR="332F46D2">
        <w:rPr>
          <w:rFonts w:ascii="Arial" w:hAnsi="Arial" w:eastAsia="Arial" w:cs="Arial"/>
          <w:noProof w:val="0"/>
          <w:color w:val="000000" w:themeColor="text1" w:themeTint="FF" w:themeShade="FF"/>
          <w:sz w:val="22"/>
          <w:szCs w:val="22"/>
          <w:lang w:val="en-GB"/>
        </w:rPr>
        <w:t xml:space="preserve"> (Accessed: 5</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4E211200" w14:textId="627C871F">
      <w:pPr>
        <w:ind/>
        <w:rPr>
          <w:rFonts w:ascii="Arial" w:hAnsi="Arial" w:eastAsia="Arial" w:cs="Arial"/>
          <w:noProof w:val="0"/>
          <w:color w:val="2F5496" w:themeColor="accent1" w:themeTint="FF" w:themeShade="BF"/>
          <w:sz w:val="22"/>
          <w:szCs w:val="22"/>
          <w:lang w:val="en-GB"/>
        </w:rPr>
      </w:pPr>
      <w:r w:rsidRPr="1D1F530E" w:rsidR="332F46D2">
        <w:rPr>
          <w:rFonts w:ascii="Arial" w:hAnsi="Arial" w:eastAsia="Arial" w:cs="Arial"/>
          <w:noProof w:val="0"/>
          <w:color w:val="000000" w:themeColor="text1" w:themeTint="FF" w:themeShade="FF"/>
          <w:sz w:val="22"/>
          <w:szCs w:val="22"/>
          <w:lang w:val="en-GB"/>
        </w:rPr>
        <w:t>Neumann, M.M.</w:t>
      </w:r>
      <w:r w:rsidRPr="1D1F530E" w:rsidR="332F46D2">
        <w:rPr>
          <w:rFonts w:ascii="Arial" w:hAnsi="Arial" w:eastAsia="Arial" w:cs="Arial"/>
          <w:noProof w:val="0"/>
          <w:color w:val="000000" w:themeColor="text1" w:themeTint="FF" w:themeShade="FF"/>
          <w:sz w:val="22"/>
          <w:szCs w:val="22"/>
          <w:lang w:val="en-GB"/>
        </w:rPr>
        <w:t xml:space="preserve"> </w:t>
      </w:r>
      <w:r w:rsidRPr="1D1F530E" w:rsidR="029CBEDC">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2018</w:t>
      </w:r>
      <w:r w:rsidRPr="1D1F530E" w:rsidR="2DC81D8C">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4A738FAB">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Using tablets and apps to enhance emergent literacy skills in young children</w:t>
      </w:r>
      <w:r w:rsidRPr="1D1F530E" w:rsidR="0C8AA97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Early Childhood Research Quarterly</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42</w:t>
      </w:r>
      <w:r w:rsidRPr="1D1F530E" w:rsidR="332F46D2">
        <w:rPr>
          <w:rFonts w:ascii="Arial" w:hAnsi="Arial" w:eastAsia="Arial" w:cs="Arial"/>
          <w:noProof w:val="0"/>
          <w:color w:val="000000" w:themeColor="text1" w:themeTint="FF" w:themeShade="FF"/>
          <w:sz w:val="22"/>
          <w:szCs w:val="22"/>
          <w:lang w:val="en-GB"/>
        </w:rPr>
        <w:t>, pp.239-246.</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 xml:space="preserve">NHS (2018) </w:t>
      </w:r>
      <w:r w:rsidRPr="1D1F530E" w:rsidR="332F46D2">
        <w:rPr>
          <w:rFonts w:ascii="Arial" w:hAnsi="Arial" w:eastAsia="Arial" w:cs="Arial"/>
          <w:i w:val="1"/>
          <w:iCs w:val="1"/>
          <w:noProof w:val="0"/>
          <w:color w:val="000000" w:themeColor="text1" w:themeTint="FF" w:themeShade="FF"/>
          <w:sz w:val="22"/>
          <w:szCs w:val="22"/>
          <w:lang w:val="en-GB"/>
        </w:rPr>
        <w:t>Childhood overweight and obesity</w:t>
      </w:r>
      <w:r w:rsidRPr="1D1F530E" w:rsidR="332F46D2">
        <w:rPr>
          <w:rFonts w:ascii="Arial" w:hAnsi="Arial" w:eastAsia="Arial" w:cs="Arial"/>
          <w:noProof w:val="0"/>
          <w:color w:val="000000" w:themeColor="text1" w:themeTint="FF" w:themeShade="FF"/>
          <w:sz w:val="22"/>
          <w:szCs w:val="22"/>
          <w:lang w:val="en-GB"/>
        </w:rPr>
        <w:t xml:space="preserve">. Available at: </w:t>
      </w:r>
      <w:hyperlink r:id="R3dc7ff15cce040aa">
        <w:r w:rsidRPr="1D1F530E" w:rsidR="332F46D2">
          <w:rPr>
            <w:rStyle w:val="Hyperlink"/>
            <w:rFonts w:ascii="Arial" w:hAnsi="Arial" w:eastAsia="Arial" w:cs="Arial"/>
            <w:noProof w:val="0"/>
            <w:sz w:val="22"/>
            <w:szCs w:val="22"/>
            <w:lang w:val="en-GB"/>
          </w:rPr>
          <w:t>https://digital.nhs.uk/data-and-information/publications/statistical/statistics-on-obesity-physical-activity-and-diet/england-2020/part-4-childhood-obesity-copy</w:t>
        </w:r>
      </w:hyperlink>
      <w:r w:rsidRPr="1D1F530E" w:rsidR="332F46D2">
        <w:rPr>
          <w:rFonts w:ascii="Arial" w:hAnsi="Arial" w:eastAsia="Arial" w:cs="Arial"/>
          <w:noProof w:val="0"/>
          <w:color w:val="000000" w:themeColor="text1" w:themeTint="FF" w:themeShade="FF"/>
          <w:sz w:val="22"/>
          <w:szCs w:val="22"/>
          <w:lang w:val="en-GB"/>
        </w:rPr>
        <w:t xml:space="preserve"> (Accessed: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w:t>
      </w:r>
      <w:r w:rsidRPr="1D1F530E" w:rsidR="2F5F0860">
        <w:rPr>
          <w:rFonts w:ascii="Arial" w:hAnsi="Arial" w:eastAsia="Arial" w:cs="Arial"/>
          <w:noProof w:val="0"/>
          <w:color w:val="000000" w:themeColor="text1" w:themeTint="FF" w:themeShade="FF"/>
          <w:sz w:val="22"/>
          <w:szCs w:val="22"/>
          <w:lang w:val="en-GB"/>
        </w:rPr>
        <w:t>21).</w:t>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NHS (2018) </w:t>
      </w:r>
      <w:r w:rsidRPr="1D1F530E" w:rsidR="332F46D2">
        <w:rPr>
          <w:rFonts w:ascii="Arial" w:hAnsi="Arial" w:eastAsia="Arial" w:cs="Arial"/>
          <w:i w:val="1"/>
          <w:iCs w:val="1"/>
          <w:noProof w:val="0"/>
          <w:color w:val="000000" w:themeColor="text1" w:themeTint="FF" w:themeShade="FF"/>
          <w:sz w:val="22"/>
          <w:szCs w:val="22"/>
          <w:lang w:val="en-GB"/>
        </w:rPr>
        <w:t>What can I do if my child is very overweight?</w:t>
      </w:r>
      <w:r w:rsidRPr="1D1F530E" w:rsidR="332F46D2">
        <w:rPr>
          <w:rFonts w:ascii="Arial" w:hAnsi="Arial" w:eastAsia="Arial" w:cs="Arial"/>
          <w:noProof w:val="0"/>
          <w:color w:val="000000" w:themeColor="text1" w:themeTint="FF" w:themeShade="FF"/>
          <w:sz w:val="22"/>
          <w:szCs w:val="22"/>
          <w:lang w:val="en-GB"/>
        </w:rPr>
        <w:t xml:space="preserve"> Available at: </w:t>
      </w:r>
      <w:hyperlink r:id="R8a58941753ce4a68">
        <w:r w:rsidRPr="1D1F530E" w:rsidR="332F46D2">
          <w:rPr>
            <w:rStyle w:val="Hyperlink"/>
            <w:rFonts w:ascii="Arial" w:hAnsi="Arial" w:eastAsia="Arial" w:cs="Arial"/>
            <w:noProof w:val="0"/>
            <w:sz w:val="22"/>
            <w:szCs w:val="22"/>
            <w:lang w:val="en-GB"/>
          </w:rPr>
          <w:t>https://www.nhs.uk/live-well/healthy-weight/very-overweight-children-advice-for-parents/</w:t>
        </w:r>
      </w:hyperlink>
      <w:r w:rsidRPr="1D1F530E" w:rsidR="332F46D2">
        <w:rPr>
          <w:rFonts w:ascii="Arial" w:hAnsi="Arial" w:eastAsia="Arial" w:cs="Arial"/>
          <w:noProof w:val="0"/>
          <w:color w:val="000000" w:themeColor="text1" w:themeTint="FF" w:themeShade="FF"/>
          <w:sz w:val="22"/>
          <w:szCs w:val="22"/>
          <w:lang w:val="en-GB"/>
        </w:rPr>
        <w:t xml:space="preserve"> (Accessed: 7</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D0D0D" w:themeColor="text1" w:themeTint="F2" w:themeShade="FF"/>
          <w:sz w:val="22"/>
          <w:szCs w:val="22"/>
          <w:lang w:val="en-GB"/>
        </w:rPr>
        <w:t>NHS (2019)</w:t>
      </w:r>
      <w:r w:rsidRPr="1D1F530E" w:rsidR="332F46D2">
        <w:rPr>
          <w:rFonts w:ascii="Arial" w:hAnsi="Arial" w:eastAsia="Arial" w:cs="Arial"/>
          <w:noProof w:val="0"/>
          <w:color w:val="0D0D0D" w:themeColor="text1" w:themeTint="F2" w:themeShade="FF"/>
          <w:sz w:val="22"/>
          <w:szCs w:val="22"/>
          <w:lang w:val="en-GB"/>
        </w:rPr>
        <w:t xml:space="preserve"> </w:t>
      </w:r>
      <w:r w:rsidRPr="1D1F530E" w:rsidR="332F46D2">
        <w:rPr>
          <w:rFonts w:ascii="Arial" w:hAnsi="Arial" w:eastAsia="Arial" w:cs="Arial"/>
          <w:noProof w:val="0"/>
          <w:color w:val="0D0D0D" w:themeColor="text1" w:themeTint="F2" w:themeShade="FF"/>
          <w:sz w:val="22"/>
          <w:szCs w:val="22"/>
          <w:lang w:val="en-GB"/>
        </w:rPr>
        <w:t>Physical activity guidelines for children (under 5 years)</w:t>
      </w:r>
      <w:r w:rsidRPr="1D1F530E" w:rsidR="79FCF49E">
        <w:rPr>
          <w:rFonts w:ascii="Arial" w:hAnsi="Arial" w:eastAsia="Arial" w:cs="Arial"/>
          <w:noProof w:val="0"/>
          <w:color w:val="0D0D0D" w:themeColor="text1" w:themeTint="F2" w:themeShade="FF"/>
          <w:sz w:val="22"/>
          <w:szCs w:val="22"/>
          <w:lang w:val="en-GB"/>
        </w:rPr>
        <w:t>.</w:t>
      </w:r>
      <w:r w:rsidRPr="1D1F530E" w:rsidR="332F46D2">
        <w:rPr>
          <w:rFonts w:ascii="Arial" w:hAnsi="Arial" w:eastAsia="Arial" w:cs="Arial"/>
          <w:noProof w:val="0"/>
          <w:color w:val="2F5496" w:themeColor="accent1" w:themeTint="FF" w:themeShade="BF"/>
          <w:sz w:val="22"/>
          <w:szCs w:val="22"/>
          <w:lang w:val="en-GB"/>
        </w:rPr>
        <w:t xml:space="preserve"> A</w:t>
      </w:r>
      <w:r w:rsidRPr="1D1F530E" w:rsidR="332F46D2">
        <w:rPr>
          <w:rFonts w:ascii="Arial" w:hAnsi="Arial" w:eastAsia="Arial" w:cs="Arial"/>
          <w:noProof w:val="0"/>
          <w:color w:val="0D0D0D" w:themeColor="text1" w:themeTint="F2" w:themeShade="FF"/>
          <w:sz w:val="22"/>
          <w:szCs w:val="22"/>
          <w:lang w:val="en-GB"/>
        </w:rPr>
        <w:t>vailable at:</w:t>
      </w:r>
      <w:r w:rsidRPr="1D1F530E" w:rsidR="332F46D2">
        <w:rPr>
          <w:rFonts w:ascii="Arial" w:hAnsi="Arial" w:eastAsia="Arial" w:cs="Arial"/>
          <w:noProof w:val="0"/>
          <w:color w:val="2F5496" w:themeColor="accent1" w:themeTint="FF" w:themeShade="BF"/>
          <w:sz w:val="22"/>
          <w:szCs w:val="22"/>
          <w:lang w:val="en-GB"/>
        </w:rPr>
        <w:t xml:space="preserve"> </w:t>
      </w:r>
      <w:hyperlink r:id="Ra153e84f754f4461">
        <w:r w:rsidRPr="1D1F530E" w:rsidR="332F46D2">
          <w:rPr>
            <w:rStyle w:val="Hyperlink"/>
            <w:rFonts w:ascii="Arial" w:hAnsi="Arial" w:eastAsia="Arial" w:cs="Arial"/>
            <w:noProof w:val="0"/>
            <w:sz w:val="22"/>
            <w:szCs w:val="22"/>
            <w:lang w:val="en-GB"/>
          </w:rPr>
          <w:t>https://www.nhs.uk/live-well/exercise/physical-activity-guidelines-children-under-five-years/</w:t>
        </w:r>
      </w:hyperlink>
      <w:r w:rsidRPr="1D1F530E" w:rsidR="332F46D2">
        <w:rPr>
          <w:rFonts w:ascii="Arial" w:hAnsi="Arial" w:eastAsia="Arial" w:cs="Arial"/>
          <w:noProof w:val="0"/>
          <w:color w:val="2F5496" w:themeColor="accent1" w:themeTint="FF" w:themeShade="BF"/>
          <w:sz w:val="22"/>
          <w:szCs w:val="22"/>
          <w:lang w:val="en-GB"/>
        </w:rPr>
        <w:t xml:space="preserve"> </w:t>
      </w:r>
      <w:r w:rsidRPr="1D1F530E" w:rsidR="332F46D2">
        <w:rPr>
          <w:rFonts w:ascii="Arial" w:hAnsi="Arial" w:eastAsia="Arial" w:cs="Arial"/>
          <w:noProof w:val="0"/>
          <w:color w:val="0D0D0D" w:themeColor="text1" w:themeTint="F2" w:themeShade="FF"/>
          <w:sz w:val="22"/>
          <w:szCs w:val="22"/>
          <w:lang w:val="en-GB"/>
        </w:rPr>
        <w:t>(Accessed: 6</w:t>
      </w:r>
      <w:r w:rsidRPr="1D1F530E" w:rsidR="332F46D2">
        <w:rPr>
          <w:rFonts w:ascii="Arial" w:hAnsi="Arial" w:eastAsia="Arial" w:cs="Arial"/>
          <w:noProof w:val="0"/>
          <w:color w:val="0D0D0D" w:themeColor="text1" w:themeTint="F2" w:themeShade="FF"/>
          <w:sz w:val="22"/>
          <w:szCs w:val="22"/>
          <w:vertAlign w:val="superscript"/>
          <w:lang w:val="en-GB"/>
        </w:rPr>
        <w:t>th</w:t>
      </w:r>
      <w:r w:rsidRPr="1D1F530E" w:rsidR="332F46D2">
        <w:rPr>
          <w:rFonts w:ascii="Arial" w:hAnsi="Arial" w:eastAsia="Arial" w:cs="Arial"/>
          <w:noProof w:val="0"/>
          <w:color w:val="0D0D0D" w:themeColor="text1" w:themeTint="F2" w:themeShade="FF"/>
          <w:sz w:val="22"/>
          <w:szCs w:val="22"/>
          <w:lang w:val="en-GB"/>
        </w:rPr>
        <w:t xml:space="preserve"> May 2021).  </w:t>
      </w:r>
      <w:r w:rsidRPr="1D1F530E" w:rsidR="332F46D2">
        <w:rPr>
          <w:rFonts w:ascii="Arial" w:hAnsi="Arial" w:eastAsia="Arial" w:cs="Arial"/>
          <w:noProof w:val="0"/>
          <w:color w:val="0D0D0D" w:themeColor="text1" w:themeTint="F2" w:themeShade="FF"/>
          <w:sz w:val="22"/>
          <w:szCs w:val="22"/>
          <w:lang w:val="en-GB"/>
        </w:rPr>
        <w:t xml:space="preserve"> </w:t>
      </w:r>
    </w:p>
    <w:p w:rsidR="398BD3E6" w:rsidP="1D1F530E" w:rsidRDefault="398BD3E6" w14:paraId="11F372E9" w14:textId="35EACFE3">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NHSGGC (2021) </w:t>
      </w:r>
      <w:r w:rsidRPr="1D1F530E" w:rsidR="332F46D2">
        <w:rPr>
          <w:rFonts w:ascii="Arial" w:hAnsi="Arial" w:eastAsia="Arial" w:cs="Arial"/>
          <w:i w:val="1"/>
          <w:iCs w:val="1"/>
          <w:noProof w:val="0"/>
          <w:color w:val="000000" w:themeColor="text1" w:themeTint="FF" w:themeShade="FF"/>
          <w:sz w:val="22"/>
          <w:szCs w:val="22"/>
          <w:lang w:val="en-GB"/>
        </w:rPr>
        <w:t>Screen Time</w:t>
      </w:r>
      <w:r w:rsidRPr="1D1F530E" w:rsidR="332F46D2">
        <w:rPr>
          <w:rFonts w:ascii="Arial" w:hAnsi="Arial" w:eastAsia="Arial" w:cs="Arial"/>
          <w:noProof w:val="0"/>
          <w:color w:val="000000" w:themeColor="text1" w:themeTint="FF" w:themeShade="FF"/>
          <w:sz w:val="22"/>
          <w:szCs w:val="22"/>
          <w:lang w:val="en-GB"/>
        </w:rPr>
        <w:t xml:space="preserve">. Available at: </w:t>
      </w:r>
      <w:hyperlink r:id="R43c3416fc900494b">
        <w:r w:rsidRPr="1D1F530E" w:rsidR="332F46D2">
          <w:rPr>
            <w:rStyle w:val="Hyperlink"/>
            <w:rFonts w:ascii="Arial" w:hAnsi="Arial" w:eastAsia="Arial" w:cs="Arial"/>
            <w:noProof w:val="0"/>
            <w:sz w:val="22"/>
            <w:szCs w:val="22"/>
            <w:lang w:val="en-GB"/>
          </w:rPr>
          <w:t>https://www.nhsggc.org.uk/about-us/professional-support-sites/screen-time/</w:t>
        </w:r>
      </w:hyperlink>
      <w:r w:rsidRPr="1D1F530E" w:rsidR="332F46D2">
        <w:rPr>
          <w:rFonts w:ascii="Arial" w:hAnsi="Arial" w:eastAsia="Arial" w:cs="Arial"/>
          <w:noProof w:val="0"/>
          <w:color w:val="000000" w:themeColor="text1" w:themeTint="FF" w:themeShade="FF"/>
          <w:sz w:val="22"/>
          <w:szCs w:val="22"/>
          <w:lang w:val="en-GB"/>
        </w:rPr>
        <w:t xml:space="preserve"> (Accessed: 4</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NSPCC (2021) </w:t>
      </w:r>
      <w:r w:rsidRPr="1D1F530E" w:rsidR="332F46D2">
        <w:rPr>
          <w:rFonts w:ascii="Arial" w:hAnsi="Arial" w:eastAsia="Arial" w:cs="Arial"/>
          <w:i w:val="1"/>
          <w:iCs w:val="1"/>
          <w:noProof w:val="0"/>
          <w:color w:val="000000" w:themeColor="text1" w:themeTint="FF" w:themeShade="FF"/>
          <w:sz w:val="22"/>
          <w:szCs w:val="22"/>
          <w:lang w:val="en-GB"/>
        </w:rPr>
        <w:t>Inappropriate or explicit content.</w:t>
      </w:r>
      <w:r w:rsidRPr="1D1F530E" w:rsidR="332F46D2">
        <w:rPr>
          <w:rFonts w:ascii="Arial" w:hAnsi="Arial" w:eastAsia="Arial" w:cs="Arial"/>
          <w:noProof w:val="0"/>
          <w:color w:val="000000" w:themeColor="text1" w:themeTint="FF" w:themeShade="FF"/>
          <w:sz w:val="22"/>
          <w:szCs w:val="22"/>
          <w:lang w:val="en-GB"/>
        </w:rPr>
        <w:t xml:space="preserve"> Available at: </w:t>
      </w:r>
      <w:hyperlink r:id="R4f60fbe3e25f4f9b">
        <w:r w:rsidRPr="1D1F530E" w:rsidR="332F46D2">
          <w:rPr>
            <w:rStyle w:val="Hyperlink"/>
            <w:rFonts w:ascii="Arial" w:hAnsi="Arial" w:eastAsia="Arial" w:cs="Arial"/>
            <w:noProof w:val="0"/>
            <w:sz w:val="22"/>
            <w:szCs w:val="22"/>
            <w:lang w:val="en-GB"/>
          </w:rPr>
          <w:t>https://www.nspcc.org.uk/keeping-children-safe/online-safety/inappropriate-explicit-content/</w:t>
        </w:r>
      </w:hyperlink>
      <w:r w:rsidRPr="1D1F530E" w:rsidR="332F46D2">
        <w:rPr>
          <w:rFonts w:ascii="Arial" w:hAnsi="Arial" w:eastAsia="Arial" w:cs="Arial"/>
          <w:noProof w:val="0"/>
          <w:color w:val="000000" w:themeColor="text1" w:themeTint="FF" w:themeShade="FF"/>
          <w:sz w:val="22"/>
          <w:szCs w:val="22"/>
          <w:lang w:val="en-GB"/>
        </w:rPr>
        <w:t xml:space="preserve"> (Accessed: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p>
    <w:p w:rsidR="398BD3E6" w:rsidP="1D1F530E" w:rsidRDefault="398BD3E6" w14:paraId="04D99691" w14:textId="690667D6">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OECD (2019) </w:t>
      </w:r>
      <w:r w:rsidRPr="1D1F530E" w:rsidR="332F46D2">
        <w:rPr>
          <w:rFonts w:ascii="Arial" w:hAnsi="Arial" w:eastAsia="Arial" w:cs="Arial"/>
          <w:i w:val="1"/>
          <w:iCs w:val="1"/>
          <w:noProof w:val="0"/>
          <w:color w:val="000000" w:themeColor="text1" w:themeTint="FF" w:themeShade="FF"/>
          <w:sz w:val="22"/>
          <w:szCs w:val="22"/>
          <w:lang w:val="en-GB"/>
        </w:rPr>
        <w:t>What do we know about children and technology.</w:t>
      </w:r>
      <w:r w:rsidRPr="1D1F530E" w:rsidR="332F46D2">
        <w:rPr>
          <w:rFonts w:ascii="Arial" w:hAnsi="Arial" w:eastAsia="Arial" w:cs="Arial"/>
          <w:noProof w:val="0"/>
          <w:color w:val="000000" w:themeColor="text1" w:themeTint="FF" w:themeShade="FF"/>
          <w:sz w:val="22"/>
          <w:szCs w:val="22"/>
          <w:lang w:val="en-GB"/>
        </w:rPr>
        <w:t xml:space="preserve"> Available at: </w:t>
      </w:r>
      <w:hyperlink r:id="Rcad761da64254794">
        <w:r w:rsidRPr="1D1F530E" w:rsidR="332F46D2">
          <w:rPr>
            <w:rStyle w:val="Hyperlink"/>
            <w:rFonts w:ascii="Arial" w:hAnsi="Arial" w:eastAsia="Arial" w:cs="Arial"/>
            <w:noProof w:val="0"/>
            <w:sz w:val="22"/>
            <w:szCs w:val="22"/>
            <w:lang w:val="en-GB"/>
          </w:rPr>
          <w:t>https://www.oecd.org/education/ceri/Booklet-21st-century-children.pdf</w:t>
        </w:r>
      </w:hyperlink>
      <w:r w:rsidRPr="1D1F530E" w:rsidR="332F46D2">
        <w:rPr>
          <w:rFonts w:ascii="Arial" w:hAnsi="Arial" w:eastAsia="Arial" w:cs="Arial"/>
          <w:noProof w:val="0"/>
          <w:color w:val="000000" w:themeColor="text1" w:themeTint="FF" w:themeShade="FF"/>
          <w:sz w:val="22"/>
          <w:szCs w:val="22"/>
          <w:lang w:val="en-GB"/>
        </w:rPr>
        <w:t xml:space="preserve"> (Accessed: 5</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Ofcom (2020/21) </w:t>
      </w:r>
      <w:r w:rsidRPr="1D1F530E" w:rsidR="332F46D2">
        <w:rPr>
          <w:rFonts w:ascii="Arial" w:hAnsi="Arial" w:eastAsia="Arial" w:cs="Arial"/>
          <w:i w:val="1"/>
          <w:iCs w:val="1"/>
          <w:noProof w:val="0"/>
          <w:color w:val="000000" w:themeColor="text1" w:themeTint="FF" w:themeShade="FF"/>
          <w:sz w:val="22"/>
          <w:szCs w:val="22"/>
          <w:lang w:val="en-GB"/>
        </w:rPr>
        <w:t>Children and parents: media use and attitudes report.</w:t>
      </w:r>
      <w:r w:rsidRPr="1D1F530E" w:rsidR="332F46D2">
        <w:rPr>
          <w:rFonts w:ascii="Arial" w:hAnsi="Arial" w:eastAsia="Arial" w:cs="Arial"/>
          <w:noProof w:val="0"/>
          <w:color w:val="000000" w:themeColor="text1" w:themeTint="FF" w:themeShade="FF"/>
          <w:sz w:val="22"/>
          <w:szCs w:val="22"/>
          <w:lang w:val="en-GB"/>
        </w:rPr>
        <w:t xml:space="preserve"> Available at: </w:t>
      </w:r>
      <w:hyperlink r:id="R606d3154fe784d62">
        <w:r w:rsidRPr="1D1F530E" w:rsidR="332F46D2">
          <w:rPr>
            <w:rStyle w:val="Hyperlink"/>
            <w:rFonts w:ascii="Arial" w:hAnsi="Arial" w:eastAsia="Arial" w:cs="Arial"/>
            <w:noProof w:val="0"/>
            <w:sz w:val="22"/>
            <w:szCs w:val="22"/>
            <w:lang w:val="en-GB"/>
          </w:rPr>
          <w:t>https://www.ofcom.org.uk/__data/assets/pdf_file/0025/217825/children-and-parents-media-use-and-attitudes-report-2020-21.pdf</w:t>
        </w:r>
      </w:hyperlink>
      <w:r w:rsidRPr="1D1F530E" w:rsidR="332F46D2">
        <w:rPr>
          <w:rFonts w:ascii="Arial" w:hAnsi="Arial" w:eastAsia="Arial" w:cs="Arial"/>
          <w:noProof w:val="0"/>
          <w:color w:val="000000" w:themeColor="text1" w:themeTint="FF" w:themeShade="FF"/>
          <w:sz w:val="22"/>
          <w:szCs w:val="22"/>
          <w:lang w:val="en-GB"/>
        </w:rPr>
        <w:t xml:space="preserve"> (Accessed: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Office for National Statistics (2020) </w:t>
      </w:r>
      <w:r w:rsidRPr="1D1F530E" w:rsidR="332F46D2">
        <w:rPr>
          <w:rFonts w:ascii="Arial" w:hAnsi="Arial" w:eastAsia="Arial" w:cs="Arial"/>
          <w:i w:val="1"/>
          <w:iCs w:val="1"/>
          <w:noProof w:val="0"/>
          <w:color w:val="000000" w:themeColor="text1" w:themeTint="FF" w:themeShade="FF"/>
          <w:sz w:val="22"/>
          <w:szCs w:val="22"/>
          <w:lang w:val="en-GB"/>
        </w:rPr>
        <w:t>Online bullying in England and Wales: year ending March 2020</w:t>
      </w:r>
      <w:r w:rsidRPr="1D1F530E" w:rsidR="332F46D2">
        <w:rPr>
          <w:rFonts w:ascii="Arial" w:hAnsi="Arial" w:eastAsia="Arial" w:cs="Arial"/>
          <w:noProof w:val="0"/>
          <w:color w:val="000000" w:themeColor="text1" w:themeTint="FF" w:themeShade="FF"/>
          <w:sz w:val="22"/>
          <w:szCs w:val="22"/>
          <w:lang w:val="en-GB"/>
        </w:rPr>
        <w:t xml:space="preserve">. Available at: </w:t>
      </w:r>
      <w:hyperlink r:id="Raf157d47004845fd">
        <w:r w:rsidRPr="1D1F530E" w:rsidR="332F46D2">
          <w:rPr>
            <w:rStyle w:val="Hyperlink"/>
            <w:rFonts w:ascii="Arial" w:hAnsi="Arial" w:eastAsia="Arial" w:cs="Arial"/>
            <w:noProof w:val="0"/>
            <w:sz w:val="22"/>
            <w:szCs w:val="22"/>
            <w:lang w:val="en-GB"/>
          </w:rPr>
          <w:t>https://www.ons.gov.uk/peoplepopulationandcommunity/crimeandjustice/bulletins/onlinebullyinginenglandandwales/yearendingmarch2020</w:t>
        </w:r>
      </w:hyperlink>
      <w:r w:rsidRPr="1D1F530E" w:rsidR="332F46D2">
        <w:rPr>
          <w:rFonts w:ascii="Arial" w:hAnsi="Arial" w:eastAsia="Arial" w:cs="Arial"/>
          <w:noProof w:val="0"/>
          <w:color w:val="000000" w:themeColor="text1" w:themeTint="FF" w:themeShade="FF"/>
          <w:sz w:val="22"/>
          <w:szCs w:val="22"/>
          <w:lang w:val="en-GB"/>
        </w:rPr>
        <w:t xml:space="preserve"> (Accessed: 7</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proofErr w:type="spellStart"/>
      <w:r w:rsidRPr="1D1F530E" w:rsidR="332F46D2">
        <w:rPr>
          <w:rFonts w:ascii="Arial" w:hAnsi="Arial" w:eastAsia="Arial" w:cs="Arial"/>
          <w:noProof w:val="0"/>
          <w:color w:val="000000" w:themeColor="text1" w:themeTint="FF" w:themeShade="FF"/>
          <w:sz w:val="22"/>
          <w:szCs w:val="22"/>
          <w:lang w:val="en-GB"/>
        </w:rPr>
        <w:t>Oslen</w:t>
      </w:r>
      <w:proofErr w:type="spellEnd"/>
      <w:r w:rsidRPr="1D1F530E" w:rsidR="332F46D2">
        <w:rPr>
          <w:rFonts w:ascii="Arial" w:hAnsi="Arial" w:eastAsia="Arial" w:cs="Arial"/>
          <w:noProof w:val="0"/>
          <w:color w:val="000000" w:themeColor="text1" w:themeTint="FF" w:themeShade="FF"/>
          <w:sz w:val="22"/>
          <w:szCs w:val="22"/>
          <w:lang w:val="en-GB"/>
        </w:rPr>
        <w:t>, J. (2015)</w:t>
      </w:r>
      <w:r w:rsidRPr="1D1F530E" w:rsidR="332F46D2">
        <w:rPr>
          <w:rFonts w:ascii="Arial" w:hAnsi="Arial" w:eastAsia="Arial" w:cs="Arial"/>
          <w:i w:val="1"/>
          <w:iCs w:val="1"/>
          <w:noProof w:val="0"/>
          <w:color w:val="000000" w:themeColor="text1" w:themeTint="FF" w:themeShade="FF"/>
          <w:sz w:val="22"/>
          <w:szCs w:val="22"/>
          <w:lang w:val="en-GB"/>
        </w:rPr>
        <w:t xml:space="preserve"> Connections between kids’ media use and body image.</w:t>
      </w:r>
      <w:r w:rsidRPr="1D1F530E" w:rsidR="332F46D2">
        <w:rPr>
          <w:rFonts w:ascii="Arial" w:hAnsi="Arial" w:eastAsia="Arial" w:cs="Arial"/>
          <w:noProof w:val="0"/>
          <w:color w:val="000000" w:themeColor="text1" w:themeTint="FF" w:themeShade="FF"/>
          <w:sz w:val="22"/>
          <w:szCs w:val="22"/>
          <w:lang w:val="en-GB"/>
        </w:rPr>
        <w:t xml:space="preserve"> Available at: </w:t>
      </w:r>
      <w:hyperlink r:id="Re04b6c743dbc49aa">
        <w:r w:rsidRPr="1D1F530E" w:rsidR="332F46D2">
          <w:rPr>
            <w:rStyle w:val="Hyperlink"/>
            <w:rFonts w:ascii="Arial" w:hAnsi="Arial" w:eastAsia="Arial" w:cs="Arial"/>
            <w:noProof w:val="0"/>
            <w:sz w:val="22"/>
            <w:szCs w:val="22"/>
            <w:lang w:val="en-GB"/>
          </w:rPr>
          <w:t>https://www.canr.msu.edu/news/connections_between_kids_media_use_and_body_image</w:t>
        </w:r>
      </w:hyperlink>
      <w:r w:rsidRPr="1D1F530E" w:rsidR="332F46D2">
        <w:rPr>
          <w:rFonts w:ascii="Arial" w:hAnsi="Arial" w:eastAsia="Arial" w:cs="Arial"/>
          <w:noProof w:val="0"/>
          <w:color w:val="000000" w:themeColor="text1" w:themeTint="FF" w:themeShade="FF"/>
          <w:sz w:val="22"/>
          <w:szCs w:val="22"/>
          <w:lang w:val="en-GB"/>
        </w:rPr>
        <w:t xml:space="preserve"> (Accessed: 5</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Ozyurt, G. and </w:t>
      </w:r>
      <w:proofErr w:type="spellStart"/>
      <w:r w:rsidRPr="1D1F530E" w:rsidR="332F46D2">
        <w:rPr>
          <w:rFonts w:ascii="Arial" w:hAnsi="Arial" w:eastAsia="Arial" w:cs="Arial"/>
          <w:noProof w:val="0"/>
          <w:color w:val="000000" w:themeColor="text1" w:themeTint="FF" w:themeShade="FF"/>
          <w:sz w:val="22"/>
          <w:szCs w:val="22"/>
          <w:lang w:val="en-GB"/>
        </w:rPr>
        <w:t>Elikucuk</w:t>
      </w:r>
      <w:proofErr w:type="spellEnd"/>
      <w:r w:rsidRPr="1D1F530E" w:rsidR="332F46D2">
        <w:rPr>
          <w:rFonts w:ascii="Arial" w:hAnsi="Arial" w:eastAsia="Arial" w:cs="Arial"/>
          <w:noProof w:val="0"/>
          <w:color w:val="000000" w:themeColor="text1" w:themeTint="FF" w:themeShade="FF"/>
          <w:sz w:val="22"/>
          <w:szCs w:val="22"/>
          <w:lang w:val="en-GB"/>
        </w:rPr>
        <w:t>, C.D.</w:t>
      </w:r>
      <w:r w:rsidRPr="1D1F530E" w:rsidR="3575AB2B">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2017</w:t>
      </w:r>
      <w:r w:rsidRPr="1D1F530E" w:rsidR="6B748F05">
        <w:rPr>
          <w:rFonts w:ascii="Arial" w:hAnsi="Arial" w:eastAsia="Arial" w:cs="Arial"/>
          <w:noProof w:val="0"/>
          <w:color w:val="000000" w:themeColor="text1" w:themeTint="FF" w:themeShade="FF"/>
          <w:sz w:val="22"/>
          <w:szCs w:val="22"/>
          <w:lang w:val="en-GB"/>
        </w:rPr>
        <w:t>)</w:t>
      </w:r>
      <w:r w:rsidRPr="1D1F530E" w:rsidR="65DB3F5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Relation of Language Features with Maternal Depression, Family Functioning, and Digital Technology Usage in Children with Developmental Language Delay-Comparison with Healthy Controls.</w:t>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4DDCB085" w14:textId="35821742">
      <w:pPr>
        <w:pStyle w:val="Normal"/>
        <w:ind/>
        <w:rPr>
          <w:rFonts w:ascii="Arial" w:hAnsi="Arial" w:eastAsia="Arial" w:cs="Arial"/>
          <w:noProof w:val="0"/>
          <w:color w:val="000000" w:themeColor="text1" w:themeTint="FF" w:themeShade="FF"/>
          <w:sz w:val="22"/>
          <w:szCs w:val="22"/>
          <w:lang w:val="en-GB"/>
        </w:rPr>
      </w:pPr>
    </w:p>
    <w:p w:rsidR="398BD3E6" w:rsidP="1D1F530E" w:rsidRDefault="398BD3E6" w14:paraId="295DFD86" w14:textId="4A84F56A">
      <w:pPr>
        <w:ind/>
        <w:rPr>
          <w:rFonts w:ascii="Arial" w:hAnsi="Arial" w:eastAsia="Arial" w:cs="Arial"/>
          <w:noProof w:val="0"/>
          <w:color w:val="2F5496" w:themeColor="accent1" w:themeTint="FF" w:themeShade="B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PACEY (201) </w:t>
      </w:r>
      <w:r w:rsidRPr="1D1F530E" w:rsidR="332F46D2">
        <w:rPr>
          <w:rFonts w:ascii="Arial" w:hAnsi="Arial" w:eastAsia="Arial" w:cs="Arial"/>
          <w:i w:val="1"/>
          <w:iCs w:val="1"/>
          <w:noProof w:val="0"/>
          <w:color w:val="000000" w:themeColor="text1" w:themeTint="FF" w:themeShade="FF"/>
          <w:sz w:val="22"/>
          <w:szCs w:val="22"/>
          <w:lang w:val="en-GB"/>
        </w:rPr>
        <w:t>Mark-Making</w:t>
      </w:r>
      <w:r w:rsidRPr="1D1F530E" w:rsidR="332F46D2">
        <w:rPr>
          <w:rFonts w:ascii="Arial" w:hAnsi="Arial" w:eastAsia="Arial" w:cs="Arial"/>
          <w:noProof w:val="0"/>
          <w:color w:val="000000" w:themeColor="text1" w:themeTint="FF" w:themeShade="FF"/>
          <w:sz w:val="22"/>
          <w:szCs w:val="22"/>
          <w:lang w:val="en-GB"/>
        </w:rPr>
        <w:t xml:space="preserve">. Available at: </w:t>
      </w:r>
      <w:hyperlink r:id="Rc247ba88971c494d">
        <w:r w:rsidRPr="1D1F530E" w:rsidR="332F46D2">
          <w:rPr>
            <w:rStyle w:val="Hyperlink"/>
            <w:rFonts w:ascii="Arial" w:hAnsi="Arial" w:eastAsia="Arial" w:cs="Arial"/>
            <w:noProof w:val="0"/>
            <w:sz w:val="22"/>
            <w:szCs w:val="22"/>
            <w:lang w:val="en-GB"/>
          </w:rPr>
          <w:t>https://www.pacey.org.uk/mark-making/</w:t>
        </w:r>
      </w:hyperlink>
      <w:r w:rsidRPr="1D1F530E" w:rsidR="332F46D2">
        <w:rPr>
          <w:rFonts w:ascii="Arial" w:hAnsi="Arial" w:eastAsia="Arial" w:cs="Arial"/>
          <w:noProof w:val="0"/>
          <w:color w:val="000000" w:themeColor="text1" w:themeTint="FF" w:themeShade="FF"/>
          <w:sz w:val="22"/>
          <w:szCs w:val="22"/>
          <w:lang w:val="en-GB"/>
        </w:rPr>
        <w:t xml:space="preserve"> (Accessed: 5</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Piaget, J. (1983)</w:t>
      </w:r>
      <w:r w:rsidRPr="1D1F530E" w:rsidR="6A9D34CB">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0"/>
          <w:iCs w:val="0"/>
          <w:noProof w:val="0"/>
          <w:color w:val="000000" w:themeColor="text1" w:themeTint="FF" w:themeShade="FF"/>
          <w:sz w:val="22"/>
          <w:szCs w:val="22"/>
          <w:lang w:val="en-GB"/>
        </w:rPr>
        <w:t>Piaget's theory. Handbook of Child Psychology.</w:t>
      </w:r>
      <w:r w:rsidRPr="1D1F530E" w:rsidR="332F46D2">
        <w:rPr>
          <w:rFonts w:ascii="Arial" w:hAnsi="Arial" w:eastAsia="Arial" w:cs="Arial"/>
          <w:noProof w:val="0"/>
          <w:color w:val="000000" w:themeColor="text1" w:themeTint="FF" w:themeShade="FF"/>
          <w:sz w:val="22"/>
          <w:szCs w:val="22"/>
          <w:lang w:val="en-GB"/>
        </w:rPr>
        <w:t xml:space="preserve"> New York: Wiley.</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Price, S., Jewitt, C. and Crescenzi, L.</w:t>
      </w:r>
      <w:r w:rsidRPr="1D1F530E" w:rsidR="38B012EA">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2015</w:t>
      </w:r>
      <w:r w:rsidRPr="1D1F530E" w:rsidR="61CB2D69">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750B1F64">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The role of iPads in pre-school children's mark making development</w:t>
      </w:r>
      <w:r w:rsidRPr="1D1F530E" w:rsidR="1371A198">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Computers &amp; Education</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87</w:t>
      </w:r>
      <w:r w:rsidRPr="1D1F530E" w:rsidR="332F46D2">
        <w:rPr>
          <w:rFonts w:ascii="Arial" w:hAnsi="Arial" w:eastAsia="Arial" w:cs="Arial"/>
          <w:noProof w:val="0"/>
          <w:color w:val="000000" w:themeColor="text1" w:themeTint="FF" w:themeShade="FF"/>
          <w:sz w:val="22"/>
          <w:szCs w:val="22"/>
          <w:lang w:val="en-GB"/>
        </w:rPr>
        <w:t xml:space="preserve">, pp.131-141.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Public Health Wales (2013) </w:t>
      </w:r>
      <w:r w:rsidRPr="1D1F530E" w:rsidR="332F46D2">
        <w:rPr>
          <w:rFonts w:ascii="Arial" w:hAnsi="Arial" w:eastAsia="Arial" w:cs="Arial"/>
          <w:i w:val="1"/>
          <w:iCs w:val="1"/>
          <w:noProof w:val="0"/>
          <w:color w:val="000000" w:themeColor="text1" w:themeTint="FF" w:themeShade="FF"/>
          <w:sz w:val="22"/>
          <w:szCs w:val="22"/>
          <w:lang w:val="en-GB"/>
        </w:rPr>
        <w:t>How healthy behaviour supports children’s wellbeing.</w:t>
      </w:r>
      <w:r w:rsidRPr="1D1F530E" w:rsidR="332F46D2">
        <w:rPr>
          <w:rFonts w:ascii="Arial" w:hAnsi="Arial" w:eastAsia="Arial" w:cs="Arial"/>
          <w:noProof w:val="0"/>
          <w:color w:val="000000" w:themeColor="text1" w:themeTint="FF" w:themeShade="FF"/>
          <w:sz w:val="22"/>
          <w:szCs w:val="22"/>
          <w:lang w:val="en-GB"/>
        </w:rPr>
        <w:t xml:space="preserve"> Available at: </w:t>
      </w:r>
      <w:hyperlink r:id="R5dcb13cef20c445d">
        <w:r w:rsidRPr="1D1F530E" w:rsidR="332F46D2">
          <w:rPr>
            <w:rStyle w:val="Hyperlink"/>
            <w:rFonts w:ascii="Arial" w:hAnsi="Arial" w:eastAsia="Arial" w:cs="Arial"/>
            <w:noProof w:val="0"/>
            <w:sz w:val="22"/>
            <w:szCs w:val="22"/>
            <w:lang w:val="en-GB"/>
          </w:rPr>
          <w:t>https://assets.publishing.service.gov.uk/government/uploads/system/uploads/attachment_data/file/232978/Smart_Restart_280813_web.pdf</w:t>
        </w:r>
      </w:hyperlink>
      <w:r w:rsidRPr="1D1F530E" w:rsidR="332F46D2">
        <w:rPr>
          <w:rFonts w:ascii="Arial" w:hAnsi="Arial" w:eastAsia="Arial" w:cs="Arial"/>
          <w:noProof w:val="0"/>
          <w:color w:val="000000" w:themeColor="text1" w:themeTint="FF" w:themeShade="FF"/>
          <w:sz w:val="22"/>
          <w:szCs w:val="22"/>
          <w:lang w:val="en-GB"/>
        </w:rPr>
        <w:t xml:space="preserve"> (Accessed: 4</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Racheal, C. (2018) </w:t>
      </w:r>
      <w:r w:rsidRPr="1D1F530E" w:rsidR="332F46D2">
        <w:rPr>
          <w:rFonts w:ascii="Arial" w:hAnsi="Arial" w:eastAsia="Arial" w:cs="Arial"/>
          <w:i w:val="1"/>
          <w:iCs w:val="1"/>
          <w:noProof w:val="0"/>
          <w:color w:val="000000" w:themeColor="text1" w:themeTint="FF" w:themeShade="FF"/>
          <w:sz w:val="22"/>
          <w:szCs w:val="22"/>
          <w:lang w:val="en-GB"/>
        </w:rPr>
        <w:t>7 reasons traditional classroom is better than distance learning.</w:t>
      </w:r>
      <w:r w:rsidRPr="1D1F530E" w:rsidR="332F46D2">
        <w:rPr>
          <w:rFonts w:ascii="Arial" w:hAnsi="Arial" w:eastAsia="Arial" w:cs="Arial"/>
          <w:noProof w:val="0"/>
          <w:color w:val="000000" w:themeColor="text1" w:themeTint="FF" w:themeShade="FF"/>
          <w:sz w:val="22"/>
          <w:szCs w:val="22"/>
          <w:lang w:val="en-GB"/>
        </w:rPr>
        <w:t xml:space="preserve"> Available at: </w:t>
      </w:r>
      <w:hyperlink r:id="R4504ef0a4dea4eb6">
        <w:r w:rsidRPr="1D1F530E" w:rsidR="332F46D2">
          <w:rPr>
            <w:rStyle w:val="Hyperlink"/>
            <w:rFonts w:ascii="Arial" w:hAnsi="Arial" w:eastAsia="Arial" w:cs="Arial"/>
            <w:noProof w:val="0"/>
            <w:sz w:val="22"/>
            <w:szCs w:val="22"/>
            <w:lang w:val="en-GB"/>
          </w:rPr>
          <w:t>https://www.eduonwheels.com.ng/7-reasons-traditional-classroom-is-better-than-distance-learning/</w:t>
        </w:r>
      </w:hyperlink>
      <w:r w:rsidRPr="1D1F530E" w:rsidR="332F46D2">
        <w:rPr>
          <w:rFonts w:ascii="Arial" w:hAnsi="Arial" w:eastAsia="Arial" w:cs="Arial"/>
          <w:noProof w:val="0"/>
          <w:color w:val="000000" w:themeColor="text1" w:themeTint="FF" w:themeShade="FF"/>
          <w:sz w:val="22"/>
          <w:szCs w:val="22"/>
          <w:lang w:val="en-GB"/>
        </w:rPr>
        <w:t xml:space="preserve"> (Accessed: 5th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Raising Children (2021) </w:t>
      </w:r>
      <w:r w:rsidRPr="1D1F530E" w:rsidR="332F46D2">
        <w:rPr>
          <w:rFonts w:ascii="Arial" w:hAnsi="Arial" w:eastAsia="Arial" w:cs="Arial"/>
          <w:i w:val="1"/>
          <w:iCs w:val="1"/>
          <w:noProof w:val="0"/>
          <w:color w:val="000000" w:themeColor="text1" w:themeTint="FF" w:themeShade="FF"/>
          <w:sz w:val="22"/>
          <w:szCs w:val="22"/>
          <w:lang w:val="en-GB"/>
        </w:rPr>
        <w:t>Parents and screen time: role-modelling for children.</w:t>
      </w:r>
      <w:r w:rsidRPr="1D1F530E" w:rsidR="332F46D2">
        <w:rPr>
          <w:rFonts w:ascii="Arial" w:hAnsi="Arial" w:eastAsia="Arial" w:cs="Arial"/>
          <w:noProof w:val="0"/>
          <w:color w:val="000000" w:themeColor="text1" w:themeTint="FF" w:themeShade="FF"/>
          <w:sz w:val="22"/>
          <w:szCs w:val="22"/>
          <w:lang w:val="en-GB"/>
        </w:rPr>
        <w:t xml:space="preserve"> Available at: </w:t>
      </w:r>
      <w:hyperlink r:id="R0f85000f0b6e478e">
        <w:r w:rsidRPr="1D1F530E" w:rsidR="332F46D2">
          <w:rPr>
            <w:rStyle w:val="Hyperlink"/>
            <w:rFonts w:ascii="Arial" w:hAnsi="Arial" w:eastAsia="Arial" w:cs="Arial"/>
            <w:noProof w:val="0"/>
            <w:sz w:val="22"/>
            <w:szCs w:val="22"/>
            <w:lang w:val="en-GB"/>
          </w:rPr>
          <w:t>https://raisingchildren.net.au/grown-ups/family-life/media-technology/parent-technology-use</w:t>
        </w:r>
      </w:hyperlink>
      <w:r w:rsidRPr="1D1F530E" w:rsidR="332F46D2">
        <w:rPr>
          <w:rFonts w:ascii="Arial" w:hAnsi="Arial" w:eastAsia="Arial" w:cs="Arial"/>
          <w:noProof w:val="0"/>
          <w:color w:val="000000" w:themeColor="text1" w:themeTint="FF" w:themeShade="FF"/>
          <w:sz w:val="22"/>
          <w:szCs w:val="22"/>
          <w:lang w:val="en-GB"/>
        </w:rPr>
        <w:t xml:space="preserve"> (Accessed: 5</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rsidRPr="1D1F530E" w:rsidR="332F46D2">
        <w:rPr>
          <w:rFonts w:ascii="Arial" w:hAnsi="Arial" w:eastAsia="Arial" w:cs="Arial"/>
          <w:noProof w:val="0"/>
          <w:color w:val="2F5496" w:themeColor="accent1" w:themeTint="FF" w:themeShade="BF"/>
          <w:sz w:val="22"/>
          <w:szCs w:val="22"/>
          <w:lang w:val="en-GB"/>
        </w:rPr>
        <w:t xml:space="preserve"> </w:t>
      </w:r>
    </w:p>
    <w:p w:rsidR="398BD3E6" w:rsidP="1D1F530E" w:rsidRDefault="398BD3E6" w14:paraId="21A716C6" w14:textId="7F5E8A99">
      <w:pPr>
        <w:ind/>
        <w:rPr>
          <w:rFonts w:ascii="Arial" w:hAnsi="Arial" w:eastAsia="Arial" w:cs="Arial"/>
          <w:sz w:val="22"/>
          <w:szCs w:val="22"/>
        </w:rPr>
      </w:pPr>
      <w:r w:rsidRPr="1D1F530E" w:rsidR="332F46D2">
        <w:rPr>
          <w:rFonts w:ascii="Arial" w:hAnsi="Arial" w:eastAsia="Arial" w:cs="Arial"/>
          <w:noProof w:val="0"/>
          <w:color w:val="000000" w:themeColor="text1" w:themeTint="FF" w:themeShade="FF"/>
          <w:sz w:val="22"/>
          <w:szCs w:val="22"/>
          <w:lang w:val="en-GB"/>
        </w:rPr>
        <w:t xml:space="preserve">Raising children (2021) </w:t>
      </w:r>
      <w:r w:rsidRPr="1D1F530E" w:rsidR="332F46D2">
        <w:rPr>
          <w:rFonts w:ascii="Arial" w:hAnsi="Arial" w:eastAsia="Arial" w:cs="Arial"/>
          <w:i w:val="1"/>
          <w:iCs w:val="1"/>
          <w:noProof w:val="0"/>
          <w:color w:val="000000" w:themeColor="text1" w:themeTint="FF" w:themeShade="FF"/>
          <w:sz w:val="22"/>
          <w:szCs w:val="22"/>
          <w:lang w:val="en-GB"/>
        </w:rPr>
        <w:t>Sleep and learning.</w:t>
      </w:r>
      <w:r w:rsidRPr="1D1F530E" w:rsidR="332F46D2">
        <w:rPr>
          <w:rFonts w:ascii="Arial" w:hAnsi="Arial" w:eastAsia="Arial" w:cs="Arial"/>
          <w:noProof w:val="0"/>
          <w:color w:val="000000" w:themeColor="text1" w:themeTint="FF" w:themeShade="FF"/>
          <w:sz w:val="22"/>
          <w:szCs w:val="22"/>
          <w:lang w:val="en-GB"/>
        </w:rPr>
        <w:t xml:space="preserve"> </w:t>
      </w:r>
      <w:r w:rsidRPr="1D1F530E" w:rsidR="32497C86">
        <w:rPr>
          <w:rFonts w:ascii="Arial" w:hAnsi="Arial" w:eastAsia="Arial" w:cs="Arial"/>
          <w:noProof w:val="0"/>
          <w:color w:val="000000" w:themeColor="text1" w:themeTint="FF" w:themeShade="FF"/>
          <w:sz w:val="22"/>
          <w:szCs w:val="22"/>
          <w:lang w:val="en-GB"/>
        </w:rPr>
        <w:t>Available</w:t>
      </w:r>
      <w:r w:rsidRPr="1D1F530E" w:rsidR="332F46D2">
        <w:rPr>
          <w:rFonts w:ascii="Arial" w:hAnsi="Arial" w:eastAsia="Arial" w:cs="Arial"/>
          <w:noProof w:val="0"/>
          <w:color w:val="000000" w:themeColor="text1" w:themeTint="FF" w:themeShade="FF"/>
          <w:sz w:val="22"/>
          <w:szCs w:val="22"/>
          <w:lang w:val="en-GB"/>
        </w:rPr>
        <w:t xml:space="preserve"> at: </w:t>
      </w:r>
      <w:hyperlink r:id="R2d582ba79ca14bd4">
        <w:r w:rsidRPr="1D1F530E" w:rsidR="332F46D2">
          <w:rPr>
            <w:rStyle w:val="Hyperlink"/>
            <w:rFonts w:ascii="Arial" w:hAnsi="Arial" w:eastAsia="Arial" w:cs="Arial"/>
            <w:noProof w:val="0"/>
            <w:sz w:val="22"/>
            <w:szCs w:val="22"/>
            <w:lang w:val="en-GB"/>
          </w:rPr>
          <w:t>https://raisingchildren.net.au/toddlers/sleep/understanding-sleep/sleep-learning</w:t>
        </w:r>
      </w:hyperlink>
      <w:r w:rsidRPr="1D1F530E" w:rsidR="332F46D2">
        <w:rPr>
          <w:rFonts w:ascii="Arial" w:hAnsi="Arial" w:eastAsia="Arial" w:cs="Arial"/>
          <w:noProof w:val="0"/>
          <w:color w:val="000000" w:themeColor="text1" w:themeTint="FF" w:themeShade="FF"/>
          <w:sz w:val="22"/>
          <w:szCs w:val="22"/>
          <w:lang w:val="en-GB"/>
        </w:rPr>
        <w:t xml:space="preserve"> (Accessed: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Robinson, L.E.</w:t>
      </w:r>
      <w:r w:rsidRPr="1D1F530E" w:rsidR="36CF5067">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2011</w:t>
      </w:r>
      <w:r w:rsidRPr="1D1F530E" w:rsidR="4E5EB67E">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79195C83">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The relationship between perceived phys</w:t>
      </w:r>
      <w:r w:rsidRPr="1D1F530E" w:rsidR="73258A7E">
        <w:rPr>
          <w:rFonts w:ascii="Arial" w:hAnsi="Arial" w:eastAsia="Arial" w:cs="Arial"/>
          <w:noProof w:val="0"/>
          <w:color w:val="000000" w:themeColor="text1" w:themeTint="FF" w:themeShade="FF"/>
          <w:sz w:val="22"/>
          <w:szCs w:val="22"/>
          <w:lang w:val="en-GB"/>
        </w:rPr>
        <w:t>i</w:t>
      </w:r>
      <w:r w:rsidRPr="1D1F530E" w:rsidR="332F46D2">
        <w:rPr>
          <w:rFonts w:ascii="Arial" w:hAnsi="Arial" w:eastAsia="Arial" w:cs="Arial"/>
          <w:noProof w:val="0"/>
          <w:color w:val="000000" w:themeColor="text1" w:themeTint="FF" w:themeShade="FF"/>
          <w:sz w:val="22"/>
          <w:szCs w:val="22"/>
          <w:lang w:val="en-GB"/>
        </w:rPr>
        <w:t>cal competence and fundamental motor skills in preschool children</w:t>
      </w:r>
      <w:r w:rsidRPr="1D1F530E" w:rsidR="3413E7B5">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Child: care, health and development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37</w:t>
      </w:r>
      <w:r w:rsidRPr="1D1F530E" w:rsidR="332F46D2">
        <w:rPr>
          <w:rFonts w:ascii="Arial" w:hAnsi="Arial" w:eastAsia="Arial" w:cs="Arial"/>
          <w:noProof w:val="0"/>
          <w:color w:val="000000" w:themeColor="text1" w:themeTint="FF" w:themeShade="FF"/>
          <w:sz w:val="22"/>
          <w:szCs w:val="22"/>
          <w:lang w:val="en-GB"/>
        </w:rPr>
        <w:t>(4), pp.589-596.</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6156BBAF" w14:textId="6DB6E371">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Robinson, T.N., Banda, J.A., Hale, L., Lu, A.S., Fleming-Milici, F., Calvert, S.L. and Wartella, E.</w:t>
      </w:r>
      <w:r w:rsidRPr="1D1F530E" w:rsidR="51FC9DD8">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2017</w:t>
      </w:r>
      <w:r w:rsidRPr="1D1F530E" w:rsidR="71609BC6">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6EF25CC">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Screen media exposure and obesity in children and adolescents</w:t>
      </w:r>
      <w:r w:rsidRPr="1D1F530E" w:rsidR="2CA6A24C">
        <w:rPr>
          <w:rFonts w:ascii="Arial" w:hAnsi="Arial" w:eastAsia="Arial" w:cs="Arial"/>
          <w:noProof w:val="0"/>
          <w:color w:val="000000" w:themeColor="text1" w:themeTint="FF" w:themeShade="FF"/>
          <w:sz w:val="22"/>
          <w:szCs w:val="22"/>
          <w:lang w:val="en-GB"/>
        </w:rPr>
        <w:t xml:space="preserve">’, </w:t>
      </w:r>
      <w:r w:rsidRPr="1D1F530E" w:rsidR="66428A77">
        <w:rPr>
          <w:rFonts w:ascii="Arial" w:hAnsi="Arial" w:eastAsia="Arial" w:cs="Arial"/>
          <w:i w:val="1"/>
          <w:iCs w:val="1"/>
          <w:noProof w:val="0"/>
          <w:color w:val="000000" w:themeColor="text1" w:themeTint="FF" w:themeShade="FF"/>
          <w:sz w:val="22"/>
          <w:szCs w:val="22"/>
          <w:lang w:val="en-GB"/>
        </w:rPr>
        <w:t>Paediatrics</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40</w:t>
      </w:r>
      <w:r w:rsidRPr="1D1F530E" w:rsidR="332F46D2">
        <w:rPr>
          <w:rFonts w:ascii="Arial" w:hAnsi="Arial" w:eastAsia="Arial" w:cs="Arial"/>
          <w:noProof w:val="0"/>
          <w:color w:val="000000" w:themeColor="text1" w:themeTint="FF" w:themeShade="FF"/>
          <w:sz w:val="22"/>
          <w:szCs w:val="22"/>
          <w:lang w:val="en-GB"/>
        </w:rPr>
        <w:t xml:space="preserve"> </w:t>
      </w:r>
      <w:r w:rsidRPr="1D1F530E" w:rsidR="7BD598E7">
        <w:rPr>
          <w:rFonts w:ascii="Arial" w:hAnsi="Arial" w:eastAsia="Arial" w:cs="Arial"/>
          <w:noProof w:val="0"/>
          <w:color w:val="000000" w:themeColor="text1" w:themeTint="FF" w:themeShade="FF"/>
          <w:sz w:val="22"/>
          <w:szCs w:val="22"/>
          <w:lang w:val="en-GB"/>
        </w:rPr>
        <w:t>pp. S</w:t>
      </w:r>
      <w:r w:rsidRPr="1D1F530E" w:rsidR="332F46D2">
        <w:rPr>
          <w:rFonts w:ascii="Arial" w:hAnsi="Arial" w:eastAsia="Arial" w:cs="Arial"/>
          <w:noProof w:val="0"/>
          <w:color w:val="000000" w:themeColor="text1" w:themeTint="FF" w:themeShade="FF"/>
          <w:sz w:val="22"/>
          <w:szCs w:val="22"/>
          <w:lang w:val="en-GB"/>
        </w:rPr>
        <w:t>97-S10</w:t>
      </w:r>
      <w:r w:rsidRPr="1D1F530E" w:rsidR="77F2B8E5">
        <w:rPr>
          <w:rFonts w:ascii="Arial" w:hAnsi="Arial" w:eastAsia="Arial" w:cs="Arial"/>
          <w:noProof w:val="0"/>
          <w:color w:val="000000" w:themeColor="text1" w:themeTint="FF" w:themeShade="FF"/>
          <w:sz w:val="22"/>
          <w:szCs w:val="22"/>
          <w:lang w:val="en-GB"/>
        </w:rPr>
        <w:t>.</w:t>
      </w:r>
    </w:p>
    <w:p w:rsidR="398BD3E6" w:rsidP="1D1F530E" w:rsidRDefault="398BD3E6" w14:paraId="2C54E875" w14:textId="4C236D0F">
      <w:pPr>
        <w:ind/>
        <w:rPr>
          <w:rFonts w:ascii="Arial" w:hAnsi="Arial" w:eastAsia="Arial" w:cs="Arial"/>
          <w:noProof w:val="0"/>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Schmidt, M.E., Haines, J., O'brien, A., McDonald, J., Price, S., Sherry, B. and Taveras, E.M. </w:t>
      </w:r>
      <w:r w:rsidRPr="1D1F530E" w:rsidR="60711079">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2012</w:t>
      </w:r>
      <w:r w:rsidRPr="1D1F530E" w:rsidR="634DC449">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A235362">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Systematic review of effective strategies for reducing screen time among young children</w:t>
      </w:r>
      <w:r w:rsidRPr="1D1F530E" w:rsidR="2E5920BE">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Obesity</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20</w:t>
      </w:r>
      <w:r w:rsidRPr="1D1F530E" w:rsidR="332F46D2">
        <w:rPr>
          <w:rFonts w:ascii="Arial" w:hAnsi="Arial" w:eastAsia="Arial" w:cs="Arial"/>
          <w:noProof w:val="0"/>
          <w:color w:val="000000" w:themeColor="text1" w:themeTint="FF" w:themeShade="FF"/>
          <w:sz w:val="22"/>
          <w:szCs w:val="22"/>
          <w:lang w:val="en-GB"/>
        </w:rPr>
        <w:t xml:space="preserve">(7), pp.1338-1354. </w:t>
      </w:r>
      <w:r>
        <w:br/>
      </w:r>
      <w:r w:rsidRPr="1D1F530E" w:rsidR="332F46D2">
        <w:rPr>
          <w:rFonts w:ascii="Arial" w:hAnsi="Arial" w:eastAsia="Arial" w:cs="Arial"/>
          <w:noProof w:val="0"/>
          <w:color w:val="000000" w:themeColor="text1" w:themeTint="FF" w:themeShade="FF"/>
          <w:sz w:val="22"/>
          <w:szCs w:val="22"/>
          <w:lang w:val="en-GB"/>
        </w:rPr>
        <w:t xml:space="preserve"> </w:t>
      </w:r>
      <w:r>
        <w:br/>
      </w:r>
      <w:proofErr w:type="spellStart"/>
      <w:r w:rsidRPr="1D1F530E" w:rsidR="332F46D2">
        <w:rPr>
          <w:rFonts w:ascii="Arial" w:hAnsi="Arial" w:eastAsia="Arial" w:cs="Arial"/>
          <w:noProof w:val="0"/>
          <w:color w:val="000000" w:themeColor="text1" w:themeTint="FF" w:themeShade="FF"/>
          <w:sz w:val="22"/>
          <w:szCs w:val="22"/>
          <w:lang w:val="en-GB"/>
        </w:rPr>
        <w:t>Schoorel</w:t>
      </w:r>
      <w:proofErr w:type="spellEnd"/>
      <w:r w:rsidRPr="1D1F530E" w:rsidR="332F46D2">
        <w:rPr>
          <w:rFonts w:ascii="Arial" w:hAnsi="Arial" w:eastAsia="Arial" w:cs="Arial"/>
          <w:noProof w:val="0"/>
          <w:color w:val="000000" w:themeColor="text1" w:themeTint="FF" w:themeShade="FF"/>
          <w:sz w:val="22"/>
          <w:szCs w:val="22"/>
          <w:lang w:val="en-GB"/>
        </w:rPr>
        <w:t>, E.</w:t>
      </w:r>
      <w:r w:rsidRPr="1D1F530E" w:rsidR="1F9F7701">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2016</w:t>
      </w:r>
      <w:r w:rsidRPr="1D1F530E" w:rsidR="216F521D">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Managing Screen Time: Raising Balanced Children in the Digital Age</w:t>
      </w:r>
      <w:r w:rsidRPr="1D1F530E" w:rsidR="332F46D2">
        <w:rPr>
          <w:rFonts w:ascii="Arial" w:hAnsi="Arial" w:eastAsia="Arial" w:cs="Arial"/>
          <w:noProof w:val="0"/>
          <w:color w:val="000000" w:themeColor="text1" w:themeTint="FF" w:themeShade="FF"/>
          <w:sz w:val="22"/>
          <w:szCs w:val="22"/>
          <w:lang w:val="en-GB"/>
        </w:rPr>
        <w:t xml:space="preserve">. Floris Books. </w:t>
      </w:r>
      <w:r w:rsidRPr="1D1F530E" w:rsidR="332F46D2">
        <w:rPr>
          <w:rFonts w:ascii="Arial" w:hAnsi="Arial" w:eastAsia="Arial" w:cs="Arial"/>
          <w:noProof w:val="0"/>
          <w:sz w:val="22"/>
          <w:szCs w:val="22"/>
          <w:lang w:val="en-GB"/>
        </w:rPr>
        <w:t xml:space="preserve"> </w:t>
      </w:r>
    </w:p>
    <w:p w:rsidR="398BD3E6" w:rsidP="1D1F530E" w:rsidRDefault="398BD3E6" w14:paraId="0CE4FD43" w14:textId="3C8E4389">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 xml:space="preserve">Shane, H., Laubscher, E., Schlosser, R., Flynn, S., Sorce, J., &amp;Abramson, J. (2012) </w:t>
      </w:r>
      <w:r w:rsidRPr="1D1F530E" w:rsidR="586AA585">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Applying technology to visually support language and communication in individuals with autism spectrum disorders</w:t>
      </w:r>
      <w:r w:rsidRPr="1D1F530E" w:rsidR="525B42B4">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Journal of Autism and Developmental Disorders,</w:t>
      </w:r>
      <w:r w:rsidRPr="1D1F530E" w:rsidR="332F46D2">
        <w:rPr>
          <w:rFonts w:ascii="Arial" w:hAnsi="Arial" w:eastAsia="Arial" w:cs="Arial"/>
          <w:noProof w:val="0"/>
          <w:color w:val="000000" w:themeColor="text1" w:themeTint="FF" w:themeShade="FF"/>
          <w:sz w:val="22"/>
          <w:szCs w:val="22"/>
          <w:lang w:val="en-GB"/>
        </w:rPr>
        <w:t xml:space="preserve">42(6), 1228–1235.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Siraj, I. et al. (2014) </w:t>
      </w:r>
      <w:r w:rsidRPr="1D1F530E" w:rsidR="332F46D2">
        <w:rPr>
          <w:rFonts w:ascii="Arial" w:hAnsi="Arial" w:eastAsia="Arial" w:cs="Arial"/>
          <w:i w:val="1"/>
          <w:iCs w:val="1"/>
          <w:noProof w:val="0"/>
          <w:color w:val="000000" w:themeColor="text1" w:themeTint="FF" w:themeShade="FF"/>
          <w:sz w:val="22"/>
          <w:szCs w:val="22"/>
          <w:lang w:val="en-GB"/>
        </w:rPr>
        <w:t>An independent stocktake of the Foundation Phase in Wales-Final report.</w:t>
      </w:r>
      <w:r w:rsidRPr="1D1F530E" w:rsidR="332F46D2">
        <w:rPr>
          <w:rFonts w:ascii="Arial" w:hAnsi="Arial" w:eastAsia="Arial" w:cs="Arial"/>
          <w:noProof w:val="0"/>
          <w:color w:val="000000" w:themeColor="text1" w:themeTint="FF" w:themeShade="FF"/>
          <w:sz w:val="22"/>
          <w:szCs w:val="22"/>
          <w:lang w:val="en-GB"/>
        </w:rPr>
        <w:t xml:space="preserve"> Available at: </w:t>
      </w:r>
      <w:hyperlink r:id="R7fdccadb029f4bf0">
        <w:r w:rsidRPr="1D1F530E" w:rsidR="332F46D2">
          <w:rPr>
            <w:rStyle w:val="Hyperlink"/>
            <w:rFonts w:ascii="Arial" w:hAnsi="Arial" w:eastAsia="Arial" w:cs="Arial"/>
            <w:noProof w:val="0"/>
            <w:sz w:val="22"/>
            <w:szCs w:val="22"/>
            <w:lang w:val="en-GB"/>
          </w:rPr>
          <w:t>https://dera.ioe.ac.uk/20340/1/140519-independent-stocktake-of-the-foundation-phase-in-wales-en.pdf</w:t>
        </w:r>
      </w:hyperlink>
      <w:r w:rsidRPr="1D1F530E" w:rsidR="332F46D2">
        <w:rPr>
          <w:rFonts w:ascii="Arial" w:hAnsi="Arial" w:eastAsia="Arial" w:cs="Arial"/>
          <w:noProof w:val="0"/>
          <w:color w:val="000000" w:themeColor="text1" w:themeTint="FF" w:themeShade="FF"/>
          <w:sz w:val="22"/>
          <w:szCs w:val="22"/>
          <w:lang w:val="en-GB"/>
        </w:rPr>
        <w:t xml:space="preserve"> (Accessed: 17</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March 2021).</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Sleep Foundation (2021) </w:t>
      </w:r>
      <w:r w:rsidRPr="1D1F530E" w:rsidR="332F46D2">
        <w:rPr>
          <w:rFonts w:ascii="Arial" w:hAnsi="Arial" w:eastAsia="Arial" w:cs="Arial"/>
          <w:i w:val="1"/>
          <w:iCs w:val="1"/>
          <w:noProof w:val="0"/>
          <w:color w:val="000000" w:themeColor="text1" w:themeTint="FF" w:themeShade="FF"/>
          <w:sz w:val="22"/>
          <w:szCs w:val="22"/>
          <w:lang w:val="en-GB"/>
        </w:rPr>
        <w:t>How Does Blue Light Affects Kid’s Sleep</w:t>
      </w:r>
      <w:r w:rsidRPr="1D1F530E" w:rsidR="332F46D2">
        <w:rPr>
          <w:rFonts w:ascii="Arial" w:hAnsi="Arial" w:eastAsia="Arial" w:cs="Arial"/>
          <w:noProof w:val="0"/>
          <w:color w:val="000000" w:themeColor="text1" w:themeTint="FF" w:themeShade="FF"/>
          <w:sz w:val="22"/>
          <w:szCs w:val="22"/>
          <w:lang w:val="en-GB"/>
        </w:rPr>
        <w:t xml:space="preserve">. Available at: </w:t>
      </w:r>
      <w:hyperlink r:id="Raf3ff4d212ab4412">
        <w:r w:rsidRPr="1D1F530E" w:rsidR="332F46D2">
          <w:rPr>
            <w:rStyle w:val="Hyperlink"/>
            <w:rFonts w:ascii="Arial" w:hAnsi="Arial" w:eastAsia="Arial" w:cs="Arial"/>
            <w:noProof w:val="0"/>
            <w:sz w:val="22"/>
            <w:szCs w:val="22"/>
            <w:lang w:val="en-GB"/>
          </w:rPr>
          <w:t>https://www.sleepfoundation.org/children-and-sleep/how-blue-light-affects-kids-sleep</w:t>
        </w:r>
      </w:hyperlink>
      <w:r w:rsidRPr="1D1F530E" w:rsidR="332F46D2">
        <w:rPr>
          <w:rFonts w:ascii="Arial" w:hAnsi="Arial" w:eastAsia="Arial" w:cs="Arial"/>
          <w:noProof w:val="0"/>
          <w:color w:val="000000" w:themeColor="text1" w:themeTint="FF" w:themeShade="FF"/>
          <w:sz w:val="22"/>
          <w:szCs w:val="22"/>
          <w:lang w:val="en-GB"/>
        </w:rPr>
        <w:t xml:space="preserve"> (Accessed: 4</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The body coach (2020) </w:t>
      </w:r>
      <w:r w:rsidRPr="1D1F530E" w:rsidR="332F46D2">
        <w:rPr>
          <w:rFonts w:ascii="Arial" w:hAnsi="Arial" w:eastAsia="Arial" w:cs="Arial"/>
          <w:i w:val="1"/>
          <w:iCs w:val="1"/>
          <w:noProof w:val="0"/>
          <w:color w:val="000000" w:themeColor="text1" w:themeTint="FF" w:themeShade="FF"/>
          <w:sz w:val="22"/>
          <w:szCs w:val="22"/>
          <w:lang w:val="en-GB"/>
        </w:rPr>
        <w:t>PE with Joe</w:t>
      </w:r>
      <w:r w:rsidRPr="1D1F530E" w:rsidR="332F46D2">
        <w:rPr>
          <w:rFonts w:ascii="Arial" w:hAnsi="Arial" w:eastAsia="Arial" w:cs="Arial"/>
          <w:noProof w:val="0"/>
          <w:color w:val="000000" w:themeColor="text1" w:themeTint="FF" w:themeShade="FF"/>
          <w:sz w:val="22"/>
          <w:szCs w:val="22"/>
          <w:lang w:val="en-GB"/>
        </w:rPr>
        <w:t xml:space="preserve">. Available at: </w:t>
      </w:r>
      <w:hyperlink r:id="R07000de58e794c64">
        <w:r w:rsidRPr="1D1F530E" w:rsidR="332F46D2">
          <w:rPr>
            <w:rStyle w:val="Hyperlink"/>
            <w:rFonts w:ascii="Arial" w:hAnsi="Arial" w:eastAsia="Arial" w:cs="Arial"/>
            <w:noProof w:val="0"/>
            <w:sz w:val="22"/>
            <w:szCs w:val="22"/>
            <w:lang w:val="en-GB"/>
          </w:rPr>
          <w:t>https://www.thebodycoach.com/blog/pe-with-joe</w:t>
        </w:r>
      </w:hyperlink>
      <w:r w:rsidRPr="1D1F530E" w:rsidR="332F46D2">
        <w:rPr>
          <w:rFonts w:ascii="Arial" w:hAnsi="Arial" w:eastAsia="Arial" w:cs="Arial"/>
          <w:noProof w:val="0"/>
          <w:color w:val="000000" w:themeColor="text1" w:themeTint="FF" w:themeShade="FF"/>
          <w:sz w:val="22"/>
          <w:szCs w:val="22"/>
          <w:lang w:val="en-GB"/>
        </w:rPr>
        <w:t xml:space="preserve"> (Accessed: 4</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proofErr w:type="spellStart"/>
      <w:r w:rsidRPr="1D1F530E" w:rsidR="332F46D2">
        <w:rPr>
          <w:rFonts w:ascii="Arial" w:hAnsi="Arial" w:eastAsia="Arial" w:cs="Arial"/>
          <w:noProof w:val="0"/>
          <w:color w:val="000000" w:themeColor="text1" w:themeTint="FF" w:themeShade="FF"/>
          <w:sz w:val="22"/>
          <w:szCs w:val="22"/>
          <w:lang w:val="en-GB"/>
        </w:rPr>
        <w:t>Trnova</w:t>
      </w:r>
      <w:proofErr w:type="spellEnd"/>
      <w:r w:rsidRPr="1D1F530E" w:rsidR="332F46D2">
        <w:rPr>
          <w:rFonts w:ascii="Arial" w:hAnsi="Arial" w:eastAsia="Arial" w:cs="Arial"/>
          <w:noProof w:val="0"/>
          <w:color w:val="000000" w:themeColor="text1" w:themeTint="FF" w:themeShade="FF"/>
          <w:sz w:val="22"/>
          <w:szCs w:val="22"/>
          <w:lang w:val="en-GB"/>
        </w:rPr>
        <w:t>, E.</w:t>
      </w:r>
      <w:r w:rsidRPr="1D1F530E" w:rsidR="5FCBEF48">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noProof w:val="0"/>
          <w:color w:val="000000" w:themeColor="text1" w:themeTint="FF" w:themeShade="FF"/>
          <w:sz w:val="22"/>
          <w:szCs w:val="22"/>
          <w:lang w:val="en-GB"/>
        </w:rPr>
        <w:t>2015</w:t>
      </w:r>
      <w:r w:rsidRPr="1D1F530E" w:rsidR="6F086C1F">
        <w:rPr>
          <w:rFonts w:ascii="Arial" w:hAnsi="Arial" w:eastAsia="Arial" w:cs="Arial"/>
          <w:noProof w:val="0"/>
          <w:color w:val="000000" w:themeColor="text1" w:themeTint="FF" w:themeShade="FF"/>
          <w:sz w:val="22"/>
          <w:szCs w:val="22"/>
          <w:lang w:val="en-GB"/>
        </w:rPr>
        <w:t>)</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Hand-on experiments and creativity.</w:t>
      </w:r>
      <w:r w:rsidRPr="1D1F530E" w:rsidR="332F46D2">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Hands-on Science: Brightening our future</w:t>
      </w:r>
      <w:r w:rsidRPr="1D1F530E" w:rsidR="332F46D2">
        <w:rPr>
          <w:rFonts w:ascii="Arial" w:hAnsi="Arial" w:eastAsia="Arial" w:cs="Arial"/>
          <w:noProof w:val="0"/>
          <w:color w:val="000000" w:themeColor="text1" w:themeTint="FF" w:themeShade="FF"/>
          <w:sz w:val="22"/>
          <w:szCs w:val="22"/>
          <w:lang w:val="en-GB"/>
        </w:rPr>
        <w:t>.</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5A72B1B4" w14:textId="006B6D61">
      <w:pPr>
        <w:ind/>
        <w:rPr>
          <w:rFonts w:ascii="Arial" w:hAnsi="Arial" w:eastAsia="Arial" w:cs="Arial"/>
          <w:noProof w:val="0"/>
          <w:color w:val="2F5496" w:themeColor="accent1" w:themeTint="FF" w:themeShade="BF"/>
          <w:sz w:val="22"/>
          <w:szCs w:val="22"/>
          <w:lang w:val="en-GB"/>
        </w:rPr>
      </w:pPr>
      <w:proofErr w:type="spellStart"/>
      <w:r w:rsidRPr="1D1F530E" w:rsidR="332F46D2">
        <w:rPr>
          <w:rFonts w:ascii="Arial" w:hAnsi="Arial" w:eastAsia="Arial" w:cs="Arial"/>
          <w:noProof w:val="0"/>
          <w:color w:val="000000" w:themeColor="text1" w:themeTint="FF" w:themeShade="FF"/>
          <w:sz w:val="22"/>
          <w:szCs w:val="22"/>
          <w:lang w:val="en-GB"/>
        </w:rPr>
        <w:t>Verwellfamily</w:t>
      </w:r>
      <w:proofErr w:type="spellEnd"/>
      <w:r w:rsidRPr="1D1F530E" w:rsidR="332F46D2">
        <w:rPr>
          <w:rFonts w:ascii="Arial" w:hAnsi="Arial" w:eastAsia="Arial" w:cs="Arial"/>
          <w:noProof w:val="0"/>
          <w:color w:val="000000" w:themeColor="text1" w:themeTint="FF" w:themeShade="FF"/>
          <w:sz w:val="22"/>
          <w:szCs w:val="22"/>
          <w:lang w:val="en-GB"/>
        </w:rPr>
        <w:t xml:space="preserve"> (2021) </w:t>
      </w:r>
      <w:r w:rsidRPr="1D1F530E" w:rsidR="332F46D2">
        <w:rPr>
          <w:rFonts w:ascii="Arial" w:hAnsi="Arial" w:eastAsia="Arial" w:cs="Arial"/>
          <w:i w:val="1"/>
          <w:iCs w:val="1"/>
          <w:noProof w:val="0"/>
          <w:color w:val="000000" w:themeColor="text1" w:themeTint="FF" w:themeShade="FF"/>
          <w:sz w:val="22"/>
          <w:szCs w:val="22"/>
          <w:lang w:val="en-GB"/>
        </w:rPr>
        <w:t>The Harmful Effects of Too Much Screen Time for Kids.</w:t>
      </w:r>
      <w:r w:rsidRPr="1D1F530E" w:rsidR="332F46D2">
        <w:rPr>
          <w:rFonts w:ascii="Arial" w:hAnsi="Arial" w:eastAsia="Arial" w:cs="Arial"/>
          <w:noProof w:val="0"/>
          <w:color w:val="000000" w:themeColor="text1" w:themeTint="FF" w:themeShade="FF"/>
          <w:sz w:val="22"/>
          <w:szCs w:val="22"/>
          <w:lang w:val="en-GB"/>
        </w:rPr>
        <w:t xml:space="preserve"> Available at: </w:t>
      </w:r>
      <w:hyperlink r:id="R6c34861a795940a4">
        <w:r w:rsidRPr="1D1F530E" w:rsidR="332F46D2">
          <w:rPr>
            <w:rStyle w:val="Hyperlink"/>
            <w:rFonts w:ascii="Arial" w:hAnsi="Arial" w:eastAsia="Arial" w:cs="Arial"/>
            <w:noProof w:val="0"/>
            <w:sz w:val="22"/>
            <w:szCs w:val="22"/>
            <w:lang w:val="en-GB"/>
          </w:rPr>
          <w:t>https://www.verywellfamily.com/the-negative-effects-of-too-much-screen-time-1094877</w:t>
        </w:r>
      </w:hyperlink>
      <w:r w:rsidRPr="1D1F530E" w:rsidR="332F46D2">
        <w:rPr>
          <w:rFonts w:ascii="Arial" w:hAnsi="Arial" w:eastAsia="Arial" w:cs="Arial"/>
          <w:noProof w:val="0"/>
          <w:color w:val="000000" w:themeColor="text1" w:themeTint="FF" w:themeShade="FF"/>
          <w:sz w:val="22"/>
          <w:szCs w:val="22"/>
          <w:lang w:val="en-GB"/>
        </w:rPr>
        <w:t xml:space="preserve"> (Accessed: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rsidRPr="1D1F530E" w:rsidR="332F46D2">
        <w:rPr>
          <w:rFonts w:ascii="Arial" w:hAnsi="Arial" w:eastAsia="Arial" w:cs="Arial"/>
          <w:noProof w:val="0"/>
          <w:color w:val="2F5496" w:themeColor="accent1" w:themeTint="FF" w:themeShade="BF"/>
          <w:sz w:val="22"/>
          <w:szCs w:val="22"/>
          <w:lang w:val="en-GB"/>
        </w:rPr>
        <w:t xml:space="preserve"> </w:t>
      </w:r>
    </w:p>
    <w:p w:rsidR="398BD3E6" w:rsidP="1D1F530E" w:rsidRDefault="398BD3E6" w14:paraId="429119AE" w14:textId="1BA53CA2">
      <w:pPr>
        <w:ind/>
        <w:rPr>
          <w:rFonts w:ascii="Arial" w:hAnsi="Arial" w:eastAsia="Arial" w:cs="Arial"/>
          <w:noProof w:val="0"/>
          <w:color w:val="000000" w:themeColor="text1" w:themeTint="FF" w:themeShade="FF"/>
          <w:sz w:val="22"/>
          <w:szCs w:val="22"/>
          <w:lang w:val="en-GB"/>
        </w:rPr>
      </w:pPr>
      <w:r w:rsidRPr="1D1F530E" w:rsidR="332F46D2">
        <w:rPr>
          <w:rFonts w:ascii="Arial" w:hAnsi="Arial" w:eastAsia="Arial" w:cs="Arial"/>
          <w:noProof w:val="0"/>
          <w:color w:val="000000" w:themeColor="text1" w:themeTint="FF" w:themeShade="FF"/>
          <w:sz w:val="22"/>
          <w:szCs w:val="22"/>
          <w:lang w:val="en-GB"/>
        </w:rPr>
        <w:t>Vygotsky, L.S. (1978)</w:t>
      </w:r>
      <w:r w:rsidRPr="1D1F530E" w:rsidR="21FAFEE7">
        <w:rPr>
          <w:rFonts w:ascii="Arial" w:hAnsi="Arial" w:eastAsia="Arial" w:cs="Arial"/>
          <w:noProof w:val="0"/>
          <w:color w:val="000000" w:themeColor="text1" w:themeTint="FF" w:themeShade="FF"/>
          <w:sz w:val="22"/>
          <w:szCs w:val="22"/>
          <w:lang w:val="en-GB"/>
        </w:rPr>
        <w:t xml:space="preserve"> </w:t>
      </w:r>
      <w:r w:rsidRPr="1D1F530E" w:rsidR="332F46D2">
        <w:rPr>
          <w:rFonts w:ascii="Arial" w:hAnsi="Arial" w:eastAsia="Arial" w:cs="Arial"/>
          <w:i w:val="1"/>
          <w:iCs w:val="1"/>
          <w:noProof w:val="0"/>
          <w:color w:val="000000" w:themeColor="text1" w:themeTint="FF" w:themeShade="FF"/>
          <w:sz w:val="22"/>
          <w:szCs w:val="22"/>
          <w:lang w:val="en-GB"/>
        </w:rPr>
        <w:t>Mind in Society.</w:t>
      </w:r>
      <w:r w:rsidRPr="1D1F530E" w:rsidR="332F46D2">
        <w:rPr>
          <w:rFonts w:ascii="Arial" w:hAnsi="Arial" w:eastAsia="Arial" w:cs="Arial"/>
          <w:noProof w:val="0"/>
          <w:color w:val="000000" w:themeColor="text1" w:themeTint="FF" w:themeShade="FF"/>
          <w:sz w:val="22"/>
          <w:szCs w:val="22"/>
          <w:lang w:val="en-GB"/>
        </w:rPr>
        <w:t xml:space="preserve"> Cambridge, MA: Harvard University Press.</w:t>
      </w:r>
      <w:r>
        <w:br/>
      </w:r>
    </w:p>
    <w:p w:rsidR="398BD3E6" w:rsidP="1D1F530E" w:rsidRDefault="398BD3E6" w14:paraId="13955C1E" w14:textId="2D83D12D">
      <w:pPr>
        <w:ind/>
        <w:rPr>
          <w:rFonts w:ascii="Arial" w:hAnsi="Arial" w:eastAsia="Arial" w:cs="Arial"/>
          <w:noProof w:val="0"/>
          <w:sz w:val="22"/>
          <w:szCs w:val="22"/>
          <w:lang w:val="en-GB"/>
        </w:rPr>
      </w:pPr>
      <w:r w:rsidRPr="1D1F530E" w:rsidR="332F46D2">
        <w:rPr>
          <w:rFonts w:ascii="Arial" w:hAnsi="Arial" w:eastAsia="Arial" w:cs="Arial"/>
          <w:noProof w:val="0"/>
          <w:color w:val="000000" w:themeColor="text1" w:themeTint="FF" w:themeShade="FF"/>
          <w:sz w:val="22"/>
          <w:szCs w:val="22"/>
          <w:lang w:val="en-GB"/>
        </w:rPr>
        <w:t>Welsh Government (2015)</w:t>
      </w:r>
      <w:r w:rsidRPr="1D1F530E" w:rsidR="332F46D2">
        <w:rPr>
          <w:rFonts w:ascii="Arial" w:hAnsi="Arial" w:eastAsia="Arial" w:cs="Arial"/>
          <w:i w:val="1"/>
          <w:iCs w:val="1"/>
          <w:noProof w:val="0"/>
          <w:color w:val="000000" w:themeColor="text1" w:themeTint="FF" w:themeShade="FF"/>
          <w:sz w:val="22"/>
          <w:szCs w:val="22"/>
          <w:lang w:val="en-GB"/>
        </w:rPr>
        <w:t xml:space="preserve"> Foundation Phase Framework.</w:t>
      </w:r>
      <w:r w:rsidRPr="1D1F530E" w:rsidR="332F46D2">
        <w:rPr>
          <w:rFonts w:ascii="Arial" w:hAnsi="Arial" w:eastAsia="Arial" w:cs="Arial"/>
          <w:noProof w:val="0"/>
          <w:color w:val="000000" w:themeColor="text1" w:themeTint="FF" w:themeShade="FF"/>
          <w:sz w:val="22"/>
          <w:szCs w:val="22"/>
          <w:lang w:val="en-GB"/>
        </w:rPr>
        <w:t xml:space="preserve"> Available at: </w:t>
      </w:r>
      <w:hyperlink r:id="Re8db5bce781643f4">
        <w:r w:rsidRPr="1D1F530E" w:rsidR="332F46D2">
          <w:rPr>
            <w:rStyle w:val="Hyperlink"/>
            <w:rFonts w:ascii="Arial" w:hAnsi="Arial" w:eastAsia="Arial" w:cs="Arial"/>
            <w:noProof w:val="0"/>
            <w:sz w:val="22"/>
            <w:szCs w:val="22"/>
            <w:lang w:val="en-GB"/>
          </w:rPr>
          <w:t>https://hwb.gov.wales/api/storage/d5d8e39c-b534-40cb-a3f5-7e2e126d8077/foundation-phase-framework.pdf</w:t>
        </w:r>
      </w:hyperlink>
      <w:r w:rsidRPr="1D1F530E" w:rsidR="332F46D2">
        <w:rPr>
          <w:rFonts w:ascii="Arial" w:hAnsi="Arial" w:eastAsia="Arial" w:cs="Arial"/>
          <w:noProof w:val="0"/>
          <w:color w:val="000000" w:themeColor="text1" w:themeTint="FF" w:themeShade="FF"/>
          <w:sz w:val="22"/>
          <w:szCs w:val="22"/>
          <w:lang w:val="en-GB"/>
        </w:rPr>
        <w:t xml:space="preserve"> (Accessed: 11</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Welsh Government (2018) </w:t>
      </w:r>
      <w:r w:rsidRPr="1D1F530E" w:rsidR="332F46D2">
        <w:rPr>
          <w:rFonts w:ascii="Arial" w:hAnsi="Arial" w:eastAsia="Arial" w:cs="Arial"/>
          <w:i w:val="1"/>
          <w:iCs w:val="1"/>
          <w:noProof w:val="0"/>
          <w:color w:val="000000" w:themeColor="text1" w:themeTint="FF" w:themeShade="FF"/>
          <w:sz w:val="22"/>
          <w:szCs w:val="22"/>
          <w:lang w:val="en-GB"/>
        </w:rPr>
        <w:t>Digital Competence Framework.</w:t>
      </w:r>
      <w:r w:rsidRPr="1D1F530E" w:rsidR="332F46D2">
        <w:rPr>
          <w:rFonts w:ascii="Arial" w:hAnsi="Arial" w:eastAsia="Arial" w:cs="Arial"/>
          <w:noProof w:val="0"/>
          <w:color w:val="000000" w:themeColor="text1" w:themeTint="FF" w:themeShade="FF"/>
          <w:sz w:val="22"/>
          <w:szCs w:val="22"/>
          <w:lang w:val="en-GB"/>
        </w:rPr>
        <w:t xml:space="preserve"> Available at: </w:t>
      </w:r>
      <w:hyperlink r:id="R80d9f3852dd5493e">
        <w:r w:rsidRPr="1D1F530E" w:rsidR="332F46D2">
          <w:rPr>
            <w:rStyle w:val="Hyperlink"/>
            <w:rFonts w:ascii="Arial" w:hAnsi="Arial" w:eastAsia="Arial" w:cs="Arial"/>
            <w:noProof w:val="0"/>
            <w:sz w:val="22"/>
            <w:szCs w:val="22"/>
            <w:lang w:val="en-GB"/>
          </w:rPr>
          <w:t>https://hwb.gov.wales/curriculum-for-wales-2008/digital-competence-framework-curriculum-for-wales-2008-version/framework/</w:t>
        </w:r>
      </w:hyperlink>
      <w:r w:rsidRPr="1D1F530E" w:rsidR="332F46D2">
        <w:rPr>
          <w:rFonts w:ascii="Arial" w:hAnsi="Arial" w:eastAsia="Arial" w:cs="Arial"/>
          <w:noProof w:val="0"/>
          <w:color w:val="000000" w:themeColor="text1" w:themeTint="FF" w:themeShade="FF"/>
          <w:sz w:val="22"/>
          <w:szCs w:val="22"/>
          <w:lang w:val="en-GB"/>
        </w:rPr>
        <w:t xml:space="preserve"> (Accessed: 11</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r>
        <w:br/>
      </w:r>
      <w:r w:rsidRPr="1D1F530E" w:rsidR="332F46D2">
        <w:rPr>
          <w:rFonts w:ascii="Arial" w:hAnsi="Arial" w:eastAsia="Arial" w:cs="Arial"/>
          <w:noProof w:val="0"/>
          <w:color w:val="000000" w:themeColor="text1" w:themeTint="FF" w:themeShade="FF"/>
          <w:sz w:val="22"/>
          <w:szCs w:val="22"/>
          <w:lang w:val="en-GB"/>
        </w:rPr>
        <w:t xml:space="preserve">Welsh government (2020) </w:t>
      </w:r>
      <w:r w:rsidRPr="1D1F530E" w:rsidR="332F46D2">
        <w:rPr>
          <w:rFonts w:ascii="Arial" w:hAnsi="Arial" w:eastAsia="Arial" w:cs="Arial"/>
          <w:i w:val="1"/>
          <w:iCs w:val="1"/>
          <w:noProof w:val="0"/>
          <w:color w:val="000000" w:themeColor="text1" w:themeTint="FF" w:themeShade="FF"/>
          <w:sz w:val="22"/>
          <w:szCs w:val="22"/>
          <w:lang w:val="en-GB"/>
        </w:rPr>
        <w:t>Keeping children and young people safe.</w:t>
      </w:r>
      <w:r w:rsidRPr="1D1F530E" w:rsidR="332F46D2">
        <w:rPr>
          <w:rFonts w:ascii="Arial" w:hAnsi="Arial" w:eastAsia="Arial" w:cs="Arial"/>
          <w:noProof w:val="0"/>
          <w:color w:val="000000" w:themeColor="text1" w:themeTint="FF" w:themeShade="FF"/>
          <w:sz w:val="22"/>
          <w:szCs w:val="22"/>
          <w:lang w:val="en-GB"/>
        </w:rPr>
        <w:t xml:space="preserve"> Available at: </w:t>
      </w:r>
      <w:hyperlink r:id="R986b58cf983d4e2a">
        <w:r w:rsidRPr="1D1F530E" w:rsidR="332F46D2">
          <w:rPr>
            <w:rStyle w:val="Hyperlink"/>
            <w:rFonts w:ascii="Arial" w:hAnsi="Arial" w:eastAsia="Arial" w:cs="Arial"/>
            <w:noProof w:val="0"/>
            <w:sz w:val="22"/>
            <w:szCs w:val="22"/>
            <w:lang w:val="en-GB"/>
          </w:rPr>
          <w:t>https://gov.wales/keeping-children-and-young-people-safe-html</w:t>
        </w:r>
      </w:hyperlink>
      <w:r w:rsidRPr="1D1F530E" w:rsidR="332F46D2">
        <w:rPr>
          <w:rFonts w:ascii="Arial" w:hAnsi="Arial" w:eastAsia="Arial" w:cs="Arial"/>
          <w:noProof w:val="0"/>
          <w:color w:val="000000" w:themeColor="text1" w:themeTint="FF" w:themeShade="FF"/>
          <w:sz w:val="22"/>
          <w:szCs w:val="22"/>
          <w:lang w:val="en-GB"/>
        </w:rPr>
        <w:t xml:space="preserve"> (Accessed: 6</w:t>
      </w:r>
      <w:r w:rsidRPr="1D1F530E" w:rsidR="332F46D2">
        <w:rPr>
          <w:rFonts w:ascii="Arial" w:hAnsi="Arial" w:eastAsia="Arial" w:cs="Arial"/>
          <w:noProof w:val="0"/>
          <w:color w:val="000000" w:themeColor="text1" w:themeTint="FF" w:themeShade="FF"/>
          <w:sz w:val="22"/>
          <w:szCs w:val="22"/>
          <w:vertAlign w:val="superscript"/>
          <w:lang w:val="en-GB"/>
        </w:rPr>
        <w:t>th</w:t>
      </w:r>
      <w:r w:rsidRPr="1D1F530E" w:rsidR="332F46D2">
        <w:rPr>
          <w:rFonts w:ascii="Arial" w:hAnsi="Arial" w:eastAsia="Arial" w:cs="Arial"/>
          <w:noProof w:val="0"/>
          <w:color w:val="000000" w:themeColor="text1" w:themeTint="FF" w:themeShade="FF"/>
          <w:sz w:val="22"/>
          <w:szCs w:val="22"/>
          <w:lang w:val="en-GB"/>
        </w:rPr>
        <w:t xml:space="preserve"> May 2021). </w:t>
      </w:r>
      <w:r>
        <w:br/>
      </w:r>
      <w:r w:rsidRPr="1D1F530E" w:rsidR="332F46D2">
        <w:rPr>
          <w:rFonts w:ascii="Arial" w:hAnsi="Arial" w:eastAsia="Arial" w:cs="Arial"/>
          <w:noProof w:val="0"/>
          <w:color w:val="000000" w:themeColor="text1" w:themeTint="FF" w:themeShade="FF"/>
          <w:sz w:val="22"/>
          <w:szCs w:val="22"/>
          <w:lang w:val="en-GB"/>
        </w:rPr>
        <w:t xml:space="preserve"> </w:t>
      </w:r>
    </w:p>
    <w:p w:rsidR="398BD3E6" w:rsidP="1D1F530E" w:rsidRDefault="398BD3E6" w14:paraId="4FFE348A" w14:textId="34F0A3E6">
      <w:pPr>
        <w:ind/>
        <w:rPr>
          <w:rFonts w:ascii="Arial" w:hAnsi="Arial" w:eastAsia="Arial" w:cs="Arial"/>
          <w:noProof w:val="0"/>
          <w:sz w:val="22"/>
          <w:szCs w:val="22"/>
          <w:lang w:val="en-GB"/>
        </w:rPr>
      </w:pPr>
      <w:r w:rsidRPr="1D1F530E" w:rsidR="332F46D2">
        <w:rPr>
          <w:rFonts w:ascii="Arial" w:hAnsi="Arial" w:eastAsia="Arial" w:cs="Arial"/>
          <w:noProof w:val="0"/>
          <w:sz w:val="22"/>
          <w:szCs w:val="22"/>
          <w:lang w:val="en-GB"/>
        </w:rPr>
        <w:t>Xin, J.F. and Leonard, D.A.</w:t>
      </w:r>
      <w:r w:rsidRPr="1D1F530E" w:rsidR="472B110B">
        <w:rPr>
          <w:rFonts w:ascii="Arial" w:hAnsi="Arial" w:eastAsia="Arial" w:cs="Arial"/>
          <w:noProof w:val="0"/>
          <w:sz w:val="22"/>
          <w:szCs w:val="22"/>
          <w:lang w:val="en-GB"/>
        </w:rPr>
        <w:t xml:space="preserve"> (</w:t>
      </w:r>
      <w:r w:rsidRPr="1D1F530E" w:rsidR="332F46D2">
        <w:rPr>
          <w:rFonts w:ascii="Arial" w:hAnsi="Arial" w:eastAsia="Arial" w:cs="Arial"/>
          <w:noProof w:val="0"/>
          <w:sz w:val="22"/>
          <w:szCs w:val="22"/>
          <w:lang w:val="en-GB"/>
        </w:rPr>
        <w:t>2015</w:t>
      </w:r>
      <w:r w:rsidRPr="1D1F530E" w:rsidR="2CF31EFA">
        <w:rPr>
          <w:rFonts w:ascii="Arial" w:hAnsi="Arial" w:eastAsia="Arial" w:cs="Arial"/>
          <w:noProof w:val="0"/>
          <w:sz w:val="22"/>
          <w:szCs w:val="22"/>
          <w:lang w:val="en-GB"/>
        </w:rPr>
        <w:t>) ‘</w:t>
      </w:r>
      <w:r w:rsidRPr="1D1F530E" w:rsidR="332F46D2">
        <w:rPr>
          <w:rFonts w:ascii="Arial" w:hAnsi="Arial" w:eastAsia="Arial" w:cs="Arial"/>
          <w:noProof w:val="0"/>
          <w:sz w:val="22"/>
          <w:szCs w:val="22"/>
          <w:lang w:val="en-GB"/>
        </w:rPr>
        <w:t>Using iPads to teach communication skills of students with autism</w:t>
      </w:r>
      <w:r w:rsidRPr="1D1F530E" w:rsidR="565C77D8">
        <w:rPr>
          <w:rFonts w:ascii="Arial" w:hAnsi="Arial" w:eastAsia="Arial" w:cs="Arial"/>
          <w:noProof w:val="0"/>
          <w:sz w:val="22"/>
          <w:szCs w:val="22"/>
          <w:lang w:val="en-GB"/>
        </w:rPr>
        <w:t xml:space="preserve">',’ </w:t>
      </w:r>
      <w:r w:rsidRPr="1D1F530E" w:rsidR="332F46D2">
        <w:rPr>
          <w:rFonts w:ascii="Arial" w:hAnsi="Arial" w:eastAsia="Arial" w:cs="Arial"/>
          <w:i w:val="1"/>
          <w:iCs w:val="1"/>
          <w:noProof w:val="0"/>
          <w:sz w:val="22"/>
          <w:szCs w:val="22"/>
          <w:lang w:val="en-GB"/>
        </w:rPr>
        <w:t>Journal of autism and developmental disorders</w:t>
      </w:r>
      <w:r w:rsidRPr="1D1F530E" w:rsidR="332F46D2">
        <w:rPr>
          <w:rFonts w:ascii="Arial" w:hAnsi="Arial" w:eastAsia="Arial" w:cs="Arial"/>
          <w:noProof w:val="0"/>
          <w:sz w:val="22"/>
          <w:szCs w:val="22"/>
          <w:lang w:val="en-GB"/>
        </w:rPr>
        <w:t xml:space="preserve">, </w:t>
      </w:r>
      <w:r w:rsidRPr="1D1F530E" w:rsidR="332F46D2">
        <w:rPr>
          <w:rFonts w:ascii="Arial" w:hAnsi="Arial" w:eastAsia="Arial" w:cs="Arial"/>
          <w:i w:val="1"/>
          <w:iCs w:val="1"/>
          <w:noProof w:val="0"/>
          <w:sz w:val="22"/>
          <w:szCs w:val="22"/>
          <w:lang w:val="en-GB"/>
        </w:rPr>
        <w:t>45</w:t>
      </w:r>
      <w:r w:rsidRPr="1D1F530E" w:rsidR="332F46D2">
        <w:rPr>
          <w:rFonts w:ascii="Arial" w:hAnsi="Arial" w:eastAsia="Arial" w:cs="Arial"/>
          <w:noProof w:val="0"/>
          <w:sz w:val="22"/>
          <w:szCs w:val="22"/>
          <w:lang w:val="en-GB"/>
        </w:rPr>
        <w:t>(12), pp.4154-4164.</w:t>
      </w:r>
    </w:p>
    <w:sectPr>
      <w:pgSz w:w="11906" w:h="16838" w:orient="portrait"/>
      <w:pgMar w:top="1440" w:right="1440" w:bottom="1440" w:left="1440" w:header="720" w:footer="720" w:gutter="0"/>
      <w:cols w:space="720"/>
      <w:docGrid w:linePitch="360"/>
      <w:headerReference w:type="default" r:id="Rcd50618f085c4596"/>
      <w:footerReference w:type="default" r:id="R3a0279b312b6474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1F530E" w:rsidTr="1D1F530E" w14:paraId="232EC265">
      <w:tc>
        <w:tcPr>
          <w:tcW w:w="3005" w:type="dxa"/>
          <w:tcMar/>
        </w:tcPr>
        <w:p w:rsidR="1D1F530E" w:rsidP="1D1F530E" w:rsidRDefault="1D1F530E" w14:paraId="4CA693A0" w14:textId="7AD9BEAC">
          <w:pPr>
            <w:pStyle w:val="Header"/>
            <w:bidi w:val="0"/>
            <w:ind w:left="-115"/>
            <w:jc w:val="left"/>
          </w:pPr>
        </w:p>
      </w:tc>
      <w:tc>
        <w:tcPr>
          <w:tcW w:w="3005" w:type="dxa"/>
          <w:tcMar/>
        </w:tcPr>
        <w:p w:rsidR="1D1F530E" w:rsidP="1D1F530E" w:rsidRDefault="1D1F530E" w14:paraId="566C6B01" w14:textId="5A59C170">
          <w:pPr>
            <w:pStyle w:val="Header"/>
            <w:bidi w:val="0"/>
            <w:jc w:val="center"/>
          </w:pPr>
          <w:r w:rsidR="1D1F530E">
            <w:rPr/>
            <w:t xml:space="preserve">1 </w:t>
          </w:r>
        </w:p>
        <w:p w:rsidR="1D1F530E" w:rsidP="1D1F530E" w:rsidRDefault="1D1F530E" w14:paraId="5F9017D6" w14:textId="1CD1D0A9">
          <w:pPr>
            <w:pStyle w:val="Header"/>
            <w:bidi w:val="0"/>
            <w:jc w:val="center"/>
          </w:pPr>
        </w:p>
        <w:p w:rsidR="1D1F530E" w:rsidP="1D1F530E" w:rsidRDefault="1D1F530E" w14:paraId="318ADE08" w14:textId="2575247E">
          <w:pPr>
            <w:pStyle w:val="Header"/>
            <w:bidi w:val="0"/>
            <w:jc w:val="center"/>
          </w:pPr>
        </w:p>
      </w:tc>
      <w:tc>
        <w:tcPr>
          <w:tcW w:w="3005" w:type="dxa"/>
          <w:tcMar/>
        </w:tcPr>
        <w:p w:rsidR="1D1F530E" w:rsidP="1D1F530E" w:rsidRDefault="1D1F530E" w14:paraId="7D13EBBB" w14:textId="5FCFA4D7">
          <w:pPr>
            <w:pStyle w:val="Header"/>
            <w:bidi w:val="0"/>
            <w:ind w:right="-115"/>
            <w:jc w:val="right"/>
          </w:pPr>
        </w:p>
      </w:tc>
    </w:tr>
  </w:tbl>
  <w:p w:rsidR="1D1F530E" w:rsidP="1D1F530E" w:rsidRDefault="1D1F530E" w14:paraId="6FF4C270" w14:textId="4CA6F62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D1F530E" w:rsidTr="1D1F530E" w14:paraId="4060C832">
      <w:tc>
        <w:tcPr>
          <w:tcW w:w="3005" w:type="dxa"/>
          <w:tcMar/>
        </w:tcPr>
        <w:p w:rsidR="1D1F530E" w:rsidP="1D1F530E" w:rsidRDefault="1D1F530E" w14:paraId="72FCD340" w14:textId="2A679EFE">
          <w:pPr>
            <w:pStyle w:val="Header"/>
            <w:bidi w:val="0"/>
            <w:ind w:left="-115"/>
            <w:jc w:val="left"/>
          </w:pPr>
        </w:p>
      </w:tc>
      <w:tc>
        <w:tcPr>
          <w:tcW w:w="3005" w:type="dxa"/>
          <w:tcMar/>
        </w:tcPr>
        <w:p w:rsidR="1D1F530E" w:rsidP="1D1F530E" w:rsidRDefault="1D1F530E" w14:paraId="60018BC6" w14:textId="659986F0">
          <w:pPr>
            <w:pStyle w:val="Header"/>
            <w:bidi w:val="0"/>
            <w:jc w:val="center"/>
          </w:pPr>
        </w:p>
      </w:tc>
      <w:tc>
        <w:tcPr>
          <w:tcW w:w="3005" w:type="dxa"/>
          <w:tcMar/>
        </w:tcPr>
        <w:p w:rsidR="1D1F530E" w:rsidP="1D1F530E" w:rsidRDefault="1D1F530E" w14:paraId="74921DF3" w14:textId="4A09CC54">
          <w:pPr>
            <w:pStyle w:val="Header"/>
            <w:bidi w:val="0"/>
            <w:ind w:right="-115"/>
            <w:jc w:val="right"/>
          </w:pPr>
        </w:p>
      </w:tc>
    </w:tr>
  </w:tbl>
  <w:p w:rsidR="1D1F530E" w:rsidP="1D1F530E" w:rsidRDefault="1D1F530E" w14:paraId="657886BB" w14:textId="045239BB">
    <w:pPr>
      <w:pStyle w:val="Header"/>
      <w:bidi w:val="0"/>
    </w:pPr>
  </w:p>
</w:hdr>
</file>

<file path=word/numbering.xml><?xml version="1.0" encoding="utf-8"?>
<w:numbering xmlns:w="http://schemas.openxmlformats.org/wordprocessingml/2006/main">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896022"/>
    <w:rsid w:val="000287A1"/>
    <w:rsid w:val="000BF2A1"/>
    <w:rsid w:val="0013BC3B"/>
    <w:rsid w:val="001E0C47"/>
    <w:rsid w:val="0025E1C7"/>
    <w:rsid w:val="002A69FE"/>
    <w:rsid w:val="0030191E"/>
    <w:rsid w:val="0031C857"/>
    <w:rsid w:val="00344405"/>
    <w:rsid w:val="004D1752"/>
    <w:rsid w:val="004E03DA"/>
    <w:rsid w:val="0057F372"/>
    <w:rsid w:val="00587E5C"/>
    <w:rsid w:val="005971A2"/>
    <w:rsid w:val="005FE98D"/>
    <w:rsid w:val="006553BA"/>
    <w:rsid w:val="008FE7BF"/>
    <w:rsid w:val="009197D9"/>
    <w:rsid w:val="00971D57"/>
    <w:rsid w:val="009B6EA9"/>
    <w:rsid w:val="00B0375D"/>
    <w:rsid w:val="00E85633"/>
    <w:rsid w:val="00EE00A1"/>
    <w:rsid w:val="00FA52B7"/>
    <w:rsid w:val="01074303"/>
    <w:rsid w:val="010F6D10"/>
    <w:rsid w:val="0113B5DC"/>
    <w:rsid w:val="014A363A"/>
    <w:rsid w:val="014C651C"/>
    <w:rsid w:val="015705B6"/>
    <w:rsid w:val="01593DB7"/>
    <w:rsid w:val="015BB2B1"/>
    <w:rsid w:val="015C7B4B"/>
    <w:rsid w:val="017BBC92"/>
    <w:rsid w:val="0192AD18"/>
    <w:rsid w:val="01933658"/>
    <w:rsid w:val="0199808C"/>
    <w:rsid w:val="0199D68B"/>
    <w:rsid w:val="019B725A"/>
    <w:rsid w:val="019E5802"/>
    <w:rsid w:val="01B08D36"/>
    <w:rsid w:val="01BE020D"/>
    <w:rsid w:val="01C1B228"/>
    <w:rsid w:val="01C7F927"/>
    <w:rsid w:val="01CDE4A5"/>
    <w:rsid w:val="01D6604A"/>
    <w:rsid w:val="01E39034"/>
    <w:rsid w:val="01E586B2"/>
    <w:rsid w:val="01EB644F"/>
    <w:rsid w:val="01F50328"/>
    <w:rsid w:val="0206789C"/>
    <w:rsid w:val="020BD727"/>
    <w:rsid w:val="02129B97"/>
    <w:rsid w:val="0229A448"/>
    <w:rsid w:val="023C06DD"/>
    <w:rsid w:val="0246ABCB"/>
    <w:rsid w:val="02483675"/>
    <w:rsid w:val="025CA1AA"/>
    <w:rsid w:val="0261C516"/>
    <w:rsid w:val="026B24E8"/>
    <w:rsid w:val="026DF269"/>
    <w:rsid w:val="026EA1B2"/>
    <w:rsid w:val="0270B0FD"/>
    <w:rsid w:val="028A5268"/>
    <w:rsid w:val="0293E580"/>
    <w:rsid w:val="029CBEDC"/>
    <w:rsid w:val="02ABE97F"/>
    <w:rsid w:val="02AF259A"/>
    <w:rsid w:val="02B97242"/>
    <w:rsid w:val="02BB94C3"/>
    <w:rsid w:val="02C22451"/>
    <w:rsid w:val="02CCE893"/>
    <w:rsid w:val="02CE0911"/>
    <w:rsid w:val="02D60E4F"/>
    <w:rsid w:val="02D6A191"/>
    <w:rsid w:val="02D8FD62"/>
    <w:rsid w:val="02E842B9"/>
    <w:rsid w:val="03060B7E"/>
    <w:rsid w:val="030C26F2"/>
    <w:rsid w:val="030ED36E"/>
    <w:rsid w:val="032BC594"/>
    <w:rsid w:val="03358FDD"/>
    <w:rsid w:val="033742BB"/>
    <w:rsid w:val="033D6A17"/>
    <w:rsid w:val="033D997C"/>
    <w:rsid w:val="0343FB7E"/>
    <w:rsid w:val="034FA74A"/>
    <w:rsid w:val="035E2039"/>
    <w:rsid w:val="036C3016"/>
    <w:rsid w:val="0370DF3F"/>
    <w:rsid w:val="03774896"/>
    <w:rsid w:val="03782994"/>
    <w:rsid w:val="03792829"/>
    <w:rsid w:val="037DF062"/>
    <w:rsid w:val="039E8BD0"/>
    <w:rsid w:val="03A5BC2E"/>
    <w:rsid w:val="03AA85BF"/>
    <w:rsid w:val="03C574A9"/>
    <w:rsid w:val="03CAA5D3"/>
    <w:rsid w:val="03EE8983"/>
    <w:rsid w:val="03F2062C"/>
    <w:rsid w:val="041B1D8A"/>
    <w:rsid w:val="041B7416"/>
    <w:rsid w:val="0428D242"/>
    <w:rsid w:val="042D9A24"/>
    <w:rsid w:val="0449B526"/>
    <w:rsid w:val="044C2DBC"/>
    <w:rsid w:val="045F52AA"/>
    <w:rsid w:val="046E7DC8"/>
    <w:rsid w:val="0471DEB0"/>
    <w:rsid w:val="0476A508"/>
    <w:rsid w:val="0486AA74"/>
    <w:rsid w:val="0489E4D2"/>
    <w:rsid w:val="048CC0FD"/>
    <w:rsid w:val="0498CB07"/>
    <w:rsid w:val="04A242CB"/>
    <w:rsid w:val="04A71176"/>
    <w:rsid w:val="04BB38FD"/>
    <w:rsid w:val="04C8D134"/>
    <w:rsid w:val="04DD86C3"/>
    <w:rsid w:val="04DDCB95"/>
    <w:rsid w:val="04DF502C"/>
    <w:rsid w:val="04E5D5F8"/>
    <w:rsid w:val="04EF806C"/>
    <w:rsid w:val="04FF957B"/>
    <w:rsid w:val="0517E30C"/>
    <w:rsid w:val="051C3472"/>
    <w:rsid w:val="052EC01B"/>
    <w:rsid w:val="0536F333"/>
    <w:rsid w:val="055B9F39"/>
    <w:rsid w:val="05727FE1"/>
    <w:rsid w:val="057A10ED"/>
    <w:rsid w:val="0580F9E5"/>
    <w:rsid w:val="05899DAF"/>
    <w:rsid w:val="0591E866"/>
    <w:rsid w:val="0594CBBF"/>
    <w:rsid w:val="05955222"/>
    <w:rsid w:val="05A3ED97"/>
    <w:rsid w:val="05B527EC"/>
    <w:rsid w:val="05BB7FFC"/>
    <w:rsid w:val="05BDF71B"/>
    <w:rsid w:val="05C2E7E5"/>
    <w:rsid w:val="05CA7A54"/>
    <w:rsid w:val="05CB3ED5"/>
    <w:rsid w:val="05CE319D"/>
    <w:rsid w:val="05CE5B05"/>
    <w:rsid w:val="05D9DE83"/>
    <w:rsid w:val="05EECC4B"/>
    <w:rsid w:val="05F61100"/>
    <w:rsid w:val="05FD01CB"/>
    <w:rsid w:val="06100A37"/>
    <w:rsid w:val="06262D7D"/>
    <w:rsid w:val="06359911"/>
    <w:rsid w:val="064354B2"/>
    <w:rsid w:val="06478677"/>
    <w:rsid w:val="06481B8B"/>
    <w:rsid w:val="064E8D4B"/>
    <w:rsid w:val="06501E5A"/>
    <w:rsid w:val="065446CE"/>
    <w:rsid w:val="0658AE8D"/>
    <w:rsid w:val="066DF6B2"/>
    <w:rsid w:val="0689ADE3"/>
    <w:rsid w:val="06935CB9"/>
    <w:rsid w:val="069C4400"/>
    <w:rsid w:val="06ACEA00"/>
    <w:rsid w:val="06B804D3"/>
    <w:rsid w:val="06B972F0"/>
    <w:rsid w:val="06BE6654"/>
    <w:rsid w:val="06CC1421"/>
    <w:rsid w:val="06D5CAB0"/>
    <w:rsid w:val="06DD6244"/>
    <w:rsid w:val="06DEF3BA"/>
    <w:rsid w:val="06E0AC27"/>
    <w:rsid w:val="06EA1D0B"/>
    <w:rsid w:val="06EE89B7"/>
    <w:rsid w:val="06FD565A"/>
    <w:rsid w:val="070B9913"/>
    <w:rsid w:val="070CC83E"/>
    <w:rsid w:val="07118CE6"/>
    <w:rsid w:val="0728163B"/>
    <w:rsid w:val="072A8216"/>
    <w:rsid w:val="072D9313"/>
    <w:rsid w:val="0730DD0D"/>
    <w:rsid w:val="0737BC1D"/>
    <w:rsid w:val="073A0310"/>
    <w:rsid w:val="073E6C9F"/>
    <w:rsid w:val="0752D039"/>
    <w:rsid w:val="07686D1D"/>
    <w:rsid w:val="078452D0"/>
    <w:rsid w:val="07A6FA11"/>
    <w:rsid w:val="07A7F3EB"/>
    <w:rsid w:val="07ABDA98"/>
    <w:rsid w:val="07AE45CA"/>
    <w:rsid w:val="07AFF45D"/>
    <w:rsid w:val="07BC872C"/>
    <w:rsid w:val="07BDA926"/>
    <w:rsid w:val="07C7EAF4"/>
    <w:rsid w:val="07D40350"/>
    <w:rsid w:val="07D43E31"/>
    <w:rsid w:val="07D7BD06"/>
    <w:rsid w:val="07E28059"/>
    <w:rsid w:val="07E45044"/>
    <w:rsid w:val="080365FD"/>
    <w:rsid w:val="0810C69B"/>
    <w:rsid w:val="0825BD19"/>
    <w:rsid w:val="0831915C"/>
    <w:rsid w:val="084B1DC1"/>
    <w:rsid w:val="084C501B"/>
    <w:rsid w:val="084EA023"/>
    <w:rsid w:val="0851C79F"/>
    <w:rsid w:val="085D2DFC"/>
    <w:rsid w:val="086A477A"/>
    <w:rsid w:val="086FFBE7"/>
    <w:rsid w:val="087D759E"/>
    <w:rsid w:val="0889E98E"/>
    <w:rsid w:val="088F5C98"/>
    <w:rsid w:val="0894CB6A"/>
    <w:rsid w:val="08959343"/>
    <w:rsid w:val="08964703"/>
    <w:rsid w:val="089D7E0F"/>
    <w:rsid w:val="08A9E71A"/>
    <w:rsid w:val="08AC522D"/>
    <w:rsid w:val="08AC920D"/>
    <w:rsid w:val="08C0078A"/>
    <w:rsid w:val="08C78639"/>
    <w:rsid w:val="08DF9AA1"/>
    <w:rsid w:val="08E4DA1D"/>
    <w:rsid w:val="090901A0"/>
    <w:rsid w:val="091FD187"/>
    <w:rsid w:val="0935D006"/>
    <w:rsid w:val="0945E315"/>
    <w:rsid w:val="095C634C"/>
    <w:rsid w:val="0979CEBE"/>
    <w:rsid w:val="09986A1B"/>
    <w:rsid w:val="099A0EC5"/>
    <w:rsid w:val="099B64B0"/>
    <w:rsid w:val="09A22888"/>
    <w:rsid w:val="09A52AC5"/>
    <w:rsid w:val="09A592D1"/>
    <w:rsid w:val="09AA3127"/>
    <w:rsid w:val="09AFF741"/>
    <w:rsid w:val="09B0F5E8"/>
    <w:rsid w:val="09C51409"/>
    <w:rsid w:val="09C73803"/>
    <w:rsid w:val="09D2E21C"/>
    <w:rsid w:val="09D938A5"/>
    <w:rsid w:val="09E1349D"/>
    <w:rsid w:val="09EFB205"/>
    <w:rsid w:val="0A0A67F1"/>
    <w:rsid w:val="0A145F6C"/>
    <w:rsid w:val="0A23813A"/>
    <w:rsid w:val="0A2B4E38"/>
    <w:rsid w:val="0A4400D6"/>
    <w:rsid w:val="0A591B35"/>
    <w:rsid w:val="0A5D9421"/>
    <w:rsid w:val="0A610AD0"/>
    <w:rsid w:val="0A8EAC57"/>
    <w:rsid w:val="0A91A981"/>
    <w:rsid w:val="0AA804BF"/>
    <w:rsid w:val="0ABA1C38"/>
    <w:rsid w:val="0ABB35D2"/>
    <w:rsid w:val="0ABBDD67"/>
    <w:rsid w:val="0ACED0E6"/>
    <w:rsid w:val="0ADBF2B6"/>
    <w:rsid w:val="0ADDBC6C"/>
    <w:rsid w:val="0AF888A4"/>
    <w:rsid w:val="0B00560C"/>
    <w:rsid w:val="0B020E47"/>
    <w:rsid w:val="0B0B6ED2"/>
    <w:rsid w:val="0B0BFB80"/>
    <w:rsid w:val="0B0E5C44"/>
    <w:rsid w:val="0B1D0008"/>
    <w:rsid w:val="0B2523DD"/>
    <w:rsid w:val="0B3109B5"/>
    <w:rsid w:val="0B3132B9"/>
    <w:rsid w:val="0B3F4101"/>
    <w:rsid w:val="0B4965D7"/>
    <w:rsid w:val="0B5AFC98"/>
    <w:rsid w:val="0B5B82FB"/>
    <w:rsid w:val="0B635D32"/>
    <w:rsid w:val="0B654E12"/>
    <w:rsid w:val="0B8329F0"/>
    <w:rsid w:val="0BA81F1B"/>
    <w:rsid w:val="0BADAE8F"/>
    <w:rsid w:val="0BB19B0C"/>
    <w:rsid w:val="0BB40BA8"/>
    <w:rsid w:val="0BBFAB62"/>
    <w:rsid w:val="0BC26A92"/>
    <w:rsid w:val="0BCCDDFA"/>
    <w:rsid w:val="0BD22B7F"/>
    <w:rsid w:val="0BE1493A"/>
    <w:rsid w:val="0C11C4B1"/>
    <w:rsid w:val="0C2116DC"/>
    <w:rsid w:val="0C2796D1"/>
    <w:rsid w:val="0C3134AE"/>
    <w:rsid w:val="0C366BE4"/>
    <w:rsid w:val="0C4D9531"/>
    <w:rsid w:val="0C5036A0"/>
    <w:rsid w:val="0C5B6062"/>
    <w:rsid w:val="0C5E20C1"/>
    <w:rsid w:val="0C5FAD9C"/>
    <w:rsid w:val="0C709146"/>
    <w:rsid w:val="0C89FC90"/>
    <w:rsid w:val="0C8AA972"/>
    <w:rsid w:val="0C96014B"/>
    <w:rsid w:val="0C96D507"/>
    <w:rsid w:val="0CA9963F"/>
    <w:rsid w:val="0CC9614D"/>
    <w:rsid w:val="0CCB7DBD"/>
    <w:rsid w:val="0CD1BB1A"/>
    <w:rsid w:val="0CE8E39C"/>
    <w:rsid w:val="0CF5FA32"/>
    <w:rsid w:val="0D05027F"/>
    <w:rsid w:val="0D135E85"/>
    <w:rsid w:val="0D290DB5"/>
    <w:rsid w:val="0D5463FD"/>
    <w:rsid w:val="0D56AB78"/>
    <w:rsid w:val="0D584ADC"/>
    <w:rsid w:val="0D5C1E6F"/>
    <w:rsid w:val="0D5C4D90"/>
    <w:rsid w:val="0D5FD6D2"/>
    <w:rsid w:val="0D68AE5B"/>
    <w:rsid w:val="0D854346"/>
    <w:rsid w:val="0D8D9315"/>
    <w:rsid w:val="0D9BB75D"/>
    <w:rsid w:val="0DA5E64E"/>
    <w:rsid w:val="0DAE51F6"/>
    <w:rsid w:val="0DCE49B6"/>
    <w:rsid w:val="0DCFDF3B"/>
    <w:rsid w:val="0DD22011"/>
    <w:rsid w:val="0DE36E72"/>
    <w:rsid w:val="0DE6FA24"/>
    <w:rsid w:val="0DE9F320"/>
    <w:rsid w:val="0DFE4366"/>
    <w:rsid w:val="0E1089C9"/>
    <w:rsid w:val="0E313F8A"/>
    <w:rsid w:val="0E45A166"/>
    <w:rsid w:val="0E506EBD"/>
    <w:rsid w:val="0E56CDB2"/>
    <w:rsid w:val="0E59758C"/>
    <w:rsid w:val="0E5B7082"/>
    <w:rsid w:val="0E5D5DD6"/>
    <w:rsid w:val="0E687079"/>
    <w:rsid w:val="0E6D8B7B"/>
    <w:rsid w:val="0E713813"/>
    <w:rsid w:val="0E84B98D"/>
    <w:rsid w:val="0E923859"/>
    <w:rsid w:val="0EB3FF80"/>
    <w:rsid w:val="0EC60BE2"/>
    <w:rsid w:val="0EC64164"/>
    <w:rsid w:val="0ED5C63B"/>
    <w:rsid w:val="0EF45FF7"/>
    <w:rsid w:val="0EFEFECB"/>
    <w:rsid w:val="0F16DA0B"/>
    <w:rsid w:val="0F2024C4"/>
    <w:rsid w:val="0F226EED"/>
    <w:rsid w:val="0F2A7C96"/>
    <w:rsid w:val="0F2CA57A"/>
    <w:rsid w:val="0F2E3D8D"/>
    <w:rsid w:val="0F3E1F47"/>
    <w:rsid w:val="0F446C27"/>
    <w:rsid w:val="0F453317"/>
    <w:rsid w:val="0F64F366"/>
    <w:rsid w:val="0F68D570"/>
    <w:rsid w:val="0F8023F0"/>
    <w:rsid w:val="0F88EB7F"/>
    <w:rsid w:val="0F8CC23E"/>
    <w:rsid w:val="0FB4CEC3"/>
    <w:rsid w:val="0FBD121F"/>
    <w:rsid w:val="0FC8F5D3"/>
    <w:rsid w:val="0FF08AED"/>
    <w:rsid w:val="0FF7D0CD"/>
    <w:rsid w:val="10031CD4"/>
    <w:rsid w:val="100F5A12"/>
    <w:rsid w:val="10147EAD"/>
    <w:rsid w:val="101F96D8"/>
    <w:rsid w:val="1029FDE9"/>
    <w:rsid w:val="1031A63A"/>
    <w:rsid w:val="1033DBAC"/>
    <w:rsid w:val="103BDC1E"/>
    <w:rsid w:val="10561BD9"/>
    <w:rsid w:val="1070460E"/>
    <w:rsid w:val="107205F4"/>
    <w:rsid w:val="10877CCB"/>
    <w:rsid w:val="1093EE52"/>
    <w:rsid w:val="1098B0CF"/>
    <w:rsid w:val="109E57D2"/>
    <w:rsid w:val="10A3142B"/>
    <w:rsid w:val="10A992D1"/>
    <w:rsid w:val="10B6A681"/>
    <w:rsid w:val="10BB0C8D"/>
    <w:rsid w:val="10C75773"/>
    <w:rsid w:val="10E63F16"/>
    <w:rsid w:val="10E8DD74"/>
    <w:rsid w:val="10FAABCC"/>
    <w:rsid w:val="110576BB"/>
    <w:rsid w:val="110FD013"/>
    <w:rsid w:val="112B632E"/>
    <w:rsid w:val="1131ACA3"/>
    <w:rsid w:val="113450BB"/>
    <w:rsid w:val="1141D75A"/>
    <w:rsid w:val="114546A2"/>
    <w:rsid w:val="114F5601"/>
    <w:rsid w:val="1175E786"/>
    <w:rsid w:val="11771CEE"/>
    <w:rsid w:val="1178658D"/>
    <w:rsid w:val="118814D3"/>
    <w:rsid w:val="1190F96D"/>
    <w:rsid w:val="11973CC8"/>
    <w:rsid w:val="1198F00F"/>
    <w:rsid w:val="11A3ACE0"/>
    <w:rsid w:val="11BB6739"/>
    <w:rsid w:val="11BDDFBC"/>
    <w:rsid w:val="11C2C99E"/>
    <w:rsid w:val="11D9C541"/>
    <w:rsid w:val="120D35D0"/>
    <w:rsid w:val="12160BAA"/>
    <w:rsid w:val="121EFB6F"/>
    <w:rsid w:val="122CFDFF"/>
    <w:rsid w:val="123B8A7D"/>
    <w:rsid w:val="123F1B23"/>
    <w:rsid w:val="123FC812"/>
    <w:rsid w:val="1275F710"/>
    <w:rsid w:val="128130A1"/>
    <w:rsid w:val="12858432"/>
    <w:rsid w:val="128A1DAA"/>
    <w:rsid w:val="129F8C08"/>
    <w:rsid w:val="129FCD50"/>
    <w:rsid w:val="12A6FB20"/>
    <w:rsid w:val="12A72C1A"/>
    <w:rsid w:val="12BC7F6D"/>
    <w:rsid w:val="12C10399"/>
    <w:rsid w:val="12C2E071"/>
    <w:rsid w:val="12D85E74"/>
    <w:rsid w:val="12DAAF41"/>
    <w:rsid w:val="12EC60F7"/>
    <w:rsid w:val="12EDE21A"/>
    <w:rsid w:val="1311D08A"/>
    <w:rsid w:val="132953E4"/>
    <w:rsid w:val="133BC370"/>
    <w:rsid w:val="1353D0D4"/>
    <w:rsid w:val="1371A198"/>
    <w:rsid w:val="137EF54D"/>
    <w:rsid w:val="139156E7"/>
    <w:rsid w:val="1392A4E4"/>
    <w:rsid w:val="13C573F9"/>
    <w:rsid w:val="13D51EE6"/>
    <w:rsid w:val="13DB7F6B"/>
    <w:rsid w:val="13E4F00B"/>
    <w:rsid w:val="13EA3579"/>
    <w:rsid w:val="13EE1055"/>
    <w:rsid w:val="14215493"/>
    <w:rsid w:val="1428011B"/>
    <w:rsid w:val="142E887B"/>
    <w:rsid w:val="14350A66"/>
    <w:rsid w:val="143E66EF"/>
    <w:rsid w:val="1443B2B3"/>
    <w:rsid w:val="1444A0DE"/>
    <w:rsid w:val="1445FA79"/>
    <w:rsid w:val="144EFA90"/>
    <w:rsid w:val="145242D3"/>
    <w:rsid w:val="146C1462"/>
    <w:rsid w:val="14837703"/>
    <w:rsid w:val="14883158"/>
    <w:rsid w:val="1488BE8F"/>
    <w:rsid w:val="14BE597D"/>
    <w:rsid w:val="14C9464A"/>
    <w:rsid w:val="14E72774"/>
    <w:rsid w:val="14EA1A39"/>
    <w:rsid w:val="150A8FB2"/>
    <w:rsid w:val="150D1EDE"/>
    <w:rsid w:val="1513B41F"/>
    <w:rsid w:val="1515B07A"/>
    <w:rsid w:val="151A98C1"/>
    <w:rsid w:val="15400235"/>
    <w:rsid w:val="15407AF6"/>
    <w:rsid w:val="1541F55C"/>
    <w:rsid w:val="15542025"/>
    <w:rsid w:val="15675F75"/>
    <w:rsid w:val="1569A201"/>
    <w:rsid w:val="1575FC83"/>
    <w:rsid w:val="157768D4"/>
    <w:rsid w:val="157878B4"/>
    <w:rsid w:val="157DCD42"/>
    <w:rsid w:val="157E9484"/>
    <w:rsid w:val="1582F5AA"/>
    <w:rsid w:val="15903722"/>
    <w:rsid w:val="15909131"/>
    <w:rsid w:val="1597700F"/>
    <w:rsid w:val="15A9372D"/>
    <w:rsid w:val="15AE9765"/>
    <w:rsid w:val="15AF2A26"/>
    <w:rsid w:val="15B78B7E"/>
    <w:rsid w:val="15B7DE4A"/>
    <w:rsid w:val="15BCA3A7"/>
    <w:rsid w:val="15D15D1A"/>
    <w:rsid w:val="15DA8D44"/>
    <w:rsid w:val="15DE3DF9"/>
    <w:rsid w:val="15DE9BE2"/>
    <w:rsid w:val="15EEDD72"/>
    <w:rsid w:val="15F8041C"/>
    <w:rsid w:val="15F81E78"/>
    <w:rsid w:val="160F5723"/>
    <w:rsid w:val="1612335D"/>
    <w:rsid w:val="161CADDF"/>
    <w:rsid w:val="161E157C"/>
    <w:rsid w:val="1621BDF7"/>
    <w:rsid w:val="1622D335"/>
    <w:rsid w:val="1631F290"/>
    <w:rsid w:val="16657915"/>
    <w:rsid w:val="166CBB41"/>
    <w:rsid w:val="166F6C0D"/>
    <w:rsid w:val="167D0F8B"/>
    <w:rsid w:val="167FE7C2"/>
    <w:rsid w:val="168FC4C7"/>
    <w:rsid w:val="1691172B"/>
    <w:rsid w:val="16A5595C"/>
    <w:rsid w:val="16C4ABB6"/>
    <w:rsid w:val="16C53A4F"/>
    <w:rsid w:val="16CC90E4"/>
    <w:rsid w:val="16CE4B95"/>
    <w:rsid w:val="16E02287"/>
    <w:rsid w:val="16ED84EB"/>
    <w:rsid w:val="16F34C7F"/>
    <w:rsid w:val="16FA05EB"/>
    <w:rsid w:val="1709E9C1"/>
    <w:rsid w:val="173C9DD7"/>
    <w:rsid w:val="1757D89D"/>
    <w:rsid w:val="175B9977"/>
    <w:rsid w:val="17619482"/>
    <w:rsid w:val="1761B4F9"/>
    <w:rsid w:val="1763D025"/>
    <w:rsid w:val="17BB021A"/>
    <w:rsid w:val="17C8D65E"/>
    <w:rsid w:val="17D7F335"/>
    <w:rsid w:val="17D7F50C"/>
    <w:rsid w:val="17D81F72"/>
    <w:rsid w:val="17E5DF60"/>
    <w:rsid w:val="17FF0EA2"/>
    <w:rsid w:val="1802D321"/>
    <w:rsid w:val="180442F5"/>
    <w:rsid w:val="180ADB4E"/>
    <w:rsid w:val="180C75EA"/>
    <w:rsid w:val="1815FCDF"/>
    <w:rsid w:val="18216FE8"/>
    <w:rsid w:val="182EB979"/>
    <w:rsid w:val="1835C415"/>
    <w:rsid w:val="18554CE7"/>
    <w:rsid w:val="18621405"/>
    <w:rsid w:val="18743070"/>
    <w:rsid w:val="18770747"/>
    <w:rsid w:val="18781BB8"/>
    <w:rsid w:val="187FB0C9"/>
    <w:rsid w:val="1885EF9A"/>
    <w:rsid w:val="18973B01"/>
    <w:rsid w:val="18A142C3"/>
    <w:rsid w:val="18A3EF97"/>
    <w:rsid w:val="18B64BBE"/>
    <w:rsid w:val="18B72DAE"/>
    <w:rsid w:val="18B78301"/>
    <w:rsid w:val="18D2C446"/>
    <w:rsid w:val="18EBE8B8"/>
    <w:rsid w:val="18F3E087"/>
    <w:rsid w:val="190438F9"/>
    <w:rsid w:val="1929849A"/>
    <w:rsid w:val="19416FA6"/>
    <w:rsid w:val="19439018"/>
    <w:rsid w:val="1960DBC2"/>
    <w:rsid w:val="19736E86"/>
    <w:rsid w:val="198265EE"/>
    <w:rsid w:val="199E1AC1"/>
    <w:rsid w:val="19A1CFBF"/>
    <w:rsid w:val="19A80878"/>
    <w:rsid w:val="19A9E773"/>
    <w:rsid w:val="19BC598D"/>
    <w:rsid w:val="19C35859"/>
    <w:rsid w:val="19CDFCE5"/>
    <w:rsid w:val="19E0D06B"/>
    <w:rsid w:val="19E1727A"/>
    <w:rsid w:val="19ED9A4E"/>
    <w:rsid w:val="1A03B78F"/>
    <w:rsid w:val="1A4BF3C1"/>
    <w:rsid w:val="1A5D7177"/>
    <w:rsid w:val="1A660B62"/>
    <w:rsid w:val="1A78BE4F"/>
    <w:rsid w:val="1A851065"/>
    <w:rsid w:val="1A9DC0FF"/>
    <w:rsid w:val="1AB350A4"/>
    <w:rsid w:val="1ABF83B6"/>
    <w:rsid w:val="1AC02EE2"/>
    <w:rsid w:val="1ACBE4AB"/>
    <w:rsid w:val="1AD0AC46"/>
    <w:rsid w:val="1AD848CF"/>
    <w:rsid w:val="1ADE153F"/>
    <w:rsid w:val="1AF04CD2"/>
    <w:rsid w:val="1AF0D4DF"/>
    <w:rsid w:val="1AF336DC"/>
    <w:rsid w:val="1AFA56C0"/>
    <w:rsid w:val="1B17B018"/>
    <w:rsid w:val="1B26BFB9"/>
    <w:rsid w:val="1B34882A"/>
    <w:rsid w:val="1B47DB86"/>
    <w:rsid w:val="1B49C15F"/>
    <w:rsid w:val="1B4B443A"/>
    <w:rsid w:val="1B4C8F8D"/>
    <w:rsid w:val="1B4D9DA1"/>
    <w:rsid w:val="1B50823E"/>
    <w:rsid w:val="1B66321D"/>
    <w:rsid w:val="1B70D0B1"/>
    <w:rsid w:val="1B8EBC74"/>
    <w:rsid w:val="1BA05F15"/>
    <w:rsid w:val="1BA44907"/>
    <w:rsid w:val="1BA50762"/>
    <w:rsid w:val="1BB76C78"/>
    <w:rsid w:val="1BD01E3C"/>
    <w:rsid w:val="1BE30F93"/>
    <w:rsid w:val="1BF9223A"/>
    <w:rsid w:val="1C026F61"/>
    <w:rsid w:val="1C09D7D3"/>
    <w:rsid w:val="1C1456D2"/>
    <w:rsid w:val="1C1BEC65"/>
    <w:rsid w:val="1C270087"/>
    <w:rsid w:val="1C2AD6FE"/>
    <w:rsid w:val="1C2BF221"/>
    <w:rsid w:val="1C36AAC0"/>
    <w:rsid w:val="1C3D6EB7"/>
    <w:rsid w:val="1C4A3345"/>
    <w:rsid w:val="1C4C8EF1"/>
    <w:rsid w:val="1C4DDD66"/>
    <w:rsid w:val="1C59E4AE"/>
    <w:rsid w:val="1C625ECC"/>
    <w:rsid w:val="1C697560"/>
    <w:rsid w:val="1C6C5EDB"/>
    <w:rsid w:val="1C86D4FE"/>
    <w:rsid w:val="1CA5C801"/>
    <w:rsid w:val="1CBACB61"/>
    <w:rsid w:val="1CD6C4B7"/>
    <w:rsid w:val="1CF7EB0A"/>
    <w:rsid w:val="1CFC5D2D"/>
    <w:rsid w:val="1D0A5923"/>
    <w:rsid w:val="1D0C4BC1"/>
    <w:rsid w:val="1D0E79DB"/>
    <w:rsid w:val="1D1F530E"/>
    <w:rsid w:val="1D36D583"/>
    <w:rsid w:val="1D37B9C5"/>
    <w:rsid w:val="1D44F8C3"/>
    <w:rsid w:val="1D61C03D"/>
    <w:rsid w:val="1D802A30"/>
    <w:rsid w:val="1D81D8A9"/>
    <w:rsid w:val="1D84331A"/>
    <w:rsid w:val="1D857362"/>
    <w:rsid w:val="1D8583A7"/>
    <w:rsid w:val="1D9771AE"/>
    <w:rsid w:val="1DA4C929"/>
    <w:rsid w:val="1DA95FAD"/>
    <w:rsid w:val="1DAC0CFF"/>
    <w:rsid w:val="1DB14B99"/>
    <w:rsid w:val="1DBB9E35"/>
    <w:rsid w:val="1DBF1A54"/>
    <w:rsid w:val="1DC1DB44"/>
    <w:rsid w:val="1DC70C93"/>
    <w:rsid w:val="1DCA87AA"/>
    <w:rsid w:val="1DD1C909"/>
    <w:rsid w:val="1DEBDD0C"/>
    <w:rsid w:val="1DF6E70F"/>
    <w:rsid w:val="1DFC4E08"/>
    <w:rsid w:val="1DFDAE65"/>
    <w:rsid w:val="1E0B1405"/>
    <w:rsid w:val="1E16F6A3"/>
    <w:rsid w:val="1E3B9110"/>
    <w:rsid w:val="1E3EE7A4"/>
    <w:rsid w:val="1E766A64"/>
    <w:rsid w:val="1E77C25C"/>
    <w:rsid w:val="1E8950FB"/>
    <w:rsid w:val="1E9053C6"/>
    <w:rsid w:val="1E99A8BB"/>
    <w:rsid w:val="1EC175E8"/>
    <w:rsid w:val="1EC5E25F"/>
    <w:rsid w:val="1F00E528"/>
    <w:rsid w:val="1F032298"/>
    <w:rsid w:val="1F0752AF"/>
    <w:rsid w:val="1F0DCC70"/>
    <w:rsid w:val="1F0EC060"/>
    <w:rsid w:val="1F1E1C3C"/>
    <w:rsid w:val="1F330219"/>
    <w:rsid w:val="1F444E53"/>
    <w:rsid w:val="1F4A4394"/>
    <w:rsid w:val="1F4E2EB4"/>
    <w:rsid w:val="1F5B1787"/>
    <w:rsid w:val="1F6DBE63"/>
    <w:rsid w:val="1F9F7701"/>
    <w:rsid w:val="1FAA67C8"/>
    <w:rsid w:val="1FB40A03"/>
    <w:rsid w:val="1FB915A3"/>
    <w:rsid w:val="1FBA0D8C"/>
    <w:rsid w:val="1FBD2555"/>
    <w:rsid w:val="1FCAFE1D"/>
    <w:rsid w:val="1FE23A6B"/>
    <w:rsid w:val="1FE3A3BB"/>
    <w:rsid w:val="1FE56F59"/>
    <w:rsid w:val="1FE7F5D7"/>
    <w:rsid w:val="1FF56658"/>
    <w:rsid w:val="1FF5F5CB"/>
    <w:rsid w:val="200A5FD1"/>
    <w:rsid w:val="20124150"/>
    <w:rsid w:val="2020AB13"/>
    <w:rsid w:val="202737BA"/>
    <w:rsid w:val="20278DD6"/>
    <w:rsid w:val="202922E9"/>
    <w:rsid w:val="20334A33"/>
    <w:rsid w:val="203C7057"/>
    <w:rsid w:val="203D1780"/>
    <w:rsid w:val="205597C1"/>
    <w:rsid w:val="205B4F44"/>
    <w:rsid w:val="205E76B5"/>
    <w:rsid w:val="2062FD5E"/>
    <w:rsid w:val="2071623D"/>
    <w:rsid w:val="209A8789"/>
    <w:rsid w:val="209C5261"/>
    <w:rsid w:val="20A35B1C"/>
    <w:rsid w:val="20C298D9"/>
    <w:rsid w:val="20C4A0AE"/>
    <w:rsid w:val="20C4B2A3"/>
    <w:rsid w:val="20C68D72"/>
    <w:rsid w:val="20C8757F"/>
    <w:rsid w:val="20CF1270"/>
    <w:rsid w:val="20D1D4DE"/>
    <w:rsid w:val="20DDAF1A"/>
    <w:rsid w:val="20DE4B9A"/>
    <w:rsid w:val="21034131"/>
    <w:rsid w:val="2105235D"/>
    <w:rsid w:val="210564A0"/>
    <w:rsid w:val="21075255"/>
    <w:rsid w:val="21098EC4"/>
    <w:rsid w:val="21164809"/>
    <w:rsid w:val="211E1F5E"/>
    <w:rsid w:val="2126A488"/>
    <w:rsid w:val="212BF573"/>
    <w:rsid w:val="21341EDB"/>
    <w:rsid w:val="214FA579"/>
    <w:rsid w:val="21674197"/>
    <w:rsid w:val="216E7C59"/>
    <w:rsid w:val="216F521D"/>
    <w:rsid w:val="21705C78"/>
    <w:rsid w:val="2172270C"/>
    <w:rsid w:val="21C332D5"/>
    <w:rsid w:val="21C4F34A"/>
    <w:rsid w:val="21D384C3"/>
    <w:rsid w:val="21D8901E"/>
    <w:rsid w:val="21EDCAF7"/>
    <w:rsid w:val="21EE3DB9"/>
    <w:rsid w:val="21F379AD"/>
    <w:rsid w:val="21F79710"/>
    <w:rsid w:val="21FAFEE7"/>
    <w:rsid w:val="221E4E9C"/>
    <w:rsid w:val="22225044"/>
    <w:rsid w:val="222712D4"/>
    <w:rsid w:val="222C6A1C"/>
    <w:rsid w:val="223BF6DC"/>
    <w:rsid w:val="2242505C"/>
    <w:rsid w:val="22453CEA"/>
    <w:rsid w:val="2248E46E"/>
    <w:rsid w:val="2250D655"/>
    <w:rsid w:val="225591CD"/>
    <w:rsid w:val="227C8877"/>
    <w:rsid w:val="22A0F3BE"/>
    <w:rsid w:val="22C026BB"/>
    <w:rsid w:val="22C6CDC0"/>
    <w:rsid w:val="22CCE148"/>
    <w:rsid w:val="22D8BB53"/>
    <w:rsid w:val="22DB6303"/>
    <w:rsid w:val="22E2C1A6"/>
    <w:rsid w:val="22F10365"/>
    <w:rsid w:val="22F8919D"/>
    <w:rsid w:val="2309353C"/>
    <w:rsid w:val="230DA727"/>
    <w:rsid w:val="230FC7AC"/>
    <w:rsid w:val="23175F10"/>
    <w:rsid w:val="233DC99D"/>
    <w:rsid w:val="2343D121"/>
    <w:rsid w:val="234C9B7B"/>
    <w:rsid w:val="2350F0F7"/>
    <w:rsid w:val="23515978"/>
    <w:rsid w:val="235CC121"/>
    <w:rsid w:val="235E6ACA"/>
    <w:rsid w:val="23600D05"/>
    <w:rsid w:val="236558C7"/>
    <w:rsid w:val="2369E184"/>
    <w:rsid w:val="237307B0"/>
    <w:rsid w:val="237768BE"/>
    <w:rsid w:val="238F6AEF"/>
    <w:rsid w:val="23904A68"/>
    <w:rsid w:val="23926717"/>
    <w:rsid w:val="23A42045"/>
    <w:rsid w:val="23C619A5"/>
    <w:rsid w:val="23D32D8E"/>
    <w:rsid w:val="23D3C068"/>
    <w:rsid w:val="23F03AB4"/>
    <w:rsid w:val="23F06F02"/>
    <w:rsid w:val="23F76345"/>
    <w:rsid w:val="240ADC58"/>
    <w:rsid w:val="24144931"/>
    <w:rsid w:val="24363E53"/>
    <w:rsid w:val="243E7879"/>
    <w:rsid w:val="24534995"/>
    <w:rsid w:val="2453782E"/>
    <w:rsid w:val="245FD538"/>
    <w:rsid w:val="2461A637"/>
    <w:rsid w:val="246A2035"/>
    <w:rsid w:val="24772C78"/>
    <w:rsid w:val="2478A60E"/>
    <w:rsid w:val="247B1528"/>
    <w:rsid w:val="247F6398"/>
    <w:rsid w:val="2482112A"/>
    <w:rsid w:val="2482D9D0"/>
    <w:rsid w:val="248357E4"/>
    <w:rsid w:val="2488737C"/>
    <w:rsid w:val="24925A61"/>
    <w:rsid w:val="249FF327"/>
    <w:rsid w:val="24A2985C"/>
    <w:rsid w:val="24C64D3D"/>
    <w:rsid w:val="24C74D33"/>
    <w:rsid w:val="24C9044A"/>
    <w:rsid w:val="24CC56D3"/>
    <w:rsid w:val="24F6701C"/>
    <w:rsid w:val="25024ECA"/>
    <w:rsid w:val="2508EA3F"/>
    <w:rsid w:val="2538D844"/>
    <w:rsid w:val="253FD1B5"/>
    <w:rsid w:val="2543D2DA"/>
    <w:rsid w:val="254CF3C4"/>
    <w:rsid w:val="25549C85"/>
    <w:rsid w:val="256BDD59"/>
    <w:rsid w:val="2582B2A1"/>
    <w:rsid w:val="2583807E"/>
    <w:rsid w:val="258941FA"/>
    <w:rsid w:val="258B9C70"/>
    <w:rsid w:val="258FD453"/>
    <w:rsid w:val="2590BA47"/>
    <w:rsid w:val="259DCBCA"/>
    <w:rsid w:val="25A5FCEA"/>
    <w:rsid w:val="25B4C518"/>
    <w:rsid w:val="25BC7132"/>
    <w:rsid w:val="25BF42BE"/>
    <w:rsid w:val="25C7D39B"/>
    <w:rsid w:val="25D053A4"/>
    <w:rsid w:val="25D2BCD9"/>
    <w:rsid w:val="25DA198C"/>
    <w:rsid w:val="25DA7A47"/>
    <w:rsid w:val="25E8847F"/>
    <w:rsid w:val="25EC432A"/>
    <w:rsid w:val="25F03E5C"/>
    <w:rsid w:val="260264F1"/>
    <w:rsid w:val="260E5241"/>
    <w:rsid w:val="26217F1D"/>
    <w:rsid w:val="2628DA60"/>
    <w:rsid w:val="26396F02"/>
    <w:rsid w:val="264600FD"/>
    <w:rsid w:val="26479243"/>
    <w:rsid w:val="2649F989"/>
    <w:rsid w:val="264B939B"/>
    <w:rsid w:val="265A3113"/>
    <w:rsid w:val="265EAC69"/>
    <w:rsid w:val="2679C6D0"/>
    <w:rsid w:val="26871B4D"/>
    <w:rsid w:val="2689632B"/>
    <w:rsid w:val="269461E3"/>
    <w:rsid w:val="26ADE354"/>
    <w:rsid w:val="26AEEEE0"/>
    <w:rsid w:val="26B2064B"/>
    <w:rsid w:val="26BF0280"/>
    <w:rsid w:val="26E609CB"/>
    <w:rsid w:val="26F69933"/>
    <w:rsid w:val="26FD0420"/>
    <w:rsid w:val="270CECB1"/>
    <w:rsid w:val="270D6C52"/>
    <w:rsid w:val="270E1EAA"/>
    <w:rsid w:val="2713F16C"/>
    <w:rsid w:val="272998DF"/>
    <w:rsid w:val="272C7121"/>
    <w:rsid w:val="2737AEF3"/>
    <w:rsid w:val="275069B7"/>
    <w:rsid w:val="27850EBB"/>
    <w:rsid w:val="2787A55A"/>
    <w:rsid w:val="27889233"/>
    <w:rsid w:val="279C171E"/>
    <w:rsid w:val="27A4DD43"/>
    <w:rsid w:val="27AD4875"/>
    <w:rsid w:val="27B34D7F"/>
    <w:rsid w:val="27C5D107"/>
    <w:rsid w:val="27CC67A6"/>
    <w:rsid w:val="27D2169A"/>
    <w:rsid w:val="27D29976"/>
    <w:rsid w:val="27D91863"/>
    <w:rsid w:val="27EC8224"/>
    <w:rsid w:val="27F0510C"/>
    <w:rsid w:val="27F1C128"/>
    <w:rsid w:val="27F1D94D"/>
    <w:rsid w:val="28088FD8"/>
    <w:rsid w:val="28618010"/>
    <w:rsid w:val="2869CA79"/>
    <w:rsid w:val="286C90F2"/>
    <w:rsid w:val="288DEBEE"/>
    <w:rsid w:val="288F3401"/>
    <w:rsid w:val="28B23696"/>
    <w:rsid w:val="28B38D51"/>
    <w:rsid w:val="28B47E6E"/>
    <w:rsid w:val="28CEF21E"/>
    <w:rsid w:val="28CFAD30"/>
    <w:rsid w:val="28E75CA1"/>
    <w:rsid w:val="28E82852"/>
    <w:rsid w:val="28F86438"/>
    <w:rsid w:val="2922C647"/>
    <w:rsid w:val="29263563"/>
    <w:rsid w:val="293556CF"/>
    <w:rsid w:val="293F4F92"/>
    <w:rsid w:val="2947C65D"/>
    <w:rsid w:val="2956C29D"/>
    <w:rsid w:val="2963959F"/>
    <w:rsid w:val="2966EC72"/>
    <w:rsid w:val="296E77D9"/>
    <w:rsid w:val="29822A7D"/>
    <w:rsid w:val="29913E80"/>
    <w:rsid w:val="29A56343"/>
    <w:rsid w:val="29AFD082"/>
    <w:rsid w:val="29C53C46"/>
    <w:rsid w:val="29E7D4E7"/>
    <w:rsid w:val="29E93824"/>
    <w:rsid w:val="29F24FD2"/>
    <w:rsid w:val="29F42D95"/>
    <w:rsid w:val="2A0DDCFE"/>
    <w:rsid w:val="2A1EEDAB"/>
    <w:rsid w:val="2A2E7D79"/>
    <w:rsid w:val="2A2E93BA"/>
    <w:rsid w:val="2A319133"/>
    <w:rsid w:val="2A5F4DD8"/>
    <w:rsid w:val="2A771358"/>
    <w:rsid w:val="2A7C42D6"/>
    <w:rsid w:val="2A7E4A9D"/>
    <w:rsid w:val="2A82EAFF"/>
    <w:rsid w:val="2A9C1A39"/>
    <w:rsid w:val="2AB27317"/>
    <w:rsid w:val="2AB553EF"/>
    <w:rsid w:val="2AD370DE"/>
    <w:rsid w:val="2AD67EDD"/>
    <w:rsid w:val="2AF634B1"/>
    <w:rsid w:val="2B2AEA98"/>
    <w:rsid w:val="2B351ECA"/>
    <w:rsid w:val="2B361C3B"/>
    <w:rsid w:val="2B472E15"/>
    <w:rsid w:val="2B4C4970"/>
    <w:rsid w:val="2B5D0680"/>
    <w:rsid w:val="2B6F6B21"/>
    <w:rsid w:val="2B716FCE"/>
    <w:rsid w:val="2B8CC4C6"/>
    <w:rsid w:val="2B9C4677"/>
    <w:rsid w:val="2BC6E2A1"/>
    <w:rsid w:val="2BD26AEE"/>
    <w:rsid w:val="2BDC6B00"/>
    <w:rsid w:val="2BE5ED7A"/>
    <w:rsid w:val="2BE792FF"/>
    <w:rsid w:val="2BEBB63F"/>
    <w:rsid w:val="2BF719C6"/>
    <w:rsid w:val="2C02BDCE"/>
    <w:rsid w:val="2C047FA2"/>
    <w:rsid w:val="2C165B95"/>
    <w:rsid w:val="2C18F936"/>
    <w:rsid w:val="2C1FED13"/>
    <w:rsid w:val="2C3032B3"/>
    <w:rsid w:val="2C484CB9"/>
    <w:rsid w:val="2C5729B0"/>
    <w:rsid w:val="2C77641E"/>
    <w:rsid w:val="2C7E704E"/>
    <w:rsid w:val="2C7EC841"/>
    <w:rsid w:val="2C83A326"/>
    <w:rsid w:val="2C8B896D"/>
    <w:rsid w:val="2C8BC382"/>
    <w:rsid w:val="2C8E719D"/>
    <w:rsid w:val="2C9278E8"/>
    <w:rsid w:val="2C9E37E1"/>
    <w:rsid w:val="2CA210C2"/>
    <w:rsid w:val="2CA5669C"/>
    <w:rsid w:val="2CA6189B"/>
    <w:rsid w:val="2CA6A24C"/>
    <w:rsid w:val="2CA85093"/>
    <w:rsid w:val="2CAAA5FE"/>
    <w:rsid w:val="2CC97297"/>
    <w:rsid w:val="2CDA35D7"/>
    <w:rsid w:val="2CDBFF27"/>
    <w:rsid w:val="2CF03706"/>
    <w:rsid w:val="2CF31EFA"/>
    <w:rsid w:val="2D0302D3"/>
    <w:rsid w:val="2D1F3C33"/>
    <w:rsid w:val="2D3BDBB6"/>
    <w:rsid w:val="2D3FDF65"/>
    <w:rsid w:val="2D4A001B"/>
    <w:rsid w:val="2D4E73D1"/>
    <w:rsid w:val="2D5E719C"/>
    <w:rsid w:val="2D61DC7C"/>
    <w:rsid w:val="2D723341"/>
    <w:rsid w:val="2D7298AB"/>
    <w:rsid w:val="2D7F137A"/>
    <w:rsid w:val="2D84430C"/>
    <w:rsid w:val="2D8CFECC"/>
    <w:rsid w:val="2D8F9401"/>
    <w:rsid w:val="2D90BD64"/>
    <w:rsid w:val="2DA067C3"/>
    <w:rsid w:val="2DAAA460"/>
    <w:rsid w:val="2DC81D8C"/>
    <w:rsid w:val="2DDB0408"/>
    <w:rsid w:val="2DDEC4C2"/>
    <w:rsid w:val="2DFAED5D"/>
    <w:rsid w:val="2DFFDBD2"/>
    <w:rsid w:val="2E0123A2"/>
    <w:rsid w:val="2E105EE0"/>
    <w:rsid w:val="2E10B679"/>
    <w:rsid w:val="2E123860"/>
    <w:rsid w:val="2E2793E3"/>
    <w:rsid w:val="2E2AAE45"/>
    <w:rsid w:val="2E41650E"/>
    <w:rsid w:val="2E417F70"/>
    <w:rsid w:val="2E448CFA"/>
    <w:rsid w:val="2E4A81F0"/>
    <w:rsid w:val="2E4CE37A"/>
    <w:rsid w:val="2E5920BE"/>
    <w:rsid w:val="2E6B784D"/>
    <w:rsid w:val="2E7507C3"/>
    <w:rsid w:val="2E780FC8"/>
    <w:rsid w:val="2EC296D6"/>
    <w:rsid w:val="2EC54E0D"/>
    <w:rsid w:val="2EC9FC88"/>
    <w:rsid w:val="2ED3E739"/>
    <w:rsid w:val="2ED76B9D"/>
    <w:rsid w:val="2ED8F281"/>
    <w:rsid w:val="2EE4A335"/>
    <w:rsid w:val="2EEDF074"/>
    <w:rsid w:val="2EFF09EC"/>
    <w:rsid w:val="2F07560A"/>
    <w:rsid w:val="2F07BF9B"/>
    <w:rsid w:val="2F16E5D1"/>
    <w:rsid w:val="2F172EB4"/>
    <w:rsid w:val="2F1CB53E"/>
    <w:rsid w:val="2F22B492"/>
    <w:rsid w:val="2F247410"/>
    <w:rsid w:val="2F2DBC37"/>
    <w:rsid w:val="2F462EA9"/>
    <w:rsid w:val="2F4DD4AA"/>
    <w:rsid w:val="2F4F6329"/>
    <w:rsid w:val="2F5A4CAC"/>
    <w:rsid w:val="2F5F0860"/>
    <w:rsid w:val="2F64F07F"/>
    <w:rsid w:val="2F6B1F16"/>
    <w:rsid w:val="2F70B406"/>
    <w:rsid w:val="2F789B8A"/>
    <w:rsid w:val="2F8094DB"/>
    <w:rsid w:val="2F878386"/>
    <w:rsid w:val="2F8E6DDB"/>
    <w:rsid w:val="2F97D1B4"/>
    <w:rsid w:val="2FA340E3"/>
    <w:rsid w:val="2FACB82C"/>
    <w:rsid w:val="2FB81B68"/>
    <w:rsid w:val="2FBCE9AF"/>
    <w:rsid w:val="2FC0755E"/>
    <w:rsid w:val="2FC729A8"/>
    <w:rsid w:val="2FD03156"/>
    <w:rsid w:val="2FD053BE"/>
    <w:rsid w:val="2FD18784"/>
    <w:rsid w:val="2FD5D8A3"/>
    <w:rsid w:val="2FD753A5"/>
    <w:rsid w:val="302831D7"/>
    <w:rsid w:val="304B30E2"/>
    <w:rsid w:val="30552F49"/>
    <w:rsid w:val="30556708"/>
    <w:rsid w:val="3082BA39"/>
    <w:rsid w:val="308923F8"/>
    <w:rsid w:val="3094FA5F"/>
    <w:rsid w:val="30962999"/>
    <w:rsid w:val="309C798C"/>
    <w:rsid w:val="30A0F5F1"/>
    <w:rsid w:val="30AC7018"/>
    <w:rsid w:val="30B2B632"/>
    <w:rsid w:val="30B440C7"/>
    <w:rsid w:val="30B82A14"/>
    <w:rsid w:val="30B849BF"/>
    <w:rsid w:val="30D668C1"/>
    <w:rsid w:val="30E36F5F"/>
    <w:rsid w:val="30FB34A6"/>
    <w:rsid w:val="30FEE56B"/>
    <w:rsid w:val="311711CC"/>
    <w:rsid w:val="312EE860"/>
    <w:rsid w:val="3138C464"/>
    <w:rsid w:val="313FA15F"/>
    <w:rsid w:val="314E945A"/>
    <w:rsid w:val="315B85CD"/>
    <w:rsid w:val="31664AEC"/>
    <w:rsid w:val="316C01B7"/>
    <w:rsid w:val="31757369"/>
    <w:rsid w:val="317E22B4"/>
    <w:rsid w:val="31896022"/>
    <w:rsid w:val="31A0FD06"/>
    <w:rsid w:val="31A4604E"/>
    <w:rsid w:val="31B6C66A"/>
    <w:rsid w:val="31B7CA27"/>
    <w:rsid w:val="31BC373E"/>
    <w:rsid w:val="31C7B508"/>
    <w:rsid w:val="31CF32AA"/>
    <w:rsid w:val="31D9BA52"/>
    <w:rsid w:val="31F1F846"/>
    <w:rsid w:val="320425AF"/>
    <w:rsid w:val="3212232D"/>
    <w:rsid w:val="3212F41B"/>
    <w:rsid w:val="321F4631"/>
    <w:rsid w:val="3220704C"/>
    <w:rsid w:val="32257C60"/>
    <w:rsid w:val="322744B1"/>
    <w:rsid w:val="322B9F54"/>
    <w:rsid w:val="3232AD15"/>
    <w:rsid w:val="3237485E"/>
    <w:rsid w:val="323CF41C"/>
    <w:rsid w:val="32497C86"/>
    <w:rsid w:val="324ACB70"/>
    <w:rsid w:val="324F35A0"/>
    <w:rsid w:val="32596E9D"/>
    <w:rsid w:val="326D4CB1"/>
    <w:rsid w:val="32806F23"/>
    <w:rsid w:val="32999DE2"/>
    <w:rsid w:val="329DAE7A"/>
    <w:rsid w:val="32A00FA2"/>
    <w:rsid w:val="32A1985C"/>
    <w:rsid w:val="32EA398A"/>
    <w:rsid w:val="33212348"/>
    <w:rsid w:val="33224AC2"/>
    <w:rsid w:val="3323D3DA"/>
    <w:rsid w:val="3325DA33"/>
    <w:rsid w:val="332F46D2"/>
    <w:rsid w:val="3333C31B"/>
    <w:rsid w:val="33356E96"/>
    <w:rsid w:val="3346082C"/>
    <w:rsid w:val="33527434"/>
    <w:rsid w:val="33682B41"/>
    <w:rsid w:val="336E9100"/>
    <w:rsid w:val="33752792"/>
    <w:rsid w:val="3384EA0B"/>
    <w:rsid w:val="3389727C"/>
    <w:rsid w:val="33AC8ED5"/>
    <w:rsid w:val="33ACEB30"/>
    <w:rsid w:val="33B4BF44"/>
    <w:rsid w:val="33BBDD33"/>
    <w:rsid w:val="33D5C03A"/>
    <w:rsid w:val="33DB2626"/>
    <w:rsid w:val="33DC31F5"/>
    <w:rsid w:val="33DC89F0"/>
    <w:rsid w:val="33ED6F9C"/>
    <w:rsid w:val="33F9A11B"/>
    <w:rsid w:val="3413E7B5"/>
    <w:rsid w:val="3430D554"/>
    <w:rsid w:val="34342F6B"/>
    <w:rsid w:val="343A45F1"/>
    <w:rsid w:val="345DD83E"/>
    <w:rsid w:val="3466433A"/>
    <w:rsid w:val="346BFA1B"/>
    <w:rsid w:val="347AC2FF"/>
    <w:rsid w:val="347D38E1"/>
    <w:rsid w:val="348313B3"/>
    <w:rsid w:val="349CA018"/>
    <w:rsid w:val="349DE691"/>
    <w:rsid w:val="349FFE34"/>
    <w:rsid w:val="34A58356"/>
    <w:rsid w:val="34ADB355"/>
    <w:rsid w:val="34B5C376"/>
    <w:rsid w:val="34BCF3A9"/>
    <w:rsid w:val="34C3E8AE"/>
    <w:rsid w:val="34CFD06A"/>
    <w:rsid w:val="34D211C3"/>
    <w:rsid w:val="34D4E7FE"/>
    <w:rsid w:val="34DBCA22"/>
    <w:rsid w:val="34E27A9D"/>
    <w:rsid w:val="34F79742"/>
    <w:rsid w:val="34FBA2FA"/>
    <w:rsid w:val="3505AE34"/>
    <w:rsid w:val="35164AB9"/>
    <w:rsid w:val="351CB10B"/>
    <w:rsid w:val="353EB43A"/>
    <w:rsid w:val="353FCFA0"/>
    <w:rsid w:val="354207A5"/>
    <w:rsid w:val="354576FE"/>
    <w:rsid w:val="354B1643"/>
    <w:rsid w:val="3552B9BF"/>
    <w:rsid w:val="355DCBD8"/>
    <w:rsid w:val="3561E42A"/>
    <w:rsid w:val="356943D5"/>
    <w:rsid w:val="35724FA0"/>
    <w:rsid w:val="3575AB2B"/>
    <w:rsid w:val="357C96E2"/>
    <w:rsid w:val="3587BFA8"/>
    <w:rsid w:val="358B6C91"/>
    <w:rsid w:val="3592514B"/>
    <w:rsid w:val="359D620C"/>
    <w:rsid w:val="359F4812"/>
    <w:rsid w:val="359FDB27"/>
    <w:rsid w:val="35AF50BE"/>
    <w:rsid w:val="35B96E58"/>
    <w:rsid w:val="35C59291"/>
    <w:rsid w:val="35C6A449"/>
    <w:rsid w:val="35C8513E"/>
    <w:rsid w:val="35C876BD"/>
    <w:rsid w:val="35D1245C"/>
    <w:rsid w:val="35DCAA0E"/>
    <w:rsid w:val="35E8B7E4"/>
    <w:rsid w:val="35F23987"/>
    <w:rsid w:val="35F7D7FA"/>
    <w:rsid w:val="36016354"/>
    <w:rsid w:val="360421E8"/>
    <w:rsid w:val="361658B6"/>
    <w:rsid w:val="3620F859"/>
    <w:rsid w:val="3629F28B"/>
    <w:rsid w:val="36311515"/>
    <w:rsid w:val="36323805"/>
    <w:rsid w:val="365B4DD5"/>
    <w:rsid w:val="3663D9B6"/>
    <w:rsid w:val="36762F25"/>
    <w:rsid w:val="3677D171"/>
    <w:rsid w:val="36941BD3"/>
    <w:rsid w:val="36960461"/>
    <w:rsid w:val="36C5754F"/>
    <w:rsid w:val="36C5D023"/>
    <w:rsid w:val="36C61E79"/>
    <w:rsid w:val="36CC8D98"/>
    <w:rsid w:val="36CF5067"/>
    <w:rsid w:val="36D0C81E"/>
    <w:rsid w:val="36DA1F15"/>
    <w:rsid w:val="36EF25CC"/>
    <w:rsid w:val="36FF7690"/>
    <w:rsid w:val="370AB981"/>
    <w:rsid w:val="3712D180"/>
    <w:rsid w:val="3727F796"/>
    <w:rsid w:val="3729261A"/>
    <w:rsid w:val="372BA903"/>
    <w:rsid w:val="374BE386"/>
    <w:rsid w:val="375D7DD7"/>
    <w:rsid w:val="376D2EED"/>
    <w:rsid w:val="37759D2C"/>
    <w:rsid w:val="37A7E568"/>
    <w:rsid w:val="37AB9D50"/>
    <w:rsid w:val="37B96648"/>
    <w:rsid w:val="37CD31BD"/>
    <w:rsid w:val="37D3D334"/>
    <w:rsid w:val="37DA2831"/>
    <w:rsid w:val="38021E1D"/>
    <w:rsid w:val="3813A1D2"/>
    <w:rsid w:val="383055DA"/>
    <w:rsid w:val="38328BAB"/>
    <w:rsid w:val="38446C5B"/>
    <w:rsid w:val="385861A9"/>
    <w:rsid w:val="385A718E"/>
    <w:rsid w:val="385B100D"/>
    <w:rsid w:val="3862C2B5"/>
    <w:rsid w:val="3885809C"/>
    <w:rsid w:val="38888683"/>
    <w:rsid w:val="3890DCA3"/>
    <w:rsid w:val="38954F0B"/>
    <w:rsid w:val="38A3D5E8"/>
    <w:rsid w:val="38ACE8BE"/>
    <w:rsid w:val="38B012EA"/>
    <w:rsid w:val="38B5E6EC"/>
    <w:rsid w:val="38B871C7"/>
    <w:rsid w:val="38CBF866"/>
    <w:rsid w:val="38DC8E35"/>
    <w:rsid w:val="38E547BE"/>
    <w:rsid w:val="38F45DE8"/>
    <w:rsid w:val="38F6781B"/>
    <w:rsid w:val="38FA2E09"/>
    <w:rsid w:val="38FF19CC"/>
    <w:rsid w:val="3911CD3C"/>
    <w:rsid w:val="391305B5"/>
    <w:rsid w:val="3921BDD7"/>
    <w:rsid w:val="3925DF54"/>
    <w:rsid w:val="3927FEAC"/>
    <w:rsid w:val="392D3E30"/>
    <w:rsid w:val="39314961"/>
    <w:rsid w:val="393E4E21"/>
    <w:rsid w:val="3944996D"/>
    <w:rsid w:val="3947746F"/>
    <w:rsid w:val="394E3D9D"/>
    <w:rsid w:val="39542094"/>
    <w:rsid w:val="3955B1CD"/>
    <w:rsid w:val="395BC1FD"/>
    <w:rsid w:val="395C399F"/>
    <w:rsid w:val="39673D16"/>
    <w:rsid w:val="3968B5D7"/>
    <w:rsid w:val="396C9174"/>
    <w:rsid w:val="3972B265"/>
    <w:rsid w:val="397F0122"/>
    <w:rsid w:val="3986E3C8"/>
    <w:rsid w:val="398BD3E6"/>
    <w:rsid w:val="39958AE9"/>
    <w:rsid w:val="399FCAC9"/>
    <w:rsid w:val="39C8BD5D"/>
    <w:rsid w:val="39CCD9FD"/>
    <w:rsid w:val="39DE6D10"/>
    <w:rsid w:val="39E6655D"/>
    <w:rsid w:val="39F2D965"/>
    <w:rsid w:val="39F2FBD0"/>
    <w:rsid w:val="3A00B639"/>
    <w:rsid w:val="3A154D18"/>
    <w:rsid w:val="3A1F2986"/>
    <w:rsid w:val="3A20098E"/>
    <w:rsid w:val="3A235362"/>
    <w:rsid w:val="3A3A0804"/>
    <w:rsid w:val="3A425A43"/>
    <w:rsid w:val="3A563B57"/>
    <w:rsid w:val="3A70F428"/>
    <w:rsid w:val="3A83644D"/>
    <w:rsid w:val="3A8A4BA1"/>
    <w:rsid w:val="3A8D1B1A"/>
    <w:rsid w:val="3A942507"/>
    <w:rsid w:val="3A9C74A7"/>
    <w:rsid w:val="3AAE46F6"/>
    <w:rsid w:val="3AAF2B6E"/>
    <w:rsid w:val="3AAF49D3"/>
    <w:rsid w:val="3AB0C99D"/>
    <w:rsid w:val="3AC47C2A"/>
    <w:rsid w:val="3AD2E975"/>
    <w:rsid w:val="3AD49287"/>
    <w:rsid w:val="3AE23E07"/>
    <w:rsid w:val="3AEE4E1B"/>
    <w:rsid w:val="3AF07721"/>
    <w:rsid w:val="3AF084D0"/>
    <w:rsid w:val="3AF71724"/>
    <w:rsid w:val="3AFBC3A7"/>
    <w:rsid w:val="3B06BFB9"/>
    <w:rsid w:val="3B0B2BBF"/>
    <w:rsid w:val="3B0EDACE"/>
    <w:rsid w:val="3B130CD0"/>
    <w:rsid w:val="3B20CE23"/>
    <w:rsid w:val="3B2AB3EE"/>
    <w:rsid w:val="3B2D9A42"/>
    <w:rsid w:val="3B2FED3F"/>
    <w:rsid w:val="3B30242A"/>
    <w:rsid w:val="3B35A24B"/>
    <w:rsid w:val="3B4CDC7C"/>
    <w:rsid w:val="3B53301A"/>
    <w:rsid w:val="3B55A486"/>
    <w:rsid w:val="3B5E28A1"/>
    <w:rsid w:val="3B60A58D"/>
    <w:rsid w:val="3B637024"/>
    <w:rsid w:val="3B7C0D1D"/>
    <w:rsid w:val="3B9103E2"/>
    <w:rsid w:val="3B945364"/>
    <w:rsid w:val="3B9D71A6"/>
    <w:rsid w:val="3BA93D4B"/>
    <w:rsid w:val="3BE29671"/>
    <w:rsid w:val="3BE32DC6"/>
    <w:rsid w:val="3BE371ED"/>
    <w:rsid w:val="3BFDB865"/>
    <w:rsid w:val="3C0B3269"/>
    <w:rsid w:val="3C0CA390"/>
    <w:rsid w:val="3C144E95"/>
    <w:rsid w:val="3C18537D"/>
    <w:rsid w:val="3C220C5B"/>
    <w:rsid w:val="3C22F5AD"/>
    <w:rsid w:val="3C24F0B4"/>
    <w:rsid w:val="3C2B0BD9"/>
    <w:rsid w:val="3C376F5E"/>
    <w:rsid w:val="3C384508"/>
    <w:rsid w:val="3C4D82C2"/>
    <w:rsid w:val="3C57F6F6"/>
    <w:rsid w:val="3C6993EC"/>
    <w:rsid w:val="3C71192F"/>
    <w:rsid w:val="3C767472"/>
    <w:rsid w:val="3C8A1E7C"/>
    <w:rsid w:val="3C93DA61"/>
    <w:rsid w:val="3C965B1A"/>
    <w:rsid w:val="3CB6A1E4"/>
    <w:rsid w:val="3CCB4D58"/>
    <w:rsid w:val="3CCBBDA0"/>
    <w:rsid w:val="3CCE1079"/>
    <w:rsid w:val="3CD54707"/>
    <w:rsid w:val="3CF7C0AC"/>
    <w:rsid w:val="3CF9D6A1"/>
    <w:rsid w:val="3D031044"/>
    <w:rsid w:val="3D220B43"/>
    <w:rsid w:val="3D356283"/>
    <w:rsid w:val="3D366BF0"/>
    <w:rsid w:val="3D3B3628"/>
    <w:rsid w:val="3D3B37A4"/>
    <w:rsid w:val="3D3B859B"/>
    <w:rsid w:val="3D3D86F9"/>
    <w:rsid w:val="3D421032"/>
    <w:rsid w:val="3D4DC413"/>
    <w:rsid w:val="3D56EDE8"/>
    <w:rsid w:val="3D86D083"/>
    <w:rsid w:val="3D87494A"/>
    <w:rsid w:val="3D8C6452"/>
    <w:rsid w:val="3D9E79E8"/>
    <w:rsid w:val="3DA80CA9"/>
    <w:rsid w:val="3DBB77B8"/>
    <w:rsid w:val="3DC4E1D5"/>
    <w:rsid w:val="3DCD81CC"/>
    <w:rsid w:val="3DDAD5E8"/>
    <w:rsid w:val="3DE5472C"/>
    <w:rsid w:val="3DE680EF"/>
    <w:rsid w:val="3DEC6BEE"/>
    <w:rsid w:val="3DF067D8"/>
    <w:rsid w:val="3DF461C7"/>
    <w:rsid w:val="3E0E5372"/>
    <w:rsid w:val="3E0E6321"/>
    <w:rsid w:val="3E102FEC"/>
    <w:rsid w:val="3E1F0264"/>
    <w:rsid w:val="3E256BF4"/>
    <w:rsid w:val="3E2B0BC1"/>
    <w:rsid w:val="3E3851FF"/>
    <w:rsid w:val="3E3C4A76"/>
    <w:rsid w:val="3E4B476D"/>
    <w:rsid w:val="3E55BBCB"/>
    <w:rsid w:val="3E5764AB"/>
    <w:rsid w:val="3E5C6160"/>
    <w:rsid w:val="3E5DBA4B"/>
    <w:rsid w:val="3E67E4DE"/>
    <w:rsid w:val="3E6A67BC"/>
    <w:rsid w:val="3E7722AF"/>
    <w:rsid w:val="3E86BC19"/>
    <w:rsid w:val="3E936340"/>
    <w:rsid w:val="3E94B69D"/>
    <w:rsid w:val="3E9A4098"/>
    <w:rsid w:val="3ECF6C97"/>
    <w:rsid w:val="3EE0D597"/>
    <w:rsid w:val="3EE17E0E"/>
    <w:rsid w:val="3EE1EF7A"/>
    <w:rsid w:val="3EE6B1E6"/>
    <w:rsid w:val="3EFA0A7C"/>
    <w:rsid w:val="3EFCD7CB"/>
    <w:rsid w:val="3F0FA092"/>
    <w:rsid w:val="3F29526B"/>
    <w:rsid w:val="3F4A52BD"/>
    <w:rsid w:val="3F4E13D2"/>
    <w:rsid w:val="3F4FB59D"/>
    <w:rsid w:val="3F5494DD"/>
    <w:rsid w:val="3F72446E"/>
    <w:rsid w:val="3F77A65B"/>
    <w:rsid w:val="3F80B9C6"/>
    <w:rsid w:val="3F82828E"/>
    <w:rsid w:val="3F83D230"/>
    <w:rsid w:val="3FA03C50"/>
    <w:rsid w:val="3FA87A4C"/>
    <w:rsid w:val="3FC8C99F"/>
    <w:rsid w:val="3FCBD729"/>
    <w:rsid w:val="3FCFB49C"/>
    <w:rsid w:val="3FD68EDC"/>
    <w:rsid w:val="3FD92FBE"/>
    <w:rsid w:val="3FD96493"/>
    <w:rsid w:val="3FF8F5A3"/>
    <w:rsid w:val="3FFCDDC6"/>
    <w:rsid w:val="4009FA3A"/>
    <w:rsid w:val="401D56C0"/>
    <w:rsid w:val="401E77A0"/>
    <w:rsid w:val="40233D16"/>
    <w:rsid w:val="402894E1"/>
    <w:rsid w:val="40320D8B"/>
    <w:rsid w:val="4040FDC1"/>
    <w:rsid w:val="40434711"/>
    <w:rsid w:val="405276BC"/>
    <w:rsid w:val="407F2FBE"/>
    <w:rsid w:val="409E1AAA"/>
    <w:rsid w:val="40A3439B"/>
    <w:rsid w:val="40ADD06E"/>
    <w:rsid w:val="40BAB4FD"/>
    <w:rsid w:val="40BBBE32"/>
    <w:rsid w:val="40C245E4"/>
    <w:rsid w:val="40CFB081"/>
    <w:rsid w:val="40DA40E6"/>
    <w:rsid w:val="40DB18DF"/>
    <w:rsid w:val="40DFA89B"/>
    <w:rsid w:val="40EBD6F1"/>
    <w:rsid w:val="40EFAEBA"/>
    <w:rsid w:val="411954DE"/>
    <w:rsid w:val="411BC149"/>
    <w:rsid w:val="411D3529"/>
    <w:rsid w:val="411D98D4"/>
    <w:rsid w:val="41445DC3"/>
    <w:rsid w:val="41535DAA"/>
    <w:rsid w:val="41570F65"/>
    <w:rsid w:val="415DCB62"/>
    <w:rsid w:val="41605226"/>
    <w:rsid w:val="41652D84"/>
    <w:rsid w:val="41686380"/>
    <w:rsid w:val="416D78CD"/>
    <w:rsid w:val="41956995"/>
    <w:rsid w:val="4198600E"/>
    <w:rsid w:val="41B0337C"/>
    <w:rsid w:val="41B71892"/>
    <w:rsid w:val="41D2B2ED"/>
    <w:rsid w:val="41E49523"/>
    <w:rsid w:val="41EEBB0F"/>
    <w:rsid w:val="4200080F"/>
    <w:rsid w:val="420799F6"/>
    <w:rsid w:val="420A9528"/>
    <w:rsid w:val="420DB9E1"/>
    <w:rsid w:val="42136AE9"/>
    <w:rsid w:val="421B3D56"/>
    <w:rsid w:val="4229994B"/>
    <w:rsid w:val="4237C07E"/>
    <w:rsid w:val="42455601"/>
    <w:rsid w:val="42576DF3"/>
    <w:rsid w:val="425AFE0B"/>
    <w:rsid w:val="425E1645"/>
    <w:rsid w:val="4279E847"/>
    <w:rsid w:val="4285B494"/>
    <w:rsid w:val="429003F9"/>
    <w:rsid w:val="42B000D5"/>
    <w:rsid w:val="42B11804"/>
    <w:rsid w:val="42B7084D"/>
    <w:rsid w:val="42BF9AA8"/>
    <w:rsid w:val="42E3F87D"/>
    <w:rsid w:val="42EBDC85"/>
    <w:rsid w:val="42F42123"/>
    <w:rsid w:val="433B5AAF"/>
    <w:rsid w:val="4349AB59"/>
    <w:rsid w:val="43511B35"/>
    <w:rsid w:val="4365876E"/>
    <w:rsid w:val="43722B86"/>
    <w:rsid w:val="4387D806"/>
    <w:rsid w:val="43A09605"/>
    <w:rsid w:val="43A690E6"/>
    <w:rsid w:val="43B42ED5"/>
    <w:rsid w:val="43CA1EF8"/>
    <w:rsid w:val="43D92D62"/>
    <w:rsid w:val="43F89078"/>
    <w:rsid w:val="43F9E6A6"/>
    <w:rsid w:val="44111E36"/>
    <w:rsid w:val="441AD503"/>
    <w:rsid w:val="4429727B"/>
    <w:rsid w:val="4429966E"/>
    <w:rsid w:val="443E8386"/>
    <w:rsid w:val="44505390"/>
    <w:rsid w:val="445636BC"/>
    <w:rsid w:val="4463FD09"/>
    <w:rsid w:val="447DFE86"/>
    <w:rsid w:val="4492F315"/>
    <w:rsid w:val="4498F13B"/>
    <w:rsid w:val="449B05AE"/>
    <w:rsid w:val="44B329C6"/>
    <w:rsid w:val="44CFCAAD"/>
    <w:rsid w:val="44D6B891"/>
    <w:rsid w:val="44D74491"/>
    <w:rsid w:val="44D75A31"/>
    <w:rsid w:val="44F8ECD3"/>
    <w:rsid w:val="450787DC"/>
    <w:rsid w:val="4516EA23"/>
    <w:rsid w:val="4536C3CD"/>
    <w:rsid w:val="454CF495"/>
    <w:rsid w:val="4551266D"/>
    <w:rsid w:val="455CA3E5"/>
    <w:rsid w:val="45613A0D"/>
    <w:rsid w:val="457D4975"/>
    <w:rsid w:val="4586CA79"/>
    <w:rsid w:val="458868C1"/>
    <w:rsid w:val="45948F84"/>
    <w:rsid w:val="45A2A42C"/>
    <w:rsid w:val="45A8551B"/>
    <w:rsid w:val="45EA0309"/>
    <w:rsid w:val="4613660B"/>
    <w:rsid w:val="46294EFF"/>
    <w:rsid w:val="462F4F43"/>
    <w:rsid w:val="462F6293"/>
    <w:rsid w:val="4638EE48"/>
    <w:rsid w:val="4666240A"/>
    <w:rsid w:val="4687658A"/>
    <w:rsid w:val="468A0A6B"/>
    <w:rsid w:val="468D1E67"/>
    <w:rsid w:val="46A3C355"/>
    <w:rsid w:val="46AFC52C"/>
    <w:rsid w:val="46B07514"/>
    <w:rsid w:val="46C589BB"/>
    <w:rsid w:val="46E3E211"/>
    <w:rsid w:val="46E4529C"/>
    <w:rsid w:val="46F10247"/>
    <w:rsid w:val="46F6CDC4"/>
    <w:rsid w:val="471F55F8"/>
    <w:rsid w:val="472B110B"/>
    <w:rsid w:val="472CAE99"/>
    <w:rsid w:val="472E1E1D"/>
    <w:rsid w:val="4733D89B"/>
    <w:rsid w:val="4735D887"/>
    <w:rsid w:val="473C9DB1"/>
    <w:rsid w:val="475B9434"/>
    <w:rsid w:val="475E9B73"/>
    <w:rsid w:val="476DCB4A"/>
    <w:rsid w:val="4772B3A9"/>
    <w:rsid w:val="477E2975"/>
    <w:rsid w:val="47973272"/>
    <w:rsid w:val="47A9222A"/>
    <w:rsid w:val="47B069A0"/>
    <w:rsid w:val="47B64BDC"/>
    <w:rsid w:val="47C4B6B8"/>
    <w:rsid w:val="47D5DB61"/>
    <w:rsid w:val="47D5F26E"/>
    <w:rsid w:val="47DB474C"/>
    <w:rsid w:val="47DC696D"/>
    <w:rsid w:val="47DE53D1"/>
    <w:rsid w:val="47EA36EB"/>
    <w:rsid w:val="47FAAAB9"/>
    <w:rsid w:val="4801125F"/>
    <w:rsid w:val="4809F304"/>
    <w:rsid w:val="481D5F65"/>
    <w:rsid w:val="481E8DAB"/>
    <w:rsid w:val="4820784B"/>
    <w:rsid w:val="48369172"/>
    <w:rsid w:val="48380869"/>
    <w:rsid w:val="48382CAF"/>
    <w:rsid w:val="4838D957"/>
    <w:rsid w:val="48394951"/>
    <w:rsid w:val="48404078"/>
    <w:rsid w:val="48449EA6"/>
    <w:rsid w:val="4844B560"/>
    <w:rsid w:val="4851AA03"/>
    <w:rsid w:val="4894593D"/>
    <w:rsid w:val="48AC9E85"/>
    <w:rsid w:val="48AE0A85"/>
    <w:rsid w:val="48B37264"/>
    <w:rsid w:val="48C59751"/>
    <w:rsid w:val="48CB56B2"/>
    <w:rsid w:val="48D318E3"/>
    <w:rsid w:val="48D8C18D"/>
    <w:rsid w:val="48E673DE"/>
    <w:rsid w:val="48EECA2D"/>
    <w:rsid w:val="48F51381"/>
    <w:rsid w:val="4902811C"/>
    <w:rsid w:val="490DBDEB"/>
    <w:rsid w:val="4911797B"/>
    <w:rsid w:val="49180E9D"/>
    <w:rsid w:val="492EB043"/>
    <w:rsid w:val="49351DE1"/>
    <w:rsid w:val="493540E6"/>
    <w:rsid w:val="4947FECE"/>
    <w:rsid w:val="494ECF1F"/>
    <w:rsid w:val="49501864"/>
    <w:rsid w:val="49530A2B"/>
    <w:rsid w:val="495811F9"/>
    <w:rsid w:val="495BD493"/>
    <w:rsid w:val="49708F0A"/>
    <w:rsid w:val="4973506C"/>
    <w:rsid w:val="497396C7"/>
    <w:rsid w:val="49762BD5"/>
    <w:rsid w:val="497E5056"/>
    <w:rsid w:val="498C3661"/>
    <w:rsid w:val="499B3E26"/>
    <w:rsid w:val="49A6C8A0"/>
    <w:rsid w:val="49B45B26"/>
    <w:rsid w:val="49B4630C"/>
    <w:rsid w:val="49B6971E"/>
    <w:rsid w:val="49B6EC2E"/>
    <w:rsid w:val="49BE57F2"/>
    <w:rsid w:val="49CF7C31"/>
    <w:rsid w:val="49DC10D9"/>
    <w:rsid w:val="49DC767B"/>
    <w:rsid w:val="49EBB3FC"/>
    <w:rsid w:val="4A0A47FC"/>
    <w:rsid w:val="4A154629"/>
    <w:rsid w:val="4A1F015D"/>
    <w:rsid w:val="4A237059"/>
    <w:rsid w:val="4A3F1E51"/>
    <w:rsid w:val="4A51DAD7"/>
    <w:rsid w:val="4A5336C4"/>
    <w:rsid w:val="4A5E561B"/>
    <w:rsid w:val="4A5F091C"/>
    <w:rsid w:val="4A624011"/>
    <w:rsid w:val="4A69870E"/>
    <w:rsid w:val="4A6D7949"/>
    <w:rsid w:val="4A737C5A"/>
    <w:rsid w:val="4A738FAB"/>
    <w:rsid w:val="4A81232C"/>
    <w:rsid w:val="4A900A21"/>
    <w:rsid w:val="4A9515D2"/>
    <w:rsid w:val="4A99DD83"/>
    <w:rsid w:val="4AA77A07"/>
    <w:rsid w:val="4AA99037"/>
    <w:rsid w:val="4AAB06B9"/>
    <w:rsid w:val="4AADBF59"/>
    <w:rsid w:val="4AB5CA37"/>
    <w:rsid w:val="4AC381AE"/>
    <w:rsid w:val="4ACCEA9E"/>
    <w:rsid w:val="4ADED4DF"/>
    <w:rsid w:val="4AE081FE"/>
    <w:rsid w:val="4B0ADA5F"/>
    <w:rsid w:val="4B14B256"/>
    <w:rsid w:val="4B321CE0"/>
    <w:rsid w:val="4B3418F8"/>
    <w:rsid w:val="4B3460F5"/>
    <w:rsid w:val="4B40A9F3"/>
    <w:rsid w:val="4B52BC8F"/>
    <w:rsid w:val="4B5AF143"/>
    <w:rsid w:val="4B61918F"/>
    <w:rsid w:val="4B74714B"/>
    <w:rsid w:val="4B781F97"/>
    <w:rsid w:val="4B7D0C9E"/>
    <w:rsid w:val="4B92E9EB"/>
    <w:rsid w:val="4B9553DF"/>
    <w:rsid w:val="4BA6185D"/>
    <w:rsid w:val="4BB1168A"/>
    <w:rsid w:val="4BBAD798"/>
    <w:rsid w:val="4BBC3619"/>
    <w:rsid w:val="4BC01BDD"/>
    <w:rsid w:val="4BCEEC2E"/>
    <w:rsid w:val="4BD05698"/>
    <w:rsid w:val="4BDA2FED"/>
    <w:rsid w:val="4BFA6120"/>
    <w:rsid w:val="4C0AE4FA"/>
    <w:rsid w:val="4C0B8FE3"/>
    <w:rsid w:val="4C10E198"/>
    <w:rsid w:val="4C1722CE"/>
    <w:rsid w:val="4C1C1FD1"/>
    <w:rsid w:val="4C33CA0B"/>
    <w:rsid w:val="4C3A5EA8"/>
    <w:rsid w:val="4C3D0106"/>
    <w:rsid w:val="4C4EB90D"/>
    <w:rsid w:val="4C5050DA"/>
    <w:rsid w:val="4C51AB80"/>
    <w:rsid w:val="4C577176"/>
    <w:rsid w:val="4C5DD468"/>
    <w:rsid w:val="4C6A6BF0"/>
    <w:rsid w:val="4C6E149C"/>
    <w:rsid w:val="4C779D65"/>
    <w:rsid w:val="4C8936DE"/>
    <w:rsid w:val="4C8FCB7B"/>
    <w:rsid w:val="4C9C5310"/>
    <w:rsid w:val="4CA54D32"/>
    <w:rsid w:val="4CABA9BB"/>
    <w:rsid w:val="4CB61766"/>
    <w:rsid w:val="4CBB9223"/>
    <w:rsid w:val="4CC960AB"/>
    <w:rsid w:val="4CF57EF8"/>
    <w:rsid w:val="4D10753D"/>
    <w:rsid w:val="4D1954D4"/>
    <w:rsid w:val="4D3A6EB2"/>
    <w:rsid w:val="4D6B2CF2"/>
    <w:rsid w:val="4D6C356B"/>
    <w:rsid w:val="4D6F9B91"/>
    <w:rsid w:val="4D732B19"/>
    <w:rsid w:val="4D7D4A29"/>
    <w:rsid w:val="4D86FBF7"/>
    <w:rsid w:val="4D8C149F"/>
    <w:rsid w:val="4D9344FD"/>
    <w:rsid w:val="4D9ACFD2"/>
    <w:rsid w:val="4DA0C8EC"/>
    <w:rsid w:val="4DA71AFA"/>
    <w:rsid w:val="4DAA2D0A"/>
    <w:rsid w:val="4DB12622"/>
    <w:rsid w:val="4DBAC86A"/>
    <w:rsid w:val="4DC84D33"/>
    <w:rsid w:val="4DCE3046"/>
    <w:rsid w:val="4DCF7D91"/>
    <w:rsid w:val="4DDFBEDB"/>
    <w:rsid w:val="4DEAA6FF"/>
    <w:rsid w:val="4DF734CE"/>
    <w:rsid w:val="4DFA6F67"/>
    <w:rsid w:val="4E00F1ED"/>
    <w:rsid w:val="4E09E4FD"/>
    <w:rsid w:val="4E13E5EB"/>
    <w:rsid w:val="4E21E121"/>
    <w:rsid w:val="4E226D8F"/>
    <w:rsid w:val="4E2A1275"/>
    <w:rsid w:val="4E3796B6"/>
    <w:rsid w:val="4E4493CA"/>
    <w:rsid w:val="4E52B738"/>
    <w:rsid w:val="4E5B78BD"/>
    <w:rsid w:val="4E5EB67E"/>
    <w:rsid w:val="4E794B64"/>
    <w:rsid w:val="4E8F05CE"/>
    <w:rsid w:val="4ED20FF4"/>
    <w:rsid w:val="4EE63487"/>
    <w:rsid w:val="4EF371F1"/>
    <w:rsid w:val="4F07A4A8"/>
    <w:rsid w:val="4F146492"/>
    <w:rsid w:val="4F248C6F"/>
    <w:rsid w:val="4F2C257F"/>
    <w:rsid w:val="4F2E91C9"/>
    <w:rsid w:val="4F36A033"/>
    <w:rsid w:val="4F435A03"/>
    <w:rsid w:val="4F4D641C"/>
    <w:rsid w:val="4F63A7CD"/>
    <w:rsid w:val="4F7640AF"/>
    <w:rsid w:val="4F8C9325"/>
    <w:rsid w:val="4F9E04C0"/>
    <w:rsid w:val="4FA7E691"/>
    <w:rsid w:val="4FE579CC"/>
    <w:rsid w:val="4FEF19AA"/>
    <w:rsid w:val="4FF32859"/>
    <w:rsid w:val="500785E5"/>
    <w:rsid w:val="500ABE84"/>
    <w:rsid w:val="50127DE6"/>
    <w:rsid w:val="501688FA"/>
    <w:rsid w:val="50247B1C"/>
    <w:rsid w:val="50287388"/>
    <w:rsid w:val="5043CEB8"/>
    <w:rsid w:val="505B79C5"/>
    <w:rsid w:val="505FF1E4"/>
    <w:rsid w:val="50679FE2"/>
    <w:rsid w:val="506A8BAD"/>
    <w:rsid w:val="5074D267"/>
    <w:rsid w:val="508EA585"/>
    <w:rsid w:val="5095D905"/>
    <w:rsid w:val="509CDE61"/>
    <w:rsid w:val="509E02BA"/>
    <w:rsid w:val="50AACBDB"/>
    <w:rsid w:val="50BC103D"/>
    <w:rsid w:val="50C4E0C0"/>
    <w:rsid w:val="50C98CA0"/>
    <w:rsid w:val="50C9D9B6"/>
    <w:rsid w:val="50D0C2DF"/>
    <w:rsid w:val="50D39381"/>
    <w:rsid w:val="50DB71BA"/>
    <w:rsid w:val="50E0FFA7"/>
    <w:rsid w:val="50FFCAAD"/>
    <w:rsid w:val="5107A765"/>
    <w:rsid w:val="510E395D"/>
    <w:rsid w:val="510EDCEC"/>
    <w:rsid w:val="51199B3B"/>
    <w:rsid w:val="5122FB46"/>
    <w:rsid w:val="512679D3"/>
    <w:rsid w:val="512FC429"/>
    <w:rsid w:val="5137CC86"/>
    <w:rsid w:val="5161004A"/>
    <w:rsid w:val="516ADF70"/>
    <w:rsid w:val="517BD03D"/>
    <w:rsid w:val="518E5022"/>
    <w:rsid w:val="5193D768"/>
    <w:rsid w:val="5196ABFB"/>
    <w:rsid w:val="519E761B"/>
    <w:rsid w:val="51A5AE63"/>
    <w:rsid w:val="51A5DD43"/>
    <w:rsid w:val="51A6A2F3"/>
    <w:rsid w:val="51AB0F21"/>
    <w:rsid w:val="51B9D509"/>
    <w:rsid w:val="51C82E4D"/>
    <w:rsid w:val="51CBA93B"/>
    <w:rsid w:val="51D75ED8"/>
    <w:rsid w:val="51DE5AA6"/>
    <w:rsid w:val="51E32C9A"/>
    <w:rsid w:val="51FC9DD8"/>
    <w:rsid w:val="51FE11DB"/>
    <w:rsid w:val="520AC1C3"/>
    <w:rsid w:val="520DF389"/>
    <w:rsid w:val="5220A224"/>
    <w:rsid w:val="5234E245"/>
    <w:rsid w:val="523DF0DB"/>
    <w:rsid w:val="524B018E"/>
    <w:rsid w:val="524BE912"/>
    <w:rsid w:val="525577A6"/>
    <w:rsid w:val="525A9DD1"/>
    <w:rsid w:val="525B42B4"/>
    <w:rsid w:val="526317E9"/>
    <w:rsid w:val="5265DBA9"/>
    <w:rsid w:val="5275E7E4"/>
    <w:rsid w:val="5287E9A4"/>
    <w:rsid w:val="5299A7CA"/>
    <w:rsid w:val="52B32FFE"/>
    <w:rsid w:val="52BE5BA8"/>
    <w:rsid w:val="52DB2B59"/>
    <w:rsid w:val="52DB8D47"/>
    <w:rsid w:val="52DC0D01"/>
    <w:rsid w:val="52E41E7C"/>
    <w:rsid w:val="52EEEF0C"/>
    <w:rsid w:val="52F7318F"/>
    <w:rsid w:val="530B3F18"/>
    <w:rsid w:val="530E04FA"/>
    <w:rsid w:val="53169CDF"/>
    <w:rsid w:val="53250F59"/>
    <w:rsid w:val="532D93E7"/>
    <w:rsid w:val="532EFE76"/>
    <w:rsid w:val="53348289"/>
    <w:rsid w:val="53661392"/>
    <w:rsid w:val="5373757B"/>
    <w:rsid w:val="53785A38"/>
    <w:rsid w:val="537F3FFD"/>
    <w:rsid w:val="53821DFB"/>
    <w:rsid w:val="539F1FD3"/>
    <w:rsid w:val="53B66821"/>
    <w:rsid w:val="53B9FBB4"/>
    <w:rsid w:val="53C4C7AC"/>
    <w:rsid w:val="53C92C88"/>
    <w:rsid w:val="53D5D589"/>
    <w:rsid w:val="53DB566F"/>
    <w:rsid w:val="53E864F1"/>
    <w:rsid w:val="53EBC13A"/>
    <w:rsid w:val="5402EE7D"/>
    <w:rsid w:val="5423555E"/>
    <w:rsid w:val="542F2F86"/>
    <w:rsid w:val="54376B6F"/>
    <w:rsid w:val="5438090C"/>
    <w:rsid w:val="545A7897"/>
    <w:rsid w:val="546B4771"/>
    <w:rsid w:val="54700597"/>
    <w:rsid w:val="54702995"/>
    <w:rsid w:val="547B1440"/>
    <w:rsid w:val="54832F06"/>
    <w:rsid w:val="5497FB2A"/>
    <w:rsid w:val="54ABF050"/>
    <w:rsid w:val="54CF63DA"/>
    <w:rsid w:val="54D927E0"/>
    <w:rsid w:val="54E989FC"/>
    <w:rsid w:val="54EB5FD1"/>
    <w:rsid w:val="54FD587C"/>
    <w:rsid w:val="5509C5E6"/>
    <w:rsid w:val="550A362D"/>
    <w:rsid w:val="551C7FF9"/>
    <w:rsid w:val="5527A9A2"/>
    <w:rsid w:val="552B6BB2"/>
    <w:rsid w:val="5534ECEF"/>
    <w:rsid w:val="553BEBA0"/>
    <w:rsid w:val="5545200D"/>
    <w:rsid w:val="5545ABF2"/>
    <w:rsid w:val="5545E79C"/>
    <w:rsid w:val="55495DC8"/>
    <w:rsid w:val="55518F19"/>
    <w:rsid w:val="55601C34"/>
    <w:rsid w:val="556F33B1"/>
    <w:rsid w:val="5588B148"/>
    <w:rsid w:val="55A8A9F3"/>
    <w:rsid w:val="55CAFFE7"/>
    <w:rsid w:val="55D9271A"/>
    <w:rsid w:val="55FA88E9"/>
    <w:rsid w:val="55FF00F1"/>
    <w:rsid w:val="55FF3CF0"/>
    <w:rsid w:val="56002788"/>
    <w:rsid w:val="562721C4"/>
    <w:rsid w:val="562B7BBC"/>
    <w:rsid w:val="562E8D02"/>
    <w:rsid w:val="563005E7"/>
    <w:rsid w:val="563EC28F"/>
    <w:rsid w:val="565C77D8"/>
    <w:rsid w:val="56649AD0"/>
    <w:rsid w:val="566D1465"/>
    <w:rsid w:val="56917A84"/>
    <w:rsid w:val="569B9F70"/>
    <w:rsid w:val="569C47FB"/>
    <w:rsid w:val="56A44436"/>
    <w:rsid w:val="56B48926"/>
    <w:rsid w:val="56B51CC4"/>
    <w:rsid w:val="56C73C13"/>
    <w:rsid w:val="56C88FA0"/>
    <w:rsid w:val="56CF58E7"/>
    <w:rsid w:val="56E543D2"/>
    <w:rsid w:val="56EC8C20"/>
    <w:rsid w:val="56EF6783"/>
    <w:rsid w:val="56F7000F"/>
    <w:rsid w:val="5741523E"/>
    <w:rsid w:val="574DAF48"/>
    <w:rsid w:val="575E0EAA"/>
    <w:rsid w:val="5766D048"/>
    <w:rsid w:val="5768F08D"/>
    <w:rsid w:val="576D78C4"/>
    <w:rsid w:val="5784E8F1"/>
    <w:rsid w:val="578D0D5E"/>
    <w:rsid w:val="578E72B2"/>
    <w:rsid w:val="57A7624B"/>
    <w:rsid w:val="57A8A278"/>
    <w:rsid w:val="57D0FADA"/>
    <w:rsid w:val="57D68CC9"/>
    <w:rsid w:val="57EDC8CE"/>
    <w:rsid w:val="57EF4D97"/>
    <w:rsid w:val="57FC1309"/>
    <w:rsid w:val="581B33CE"/>
    <w:rsid w:val="582172A5"/>
    <w:rsid w:val="5823BE26"/>
    <w:rsid w:val="5832ABEA"/>
    <w:rsid w:val="5859B5E5"/>
    <w:rsid w:val="586AA585"/>
    <w:rsid w:val="58876772"/>
    <w:rsid w:val="588B02D0"/>
    <w:rsid w:val="588BAA45"/>
    <w:rsid w:val="588F4E51"/>
    <w:rsid w:val="58A7A11A"/>
    <w:rsid w:val="58B0D909"/>
    <w:rsid w:val="58B7E80F"/>
    <w:rsid w:val="58BC9ED8"/>
    <w:rsid w:val="58C0520A"/>
    <w:rsid w:val="58C1969F"/>
    <w:rsid w:val="58C88DCB"/>
    <w:rsid w:val="58C8BF3A"/>
    <w:rsid w:val="58D64403"/>
    <w:rsid w:val="58DEA566"/>
    <w:rsid w:val="58ED7B4B"/>
    <w:rsid w:val="590AC231"/>
    <w:rsid w:val="5917BC87"/>
    <w:rsid w:val="591C0E0A"/>
    <w:rsid w:val="5925427B"/>
    <w:rsid w:val="59427813"/>
    <w:rsid w:val="5957245C"/>
    <w:rsid w:val="595A77FB"/>
    <w:rsid w:val="596726EB"/>
    <w:rsid w:val="597EABA8"/>
    <w:rsid w:val="598BCFB8"/>
    <w:rsid w:val="59979C1B"/>
    <w:rsid w:val="599E3FFA"/>
    <w:rsid w:val="59AA69CD"/>
    <w:rsid w:val="59AF299B"/>
    <w:rsid w:val="59B02883"/>
    <w:rsid w:val="59BBB2E2"/>
    <w:rsid w:val="59BC1512"/>
    <w:rsid w:val="59C8AD83"/>
    <w:rsid w:val="59CF8582"/>
    <w:rsid w:val="59D0C99F"/>
    <w:rsid w:val="59D46970"/>
    <w:rsid w:val="59E3C2CE"/>
    <w:rsid w:val="5A160C12"/>
    <w:rsid w:val="5A1A19D6"/>
    <w:rsid w:val="5A23E093"/>
    <w:rsid w:val="5A28A03E"/>
    <w:rsid w:val="5A31EEB1"/>
    <w:rsid w:val="5A368BB2"/>
    <w:rsid w:val="5A4202DD"/>
    <w:rsid w:val="5A4527F4"/>
    <w:rsid w:val="5A51AE21"/>
    <w:rsid w:val="5A532537"/>
    <w:rsid w:val="5A6CF613"/>
    <w:rsid w:val="5A8BDFEC"/>
    <w:rsid w:val="5A8D8496"/>
    <w:rsid w:val="5A8DCD92"/>
    <w:rsid w:val="5A97C92A"/>
    <w:rsid w:val="5AA95037"/>
    <w:rsid w:val="5AAB9313"/>
    <w:rsid w:val="5ABB05B9"/>
    <w:rsid w:val="5AC4BB70"/>
    <w:rsid w:val="5ACAAD77"/>
    <w:rsid w:val="5B5226FA"/>
    <w:rsid w:val="5B53DA57"/>
    <w:rsid w:val="5B583B7E"/>
    <w:rsid w:val="5B5B0209"/>
    <w:rsid w:val="5B64F286"/>
    <w:rsid w:val="5B6E3795"/>
    <w:rsid w:val="5B8BB797"/>
    <w:rsid w:val="5BA3742C"/>
    <w:rsid w:val="5BA5F84F"/>
    <w:rsid w:val="5BB4BB5A"/>
    <w:rsid w:val="5BCA1DE1"/>
    <w:rsid w:val="5BE805E7"/>
    <w:rsid w:val="5BF55355"/>
    <w:rsid w:val="5BF88E7C"/>
    <w:rsid w:val="5BFFDF2D"/>
    <w:rsid w:val="5C025097"/>
    <w:rsid w:val="5C1C21C2"/>
    <w:rsid w:val="5C1F8C7A"/>
    <w:rsid w:val="5C24657F"/>
    <w:rsid w:val="5C4938CB"/>
    <w:rsid w:val="5C4BC00D"/>
    <w:rsid w:val="5C5CE33D"/>
    <w:rsid w:val="5C5DEEE2"/>
    <w:rsid w:val="5C774CD9"/>
    <w:rsid w:val="5C7EB263"/>
    <w:rsid w:val="5C90FF54"/>
    <w:rsid w:val="5C9E29B0"/>
    <w:rsid w:val="5CB1CB90"/>
    <w:rsid w:val="5CC2ACAC"/>
    <w:rsid w:val="5CC469F8"/>
    <w:rsid w:val="5CCBEB7F"/>
    <w:rsid w:val="5CD163E5"/>
    <w:rsid w:val="5CD96F1B"/>
    <w:rsid w:val="5CE793AB"/>
    <w:rsid w:val="5CEB3F7E"/>
    <w:rsid w:val="5CFF9B60"/>
    <w:rsid w:val="5D01AF56"/>
    <w:rsid w:val="5D061421"/>
    <w:rsid w:val="5D0ACAC9"/>
    <w:rsid w:val="5D14EF8C"/>
    <w:rsid w:val="5D1628FA"/>
    <w:rsid w:val="5D16EB33"/>
    <w:rsid w:val="5D16FE0D"/>
    <w:rsid w:val="5D1F2CCE"/>
    <w:rsid w:val="5D24AF3B"/>
    <w:rsid w:val="5D34ACDA"/>
    <w:rsid w:val="5D3753FE"/>
    <w:rsid w:val="5D4DCEF0"/>
    <w:rsid w:val="5D4DD537"/>
    <w:rsid w:val="5D532194"/>
    <w:rsid w:val="5D5466F1"/>
    <w:rsid w:val="5D6D3B1B"/>
    <w:rsid w:val="5D713B56"/>
    <w:rsid w:val="5D8BDA7F"/>
    <w:rsid w:val="5D9123B6"/>
    <w:rsid w:val="5D9864FC"/>
    <w:rsid w:val="5D98F5EC"/>
    <w:rsid w:val="5D99A63D"/>
    <w:rsid w:val="5D9A9629"/>
    <w:rsid w:val="5DB4FCE4"/>
    <w:rsid w:val="5DB89421"/>
    <w:rsid w:val="5DC9DAC5"/>
    <w:rsid w:val="5DD978D7"/>
    <w:rsid w:val="5DD9C09A"/>
    <w:rsid w:val="5DDB03C6"/>
    <w:rsid w:val="5DDC99C2"/>
    <w:rsid w:val="5DE025CF"/>
    <w:rsid w:val="5DE8AF51"/>
    <w:rsid w:val="5DEC52D3"/>
    <w:rsid w:val="5DEE81D5"/>
    <w:rsid w:val="5DF27E7E"/>
    <w:rsid w:val="5E02E5EA"/>
    <w:rsid w:val="5E27690F"/>
    <w:rsid w:val="5E2C001C"/>
    <w:rsid w:val="5E36AEA7"/>
    <w:rsid w:val="5E47C7EB"/>
    <w:rsid w:val="5E4CAF24"/>
    <w:rsid w:val="5E568267"/>
    <w:rsid w:val="5E59B135"/>
    <w:rsid w:val="5E5CE64B"/>
    <w:rsid w:val="5E5EFC99"/>
    <w:rsid w:val="5E5F8EC2"/>
    <w:rsid w:val="5E65A3DB"/>
    <w:rsid w:val="5E706AC5"/>
    <w:rsid w:val="5E895834"/>
    <w:rsid w:val="5E9EBDA9"/>
    <w:rsid w:val="5EA1A13D"/>
    <w:rsid w:val="5EAC5726"/>
    <w:rsid w:val="5EE2755C"/>
    <w:rsid w:val="5EE4D904"/>
    <w:rsid w:val="5EE4FF44"/>
    <w:rsid w:val="5EF126CB"/>
    <w:rsid w:val="5F010F0A"/>
    <w:rsid w:val="5F05BD63"/>
    <w:rsid w:val="5F0628D1"/>
    <w:rsid w:val="5F0EFADF"/>
    <w:rsid w:val="5F11CA40"/>
    <w:rsid w:val="5F1E163E"/>
    <w:rsid w:val="5F222761"/>
    <w:rsid w:val="5F268F3E"/>
    <w:rsid w:val="5F275EBF"/>
    <w:rsid w:val="5F2957BF"/>
    <w:rsid w:val="5F39F159"/>
    <w:rsid w:val="5F4C648F"/>
    <w:rsid w:val="5F504CC1"/>
    <w:rsid w:val="5F56A731"/>
    <w:rsid w:val="5F58DBB8"/>
    <w:rsid w:val="5F68297B"/>
    <w:rsid w:val="5F834928"/>
    <w:rsid w:val="5F8355F4"/>
    <w:rsid w:val="5F8360CF"/>
    <w:rsid w:val="5F96ABDE"/>
    <w:rsid w:val="5F982C93"/>
    <w:rsid w:val="5FA0270F"/>
    <w:rsid w:val="5FAF4F11"/>
    <w:rsid w:val="5FCAC2D5"/>
    <w:rsid w:val="5FCBEF48"/>
    <w:rsid w:val="5FE1347E"/>
    <w:rsid w:val="5FE1714D"/>
    <w:rsid w:val="5FE79FDC"/>
    <w:rsid w:val="5FEB4F76"/>
    <w:rsid w:val="5FF45921"/>
    <w:rsid w:val="60078EAD"/>
    <w:rsid w:val="601EC0A9"/>
    <w:rsid w:val="6020FD2D"/>
    <w:rsid w:val="60414D2D"/>
    <w:rsid w:val="604A2649"/>
    <w:rsid w:val="605CE382"/>
    <w:rsid w:val="606599F6"/>
    <w:rsid w:val="60660C3A"/>
    <w:rsid w:val="60711079"/>
    <w:rsid w:val="607271AF"/>
    <w:rsid w:val="6085152C"/>
    <w:rsid w:val="608CC6EF"/>
    <w:rsid w:val="608F0530"/>
    <w:rsid w:val="609C668F"/>
    <w:rsid w:val="609E5435"/>
    <w:rsid w:val="60A5C48B"/>
    <w:rsid w:val="60A5D59E"/>
    <w:rsid w:val="60BC54E8"/>
    <w:rsid w:val="60BF303E"/>
    <w:rsid w:val="60C32F20"/>
    <w:rsid w:val="60C55179"/>
    <w:rsid w:val="60E0DC0D"/>
    <w:rsid w:val="60F66654"/>
    <w:rsid w:val="60FCC61A"/>
    <w:rsid w:val="60FDC4B0"/>
    <w:rsid w:val="60FE59B1"/>
    <w:rsid w:val="610CFE9D"/>
    <w:rsid w:val="611AAA27"/>
    <w:rsid w:val="611AD497"/>
    <w:rsid w:val="61206FB7"/>
    <w:rsid w:val="6130B67F"/>
    <w:rsid w:val="613FF694"/>
    <w:rsid w:val="615E4DF0"/>
    <w:rsid w:val="617E6C9F"/>
    <w:rsid w:val="61823F8E"/>
    <w:rsid w:val="6182EED7"/>
    <w:rsid w:val="6186894F"/>
    <w:rsid w:val="619151F7"/>
    <w:rsid w:val="61944E44"/>
    <w:rsid w:val="619DC0D4"/>
    <w:rsid w:val="61AD0750"/>
    <w:rsid w:val="61AF30A0"/>
    <w:rsid w:val="61B6832F"/>
    <w:rsid w:val="61BFD943"/>
    <w:rsid w:val="61CB2D69"/>
    <w:rsid w:val="61D26382"/>
    <w:rsid w:val="61D3DCEB"/>
    <w:rsid w:val="61E09777"/>
    <w:rsid w:val="61FF2800"/>
    <w:rsid w:val="620B0869"/>
    <w:rsid w:val="6210AA51"/>
    <w:rsid w:val="621714E8"/>
    <w:rsid w:val="62223E4F"/>
    <w:rsid w:val="623375EC"/>
    <w:rsid w:val="623E695E"/>
    <w:rsid w:val="6240FFD2"/>
    <w:rsid w:val="624B6C7C"/>
    <w:rsid w:val="626A9CDA"/>
    <w:rsid w:val="6271EC52"/>
    <w:rsid w:val="6284B8D3"/>
    <w:rsid w:val="628783DD"/>
    <w:rsid w:val="628CA7F8"/>
    <w:rsid w:val="6290AFB6"/>
    <w:rsid w:val="629E4CE6"/>
    <w:rsid w:val="62A03C9A"/>
    <w:rsid w:val="62BD5CB7"/>
    <w:rsid w:val="62D11F7F"/>
    <w:rsid w:val="62DC26A4"/>
    <w:rsid w:val="62DEF1AC"/>
    <w:rsid w:val="62F553C3"/>
    <w:rsid w:val="62FF0BCF"/>
    <w:rsid w:val="631763AA"/>
    <w:rsid w:val="632BF9E3"/>
    <w:rsid w:val="63330FCE"/>
    <w:rsid w:val="6336196A"/>
    <w:rsid w:val="634B0101"/>
    <w:rsid w:val="634DC449"/>
    <w:rsid w:val="635EBE43"/>
    <w:rsid w:val="6367F633"/>
    <w:rsid w:val="636B8AD0"/>
    <w:rsid w:val="63729229"/>
    <w:rsid w:val="6375C83D"/>
    <w:rsid w:val="637E01E1"/>
    <w:rsid w:val="6380F657"/>
    <w:rsid w:val="63856A7E"/>
    <w:rsid w:val="639E59DA"/>
    <w:rsid w:val="63B0BEC5"/>
    <w:rsid w:val="63D91011"/>
    <w:rsid w:val="63E80DF6"/>
    <w:rsid w:val="640891A5"/>
    <w:rsid w:val="640AF112"/>
    <w:rsid w:val="641C8298"/>
    <w:rsid w:val="641CE1C6"/>
    <w:rsid w:val="64265E25"/>
    <w:rsid w:val="642AE354"/>
    <w:rsid w:val="642CEE65"/>
    <w:rsid w:val="643F87A8"/>
    <w:rsid w:val="64469A64"/>
    <w:rsid w:val="645F8347"/>
    <w:rsid w:val="6460412D"/>
    <w:rsid w:val="6477779B"/>
    <w:rsid w:val="6477C875"/>
    <w:rsid w:val="647A7419"/>
    <w:rsid w:val="648AD1AA"/>
    <w:rsid w:val="6499413B"/>
    <w:rsid w:val="64B70A3F"/>
    <w:rsid w:val="64BB10FF"/>
    <w:rsid w:val="64BD6C25"/>
    <w:rsid w:val="64D07E90"/>
    <w:rsid w:val="64DEE3DC"/>
    <w:rsid w:val="64EA45EF"/>
    <w:rsid w:val="64EA61B0"/>
    <w:rsid w:val="64F73944"/>
    <w:rsid w:val="6506CCE6"/>
    <w:rsid w:val="6529BBD9"/>
    <w:rsid w:val="65629DE9"/>
    <w:rsid w:val="656AE6FA"/>
    <w:rsid w:val="65758CF0"/>
    <w:rsid w:val="6582FED4"/>
    <w:rsid w:val="6583A0DA"/>
    <w:rsid w:val="658A09D5"/>
    <w:rsid w:val="65A67A3A"/>
    <w:rsid w:val="65B01F2C"/>
    <w:rsid w:val="65B2B71C"/>
    <w:rsid w:val="65BB684E"/>
    <w:rsid w:val="65D673A4"/>
    <w:rsid w:val="65DB3F52"/>
    <w:rsid w:val="65F63340"/>
    <w:rsid w:val="6610D8EC"/>
    <w:rsid w:val="66122651"/>
    <w:rsid w:val="661398D6"/>
    <w:rsid w:val="66140122"/>
    <w:rsid w:val="66233320"/>
    <w:rsid w:val="662FF1B9"/>
    <w:rsid w:val="6636A5FC"/>
    <w:rsid w:val="66428A77"/>
    <w:rsid w:val="66429BE8"/>
    <w:rsid w:val="66478D82"/>
    <w:rsid w:val="664B022D"/>
    <w:rsid w:val="664C81AC"/>
    <w:rsid w:val="664E09B0"/>
    <w:rsid w:val="664F7B08"/>
    <w:rsid w:val="6653EDA6"/>
    <w:rsid w:val="66593C86"/>
    <w:rsid w:val="665A47F0"/>
    <w:rsid w:val="6663DC2B"/>
    <w:rsid w:val="6664C31A"/>
    <w:rsid w:val="66668F27"/>
    <w:rsid w:val="666BF727"/>
    <w:rsid w:val="666D0E14"/>
    <w:rsid w:val="668B5743"/>
    <w:rsid w:val="66977363"/>
    <w:rsid w:val="669AEE25"/>
    <w:rsid w:val="669ED086"/>
    <w:rsid w:val="66D0611F"/>
    <w:rsid w:val="66D365BD"/>
    <w:rsid w:val="66D3700E"/>
    <w:rsid w:val="66DC9080"/>
    <w:rsid w:val="67138103"/>
    <w:rsid w:val="6714F98C"/>
    <w:rsid w:val="672A3A3C"/>
    <w:rsid w:val="672C1053"/>
    <w:rsid w:val="674C9425"/>
    <w:rsid w:val="674EBD88"/>
    <w:rsid w:val="675022B4"/>
    <w:rsid w:val="6753C3A8"/>
    <w:rsid w:val="67648F27"/>
    <w:rsid w:val="67779BE0"/>
    <w:rsid w:val="677EA94B"/>
    <w:rsid w:val="67913105"/>
    <w:rsid w:val="679E5ED3"/>
    <w:rsid w:val="67B01899"/>
    <w:rsid w:val="67B243F9"/>
    <w:rsid w:val="67B9E1B7"/>
    <w:rsid w:val="67BFE7F9"/>
    <w:rsid w:val="67CFAB06"/>
    <w:rsid w:val="67CFE836"/>
    <w:rsid w:val="67DA3049"/>
    <w:rsid w:val="67FFAC8C"/>
    <w:rsid w:val="6807C788"/>
    <w:rsid w:val="6811A99C"/>
    <w:rsid w:val="6814205C"/>
    <w:rsid w:val="682A4A1C"/>
    <w:rsid w:val="683F00EA"/>
    <w:rsid w:val="684AF3C5"/>
    <w:rsid w:val="68669A3A"/>
    <w:rsid w:val="6878BFDA"/>
    <w:rsid w:val="6881B834"/>
    <w:rsid w:val="68953B03"/>
    <w:rsid w:val="689B92A4"/>
    <w:rsid w:val="68A6C181"/>
    <w:rsid w:val="68AB8691"/>
    <w:rsid w:val="68B8145C"/>
    <w:rsid w:val="68C70E89"/>
    <w:rsid w:val="68DB1545"/>
    <w:rsid w:val="68E0D0CB"/>
    <w:rsid w:val="68E3B449"/>
    <w:rsid w:val="68E73F7A"/>
    <w:rsid w:val="68E796F3"/>
    <w:rsid w:val="68EB5130"/>
    <w:rsid w:val="68FB3EA0"/>
    <w:rsid w:val="690973F0"/>
    <w:rsid w:val="6909D9F0"/>
    <w:rsid w:val="6925E67C"/>
    <w:rsid w:val="694D68DD"/>
    <w:rsid w:val="69503778"/>
    <w:rsid w:val="695BB85A"/>
    <w:rsid w:val="695CBC89"/>
    <w:rsid w:val="695CCB58"/>
    <w:rsid w:val="695DC3C8"/>
    <w:rsid w:val="6960A9B6"/>
    <w:rsid w:val="696278D0"/>
    <w:rsid w:val="6962EEE3"/>
    <w:rsid w:val="697559C5"/>
    <w:rsid w:val="6986B533"/>
    <w:rsid w:val="69B1EE90"/>
    <w:rsid w:val="69B254FF"/>
    <w:rsid w:val="69B58E9C"/>
    <w:rsid w:val="69C0647F"/>
    <w:rsid w:val="69C766F8"/>
    <w:rsid w:val="69C9C605"/>
    <w:rsid w:val="69CC7261"/>
    <w:rsid w:val="69E9F4AE"/>
    <w:rsid w:val="69F0EBE0"/>
    <w:rsid w:val="69F11766"/>
    <w:rsid w:val="69F98F00"/>
    <w:rsid w:val="6A10B115"/>
    <w:rsid w:val="6A1752C2"/>
    <w:rsid w:val="6A2A04CD"/>
    <w:rsid w:val="6A2EB7CB"/>
    <w:rsid w:val="6A366BBC"/>
    <w:rsid w:val="6A3E39A9"/>
    <w:rsid w:val="6A70906F"/>
    <w:rsid w:val="6A7A578F"/>
    <w:rsid w:val="6A7B6C78"/>
    <w:rsid w:val="6A83904F"/>
    <w:rsid w:val="6A8ACC3F"/>
    <w:rsid w:val="6A8F9EAB"/>
    <w:rsid w:val="6A9D34CB"/>
    <w:rsid w:val="6AA5EC39"/>
    <w:rsid w:val="6ACF6042"/>
    <w:rsid w:val="6AD13F2B"/>
    <w:rsid w:val="6AD58665"/>
    <w:rsid w:val="6AEC07D9"/>
    <w:rsid w:val="6AF9B084"/>
    <w:rsid w:val="6B2B6F95"/>
    <w:rsid w:val="6B3699E8"/>
    <w:rsid w:val="6B3CEA89"/>
    <w:rsid w:val="6B43137F"/>
    <w:rsid w:val="6B748F05"/>
    <w:rsid w:val="6B7D4426"/>
    <w:rsid w:val="6B7DE2A6"/>
    <w:rsid w:val="6B9D0C55"/>
    <w:rsid w:val="6BB958F6"/>
    <w:rsid w:val="6BC89754"/>
    <w:rsid w:val="6BD37E5D"/>
    <w:rsid w:val="6BD78E5C"/>
    <w:rsid w:val="6BDC9B8E"/>
    <w:rsid w:val="6BE2BAF3"/>
    <w:rsid w:val="6BF7FB0E"/>
    <w:rsid w:val="6BFC45B2"/>
    <w:rsid w:val="6BFD20F5"/>
    <w:rsid w:val="6C0C7C5A"/>
    <w:rsid w:val="6C10E7E5"/>
    <w:rsid w:val="6C16041C"/>
    <w:rsid w:val="6C1DF014"/>
    <w:rsid w:val="6C388403"/>
    <w:rsid w:val="6C407757"/>
    <w:rsid w:val="6C6600A9"/>
    <w:rsid w:val="6C719DD3"/>
    <w:rsid w:val="6C794C47"/>
    <w:rsid w:val="6C7B1D29"/>
    <w:rsid w:val="6C7C21A7"/>
    <w:rsid w:val="6C87BD54"/>
    <w:rsid w:val="6C88FE65"/>
    <w:rsid w:val="6C9ED27F"/>
    <w:rsid w:val="6CACF5D8"/>
    <w:rsid w:val="6CC4D090"/>
    <w:rsid w:val="6CC622E4"/>
    <w:rsid w:val="6CC67B56"/>
    <w:rsid w:val="6CDCF0CB"/>
    <w:rsid w:val="6CE2D561"/>
    <w:rsid w:val="6CE3D223"/>
    <w:rsid w:val="6CF3113C"/>
    <w:rsid w:val="6D07E585"/>
    <w:rsid w:val="6D1B0A35"/>
    <w:rsid w:val="6D4E9081"/>
    <w:rsid w:val="6D5CD082"/>
    <w:rsid w:val="6D7489AA"/>
    <w:rsid w:val="6D7FE9BE"/>
    <w:rsid w:val="6D973C9B"/>
    <w:rsid w:val="6DA0BBAD"/>
    <w:rsid w:val="6DA684AD"/>
    <w:rsid w:val="6DAC21B6"/>
    <w:rsid w:val="6DADB269"/>
    <w:rsid w:val="6DB42EDA"/>
    <w:rsid w:val="6DE9AC42"/>
    <w:rsid w:val="6DEDB9DC"/>
    <w:rsid w:val="6DF06345"/>
    <w:rsid w:val="6DF2A245"/>
    <w:rsid w:val="6DF48427"/>
    <w:rsid w:val="6DFC8ECB"/>
    <w:rsid w:val="6E0EFDD2"/>
    <w:rsid w:val="6E101D29"/>
    <w:rsid w:val="6E272783"/>
    <w:rsid w:val="6E506E49"/>
    <w:rsid w:val="6E5493B2"/>
    <w:rsid w:val="6E5D87DE"/>
    <w:rsid w:val="6E6DE2C2"/>
    <w:rsid w:val="6E8C42AC"/>
    <w:rsid w:val="6E926B70"/>
    <w:rsid w:val="6E942228"/>
    <w:rsid w:val="6E9D5E66"/>
    <w:rsid w:val="6EA7A7E8"/>
    <w:rsid w:val="6ED086F9"/>
    <w:rsid w:val="6EDD1133"/>
    <w:rsid w:val="6EDF2A0A"/>
    <w:rsid w:val="6EE22E17"/>
    <w:rsid w:val="6EE5431C"/>
    <w:rsid w:val="6EE6A105"/>
    <w:rsid w:val="6EEF3369"/>
    <w:rsid w:val="6EF8F10B"/>
    <w:rsid w:val="6EFABCA0"/>
    <w:rsid w:val="6EFF9274"/>
    <w:rsid w:val="6F026B8C"/>
    <w:rsid w:val="6F07F191"/>
    <w:rsid w:val="6F086C1F"/>
    <w:rsid w:val="6F0DD14D"/>
    <w:rsid w:val="6F21DBBF"/>
    <w:rsid w:val="6F2F9BD0"/>
    <w:rsid w:val="6F4D321C"/>
    <w:rsid w:val="6F4F4ADA"/>
    <w:rsid w:val="6F5EEBC8"/>
    <w:rsid w:val="6F73E8C8"/>
    <w:rsid w:val="6F809AA0"/>
    <w:rsid w:val="6F83ED29"/>
    <w:rsid w:val="6F9B1B4F"/>
    <w:rsid w:val="6FAC33D7"/>
    <w:rsid w:val="6FAC602F"/>
    <w:rsid w:val="6FAF34BE"/>
    <w:rsid w:val="6FBDE88C"/>
    <w:rsid w:val="6FD2DD67"/>
    <w:rsid w:val="6FD7DD59"/>
    <w:rsid w:val="6FDF0DB7"/>
    <w:rsid w:val="6FE416EF"/>
    <w:rsid w:val="6FECCFC1"/>
    <w:rsid w:val="6FECF9E2"/>
    <w:rsid w:val="700662AE"/>
    <w:rsid w:val="70196A67"/>
    <w:rsid w:val="701F972B"/>
    <w:rsid w:val="7028130D"/>
    <w:rsid w:val="70322ECE"/>
    <w:rsid w:val="70338D0A"/>
    <w:rsid w:val="703ED07B"/>
    <w:rsid w:val="704A2733"/>
    <w:rsid w:val="70541D8C"/>
    <w:rsid w:val="7060E7FD"/>
    <w:rsid w:val="7068D084"/>
    <w:rsid w:val="706C575A"/>
    <w:rsid w:val="706FB273"/>
    <w:rsid w:val="707E64C0"/>
    <w:rsid w:val="70855227"/>
    <w:rsid w:val="709B38F6"/>
    <w:rsid w:val="709D27DB"/>
    <w:rsid w:val="709D34B3"/>
    <w:rsid w:val="70B5AEDA"/>
    <w:rsid w:val="70C52043"/>
    <w:rsid w:val="70C726CF"/>
    <w:rsid w:val="70DA3537"/>
    <w:rsid w:val="70E49D70"/>
    <w:rsid w:val="70F59215"/>
    <w:rsid w:val="70F70801"/>
    <w:rsid w:val="71081719"/>
    <w:rsid w:val="710B716D"/>
    <w:rsid w:val="711C6B01"/>
    <w:rsid w:val="712A4CEA"/>
    <w:rsid w:val="712FA6EF"/>
    <w:rsid w:val="71326C5A"/>
    <w:rsid w:val="71353D53"/>
    <w:rsid w:val="71387CE5"/>
    <w:rsid w:val="7138E5E7"/>
    <w:rsid w:val="713931C2"/>
    <w:rsid w:val="71434975"/>
    <w:rsid w:val="71609BC6"/>
    <w:rsid w:val="71617F18"/>
    <w:rsid w:val="7180D706"/>
    <w:rsid w:val="7193021B"/>
    <w:rsid w:val="71AAD6C1"/>
    <w:rsid w:val="71B061EE"/>
    <w:rsid w:val="71C30378"/>
    <w:rsid w:val="71D088AD"/>
    <w:rsid w:val="71D40461"/>
    <w:rsid w:val="71E12DA2"/>
    <w:rsid w:val="71E964BE"/>
    <w:rsid w:val="71F89101"/>
    <w:rsid w:val="71F9ECD4"/>
    <w:rsid w:val="720E8DB1"/>
    <w:rsid w:val="720E96DA"/>
    <w:rsid w:val="724AD965"/>
    <w:rsid w:val="7254C6B0"/>
    <w:rsid w:val="725A7C95"/>
    <w:rsid w:val="7261408A"/>
    <w:rsid w:val="726A2196"/>
    <w:rsid w:val="7276720A"/>
    <w:rsid w:val="728545A0"/>
    <w:rsid w:val="7286EE3D"/>
    <w:rsid w:val="72A58932"/>
    <w:rsid w:val="72B5145E"/>
    <w:rsid w:val="72C86B84"/>
    <w:rsid w:val="72CE3779"/>
    <w:rsid w:val="72D5D40C"/>
    <w:rsid w:val="72D9057E"/>
    <w:rsid w:val="72E3D99A"/>
    <w:rsid w:val="72EAC9E0"/>
    <w:rsid w:val="7303234E"/>
    <w:rsid w:val="730E45A7"/>
    <w:rsid w:val="7310FB1F"/>
    <w:rsid w:val="73258A7E"/>
    <w:rsid w:val="732A1DC5"/>
    <w:rsid w:val="73347A3E"/>
    <w:rsid w:val="7334B19A"/>
    <w:rsid w:val="733559B7"/>
    <w:rsid w:val="733F2D09"/>
    <w:rsid w:val="73413518"/>
    <w:rsid w:val="7357C172"/>
    <w:rsid w:val="735FBBAF"/>
    <w:rsid w:val="7367E04B"/>
    <w:rsid w:val="736E3915"/>
    <w:rsid w:val="737BE86C"/>
    <w:rsid w:val="738EB7AA"/>
    <w:rsid w:val="73906AD4"/>
    <w:rsid w:val="73935879"/>
    <w:rsid w:val="739BB68D"/>
    <w:rsid w:val="73A00C9F"/>
    <w:rsid w:val="73B93131"/>
    <w:rsid w:val="73DCBC48"/>
    <w:rsid w:val="73ED34DD"/>
    <w:rsid w:val="73F40647"/>
    <w:rsid w:val="73FB87B0"/>
    <w:rsid w:val="740EE702"/>
    <w:rsid w:val="742336A6"/>
    <w:rsid w:val="74247E8B"/>
    <w:rsid w:val="742E8A92"/>
    <w:rsid w:val="742EA0BD"/>
    <w:rsid w:val="7434F80B"/>
    <w:rsid w:val="74361A59"/>
    <w:rsid w:val="743A2B2B"/>
    <w:rsid w:val="744A2EF1"/>
    <w:rsid w:val="744E4BAE"/>
    <w:rsid w:val="7469AC4F"/>
    <w:rsid w:val="746FA3AE"/>
    <w:rsid w:val="747086A9"/>
    <w:rsid w:val="7481096F"/>
    <w:rsid w:val="7497D3C2"/>
    <w:rsid w:val="74A17A66"/>
    <w:rsid w:val="74A2DBD0"/>
    <w:rsid w:val="74AD4CDF"/>
    <w:rsid w:val="74B466D5"/>
    <w:rsid w:val="74D0B445"/>
    <w:rsid w:val="74DAE386"/>
    <w:rsid w:val="74F29BF1"/>
    <w:rsid w:val="74F507A6"/>
    <w:rsid w:val="74F8C057"/>
    <w:rsid w:val="750686A4"/>
    <w:rsid w:val="750B1F64"/>
    <w:rsid w:val="751D63A3"/>
    <w:rsid w:val="751D83F2"/>
    <w:rsid w:val="7525060E"/>
    <w:rsid w:val="7534EA1D"/>
    <w:rsid w:val="75368459"/>
    <w:rsid w:val="7541500A"/>
    <w:rsid w:val="75456ECE"/>
    <w:rsid w:val="7546379C"/>
    <w:rsid w:val="754B3F19"/>
    <w:rsid w:val="755124F9"/>
    <w:rsid w:val="75531DE9"/>
    <w:rsid w:val="755F2FB0"/>
    <w:rsid w:val="755F4042"/>
    <w:rsid w:val="756A5577"/>
    <w:rsid w:val="7580030B"/>
    <w:rsid w:val="75838CA2"/>
    <w:rsid w:val="75896013"/>
    <w:rsid w:val="759A0F05"/>
    <w:rsid w:val="75A42F91"/>
    <w:rsid w:val="75B5DFEA"/>
    <w:rsid w:val="75B72170"/>
    <w:rsid w:val="75F4BE27"/>
    <w:rsid w:val="75F6EB2F"/>
    <w:rsid w:val="75FE4F1A"/>
    <w:rsid w:val="76108F52"/>
    <w:rsid w:val="76130EC9"/>
    <w:rsid w:val="76195461"/>
    <w:rsid w:val="76215702"/>
    <w:rsid w:val="7623BB5D"/>
    <w:rsid w:val="76254361"/>
    <w:rsid w:val="764380B1"/>
    <w:rsid w:val="76472EFE"/>
    <w:rsid w:val="7648D04B"/>
    <w:rsid w:val="764F11DE"/>
    <w:rsid w:val="765A452E"/>
    <w:rsid w:val="76659ED2"/>
    <w:rsid w:val="76902D82"/>
    <w:rsid w:val="769F034D"/>
    <w:rsid w:val="76A4C446"/>
    <w:rsid w:val="76B4359A"/>
    <w:rsid w:val="76BD0B9C"/>
    <w:rsid w:val="76BFDFEE"/>
    <w:rsid w:val="76C5A966"/>
    <w:rsid w:val="76CAF807"/>
    <w:rsid w:val="76CB6120"/>
    <w:rsid w:val="76CD84CB"/>
    <w:rsid w:val="76CD8CD5"/>
    <w:rsid w:val="76D007DC"/>
    <w:rsid w:val="76D1CE93"/>
    <w:rsid w:val="76DCE5AA"/>
    <w:rsid w:val="76E0FA1E"/>
    <w:rsid w:val="76E69CCC"/>
    <w:rsid w:val="76EE56A0"/>
    <w:rsid w:val="76F9A070"/>
    <w:rsid w:val="76FDA932"/>
    <w:rsid w:val="772E2728"/>
    <w:rsid w:val="773DE897"/>
    <w:rsid w:val="773FFFF2"/>
    <w:rsid w:val="77479FF9"/>
    <w:rsid w:val="775C9312"/>
    <w:rsid w:val="77635CF0"/>
    <w:rsid w:val="7763B0C5"/>
    <w:rsid w:val="777B3A9E"/>
    <w:rsid w:val="7782FD87"/>
    <w:rsid w:val="778EFF0E"/>
    <w:rsid w:val="77952527"/>
    <w:rsid w:val="77B16607"/>
    <w:rsid w:val="77CE1BDC"/>
    <w:rsid w:val="77E46C42"/>
    <w:rsid w:val="77F2B8E5"/>
    <w:rsid w:val="780F5A79"/>
    <w:rsid w:val="781371D5"/>
    <w:rsid w:val="7828DD0F"/>
    <w:rsid w:val="782C6226"/>
    <w:rsid w:val="7831AB8A"/>
    <w:rsid w:val="7837595E"/>
    <w:rsid w:val="7837E3BB"/>
    <w:rsid w:val="783C957D"/>
    <w:rsid w:val="78433581"/>
    <w:rsid w:val="784857A2"/>
    <w:rsid w:val="784C3629"/>
    <w:rsid w:val="785B2154"/>
    <w:rsid w:val="786BD83D"/>
    <w:rsid w:val="787BB7C9"/>
    <w:rsid w:val="7894617F"/>
    <w:rsid w:val="78A41A69"/>
    <w:rsid w:val="78B6A3EA"/>
    <w:rsid w:val="78B7C42B"/>
    <w:rsid w:val="78C100D5"/>
    <w:rsid w:val="78CFD35E"/>
    <w:rsid w:val="78E1E2D7"/>
    <w:rsid w:val="78FB2BC9"/>
    <w:rsid w:val="79195C83"/>
    <w:rsid w:val="791AC610"/>
    <w:rsid w:val="791C9F1E"/>
    <w:rsid w:val="792C5EE9"/>
    <w:rsid w:val="792D0C87"/>
    <w:rsid w:val="792D8F6E"/>
    <w:rsid w:val="79325E86"/>
    <w:rsid w:val="793E3BD0"/>
    <w:rsid w:val="7940ED01"/>
    <w:rsid w:val="794AAF8B"/>
    <w:rsid w:val="79557DAF"/>
    <w:rsid w:val="7982AC90"/>
    <w:rsid w:val="79971535"/>
    <w:rsid w:val="79A7D5F3"/>
    <w:rsid w:val="79ABC79A"/>
    <w:rsid w:val="79ACA35D"/>
    <w:rsid w:val="79B01C91"/>
    <w:rsid w:val="79B98C98"/>
    <w:rsid w:val="79E42803"/>
    <w:rsid w:val="79E48149"/>
    <w:rsid w:val="79F6CCDA"/>
    <w:rsid w:val="79F7DD7F"/>
    <w:rsid w:val="79FCF49E"/>
    <w:rsid w:val="7A026300"/>
    <w:rsid w:val="7A0FE083"/>
    <w:rsid w:val="7A1129C9"/>
    <w:rsid w:val="7A2C8548"/>
    <w:rsid w:val="7A42DF8B"/>
    <w:rsid w:val="7A4CA866"/>
    <w:rsid w:val="7A5192E9"/>
    <w:rsid w:val="7A51AA5B"/>
    <w:rsid w:val="7A5D7A6F"/>
    <w:rsid w:val="7A6418C6"/>
    <w:rsid w:val="7A6CE80A"/>
    <w:rsid w:val="7A6F2DC4"/>
    <w:rsid w:val="7A8CA0EF"/>
    <w:rsid w:val="7AA89ED4"/>
    <w:rsid w:val="7AA9AB11"/>
    <w:rsid w:val="7AB66750"/>
    <w:rsid w:val="7AC19F4F"/>
    <w:rsid w:val="7ACAFC69"/>
    <w:rsid w:val="7AE35275"/>
    <w:rsid w:val="7AE424C6"/>
    <w:rsid w:val="7AF1FF2D"/>
    <w:rsid w:val="7AF72C80"/>
    <w:rsid w:val="7B08DF95"/>
    <w:rsid w:val="7B097234"/>
    <w:rsid w:val="7B2AAB16"/>
    <w:rsid w:val="7B2D8DD1"/>
    <w:rsid w:val="7B377290"/>
    <w:rsid w:val="7B3D01FE"/>
    <w:rsid w:val="7B4252C7"/>
    <w:rsid w:val="7B5BC61D"/>
    <w:rsid w:val="7B5BD4F9"/>
    <w:rsid w:val="7B5C7FFE"/>
    <w:rsid w:val="7B60651E"/>
    <w:rsid w:val="7B6B654D"/>
    <w:rsid w:val="7B6DBD09"/>
    <w:rsid w:val="7B956556"/>
    <w:rsid w:val="7BCE8DDA"/>
    <w:rsid w:val="7BD598E7"/>
    <w:rsid w:val="7BE0948F"/>
    <w:rsid w:val="7BE40229"/>
    <w:rsid w:val="7BF2EAB3"/>
    <w:rsid w:val="7BF5EE96"/>
    <w:rsid w:val="7C0E7807"/>
    <w:rsid w:val="7C1AC628"/>
    <w:rsid w:val="7C29587B"/>
    <w:rsid w:val="7C351652"/>
    <w:rsid w:val="7C3FAF3A"/>
    <w:rsid w:val="7C44C9DB"/>
    <w:rsid w:val="7C46F84A"/>
    <w:rsid w:val="7C4C533E"/>
    <w:rsid w:val="7C4C8C8A"/>
    <w:rsid w:val="7C4D3FC6"/>
    <w:rsid w:val="7C5385B6"/>
    <w:rsid w:val="7C64B1D0"/>
    <w:rsid w:val="7C7476CF"/>
    <w:rsid w:val="7C77DC46"/>
    <w:rsid w:val="7C88E1AB"/>
    <w:rsid w:val="7CACC500"/>
    <w:rsid w:val="7CC67B77"/>
    <w:rsid w:val="7CCD19E1"/>
    <w:rsid w:val="7CD247B3"/>
    <w:rsid w:val="7CE84517"/>
    <w:rsid w:val="7CEA90E9"/>
    <w:rsid w:val="7D0A48DA"/>
    <w:rsid w:val="7D0DC665"/>
    <w:rsid w:val="7D2124EC"/>
    <w:rsid w:val="7D30ADD3"/>
    <w:rsid w:val="7D468082"/>
    <w:rsid w:val="7D47432D"/>
    <w:rsid w:val="7D565471"/>
    <w:rsid w:val="7D57ADF3"/>
    <w:rsid w:val="7D5D40ED"/>
    <w:rsid w:val="7D60051F"/>
    <w:rsid w:val="7D661BCF"/>
    <w:rsid w:val="7D688D3B"/>
    <w:rsid w:val="7D9D3FD9"/>
    <w:rsid w:val="7DA55378"/>
    <w:rsid w:val="7DA64CA9"/>
    <w:rsid w:val="7DB65FDE"/>
    <w:rsid w:val="7DBFA392"/>
    <w:rsid w:val="7DC4C2FE"/>
    <w:rsid w:val="7DC9732B"/>
    <w:rsid w:val="7DCBF70B"/>
    <w:rsid w:val="7DD84FDF"/>
    <w:rsid w:val="7DF3DAE7"/>
    <w:rsid w:val="7E09DBCE"/>
    <w:rsid w:val="7E129577"/>
    <w:rsid w:val="7E2A4412"/>
    <w:rsid w:val="7E34441C"/>
    <w:rsid w:val="7E35A0D9"/>
    <w:rsid w:val="7E4D7C92"/>
    <w:rsid w:val="7E637B0B"/>
    <w:rsid w:val="7E69C979"/>
    <w:rsid w:val="7E7F832F"/>
    <w:rsid w:val="7E8CFF60"/>
    <w:rsid w:val="7E8FAE01"/>
    <w:rsid w:val="7E963CB8"/>
    <w:rsid w:val="7EA0ED0E"/>
    <w:rsid w:val="7EAD631C"/>
    <w:rsid w:val="7EAFCB00"/>
    <w:rsid w:val="7EBB77AD"/>
    <w:rsid w:val="7EBF1126"/>
    <w:rsid w:val="7EC8A3E6"/>
    <w:rsid w:val="7EC9634A"/>
    <w:rsid w:val="7ECA68F2"/>
    <w:rsid w:val="7ED045B6"/>
    <w:rsid w:val="7ED90754"/>
    <w:rsid w:val="7F3308FD"/>
    <w:rsid w:val="7F36E59B"/>
    <w:rsid w:val="7F39CC4F"/>
    <w:rsid w:val="7F3B2B10"/>
    <w:rsid w:val="7F4BC59D"/>
    <w:rsid w:val="7F4D3A6F"/>
    <w:rsid w:val="7F56D38C"/>
    <w:rsid w:val="7F5B38CF"/>
    <w:rsid w:val="7F78C432"/>
    <w:rsid w:val="7F8AC087"/>
    <w:rsid w:val="7F976AB5"/>
    <w:rsid w:val="7FACE6D7"/>
    <w:rsid w:val="7FB94CE7"/>
    <w:rsid w:val="7FDA8669"/>
    <w:rsid w:val="7FED6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96022"/>
  <w15:chartTrackingRefBased/>
  <w15:docId w15:val="{a4ed4148-4cc6-4d42-b6f1-d7abb82642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50e77b1ca9b4bc6" /><Relationship Type="http://schemas.openxmlformats.org/officeDocument/2006/relationships/image" Target="/media/image.jpg" Id="Re8e6cd5c9ff64898" /><Relationship Type="http://schemas.openxmlformats.org/officeDocument/2006/relationships/hyperlink" Target="https://www.internetmatters.org/parental-controls/" TargetMode="External" Id="R506b1342bafc4057" /><Relationship Type="http://schemas.openxmlformats.org/officeDocument/2006/relationships/image" Target="/media/image.png" Id="R6716e65a5f3342c8" /><Relationship Type="http://schemas.openxmlformats.org/officeDocument/2006/relationships/hyperlink" Target="https://www.youtube.com/watch?v=veWYXJd0zKc" TargetMode="External" Id="Rcc036c26e8b84c83" /><Relationship Type="http://schemas.openxmlformats.org/officeDocument/2006/relationships/hyperlink" Target="https://eur01.safelinks.protection.outlook.com/?url=https%3A%2F%2Fwww.aao.org%2Fnewsroom%2Fnews-releases%2Fdetail%2Fis-too-much-screen-time-harming-childrens-vision&amp;data=04%7C01%7C%7C7ab3a2a5032d4cef6dcc08d9161501fd%7C4e0f11f9046e45059cb8db2152311e21%7C0%7C0%7C637565101746200467%7CUnknown%7CTWFpbGZsb3d8eyJWIjoiMC4wLjAwMDAiLCJQIjoiV2luMzIiLCJBTiI6Ik1haWwiLCJXVCI6Mn0%3D%7C1000&amp;sdata=HnAGs7R7AyXQhxlIJeLicTL7i9Oe88DEYSIZF8rZL24%3D&amp;reserved=0" TargetMode="External" Id="R2234c53dd9064be4" /><Relationship Type="http://schemas.openxmlformats.org/officeDocument/2006/relationships/hyperlink" Target="https://eur01.safelinks.protection.outlook.com/?url=https%3A%2F%2Fmyasdf.org%2Fmedia-center%2Farticles%2Fwhy-the-ipad-is-such-a-helpful-learning-tool-for-children-with-autism%2F&amp;data=04%7C01%7C%7C7ab3a2a5032d4cef6dcc08d9161501fd%7C4e0f11f9046e45059cb8db2152311e21%7C0%7C0%7C637565101746200467%7CUnknown%7CTWFpbGZsb3d8eyJWIjoiMC4wLjAwMDAiLCJQIjoiV2luMzIiLCJBTiI6Ik1haWwiLCJXVCI6Mn0%3D%7C1000&amp;sdata=RxYQp5fEwgtSFYuQU4GzVv7zDl6C5%2BsYOY0WLiaQ6FA%3D&amp;reserved=0" TargetMode="External" Id="Raf3f009ad82a4174" /><Relationship Type="http://schemas.openxmlformats.org/officeDocument/2006/relationships/hyperlink" Target="https://eur01.safelinks.protection.outlook.com/?url=https%3A%2F%2Fnfb.org%2Fimages%2Fnfb%2Fproducts_technology%2Fabeginnersguidetoaccesstechnologyforblindstudents.html&amp;data=04%7C01%7C%7C7ab3a2a5032d4cef6dcc08d9161501fd%7C4e0f11f9046e45059cb8db2152311e21%7C0%7C0%7C637565101746210421%7CUnknown%7CTWFpbGZsb3d8eyJWIjoiMC4wLjAwMDAiLCJQIjoiV2luMzIiLCJBTiI6Ik1haWwiLCJXVCI6Mn0%3D%7C1000&amp;sdata=sNnDn98W3W0kKdkfDLAzpSeuqJ3jMC%2FAj3DXQJzJqP8%3D&amp;reserved=0" TargetMode="External" Id="Rc06521956be94893" /><Relationship Type="http://schemas.openxmlformats.org/officeDocument/2006/relationships/hyperlink" Target="https://eur01.safelinks.protection.outlook.com/?url=https%3A%2F%2Fwww.bullying.co.uk%2Fadvice-for-parents%2Fhow-to-talk-to-your-child-about-bullying%2F&amp;data=04%7C01%7C%7C7ab3a2a5032d4cef6dcc08d9161501fd%7C4e0f11f9046e45059cb8db2152311e21%7C0%7C0%7C637565101746210421%7CUnknown%7CTWFpbGZsb3d8eyJWIjoiMC4wLjAwMDAiLCJQIjoiV2luMzIiLCJBTiI6Ik1haWwiLCJXVCI6Mn0%3D%7C1000&amp;sdata=4r0z%2FM13XwkTNXnvTdmYQddvEYFEjM4zkBwypnUcNUg%3D&amp;reserved=0" TargetMode="External" Id="R673b361e54bd4606" /><Relationship Type="http://schemas.openxmlformats.org/officeDocument/2006/relationships/hyperlink" Target="https://eur01.safelinks.protection.outlook.com/?url=https%3A%2F%2Fwww.techradar.com%2Fuk%2Fnews%2Fshould-children-wear-fitness-trackers&amp;data=04%7C01%7C%7C7ab3a2a5032d4cef6dcc08d9161501fd%7C4e0f11f9046e45059cb8db2152311e21%7C0%7C0%7C637565101746220381%7CUnknown%7CTWFpbGZsb3d8eyJWIjoiMC4wLjAwMDAiLCJQIjoiV2luMzIiLCJBTiI6Ik1haWwiLCJXVCI6Mn0%3D%7C1000&amp;sdata=Xfcu2pSMe3dyg8NbTbQVFcLh0fpoHOv1IHtY%2FTRWRrY%3D&amp;reserved=0" TargetMode="External" Id="R0c2b6db5bf594ee9" /><Relationship Type="http://schemas.openxmlformats.org/officeDocument/2006/relationships/hyperlink" Target="https://eur01.safelinks.protection.outlook.com/?url=https%3A%2F%2Fwww.childnet.com%2Fparents-and-carers%2Fhot-topics%2Fparental-controls&amp;data=04%7C01%7C%7C7ab3a2a5032d4cef6dcc08d9161501fd%7C4e0f11f9046e45059cb8db2152311e21%7C0%7C0%7C637565101746220381%7CUnknown%7CTWFpbGZsb3d8eyJWIjoiMC4wLjAwMDAiLCJQIjoiV2luMzIiLCJBTiI6Ik1haWwiLCJXVCI6Mn0%3D%7C1000&amp;sdata=Hd2jg0ITRuKLSw4dYRcjVnNRTTfrkcZ0cESaIC8HGSQ%3D&amp;reserved=0" TargetMode="External" Id="Rfa7f504ec60c4002" /><Relationship Type="http://schemas.openxmlformats.org/officeDocument/2006/relationships/hyperlink" Target="https://eur01.safelinks.protection.outlook.com/?url=https%3A%2F%2Fwww.internetmatters.org%2Fwp-content%2Fuploads%2F2015%2F12%2FT4S-How-Children-Use-Mobile-Devices-at-School-and-at-Home-7.10.15.pdf&amp;data=04%7C01%7C%7C7ab3a2a5032d4cef6dcc08d9161501fd%7C4e0f11f9046e45059cb8db2152311e21%7C0%7C0%7C637565101746230338%7CUnknown%7CTWFpbGZsb3d8eyJWIjoiMC4wLjAwMDAiLCJQIjoiV2luMzIiLCJBTiI6Ik1haWwiLCJXVCI6Mn0%3D%7C1000&amp;sdata=lDT2bDptLu80QbH7h13iNSKZi1rqWahBIxFYpq0qTiM%3D&amp;reserved=0" TargetMode="External" Id="R6b9557a16f19428c" /><Relationship Type="http://schemas.openxmlformats.org/officeDocument/2006/relationships/hyperlink" Target="https://eur01.safelinks.protection.outlook.com/?url=https%3A%2F%2Fwww.commonsensemedia.org%2Fscreen-time&amp;data=04%7C01%7C%7C7ab3a2a5032d4cef6dcc08d9161501fd%7C4e0f11f9046e45059cb8db2152311e21%7C0%7C0%7C637565101746230338%7CUnknown%7CTWFpbGZsb3d8eyJWIjoiMC4wLjAwMDAiLCJQIjoiV2luMzIiLCJBTiI6Ik1haWwiLCJXVCI6Mn0%3D%7C1000&amp;sdata=D3j5b1QEuSFGf5%2FksFwOvePC7kBUKmlF3Dew4nYpHXQ%3D&amp;reserved=0" TargetMode="External" Id="R5908bd9ebc624a8d" /><Relationship Type="http://schemas.openxmlformats.org/officeDocument/2006/relationships/hyperlink" Target="https://eur01.safelinks.protection.outlook.com/?url=https%3A%2F%2Fgov.wales%2Fsites%2Fdefault%2Ffiles%2Fpublications%2F2018-03%2Fsuccessful-futures.pdf&amp;data=04%7C01%7C%7C7ab3a2a5032d4cef6dcc08d9161501fd%7C4e0f11f9046e45059cb8db2152311e21%7C0%7C0%7C637565101746240292%7CUnknown%7CTWFpbGZsb3d8eyJWIjoiMC4wLjAwMDAiLCJQIjoiV2luMzIiLCJBTiI6Ik1haWwiLCJXVCI6Mn0%3D%7C1000&amp;sdata=FJef00ylrYePDcSy%2F5MohkR2rOATRIkB%2BgRkhqbT9os%3D&amp;reserved=0" TargetMode="External" Id="R23b00a4f66444477" /><Relationship Type="http://schemas.openxmlformats.org/officeDocument/2006/relationships/hyperlink" Target="https://eur01.safelinks.protection.outlook.com/?url=https%3A%2F%2Fblogs.glowscotland.org.uk%2Fgc%2Fmrfeistsblog%2F2018%2F08%2F26%2Fteaching-digital-skills-collaboration-and-communication%2F&amp;data=04%7C01%7C%7C7ab3a2a5032d4cef6dcc08d9161501fd%7C4e0f11f9046e45059cb8db2152311e21%7C0%7C0%7C637565101746240292%7CUnknown%7CTWFpbGZsb3d8eyJWIjoiMC4wLjAwMDAiLCJQIjoiV2luMzIiLCJBTiI6Ik1haWwiLCJXVCI6Mn0%3D%7C1000&amp;sdata=BTkIATPNjCzgSw7pciSoVYaYugeNuw2Y4TSQQAo5OFI%3D&amp;reserved=0" TargetMode="External" Id="Re84edac8ca654a0b" /><Relationship Type="http://schemas.openxmlformats.org/officeDocument/2006/relationships/hyperlink" Target="https://eur01.safelinks.protection.outlook.com/?url=https%3A%2F%2Fwww.getsafeonline.org%2F&amp;data=04%7C01%7C%7C7ab3a2a5032d4cef6dcc08d9161501fd%7C4e0f11f9046e45059cb8db2152311e21%7C0%7C0%7C637565101746469284%7CUnknown%7CTWFpbGZsb3d8eyJWIjoiMC4wLjAwMDAiLCJQIjoiV2luMzIiLCJBTiI6Ik1haWwiLCJXVCI6Mn0%3D%7C1000&amp;sdata=JJj7%2B210cGr5DekWU7B7C7ecuqn6MZt3jlYi9bz4mew%3D&amp;reserved=0" TargetMode="External" Id="Rab3a49b9f70747b9" /><Relationship Type="http://schemas.openxmlformats.org/officeDocument/2006/relationships/hyperlink" Target="https://eur01.safelinks.protection.outlook.com/?url=https%3A%2F%2Fedu.gcfglobal.org%2Fen%2Finternetsafetyforkids%2Fcyberbullying-and-cyberharassment%2F1%2F&amp;data=04%7C01%7C%7C7ab3a2a5032d4cef6dcc08d9161501fd%7C4e0f11f9046e45059cb8db2152311e21%7C0%7C0%7C637565101746469284%7CUnknown%7CTWFpbGZsb3d8eyJWIjoiMC4wLjAwMDAiLCJQIjoiV2luMzIiLCJBTiI6Ik1haWwiLCJXVCI6Mn0%3D%7C1000&amp;sdata=71Aog2NB5ien9n7d3ayq62qu9t6kKfG2rARhlxiNFJo%3D&amp;reserved=0" TargetMode="External" Id="R94dcd012e95c4760" /><Relationship Type="http://schemas.openxmlformats.org/officeDocument/2006/relationships/hyperlink" Target="https://eur01.safelinks.protection.outlook.com/?url=https%3A%2F%2Ftheartofeducation.edu%2F2018%2F06%2F13%2Fhow-to-introduce-photography-with-ipads-to-your-students%2F&amp;data=04%7C01%7C%7C7ab3a2a5032d4cef6dcc08d9161501fd%7C4e0f11f9046e45059cb8db2152311e21%7C0%7C0%7C637565101746479240%7CUnknown%7CTWFpbGZsb3d8eyJWIjoiMC4wLjAwMDAiLCJQIjoiV2luMzIiLCJBTiI6Ik1haWwiLCJXVCI6Mn0%3D%7C1000&amp;sdata=Yj93ecazVpPzLnYmWQYFmEnSYHpfX5BoJ2tsZrtZCv0%3D&amp;reserved=0" TargetMode="External" Id="R86e68b20d59744b1" /><Relationship Type="http://schemas.openxmlformats.org/officeDocument/2006/relationships/hyperlink" Target="https://eur01.safelinks.protection.outlook.com/?url=https%3A%2F%2Fwww.youtube.com%2Fwatch%3Fv%3DeRQdAOrqvGg&amp;data=04%7C01%7C%7C7ab3a2a5032d4cef6dcc08d9161501fd%7C4e0f11f9046e45059cb8db2152311e21%7C0%7C0%7C637565101746479240%7CUnknown%7CTWFpbGZsb3d8eyJWIjoiMC4wLjAwMDAiLCJQIjoiV2luMzIiLCJBTiI6Ik1haWwiLCJXVCI6Mn0%3D%7C1000&amp;sdata=B87cZS0m7qL9cbG8eopxJDZ2QN0Y6ks69EBWFd6y8uI%3D&amp;reserved=0" TargetMode="External" Id="Rf7229c2959454997" /><Relationship Type="http://schemas.openxmlformats.org/officeDocument/2006/relationships/hyperlink" Target="https://eur01.safelinks.protection.outlook.com/?url=https%3A%2F%2Fwww.helpguide.org%2Farticles%2Fabuse%2Fbullying-and-cyberbullying.htm&amp;data=04%7C01%7C%7C7ab3a2a5032d4cef6dcc08d9161501fd%7C4e0f11f9046e45059cb8db2152311e21%7C0%7C0%7C637565101746489205%7CUnknown%7CTWFpbGZsb3d8eyJWIjoiMC4wLjAwMDAiLCJQIjoiV2luMzIiLCJBTiI6Ik1haWwiLCJXVCI6Mn0%3D%7C1000&amp;sdata=Q3RIwtJIWhEjytUA8IEHrz%2FJ52mjjQfrMJB9W5oNVfY%3D&amp;reserved=0" TargetMode="External" Id="Ra572dc26d6454131" /><Relationship Type="http://schemas.openxmlformats.org/officeDocument/2006/relationships/hyperlink" Target="https://eur01.safelinks.protection.outlook.com/?url=https%3A%2F%2Fyougov.co.uk%2Ftopics%2Feducation%2Farticles-reports%2F2020%2F03%2F13%2Fwhat-age-do-kids-get-phones-tablet-laptops-&amp;data=04%7C01%7C%7C7ab3a2a5032d4cef6dcc08d9161501fd%7C4e0f11f9046e45059cb8db2152311e21%7C0%7C0%7C637565101746489205%7CUnknown%7CTWFpbGZsb3d8eyJWIjoiMC4wLjAwMDAiLCJQIjoiV2luMzIiLCJBTiI6Ik1haWwiLCJXVCI6Mn0%3D%7C1000&amp;sdata=54V8VqDtF%2FRFFXYJgzCvJOWYBe%2BI0K%2Bu7LZ5kpCuRy8%3D&amp;reserved=0" TargetMode="External" Id="Rff5d4e8efd674e45" /><Relationship Type="http://schemas.openxmlformats.org/officeDocument/2006/relationships/hyperlink" Target="https://eur01.safelinks.protection.outlook.com/?url=https%3A%2F%2Fwww.internetmatters.org%2Fparental-controls%2F%25C2%25A0%2520(Accessed%3A%25206&amp;data=04%7C01%7C%7C7ab3a2a5032d4cef6dcc08d9161501fd%7C4e0f11f9046e45059cb8db2152311e21%7C0%7C0%7C637565101746499152%7CUnknown%7CTWFpbGZsb3d8eyJWIjoiMC4wLjAwMDAiLCJQIjoiV2luMzIiLCJBTiI6Ik1haWwiLCJXVCI6Mn0%3D%7C1000&amp;sdata=TF%2FfYX%2FeeFoA3VcZI8YpYUkaU65gSlV2A9IXzt06NwU%3D&amp;reserved=0" TargetMode="External" Id="R514d70ef30d54538" /><Relationship Type="http://schemas.openxmlformats.org/officeDocument/2006/relationships/hyperlink" Target="https://eur01.safelinks.protection.outlook.com/?url=https%3A%2F%2Fwww.researchgate.net%2Fpublication%2F241092564_Learning_in_the_early_years_Social_interactions_around_picturebooks_puzzles_and_digital_technologies&amp;data=04%7C01%7C%7C7ab3a2a5032d4cef6dcc08d9161501fd%7C4e0f11f9046e45059cb8db2152311e21%7C0%7C0%7C637565101746499152%7CUnknown%7CTWFpbGZsb3d8eyJWIjoiMC4wLjAwMDAiLCJQIjoiV2luMzIiLCJBTiI6Ik1haWwiLCJXVCI6Mn0%3D%7C1000&amp;sdata=WRXHw5q4T7OguJGRJYHJWXSMnAst3JuPbuLqufLCHgU%3D&amp;reserved=0" TargetMode="External" Id="Ref699699581c403e" /><Relationship Type="http://schemas.openxmlformats.org/officeDocument/2006/relationships/hyperlink" Target="https://eur01.safelinks.protection.outlook.com/?url=https%3A%2F%2Fwww.lifewire.com%2Fshould-your-toddler-or-preschooler-use-an-ipad-4069908&amp;data=04%7C01%7C%7C7ab3a2a5032d4cef6dcc08d9161501fd%7C4e0f11f9046e45059cb8db2152311e21%7C0%7C0%7C637565101746509107%7CUnknown%7CTWFpbGZsb3d8eyJWIjoiMC4wLjAwMDAiLCJQIjoiV2luMzIiLCJBTiI6Ik1haWwiLCJXVCI6Mn0%3D%7C1000&amp;sdata=jQduwIYeMkfgMj5ix3R3rirLuVJW2oOYcoo4htpJ8Bc%3D&amp;reserved=0" TargetMode="External" Id="R6e20b93a459f4987" /><Relationship Type="http://schemas.openxmlformats.org/officeDocument/2006/relationships/hyperlink" Target="https://eur01.safelinks.protection.outlook.com/?url=https%3A%2F%2Fblogs.lse.ac.uk%2Fparenting4digitalfuture%2F2018%2F07%2F04%2Ftoddlers-and-touchscreens%2F&amp;data=04%7C01%7C%7C7ab3a2a5032d4cef6dcc08d9161501fd%7C4e0f11f9046e45059cb8db2152311e21%7C0%7C0%7C637565101746509107%7CUnknown%7CTWFpbGZsb3d8eyJWIjoiMC4wLjAwMDAiLCJQIjoiV2luMzIiLCJBTiI6Ik1haWwiLCJXVCI6Mn0%3D%7C1000&amp;sdata=7RBH155B6k80khDpFJSSSdwj%2B67fF8VarQuuP4wRo10%3D&amp;reserved=0" TargetMode="External" Id="Rbe5efafbaa6e428f" /><Relationship Type="http://schemas.openxmlformats.org/officeDocument/2006/relationships/hyperlink" Target="https://eur01.safelinks.protection.outlook.com/?url=http%3A%2F%2Fwww.hanen.org%2FHelpful-Info%2FOur-Views-on-the-News%2FFacebook-vs-Face-to-Face--How-Technology-Threatens.aspx&amp;data=04%7C01%7C%7C7ab3a2a5032d4cef6dcc08d9161501fd%7C4e0f11f9046e45059cb8db2152311e21%7C0%7C0%7C637565101746519067%7CUnknown%7CTWFpbGZsb3d8eyJWIjoiMC4wLjAwMDAiLCJQIjoiV2luMzIiLCJBTiI6Ik1haWwiLCJXVCI6Mn0%3D%7C1000&amp;sdata=QHZ%2BrO5AVmEmckwXjlfx0vF3IMjHApUkKoT8Lgm2XVU%3D&amp;reserved=0" TargetMode="External" Id="R186348fc63454d22" /><Relationship Type="http://schemas.openxmlformats.org/officeDocument/2006/relationships/hyperlink" Target="https://eur01.safelinks.protection.outlook.com/?url=https%3A%2F%2Fwww.youtube.com%2Fwatch%3Fv%3DuNkDvQGr7RA&amp;data=04%7C01%7C%7C7ab3a2a5032d4cef6dcc08d9161501fd%7C4e0f11f9046e45059cb8db2152311e21%7C0%7C0%7C637565101746519067%7CUnknown%7CTWFpbGZsb3d8eyJWIjoiMC4wLjAwMDAiLCJQIjoiV2luMzIiLCJBTiI6Ik1haWwiLCJXVCI6Mn0%3D%7C1000&amp;sdata=PjskB3uEhOQxriu7pr1wfzu2KtatQB92XUueQBWcFGc%3D&amp;reserved=0" TargetMode="External" Id="R1b4c6f4c0f0245d5" /><Relationship Type="http://schemas.openxmlformats.org/officeDocument/2006/relationships/hyperlink" Target="https://eur01.safelinks.protection.outlook.com/?url=https%3A%2F%2Fwww.mentalhealth.org.uk%2Fa-to-z%2Fc%2Fchildren-and-young-people&amp;data=04%7C01%7C%7C7ab3a2a5032d4cef6dcc08d9161501fd%7C4e0f11f9046e45059cb8db2152311e21%7C0%7C0%7C637565101746529024%7CUnknown%7CTWFpbGZsb3d8eyJWIjoiMC4wLjAwMDAiLCJQIjoiV2luMzIiLCJBTiI6Ik1haWwiLCJXVCI6Mn0%3D%7C1000&amp;sdata=hBlZdPr1FKjyAcEer3rD6rgk0OQuFdm4rJqTubWJsmI%3D&amp;reserved=0" TargetMode="External" Id="R1560b7f1b4834143" /><Relationship Type="http://schemas.openxmlformats.org/officeDocument/2006/relationships/hyperlink" Target="https://eur01.safelinks.protection.outlook.com/?url=https%3A%2F%2Fwww.youtube.com%2Fwatch%3Fv%3DveWYXJd0zKc&amp;data=04%7C01%7C%7C7ab3a2a5032d4cef6dcc08d9161501fd%7C4e0f11f9046e45059cb8db2152311e21%7C0%7C0%7C637565101746538979%7CUnknown%7CTWFpbGZsb3d8eyJWIjoiMC4wLjAwMDAiLCJQIjoiV2luMzIiLCJBTiI6Ik1haWwiLCJXVCI6Mn0%3D%7C1000&amp;sdata=m87G9xxmAcfQkBEslDiDhQfLfp6ZrWrHNqv82FYZCW0%3D&amp;reserved=0" TargetMode="External" Id="R44176aaaa2674934" /><Relationship Type="http://schemas.openxmlformats.org/officeDocument/2006/relationships/hyperlink" Target="https://eur01.safelinks.protection.outlook.com/?url=https%3A%2F%2Flearningfoundation.org.uk%2Fwp-content%2Fuploads%2F2015%2F12%2FLongfield-The_iPad_as_a_Tool_for_Education.pdf&amp;data=04%7C01%7C%7C7ab3a2a5032d4cef6dcc08d9161501fd%7C4e0f11f9046e45059cb8db2152311e21%7C0%7C0%7C637565101746538979%7CUnknown%7CTWFpbGZsb3d8eyJWIjoiMC4wLjAwMDAiLCJQIjoiV2luMzIiLCJBTiI6Ik1haWwiLCJXVCI6Mn0%3D%7C1000&amp;sdata=Qdn7mCUslsQ77Ms8VmTTb%2BM%2Fj0y8pojX8qKdEU5MPkI%3D&amp;reserved=0" TargetMode="External" Id="R7b1b033d40f84ab9" /><Relationship Type="http://schemas.openxmlformats.org/officeDocument/2006/relationships/hyperlink" Target="https://eur01.safelinks.protection.outlook.com/?url=https%3A%2F%2Fdigital.nhs.uk%2Fdata-and-information%2Fpublications%2Fstatistical%2Fstatistics-on-obesity-physical-activity-and-diet%2Fengland-2020%2Fpart-4-childhood-obesity-copy&amp;data=04%7C01%7C%7C7ab3a2a5032d4cef6dcc08d9161501fd%7C4e0f11f9046e45059cb8db2152311e21%7C0%7C0%7C637565101746548937%7CUnknown%7CTWFpbGZsb3d8eyJWIjoiMC4wLjAwMDAiLCJQIjoiV2luMzIiLCJBTiI6Ik1haWwiLCJXVCI6Mn0%3D%7C1000&amp;sdata=nRbP89djLDk94PDqPftfJjJkouLozfYZxMefalqCHiE%3D&amp;reserved=0" TargetMode="External" Id="R3dc7ff15cce040aa" /><Relationship Type="http://schemas.openxmlformats.org/officeDocument/2006/relationships/hyperlink" Target="https://eur01.safelinks.protection.outlook.com/?url=https%3A%2F%2Fwww.nhs.uk%2Flive-well%2Fhealthy-weight%2Fvery-overweight-children-advice-for-parents%2F&amp;data=04%7C01%7C%7C7ab3a2a5032d4cef6dcc08d9161501fd%7C4e0f11f9046e45059cb8db2152311e21%7C0%7C0%7C637565101746548937%7CUnknown%7CTWFpbGZsb3d8eyJWIjoiMC4wLjAwMDAiLCJQIjoiV2luMzIiLCJBTiI6Ik1haWwiLCJXVCI6Mn0%3D%7C1000&amp;sdata=A11CEZKnPkYd2AoQkvYPoecyXzuL3SNislMIjAvIic8%3D&amp;reserved=0" TargetMode="External" Id="R8a58941753ce4a68" /><Relationship Type="http://schemas.openxmlformats.org/officeDocument/2006/relationships/hyperlink" Target="https://eur01.safelinks.protection.outlook.com/?url=https%3A%2F%2Fwww.nhs.uk%2Flive-well%2Fexercise%2Fphysical-activity-guidelines-children-under-five-years%2F&amp;data=04%7C01%7C%7C7ab3a2a5032d4cef6dcc08d9161501fd%7C4e0f11f9046e45059cb8db2152311e21%7C0%7C0%7C637565101746558893%7CUnknown%7CTWFpbGZsb3d8eyJWIjoiMC4wLjAwMDAiLCJQIjoiV2luMzIiLCJBTiI6Ik1haWwiLCJXVCI6Mn0%3D%7C1000&amp;sdata=DTl%2B0F3Qwto5bZ7dC0aIq0YyVou%2FGv99QTlKTwrtIyk%3D&amp;reserved=0" TargetMode="External" Id="Ra153e84f754f4461" /><Relationship Type="http://schemas.openxmlformats.org/officeDocument/2006/relationships/hyperlink" Target="https://eur01.safelinks.protection.outlook.com/?url=https%3A%2F%2Fwww.nhsggc.org.uk%2Fabout-us%2Fprofessional-support-sites%2Fscreen-time%2F&amp;data=04%7C01%7C%7C7ab3a2a5032d4cef6dcc08d9161501fd%7C4e0f11f9046e45059cb8db2152311e21%7C0%7C0%7C637565101746558893%7CUnknown%7CTWFpbGZsb3d8eyJWIjoiMC4wLjAwMDAiLCJQIjoiV2luMzIiLCJBTiI6Ik1haWwiLCJXVCI6Mn0%3D%7C1000&amp;sdata=iVW%2FL2GvmYxdOOEhmwc97cSez4juiwkw7uORyN9ushU%3D&amp;reserved=0" TargetMode="External" Id="R43c3416fc900494b" /><Relationship Type="http://schemas.openxmlformats.org/officeDocument/2006/relationships/hyperlink" Target="https://eur01.safelinks.protection.outlook.com/?url=https%3A%2F%2Fwww.nspcc.org.uk%2Fkeeping-children-safe%2Fonline-safety%2Finappropriate-explicit-content%2F&amp;data=04%7C01%7C%7C7ab3a2a5032d4cef6dcc08d9161501fd%7C4e0f11f9046e45059cb8db2152311e21%7C0%7C0%7C637565101746568850%7CUnknown%7CTWFpbGZsb3d8eyJWIjoiMC4wLjAwMDAiLCJQIjoiV2luMzIiLCJBTiI6Ik1haWwiLCJXVCI6Mn0%3D%7C1000&amp;sdata=evG6Z4bC1N8GkPrarg5X9zSO452G1b3fJ7UliCFfSJE%3D&amp;reserved=0" TargetMode="External" Id="R4f60fbe3e25f4f9b" /><Relationship Type="http://schemas.openxmlformats.org/officeDocument/2006/relationships/hyperlink" Target="https://eur01.safelinks.protection.outlook.com/?url=https%3A%2F%2Fwww.oecd.org%2Feducation%2Fceri%2FBooklet-21st-century-children.pdf&amp;data=04%7C01%7C%7C7ab3a2a5032d4cef6dcc08d9161501fd%7C4e0f11f9046e45059cb8db2152311e21%7C0%7C0%7C637565101746568850%7CUnknown%7CTWFpbGZsb3d8eyJWIjoiMC4wLjAwMDAiLCJQIjoiV2luMzIiLCJBTiI6Ik1haWwiLCJXVCI6Mn0%3D%7C1000&amp;sdata=xMEhiyQqyL7%2BN9sUIDBw2%2B2en%2B%2B1Pg1oKJgIa%2BfdCZs%3D&amp;reserved=0" TargetMode="External" Id="Rcad761da64254794" /><Relationship Type="http://schemas.openxmlformats.org/officeDocument/2006/relationships/hyperlink" Target="https://eur01.safelinks.protection.outlook.com/?url=https%3A%2F%2Fwww.ofcom.org.uk%2F__data%2Fassets%2Fpdf_file%2F0025%2F217825%2Fchildren-and-parents-media-use-and-attitudes-report-2020-21.pdf&amp;data=04%7C01%7C%7C7ab3a2a5032d4cef6dcc08d9161501fd%7C4e0f11f9046e45059cb8db2152311e21%7C0%7C0%7C637565101746578801%7CUnknown%7CTWFpbGZsb3d8eyJWIjoiMC4wLjAwMDAiLCJQIjoiV2luMzIiLCJBTiI6Ik1haWwiLCJXVCI6Mn0%3D%7C1000&amp;sdata=N83VQhIUGzmZwBjix%2Bt%2FRybqNztTXPtVRS5gyB3SbZ8%3D&amp;reserved=0" TargetMode="External" Id="R606d3154fe784d62" /><Relationship Type="http://schemas.openxmlformats.org/officeDocument/2006/relationships/hyperlink" Target="https://eur01.safelinks.protection.outlook.com/?url=https%3A%2F%2Fwww.ons.gov.uk%2Fpeoplepopulationandcommunity%2Fcrimeandjustice%2Fbulletins%2Fonlinebullyinginenglandandwales%2Fyearendingmarch2020&amp;data=04%7C01%7C%7C7ab3a2a5032d4cef6dcc08d9161501fd%7C4e0f11f9046e45059cb8db2152311e21%7C0%7C0%7C637565101746578801%7CUnknown%7CTWFpbGZsb3d8eyJWIjoiMC4wLjAwMDAiLCJQIjoiV2luMzIiLCJBTiI6Ik1haWwiLCJXVCI6Mn0%3D%7C1000&amp;sdata=p6fI8OdpT3%2BO5afuabbNdIz0gHXqM3rDCTv7x66uoGw%3D&amp;reserved=0" TargetMode="External" Id="Raf157d47004845fd" /><Relationship Type="http://schemas.openxmlformats.org/officeDocument/2006/relationships/hyperlink" Target="https://eur01.safelinks.protection.outlook.com/?url=https%3A%2F%2Fwww.canr.msu.edu%2Fnews%2Fconnections_between_kids_media_use_and_body_image&amp;data=04%7C01%7C%7C7ab3a2a5032d4cef6dcc08d9161501fd%7C4e0f11f9046e45059cb8db2152311e21%7C0%7C0%7C637565101746588761%7CUnknown%7CTWFpbGZsb3d8eyJWIjoiMC4wLjAwMDAiLCJQIjoiV2luMzIiLCJBTiI6Ik1haWwiLCJXVCI6Mn0%3D%7C1000&amp;sdata=2CWfrJlZe0qPpSMhlLZpkcGisDoV6e2TPTJWQRcMHu0%3D&amp;reserved=0" TargetMode="External" Id="Re04b6c743dbc49aa" /><Relationship Type="http://schemas.openxmlformats.org/officeDocument/2006/relationships/hyperlink" Target="https://eur01.safelinks.protection.outlook.com/?url=https%3A%2F%2Fwww.pacey.org.uk%2Fmark-making%2F&amp;data=04%7C01%7C%7C7ab3a2a5032d4cef6dcc08d9161501fd%7C4e0f11f9046e45059cb8db2152311e21%7C0%7C0%7C637565101746588761%7CUnknown%7CTWFpbGZsb3d8eyJWIjoiMC4wLjAwMDAiLCJQIjoiV2luMzIiLCJBTiI6Ik1haWwiLCJXVCI6Mn0%3D%7C1000&amp;sdata=MDgS9p4Gb74KyaxQQej3ZtrkCrj%2BNC9rtgdrGI45lgE%3D&amp;reserved=0" TargetMode="External" Id="Rc247ba88971c494d" /><Relationship Type="http://schemas.openxmlformats.org/officeDocument/2006/relationships/hyperlink" Target="https://eur01.safelinks.protection.outlook.com/?url=https%3A%2F%2Fassets.publishing.service.gov.uk%2Fgovernment%2Fuploads%2Fsystem%2Fuploads%2Fattachment_data%2Ffile%2F232978%2FSmart_Restart_280813_web.pdf&amp;data=04%7C01%7C%7C7ab3a2a5032d4cef6dcc08d9161501fd%7C4e0f11f9046e45059cb8db2152311e21%7C0%7C0%7C637565101746598724%7CUnknown%7CTWFpbGZsb3d8eyJWIjoiMC4wLjAwMDAiLCJQIjoiV2luMzIiLCJBTiI6Ik1haWwiLCJXVCI6Mn0%3D%7C1000&amp;sdata=wAaXzUABBscHNlSgsXB3COQmLny17X%2FMTWVXcYJi9eg%3D&amp;reserved=0" TargetMode="External" Id="R5dcb13cef20c445d" /><Relationship Type="http://schemas.openxmlformats.org/officeDocument/2006/relationships/hyperlink" Target="https://eur01.safelinks.protection.outlook.com/?url=https%3A%2F%2Fwww.eduonwheels.com.ng%2F7-reasons-traditional-classroom-is-better-than-distance-learning%2F&amp;data=04%7C01%7C%7C7ab3a2a5032d4cef6dcc08d9161501fd%7C4e0f11f9046e45059cb8db2152311e21%7C0%7C0%7C637565101746598724%7CUnknown%7CTWFpbGZsb3d8eyJWIjoiMC4wLjAwMDAiLCJQIjoiV2luMzIiLCJBTiI6Ik1haWwiLCJXVCI6Mn0%3D%7C1000&amp;sdata=SMlLtwkLvR0YC8kqk6UVHyat%2BtGUyaIfoDXTgk5zn9o%3D&amp;reserved=0" TargetMode="External" Id="R4504ef0a4dea4eb6" /><Relationship Type="http://schemas.openxmlformats.org/officeDocument/2006/relationships/hyperlink" Target="https://eur01.safelinks.protection.outlook.com/?url=https%3A%2F%2Fraisingchildren.net.au%2Fgrown-ups%2Ffamily-life%2Fmedia-technology%2Fparent-technology-use&amp;data=04%7C01%7C%7C7ab3a2a5032d4cef6dcc08d9161501fd%7C4e0f11f9046e45059cb8db2152311e21%7C0%7C0%7C637565101746608674%7CUnknown%7CTWFpbGZsb3d8eyJWIjoiMC4wLjAwMDAiLCJQIjoiV2luMzIiLCJBTiI6Ik1haWwiLCJXVCI6Mn0%3D%7C1000&amp;sdata=gEOcVRLJf30g15TCFwTymTJsRy2bnzkFL%2FqEXEeINuY%3D&amp;reserved=0" TargetMode="External" Id="R0f85000f0b6e478e" /><Relationship Type="http://schemas.openxmlformats.org/officeDocument/2006/relationships/hyperlink" Target="https://eur01.safelinks.protection.outlook.com/?url=https%3A%2F%2Fraisingchildren.net.au%2Ftoddlers%2Fsleep%2Funderstanding-sleep%2Fsleep-learning&amp;data=04%7C01%7C%7C7ab3a2a5032d4cef6dcc08d9161501fd%7C4e0f11f9046e45059cb8db2152311e21%7C0%7C0%7C637565101746608674%7CUnknown%7CTWFpbGZsb3d8eyJWIjoiMC4wLjAwMDAiLCJQIjoiV2luMzIiLCJBTiI6Ik1haWwiLCJXVCI6Mn0%3D%7C1000&amp;sdata=Jrv8xuzylK7etWSqeYMa6ApQmuSl498Wn5U1PAYGMl8%3D&amp;reserved=0" TargetMode="External" Id="R2d582ba79ca14bd4" /><Relationship Type="http://schemas.openxmlformats.org/officeDocument/2006/relationships/hyperlink" Target="https://eur01.safelinks.protection.outlook.com/?url=https%3A%2F%2Fdera.ioe.ac.uk%2F20340%2F1%2F140519-independent-stocktake-of-the-foundation-phase-in-wales-en.pdf&amp;data=04%7C01%7C%7C7ab3a2a5032d4cef6dcc08d9161501fd%7C4e0f11f9046e45059cb8db2152311e21%7C0%7C0%7C637565101746618627%7CUnknown%7CTWFpbGZsb3d8eyJWIjoiMC4wLjAwMDAiLCJQIjoiV2luMzIiLCJBTiI6Ik1haWwiLCJXVCI6Mn0%3D%7C1000&amp;sdata=o2e%2BRqsYuBGw%2F1zGAGmJDqYBbcOB1AOUE0rArSeg%2FoQ%3D&amp;reserved=0" TargetMode="External" Id="R7fdccadb029f4bf0" /><Relationship Type="http://schemas.openxmlformats.org/officeDocument/2006/relationships/hyperlink" Target="https://eur01.safelinks.protection.outlook.com/?url=https%3A%2F%2Fwww.sleepfoundation.org%2Fchildren-and-sleep%2Fhow-blue-light-affects-kids-sleep&amp;data=04%7C01%7C%7C7ab3a2a5032d4cef6dcc08d9161501fd%7C4e0f11f9046e45059cb8db2152311e21%7C0%7C0%7C637565101746618627%7CUnknown%7CTWFpbGZsb3d8eyJWIjoiMC4wLjAwMDAiLCJQIjoiV2luMzIiLCJBTiI6Ik1haWwiLCJXVCI6Mn0%3D%7C1000&amp;sdata=CVe9Dzcpr6DYbFvZNLpRTybov6dWDB3MrAAj%2FFOalbs%3D&amp;reserved=0" TargetMode="External" Id="Raf3ff4d212ab4412" /><Relationship Type="http://schemas.openxmlformats.org/officeDocument/2006/relationships/hyperlink" Target="https://eur01.safelinks.protection.outlook.com/?url=https%3A%2F%2Fwww.thebodycoach.com%2Fblog%2Fpe-with-joe&amp;data=04%7C01%7C%7C7ab3a2a5032d4cef6dcc08d9161501fd%7C4e0f11f9046e45059cb8db2152311e21%7C0%7C0%7C637565101746628581%7CUnknown%7CTWFpbGZsb3d8eyJWIjoiMC4wLjAwMDAiLCJQIjoiV2luMzIiLCJBTiI6Ik1haWwiLCJXVCI6Mn0%3D%7C1000&amp;sdata=OfJ44o8ClIei0qqylfMUqyFn7AGFcrrmE2ck%2BRUD9uc%3D&amp;reserved=0" TargetMode="External" Id="R07000de58e794c64" /><Relationship Type="http://schemas.openxmlformats.org/officeDocument/2006/relationships/hyperlink" Target="https://eur01.safelinks.protection.outlook.com/?url=https%3A%2F%2Fwww.verywellfamily.com%2Fthe-negative-effects-of-too-much-screen-time-1094877&amp;data=04%7C01%7C%7C7ab3a2a5032d4cef6dcc08d9161501fd%7C4e0f11f9046e45059cb8db2152311e21%7C0%7C0%7C637565101746628581%7CUnknown%7CTWFpbGZsb3d8eyJWIjoiMC4wLjAwMDAiLCJQIjoiV2luMzIiLCJBTiI6Ik1haWwiLCJXVCI6Mn0%3D%7C1000&amp;sdata=xXgNobmy1BrQx6yg27XIdkBytf%2BvoOTmX3Pus%2BgbwWA%3D&amp;reserved=0" TargetMode="External" Id="R6c34861a795940a4" /><Relationship Type="http://schemas.openxmlformats.org/officeDocument/2006/relationships/hyperlink" Target="https://eur01.safelinks.protection.outlook.com/?url=https%3A%2F%2Fhwb.gov.wales%2Fapi%2Fstorage%2Fd5d8e39c-b534-40cb-a3f5-7e2e126d8077%2Ffoundation-phase-framework.pdf&amp;data=04%7C01%7C%7C7ab3a2a5032d4cef6dcc08d9161501fd%7C4e0f11f9046e45059cb8db2152311e21%7C0%7C0%7C637565101746638535%7CUnknown%7CTWFpbGZsb3d8eyJWIjoiMC4wLjAwMDAiLCJQIjoiV2luMzIiLCJBTiI6Ik1haWwiLCJXVCI6Mn0%3D%7C1000&amp;sdata=AjPhXf8LN%2BFya9RhpFtml%2BAAvN0nwvU89rHd4XzhbGQ%3D&amp;reserved=0" TargetMode="External" Id="Re8db5bce781643f4" /><Relationship Type="http://schemas.openxmlformats.org/officeDocument/2006/relationships/hyperlink" Target="https://eur01.safelinks.protection.outlook.com/?url=https%3A%2F%2Fhwb.gov.wales%2Fcurriculum-for-wales-2008%2Fdigital-competence-framework-curriculum-for-wales-2008-version%2Fframework%2F&amp;data=04%7C01%7C%7C7ab3a2a5032d4cef6dcc08d9161501fd%7C4e0f11f9046e45059cb8db2152311e21%7C0%7C0%7C637565101746638535%7CUnknown%7CTWFpbGZsb3d8eyJWIjoiMC4wLjAwMDAiLCJQIjoiV2luMzIiLCJBTiI6Ik1haWwiLCJXVCI6Mn0%3D%7C1000&amp;sdata=5sVTTxe9SjMhuGWy6YJ3X883Exp0VIlzmsxKY0TY1NE%3D&amp;reserved=0" TargetMode="External" Id="R80d9f3852dd5493e" /><Relationship Type="http://schemas.openxmlformats.org/officeDocument/2006/relationships/hyperlink" Target="https://eur01.safelinks.protection.outlook.com/?url=https%3A%2F%2Fgov.wales%2Fkeeping-children-and-young-people-safe-html&amp;data=04%7C01%7C%7C7ab3a2a5032d4cef6dcc08d9161501fd%7C4e0f11f9046e45059cb8db2152311e21%7C0%7C0%7C637565101746648504%7CUnknown%7CTWFpbGZsb3d8eyJWIjoiMC4wLjAwMDAiLCJQIjoiV2luMzIiLCJBTiI6Ik1haWwiLCJXVCI6Mn0%3D%7C1000&amp;sdata=%2B1mRR2YGH3Zxz7BQJN4f37O9kL9asXxuSQjx0z7M4n4%3D&amp;reserved=0" TargetMode="External" Id="R986b58cf983d4e2a" /><Relationship Type="http://schemas.openxmlformats.org/officeDocument/2006/relationships/header" Target="/word/header.xml" Id="Rcd50618f085c4596" /><Relationship Type="http://schemas.openxmlformats.org/officeDocument/2006/relationships/footer" Target="/word/footer.xml" Id="R3a0279b312b647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Sullivan (1801360)</dc:creator>
  <keywords/>
  <dc:description/>
  <lastModifiedBy>Hannah Sullivan (1801360)</lastModifiedBy>
  <revision>7</revision>
  <dcterms:created xsi:type="dcterms:W3CDTF">2021-05-04T06:05:21.9600241Z</dcterms:created>
  <dcterms:modified xsi:type="dcterms:W3CDTF">2021-05-13T14:39:57.4061826Z</dcterms:modified>
</coreProperties>
</file>