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E1FE" w14:textId="2D0251C3" w:rsidR="00A8435B" w:rsidRDefault="00C316E0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Student Name:</w:t>
      </w:r>
      <w:r>
        <w:rPr>
          <w:rFonts w:ascii="Arial" w:hAnsi="Arial" w:cs="Arial"/>
        </w:rPr>
        <w:t xml:space="preserve"> Mehrunnisa Ayub</w:t>
      </w:r>
    </w:p>
    <w:p w14:paraId="72EB5677" w14:textId="281C91DA" w:rsidR="00C316E0" w:rsidRDefault="00C316E0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Student ID:</w:t>
      </w:r>
      <w:r>
        <w:rPr>
          <w:rFonts w:ascii="Arial" w:hAnsi="Arial" w:cs="Arial"/>
        </w:rPr>
        <w:t xml:space="preserve"> 1814905</w:t>
      </w:r>
    </w:p>
    <w:p w14:paraId="6B142B4A" w14:textId="35439998" w:rsidR="00C316E0" w:rsidRDefault="00054E89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Module Title:</w:t>
      </w:r>
      <w:r>
        <w:rPr>
          <w:rFonts w:ascii="Arial" w:hAnsi="Arial" w:cs="Arial"/>
        </w:rPr>
        <w:t xml:space="preserve"> Mental Disorders </w:t>
      </w:r>
      <w:r w:rsidR="009F44C7">
        <w:rPr>
          <w:rFonts w:ascii="Arial" w:hAnsi="Arial" w:cs="Arial"/>
        </w:rPr>
        <w:t xml:space="preserve">&amp; </w:t>
      </w:r>
      <w:r w:rsidR="00DE7B37">
        <w:rPr>
          <w:rFonts w:ascii="Arial" w:hAnsi="Arial" w:cs="Arial"/>
        </w:rPr>
        <w:t>Psychopathology</w:t>
      </w:r>
    </w:p>
    <w:p w14:paraId="7D682FE9" w14:textId="0C9F2A1E" w:rsidR="00DE7B37" w:rsidRDefault="00DE7B37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Module Number:</w:t>
      </w:r>
      <w:r>
        <w:rPr>
          <w:rFonts w:ascii="Arial" w:hAnsi="Arial" w:cs="Arial"/>
        </w:rPr>
        <w:t xml:space="preserve"> BM</w:t>
      </w:r>
      <w:r w:rsidR="003E54A3">
        <w:rPr>
          <w:rFonts w:ascii="Arial" w:hAnsi="Arial" w:cs="Arial"/>
        </w:rPr>
        <w:t>HP6006-BIRM</w:t>
      </w:r>
    </w:p>
    <w:p w14:paraId="511F859B" w14:textId="22DDB9E6" w:rsidR="003E54A3" w:rsidRDefault="003E54A3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Compon</w:t>
      </w:r>
      <w:r w:rsidR="001B5263" w:rsidRPr="00F12EAE">
        <w:rPr>
          <w:rFonts w:ascii="Arial" w:hAnsi="Arial" w:cs="Arial"/>
          <w:b/>
          <w:bCs/>
        </w:rPr>
        <w:t>e</w:t>
      </w:r>
      <w:r w:rsidRPr="00F12EAE">
        <w:rPr>
          <w:rFonts w:ascii="Arial" w:hAnsi="Arial" w:cs="Arial"/>
          <w:b/>
          <w:bCs/>
        </w:rPr>
        <w:t>nt 2</w:t>
      </w:r>
      <w:r w:rsidR="001B5263" w:rsidRPr="00F12EAE">
        <w:rPr>
          <w:rFonts w:ascii="Arial" w:hAnsi="Arial" w:cs="Arial"/>
          <w:b/>
          <w:bCs/>
        </w:rPr>
        <w:t>:</w:t>
      </w:r>
      <w:r w:rsidR="001B5263">
        <w:rPr>
          <w:rFonts w:ascii="Arial" w:hAnsi="Arial" w:cs="Arial"/>
        </w:rPr>
        <w:t xml:space="preserve"> </w:t>
      </w:r>
      <w:r w:rsidR="00C7448F">
        <w:rPr>
          <w:rFonts w:ascii="Arial" w:hAnsi="Arial" w:cs="Arial"/>
        </w:rPr>
        <w:t>Written</w:t>
      </w:r>
      <w:r w:rsidR="001B5263">
        <w:rPr>
          <w:rFonts w:ascii="Arial" w:hAnsi="Arial" w:cs="Arial"/>
        </w:rPr>
        <w:t xml:space="preserve"> Assignment 3000 Words</w:t>
      </w:r>
    </w:p>
    <w:p w14:paraId="2F317370" w14:textId="74B8B6B6" w:rsidR="00024EEA" w:rsidRDefault="00747037">
      <w:pPr>
        <w:rPr>
          <w:rFonts w:ascii="Arial" w:hAnsi="Arial" w:cs="Arial"/>
        </w:rPr>
      </w:pPr>
      <w:r w:rsidRPr="00B66EF5">
        <w:rPr>
          <w:rFonts w:ascii="Arial" w:hAnsi="Arial" w:cs="Arial"/>
          <w:b/>
          <w:bCs/>
        </w:rPr>
        <w:t>Lecturer:</w:t>
      </w:r>
      <w:r w:rsidR="0060276C">
        <w:rPr>
          <w:rFonts w:ascii="Arial" w:hAnsi="Arial" w:cs="Arial"/>
        </w:rPr>
        <w:t xml:space="preserve"> </w:t>
      </w:r>
      <w:r w:rsidR="00F638A8">
        <w:rPr>
          <w:rFonts w:ascii="Arial" w:hAnsi="Arial" w:cs="Arial"/>
        </w:rPr>
        <w:t>Chloe</w:t>
      </w:r>
      <w:r w:rsidR="0060276C">
        <w:rPr>
          <w:rFonts w:ascii="Arial" w:hAnsi="Arial" w:cs="Arial"/>
        </w:rPr>
        <w:t xml:space="preserve"> Harries</w:t>
      </w:r>
    </w:p>
    <w:p w14:paraId="6D4655DB" w14:textId="3E58A892" w:rsidR="00246643" w:rsidRDefault="00246643">
      <w:pPr>
        <w:rPr>
          <w:rFonts w:ascii="Arial" w:hAnsi="Arial" w:cs="Arial"/>
        </w:rPr>
      </w:pPr>
    </w:p>
    <w:p w14:paraId="6A47C62C" w14:textId="5E8A7DB8" w:rsidR="00246643" w:rsidRDefault="00246643">
      <w:pPr>
        <w:rPr>
          <w:rFonts w:ascii="Arial" w:hAnsi="Arial" w:cs="Arial"/>
        </w:rPr>
      </w:pPr>
    </w:p>
    <w:p w14:paraId="0205DFBA" w14:textId="36649AEB" w:rsidR="00246643" w:rsidRDefault="00246643">
      <w:pPr>
        <w:rPr>
          <w:rFonts w:ascii="Arial" w:hAnsi="Arial" w:cs="Arial"/>
        </w:rPr>
      </w:pPr>
    </w:p>
    <w:p w14:paraId="4C97F3A0" w14:textId="7C6A3230" w:rsidR="00246643" w:rsidRDefault="00246643">
      <w:pPr>
        <w:rPr>
          <w:rFonts w:ascii="Arial" w:hAnsi="Arial" w:cs="Arial"/>
        </w:rPr>
      </w:pPr>
    </w:p>
    <w:p w14:paraId="11145F51" w14:textId="55994DE9" w:rsidR="00246643" w:rsidRDefault="00246643">
      <w:pPr>
        <w:rPr>
          <w:rFonts w:ascii="Arial" w:hAnsi="Arial" w:cs="Arial"/>
        </w:rPr>
      </w:pPr>
    </w:p>
    <w:p w14:paraId="754ED947" w14:textId="6CF27FBD" w:rsidR="00246643" w:rsidRDefault="00246643">
      <w:pPr>
        <w:rPr>
          <w:rFonts w:ascii="Arial" w:hAnsi="Arial" w:cs="Arial"/>
        </w:rPr>
      </w:pPr>
    </w:p>
    <w:p w14:paraId="2E1B54BF" w14:textId="698EEA31" w:rsidR="00246643" w:rsidRDefault="00246643">
      <w:pPr>
        <w:rPr>
          <w:rFonts w:ascii="Arial" w:hAnsi="Arial" w:cs="Arial"/>
        </w:rPr>
      </w:pPr>
    </w:p>
    <w:p w14:paraId="2ABB4C98" w14:textId="6E76212F" w:rsidR="00246643" w:rsidRDefault="00246643">
      <w:pPr>
        <w:rPr>
          <w:rFonts w:ascii="Arial" w:hAnsi="Arial" w:cs="Arial"/>
        </w:rPr>
      </w:pPr>
    </w:p>
    <w:p w14:paraId="44E3EA3B" w14:textId="769DB179" w:rsidR="00246643" w:rsidRDefault="00246643">
      <w:pPr>
        <w:rPr>
          <w:rFonts w:ascii="Arial" w:hAnsi="Arial" w:cs="Arial"/>
        </w:rPr>
      </w:pPr>
    </w:p>
    <w:p w14:paraId="1AAE5935" w14:textId="2DA10F9C" w:rsidR="00246643" w:rsidRDefault="00246643">
      <w:pPr>
        <w:rPr>
          <w:rFonts w:ascii="Arial" w:hAnsi="Arial" w:cs="Arial"/>
        </w:rPr>
      </w:pPr>
    </w:p>
    <w:p w14:paraId="16E0A6D8" w14:textId="436D77C6" w:rsidR="00246643" w:rsidRDefault="00246643">
      <w:pPr>
        <w:rPr>
          <w:rFonts w:ascii="Arial" w:hAnsi="Arial" w:cs="Arial"/>
        </w:rPr>
      </w:pPr>
    </w:p>
    <w:p w14:paraId="5998AF76" w14:textId="5190151D" w:rsidR="00246643" w:rsidRDefault="00246643">
      <w:pPr>
        <w:rPr>
          <w:rFonts w:ascii="Arial" w:hAnsi="Arial" w:cs="Arial"/>
        </w:rPr>
      </w:pPr>
    </w:p>
    <w:p w14:paraId="1F86CBCF" w14:textId="1145889D" w:rsidR="00246643" w:rsidRDefault="00246643">
      <w:pPr>
        <w:rPr>
          <w:rFonts w:ascii="Arial" w:hAnsi="Arial" w:cs="Arial"/>
        </w:rPr>
      </w:pPr>
    </w:p>
    <w:p w14:paraId="33969C4B" w14:textId="33F6B7FF" w:rsidR="00246643" w:rsidRDefault="00246643">
      <w:pPr>
        <w:rPr>
          <w:rFonts w:ascii="Arial" w:hAnsi="Arial" w:cs="Arial"/>
        </w:rPr>
      </w:pPr>
    </w:p>
    <w:p w14:paraId="1AFD87CF" w14:textId="0B4FBF55" w:rsidR="00246643" w:rsidRDefault="00246643">
      <w:pPr>
        <w:rPr>
          <w:rFonts w:ascii="Arial" w:hAnsi="Arial" w:cs="Arial"/>
        </w:rPr>
      </w:pPr>
    </w:p>
    <w:p w14:paraId="0D6BDD06" w14:textId="7E0AEB0B" w:rsidR="00246643" w:rsidRDefault="00246643">
      <w:pPr>
        <w:rPr>
          <w:rFonts w:ascii="Arial" w:hAnsi="Arial" w:cs="Arial"/>
        </w:rPr>
      </w:pPr>
    </w:p>
    <w:p w14:paraId="03E80A39" w14:textId="77DCDEAE" w:rsidR="00246643" w:rsidRDefault="00246643">
      <w:pPr>
        <w:rPr>
          <w:rFonts w:ascii="Arial" w:hAnsi="Arial" w:cs="Arial"/>
        </w:rPr>
      </w:pPr>
    </w:p>
    <w:p w14:paraId="6F57BF54" w14:textId="1453FF1E" w:rsidR="00246643" w:rsidRDefault="00246643">
      <w:pPr>
        <w:rPr>
          <w:rFonts w:ascii="Arial" w:hAnsi="Arial" w:cs="Arial"/>
        </w:rPr>
      </w:pPr>
    </w:p>
    <w:p w14:paraId="756ED047" w14:textId="37391E58" w:rsidR="00246643" w:rsidRDefault="00246643">
      <w:pPr>
        <w:rPr>
          <w:rFonts w:ascii="Arial" w:hAnsi="Arial" w:cs="Arial"/>
        </w:rPr>
      </w:pPr>
    </w:p>
    <w:p w14:paraId="254DD4D6" w14:textId="35EAD86E" w:rsidR="00246643" w:rsidRDefault="00246643">
      <w:pPr>
        <w:rPr>
          <w:rFonts w:ascii="Arial" w:hAnsi="Arial" w:cs="Arial"/>
        </w:rPr>
      </w:pPr>
    </w:p>
    <w:p w14:paraId="0D7DC0C4" w14:textId="2C58D9A6" w:rsidR="00246643" w:rsidRDefault="00246643">
      <w:pPr>
        <w:rPr>
          <w:rFonts w:ascii="Arial" w:hAnsi="Arial" w:cs="Arial"/>
        </w:rPr>
      </w:pPr>
    </w:p>
    <w:p w14:paraId="67A282DA" w14:textId="6082E552" w:rsidR="00246643" w:rsidRDefault="00246643">
      <w:pPr>
        <w:rPr>
          <w:rFonts w:ascii="Arial" w:hAnsi="Arial" w:cs="Arial"/>
        </w:rPr>
      </w:pPr>
    </w:p>
    <w:p w14:paraId="18A46BDC" w14:textId="76CA8E11" w:rsidR="00246643" w:rsidRDefault="00246643">
      <w:pPr>
        <w:rPr>
          <w:rFonts w:ascii="Arial" w:hAnsi="Arial" w:cs="Arial"/>
        </w:rPr>
      </w:pPr>
    </w:p>
    <w:p w14:paraId="53B91664" w14:textId="7E9CC9AC" w:rsidR="00246643" w:rsidRDefault="00246643">
      <w:pPr>
        <w:rPr>
          <w:rFonts w:ascii="Arial" w:hAnsi="Arial" w:cs="Arial"/>
        </w:rPr>
      </w:pPr>
    </w:p>
    <w:p w14:paraId="5FF1D966" w14:textId="5C2DF917" w:rsidR="00246643" w:rsidRDefault="00246643">
      <w:pPr>
        <w:rPr>
          <w:rFonts w:ascii="Arial" w:hAnsi="Arial" w:cs="Arial"/>
        </w:rPr>
      </w:pPr>
    </w:p>
    <w:p w14:paraId="1F00CE84" w14:textId="23F9E6DD" w:rsidR="00246643" w:rsidRDefault="00246643">
      <w:pPr>
        <w:rPr>
          <w:rFonts w:ascii="Arial" w:hAnsi="Arial" w:cs="Arial"/>
        </w:rPr>
      </w:pPr>
    </w:p>
    <w:p w14:paraId="451A6B86" w14:textId="2C6B4E43" w:rsidR="00246643" w:rsidRDefault="00246643">
      <w:pPr>
        <w:rPr>
          <w:rFonts w:ascii="Arial" w:hAnsi="Arial" w:cs="Arial"/>
          <w:b/>
          <w:bCs/>
        </w:rPr>
      </w:pPr>
      <w:r w:rsidRPr="00CD3510">
        <w:rPr>
          <w:rFonts w:ascii="Arial" w:hAnsi="Arial" w:cs="Arial"/>
          <w:b/>
          <w:bCs/>
        </w:rPr>
        <w:lastRenderedPageBreak/>
        <w:t>Contents Page</w:t>
      </w:r>
      <w:r w:rsidR="00CD3510">
        <w:rPr>
          <w:rFonts w:ascii="Arial" w:hAnsi="Arial" w:cs="Arial"/>
          <w:b/>
          <w:bCs/>
        </w:rPr>
        <w:t xml:space="preserve">                                                                               Page </w:t>
      </w:r>
      <w:r w:rsidR="00F06E5B">
        <w:rPr>
          <w:rFonts w:ascii="Arial" w:hAnsi="Arial" w:cs="Arial"/>
          <w:b/>
          <w:bCs/>
        </w:rPr>
        <w:t>No.</w:t>
      </w:r>
    </w:p>
    <w:p w14:paraId="2BA62726" w14:textId="17682C3D" w:rsidR="00F06E5B" w:rsidRDefault="002528F9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F225ED" w:rsidRPr="00B25A6C"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>I</w:t>
      </w:r>
      <w:r w:rsidR="00E62D0E">
        <w:rPr>
          <w:rFonts w:ascii="Arial" w:hAnsi="Arial" w:cs="Arial"/>
        </w:rPr>
        <w:t>ntroduction                                                                                           3</w:t>
      </w:r>
    </w:p>
    <w:p w14:paraId="3CDF9CD9" w14:textId="2E56DF35" w:rsidR="00F225ED" w:rsidRDefault="00E9213E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2.</w:t>
      </w:r>
      <w:r>
        <w:rPr>
          <w:rFonts w:ascii="Arial" w:hAnsi="Arial" w:cs="Arial"/>
        </w:rPr>
        <w:t xml:space="preserve"> General Anxiety Disorder (</w:t>
      </w:r>
      <w:r w:rsidR="004F35ED">
        <w:rPr>
          <w:rFonts w:ascii="Arial" w:hAnsi="Arial" w:cs="Arial"/>
        </w:rPr>
        <w:t xml:space="preserve">GAD)  </w:t>
      </w:r>
      <w:r>
        <w:rPr>
          <w:rFonts w:ascii="Arial" w:hAnsi="Arial" w:cs="Arial"/>
        </w:rPr>
        <w:t xml:space="preserve">               </w:t>
      </w:r>
      <w:r w:rsidR="00C73B87">
        <w:rPr>
          <w:rFonts w:ascii="Arial" w:hAnsi="Arial" w:cs="Arial"/>
        </w:rPr>
        <w:t xml:space="preserve">                                      </w:t>
      </w:r>
      <w:r w:rsidR="004F35ED">
        <w:rPr>
          <w:rFonts w:ascii="Arial" w:hAnsi="Arial" w:cs="Arial"/>
        </w:rPr>
        <w:t xml:space="preserve"> </w:t>
      </w:r>
      <w:r w:rsidR="00C73B87">
        <w:rPr>
          <w:rFonts w:ascii="Arial" w:hAnsi="Arial" w:cs="Arial"/>
        </w:rPr>
        <w:t>3</w:t>
      </w:r>
    </w:p>
    <w:p w14:paraId="502E707E" w14:textId="2759B013" w:rsidR="00C73B87" w:rsidRDefault="00C73B87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2.1</w:t>
      </w:r>
      <w:r>
        <w:rPr>
          <w:rFonts w:ascii="Arial" w:hAnsi="Arial" w:cs="Arial"/>
        </w:rPr>
        <w:t xml:space="preserve"> Definition and </w:t>
      </w:r>
      <w:r w:rsidR="008564B0">
        <w:rPr>
          <w:rFonts w:ascii="Arial" w:hAnsi="Arial" w:cs="Arial"/>
        </w:rPr>
        <w:t xml:space="preserve">Classification of GAD                                                </w:t>
      </w:r>
      <w:r w:rsidR="004F35ED">
        <w:rPr>
          <w:rFonts w:ascii="Arial" w:hAnsi="Arial" w:cs="Arial"/>
        </w:rPr>
        <w:t xml:space="preserve"> </w:t>
      </w:r>
      <w:r w:rsidR="008564B0">
        <w:rPr>
          <w:rFonts w:ascii="Arial" w:hAnsi="Arial" w:cs="Arial"/>
        </w:rPr>
        <w:t xml:space="preserve"> 3</w:t>
      </w:r>
    </w:p>
    <w:p w14:paraId="058E8C6C" w14:textId="2366BA60" w:rsidR="008564B0" w:rsidRDefault="008564B0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2.2</w:t>
      </w:r>
      <w:r>
        <w:rPr>
          <w:rFonts w:ascii="Arial" w:hAnsi="Arial" w:cs="Arial"/>
        </w:rPr>
        <w:t xml:space="preserve"> Diagnoses</w:t>
      </w:r>
      <w:r w:rsidR="00123B8C">
        <w:rPr>
          <w:rFonts w:ascii="Arial" w:hAnsi="Arial" w:cs="Arial"/>
        </w:rPr>
        <w:t>, Causes and Provisions of GAD                                      3</w:t>
      </w:r>
    </w:p>
    <w:p w14:paraId="5597E438" w14:textId="214956BE" w:rsidR="00123B8C" w:rsidRDefault="00123B8C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2.3</w:t>
      </w:r>
      <w:r>
        <w:rPr>
          <w:rFonts w:ascii="Arial" w:hAnsi="Arial" w:cs="Arial"/>
        </w:rPr>
        <w:t xml:space="preserve"> Curr</w:t>
      </w:r>
      <w:r w:rsidR="000A4CDD">
        <w:rPr>
          <w:rFonts w:ascii="Arial" w:hAnsi="Arial" w:cs="Arial"/>
        </w:rPr>
        <w:t>ent treatment Provisions of GAD                                                4</w:t>
      </w:r>
    </w:p>
    <w:p w14:paraId="15918254" w14:textId="663747F0" w:rsidR="000A4CDD" w:rsidRDefault="000A4CDD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2.4</w:t>
      </w:r>
      <w:r>
        <w:rPr>
          <w:rFonts w:ascii="Arial" w:hAnsi="Arial" w:cs="Arial"/>
        </w:rPr>
        <w:t xml:space="preserve"> Measurements </w:t>
      </w:r>
      <w:r w:rsidR="009E0B6B">
        <w:rPr>
          <w:rFonts w:ascii="Arial" w:hAnsi="Arial" w:cs="Arial"/>
        </w:rPr>
        <w:t>of Rehabilitation of GAD                                            4</w:t>
      </w:r>
    </w:p>
    <w:p w14:paraId="71CFAC49" w14:textId="4BBC8445" w:rsidR="009E0B6B" w:rsidRDefault="009E0B6B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2.5</w:t>
      </w:r>
      <w:r>
        <w:rPr>
          <w:rFonts w:ascii="Arial" w:hAnsi="Arial" w:cs="Arial"/>
        </w:rPr>
        <w:t xml:space="preserve"> Recommendations for GAD                                                                4</w:t>
      </w:r>
    </w:p>
    <w:p w14:paraId="084C2B7E" w14:textId="77777777" w:rsidR="00FD0FA3" w:rsidRDefault="00FD0FA3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3.</w:t>
      </w:r>
      <w:r>
        <w:rPr>
          <w:rFonts w:ascii="Arial" w:hAnsi="Arial" w:cs="Arial"/>
        </w:rPr>
        <w:t xml:space="preserve"> Schizophrenia                                                                                        5</w:t>
      </w:r>
    </w:p>
    <w:p w14:paraId="6DF096AA" w14:textId="77777777" w:rsidR="00633AEB" w:rsidRDefault="00633AEB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3.1</w:t>
      </w:r>
      <w:r>
        <w:rPr>
          <w:rFonts w:ascii="Arial" w:hAnsi="Arial" w:cs="Arial"/>
        </w:rPr>
        <w:t xml:space="preserve"> Definition and Classification</w:t>
      </w:r>
      <w:r w:rsidR="00FD0F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 Schizophrenia                                    5</w:t>
      </w:r>
    </w:p>
    <w:p w14:paraId="0B890A90" w14:textId="0D437347" w:rsidR="0020772B" w:rsidRDefault="00633AEB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3.2</w:t>
      </w:r>
      <w:r>
        <w:rPr>
          <w:rFonts w:ascii="Arial" w:hAnsi="Arial" w:cs="Arial"/>
        </w:rPr>
        <w:t xml:space="preserve"> Diagnoses, Causes and Provisions of </w:t>
      </w:r>
      <w:r w:rsidR="0020772B">
        <w:rPr>
          <w:rFonts w:ascii="Arial" w:hAnsi="Arial" w:cs="Arial"/>
        </w:rPr>
        <w:t>Schizophrenia                        5</w:t>
      </w:r>
    </w:p>
    <w:p w14:paraId="7438C3AC" w14:textId="64734222" w:rsidR="00BC77B5" w:rsidRDefault="0020772B">
      <w:pPr>
        <w:rPr>
          <w:rFonts w:ascii="Arial" w:hAnsi="Arial" w:cs="Arial"/>
        </w:rPr>
      </w:pPr>
      <w:r w:rsidRPr="00B25A6C">
        <w:rPr>
          <w:rFonts w:ascii="Arial" w:hAnsi="Arial" w:cs="Arial"/>
          <w:b/>
          <w:bCs/>
        </w:rPr>
        <w:t>3.3</w:t>
      </w:r>
      <w:r>
        <w:rPr>
          <w:rFonts w:ascii="Arial" w:hAnsi="Arial" w:cs="Arial"/>
        </w:rPr>
        <w:t xml:space="preserve"> </w:t>
      </w:r>
      <w:r w:rsidR="00E635B6">
        <w:rPr>
          <w:rFonts w:ascii="Arial" w:hAnsi="Arial" w:cs="Arial"/>
        </w:rPr>
        <w:t xml:space="preserve">Current treatment Provisions of Schizophrenia  </w:t>
      </w:r>
      <w:r w:rsidR="005137AD">
        <w:rPr>
          <w:rFonts w:ascii="Arial" w:hAnsi="Arial" w:cs="Arial"/>
        </w:rPr>
        <w:t xml:space="preserve">                                6</w:t>
      </w:r>
      <w:r w:rsidR="00E635B6">
        <w:rPr>
          <w:rFonts w:ascii="Arial" w:hAnsi="Arial" w:cs="Arial"/>
        </w:rPr>
        <w:t xml:space="preserve">                                </w:t>
      </w:r>
    </w:p>
    <w:p w14:paraId="5380AEA3" w14:textId="77777777" w:rsidR="005137AD" w:rsidRDefault="00BC77B5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3.4</w:t>
      </w:r>
      <w:r>
        <w:rPr>
          <w:rFonts w:ascii="Arial" w:hAnsi="Arial" w:cs="Arial"/>
        </w:rPr>
        <w:t xml:space="preserve"> Measurement of Rehabilitation for Schizo</w:t>
      </w:r>
      <w:r w:rsidR="005137AD">
        <w:rPr>
          <w:rFonts w:ascii="Arial" w:hAnsi="Arial" w:cs="Arial"/>
        </w:rPr>
        <w:t>phrenia                             6</w:t>
      </w:r>
      <w:r w:rsidR="0020772B">
        <w:rPr>
          <w:rFonts w:ascii="Arial" w:hAnsi="Arial" w:cs="Arial"/>
        </w:rPr>
        <w:t xml:space="preserve">  </w:t>
      </w:r>
    </w:p>
    <w:p w14:paraId="323E8E14" w14:textId="77777777" w:rsidR="00C33EC9" w:rsidRDefault="00C33EC9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3.5</w:t>
      </w:r>
      <w:r>
        <w:rPr>
          <w:rFonts w:ascii="Arial" w:hAnsi="Arial" w:cs="Arial"/>
        </w:rPr>
        <w:t xml:space="preserve"> Recommendations for Schizophrenia                                                6</w:t>
      </w:r>
    </w:p>
    <w:p w14:paraId="683C227C" w14:textId="77777777" w:rsidR="00C33EC9" w:rsidRDefault="00C33EC9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>. Autism                                                                                                   7</w:t>
      </w:r>
    </w:p>
    <w:p w14:paraId="19A022F2" w14:textId="77777777" w:rsidR="00DA4007" w:rsidRDefault="00DA4007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4.1</w:t>
      </w:r>
      <w:r>
        <w:rPr>
          <w:rFonts w:ascii="Arial" w:hAnsi="Arial" w:cs="Arial"/>
        </w:rPr>
        <w:t xml:space="preserve"> Definition and Classification of Autism                                                7</w:t>
      </w:r>
    </w:p>
    <w:p w14:paraId="27DA04E9" w14:textId="77777777" w:rsidR="00D94EEF" w:rsidRDefault="007E70B2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4.2</w:t>
      </w:r>
      <w:r>
        <w:rPr>
          <w:rFonts w:ascii="Arial" w:hAnsi="Arial" w:cs="Arial"/>
        </w:rPr>
        <w:t xml:space="preserve"> Diagnoses, Causes and symptoms of Autism                                     </w:t>
      </w:r>
      <w:r w:rsidR="00D94EEF">
        <w:rPr>
          <w:rFonts w:ascii="Arial" w:hAnsi="Arial" w:cs="Arial"/>
        </w:rPr>
        <w:t>7</w:t>
      </w:r>
    </w:p>
    <w:p w14:paraId="5A6A31FC" w14:textId="77777777" w:rsidR="00DF4DB2" w:rsidRDefault="00D94EEF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4.3</w:t>
      </w:r>
      <w:r>
        <w:rPr>
          <w:rFonts w:ascii="Arial" w:hAnsi="Arial" w:cs="Arial"/>
        </w:rPr>
        <w:t xml:space="preserve"> Current treatment Provisions </w:t>
      </w:r>
      <w:r w:rsidR="00DF4DB2">
        <w:rPr>
          <w:rFonts w:ascii="Arial" w:hAnsi="Arial" w:cs="Arial"/>
        </w:rPr>
        <w:t>of Autism                                              8</w:t>
      </w:r>
    </w:p>
    <w:p w14:paraId="6FF79E9F" w14:textId="77777777" w:rsidR="006715ED" w:rsidRDefault="00DF4DB2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4.4</w:t>
      </w:r>
      <w:r>
        <w:rPr>
          <w:rFonts w:ascii="Arial" w:hAnsi="Arial" w:cs="Arial"/>
        </w:rPr>
        <w:t xml:space="preserve"> Measurements of Rehabilitation in Autism</w:t>
      </w:r>
      <w:r w:rsidR="002077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</w:t>
      </w:r>
      <w:r w:rsidR="006715ED">
        <w:rPr>
          <w:rFonts w:ascii="Arial" w:hAnsi="Arial" w:cs="Arial"/>
        </w:rPr>
        <w:t>8</w:t>
      </w:r>
    </w:p>
    <w:p w14:paraId="526E2EB3" w14:textId="77777777" w:rsidR="006715ED" w:rsidRDefault="006715ED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4.5</w:t>
      </w:r>
      <w:r>
        <w:rPr>
          <w:rFonts w:ascii="Arial" w:hAnsi="Arial" w:cs="Arial"/>
        </w:rPr>
        <w:t xml:space="preserve"> Recommendation for Autism                                                               9</w:t>
      </w:r>
    </w:p>
    <w:p w14:paraId="59A3B5F6" w14:textId="75AE40E0" w:rsidR="00190343" w:rsidRDefault="000D43A9">
      <w:pPr>
        <w:rPr>
          <w:rFonts w:ascii="Arial" w:hAnsi="Arial" w:cs="Arial"/>
        </w:rPr>
      </w:pPr>
      <w:r w:rsidRPr="000D43A9">
        <w:rPr>
          <w:rFonts w:ascii="Arial" w:hAnsi="Arial" w:cs="Arial"/>
          <w:b/>
          <w:bCs/>
        </w:rPr>
        <w:t>5.</w:t>
      </w:r>
      <w:r w:rsidR="00190343">
        <w:rPr>
          <w:rFonts w:ascii="Arial" w:hAnsi="Arial" w:cs="Arial"/>
        </w:rPr>
        <w:t>Conclusion                                                                                                  9</w:t>
      </w:r>
    </w:p>
    <w:p w14:paraId="1A2B2429" w14:textId="3A329C2E" w:rsidR="009E0B6B" w:rsidRDefault="00190343">
      <w:pPr>
        <w:rPr>
          <w:rFonts w:ascii="Arial" w:hAnsi="Arial" w:cs="Arial"/>
        </w:rPr>
      </w:pPr>
      <w:r>
        <w:rPr>
          <w:rFonts w:ascii="Arial" w:hAnsi="Arial" w:cs="Arial"/>
        </w:rPr>
        <w:t>References                                                                                                 10</w:t>
      </w:r>
      <w:r w:rsidR="0020772B">
        <w:rPr>
          <w:rFonts w:ascii="Arial" w:hAnsi="Arial" w:cs="Arial"/>
        </w:rPr>
        <w:t xml:space="preserve">     </w:t>
      </w:r>
      <w:r w:rsidR="00FD0FA3">
        <w:rPr>
          <w:rFonts w:ascii="Arial" w:hAnsi="Arial" w:cs="Arial"/>
        </w:rPr>
        <w:t xml:space="preserve">             </w:t>
      </w:r>
    </w:p>
    <w:p w14:paraId="38BFBB12" w14:textId="77777777" w:rsidR="00C73B87" w:rsidRDefault="00C73B87">
      <w:pPr>
        <w:rPr>
          <w:rFonts w:ascii="Arial" w:hAnsi="Arial" w:cs="Arial"/>
        </w:rPr>
      </w:pPr>
    </w:p>
    <w:p w14:paraId="3B1EF186" w14:textId="77777777" w:rsidR="00E62D0E" w:rsidRPr="00F06E5B" w:rsidRDefault="00E62D0E">
      <w:pPr>
        <w:rPr>
          <w:rFonts w:ascii="Arial" w:hAnsi="Arial" w:cs="Arial"/>
        </w:rPr>
      </w:pPr>
    </w:p>
    <w:p w14:paraId="7B5263F5" w14:textId="22D1ABA9" w:rsidR="00246643" w:rsidRDefault="00246643">
      <w:pPr>
        <w:rPr>
          <w:rFonts w:ascii="Arial" w:hAnsi="Arial" w:cs="Arial"/>
        </w:rPr>
      </w:pPr>
    </w:p>
    <w:p w14:paraId="60B33D65" w14:textId="57474513" w:rsidR="00246643" w:rsidRDefault="00246643">
      <w:pPr>
        <w:rPr>
          <w:rFonts w:ascii="Arial" w:hAnsi="Arial" w:cs="Arial"/>
        </w:rPr>
      </w:pPr>
    </w:p>
    <w:p w14:paraId="6431CDA1" w14:textId="65AA909F" w:rsidR="00246643" w:rsidRDefault="00246643">
      <w:pPr>
        <w:rPr>
          <w:rFonts w:ascii="Arial" w:hAnsi="Arial" w:cs="Arial"/>
        </w:rPr>
      </w:pPr>
    </w:p>
    <w:p w14:paraId="5B7B1C9F" w14:textId="1D05D914" w:rsidR="00246643" w:rsidRDefault="00246643">
      <w:pPr>
        <w:rPr>
          <w:rFonts w:ascii="Arial" w:hAnsi="Arial" w:cs="Arial"/>
        </w:rPr>
      </w:pPr>
    </w:p>
    <w:p w14:paraId="04659B87" w14:textId="490C338E" w:rsidR="00246643" w:rsidRDefault="00246643">
      <w:pPr>
        <w:rPr>
          <w:rFonts w:ascii="Arial" w:hAnsi="Arial" w:cs="Arial"/>
        </w:rPr>
      </w:pPr>
    </w:p>
    <w:p w14:paraId="74229A30" w14:textId="6E8207D7" w:rsidR="00246643" w:rsidRDefault="00246643">
      <w:pPr>
        <w:rPr>
          <w:rFonts w:ascii="Arial" w:hAnsi="Arial" w:cs="Arial"/>
        </w:rPr>
      </w:pPr>
    </w:p>
    <w:p w14:paraId="0D73AC3C" w14:textId="29A32748" w:rsidR="00246643" w:rsidRDefault="00246643">
      <w:pPr>
        <w:rPr>
          <w:rFonts w:ascii="Arial" w:hAnsi="Arial" w:cs="Arial"/>
        </w:rPr>
      </w:pPr>
    </w:p>
    <w:p w14:paraId="5F859F9C" w14:textId="77777777" w:rsidR="00190343" w:rsidRDefault="00190343" w:rsidP="003002F7">
      <w:pPr>
        <w:rPr>
          <w:rFonts w:ascii="Arial" w:hAnsi="Arial" w:cs="Arial"/>
        </w:rPr>
      </w:pPr>
    </w:p>
    <w:p w14:paraId="1A66E47B" w14:textId="171D7106" w:rsidR="003002F7" w:rsidRPr="00740268" w:rsidRDefault="00432B4A" w:rsidP="003002F7">
      <w:pPr>
        <w:rPr>
          <w:rFonts w:ascii="Arial" w:hAnsi="Arial" w:cs="Arial"/>
          <w:b/>
          <w:bCs/>
          <w:u w:val="single"/>
        </w:rPr>
      </w:pPr>
      <w:r w:rsidRPr="00740268">
        <w:rPr>
          <w:rFonts w:ascii="Arial" w:hAnsi="Arial" w:cs="Arial"/>
          <w:b/>
          <w:bCs/>
          <w:u w:val="single"/>
        </w:rPr>
        <w:lastRenderedPageBreak/>
        <w:t>1.</w:t>
      </w:r>
      <w:r w:rsidR="00246643" w:rsidRPr="00740268">
        <w:rPr>
          <w:rFonts w:ascii="Arial" w:hAnsi="Arial" w:cs="Arial"/>
          <w:b/>
          <w:bCs/>
          <w:u w:val="single"/>
        </w:rPr>
        <w:t>Introduction</w:t>
      </w:r>
    </w:p>
    <w:p w14:paraId="128832C1" w14:textId="31AE8FE6" w:rsidR="008617C5" w:rsidRDefault="005F1FAD" w:rsidP="0030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Mental Health has always been </w:t>
      </w:r>
      <w:r w:rsidR="00D30A70">
        <w:rPr>
          <w:rFonts w:ascii="Arial" w:hAnsi="Arial" w:cs="Arial"/>
        </w:rPr>
        <w:t xml:space="preserve">a taboo subject and overtime as more and more research has been put into this subject </w:t>
      </w:r>
      <w:r w:rsidR="00507A2B">
        <w:rPr>
          <w:rFonts w:ascii="Arial" w:hAnsi="Arial" w:cs="Arial"/>
        </w:rPr>
        <w:t xml:space="preserve">a better understanding can be made of the subject. Definitions </w:t>
      </w:r>
      <w:r w:rsidR="00CE0905">
        <w:rPr>
          <w:rFonts w:ascii="Arial" w:hAnsi="Arial" w:cs="Arial"/>
        </w:rPr>
        <w:t xml:space="preserve">of Mental health disorders through </w:t>
      </w:r>
      <w:r w:rsidR="00DF2521">
        <w:rPr>
          <w:rFonts w:ascii="Arial" w:hAnsi="Arial" w:cs="Arial"/>
        </w:rPr>
        <w:t xml:space="preserve">international classification of Diseases </w:t>
      </w:r>
      <w:r w:rsidR="00025260">
        <w:rPr>
          <w:rFonts w:ascii="Arial" w:hAnsi="Arial" w:cs="Arial"/>
        </w:rPr>
        <w:t>(</w:t>
      </w:r>
      <w:r w:rsidR="00DF2521">
        <w:rPr>
          <w:rFonts w:ascii="Arial" w:hAnsi="Arial" w:cs="Arial"/>
        </w:rPr>
        <w:t>ICD</w:t>
      </w:r>
      <w:r w:rsidR="00025260">
        <w:rPr>
          <w:rFonts w:ascii="Arial" w:hAnsi="Arial" w:cs="Arial"/>
        </w:rPr>
        <w:t>) has been pivotal in understanding how</w:t>
      </w:r>
      <w:r w:rsidR="008617C5">
        <w:rPr>
          <w:rFonts w:ascii="Arial" w:hAnsi="Arial" w:cs="Arial"/>
        </w:rPr>
        <w:t xml:space="preserve"> to recognise</w:t>
      </w:r>
      <w:r w:rsidR="00025260">
        <w:rPr>
          <w:rFonts w:ascii="Arial" w:hAnsi="Arial" w:cs="Arial"/>
        </w:rPr>
        <w:t xml:space="preserve"> and what treatments</w:t>
      </w:r>
      <w:r w:rsidR="008617C5">
        <w:rPr>
          <w:rFonts w:ascii="Arial" w:hAnsi="Arial" w:cs="Arial"/>
        </w:rPr>
        <w:t xml:space="preserve"> are available.</w:t>
      </w:r>
      <w:r w:rsidR="00025260">
        <w:rPr>
          <w:rFonts w:ascii="Arial" w:hAnsi="Arial" w:cs="Arial"/>
        </w:rPr>
        <w:t xml:space="preserve"> </w:t>
      </w:r>
      <w:r w:rsidR="003002F7">
        <w:rPr>
          <w:rFonts w:ascii="Arial" w:hAnsi="Arial" w:cs="Arial"/>
        </w:rPr>
        <w:t>According to World Health Organization, (2021) ICD</w:t>
      </w:r>
      <w:r w:rsidR="008370CF">
        <w:rPr>
          <w:rFonts w:ascii="Arial" w:hAnsi="Arial" w:cs="Arial"/>
        </w:rPr>
        <w:t>-10</w:t>
      </w:r>
      <w:r w:rsidR="003002F7">
        <w:rPr>
          <w:rFonts w:ascii="Arial" w:hAnsi="Arial" w:cs="Arial"/>
        </w:rPr>
        <w:t xml:space="preserve"> purpose </w:t>
      </w:r>
      <w:r w:rsidR="0062476C">
        <w:rPr>
          <w:rFonts w:ascii="Arial" w:hAnsi="Arial" w:cs="Arial"/>
        </w:rPr>
        <w:t xml:space="preserve">is to collect data </w:t>
      </w:r>
      <w:r w:rsidR="00407B4A">
        <w:rPr>
          <w:rFonts w:ascii="Arial" w:hAnsi="Arial" w:cs="Arial"/>
        </w:rPr>
        <w:t>from</w:t>
      </w:r>
      <w:r w:rsidR="00CF2888">
        <w:rPr>
          <w:rFonts w:ascii="Arial" w:hAnsi="Arial" w:cs="Arial"/>
        </w:rPr>
        <w:t xml:space="preserve"> around the world </w:t>
      </w:r>
      <w:r w:rsidR="000F7645">
        <w:rPr>
          <w:rFonts w:ascii="Arial" w:hAnsi="Arial" w:cs="Arial"/>
        </w:rPr>
        <w:t xml:space="preserve">which can help with </w:t>
      </w:r>
      <w:r w:rsidR="000B5E40">
        <w:rPr>
          <w:rFonts w:ascii="Arial" w:hAnsi="Arial" w:cs="Arial"/>
        </w:rPr>
        <w:t>mortality and Morbidity</w:t>
      </w:r>
      <w:r w:rsidR="00B35C7F">
        <w:rPr>
          <w:rFonts w:ascii="Arial" w:hAnsi="Arial" w:cs="Arial"/>
        </w:rPr>
        <w:t xml:space="preserve"> data from around the world</w:t>
      </w:r>
      <w:r w:rsidR="0072183A">
        <w:rPr>
          <w:rFonts w:ascii="Arial" w:hAnsi="Arial" w:cs="Arial"/>
        </w:rPr>
        <w:t xml:space="preserve"> including health statistics,</w:t>
      </w:r>
      <w:r w:rsidR="00C65FB8">
        <w:rPr>
          <w:rFonts w:ascii="Arial" w:hAnsi="Arial" w:cs="Arial"/>
        </w:rPr>
        <w:t xml:space="preserve"> resource allocation</w:t>
      </w:r>
      <w:r w:rsidR="00465AA2">
        <w:rPr>
          <w:rFonts w:ascii="Arial" w:hAnsi="Arial" w:cs="Arial"/>
        </w:rPr>
        <w:t>, decision making</w:t>
      </w:r>
      <w:r w:rsidR="0027550E">
        <w:rPr>
          <w:rFonts w:ascii="Arial" w:hAnsi="Arial" w:cs="Arial"/>
        </w:rPr>
        <w:t xml:space="preserve">, reimbursements </w:t>
      </w:r>
      <w:r w:rsidR="000655AF">
        <w:rPr>
          <w:rFonts w:ascii="Arial" w:hAnsi="Arial" w:cs="Arial"/>
        </w:rPr>
        <w:t>and guidelines.</w:t>
      </w:r>
      <w:r w:rsidR="000751E4">
        <w:rPr>
          <w:rFonts w:ascii="Arial" w:hAnsi="Arial" w:cs="Arial"/>
        </w:rPr>
        <w:t xml:space="preserve"> A comparison between the ICD-10 and Diagnostic and Statical Manual of Mental disorder IV (GSM-5) will be made along with recommendations and what are current treatments and how rehabilitation for future reference can be made. </w:t>
      </w:r>
      <w:r w:rsidR="009B6DFB">
        <w:rPr>
          <w:rFonts w:ascii="Arial" w:hAnsi="Arial" w:cs="Arial"/>
        </w:rPr>
        <w:t xml:space="preserve">This report will show 3 </w:t>
      </w:r>
      <w:r w:rsidR="008B3389">
        <w:rPr>
          <w:rFonts w:ascii="Arial" w:hAnsi="Arial" w:cs="Arial"/>
        </w:rPr>
        <w:t>types</w:t>
      </w:r>
      <w:r w:rsidR="009B6DFB">
        <w:rPr>
          <w:rFonts w:ascii="Arial" w:hAnsi="Arial" w:cs="Arial"/>
        </w:rPr>
        <w:t xml:space="preserve"> of Mental Health issues that range from all ages and how </w:t>
      </w:r>
      <w:r w:rsidR="00854E16">
        <w:rPr>
          <w:rFonts w:ascii="Arial" w:hAnsi="Arial" w:cs="Arial"/>
        </w:rPr>
        <w:t>they are currently being treated</w:t>
      </w:r>
      <w:r w:rsidR="008B3389">
        <w:rPr>
          <w:rFonts w:ascii="Arial" w:hAnsi="Arial" w:cs="Arial"/>
        </w:rPr>
        <w:t xml:space="preserve"> within society and </w:t>
      </w:r>
      <w:r w:rsidR="00432B4A">
        <w:rPr>
          <w:rFonts w:ascii="Arial" w:hAnsi="Arial" w:cs="Arial"/>
        </w:rPr>
        <w:t>the</w:t>
      </w:r>
      <w:r w:rsidR="00C9170D">
        <w:rPr>
          <w:rFonts w:ascii="Arial" w:hAnsi="Arial" w:cs="Arial"/>
        </w:rPr>
        <w:t xml:space="preserve"> health and </w:t>
      </w:r>
      <w:r w:rsidR="00FD3156">
        <w:rPr>
          <w:rFonts w:ascii="Arial" w:hAnsi="Arial" w:cs="Arial"/>
        </w:rPr>
        <w:t>social</w:t>
      </w:r>
      <w:r w:rsidR="00C9170D">
        <w:rPr>
          <w:rFonts w:ascii="Arial" w:hAnsi="Arial" w:cs="Arial"/>
        </w:rPr>
        <w:t xml:space="preserve"> care sector. </w:t>
      </w:r>
      <w:r w:rsidR="00432B4A">
        <w:rPr>
          <w:rFonts w:ascii="Arial" w:hAnsi="Arial" w:cs="Arial"/>
        </w:rPr>
        <w:t xml:space="preserve">Each </w:t>
      </w:r>
      <w:r w:rsidR="00FD3156">
        <w:rPr>
          <w:rFonts w:ascii="Arial" w:hAnsi="Arial" w:cs="Arial"/>
        </w:rPr>
        <w:t>disorder is unique to the next</w:t>
      </w:r>
      <w:r w:rsidR="00B93C4F">
        <w:rPr>
          <w:rFonts w:ascii="Arial" w:hAnsi="Arial" w:cs="Arial"/>
        </w:rPr>
        <w:t xml:space="preserve"> so </w:t>
      </w:r>
      <w:r w:rsidR="0002351A">
        <w:rPr>
          <w:rFonts w:ascii="Arial" w:hAnsi="Arial" w:cs="Arial"/>
        </w:rPr>
        <w:t xml:space="preserve">different stokes are needed to help organise each </w:t>
      </w:r>
      <w:r w:rsidR="009C1376">
        <w:rPr>
          <w:rFonts w:ascii="Arial" w:hAnsi="Arial" w:cs="Arial"/>
        </w:rPr>
        <w:t>disorder</w:t>
      </w:r>
      <w:r w:rsidR="00FD3156">
        <w:rPr>
          <w:rFonts w:ascii="Arial" w:hAnsi="Arial" w:cs="Arial"/>
        </w:rPr>
        <w:t>.</w:t>
      </w:r>
      <w:r w:rsidR="00AF78CB">
        <w:rPr>
          <w:rFonts w:ascii="Arial" w:hAnsi="Arial" w:cs="Arial"/>
        </w:rPr>
        <w:t xml:space="preserve"> </w:t>
      </w:r>
    </w:p>
    <w:p w14:paraId="61FB683C" w14:textId="2FFE1C64" w:rsidR="0063642A" w:rsidRPr="00740268" w:rsidRDefault="00B51ECB">
      <w:pPr>
        <w:rPr>
          <w:rFonts w:ascii="Arial" w:hAnsi="Arial" w:cs="Arial"/>
          <w:b/>
          <w:bCs/>
          <w:u w:val="single"/>
        </w:rPr>
      </w:pPr>
      <w:r w:rsidRPr="00740268">
        <w:rPr>
          <w:rFonts w:ascii="Arial" w:hAnsi="Arial" w:cs="Arial"/>
          <w:b/>
          <w:bCs/>
          <w:u w:val="single"/>
        </w:rPr>
        <w:t>2.</w:t>
      </w:r>
      <w:r w:rsidR="00A069F8" w:rsidRPr="00740268">
        <w:rPr>
          <w:rFonts w:ascii="Arial" w:hAnsi="Arial" w:cs="Arial"/>
          <w:b/>
          <w:bCs/>
          <w:u w:val="single"/>
        </w:rPr>
        <w:t xml:space="preserve"> </w:t>
      </w:r>
      <w:r w:rsidR="0063642A" w:rsidRPr="00740268">
        <w:rPr>
          <w:rFonts w:ascii="Arial" w:hAnsi="Arial" w:cs="Arial"/>
          <w:b/>
          <w:bCs/>
          <w:u w:val="single"/>
        </w:rPr>
        <w:t xml:space="preserve">General Anxiety </w:t>
      </w:r>
      <w:r w:rsidR="006F7F2C" w:rsidRPr="00740268">
        <w:rPr>
          <w:rFonts w:ascii="Arial" w:hAnsi="Arial" w:cs="Arial"/>
          <w:b/>
          <w:bCs/>
          <w:u w:val="single"/>
        </w:rPr>
        <w:t>D</w:t>
      </w:r>
      <w:r w:rsidR="0063642A" w:rsidRPr="00740268">
        <w:rPr>
          <w:rFonts w:ascii="Arial" w:hAnsi="Arial" w:cs="Arial"/>
          <w:b/>
          <w:bCs/>
          <w:u w:val="single"/>
        </w:rPr>
        <w:t>isorder (GAD)</w:t>
      </w:r>
    </w:p>
    <w:p w14:paraId="52744C92" w14:textId="6E7D49A0" w:rsidR="00E62556" w:rsidRPr="00740268" w:rsidRDefault="00B51ECB">
      <w:pPr>
        <w:rPr>
          <w:rFonts w:ascii="Arial" w:hAnsi="Arial" w:cs="Arial"/>
          <w:b/>
          <w:bCs/>
          <w:u w:val="single"/>
        </w:rPr>
      </w:pPr>
      <w:r w:rsidRPr="00740268">
        <w:rPr>
          <w:rFonts w:ascii="Arial" w:hAnsi="Arial" w:cs="Arial"/>
          <w:b/>
          <w:bCs/>
          <w:u w:val="single"/>
        </w:rPr>
        <w:t>2.1</w:t>
      </w:r>
      <w:r w:rsidR="00E62556" w:rsidRPr="00740268">
        <w:rPr>
          <w:rFonts w:ascii="Arial" w:hAnsi="Arial" w:cs="Arial"/>
          <w:b/>
          <w:bCs/>
          <w:u w:val="single"/>
        </w:rPr>
        <w:t xml:space="preserve"> Definition and Classification</w:t>
      </w:r>
      <w:r w:rsidR="00687C01" w:rsidRPr="00740268">
        <w:rPr>
          <w:rFonts w:ascii="Arial" w:hAnsi="Arial" w:cs="Arial"/>
          <w:b/>
          <w:bCs/>
          <w:u w:val="single"/>
        </w:rPr>
        <w:t xml:space="preserve"> Of GAD.</w:t>
      </w:r>
    </w:p>
    <w:p w14:paraId="3A770961" w14:textId="3CA289C1" w:rsidR="00B51ECB" w:rsidRDefault="006F338C">
      <w:pPr>
        <w:rPr>
          <w:rFonts w:ascii="Arial" w:hAnsi="Arial" w:cs="Arial"/>
        </w:rPr>
      </w:pPr>
      <w:r w:rsidRPr="00C74920">
        <w:rPr>
          <w:rFonts w:ascii="Arial" w:hAnsi="Arial" w:cs="Arial"/>
        </w:rPr>
        <w:t>According to the National health Service, (NHS), (2018) General Anxiety Order, (GAD) is a mixture of feelings that can help trigger off a series of conditions that can range between various situations and issues rather than focusing on one event.</w:t>
      </w:r>
    </w:p>
    <w:p w14:paraId="6BDE763A" w14:textId="0D4033C2" w:rsidR="008D7252" w:rsidRDefault="00C556F9" w:rsidP="008D7252">
      <w:pPr>
        <w:rPr>
          <w:rFonts w:ascii="Arial" w:hAnsi="Arial" w:cs="Arial"/>
        </w:rPr>
      </w:pPr>
      <w:r>
        <w:rPr>
          <w:rFonts w:ascii="Arial" w:hAnsi="Arial" w:cs="Arial"/>
        </w:rPr>
        <w:t>The ICD</w:t>
      </w:r>
      <w:r w:rsidR="00FD1A7A">
        <w:rPr>
          <w:rFonts w:ascii="Arial" w:hAnsi="Arial" w:cs="Arial"/>
        </w:rPr>
        <w:t>-10</w:t>
      </w:r>
      <w:r w:rsidR="00B83FAB">
        <w:rPr>
          <w:rFonts w:ascii="Arial" w:hAnsi="Arial" w:cs="Arial"/>
        </w:rPr>
        <w:t xml:space="preserve">, (2010) </w:t>
      </w:r>
      <w:r w:rsidR="00FD1A7A">
        <w:rPr>
          <w:rFonts w:ascii="Arial" w:hAnsi="Arial" w:cs="Arial"/>
        </w:rPr>
        <w:t xml:space="preserve">classification of General Anxiety </w:t>
      </w:r>
      <w:r w:rsidR="005E7003">
        <w:rPr>
          <w:rFonts w:ascii="Arial" w:hAnsi="Arial" w:cs="Arial"/>
        </w:rPr>
        <w:t>O</w:t>
      </w:r>
      <w:r w:rsidR="00FD1A7A">
        <w:rPr>
          <w:rFonts w:ascii="Arial" w:hAnsi="Arial" w:cs="Arial"/>
        </w:rPr>
        <w:t>rd</w:t>
      </w:r>
      <w:r w:rsidR="00917739">
        <w:rPr>
          <w:rFonts w:ascii="Arial" w:hAnsi="Arial" w:cs="Arial"/>
        </w:rPr>
        <w:t>er, (</w:t>
      </w:r>
      <w:r w:rsidR="005E7003">
        <w:rPr>
          <w:rFonts w:ascii="Arial" w:hAnsi="Arial" w:cs="Arial"/>
        </w:rPr>
        <w:t>GA</w:t>
      </w:r>
      <w:r w:rsidR="00917739">
        <w:rPr>
          <w:rFonts w:ascii="Arial" w:hAnsi="Arial" w:cs="Arial"/>
        </w:rPr>
        <w:t>D)</w:t>
      </w:r>
      <w:r w:rsidR="005E7003">
        <w:rPr>
          <w:rFonts w:ascii="Arial" w:hAnsi="Arial" w:cs="Arial"/>
        </w:rPr>
        <w:t xml:space="preserve"> state GA</w:t>
      </w:r>
      <w:r w:rsidR="00917739">
        <w:rPr>
          <w:rFonts w:ascii="Arial" w:hAnsi="Arial" w:cs="Arial"/>
        </w:rPr>
        <w:t>D</w:t>
      </w:r>
      <w:r w:rsidR="00D03E90">
        <w:rPr>
          <w:rFonts w:ascii="Arial" w:hAnsi="Arial" w:cs="Arial"/>
        </w:rPr>
        <w:t xml:space="preserve"> anxiety is a form of </w:t>
      </w:r>
      <w:r w:rsidR="00F03FA9">
        <w:rPr>
          <w:rFonts w:ascii="Arial" w:hAnsi="Arial" w:cs="Arial"/>
        </w:rPr>
        <w:t>Reaction, State and Neurosis</w:t>
      </w:r>
      <w:r w:rsidR="0044353E">
        <w:rPr>
          <w:rFonts w:ascii="Arial" w:hAnsi="Arial" w:cs="Arial"/>
        </w:rPr>
        <w:t xml:space="preserve">, it can be domineering in many environments </w:t>
      </w:r>
      <w:r w:rsidR="00A81167">
        <w:rPr>
          <w:rFonts w:ascii="Arial" w:hAnsi="Arial" w:cs="Arial"/>
        </w:rPr>
        <w:t xml:space="preserve">and can lead to </w:t>
      </w:r>
      <w:r w:rsidR="009130D3">
        <w:rPr>
          <w:rFonts w:ascii="Arial" w:hAnsi="Arial" w:cs="Arial"/>
        </w:rPr>
        <w:t xml:space="preserve">a patient becoming ill </w:t>
      </w:r>
      <w:r w:rsidR="00BD3F6A">
        <w:rPr>
          <w:rFonts w:ascii="Arial" w:hAnsi="Arial" w:cs="Arial"/>
        </w:rPr>
        <w:t xml:space="preserve">or even have an accident. The </w:t>
      </w:r>
      <w:r w:rsidR="00B420E9">
        <w:rPr>
          <w:rFonts w:ascii="Arial" w:hAnsi="Arial" w:cs="Arial"/>
        </w:rPr>
        <w:t>n</w:t>
      </w:r>
      <w:r w:rsidR="00BD3F6A">
        <w:rPr>
          <w:rFonts w:ascii="Arial" w:hAnsi="Arial" w:cs="Arial"/>
        </w:rPr>
        <w:t xml:space="preserve">umber given </w:t>
      </w:r>
      <w:r w:rsidR="00B420E9">
        <w:rPr>
          <w:rFonts w:ascii="Arial" w:hAnsi="Arial" w:cs="Arial"/>
        </w:rPr>
        <w:t xml:space="preserve">to this mental health disease is </w:t>
      </w:r>
      <w:r w:rsidR="0040147C">
        <w:rPr>
          <w:rFonts w:ascii="Arial" w:hAnsi="Arial" w:cs="Arial"/>
        </w:rPr>
        <w:t>F41</w:t>
      </w:r>
      <w:r w:rsidR="00707B1E">
        <w:rPr>
          <w:rFonts w:ascii="Arial" w:hAnsi="Arial" w:cs="Arial"/>
        </w:rPr>
        <w:t>.1</w:t>
      </w:r>
      <w:r w:rsidR="006F7F2C">
        <w:rPr>
          <w:rFonts w:ascii="Arial" w:hAnsi="Arial" w:cs="Arial"/>
        </w:rPr>
        <w:t xml:space="preserve"> with the title Generalized Anxiety Disorder.</w:t>
      </w:r>
      <w:r w:rsidR="00374611">
        <w:rPr>
          <w:rFonts w:ascii="Arial" w:hAnsi="Arial" w:cs="Arial"/>
        </w:rPr>
        <w:t xml:space="preserve"> </w:t>
      </w:r>
      <w:r w:rsidR="00FD6E3B">
        <w:rPr>
          <w:rFonts w:ascii="Arial" w:hAnsi="Arial" w:cs="Arial"/>
        </w:rPr>
        <w:t>Regier et al</w:t>
      </w:r>
      <w:r w:rsidR="000A4430">
        <w:rPr>
          <w:rFonts w:ascii="Arial" w:hAnsi="Arial" w:cs="Arial"/>
        </w:rPr>
        <w:t>., (2013) states that</w:t>
      </w:r>
      <w:r w:rsidR="00D6112F">
        <w:rPr>
          <w:rFonts w:ascii="Arial" w:hAnsi="Arial" w:cs="Arial"/>
        </w:rPr>
        <w:t xml:space="preserve"> the ICD-10 document only contains a brief</w:t>
      </w:r>
      <w:r w:rsidR="00346A48">
        <w:rPr>
          <w:rFonts w:ascii="Arial" w:hAnsi="Arial" w:cs="Arial"/>
        </w:rPr>
        <w:t xml:space="preserve"> definition of each disorder</w:t>
      </w:r>
      <w:r w:rsidR="002D4D96">
        <w:rPr>
          <w:rFonts w:ascii="Arial" w:hAnsi="Arial" w:cs="Arial"/>
        </w:rPr>
        <w:t xml:space="preserve"> and that </w:t>
      </w:r>
      <w:r w:rsidR="001A06BB">
        <w:rPr>
          <w:rFonts w:ascii="Arial" w:hAnsi="Arial" w:cs="Arial"/>
        </w:rPr>
        <w:t>the Diagnostic</w:t>
      </w:r>
      <w:r w:rsidR="00126AEB">
        <w:rPr>
          <w:rFonts w:ascii="Arial" w:hAnsi="Arial" w:cs="Arial"/>
        </w:rPr>
        <w:t xml:space="preserve"> and Statistical Manual of </w:t>
      </w:r>
      <w:r w:rsidR="000B1152">
        <w:rPr>
          <w:rFonts w:ascii="Arial" w:hAnsi="Arial" w:cs="Arial"/>
        </w:rPr>
        <w:t>Mental Disorder IV, (</w:t>
      </w:r>
      <w:r w:rsidR="002D4D96">
        <w:rPr>
          <w:rFonts w:ascii="Arial" w:hAnsi="Arial" w:cs="Arial"/>
        </w:rPr>
        <w:t>DSM-5</w:t>
      </w:r>
      <w:r w:rsidR="000B1152">
        <w:rPr>
          <w:rFonts w:ascii="Arial" w:hAnsi="Arial" w:cs="Arial"/>
        </w:rPr>
        <w:t>)</w:t>
      </w:r>
      <w:r w:rsidR="002D4D96">
        <w:rPr>
          <w:rFonts w:ascii="Arial" w:hAnsi="Arial" w:cs="Arial"/>
        </w:rPr>
        <w:t xml:space="preserve"> be</w:t>
      </w:r>
      <w:r w:rsidR="009A0305">
        <w:rPr>
          <w:rFonts w:ascii="Arial" w:hAnsi="Arial" w:cs="Arial"/>
        </w:rPr>
        <w:t xml:space="preserve"> it a</w:t>
      </w:r>
      <w:r w:rsidR="00B271A5">
        <w:rPr>
          <w:rFonts w:ascii="Arial" w:hAnsi="Arial" w:cs="Arial"/>
        </w:rPr>
        <w:t>n</w:t>
      </w:r>
      <w:r w:rsidR="009A0305">
        <w:rPr>
          <w:rFonts w:ascii="Arial" w:hAnsi="Arial" w:cs="Arial"/>
        </w:rPr>
        <w:t xml:space="preserve"> American</w:t>
      </w:r>
      <w:r w:rsidR="00471A01">
        <w:rPr>
          <w:rFonts w:ascii="Arial" w:hAnsi="Arial" w:cs="Arial"/>
        </w:rPr>
        <w:t xml:space="preserve"> </w:t>
      </w:r>
      <w:r w:rsidR="00A4413F">
        <w:rPr>
          <w:rFonts w:ascii="Arial" w:hAnsi="Arial" w:cs="Arial"/>
        </w:rPr>
        <w:t>classification</w:t>
      </w:r>
      <w:r w:rsidR="009A0305">
        <w:rPr>
          <w:rFonts w:ascii="Arial" w:hAnsi="Arial" w:cs="Arial"/>
        </w:rPr>
        <w:t xml:space="preserve"> system </w:t>
      </w:r>
      <w:r w:rsidR="00A4413F">
        <w:rPr>
          <w:rFonts w:ascii="Arial" w:hAnsi="Arial" w:cs="Arial"/>
        </w:rPr>
        <w:t>for mental health disorders</w:t>
      </w:r>
      <w:r w:rsidR="00D33E5E">
        <w:rPr>
          <w:rFonts w:ascii="Arial" w:hAnsi="Arial" w:cs="Arial"/>
        </w:rPr>
        <w:t>, the DSM-</w:t>
      </w:r>
      <w:r w:rsidR="00622648">
        <w:rPr>
          <w:rFonts w:ascii="Arial" w:hAnsi="Arial" w:cs="Arial"/>
        </w:rPr>
        <w:t xml:space="preserve">5 </w:t>
      </w:r>
      <w:r w:rsidR="001D094F">
        <w:rPr>
          <w:rFonts w:ascii="Arial" w:hAnsi="Arial" w:cs="Arial"/>
        </w:rPr>
        <w:t xml:space="preserve">incentive is to produce a more valid </w:t>
      </w:r>
      <w:r w:rsidR="00916CE5">
        <w:rPr>
          <w:rFonts w:ascii="Arial" w:hAnsi="Arial" w:cs="Arial"/>
        </w:rPr>
        <w:t>framework surrounding Mental Health.</w:t>
      </w:r>
      <w:r w:rsidR="00D62EC1">
        <w:rPr>
          <w:rFonts w:ascii="Arial" w:hAnsi="Arial" w:cs="Arial"/>
        </w:rPr>
        <w:t xml:space="preserve"> Co</w:t>
      </w:r>
      <w:r w:rsidR="00BD28F2">
        <w:rPr>
          <w:rFonts w:ascii="Arial" w:hAnsi="Arial" w:cs="Arial"/>
        </w:rPr>
        <w:t>m</w:t>
      </w:r>
      <w:r w:rsidR="00D62EC1">
        <w:rPr>
          <w:rFonts w:ascii="Arial" w:hAnsi="Arial" w:cs="Arial"/>
        </w:rPr>
        <w:t>er et</w:t>
      </w:r>
      <w:r w:rsidR="00BD28F2">
        <w:rPr>
          <w:rFonts w:ascii="Arial" w:hAnsi="Arial" w:cs="Arial"/>
        </w:rPr>
        <w:t xml:space="preserve"> </w:t>
      </w:r>
      <w:r w:rsidR="00D62EC1">
        <w:rPr>
          <w:rFonts w:ascii="Arial" w:hAnsi="Arial" w:cs="Arial"/>
        </w:rPr>
        <w:t xml:space="preserve">al., </w:t>
      </w:r>
      <w:r w:rsidR="000D1FA9">
        <w:rPr>
          <w:rFonts w:ascii="Arial" w:hAnsi="Arial" w:cs="Arial"/>
        </w:rPr>
        <w:t xml:space="preserve">(2012) state that the DSM-5 definition of </w:t>
      </w:r>
      <w:r w:rsidR="00936768">
        <w:rPr>
          <w:rFonts w:ascii="Arial" w:hAnsi="Arial" w:cs="Arial"/>
        </w:rPr>
        <w:t xml:space="preserve">GAD and the symptoms associating with it need to be removed such as </w:t>
      </w:r>
      <w:r w:rsidR="008D3A19">
        <w:rPr>
          <w:rFonts w:ascii="Arial" w:hAnsi="Arial" w:cs="Arial"/>
        </w:rPr>
        <w:t>difficulty in concentration, fatigue</w:t>
      </w:r>
      <w:r w:rsidR="00A26511">
        <w:rPr>
          <w:rFonts w:ascii="Arial" w:hAnsi="Arial" w:cs="Arial"/>
        </w:rPr>
        <w:t>,</w:t>
      </w:r>
      <w:r w:rsidR="008D3A19">
        <w:rPr>
          <w:rFonts w:ascii="Arial" w:hAnsi="Arial" w:cs="Arial"/>
        </w:rPr>
        <w:t xml:space="preserve"> </w:t>
      </w:r>
      <w:r w:rsidR="00ED541F">
        <w:rPr>
          <w:rFonts w:ascii="Arial" w:hAnsi="Arial" w:cs="Arial"/>
        </w:rPr>
        <w:t>irritability and sleep disturbances</w:t>
      </w:r>
      <w:r w:rsidR="00513960">
        <w:rPr>
          <w:rFonts w:ascii="Arial" w:hAnsi="Arial" w:cs="Arial"/>
        </w:rPr>
        <w:t>.</w:t>
      </w:r>
      <w:r w:rsidR="008D7252" w:rsidRPr="008D7252">
        <w:rPr>
          <w:rFonts w:ascii="Arial" w:hAnsi="Arial" w:cs="Arial"/>
        </w:rPr>
        <w:t xml:space="preserve"> </w:t>
      </w:r>
      <w:r w:rsidR="008D7252">
        <w:rPr>
          <w:rFonts w:ascii="Arial" w:hAnsi="Arial" w:cs="Arial"/>
        </w:rPr>
        <w:t>According to Bystritksy etal., (2013) even though anxiety disorder is not seen as visible as other disorder such as schizophrenia, Bipolar and Depression does not mean this disorder cannot disable a person just as much, Furthermore the DSM-5 and the ICD-10 overlap each sector in their portrayal of diagnostics of these illnesses. Bystritsky et al., (2013)</w:t>
      </w:r>
      <w:r w:rsidR="008D7252" w:rsidRPr="00513C3A">
        <w:rPr>
          <w:rFonts w:ascii="Arial" w:hAnsi="Arial" w:cs="Arial"/>
        </w:rPr>
        <w:t xml:space="preserve"> states that there is a problem within the current register classification of anxiety disorder is due to the e</w:t>
      </w:r>
      <w:r w:rsidR="008D7252">
        <w:rPr>
          <w:rFonts w:ascii="Arial" w:hAnsi="Arial" w:cs="Arial"/>
        </w:rPr>
        <w:t>tiological</w:t>
      </w:r>
      <w:r w:rsidR="008D7252" w:rsidRPr="00513C3A">
        <w:rPr>
          <w:rFonts w:ascii="Arial" w:hAnsi="Arial" w:cs="Arial"/>
        </w:rPr>
        <w:t xml:space="preserve"> factor of treatment for different diagnosis and the genetics is causing a factor in many of the</w:t>
      </w:r>
      <w:r w:rsidR="008D7252" w:rsidRPr="00822991">
        <w:rPr>
          <w:rFonts w:ascii="Arial" w:hAnsi="Arial" w:cs="Arial"/>
        </w:rPr>
        <w:t xml:space="preserve"> patients who suffer from </w:t>
      </w:r>
      <w:r w:rsidR="008D7252">
        <w:rPr>
          <w:rFonts w:ascii="Arial" w:hAnsi="Arial" w:cs="Arial"/>
        </w:rPr>
        <w:t>GAD</w:t>
      </w:r>
      <w:r w:rsidR="008D7252" w:rsidRPr="00822991">
        <w:rPr>
          <w:rFonts w:ascii="Arial" w:hAnsi="Arial" w:cs="Arial"/>
        </w:rPr>
        <w:t xml:space="preserve"> </w:t>
      </w:r>
      <w:r w:rsidR="007E1547">
        <w:rPr>
          <w:rFonts w:ascii="Arial" w:hAnsi="Arial" w:cs="Arial"/>
        </w:rPr>
        <w:t>or</w:t>
      </w:r>
      <w:r w:rsidR="008D7252">
        <w:rPr>
          <w:rFonts w:ascii="Arial" w:hAnsi="Arial" w:cs="Arial"/>
        </w:rPr>
        <w:t xml:space="preserve"> Obsessive Compulsory Disorder (OCD).</w:t>
      </w:r>
      <w:r w:rsidR="008D7252" w:rsidRPr="00822991">
        <w:rPr>
          <w:rFonts w:ascii="Arial" w:hAnsi="Arial" w:cs="Arial"/>
        </w:rPr>
        <w:t xml:space="preserve"> </w:t>
      </w:r>
    </w:p>
    <w:p w14:paraId="2600D68A" w14:textId="66AA4284" w:rsidR="00E25EC4" w:rsidRPr="00740268" w:rsidRDefault="006F338C" w:rsidP="00C556F9">
      <w:pPr>
        <w:rPr>
          <w:rFonts w:ascii="Arial" w:hAnsi="Arial" w:cs="Arial"/>
          <w:b/>
          <w:bCs/>
          <w:u w:val="single"/>
        </w:rPr>
      </w:pPr>
      <w:r w:rsidRPr="00740268">
        <w:rPr>
          <w:rFonts w:ascii="Arial" w:hAnsi="Arial" w:cs="Arial"/>
          <w:b/>
          <w:bCs/>
          <w:u w:val="single"/>
        </w:rPr>
        <w:t>2.2</w:t>
      </w:r>
      <w:r w:rsidR="00E25EC4" w:rsidRPr="00740268">
        <w:rPr>
          <w:rFonts w:ascii="Arial" w:hAnsi="Arial" w:cs="Arial"/>
          <w:b/>
          <w:bCs/>
          <w:u w:val="single"/>
        </w:rPr>
        <w:t xml:space="preserve"> Diagnoses, causes and provision</w:t>
      </w:r>
      <w:r w:rsidR="00045B9B" w:rsidRPr="00740268">
        <w:rPr>
          <w:rFonts w:ascii="Arial" w:hAnsi="Arial" w:cs="Arial"/>
          <w:b/>
          <w:bCs/>
          <w:u w:val="single"/>
        </w:rPr>
        <w:t xml:space="preserve"> of GAD</w:t>
      </w:r>
    </w:p>
    <w:p w14:paraId="05A9F23C" w14:textId="571D9C45" w:rsidR="00C74920" w:rsidRDefault="006F338C" w:rsidP="00C556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549FA" w:rsidRPr="00C74920">
        <w:rPr>
          <w:rFonts w:ascii="Arial" w:hAnsi="Arial" w:cs="Arial"/>
        </w:rPr>
        <w:t>Mental Health</w:t>
      </w:r>
      <w:r w:rsidR="00875C69">
        <w:rPr>
          <w:rFonts w:ascii="Arial" w:hAnsi="Arial" w:cs="Arial"/>
        </w:rPr>
        <w:t>-</w:t>
      </w:r>
      <w:r w:rsidR="00F81909">
        <w:rPr>
          <w:rFonts w:ascii="Arial" w:hAnsi="Arial" w:cs="Arial"/>
        </w:rPr>
        <w:t>UK, (</w:t>
      </w:r>
      <w:r w:rsidR="008D52E7">
        <w:rPr>
          <w:rFonts w:ascii="Arial" w:hAnsi="Arial" w:cs="Arial"/>
        </w:rPr>
        <w:t>2021)</w:t>
      </w:r>
      <w:r w:rsidR="000C09F0" w:rsidRPr="00C74920">
        <w:rPr>
          <w:rFonts w:ascii="Arial" w:hAnsi="Arial" w:cs="Arial"/>
        </w:rPr>
        <w:t xml:space="preserve"> </w:t>
      </w:r>
      <w:r w:rsidR="00CB1B3F" w:rsidRPr="00C74920">
        <w:rPr>
          <w:rFonts w:ascii="Arial" w:hAnsi="Arial" w:cs="Arial"/>
        </w:rPr>
        <w:t xml:space="preserve">state there are different types </w:t>
      </w:r>
      <w:r w:rsidR="00145D78" w:rsidRPr="00C74920">
        <w:rPr>
          <w:rFonts w:ascii="Arial" w:hAnsi="Arial" w:cs="Arial"/>
        </w:rPr>
        <w:t>of Anxiet</w:t>
      </w:r>
      <w:r w:rsidR="00441EB7" w:rsidRPr="00C74920">
        <w:rPr>
          <w:rFonts w:ascii="Arial" w:hAnsi="Arial" w:cs="Arial"/>
        </w:rPr>
        <w:t>ies such as</w:t>
      </w:r>
      <w:r w:rsidR="00F25623" w:rsidRPr="00C74920">
        <w:rPr>
          <w:rFonts w:ascii="Arial" w:hAnsi="Arial" w:cs="Arial"/>
        </w:rPr>
        <w:t>:</w:t>
      </w:r>
    </w:p>
    <w:p w14:paraId="4961B23D" w14:textId="5844B675" w:rsidR="00C74920" w:rsidRDefault="00C74920" w:rsidP="00C749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74920">
        <w:rPr>
          <w:rFonts w:ascii="Arial" w:hAnsi="Arial" w:cs="Arial"/>
        </w:rPr>
        <w:t>P</w:t>
      </w:r>
      <w:r w:rsidR="00F25623" w:rsidRPr="00C74920">
        <w:rPr>
          <w:rFonts w:ascii="Arial" w:hAnsi="Arial" w:cs="Arial"/>
        </w:rPr>
        <w:t xml:space="preserve">anic </w:t>
      </w:r>
      <w:r w:rsidRPr="00C74920">
        <w:rPr>
          <w:rFonts w:ascii="Arial" w:hAnsi="Arial" w:cs="Arial"/>
        </w:rPr>
        <w:t>disorder which</w:t>
      </w:r>
      <w:r w:rsidR="007A0DF1" w:rsidRPr="00C74920">
        <w:rPr>
          <w:rFonts w:ascii="Arial" w:hAnsi="Arial" w:cs="Arial"/>
        </w:rPr>
        <w:t xml:space="preserve"> </w:t>
      </w:r>
      <w:r w:rsidR="00471FD6" w:rsidRPr="00C74920">
        <w:rPr>
          <w:rFonts w:ascii="Arial" w:hAnsi="Arial" w:cs="Arial"/>
        </w:rPr>
        <w:t>are triggered by a fear of certain situations</w:t>
      </w:r>
      <w:r w:rsidR="00824A4F">
        <w:rPr>
          <w:rFonts w:ascii="Arial" w:hAnsi="Arial" w:cs="Arial"/>
        </w:rPr>
        <w:t>.</w:t>
      </w:r>
    </w:p>
    <w:p w14:paraId="75B34AF1" w14:textId="34DD7179" w:rsidR="00C74920" w:rsidRDefault="00F00D13" w:rsidP="00C749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74920">
        <w:rPr>
          <w:rFonts w:ascii="Arial" w:hAnsi="Arial" w:cs="Arial"/>
        </w:rPr>
        <w:t xml:space="preserve">Social Anxiety Order </w:t>
      </w:r>
      <w:r w:rsidR="00403E52" w:rsidRPr="00C74920">
        <w:rPr>
          <w:rFonts w:ascii="Arial" w:hAnsi="Arial" w:cs="Arial"/>
        </w:rPr>
        <w:t xml:space="preserve">this is when you fear and </w:t>
      </w:r>
      <w:r w:rsidR="00915012" w:rsidRPr="00C74920">
        <w:rPr>
          <w:rFonts w:ascii="Arial" w:hAnsi="Arial" w:cs="Arial"/>
        </w:rPr>
        <w:t>s</w:t>
      </w:r>
      <w:r w:rsidR="00403E52" w:rsidRPr="00C74920">
        <w:rPr>
          <w:rFonts w:ascii="Arial" w:hAnsi="Arial" w:cs="Arial"/>
        </w:rPr>
        <w:t xml:space="preserve">ocial </w:t>
      </w:r>
      <w:r w:rsidR="00C74920" w:rsidRPr="00C74920">
        <w:rPr>
          <w:rFonts w:ascii="Arial" w:hAnsi="Arial" w:cs="Arial"/>
        </w:rPr>
        <w:t>gatherings,</w:t>
      </w:r>
      <w:r w:rsidR="00403E52" w:rsidRPr="00C74920">
        <w:rPr>
          <w:rFonts w:ascii="Arial" w:hAnsi="Arial" w:cs="Arial"/>
        </w:rPr>
        <w:t xml:space="preserve"> </w:t>
      </w:r>
      <w:r w:rsidR="00090F45" w:rsidRPr="00C74920">
        <w:rPr>
          <w:rFonts w:ascii="Arial" w:hAnsi="Arial" w:cs="Arial"/>
        </w:rPr>
        <w:t>so you tend to avoid certain situations</w:t>
      </w:r>
      <w:r w:rsidR="00824A4F">
        <w:rPr>
          <w:rFonts w:ascii="Arial" w:hAnsi="Arial" w:cs="Arial"/>
        </w:rPr>
        <w:t>.</w:t>
      </w:r>
      <w:r w:rsidR="00DA68C4" w:rsidRPr="00C74920">
        <w:rPr>
          <w:rFonts w:ascii="Arial" w:hAnsi="Arial" w:cs="Arial"/>
        </w:rPr>
        <w:t xml:space="preserve"> </w:t>
      </w:r>
    </w:p>
    <w:p w14:paraId="6F312A82" w14:textId="32DEB256" w:rsidR="008F3E86" w:rsidRPr="0006546E" w:rsidRDefault="00B70918" w:rsidP="0006546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6546E">
        <w:rPr>
          <w:rFonts w:ascii="Arial" w:hAnsi="Arial" w:cs="Arial"/>
        </w:rPr>
        <w:t xml:space="preserve">Obsessive </w:t>
      </w:r>
      <w:r w:rsidR="00E62D84" w:rsidRPr="0006546E">
        <w:rPr>
          <w:rFonts w:ascii="Arial" w:hAnsi="Arial" w:cs="Arial"/>
        </w:rPr>
        <w:t>Compulsive Disorder</w:t>
      </w:r>
      <w:r w:rsidR="00661B5E" w:rsidRPr="0006546E">
        <w:rPr>
          <w:rFonts w:ascii="Arial" w:hAnsi="Arial" w:cs="Arial"/>
        </w:rPr>
        <w:t xml:space="preserve"> this is an obsession that </w:t>
      </w:r>
      <w:r w:rsidR="00154ECD" w:rsidRPr="0006546E">
        <w:rPr>
          <w:rFonts w:ascii="Arial" w:hAnsi="Arial" w:cs="Arial"/>
        </w:rPr>
        <w:t>makes you repeat a thought or an action</w:t>
      </w:r>
      <w:r w:rsidR="00824A4F" w:rsidRPr="0006546E">
        <w:rPr>
          <w:rFonts w:ascii="Arial" w:hAnsi="Arial" w:cs="Arial"/>
        </w:rPr>
        <w:t>.</w:t>
      </w:r>
      <w:r w:rsidR="00230D4E" w:rsidRPr="0006546E">
        <w:rPr>
          <w:rFonts w:ascii="Arial" w:hAnsi="Arial" w:cs="Arial"/>
        </w:rPr>
        <w:t xml:space="preserve"> </w:t>
      </w:r>
    </w:p>
    <w:p w14:paraId="38E4D82A" w14:textId="0FA999C5" w:rsidR="002845FC" w:rsidRPr="00555A18" w:rsidRDefault="001A7668" w:rsidP="00555A1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55A18">
        <w:rPr>
          <w:rFonts w:ascii="Arial" w:hAnsi="Arial" w:cs="Arial"/>
        </w:rPr>
        <w:t>Post-Traumatic</w:t>
      </w:r>
      <w:r w:rsidR="002845FC" w:rsidRPr="00555A18">
        <w:rPr>
          <w:rFonts w:ascii="Arial" w:hAnsi="Arial" w:cs="Arial"/>
        </w:rPr>
        <w:t xml:space="preserve"> </w:t>
      </w:r>
      <w:r w:rsidR="00011658" w:rsidRPr="00555A18">
        <w:rPr>
          <w:rFonts w:ascii="Arial" w:hAnsi="Arial" w:cs="Arial"/>
        </w:rPr>
        <w:t>S</w:t>
      </w:r>
      <w:r w:rsidR="002845FC" w:rsidRPr="00555A18">
        <w:rPr>
          <w:rFonts w:ascii="Arial" w:hAnsi="Arial" w:cs="Arial"/>
        </w:rPr>
        <w:t>tress Disorder</w:t>
      </w:r>
      <w:r w:rsidR="00011658" w:rsidRPr="00555A18">
        <w:rPr>
          <w:rFonts w:ascii="Arial" w:hAnsi="Arial" w:cs="Arial"/>
        </w:rPr>
        <w:t xml:space="preserve"> (</w:t>
      </w:r>
      <w:r w:rsidR="00F75E93" w:rsidRPr="00555A18">
        <w:rPr>
          <w:rFonts w:ascii="Arial" w:hAnsi="Arial" w:cs="Arial"/>
        </w:rPr>
        <w:t>PTSD) is</w:t>
      </w:r>
      <w:r w:rsidR="00011658" w:rsidRPr="00555A18">
        <w:rPr>
          <w:rFonts w:ascii="Arial" w:hAnsi="Arial" w:cs="Arial"/>
        </w:rPr>
        <w:t xml:space="preserve"> caused by a </w:t>
      </w:r>
      <w:r w:rsidR="000479E4">
        <w:rPr>
          <w:rFonts w:ascii="Arial" w:hAnsi="Arial" w:cs="Arial"/>
        </w:rPr>
        <w:t>circumstance</w:t>
      </w:r>
      <w:r w:rsidR="00011658" w:rsidRPr="00555A18">
        <w:rPr>
          <w:rFonts w:ascii="Arial" w:hAnsi="Arial" w:cs="Arial"/>
        </w:rPr>
        <w:t xml:space="preserve"> that </w:t>
      </w:r>
      <w:r w:rsidR="005546A8">
        <w:rPr>
          <w:rFonts w:ascii="Arial" w:hAnsi="Arial" w:cs="Arial"/>
        </w:rPr>
        <w:t>can</w:t>
      </w:r>
      <w:r w:rsidR="00011658" w:rsidRPr="00555A18">
        <w:rPr>
          <w:rFonts w:ascii="Arial" w:hAnsi="Arial" w:cs="Arial"/>
        </w:rPr>
        <w:t xml:space="preserve"> life </w:t>
      </w:r>
      <w:r w:rsidRPr="00555A18">
        <w:rPr>
          <w:rFonts w:ascii="Arial" w:hAnsi="Arial" w:cs="Arial"/>
        </w:rPr>
        <w:t>threatening</w:t>
      </w:r>
      <w:r w:rsidR="00824A4F" w:rsidRPr="00555A18">
        <w:rPr>
          <w:rFonts w:ascii="Arial" w:hAnsi="Arial" w:cs="Arial"/>
        </w:rPr>
        <w:t>.</w:t>
      </w:r>
    </w:p>
    <w:p w14:paraId="1010690D" w14:textId="18D41635" w:rsidR="006304F3" w:rsidRDefault="006304F3" w:rsidP="006304F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According to </w:t>
      </w:r>
      <w:r w:rsidR="006166C5">
        <w:rPr>
          <w:rFonts w:ascii="Arial" w:hAnsi="Arial" w:cs="Arial"/>
        </w:rPr>
        <w:t>Mental Health -UK, (2021)</w:t>
      </w:r>
      <w:r w:rsidR="00675E3C">
        <w:rPr>
          <w:rFonts w:ascii="Arial" w:hAnsi="Arial" w:cs="Arial"/>
        </w:rPr>
        <w:t xml:space="preserve"> there are many </w:t>
      </w:r>
      <w:r w:rsidR="00EB21C5">
        <w:rPr>
          <w:rFonts w:ascii="Arial" w:hAnsi="Arial" w:cs="Arial"/>
        </w:rPr>
        <w:t xml:space="preserve">causes that can factor in a person being </w:t>
      </w:r>
      <w:r w:rsidR="0073136E">
        <w:rPr>
          <w:rFonts w:ascii="Arial" w:hAnsi="Arial" w:cs="Arial"/>
        </w:rPr>
        <w:t>affected</w:t>
      </w:r>
      <w:r w:rsidR="00F4691F">
        <w:rPr>
          <w:rFonts w:ascii="Arial" w:hAnsi="Arial" w:cs="Arial"/>
        </w:rPr>
        <w:t xml:space="preserve"> by anxiety</w:t>
      </w:r>
      <w:r w:rsidR="0073136E">
        <w:rPr>
          <w:rFonts w:ascii="Arial" w:hAnsi="Arial" w:cs="Arial"/>
        </w:rPr>
        <w:t xml:space="preserve"> such as:</w:t>
      </w:r>
    </w:p>
    <w:p w14:paraId="1B64A069" w14:textId="2003CDA1" w:rsidR="0073136E" w:rsidRDefault="00D362D4" w:rsidP="0073136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Experiences</w:t>
      </w:r>
      <w:r w:rsidR="00EC527D">
        <w:rPr>
          <w:rFonts w:ascii="Arial" w:hAnsi="Arial" w:cs="Arial"/>
        </w:rPr>
        <w:t xml:space="preserve"> through life that have affected </w:t>
      </w:r>
      <w:r w:rsidR="00351B39">
        <w:rPr>
          <w:rFonts w:ascii="Arial" w:hAnsi="Arial" w:cs="Arial"/>
        </w:rPr>
        <w:t>such</w:t>
      </w:r>
      <w:r w:rsidR="00EC527D">
        <w:rPr>
          <w:rFonts w:ascii="Arial" w:hAnsi="Arial" w:cs="Arial"/>
        </w:rPr>
        <w:t xml:space="preserve"> </w:t>
      </w:r>
      <w:r w:rsidR="004D4A28">
        <w:rPr>
          <w:rFonts w:ascii="Arial" w:hAnsi="Arial" w:cs="Arial"/>
        </w:rPr>
        <w:t>as abuse the death of a loved one</w:t>
      </w:r>
      <w:r>
        <w:rPr>
          <w:rFonts w:ascii="Arial" w:hAnsi="Arial" w:cs="Arial"/>
        </w:rPr>
        <w:t xml:space="preserve"> or even a change in life as to having a baby.</w:t>
      </w:r>
    </w:p>
    <w:p w14:paraId="678DE8B8" w14:textId="5674E081" w:rsidR="00657C0D" w:rsidRDefault="00657C0D" w:rsidP="0073136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Taking illegal drugs or </w:t>
      </w:r>
      <w:r w:rsidR="00351B39">
        <w:rPr>
          <w:rFonts w:ascii="Arial" w:hAnsi="Arial" w:cs="Arial"/>
        </w:rPr>
        <w:t>too drinking</w:t>
      </w:r>
      <w:r>
        <w:rPr>
          <w:rFonts w:ascii="Arial" w:hAnsi="Arial" w:cs="Arial"/>
        </w:rPr>
        <w:t xml:space="preserve"> much caffeine</w:t>
      </w:r>
      <w:r w:rsidR="00AD759A">
        <w:rPr>
          <w:rFonts w:ascii="Arial" w:hAnsi="Arial" w:cs="Arial"/>
        </w:rPr>
        <w:t>.</w:t>
      </w:r>
    </w:p>
    <w:p w14:paraId="0D5E10A8" w14:textId="531F1ACF" w:rsidR="00D362D4" w:rsidRPr="00740268" w:rsidRDefault="00943DAA" w:rsidP="00740268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40268">
        <w:rPr>
          <w:rFonts w:ascii="Arial" w:hAnsi="Arial" w:cs="Arial"/>
        </w:rPr>
        <w:t xml:space="preserve">Genetics </w:t>
      </w:r>
      <w:r w:rsidR="00351B39" w:rsidRPr="00740268">
        <w:rPr>
          <w:rFonts w:ascii="Arial" w:hAnsi="Arial" w:cs="Arial"/>
        </w:rPr>
        <w:t xml:space="preserve">as some people are just born more anxious than others </w:t>
      </w:r>
    </w:p>
    <w:p w14:paraId="4C05ABB3" w14:textId="457629F8" w:rsidR="00351B39" w:rsidRPr="0073136E" w:rsidRDefault="00825F2A" w:rsidP="0073136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Circumstances </w:t>
      </w:r>
      <w:r w:rsidR="003833D1">
        <w:rPr>
          <w:rFonts w:ascii="Arial" w:hAnsi="Arial" w:cs="Arial"/>
        </w:rPr>
        <w:t xml:space="preserve">can have a effect as if you know what could trigger an episode </w:t>
      </w:r>
      <w:r w:rsidR="00DF7735">
        <w:rPr>
          <w:rFonts w:ascii="Arial" w:hAnsi="Arial" w:cs="Arial"/>
        </w:rPr>
        <w:t>the problem may be fixable.</w:t>
      </w:r>
    </w:p>
    <w:p w14:paraId="28C58EF0" w14:textId="772EE3B2" w:rsidR="00587514" w:rsidRPr="00EB7412" w:rsidRDefault="004119FC" w:rsidP="00B316C7">
      <w:pPr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 xml:space="preserve">2.3 </w:t>
      </w:r>
      <w:r w:rsidR="00587514" w:rsidRPr="00EB7412">
        <w:rPr>
          <w:rFonts w:ascii="Arial" w:hAnsi="Arial" w:cs="Arial"/>
          <w:b/>
          <w:bCs/>
          <w:u w:val="single"/>
        </w:rPr>
        <w:t>Current Treatment Provisions</w:t>
      </w:r>
      <w:r w:rsidR="00A61BE1" w:rsidRPr="00EB7412">
        <w:rPr>
          <w:rFonts w:ascii="Arial" w:hAnsi="Arial" w:cs="Arial"/>
          <w:b/>
          <w:bCs/>
          <w:u w:val="single"/>
        </w:rPr>
        <w:t xml:space="preserve"> of GAD</w:t>
      </w:r>
    </w:p>
    <w:p w14:paraId="6E93B6BB" w14:textId="3C0B0B78" w:rsidR="004938AC" w:rsidRDefault="004938AC" w:rsidP="00B316C7">
      <w:pPr>
        <w:rPr>
          <w:rFonts w:ascii="Arial" w:hAnsi="Arial" w:cs="Arial"/>
        </w:rPr>
      </w:pPr>
      <w:r>
        <w:rPr>
          <w:rFonts w:ascii="Arial" w:hAnsi="Arial" w:cs="Arial"/>
        </w:rPr>
        <w:t>The NHS</w:t>
      </w:r>
      <w:r w:rsidR="005A22BE">
        <w:rPr>
          <w:rFonts w:ascii="Arial" w:hAnsi="Arial" w:cs="Arial"/>
        </w:rPr>
        <w:t>,</w:t>
      </w:r>
      <w:r w:rsidR="00432779">
        <w:rPr>
          <w:rFonts w:ascii="Arial" w:hAnsi="Arial" w:cs="Arial"/>
        </w:rPr>
        <w:t xml:space="preserve"> </w:t>
      </w:r>
      <w:r w:rsidR="005A22BE">
        <w:rPr>
          <w:rFonts w:ascii="Arial" w:hAnsi="Arial" w:cs="Arial"/>
        </w:rPr>
        <w:t>(20</w:t>
      </w:r>
      <w:r w:rsidR="00432779">
        <w:rPr>
          <w:rFonts w:ascii="Arial" w:hAnsi="Arial" w:cs="Arial"/>
        </w:rPr>
        <w:t xml:space="preserve">18) State that GAD is vey hard to </w:t>
      </w:r>
      <w:r w:rsidR="00A33D41">
        <w:rPr>
          <w:rFonts w:ascii="Arial" w:hAnsi="Arial" w:cs="Arial"/>
        </w:rPr>
        <w:t xml:space="preserve">diagnose </w:t>
      </w:r>
      <w:r w:rsidR="008A6D52">
        <w:rPr>
          <w:rFonts w:ascii="Arial" w:hAnsi="Arial" w:cs="Arial"/>
        </w:rPr>
        <w:t>and that many of the s</w:t>
      </w:r>
      <w:r w:rsidR="00E13CB6">
        <w:rPr>
          <w:rFonts w:ascii="Arial" w:hAnsi="Arial" w:cs="Arial"/>
        </w:rPr>
        <w:t xml:space="preserve">ymptoms that may seem like GAD could be in fact </w:t>
      </w:r>
      <w:r w:rsidR="0003516E">
        <w:rPr>
          <w:rFonts w:ascii="Arial" w:hAnsi="Arial" w:cs="Arial"/>
        </w:rPr>
        <w:t xml:space="preserve">anaemia or Hyperthyroid Glands but without a </w:t>
      </w:r>
      <w:r w:rsidR="007D38F0">
        <w:rPr>
          <w:rFonts w:ascii="Arial" w:hAnsi="Arial" w:cs="Arial"/>
        </w:rPr>
        <w:t>blood test</w:t>
      </w:r>
      <w:r w:rsidR="0003516E">
        <w:rPr>
          <w:rFonts w:ascii="Arial" w:hAnsi="Arial" w:cs="Arial"/>
        </w:rPr>
        <w:t xml:space="preserve"> </w:t>
      </w:r>
      <w:r w:rsidR="007D38F0">
        <w:rPr>
          <w:rFonts w:ascii="Arial" w:hAnsi="Arial" w:cs="Arial"/>
        </w:rPr>
        <w:t xml:space="preserve">advised by your General </w:t>
      </w:r>
      <w:r w:rsidR="00183657">
        <w:rPr>
          <w:rFonts w:ascii="Arial" w:hAnsi="Arial" w:cs="Arial"/>
        </w:rPr>
        <w:t>Practitioner</w:t>
      </w:r>
      <w:r w:rsidR="00A61BE1">
        <w:rPr>
          <w:rFonts w:ascii="Arial" w:hAnsi="Arial" w:cs="Arial"/>
        </w:rPr>
        <w:t xml:space="preserve"> (GP)</w:t>
      </w:r>
      <w:r w:rsidR="00183657">
        <w:rPr>
          <w:rFonts w:ascii="Arial" w:hAnsi="Arial" w:cs="Arial"/>
        </w:rPr>
        <w:t xml:space="preserve"> or</w:t>
      </w:r>
      <w:r w:rsidR="007D38F0">
        <w:rPr>
          <w:rFonts w:ascii="Arial" w:hAnsi="Arial" w:cs="Arial"/>
        </w:rPr>
        <w:t xml:space="preserve"> it cannot be ruled out.  </w:t>
      </w:r>
    </w:p>
    <w:p w14:paraId="24E5CEF6" w14:textId="4A38B39B" w:rsidR="00644408" w:rsidRDefault="00644408" w:rsidP="00B316C7">
      <w:pPr>
        <w:rPr>
          <w:rFonts w:ascii="Arial" w:hAnsi="Arial" w:cs="Arial"/>
        </w:rPr>
      </w:pPr>
      <w:r>
        <w:rPr>
          <w:rFonts w:ascii="Arial" w:hAnsi="Arial" w:cs="Arial"/>
        </w:rPr>
        <w:t>The Centre for Disease Control</w:t>
      </w:r>
      <w:r w:rsidR="008A29BB">
        <w:rPr>
          <w:rFonts w:ascii="Arial" w:hAnsi="Arial" w:cs="Arial"/>
        </w:rPr>
        <w:t xml:space="preserve"> and Prevention, (CDC</w:t>
      </w:r>
      <w:r w:rsidR="00E93C3C">
        <w:rPr>
          <w:rFonts w:ascii="Arial" w:hAnsi="Arial" w:cs="Arial"/>
        </w:rPr>
        <w:t>),</w:t>
      </w:r>
      <w:r w:rsidR="001D4F5B">
        <w:rPr>
          <w:rFonts w:ascii="Arial" w:hAnsi="Arial" w:cs="Arial"/>
        </w:rPr>
        <w:t xml:space="preserve"> (2021) </w:t>
      </w:r>
      <w:r w:rsidR="00E93C3C">
        <w:rPr>
          <w:rFonts w:ascii="Arial" w:hAnsi="Arial" w:cs="Arial"/>
        </w:rPr>
        <w:t xml:space="preserve">state that children are </w:t>
      </w:r>
      <w:r w:rsidR="00A41423">
        <w:rPr>
          <w:rFonts w:ascii="Arial" w:hAnsi="Arial" w:cs="Arial"/>
        </w:rPr>
        <w:t xml:space="preserve">likely to experience Anxiety </w:t>
      </w:r>
      <w:r w:rsidR="00F40E96">
        <w:rPr>
          <w:rFonts w:ascii="Arial" w:hAnsi="Arial" w:cs="Arial"/>
        </w:rPr>
        <w:t xml:space="preserve">as many children do not </w:t>
      </w:r>
      <w:r w:rsidR="004C6C5E">
        <w:rPr>
          <w:rFonts w:ascii="Arial" w:hAnsi="Arial" w:cs="Arial"/>
        </w:rPr>
        <w:t>outgrow</w:t>
      </w:r>
      <w:r w:rsidR="00F40E96">
        <w:rPr>
          <w:rFonts w:ascii="Arial" w:hAnsi="Arial" w:cs="Arial"/>
        </w:rPr>
        <w:t xml:space="preserve"> their fears</w:t>
      </w:r>
      <w:r w:rsidR="00432DA4">
        <w:rPr>
          <w:rFonts w:ascii="Arial" w:hAnsi="Arial" w:cs="Arial"/>
        </w:rPr>
        <w:t xml:space="preserve">, this can lead to a series of </w:t>
      </w:r>
      <w:r w:rsidR="00111B8A">
        <w:rPr>
          <w:rFonts w:ascii="Arial" w:hAnsi="Arial" w:cs="Arial"/>
        </w:rPr>
        <w:t>disruptions</w:t>
      </w:r>
      <w:r w:rsidR="00432DA4">
        <w:rPr>
          <w:rFonts w:ascii="Arial" w:hAnsi="Arial" w:cs="Arial"/>
        </w:rPr>
        <w:t xml:space="preserve"> that can later follow them in life</w:t>
      </w:r>
      <w:r w:rsidR="00183657">
        <w:rPr>
          <w:rFonts w:ascii="Arial" w:hAnsi="Arial" w:cs="Arial"/>
        </w:rPr>
        <w:t xml:space="preserve">. </w:t>
      </w:r>
      <w:r w:rsidR="004C6C5E">
        <w:rPr>
          <w:rFonts w:ascii="Arial" w:hAnsi="Arial" w:cs="Arial"/>
        </w:rPr>
        <w:t>Treatments for this can include Cognitive</w:t>
      </w:r>
      <w:r w:rsidR="00111B8A">
        <w:rPr>
          <w:rFonts w:ascii="Arial" w:hAnsi="Arial" w:cs="Arial"/>
        </w:rPr>
        <w:t xml:space="preserve">- Behavioural Therapy </w:t>
      </w:r>
      <w:r w:rsidR="00DC740C">
        <w:rPr>
          <w:rFonts w:ascii="Arial" w:hAnsi="Arial" w:cs="Arial"/>
        </w:rPr>
        <w:t>as this form of therapy can help change the line of thought from a negative perspective to a positive.</w:t>
      </w:r>
    </w:p>
    <w:p w14:paraId="256C9B98" w14:textId="7C4F0F15" w:rsidR="00AF0B02" w:rsidRDefault="00AF0B02" w:rsidP="00B316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Bandelow et al., (2017) states </w:t>
      </w:r>
      <w:r w:rsidR="00E7484C">
        <w:rPr>
          <w:rFonts w:ascii="Arial" w:hAnsi="Arial" w:cs="Arial"/>
        </w:rPr>
        <w:t xml:space="preserve">that even though GAD is </w:t>
      </w:r>
      <w:r w:rsidR="00183657">
        <w:rPr>
          <w:rFonts w:ascii="Arial" w:hAnsi="Arial" w:cs="Arial"/>
        </w:rPr>
        <w:t>a</w:t>
      </w:r>
      <w:r w:rsidR="00E7484C">
        <w:rPr>
          <w:rFonts w:ascii="Arial" w:hAnsi="Arial" w:cs="Arial"/>
        </w:rPr>
        <w:t xml:space="preserve"> disorder that effects all ages</w:t>
      </w:r>
      <w:r w:rsidR="002A06B0">
        <w:rPr>
          <w:rFonts w:ascii="Arial" w:hAnsi="Arial" w:cs="Arial"/>
        </w:rPr>
        <w:t xml:space="preserve"> during the primary stages of developing it can be seen as under </w:t>
      </w:r>
      <w:r w:rsidR="00463BE9">
        <w:rPr>
          <w:rFonts w:ascii="Arial" w:hAnsi="Arial" w:cs="Arial"/>
        </w:rPr>
        <w:t xml:space="preserve">recognised and not treated as soon as other </w:t>
      </w:r>
      <w:r w:rsidR="00780FE8">
        <w:rPr>
          <w:rFonts w:ascii="Arial" w:hAnsi="Arial" w:cs="Arial"/>
        </w:rPr>
        <w:t>disorders but only when symptoms begin to manifest in an individual.</w:t>
      </w:r>
    </w:p>
    <w:p w14:paraId="0002874D" w14:textId="6F9424D8" w:rsidR="0055251F" w:rsidRDefault="006B45EE" w:rsidP="00B316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Current treatment for GAD </w:t>
      </w:r>
      <w:r w:rsidR="005770B4">
        <w:rPr>
          <w:rFonts w:ascii="Arial" w:hAnsi="Arial" w:cs="Arial"/>
        </w:rPr>
        <w:t xml:space="preserve">can be Cognitive behavioural </w:t>
      </w:r>
      <w:r w:rsidR="00B46F45">
        <w:rPr>
          <w:rFonts w:ascii="Arial" w:hAnsi="Arial" w:cs="Arial"/>
        </w:rPr>
        <w:t xml:space="preserve">therapy (CBT) this </w:t>
      </w:r>
      <w:r w:rsidR="00C5472B">
        <w:rPr>
          <w:rFonts w:ascii="Arial" w:hAnsi="Arial" w:cs="Arial"/>
        </w:rPr>
        <w:t xml:space="preserve">can be applied weekly </w:t>
      </w:r>
      <w:r w:rsidR="00FC3B48">
        <w:rPr>
          <w:rFonts w:ascii="Arial" w:hAnsi="Arial" w:cs="Arial"/>
        </w:rPr>
        <w:t>by a healthcare professional</w:t>
      </w:r>
      <w:r w:rsidR="00D05B0E">
        <w:rPr>
          <w:rFonts w:ascii="Arial" w:hAnsi="Arial" w:cs="Arial"/>
        </w:rPr>
        <w:t xml:space="preserve"> on a weekly basis and can help with </w:t>
      </w:r>
      <w:r w:rsidR="008E0056">
        <w:rPr>
          <w:rFonts w:ascii="Arial" w:hAnsi="Arial" w:cs="Arial"/>
        </w:rPr>
        <w:t>understanding your problems thoughts and behaviour</w:t>
      </w:r>
      <w:r w:rsidR="006D19D9">
        <w:rPr>
          <w:rFonts w:ascii="Arial" w:hAnsi="Arial" w:cs="Arial"/>
        </w:rPr>
        <w:t xml:space="preserve">, this treatment can also help with overcoming any negative </w:t>
      </w:r>
      <w:r w:rsidR="001A72F1">
        <w:rPr>
          <w:rFonts w:ascii="Arial" w:hAnsi="Arial" w:cs="Arial"/>
        </w:rPr>
        <w:t>thoughts.</w:t>
      </w:r>
      <w:r w:rsidR="00AB7346">
        <w:rPr>
          <w:rFonts w:ascii="Arial" w:hAnsi="Arial" w:cs="Arial"/>
        </w:rPr>
        <w:t xml:space="preserve"> Further treatments </w:t>
      </w:r>
      <w:r w:rsidR="00823A24">
        <w:rPr>
          <w:rFonts w:ascii="Arial" w:hAnsi="Arial" w:cs="Arial"/>
        </w:rPr>
        <w:t>can be given such as medication</w:t>
      </w:r>
      <w:r w:rsidR="005232E3">
        <w:rPr>
          <w:rFonts w:ascii="Arial" w:hAnsi="Arial" w:cs="Arial"/>
        </w:rPr>
        <w:t>, these can be anti-</w:t>
      </w:r>
      <w:r w:rsidR="00D23700">
        <w:rPr>
          <w:rFonts w:ascii="Arial" w:hAnsi="Arial" w:cs="Arial"/>
        </w:rPr>
        <w:t>depressants’</w:t>
      </w:r>
      <w:r w:rsidR="00AE4CC2">
        <w:rPr>
          <w:rFonts w:ascii="Arial" w:hAnsi="Arial" w:cs="Arial"/>
        </w:rPr>
        <w:t xml:space="preserve"> </w:t>
      </w:r>
      <w:r w:rsidR="00D23700">
        <w:rPr>
          <w:rFonts w:ascii="Arial" w:hAnsi="Arial" w:cs="Arial"/>
        </w:rPr>
        <w:t xml:space="preserve">that’s have </w:t>
      </w:r>
      <w:r w:rsidR="00FA2A75">
        <w:rPr>
          <w:rFonts w:ascii="Arial" w:hAnsi="Arial" w:cs="Arial"/>
        </w:rPr>
        <w:t>been</w:t>
      </w:r>
      <w:r w:rsidR="00D23700">
        <w:rPr>
          <w:rFonts w:ascii="Arial" w:hAnsi="Arial" w:cs="Arial"/>
        </w:rPr>
        <w:t xml:space="preserve"> known to be effective in the treatment of GAD</w:t>
      </w:r>
      <w:r w:rsidR="0060792E">
        <w:rPr>
          <w:rFonts w:ascii="Arial" w:hAnsi="Arial" w:cs="Arial"/>
        </w:rPr>
        <w:t xml:space="preserve"> (National </w:t>
      </w:r>
      <w:r w:rsidR="00A11DDA">
        <w:rPr>
          <w:rFonts w:ascii="Arial" w:hAnsi="Arial" w:cs="Arial"/>
        </w:rPr>
        <w:t xml:space="preserve">institute for Healthcare and </w:t>
      </w:r>
      <w:r w:rsidR="00333DCC">
        <w:rPr>
          <w:rFonts w:ascii="Arial" w:hAnsi="Arial" w:cs="Arial"/>
        </w:rPr>
        <w:t>Care Excellence</w:t>
      </w:r>
      <w:r w:rsidR="00C35CB7">
        <w:rPr>
          <w:rFonts w:ascii="Arial" w:hAnsi="Arial" w:cs="Arial"/>
        </w:rPr>
        <w:t>),</w:t>
      </w:r>
      <w:r w:rsidR="00333DCC">
        <w:rPr>
          <w:rFonts w:ascii="Arial" w:hAnsi="Arial" w:cs="Arial"/>
        </w:rPr>
        <w:t xml:space="preserve"> (NICE)</w:t>
      </w:r>
      <w:r w:rsidR="00C35CB7">
        <w:rPr>
          <w:rFonts w:ascii="Arial" w:hAnsi="Arial" w:cs="Arial"/>
        </w:rPr>
        <w:t>, (2019)</w:t>
      </w:r>
      <w:r w:rsidR="00D23700">
        <w:rPr>
          <w:rFonts w:ascii="Arial" w:hAnsi="Arial" w:cs="Arial"/>
        </w:rPr>
        <w:t>.</w:t>
      </w:r>
    </w:p>
    <w:p w14:paraId="21567200" w14:textId="56B606AE" w:rsidR="0064005F" w:rsidRDefault="00F22FE3" w:rsidP="00B316C7">
      <w:pPr>
        <w:rPr>
          <w:rFonts w:ascii="Arial" w:hAnsi="Arial" w:cs="Arial"/>
        </w:rPr>
      </w:pPr>
      <w:r>
        <w:rPr>
          <w:rFonts w:ascii="Arial" w:hAnsi="Arial" w:cs="Arial"/>
        </w:rPr>
        <w:t>CBT According to G</w:t>
      </w:r>
      <w:r w:rsidR="00E14F22">
        <w:rPr>
          <w:rFonts w:ascii="Arial" w:hAnsi="Arial" w:cs="Arial"/>
        </w:rPr>
        <w:t>uadiano, (20</w:t>
      </w:r>
      <w:r w:rsidR="00272A07">
        <w:rPr>
          <w:rFonts w:ascii="Arial" w:hAnsi="Arial" w:cs="Arial"/>
        </w:rPr>
        <w:t>08</w:t>
      </w:r>
      <w:r w:rsidR="00E14F22">
        <w:rPr>
          <w:rFonts w:ascii="Arial" w:hAnsi="Arial" w:cs="Arial"/>
        </w:rPr>
        <w:t xml:space="preserve">) is used as </w:t>
      </w:r>
      <w:r w:rsidR="004524CD">
        <w:rPr>
          <w:rFonts w:ascii="Arial" w:hAnsi="Arial" w:cs="Arial"/>
        </w:rPr>
        <w:t>an</w:t>
      </w:r>
      <w:r w:rsidR="00E14F22">
        <w:rPr>
          <w:rFonts w:ascii="Arial" w:hAnsi="Arial" w:cs="Arial"/>
        </w:rPr>
        <w:t xml:space="preserve"> </w:t>
      </w:r>
      <w:r w:rsidR="004524CD">
        <w:rPr>
          <w:rFonts w:ascii="Arial" w:hAnsi="Arial" w:cs="Arial"/>
        </w:rPr>
        <w:t>evidence-based</w:t>
      </w:r>
      <w:r w:rsidR="00E14F22">
        <w:rPr>
          <w:rFonts w:ascii="Arial" w:hAnsi="Arial" w:cs="Arial"/>
        </w:rPr>
        <w:t xml:space="preserve"> procedure</w:t>
      </w:r>
      <w:r w:rsidR="00905434">
        <w:rPr>
          <w:rFonts w:ascii="Arial" w:hAnsi="Arial" w:cs="Arial"/>
        </w:rPr>
        <w:t xml:space="preserve"> and when used alongside medications it can be effective</w:t>
      </w:r>
      <w:r w:rsidR="00E75BBA">
        <w:rPr>
          <w:rFonts w:ascii="Arial" w:hAnsi="Arial" w:cs="Arial"/>
        </w:rPr>
        <w:t xml:space="preserve"> </w:t>
      </w:r>
      <w:r w:rsidR="004F29E3">
        <w:rPr>
          <w:rFonts w:ascii="Arial" w:hAnsi="Arial" w:cs="Arial"/>
        </w:rPr>
        <w:t>but used in a mechanical form that can be easily manipulated.</w:t>
      </w:r>
      <w:r w:rsidR="00FD6AA5">
        <w:rPr>
          <w:rFonts w:ascii="Arial" w:hAnsi="Arial" w:cs="Arial"/>
        </w:rPr>
        <w:t xml:space="preserve"> Medication in GAD </w:t>
      </w:r>
      <w:r w:rsidR="0049343E">
        <w:rPr>
          <w:rFonts w:ascii="Arial" w:hAnsi="Arial" w:cs="Arial"/>
        </w:rPr>
        <w:t>is trail based and with each medication a risk to the patient must be evaluated</w:t>
      </w:r>
      <w:r w:rsidR="00E55796">
        <w:rPr>
          <w:rFonts w:ascii="Arial" w:hAnsi="Arial" w:cs="Arial"/>
        </w:rPr>
        <w:t xml:space="preserve">, any </w:t>
      </w:r>
      <w:r w:rsidR="00E625E7">
        <w:rPr>
          <w:rFonts w:ascii="Arial" w:hAnsi="Arial" w:cs="Arial"/>
        </w:rPr>
        <w:t>long-term</w:t>
      </w:r>
      <w:r w:rsidR="00E55796">
        <w:rPr>
          <w:rFonts w:ascii="Arial" w:hAnsi="Arial" w:cs="Arial"/>
        </w:rPr>
        <w:t xml:space="preserve"> use of medications </w:t>
      </w:r>
      <w:r w:rsidR="00CA3342">
        <w:rPr>
          <w:rFonts w:ascii="Arial" w:hAnsi="Arial" w:cs="Arial"/>
        </w:rPr>
        <w:t xml:space="preserve">the patient treatments must be </w:t>
      </w:r>
      <w:r w:rsidR="00FC5D71">
        <w:rPr>
          <w:rFonts w:ascii="Arial" w:hAnsi="Arial" w:cs="Arial"/>
        </w:rPr>
        <w:t>monitored,</w:t>
      </w:r>
      <w:r w:rsidR="00CA3342">
        <w:rPr>
          <w:rFonts w:ascii="Arial" w:hAnsi="Arial" w:cs="Arial"/>
        </w:rPr>
        <w:t xml:space="preserve"> and treatments </w:t>
      </w:r>
      <w:r w:rsidR="002C5523">
        <w:rPr>
          <w:rFonts w:ascii="Arial" w:hAnsi="Arial" w:cs="Arial"/>
        </w:rPr>
        <w:t xml:space="preserve">should be discontinued in </w:t>
      </w:r>
      <w:r w:rsidR="00B810E0">
        <w:rPr>
          <w:rFonts w:ascii="Arial" w:hAnsi="Arial" w:cs="Arial"/>
        </w:rPr>
        <w:t>time</w:t>
      </w:r>
      <w:r w:rsidR="00E625E7">
        <w:rPr>
          <w:rFonts w:ascii="Arial" w:hAnsi="Arial" w:cs="Arial"/>
        </w:rPr>
        <w:t xml:space="preserve"> (Locke et al.,2015)</w:t>
      </w:r>
      <w:r w:rsidR="00B810E0">
        <w:rPr>
          <w:rFonts w:ascii="Arial" w:hAnsi="Arial" w:cs="Arial"/>
        </w:rPr>
        <w:t>.</w:t>
      </w:r>
    </w:p>
    <w:p w14:paraId="3A86C591" w14:textId="1A74C945" w:rsidR="00934B1B" w:rsidRPr="00F12EAE" w:rsidRDefault="00934B1B" w:rsidP="00B316C7">
      <w:pPr>
        <w:rPr>
          <w:rFonts w:ascii="Arial" w:hAnsi="Arial" w:cs="Arial"/>
          <w:b/>
          <w:bCs/>
          <w:u w:val="single"/>
        </w:rPr>
      </w:pPr>
      <w:r w:rsidRPr="00F12EAE">
        <w:rPr>
          <w:rFonts w:ascii="Arial" w:hAnsi="Arial" w:cs="Arial"/>
          <w:b/>
          <w:bCs/>
          <w:u w:val="single"/>
        </w:rPr>
        <w:t xml:space="preserve">2.4 Measurement of </w:t>
      </w:r>
      <w:r w:rsidR="0086707D" w:rsidRPr="00F12EAE">
        <w:rPr>
          <w:rFonts w:ascii="Arial" w:hAnsi="Arial" w:cs="Arial"/>
          <w:b/>
          <w:bCs/>
          <w:u w:val="single"/>
        </w:rPr>
        <w:t>Rehabilitation of GAD</w:t>
      </w:r>
    </w:p>
    <w:p w14:paraId="202B1762" w14:textId="2A88EC2B" w:rsidR="00000068" w:rsidRDefault="0086707D" w:rsidP="00B316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72C7C">
        <w:rPr>
          <w:rFonts w:ascii="Arial" w:hAnsi="Arial" w:cs="Arial"/>
        </w:rPr>
        <w:t xml:space="preserve">Looking </w:t>
      </w:r>
      <w:r w:rsidR="00972AEB">
        <w:rPr>
          <w:rFonts w:ascii="Arial" w:hAnsi="Arial" w:cs="Arial"/>
        </w:rPr>
        <w:t xml:space="preserve">into the treatments that have </w:t>
      </w:r>
      <w:r w:rsidR="008676B2">
        <w:rPr>
          <w:rFonts w:ascii="Arial" w:hAnsi="Arial" w:cs="Arial"/>
        </w:rPr>
        <w:t xml:space="preserve">been </w:t>
      </w:r>
      <w:r w:rsidR="008F34D1">
        <w:rPr>
          <w:rFonts w:ascii="Arial" w:hAnsi="Arial" w:cs="Arial"/>
        </w:rPr>
        <w:t>prescribed</w:t>
      </w:r>
      <w:r w:rsidR="00683CD5">
        <w:rPr>
          <w:rFonts w:ascii="Arial" w:hAnsi="Arial" w:cs="Arial"/>
        </w:rPr>
        <w:t xml:space="preserve"> </w:t>
      </w:r>
      <w:r w:rsidR="008F34D1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 xml:space="preserve">patients </w:t>
      </w:r>
      <w:r w:rsidR="00A6107C">
        <w:rPr>
          <w:rFonts w:ascii="Arial" w:hAnsi="Arial" w:cs="Arial"/>
        </w:rPr>
        <w:t xml:space="preserve">the next step is rehabilitation is to introduce </w:t>
      </w:r>
      <w:r w:rsidR="00FE7754">
        <w:rPr>
          <w:rFonts w:ascii="Arial" w:hAnsi="Arial" w:cs="Arial"/>
        </w:rPr>
        <w:t>follow up appointments</w:t>
      </w:r>
      <w:r w:rsidR="00766F8A">
        <w:rPr>
          <w:rFonts w:ascii="Arial" w:hAnsi="Arial" w:cs="Arial"/>
        </w:rPr>
        <w:t>.</w:t>
      </w:r>
      <w:r w:rsidR="00FE7754">
        <w:rPr>
          <w:rFonts w:ascii="Arial" w:hAnsi="Arial" w:cs="Arial"/>
        </w:rPr>
        <w:t xml:space="preserve"> </w:t>
      </w:r>
      <w:r w:rsidR="00DF4454">
        <w:rPr>
          <w:rFonts w:ascii="Arial" w:hAnsi="Arial" w:cs="Arial"/>
        </w:rPr>
        <w:t xml:space="preserve">According to </w:t>
      </w:r>
      <w:r w:rsidR="00A11A72">
        <w:rPr>
          <w:rFonts w:ascii="Arial" w:hAnsi="Arial" w:cs="Arial"/>
        </w:rPr>
        <w:t>Borza, (2017)</w:t>
      </w:r>
      <w:r w:rsidR="00766F8A">
        <w:rPr>
          <w:rFonts w:ascii="Arial" w:hAnsi="Arial" w:cs="Arial"/>
        </w:rPr>
        <w:t xml:space="preserve"> C</w:t>
      </w:r>
      <w:r w:rsidR="000E692B">
        <w:rPr>
          <w:rFonts w:ascii="Arial" w:hAnsi="Arial" w:cs="Arial"/>
        </w:rPr>
        <w:t xml:space="preserve">BT </w:t>
      </w:r>
      <w:r w:rsidR="002510B7">
        <w:rPr>
          <w:rFonts w:ascii="Arial" w:hAnsi="Arial" w:cs="Arial"/>
        </w:rPr>
        <w:t>is a practical intervention</w:t>
      </w:r>
      <w:r w:rsidR="000D2A65">
        <w:rPr>
          <w:rFonts w:ascii="Arial" w:hAnsi="Arial" w:cs="Arial"/>
        </w:rPr>
        <w:t xml:space="preserve"> with a cognitive approach.</w:t>
      </w:r>
      <w:r w:rsidR="00625AC2">
        <w:rPr>
          <w:rFonts w:ascii="Arial" w:hAnsi="Arial" w:cs="Arial"/>
        </w:rPr>
        <w:t xml:space="preserve"> </w:t>
      </w:r>
      <w:r w:rsidR="00ED596E">
        <w:rPr>
          <w:rFonts w:ascii="Arial" w:hAnsi="Arial" w:cs="Arial"/>
        </w:rPr>
        <w:t>P</w:t>
      </w:r>
      <w:r w:rsidR="00625AC2">
        <w:rPr>
          <w:rFonts w:ascii="Arial" w:hAnsi="Arial" w:cs="Arial"/>
        </w:rPr>
        <w:t xml:space="preserve">rimary care </w:t>
      </w:r>
      <w:r w:rsidR="00ED596E">
        <w:rPr>
          <w:rFonts w:ascii="Arial" w:hAnsi="Arial" w:cs="Arial"/>
        </w:rPr>
        <w:t>literature</w:t>
      </w:r>
      <w:r w:rsidR="008C1B31">
        <w:rPr>
          <w:rFonts w:ascii="Arial" w:hAnsi="Arial" w:cs="Arial"/>
        </w:rPr>
        <w:t xml:space="preserve"> </w:t>
      </w:r>
      <w:r w:rsidR="009F7C65">
        <w:rPr>
          <w:rFonts w:ascii="Arial" w:hAnsi="Arial" w:cs="Arial"/>
        </w:rPr>
        <w:t xml:space="preserve">on depression and anxiety </w:t>
      </w:r>
      <w:r w:rsidR="008C1B31">
        <w:rPr>
          <w:rFonts w:ascii="Arial" w:hAnsi="Arial" w:cs="Arial"/>
        </w:rPr>
        <w:t xml:space="preserve">to show </w:t>
      </w:r>
      <w:r w:rsidR="00ED596E">
        <w:rPr>
          <w:rFonts w:ascii="Arial" w:hAnsi="Arial" w:cs="Arial"/>
        </w:rPr>
        <w:t>common treatment interventions</w:t>
      </w:r>
      <w:r w:rsidR="00466C8C">
        <w:rPr>
          <w:rFonts w:ascii="Arial" w:hAnsi="Arial" w:cs="Arial"/>
        </w:rPr>
        <w:t xml:space="preserve"> </w:t>
      </w:r>
      <w:r w:rsidR="00E2044F">
        <w:rPr>
          <w:rFonts w:ascii="Arial" w:hAnsi="Arial" w:cs="Arial"/>
        </w:rPr>
        <w:t>and develop treatment plans</w:t>
      </w:r>
      <w:r w:rsidR="00754DA4">
        <w:rPr>
          <w:rFonts w:ascii="Arial" w:hAnsi="Arial" w:cs="Arial"/>
        </w:rPr>
        <w:t xml:space="preserve"> (Grinell ,2014</w:t>
      </w:r>
      <w:r w:rsidR="000F7667">
        <w:rPr>
          <w:rFonts w:ascii="Arial" w:hAnsi="Arial" w:cs="Arial"/>
        </w:rPr>
        <w:t>).</w:t>
      </w:r>
    </w:p>
    <w:p w14:paraId="36635B37" w14:textId="77777777" w:rsidR="00744CE2" w:rsidRPr="00EB7412" w:rsidRDefault="00C11664" w:rsidP="00B316C7">
      <w:pPr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>2.5 Recommendation for GA</w:t>
      </w:r>
      <w:r w:rsidR="00CD1847" w:rsidRPr="00EB7412">
        <w:rPr>
          <w:rFonts w:ascii="Arial" w:hAnsi="Arial" w:cs="Arial"/>
          <w:b/>
          <w:bCs/>
          <w:u w:val="single"/>
        </w:rPr>
        <w:t>D</w:t>
      </w:r>
    </w:p>
    <w:p w14:paraId="4688BDAC" w14:textId="5C0BDA49" w:rsidR="00C11664" w:rsidRDefault="00744CE2" w:rsidP="00B316C7">
      <w:pPr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CD1847">
        <w:rPr>
          <w:rFonts w:ascii="Arial" w:hAnsi="Arial" w:cs="Arial"/>
        </w:rPr>
        <w:t>arly interventions</w:t>
      </w:r>
      <w:r w:rsidR="00754DA4">
        <w:rPr>
          <w:rFonts w:ascii="Arial" w:hAnsi="Arial" w:cs="Arial"/>
        </w:rPr>
        <w:t xml:space="preserve"> from ch</w:t>
      </w:r>
      <w:r w:rsidR="00BD1543">
        <w:rPr>
          <w:rFonts w:ascii="Arial" w:hAnsi="Arial" w:cs="Arial"/>
        </w:rPr>
        <w:t xml:space="preserve">ildhood through to adulthood should be a </w:t>
      </w:r>
      <w:r w:rsidR="002D7903">
        <w:rPr>
          <w:rFonts w:ascii="Arial" w:hAnsi="Arial" w:cs="Arial"/>
        </w:rPr>
        <w:t>priority</w:t>
      </w:r>
      <w:r w:rsidR="00BD1543">
        <w:rPr>
          <w:rFonts w:ascii="Arial" w:hAnsi="Arial" w:cs="Arial"/>
        </w:rPr>
        <w:t xml:space="preserve"> </w:t>
      </w:r>
      <w:r w:rsidR="00FC0B5F">
        <w:rPr>
          <w:rFonts w:ascii="Arial" w:hAnsi="Arial" w:cs="Arial"/>
        </w:rPr>
        <w:t>as childhood anxiety can</w:t>
      </w:r>
      <w:r w:rsidR="00B93A4A">
        <w:rPr>
          <w:rFonts w:ascii="Arial" w:hAnsi="Arial" w:cs="Arial"/>
        </w:rPr>
        <w:t xml:space="preserve"> be </w:t>
      </w:r>
      <w:r w:rsidR="00A925DB">
        <w:rPr>
          <w:rFonts w:ascii="Arial" w:hAnsi="Arial" w:cs="Arial"/>
        </w:rPr>
        <w:t>a starting</w:t>
      </w:r>
      <w:r w:rsidR="002D7903">
        <w:rPr>
          <w:rFonts w:ascii="Arial" w:hAnsi="Arial" w:cs="Arial"/>
        </w:rPr>
        <w:t xml:space="preserve"> </w:t>
      </w:r>
      <w:r w:rsidR="00B93A4A">
        <w:rPr>
          <w:rFonts w:ascii="Arial" w:hAnsi="Arial" w:cs="Arial"/>
        </w:rPr>
        <w:t xml:space="preserve">trigger if not supported properly </w:t>
      </w:r>
      <w:r w:rsidR="002D7903">
        <w:rPr>
          <w:rFonts w:ascii="Arial" w:hAnsi="Arial" w:cs="Arial"/>
        </w:rPr>
        <w:t xml:space="preserve">by Primary care physicians </w:t>
      </w:r>
      <w:r w:rsidR="006D19B6">
        <w:rPr>
          <w:rFonts w:ascii="Arial" w:hAnsi="Arial" w:cs="Arial"/>
        </w:rPr>
        <w:t xml:space="preserve">as if not treated </w:t>
      </w:r>
      <w:r w:rsidR="00E62556">
        <w:rPr>
          <w:rFonts w:ascii="Arial" w:hAnsi="Arial" w:cs="Arial"/>
        </w:rPr>
        <w:t>could</w:t>
      </w:r>
      <w:r w:rsidR="00B93A4A">
        <w:rPr>
          <w:rFonts w:ascii="Arial" w:hAnsi="Arial" w:cs="Arial"/>
        </w:rPr>
        <w:t xml:space="preserve"> bring even higher levels of anxiety</w:t>
      </w:r>
      <w:r w:rsidR="003D4FE7">
        <w:rPr>
          <w:rFonts w:ascii="Arial" w:hAnsi="Arial" w:cs="Arial"/>
        </w:rPr>
        <w:t xml:space="preserve"> when children become adults</w:t>
      </w:r>
      <w:r w:rsidR="00ED0FC0">
        <w:rPr>
          <w:rFonts w:ascii="Arial" w:hAnsi="Arial" w:cs="Arial"/>
        </w:rPr>
        <w:t>.</w:t>
      </w:r>
      <w:r w:rsidR="00FC0B5F">
        <w:rPr>
          <w:rFonts w:ascii="Arial" w:hAnsi="Arial" w:cs="Arial"/>
        </w:rPr>
        <w:t xml:space="preserve">  </w:t>
      </w:r>
    </w:p>
    <w:p w14:paraId="4DC218C1" w14:textId="49240F64" w:rsidR="00040472" w:rsidRDefault="007D3D27" w:rsidP="00B316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Extra support </w:t>
      </w:r>
      <w:r w:rsidR="000E6FCE">
        <w:rPr>
          <w:rFonts w:ascii="Arial" w:hAnsi="Arial" w:cs="Arial"/>
        </w:rPr>
        <w:t xml:space="preserve">in schools for staff and parents </w:t>
      </w:r>
      <w:r w:rsidR="00596117">
        <w:rPr>
          <w:rFonts w:ascii="Arial" w:hAnsi="Arial" w:cs="Arial"/>
        </w:rPr>
        <w:t>so that recognising any signs of GAD can be apparent</w:t>
      </w:r>
      <w:r w:rsidR="00B13EFE">
        <w:rPr>
          <w:rFonts w:ascii="Arial" w:hAnsi="Arial" w:cs="Arial"/>
        </w:rPr>
        <w:t>.</w:t>
      </w:r>
    </w:p>
    <w:p w14:paraId="64790F3F" w14:textId="164EC298" w:rsidR="00183657" w:rsidRPr="00EB7412" w:rsidRDefault="007D081E" w:rsidP="00B316C7">
      <w:pPr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lastRenderedPageBreak/>
        <w:t xml:space="preserve">3. </w:t>
      </w:r>
      <w:r w:rsidR="0055525C" w:rsidRPr="00EB7412">
        <w:rPr>
          <w:rFonts w:ascii="Arial" w:hAnsi="Arial" w:cs="Arial"/>
          <w:b/>
          <w:bCs/>
          <w:u w:val="single"/>
        </w:rPr>
        <w:t xml:space="preserve">Schizophrenia </w:t>
      </w:r>
    </w:p>
    <w:p w14:paraId="1A003DDC" w14:textId="7F68D032" w:rsidR="00D606B0" w:rsidRPr="00EB7412" w:rsidRDefault="00D606B0" w:rsidP="00274D0E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>3.1 Definition and Classification</w:t>
      </w:r>
      <w:r w:rsidR="00687C01" w:rsidRPr="00EB7412">
        <w:rPr>
          <w:rFonts w:ascii="Arial" w:hAnsi="Arial" w:cs="Arial"/>
          <w:b/>
          <w:bCs/>
          <w:u w:val="single"/>
        </w:rPr>
        <w:t xml:space="preserve"> of </w:t>
      </w:r>
      <w:r w:rsidR="00B02C72" w:rsidRPr="00EB7412">
        <w:rPr>
          <w:rFonts w:ascii="Arial" w:hAnsi="Arial" w:cs="Arial"/>
          <w:b/>
          <w:bCs/>
          <w:u w:val="single"/>
        </w:rPr>
        <w:t>Schizophrenia</w:t>
      </w:r>
    </w:p>
    <w:p w14:paraId="14B45634" w14:textId="208E6456" w:rsidR="007A7F28" w:rsidRDefault="00335C65" w:rsidP="00274D0E">
      <w:pPr>
        <w:spacing w:before="240"/>
        <w:rPr>
          <w:rFonts w:ascii="Arial" w:hAnsi="Arial" w:cs="Arial"/>
        </w:rPr>
      </w:pPr>
      <w:r w:rsidRPr="00335C65">
        <w:rPr>
          <w:rFonts w:ascii="Arial" w:hAnsi="Arial" w:cs="Arial"/>
        </w:rPr>
        <w:t>Schizophrenia according to the NHS</w:t>
      </w:r>
      <w:r w:rsidR="00A204D1">
        <w:rPr>
          <w:rFonts w:ascii="Arial" w:hAnsi="Arial" w:cs="Arial"/>
        </w:rPr>
        <w:t>,</w:t>
      </w:r>
      <w:r w:rsidR="00A204D1" w:rsidRPr="00A204D1">
        <w:rPr>
          <w:rFonts w:ascii="Arial" w:hAnsi="Arial" w:cs="Arial"/>
        </w:rPr>
        <w:t xml:space="preserve"> </w:t>
      </w:r>
      <w:r w:rsidR="00A204D1">
        <w:rPr>
          <w:rFonts w:ascii="Arial" w:hAnsi="Arial" w:cs="Arial"/>
        </w:rPr>
        <w:t>(</w:t>
      </w:r>
      <w:r w:rsidR="00A204D1" w:rsidRPr="00A204D1">
        <w:rPr>
          <w:rFonts w:ascii="Arial" w:hAnsi="Arial" w:cs="Arial"/>
        </w:rPr>
        <w:t>2019</w:t>
      </w:r>
      <w:r w:rsidR="00A204D1">
        <w:rPr>
          <w:rFonts w:ascii="Arial" w:hAnsi="Arial" w:cs="Arial"/>
        </w:rPr>
        <w:t>)</w:t>
      </w:r>
      <w:r w:rsidR="00A204D1" w:rsidRPr="00A204D1">
        <w:rPr>
          <w:rFonts w:ascii="Arial" w:hAnsi="Arial" w:cs="Arial"/>
        </w:rPr>
        <w:t xml:space="preserve"> is a type of psychosis but does not allow a person to distinguish between reality or that own faults</w:t>
      </w:r>
      <w:r w:rsidR="00B62268">
        <w:rPr>
          <w:rFonts w:ascii="Arial" w:hAnsi="Arial" w:cs="Arial"/>
        </w:rPr>
        <w:t>.</w:t>
      </w:r>
      <w:r w:rsidR="00406B81">
        <w:rPr>
          <w:rFonts w:ascii="Arial" w:hAnsi="Arial" w:cs="Arial"/>
        </w:rPr>
        <w:t xml:space="preserve"> The ICD-10</w:t>
      </w:r>
      <w:r w:rsidR="00423E67">
        <w:rPr>
          <w:rFonts w:ascii="Arial" w:hAnsi="Arial" w:cs="Arial"/>
        </w:rPr>
        <w:t>, (2010)</w:t>
      </w:r>
      <w:r w:rsidR="00406B81">
        <w:rPr>
          <w:rFonts w:ascii="Arial" w:hAnsi="Arial" w:cs="Arial"/>
        </w:rPr>
        <w:t xml:space="preserve"> Classification of </w:t>
      </w:r>
      <w:r w:rsidR="00423E67">
        <w:rPr>
          <w:rFonts w:ascii="Arial" w:hAnsi="Arial" w:cs="Arial"/>
        </w:rPr>
        <w:t xml:space="preserve">Schizophrenia </w:t>
      </w:r>
      <w:r w:rsidR="00D70579">
        <w:rPr>
          <w:rFonts w:ascii="Arial" w:hAnsi="Arial" w:cs="Arial"/>
        </w:rPr>
        <w:t>is that it is a</w:t>
      </w:r>
      <w:r w:rsidR="002C0E88">
        <w:rPr>
          <w:rFonts w:ascii="Arial" w:hAnsi="Arial" w:cs="Arial"/>
        </w:rPr>
        <w:t>n</w:t>
      </w:r>
      <w:r w:rsidR="00D70579">
        <w:rPr>
          <w:rFonts w:ascii="Arial" w:hAnsi="Arial" w:cs="Arial"/>
        </w:rPr>
        <w:t xml:space="preserve"> disorder </w:t>
      </w:r>
      <w:r w:rsidR="009C40A6">
        <w:rPr>
          <w:rFonts w:ascii="Arial" w:hAnsi="Arial" w:cs="Arial"/>
        </w:rPr>
        <w:t>that can be progressive or stable were a person can have one or more episodes or be in complete remission</w:t>
      </w:r>
      <w:r w:rsidR="004C1E15">
        <w:rPr>
          <w:rFonts w:ascii="Arial" w:hAnsi="Arial" w:cs="Arial"/>
        </w:rPr>
        <w:t xml:space="preserve">. The number given to this disease is </w:t>
      </w:r>
      <w:r w:rsidR="006970A4">
        <w:rPr>
          <w:rFonts w:ascii="Arial" w:hAnsi="Arial" w:cs="Arial"/>
        </w:rPr>
        <w:t>F20.</w:t>
      </w:r>
      <w:r w:rsidR="004F448D">
        <w:rPr>
          <w:rFonts w:ascii="Arial" w:hAnsi="Arial" w:cs="Arial"/>
        </w:rPr>
        <w:t xml:space="preserve"> This mental illness has many proper</w:t>
      </w:r>
      <w:r w:rsidR="00B136F5">
        <w:rPr>
          <w:rFonts w:ascii="Arial" w:hAnsi="Arial" w:cs="Arial"/>
        </w:rPr>
        <w:t xml:space="preserve">ties each showing different </w:t>
      </w:r>
      <w:r w:rsidR="00A04164">
        <w:rPr>
          <w:rFonts w:ascii="Arial" w:hAnsi="Arial" w:cs="Arial"/>
        </w:rPr>
        <w:t>characteristics</w:t>
      </w:r>
      <w:r w:rsidR="00B136F5">
        <w:rPr>
          <w:rFonts w:ascii="Arial" w:hAnsi="Arial" w:cs="Arial"/>
        </w:rPr>
        <w:t xml:space="preserve"> </w:t>
      </w:r>
      <w:r w:rsidR="00A04164">
        <w:rPr>
          <w:rFonts w:ascii="Arial" w:hAnsi="Arial" w:cs="Arial"/>
        </w:rPr>
        <w:t xml:space="preserve">and </w:t>
      </w:r>
      <w:r w:rsidR="000920EE">
        <w:rPr>
          <w:rFonts w:ascii="Arial" w:hAnsi="Arial" w:cs="Arial"/>
        </w:rPr>
        <w:t>diagnosis</w:t>
      </w:r>
      <w:r w:rsidR="00A04164">
        <w:rPr>
          <w:rFonts w:ascii="Arial" w:hAnsi="Arial" w:cs="Arial"/>
        </w:rPr>
        <w:t>.</w:t>
      </w:r>
      <w:r w:rsidR="006E6C01">
        <w:rPr>
          <w:rFonts w:ascii="Arial" w:hAnsi="Arial" w:cs="Arial"/>
        </w:rPr>
        <w:t xml:space="preserve"> </w:t>
      </w:r>
      <w:r w:rsidR="00E90143">
        <w:rPr>
          <w:rFonts w:ascii="Arial" w:hAnsi="Arial" w:cs="Arial"/>
        </w:rPr>
        <w:t xml:space="preserve"> The DSM-5 Criteria for schizophrenia </w:t>
      </w:r>
      <w:r w:rsidR="00F37711">
        <w:rPr>
          <w:rFonts w:ascii="Arial" w:hAnsi="Arial" w:cs="Arial"/>
        </w:rPr>
        <w:t>is that there should be 2 or more</w:t>
      </w:r>
      <w:r w:rsidR="005A2B98">
        <w:rPr>
          <w:rFonts w:ascii="Arial" w:hAnsi="Arial" w:cs="Arial"/>
        </w:rPr>
        <w:t xml:space="preserve"> recognised symptoms </w:t>
      </w:r>
      <w:r w:rsidR="00077AE2">
        <w:rPr>
          <w:rFonts w:ascii="Arial" w:hAnsi="Arial" w:cs="Arial"/>
        </w:rPr>
        <w:t>i</w:t>
      </w:r>
      <w:r w:rsidR="005A2B98">
        <w:rPr>
          <w:rFonts w:ascii="Arial" w:hAnsi="Arial" w:cs="Arial"/>
        </w:rPr>
        <w:t xml:space="preserve">n a space of </w:t>
      </w:r>
      <w:r w:rsidR="00077AE2">
        <w:rPr>
          <w:rFonts w:ascii="Arial" w:hAnsi="Arial" w:cs="Arial"/>
        </w:rPr>
        <w:t xml:space="preserve">one month </w:t>
      </w:r>
      <w:r w:rsidR="00E04838">
        <w:rPr>
          <w:rFonts w:ascii="Arial" w:hAnsi="Arial" w:cs="Arial"/>
        </w:rPr>
        <w:t xml:space="preserve">that has been treated </w:t>
      </w:r>
      <w:r w:rsidR="00E73FFA">
        <w:rPr>
          <w:rFonts w:ascii="Arial" w:hAnsi="Arial" w:cs="Arial"/>
        </w:rPr>
        <w:t>(</w:t>
      </w:r>
      <w:r w:rsidR="00274D0E">
        <w:rPr>
          <w:rFonts w:ascii="Arial" w:hAnsi="Arial" w:cs="Arial"/>
        </w:rPr>
        <w:t>Frankenberg</w:t>
      </w:r>
      <w:r w:rsidR="00BF415C">
        <w:rPr>
          <w:rFonts w:ascii="Arial" w:hAnsi="Arial" w:cs="Arial"/>
        </w:rPr>
        <w:t>, 2020)</w:t>
      </w:r>
      <w:r w:rsidR="007A7F28">
        <w:rPr>
          <w:rFonts w:ascii="Arial" w:hAnsi="Arial" w:cs="Arial"/>
        </w:rPr>
        <w:t>.</w:t>
      </w:r>
    </w:p>
    <w:p w14:paraId="703A2457" w14:textId="56EE3478" w:rsidR="00460813" w:rsidRDefault="00460813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The American Psychiatric Association, (2013) state that the DSM-5 shows </w:t>
      </w:r>
      <w:r w:rsidR="0090025E">
        <w:rPr>
          <w:rFonts w:ascii="Arial" w:hAnsi="Arial" w:cs="Arial"/>
        </w:rPr>
        <w:t>that the</w:t>
      </w:r>
      <w:r>
        <w:rPr>
          <w:rFonts w:ascii="Arial" w:hAnsi="Arial" w:cs="Arial"/>
        </w:rPr>
        <w:t xml:space="preserve"> patient  must show signs at a low level of functional ability within a workplace, relatives and show signs of at least 6 months of schizophrenia with one month of active symptoms to diagnose the issue</w:t>
      </w:r>
    </w:p>
    <w:p w14:paraId="23EC6AF0" w14:textId="16DFB1DB" w:rsidR="0055525C" w:rsidRDefault="00BF415C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Tandon et al., </w:t>
      </w:r>
      <w:r w:rsidR="00274D0E">
        <w:rPr>
          <w:rFonts w:ascii="Arial" w:hAnsi="Arial" w:cs="Arial"/>
        </w:rPr>
        <w:t>(</w:t>
      </w:r>
      <w:r>
        <w:rPr>
          <w:rFonts w:ascii="Arial" w:hAnsi="Arial" w:cs="Arial"/>
        </w:rPr>
        <w:t>2013)</w:t>
      </w:r>
      <w:r w:rsidR="00274D0E">
        <w:rPr>
          <w:rFonts w:ascii="Arial" w:hAnsi="Arial" w:cs="Arial"/>
        </w:rPr>
        <w:t xml:space="preserve"> states </w:t>
      </w:r>
      <w:r w:rsidR="006E6C01">
        <w:rPr>
          <w:rFonts w:ascii="Arial" w:hAnsi="Arial" w:cs="Arial"/>
        </w:rPr>
        <w:t>the DS</w:t>
      </w:r>
      <w:r w:rsidR="00705F30">
        <w:rPr>
          <w:rFonts w:ascii="Arial" w:hAnsi="Arial" w:cs="Arial"/>
        </w:rPr>
        <w:t>M</w:t>
      </w:r>
      <w:r w:rsidR="006E6C01">
        <w:rPr>
          <w:rFonts w:ascii="Arial" w:hAnsi="Arial" w:cs="Arial"/>
        </w:rPr>
        <w:t xml:space="preserve">-5 definition of schizophrenia </w:t>
      </w:r>
      <w:r w:rsidR="009D4075">
        <w:rPr>
          <w:rFonts w:ascii="Arial" w:hAnsi="Arial" w:cs="Arial"/>
        </w:rPr>
        <w:t>has been poorly explained by physicians</w:t>
      </w:r>
      <w:r w:rsidR="0087431C">
        <w:rPr>
          <w:rFonts w:ascii="Arial" w:hAnsi="Arial" w:cs="Arial"/>
        </w:rPr>
        <w:t>.</w:t>
      </w:r>
      <w:r w:rsidR="003E44FD">
        <w:rPr>
          <w:rFonts w:ascii="Arial" w:hAnsi="Arial" w:cs="Arial"/>
        </w:rPr>
        <w:t xml:space="preserve"> Stein </w:t>
      </w:r>
      <w:r w:rsidR="00AC33FF">
        <w:rPr>
          <w:rFonts w:ascii="Arial" w:hAnsi="Arial" w:cs="Arial"/>
        </w:rPr>
        <w:t xml:space="preserve">et al., (2020) state that’s </w:t>
      </w:r>
      <w:r w:rsidR="00F42B78">
        <w:rPr>
          <w:rFonts w:ascii="Arial" w:hAnsi="Arial" w:cs="Arial"/>
        </w:rPr>
        <w:t xml:space="preserve">ICD-10 currently have 9 subtypes for </w:t>
      </w:r>
      <w:r w:rsidR="006D41D2">
        <w:rPr>
          <w:rFonts w:ascii="Arial" w:hAnsi="Arial" w:cs="Arial"/>
        </w:rPr>
        <w:t>schizophrenia,</w:t>
      </w:r>
      <w:r w:rsidR="003C6728">
        <w:rPr>
          <w:rFonts w:ascii="Arial" w:hAnsi="Arial" w:cs="Arial"/>
        </w:rPr>
        <w:t xml:space="preserve"> but these are to be replaced by a coded system used by the DSM-5</w:t>
      </w:r>
      <w:r w:rsidR="00090733">
        <w:rPr>
          <w:rFonts w:ascii="Arial" w:hAnsi="Arial" w:cs="Arial"/>
        </w:rPr>
        <w:t>.</w:t>
      </w:r>
      <w:r w:rsidR="00CF1D7A">
        <w:rPr>
          <w:rFonts w:ascii="Arial" w:hAnsi="Arial" w:cs="Arial"/>
        </w:rPr>
        <w:t xml:space="preserve"> </w:t>
      </w:r>
    </w:p>
    <w:p w14:paraId="0CC54932" w14:textId="2BF9F618" w:rsidR="006D41D2" w:rsidRPr="00EB7412" w:rsidRDefault="006D41D2" w:rsidP="00274D0E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>3.2</w:t>
      </w:r>
      <w:r w:rsidR="00F577C0" w:rsidRPr="00EB7412">
        <w:rPr>
          <w:rFonts w:ascii="Arial" w:hAnsi="Arial" w:cs="Arial"/>
          <w:b/>
          <w:bCs/>
          <w:u w:val="single"/>
        </w:rPr>
        <w:t xml:space="preserve"> Diagnoses, causes </w:t>
      </w:r>
      <w:r w:rsidR="00097A7D" w:rsidRPr="00EB7412">
        <w:rPr>
          <w:rFonts w:ascii="Arial" w:hAnsi="Arial" w:cs="Arial"/>
          <w:b/>
          <w:bCs/>
          <w:u w:val="single"/>
        </w:rPr>
        <w:t>symptoms</w:t>
      </w:r>
    </w:p>
    <w:p w14:paraId="4E70E690" w14:textId="77777777" w:rsidR="00460813" w:rsidRDefault="00EF09FC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Tusang et al., </w:t>
      </w:r>
      <w:r w:rsidR="00E237E9">
        <w:rPr>
          <w:rFonts w:ascii="Arial" w:hAnsi="Arial" w:cs="Arial"/>
        </w:rPr>
        <w:t xml:space="preserve">(2000) states that </w:t>
      </w:r>
      <w:r w:rsidR="000D301E">
        <w:rPr>
          <w:rFonts w:ascii="Arial" w:hAnsi="Arial" w:cs="Arial"/>
        </w:rPr>
        <w:t>the diagnoses of schizophrenia can be dated back to the 19</w:t>
      </w:r>
      <w:r w:rsidR="000D301E" w:rsidRPr="000D301E">
        <w:rPr>
          <w:rFonts w:ascii="Arial" w:hAnsi="Arial" w:cs="Arial"/>
          <w:vertAlign w:val="superscript"/>
        </w:rPr>
        <w:t>th</w:t>
      </w:r>
      <w:r w:rsidR="000D301E">
        <w:rPr>
          <w:rFonts w:ascii="Arial" w:hAnsi="Arial" w:cs="Arial"/>
        </w:rPr>
        <w:t xml:space="preserve"> century where </w:t>
      </w:r>
      <w:r w:rsidR="007A2720">
        <w:rPr>
          <w:rFonts w:ascii="Arial" w:hAnsi="Arial" w:cs="Arial"/>
        </w:rPr>
        <w:t xml:space="preserve">physician </w:t>
      </w:r>
      <w:r w:rsidR="00F13E04">
        <w:rPr>
          <w:rFonts w:ascii="Arial" w:hAnsi="Arial" w:cs="Arial"/>
        </w:rPr>
        <w:t>Kraepelin</w:t>
      </w:r>
      <w:r w:rsidR="007A2720">
        <w:rPr>
          <w:rFonts w:ascii="Arial" w:hAnsi="Arial" w:cs="Arial"/>
        </w:rPr>
        <w:t xml:space="preserve"> </w:t>
      </w:r>
      <w:r w:rsidR="00F13E04">
        <w:rPr>
          <w:rFonts w:ascii="Arial" w:hAnsi="Arial" w:cs="Arial"/>
        </w:rPr>
        <w:t>reco</w:t>
      </w:r>
      <w:r w:rsidR="00145D6A">
        <w:rPr>
          <w:rFonts w:ascii="Arial" w:hAnsi="Arial" w:cs="Arial"/>
        </w:rPr>
        <w:t>gnised</w:t>
      </w:r>
      <w:r w:rsidR="00F13E04">
        <w:rPr>
          <w:rFonts w:ascii="Arial" w:hAnsi="Arial" w:cs="Arial"/>
        </w:rPr>
        <w:t xml:space="preserve"> that there is a difference in</w:t>
      </w:r>
      <w:r w:rsidR="00145D6A">
        <w:rPr>
          <w:rFonts w:ascii="Arial" w:hAnsi="Arial" w:cs="Arial"/>
        </w:rPr>
        <w:t xml:space="preserve"> the early studies that linked the dementia </w:t>
      </w:r>
      <w:r w:rsidR="00DC093C">
        <w:rPr>
          <w:rFonts w:ascii="Arial" w:hAnsi="Arial" w:cs="Arial"/>
        </w:rPr>
        <w:t xml:space="preserve">paradox to manic – depressive </w:t>
      </w:r>
      <w:r w:rsidR="00644BC1">
        <w:rPr>
          <w:rFonts w:ascii="Arial" w:hAnsi="Arial" w:cs="Arial"/>
        </w:rPr>
        <w:t>psychosis</w:t>
      </w:r>
      <w:r w:rsidR="00DC093C">
        <w:rPr>
          <w:rFonts w:ascii="Arial" w:hAnsi="Arial" w:cs="Arial"/>
        </w:rPr>
        <w:t>.</w:t>
      </w:r>
      <w:r w:rsidR="00B13570">
        <w:rPr>
          <w:rFonts w:ascii="Arial" w:hAnsi="Arial" w:cs="Arial"/>
        </w:rPr>
        <w:t xml:space="preserve"> The current diagnosis for schizophrenia </w:t>
      </w:r>
      <w:r w:rsidR="005B2219">
        <w:rPr>
          <w:rFonts w:ascii="Arial" w:hAnsi="Arial" w:cs="Arial"/>
        </w:rPr>
        <w:t>is made by a health care professional through the NHS.</w:t>
      </w:r>
      <w:r w:rsidR="008C1BB4">
        <w:rPr>
          <w:rFonts w:ascii="Arial" w:hAnsi="Arial" w:cs="Arial"/>
        </w:rPr>
        <w:t xml:space="preserve"> If a </w:t>
      </w:r>
      <w:r w:rsidR="006E0F00">
        <w:rPr>
          <w:rFonts w:ascii="Arial" w:hAnsi="Arial" w:cs="Arial"/>
        </w:rPr>
        <w:t xml:space="preserve">diagnosis becomes apparent then the GP will refer the Patient to a Community </w:t>
      </w:r>
      <w:r w:rsidR="00AB03A9">
        <w:rPr>
          <w:rFonts w:ascii="Arial" w:hAnsi="Arial" w:cs="Arial"/>
        </w:rPr>
        <w:t xml:space="preserve">mental Health Team (CMHT) which then carry out </w:t>
      </w:r>
      <w:r w:rsidR="008E1D3A">
        <w:rPr>
          <w:rFonts w:ascii="Arial" w:hAnsi="Arial" w:cs="Arial"/>
        </w:rPr>
        <w:t>further</w:t>
      </w:r>
      <w:r w:rsidR="00AB03A9">
        <w:rPr>
          <w:rFonts w:ascii="Arial" w:hAnsi="Arial" w:cs="Arial"/>
        </w:rPr>
        <w:t xml:space="preserve"> tests </w:t>
      </w:r>
      <w:r w:rsidR="007970D4">
        <w:rPr>
          <w:rFonts w:ascii="Arial" w:hAnsi="Arial" w:cs="Arial"/>
        </w:rPr>
        <w:t>(NHS, 2019)</w:t>
      </w:r>
      <w:r w:rsidR="00E3203B">
        <w:rPr>
          <w:rFonts w:ascii="Arial" w:hAnsi="Arial" w:cs="Arial"/>
        </w:rPr>
        <w:t>.</w:t>
      </w:r>
      <w:r w:rsidR="006A67D5" w:rsidRPr="006A67D5">
        <w:rPr>
          <w:rFonts w:ascii="Arial" w:hAnsi="Arial" w:cs="Arial"/>
        </w:rPr>
        <w:t xml:space="preserve"> </w:t>
      </w:r>
    </w:p>
    <w:p w14:paraId="09D0856E" w14:textId="50A46985" w:rsidR="00097A7D" w:rsidRDefault="00097A7D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National Institute of Mental Health, (NIH),</w:t>
      </w:r>
      <w:r w:rsidR="003D3D8D">
        <w:rPr>
          <w:rFonts w:ascii="Arial" w:hAnsi="Arial" w:cs="Arial"/>
        </w:rPr>
        <w:t xml:space="preserve"> (2020) state that </w:t>
      </w:r>
      <w:r w:rsidR="007978E9">
        <w:rPr>
          <w:rFonts w:ascii="Arial" w:hAnsi="Arial" w:cs="Arial"/>
        </w:rPr>
        <w:t xml:space="preserve">people with schizophrenia </w:t>
      </w:r>
      <w:r w:rsidR="00EF09FC">
        <w:rPr>
          <w:rFonts w:ascii="Arial" w:hAnsi="Arial" w:cs="Arial"/>
        </w:rPr>
        <w:t>tend to</w:t>
      </w:r>
      <w:r w:rsidR="007978E9">
        <w:rPr>
          <w:rFonts w:ascii="Arial" w:hAnsi="Arial" w:cs="Arial"/>
        </w:rPr>
        <w:t xml:space="preserve"> lose touch with reality </w:t>
      </w:r>
      <w:r w:rsidR="0033792C">
        <w:rPr>
          <w:rFonts w:ascii="Arial" w:hAnsi="Arial" w:cs="Arial"/>
        </w:rPr>
        <w:t>and when this occurs family member or loved ones can become distressed</w:t>
      </w:r>
      <w:r w:rsidR="00CD4426">
        <w:rPr>
          <w:rFonts w:ascii="Arial" w:hAnsi="Arial" w:cs="Arial"/>
        </w:rPr>
        <w:t xml:space="preserve">, they </w:t>
      </w:r>
      <w:r w:rsidR="00A30111">
        <w:rPr>
          <w:rFonts w:ascii="Arial" w:hAnsi="Arial" w:cs="Arial"/>
        </w:rPr>
        <w:t>further</w:t>
      </w:r>
      <w:r w:rsidR="00CD4426">
        <w:rPr>
          <w:rFonts w:ascii="Arial" w:hAnsi="Arial" w:cs="Arial"/>
        </w:rPr>
        <w:t xml:space="preserve"> went on to claim that there are 3 </w:t>
      </w:r>
      <w:r w:rsidR="00A30111">
        <w:rPr>
          <w:rFonts w:ascii="Arial" w:hAnsi="Arial" w:cs="Arial"/>
        </w:rPr>
        <w:t>symptoms</w:t>
      </w:r>
      <w:r w:rsidR="00CD4426">
        <w:rPr>
          <w:rFonts w:ascii="Arial" w:hAnsi="Arial" w:cs="Arial"/>
        </w:rPr>
        <w:t xml:space="preserve"> </w:t>
      </w:r>
      <w:r w:rsidR="00A30111">
        <w:rPr>
          <w:rFonts w:ascii="Arial" w:hAnsi="Arial" w:cs="Arial"/>
        </w:rPr>
        <w:t xml:space="preserve">that fall into the </w:t>
      </w:r>
      <w:r w:rsidR="00EB7F01">
        <w:rPr>
          <w:rFonts w:ascii="Arial" w:hAnsi="Arial" w:cs="Arial"/>
        </w:rPr>
        <w:t>schizophrenia range.</w:t>
      </w:r>
    </w:p>
    <w:p w14:paraId="269A517D" w14:textId="6909CBF7" w:rsidR="00EB7F01" w:rsidRDefault="009A5252" w:rsidP="00EB7F01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Psychotic </w:t>
      </w:r>
      <w:r w:rsidR="008566F0">
        <w:rPr>
          <w:rFonts w:ascii="Arial" w:hAnsi="Arial" w:cs="Arial"/>
        </w:rPr>
        <w:t xml:space="preserve">symptoms- changes in </w:t>
      </w:r>
      <w:r w:rsidR="000D493D">
        <w:rPr>
          <w:rFonts w:ascii="Arial" w:hAnsi="Arial" w:cs="Arial"/>
        </w:rPr>
        <w:t xml:space="preserve">the </w:t>
      </w:r>
      <w:r w:rsidR="00A726FC">
        <w:rPr>
          <w:rFonts w:ascii="Arial" w:hAnsi="Arial" w:cs="Arial"/>
        </w:rPr>
        <w:t>patient’s</w:t>
      </w:r>
      <w:r w:rsidR="000D493D">
        <w:rPr>
          <w:rFonts w:ascii="Arial" w:hAnsi="Arial" w:cs="Arial"/>
        </w:rPr>
        <w:t xml:space="preserve"> vision, hearing, </w:t>
      </w:r>
      <w:r w:rsidR="00071B49">
        <w:rPr>
          <w:rFonts w:ascii="Arial" w:hAnsi="Arial" w:cs="Arial"/>
        </w:rPr>
        <w:t>smell, touch and taste also Hallucinations and del</w:t>
      </w:r>
      <w:r w:rsidR="00EF7EA7">
        <w:rPr>
          <w:rFonts w:ascii="Arial" w:hAnsi="Arial" w:cs="Arial"/>
        </w:rPr>
        <w:t>usions can progress from this.</w:t>
      </w:r>
    </w:p>
    <w:p w14:paraId="49760488" w14:textId="0CFEEECF" w:rsidR="00EF7EA7" w:rsidRDefault="00EF7EA7" w:rsidP="00EB7F01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Negative symptoms-</w:t>
      </w:r>
      <w:r w:rsidR="003D7660">
        <w:rPr>
          <w:rFonts w:ascii="Arial" w:hAnsi="Arial" w:cs="Arial"/>
        </w:rPr>
        <w:t xml:space="preserve"> loss of interest in daily tasks</w:t>
      </w:r>
      <w:r w:rsidR="007F53D9">
        <w:rPr>
          <w:rFonts w:ascii="Arial" w:hAnsi="Arial" w:cs="Arial"/>
        </w:rPr>
        <w:t xml:space="preserve">, reduced involvement in </w:t>
      </w:r>
      <w:r w:rsidR="00A726FC">
        <w:rPr>
          <w:rFonts w:ascii="Arial" w:hAnsi="Arial" w:cs="Arial"/>
        </w:rPr>
        <w:t>activities</w:t>
      </w:r>
      <w:r w:rsidR="007F53D9">
        <w:rPr>
          <w:rFonts w:ascii="Arial" w:hAnsi="Arial" w:cs="Arial"/>
        </w:rPr>
        <w:t xml:space="preserve"> and </w:t>
      </w:r>
      <w:r w:rsidR="00A726FC">
        <w:rPr>
          <w:rFonts w:ascii="Arial" w:hAnsi="Arial" w:cs="Arial"/>
        </w:rPr>
        <w:t>speaking.</w:t>
      </w:r>
    </w:p>
    <w:p w14:paraId="2B1C260F" w14:textId="231B97CC" w:rsidR="00A726FC" w:rsidRDefault="003149C7" w:rsidP="00EB7F01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Cognitive symptoms-</w:t>
      </w:r>
      <w:r w:rsidR="00063A65">
        <w:rPr>
          <w:rFonts w:ascii="Arial" w:hAnsi="Arial" w:cs="Arial"/>
        </w:rPr>
        <w:t xml:space="preserve"> issues surrounding memory, concentration</w:t>
      </w:r>
      <w:r w:rsidR="00E258E1">
        <w:rPr>
          <w:rFonts w:ascii="Arial" w:hAnsi="Arial" w:cs="Arial"/>
        </w:rPr>
        <w:t xml:space="preserve"> and attention, some individuals </w:t>
      </w:r>
      <w:r w:rsidR="003D5AD6">
        <w:rPr>
          <w:rFonts w:ascii="Arial" w:hAnsi="Arial" w:cs="Arial"/>
        </w:rPr>
        <w:t xml:space="preserve">with schizophrenia can be </w:t>
      </w:r>
      <w:r w:rsidR="00767246">
        <w:rPr>
          <w:rFonts w:ascii="Arial" w:hAnsi="Arial" w:cs="Arial"/>
        </w:rPr>
        <w:t xml:space="preserve">affected in mild way others it can </w:t>
      </w:r>
      <w:r w:rsidR="002F7D2C">
        <w:rPr>
          <w:rFonts w:ascii="Arial" w:hAnsi="Arial" w:cs="Arial"/>
        </w:rPr>
        <w:t>more extreme.</w:t>
      </w:r>
    </w:p>
    <w:p w14:paraId="738F0B34" w14:textId="55B31CC1" w:rsidR="001D1337" w:rsidRDefault="002A2056" w:rsidP="001E3D4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NHS, (</w:t>
      </w:r>
      <w:r w:rsidR="000633D0">
        <w:rPr>
          <w:rFonts w:ascii="Arial" w:hAnsi="Arial" w:cs="Arial"/>
        </w:rPr>
        <w:t xml:space="preserve">2019) state </w:t>
      </w:r>
      <w:r w:rsidR="00CF7289">
        <w:rPr>
          <w:rFonts w:ascii="Arial" w:hAnsi="Arial" w:cs="Arial"/>
        </w:rPr>
        <w:t>the cause of schizophrenia is unknown</w:t>
      </w:r>
      <w:r w:rsidR="00E20904">
        <w:rPr>
          <w:rFonts w:ascii="Arial" w:hAnsi="Arial" w:cs="Arial"/>
        </w:rPr>
        <w:t xml:space="preserve">, certain factors can be known to </w:t>
      </w:r>
      <w:r w:rsidR="00942923">
        <w:rPr>
          <w:rFonts w:ascii="Arial" w:hAnsi="Arial" w:cs="Arial"/>
        </w:rPr>
        <w:t>recognised in schizophrenia such as</w:t>
      </w:r>
      <w:r w:rsidR="001D1337">
        <w:rPr>
          <w:rFonts w:ascii="Arial" w:hAnsi="Arial" w:cs="Arial"/>
        </w:rPr>
        <w:t>:</w:t>
      </w:r>
    </w:p>
    <w:p w14:paraId="749B23BB" w14:textId="272DD651" w:rsidR="001E3D48" w:rsidRDefault="001D1337" w:rsidP="001D1337">
      <w:pPr>
        <w:pStyle w:val="ListParagraph"/>
        <w:numPr>
          <w:ilvl w:val="0"/>
          <w:numId w:val="6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942923" w:rsidRPr="001D1337">
        <w:rPr>
          <w:rFonts w:ascii="Arial" w:hAnsi="Arial" w:cs="Arial"/>
        </w:rPr>
        <w:t xml:space="preserve">enetics </w:t>
      </w:r>
      <w:r w:rsidR="00943F89" w:rsidRPr="001D1337">
        <w:rPr>
          <w:rFonts w:ascii="Arial" w:hAnsi="Arial" w:cs="Arial"/>
        </w:rPr>
        <w:t>as studies have shown that schizophrenia can run in families</w:t>
      </w:r>
      <w:r>
        <w:rPr>
          <w:rFonts w:ascii="Arial" w:hAnsi="Arial" w:cs="Arial"/>
        </w:rPr>
        <w:t>.</w:t>
      </w:r>
    </w:p>
    <w:p w14:paraId="2483A444" w14:textId="53630655" w:rsidR="001D1337" w:rsidRDefault="001D1337" w:rsidP="001D1337">
      <w:pPr>
        <w:pStyle w:val="ListParagraph"/>
        <w:numPr>
          <w:ilvl w:val="0"/>
          <w:numId w:val="6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Brain development</w:t>
      </w:r>
      <w:r w:rsidR="009B2E45">
        <w:rPr>
          <w:rFonts w:ascii="Arial" w:hAnsi="Arial" w:cs="Arial"/>
        </w:rPr>
        <w:t xml:space="preserve">- people with schizophrenia have a slightly different </w:t>
      </w:r>
      <w:r w:rsidR="002A2056">
        <w:rPr>
          <w:rFonts w:ascii="Arial" w:hAnsi="Arial" w:cs="Arial"/>
        </w:rPr>
        <w:t>structural difference in their brain compared to person who does not have schizophrenia.</w:t>
      </w:r>
    </w:p>
    <w:p w14:paraId="18F6CC23" w14:textId="12D44F6C" w:rsidR="002A2056" w:rsidRDefault="00ED1D5C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Whereas M</w:t>
      </w:r>
      <w:r w:rsidR="006E1217">
        <w:rPr>
          <w:rFonts w:ascii="Arial" w:hAnsi="Arial" w:cs="Arial"/>
        </w:rPr>
        <w:t>i</w:t>
      </w:r>
      <w:r>
        <w:rPr>
          <w:rFonts w:ascii="Arial" w:hAnsi="Arial" w:cs="Arial"/>
        </w:rPr>
        <w:t>nd</w:t>
      </w:r>
      <w:r w:rsidR="006E1217">
        <w:rPr>
          <w:rFonts w:ascii="Arial" w:hAnsi="Arial" w:cs="Arial"/>
        </w:rPr>
        <w:t>.Org</w:t>
      </w:r>
      <w:r w:rsidR="0003700E">
        <w:rPr>
          <w:rFonts w:ascii="Arial" w:hAnsi="Arial" w:cs="Arial"/>
        </w:rPr>
        <w:t>, UK (20</w:t>
      </w:r>
      <w:r w:rsidR="00362516">
        <w:rPr>
          <w:rFonts w:ascii="Arial" w:hAnsi="Arial" w:cs="Arial"/>
        </w:rPr>
        <w:t xml:space="preserve">21) state that </w:t>
      </w:r>
      <w:r w:rsidR="00971D70">
        <w:rPr>
          <w:rFonts w:ascii="Arial" w:hAnsi="Arial" w:cs="Arial"/>
        </w:rPr>
        <w:t>as well as genetic factors and personal factors Environmental factors can also be the cause o</w:t>
      </w:r>
      <w:r w:rsidR="001B0AC1">
        <w:rPr>
          <w:rFonts w:ascii="Arial" w:hAnsi="Arial" w:cs="Arial"/>
        </w:rPr>
        <w:t>f schizophrenia.</w:t>
      </w:r>
    </w:p>
    <w:p w14:paraId="75F7A5BE" w14:textId="4B3753D0" w:rsidR="00D70363" w:rsidRPr="00EB7412" w:rsidRDefault="009E37F9" w:rsidP="00ED1D5C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lastRenderedPageBreak/>
        <w:t xml:space="preserve">3.3 </w:t>
      </w:r>
      <w:r w:rsidR="00687C01" w:rsidRPr="00EB7412">
        <w:rPr>
          <w:rFonts w:ascii="Arial" w:hAnsi="Arial" w:cs="Arial"/>
          <w:b/>
          <w:bCs/>
          <w:u w:val="single"/>
        </w:rPr>
        <w:t>C</w:t>
      </w:r>
      <w:r w:rsidRPr="00EB7412">
        <w:rPr>
          <w:rFonts w:ascii="Arial" w:hAnsi="Arial" w:cs="Arial"/>
          <w:b/>
          <w:bCs/>
          <w:u w:val="single"/>
        </w:rPr>
        <w:t>urrent treatment provisions</w:t>
      </w:r>
    </w:p>
    <w:p w14:paraId="5F99EB7F" w14:textId="77777777" w:rsidR="00672406" w:rsidRDefault="008D0494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Patel </w:t>
      </w:r>
      <w:r w:rsidR="0090025E">
        <w:rPr>
          <w:rFonts w:ascii="Arial" w:hAnsi="Arial" w:cs="Arial"/>
        </w:rPr>
        <w:t>et al., (</w:t>
      </w:r>
      <w:r w:rsidR="003D295B">
        <w:rPr>
          <w:rFonts w:ascii="Arial" w:hAnsi="Arial" w:cs="Arial"/>
        </w:rPr>
        <w:t xml:space="preserve">2013) </w:t>
      </w:r>
      <w:r w:rsidR="001E7ED2">
        <w:rPr>
          <w:rFonts w:ascii="Arial" w:hAnsi="Arial" w:cs="Arial"/>
        </w:rPr>
        <w:t>states that current treatments for schizophrenia include</w:t>
      </w:r>
      <w:r w:rsidR="00672406">
        <w:rPr>
          <w:rFonts w:ascii="Arial" w:hAnsi="Arial" w:cs="Arial"/>
        </w:rPr>
        <w:t>:</w:t>
      </w:r>
    </w:p>
    <w:p w14:paraId="47C4163D" w14:textId="3FF73A74" w:rsidR="001709E7" w:rsidRDefault="00672406" w:rsidP="00672406">
      <w:pPr>
        <w:pStyle w:val="ListParagraph"/>
        <w:numPr>
          <w:ilvl w:val="0"/>
          <w:numId w:val="7"/>
        </w:numPr>
        <w:spacing w:before="240"/>
        <w:rPr>
          <w:rFonts w:ascii="Arial" w:hAnsi="Arial" w:cs="Arial"/>
        </w:rPr>
      </w:pPr>
      <w:r w:rsidRPr="00672406">
        <w:rPr>
          <w:rFonts w:ascii="Arial" w:hAnsi="Arial" w:cs="Arial"/>
        </w:rPr>
        <w:t>Non-Pharmacological</w:t>
      </w:r>
      <w:r w:rsidR="00270F97" w:rsidRPr="00672406">
        <w:rPr>
          <w:rFonts w:ascii="Arial" w:hAnsi="Arial" w:cs="Arial"/>
        </w:rPr>
        <w:t xml:space="preserve"> </w:t>
      </w:r>
      <w:r w:rsidR="0090025E" w:rsidRPr="00672406">
        <w:rPr>
          <w:rFonts w:ascii="Arial" w:hAnsi="Arial" w:cs="Arial"/>
        </w:rPr>
        <w:t>therapy targets</w:t>
      </w:r>
      <w:r w:rsidR="00F34337" w:rsidRPr="00672406">
        <w:rPr>
          <w:rFonts w:ascii="Arial" w:hAnsi="Arial" w:cs="Arial"/>
        </w:rPr>
        <w:t xml:space="preserve"> </w:t>
      </w:r>
      <w:r w:rsidR="0090025E" w:rsidRPr="00672406">
        <w:rPr>
          <w:rFonts w:ascii="Arial" w:hAnsi="Arial" w:cs="Arial"/>
        </w:rPr>
        <w:t>symptoms</w:t>
      </w:r>
      <w:r w:rsidR="00F34337" w:rsidRPr="00672406">
        <w:rPr>
          <w:rFonts w:ascii="Arial" w:hAnsi="Arial" w:cs="Arial"/>
        </w:rPr>
        <w:t xml:space="preserve"> by preventing relapses</w:t>
      </w:r>
      <w:r w:rsidR="00E43108" w:rsidRPr="00672406">
        <w:rPr>
          <w:rFonts w:ascii="Arial" w:hAnsi="Arial" w:cs="Arial"/>
        </w:rPr>
        <w:t xml:space="preserve"> and </w:t>
      </w:r>
      <w:r w:rsidR="00722881" w:rsidRPr="00672406">
        <w:rPr>
          <w:rFonts w:ascii="Arial" w:hAnsi="Arial" w:cs="Arial"/>
        </w:rPr>
        <w:t>integration</w:t>
      </w:r>
      <w:r w:rsidR="00E43108" w:rsidRPr="00672406">
        <w:rPr>
          <w:rFonts w:ascii="Arial" w:hAnsi="Arial" w:cs="Arial"/>
        </w:rPr>
        <w:t xml:space="preserve"> back into society can a prospect for </w:t>
      </w:r>
      <w:r w:rsidR="00722881" w:rsidRPr="00672406">
        <w:rPr>
          <w:rFonts w:ascii="Arial" w:hAnsi="Arial" w:cs="Arial"/>
        </w:rPr>
        <w:t>the induvial.</w:t>
      </w:r>
      <w:r w:rsidR="00F34337" w:rsidRPr="00672406">
        <w:rPr>
          <w:rFonts w:ascii="Arial" w:hAnsi="Arial" w:cs="Arial"/>
        </w:rPr>
        <w:t xml:space="preserve"> </w:t>
      </w:r>
      <w:r w:rsidR="00722881" w:rsidRPr="00672406">
        <w:rPr>
          <w:rFonts w:ascii="Arial" w:hAnsi="Arial" w:cs="Arial"/>
        </w:rPr>
        <w:t xml:space="preserve">This type of therapy </w:t>
      </w:r>
      <w:r w:rsidR="005A2899" w:rsidRPr="00672406">
        <w:rPr>
          <w:rFonts w:ascii="Arial" w:hAnsi="Arial" w:cs="Arial"/>
        </w:rPr>
        <w:t>can also help the patient remain on medication</w:t>
      </w:r>
      <w:r w:rsidRPr="00672406">
        <w:rPr>
          <w:rFonts w:ascii="Arial" w:hAnsi="Arial" w:cs="Arial"/>
        </w:rPr>
        <w:t>.</w:t>
      </w:r>
    </w:p>
    <w:p w14:paraId="0A8A39AD" w14:textId="77777777" w:rsidR="00F10EDC" w:rsidRPr="00672406" w:rsidRDefault="00F10EDC" w:rsidP="00F10EDC">
      <w:pPr>
        <w:pStyle w:val="ListParagraph"/>
        <w:spacing w:before="240"/>
        <w:ind w:left="780"/>
        <w:rPr>
          <w:rFonts w:ascii="Arial" w:hAnsi="Arial" w:cs="Arial"/>
        </w:rPr>
      </w:pPr>
    </w:p>
    <w:p w14:paraId="6183A43D" w14:textId="11C22FA5" w:rsidR="00672406" w:rsidRDefault="00672406" w:rsidP="00EB534F">
      <w:pPr>
        <w:pStyle w:val="ListParagraph"/>
        <w:numPr>
          <w:ilvl w:val="0"/>
          <w:numId w:val="7"/>
        </w:numPr>
        <w:spacing w:before="240"/>
        <w:rPr>
          <w:rFonts w:ascii="Arial" w:hAnsi="Arial" w:cs="Arial"/>
        </w:rPr>
      </w:pPr>
      <w:r w:rsidRPr="00EB534F">
        <w:rPr>
          <w:rFonts w:ascii="Arial" w:hAnsi="Arial" w:cs="Arial"/>
        </w:rPr>
        <w:t xml:space="preserve">Pharmacological </w:t>
      </w:r>
      <w:r w:rsidR="00060864" w:rsidRPr="00EB534F">
        <w:rPr>
          <w:rFonts w:ascii="Arial" w:hAnsi="Arial" w:cs="Arial"/>
        </w:rPr>
        <w:t xml:space="preserve">Therapy. Drug intervention </w:t>
      </w:r>
      <w:r w:rsidR="00D5180A" w:rsidRPr="00EB534F">
        <w:rPr>
          <w:rFonts w:ascii="Arial" w:hAnsi="Arial" w:cs="Arial"/>
        </w:rPr>
        <w:t xml:space="preserve">treatment is vital during the phase of </w:t>
      </w:r>
      <w:r w:rsidR="00EB534F" w:rsidRPr="00EB534F">
        <w:rPr>
          <w:rFonts w:ascii="Arial" w:hAnsi="Arial" w:cs="Arial"/>
        </w:rPr>
        <w:t>a schizophrenia</w:t>
      </w:r>
      <w:r w:rsidR="00D5180A" w:rsidRPr="00EB534F">
        <w:rPr>
          <w:rFonts w:ascii="Arial" w:hAnsi="Arial" w:cs="Arial"/>
        </w:rPr>
        <w:t xml:space="preserve"> patient. </w:t>
      </w:r>
    </w:p>
    <w:p w14:paraId="74A42D0E" w14:textId="297E1CA5" w:rsidR="007E3C81" w:rsidRDefault="00B85917" w:rsidP="007E3C81">
      <w:pPr>
        <w:spacing w:before="240"/>
        <w:ind w:left="419"/>
        <w:rPr>
          <w:rFonts w:ascii="Arial" w:hAnsi="Arial" w:cs="Arial"/>
        </w:rPr>
      </w:pPr>
      <w:r w:rsidRPr="007E3C81">
        <w:rPr>
          <w:rFonts w:ascii="Arial" w:hAnsi="Arial" w:cs="Arial"/>
        </w:rPr>
        <w:t>NHS, (</w:t>
      </w:r>
      <w:r w:rsidR="00E03CE1" w:rsidRPr="007E3C81">
        <w:rPr>
          <w:rFonts w:ascii="Arial" w:hAnsi="Arial" w:cs="Arial"/>
        </w:rPr>
        <w:t xml:space="preserve">2019) state that treatments for schizophrenia </w:t>
      </w:r>
      <w:r w:rsidR="0028644C" w:rsidRPr="007E3C81">
        <w:rPr>
          <w:rFonts w:ascii="Arial" w:hAnsi="Arial" w:cs="Arial"/>
        </w:rPr>
        <w:t>need to be personalised to the individual</w:t>
      </w:r>
      <w:r w:rsidR="00844B05" w:rsidRPr="007E3C81">
        <w:rPr>
          <w:rFonts w:ascii="Arial" w:hAnsi="Arial" w:cs="Arial"/>
        </w:rPr>
        <w:t xml:space="preserve"> and as many are being treated by CMHT teams</w:t>
      </w:r>
      <w:r w:rsidR="00933969" w:rsidRPr="007E3C81">
        <w:rPr>
          <w:rFonts w:ascii="Arial" w:hAnsi="Arial" w:cs="Arial"/>
        </w:rPr>
        <w:t xml:space="preserve"> there are other forms of care such as </w:t>
      </w:r>
      <w:r w:rsidR="002A78D6" w:rsidRPr="007E3C81">
        <w:rPr>
          <w:rFonts w:ascii="Arial" w:hAnsi="Arial" w:cs="Arial"/>
        </w:rPr>
        <w:t xml:space="preserve">Care </w:t>
      </w:r>
      <w:r w:rsidR="00E416F9" w:rsidRPr="007E3C81">
        <w:rPr>
          <w:rFonts w:ascii="Arial" w:hAnsi="Arial" w:cs="Arial"/>
        </w:rPr>
        <w:t>P</w:t>
      </w:r>
      <w:r w:rsidR="002A78D6" w:rsidRPr="007E3C81">
        <w:rPr>
          <w:rFonts w:ascii="Arial" w:hAnsi="Arial" w:cs="Arial"/>
        </w:rPr>
        <w:t xml:space="preserve">rogramme </w:t>
      </w:r>
      <w:r w:rsidR="00E416F9" w:rsidRPr="007E3C81">
        <w:rPr>
          <w:rFonts w:ascii="Arial" w:hAnsi="Arial" w:cs="Arial"/>
        </w:rPr>
        <w:t>Approach</w:t>
      </w:r>
      <w:r w:rsidR="002A78D6" w:rsidRPr="007E3C81">
        <w:rPr>
          <w:rFonts w:ascii="Arial" w:hAnsi="Arial" w:cs="Arial"/>
        </w:rPr>
        <w:t xml:space="preserve"> </w:t>
      </w:r>
      <w:r w:rsidR="00243A7E" w:rsidRPr="007E3C81">
        <w:rPr>
          <w:rFonts w:ascii="Arial" w:hAnsi="Arial" w:cs="Arial"/>
        </w:rPr>
        <w:t>(CPA</w:t>
      </w:r>
      <w:r w:rsidR="00E416F9" w:rsidRPr="007E3C81">
        <w:rPr>
          <w:rFonts w:ascii="Arial" w:hAnsi="Arial" w:cs="Arial"/>
        </w:rPr>
        <w:t>)</w:t>
      </w:r>
      <w:r w:rsidR="00625604" w:rsidRPr="007E3C81">
        <w:rPr>
          <w:rFonts w:ascii="Arial" w:hAnsi="Arial" w:cs="Arial"/>
        </w:rPr>
        <w:t xml:space="preserve"> which has 4 </w:t>
      </w:r>
      <w:r w:rsidR="007E3C81" w:rsidRPr="007E3C81">
        <w:rPr>
          <w:rFonts w:ascii="Arial" w:hAnsi="Arial" w:cs="Arial"/>
        </w:rPr>
        <w:t>stages:</w:t>
      </w:r>
      <w:r w:rsidR="00E86A79" w:rsidRPr="007E3C81">
        <w:rPr>
          <w:rFonts w:ascii="Arial" w:hAnsi="Arial" w:cs="Arial"/>
        </w:rPr>
        <w:t xml:space="preserve"> </w:t>
      </w:r>
    </w:p>
    <w:p w14:paraId="180ACF6D" w14:textId="2795FC26" w:rsidR="00EB534F" w:rsidRDefault="00D91C45" w:rsidP="007E3C81">
      <w:pPr>
        <w:pStyle w:val="ListParagraph"/>
        <w:numPr>
          <w:ilvl w:val="0"/>
          <w:numId w:val="8"/>
        </w:numPr>
        <w:spacing w:before="240"/>
        <w:rPr>
          <w:rFonts w:ascii="Arial" w:hAnsi="Arial" w:cs="Arial"/>
        </w:rPr>
      </w:pPr>
      <w:r w:rsidRPr="007E3C81">
        <w:rPr>
          <w:rFonts w:ascii="Arial" w:hAnsi="Arial" w:cs="Arial"/>
        </w:rPr>
        <w:t>C</w:t>
      </w:r>
      <w:r w:rsidR="00E86A79" w:rsidRPr="007E3C81">
        <w:rPr>
          <w:rFonts w:ascii="Arial" w:hAnsi="Arial" w:cs="Arial"/>
        </w:rPr>
        <w:t>are plan</w:t>
      </w:r>
      <w:r w:rsidRPr="007E3C81">
        <w:rPr>
          <w:rFonts w:ascii="Arial" w:hAnsi="Arial" w:cs="Arial"/>
        </w:rPr>
        <w:t xml:space="preserve"> so it can meet with your health and social care needs</w:t>
      </w:r>
    </w:p>
    <w:p w14:paraId="3FF716D2" w14:textId="0244C5E5" w:rsidR="007E3C81" w:rsidRDefault="000C16AF" w:rsidP="007E3C81">
      <w:pPr>
        <w:pStyle w:val="ListParagraph"/>
        <w:numPr>
          <w:ilvl w:val="0"/>
          <w:numId w:val="8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Availability</w:t>
      </w:r>
      <w:r w:rsidR="002A313B">
        <w:rPr>
          <w:rFonts w:ascii="Arial" w:hAnsi="Arial" w:cs="Arial"/>
        </w:rPr>
        <w:t xml:space="preserve"> of a key worker so they can support you </w:t>
      </w:r>
      <w:r>
        <w:rPr>
          <w:rFonts w:ascii="Arial" w:hAnsi="Arial" w:cs="Arial"/>
        </w:rPr>
        <w:t>and be your first point of contact.</w:t>
      </w:r>
    </w:p>
    <w:p w14:paraId="2368821D" w14:textId="4E8E714D" w:rsidR="000C16AF" w:rsidRDefault="00756969" w:rsidP="007E3C81">
      <w:pPr>
        <w:pStyle w:val="ListParagraph"/>
        <w:numPr>
          <w:ilvl w:val="0"/>
          <w:numId w:val="8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Regular reviews </w:t>
      </w:r>
      <w:r w:rsidR="00E1080E">
        <w:rPr>
          <w:rFonts w:ascii="Arial" w:hAnsi="Arial" w:cs="Arial"/>
        </w:rPr>
        <w:t>on your health care</w:t>
      </w:r>
    </w:p>
    <w:p w14:paraId="499D86EA" w14:textId="6178AD8B" w:rsidR="00E1080E" w:rsidRDefault="00E1080E" w:rsidP="007E3C81">
      <w:pPr>
        <w:pStyle w:val="ListParagraph"/>
        <w:numPr>
          <w:ilvl w:val="0"/>
          <w:numId w:val="8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Assessment</w:t>
      </w:r>
      <w:r w:rsidR="00E25827">
        <w:rPr>
          <w:rFonts w:ascii="Arial" w:hAnsi="Arial" w:cs="Arial"/>
        </w:rPr>
        <w:t xml:space="preserve"> overview of your health care needs </w:t>
      </w:r>
    </w:p>
    <w:p w14:paraId="6DA6A41B" w14:textId="7D1E3D17" w:rsidR="00A91FEC" w:rsidRDefault="00A91FEC" w:rsidP="00A91FE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Voluntary and </w:t>
      </w:r>
      <w:r w:rsidR="009D12A4">
        <w:rPr>
          <w:rFonts w:ascii="Arial" w:hAnsi="Arial" w:cs="Arial"/>
        </w:rPr>
        <w:t>compulsory detention of an individual in an hospital</w:t>
      </w:r>
      <w:r w:rsidR="001B3D84">
        <w:rPr>
          <w:rFonts w:ascii="Arial" w:hAnsi="Arial" w:cs="Arial"/>
        </w:rPr>
        <w:t xml:space="preserve"> can become a necessary form of treatment</w:t>
      </w:r>
      <w:r w:rsidR="000368AE">
        <w:rPr>
          <w:rFonts w:ascii="Arial" w:hAnsi="Arial" w:cs="Arial"/>
        </w:rPr>
        <w:t>, but Under the Mental Health Act (2007)</w:t>
      </w:r>
      <w:r w:rsidR="009D12A4">
        <w:rPr>
          <w:rFonts w:ascii="Arial" w:hAnsi="Arial" w:cs="Arial"/>
        </w:rPr>
        <w:t xml:space="preserve"> </w:t>
      </w:r>
      <w:r w:rsidR="00873B28">
        <w:rPr>
          <w:rFonts w:ascii="Arial" w:hAnsi="Arial" w:cs="Arial"/>
        </w:rPr>
        <w:t>compulsory detention is very rare.</w:t>
      </w:r>
    </w:p>
    <w:p w14:paraId="0C1A853C" w14:textId="46FF65BA" w:rsidR="005B367C" w:rsidRDefault="00192685" w:rsidP="00A91FE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851FE">
        <w:rPr>
          <w:rFonts w:ascii="Arial" w:hAnsi="Arial" w:cs="Arial"/>
        </w:rPr>
        <w:t xml:space="preserve">ognitive Behavioural Therapy (CBT) can also be used in the treatment of schizophrenia as this has be known to help </w:t>
      </w:r>
      <w:r w:rsidR="005D191A">
        <w:rPr>
          <w:rFonts w:ascii="Arial" w:hAnsi="Arial" w:cs="Arial"/>
        </w:rPr>
        <w:t>with</w:t>
      </w:r>
      <w:r w:rsidR="009851FE">
        <w:rPr>
          <w:rFonts w:ascii="Arial" w:hAnsi="Arial" w:cs="Arial"/>
        </w:rPr>
        <w:t xml:space="preserve"> </w:t>
      </w:r>
      <w:r w:rsidR="005D191A">
        <w:rPr>
          <w:rFonts w:ascii="Arial" w:hAnsi="Arial" w:cs="Arial"/>
        </w:rPr>
        <w:t>delusion</w:t>
      </w:r>
      <w:r w:rsidR="00DB3BEC">
        <w:rPr>
          <w:rFonts w:ascii="Arial" w:hAnsi="Arial" w:cs="Arial"/>
        </w:rPr>
        <w:t xml:space="preserve"> and bring forth reality.</w:t>
      </w:r>
    </w:p>
    <w:p w14:paraId="4EEE79B2" w14:textId="30025C58" w:rsidR="00DB3BEC" w:rsidRPr="00EB7412" w:rsidRDefault="00D4174D" w:rsidP="00A91FEC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 xml:space="preserve">3.4 </w:t>
      </w:r>
      <w:r w:rsidR="00241BD1" w:rsidRPr="00EB7412">
        <w:rPr>
          <w:rFonts w:ascii="Arial" w:hAnsi="Arial" w:cs="Arial"/>
          <w:b/>
          <w:bCs/>
          <w:u w:val="single"/>
        </w:rPr>
        <w:t>Measurement of Rehabilitation</w:t>
      </w:r>
      <w:r w:rsidR="00934B1B" w:rsidRPr="00EB7412">
        <w:rPr>
          <w:rFonts w:ascii="Arial" w:hAnsi="Arial" w:cs="Arial"/>
          <w:b/>
          <w:bCs/>
          <w:u w:val="single"/>
        </w:rPr>
        <w:t xml:space="preserve"> for</w:t>
      </w:r>
      <w:r w:rsidR="00556912" w:rsidRPr="00EB7412">
        <w:rPr>
          <w:rFonts w:ascii="Arial" w:hAnsi="Arial" w:cs="Arial"/>
          <w:b/>
          <w:bCs/>
          <w:u w:val="single"/>
        </w:rPr>
        <w:t xml:space="preserve"> Schizophrenia </w:t>
      </w:r>
    </w:p>
    <w:p w14:paraId="659D6000" w14:textId="71610898" w:rsidR="0095412C" w:rsidRDefault="0095412C" w:rsidP="00A91FE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According to Mo</w:t>
      </w:r>
      <w:r w:rsidR="004D4B35">
        <w:rPr>
          <w:rFonts w:ascii="Arial" w:hAnsi="Arial" w:cs="Arial"/>
        </w:rPr>
        <w:t xml:space="preserve">rin &amp; Frank, (2017) </w:t>
      </w:r>
      <w:r w:rsidR="00256131">
        <w:rPr>
          <w:rFonts w:ascii="Arial" w:hAnsi="Arial" w:cs="Arial"/>
        </w:rPr>
        <w:t xml:space="preserve">Assessments of patients with schizophrenia can help </w:t>
      </w:r>
      <w:r w:rsidR="00B00935">
        <w:rPr>
          <w:rFonts w:ascii="Arial" w:hAnsi="Arial" w:cs="Arial"/>
        </w:rPr>
        <w:t xml:space="preserve">begin a journey </w:t>
      </w:r>
      <w:r w:rsidR="00331E33">
        <w:rPr>
          <w:rFonts w:ascii="Arial" w:hAnsi="Arial" w:cs="Arial"/>
        </w:rPr>
        <w:t xml:space="preserve">of an </w:t>
      </w:r>
      <w:r w:rsidR="00960013">
        <w:rPr>
          <w:rFonts w:ascii="Arial" w:hAnsi="Arial" w:cs="Arial"/>
        </w:rPr>
        <w:t>individual</w:t>
      </w:r>
      <w:r w:rsidR="00331E33">
        <w:rPr>
          <w:rFonts w:ascii="Arial" w:hAnsi="Arial" w:cs="Arial"/>
        </w:rPr>
        <w:t xml:space="preserve"> pla</w:t>
      </w:r>
      <w:r w:rsidR="00960013">
        <w:rPr>
          <w:rFonts w:ascii="Arial" w:hAnsi="Arial" w:cs="Arial"/>
        </w:rPr>
        <w:t xml:space="preserve">n that can help them </w:t>
      </w:r>
      <w:r w:rsidR="00982747">
        <w:rPr>
          <w:rFonts w:ascii="Arial" w:hAnsi="Arial" w:cs="Arial"/>
        </w:rPr>
        <w:t>in the future also rehabilitation</w:t>
      </w:r>
      <w:r w:rsidR="007A655A">
        <w:rPr>
          <w:rFonts w:ascii="Arial" w:hAnsi="Arial" w:cs="Arial"/>
        </w:rPr>
        <w:t xml:space="preserve"> treatments such a</w:t>
      </w:r>
      <w:r w:rsidR="00982747">
        <w:rPr>
          <w:rFonts w:ascii="Arial" w:hAnsi="Arial" w:cs="Arial"/>
        </w:rPr>
        <w:t xml:space="preserve"> </w:t>
      </w:r>
      <w:r w:rsidR="007A655A">
        <w:rPr>
          <w:rFonts w:ascii="Arial" w:hAnsi="Arial" w:cs="Arial"/>
        </w:rPr>
        <w:t xml:space="preserve">are also a </w:t>
      </w:r>
      <w:r w:rsidR="001E22FC">
        <w:rPr>
          <w:rFonts w:ascii="Arial" w:hAnsi="Arial" w:cs="Arial"/>
        </w:rPr>
        <w:t xml:space="preserve">way to complement the cognitive treatment </w:t>
      </w:r>
      <w:r w:rsidR="00F723DD">
        <w:rPr>
          <w:rFonts w:ascii="Arial" w:hAnsi="Arial" w:cs="Arial"/>
        </w:rPr>
        <w:t>that can be subjective when it comes to recovery</w:t>
      </w:r>
      <w:r w:rsidR="00F42F30">
        <w:rPr>
          <w:rFonts w:ascii="Arial" w:hAnsi="Arial" w:cs="Arial"/>
        </w:rPr>
        <w:t xml:space="preserve"> as facilities that can arrange support for </w:t>
      </w:r>
      <w:r w:rsidR="00971F95">
        <w:rPr>
          <w:rFonts w:ascii="Arial" w:hAnsi="Arial" w:cs="Arial"/>
        </w:rPr>
        <w:t>schizophrenia patients have seen results in the future</w:t>
      </w:r>
      <w:r w:rsidR="00F723DD">
        <w:rPr>
          <w:rFonts w:ascii="Arial" w:hAnsi="Arial" w:cs="Arial"/>
        </w:rPr>
        <w:t>.</w:t>
      </w:r>
    </w:p>
    <w:p w14:paraId="5AE496AF" w14:textId="213FB85D" w:rsidR="00195731" w:rsidRDefault="001531AE" w:rsidP="00A91FE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NICE, (2020) state that pathways for schizophrenia patients </w:t>
      </w:r>
      <w:r w:rsidR="00B325C7">
        <w:rPr>
          <w:rFonts w:ascii="Arial" w:hAnsi="Arial" w:cs="Arial"/>
        </w:rPr>
        <w:t>in rehabilitation into the community</w:t>
      </w:r>
      <w:r w:rsidR="00CE3991">
        <w:rPr>
          <w:rFonts w:ascii="Arial" w:hAnsi="Arial" w:cs="Arial"/>
        </w:rPr>
        <w:t xml:space="preserve"> should be provided by live in support system </w:t>
      </w:r>
      <w:r w:rsidR="00211062">
        <w:rPr>
          <w:rFonts w:ascii="Arial" w:hAnsi="Arial" w:cs="Arial"/>
        </w:rPr>
        <w:t>by health care professional</w:t>
      </w:r>
      <w:r w:rsidR="0056427C">
        <w:rPr>
          <w:rFonts w:ascii="Arial" w:hAnsi="Arial" w:cs="Arial"/>
        </w:rPr>
        <w:t xml:space="preserve">, </w:t>
      </w:r>
      <w:r w:rsidR="00F10EDC">
        <w:rPr>
          <w:rFonts w:ascii="Arial" w:hAnsi="Arial" w:cs="Arial"/>
        </w:rPr>
        <w:t>outreach</w:t>
      </w:r>
      <w:r w:rsidR="0056427C">
        <w:rPr>
          <w:rFonts w:ascii="Arial" w:hAnsi="Arial" w:cs="Arial"/>
        </w:rPr>
        <w:t xml:space="preserve"> programmes to help better understand the cognitive side </w:t>
      </w:r>
      <w:r w:rsidR="00007B19">
        <w:rPr>
          <w:rFonts w:ascii="Arial" w:hAnsi="Arial" w:cs="Arial"/>
        </w:rPr>
        <w:t xml:space="preserve">of schizophrenia and how </w:t>
      </w:r>
      <w:r w:rsidR="00B62AC8">
        <w:rPr>
          <w:rFonts w:ascii="Arial" w:hAnsi="Arial" w:cs="Arial"/>
        </w:rPr>
        <w:t>it can be better managed.</w:t>
      </w:r>
      <w:r w:rsidR="00007B19">
        <w:rPr>
          <w:rFonts w:ascii="Arial" w:hAnsi="Arial" w:cs="Arial"/>
        </w:rPr>
        <w:t xml:space="preserve"> </w:t>
      </w:r>
    </w:p>
    <w:p w14:paraId="24907A83" w14:textId="0D2EA578" w:rsidR="00F10EDC" w:rsidRPr="00EB7412" w:rsidRDefault="00F10EDC" w:rsidP="00A91FEC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 xml:space="preserve">3.5 Recommendation for </w:t>
      </w:r>
      <w:r w:rsidR="00471332" w:rsidRPr="00EB7412">
        <w:rPr>
          <w:rFonts w:ascii="Arial" w:hAnsi="Arial" w:cs="Arial"/>
          <w:b/>
          <w:bCs/>
          <w:u w:val="single"/>
        </w:rPr>
        <w:t>schizophrenia</w:t>
      </w:r>
      <w:r w:rsidRPr="00EB7412">
        <w:rPr>
          <w:rFonts w:ascii="Arial" w:hAnsi="Arial" w:cs="Arial"/>
          <w:b/>
          <w:bCs/>
          <w:u w:val="single"/>
        </w:rPr>
        <w:t xml:space="preserve"> </w:t>
      </w:r>
      <w:r w:rsidR="00471332" w:rsidRPr="00EB7412">
        <w:rPr>
          <w:rFonts w:ascii="Arial" w:hAnsi="Arial" w:cs="Arial"/>
          <w:b/>
          <w:bCs/>
          <w:u w:val="single"/>
        </w:rPr>
        <w:t>Patients</w:t>
      </w:r>
    </w:p>
    <w:p w14:paraId="26AA5BBD" w14:textId="0BD5FE2D" w:rsidR="003F747B" w:rsidRDefault="00073076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Physical examinations </w:t>
      </w:r>
      <w:r w:rsidR="00AF740A">
        <w:rPr>
          <w:rFonts w:ascii="Arial" w:hAnsi="Arial" w:cs="Arial"/>
        </w:rPr>
        <w:t xml:space="preserve">and risk assessment </w:t>
      </w:r>
      <w:r w:rsidR="004F35ED">
        <w:rPr>
          <w:rFonts w:ascii="Arial" w:hAnsi="Arial" w:cs="Arial"/>
        </w:rPr>
        <w:t>need to be</w:t>
      </w:r>
      <w:r w:rsidR="00AF740A">
        <w:rPr>
          <w:rFonts w:ascii="Arial" w:hAnsi="Arial" w:cs="Arial"/>
        </w:rPr>
        <w:t xml:space="preserve"> performed annually in patients </w:t>
      </w:r>
      <w:r w:rsidR="0096391B">
        <w:rPr>
          <w:rFonts w:ascii="Arial" w:hAnsi="Arial" w:cs="Arial"/>
        </w:rPr>
        <w:t>so that</w:t>
      </w:r>
      <w:r w:rsidR="00D00A09">
        <w:rPr>
          <w:rFonts w:ascii="Arial" w:hAnsi="Arial" w:cs="Arial"/>
        </w:rPr>
        <w:t xml:space="preserve"> results </w:t>
      </w:r>
      <w:r w:rsidR="0096391B">
        <w:rPr>
          <w:rFonts w:ascii="Arial" w:hAnsi="Arial" w:cs="Arial"/>
        </w:rPr>
        <w:t>can</w:t>
      </w:r>
      <w:r w:rsidR="00D00A09">
        <w:rPr>
          <w:rFonts w:ascii="Arial" w:hAnsi="Arial" w:cs="Arial"/>
        </w:rPr>
        <w:t xml:space="preserve"> be shared </w:t>
      </w:r>
      <w:r w:rsidR="00CA3009">
        <w:rPr>
          <w:rFonts w:ascii="Arial" w:hAnsi="Arial" w:cs="Arial"/>
        </w:rPr>
        <w:t xml:space="preserve">with the </w:t>
      </w:r>
      <w:r w:rsidR="00A925DB">
        <w:rPr>
          <w:rFonts w:ascii="Arial" w:hAnsi="Arial" w:cs="Arial"/>
        </w:rPr>
        <w:t>psychiatrist</w:t>
      </w:r>
      <w:r w:rsidR="00CA3009">
        <w:rPr>
          <w:rFonts w:ascii="Arial" w:hAnsi="Arial" w:cs="Arial"/>
        </w:rPr>
        <w:t>.</w:t>
      </w:r>
    </w:p>
    <w:p w14:paraId="5B1E9AA0" w14:textId="7EC86DA7" w:rsidR="00771F1D" w:rsidRDefault="00771F1D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More training to be given </w:t>
      </w:r>
      <w:r w:rsidR="00285217">
        <w:rPr>
          <w:rFonts w:ascii="Arial" w:hAnsi="Arial" w:cs="Arial"/>
        </w:rPr>
        <w:t xml:space="preserve">to psychiatric nurses so that they can support </w:t>
      </w:r>
      <w:r w:rsidR="00C80799">
        <w:rPr>
          <w:rFonts w:ascii="Arial" w:hAnsi="Arial" w:cs="Arial"/>
        </w:rPr>
        <w:t>patients and communities.</w:t>
      </w:r>
    </w:p>
    <w:p w14:paraId="6A23A483" w14:textId="49084F62" w:rsidR="00300BD4" w:rsidRDefault="002878EB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Patients with schizophrenia </w:t>
      </w:r>
      <w:r w:rsidR="00A85FDB">
        <w:rPr>
          <w:rFonts w:ascii="Arial" w:hAnsi="Arial" w:cs="Arial"/>
        </w:rPr>
        <w:t>need to</w:t>
      </w:r>
      <w:r w:rsidR="00B22F03">
        <w:rPr>
          <w:rFonts w:ascii="Arial" w:hAnsi="Arial" w:cs="Arial"/>
        </w:rPr>
        <w:t xml:space="preserve"> be more </w:t>
      </w:r>
      <w:r w:rsidR="006A3967">
        <w:rPr>
          <w:rFonts w:ascii="Arial" w:hAnsi="Arial" w:cs="Arial"/>
        </w:rPr>
        <w:t>educate</w:t>
      </w:r>
      <w:r w:rsidR="00EB7412">
        <w:rPr>
          <w:rFonts w:ascii="Arial" w:hAnsi="Arial" w:cs="Arial"/>
        </w:rPr>
        <w:t>d</w:t>
      </w:r>
      <w:r w:rsidR="00A85FDB">
        <w:rPr>
          <w:rFonts w:ascii="Arial" w:hAnsi="Arial" w:cs="Arial"/>
        </w:rPr>
        <w:t xml:space="preserve"> with their diagnosis </w:t>
      </w:r>
      <w:r w:rsidR="00740025">
        <w:rPr>
          <w:rFonts w:ascii="Arial" w:hAnsi="Arial" w:cs="Arial"/>
        </w:rPr>
        <w:t>and kept informed of anything that can cause a medical relapse</w:t>
      </w:r>
      <w:r w:rsidR="00040472">
        <w:rPr>
          <w:rFonts w:ascii="Arial" w:hAnsi="Arial" w:cs="Arial"/>
        </w:rPr>
        <w:t xml:space="preserve"> if therapy is discontinued.</w:t>
      </w:r>
    </w:p>
    <w:p w14:paraId="1D6A6CE1" w14:textId="77777777" w:rsidR="0096391B" w:rsidRDefault="0096391B" w:rsidP="00ED1D5C">
      <w:pPr>
        <w:spacing w:before="240"/>
        <w:rPr>
          <w:rFonts w:ascii="Arial" w:hAnsi="Arial" w:cs="Arial"/>
          <w:b/>
          <w:bCs/>
          <w:u w:val="single"/>
        </w:rPr>
      </w:pPr>
    </w:p>
    <w:p w14:paraId="37DC59E5" w14:textId="2B84B6ED" w:rsidR="009E37F9" w:rsidRPr="006A3967" w:rsidRDefault="001B1944" w:rsidP="00ED1D5C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lastRenderedPageBreak/>
        <w:t xml:space="preserve">4. Autism </w:t>
      </w:r>
    </w:p>
    <w:p w14:paraId="588B3B64" w14:textId="1F31921D" w:rsidR="0070541F" w:rsidRPr="006A3967" w:rsidRDefault="00687C01" w:rsidP="00274D0E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>4.1 Definition and Classification of Autism</w:t>
      </w:r>
    </w:p>
    <w:p w14:paraId="53115E6F" w14:textId="23634082" w:rsidR="00D17731" w:rsidRDefault="002D44C4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According to the National Autistic </w:t>
      </w:r>
      <w:r w:rsidR="00D65E4E">
        <w:rPr>
          <w:rFonts w:ascii="Arial" w:hAnsi="Arial" w:cs="Arial"/>
        </w:rPr>
        <w:t>Society, (</w:t>
      </w:r>
      <w:r w:rsidR="00536D32">
        <w:rPr>
          <w:rFonts w:ascii="Arial" w:hAnsi="Arial" w:cs="Arial"/>
        </w:rPr>
        <w:t xml:space="preserve">2020) autism </w:t>
      </w:r>
      <w:r w:rsidR="00BD7C48">
        <w:rPr>
          <w:rFonts w:ascii="Arial" w:hAnsi="Arial" w:cs="Arial"/>
        </w:rPr>
        <w:t>is classed as a developmental disa</w:t>
      </w:r>
      <w:r w:rsidR="001C2F43">
        <w:rPr>
          <w:rFonts w:ascii="Arial" w:hAnsi="Arial" w:cs="Arial"/>
        </w:rPr>
        <w:t>bility which can affect how people communicate an</w:t>
      </w:r>
      <w:r w:rsidR="00E941A2">
        <w:rPr>
          <w:rFonts w:ascii="Arial" w:hAnsi="Arial" w:cs="Arial"/>
        </w:rPr>
        <w:t>d interact with society.</w:t>
      </w:r>
      <w:r w:rsidR="002C0E88">
        <w:rPr>
          <w:rFonts w:ascii="Arial" w:hAnsi="Arial" w:cs="Arial"/>
        </w:rPr>
        <w:t xml:space="preserve"> ICD-10,(2010) </w:t>
      </w:r>
      <w:r w:rsidR="006B588C">
        <w:rPr>
          <w:rFonts w:ascii="Arial" w:hAnsi="Arial" w:cs="Arial"/>
        </w:rPr>
        <w:t xml:space="preserve">has currently labelled </w:t>
      </w:r>
      <w:r w:rsidR="00446A8B">
        <w:rPr>
          <w:rFonts w:ascii="Arial" w:hAnsi="Arial" w:cs="Arial"/>
        </w:rPr>
        <w:t xml:space="preserve">Autism under the Pervasive developmental Disorder </w:t>
      </w:r>
      <w:r w:rsidR="00A74044">
        <w:rPr>
          <w:rFonts w:ascii="Arial" w:hAnsi="Arial" w:cs="Arial"/>
        </w:rPr>
        <w:t xml:space="preserve">with the number </w:t>
      </w:r>
      <w:r w:rsidR="00641870">
        <w:rPr>
          <w:rFonts w:ascii="Arial" w:hAnsi="Arial" w:cs="Arial"/>
        </w:rPr>
        <w:t>F84. F84 has allocated autism in to two sec</w:t>
      </w:r>
      <w:r w:rsidR="00FD7FE7">
        <w:rPr>
          <w:rFonts w:ascii="Arial" w:hAnsi="Arial" w:cs="Arial"/>
        </w:rPr>
        <w:t xml:space="preserve">tion F84.0 childhood Autism </w:t>
      </w:r>
      <w:r w:rsidR="00FA4560">
        <w:rPr>
          <w:rFonts w:ascii="Arial" w:hAnsi="Arial" w:cs="Arial"/>
        </w:rPr>
        <w:t xml:space="preserve">which has been defined by impairment </w:t>
      </w:r>
      <w:r w:rsidR="00F06DA1">
        <w:rPr>
          <w:rFonts w:ascii="Arial" w:hAnsi="Arial" w:cs="Arial"/>
        </w:rPr>
        <w:t>development that can begin to show signs before the age of three</w:t>
      </w:r>
      <w:r w:rsidR="00ED14EE">
        <w:rPr>
          <w:rFonts w:ascii="Arial" w:hAnsi="Arial" w:cs="Arial"/>
        </w:rPr>
        <w:t xml:space="preserve">. This is a sign of abnormal </w:t>
      </w:r>
      <w:r w:rsidR="00F04DC5">
        <w:rPr>
          <w:rFonts w:ascii="Arial" w:hAnsi="Arial" w:cs="Arial"/>
        </w:rPr>
        <w:t xml:space="preserve">psychopathy which has produced a range of problems </w:t>
      </w:r>
      <w:r w:rsidR="001D1A8C">
        <w:rPr>
          <w:rFonts w:ascii="Arial" w:hAnsi="Arial" w:cs="Arial"/>
        </w:rPr>
        <w:t>from aggression to temper tantrums.</w:t>
      </w:r>
      <w:r w:rsidR="008D158E">
        <w:rPr>
          <w:rFonts w:ascii="Arial" w:hAnsi="Arial" w:cs="Arial"/>
        </w:rPr>
        <w:t xml:space="preserve"> The second type of autism is seen as a Atypical autism this </w:t>
      </w:r>
      <w:r w:rsidR="002D3661">
        <w:rPr>
          <w:rFonts w:ascii="Arial" w:hAnsi="Arial" w:cs="Arial"/>
        </w:rPr>
        <w:t>number is known as F</w:t>
      </w:r>
      <w:r w:rsidR="00BF26AD">
        <w:rPr>
          <w:rFonts w:ascii="Arial" w:hAnsi="Arial" w:cs="Arial"/>
        </w:rPr>
        <w:t>84.1</w:t>
      </w:r>
      <w:r w:rsidR="00687DE8">
        <w:rPr>
          <w:rFonts w:ascii="Arial" w:hAnsi="Arial" w:cs="Arial"/>
        </w:rPr>
        <w:t>.</w:t>
      </w:r>
      <w:r w:rsidR="00BF26AD">
        <w:rPr>
          <w:rFonts w:ascii="Arial" w:hAnsi="Arial" w:cs="Arial"/>
        </w:rPr>
        <w:t xml:space="preserve"> </w:t>
      </w:r>
      <w:r w:rsidR="00687DE8">
        <w:rPr>
          <w:rFonts w:ascii="Arial" w:hAnsi="Arial" w:cs="Arial"/>
        </w:rPr>
        <w:t xml:space="preserve">This category should come into place when impaired </w:t>
      </w:r>
      <w:r w:rsidR="00CD1C2B">
        <w:rPr>
          <w:rFonts w:ascii="Arial" w:hAnsi="Arial" w:cs="Arial"/>
        </w:rPr>
        <w:t>development or</w:t>
      </w:r>
      <w:r w:rsidR="008D0A5B">
        <w:rPr>
          <w:rFonts w:ascii="Arial" w:hAnsi="Arial" w:cs="Arial"/>
        </w:rPr>
        <w:t xml:space="preserve"> abnormal </w:t>
      </w:r>
      <w:r w:rsidR="00EA6B6F">
        <w:rPr>
          <w:rFonts w:ascii="Arial" w:hAnsi="Arial" w:cs="Arial"/>
        </w:rPr>
        <w:t>development</w:t>
      </w:r>
      <w:r w:rsidR="008D0A5B">
        <w:rPr>
          <w:rFonts w:ascii="Arial" w:hAnsi="Arial" w:cs="Arial"/>
        </w:rPr>
        <w:t xml:space="preserve"> comes after the age of </w:t>
      </w:r>
      <w:r w:rsidR="00EA6B6F">
        <w:rPr>
          <w:rFonts w:ascii="Arial" w:hAnsi="Arial" w:cs="Arial"/>
        </w:rPr>
        <w:t>three.</w:t>
      </w:r>
      <w:r w:rsidR="00CD1C2B">
        <w:rPr>
          <w:rFonts w:ascii="Arial" w:hAnsi="Arial" w:cs="Arial"/>
        </w:rPr>
        <w:t xml:space="preserve"> For this to come into force a person should </w:t>
      </w:r>
      <w:r w:rsidR="001D6D9C">
        <w:rPr>
          <w:rFonts w:ascii="Arial" w:hAnsi="Arial" w:cs="Arial"/>
        </w:rPr>
        <w:t xml:space="preserve">demonstrate at least 1-3 abnormalities </w:t>
      </w:r>
      <w:r w:rsidR="00706FED">
        <w:rPr>
          <w:rFonts w:ascii="Arial" w:hAnsi="Arial" w:cs="Arial"/>
        </w:rPr>
        <w:t>coinciding</w:t>
      </w:r>
      <w:r w:rsidR="001D6D9C">
        <w:rPr>
          <w:rFonts w:ascii="Arial" w:hAnsi="Arial" w:cs="Arial"/>
        </w:rPr>
        <w:t xml:space="preserve"> with </w:t>
      </w:r>
      <w:r w:rsidR="004C1EB6">
        <w:rPr>
          <w:rFonts w:ascii="Arial" w:hAnsi="Arial" w:cs="Arial"/>
        </w:rPr>
        <w:t xml:space="preserve">psychopathology. </w:t>
      </w:r>
      <w:r w:rsidR="0087279C">
        <w:rPr>
          <w:rFonts w:ascii="Arial" w:hAnsi="Arial" w:cs="Arial"/>
        </w:rPr>
        <w:t xml:space="preserve">Atypical autism is mostly seen in </w:t>
      </w:r>
      <w:r w:rsidR="006B7B06">
        <w:rPr>
          <w:rFonts w:ascii="Arial" w:hAnsi="Arial" w:cs="Arial"/>
        </w:rPr>
        <w:t>retarded individuals</w:t>
      </w:r>
      <w:r w:rsidR="0087279C">
        <w:rPr>
          <w:rFonts w:ascii="Arial" w:hAnsi="Arial" w:cs="Arial"/>
        </w:rPr>
        <w:t xml:space="preserve"> </w:t>
      </w:r>
      <w:r w:rsidR="002A0CCB">
        <w:rPr>
          <w:rFonts w:ascii="Arial" w:hAnsi="Arial" w:cs="Arial"/>
        </w:rPr>
        <w:t xml:space="preserve">and those with a </w:t>
      </w:r>
      <w:r w:rsidR="00524193">
        <w:rPr>
          <w:rFonts w:ascii="Arial" w:hAnsi="Arial" w:cs="Arial"/>
        </w:rPr>
        <w:t xml:space="preserve">severe </w:t>
      </w:r>
      <w:r w:rsidR="008368A4">
        <w:rPr>
          <w:rFonts w:ascii="Arial" w:hAnsi="Arial" w:cs="Arial"/>
        </w:rPr>
        <w:t>developmental disorder.</w:t>
      </w:r>
      <w:r w:rsidR="00F30495">
        <w:rPr>
          <w:rFonts w:ascii="Arial" w:hAnsi="Arial" w:cs="Arial"/>
        </w:rPr>
        <w:t xml:space="preserve"> Comparing </w:t>
      </w:r>
      <w:r w:rsidR="00E44036">
        <w:rPr>
          <w:rFonts w:ascii="Arial" w:hAnsi="Arial" w:cs="Arial"/>
        </w:rPr>
        <w:t>the ICD</w:t>
      </w:r>
      <w:r w:rsidR="004C4F0A">
        <w:rPr>
          <w:rFonts w:ascii="Arial" w:hAnsi="Arial" w:cs="Arial"/>
        </w:rPr>
        <w:t>-</w:t>
      </w:r>
      <w:r w:rsidR="00E44036">
        <w:rPr>
          <w:rFonts w:ascii="Arial" w:hAnsi="Arial" w:cs="Arial"/>
        </w:rPr>
        <w:t>10</w:t>
      </w:r>
      <w:r w:rsidR="00F30495">
        <w:rPr>
          <w:rFonts w:ascii="Arial" w:hAnsi="Arial" w:cs="Arial"/>
        </w:rPr>
        <w:t xml:space="preserve"> to the </w:t>
      </w:r>
      <w:r w:rsidR="00E44036">
        <w:rPr>
          <w:rFonts w:ascii="Arial" w:hAnsi="Arial" w:cs="Arial"/>
        </w:rPr>
        <w:t xml:space="preserve">GSM-5 </w:t>
      </w:r>
      <w:r w:rsidR="00006DEB">
        <w:rPr>
          <w:rFonts w:ascii="Arial" w:hAnsi="Arial" w:cs="Arial"/>
        </w:rPr>
        <w:t>regarding</w:t>
      </w:r>
      <w:r w:rsidR="00E44036">
        <w:rPr>
          <w:rFonts w:ascii="Arial" w:hAnsi="Arial" w:cs="Arial"/>
        </w:rPr>
        <w:t xml:space="preserve"> autism </w:t>
      </w:r>
      <w:r w:rsidR="000467E1">
        <w:rPr>
          <w:rFonts w:ascii="Arial" w:hAnsi="Arial" w:cs="Arial"/>
        </w:rPr>
        <w:t xml:space="preserve">differs as Autism speaks, (2020) </w:t>
      </w:r>
      <w:r w:rsidR="00A22470">
        <w:rPr>
          <w:rFonts w:ascii="Arial" w:hAnsi="Arial" w:cs="Arial"/>
        </w:rPr>
        <w:t xml:space="preserve">states that DSM-5 approach to diagnosing Autism </w:t>
      </w:r>
      <w:r w:rsidR="007A35D8">
        <w:rPr>
          <w:rFonts w:ascii="Arial" w:hAnsi="Arial" w:cs="Arial"/>
        </w:rPr>
        <w:t xml:space="preserve">has brought new changes where </w:t>
      </w:r>
      <w:r w:rsidR="006B1341">
        <w:rPr>
          <w:rFonts w:ascii="Arial" w:hAnsi="Arial" w:cs="Arial"/>
        </w:rPr>
        <w:t>ICD-10 placed Autistic disorder, Asperger</w:t>
      </w:r>
      <w:r w:rsidR="00A92671">
        <w:rPr>
          <w:rFonts w:ascii="Arial" w:hAnsi="Arial" w:cs="Arial"/>
        </w:rPr>
        <w:t xml:space="preserve"> </w:t>
      </w:r>
      <w:r w:rsidR="00065E33">
        <w:rPr>
          <w:rFonts w:ascii="Arial" w:hAnsi="Arial" w:cs="Arial"/>
        </w:rPr>
        <w:t>syndrome,</w:t>
      </w:r>
      <w:r w:rsidR="00A92671">
        <w:rPr>
          <w:rFonts w:ascii="Arial" w:hAnsi="Arial" w:cs="Arial"/>
        </w:rPr>
        <w:t xml:space="preserve"> pervasive developmental disorder and childhood </w:t>
      </w:r>
      <w:r w:rsidR="00C83468">
        <w:rPr>
          <w:rFonts w:ascii="Arial" w:hAnsi="Arial" w:cs="Arial"/>
        </w:rPr>
        <w:t xml:space="preserve">disintegrative disorder </w:t>
      </w:r>
      <w:r w:rsidR="005861EA">
        <w:rPr>
          <w:rFonts w:ascii="Arial" w:hAnsi="Arial" w:cs="Arial"/>
        </w:rPr>
        <w:t xml:space="preserve">were placed under one </w:t>
      </w:r>
      <w:r w:rsidR="008C4D8C">
        <w:rPr>
          <w:rFonts w:ascii="Arial" w:hAnsi="Arial" w:cs="Arial"/>
        </w:rPr>
        <w:t>banner,</w:t>
      </w:r>
      <w:r w:rsidR="005861EA">
        <w:rPr>
          <w:rFonts w:ascii="Arial" w:hAnsi="Arial" w:cs="Arial"/>
        </w:rPr>
        <w:t xml:space="preserve"> but DSM-5 has now </w:t>
      </w:r>
      <w:r w:rsidR="00D17731">
        <w:rPr>
          <w:rFonts w:ascii="Arial" w:hAnsi="Arial" w:cs="Arial"/>
        </w:rPr>
        <w:t>only 2 criteria for autism</w:t>
      </w:r>
      <w:r w:rsidR="00065E33">
        <w:rPr>
          <w:rFonts w:ascii="Arial" w:hAnsi="Arial" w:cs="Arial"/>
        </w:rPr>
        <w:t xml:space="preserve"> </w:t>
      </w:r>
      <w:r w:rsidR="007D76DA">
        <w:rPr>
          <w:rFonts w:ascii="Arial" w:hAnsi="Arial" w:cs="Arial"/>
        </w:rPr>
        <w:t xml:space="preserve">Social </w:t>
      </w:r>
      <w:r w:rsidR="00FA27E3">
        <w:rPr>
          <w:rFonts w:ascii="Arial" w:hAnsi="Arial" w:cs="Arial"/>
        </w:rPr>
        <w:t>–</w:t>
      </w:r>
      <w:r w:rsidR="007D76DA">
        <w:rPr>
          <w:rFonts w:ascii="Arial" w:hAnsi="Arial" w:cs="Arial"/>
        </w:rPr>
        <w:t xml:space="preserve"> Communication</w:t>
      </w:r>
      <w:r w:rsidR="00FA27E3">
        <w:rPr>
          <w:rFonts w:ascii="Arial" w:hAnsi="Arial" w:cs="Arial"/>
        </w:rPr>
        <w:t xml:space="preserve"> and </w:t>
      </w:r>
      <w:r w:rsidR="0069140E">
        <w:rPr>
          <w:rFonts w:ascii="Arial" w:hAnsi="Arial" w:cs="Arial"/>
        </w:rPr>
        <w:t>Restricted,</w:t>
      </w:r>
      <w:r w:rsidR="00FA27E3">
        <w:rPr>
          <w:rFonts w:ascii="Arial" w:hAnsi="Arial" w:cs="Arial"/>
        </w:rPr>
        <w:t xml:space="preserve"> repetitive </w:t>
      </w:r>
      <w:r w:rsidR="00FA3079">
        <w:rPr>
          <w:rFonts w:ascii="Arial" w:hAnsi="Arial" w:cs="Arial"/>
        </w:rPr>
        <w:t>behaviour with sensory behaviours or interest.</w:t>
      </w:r>
      <w:r w:rsidR="0069140E">
        <w:rPr>
          <w:rFonts w:ascii="Arial" w:hAnsi="Arial" w:cs="Arial"/>
        </w:rPr>
        <w:t xml:space="preserve"> </w:t>
      </w:r>
      <w:r w:rsidR="008B03D2">
        <w:rPr>
          <w:rFonts w:ascii="Arial" w:hAnsi="Arial" w:cs="Arial"/>
        </w:rPr>
        <w:t>National Autistic Society, (2021)</w:t>
      </w:r>
      <w:r w:rsidR="009B6A8E">
        <w:rPr>
          <w:rFonts w:ascii="Arial" w:hAnsi="Arial" w:cs="Arial"/>
        </w:rPr>
        <w:t xml:space="preserve"> state that although the DSM-</w:t>
      </w:r>
      <w:r w:rsidR="008C4D8C">
        <w:rPr>
          <w:rFonts w:ascii="Arial" w:hAnsi="Arial" w:cs="Arial"/>
        </w:rPr>
        <w:t>5 is</w:t>
      </w:r>
      <w:r w:rsidR="004C3872">
        <w:rPr>
          <w:rFonts w:ascii="Arial" w:hAnsi="Arial" w:cs="Arial"/>
        </w:rPr>
        <w:t xml:space="preserve"> </w:t>
      </w:r>
      <w:r w:rsidR="0051189C">
        <w:rPr>
          <w:rFonts w:ascii="Arial" w:hAnsi="Arial" w:cs="Arial"/>
        </w:rPr>
        <w:t>a manual that is uncommon</w:t>
      </w:r>
      <w:r w:rsidR="004C3872">
        <w:rPr>
          <w:rFonts w:ascii="Arial" w:hAnsi="Arial" w:cs="Arial"/>
        </w:rPr>
        <w:t xml:space="preserve"> in the UK</w:t>
      </w:r>
      <w:r w:rsidR="0051189C">
        <w:rPr>
          <w:rFonts w:ascii="Arial" w:hAnsi="Arial" w:cs="Arial"/>
        </w:rPr>
        <w:t xml:space="preserve"> </w:t>
      </w:r>
      <w:r w:rsidR="000479E4">
        <w:rPr>
          <w:rFonts w:ascii="Arial" w:hAnsi="Arial" w:cs="Arial"/>
        </w:rPr>
        <w:t>but the</w:t>
      </w:r>
      <w:r w:rsidR="004C3872">
        <w:rPr>
          <w:rFonts w:ascii="Arial" w:hAnsi="Arial" w:cs="Arial"/>
        </w:rPr>
        <w:t xml:space="preserve"> findings can </w:t>
      </w:r>
      <w:r w:rsidR="008C4D8C">
        <w:rPr>
          <w:rFonts w:ascii="Arial" w:hAnsi="Arial" w:cs="Arial"/>
        </w:rPr>
        <w:t>have a influence on the next ICD.</w:t>
      </w:r>
      <w:r w:rsidR="00F14203">
        <w:rPr>
          <w:rFonts w:ascii="Arial" w:hAnsi="Arial" w:cs="Arial"/>
        </w:rPr>
        <w:t xml:space="preserve"> Even though </w:t>
      </w:r>
      <w:r w:rsidR="002F7A6D">
        <w:rPr>
          <w:rFonts w:ascii="Arial" w:hAnsi="Arial" w:cs="Arial"/>
        </w:rPr>
        <w:t>autism spectrum disorder is</w:t>
      </w:r>
      <w:r w:rsidR="00120533">
        <w:rPr>
          <w:rFonts w:ascii="Arial" w:hAnsi="Arial" w:cs="Arial"/>
        </w:rPr>
        <w:t xml:space="preserve"> not classed in the ICD-10 or GSM-</w:t>
      </w:r>
      <w:r w:rsidR="000A7A2C">
        <w:rPr>
          <w:rFonts w:ascii="Arial" w:hAnsi="Arial" w:cs="Arial"/>
        </w:rPr>
        <w:t xml:space="preserve">5 it is much more understood by parents and health care </w:t>
      </w:r>
      <w:r w:rsidR="0072304D">
        <w:rPr>
          <w:rFonts w:ascii="Arial" w:hAnsi="Arial" w:cs="Arial"/>
        </w:rPr>
        <w:t>professionals more</w:t>
      </w:r>
      <w:r w:rsidR="004010D7">
        <w:rPr>
          <w:rFonts w:ascii="Arial" w:hAnsi="Arial" w:cs="Arial"/>
        </w:rPr>
        <w:t xml:space="preserve"> than Pervasive </w:t>
      </w:r>
      <w:r w:rsidR="00397A01">
        <w:rPr>
          <w:rFonts w:ascii="Arial" w:hAnsi="Arial" w:cs="Arial"/>
        </w:rPr>
        <w:t>D</w:t>
      </w:r>
      <w:r w:rsidR="004010D7">
        <w:rPr>
          <w:rFonts w:ascii="Arial" w:hAnsi="Arial" w:cs="Arial"/>
        </w:rPr>
        <w:t xml:space="preserve">evelopment </w:t>
      </w:r>
      <w:r w:rsidR="00397A01">
        <w:rPr>
          <w:rFonts w:ascii="Arial" w:hAnsi="Arial" w:cs="Arial"/>
        </w:rPr>
        <w:t>Di</w:t>
      </w:r>
      <w:r w:rsidR="004010D7">
        <w:rPr>
          <w:rFonts w:ascii="Arial" w:hAnsi="Arial" w:cs="Arial"/>
        </w:rPr>
        <w:t>sorder</w:t>
      </w:r>
      <w:r w:rsidR="0072304D">
        <w:rPr>
          <w:rFonts w:ascii="Arial" w:hAnsi="Arial" w:cs="Arial"/>
        </w:rPr>
        <w:t xml:space="preserve"> (</w:t>
      </w:r>
      <w:r w:rsidR="002F7A6D">
        <w:rPr>
          <w:rFonts w:ascii="Arial" w:hAnsi="Arial" w:cs="Arial"/>
        </w:rPr>
        <w:t>Baird et al.,2003</w:t>
      </w:r>
      <w:r w:rsidR="00CA1DE7">
        <w:rPr>
          <w:rFonts w:ascii="Arial" w:hAnsi="Arial" w:cs="Arial"/>
        </w:rPr>
        <w:t>).</w:t>
      </w:r>
      <w:r w:rsidR="004C4F0A">
        <w:rPr>
          <w:rFonts w:ascii="Arial" w:hAnsi="Arial" w:cs="Arial"/>
        </w:rPr>
        <w:t xml:space="preserve"> Adults with autism </w:t>
      </w:r>
      <w:r w:rsidR="00691087">
        <w:rPr>
          <w:rFonts w:ascii="Arial" w:hAnsi="Arial" w:cs="Arial"/>
        </w:rPr>
        <w:t xml:space="preserve">are protected against social disadvantages and health care in </w:t>
      </w:r>
      <w:r w:rsidR="000854CF">
        <w:rPr>
          <w:rFonts w:ascii="Arial" w:hAnsi="Arial" w:cs="Arial"/>
        </w:rPr>
        <w:t xml:space="preserve">equalities by the Autistic Act of </w:t>
      </w:r>
      <w:r w:rsidR="00A82A4A">
        <w:rPr>
          <w:rFonts w:ascii="Arial" w:hAnsi="Arial" w:cs="Arial"/>
        </w:rPr>
        <w:t>(</w:t>
      </w:r>
      <w:r w:rsidR="000854CF">
        <w:rPr>
          <w:rFonts w:ascii="Arial" w:hAnsi="Arial" w:cs="Arial"/>
        </w:rPr>
        <w:t>2009</w:t>
      </w:r>
      <w:r w:rsidR="00A82A4A">
        <w:rPr>
          <w:rFonts w:ascii="Arial" w:hAnsi="Arial" w:cs="Arial"/>
        </w:rPr>
        <w:t>)</w:t>
      </w:r>
      <w:r w:rsidR="00A8387E">
        <w:rPr>
          <w:rFonts w:ascii="Arial" w:hAnsi="Arial" w:cs="Arial"/>
        </w:rPr>
        <w:t xml:space="preserve"> (Legislation.GOV.UK,</w:t>
      </w:r>
      <w:r w:rsidR="00FA5524">
        <w:rPr>
          <w:rFonts w:ascii="Arial" w:hAnsi="Arial" w:cs="Arial"/>
        </w:rPr>
        <w:t>2009)</w:t>
      </w:r>
    </w:p>
    <w:p w14:paraId="60AF6C5E" w14:textId="0914CBCB" w:rsidR="0008037F" w:rsidRPr="006A3967" w:rsidRDefault="002B1DB4" w:rsidP="00274D0E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>4.2 Diagnoses, Causes and symptoms of Autism</w:t>
      </w:r>
    </w:p>
    <w:p w14:paraId="7DDAEE67" w14:textId="7A3E5C34" w:rsidR="009F76F6" w:rsidRDefault="00D348A6" w:rsidP="00274D0E">
      <w:pPr>
        <w:spacing w:before="240"/>
        <w:rPr>
          <w:rFonts w:ascii="Arial" w:hAnsi="Arial" w:cs="Arial"/>
        </w:rPr>
      </w:pPr>
      <w:r w:rsidRPr="005E582C">
        <w:rPr>
          <w:rFonts w:ascii="Arial" w:hAnsi="Arial" w:cs="Arial"/>
        </w:rPr>
        <w:t>NHS</w:t>
      </w:r>
      <w:r w:rsidR="005E582C">
        <w:rPr>
          <w:rFonts w:ascii="Arial" w:hAnsi="Arial" w:cs="Arial"/>
        </w:rPr>
        <w:t>, (2019)</w:t>
      </w:r>
      <w:r w:rsidRPr="005E582C">
        <w:rPr>
          <w:rFonts w:ascii="Arial" w:hAnsi="Arial" w:cs="Arial"/>
        </w:rPr>
        <w:t xml:space="preserve"> state if your child is displaying signs of autism</w:t>
      </w:r>
      <w:r w:rsidR="005E582C">
        <w:rPr>
          <w:rFonts w:ascii="Arial" w:hAnsi="Arial" w:cs="Arial"/>
        </w:rPr>
        <w:t xml:space="preserve"> to dia</w:t>
      </w:r>
      <w:r w:rsidR="00F0538F">
        <w:rPr>
          <w:rFonts w:ascii="Arial" w:hAnsi="Arial" w:cs="Arial"/>
        </w:rPr>
        <w:t xml:space="preserve">gnose autism </w:t>
      </w:r>
      <w:r w:rsidR="008E4416">
        <w:rPr>
          <w:rFonts w:ascii="Arial" w:hAnsi="Arial" w:cs="Arial"/>
        </w:rPr>
        <w:t>an</w:t>
      </w:r>
      <w:r w:rsidR="00F0538F">
        <w:rPr>
          <w:rFonts w:ascii="Arial" w:hAnsi="Arial" w:cs="Arial"/>
        </w:rPr>
        <w:t xml:space="preserve"> autism assessment can be provided </w:t>
      </w:r>
      <w:r w:rsidR="004F19AF">
        <w:rPr>
          <w:rFonts w:ascii="Arial" w:hAnsi="Arial" w:cs="Arial"/>
        </w:rPr>
        <w:t xml:space="preserve">by an </w:t>
      </w:r>
      <w:r w:rsidR="007D0AD6">
        <w:rPr>
          <w:rFonts w:ascii="Arial" w:hAnsi="Arial" w:cs="Arial"/>
        </w:rPr>
        <w:t>assessment team, but parents or guardians</w:t>
      </w:r>
      <w:r w:rsidRPr="005E582C">
        <w:rPr>
          <w:rFonts w:ascii="Arial" w:hAnsi="Arial" w:cs="Arial"/>
        </w:rPr>
        <w:t xml:space="preserve"> </w:t>
      </w:r>
      <w:r w:rsidR="007D0AD6">
        <w:rPr>
          <w:rFonts w:ascii="Arial" w:hAnsi="Arial" w:cs="Arial"/>
        </w:rPr>
        <w:t>should</w:t>
      </w:r>
      <w:r w:rsidRPr="005E582C">
        <w:rPr>
          <w:rFonts w:ascii="Arial" w:hAnsi="Arial" w:cs="Arial"/>
        </w:rPr>
        <w:t xml:space="preserve"> speak to a health visitor for under five</w:t>
      </w:r>
      <w:r w:rsidR="006C1369" w:rsidRPr="005E582C">
        <w:rPr>
          <w:rFonts w:ascii="Arial" w:hAnsi="Arial" w:cs="Arial"/>
        </w:rPr>
        <w:t>,</w:t>
      </w:r>
      <w:r w:rsidRPr="005E582C">
        <w:rPr>
          <w:rFonts w:ascii="Arial" w:hAnsi="Arial" w:cs="Arial"/>
        </w:rPr>
        <w:t xml:space="preserve"> a GP or special education needs </w:t>
      </w:r>
      <w:r w:rsidR="00C55B4B" w:rsidRPr="005E582C">
        <w:rPr>
          <w:rFonts w:ascii="Arial" w:hAnsi="Arial" w:cs="Arial"/>
        </w:rPr>
        <w:t>staff the</w:t>
      </w:r>
      <w:r w:rsidRPr="005E582C">
        <w:rPr>
          <w:rFonts w:ascii="Arial" w:hAnsi="Arial" w:cs="Arial"/>
        </w:rPr>
        <w:t xml:space="preserve"> school</w:t>
      </w:r>
      <w:r w:rsidR="009B4D70">
        <w:rPr>
          <w:rFonts w:ascii="Arial" w:hAnsi="Arial" w:cs="Arial"/>
        </w:rPr>
        <w:t xml:space="preserve"> so they can refer you to an assessment team</w:t>
      </w:r>
      <w:r w:rsidR="00E53B72">
        <w:rPr>
          <w:rFonts w:ascii="Arial" w:hAnsi="Arial" w:cs="Arial"/>
        </w:rPr>
        <w:t>.</w:t>
      </w:r>
      <w:r w:rsidR="0005623B">
        <w:rPr>
          <w:rFonts w:ascii="Arial" w:hAnsi="Arial" w:cs="Arial"/>
        </w:rPr>
        <w:t xml:space="preserve"> </w:t>
      </w:r>
      <w:r w:rsidR="00435B78">
        <w:rPr>
          <w:rFonts w:ascii="Arial" w:hAnsi="Arial" w:cs="Arial"/>
        </w:rPr>
        <w:t>Autism according to B</w:t>
      </w:r>
      <w:r w:rsidR="00AB05FD">
        <w:rPr>
          <w:rFonts w:ascii="Arial" w:hAnsi="Arial" w:cs="Arial"/>
        </w:rPr>
        <w:t xml:space="preserve">aio </w:t>
      </w:r>
      <w:r w:rsidR="002F0AD4">
        <w:rPr>
          <w:rFonts w:ascii="Arial" w:hAnsi="Arial" w:cs="Arial"/>
        </w:rPr>
        <w:t>etal., (201</w:t>
      </w:r>
      <w:r w:rsidR="008077DF">
        <w:rPr>
          <w:rFonts w:ascii="Arial" w:hAnsi="Arial" w:cs="Arial"/>
        </w:rPr>
        <w:t>4</w:t>
      </w:r>
      <w:r w:rsidR="002F0AD4">
        <w:rPr>
          <w:rFonts w:ascii="Arial" w:hAnsi="Arial" w:cs="Arial"/>
        </w:rPr>
        <w:t xml:space="preserve">) </w:t>
      </w:r>
      <w:r w:rsidR="00C45D1C">
        <w:rPr>
          <w:rFonts w:ascii="Arial" w:hAnsi="Arial" w:cs="Arial"/>
        </w:rPr>
        <w:t xml:space="preserve">autism in children </w:t>
      </w:r>
      <w:r w:rsidR="00F57BC2">
        <w:rPr>
          <w:rFonts w:ascii="Arial" w:hAnsi="Arial" w:cs="Arial"/>
        </w:rPr>
        <w:t xml:space="preserve">can differ </w:t>
      </w:r>
      <w:r w:rsidR="00944B39">
        <w:rPr>
          <w:rFonts w:ascii="Arial" w:hAnsi="Arial" w:cs="Arial"/>
        </w:rPr>
        <w:t>as in</w:t>
      </w:r>
      <w:r w:rsidR="008B1556">
        <w:rPr>
          <w:rFonts w:ascii="Arial" w:hAnsi="Arial" w:cs="Arial"/>
        </w:rPr>
        <w:t xml:space="preserve"> male children </w:t>
      </w:r>
      <w:r w:rsidR="0005563E">
        <w:rPr>
          <w:rFonts w:ascii="Arial" w:hAnsi="Arial" w:cs="Arial"/>
        </w:rPr>
        <w:t xml:space="preserve">are more likely to be diagnosed with autism </w:t>
      </w:r>
      <w:r w:rsidR="008B1556">
        <w:rPr>
          <w:rFonts w:ascii="Arial" w:hAnsi="Arial" w:cs="Arial"/>
        </w:rPr>
        <w:t>then female</w:t>
      </w:r>
      <w:r w:rsidR="00435B78">
        <w:rPr>
          <w:rFonts w:ascii="Arial" w:hAnsi="Arial" w:cs="Arial"/>
        </w:rPr>
        <w:t xml:space="preserve"> </w:t>
      </w:r>
      <w:r w:rsidR="008077DF">
        <w:rPr>
          <w:rFonts w:ascii="Arial" w:hAnsi="Arial" w:cs="Arial"/>
        </w:rPr>
        <w:t>children</w:t>
      </w:r>
      <w:r w:rsidR="0005563E">
        <w:rPr>
          <w:rFonts w:ascii="Arial" w:hAnsi="Arial" w:cs="Arial"/>
        </w:rPr>
        <w:t>.</w:t>
      </w:r>
    </w:p>
    <w:p w14:paraId="3418729E" w14:textId="7FF9DD05" w:rsidR="008E4416" w:rsidRDefault="00AA6222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One of the causes of autism to be looked at ais the genetic factor and National </w:t>
      </w:r>
      <w:r w:rsidR="00433568">
        <w:rPr>
          <w:rFonts w:ascii="Arial" w:hAnsi="Arial" w:cs="Arial"/>
        </w:rPr>
        <w:t>Autistic society,</w:t>
      </w:r>
      <w:r w:rsidR="00CA1DE7">
        <w:rPr>
          <w:rFonts w:ascii="Arial" w:hAnsi="Arial" w:cs="Arial"/>
        </w:rPr>
        <w:t xml:space="preserve"> (2021) </w:t>
      </w:r>
      <w:r w:rsidR="00433568">
        <w:rPr>
          <w:rFonts w:ascii="Arial" w:hAnsi="Arial" w:cs="Arial"/>
        </w:rPr>
        <w:t xml:space="preserve">points out </w:t>
      </w:r>
      <w:r w:rsidR="000E3153">
        <w:rPr>
          <w:rFonts w:ascii="Arial" w:hAnsi="Arial" w:cs="Arial"/>
        </w:rPr>
        <w:t xml:space="preserve">that autism could be from various genes not just </w:t>
      </w:r>
      <w:r w:rsidR="00E5606E">
        <w:rPr>
          <w:rFonts w:ascii="Arial" w:hAnsi="Arial" w:cs="Arial"/>
        </w:rPr>
        <w:t>one.</w:t>
      </w:r>
      <w:r w:rsidR="0026502F">
        <w:rPr>
          <w:rFonts w:ascii="Arial" w:hAnsi="Arial" w:cs="Arial"/>
        </w:rPr>
        <w:t xml:space="preserve"> P</w:t>
      </w:r>
      <w:r w:rsidR="00990DA5">
        <w:rPr>
          <w:rFonts w:ascii="Arial" w:hAnsi="Arial" w:cs="Arial"/>
        </w:rPr>
        <w:t xml:space="preserve">lokin </w:t>
      </w:r>
      <w:r w:rsidR="00D6501B">
        <w:rPr>
          <w:rFonts w:ascii="Arial" w:hAnsi="Arial" w:cs="Arial"/>
        </w:rPr>
        <w:t>et al., (</w:t>
      </w:r>
      <w:r w:rsidR="00990DA5">
        <w:rPr>
          <w:rFonts w:ascii="Arial" w:hAnsi="Arial" w:cs="Arial"/>
        </w:rPr>
        <w:t>2009) state that many concerned parents state that immunizations are the cause of autism</w:t>
      </w:r>
      <w:r w:rsidR="00CA0B88">
        <w:rPr>
          <w:rFonts w:ascii="Arial" w:hAnsi="Arial" w:cs="Arial"/>
        </w:rPr>
        <w:t xml:space="preserve"> but if that was the case extensive research </w:t>
      </w:r>
      <w:r w:rsidR="00D6501B">
        <w:rPr>
          <w:rFonts w:ascii="Arial" w:hAnsi="Arial" w:cs="Arial"/>
        </w:rPr>
        <w:t>fail to support these cases and majority of parents are still immunizing their children.</w:t>
      </w:r>
      <w:r w:rsidR="00072E5D">
        <w:rPr>
          <w:rFonts w:ascii="Arial" w:hAnsi="Arial" w:cs="Arial"/>
        </w:rPr>
        <w:t xml:space="preserve"> Environmental Factors can also be a cause in autism as </w:t>
      </w:r>
      <w:r w:rsidR="00E33879">
        <w:rPr>
          <w:rFonts w:ascii="Arial" w:hAnsi="Arial" w:cs="Arial"/>
        </w:rPr>
        <w:t xml:space="preserve">cigarette smoke and </w:t>
      </w:r>
      <w:r w:rsidR="004A0AC3">
        <w:rPr>
          <w:rFonts w:ascii="Arial" w:hAnsi="Arial" w:cs="Arial"/>
        </w:rPr>
        <w:t xml:space="preserve">air pollution </w:t>
      </w:r>
      <w:r w:rsidR="007E57FF">
        <w:rPr>
          <w:rFonts w:ascii="Arial" w:hAnsi="Arial" w:cs="Arial"/>
        </w:rPr>
        <w:t xml:space="preserve">are environmental toxins that could </w:t>
      </w:r>
      <w:r w:rsidR="00EE159E">
        <w:rPr>
          <w:rFonts w:ascii="Arial" w:hAnsi="Arial" w:cs="Arial"/>
        </w:rPr>
        <w:t>affect</w:t>
      </w:r>
      <w:r w:rsidR="007E57FF">
        <w:rPr>
          <w:rFonts w:ascii="Arial" w:hAnsi="Arial" w:cs="Arial"/>
        </w:rPr>
        <w:t xml:space="preserve"> a child brain makeup</w:t>
      </w:r>
      <w:r w:rsidR="006C0E43">
        <w:rPr>
          <w:rFonts w:ascii="Arial" w:hAnsi="Arial" w:cs="Arial"/>
        </w:rPr>
        <w:t xml:space="preserve"> (Amaral, 2017)</w:t>
      </w:r>
      <w:r w:rsidR="00EE159E">
        <w:rPr>
          <w:rFonts w:ascii="Arial" w:hAnsi="Arial" w:cs="Arial"/>
        </w:rPr>
        <w:t>.</w:t>
      </w:r>
      <w:r w:rsidR="00BC3D7F">
        <w:rPr>
          <w:rFonts w:ascii="Arial" w:hAnsi="Arial" w:cs="Arial"/>
        </w:rPr>
        <w:t xml:space="preserve"> Landr</w:t>
      </w:r>
      <w:r w:rsidR="00DE4E1D">
        <w:rPr>
          <w:rFonts w:ascii="Arial" w:hAnsi="Arial" w:cs="Arial"/>
        </w:rPr>
        <w:t xml:space="preserve">igan etal., (2012) states that </w:t>
      </w:r>
      <w:r w:rsidR="00706677">
        <w:rPr>
          <w:rFonts w:ascii="Arial" w:hAnsi="Arial" w:cs="Arial"/>
        </w:rPr>
        <w:t xml:space="preserve">during the prenatal stage of a </w:t>
      </w:r>
      <w:r w:rsidR="005815DE">
        <w:rPr>
          <w:rFonts w:ascii="Arial" w:hAnsi="Arial" w:cs="Arial"/>
        </w:rPr>
        <w:t>foetus</w:t>
      </w:r>
      <w:r w:rsidR="00706677">
        <w:rPr>
          <w:rFonts w:ascii="Arial" w:hAnsi="Arial" w:cs="Arial"/>
        </w:rPr>
        <w:t xml:space="preserve"> exposure to chemical </w:t>
      </w:r>
      <w:r w:rsidR="005815DE">
        <w:rPr>
          <w:rFonts w:ascii="Arial" w:hAnsi="Arial" w:cs="Arial"/>
        </w:rPr>
        <w:t>t</w:t>
      </w:r>
      <w:r w:rsidR="00706677">
        <w:rPr>
          <w:rFonts w:ascii="Arial" w:hAnsi="Arial" w:cs="Arial"/>
        </w:rPr>
        <w:t xml:space="preserve">oxics </w:t>
      </w:r>
      <w:r w:rsidR="00A6257F">
        <w:rPr>
          <w:rFonts w:ascii="Arial" w:hAnsi="Arial" w:cs="Arial"/>
        </w:rPr>
        <w:t>have been linked to autism as these toxins have been known to cause injury to a developing brain.</w:t>
      </w:r>
      <w:r w:rsidR="00175574">
        <w:rPr>
          <w:rFonts w:ascii="Arial" w:hAnsi="Arial" w:cs="Arial"/>
        </w:rPr>
        <w:t xml:space="preserve"> Landrigan &amp; </w:t>
      </w:r>
      <w:r w:rsidR="00B81D94">
        <w:rPr>
          <w:rFonts w:ascii="Arial" w:hAnsi="Arial" w:cs="Arial"/>
        </w:rPr>
        <w:t>Goldman, (</w:t>
      </w:r>
      <w:r w:rsidR="004E3E3D">
        <w:rPr>
          <w:rFonts w:ascii="Arial" w:hAnsi="Arial" w:cs="Arial"/>
        </w:rPr>
        <w:t xml:space="preserve">2011) went on further to state </w:t>
      </w:r>
      <w:r w:rsidR="0059472F">
        <w:rPr>
          <w:rFonts w:ascii="Arial" w:hAnsi="Arial" w:cs="Arial"/>
        </w:rPr>
        <w:t>that even</w:t>
      </w:r>
      <w:r w:rsidR="008177A0">
        <w:rPr>
          <w:rFonts w:ascii="Arial" w:hAnsi="Arial" w:cs="Arial"/>
        </w:rPr>
        <w:t xml:space="preserve"> though </w:t>
      </w:r>
      <w:r w:rsidR="006C24D1">
        <w:rPr>
          <w:rFonts w:ascii="Arial" w:hAnsi="Arial" w:cs="Arial"/>
        </w:rPr>
        <w:t xml:space="preserve">early exposure to chemicals in </w:t>
      </w:r>
      <w:r w:rsidR="005A1FEE">
        <w:rPr>
          <w:rFonts w:ascii="Arial" w:hAnsi="Arial" w:cs="Arial"/>
        </w:rPr>
        <w:t xml:space="preserve">a </w:t>
      </w:r>
      <w:r w:rsidR="00585B15">
        <w:rPr>
          <w:rFonts w:ascii="Arial" w:hAnsi="Arial" w:cs="Arial"/>
        </w:rPr>
        <w:t>children’s</w:t>
      </w:r>
      <w:r w:rsidR="005A1FEE">
        <w:rPr>
          <w:rFonts w:ascii="Arial" w:hAnsi="Arial" w:cs="Arial"/>
        </w:rPr>
        <w:t xml:space="preserve"> health has not yet been fully understood and 20% of </w:t>
      </w:r>
      <w:r w:rsidR="00585B15">
        <w:rPr>
          <w:rFonts w:ascii="Arial" w:hAnsi="Arial" w:cs="Arial"/>
        </w:rPr>
        <w:t xml:space="preserve">toxic chemicals have been screened </w:t>
      </w:r>
      <w:r w:rsidR="00507214">
        <w:rPr>
          <w:rFonts w:ascii="Arial" w:hAnsi="Arial" w:cs="Arial"/>
        </w:rPr>
        <w:t xml:space="preserve">that have led to </w:t>
      </w:r>
      <w:r w:rsidR="00EB1F51">
        <w:rPr>
          <w:rFonts w:ascii="Arial" w:hAnsi="Arial" w:cs="Arial"/>
        </w:rPr>
        <w:t>potential damage in a child’s neurological early development.</w:t>
      </w:r>
    </w:p>
    <w:p w14:paraId="2FA0FAC9" w14:textId="15EAF0BB" w:rsidR="00377872" w:rsidRDefault="00B87C66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Symptoms of Autism can defer between genders </w:t>
      </w:r>
      <w:r w:rsidR="00426988">
        <w:rPr>
          <w:rFonts w:ascii="Arial" w:hAnsi="Arial" w:cs="Arial"/>
        </w:rPr>
        <w:t>and young children</w:t>
      </w:r>
      <w:r w:rsidR="001A5DF4">
        <w:rPr>
          <w:rFonts w:ascii="Arial" w:hAnsi="Arial" w:cs="Arial"/>
        </w:rPr>
        <w:t>,</w:t>
      </w:r>
      <w:r w:rsidR="00426988">
        <w:rPr>
          <w:rFonts w:ascii="Arial" w:hAnsi="Arial" w:cs="Arial"/>
        </w:rPr>
        <w:t xml:space="preserve"> older children and adults.</w:t>
      </w:r>
    </w:p>
    <w:p w14:paraId="13D9AEAB" w14:textId="2E1C0F6D" w:rsidR="00426988" w:rsidRDefault="00AE360C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Young Children </w:t>
      </w:r>
    </w:p>
    <w:p w14:paraId="05888153" w14:textId="37272094" w:rsidR="00AE360C" w:rsidRDefault="000C31AE" w:rsidP="00AE360C">
      <w:pPr>
        <w:pStyle w:val="ListParagraph"/>
        <w:numPr>
          <w:ilvl w:val="0"/>
          <w:numId w:val="10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Un responsive when </w:t>
      </w:r>
      <w:r w:rsidR="000743B8">
        <w:rPr>
          <w:rFonts w:ascii="Arial" w:hAnsi="Arial" w:cs="Arial"/>
        </w:rPr>
        <w:t>calling out their name.</w:t>
      </w:r>
    </w:p>
    <w:p w14:paraId="7319A009" w14:textId="77806D51" w:rsidR="000743B8" w:rsidRDefault="000743B8" w:rsidP="00AE360C">
      <w:pPr>
        <w:pStyle w:val="ListParagraph"/>
        <w:numPr>
          <w:ilvl w:val="0"/>
          <w:numId w:val="10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Repeating movements in the body</w:t>
      </w:r>
    </w:p>
    <w:p w14:paraId="14EEA3C1" w14:textId="58F96F2E" w:rsidR="000743B8" w:rsidRDefault="00493E21" w:rsidP="00AE360C">
      <w:pPr>
        <w:pStyle w:val="ListParagraph"/>
        <w:numPr>
          <w:ilvl w:val="0"/>
          <w:numId w:val="10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Repetitive when using phases in speech.</w:t>
      </w:r>
    </w:p>
    <w:p w14:paraId="742B28C6" w14:textId="26A30A45" w:rsidR="00493E21" w:rsidRDefault="00526C8F" w:rsidP="00526C8F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Autism in Older Children</w:t>
      </w:r>
    </w:p>
    <w:p w14:paraId="57CDAFEA" w14:textId="2BF083BF" w:rsidR="00526C8F" w:rsidRDefault="00526C8F" w:rsidP="00526C8F">
      <w:pPr>
        <w:pStyle w:val="ListParagraph"/>
        <w:numPr>
          <w:ilvl w:val="0"/>
          <w:numId w:val="1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Changes to daily </w:t>
      </w:r>
      <w:r w:rsidR="004E2480">
        <w:rPr>
          <w:rFonts w:ascii="Arial" w:hAnsi="Arial" w:cs="Arial"/>
        </w:rPr>
        <w:t>lifestyles or routines</w:t>
      </w:r>
      <w:r w:rsidR="00A625D1">
        <w:rPr>
          <w:rFonts w:ascii="Arial" w:hAnsi="Arial" w:cs="Arial"/>
        </w:rPr>
        <w:t xml:space="preserve"> can be a trigger </w:t>
      </w:r>
      <w:r w:rsidR="00291B41">
        <w:rPr>
          <w:rFonts w:ascii="Arial" w:hAnsi="Arial" w:cs="Arial"/>
        </w:rPr>
        <w:t>for a breakdown</w:t>
      </w:r>
    </w:p>
    <w:p w14:paraId="44FAFA7F" w14:textId="13F7D593" w:rsidR="00291B41" w:rsidRDefault="00291B41" w:rsidP="00526C8F">
      <w:pPr>
        <w:pStyle w:val="ListParagraph"/>
        <w:numPr>
          <w:ilvl w:val="0"/>
          <w:numId w:val="1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Socialising can </w:t>
      </w:r>
      <w:r w:rsidR="00BE6646">
        <w:rPr>
          <w:rFonts w:ascii="Arial" w:hAnsi="Arial" w:cs="Arial"/>
        </w:rPr>
        <w:t xml:space="preserve">be difficult </w:t>
      </w:r>
    </w:p>
    <w:p w14:paraId="25C91237" w14:textId="48F79817" w:rsidR="00BE6646" w:rsidRDefault="00BE6646" w:rsidP="00526C8F">
      <w:pPr>
        <w:pStyle w:val="ListParagraph"/>
        <w:numPr>
          <w:ilvl w:val="0"/>
          <w:numId w:val="1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Taking an interest </w:t>
      </w:r>
      <w:r w:rsidR="005A74D0">
        <w:rPr>
          <w:rFonts w:ascii="Arial" w:hAnsi="Arial" w:cs="Arial"/>
        </w:rPr>
        <w:t xml:space="preserve">in certain areas </w:t>
      </w:r>
    </w:p>
    <w:p w14:paraId="06EC77A3" w14:textId="77777777" w:rsidR="002B6235" w:rsidRDefault="008A5461" w:rsidP="008A5461">
      <w:pPr>
        <w:spacing w:before="240"/>
        <w:ind w:left="359"/>
        <w:rPr>
          <w:rFonts w:ascii="Arial" w:hAnsi="Arial" w:cs="Arial"/>
        </w:rPr>
      </w:pPr>
      <w:r>
        <w:rPr>
          <w:rFonts w:ascii="Arial" w:hAnsi="Arial" w:cs="Arial"/>
        </w:rPr>
        <w:t xml:space="preserve">Autism in boys </w:t>
      </w:r>
      <w:r w:rsidR="00544D32">
        <w:rPr>
          <w:rFonts w:ascii="Arial" w:hAnsi="Arial" w:cs="Arial"/>
        </w:rPr>
        <w:t xml:space="preserve">and girls can differ </w:t>
      </w:r>
      <w:r w:rsidR="00C80C02">
        <w:rPr>
          <w:rFonts w:ascii="Arial" w:hAnsi="Arial" w:cs="Arial"/>
        </w:rPr>
        <w:t>where</w:t>
      </w:r>
      <w:r w:rsidR="00544D32">
        <w:rPr>
          <w:rFonts w:ascii="Arial" w:hAnsi="Arial" w:cs="Arial"/>
        </w:rPr>
        <w:t xml:space="preserve"> it is not so recognisable in girls </w:t>
      </w:r>
      <w:r w:rsidR="00052EC6">
        <w:rPr>
          <w:rFonts w:ascii="Arial" w:hAnsi="Arial" w:cs="Arial"/>
        </w:rPr>
        <w:t xml:space="preserve">as autistic girls tend to be </w:t>
      </w:r>
      <w:r w:rsidR="00C80C02">
        <w:rPr>
          <w:rFonts w:ascii="Arial" w:hAnsi="Arial" w:cs="Arial"/>
        </w:rPr>
        <w:t>quieter</w:t>
      </w:r>
      <w:r w:rsidR="00052EC6">
        <w:rPr>
          <w:rFonts w:ascii="Arial" w:hAnsi="Arial" w:cs="Arial"/>
        </w:rPr>
        <w:t xml:space="preserve"> and can cope in situations </w:t>
      </w:r>
      <w:r w:rsidR="004443C4">
        <w:rPr>
          <w:rFonts w:ascii="Arial" w:hAnsi="Arial" w:cs="Arial"/>
        </w:rPr>
        <w:t>much better than boys</w:t>
      </w:r>
      <w:r w:rsidR="002B6235">
        <w:rPr>
          <w:rFonts w:ascii="Arial" w:hAnsi="Arial" w:cs="Arial"/>
        </w:rPr>
        <w:t>.</w:t>
      </w:r>
    </w:p>
    <w:p w14:paraId="645C3407" w14:textId="77777777" w:rsidR="002B6235" w:rsidRDefault="002B6235" w:rsidP="00CD3510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Signs of Autism in Adults </w:t>
      </w:r>
    </w:p>
    <w:p w14:paraId="170D316C" w14:textId="63440A84" w:rsidR="00EB0901" w:rsidRDefault="001C29C0" w:rsidP="00EB0901">
      <w:pPr>
        <w:pStyle w:val="ListParagraph"/>
        <w:numPr>
          <w:ilvl w:val="0"/>
          <w:numId w:val="12"/>
        </w:numPr>
        <w:spacing w:before="240"/>
        <w:rPr>
          <w:rFonts w:ascii="Arial" w:hAnsi="Arial" w:cs="Arial"/>
        </w:rPr>
      </w:pPr>
      <w:r w:rsidRPr="00EB0901">
        <w:rPr>
          <w:rFonts w:ascii="Arial" w:hAnsi="Arial" w:cs="Arial"/>
        </w:rPr>
        <w:t xml:space="preserve">Getting </w:t>
      </w:r>
      <w:r w:rsidR="00EB0901" w:rsidRPr="00EB0901">
        <w:rPr>
          <w:rFonts w:ascii="Arial" w:hAnsi="Arial" w:cs="Arial"/>
        </w:rPr>
        <w:t>to</w:t>
      </w:r>
      <w:r w:rsidR="00EB0901">
        <w:rPr>
          <w:rFonts w:ascii="Arial" w:hAnsi="Arial" w:cs="Arial"/>
        </w:rPr>
        <w:t>o</w:t>
      </w:r>
      <w:r w:rsidR="00EB0901" w:rsidRPr="00EB0901">
        <w:rPr>
          <w:rFonts w:ascii="Arial" w:hAnsi="Arial" w:cs="Arial"/>
        </w:rPr>
        <w:t xml:space="preserve"> close to another person or if someone gets too close to them.</w:t>
      </w:r>
    </w:p>
    <w:p w14:paraId="2D45A126" w14:textId="6D198148" w:rsidR="00EB0901" w:rsidRDefault="00AB0191" w:rsidP="00EB0901">
      <w:pPr>
        <w:pStyle w:val="ListParagraph"/>
        <w:numPr>
          <w:ilvl w:val="0"/>
          <w:numId w:val="1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Lack of understanding about “social rules” when convers</w:t>
      </w:r>
      <w:r w:rsidR="00993818">
        <w:rPr>
          <w:rFonts w:ascii="Arial" w:hAnsi="Arial" w:cs="Arial"/>
        </w:rPr>
        <w:t>ing with others</w:t>
      </w:r>
    </w:p>
    <w:p w14:paraId="5D9282FF" w14:textId="698D8FAC" w:rsidR="008A5461" w:rsidRDefault="00993818" w:rsidP="007A3766">
      <w:pPr>
        <w:pStyle w:val="ListParagraph"/>
        <w:numPr>
          <w:ilvl w:val="0"/>
          <w:numId w:val="1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The ability to notice </w:t>
      </w:r>
      <w:r w:rsidR="007A3766">
        <w:rPr>
          <w:rFonts w:ascii="Arial" w:hAnsi="Arial" w:cs="Arial"/>
        </w:rPr>
        <w:t xml:space="preserve">details others do not. </w:t>
      </w:r>
      <w:r w:rsidR="004443C4" w:rsidRPr="007A3766">
        <w:rPr>
          <w:rFonts w:ascii="Arial" w:hAnsi="Arial" w:cs="Arial"/>
        </w:rPr>
        <w:t>(NHS,</w:t>
      </w:r>
      <w:r w:rsidR="006B2D33" w:rsidRPr="007A3766">
        <w:rPr>
          <w:rFonts w:ascii="Arial" w:hAnsi="Arial" w:cs="Arial"/>
        </w:rPr>
        <w:t xml:space="preserve"> 2019)</w:t>
      </w:r>
    </w:p>
    <w:p w14:paraId="76CDB69D" w14:textId="68B20723" w:rsidR="002D4861" w:rsidRPr="006A3967" w:rsidRDefault="00EB6C4D" w:rsidP="002D4861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 xml:space="preserve">4.3 Current Treatment provisions for </w:t>
      </w:r>
      <w:r w:rsidR="004605D3" w:rsidRPr="006A3967">
        <w:rPr>
          <w:rFonts w:ascii="Arial" w:hAnsi="Arial" w:cs="Arial"/>
          <w:b/>
          <w:bCs/>
          <w:u w:val="single"/>
        </w:rPr>
        <w:t>Autism</w:t>
      </w:r>
    </w:p>
    <w:p w14:paraId="10C8CA38" w14:textId="5F9E9F05" w:rsidR="005D21D2" w:rsidRDefault="005D21D2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Rossi</w:t>
      </w:r>
      <w:r w:rsidR="003B342D">
        <w:rPr>
          <w:rFonts w:ascii="Arial" w:hAnsi="Arial" w:cs="Arial"/>
        </w:rPr>
        <w:t>gnol, (2009) states that there is only one type</w:t>
      </w:r>
      <w:r w:rsidR="00112B9A">
        <w:rPr>
          <w:rFonts w:ascii="Arial" w:hAnsi="Arial" w:cs="Arial"/>
        </w:rPr>
        <w:t xml:space="preserve"> of medication that has been approved by </w:t>
      </w:r>
      <w:r w:rsidR="007F1027">
        <w:rPr>
          <w:rFonts w:ascii="Arial" w:hAnsi="Arial" w:cs="Arial"/>
        </w:rPr>
        <w:t>the Food</w:t>
      </w:r>
      <w:r w:rsidR="000728B9">
        <w:rPr>
          <w:rFonts w:ascii="Arial" w:hAnsi="Arial" w:cs="Arial"/>
        </w:rPr>
        <w:t xml:space="preserve"> and Drug Administration, (</w:t>
      </w:r>
      <w:r w:rsidR="00112B9A">
        <w:rPr>
          <w:rFonts w:ascii="Arial" w:hAnsi="Arial" w:cs="Arial"/>
        </w:rPr>
        <w:t>FDA</w:t>
      </w:r>
      <w:r w:rsidR="000728B9">
        <w:rPr>
          <w:rFonts w:ascii="Arial" w:hAnsi="Arial" w:cs="Arial"/>
        </w:rPr>
        <w:t>)</w:t>
      </w:r>
      <w:r w:rsidR="00112B9A">
        <w:rPr>
          <w:rFonts w:ascii="Arial" w:hAnsi="Arial" w:cs="Arial"/>
        </w:rPr>
        <w:t xml:space="preserve"> to </w:t>
      </w:r>
      <w:r w:rsidR="00BC5090">
        <w:rPr>
          <w:rFonts w:ascii="Arial" w:hAnsi="Arial" w:cs="Arial"/>
        </w:rPr>
        <w:t xml:space="preserve">treat Autism and that is </w:t>
      </w:r>
      <w:r w:rsidR="000728B9">
        <w:rPr>
          <w:rFonts w:ascii="Arial" w:hAnsi="Arial" w:cs="Arial"/>
        </w:rPr>
        <w:t>Risperidone</w:t>
      </w:r>
      <w:r w:rsidR="00BC5090">
        <w:rPr>
          <w:rFonts w:ascii="Arial" w:hAnsi="Arial" w:cs="Arial"/>
        </w:rPr>
        <w:t>.</w:t>
      </w:r>
    </w:p>
    <w:p w14:paraId="634763C6" w14:textId="46D6CC46" w:rsidR="007F1027" w:rsidRDefault="007F1027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A378AF">
        <w:rPr>
          <w:rFonts w:ascii="Arial" w:hAnsi="Arial" w:cs="Arial"/>
        </w:rPr>
        <w:t xml:space="preserve">entre for </w:t>
      </w:r>
      <w:r>
        <w:rPr>
          <w:rFonts w:ascii="Arial" w:hAnsi="Arial" w:cs="Arial"/>
        </w:rPr>
        <w:t>D</w:t>
      </w:r>
      <w:r w:rsidR="00A378AF">
        <w:rPr>
          <w:rFonts w:ascii="Arial" w:hAnsi="Arial" w:cs="Arial"/>
        </w:rPr>
        <w:t xml:space="preserve">isease </w:t>
      </w:r>
      <w:r>
        <w:rPr>
          <w:rFonts w:ascii="Arial" w:hAnsi="Arial" w:cs="Arial"/>
        </w:rPr>
        <w:t>C</w:t>
      </w:r>
      <w:r w:rsidR="00A378AF">
        <w:rPr>
          <w:rFonts w:ascii="Arial" w:hAnsi="Arial" w:cs="Arial"/>
        </w:rPr>
        <w:t>ontrol and</w:t>
      </w:r>
      <w:r w:rsidR="00A940AE">
        <w:rPr>
          <w:rFonts w:ascii="Arial" w:hAnsi="Arial" w:cs="Arial"/>
        </w:rPr>
        <w:t xml:space="preserve"> Prevention, (CDC)</w:t>
      </w:r>
      <w:r w:rsidR="00E61D48">
        <w:rPr>
          <w:rFonts w:ascii="Arial" w:hAnsi="Arial" w:cs="Arial"/>
        </w:rPr>
        <w:t xml:space="preserve">, (2019) </w:t>
      </w:r>
      <w:r w:rsidR="00A102EC">
        <w:rPr>
          <w:rFonts w:ascii="Arial" w:hAnsi="Arial" w:cs="Arial"/>
        </w:rPr>
        <w:t xml:space="preserve">state the treatment </w:t>
      </w:r>
      <w:r w:rsidR="002660F4" w:rsidRPr="002660F4">
        <w:rPr>
          <w:rFonts w:ascii="Arial" w:hAnsi="Arial" w:cs="Arial"/>
        </w:rPr>
        <w:t xml:space="preserve">available to help functionality in </w:t>
      </w:r>
      <w:r w:rsidR="00764BA0" w:rsidRPr="002660F4">
        <w:rPr>
          <w:rFonts w:ascii="Arial" w:hAnsi="Arial" w:cs="Arial"/>
        </w:rPr>
        <w:t>an</w:t>
      </w:r>
      <w:r w:rsidR="002660F4" w:rsidRPr="002660F4">
        <w:rPr>
          <w:rFonts w:ascii="Arial" w:hAnsi="Arial" w:cs="Arial"/>
        </w:rPr>
        <w:t xml:space="preserve"> autistic person are complementary and alternative</w:t>
      </w:r>
      <w:r w:rsidR="001006D1">
        <w:rPr>
          <w:rFonts w:ascii="Arial" w:hAnsi="Arial" w:cs="Arial"/>
        </w:rPr>
        <w:t xml:space="preserve"> </w:t>
      </w:r>
      <w:r w:rsidR="002660F4" w:rsidRPr="002660F4">
        <w:rPr>
          <w:rFonts w:ascii="Arial" w:hAnsi="Arial" w:cs="Arial"/>
        </w:rPr>
        <w:t>therapy</w:t>
      </w:r>
      <w:r w:rsidR="001006D1">
        <w:rPr>
          <w:rFonts w:ascii="Arial" w:hAnsi="Arial" w:cs="Arial"/>
        </w:rPr>
        <w:t>,</w:t>
      </w:r>
      <w:r w:rsidR="002660F4" w:rsidRPr="002660F4">
        <w:rPr>
          <w:rFonts w:ascii="Arial" w:hAnsi="Arial" w:cs="Arial"/>
        </w:rPr>
        <w:t xml:space="preserve"> sensory integration therapy and assist</w:t>
      </w:r>
      <w:r w:rsidR="003429BA">
        <w:rPr>
          <w:rFonts w:ascii="Arial" w:hAnsi="Arial" w:cs="Arial"/>
        </w:rPr>
        <w:t>ive</w:t>
      </w:r>
      <w:r w:rsidR="002660F4" w:rsidRPr="002660F4">
        <w:rPr>
          <w:rFonts w:ascii="Arial" w:hAnsi="Arial" w:cs="Arial"/>
        </w:rPr>
        <w:t xml:space="preserve"> technology</w:t>
      </w:r>
      <w:r w:rsidR="003429BA">
        <w:rPr>
          <w:rFonts w:ascii="Arial" w:hAnsi="Arial" w:cs="Arial"/>
        </w:rPr>
        <w:t>,</w:t>
      </w:r>
      <w:r w:rsidR="002660F4" w:rsidRPr="002660F4">
        <w:rPr>
          <w:rFonts w:ascii="Arial" w:hAnsi="Arial" w:cs="Arial"/>
        </w:rPr>
        <w:t xml:space="preserve"> no treatment has been </w:t>
      </w:r>
      <w:r w:rsidR="00236CFD" w:rsidRPr="002660F4">
        <w:rPr>
          <w:rFonts w:ascii="Arial" w:hAnsi="Arial" w:cs="Arial"/>
        </w:rPr>
        <w:t>show</w:t>
      </w:r>
      <w:r w:rsidR="00236CFD">
        <w:rPr>
          <w:rFonts w:ascii="Arial" w:hAnsi="Arial" w:cs="Arial"/>
        </w:rPr>
        <w:t>n to</w:t>
      </w:r>
      <w:r w:rsidR="002660F4" w:rsidRPr="002660F4">
        <w:rPr>
          <w:rFonts w:ascii="Arial" w:hAnsi="Arial" w:cs="Arial"/>
        </w:rPr>
        <w:t xml:space="preserve"> cure </w:t>
      </w:r>
      <w:r w:rsidR="00236CFD" w:rsidRPr="002660F4">
        <w:rPr>
          <w:rFonts w:ascii="Arial" w:hAnsi="Arial" w:cs="Arial"/>
        </w:rPr>
        <w:t>autism,</w:t>
      </w:r>
      <w:r w:rsidR="002660F4" w:rsidRPr="002660F4">
        <w:rPr>
          <w:rFonts w:ascii="Arial" w:hAnsi="Arial" w:cs="Arial"/>
        </w:rPr>
        <w:t xml:space="preserve"> but early interventions have been shown to maximise the child ability to function in a community</w:t>
      </w:r>
      <w:r w:rsidR="00086E95">
        <w:rPr>
          <w:rFonts w:ascii="Arial" w:hAnsi="Arial" w:cs="Arial"/>
        </w:rPr>
        <w:t>.</w:t>
      </w:r>
    </w:p>
    <w:p w14:paraId="7DA7B0A5" w14:textId="74B7E3F0" w:rsidR="00F07E29" w:rsidRDefault="00236CFD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Applied Behavioural Therapy (ABA) </w:t>
      </w:r>
      <w:r w:rsidR="00D04D58" w:rsidRPr="00D04D58">
        <w:rPr>
          <w:rFonts w:ascii="Arial" w:hAnsi="Arial" w:cs="Arial"/>
        </w:rPr>
        <w:t>are available today to treat autism these include speech therapy</w:t>
      </w:r>
      <w:r w:rsidR="000A6ED3">
        <w:rPr>
          <w:rFonts w:ascii="Arial" w:hAnsi="Arial" w:cs="Arial"/>
        </w:rPr>
        <w:t>,</w:t>
      </w:r>
      <w:r w:rsidR="00D04D58" w:rsidRPr="00D04D58">
        <w:rPr>
          <w:rFonts w:ascii="Arial" w:hAnsi="Arial" w:cs="Arial"/>
        </w:rPr>
        <w:t xml:space="preserve"> pharmacological therapy</w:t>
      </w:r>
      <w:r w:rsidR="000A6ED3">
        <w:rPr>
          <w:rFonts w:ascii="Arial" w:hAnsi="Arial" w:cs="Arial"/>
        </w:rPr>
        <w:t>,</w:t>
      </w:r>
      <w:r w:rsidR="00D04D58" w:rsidRPr="00D04D58">
        <w:rPr>
          <w:rFonts w:ascii="Arial" w:hAnsi="Arial" w:cs="Arial"/>
        </w:rPr>
        <w:t xml:space="preserve"> occupational therapy</w:t>
      </w:r>
      <w:r w:rsidR="000A6ED3">
        <w:rPr>
          <w:rFonts w:ascii="Arial" w:hAnsi="Arial" w:cs="Arial"/>
        </w:rPr>
        <w:t xml:space="preserve"> &amp;</w:t>
      </w:r>
      <w:r w:rsidR="00D04D58" w:rsidRPr="00D04D58">
        <w:rPr>
          <w:rFonts w:ascii="Arial" w:hAnsi="Arial" w:cs="Arial"/>
        </w:rPr>
        <w:t xml:space="preserve"> physical therapy</w:t>
      </w:r>
      <w:r w:rsidR="00B07458">
        <w:rPr>
          <w:rFonts w:ascii="Arial" w:hAnsi="Arial" w:cs="Arial"/>
        </w:rPr>
        <w:t xml:space="preserve"> </w:t>
      </w:r>
      <w:r w:rsidR="00A000F1" w:rsidRPr="00A000F1">
        <w:rPr>
          <w:rFonts w:ascii="Arial" w:hAnsi="Arial" w:cs="Arial"/>
        </w:rPr>
        <w:t>these therapies have been known to help families</w:t>
      </w:r>
      <w:r w:rsidR="00A000F1">
        <w:rPr>
          <w:rFonts w:ascii="Arial" w:hAnsi="Arial" w:cs="Arial"/>
        </w:rPr>
        <w:t xml:space="preserve"> (Child Autism.UK</w:t>
      </w:r>
      <w:r w:rsidR="000C198F">
        <w:rPr>
          <w:rFonts w:ascii="Arial" w:hAnsi="Arial" w:cs="Arial"/>
        </w:rPr>
        <w:t>,2010).</w:t>
      </w:r>
      <w:r w:rsidR="004819AD">
        <w:rPr>
          <w:rFonts w:ascii="Arial" w:hAnsi="Arial" w:cs="Arial"/>
        </w:rPr>
        <w:t xml:space="preserve"> </w:t>
      </w:r>
      <w:r w:rsidR="000B3387">
        <w:rPr>
          <w:rFonts w:ascii="Arial" w:hAnsi="Arial" w:cs="Arial"/>
        </w:rPr>
        <w:t>Dawson, (</w:t>
      </w:r>
      <w:r w:rsidR="004819AD">
        <w:rPr>
          <w:rFonts w:ascii="Arial" w:hAnsi="Arial" w:cs="Arial"/>
        </w:rPr>
        <w:t xml:space="preserve">2004) states great care </w:t>
      </w:r>
      <w:r w:rsidR="0021405A">
        <w:rPr>
          <w:rFonts w:ascii="Arial" w:hAnsi="Arial" w:cs="Arial"/>
        </w:rPr>
        <w:t>needs</w:t>
      </w:r>
      <w:r w:rsidR="004819AD">
        <w:rPr>
          <w:rFonts w:ascii="Arial" w:hAnsi="Arial" w:cs="Arial"/>
        </w:rPr>
        <w:t xml:space="preserve"> to </w:t>
      </w:r>
      <w:r w:rsidR="003E4C76">
        <w:rPr>
          <w:rFonts w:ascii="Arial" w:hAnsi="Arial" w:cs="Arial"/>
        </w:rPr>
        <w:t>take</w:t>
      </w:r>
      <w:r w:rsidR="004819AD">
        <w:rPr>
          <w:rFonts w:ascii="Arial" w:hAnsi="Arial" w:cs="Arial"/>
        </w:rPr>
        <w:t xml:space="preserve"> </w:t>
      </w:r>
      <w:r w:rsidR="00464FDD">
        <w:rPr>
          <w:rFonts w:ascii="Arial" w:hAnsi="Arial" w:cs="Arial"/>
        </w:rPr>
        <w:t>into</w:t>
      </w:r>
      <w:r w:rsidR="004819AD">
        <w:rPr>
          <w:rFonts w:ascii="Arial" w:hAnsi="Arial" w:cs="Arial"/>
        </w:rPr>
        <w:t xml:space="preserve"> consideration when using as ABA as </w:t>
      </w:r>
      <w:r w:rsidR="003E4C76">
        <w:rPr>
          <w:rFonts w:ascii="Arial" w:hAnsi="Arial" w:cs="Arial"/>
        </w:rPr>
        <w:t xml:space="preserve">there should be ethics surround behaviour analyst </w:t>
      </w:r>
      <w:r w:rsidR="00E45985">
        <w:rPr>
          <w:rFonts w:ascii="Arial" w:hAnsi="Arial" w:cs="Arial"/>
        </w:rPr>
        <w:t>suggest that either a person receives ABA</w:t>
      </w:r>
      <w:r w:rsidR="002324F4">
        <w:rPr>
          <w:rFonts w:ascii="Arial" w:hAnsi="Arial" w:cs="Arial"/>
        </w:rPr>
        <w:t xml:space="preserve"> and start to show signs of </w:t>
      </w:r>
      <w:r w:rsidR="00BF1D30">
        <w:rPr>
          <w:rFonts w:ascii="Arial" w:hAnsi="Arial" w:cs="Arial"/>
        </w:rPr>
        <w:t>a non-</w:t>
      </w:r>
      <w:r w:rsidR="00466CB6">
        <w:rPr>
          <w:rFonts w:ascii="Arial" w:hAnsi="Arial" w:cs="Arial"/>
        </w:rPr>
        <w:t>autistic,</w:t>
      </w:r>
      <w:r w:rsidR="00BF1D30">
        <w:rPr>
          <w:rFonts w:ascii="Arial" w:hAnsi="Arial" w:cs="Arial"/>
        </w:rPr>
        <w:t xml:space="preserve"> or they are </w:t>
      </w:r>
      <w:r w:rsidR="00375BBE">
        <w:rPr>
          <w:rFonts w:ascii="Arial" w:hAnsi="Arial" w:cs="Arial"/>
        </w:rPr>
        <w:t>unfortunate.</w:t>
      </w:r>
    </w:p>
    <w:p w14:paraId="06DC0CB7" w14:textId="2B3E137B" w:rsidR="00813DAD" w:rsidRPr="006A3967" w:rsidRDefault="00813DAD" w:rsidP="002D4861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 xml:space="preserve">4.4 </w:t>
      </w:r>
      <w:r w:rsidR="008B1328" w:rsidRPr="006A3967">
        <w:rPr>
          <w:rFonts w:ascii="Arial" w:hAnsi="Arial" w:cs="Arial"/>
          <w:b/>
          <w:bCs/>
          <w:u w:val="single"/>
        </w:rPr>
        <w:t>Measurements</w:t>
      </w:r>
      <w:r w:rsidR="000B3387" w:rsidRPr="006A3967">
        <w:rPr>
          <w:rFonts w:ascii="Arial" w:hAnsi="Arial" w:cs="Arial"/>
          <w:b/>
          <w:bCs/>
          <w:u w:val="single"/>
        </w:rPr>
        <w:t xml:space="preserve"> of Rehabilitation in Autism</w:t>
      </w:r>
    </w:p>
    <w:p w14:paraId="077E1527" w14:textId="672CE348" w:rsidR="00197232" w:rsidRDefault="002E307A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Ip et al</w:t>
      </w:r>
      <w:r w:rsidR="00D11986">
        <w:rPr>
          <w:rFonts w:ascii="Arial" w:hAnsi="Arial" w:cs="Arial"/>
        </w:rPr>
        <w:t>., (2019)</w:t>
      </w:r>
      <w:r w:rsidR="00D11986" w:rsidRPr="00D11986">
        <w:rPr>
          <w:rFonts w:ascii="Arial" w:hAnsi="Arial" w:cs="Arial"/>
        </w:rPr>
        <w:t xml:space="preserve"> state follow up care and support in psychosocial care and support services for children or disease</w:t>
      </w:r>
      <w:r w:rsidR="001538D8" w:rsidRPr="001538D8">
        <w:rPr>
          <w:rFonts w:ascii="Arial" w:hAnsi="Arial" w:cs="Arial"/>
        </w:rPr>
        <w:t xml:space="preserve"> should be an ongoing process dental che</w:t>
      </w:r>
      <w:r w:rsidR="00595E8A">
        <w:rPr>
          <w:rFonts w:ascii="Arial" w:hAnsi="Arial" w:cs="Arial"/>
        </w:rPr>
        <w:t>cks</w:t>
      </w:r>
      <w:r w:rsidR="001538D8" w:rsidRPr="001538D8">
        <w:rPr>
          <w:rFonts w:ascii="Arial" w:hAnsi="Arial" w:cs="Arial"/>
        </w:rPr>
        <w:t xml:space="preserve"> should be made of regular </w:t>
      </w:r>
      <w:r w:rsidR="00595E8A">
        <w:rPr>
          <w:rFonts w:ascii="Arial" w:hAnsi="Arial" w:cs="Arial"/>
        </w:rPr>
        <w:t xml:space="preserve">and </w:t>
      </w:r>
      <w:r w:rsidR="001538D8" w:rsidRPr="001538D8">
        <w:rPr>
          <w:rFonts w:ascii="Arial" w:hAnsi="Arial" w:cs="Arial"/>
        </w:rPr>
        <w:t>follow up care plans for those who develop comorbid</w:t>
      </w:r>
      <w:r w:rsidR="00366888" w:rsidRPr="00366888">
        <w:rPr>
          <w:rFonts w:ascii="Arial" w:hAnsi="Arial" w:cs="Arial"/>
        </w:rPr>
        <w:t xml:space="preserve"> conditions should be monitored along with these community support services can be helpful for children who </w:t>
      </w:r>
      <w:r w:rsidR="00595E8A">
        <w:rPr>
          <w:rFonts w:ascii="Arial" w:hAnsi="Arial" w:cs="Arial"/>
        </w:rPr>
        <w:t>need</w:t>
      </w:r>
      <w:r w:rsidR="00366888" w:rsidRPr="00366888">
        <w:rPr>
          <w:rFonts w:ascii="Arial" w:hAnsi="Arial" w:cs="Arial"/>
        </w:rPr>
        <w:t xml:space="preserve"> psychological interventions</w:t>
      </w:r>
      <w:r w:rsidR="00595E8A">
        <w:rPr>
          <w:rFonts w:ascii="Arial" w:hAnsi="Arial" w:cs="Arial"/>
        </w:rPr>
        <w:t>.</w:t>
      </w:r>
    </w:p>
    <w:p w14:paraId="23D89865" w14:textId="039949A7" w:rsidR="00477C36" w:rsidRDefault="008566BB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Other treatments that have </w:t>
      </w:r>
      <w:r w:rsidR="0043034E">
        <w:rPr>
          <w:rFonts w:ascii="Arial" w:hAnsi="Arial" w:cs="Arial"/>
        </w:rPr>
        <w:t xml:space="preserve">been prescribed and worked for autism are </w:t>
      </w:r>
      <w:r w:rsidR="00AC658D">
        <w:rPr>
          <w:rFonts w:ascii="Arial" w:hAnsi="Arial" w:cs="Arial"/>
        </w:rPr>
        <w:t>pharmaceutical therapies that have shown in some cases to help with cognitive defects</w:t>
      </w:r>
      <w:r w:rsidR="00477C36">
        <w:rPr>
          <w:rFonts w:ascii="Arial" w:hAnsi="Arial" w:cs="Arial"/>
        </w:rPr>
        <w:t>.</w:t>
      </w:r>
    </w:p>
    <w:p w14:paraId="2AAB2E70" w14:textId="4DB06566" w:rsidR="00AD042E" w:rsidRDefault="00AD042E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Mollor</w:t>
      </w:r>
      <w:r w:rsidR="00B41EA6">
        <w:rPr>
          <w:rFonts w:ascii="Arial" w:hAnsi="Arial" w:cs="Arial"/>
        </w:rPr>
        <w:t xml:space="preserve"> et al., (2002) state music </w:t>
      </w:r>
      <w:r w:rsidR="00EC6744">
        <w:rPr>
          <w:rFonts w:ascii="Arial" w:hAnsi="Arial" w:cs="Arial"/>
        </w:rPr>
        <w:t xml:space="preserve">therapy can </w:t>
      </w:r>
      <w:r w:rsidR="00F16F0A">
        <w:rPr>
          <w:rFonts w:ascii="Arial" w:hAnsi="Arial" w:cs="Arial"/>
        </w:rPr>
        <w:t>help with intervention programme with children of autism</w:t>
      </w:r>
      <w:r w:rsidR="00466CB6">
        <w:rPr>
          <w:rFonts w:ascii="Arial" w:hAnsi="Arial" w:cs="Arial"/>
        </w:rPr>
        <w:t xml:space="preserve"> by bringing in the concepts of a shared experience and improvisation.</w:t>
      </w:r>
    </w:p>
    <w:p w14:paraId="032ED399" w14:textId="3373470F" w:rsidR="00466CB6" w:rsidRPr="006A3967" w:rsidRDefault="0072289B" w:rsidP="002D4861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 xml:space="preserve">4.5 Recommendation </w:t>
      </w:r>
      <w:r w:rsidR="00B22F03">
        <w:rPr>
          <w:rFonts w:ascii="Arial" w:hAnsi="Arial" w:cs="Arial"/>
          <w:b/>
          <w:bCs/>
          <w:u w:val="single"/>
        </w:rPr>
        <w:t>for Autism</w:t>
      </w:r>
    </w:p>
    <w:p w14:paraId="40181D2B" w14:textId="5AFEE88D" w:rsidR="008566BB" w:rsidRDefault="00E10598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Every child and young person </w:t>
      </w:r>
      <w:r w:rsidR="00A82962">
        <w:rPr>
          <w:rFonts w:ascii="Arial" w:hAnsi="Arial" w:cs="Arial"/>
        </w:rPr>
        <w:t xml:space="preserve">should be assigned a key worker throughout their journey </w:t>
      </w:r>
      <w:r w:rsidR="003C36A9">
        <w:rPr>
          <w:rFonts w:ascii="Arial" w:hAnsi="Arial" w:cs="Arial"/>
        </w:rPr>
        <w:t xml:space="preserve">to manage and co-ordinate treatment, so that they </w:t>
      </w:r>
      <w:r w:rsidR="00A94743">
        <w:rPr>
          <w:rFonts w:ascii="Arial" w:hAnsi="Arial" w:cs="Arial"/>
        </w:rPr>
        <w:t>can enable themselves to transition into adult care with support.</w:t>
      </w:r>
    </w:p>
    <w:p w14:paraId="002C4517" w14:textId="4C0CB574" w:rsidR="00B64798" w:rsidRDefault="00B64798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More research into </w:t>
      </w:r>
      <w:r w:rsidR="00CD3510">
        <w:rPr>
          <w:rFonts w:ascii="Arial" w:hAnsi="Arial" w:cs="Arial"/>
        </w:rPr>
        <w:t>all</w:t>
      </w:r>
      <w:r w:rsidR="00A113A9">
        <w:rPr>
          <w:rFonts w:ascii="Arial" w:hAnsi="Arial" w:cs="Arial"/>
        </w:rPr>
        <w:t xml:space="preserve"> aspects of autism should be made available to </w:t>
      </w:r>
      <w:r w:rsidR="00E15CF1">
        <w:rPr>
          <w:rFonts w:ascii="Arial" w:hAnsi="Arial" w:cs="Arial"/>
        </w:rPr>
        <w:t>individuals.</w:t>
      </w:r>
    </w:p>
    <w:p w14:paraId="4E161D3F" w14:textId="01ED5394" w:rsidR="00E15CF1" w:rsidRDefault="00E15CF1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Encourage integration techniques </w:t>
      </w:r>
      <w:r w:rsidR="00190E07">
        <w:rPr>
          <w:rFonts w:ascii="Arial" w:hAnsi="Arial" w:cs="Arial"/>
        </w:rPr>
        <w:t>into the communities at an early stage so that it because more applicable when</w:t>
      </w:r>
      <w:r w:rsidR="00CD3510">
        <w:rPr>
          <w:rFonts w:ascii="Arial" w:hAnsi="Arial" w:cs="Arial"/>
        </w:rPr>
        <w:t xml:space="preserve"> a child turns into a adult.</w:t>
      </w:r>
    </w:p>
    <w:p w14:paraId="10A1BBDA" w14:textId="2F30F1B0" w:rsidR="00470938" w:rsidRPr="00465266" w:rsidRDefault="000D43A9" w:rsidP="002D4861">
      <w:pPr>
        <w:spacing w:before="24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5.</w:t>
      </w:r>
      <w:r w:rsidR="00470938" w:rsidRPr="00465266">
        <w:rPr>
          <w:rFonts w:ascii="Arial" w:hAnsi="Arial" w:cs="Arial"/>
          <w:b/>
          <w:bCs/>
          <w:u w:val="single"/>
        </w:rPr>
        <w:t>Conclusion</w:t>
      </w:r>
    </w:p>
    <w:p w14:paraId="09CB811A" w14:textId="373F2D46" w:rsidR="001D3DD6" w:rsidRDefault="000479E4" w:rsidP="001D3DD6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Whilst the ability to put </w:t>
      </w:r>
      <w:r w:rsidR="007D014E">
        <w:rPr>
          <w:rFonts w:ascii="Arial" w:hAnsi="Arial" w:cs="Arial"/>
        </w:rPr>
        <w:t>importance</w:t>
      </w:r>
      <w:r>
        <w:rPr>
          <w:rFonts w:ascii="Arial" w:hAnsi="Arial" w:cs="Arial"/>
        </w:rPr>
        <w:t xml:space="preserve"> to and </w:t>
      </w:r>
      <w:r w:rsidR="007D014E">
        <w:rPr>
          <w:rFonts w:ascii="Arial" w:hAnsi="Arial" w:cs="Arial"/>
        </w:rPr>
        <w:t>individual</w:t>
      </w:r>
      <w:r>
        <w:rPr>
          <w:rFonts w:ascii="Arial" w:hAnsi="Arial" w:cs="Arial"/>
        </w:rPr>
        <w:t xml:space="preserve"> and society surrounding mental health is important the ability to </w:t>
      </w:r>
      <w:r w:rsidR="007D014E">
        <w:rPr>
          <w:rFonts w:ascii="Arial" w:hAnsi="Arial" w:cs="Arial"/>
        </w:rPr>
        <w:t xml:space="preserve">recognise, diagnose and help mental health patients should be brought </w:t>
      </w:r>
      <w:r w:rsidR="00C35DDC">
        <w:rPr>
          <w:rFonts w:ascii="Arial" w:hAnsi="Arial" w:cs="Arial"/>
        </w:rPr>
        <w:t>each mental health disorder there comes with</w:t>
      </w:r>
      <w:r w:rsidR="00B534B4">
        <w:rPr>
          <w:rFonts w:ascii="Arial" w:hAnsi="Arial" w:cs="Arial"/>
        </w:rPr>
        <w:t xml:space="preserve"> a knowledge </w:t>
      </w:r>
      <w:r w:rsidR="007D014E">
        <w:rPr>
          <w:rFonts w:ascii="Arial" w:hAnsi="Arial" w:cs="Arial"/>
        </w:rPr>
        <w:t xml:space="preserve">of different treatments </w:t>
      </w:r>
      <w:r w:rsidR="00B534B4">
        <w:rPr>
          <w:rFonts w:ascii="Arial" w:hAnsi="Arial" w:cs="Arial"/>
        </w:rPr>
        <w:t xml:space="preserve">unfortunately </w:t>
      </w:r>
      <w:r w:rsidR="007D014E">
        <w:rPr>
          <w:rFonts w:ascii="Arial" w:hAnsi="Arial" w:cs="Arial"/>
        </w:rPr>
        <w:t>over many eras trial and error has seen many fails</w:t>
      </w:r>
      <w:r w:rsidR="00457791">
        <w:rPr>
          <w:rFonts w:ascii="Arial" w:hAnsi="Arial" w:cs="Arial"/>
        </w:rPr>
        <w:t xml:space="preserve">. Medications and therapies are leading the way forward to help individuals </w:t>
      </w:r>
      <w:r w:rsidR="00C923CC">
        <w:rPr>
          <w:rFonts w:ascii="Arial" w:hAnsi="Arial" w:cs="Arial"/>
        </w:rPr>
        <w:t>progress with the times and many still feel like it is not enough.</w:t>
      </w:r>
      <w:r w:rsidR="001D3DD6">
        <w:rPr>
          <w:rFonts w:ascii="Arial" w:hAnsi="Arial" w:cs="Arial"/>
        </w:rPr>
        <w:t xml:space="preserve"> Every disorder requires prompt treatments at the first signs of episodes and clinicians must consider the fact that treatment must influence the person by developing a detailed plan of action.</w:t>
      </w:r>
      <w:r w:rsidR="00AF78CB">
        <w:rPr>
          <w:rFonts w:ascii="Arial" w:hAnsi="Arial" w:cs="Arial"/>
        </w:rPr>
        <w:t xml:space="preserve"> </w:t>
      </w:r>
      <w:r w:rsidR="0021214E">
        <w:rPr>
          <w:rFonts w:ascii="Arial" w:hAnsi="Arial" w:cs="Arial"/>
        </w:rPr>
        <w:t xml:space="preserve"> Integrating the patients back into society so that they can have a sense of normality with treatment and help for loved ones should be a priority.</w:t>
      </w:r>
      <w:r w:rsidR="001D3DD6">
        <w:rPr>
          <w:rFonts w:ascii="Arial" w:hAnsi="Arial" w:cs="Arial"/>
        </w:rPr>
        <w:t xml:space="preserve"> </w:t>
      </w:r>
      <w:r w:rsidR="000C5CED">
        <w:rPr>
          <w:rFonts w:ascii="Arial" w:hAnsi="Arial" w:cs="Arial"/>
        </w:rPr>
        <w:t xml:space="preserve">Availability of </w:t>
      </w:r>
      <w:r w:rsidR="00A24C27">
        <w:rPr>
          <w:rFonts w:ascii="Arial" w:hAnsi="Arial" w:cs="Arial"/>
        </w:rPr>
        <w:t xml:space="preserve">pharmacological and non-pharmacological </w:t>
      </w:r>
      <w:r w:rsidR="00895A49">
        <w:rPr>
          <w:rFonts w:ascii="Arial" w:hAnsi="Arial" w:cs="Arial"/>
        </w:rPr>
        <w:t xml:space="preserve">treatments in the future should </w:t>
      </w:r>
      <w:r w:rsidR="00AD164B">
        <w:rPr>
          <w:rFonts w:ascii="Arial" w:hAnsi="Arial" w:cs="Arial"/>
        </w:rPr>
        <w:t xml:space="preserve">secure gaps in treatments and potentially be a way </w:t>
      </w:r>
      <w:r w:rsidR="00ED13FE">
        <w:rPr>
          <w:rFonts w:ascii="Arial" w:hAnsi="Arial" w:cs="Arial"/>
        </w:rPr>
        <w:t xml:space="preserve">of coping with integration </w:t>
      </w:r>
      <w:r w:rsidR="00B93C4F">
        <w:rPr>
          <w:rFonts w:ascii="Arial" w:hAnsi="Arial" w:cs="Arial"/>
        </w:rPr>
        <w:t>into society.</w:t>
      </w:r>
      <w:r w:rsidR="00AF78CB">
        <w:rPr>
          <w:rFonts w:ascii="Arial" w:hAnsi="Arial" w:cs="Arial"/>
        </w:rPr>
        <w:t xml:space="preserve"> </w:t>
      </w:r>
      <w:r w:rsidR="007D014E">
        <w:rPr>
          <w:rFonts w:ascii="Arial" w:hAnsi="Arial" w:cs="Arial"/>
        </w:rPr>
        <w:t>Lack of resource</w:t>
      </w:r>
      <w:r w:rsidR="003E699F">
        <w:rPr>
          <w:rFonts w:ascii="Arial" w:hAnsi="Arial" w:cs="Arial"/>
        </w:rPr>
        <w:t>s</w:t>
      </w:r>
      <w:r w:rsidR="007D014E">
        <w:rPr>
          <w:rFonts w:ascii="Arial" w:hAnsi="Arial" w:cs="Arial"/>
        </w:rPr>
        <w:t xml:space="preserve"> and tool</w:t>
      </w:r>
      <w:r w:rsidR="003E699F">
        <w:rPr>
          <w:rFonts w:ascii="Arial" w:hAnsi="Arial" w:cs="Arial"/>
        </w:rPr>
        <w:t>s</w:t>
      </w:r>
      <w:r w:rsidR="007D014E">
        <w:rPr>
          <w:rFonts w:ascii="Arial" w:hAnsi="Arial" w:cs="Arial"/>
        </w:rPr>
        <w:t xml:space="preserve"> have put many in </w:t>
      </w:r>
      <w:r w:rsidR="003E699F">
        <w:rPr>
          <w:rFonts w:ascii="Arial" w:hAnsi="Arial" w:cs="Arial"/>
        </w:rPr>
        <w:t>compromising</w:t>
      </w:r>
      <w:r w:rsidR="007D014E">
        <w:rPr>
          <w:rFonts w:ascii="Arial" w:hAnsi="Arial" w:cs="Arial"/>
        </w:rPr>
        <w:t xml:space="preserve"> situations</w:t>
      </w:r>
      <w:r w:rsidR="003E699F">
        <w:rPr>
          <w:rFonts w:ascii="Arial" w:hAnsi="Arial" w:cs="Arial"/>
        </w:rPr>
        <w:t xml:space="preserve"> where government departments have been changing the way in which they see or deem certain mental illnesses. For many</w:t>
      </w:r>
      <w:r w:rsidR="00E810C3">
        <w:rPr>
          <w:rFonts w:ascii="Arial" w:hAnsi="Arial" w:cs="Arial"/>
        </w:rPr>
        <w:t xml:space="preserve"> mental</w:t>
      </w:r>
      <w:r w:rsidR="003E699F">
        <w:rPr>
          <w:rFonts w:ascii="Arial" w:hAnsi="Arial" w:cs="Arial"/>
        </w:rPr>
        <w:t xml:space="preserve"> health </w:t>
      </w:r>
      <w:r w:rsidR="00E810C3">
        <w:rPr>
          <w:rFonts w:ascii="Arial" w:hAnsi="Arial" w:cs="Arial"/>
        </w:rPr>
        <w:t xml:space="preserve">patients this </w:t>
      </w:r>
      <w:r w:rsidR="003E699F">
        <w:rPr>
          <w:rFonts w:ascii="Arial" w:hAnsi="Arial" w:cs="Arial"/>
        </w:rPr>
        <w:t xml:space="preserve">is an </w:t>
      </w:r>
      <w:r w:rsidR="00E810C3">
        <w:rPr>
          <w:rFonts w:ascii="Arial" w:hAnsi="Arial" w:cs="Arial"/>
        </w:rPr>
        <w:t>invisible disability</w:t>
      </w:r>
      <w:r w:rsidR="003E699F">
        <w:rPr>
          <w:rFonts w:ascii="Arial" w:hAnsi="Arial" w:cs="Arial"/>
        </w:rPr>
        <w:t xml:space="preserve"> and classifications of mental disorders need to complement each other</w:t>
      </w:r>
      <w:r w:rsidR="00E810C3">
        <w:rPr>
          <w:rFonts w:ascii="Arial" w:hAnsi="Arial" w:cs="Arial"/>
        </w:rPr>
        <w:t xml:space="preserve"> so that treatment, interventions and support can be given in order to ;lead a better quality of life.</w:t>
      </w:r>
    </w:p>
    <w:p w14:paraId="7BB5E013" w14:textId="5F2467D5" w:rsidR="00464FDD" w:rsidRDefault="00464FDD" w:rsidP="002D4861">
      <w:pPr>
        <w:spacing w:before="240"/>
        <w:rPr>
          <w:rFonts w:ascii="Arial" w:hAnsi="Arial" w:cs="Arial"/>
        </w:rPr>
      </w:pPr>
    </w:p>
    <w:p w14:paraId="2C1C914F" w14:textId="77777777" w:rsidR="00E22883" w:rsidRDefault="00E22883" w:rsidP="00E22883">
      <w:pPr>
        <w:spacing w:before="240"/>
        <w:rPr>
          <w:rFonts w:ascii="Arial" w:hAnsi="Arial" w:cs="Arial"/>
        </w:rPr>
      </w:pPr>
    </w:p>
    <w:p w14:paraId="481A03D5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2DAFFCB7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40F32102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7F0EAC02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54DF37FF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09C38F2B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039E9466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6031338E" w14:textId="77777777" w:rsidR="00A44D1C" w:rsidRDefault="00A44D1C" w:rsidP="00E22883">
      <w:pPr>
        <w:spacing w:before="240"/>
        <w:rPr>
          <w:rFonts w:ascii="Arial" w:hAnsi="Arial" w:cs="Arial"/>
          <w:b/>
          <w:bCs/>
        </w:rPr>
      </w:pPr>
    </w:p>
    <w:p w14:paraId="508EA690" w14:textId="7ACE8780" w:rsidR="00274D0E" w:rsidRPr="006A3967" w:rsidRDefault="001C7A44" w:rsidP="00E22883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580BE79F" w14:textId="77777777" w:rsidR="00E22883" w:rsidRDefault="00E22883">
      <w:pPr>
        <w:rPr>
          <w:rFonts w:ascii="Arial" w:hAnsi="Arial" w:cs="Arial"/>
        </w:rPr>
      </w:pPr>
    </w:p>
    <w:p w14:paraId="7D113D2A" w14:textId="63729F96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Amaral, D.G., (2017)</w:t>
      </w:r>
      <w:r w:rsidR="00683D76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Examining the causes of autism. In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Cerebrum: the Dana forum on brain science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 (Vol. 2017). Dana Foundation. Available at: </w:t>
      </w:r>
      <w:hyperlink r:id="rId10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https://www.ncbi.nlm.nih.gov/pmc/articles/PMC5501015/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(Accessed:10 December 2021).</w:t>
      </w:r>
    </w:p>
    <w:p w14:paraId="19646E9E" w14:textId="29F87EBE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American Psychiatric Association,(2013)</w:t>
      </w:r>
      <w:r w:rsidR="0021214E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</w:t>
      </w:r>
      <w:r w:rsidRPr="00CC0707">
        <w:rPr>
          <w:rFonts w:ascii="Arial" w:hAnsi="Arial" w:cs="Arial"/>
          <w:i/>
          <w:iCs/>
          <w:color w:val="000000" w:themeColor="text1"/>
        </w:rPr>
        <w:t>Diagnostic and Statistical Manual of Mental Disorders (DMS-5)</w:t>
      </w:r>
      <w:r w:rsidR="004F4DD7" w:rsidRPr="00CC0707">
        <w:rPr>
          <w:rFonts w:ascii="Arial" w:hAnsi="Arial" w:cs="Arial"/>
          <w:i/>
          <w:iCs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 Available at: </w:t>
      </w:r>
      <w:hyperlink r:id="rId11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http://repository.poltekkes-kaltim.ac.id/657/1/Diagnostic%20and%20statistical%20manual%20of%20mental%20disorders%20_%20DSM-5%20%28%20PDFDrive.com%20%29.pdf</w:t>
        </w:r>
      </w:hyperlink>
      <w:r w:rsidRPr="004F35ED">
        <w:rPr>
          <w:rFonts w:ascii="Arial" w:hAnsi="Arial" w:cs="Arial"/>
          <w:color w:val="000000" w:themeColor="text1"/>
        </w:rPr>
        <w:t xml:space="preserve"> (Accessed:04 December 2021)</w:t>
      </w:r>
    </w:p>
    <w:p w14:paraId="3CF46EB4" w14:textId="4F03E09A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Autism speaks, (2020</w:t>
      </w:r>
      <w:r w:rsidR="004F4DD7" w:rsidRPr="004F35ED">
        <w:rPr>
          <w:rFonts w:ascii="Arial" w:hAnsi="Arial" w:cs="Arial"/>
          <w:color w:val="000000" w:themeColor="text1"/>
        </w:rPr>
        <w:t>)</w:t>
      </w:r>
      <w:r w:rsidR="004F4DD7">
        <w:rPr>
          <w:rFonts w:ascii="Arial" w:hAnsi="Arial" w:cs="Arial"/>
          <w:color w:val="000000" w:themeColor="text1"/>
        </w:rPr>
        <w:t>.</w:t>
      </w:r>
      <w:r w:rsidR="004F4DD7" w:rsidRPr="004F35ED">
        <w:rPr>
          <w:rFonts w:ascii="Arial" w:hAnsi="Arial" w:cs="Arial"/>
          <w:color w:val="000000" w:themeColor="text1"/>
        </w:rPr>
        <w:t xml:space="preserve"> </w:t>
      </w:r>
      <w:r w:rsidR="004F4DD7" w:rsidRPr="00CC0707">
        <w:rPr>
          <w:rFonts w:ascii="Arial" w:hAnsi="Arial" w:cs="Arial"/>
          <w:i/>
          <w:iCs/>
          <w:color w:val="000000" w:themeColor="text1"/>
        </w:rPr>
        <w:t>What</w:t>
      </w:r>
      <w:r w:rsidRPr="00CC0707">
        <w:rPr>
          <w:rFonts w:ascii="Arial" w:hAnsi="Arial" w:cs="Arial"/>
          <w:i/>
          <w:iCs/>
          <w:color w:val="000000" w:themeColor="text1"/>
        </w:rPr>
        <w:t xml:space="preserve"> are the DSM-5 diagnostic criteria for Autism</w:t>
      </w:r>
      <w:r w:rsidR="004F4DD7" w:rsidRPr="00CC0707">
        <w:rPr>
          <w:rFonts w:ascii="Arial" w:hAnsi="Arial" w:cs="Arial"/>
          <w:i/>
          <w:iCs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</w:t>
      </w:r>
      <w:r w:rsidRPr="004F35ED">
        <w:rPr>
          <w:rFonts w:ascii="Arial" w:hAnsi="Arial" w:cs="Arial"/>
          <w:color w:val="000000" w:themeColor="text1"/>
        </w:rPr>
        <w:br/>
        <w:t xml:space="preserve">: </w:t>
      </w:r>
      <w:hyperlink r:id="rId12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https://www.autismspeaks.org/autism-diagnosis-criteria-dsm-5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04 December 2020)</w:t>
      </w:r>
    </w:p>
    <w:p w14:paraId="0847B7ED" w14:textId="77777777" w:rsidR="004F35ED" w:rsidRPr="004F4DD7" w:rsidRDefault="004F35ED" w:rsidP="00470938">
      <w:p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Baio, J., Wiggins, L., Christensen, D.L., Maenner, M.J., Daniels, J., Warren, Z., Kurzius-Spencer, M., Zahorodny, W., Rosenberg, C.R., White, T. and Durkin, M.S., (2018). Prevalence of autism spectrum disorder among children aged 8 years—autism and developmental disabilities monitoring network, 11 sites, United States, 2014.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MMWR Surveillance Summaries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67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(6), p.1. Available at:</w:t>
      </w:r>
      <w:r w:rsidRPr="004F4DD7">
        <w:rPr>
          <w:rStyle w:val="id-label"/>
          <w:rFonts w:ascii="Arial" w:hAnsi="Arial" w:cs="Arial"/>
          <w:color w:val="000000" w:themeColor="text1"/>
        </w:rPr>
        <w:t xml:space="preserve"> DOI: </w:t>
      </w:r>
      <w:hyperlink r:id="rId13" w:tgtFrame="_blank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10.15585/mmwr.ss6706a1</w:t>
        </w:r>
      </w:hyperlink>
    </w:p>
    <w:p w14:paraId="4267ABFB" w14:textId="77777777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Baird, G., Cass, H. and Slonims, V., (2003). Diagnosis of autism.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Bmj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327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(7413), pp.488-493. Available at: doi: </w:t>
      </w:r>
      <w:hyperlink r:id="rId14" w:tgtFrame="_blank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10.1136/bmj.327.7413.488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09 December 2021)</w:t>
      </w:r>
    </w:p>
    <w:p w14:paraId="1E3D8E75" w14:textId="3D230CCD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Bandelow, B., Michaelis, S. and Wedekind, D., (2017</w:t>
      </w:r>
      <w:r w:rsidR="0021214E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. Treatment of anxiety disorders.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Dialogues in clinical neuroscience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19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(2), p.93. Available at: doi: </w:t>
      </w:r>
      <w:hyperlink r:id="rId15" w:tgtFrame="_blank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10.31887/DCNS.2017.19.2/bbandelow</w:t>
        </w:r>
      </w:hyperlink>
      <w:r w:rsidRPr="004F4DD7">
        <w:rPr>
          <w:rFonts w:ascii="Arial" w:hAnsi="Arial" w:cs="Arial"/>
          <w:color w:val="000000" w:themeColor="text1"/>
        </w:rPr>
        <w:t xml:space="preserve"> (Accessed:07 December 2021)</w:t>
      </w:r>
    </w:p>
    <w:p w14:paraId="3A8EE2EA" w14:textId="77777777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Borza, L., (2017). Cognitive-behavioral therapy for generalized anxiety.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Dialogues in clinical neuroscience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19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(2), p.203. Available at: doi: </w:t>
      </w:r>
      <w:hyperlink r:id="rId16" w:tgtFrame="_blank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10.31887/DCNS.2017.19.2/lborza</w:t>
        </w:r>
      </w:hyperlink>
      <w:r w:rsidRPr="004F4DD7">
        <w:rPr>
          <w:rFonts w:ascii="Arial" w:hAnsi="Arial" w:cs="Arial"/>
          <w:color w:val="000000" w:themeColor="text1"/>
        </w:rPr>
        <w:t xml:space="preserve"> (Accessed:05 December 2021)</w:t>
      </w:r>
    </w:p>
    <w:p w14:paraId="16A3FEA1" w14:textId="77777777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Bystritsky, A., Khalsa, S.S., Cameron, M.E. and Schiffman, J., (2013). Current diagnosis and treatment of anxiety disorders.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Pharmacy and Therapeutics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38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(1), p.30.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17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https://www.ncbi.nlm.nih.gov/pmc/articles/PMC3628173/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07 December 2021)</w:t>
      </w:r>
    </w:p>
    <w:p w14:paraId="2C6C353D" w14:textId="6B8456D4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Centre for Disease Control and Prevention, (CDC), (2009)</w:t>
      </w:r>
      <w:r w:rsidR="004F4DD7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Autism Spectrum Disorder (ASD)  Available at: </w:t>
      </w:r>
      <w:hyperlink r:id="rId18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https://www.cdc.gov/ncbddd/autism/treatment.html</w:t>
        </w:r>
      </w:hyperlink>
      <w:r w:rsidRPr="004F4DD7">
        <w:rPr>
          <w:rFonts w:ascii="Arial" w:hAnsi="Arial" w:cs="Arial"/>
          <w:color w:val="000000" w:themeColor="text1"/>
        </w:rPr>
        <w:t xml:space="preserve"> (Accessed:05 December 2021)</w:t>
      </w:r>
    </w:p>
    <w:p w14:paraId="4E433B54" w14:textId="0C313FA0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lastRenderedPageBreak/>
        <w:t>Centre for Disease Control and Prevention, (CDC), (2021)</w:t>
      </w:r>
      <w:r w:rsidR="00CC0707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</w:t>
      </w:r>
      <w:r w:rsidRPr="00CC0707">
        <w:rPr>
          <w:rFonts w:ascii="Arial" w:hAnsi="Arial" w:cs="Arial"/>
          <w:i/>
          <w:iCs/>
          <w:color w:val="000000" w:themeColor="text1"/>
        </w:rPr>
        <w:t>Anxiety and depression in Children.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19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https://www.cdc.gov/childrensmentalhealth/depression.html</w:t>
        </w:r>
      </w:hyperlink>
      <w:r w:rsidRPr="004F35ED">
        <w:rPr>
          <w:rFonts w:ascii="Arial" w:hAnsi="Arial" w:cs="Arial"/>
          <w:color w:val="000000" w:themeColor="text1"/>
        </w:rPr>
        <w:t xml:space="preserve"> (Accessed :07 December 2021)</w:t>
      </w:r>
    </w:p>
    <w:p w14:paraId="0447DB03" w14:textId="05FD0FFE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Child Autism. UK, (2010)</w:t>
      </w:r>
      <w:r w:rsidR="00CC0707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</w:t>
      </w:r>
      <w:r w:rsidRPr="00CC0707">
        <w:rPr>
          <w:rFonts w:ascii="Arial" w:hAnsi="Arial" w:cs="Arial"/>
          <w:i/>
          <w:iCs/>
          <w:color w:val="000000" w:themeColor="text1"/>
        </w:rPr>
        <w:t>Applied Behaviour Analysis</w:t>
      </w:r>
      <w:r w:rsidR="00CC0707">
        <w:rPr>
          <w:rFonts w:ascii="Arial" w:hAnsi="Arial" w:cs="Arial"/>
          <w:color w:val="000000" w:themeColor="text1"/>
        </w:rPr>
        <w:t xml:space="preserve">. </w:t>
      </w:r>
      <w:r w:rsidRPr="004F35ED">
        <w:rPr>
          <w:rFonts w:ascii="Arial" w:hAnsi="Arial" w:cs="Arial"/>
          <w:color w:val="000000" w:themeColor="text1"/>
        </w:rPr>
        <w:t xml:space="preserve">Available at : </w:t>
      </w:r>
      <w:hyperlink r:id="rId20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https://www.childautism.org.uk/about-autism/applied-behaviour-analysis-aba-and-autism/</w:t>
        </w:r>
      </w:hyperlink>
      <w:r w:rsidRPr="004F35ED">
        <w:rPr>
          <w:rFonts w:ascii="Arial" w:hAnsi="Arial" w:cs="Arial"/>
          <w:color w:val="000000" w:themeColor="text1"/>
        </w:rPr>
        <w:t xml:space="preserve"> (Accessed:04 December 2021)</w:t>
      </w:r>
    </w:p>
    <w:p w14:paraId="53A9BF3B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Comer, J.S., Pincus, D.B. and Hofmann, S.G., (2012). Generalized anxiety disorder and the proposed associated symptoms criterion change for DSM</w:t>
      </w:r>
      <w:r w:rsidRPr="004F35ED">
        <w:rPr>
          <w:rFonts w:ascii="Cambria Math" w:hAnsi="Cambria Math" w:cs="Cambria Math"/>
          <w:color w:val="000000" w:themeColor="text1"/>
          <w:shd w:val="clear" w:color="auto" w:fill="FFFFFF"/>
        </w:rPr>
        <w:t>‐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5 in a treatment</w:t>
      </w:r>
      <w:r w:rsidRPr="004F35ED">
        <w:rPr>
          <w:rFonts w:ascii="Cambria Math" w:hAnsi="Cambria Math" w:cs="Cambria Math"/>
          <w:color w:val="000000" w:themeColor="text1"/>
          <w:shd w:val="clear" w:color="auto" w:fill="FFFFFF"/>
        </w:rPr>
        <w:t>‐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seeking sample of anxious youth.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Depression and Anxiety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29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(12), pp.994-1003. Available at:  </w:t>
      </w:r>
      <w:hyperlink r:id="rId21" w:history="1">
        <w:r w:rsidRPr="004F35ED">
          <w:rPr>
            <w:rStyle w:val="Hyperlink"/>
            <w:rFonts w:ascii="Arial" w:hAnsi="Arial" w:cs="Arial"/>
            <w:b/>
            <w:bCs/>
            <w:color w:val="000000" w:themeColor="text1"/>
            <w:u w:val="none"/>
          </w:rPr>
          <w:t>https://doi.org/10.1002/da.21999</w:t>
        </w:r>
      </w:hyperlink>
      <w:r w:rsidRPr="004F35ED">
        <w:rPr>
          <w:rFonts w:ascii="Arial" w:hAnsi="Arial" w:cs="Arial"/>
          <w:color w:val="000000" w:themeColor="text1"/>
        </w:rPr>
        <w:t xml:space="preserve"> (Accessed:07 December 2021)</w:t>
      </w:r>
    </w:p>
    <w:p w14:paraId="321A1CAA" w14:textId="0D45E6D8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Dawsom,M. (2004)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The Misbehaviour of Behaviourist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22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https://www.sentex.ca/~nexus23/naa_aba.html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04 December 2021)</w:t>
      </w:r>
    </w:p>
    <w:p w14:paraId="2ECA849E" w14:textId="54C7BA60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Frankenberg R,F (2020)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What are the DSM-5 Criteria for Schizophrenia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23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https://www.medscape.com/answers/288259-13968/what-are-the-dsm-5-criteria-for-schizophrenia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02 December 2021) </w:t>
      </w:r>
    </w:p>
    <w:p w14:paraId="2A4E7997" w14:textId="1C45C33D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Gaudiano, B.A., 2008. Cognitive-behavioural therapies: achievements and challenges.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Evidence-based mental health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11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(1), pp.5-7. Available at: </w:t>
      </w:r>
      <w:r>
        <w:rPr>
          <w:rFonts w:ascii="Arial" w:hAnsi="Arial" w:cs="Arial"/>
          <w:color w:val="000000" w:themeColor="text1"/>
          <w:shd w:val="clear" w:color="auto" w:fill="FFFFFF"/>
        </w:rPr>
        <w:t>D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oi: </w:t>
      </w:r>
      <w:hyperlink r:id="rId24" w:tgtFrame="_blank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10.1136/ebmh.11.1.5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07 December 2021)</w:t>
      </w:r>
    </w:p>
    <w:p w14:paraId="1F9B67AE" w14:textId="3CDB1E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Grinell.R.M, (2014)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</w:t>
      </w:r>
      <w:r w:rsidR="00683D76">
        <w:rPr>
          <w:rFonts w:ascii="Arial" w:hAnsi="Arial" w:cs="Arial"/>
          <w:color w:val="000000" w:themeColor="text1"/>
        </w:rPr>
        <w:t>F</w:t>
      </w:r>
      <w:r w:rsidRPr="004F35ED">
        <w:rPr>
          <w:rFonts w:ascii="Arial" w:hAnsi="Arial" w:cs="Arial"/>
          <w:color w:val="000000" w:themeColor="text1"/>
        </w:rPr>
        <w:t xml:space="preserve">ollow up evaluation of treatment for anxiety and depression provided in a university based primary care clinic. Available at: </w:t>
      </w:r>
      <w:hyperlink r:id="rId25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https://scholarscompass.vcu.edu/cgi/viewcontent.cgi?article=4606&amp;context=etd</w:t>
        </w:r>
      </w:hyperlink>
      <w:r w:rsidRPr="004F35E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r w:rsidRPr="004F35ED">
        <w:rPr>
          <w:rFonts w:ascii="Arial" w:hAnsi="Arial" w:cs="Arial"/>
          <w:color w:val="000000" w:themeColor="text1"/>
        </w:rPr>
        <w:t xml:space="preserve"> (Accessed:-7 December 2021) </w:t>
      </w:r>
    </w:p>
    <w:p w14:paraId="27E53F2D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Ip, A., Zwaigenbaum, L. and Brian, J.A., (2019). Post-diagnostic management and follow-up care for autism spectrum disorder.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Paediatrics &amp; child health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24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(7), pp.461-468.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26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https://dx.doi.org/10.1093%2Fpch%2Fpxz121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(Accessed:05 December 20210</w:t>
      </w:r>
    </w:p>
    <w:p w14:paraId="20B56755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Landrigan, P.J. and Goldman, L.R., (2011). Children’s vulnerability to toxic chemicals: a challenge and opportunity to strengthen health and environmental policy.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Health Affairs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30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(5), pp.842-850.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27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https://doi.org/10.1377/hlthaff.2011.0151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 05 December 2020)</w:t>
      </w:r>
    </w:p>
    <w:p w14:paraId="6A49F461" w14:textId="7D5D9E66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Landrigan, P.J., Lambertini, L. and Birnbaum, L.S., (2012). A research strategy to discover the environmental causes of autism and neurodevelopmental disabilities.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Environmental health perspectives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120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(7), pp.a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258-a260.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28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https://doi.org/10.1289/ehp.1104285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(Accessed:04 December 2021)</w:t>
      </w:r>
    </w:p>
    <w:p w14:paraId="32311889" w14:textId="3D2C97EB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lastRenderedPageBreak/>
        <w:t>Legislation.Gov.UK,(2009) Autism Act (2009)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29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https://www.legislation.gov.uk/ukpga/2009/15/contents</w:t>
        </w:r>
      </w:hyperlink>
      <w:r w:rsidRPr="004F35ED">
        <w:rPr>
          <w:rFonts w:ascii="Arial" w:hAnsi="Arial" w:cs="Arial"/>
          <w:color w:val="000000" w:themeColor="text1"/>
        </w:rPr>
        <w:t xml:space="preserve"> (Accessed:07 December 2021)</w:t>
      </w:r>
    </w:p>
    <w:p w14:paraId="20871DCF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Locke, A., Kirst, N. and Shultz, C.G., (2015.) Diagnosis and management of generalized anxiety disorder and panic disorder in adults.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American family physician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91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(9), pp.617-624.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30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https://www.aafp.org/afp/2015/0501/p617.html?utm_medium=referral&amp;utm_source=r360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(Accessed:08 December 2021)</w:t>
      </w:r>
    </w:p>
    <w:p w14:paraId="7A8F4019" w14:textId="1B9DDBF2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Mental Health -UK (2021)</w:t>
      </w:r>
      <w:r w:rsidR="00683D76">
        <w:rPr>
          <w:rFonts w:ascii="Arial" w:hAnsi="Arial" w:cs="Arial"/>
          <w:color w:val="000000" w:themeColor="text1"/>
        </w:rPr>
        <w:t>.</w:t>
      </w:r>
      <w:r w:rsidR="00CC0707">
        <w:rPr>
          <w:rFonts w:ascii="Arial" w:hAnsi="Arial" w:cs="Arial"/>
          <w:color w:val="000000" w:themeColor="text1"/>
        </w:rPr>
        <w:t xml:space="preserve"> </w:t>
      </w:r>
      <w:r w:rsidR="00CC0707" w:rsidRPr="00CC0707">
        <w:rPr>
          <w:rFonts w:ascii="Arial" w:hAnsi="Arial" w:cs="Arial"/>
          <w:i/>
          <w:iCs/>
          <w:color w:val="000000" w:themeColor="text1"/>
        </w:rPr>
        <w:t>Types of Anxiety</w:t>
      </w:r>
      <w:r w:rsidR="00CC0707">
        <w:rPr>
          <w:rFonts w:ascii="Arial" w:hAnsi="Arial" w:cs="Arial"/>
          <w:color w:val="000000" w:themeColor="text1"/>
        </w:rPr>
        <w:t>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r w:rsidR="00CC0707" w:rsidRPr="00CC0707">
        <w:rPr>
          <w:rFonts w:ascii="Arial" w:hAnsi="Arial" w:cs="Arial"/>
          <w:color w:val="000000" w:themeColor="text1"/>
        </w:rPr>
        <w:t>https://mentalhealth-uk.org/help-and-information/conditions/anxiety-disorders/types/</w:t>
      </w:r>
      <w:r w:rsidR="00CC0707" w:rsidRPr="00CC0707">
        <w:rPr>
          <w:rFonts w:ascii="Arial" w:hAnsi="Arial" w:cs="Arial"/>
          <w:color w:val="000000" w:themeColor="text1"/>
        </w:rPr>
        <w:t xml:space="preserve"> </w:t>
      </w:r>
      <w:r w:rsidRPr="004F35ED">
        <w:rPr>
          <w:rFonts w:ascii="Arial" w:hAnsi="Arial" w:cs="Arial"/>
          <w:color w:val="000000" w:themeColor="text1"/>
        </w:rPr>
        <w:t>(Accessed: 06 December 2021)</w:t>
      </w:r>
    </w:p>
    <w:p w14:paraId="649AFE3C" w14:textId="60910C1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Mind. Org.UK, (2021)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</w:t>
      </w:r>
      <w:r w:rsidRPr="00CC0707">
        <w:rPr>
          <w:rFonts w:ascii="Arial" w:hAnsi="Arial" w:cs="Arial"/>
          <w:i/>
          <w:iCs/>
          <w:color w:val="000000" w:themeColor="text1"/>
        </w:rPr>
        <w:t xml:space="preserve">What causes </w:t>
      </w:r>
      <w:r w:rsidR="00CC0707" w:rsidRPr="00CC0707">
        <w:rPr>
          <w:rFonts w:ascii="Arial" w:hAnsi="Arial" w:cs="Arial"/>
          <w:i/>
          <w:iCs/>
          <w:color w:val="000000" w:themeColor="text1"/>
        </w:rPr>
        <w:t>schizophrenia?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31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https://www.mind.org.uk/information-support/types-of-mental-health-problems/schizophrenia/causes/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02 December 2021)</w:t>
      </w:r>
    </w:p>
    <w:p w14:paraId="29182714" w14:textId="62DEED3D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Møller, A.S., Odell-Miller, H. and Wigram, T., (2002). Indications in music therapy: Evidence from assessment that can identify the expectations of music therapy as a treatment for autistic spectrum disorder (ASD); meeting the challenge of evidence-based practice.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British Journal of Music Therapy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16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(1), pp.11-28.</w:t>
      </w:r>
      <w:r w:rsidR="00F8084E">
        <w:rPr>
          <w:rFonts w:ascii="Arial" w:hAnsi="Arial" w:cs="Arial"/>
          <w:color w:val="000000" w:themeColor="text1"/>
          <w:shd w:val="clear" w:color="auto" w:fill="FFFFFF"/>
        </w:rPr>
        <w:t xml:space="preserve"> Available at: </w:t>
      </w:r>
      <w:hyperlink r:id="rId32" w:history="1">
        <w:r w:rsidR="00F8084E" w:rsidRPr="00F8084E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https://doi.org/10.1177%2F135945750201600104</w:t>
        </w:r>
      </w:hyperlink>
      <w:r w:rsidR="00F8084E">
        <w:rPr>
          <w:rFonts w:ascii="Arial" w:hAnsi="Arial" w:cs="Arial"/>
          <w:color w:val="000000" w:themeColor="text1"/>
          <w:shd w:val="clear" w:color="auto" w:fill="FFFFFF"/>
        </w:rPr>
        <w:t xml:space="preserve"> (Accessed: 09 December 2021)</w:t>
      </w:r>
    </w:p>
    <w:p w14:paraId="1E9FF798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Morin, L. and Franck, N., (2017). Rehabilitation interventions to promote recovery from schizophrenia: a systematic review.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Frontiers in psychiatry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8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 p.100.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33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https://doi.org/10.3389/fpsyt.2017.00100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 08 December 2021)</w:t>
      </w:r>
    </w:p>
    <w:p w14:paraId="79EA4713" w14:textId="1999CBFB" w:rsid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National Autistic Society, (2020)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</w:t>
      </w:r>
      <w:r w:rsidRPr="00CC0707">
        <w:rPr>
          <w:rFonts w:ascii="Arial" w:hAnsi="Arial" w:cs="Arial"/>
          <w:i/>
          <w:iCs/>
          <w:color w:val="000000" w:themeColor="text1"/>
        </w:rPr>
        <w:t xml:space="preserve">What is </w:t>
      </w:r>
      <w:r w:rsidR="000114BB" w:rsidRPr="00CC0707">
        <w:rPr>
          <w:rFonts w:ascii="Arial" w:hAnsi="Arial" w:cs="Arial"/>
          <w:i/>
          <w:iCs/>
          <w:color w:val="000000" w:themeColor="text1"/>
        </w:rPr>
        <w:t>Autism</w:t>
      </w:r>
      <w:r w:rsidR="000114BB">
        <w:rPr>
          <w:rFonts w:ascii="Arial" w:hAnsi="Arial" w:cs="Arial"/>
          <w:i/>
          <w:iCs/>
          <w:color w:val="000000" w:themeColor="text1"/>
        </w:rPr>
        <w:t xml:space="preserve">. </w:t>
      </w:r>
      <w:r w:rsidR="000114BB">
        <w:rPr>
          <w:rFonts w:ascii="Arial" w:hAnsi="Arial" w:cs="Arial"/>
          <w:color w:val="000000" w:themeColor="text1"/>
        </w:rPr>
        <w:t xml:space="preserve"> </w:t>
      </w:r>
      <w:r w:rsidRPr="004F35ED">
        <w:rPr>
          <w:rFonts w:ascii="Arial" w:hAnsi="Arial" w:cs="Arial"/>
          <w:color w:val="000000" w:themeColor="text1"/>
        </w:rPr>
        <w:t xml:space="preserve">Available at: </w:t>
      </w:r>
      <w:hyperlink r:id="rId34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https://www.autism.org.uk/advice-and-guidance/what-is-autism</w:t>
        </w:r>
      </w:hyperlink>
      <w:r w:rsidRPr="004F35ED">
        <w:rPr>
          <w:rFonts w:ascii="Arial" w:hAnsi="Arial" w:cs="Arial"/>
          <w:color w:val="000000" w:themeColor="text1"/>
        </w:rPr>
        <w:t xml:space="preserve"> (Accessed:09 December 2020)</w:t>
      </w:r>
    </w:p>
    <w:p w14:paraId="3010F7AE" w14:textId="3111D26B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Health Service, (NHS), (2018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) </w:t>
      </w:r>
      <w:r w:rsidRPr="000114BB">
        <w:rPr>
          <w:rFonts w:ascii="Arial" w:hAnsi="Arial" w:cs="Arial"/>
          <w:i/>
          <w:iCs/>
          <w:color w:val="000000" w:themeColor="text1"/>
        </w:rPr>
        <w:t xml:space="preserve">Overview- Generalised Anxiety Order in Adults. </w:t>
      </w:r>
      <w:r w:rsidRPr="004F4DD7">
        <w:rPr>
          <w:rFonts w:ascii="Arial" w:hAnsi="Arial" w:cs="Arial"/>
          <w:color w:val="000000" w:themeColor="text1"/>
        </w:rPr>
        <w:t xml:space="preserve">Available at: </w:t>
      </w:r>
      <w:hyperlink r:id="rId35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https://www.nhs.uk/mental-health/conditions/generalised-anxiety-disorder/overview/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06 December 2021)</w:t>
      </w:r>
    </w:p>
    <w:p w14:paraId="06AA5241" w14:textId="3C332B62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Health Service, (NHS), (2019)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</w:t>
      </w:r>
      <w:r w:rsidRPr="000114BB">
        <w:rPr>
          <w:rFonts w:ascii="Arial" w:hAnsi="Arial" w:cs="Arial"/>
          <w:i/>
          <w:iCs/>
          <w:color w:val="000000" w:themeColor="text1"/>
        </w:rPr>
        <w:t>Causes- Schizophrenia</w:t>
      </w:r>
      <w:r w:rsidR="000114BB">
        <w:rPr>
          <w:rFonts w:ascii="Arial" w:hAnsi="Arial" w:cs="Arial"/>
          <w:i/>
          <w:iCs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at:: https://www.nhs.uk/mental-health/conditions/schizophrenia/causes/ (Accessed:01 </w:t>
      </w:r>
      <w:r w:rsidR="004F4DD7" w:rsidRPr="004F4DD7">
        <w:rPr>
          <w:rFonts w:ascii="Arial" w:hAnsi="Arial" w:cs="Arial"/>
          <w:color w:val="000000" w:themeColor="text1"/>
        </w:rPr>
        <w:t>December</w:t>
      </w:r>
      <w:r w:rsidRPr="004F4DD7">
        <w:rPr>
          <w:rFonts w:ascii="Arial" w:hAnsi="Arial" w:cs="Arial"/>
          <w:color w:val="000000" w:themeColor="text1"/>
        </w:rPr>
        <w:t xml:space="preserve"> 2021)</w:t>
      </w:r>
    </w:p>
    <w:p w14:paraId="4F2230E6" w14:textId="5D7FEB0F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Health Service, (NHS), (2019)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</w:t>
      </w:r>
      <w:r w:rsidRPr="000114BB">
        <w:rPr>
          <w:rFonts w:ascii="Arial" w:hAnsi="Arial" w:cs="Arial"/>
          <w:i/>
          <w:iCs/>
          <w:color w:val="000000" w:themeColor="text1"/>
        </w:rPr>
        <w:t>How to get diagnosed</w:t>
      </w:r>
      <w:r w:rsidR="00683D76" w:rsidRPr="000114BB">
        <w:rPr>
          <w:rFonts w:ascii="Arial" w:hAnsi="Arial" w:cs="Arial"/>
          <w:i/>
          <w:iCs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36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https://www.nhs.uk/conditions/autism/getting-diagnosed/how-to-get-diagnosed/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07 December 2021)</w:t>
      </w:r>
    </w:p>
    <w:p w14:paraId="6DBAC49D" w14:textId="12142838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lastRenderedPageBreak/>
        <w:t>National Health Service, (NHS), (2019)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</w:t>
      </w:r>
      <w:r w:rsidRPr="000114BB">
        <w:rPr>
          <w:rFonts w:ascii="Arial" w:hAnsi="Arial" w:cs="Arial"/>
          <w:i/>
          <w:iCs/>
          <w:color w:val="000000" w:themeColor="text1"/>
        </w:rPr>
        <w:t>Overview- Schizophrenia</w:t>
      </w:r>
      <w:r w:rsidR="000114BB">
        <w:rPr>
          <w:rFonts w:ascii="Arial" w:hAnsi="Arial" w:cs="Arial"/>
          <w:i/>
          <w:iCs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37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https://www.nhs.uk/mental-health/conditions/schizophrenia/overview/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08 December 2021) </w:t>
      </w:r>
    </w:p>
    <w:p w14:paraId="3115ABCE" w14:textId="1D93566D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Health Service, (NHS), (2019)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</w:t>
      </w:r>
      <w:r w:rsidRPr="000114BB">
        <w:rPr>
          <w:rFonts w:ascii="Arial" w:hAnsi="Arial" w:cs="Arial"/>
          <w:i/>
          <w:iCs/>
          <w:color w:val="000000" w:themeColor="text1"/>
        </w:rPr>
        <w:t>Signs of Autism</w:t>
      </w:r>
      <w:r w:rsidR="00683D76" w:rsidRPr="000114BB">
        <w:rPr>
          <w:rFonts w:ascii="Arial" w:hAnsi="Arial" w:cs="Arial"/>
          <w:i/>
          <w:iCs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38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https://www.nhs.uk/conditions/autism/signs/children/</w:t>
        </w:r>
      </w:hyperlink>
      <w:r w:rsidRPr="004F4DD7">
        <w:rPr>
          <w:rFonts w:ascii="Arial" w:hAnsi="Arial" w:cs="Arial"/>
          <w:color w:val="000000" w:themeColor="text1"/>
        </w:rPr>
        <w:t xml:space="preserve"> (Accessed:01 December 20210)</w:t>
      </w:r>
    </w:p>
    <w:p w14:paraId="2BB5A155" w14:textId="719F21B6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Autistic Society, (2021)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</w:t>
      </w:r>
      <w:r w:rsidRPr="000114BB">
        <w:rPr>
          <w:rFonts w:ascii="Arial" w:hAnsi="Arial" w:cs="Arial"/>
          <w:i/>
          <w:iCs/>
          <w:color w:val="000000" w:themeColor="text1"/>
        </w:rPr>
        <w:t>The causes of Autism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39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https://www.autism.org.uk/advice-and-guidance/what-is-autism/the-causes-of-autism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09 December 2021)</w:t>
      </w:r>
    </w:p>
    <w:p w14:paraId="71FB166A" w14:textId="76BCB523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 xml:space="preserve">National Autistic </w:t>
      </w:r>
      <w:r w:rsidR="00683D76" w:rsidRPr="004F4DD7">
        <w:rPr>
          <w:rFonts w:ascii="Arial" w:hAnsi="Arial" w:cs="Arial"/>
          <w:color w:val="000000" w:themeColor="text1"/>
        </w:rPr>
        <w:t>Society, (</w:t>
      </w:r>
      <w:r w:rsidRPr="004F4DD7">
        <w:rPr>
          <w:rFonts w:ascii="Arial" w:hAnsi="Arial" w:cs="Arial"/>
          <w:color w:val="000000" w:themeColor="text1"/>
        </w:rPr>
        <w:t>2021</w:t>
      </w:r>
      <w:r w:rsidRPr="000114BB">
        <w:rPr>
          <w:rFonts w:ascii="Arial" w:hAnsi="Arial" w:cs="Arial"/>
          <w:color w:val="000000" w:themeColor="text1"/>
        </w:rPr>
        <w:t>)</w:t>
      </w:r>
      <w:r w:rsidR="00683D76" w:rsidRPr="000114BB">
        <w:rPr>
          <w:rFonts w:ascii="Arial" w:hAnsi="Arial" w:cs="Arial"/>
          <w:color w:val="000000" w:themeColor="text1"/>
        </w:rPr>
        <w:t>.</w:t>
      </w:r>
      <w:r w:rsidRPr="000114BB">
        <w:rPr>
          <w:rFonts w:ascii="Arial" w:hAnsi="Arial" w:cs="Arial"/>
          <w:i/>
          <w:iCs/>
          <w:color w:val="000000" w:themeColor="text1"/>
        </w:rPr>
        <w:t xml:space="preserve"> Diagnostic Criteria a guide for all audiences</w:t>
      </w:r>
      <w:r w:rsidR="00683D76" w:rsidRPr="000114BB">
        <w:rPr>
          <w:rFonts w:ascii="Arial" w:hAnsi="Arial" w:cs="Arial"/>
          <w:i/>
          <w:iCs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40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https://www.autism.org.uk/advice-and-guidance/topics/diagnosis/diagnostic-criteria/all-audiences</w:t>
        </w:r>
      </w:hyperlink>
      <w:r w:rsidRPr="004F4DD7">
        <w:rPr>
          <w:rFonts w:ascii="Arial" w:hAnsi="Arial" w:cs="Arial"/>
          <w:color w:val="000000" w:themeColor="text1"/>
        </w:rPr>
        <w:t xml:space="preserve"> (Accessed 07 December 2021)</w:t>
      </w:r>
    </w:p>
    <w:p w14:paraId="601066FA" w14:textId="43DDD960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Institute for health and care excellence, (NICE</w:t>
      </w:r>
      <w:r w:rsidR="00683D76" w:rsidRPr="004F4DD7">
        <w:rPr>
          <w:rFonts w:ascii="Arial" w:hAnsi="Arial" w:cs="Arial"/>
          <w:color w:val="000000" w:themeColor="text1"/>
        </w:rPr>
        <w:t>), (</w:t>
      </w:r>
      <w:r w:rsidRPr="004F4DD7">
        <w:rPr>
          <w:rFonts w:ascii="Arial" w:hAnsi="Arial" w:cs="Arial"/>
          <w:color w:val="000000" w:themeColor="text1"/>
        </w:rPr>
        <w:t>2020)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</w:t>
      </w:r>
      <w:r w:rsidR="00683D76" w:rsidRPr="000114BB">
        <w:rPr>
          <w:rFonts w:ascii="Arial" w:hAnsi="Arial" w:cs="Arial"/>
          <w:i/>
          <w:iCs/>
          <w:color w:val="000000" w:themeColor="text1"/>
        </w:rPr>
        <w:t>R</w:t>
      </w:r>
      <w:r w:rsidRPr="000114BB">
        <w:rPr>
          <w:rFonts w:ascii="Arial" w:hAnsi="Arial" w:cs="Arial"/>
          <w:i/>
          <w:iCs/>
          <w:color w:val="000000" w:themeColor="text1"/>
        </w:rPr>
        <w:t>ehabilitation for adults with complex psychosis.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41" w:anchor="who-should-be-offered-rehabilitation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https://www.nice.org.uk/guidance/ng181/chapter/Recommendations#who-should-be-offered-rehabilitation</w:t>
        </w:r>
      </w:hyperlink>
      <w:r w:rsidRPr="004F4DD7">
        <w:rPr>
          <w:rFonts w:ascii="Arial" w:hAnsi="Arial" w:cs="Arial"/>
          <w:color w:val="000000" w:themeColor="text1"/>
        </w:rPr>
        <w:t xml:space="preserve"> (Accessed:07 December 2021)</w:t>
      </w:r>
    </w:p>
    <w:p w14:paraId="704B6A6C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 xml:space="preserve"> National Institute for Healthcare and Care Excellence, (NICE), (2019). </w:t>
      </w:r>
      <w:r w:rsidRPr="000114BB">
        <w:rPr>
          <w:rFonts w:ascii="Arial" w:hAnsi="Arial" w:cs="Arial"/>
          <w:i/>
          <w:iCs/>
          <w:color w:val="000000" w:themeColor="text1"/>
        </w:rPr>
        <w:t>Generalised anxiety disorder and panic disorder in adults:</w:t>
      </w:r>
      <w:r w:rsidRPr="004F4DD7">
        <w:rPr>
          <w:rFonts w:ascii="Arial" w:hAnsi="Arial" w:cs="Arial"/>
          <w:color w:val="000000" w:themeColor="text1"/>
        </w:rPr>
        <w:t xml:space="preserve"> Management. Available at: </w:t>
      </w:r>
      <w:hyperlink r:id="rId42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https://www.nice.org.uk/guidance/cg113/ifp/chapter/what-treatments-should-i-be-offered-for-gad</w:t>
        </w:r>
      </w:hyperlink>
      <w:r w:rsidRPr="004F4DD7">
        <w:rPr>
          <w:rFonts w:ascii="Arial" w:hAnsi="Arial" w:cs="Arial"/>
          <w:color w:val="000000" w:themeColor="text1"/>
        </w:rPr>
        <w:t xml:space="preserve"> (Accessed:07 December 2021)</w:t>
      </w:r>
    </w:p>
    <w:p w14:paraId="183E96C4" w14:textId="57AD68D3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 xml:space="preserve">National Institute of Mental Health, (NIH), (2020) </w:t>
      </w:r>
      <w:r w:rsidR="004F4DD7" w:rsidRPr="000114BB">
        <w:rPr>
          <w:rFonts w:ascii="Arial" w:hAnsi="Arial" w:cs="Arial"/>
          <w:i/>
          <w:iCs/>
          <w:color w:val="000000" w:themeColor="text1"/>
        </w:rPr>
        <w:t>Schizophrenia</w:t>
      </w:r>
      <w:r w:rsidR="004F4DD7">
        <w:rPr>
          <w:rFonts w:ascii="Arial" w:hAnsi="Arial" w:cs="Arial"/>
          <w:color w:val="000000" w:themeColor="text1"/>
        </w:rPr>
        <w:t>.</w:t>
      </w:r>
      <w:r w:rsidR="004F4DD7" w:rsidRPr="004F4DD7">
        <w:rPr>
          <w:rFonts w:ascii="Arial" w:hAnsi="Arial" w:cs="Arial"/>
          <w:color w:val="000000" w:themeColor="text1"/>
        </w:rPr>
        <w:t xml:space="preserve"> Available</w:t>
      </w:r>
      <w:r w:rsidRPr="004F4DD7">
        <w:rPr>
          <w:rFonts w:ascii="Arial" w:hAnsi="Arial" w:cs="Arial"/>
          <w:color w:val="000000" w:themeColor="text1"/>
        </w:rPr>
        <w:t xml:space="preserve"> at: </w:t>
      </w:r>
      <w:hyperlink r:id="rId43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https://www.nimh.nih.gov/health/topics/schizophrenia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04 December 2020)</w:t>
      </w:r>
    </w:p>
    <w:p w14:paraId="60B52C9B" w14:textId="414AE7B2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Patel, K.R., Cherian, J., Gohil, K. and Atkinson, D., </w:t>
      </w:r>
      <w:r w:rsidR="00683D76"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2014</w:t>
      </w:r>
      <w:r w:rsidR="00683D76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. Schizophrenia: overview and treatment options.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Pharmacy and Therapeutics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39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(9), p.638.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4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https://www.ncbi.nlm.nih.gov/pmc/articles/PMC4159061/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03 December 2021)</w:t>
      </w:r>
    </w:p>
    <w:p w14:paraId="217D147F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Plotkin, S., Gerber, J.S. and Offit, P.A., (2009). Vaccines and autism: a tale of shifting hypotheses.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Clinical Infectious Diseases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48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(4), pp.456-461.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5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https://doi.org/10.1086/596476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(Accessed:09 December 2021)</w:t>
      </w:r>
    </w:p>
    <w:p w14:paraId="56880BF9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Regier, D.A., Kuhl, E.A. and Kupfer, D.J., (2013). The DSM</w:t>
      </w:r>
      <w:r w:rsidRPr="004F4DD7">
        <w:rPr>
          <w:rFonts w:ascii="Cambria Math" w:hAnsi="Cambria Math" w:cs="Cambria Math"/>
          <w:color w:val="000000" w:themeColor="text1"/>
          <w:shd w:val="clear" w:color="auto" w:fill="FFFFFF"/>
        </w:rPr>
        <w:t>‐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5: Classification and criteria changes.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World psychiatry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12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(2), pp.92-98.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6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https://doi.org/10.1002/wps.20050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07 December 2021)</w:t>
      </w:r>
    </w:p>
    <w:p w14:paraId="3C40465E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Rossignol, D.A., (2009.) Novel and emerging treatments for autism spectrum disorders: a systematic review.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Ann Clin Psychiatry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21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(4), pp.213-236.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7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https://hyperbaricoxygentreatmentcenter.com/wp-content/uploads/2020/07/Novel-and-emerging-treatments-for-autism.pdf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07 December 2021)</w:t>
      </w:r>
    </w:p>
    <w:p w14:paraId="08D8681B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Stein, D.J., Szatmari, P., Gaebel, W., Berk, M., Vieta, E., Maj, M., De Vries, Y.A., Roest, A.M., De Jonge, P., Maercker, A. and Brewin, C.R., (2020). Mental, behavioral and neurodevelopmental disorders in the ICD-11: an international perspective on key changes and controversies.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BMC medicine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18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(1), pp.1-24. Available at: </w:t>
      </w:r>
      <w:hyperlink r:id="rId48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https://bmcmedicine.biomedcentral.com/articles/10.1186/s12916-020-1495-2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(Accessed:03 December 2021)</w:t>
      </w:r>
    </w:p>
    <w:p w14:paraId="711E931F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Tandon, R., Gaebel, W., Barch, D.M., Bustillo, J., Gur, R.E., Heckers, S., Malaspina, D., Owen, M.J., Schultz, S., Tsuang, M. and Van Os, J., (2013). Definition and description of schizophrenia in the DSM-5.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Schizophrenia research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150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(1), pp.3-10.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9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https://doi.org/10.1016/j.schres.2013.05.028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 (Accessed: 02 December 2021)</w:t>
      </w:r>
    </w:p>
    <w:p w14:paraId="3CFEF8C2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Tsuang, M.T., Stone, W.S. and Faraone, S.V., (2000). Toward reformulating the diagnosis of schizophrenia.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American Journal of Psychiatry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157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(7), pp.1041-1050. Available at: </w:t>
      </w:r>
      <w:hyperlink r:id="rId50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https://doi.org/10.1176/appi.ajp.157.7.1041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04 December 2021)</w:t>
      </w:r>
    </w:p>
    <w:p w14:paraId="1C9A04EB" w14:textId="2A57A91D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 xml:space="preserve">World Health Organization, (WHO), (2021) </w:t>
      </w:r>
      <w:r w:rsidRPr="000114BB">
        <w:rPr>
          <w:rFonts w:ascii="Arial" w:hAnsi="Arial" w:cs="Arial"/>
          <w:i/>
          <w:iCs/>
          <w:color w:val="000000" w:themeColor="text1"/>
        </w:rPr>
        <w:t>International statistical classification of Diseases and related Health Problems (ICD)</w:t>
      </w:r>
      <w:r w:rsidRPr="004F4DD7">
        <w:rPr>
          <w:rFonts w:ascii="Arial" w:hAnsi="Arial" w:cs="Arial"/>
          <w:color w:val="000000" w:themeColor="text1"/>
        </w:rPr>
        <w:t xml:space="preserve"> </w:t>
      </w:r>
      <w:r w:rsidR="000114BB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Available at: </w:t>
      </w:r>
      <w:hyperlink r:id="rId51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https://www.who.int/standards/classifications/classification-of-diseases</w:t>
        </w:r>
      </w:hyperlink>
      <w:r w:rsidRPr="004F4DD7">
        <w:rPr>
          <w:rFonts w:ascii="Arial" w:hAnsi="Arial" w:cs="Arial"/>
          <w:color w:val="000000" w:themeColor="text1"/>
        </w:rPr>
        <w:t xml:space="preserve"> (Accessed:07 December 2021)</w:t>
      </w:r>
    </w:p>
    <w:p w14:paraId="664ECA2A" w14:textId="62FF46DB" w:rsidR="00B02311" w:rsidRPr="004F4DD7" w:rsidRDefault="00B02311" w:rsidP="004F4DD7">
      <w:pPr>
        <w:spacing w:line="360" w:lineRule="auto"/>
        <w:rPr>
          <w:rFonts w:ascii="Arial" w:hAnsi="Arial" w:cs="Arial"/>
        </w:rPr>
      </w:pPr>
    </w:p>
    <w:p w14:paraId="3A20D698" w14:textId="77777777" w:rsidR="00E4017C" w:rsidRDefault="00E4017C">
      <w:pPr>
        <w:rPr>
          <w:rFonts w:ascii="Arial" w:hAnsi="Arial" w:cs="Arial"/>
        </w:rPr>
      </w:pPr>
    </w:p>
    <w:p w14:paraId="355C02C4" w14:textId="77777777" w:rsidR="00DE7B37" w:rsidRPr="00E65802" w:rsidRDefault="00DE7B37">
      <w:pPr>
        <w:rPr>
          <w:rFonts w:ascii="Arial" w:hAnsi="Arial" w:cs="Arial"/>
        </w:rPr>
      </w:pPr>
    </w:p>
    <w:sectPr w:rsidR="00DE7B37" w:rsidRPr="00E65802">
      <w:footerReference w:type="default" r:id="rId5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4513" w14:textId="77777777" w:rsidR="00BE7AE5" w:rsidRDefault="00BE7AE5" w:rsidP="00D059C7">
      <w:pPr>
        <w:spacing w:after="0" w:line="240" w:lineRule="auto"/>
      </w:pPr>
      <w:r>
        <w:separator/>
      </w:r>
    </w:p>
  </w:endnote>
  <w:endnote w:type="continuationSeparator" w:id="0">
    <w:p w14:paraId="35AC8362" w14:textId="77777777" w:rsidR="00BE7AE5" w:rsidRDefault="00BE7AE5" w:rsidP="00D05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25325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88B29F" w14:textId="3EA317F4" w:rsidR="00D059C7" w:rsidRDefault="00D059C7" w:rsidP="00D059C7">
        <w:pPr>
          <w:pStyle w:val="Footer"/>
          <w:spacing w:line="360" w:lineRule="aut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F83F04" w14:textId="77777777" w:rsidR="00D059C7" w:rsidRDefault="00D059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E3784" w14:textId="77777777" w:rsidR="00BE7AE5" w:rsidRDefault="00BE7AE5" w:rsidP="00D059C7">
      <w:pPr>
        <w:spacing w:after="0" w:line="240" w:lineRule="auto"/>
      </w:pPr>
      <w:r>
        <w:separator/>
      </w:r>
    </w:p>
  </w:footnote>
  <w:footnote w:type="continuationSeparator" w:id="0">
    <w:p w14:paraId="0391A0C7" w14:textId="77777777" w:rsidR="00BE7AE5" w:rsidRDefault="00BE7AE5" w:rsidP="00D05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273C8"/>
    <w:multiLevelType w:val="hybridMultilevel"/>
    <w:tmpl w:val="15F23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45081"/>
    <w:multiLevelType w:val="hybridMultilevel"/>
    <w:tmpl w:val="3E28F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C14C3"/>
    <w:multiLevelType w:val="hybridMultilevel"/>
    <w:tmpl w:val="5072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C3D5B"/>
    <w:multiLevelType w:val="hybridMultilevel"/>
    <w:tmpl w:val="C12A1AC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11F24B1"/>
    <w:multiLevelType w:val="hybridMultilevel"/>
    <w:tmpl w:val="3A94BBDC"/>
    <w:lvl w:ilvl="0" w:tplc="080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5" w15:restartNumberingAfterBreak="0">
    <w:nsid w:val="3BAF55A3"/>
    <w:multiLevelType w:val="multilevel"/>
    <w:tmpl w:val="4396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AD13BE"/>
    <w:multiLevelType w:val="hybridMultilevel"/>
    <w:tmpl w:val="1E4EF2D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9600651"/>
    <w:multiLevelType w:val="hybridMultilevel"/>
    <w:tmpl w:val="E9FAB488"/>
    <w:lvl w:ilvl="0" w:tplc="08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60D50A05"/>
    <w:multiLevelType w:val="hybridMultilevel"/>
    <w:tmpl w:val="429A6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D1FFE"/>
    <w:multiLevelType w:val="hybridMultilevel"/>
    <w:tmpl w:val="1DB88730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702C22AF"/>
    <w:multiLevelType w:val="hybridMultilevel"/>
    <w:tmpl w:val="7742C144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1" w15:restartNumberingAfterBreak="0">
    <w:nsid w:val="7E6959F9"/>
    <w:multiLevelType w:val="hybridMultilevel"/>
    <w:tmpl w:val="DB641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1"/>
  </w:num>
  <w:num w:numId="5">
    <w:abstractNumId w:val="1"/>
  </w:num>
  <w:num w:numId="6">
    <w:abstractNumId w:val="6"/>
  </w:num>
  <w:num w:numId="7">
    <w:abstractNumId w:val="3"/>
  </w:num>
  <w:num w:numId="8">
    <w:abstractNumId w:val="7"/>
  </w:num>
  <w:num w:numId="9">
    <w:abstractNumId w:val="5"/>
  </w:num>
  <w:num w:numId="10">
    <w:abstractNumId w:val="8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51E"/>
    <w:rsid w:val="00000068"/>
    <w:rsid w:val="00006DEB"/>
    <w:rsid w:val="00007B19"/>
    <w:rsid w:val="00007BC0"/>
    <w:rsid w:val="00010188"/>
    <w:rsid w:val="000114BB"/>
    <w:rsid w:val="00011658"/>
    <w:rsid w:val="0001224F"/>
    <w:rsid w:val="0002351A"/>
    <w:rsid w:val="00024EEA"/>
    <w:rsid w:val="00025260"/>
    <w:rsid w:val="00027E18"/>
    <w:rsid w:val="000314CE"/>
    <w:rsid w:val="0003516E"/>
    <w:rsid w:val="000368AE"/>
    <w:rsid w:val="0003700E"/>
    <w:rsid w:val="00040472"/>
    <w:rsid w:val="0004073A"/>
    <w:rsid w:val="00044612"/>
    <w:rsid w:val="00044B0A"/>
    <w:rsid w:val="00045B9B"/>
    <w:rsid w:val="000467E1"/>
    <w:rsid w:val="000479E4"/>
    <w:rsid w:val="00051875"/>
    <w:rsid w:val="00052EC6"/>
    <w:rsid w:val="00054E89"/>
    <w:rsid w:val="0005563E"/>
    <w:rsid w:val="0005623B"/>
    <w:rsid w:val="00060864"/>
    <w:rsid w:val="000633D0"/>
    <w:rsid w:val="00063A65"/>
    <w:rsid w:val="00063BB1"/>
    <w:rsid w:val="0006546E"/>
    <w:rsid w:val="000655AF"/>
    <w:rsid w:val="00065E33"/>
    <w:rsid w:val="00066809"/>
    <w:rsid w:val="00071B49"/>
    <w:rsid w:val="000728B9"/>
    <w:rsid w:val="00072E5D"/>
    <w:rsid w:val="00073076"/>
    <w:rsid w:val="000743B8"/>
    <w:rsid w:val="000751E4"/>
    <w:rsid w:val="00077AE2"/>
    <w:rsid w:val="0008037F"/>
    <w:rsid w:val="000818D9"/>
    <w:rsid w:val="0008445B"/>
    <w:rsid w:val="000854CF"/>
    <w:rsid w:val="00086E95"/>
    <w:rsid w:val="00090733"/>
    <w:rsid w:val="00090F45"/>
    <w:rsid w:val="00091E55"/>
    <w:rsid w:val="000920EE"/>
    <w:rsid w:val="00097A7D"/>
    <w:rsid w:val="000A4430"/>
    <w:rsid w:val="000A4CDD"/>
    <w:rsid w:val="000A6ED3"/>
    <w:rsid w:val="000A7A2C"/>
    <w:rsid w:val="000B1152"/>
    <w:rsid w:val="000B3387"/>
    <w:rsid w:val="000B5E40"/>
    <w:rsid w:val="000C09F0"/>
    <w:rsid w:val="000C16AF"/>
    <w:rsid w:val="000C198F"/>
    <w:rsid w:val="000C31AE"/>
    <w:rsid w:val="000C47E1"/>
    <w:rsid w:val="000C5CED"/>
    <w:rsid w:val="000D1FA9"/>
    <w:rsid w:val="000D2A65"/>
    <w:rsid w:val="000D301E"/>
    <w:rsid w:val="000D3995"/>
    <w:rsid w:val="000D43A9"/>
    <w:rsid w:val="000D493D"/>
    <w:rsid w:val="000E3153"/>
    <w:rsid w:val="000E692B"/>
    <w:rsid w:val="000E6FCE"/>
    <w:rsid w:val="000F2D82"/>
    <w:rsid w:val="000F45B3"/>
    <w:rsid w:val="000F7645"/>
    <w:rsid w:val="000F7667"/>
    <w:rsid w:val="001006D1"/>
    <w:rsid w:val="00111B8A"/>
    <w:rsid w:val="00112B9A"/>
    <w:rsid w:val="00115EC8"/>
    <w:rsid w:val="00120533"/>
    <w:rsid w:val="00123B8C"/>
    <w:rsid w:val="00126AEB"/>
    <w:rsid w:val="00131B60"/>
    <w:rsid w:val="001331DD"/>
    <w:rsid w:val="00145D6A"/>
    <w:rsid w:val="00145D78"/>
    <w:rsid w:val="00147A3A"/>
    <w:rsid w:val="001531AE"/>
    <w:rsid w:val="00153534"/>
    <w:rsid w:val="001538D8"/>
    <w:rsid w:val="00154ECD"/>
    <w:rsid w:val="00160C4D"/>
    <w:rsid w:val="001709E7"/>
    <w:rsid w:val="00175574"/>
    <w:rsid w:val="00180AC1"/>
    <w:rsid w:val="0018219E"/>
    <w:rsid w:val="00183657"/>
    <w:rsid w:val="00190343"/>
    <w:rsid w:val="00190E07"/>
    <w:rsid w:val="00192685"/>
    <w:rsid w:val="00192B11"/>
    <w:rsid w:val="00195731"/>
    <w:rsid w:val="00195FAF"/>
    <w:rsid w:val="001970E6"/>
    <w:rsid w:val="00197232"/>
    <w:rsid w:val="001A06BB"/>
    <w:rsid w:val="001A5DF4"/>
    <w:rsid w:val="001A72F1"/>
    <w:rsid w:val="001A7668"/>
    <w:rsid w:val="001A7C2E"/>
    <w:rsid w:val="001B0AC1"/>
    <w:rsid w:val="001B1944"/>
    <w:rsid w:val="001B3D84"/>
    <w:rsid w:val="001B5263"/>
    <w:rsid w:val="001B656D"/>
    <w:rsid w:val="001C29C0"/>
    <w:rsid w:val="001C2F43"/>
    <w:rsid w:val="001C7099"/>
    <w:rsid w:val="001C7A44"/>
    <w:rsid w:val="001C7BFF"/>
    <w:rsid w:val="001D094F"/>
    <w:rsid w:val="001D1337"/>
    <w:rsid w:val="001D1A8C"/>
    <w:rsid w:val="001D2704"/>
    <w:rsid w:val="001D3DD6"/>
    <w:rsid w:val="001D4F5B"/>
    <w:rsid w:val="001D6D9C"/>
    <w:rsid w:val="001E22FC"/>
    <w:rsid w:val="001E3D48"/>
    <w:rsid w:val="001E3E50"/>
    <w:rsid w:val="001E4B83"/>
    <w:rsid w:val="001E4CF3"/>
    <w:rsid w:val="001E7ED2"/>
    <w:rsid w:val="001F6B73"/>
    <w:rsid w:val="002041CC"/>
    <w:rsid w:val="00205DF6"/>
    <w:rsid w:val="0020772B"/>
    <w:rsid w:val="00211062"/>
    <w:rsid w:val="0021214E"/>
    <w:rsid w:val="00212854"/>
    <w:rsid w:val="0021405A"/>
    <w:rsid w:val="00220B1E"/>
    <w:rsid w:val="00225758"/>
    <w:rsid w:val="00230D4E"/>
    <w:rsid w:val="002324F4"/>
    <w:rsid w:val="00233EF1"/>
    <w:rsid w:val="00234E57"/>
    <w:rsid w:val="00235765"/>
    <w:rsid w:val="00236CFD"/>
    <w:rsid w:val="00241BD1"/>
    <w:rsid w:val="00243A7E"/>
    <w:rsid w:val="00243C2C"/>
    <w:rsid w:val="00246643"/>
    <w:rsid w:val="002510B7"/>
    <w:rsid w:val="002528F9"/>
    <w:rsid w:val="00254D0C"/>
    <w:rsid w:val="00256131"/>
    <w:rsid w:val="0026502F"/>
    <w:rsid w:val="002660AA"/>
    <w:rsid w:val="002660F4"/>
    <w:rsid w:val="00270F97"/>
    <w:rsid w:val="00272A07"/>
    <w:rsid w:val="00274D0E"/>
    <w:rsid w:val="0027550E"/>
    <w:rsid w:val="002845FC"/>
    <w:rsid w:val="00285217"/>
    <w:rsid w:val="0028644C"/>
    <w:rsid w:val="002878EB"/>
    <w:rsid w:val="00291B41"/>
    <w:rsid w:val="002931F6"/>
    <w:rsid w:val="002A06B0"/>
    <w:rsid w:val="002A0CCB"/>
    <w:rsid w:val="002A0E9F"/>
    <w:rsid w:val="002A2056"/>
    <w:rsid w:val="002A313B"/>
    <w:rsid w:val="002A78D6"/>
    <w:rsid w:val="002B1DB4"/>
    <w:rsid w:val="002B6235"/>
    <w:rsid w:val="002C0E88"/>
    <w:rsid w:val="002C5523"/>
    <w:rsid w:val="002D0D8C"/>
    <w:rsid w:val="002D3661"/>
    <w:rsid w:val="002D44C4"/>
    <w:rsid w:val="002D4561"/>
    <w:rsid w:val="002D4861"/>
    <w:rsid w:val="002D4D96"/>
    <w:rsid w:val="002D7903"/>
    <w:rsid w:val="002E0216"/>
    <w:rsid w:val="002E2FBD"/>
    <w:rsid w:val="002E307A"/>
    <w:rsid w:val="002F0AD4"/>
    <w:rsid w:val="002F2476"/>
    <w:rsid w:val="002F5065"/>
    <w:rsid w:val="002F7A6D"/>
    <w:rsid w:val="002F7D2C"/>
    <w:rsid w:val="003002F7"/>
    <w:rsid w:val="00300BD4"/>
    <w:rsid w:val="003149C7"/>
    <w:rsid w:val="00322CD2"/>
    <w:rsid w:val="00331E33"/>
    <w:rsid w:val="00333DCC"/>
    <w:rsid w:val="0033439C"/>
    <w:rsid w:val="00335C65"/>
    <w:rsid w:val="0033792C"/>
    <w:rsid w:val="003429BA"/>
    <w:rsid w:val="00342F53"/>
    <w:rsid w:val="00345264"/>
    <w:rsid w:val="00346A48"/>
    <w:rsid w:val="00351B39"/>
    <w:rsid w:val="003533D6"/>
    <w:rsid w:val="00353612"/>
    <w:rsid w:val="00362516"/>
    <w:rsid w:val="003643C3"/>
    <w:rsid w:val="00366888"/>
    <w:rsid w:val="00374611"/>
    <w:rsid w:val="00375BBE"/>
    <w:rsid w:val="00377872"/>
    <w:rsid w:val="003833D1"/>
    <w:rsid w:val="00397A01"/>
    <w:rsid w:val="00397F4E"/>
    <w:rsid w:val="003B342D"/>
    <w:rsid w:val="003C0635"/>
    <w:rsid w:val="003C105D"/>
    <w:rsid w:val="003C36A9"/>
    <w:rsid w:val="003C6728"/>
    <w:rsid w:val="003D295B"/>
    <w:rsid w:val="003D3D8D"/>
    <w:rsid w:val="003D4458"/>
    <w:rsid w:val="003D4FE7"/>
    <w:rsid w:val="003D5AD6"/>
    <w:rsid w:val="003D6676"/>
    <w:rsid w:val="003D7660"/>
    <w:rsid w:val="003E44FD"/>
    <w:rsid w:val="003E4C76"/>
    <w:rsid w:val="003E54A3"/>
    <w:rsid w:val="003E699F"/>
    <w:rsid w:val="003F3704"/>
    <w:rsid w:val="003F745E"/>
    <w:rsid w:val="003F747B"/>
    <w:rsid w:val="004010D7"/>
    <w:rsid w:val="0040147C"/>
    <w:rsid w:val="00403E52"/>
    <w:rsid w:val="00406B81"/>
    <w:rsid w:val="00407B4A"/>
    <w:rsid w:val="004119FC"/>
    <w:rsid w:val="004176D5"/>
    <w:rsid w:val="00423E67"/>
    <w:rsid w:val="00426988"/>
    <w:rsid w:val="0043034E"/>
    <w:rsid w:val="0043208B"/>
    <w:rsid w:val="00432779"/>
    <w:rsid w:val="00432B4A"/>
    <w:rsid w:val="00432DA4"/>
    <w:rsid w:val="00433250"/>
    <w:rsid w:val="00433568"/>
    <w:rsid w:val="00435B78"/>
    <w:rsid w:val="00441EB7"/>
    <w:rsid w:val="0044353E"/>
    <w:rsid w:val="004443C4"/>
    <w:rsid w:val="00446A8B"/>
    <w:rsid w:val="004524CD"/>
    <w:rsid w:val="004536F3"/>
    <w:rsid w:val="004549FA"/>
    <w:rsid w:val="00457791"/>
    <w:rsid w:val="004605D3"/>
    <w:rsid w:val="00460813"/>
    <w:rsid w:val="00461F52"/>
    <w:rsid w:val="00463BE9"/>
    <w:rsid w:val="00464FDD"/>
    <w:rsid w:val="00465266"/>
    <w:rsid w:val="00465AA2"/>
    <w:rsid w:val="00466C8C"/>
    <w:rsid w:val="00466CB6"/>
    <w:rsid w:val="004673A5"/>
    <w:rsid w:val="00470938"/>
    <w:rsid w:val="00471332"/>
    <w:rsid w:val="00471A01"/>
    <w:rsid w:val="00471FD6"/>
    <w:rsid w:val="00475D4A"/>
    <w:rsid w:val="00477C36"/>
    <w:rsid w:val="004819AD"/>
    <w:rsid w:val="00490E37"/>
    <w:rsid w:val="0049343E"/>
    <w:rsid w:val="004938AC"/>
    <w:rsid w:val="00493E21"/>
    <w:rsid w:val="00494297"/>
    <w:rsid w:val="004A0AC3"/>
    <w:rsid w:val="004B6D90"/>
    <w:rsid w:val="004B707D"/>
    <w:rsid w:val="004C1E15"/>
    <w:rsid w:val="004C1EB6"/>
    <w:rsid w:val="004C2702"/>
    <w:rsid w:val="004C3872"/>
    <w:rsid w:val="004C4F0A"/>
    <w:rsid w:val="004C622E"/>
    <w:rsid w:val="004C6C5E"/>
    <w:rsid w:val="004D12CC"/>
    <w:rsid w:val="004D3546"/>
    <w:rsid w:val="004D4A28"/>
    <w:rsid w:val="004D4B35"/>
    <w:rsid w:val="004D6B72"/>
    <w:rsid w:val="004E2480"/>
    <w:rsid w:val="004E3E3D"/>
    <w:rsid w:val="004F1325"/>
    <w:rsid w:val="004F19AF"/>
    <w:rsid w:val="004F29E3"/>
    <w:rsid w:val="004F35ED"/>
    <w:rsid w:val="004F448D"/>
    <w:rsid w:val="004F4DD7"/>
    <w:rsid w:val="005071FC"/>
    <w:rsid w:val="00507214"/>
    <w:rsid w:val="00507A2B"/>
    <w:rsid w:val="0051041B"/>
    <w:rsid w:val="0051189C"/>
    <w:rsid w:val="005137AD"/>
    <w:rsid w:val="00513960"/>
    <w:rsid w:val="00513C3A"/>
    <w:rsid w:val="005232E3"/>
    <w:rsid w:val="00524193"/>
    <w:rsid w:val="00526C8F"/>
    <w:rsid w:val="005327D5"/>
    <w:rsid w:val="00536D32"/>
    <w:rsid w:val="00544D32"/>
    <w:rsid w:val="0055251F"/>
    <w:rsid w:val="005546A8"/>
    <w:rsid w:val="0055525C"/>
    <w:rsid w:val="00555A18"/>
    <w:rsid w:val="00556912"/>
    <w:rsid w:val="00556F87"/>
    <w:rsid w:val="00557310"/>
    <w:rsid w:val="00560A52"/>
    <w:rsid w:val="00563851"/>
    <w:rsid w:val="0056427C"/>
    <w:rsid w:val="005735B7"/>
    <w:rsid w:val="005770B4"/>
    <w:rsid w:val="005815DE"/>
    <w:rsid w:val="00585B15"/>
    <w:rsid w:val="00586064"/>
    <w:rsid w:val="005861EA"/>
    <w:rsid w:val="00587514"/>
    <w:rsid w:val="0059042B"/>
    <w:rsid w:val="0059472F"/>
    <w:rsid w:val="00595E8A"/>
    <w:rsid w:val="00596117"/>
    <w:rsid w:val="005A193B"/>
    <w:rsid w:val="005A1FEE"/>
    <w:rsid w:val="005A22BE"/>
    <w:rsid w:val="005A2899"/>
    <w:rsid w:val="005A2B98"/>
    <w:rsid w:val="005A74D0"/>
    <w:rsid w:val="005B2219"/>
    <w:rsid w:val="005B367C"/>
    <w:rsid w:val="005B6C89"/>
    <w:rsid w:val="005C3EDF"/>
    <w:rsid w:val="005D191A"/>
    <w:rsid w:val="005D21D2"/>
    <w:rsid w:val="005E582C"/>
    <w:rsid w:val="005E7003"/>
    <w:rsid w:val="005F1FAD"/>
    <w:rsid w:val="005F3381"/>
    <w:rsid w:val="005F5DF8"/>
    <w:rsid w:val="005F651E"/>
    <w:rsid w:val="0060276C"/>
    <w:rsid w:val="0060792E"/>
    <w:rsid w:val="006166C5"/>
    <w:rsid w:val="006169AA"/>
    <w:rsid w:val="00622648"/>
    <w:rsid w:val="0062476C"/>
    <w:rsid w:val="00625604"/>
    <w:rsid w:val="00625AC2"/>
    <w:rsid w:val="006304F3"/>
    <w:rsid w:val="00633AEB"/>
    <w:rsid w:val="0063642A"/>
    <w:rsid w:val="0064005F"/>
    <w:rsid w:val="00641870"/>
    <w:rsid w:val="00644408"/>
    <w:rsid w:val="00644BC1"/>
    <w:rsid w:val="0065566F"/>
    <w:rsid w:val="00657C0D"/>
    <w:rsid w:val="006602B2"/>
    <w:rsid w:val="00661B5E"/>
    <w:rsid w:val="00667C9F"/>
    <w:rsid w:val="006715ED"/>
    <w:rsid w:val="00672406"/>
    <w:rsid w:val="00674460"/>
    <w:rsid w:val="00675E3C"/>
    <w:rsid w:val="00683CD5"/>
    <w:rsid w:val="00683D76"/>
    <w:rsid w:val="00686D49"/>
    <w:rsid w:val="006876F4"/>
    <w:rsid w:val="00687C01"/>
    <w:rsid w:val="00687DE8"/>
    <w:rsid w:val="00691087"/>
    <w:rsid w:val="0069140E"/>
    <w:rsid w:val="006970A4"/>
    <w:rsid w:val="006A2E51"/>
    <w:rsid w:val="006A3967"/>
    <w:rsid w:val="006A67D5"/>
    <w:rsid w:val="006B0ADC"/>
    <w:rsid w:val="006B0B9A"/>
    <w:rsid w:val="006B0CDC"/>
    <w:rsid w:val="006B1341"/>
    <w:rsid w:val="006B2D33"/>
    <w:rsid w:val="006B35D4"/>
    <w:rsid w:val="006B45EE"/>
    <w:rsid w:val="006B588C"/>
    <w:rsid w:val="006B7B06"/>
    <w:rsid w:val="006C0E43"/>
    <w:rsid w:val="006C1369"/>
    <w:rsid w:val="006C24D1"/>
    <w:rsid w:val="006D19B6"/>
    <w:rsid w:val="006D19D9"/>
    <w:rsid w:val="006D41D2"/>
    <w:rsid w:val="006D68A6"/>
    <w:rsid w:val="006E0A0C"/>
    <w:rsid w:val="006E0F00"/>
    <w:rsid w:val="006E1217"/>
    <w:rsid w:val="006E5808"/>
    <w:rsid w:val="006E6C01"/>
    <w:rsid w:val="006F0803"/>
    <w:rsid w:val="006F338C"/>
    <w:rsid w:val="006F7F2C"/>
    <w:rsid w:val="0070541F"/>
    <w:rsid w:val="00705845"/>
    <w:rsid w:val="00705F30"/>
    <w:rsid w:val="00706677"/>
    <w:rsid w:val="00706FED"/>
    <w:rsid w:val="00707B1E"/>
    <w:rsid w:val="00712C09"/>
    <w:rsid w:val="0072183A"/>
    <w:rsid w:val="00722881"/>
    <w:rsid w:val="0072289B"/>
    <w:rsid w:val="0072304D"/>
    <w:rsid w:val="00723FFF"/>
    <w:rsid w:val="00724A10"/>
    <w:rsid w:val="0073028F"/>
    <w:rsid w:val="0073136E"/>
    <w:rsid w:val="0073304C"/>
    <w:rsid w:val="00740025"/>
    <w:rsid w:val="00740268"/>
    <w:rsid w:val="00744CE2"/>
    <w:rsid w:val="00747037"/>
    <w:rsid w:val="00754DA4"/>
    <w:rsid w:val="007565BB"/>
    <w:rsid w:val="00756969"/>
    <w:rsid w:val="00764BA0"/>
    <w:rsid w:val="00766F8A"/>
    <w:rsid w:val="00767246"/>
    <w:rsid w:val="00771F1D"/>
    <w:rsid w:val="00780478"/>
    <w:rsid w:val="00780FE8"/>
    <w:rsid w:val="007820D9"/>
    <w:rsid w:val="007826A0"/>
    <w:rsid w:val="00785A5B"/>
    <w:rsid w:val="00787812"/>
    <w:rsid w:val="007970D4"/>
    <w:rsid w:val="007978E9"/>
    <w:rsid w:val="007A0A96"/>
    <w:rsid w:val="007A0DF1"/>
    <w:rsid w:val="007A2720"/>
    <w:rsid w:val="007A35D8"/>
    <w:rsid w:val="007A3766"/>
    <w:rsid w:val="007A655A"/>
    <w:rsid w:val="007A7F28"/>
    <w:rsid w:val="007B0AD0"/>
    <w:rsid w:val="007B3D47"/>
    <w:rsid w:val="007B4B85"/>
    <w:rsid w:val="007C72B6"/>
    <w:rsid w:val="007D014E"/>
    <w:rsid w:val="007D081E"/>
    <w:rsid w:val="007D0AD6"/>
    <w:rsid w:val="007D3371"/>
    <w:rsid w:val="007D38F0"/>
    <w:rsid w:val="007D3D27"/>
    <w:rsid w:val="007D76DA"/>
    <w:rsid w:val="007E1547"/>
    <w:rsid w:val="007E183C"/>
    <w:rsid w:val="007E3C81"/>
    <w:rsid w:val="007E57FF"/>
    <w:rsid w:val="007E70B2"/>
    <w:rsid w:val="007F1027"/>
    <w:rsid w:val="007F53D9"/>
    <w:rsid w:val="007F6DBD"/>
    <w:rsid w:val="007F7B54"/>
    <w:rsid w:val="008000C7"/>
    <w:rsid w:val="0080198B"/>
    <w:rsid w:val="008077DF"/>
    <w:rsid w:val="00813DAD"/>
    <w:rsid w:val="00814A92"/>
    <w:rsid w:val="008177A0"/>
    <w:rsid w:val="00822991"/>
    <w:rsid w:val="00823A24"/>
    <w:rsid w:val="00824A4F"/>
    <w:rsid w:val="00825F2A"/>
    <w:rsid w:val="00834675"/>
    <w:rsid w:val="0083672C"/>
    <w:rsid w:val="008368A4"/>
    <w:rsid w:val="008370CF"/>
    <w:rsid w:val="00844B05"/>
    <w:rsid w:val="00850349"/>
    <w:rsid w:val="0085399C"/>
    <w:rsid w:val="00854E16"/>
    <w:rsid w:val="008564B0"/>
    <w:rsid w:val="008566BB"/>
    <w:rsid w:val="008566F0"/>
    <w:rsid w:val="008617C5"/>
    <w:rsid w:val="0086707D"/>
    <w:rsid w:val="008676B2"/>
    <w:rsid w:val="00872482"/>
    <w:rsid w:val="0087279C"/>
    <w:rsid w:val="00873B28"/>
    <w:rsid w:val="0087431C"/>
    <w:rsid w:val="00875C69"/>
    <w:rsid w:val="0088135C"/>
    <w:rsid w:val="00892801"/>
    <w:rsid w:val="00895A49"/>
    <w:rsid w:val="008A2985"/>
    <w:rsid w:val="008A29BB"/>
    <w:rsid w:val="008A3DC2"/>
    <w:rsid w:val="008A5461"/>
    <w:rsid w:val="008A6D52"/>
    <w:rsid w:val="008B03D2"/>
    <w:rsid w:val="008B1328"/>
    <w:rsid w:val="008B1556"/>
    <w:rsid w:val="008B3389"/>
    <w:rsid w:val="008B5699"/>
    <w:rsid w:val="008C1B31"/>
    <w:rsid w:val="008C1BB4"/>
    <w:rsid w:val="008C4D8C"/>
    <w:rsid w:val="008C54D1"/>
    <w:rsid w:val="008D0494"/>
    <w:rsid w:val="008D0A5B"/>
    <w:rsid w:val="008D158E"/>
    <w:rsid w:val="008D3A19"/>
    <w:rsid w:val="008D4EB6"/>
    <w:rsid w:val="008D52E7"/>
    <w:rsid w:val="008D7252"/>
    <w:rsid w:val="008E0056"/>
    <w:rsid w:val="008E1D3A"/>
    <w:rsid w:val="008E4416"/>
    <w:rsid w:val="008F320F"/>
    <w:rsid w:val="008F34D1"/>
    <w:rsid w:val="008F3E86"/>
    <w:rsid w:val="0090025E"/>
    <w:rsid w:val="00900C92"/>
    <w:rsid w:val="00905434"/>
    <w:rsid w:val="009130D3"/>
    <w:rsid w:val="00915012"/>
    <w:rsid w:val="00916CE5"/>
    <w:rsid w:val="00917739"/>
    <w:rsid w:val="00917DB7"/>
    <w:rsid w:val="0092644C"/>
    <w:rsid w:val="00933969"/>
    <w:rsid w:val="00934B1B"/>
    <w:rsid w:val="00936768"/>
    <w:rsid w:val="00942923"/>
    <w:rsid w:val="00943DAA"/>
    <w:rsid w:val="00943F89"/>
    <w:rsid w:val="00944B39"/>
    <w:rsid w:val="0095412C"/>
    <w:rsid w:val="00960013"/>
    <w:rsid w:val="009601AB"/>
    <w:rsid w:val="009604E4"/>
    <w:rsid w:val="009627F1"/>
    <w:rsid w:val="00962C40"/>
    <w:rsid w:val="00963914"/>
    <w:rsid w:val="0096391B"/>
    <w:rsid w:val="0096683A"/>
    <w:rsid w:val="00971D70"/>
    <w:rsid w:val="00971F95"/>
    <w:rsid w:val="00972AEB"/>
    <w:rsid w:val="00982747"/>
    <w:rsid w:val="009851FE"/>
    <w:rsid w:val="00990DA5"/>
    <w:rsid w:val="00991873"/>
    <w:rsid w:val="00993818"/>
    <w:rsid w:val="009A0305"/>
    <w:rsid w:val="009A1005"/>
    <w:rsid w:val="009A5252"/>
    <w:rsid w:val="009B2E45"/>
    <w:rsid w:val="009B4D70"/>
    <w:rsid w:val="009B6A8E"/>
    <w:rsid w:val="009B6DFB"/>
    <w:rsid w:val="009C1376"/>
    <w:rsid w:val="009C3A44"/>
    <w:rsid w:val="009C40A6"/>
    <w:rsid w:val="009C5ED7"/>
    <w:rsid w:val="009D12A4"/>
    <w:rsid w:val="009D4075"/>
    <w:rsid w:val="009E0B6B"/>
    <w:rsid w:val="009E37F9"/>
    <w:rsid w:val="009E5119"/>
    <w:rsid w:val="009E5FA1"/>
    <w:rsid w:val="009F3492"/>
    <w:rsid w:val="009F44C7"/>
    <w:rsid w:val="009F76F6"/>
    <w:rsid w:val="009F7C65"/>
    <w:rsid w:val="00A000F1"/>
    <w:rsid w:val="00A00F70"/>
    <w:rsid w:val="00A04164"/>
    <w:rsid w:val="00A069F8"/>
    <w:rsid w:val="00A102EC"/>
    <w:rsid w:val="00A113A9"/>
    <w:rsid w:val="00A11A72"/>
    <w:rsid w:val="00A11DDA"/>
    <w:rsid w:val="00A204D1"/>
    <w:rsid w:val="00A20920"/>
    <w:rsid w:val="00A21358"/>
    <w:rsid w:val="00A22470"/>
    <w:rsid w:val="00A2310F"/>
    <w:rsid w:val="00A24C27"/>
    <w:rsid w:val="00A260F9"/>
    <w:rsid w:val="00A26511"/>
    <w:rsid w:val="00A276AA"/>
    <w:rsid w:val="00A27A85"/>
    <w:rsid w:val="00A30111"/>
    <w:rsid w:val="00A30578"/>
    <w:rsid w:val="00A33D41"/>
    <w:rsid w:val="00A378AF"/>
    <w:rsid w:val="00A41423"/>
    <w:rsid w:val="00A4413F"/>
    <w:rsid w:val="00A44D1C"/>
    <w:rsid w:val="00A56209"/>
    <w:rsid w:val="00A6107C"/>
    <w:rsid w:val="00A61BE1"/>
    <w:rsid w:val="00A6257F"/>
    <w:rsid w:val="00A625D1"/>
    <w:rsid w:val="00A726FC"/>
    <w:rsid w:val="00A74044"/>
    <w:rsid w:val="00A77035"/>
    <w:rsid w:val="00A81167"/>
    <w:rsid w:val="00A82962"/>
    <w:rsid w:val="00A82A4A"/>
    <w:rsid w:val="00A82C6F"/>
    <w:rsid w:val="00A8387E"/>
    <w:rsid w:val="00A8435B"/>
    <w:rsid w:val="00A85FDB"/>
    <w:rsid w:val="00A86176"/>
    <w:rsid w:val="00A87802"/>
    <w:rsid w:val="00A91FEC"/>
    <w:rsid w:val="00A925DB"/>
    <w:rsid w:val="00A92671"/>
    <w:rsid w:val="00A94011"/>
    <w:rsid w:val="00A940AE"/>
    <w:rsid w:val="00A94743"/>
    <w:rsid w:val="00AA313B"/>
    <w:rsid w:val="00AA6222"/>
    <w:rsid w:val="00AB0191"/>
    <w:rsid w:val="00AB03A9"/>
    <w:rsid w:val="00AB05FD"/>
    <w:rsid w:val="00AB7346"/>
    <w:rsid w:val="00AC33FF"/>
    <w:rsid w:val="00AC658D"/>
    <w:rsid w:val="00AD042E"/>
    <w:rsid w:val="00AD164B"/>
    <w:rsid w:val="00AD178C"/>
    <w:rsid w:val="00AD759A"/>
    <w:rsid w:val="00AE12CB"/>
    <w:rsid w:val="00AE360C"/>
    <w:rsid w:val="00AE4CC2"/>
    <w:rsid w:val="00AE74B3"/>
    <w:rsid w:val="00AF0B02"/>
    <w:rsid w:val="00AF740A"/>
    <w:rsid w:val="00AF78CB"/>
    <w:rsid w:val="00B00935"/>
    <w:rsid w:val="00B02311"/>
    <w:rsid w:val="00B02C72"/>
    <w:rsid w:val="00B07458"/>
    <w:rsid w:val="00B13570"/>
    <w:rsid w:val="00B136F5"/>
    <w:rsid w:val="00B139D0"/>
    <w:rsid w:val="00B13EFE"/>
    <w:rsid w:val="00B15E45"/>
    <w:rsid w:val="00B226D7"/>
    <w:rsid w:val="00B22F03"/>
    <w:rsid w:val="00B258B1"/>
    <w:rsid w:val="00B25A6C"/>
    <w:rsid w:val="00B271A5"/>
    <w:rsid w:val="00B316C7"/>
    <w:rsid w:val="00B325C7"/>
    <w:rsid w:val="00B34682"/>
    <w:rsid w:val="00B35C7F"/>
    <w:rsid w:val="00B40A9C"/>
    <w:rsid w:val="00B41EA6"/>
    <w:rsid w:val="00B420E9"/>
    <w:rsid w:val="00B46F45"/>
    <w:rsid w:val="00B51ECB"/>
    <w:rsid w:val="00B52DA6"/>
    <w:rsid w:val="00B534B4"/>
    <w:rsid w:val="00B615E5"/>
    <w:rsid w:val="00B62268"/>
    <w:rsid w:val="00B6227E"/>
    <w:rsid w:val="00B62AC8"/>
    <w:rsid w:val="00B64798"/>
    <w:rsid w:val="00B66EF5"/>
    <w:rsid w:val="00B673B7"/>
    <w:rsid w:val="00B67423"/>
    <w:rsid w:val="00B70918"/>
    <w:rsid w:val="00B8074B"/>
    <w:rsid w:val="00B810E0"/>
    <w:rsid w:val="00B81D94"/>
    <w:rsid w:val="00B82A4D"/>
    <w:rsid w:val="00B83FAB"/>
    <w:rsid w:val="00B85917"/>
    <w:rsid w:val="00B87C66"/>
    <w:rsid w:val="00B93A4A"/>
    <w:rsid w:val="00B93C4F"/>
    <w:rsid w:val="00BA2005"/>
    <w:rsid w:val="00BA7061"/>
    <w:rsid w:val="00BB2509"/>
    <w:rsid w:val="00BC3D7F"/>
    <w:rsid w:val="00BC5090"/>
    <w:rsid w:val="00BC77B5"/>
    <w:rsid w:val="00BD0041"/>
    <w:rsid w:val="00BD1543"/>
    <w:rsid w:val="00BD28F2"/>
    <w:rsid w:val="00BD3F6A"/>
    <w:rsid w:val="00BD483B"/>
    <w:rsid w:val="00BD6B70"/>
    <w:rsid w:val="00BD7C48"/>
    <w:rsid w:val="00BE6646"/>
    <w:rsid w:val="00BE6C5F"/>
    <w:rsid w:val="00BE7AE5"/>
    <w:rsid w:val="00BF1D30"/>
    <w:rsid w:val="00BF26AD"/>
    <w:rsid w:val="00BF415C"/>
    <w:rsid w:val="00BF6BF2"/>
    <w:rsid w:val="00C04646"/>
    <w:rsid w:val="00C11664"/>
    <w:rsid w:val="00C25130"/>
    <w:rsid w:val="00C26821"/>
    <w:rsid w:val="00C30949"/>
    <w:rsid w:val="00C316E0"/>
    <w:rsid w:val="00C31D49"/>
    <w:rsid w:val="00C33EC9"/>
    <w:rsid w:val="00C35CB7"/>
    <w:rsid w:val="00C35DDC"/>
    <w:rsid w:val="00C45D1C"/>
    <w:rsid w:val="00C5472B"/>
    <w:rsid w:val="00C556F9"/>
    <w:rsid w:val="00C55B4B"/>
    <w:rsid w:val="00C604BD"/>
    <w:rsid w:val="00C63241"/>
    <w:rsid w:val="00C65FB8"/>
    <w:rsid w:val="00C679B7"/>
    <w:rsid w:val="00C73B87"/>
    <w:rsid w:val="00C7448F"/>
    <w:rsid w:val="00C74920"/>
    <w:rsid w:val="00C80799"/>
    <w:rsid w:val="00C80C02"/>
    <w:rsid w:val="00C83468"/>
    <w:rsid w:val="00C9170D"/>
    <w:rsid w:val="00C923CC"/>
    <w:rsid w:val="00C9629C"/>
    <w:rsid w:val="00C97775"/>
    <w:rsid w:val="00CA0B88"/>
    <w:rsid w:val="00CA1DE7"/>
    <w:rsid w:val="00CA2ADF"/>
    <w:rsid w:val="00CA3009"/>
    <w:rsid w:val="00CA3342"/>
    <w:rsid w:val="00CA7E87"/>
    <w:rsid w:val="00CB1B3F"/>
    <w:rsid w:val="00CB385E"/>
    <w:rsid w:val="00CB3EB5"/>
    <w:rsid w:val="00CB4903"/>
    <w:rsid w:val="00CB4F20"/>
    <w:rsid w:val="00CC0707"/>
    <w:rsid w:val="00CD1847"/>
    <w:rsid w:val="00CD1C2B"/>
    <w:rsid w:val="00CD3510"/>
    <w:rsid w:val="00CD4426"/>
    <w:rsid w:val="00CD77B8"/>
    <w:rsid w:val="00CE0905"/>
    <w:rsid w:val="00CE3991"/>
    <w:rsid w:val="00CE3A01"/>
    <w:rsid w:val="00CE4CB6"/>
    <w:rsid w:val="00CF1B22"/>
    <w:rsid w:val="00CF1D7A"/>
    <w:rsid w:val="00CF2888"/>
    <w:rsid w:val="00CF6E82"/>
    <w:rsid w:val="00CF7289"/>
    <w:rsid w:val="00D006B6"/>
    <w:rsid w:val="00D00A09"/>
    <w:rsid w:val="00D00D7D"/>
    <w:rsid w:val="00D03E90"/>
    <w:rsid w:val="00D03EC0"/>
    <w:rsid w:val="00D040BA"/>
    <w:rsid w:val="00D04D58"/>
    <w:rsid w:val="00D059C7"/>
    <w:rsid w:val="00D05B0E"/>
    <w:rsid w:val="00D064BB"/>
    <w:rsid w:val="00D11986"/>
    <w:rsid w:val="00D161E4"/>
    <w:rsid w:val="00D17731"/>
    <w:rsid w:val="00D20769"/>
    <w:rsid w:val="00D23700"/>
    <w:rsid w:val="00D30A70"/>
    <w:rsid w:val="00D33E5E"/>
    <w:rsid w:val="00D348A6"/>
    <w:rsid w:val="00D362D4"/>
    <w:rsid w:val="00D36C64"/>
    <w:rsid w:val="00D4174D"/>
    <w:rsid w:val="00D4367C"/>
    <w:rsid w:val="00D5180A"/>
    <w:rsid w:val="00D606B0"/>
    <w:rsid w:val="00D6112F"/>
    <w:rsid w:val="00D614E1"/>
    <w:rsid w:val="00D62EC1"/>
    <w:rsid w:val="00D6501B"/>
    <w:rsid w:val="00D65E4E"/>
    <w:rsid w:val="00D701FA"/>
    <w:rsid w:val="00D70363"/>
    <w:rsid w:val="00D70579"/>
    <w:rsid w:val="00D72C7C"/>
    <w:rsid w:val="00D819D0"/>
    <w:rsid w:val="00D91C45"/>
    <w:rsid w:val="00D93498"/>
    <w:rsid w:val="00D94EEF"/>
    <w:rsid w:val="00D97086"/>
    <w:rsid w:val="00DA4007"/>
    <w:rsid w:val="00DA68C4"/>
    <w:rsid w:val="00DB3BEC"/>
    <w:rsid w:val="00DB67C6"/>
    <w:rsid w:val="00DC093C"/>
    <w:rsid w:val="00DC0AF6"/>
    <w:rsid w:val="00DC40AB"/>
    <w:rsid w:val="00DC740C"/>
    <w:rsid w:val="00DE1DD4"/>
    <w:rsid w:val="00DE3902"/>
    <w:rsid w:val="00DE4E1D"/>
    <w:rsid w:val="00DE766D"/>
    <w:rsid w:val="00DE7B37"/>
    <w:rsid w:val="00DF05E3"/>
    <w:rsid w:val="00DF2521"/>
    <w:rsid w:val="00DF4115"/>
    <w:rsid w:val="00DF4454"/>
    <w:rsid w:val="00DF4A5C"/>
    <w:rsid w:val="00DF4DB2"/>
    <w:rsid w:val="00DF7735"/>
    <w:rsid w:val="00E03CE1"/>
    <w:rsid w:val="00E04838"/>
    <w:rsid w:val="00E10598"/>
    <w:rsid w:val="00E1080E"/>
    <w:rsid w:val="00E109AA"/>
    <w:rsid w:val="00E12AF1"/>
    <w:rsid w:val="00E13CB6"/>
    <w:rsid w:val="00E14F22"/>
    <w:rsid w:val="00E15CF1"/>
    <w:rsid w:val="00E165FA"/>
    <w:rsid w:val="00E178B0"/>
    <w:rsid w:val="00E2044F"/>
    <w:rsid w:val="00E20772"/>
    <w:rsid w:val="00E20904"/>
    <w:rsid w:val="00E22883"/>
    <w:rsid w:val="00E237E9"/>
    <w:rsid w:val="00E25827"/>
    <w:rsid w:val="00E25887"/>
    <w:rsid w:val="00E258E1"/>
    <w:rsid w:val="00E25EC4"/>
    <w:rsid w:val="00E3203B"/>
    <w:rsid w:val="00E33879"/>
    <w:rsid w:val="00E36795"/>
    <w:rsid w:val="00E4017C"/>
    <w:rsid w:val="00E416F9"/>
    <w:rsid w:val="00E43108"/>
    <w:rsid w:val="00E44036"/>
    <w:rsid w:val="00E446EF"/>
    <w:rsid w:val="00E45985"/>
    <w:rsid w:val="00E53B72"/>
    <w:rsid w:val="00E55796"/>
    <w:rsid w:val="00E5606E"/>
    <w:rsid w:val="00E5664F"/>
    <w:rsid w:val="00E61D48"/>
    <w:rsid w:val="00E62556"/>
    <w:rsid w:val="00E625E7"/>
    <w:rsid w:val="00E628FC"/>
    <w:rsid w:val="00E62D0E"/>
    <w:rsid w:val="00E62D84"/>
    <w:rsid w:val="00E635B6"/>
    <w:rsid w:val="00E64121"/>
    <w:rsid w:val="00E64AED"/>
    <w:rsid w:val="00E65802"/>
    <w:rsid w:val="00E73FFA"/>
    <w:rsid w:val="00E7484C"/>
    <w:rsid w:val="00E75BBA"/>
    <w:rsid w:val="00E810C3"/>
    <w:rsid w:val="00E86A79"/>
    <w:rsid w:val="00E90143"/>
    <w:rsid w:val="00E92090"/>
    <w:rsid w:val="00E9213E"/>
    <w:rsid w:val="00E93C3C"/>
    <w:rsid w:val="00E941A2"/>
    <w:rsid w:val="00EA6B6F"/>
    <w:rsid w:val="00EB0901"/>
    <w:rsid w:val="00EB17CF"/>
    <w:rsid w:val="00EB1F51"/>
    <w:rsid w:val="00EB21C5"/>
    <w:rsid w:val="00EB534F"/>
    <w:rsid w:val="00EB56A7"/>
    <w:rsid w:val="00EB6C4D"/>
    <w:rsid w:val="00EB7412"/>
    <w:rsid w:val="00EB7F01"/>
    <w:rsid w:val="00EC0655"/>
    <w:rsid w:val="00EC284B"/>
    <w:rsid w:val="00EC527D"/>
    <w:rsid w:val="00EC6744"/>
    <w:rsid w:val="00ED0FC0"/>
    <w:rsid w:val="00ED13FE"/>
    <w:rsid w:val="00ED14EE"/>
    <w:rsid w:val="00ED1D5C"/>
    <w:rsid w:val="00ED221F"/>
    <w:rsid w:val="00ED541F"/>
    <w:rsid w:val="00ED596E"/>
    <w:rsid w:val="00EE159E"/>
    <w:rsid w:val="00EE2DA0"/>
    <w:rsid w:val="00EF09FC"/>
    <w:rsid w:val="00EF3481"/>
    <w:rsid w:val="00EF7243"/>
    <w:rsid w:val="00EF7EA7"/>
    <w:rsid w:val="00F00D13"/>
    <w:rsid w:val="00F03D0B"/>
    <w:rsid w:val="00F03FA9"/>
    <w:rsid w:val="00F04DC5"/>
    <w:rsid w:val="00F0538F"/>
    <w:rsid w:val="00F06DA1"/>
    <w:rsid w:val="00F06E5B"/>
    <w:rsid w:val="00F07E29"/>
    <w:rsid w:val="00F10EDC"/>
    <w:rsid w:val="00F12EAE"/>
    <w:rsid w:val="00F1302F"/>
    <w:rsid w:val="00F13CEA"/>
    <w:rsid w:val="00F13E04"/>
    <w:rsid w:val="00F14203"/>
    <w:rsid w:val="00F15F7E"/>
    <w:rsid w:val="00F16189"/>
    <w:rsid w:val="00F16F0A"/>
    <w:rsid w:val="00F17A43"/>
    <w:rsid w:val="00F225ED"/>
    <w:rsid w:val="00F22FE3"/>
    <w:rsid w:val="00F2501C"/>
    <w:rsid w:val="00F25623"/>
    <w:rsid w:val="00F27BB6"/>
    <w:rsid w:val="00F30495"/>
    <w:rsid w:val="00F32CC7"/>
    <w:rsid w:val="00F34337"/>
    <w:rsid w:val="00F35FE9"/>
    <w:rsid w:val="00F37711"/>
    <w:rsid w:val="00F40E96"/>
    <w:rsid w:val="00F42B78"/>
    <w:rsid w:val="00F42E48"/>
    <w:rsid w:val="00F42F30"/>
    <w:rsid w:val="00F46704"/>
    <w:rsid w:val="00F4691F"/>
    <w:rsid w:val="00F52960"/>
    <w:rsid w:val="00F577C0"/>
    <w:rsid w:val="00F57BC2"/>
    <w:rsid w:val="00F638A8"/>
    <w:rsid w:val="00F6403A"/>
    <w:rsid w:val="00F7137C"/>
    <w:rsid w:val="00F723DD"/>
    <w:rsid w:val="00F75E93"/>
    <w:rsid w:val="00F76273"/>
    <w:rsid w:val="00F8084E"/>
    <w:rsid w:val="00F81909"/>
    <w:rsid w:val="00F8236B"/>
    <w:rsid w:val="00F87C0F"/>
    <w:rsid w:val="00FA27E3"/>
    <w:rsid w:val="00FA2A75"/>
    <w:rsid w:val="00FA3079"/>
    <w:rsid w:val="00FA4560"/>
    <w:rsid w:val="00FA5524"/>
    <w:rsid w:val="00FB2AD2"/>
    <w:rsid w:val="00FC0B5F"/>
    <w:rsid w:val="00FC3B48"/>
    <w:rsid w:val="00FC5D71"/>
    <w:rsid w:val="00FD0FA3"/>
    <w:rsid w:val="00FD1A7A"/>
    <w:rsid w:val="00FD3156"/>
    <w:rsid w:val="00FD4824"/>
    <w:rsid w:val="00FD483A"/>
    <w:rsid w:val="00FD6AA5"/>
    <w:rsid w:val="00FD6E24"/>
    <w:rsid w:val="00FD6E3B"/>
    <w:rsid w:val="00FD7FE7"/>
    <w:rsid w:val="00FE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7A18C"/>
  <w15:chartTrackingRefBased/>
  <w15:docId w15:val="{9B27E83A-FF35-4B65-B15C-C2A43894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5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9C7"/>
  </w:style>
  <w:style w:type="paragraph" w:styleId="Footer">
    <w:name w:val="footer"/>
    <w:basedOn w:val="Normal"/>
    <w:link w:val="FooterChar"/>
    <w:uiPriority w:val="99"/>
    <w:unhideWhenUsed/>
    <w:rsid w:val="00D05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9C7"/>
  </w:style>
  <w:style w:type="character" w:styleId="Hyperlink">
    <w:name w:val="Hyperlink"/>
    <w:basedOn w:val="DefaultParagraphFont"/>
    <w:uiPriority w:val="99"/>
    <w:unhideWhenUsed/>
    <w:rsid w:val="00FD48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82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7492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25130"/>
    <w:rPr>
      <w:i/>
      <w:iCs/>
    </w:rPr>
  </w:style>
  <w:style w:type="character" w:customStyle="1" w:styleId="identifier">
    <w:name w:val="identifier"/>
    <w:basedOn w:val="DefaultParagraphFont"/>
    <w:rsid w:val="003643C3"/>
  </w:style>
  <w:style w:type="character" w:customStyle="1" w:styleId="id-label">
    <w:name w:val="id-label"/>
    <w:basedOn w:val="DefaultParagraphFont"/>
    <w:rsid w:val="00364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5585/mmwr.ss6706a1" TargetMode="External"/><Relationship Id="rId18" Type="http://schemas.openxmlformats.org/officeDocument/2006/relationships/hyperlink" Target="https://www.cdc.gov/ncbddd/autism/treatment.html" TargetMode="External"/><Relationship Id="rId26" Type="http://schemas.openxmlformats.org/officeDocument/2006/relationships/hyperlink" Target="https://dx.doi.org/10.1093%2Fpch%2Fpxz121" TargetMode="External"/><Relationship Id="rId39" Type="http://schemas.openxmlformats.org/officeDocument/2006/relationships/hyperlink" Target="https://www.autism.org.uk/advice-and-guidance/what-is-autism/the-causes-of-autism" TargetMode="External"/><Relationship Id="rId21" Type="http://schemas.openxmlformats.org/officeDocument/2006/relationships/hyperlink" Target="https://doi.org/10.1002/da.21999" TargetMode="External"/><Relationship Id="rId34" Type="http://schemas.openxmlformats.org/officeDocument/2006/relationships/hyperlink" Target="https://www.autism.org.uk/advice-and-guidance/what-is-autism" TargetMode="External"/><Relationship Id="rId42" Type="http://schemas.openxmlformats.org/officeDocument/2006/relationships/hyperlink" Target="https://www.nice.org.uk/guidance/cg113/ifp/chapter/what-treatments-should-i-be-offered-for-gad" TargetMode="External"/><Relationship Id="rId47" Type="http://schemas.openxmlformats.org/officeDocument/2006/relationships/hyperlink" Target="https://hyperbaricoxygentreatmentcenter.com/wp-content/uploads/2020/07/Novel-and-emerging-treatments-for-autism.pdf" TargetMode="External"/><Relationship Id="rId50" Type="http://schemas.openxmlformats.org/officeDocument/2006/relationships/hyperlink" Target="https://doi.org/10.1176/appi.ajp.157.7.1041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dx.doi.org/10.31887%2FDCNS.2017.19.2%2Flborza" TargetMode="External"/><Relationship Id="rId29" Type="http://schemas.openxmlformats.org/officeDocument/2006/relationships/hyperlink" Target="https://www.legislation.gov.uk/ukpga/2009/15/contents" TargetMode="External"/><Relationship Id="rId11" Type="http://schemas.openxmlformats.org/officeDocument/2006/relationships/hyperlink" Target="http://repository.poltekkes-kaltim.ac.id/657/1/Diagnostic%20and%20statistical%20manual%20of%20mental%20disorders%20_%20DSM-5%20%28%20PDFDrive.com%20%29.pdf" TargetMode="External"/><Relationship Id="rId24" Type="http://schemas.openxmlformats.org/officeDocument/2006/relationships/hyperlink" Target="https://dx.doi.org/10.1136%2Febmh.11.1.5" TargetMode="External"/><Relationship Id="rId32" Type="http://schemas.openxmlformats.org/officeDocument/2006/relationships/hyperlink" Target="https://doi.org/10.1177%2F135945750201600104" TargetMode="External"/><Relationship Id="rId37" Type="http://schemas.openxmlformats.org/officeDocument/2006/relationships/hyperlink" Target="https://www.nhs.uk/mental-health/conditions/schizophrenia/overview/" TargetMode="External"/><Relationship Id="rId40" Type="http://schemas.openxmlformats.org/officeDocument/2006/relationships/hyperlink" Target="https://www.autism.org.uk/advice-and-guidance/topics/diagnosis/diagnostic-criteria/all-audiences" TargetMode="External"/><Relationship Id="rId45" Type="http://schemas.openxmlformats.org/officeDocument/2006/relationships/hyperlink" Target="https://doi.org/10.1086/596476" TargetMode="External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ncbi.nlm.nih.gov/pmc/articles/PMC5501015/" TargetMode="External"/><Relationship Id="rId19" Type="http://schemas.openxmlformats.org/officeDocument/2006/relationships/hyperlink" Target="https://www.cdc.gov/childrensmentalhealth/depression.html" TargetMode="External"/><Relationship Id="rId31" Type="http://schemas.openxmlformats.org/officeDocument/2006/relationships/hyperlink" Target="https://www.mind.org.uk/information-support/types-of-mental-health-problems/schizophrenia/causes/" TargetMode="External"/><Relationship Id="rId44" Type="http://schemas.openxmlformats.org/officeDocument/2006/relationships/hyperlink" Target="https://www.ncbi.nlm.nih.gov/pmc/articles/PMC4159061/" TargetMode="External"/><Relationship Id="rId5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x.doi.org/10.1136%2Fbmj.327.7413.488" TargetMode="External"/><Relationship Id="rId22" Type="http://schemas.openxmlformats.org/officeDocument/2006/relationships/hyperlink" Target="https://www.sentex.ca/~nexus23/naa_aba.html" TargetMode="External"/><Relationship Id="rId27" Type="http://schemas.openxmlformats.org/officeDocument/2006/relationships/hyperlink" Target="https://doi.org/10.1377/hlthaff.2011.0151" TargetMode="External"/><Relationship Id="rId30" Type="http://schemas.openxmlformats.org/officeDocument/2006/relationships/hyperlink" Target="https://www.aafp.org/afp/2015/0501/p617.html?utm_medium=referral&amp;utm_source=r360" TargetMode="External"/><Relationship Id="rId35" Type="http://schemas.openxmlformats.org/officeDocument/2006/relationships/hyperlink" Target="https://www.nhs.uk/mental-health/conditions/generalised-anxiety-disorder/overview/" TargetMode="External"/><Relationship Id="rId43" Type="http://schemas.openxmlformats.org/officeDocument/2006/relationships/hyperlink" Target="https://www.nimh.nih.gov/health/topics/schizophrenia" TargetMode="External"/><Relationship Id="rId48" Type="http://schemas.openxmlformats.org/officeDocument/2006/relationships/hyperlink" Target="https://bmcmedicine.biomedcentral.com/articles/10.1186/s12916-020-1495-2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who.int/standards/classifications/classification-of-diseases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autismspeaks.org/autism-diagnosis-criteria-dsm-5" TargetMode="External"/><Relationship Id="rId17" Type="http://schemas.openxmlformats.org/officeDocument/2006/relationships/hyperlink" Target="https://www.ncbi.nlm.nih.gov/pmc/articles/PMC3628173/" TargetMode="External"/><Relationship Id="rId25" Type="http://schemas.openxmlformats.org/officeDocument/2006/relationships/hyperlink" Target="https://scholarscompass.vcu.edu/cgi/viewcontent.cgi?article=4606&amp;context=etd" TargetMode="External"/><Relationship Id="rId33" Type="http://schemas.openxmlformats.org/officeDocument/2006/relationships/hyperlink" Target="https://doi.org/10.3389/fpsyt.2017.00100" TargetMode="External"/><Relationship Id="rId38" Type="http://schemas.openxmlformats.org/officeDocument/2006/relationships/hyperlink" Target="https://www.nhs.uk/conditions/autism/signs/children/" TargetMode="External"/><Relationship Id="rId46" Type="http://schemas.openxmlformats.org/officeDocument/2006/relationships/hyperlink" Target="https://doi.org/10.1002/wps.20050" TargetMode="External"/><Relationship Id="rId20" Type="http://schemas.openxmlformats.org/officeDocument/2006/relationships/hyperlink" Target="https://www.childautism.org.uk/about-autism/applied-behaviour-analysis-aba-and-autism/" TargetMode="External"/><Relationship Id="rId41" Type="http://schemas.openxmlformats.org/officeDocument/2006/relationships/hyperlink" Target="https://www.nice.org.uk/guidance/ng181/chapter/Recommendations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dx.doi.org/10.31887%2FDCNS.2017.19.2%2Fbbandelow" TargetMode="External"/><Relationship Id="rId23" Type="http://schemas.openxmlformats.org/officeDocument/2006/relationships/hyperlink" Target="https://www.medscape.com/answers/288259-13968/what-are-the-dsm-5-criteria-for-schizophrenia" TargetMode="External"/><Relationship Id="rId28" Type="http://schemas.openxmlformats.org/officeDocument/2006/relationships/hyperlink" Target="https://doi.org/10.1289/ehp.1104285" TargetMode="External"/><Relationship Id="rId36" Type="http://schemas.openxmlformats.org/officeDocument/2006/relationships/hyperlink" Target="https://www.nhs.uk/conditions/autism/getting-diagnosed/how-to-get-diagnosed/" TargetMode="External"/><Relationship Id="rId49" Type="http://schemas.openxmlformats.org/officeDocument/2006/relationships/hyperlink" Target="https://doi.org/10.1016/j.schres.2013.05.0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9" ma:contentTypeDescription="Create a new document." ma:contentTypeScope="" ma:versionID="24396c4c5308f0084be28d21eda3881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c5ba2e2e246a9b67c89d08142e61f7b2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403E2-FE17-4157-AA46-EB3EBF4974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38B437-7780-4C43-8854-A0EA19CE4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801db59f-b5ca-44ea-b6e2-cdf60ebdb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C6D56D-8942-4D56-BB1F-9AEDE3D7A0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5399</Words>
  <Characters>30775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Mehrun Nisa Ayub (1814905)</dc:creator>
  <cp:keywords/>
  <dc:description/>
  <cp:lastModifiedBy>Mehrun Nisa</cp:lastModifiedBy>
  <cp:revision>10</cp:revision>
  <dcterms:created xsi:type="dcterms:W3CDTF">2021-12-09T18:54:00Z</dcterms:created>
  <dcterms:modified xsi:type="dcterms:W3CDTF">2021-12-10T10:25:00Z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