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88215F" w14:textId="77777777" w:rsidR="00045773" w:rsidRDefault="00045773">
      <w:pPr>
        <w:spacing w:line="360" w:lineRule="auto"/>
        <w:jc w:val="center"/>
        <w:rPr>
          <w:rFonts w:ascii="Times New Roman" w:eastAsia="Times New Roman" w:hAnsi="Times New Roman" w:cs="Times New Roman"/>
          <w:b/>
          <w:sz w:val="24"/>
          <w:szCs w:val="24"/>
        </w:rPr>
      </w:pPr>
    </w:p>
    <w:p w14:paraId="0A74FE26" w14:textId="77777777" w:rsidR="00045773" w:rsidRDefault="00045773">
      <w:pPr>
        <w:spacing w:line="360" w:lineRule="auto"/>
        <w:jc w:val="center"/>
        <w:rPr>
          <w:rFonts w:ascii="Times New Roman" w:eastAsia="Times New Roman" w:hAnsi="Times New Roman" w:cs="Times New Roman"/>
          <w:b/>
          <w:sz w:val="24"/>
          <w:szCs w:val="24"/>
        </w:rPr>
      </w:pPr>
    </w:p>
    <w:p w14:paraId="4546B9F7" w14:textId="77777777" w:rsidR="00045773" w:rsidRDefault="00045773">
      <w:pPr>
        <w:spacing w:line="360" w:lineRule="auto"/>
        <w:jc w:val="center"/>
        <w:rPr>
          <w:rFonts w:ascii="Times New Roman" w:eastAsia="Times New Roman" w:hAnsi="Times New Roman" w:cs="Times New Roman"/>
          <w:b/>
          <w:color w:val="000000"/>
          <w:sz w:val="24"/>
          <w:szCs w:val="24"/>
        </w:rPr>
      </w:pPr>
    </w:p>
    <w:p w14:paraId="4559217B" w14:textId="77777777" w:rsidR="00045773" w:rsidRDefault="00045773">
      <w:pPr>
        <w:spacing w:line="360" w:lineRule="auto"/>
        <w:jc w:val="center"/>
        <w:rPr>
          <w:rFonts w:ascii="Times New Roman" w:eastAsia="Times New Roman" w:hAnsi="Times New Roman" w:cs="Times New Roman"/>
          <w:b/>
          <w:color w:val="000000"/>
          <w:sz w:val="24"/>
          <w:szCs w:val="24"/>
        </w:rPr>
      </w:pPr>
    </w:p>
    <w:p w14:paraId="076642FB" w14:textId="77777777" w:rsidR="00045773" w:rsidRDefault="00045773">
      <w:pPr>
        <w:spacing w:line="360" w:lineRule="auto"/>
        <w:jc w:val="center"/>
        <w:rPr>
          <w:rFonts w:ascii="Times New Roman" w:eastAsia="Times New Roman" w:hAnsi="Times New Roman" w:cs="Times New Roman"/>
          <w:b/>
          <w:color w:val="000000"/>
          <w:sz w:val="24"/>
          <w:szCs w:val="24"/>
        </w:rPr>
      </w:pPr>
    </w:p>
    <w:p w14:paraId="79243BBF" w14:textId="77777777" w:rsidR="00045773" w:rsidRPr="002F18F1" w:rsidRDefault="00045773">
      <w:pPr>
        <w:spacing w:line="360" w:lineRule="auto"/>
        <w:jc w:val="center"/>
        <w:rPr>
          <w:rFonts w:ascii="Times New Roman" w:eastAsia="Times New Roman" w:hAnsi="Times New Roman" w:cs="Times New Roman"/>
          <w:b/>
          <w:color w:val="000000"/>
          <w:sz w:val="32"/>
          <w:szCs w:val="32"/>
        </w:rPr>
      </w:pPr>
    </w:p>
    <w:p w14:paraId="7E1500CC" w14:textId="7FBE06DF" w:rsidR="00045773" w:rsidRDefault="002F18F1">
      <w:pPr>
        <w:spacing w:line="360" w:lineRule="auto"/>
        <w:jc w:val="center"/>
        <w:rPr>
          <w:rFonts w:ascii="Times New Roman" w:eastAsia="Times New Roman" w:hAnsi="Times New Roman" w:cs="Times New Roman"/>
          <w:b/>
          <w:color w:val="000000"/>
          <w:sz w:val="32"/>
          <w:szCs w:val="32"/>
        </w:rPr>
      </w:pPr>
      <w:r w:rsidRPr="002F18F1">
        <w:rPr>
          <w:rFonts w:ascii="Times New Roman" w:eastAsia="Times New Roman" w:hAnsi="Times New Roman" w:cs="Times New Roman"/>
          <w:b/>
          <w:color w:val="000000"/>
          <w:sz w:val="32"/>
          <w:szCs w:val="32"/>
        </w:rPr>
        <w:t>Mubeen Rashid 2126975</w:t>
      </w:r>
    </w:p>
    <w:p w14:paraId="74E1D682" w14:textId="77777777" w:rsidR="002F18F1" w:rsidRPr="002F18F1" w:rsidRDefault="002F18F1">
      <w:pPr>
        <w:spacing w:line="360" w:lineRule="auto"/>
        <w:jc w:val="center"/>
        <w:rPr>
          <w:rFonts w:ascii="Times New Roman" w:eastAsia="Times New Roman" w:hAnsi="Times New Roman" w:cs="Times New Roman"/>
          <w:b/>
          <w:color w:val="000000"/>
          <w:sz w:val="32"/>
          <w:szCs w:val="32"/>
        </w:rPr>
      </w:pPr>
    </w:p>
    <w:p w14:paraId="6C5588AD" w14:textId="0EF758D0" w:rsidR="002F18F1" w:rsidRDefault="002F18F1">
      <w:pPr>
        <w:spacing w:line="360" w:lineRule="auto"/>
        <w:jc w:val="center"/>
        <w:rPr>
          <w:rFonts w:ascii="Times New Roman" w:eastAsia="Times New Roman" w:hAnsi="Times New Roman" w:cs="Times New Roman"/>
          <w:b/>
          <w:color w:val="000000"/>
          <w:sz w:val="32"/>
          <w:szCs w:val="32"/>
        </w:rPr>
      </w:pPr>
      <w:r w:rsidRPr="002F18F1">
        <w:rPr>
          <w:rFonts w:ascii="Times New Roman" w:eastAsia="Times New Roman" w:hAnsi="Times New Roman" w:cs="Times New Roman"/>
          <w:b/>
          <w:color w:val="000000"/>
          <w:sz w:val="32"/>
          <w:szCs w:val="32"/>
        </w:rPr>
        <w:t>BMIH6005 Organisational Consultancy</w:t>
      </w:r>
    </w:p>
    <w:p w14:paraId="714A506A" w14:textId="77777777" w:rsidR="002F18F1" w:rsidRPr="002F18F1" w:rsidRDefault="002F18F1">
      <w:pPr>
        <w:spacing w:line="360" w:lineRule="auto"/>
        <w:jc w:val="center"/>
        <w:rPr>
          <w:rFonts w:ascii="Times New Roman" w:eastAsia="Times New Roman" w:hAnsi="Times New Roman" w:cs="Times New Roman"/>
          <w:b/>
          <w:color w:val="000000"/>
          <w:sz w:val="32"/>
          <w:szCs w:val="32"/>
        </w:rPr>
      </w:pPr>
    </w:p>
    <w:p w14:paraId="02B45BC1" w14:textId="2960B6EB" w:rsidR="002F18F1" w:rsidRPr="002F18F1" w:rsidRDefault="002F18F1">
      <w:pPr>
        <w:spacing w:line="360" w:lineRule="auto"/>
        <w:jc w:val="center"/>
        <w:rPr>
          <w:rFonts w:ascii="Times New Roman" w:eastAsia="Times New Roman" w:hAnsi="Times New Roman" w:cs="Times New Roman"/>
          <w:b/>
          <w:color w:val="000000"/>
          <w:sz w:val="32"/>
          <w:szCs w:val="32"/>
        </w:rPr>
      </w:pPr>
      <w:r w:rsidRPr="002F18F1">
        <w:rPr>
          <w:rFonts w:ascii="Times New Roman" w:eastAsia="Times New Roman" w:hAnsi="Times New Roman" w:cs="Times New Roman"/>
          <w:b/>
          <w:color w:val="000000"/>
          <w:sz w:val="32"/>
          <w:szCs w:val="32"/>
        </w:rPr>
        <w:t>Jaliya De Silva</w:t>
      </w:r>
    </w:p>
    <w:p w14:paraId="06CCA067" w14:textId="77777777" w:rsidR="00045773" w:rsidRDefault="00045773">
      <w:pPr>
        <w:spacing w:line="360" w:lineRule="auto"/>
        <w:jc w:val="center"/>
        <w:rPr>
          <w:rFonts w:ascii="Times New Roman" w:eastAsia="Times New Roman" w:hAnsi="Times New Roman" w:cs="Times New Roman"/>
          <w:b/>
          <w:color w:val="000000"/>
          <w:sz w:val="24"/>
          <w:szCs w:val="24"/>
        </w:rPr>
      </w:pPr>
    </w:p>
    <w:p w14:paraId="7332407E" w14:textId="77777777" w:rsidR="00045773" w:rsidRDefault="00045773">
      <w:pPr>
        <w:spacing w:line="360" w:lineRule="auto"/>
        <w:jc w:val="center"/>
        <w:rPr>
          <w:rFonts w:ascii="Times New Roman" w:eastAsia="Times New Roman" w:hAnsi="Times New Roman" w:cs="Times New Roman"/>
          <w:b/>
          <w:color w:val="000000"/>
          <w:sz w:val="24"/>
          <w:szCs w:val="24"/>
        </w:rPr>
      </w:pPr>
    </w:p>
    <w:p w14:paraId="69E12100" w14:textId="77777777" w:rsidR="00045773" w:rsidRDefault="00045773">
      <w:pPr>
        <w:spacing w:line="360" w:lineRule="auto"/>
        <w:jc w:val="center"/>
        <w:rPr>
          <w:rFonts w:ascii="Times New Roman" w:eastAsia="Times New Roman" w:hAnsi="Times New Roman" w:cs="Times New Roman"/>
          <w:b/>
          <w:color w:val="000000"/>
          <w:sz w:val="24"/>
          <w:szCs w:val="24"/>
        </w:rPr>
      </w:pPr>
    </w:p>
    <w:p w14:paraId="7CBBE752" w14:textId="77777777" w:rsidR="00045773" w:rsidRDefault="00045773">
      <w:pPr>
        <w:spacing w:line="360" w:lineRule="auto"/>
        <w:jc w:val="center"/>
        <w:rPr>
          <w:rFonts w:ascii="Times New Roman" w:eastAsia="Times New Roman" w:hAnsi="Times New Roman" w:cs="Times New Roman"/>
          <w:b/>
          <w:color w:val="000000"/>
          <w:sz w:val="24"/>
          <w:szCs w:val="24"/>
        </w:rPr>
      </w:pPr>
    </w:p>
    <w:p w14:paraId="02801227" w14:textId="77777777" w:rsidR="00045773" w:rsidRDefault="00045773">
      <w:pPr>
        <w:spacing w:line="360" w:lineRule="auto"/>
        <w:jc w:val="center"/>
        <w:rPr>
          <w:rFonts w:ascii="Times New Roman" w:eastAsia="Times New Roman" w:hAnsi="Times New Roman" w:cs="Times New Roman"/>
          <w:b/>
          <w:color w:val="000000"/>
          <w:sz w:val="24"/>
          <w:szCs w:val="24"/>
        </w:rPr>
      </w:pPr>
    </w:p>
    <w:p w14:paraId="06451E30" w14:textId="77777777" w:rsidR="00045773" w:rsidRDefault="002F1C1D">
      <w:pPr>
        <w:spacing w:line="360" w:lineRule="auto"/>
        <w:jc w:val="center"/>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CONSULTANCY REPORT: SHANGRI LA PARIS</w:t>
      </w:r>
    </w:p>
    <w:p w14:paraId="24A3DDE0" w14:textId="77777777" w:rsidR="00045773" w:rsidRDefault="00045773">
      <w:pPr>
        <w:spacing w:line="360" w:lineRule="auto"/>
        <w:jc w:val="center"/>
        <w:rPr>
          <w:rFonts w:ascii="Times New Roman" w:eastAsia="Times New Roman" w:hAnsi="Times New Roman" w:cs="Times New Roman"/>
          <w:b/>
          <w:color w:val="000000"/>
          <w:sz w:val="24"/>
          <w:szCs w:val="24"/>
        </w:rPr>
      </w:pPr>
    </w:p>
    <w:p w14:paraId="3D839AF4" w14:textId="77777777" w:rsidR="00045773" w:rsidRDefault="002F1C1D">
      <w:pP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 </w:t>
      </w:r>
      <w:r>
        <w:br w:type="page"/>
      </w:r>
    </w:p>
    <w:p w14:paraId="7CDC6342" w14:textId="77777777" w:rsidR="00045773" w:rsidRDefault="002F1C1D">
      <w:pPr>
        <w:spacing w:line="36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lastRenderedPageBreak/>
        <w:t>Executive Summary</w:t>
      </w:r>
    </w:p>
    <w:p w14:paraId="2DD8D09E" w14:textId="77777777" w:rsidR="00045773" w:rsidRDefault="002F1C1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consultancy report provides details about the problems and the related issues which are faced by Shangri La Paris while operating in Paris. Shangri La Paris is one of the most luxurious hotels in Paris which provides high-class facilities, luxurious rooms and other related services to the guests (</w:t>
      </w:r>
      <w:proofErr w:type="spellStart"/>
      <w:r>
        <w:rPr>
          <w:rFonts w:ascii="Times New Roman" w:eastAsia="Times New Roman" w:hAnsi="Times New Roman" w:cs="Times New Roman"/>
          <w:sz w:val="24"/>
          <w:szCs w:val="24"/>
        </w:rPr>
        <w:t>Buffetrille</w:t>
      </w:r>
      <w:proofErr w:type="spellEnd"/>
      <w:r>
        <w:rPr>
          <w:rFonts w:ascii="Times New Roman" w:eastAsia="Times New Roman" w:hAnsi="Times New Roman" w:cs="Times New Roman"/>
          <w:sz w:val="24"/>
          <w:szCs w:val="24"/>
        </w:rPr>
        <w:t>, 2020). Paris has various hotels which provide all the facilities to the guests. Among the multiple hotels, Shangri La Paris stands as one of the most valuable and highly recommended hotels in Paris. The hotel has it on its website which is very user-friendly and provides details to the guest. The rooms of this hotel provide a clear view of the Eiffel Tower which acts as a USP for the hotel. This hotel was established in the year 2010 and portrays itself as one of the leading hotels which helps in the growth of Paris tourism. It is located in a central location, the 16th arrondissement where the tourists visit regularly (</w:t>
      </w:r>
      <w:proofErr w:type="spellStart"/>
      <w:r>
        <w:rPr>
          <w:rFonts w:ascii="Times New Roman" w:eastAsia="Times New Roman" w:hAnsi="Times New Roman" w:cs="Times New Roman"/>
          <w:sz w:val="24"/>
          <w:szCs w:val="24"/>
        </w:rPr>
        <w:t>Lintot</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Siniguian</w:t>
      </w:r>
      <w:proofErr w:type="spellEnd"/>
      <w:r>
        <w:rPr>
          <w:rFonts w:ascii="Times New Roman" w:eastAsia="Times New Roman" w:hAnsi="Times New Roman" w:cs="Times New Roman"/>
          <w:sz w:val="24"/>
          <w:szCs w:val="24"/>
        </w:rPr>
        <w:t xml:space="preserve">, 2023). The Smith Travel Research consultancy firm conducted a detailed analysis regarding the issues faced by Shangri La Paris and provided recommendations on how these issues can be mitigated and how the hotel’s reputation can be maintained. This consulting firm collects the report and the data related to the performance occupancy rate and the revenue per room of the hotel. Collecting this data helps this consultancy firm in exploring the various issues and reducing the impact of such issues. </w:t>
      </w:r>
    </w:p>
    <w:p w14:paraId="71C7F7C4" w14:textId="77777777" w:rsidR="00045773" w:rsidRDefault="002F1C1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Issues faced by the hotel and analysis of the issues</w:t>
      </w:r>
    </w:p>
    <w:p w14:paraId="1F790727" w14:textId="77777777" w:rsidR="00045773" w:rsidRDefault="002F1C1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Firstly, the hotel lacks in providing proper information to the customers. The management authorities of the hotel, earlier mentioned on the website that all the rooms provide a complete view of the Eiffel Tower. However, the customers raised issues after booking the rooms as most rooms did not provide a proper view of the Eiffel Tower. They claimed their money back for misguiding them for booking the hotel. One of the customers in the review mentioned that the hotel authority ignored the complaint and did not provide the guest with any compensation. Secondly, the rooms of the hotel are very small and overpriced. They can get a large room in various other hotels with the same amount of money. Moreover, the spa facilities offered in the hotel are also not hygienic enough compared to the other hotels (Nam</w:t>
      </w:r>
      <w:r>
        <w:rPr>
          <w:rFonts w:ascii="Times New Roman" w:eastAsia="Times New Roman" w:hAnsi="Times New Roman" w:cs="Times New Roman"/>
          <w:i/>
          <w:sz w:val="24"/>
          <w:szCs w:val="24"/>
        </w:rPr>
        <w:t xml:space="preserve"> et al.,</w:t>
      </w:r>
      <w:r>
        <w:rPr>
          <w:rFonts w:ascii="Times New Roman" w:eastAsia="Times New Roman" w:hAnsi="Times New Roman" w:cs="Times New Roman"/>
          <w:sz w:val="24"/>
          <w:szCs w:val="24"/>
        </w:rPr>
        <w:t xml:space="preserve"> 2021). Hence the hotel authorities need to reduce the prices of the rooms and shift to some cost-effective measures for dealing with such issues. Thirdly, the poor operations and the inconsistency of the management teams in handling the crowd at the restaurant and the lounge also affect the brand popularity and the reputation of the hotel. The management authorities need to take steps to train the employees and ensure that they are capable of handling the guests.</w:t>
      </w:r>
    </w:p>
    <w:p w14:paraId="01141AD8" w14:textId="77777777" w:rsidR="00045773" w:rsidRDefault="002F1C1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report also provides details on how these issues are impacting the performance of Shangri La Paris and what are the main causes of the issues. PESTLE, SWOT and TWOS analysis also provide details on how the hotel is operating in the current environment and what steps can be beneficial for improving the growth and overall performance of the hotel. As per the PESTLE analysis, the changing government rules and regulations and the economic fluctuations are affecting the performance of the hotels within the Paris hotel industry. </w:t>
      </w:r>
    </w:p>
    <w:p w14:paraId="7B56825E" w14:textId="77777777" w:rsidR="00045773" w:rsidRDefault="002F1C1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Recommendations for the issues</w:t>
      </w:r>
    </w:p>
    <w:p w14:paraId="40D44F4E" w14:textId="77777777" w:rsidR="00045773" w:rsidRDefault="002F1C1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hotel should take steps to reduce the price of the rooms and add new facilities to the rooms. At the same time providing advanced training to the workers can also improve their skills and capabilities, enhance their knowledge and ensure that they can properly handle the guests. On the other hand, adopting various cutting strategies can help the hotel in designing its infrastructure and attracting different segments of customers. Moreover, the incorporation of advanced technology such as the Internet of Things and AI-related technologies can also help the company in improving its existing operations and other related services. The employees should be provided with a platform where they can share their new ideas regarding the development of the hotel. Implementing new changes with the help of change management models is extremely beneficial for this particular hotel. </w:t>
      </w:r>
    </w:p>
    <w:p w14:paraId="2BF32BCB" w14:textId="77777777" w:rsidR="00045773" w:rsidRDefault="002F1C1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are various change management models such as Lewin’s change management model and AKDAR's change management model which can be beneficial for this hotel. The different stages of Lewin’s Change Management model include Unfreezing, Change and Refreezing. In the first stage, the hotel identifies the need for the changes, in the second stage the changes are incorporated and in the third stage, employees are made available for new changes. These various stages can help Shangri La Paris improve its services, reducing the prices of the rooms and providing high-class facilities to the customers. On the other hand, the adoption of the AKDAR model can create a sense of awareness among the management authorities and their desire to adapt to the new changes. At the same time, the employees also gain proper knowledge about the need for new changes, which can help them to work towards the new changes. The hotel should incorporate new employee training programs and other facilities to reduce the skill gap and ensure that all the employees are able to handle the customers with great efficiency. A clear breakdown of the action plan which highlights these </w:t>
      </w:r>
      <w:r>
        <w:rPr>
          <w:rFonts w:ascii="Times New Roman" w:eastAsia="Times New Roman" w:hAnsi="Times New Roman" w:cs="Times New Roman"/>
          <w:sz w:val="24"/>
          <w:szCs w:val="24"/>
        </w:rPr>
        <w:lastRenderedPageBreak/>
        <w:t xml:space="preserve">problems, the solutions against the problems and the time scale for resolving these problems is also mentioned clearly in this report. </w:t>
      </w:r>
    </w:p>
    <w:p w14:paraId="2AE3D706" w14:textId="77777777" w:rsidR="00045773" w:rsidRDefault="00045773">
      <w:pPr>
        <w:spacing w:line="360" w:lineRule="auto"/>
        <w:rPr>
          <w:rFonts w:ascii="Times New Roman" w:eastAsia="Times New Roman" w:hAnsi="Times New Roman" w:cs="Times New Roman"/>
          <w:sz w:val="28"/>
          <w:szCs w:val="28"/>
        </w:rPr>
      </w:pPr>
    </w:p>
    <w:p w14:paraId="7E22F20A" w14:textId="77777777" w:rsidR="009A6C9A" w:rsidRDefault="009A6C9A">
      <w:pPr>
        <w:rPr>
          <w:rFonts w:ascii="Times New Roman" w:eastAsia="Times New Roman" w:hAnsi="Times New Roman" w:cs="Times New Roman"/>
          <w:b/>
          <w:color w:val="000000"/>
          <w:sz w:val="28"/>
          <w:szCs w:val="28"/>
        </w:rPr>
      </w:pPr>
      <w:bookmarkStart w:id="0" w:name="_heading=h.byuanqrc5yrv" w:colFirst="0" w:colLast="0"/>
      <w:bookmarkStart w:id="1" w:name="_heading=h.gjdgxs" w:colFirst="0" w:colLast="0"/>
      <w:bookmarkEnd w:id="0"/>
      <w:bookmarkEnd w:id="1"/>
      <w:r>
        <w:rPr>
          <w:rFonts w:ascii="Times New Roman" w:eastAsia="Times New Roman" w:hAnsi="Times New Roman" w:cs="Times New Roman"/>
          <w:b/>
          <w:color w:val="000000"/>
          <w:sz w:val="28"/>
          <w:szCs w:val="28"/>
        </w:rPr>
        <w:br w:type="page"/>
      </w:r>
    </w:p>
    <w:p w14:paraId="44A6E670" w14:textId="6832C0FF" w:rsidR="00045773" w:rsidRPr="00A71ED2" w:rsidRDefault="002F1C1D" w:rsidP="00A71ED2">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color w:val="000000"/>
          <w:sz w:val="28"/>
          <w:szCs w:val="28"/>
        </w:rPr>
        <w:lastRenderedPageBreak/>
        <w:t>Table of Contents</w:t>
      </w:r>
    </w:p>
    <w:sdt>
      <w:sdtPr>
        <w:id w:val="-1151440442"/>
        <w:docPartObj>
          <w:docPartGallery w:val="Table of Contents"/>
          <w:docPartUnique/>
        </w:docPartObj>
      </w:sdtPr>
      <w:sdtContent>
        <w:p w14:paraId="51E32DD5" w14:textId="77777777" w:rsidR="00045773" w:rsidRDefault="002F1C1D">
          <w:pPr>
            <w:pBdr>
              <w:top w:val="nil"/>
              <w:left w:val="nil"/>
              <w:bottom w:val="nil"/>
              <w:right w:val="nil"/>
              <w:between w:val="nil"/>
            </w:pBdr>
            <w:tabs>
              <w:tab w:val="right" w:leader="dot" w:pos="9019"/>
            </w:tabs>
            <w:spacing w:after="100" w:line="360" w:lineRule="auto"/>
            <w:jc w:val="both"/>
            <w:rPr>
              <w:rFonts w:ascii="Times New Roman" w:eastAsia="Times New Roman" w:hAnsi="Times New Roman" w:cs="Times New Roman"/>
              <w:color w:val="000000"/>
              <w:sz w:val="24"/>
              <w:szCs w:val="24"/>
            </w:rPr>
          </w:pPr>
          <w:r>
            <w:fldChar w:fldCharType="begin"/>
          </w:r>
          <w:r>
            <w:instrText xml:space="preserve"> TOC \h \u \z \t "Heading 1,1,Heading 2,2,Heading 3,3,"</w:instrText>
          </w:r>
          <w:r>
            <w:fldChar w:fldCharType="separate"/>
          </w:r>
          <w:hyperlink w:anchor="_heading=h.2xcytpi">
            <w:r>
              <w:rPr>
                <w:rFonts w:ascii="Times New Roman" w:eastAsia="Times New Roman" w:hAnsi="Times New Roman" w:cs="Times New Roman"/>
                <w:color w:val="000000"/>
                <w:sz w:val="24"/>
                <w:szCs w:val="24"/>
              </w:rPr>
              <w:t>Introduction</w:t>
            </w:r>
            <w:r>
              <w:rPr>
                <w:rFonts w:ascii="Times New Roman" w:eastAsia="Times New Roman" w:hAnsi="Times New Roman" w:cs="Times New Roman"/>
                <w:color w:val="000000"/>
                <w:sz w:val="24"/>
                <w:szCs w:val="24"/>
              </w:rPr>
              <w:tab/>
              <w:t>5</w:t>
            </w:r>
          </w:hyperlink>
        </w:p>
        <w:p w14:paraId="13621860" w14:textId="77777777" w:rsidR="00045773" w:rsidRDefault="00000000">
          <w:pPr>
            <w:pBdr>
              <w:top w:val="nil"/>
              <w:left w:val="nil"/>
              <w:bottom w:val="nil"/>
              <w:right w:val="nil"/>
              <w:between w:val="nil"/>
            </w:pBdr>
            <w:tabs>
              <w:tab w:val="right" w:leader="dot" w:pos="9019"/>
            </w:tabs>
            <w:spacing w:after="100" w:line="360" w:lineRule="auto"/>
            <w:jc w:val="both"/>
            <w:rPr>
              <w:rFonts w:ascii="Times New Roman" w:eastAsia="Times New Roman" w:hAnsi="Times New Roman" w:cs="Times New Roman"/>
              <w:color w:val="000000"/>
              <w:sz w:val="24"/>
              <w:szCs w:val="24"/>
            </w:rPr>
          </w:pPr>
          <w:hyperlink w:anchor="_heading=h.1ci93xb">
            <w:r w:rsidR="002F1C1D">
              <w:rPr>
                <w:rFonts w:ascii="Times New Roman" w:eastAsia="Times New Roman" w:hAnsi="Times New Roman" w:cs="Times New Roman"/>
                <w:color w:val="000000"/>
                <w:sz w:val="24"/>
                <w:szCs w:val="24"/>
              </w:rPr>
              <w:t>Analysis</w:t>
            </w:r>
            <w:r w:rsidR="002F1C1D">
              <w:rPr>
                <w:rFonts w:ascii="Times New Roman" w:eastAsia="Times New Roman" w:hAnsi="Times New Roman" w:cs="Times New Roman"/>
                <w:color w:val="000000"/>
                <w:sz w:val="24"/>
                <w:szCs w:val="24"/>
              </w:rPr>
              <w:tab/>
              <w:t>6</w:t>
            </w:r>
          </w:hyperlink>
        </w:p>
        <w:p w14:paraId="354DE61B" w14:textId="77777777" w:rsidR="00045773" w:rsidRDefault="00000000">
          <w:pPr>
            <w:pBdr>
              <w:top w:val="nil"/>
              <w:left w:val="nil"/>
              <w:bottom w:val="nil"/>
              <w:right w:val="nil"/>
              <w:between w:val="nil"/>
            </w:pBdr>
            <w:tabs>
              <w:tab w:val="right" w:leader="dot" w:pos="9019"/>
            </w:tabs>
            <w:spacing w:after="100" w:line="360" w:lineRule="auto"/>
            <w:ind w:left="220"/>
            <w:jc w:val="both"/>
            <w:rPr>
              <w:rFonts w:ascii="Times New Roman" w:eastAsia="Times New Roman" w:hAnsi="Times New Roman" w:cs="Times New Roman"/>
              <w:color w:val="000000"/>
              <w:sz w:val="24"/>
              <w:szCs w:val="24"/>
            </w:rPr>
          </w:pPr>
          <w:hyperlink w:anchor="_heading=h.3whwml4">
            <w:r w:rsidR="002F1C1D">
              <w:rPr>
                <w:rFonts w:ascii="Times New Roman" w:eastAsia="Times New Roman" w:hAnsi="Times New Roman" w:cs="Times New Roman"/>
                <w:color w:val="000000"/>
                <w:sz w:val="24"/>
                <w:szCs w:val="24"/>
              </w:rPr>
              <w:t>Issue identified by the hotel</w:t>
            </w:r>
            <w:r w:rsidR="002F1C1D">
              <w:rPr>
                <w:rFonts w:ascii="Times New Roman" w:eastAsia="Times New Roman" w:hAnsi="Times New Roman" w:cs="Times New Roman"/>
                <w:color w:val="000000"/>
                <w:sz w:val="24"/>
                <w:szCs w:val="24"/>
              </w:rPr>
              <w:tab/>
              <w:t>6</w:t>
            </w:r>
          </w:hyperlink>
        </w:p>
        <w:p w14:paraId="08815B60" w14:textId="77777777" w:rsidR="00045773" w:rsidRDefault="00000000">
          <w:pPr>
            <w:pBdr>
              <w:top w:val="nil"/>
              <w:left w:val="nil"/>
              <w:bottom w:val="nil"/>
              <w:right w:val="nil"/>
              <w:between w:val="nil"/>
            </w:pBdr>
            <w:tabs>
              <w:tab w:val="right" w:leader="dot" w:pos="9019"/>
            </w:tabs>
            <w:spacing w:after="100" w:line="360" w:lineRule="auto"/>
            <w:ind w:left="220"/>
            <w:jc w:val="both"/>
            <w:rPr>
              <w:rFonts w:ascii="Times New Roman" w:eastAsia="Times New Roman" w:hAnsi="Times New Roman" w:cs="Times New Roman"/>
              <w:color w:val="000000"/>
              <w:sz w:val="24"/>
              <w:szCs w:val="24"/>
            </w:rPr>
          </w:pPr>
          <w:hyperlink w:anchor="_heading=h.2bn6wsx">
            <w:r w:rsidR="002F1C1D">
              <w:rPr>
                <w:rFonts w:ascii="Times New Roman" w:eastAsia="Times New Roman" w:hAnsi="Times New Roman" w:cs="Times New Roman"/>
                <w:color w:val="000000"/>
                <w:sz w:val="24"/>
                <w:szCs w:val="24"/>
              </w:rPr>
              <w:t>How the issue is impacting the hotel</w:t>
            </w:r>
            <w:r w:rsidR="002F1C1D">
              <w:rPr>
                <w:rFonts w:ascii="Times New Roman" w:eastAsia="Times New Roman" w:hAnsi="Times New Roman" w:cs="Times New Roman"/>
                <w:color w:val="000000"/>
                <w:sz w:val="24"/>
                <w:szCs w:val="24"/>
              </w:rPr>
              <w:tab/>
              <w:t>7</w:t>
            </w:r>
          </w:hyperlink>
        </w:p>
        <w:p w14:paraId="659B22E0" w14:textId="77777777" w:rsidR="00045773" w:rsidRDefault="00000000">
          <w:pPr>
            <w:pBdr>
              <w:top w:val="nil"/>
              <w:left w:val="nil"/>
              <w:bottom w:val="nil"/>
              <w:right w:val="nil"/>
              <w:between w:val="nil"/>
            </w:pBdr>
            <w:tabs>
              <w:tab w:val="right" w:leader="dot" w:pos="9019"/>
            </w:tabs>
            <w:spacing w:after="100" w:line="360" w:lineRule="auto"/>
            <w:ind w:left="220"/>
            <w:jc w:val="both"/>
            <w:rPr>
              <w:rFonts w:ascii="Times New Roman" w:eastAsia="Times New Roman" w:hAnsi="Times New Roman" w:cs="Times New Roman"/>
              <w:color w:val="000000"/>
              <w:sz w:val="24"/>
              <w:szCs w:val="24"/>
            </w:rPr>
          </w:pPr>
          <w:hyperlink w:anchor="_heading=h.qsh70q">
            <w:r w:rsidR="002F1C1D">
              <w:rPr>
                <w:rFonts w:ascii="Times New Roman" w:eastAsia="Times New Roman" w:hAnsi="Times New Roman" w:cs="Times New Roman"/>
                <w:color w:val="000000"/>
                <w:sz w:val="24"/>
                <w:szCs w:val="24"/>
              </w:rPr>
              <w:t>Causes of the issue</w:t>
            </w:r>
            <w:r w:rsidR="002F1C1D">
              <w:rPr>
                <w:rFonts w:ascii="Times New Roman" w:eastAsia="Times New Roman" w:hAnsi="Times New Roman" w:cs="Times New Roman"/>
                <w:color w:val="000000"/>
                <w:sz w:val="24"/>
                <w:szCs w:val="24"/>
              </w:rPr>
              <w:tab/>
              <w:t>8</w:t>
            </w:r>
          </w:hyperlink>
        </w:p>
        <w:p w14:paraId="0B95E3A3" w14:textId="77777777" w:rsidR="00045773" w:rsidRDefault="00000000">
          <w:pPr>
            <w:pBdr>
              <w:top w:val="nil"/>
              <w:left w:val="nil"/>
              <w:bottom w:val="nil"/>
              <w:right w:val="nil"/>
              <w:between w:val="nil"/>
            </w:pBdr>
            <w:tabs>
              <w:tab w:val="right" w:leader="dot" w:pos="9019"/>
            </w:tabs>
            <w:spacing w:after="100" w:line="360" w:lineRule="auto"/>
            <w:ind w:left="220"/>
            <w:jc w:val="both"/>
            <w:rPr>
              <w:rFonts w:ascii="Times New Roman" w:eastAsia="Times New Roman" w:hAnsi="Times New Roman" w:cs="Times New Roman"/>
              <w:color w:val="000000"/>
              <w:sz w:val="24"/>
              <w:szCs w:val="24"/>
            </w:rPr>
          </w:pPr>
          <w:hyperlink w:anchor="_heading=h.3as4poj">
            <w:r w:rsidR="002F1C1D">
              <w:rPr>
                <w:rFonts w:ascii="Times New Roman" w:eastAsia="Times New Roman" w:hAnsi="Times New Roman" w:cs="Times New Roman"/>
                <w:color w:val="000000"/>
                <w:sz w:val="24"/>
                <w:szCs w:val="24"/>
              </w:rPr>
              <w:t>PESTEL analysis</w:t>
            </w:r>
            <w:r w:rsidR="002F1C1D">
              <w:rPr>
                <w:rFonts w:ascii="Times New Roman" w:eastAsia="Times New Roman" w:hAnsi="Times New Roman" w:cs="Times New Roman"/>
                <w:color w:val="000000"/>
                <w:sz w:val="24"/>
                <w:szCs w:val="24"/>
              </w:rPr>
              <w:tab/>
              <w:t>9</w:t>
            </w:r>
          </w:hyperlink>
        </w:p>
        <w:p w14:paraId="104AAC26" w14:textId="77777777" w:rsidR="00045773" w:rsidRDefault="00000000">
          <w:pPr>
            <w:pBdr>
              <w:top w:val="nil"/>
              <w:left w:val="nil"/>
              <w:bottom w:val="nil"/>
              <w:right w:val="nil"/>
              <w:between w:val="nil"/>
            </w:pBdr>
            <w:tabs>
              <w:tab w:val="right" w:leader="dot" w:pos="9019"/>
            </w:tabs>
            <w:spacing w:after="100" w:line="360" w:lineRule="auto"/>
            <w:ind w:left="220"/>
            <w:jc w:val="both"/>
            <w:rPr>
              <w:rFonts w:ascii="Times New Roman" w:eastAsia="Times New Roman" w:hAnsi="Times New Roman" w:cs="Times New Roman"/>
              <w:color w:val="000000"/>
              <w:sz w:val="24"/>
              <w:szCs w:val="24"/>
            </w:rPr>
          </w:pPr>
          <w:hyperlink w:anchor="_heading=h.1pxezwc">
            <w:r w:rsidR="002F1C1D">
              <w:rPr>
                <w:rFonts w:ascii="Times New Roman" w:eastAsia="Times New Roman" w:hAnsi="Times New Roman" w:cs="Times New Roman"/>
                <w:color w:val="000000"/>
                <w:sz w:val="24"/>
                <w:szCs w:val="24"/>
              </w:rPr>
              <w:t>SWOT analysis</w:t>
            </w:r>
            <w:r w:rsidR="002F1C1D">
              <w:rPr>
                <w:rFonts w:ascii="Times New Roman" w:eastAsia="Times New Roman" w:hAnsi="Times New Roman" w:cs="Times New Roman"/>
                <w:color w:val="000000"/>
                <w:sz w:val="24"/>
                <w:szCs w:val="24"/>
              </w:rPr>
              <w:tab/>
              <w:t>11</w:t>
            </w:r>
          </w:hyperlink>
        </w:p>
        <w:p w14:paraId="1BBAEFAB" w14:textId="77777777" w:rsidR="00045773" w:rsidRDefault="00000000">
          <w:pPr>
            <w:pBdr>
              <w:top w:val="nil"/>
              <w:left w:val="nil"/>
              <w:bottom w:val="nil"/>
              <w:right w:val="nil"/>
              <w:between w:val="nil"/>
            </w:pBdr>
            <w:tabs>
              <w:tab w:val="right" w:leader="dot" w:pos="9019"/>
            </w:tabs>
            <w:spacing w:after="100" w:line="360" w:lineRule="auto"/>
            <w:ind w:left="220"/>
            <w:jc w:val="both"/>
            <w:rPr>
              <w:rFonts w:ascii="Times New Roman" w:eastAsia="Times New Roman" w:hAnsi="Times New Roman" w:cs="Times New Roman"/>
              <w:color w:val="000000"/>
              <w:sz w:val="24"/>
              <w:szCs w:val="24"/>
            </w:rPr>
          </w:pPr>
          <w:hyperlink w:anchor="_heading=h.49x2ik5">
            <w:r w:rsidR="002F1C1D">
              <w:rPr>
                <w:rFonts w:ascii="Times New Roman" w:eastAsia="Times New Roman" w:hAnsi="Times New Roman" w:cs="Times New Roman"/>
                <w:color w:val="000000"/>
                <w:sz w:val="24"/>
                <w:szCs w:val="24"/>
              </w:rPr>
              <w:t>TWOS analysis</w:t>
            </w:r>
            <w:r w:rsidR="002F1C1D">
              <w:rPr>
                <w:rFonts w:ascii="Times New Roman" w:eastAsia="Times New Roman" w:hAnsi="Times New Roman" w:cs="Times New Roman"/>
                <w:color w:val="000000"/>
                <w:sz w:val="24"/>
                <w:szCs w:val="24"/>
              </w:rPr>
              <w:tab/>
              <w:t>12</w:t>
            </w:r>
          </w:hyperlink>
        </w:p>
        <w:p w14:paraId="6D893FFF" w14:textId="77777777" w:rsidR="00045773" w:rsidRDefault="00000000">
          <w:pPr>
            <w:pBdr>
              <w:top w:val="nil"/>
              <w:left w:val="nil"/>
              <w:bottom w:val="nil"/>
              <w:right w:val="nil"/>
              <w:between w:val="nil"/>
            </w:pBdr>
            <w:tabs>
              <w:tab w:val="right" w:leader="dot" w:pos="9019"/>
            </w:tabs>
            <w:spacing w:after="100" w:line="360" w:lineRule="auto"/>
            <w:jc w:val="both"/>
            <w:rPr>
              <w:rFonts w:ascii="Times New Roman" w:eastAsia="Times New Roman" w:hAnsi="Times New Roman" w:cs="Times New Roman"/>
              <w:color w:val="000000"/>
              <w:sz w:val="24"/>
              <w:szCs w:val="24"/>
            </w:rPr>
          </w:pPr>
          <w:hyperlink w:anchor="_heading=h.2p2csry">
            <w:r w:rsidR="002F1C1D">
              <w:rPr>
                <w:rFonts w:ascii="Times New Roman" w:eastAsia="Times New Roman" w:hAnsi="Times New Roman" w:cs="Times New Roman"/>
                <w:color w:val="000000"/>
                <w:sz w:val="24"/>
                <w:szCs w:val="24"/>
              </w:rPr>
              <w:t>Recommendations and Change Management</w:t>
            </w:r>
            <w:r w:rsidR="002F1C1D">
              <w:rPr>
                <w:rFonts w:ascii="Times New Roman" w:eastAsia="Times New Roman" w:hAnsi="Times New Roman" w:cs="Times New Roman"/>
                <w:color w:val="000000"/>
                <w:sz w:val="24"/>
                <w:szCs w:val="24"/>
              </w:rPr>
              <w:tab/>
              <w:t>12</w:t>
            </w:r>
          </w:hyperlink>
        </w:p>
        <w:p w14:paraId="4569016A" w14:textId="77777777" w:rsidR="00045773" w:rsidRDefault="00000000">
          <w:pPr>
            <w:pBdr>
              <w:top w:val="nil"/>
              <w:left w:val="nil"/>
              <w:bottom w:val="nil"/>
              <w:right w:val="nil"/>
              <w:between w:val="nil"/>
            </w:pBdr>
            <w:tabs>
              <w:tab w:val="right" w:leader="dot" w:pos="9019"/>
            </w:tabs>
            <w:spacing w:after="100" w:line="360" w:lineRule="auto"/>
            <w:ind w:left="220"/>
            <w:jc w:val="both"/>
            <w:rPr>
              <w:rFonts w:ascii="Times New Roman" w:eastAsia="Times New Roman" w:hAnsi="Times New Roman" w:cs="Times New Roman"/>
              <w:color w:val="000000"/>
              <w:sz w:val="24"/>
              <w:szCs w:val="24"/>
            </w:rPr>
          </w:pPr>
          <w:hyperlink w:anchor="_heading=h.147n2zr">
            <w:r w:rsidR="002F1C1D">
              <w:rPr>
                <w:rFonts w:ascii="Times New Roman" w:eastAsia="Times New Roman" w:hAnsi="Times New Roman" w:cs="Times New Roman"/>
                <w:color w:val="000000"/>
                <w:sz w:val="24"/>
                <w:szCs w:val="24"/>
              </w:rPr>
              <w:t>Recommendations for the hotel</w:t>
            </w:r>
            <w:r w:rsidR="002F1C1D">
              <w:rPr>
                <w:rFonts w:ascii="Times New Roman" w:eastAsia="Times New Roman" w:hAnsi="Times New Roman" w:cs="Times New Roman"/>
                <w:color w:val="000000"/>
                <w:sz w:val="24"/>
                <w:szCs w:val="24"/>
              </w:rPr>
              <w:tab/>
              <w:t>12</w:t>
            </w:r>
          </w:hyperlink>
        </w:p>
        <w:p w14:paraId="68680903" w14:textId="77777777" w:rsidR="00045773" w:rsidRDefault="00000000">
          <w:pPr>
            <w:pBdr>
              <w:top w:val="nil"/>
              <w:left w:val="nil"/>
              <w:bottom w:val="nil"/>
              <w:right w:val="nil"/>
              <w:between w:val="nil"/>
            </w:pBdr>
            <w:tabs>
              <w:tab w:val="right" w:leader="dot" w:pos="9019"/>
            </w:tabs>
            <w:spacing w:after="100" w:line="360" w:lineRule="auto"/>
            <w:ind w:left="220"/>
            <w:jc w:val="both"/>
            <w:rPr>
              <w:rFonts w:ascii="Times New Roman" w:eastAsia="Times New Roman" w:hAnsi="Times New Roman" w:cs="Times New Roman"/>
              <w:color w:val="000000"/>
              <w:sz w:val="24"/>
              <w:szCs w:val="24"/>
            </w:rPr>
          </w:pPr>
          <w:hyperlink w:anchor="_heading=h.3o7alnk">
            <w:r w:rsidR="002F1C1D">
              <w:rPr>
                <w:rFonts w:ascii="Times New Roman" w:eastAsia="Times New Roman" w:hAnsi="Times New Roman" w:cs="Times New Roman"/>
                <w:color w:val="000000"/>
                <w:sz w:val="24"/>
                <w:szCs w:val="24"/>
              </w:rPr>
              <w:t>Providing advanced training to the workers</w:t>
            </w:r>
            <w:r w:rsidR="002F1C1D">
              <w:rPr>
                <w:rFonts w:ascii="Times New Roman" w:eastAsia="Times New Roman" w:hAnsi="Times New Roman" w:cs="Times New Roman"/>
                <w:color w:val="000000"/>
                <w:sz w:val="24"/>
                <w:szCs w:val="24"/>
              </w:rPr>
              <w:tab/>
              <w:t>12</w:t>
            </w:r>
          </w:hyperlink>
        </w:p>
        <w:p w14:paraId="7A2E9932" w14:textId="77777777" w:rsidR="00045773" w:rsidRDefault="00000000">
          <w:pPr>
            <w:pBdr>
              <w:top w:val="nil"/>
              <w:left w:val="nil"/>
              <w:bottom w:val="nil"/>
              <w:right w:val="nil"/>
              <w:between w:val="nil"/>
            </w:pBdr>
            <w:tabs>
              <w:tab w:val="right" w:leader="dot" w:pos="9019"/>
            </w:tabs>
            <w:spacing w:after="100" w:line="360" w:lineRule="auto"/>
            <w:ind w:left="220"/>
            <w:jc w:val="both"/>
            <w:rPr>
              <w:rFonts w:ascii="Times New Roman" w:eastAsia="Times New Roman" w:hAnsi="Times New Roman" w:cs="Times New Roman"/>
              <w:color w:val="000000"/>
              <w:sz w:val="24"/>
              <w:szCs w:val="24"/>
            </w:rPr>
          </w:pPr>
          <w:hyperlink w:anchor="_heading=h.23ckvvd">
            <w:r w:rsidR="002F1C1D">
              <w:rPr>
                <w:rFonts w:ascii="Times New Roman" w:eastAsia="Times New Roman" w:hAnsi="Times New Roman" w:cs="Times New Roman"/>
                <w:color w:val="000000"/>
                <w:sz w:val="24"/>
                <w:szCs w:val="24"/>
              </w:rPr>
              <w:t>Using advanced technology</w:t>
            </w:r>
            <w:r w:rsidR="002F1C1D">
              <w:rPr>
                <w:rFonts w:ascii="Times New Roman" w:eastAsia="Times New Roman" w:hAnsi="Times New Roman" w:cs="Times New Roman"/>
                <w:color w:val="000000"/>
                <w:sz w:val="24"/>
                <w:szCs w:val="24"/>
              </w:rPr>
              <w:tab/>
              <w:t>13</w:t>
            </w:r>
          </w:hyperlink>
        </w:p>
        <w:p w14:paraId="68B7FC96" w14:textId="77777777" w:rsidR="00045773" w:rsidRDefault="00000000">
          <w:pPr>
            <w:pBdr>
              <w:top w:val="nil"/>
              <w:left w:val="nil"/>
              <w:bottom w:val="nil"/>
              <w:right w:val="nil"/>
              <w:between w:val="nil"/>
            </w:pBdr>
            <w:tabs>
              <w:tab w:val="right" w:leader="dot" w:pos="9019"/>
            </w:tabs>
            <w:spacing w:after="100" w:line="360" w:lineRule="auto"/>
            <w:ind w:left="220"/>
            <w:jc w:val="both"/>
            <w:rPr>
              <w:rFonts w:ascii="Times New Roman" w:eastAsia="Times New Roman" w:hAnsi="Times New Roman" w:cs="Times New Roman"/>
              <w:color w:val="000000"/>
              <w:sz w:val="24"/>
              <w:szCs w:val="24"/>
            </w:rPr>
          </w:pPr>
          <w:hyperlink w:anchor="_heading=h.ihv636">
            <w:r w:rsidR="002F1C1D">
              <w:rPr>
                <w:rFonts w:ascii="Times New Roman" w:eastAsia="Times New Roman" w:hAnsi="Times New Roman" w:cs="Times New Roman"/>
                <w:color w:val="000000"/>
                <w:sz w:val="24"/>
                <w:szCs w:val="24"/>
              </w:rPr>
              <w:t>Adopting cost-effective strategies</w:t>
            </w:r>
            <w:r w:rsidR="002F1C1D">
              <w:rPr>
                <w:rFonts w:ascii="Times New Roman" w:eastAsia="Times New Roman" w:hAnsi="Times New Roman" w:cs="Times New Roman"/>
                <w:color w:val="000000"/>
                <w:sz w:val="24"/>
                <w:szCs w:val="24"/>
              </w:rPr>
              <w:tab/>
              <w:t>13</w:t>
            </w:r>
          </w:hyperlink>
        </w:p>
        <w:p w14:paraId="7561F635" w14:textId="77777777" w:rsidR="00045773" w:rsidRDefault="00000000">
          <w:pPr>
            <w:pBdr>
              <w:top w:val="nil"/>
              <w:left w:val="nil"/>
              <w:bottom w:val="nil"/>
              <w:right w:val="nil"/>
              <w:between w:val="nil"/>
            </w:pBdr>
            <w:tabs>
              <w:tab w:val="right" w:leader="dot" w:pos="9019"/>
            </w:tabs>
            <w:spacing w:after="100" w:line="360" w:lineRule="auto"/>
            <w:ind w:left="220"/>
            <w:jc w:val="both"/>
            <w:rPr>
              <w:rFonts w:ascii="Times New Roman" w:eastAsia="Times New Roman" w:hAnsi="Times New Roman" w:cs="Times New Roman"/>
              <w:color w:val="000000"/>
              <w:sz w:val="24"/>
              <w:szCs w:val="24"/>
            </w:rPr>
          </w:pPr>
          <w:hyperlink w:anchor="_heading=h.32hioqz">
            <w:r w:rsidR="002F1C1D">
              <w:rPr>
                <w:rFonts w:ascii="Times New Roman" w:eastAsia="Times New Roman" w:hAnsi="Times New Roman" w:cs="Times New Roman"/>
                <w:color w:val="000000"/>
                <w:sz w:val="24"/>
                <w:szCs w:val="24"/>
              </w:rPr>
              <w:t>How the measures can be implemented</w:t>
            </w:r>
            <w:r w:rsidR="002F1C1D">
              <w:rPr>
                <w:rFonts w:ascii="Times New Roman" w:eastAsia="Times New Roman" w:hAnsi="Times New Roman" w:cs="Times New Roman"/>
                <w:color w:val="000000"/>
                <w:sz w:val="24"/>
                <w:szCs w:val="24"/>
              </w:rPr>
              <w:tab/>
              <w:t>13</w:t>
            </w:r>
          </w:hyperlink>
        </w:p>
        <w:p w14:paraId="4A2F48CA" w14:textId="77777777" w:rsidR="00045773" w:rsidRDefault="00000000">
          <w:pPr>
            <w:pBdr>
              <w:top w:val="nil"/>
              <w:left w:val="nil"/>
              <w:bottom w:val="nil"/>
              <w:right w:val="nil"/>
              <w:between w:val="nil"/>
            </w:pBdr>
            <w:tabs>
              <w:tab w:val="right" w:leader="dot" w:pos="9019"/>
            </w:tabs>
            <w:spacing w:after="100" w:line="360" w:lineRule="auto"/>
            <w:ind w:left="220"/>
            <w:jc w:val="both"/>
            <w:rPr>
              <w:rFonts w:ascii="Times New Roman" w:eastAsia="Times New Roman" w:hAnsi="Times New Roman" w:cs="Times New Roman"/>
              <w:color w:val="000000"/>
              <w:sz w:val="24"/>
              <w:szCs w:val="24"/>
            </w:rPr>
          </w:pPr>
          <w:hyperlink w:anchor="_heading=h.1hmsyys">
            <w:r w:rsidR="002F1C1D">
              <w:rPr>
                <w:rFonts w:ascii="Times New Roman" w:eastAsia="Times New Roman" w:hAnsi="Times New Roman" w:cs="Times New Roman"/>
                <w:color w:val="000000"/>
                <w:sz w:val="24"/>
                <w:szCs w:val="24"/>
              </w:rPr>
              <w:t>Change management practices and procedures</w:t>
            </w:r>
            <w:r w:rsidR="002F1C1D">
              <w:rPr>
                <w:rFonts w:ascii="Times New Roman" w:eastAsia="Times New Roman" w:hAnsi="Times New Roman" w:cs="Times New Roman"/>
                <w:color w:val="000000"/>
                <w:sz w:val="24"/>
                <w:szCs w:val="24"/>
              </w:rPr>
              <w:tab/>
              <w:t>14</w:t>
            </w:r>
          </w:hyperlink>
        </w:p>
        <w:p w14:paraId="130838D7" w14:textId="77777777" w:rsidR="00045773" w:rsidRDefault="00000000">
          <w:pPr>
            <w:pBdr>
              <w:top w:val="nil"/>
              <w:left w:val="nil"/>
              <w:bottom w:val="nil"/>
              <w:right w:val="nil"/>
              <w:between w:val="nil"/>
            </w:pBdr>
            <w:tabs>
              <w:tab w:val="right" w:leader="dot" w:pos="9019"/>
            </w:tabs>
            <w:spacing w:after="100" w:line="360" w:lineRule="auto"/>
            <w:ind w:left="220"/>
            <w:jc w:val="both"/>
            <w:rPr>
              <w:rFonts w:ascii="Times New Roman" w:eastAsia="Times New Roman" w:hAnsi="Times New Roman" w:cs="Times New Roman"/>
              <w:color w:val="000000"/>
              <w:sz w:val="24"/>
              <w:szCs w:val="24"/>
            </w:rPr>
          </w:pPr>
          <w:hyperlink w:anchor="_heading=h.41mghml">
            <w:r w:rsidR="002F1C1D">
              <w:rPr>
                <w:rFonts w:ascii="Times New Roman" w:eastAsia="Times New Roman" w:hAnsi="Times New Roman" w:cs="Times New Roman"/>
                <w:color w:val="000000"/>
                <w:sz w:val="24"/>
                <w:szCs w:val="24"/>
              </w:rPr>
              <w:t>How will the impacts/success rates be reviewed and measured</w:t>
            </w:r>
            <w:r w:rsidR="002F1C1D">
              <w:rPr>
                <w:rFonts w:ascii="Times New Roman" w:eastAsia="Times New Roman" w:hAnsi="Times New Roman" w:cs="Times New Roman"/>
                <w:color w:val="000000"/>
                <w:sz w:val="24"/>
                <w:szCs w:val="24"/>
              </w:rPr>
              <w:tab/>
              <w:t>16</w:t>
            </w:r>
          </w:hyperlink>
        </w:p>
        <w:p w14:paraId="3D794036" w14:textId="77777777" w:rsidR="00045773" w:rsidRDefault="00000000">
          <w:pPr>
            <w:pBdr>
              <w:top w:val="nil"/>
              <w:left w:val="nil"/>
              <w:bottom w:val="nil"/>
              <w:right w:val="nil"/>
              <w:between w:val="nil"/>
            </w:pBdr>
            <w:tabs>
              <w:tab w:val="right" w:leader="dot" w:pos="9019"/>
            </w:tabs>
            <w:spacing w:after="100" w:line="360" w:lineRule="auto"/>
            <w:ind w:left="220"/>
            <w:jc w:val="both"/>
            <w:rPr>
              <w:rFonts w:ascii="Times New Roman" w:eastAsia="Times New Roman" w:hAnsi="Times New Roman" w:cs="Times New Roman"/>
              <w:color w:val="000000"/>
              <w:sz w:val="24"/>
              <w:szCs w:val="24"/>
            </w:rPr>
          </w:pPr>
          <w:hyperlink w:anchor="_heading=h.2grqrue">
            <w:r w:rsidR="002F1C1D">
              <w:rPr>
                <w:rFonts w:ascii="Times New Roman" w:eastAsia="Times New Roman" w:hAnsi="Times New Roman" w:cs="Times New Roman"/>
                <w:color w:val="000000"/>
                <w:sz w:val="24"/>
                <w:szCs w:val="24"/>
              </w:rPr>
              <w:t>Potential benefits to be experienced by the hotel, as a result of implementing the recommended strategies</w:t>
            </w:r>
            <w:r w:rsidR="002F1C1D">
              <w:rPr>
                <w:rFonts w:ascii="Times New Roman" w:eastAsia="Times New Roman" w:hAnsi="Times New Roman" w:cs="Times New Roman"/>
                <w:color w:val="000000"/>
                <w:sz w:val="24"/>
                <w:szCs w:val="24"/>
              </w:rPr>
              <w:tab/>
              <w:t>17</w:t>
            </w:r>
          </w:hyperlink>
        </w:p>
        <w:p w14:paraId="6FA1229E" w14:textId="77777777" w:rsidR="00045773" w:rsidRDefault="00000000">
          <w:pPr>
            <w:pBdr>
              <w:top w:val="nil"/>
              <w:left w:val="nil"/>
              <w:bottom w:val="nil"/>
              <w:right w:val="nil"/>
              <w:between w:val="nil"/>
            </w:pBdr>
            <w:tabs>
              <w:tab w:val="right" w:leader="dot" w:pos="9019"/>
            </w:tabs>
            <w:spacing w:after="100" w:line="360" w:lineRule="auto"/>
            <w:ind w:left="220"/>
            <w:jc w:val="both"/>
            <w:rPr>
              <w:rFonts w:ascii="Times New Roman" w:eastAsia="Times New Roman" w:hAnsi="Times New Roman" w:cs="Times New Roman"/>
              <w:color w:val="000000"/>
              <w:sz w:val="24"/>
              <w:szCs w:val="24"/>
            </w:rPr>
          </w:pPr>
          <w:hyperlink w:anchor="_heading=h.vx1227">
            <w:r w:rsidR="002F1C1D">
              <w:rPr>
                <w:rFonts w:ascii="Times New Roman" w:eastAsia="Times New Roman" w:hAnsi="Times New Roman" w:cs="Times New Roman"/>
                <w:color w:val="000000"/>
                <w:sz w:val="24"/>
                <w:szCs w:val="24"/>
              </w:rPr>
              <w:t>How will the impacts/success rates be reviewed and measured</w:t>
            </w:r>
            <w:r w:rsidR="002F1C1D">
              <w:rPr>
                <w:rFonts w:ascii="Times New Roman" w:eastAsia="Times New Roman" w:hAnsi="Times New Roman" w:cs="Times New Roman"/>
                <w:color w:val="000000"/>
                <w:sz w:val="24"/>
                <w:szCs w:val="24"/>
              </w:rPr>
              <w:tab/>
              <w:t>18</w:t>
            </w:r>
          </w:hyperlink>
        </w:p>
        <w:p w14:paraId="13BA00C9" w14:textId="77777777" w:rsidR="00045773" w:rsidRDefault="00000000">
          <w:pPr>
            <w:pBdr>
              <w:top w:val="nil"/>
              <w:left w:val="nil"/>
              <w:bottom w:val="nil"/>
              <w:right w:val="nil"/>
              <w:between w:val="nil"/>
            </w:pBdr>
            <w:tabs>
              <w:tab w:val="right" w:leader="dot" w:pos="9019"/>
            </w:tabs>
            <w:spacing w:after="100" w:line="360" w:lineRule="auto"/>
            <w:jc w:val="both"/>
            <w:rPr>
              <w:rFonts w:ascii="Times New Roman" w:eastAsia="Times New Roman" w:hAnsi="Times New Roman" w:cs="Times New Roman"/>
              <w:color w:val="000000"/>
              <w:sz w:val="24"/>
              <w:szCs w:val="24"/>
            </w:rPr>
          </w:pPr>
          <w:hyperlink w:anchor="_heading=h.4f1mdlm">
            <w:r w:rsidR="002F1C1D">
              <w:rPr>
                <w:rFonts w:ascii="Times New Roman" w:eastAsia="Times New Roman" w:hAnsi="Times New Roman" w:cs="Times New Roman"/>
                <w:color w:val="000000"/>
                <w:sz w:val="24"/>
                <w:szCs w:val="24"/>
              </w:rPr>
              <w:t>Action Plan</w:t>
            </w:r>
            <w:r w:rsidR="002F1C1D">
              <w:rPr>
                <w:rFonts w:ascii="Times New Roman" w:eastAsia="Times New Roman" w:hAnsi="Times New Roman" w:cs="Times New Roman"/>
                <w:color w:val="000000"/>
                <w:sz w:val="24"/>
                <w:szCs w:val="24"/>
              </w:rPr>
              <w:tab/>
              <w:t>18</w:t>
            </w:r>
          </w:hyperlink>
        </w:p>
        <w:p w14:paraId="61BCDC62" w14:textId="77777777" w:rsidR="00045773" w:rsidRDefault="00000000">
          <w:pPr>
            <w:pBdr>
              <w:top w:val="nil"/>
              <w:left w:val="nil"/>
              <w:bottom w:val="nil"/>
              <w:right w:val="nil"/>
              <w:between w:val="nil"/>
            </w:pBdr>
            <w:tabs>
              <w:tab w:val="right" w:leader="dot" w:pos="9019"/>
            </w:tabs>
            <w:spacing w:after="100" w:line="360" w:lineRule="auto"/>
            <w:jc w:val="both"/>
            <w:rPr>
              <w:rFonts w:ascii="Times New Roman" w:eastAsia="Times New Roman" w:hAnsi="Times New Roman" w:cs="Times New Roman"/>
              <w:color w:val="000000"/>
              <w:sz w:val="24"/>
              <w:szCs w:val="24"/>
            </w:rPr>
          </w:pPr>
          <w:hyperlink w:anchor="_heading=h.3fwokq0">
            <w:r w:rsidR="002F1C1D">
              <w:rPr>
                <w:rFonts w:ascii="Times New Roman" w:eastAsia="Times New Roman" w:hAnsi="Times New Roman" w:cs="Times New Roman"/>
                <w:color w:val="000000"/>
                <w:sz w:val="24"/>
                <w:szCs w:val="24"/>
              </w:rPr>
              <w:t>Conclusion</w:t>
            </w:r>
            <w:r w:rsidR="002F1C1D">
              <w:rPr>
                <w:rFonts w:ascii="Times New Roman" w:eastAsia="Times New Roman" w:hAnsi="Times New Roman" w:cs="Times New Roman"/>
                <w:color w:val="000000"/>
                <w:sz w:val="24"/>
                <w:szCs w:val="24"/>
              </w:rPr>
              <w:tab/>
              <w:t>20</w:t>
            </w:r>
          </w:hyperlink>
        </w:p>
        <w:p w14:paraId="255F92BD" w14:textId="77777777" w:rsidR="00045773" w:rsidRDefault="00000000">
          <w:pPr>
            <w:pBdr>
              <w:top w:val="nil"/>
              <w:left w:val="nil"/>
              <w:bottom w:val="nil"/>
              <w:right w:val="nil"/>
              <w:between w:val="nil"/>
            </w:pBdr>
            <w:tabs>
              <w:tab w:val="right" w:leader="dot" w:pos="9019"/>
            </w:tabs>
            <w:spacing w:after="100" w:line="360" w:lineRule="auto"/>
            <w:jc w:val="both"/>
            <w:rPr>
              <w:rFonts w:ascii="Times New Roman" w:eastAsia="Times New Roman" w:hAnsi="Times New Roman" w:cs="Times New Roman"/>
              <w:color w:val="000000"/>
              <w:sz w:val="24"/>
              <w:szCs w:val="24"/>
            </w:rPr>
          </w:pPr>
          <w:hyperlink w:anchor="_heading=h.1v1yuxt">
            <w:r w:rsidR="002F1C1D">
              <w:rPr>
                <w:rFonts w:ascii="Times New Roman" w:eastAsia="Times New Roman" w:hAnsi="Times New Roman" w:cs="Times New Roman"/>
                <w:color w:val="000000"/>
                <w:sz w:val="24"/>
                <w:szCs w:val="24"/>
              </w:rPr>
              <w:t>References</w:t>
            </w:r>
            <w:r w:rsidR="002F1C1D">
              <w:rPr>
                <w:rFonts w:ascii="Times New Roman" w:eastAsia="Times New Roman" w:hAnsi="Times New Roman" w:cs="Times New Roman"/>
                <w:color w:val="000000"/>
                <w:sz w:val="24"/>
                <w:szCs w:val="24"/>
              </w:rPr>
              <w:tab/>
              <w:t>23</w:t>
            </w:r>
          </w:hyperlink>
        </w:p>
        <w:p w14:paraId="5E8D2F28" w14:textId="77777777" w:rsidR="00045773" w:rsidRDefault="002F1C1D">
          <w:pPr>
            <w:spacing w:line="360" w:lineRule="auto"/>
            <w:jc w:val="both"/>
            <w:rPr>
              <w:rFonts w:ascii="Times New Roman" w:eastAsia="Times New Roman" w:hAnsi="Times New Roman" w:cs="Times New Roman"/>
              <w:color w:val="000000"/>
              <w:sz w:val="24"/>
              <w:szCs w:val="24"/>
            </w:rPr>
          </w:pPr>
          <w:r>
            <w:fldChar w:fldCharType="end"/>
          </w:r>
        </w:p>
      </w:sdtContent>
    </w:sdt>
    <w:p w14:paraId="6956EAD8" w14:textId="77777777" w:rsidR="00045773" w:rsidRDefault="002F1C1D">
      <w:pPr>
        <w:spacing w:line="360" w:lineRule="auto"/>
        <w:jc w:val="center"/>
        <w:rPr>
          <w:rFonts w:ascii="Times New Roman" w:eastAsia="Times New Roman" w:hAnsi="Times New Roman" w:cs="Times New Roman"/>
          <w:b/>
          <w:color w:val="000000"/>
          <w:sz w:val="28"/>
          <w:szCs w:val="28"/>
        </w:rPr>
      </w:pPr>
      <w:r>
        <w:br w:type="page"/>
      </w:r>
    </w:p>
    <w:p w14:paraId="467C4E17" w14:textId="77777777" w:rsidR="00045773" w:rsidRDefault="002F1C1D">
      <w:pPr>
        <w:pStyle w:val="Heading1"/>
        <w:rPr>
          <w:color w:val="000000"/>
        </w:rPr>
      </w:pPr>
      <w:bookmarkStart w:id="2" w:name="_heading=h.2xcytpi" w:colFirst="0" w:colLast="0"/>
      <w:bookmarkEnd w:id="2"/>
      <w:r>
        <w:rPr>
          <w:color w:val="000000"/>
        </w:rPr>
        <w:lastRenderedPageBreak/>
        <w:t>Introduction</w:t>
      </w:r>
    </w:p>
    <w:p w14:paraId="29CC983B" w14:textId="77777777" w:rsidR="00045773" w:rsidRDefault="002F1C1D">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This consultancy report provides details about the various issues faced by “Shangri La Paris”. The hotel faces multiple issues such as its inconsistency in providing proper information to the customers, the high prices of the rooms, the inconsistent management facilities and poor operations and management at the lounge (Official site Shangri-La hotels and Resorts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2024). These issues impact the reputation and the image of Shangri La Paris and reduce its customer engagement rate. It can also affect the profit margins of the hotel in the long run. </w:t>
      </w:r>
    </w:p>
    <w:p w14:paraId="28F8DB0A" w14:textId="77777777" w:rsidR="00045773" w:rsidRDefault="002F1C1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eastAsia="en-US"/>
        </w:rPr>
        <w:drawing>
          <wp:inline distT="114300" distB="114300" distL="114300" distR="114300" wp14:anchorId="4BD0BB2D" wp14:editId="21A98F6E">
            <wp:extent cx="5731200" cy="3594100"/>
            <wp:effectExtent l="12700" t="12700" r="12700" b="1270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731200" cy="3594100"/>
                    </a:xfrm>
                    <a:prstGeom prst="rect">
                      <a:avLst/>
                    </a:prstGeom>
                    <a:ln w="12700">
                      <a:solidFill>
                        <a:srgbClr val="000000"/>
                      </a:solidFill>
                      <a:prstDash val="solid"/>
                    </a:ln>
                  </pic:spPr>
                </pic:pic>
              </a:graphicData>
            </a:graphic>
          </wp:inline>
        </w:drawing>
      </w:r>
    </w:p>
    <w:p w14:paraId="6DF7CCAC" w14:textId="77777777" w:rsidR="00045773" w:rsidRDefault="002F1C1D">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 Revenue of the hotels market worldwide from 2019 to 2028</w:t>
      </w:r>
    </w:p>
    <w:p w14:paraId="5673CB9C" w14:textId="77777777" w:rsidR="00045773" w:rsidRDefault="002F1C1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Statista Research Department, 2024)</w:t>
      </w:r>
    </w:p>
    <w:p w14:paraId="3356F385" w14:textId="77777777" w:rsidR="00045773" w:rsidRDefault="002F1C1D">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The revenue of the global hotel industry is estimated to rise </w:t>
      </w:r>
      <w:proofErr w:type="spellStart"/>
      <w:r>
        <w:rPr>
          <w:rFonts w:ascii="Times New Roman" w:eastAsia="Times New Roman" w:hAnsi="Times New Roman" w:cs="Times New Roman"/>
          <w:sz w:val="24"/>
          <w:szCs w:val="24"/>
        </w:rPr>
        <w:t>upto</w:t>
      </w:r>
      <w:proofErr w:type="spellEnd"/>
      <w:r>
        <w:rPr>
          <w:rFonts w:ascii="Times New Roman" w:eastAsia="Times New Roman" w:hAnsi="Times New Roman" w:cs="Times New Roman"/>
          <w:sz w:val="24"/>
          <w:szCs w:val="24"/>
        </w:rPr>
        <w:t xml:space="preserve"> 508.94 billion U.S. dollars by 2028 (Statista Research Department, 2024). Shangri-La Paris</w:t>
      </w:r>
      <w:r>
        <w:rPr>
          <w:rFonts w:ascii="Times New Roman" w:eastAsia="Times New Roman" w:hAnsi="Times New Roman" w:cs="Times New Roman"/>
          <w:color w:val="000000"/>
          <w:sz w:val="24"/>
          <w:szCs w:val="24"/>
        </w:rPr>
        <w:t xml:space="preserve"> claims to offer luxurious as well as high-class facilities to the customers, due to which they increase the prices of their rooms (Shangri-La, 2024). However, they should conduct a thorough market analysis, check the prices of the other existing hotels in Paris and then set their prices based on the expectations of the customers. Different frameworks such as the PESTLE analysis are used for studying the issues in detail and identifying solutions to deal with these issues. At the same time, a SWOT analysis has been conducted to highlight the strengths, weaknesses, opportunities and threats that the hotel is currently facing. To explain it further and ensure that the hotel can use its strength efficiently a TOWS analysis has been conducted.  </w:t>
      </w:r>
    </w:p>
    <w:p w14:paraId="29C8F29C" w14:textId="77777777" w:rsidR="00045773" w:rsidRDefault="002F1C1D">
      <w:pPr>
        <w:spacing w:line="360" w:lineRule="auto"/>
        <w:jc w:val="both"/>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lastRenderedPageBreak/>
        <w:t xml:space="preserve">Overview of the hotel </w:t>
      </w:r>
    </w:p>
    <w:p w14:paraId="1D10147B" w14:textId="77777777" w:rsidR="00045773" w:rsidRDefault="002F1C1D">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Shangri La Paris is one of the most luxurious 5-star hotels in Paris. The hotel was established in 2010 and currently stands as one of the leading hotels in Paris (</w:t>
      </w:r>
      <w:proofErr w:type="spellStart"/>
      <w:r>
        <w:rPr>
          <w:rFonts w:ascii="Times New Roman" w:eastAsia="Times New Roman" w:hAnsi="Times New Roman" w:cs="Times New Roman"/>
          <w:sz w:val="24"/>
          <w:szCs w:val="24"/>
        </w:rPr>
        <w:t>Sakovska</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2021</w:t>
      </w:r>
      <w:r>
        <w:rPr>
          <w:rFonts w:ascii="Times New Roman" w:eastAsia="Times New Roman" w:hAnsi="Times New Roman" w:cs="Times New Roman"/>
          <w:color w:val="000000"/>
          <w:sz w:val="24"/>
          <w:szCs w:val="24"/>
        </w:rPr>
        <w:t xml:space="preserve">). It is renowned for its luxurious accommodations, exquisite services and other high-class facilities that it provides to the guests. The hotel seamlessly blends European grandeur with traditional Asian hospitality. Shangri </w:t>
      </w:r>
      <w:r>
        <w:rPr>
          <w:rFonts w:ascii="Times New Roman" w:eastAsia="Times New Roman" w:hAnsi="Times New Roman" w:cs="Times New Roman"/>
          <w:sz w:val="24"/>
          <w:szCs w:val="24"/>
        </w:rPr>
        <w:t>La</w:t>
      </w:r>
      <w:r>
        <w:rPr>
          <w:rFonts w:ascii="Times New Roman" w:eastAsia="Times New Roman" w:hAnsi="Times New Roman" w:cs="Times New Roman"/>
          <w:color w:val="000000"/>
          <w:sz w:val="24"/>
          <w:szCs w:val="24"/>
        </w:rPr>
        <w:t xml:space="preserve"> Paris has more than 100 rooms and suites, 2 restaurants which include one Michelin-star restaurant and 1 bar (Shangri-La, 2024). The hotel is located in the 16th arrondissement which in turn offers a stunning view of the Eiffel Tower which helps to attract tourists from different parts of the world. Its brand reputation attracts </w:t>
      </w:r>
      <w:r>
        <w:rPr>
          <w:rFonts w:ascii="Times New Roman" w:eastAsia="Times New Roman" w:hAnsi="Times New Roman" w:cs="Times New Roman"/>
          <w:sz w:val="24"/>
          <w:szCs w:val="24"/>
        </w:rPr>
        <w:t>customers to</w:t>
      </w:r>
      <w:r>
        <w:rPr>
          <w:rFonts w:ascii="Times New Roman" w:eastAsia="Times New Roman" w:hAnsi="Times New Roman" w:cs="Times New Roman"/>
          <w:color w:val="000000"/>
          <w:sz w:val="24"/>
          <w:szCs w:val="24"/>
        </w:rPr>
        <w:t xml:space="preserve"> book their stay in the hotel whenever they visit Paris. </w:t>
      </w:r>
    </w:p>
    <w:p w14:paraId="0CEE62F1" w14:textId="77777777" w:rsidR="00045773" w:rsidRDefault="002F1C1D">
      <w:pPr>
        <w:spacing w:line="360" w:lineRule="auto"/>
        <w:jc w:val="both"/>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Brief background of the consultancy firm</w:t>
      </w:r>
    </w:p>
    <w:p w14:paraId="30566A21" w14:textId="77777777" w:rsidR="00045773" w:rsidRDefault="002F1C1D">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STR, Smith Travel Research consultancy firm is one the most reputed and popular travel consultancy companies in the UK. This consultancy firm explores the hotels operating in the global hospitality industry (</w:t>
      </w:r>
      <w:proofErr w:type="spellStart"/>
      <w:r>
        <w:rPr>
          <w:rFonts w:ascii="Times New Roman" w:eastAsia="Times New Roman" w:hAnsi="Times New Roman" w:cs="Times New Roman"/>
          <w:color w:val="000000"/>
          <w:sz w:val="24"/>
          <w:szCs w:val="24"/>
        </w:rPr>
        <w:t>Cocola</w:t>
      </w:r>
      <w:proofErr w:type="spellEnd"/>
      <w:r>
        <w:rPr>
          <w:rFonts w:ascii="Times New Roman" w:eastAsia="Times New Roman" w:hAnsi="Times New Roman" w:cs="Times New Roman"/>
          <w:color w:val="000000"/>
          <w:sz w:val="24"/>
          <w:szCs w:val="24"/>
        </w:rPr>
        <w:t xml:space="preserve">-Gant </w:t>
      </w:r>
      <w:r>
        <w:rPr>
          <w:rFonts w:ascii="Times New Roman" w:eastAsia="Times New Roman" w:hAnsi="Times New Roman" w:cs="Times New Roman"/>
          <w:i/>
          <w:color w:val="000000"/>
          <w:sz w:val="24"/>
          <w:szCs w:val="24"/>
        </w:rPr>
        <w:t>et al.,</w:t>
      </w:r>
      <w:r>
        <w:rPr>
          <w:rFonts w:ascii="Times New Roman" w:eastAsia="Times New Roman" w:hAnsi="Times New Roman" w:cs="Times New Roman"/>
          <w:color w:val="000000"/>
          <w:sz w:val="24"/>
          <w:szCs w:val="24"/>
        </w:rPr>
        <w:t xml:space="preserve"> 2021). The issues faced by the various hotels are identified and proper recommendations are provided which can help these international hotels in overcoming the challenges. The company focuses on gathering and analysing data related to the performance of international hotels. The firm specialises in providing analytical data about the hospitality industry worldwide and ensures the growth of the hospitality industry. It was founded in 1985 and currently operates as the leading source of data analytics and insights about the global hotel industry. </w:t>
      </w:r>
    </w:p>
    <w:p w14:paraId="7E323EC3" w14:textId="77777777" w:rsidR="00045773" w:rsidRDefault="002F1C1D">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It collects data related to the performance, the occupancy rate of the </w:t>
      </w:r>
      <w:r>
        <w:rPr>
          <w:rFonts w:ascii="Times New Roman" w:eastAsia="Times New Roman" w:hAnsi="Times New Roman" w:cs="Times New Roman"/>
          <w:sz w:val="24"/>
          <w:szCs w:val="24"/>
        </w:rPr>
        <w:t>hotel, the</w:t>
      </w:r>
      <w:r>
        <w:rPr>
          <w:rFonts w:ascii="Times New Roman" w:eastAsia="Times New Roman" w:hAnsi="Times New Roman" w:cs="Times New Roman"/>
          <w:color w:val="000000"/>
          <w:sz w:val="24"/>
          <w:szCs w:val="24"/>
        </w:rPr>
        <w:t xml:space="preserve"> revenue per available room and the average daily rent of the hotel (The Global Hotel Industry Standard for Improving Performance and measuring success, 2024). The data provided by this consultancy firm is extremely beneficial for the hotel owners, the investors and the stakeholders as this changes their decisions and helps them to take better strategies for improving the hotel’s current condition. The various services of this particular consultancy firm include customising the data solutions, analysing the current trends, forecasting the changes in the global hotel industry, conducting thorough market research and developing benchmarking reports. In this case, the issues faced by Shangri La Paris are identified, the causes of the issues are evaluated and proper recommendations are provided for resolving these issues and identifying some relevant solutions. </w:t>
      </w:r>
    </w:p>
    <w:p w14:paraId="689EC9AE" w14:textId="77777777" w:rsidR="00045773" w:rsidRDefault="002F1C1D">
      <w:pPr>
        <w:pStyle w:val="Heading1"/>
        <w:rPr>
          <w:color w:val="000000"/>
        </w:rPr>
      </w:pPr>
      <w:bookmarkStart w:id="3" w:name="_heading=h.1ci93xb" w:colFirst="0" w:colLast="0"/>
      <w:bookmarkEnd w:id="3"/>
      <w:r>
        <w:rPr>
          <w:color w:val="000000"/>
        </w:rPr>
        <w:lastRenderedPageBreak/>
        <w:t>Analysis</w:t>
      </w:r>
    </w:p>
    <w:p w14:paraId="2EAC0861" w14:textId="77777777" w:rsidR="00045773" w:rsidRDefault="002F1C1D">
      <w:pPr>
        <w:pStyle w:val="Heading2"/>
        <w:rPr>
          <w:b w:val="0"/>
        </w:rPr>
      </w:pPr>
      <w:bookmarkStart w:id="4" w:name="_heading=h.3whwml4" w:colFirst="0" w:colLast="0"/>
      <w:bookmarkEnd w:id="4"/>
      <w:r>
        <w:t>Issue identified by the hotel</w:t>
      </w:r>
    </w:p>
    <w:p w14:paraId="18CA47DC" w14:textId="77777777" w:rsidR="00045773" w:rsidRDefault="002F1C1D">
      <w:pPr>
        <w:spacing w:line="360" w:lineRule="auto"/>
        <w:jc w:val="both"/>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Inconsistent knowledge sharing from the end of the hotel</w:t>
      </w:r>
    </w:p>
    <w:p w14:paraId="23337580" w14:textId="77777777" w:rsidR="00045773" w:rsidRDefault="002F1C1D">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Shangri La Paris highlighted the fact that their rooms provide a full view of the Eiffel Tower (Noor, 2023). However, when the customers book the Eiffel Tower facing rooms, they are allocated completely different rooms which have only half a view of the Eiffel Tower. The negative reviews regarding the hotel, act as a major issue for the hotel as they affect the reputation and image of the hotel. One of the customers raised the issue faced due to the inability to use the remaining balance on the visa card after checking out from the hotel (Excellent restaurant! - review of Shangri-La Paris Hotel, Paris, France - TripAdvisor, 2024). At the same time, he was not satisfied with the stay in the hotel, as he was paid extra money for a room with a complete view of the Eifel Tower. However, when he checked into the room, it did not have a complete view of the Eiffel Tower. Moreover, the room’s price was around 1,3000,00 Euros which was much more than the other rooms (</w:t>
      </w:r>
      <w:proofErr w:type="spellStart"/>
      <w:r>
        <w:rPr>
          <w:rFonts w:ascii="Times New Roman" w:eastAsia="Times New Roman" w:hAnsi="Times New Roman" w:cs="Times New Roman"/>
          <w:color w:val="000000"/>
          <w:sz w:val="24"/>
          <w:szCs w:val="24"/>
        </w:rPr>
        <w:t>Puder</w:t>
      </w:r>
      <w:proofErr w:type="spellEnd"/>
      <w:r>
        <w:rPr>
          <w:rFonts w:ascii="Times New Roman" w:eastAsia="Times New Roman" w:hAnsi="Times New Roman" w:cs="Times New Roman"/>
          <w:color w:val="000000"/>
          <w:sz w:val="24"/>
          <w:szCs w:val="24"/>
        </w:rPr>
        <w:t xml:space="preserve"> and </w:t>
      </w:r>
      <w:proofErr w:type="spellStart"/>
      <w:r>
        <w:rPr>
          <w:rFonts w:ascii="Times New Roman" w:eastAsia="Times New Roman" w:hAnsi="Times New Roman" w:cs="Times New Roman"/>
          <w:color w:val="000000"/>
          <w:sz w:val="24"/>
          <w:szCs w:val="24"/>
        </w:rPr>
        <w:t>Choden</w:t>
      </w:r>
      <w:proofErr w:type="spellEnd"/>
      <w:r>
        <w:rPr>
          <w:rFonts w:ascii="Times New Roman" w:eastAsia="Times New Roman" w:hAnsi="Times New Roman" w:cs="Times New Roman"/>
          <w:color w:val="000000"/>
          <w:sz w:val="24"/>
          <w:szCs w:val="24"/>
        </w:rPr>
        <w:t>, 2021). After raising a complaint against these issues, the hotel authorities ignored the complaint and the guest was not provided with any compensation.</w:t>
      </w:r>
    </w:p>
    <w:p w14:paraId="082F7A48" w14:textId="77777777" w:rsidR="00045773" w:rsidRDefault="002F1C1D">
      <w:pPr>
        <w:spacing w:before="240" w:after="240" w:line="360" w:lineRule="auto"/>
        <w:jc w:val="both"/>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The rooms are extremely overpriced and the management facilities are inconsistent</w:t>
      </w:r>
    </w:p>
    <w:p w14:paraId="2072DA46" w14:textId="77777777" w:rsidR="00045773" w:rsidRDefault="002F1C1D">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Most of the rooms in Shangri La Paris are overpriced and super small. Since the hotel claims to provide world-class services and other facilities to the customers, thus they charge comparatively higher prices to attract new guests to book the rooms. One of the customers mentioned that the fire alert of the hotel went more than 5 times without any proper reason. At the same time, the therapists in the spa area were also not following the hygiene rules while providing the spa services. Moreover, loud music is played overnight during the parties which becomes problematic for the other guests (Shangri-La Paris Hotel - updated 2024 prices &amp; reviews, 2024). The management team is not consistent as they keep a thorough check on the guests and follow the new guests to the room, making the guests feel very uncomfortable (</w:t>
      </w:r>
      <w:proofErr w:type="spellStart"/>
      <w:r>
        <w:rPr>
          <w:rFonts w:ascii="Times New Roman" w:eastAsia="Times New Roman" w:hAnsi="Times New Roman" w:cs="Times New Roman"/>
          <w:color w:val="000000"/>
          <w:sz w:val="24"/>
          <w:szCs w:val="24"/>
        </w:rPr>
        <w:t>Floričić</w:t>
      </w:r>
      <w:proofErr w:type="spellEnd"/>
      <w:r>
        <w:rPr>
          <w:rFonts w:ascii="Times New Roman" w:eastAsia="Times New Roman" w:hAnsi="Times New Roman" w:cs="Times New Roman"/>
          <w:color w:val="000000"/>
          <w:sz w:val="24"/>
          <w:szCs w:val="24"/>
        </w:rPr>
        <w:t xml:space="preserve">, 2020). Hence the management team of Shangri La Paris needs to take steps to mitigate these issues.   </w:t>
      </w:r>
      <w:r>
        <w:rPr>
          <w:rFonts w:ascii="Times New Roman" w:eastAsia="Times New Roman" w:hAnsi="Times New Roman" w:cs="Times New Roman"/>
          <w:b/>
          <w:color w:val="000000"/>
          <w:sz w:val="24"/>
          <w:szCs w:val="24"/>
        </w:rPr>
        <w:t xml:space="preserve"> </w:t>
      </w:r>
    </w:p>
    <w:p w14:paraId="712C7928" w14:textId="77777777" w:rsidR="00045773" w:rsidRDefault="002F1C1D">
      <w:pPr>
        <w:spacing w:before="240" w:after="240" w:line="360" w:lineRule="auto"/>
        <w:jc w:val="both"/>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Poor operations and management at the lounge</w:t>
      </w:r>
    </w:p>
    <w:p w14:paraId="5230E98B" w14:textId="77777777" w:rsidR="00045773" w:rsidRDefault="002F1C1D">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Poor operations and the efficiency of the management to control the different functions of the hotel access are some of the issues which reduce its customer engagement rate (Hua and Nakatani, 2023). One of the customers mentioned that they visited the hotel on a Sunday and the staff made them for around 20 minutes in the lounge. The guests were waiting for the table, however, they had to wait for a long time. At the same time, another group of guests was provided with proper seats which shows the inconsistency of the management handling the guests (Shangri-La Paris Hotel - updated 2024 prices &amp; reviews, 2024). At the same time, the staff handling the restaurant are very arrogant and are not skilful in their job. Hence it is the responsibility of the management team to hire skilful staff who can efficiently handle the guests and increase the customer engagement rate of the hotel. </w:t>
      </w:r>
    </w:p>
    <w:p w14:paraId="397C56A2" w14:textId="77777777" w:rsidR="00045773" w:rsidRDefault="002F1C1D">
      <w:pPr>
        <w:pStyle w:val="Heading2"/>
        <w:rPr>
          <w:color w:val="000000"/>
        </w:rPr>
      </w:pPr>
      <w:bookmarkStart w:id="5" w:name="_heading=h.2bn6wsx" w:colFirst="0" w:colLast="0"/>
      <w:bookmarkEnd w:id="5"/>
      <w:r>
        <w:rPr>
          <w:color w:val="000000"/>
        </w:rPr>
        <w:t>How the issue is impacting the hotel</w:t>
      </w:r>
    </w:p>
    <w:p w14:paraId="72145639" w14:textId="77777777" w:rsidR="00045773" w:rsidRDefault="002F1C1D">
      <w:pP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Impact of inconsistent Information sharing from the end of the hotel</w:t>
      </w:r>
    </w:p>
    <w:p w14:paraId="113CAC97" w14:textId="77777777" w:rsidR="00045773" w:rsidRDefault="002F1C1D">
      <w:pP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 xml:space="preserve">Inconsistent information sharing can impact the reputation of the hotel and can reduce its customer engagement rate. In this case, Shangri La Paris mentioned on their website that their rooms provide the best view of the Eiffel Tower. Due to this, the customers are willing to pay a higher amount for booking the rooms, however, the customers get disappointed as the hotel is efficient in feeling its commitment (Li </w:t>
      </w:r>
      <w:r>
        <w:rPr>
          <w:rFonts w:ascii="Times New Roman" w:eastAsia="Times New Roman" w:hAnsi="Times New Roman" w:cs="Times New Roman"/>
          <w:i/>
          <w:color w:val="000000"/>
          <w:sz w:val="24"/>
          <w:szCs w:val="24"/>
        </w:rPr>
        <w:t>et al.,</w:t>
      </w:r>
      <w:r>
        <w:rPr>
          <w:rFonts w:ascii="Times New Roman" w:eastAsia="Times New Roman" w:hAnsi="Times New Roman" w:cs="Times New Roman"/>
          <w:color w:val="000000"/>
          <w:sz w:val="24"/>
          <w:szCs w:val="24"/>
        </w:rPr>
        <w:t xml:space="preserve"> 2023). As a result, the customers are bound to give negative reviews which impact the hotel’s reputation. </w:t>
      </w:r>
    </w:p>
    <w:p w14:paraId="5FB5D546" w14:textId="77777777" w:rsidR="00045773" w:rsidRDefault="002F1C1D">
      <w:pP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The overpricing of the rooms and the inconsistency of the management can decrease its custom engagement rate</w:t>
      </w:r>
    </w:p>
    <w:p w14:paraId="5DC3D604" w14:textId="77777777" w:rsidR="00045773" w:rsidRDefault="002F1C1D">
      <w:pP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Most of the rooms of Shangri La Paris are overpriced in comparison to the other hotels in Paris, due to the customer's search for other alternatives (</w:t>
      </w:r>
      <w:proofErr w:type="spellStart"/>
      <w:r>
        <w:rPr>
          <w:rFonts w:ascii="Times New Roman" w:eastAsia="Times New Roman" w:hAnsi="Times New Roman" w:cs="Times New Roman"/>
          <w:color w:val="000000"/>
          <w:sz w:val="24"/>
          <w:szCs w:val="24"/>
        </w:rPr>
        <w:t>Kulakhmetova</w:t>
      </w:r>
      <w:proofErr w:type="spell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et al.,</w:t>
      </w:r>
      <w:r>
        <w:rPr>
          <w:rFonts w:ascii="Times New Roman" w:eastAsia="Times New Roman" w:hAnsi="Times New Roman" w:cs="Times New Roman"/>
          <w:color w:val="000000"/>
          <w:sz w:val="24"/>
          <w:szCs w:val="24"/>
        </w:rPr>
        <w:t xml:space="preserve"> 2022). At the same time, the inconsistency in the spa facilities and the inability of the staff to provide a comfortable stay to the guests also reduces its customer engagement rate. Hence the management should keep a regular check on the prices of the rooms and ensure that they are providing all the high-class facilities to the guests.  </w:t>
      </w:r>
    </w:p>
    <w:p w14:paraId="3CF62D65" w14:textId="77777777" w:rsidR="00045773" w:rsidRDefault="002F1C1D">
      <w:pP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Poor management can also impact the reputation of the hotel</w:t>
      </w:r>
    </w:p>
    <w:p w14:paraId="4B3862A4" w14:textId="77777777" w:rsidR="00045773" w:rsidRDefault="002F1C1D">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existing employees of Shangri La Paris are not skilled enough to handle the guests and resolve the queries of the guests (Maltese, 2020). Therefore, the management should conduct different employee training programs so that the employees become skilful and handle the guests efficiently. </w:t>
      </w:r>
    </w:p>
    <w:p w14:paraId="4D2D1D72" w14:textId="77777777" w:rsidR="00045773" w:rsidRDefault="002F1C1D">
      <w:pPr>
        <w:pStyle w:val="Heading2"/>
        <w:rPr>
          <w:sz w:val="24"/>
          <w:szCs w:val="24"/>
        </w:rPr>
      </w:pPr>
      <w:bookmarkStart w:id="6" w:name="_heading=h.qsh70q" w:colFirst="0" w:colLast="0"/>
      <w:bookmarkEnd w:id="6"/>
      <w:r>
        <w:lastRenderedPageBreak/>
        <w:t>Causes of the issue</w:t>
      </w:r>
    </w:p>
    <w:p w14:paraId="56CF7F85" w14:textId="77777777" w:rsidR="00045773" w:rsidRDefault="002F1C1D">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Shangri La Paris has faced different issues as inconsistent knowledge shared by the hotel officials to the customers. The customer also expressed dissatisfaction as the hotel official committed to providing an Eiffel Tower-facing room and he was also changed to that. But from the room, he can only see the top half of it. The main reason behind the issue is the lack of communication between the booking officials and other workers of the hotel. The booking officials did not get the right number of Eiffel Tower-facing rooms and they allocated those to the different customers. Another purpose of spreading the wrong information is to achieve financial profit despite the negative impact on consumer decision-making (Nassar </w:t>
      </w:r>
      <w:r>
        <w:rPr>
          <w:rFonts w:ascii="Times New Roman" w:eastAsia="Times New Roman" w:hAnsi="Times New Roman" w:cs="Times New Roman"/>
          <w:i/>
          <w:color w:val="000000"/>
          <w:sz w:val="24"/>
          <w:szCs w:val="24"/>
        </w:rPr>
        <w:t>et al.</w:t>
      </w:r>
      <w:r>
        <w:rPr>
          <w:rFonts w:ascii="Times New Roman" w:eastAsia="Times New Roman" w:hAnsi="Times New Roman" w:cs="Times New Roman"/>
          <w:color w:val="000000"/>
          <w:sz w:val="24"/>
          <w:szCs w:val="24"/>
        </w:rPr>
        <w:t xml:space="preserve">, 2023). </w:t>
      </w:r>
    </w:p>
    <w:p w14:paraId="715BFABD" w14:textId="77777777" w:rsidR="00045773" w:rsidRDefault="002F1C1D">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Another problem the customers are facing is the exorbitant price of the rooms and poor management facilities. The main reason behind the mismanagement is that the workers are not well trained. In addition to that, the workers of the hotel did not even check the operations of different rooms of the hotel. Currently, smart hotels are using advanced technologies like artificial intelligence, machine learning and other automation technology to streamline their operation. Artificial intelligence and machine learning technologies are very beneficial in providing personalised guest experience and task automation (Technologies in hotels: Trends and benefits | NH hotel group, 2024). Shangri La Paris doesn't have these facilities and the officials of the hotel are not adapted to these cutting-edge technologies. It is massively acknowledged that hotels should adopt sustainable methods in the options of food and beverage (Butler, 2024). This has become the main reason behind management-related efficiency. The stakeholders of the 5-star hotel only target the premium customers and provide them with the best facilities. This is the reason the cost of the hotel rooms is high. In addition to that, the lower adoption of cost-effective strategies is the reason behind the higher price of hotel rooms. In the lounge area, the customers faced different problems related to poor operation and management. The main reason behind this is the lack of training for the staff. The hotel staff was not able to handle the customers. The skills and competencies are related to the educational background of the workers (</w:t>
      </w:r>
      <w:proofErr w:type="spellStart"/>
      <w:r>
        <w:rPr>
          <w:rFonts w:ascii="Times New Roman" w:eastAsia="Times New Roman" w:hAnsi="Times New Roman" w:cs="Times New Roman"/>
          <w:color w:val="000000"/>
          <w:sz w:val="24"/>
          <w:szCs w:val="24"/>
        </w:rPr>
        <w:t>Mavridopoulou</w:t>
      </w:r>
      <w:proofErr w:type="spellEnd"/>
      <w:r>
        <w:rPr>
          <w:rFonts w:ascii="Times New Roman" w:eastAsia="Times New Roman" w:hAnsi="Times New Roman" w:cs="Times New Roman"/>
          <w:color w:val="000000"/>
          <w:sz w:val="24"/>
          <w:szCs w:val="24"/>
        </w:rPr>
        <w:t xml:space="preserve"> and O'Mahoney, 2020). The lack of training for the workers and poor management team has been the problem for the hotel. In addition to that, the workers and the top leaders of the hotel were not properly aligned and they faced problems in communicating with each other. This is the main reason behind the management issues of the hotel.</w:t>
      </w:r>
    </w:p>
    <w:p w14:paraId="70AF144D" w14:textId="77777777" w:rsidR="00045773" w:rsidRDefault="002F1C1D">
      <w:pPr>
        <w:pStyle w:val="Heading2"/>
        <w:rPr>
          <w:rFonts w:eastAsia="Times New Roman" w:cs="Times New Roman"/>
          <w:color w:val="000000"/>
          <w:sz w:val="24"/>
          <w:szCs w:val="24"/>
        </w:rPr>
      </w:pPr>
      <w:bookmarkStart w:id="7" w:name="_heading=h.3as4poj" w:colFirst="0" w:colLast="0"/>
      <w:bookmarkEnd w:id="7"/>
      <w:r>
        <w:lastRenderedPageBreak/>
        <w:t>PESTEL analysis</w:t>
      </w:r>
    </w:p>
    <w:tbl>
      <w:tblPr>
        <w:tblStyle w:val="a4"/>
        <w:tblW w:w="9026" w:type="dxa"/>
        <w:tblInd w:w="-100" w:type="dxa"/>
        <w:tblLayout w:type="fixed"/>
        <w:tblLook w:val="0400" w:firstRow="0" w:lastRow="0" w:firstColumn="0" w:lastColumn="0" w:noHBand="0" w:noVBand="1"/>
      </w:tblPr>
      <w:tblGrid>
        <w:gridCol w:w="2948"/>
        <w:gridCol w:w="2961"/>
        <w:gridCol w:w="3117"/>
      </w:tblGrid>
      <w:tr w:rsidR="00045773" w14:paraId="35BDCE88" w14:textId="77777777">
        <w:tc>
          <w:tcPr>
            <w:tcW w:w="294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AAC0B1" w14:textId="77777777" w:rsidR="00045773" w:rsidRDefault="002F1C1D">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6"/>
                <w:szCs w:val="26"/>
              </w:rPr>
              <w:t>Political</w:t>
            </w:r>
          </w:p>
          <w:p w14:paraId="3CAEFD60" w14:textId="77777777" w:rsidR="00045773" w:rsidRDefault="002F1C1D">
            <w:pPr>
              <w:numPr>
                <w:ilvl w:val="0"/>
                <w:numId w:val="8"/>
              </w:num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hotel industry of Shangri La Paris in France is thriving because of stable political conditions. </w:t>
            </w:r>
          </w:p>
          <w:p w14:paraId="203B12C2" w14:textId="77777777" w:rsidR="00045773" w:rsidRDefault="002F1C1D">
            <w:pPr>
              <w:numPr>
                <w:ilvl w:val="0"/>
                <w:numId w:val="8"/>
              </w:num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The government of France has revealed that they are going to triple their tourist tax on hotel rooms in Paris (</w:t>
            </w:r>
            <w:r>
              <w:rPr>
                <w:rFonts w:ascii="Times New Roman" w:eastAsia="Times New Roman" w:hAnsi="Times New Roman" w:cs="Times New Roman"/>
                <w:color w:val="000000"/>
                <w:sz w:val="24"/>
                <w:szCs w:val="24"/>
                <w:highlight w:val="white"/>
              </w:rPr>
              <w:t>Augustin, 2024). </w:t>
            </w:r>
          </w:p>
          <w:p w14:paraId="154B6FE0" w14:textId="77777777" w:rsidR="00045773" w:rsidRDefault="002F1C1D">
            <w:pPr>
              <w:numPr>
                <w:ilvl w:val="0"/>
                <w:numId w:val="8"/>
              </w:num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highlight w:val="white"/>
              </w:rPr>
              <w:t>This is the reason that the overall cost of the hotels is enhancing and most importantly it has a detrimental impact</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0F9E39" w14:textId="77777777" w:rsidR="00045773" w:rsidRDefault="002F1C1D">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6"/>
                <w:szCs w:val="26"/>
              </w:rPr>
              <w:t>Economic</w:t>
            </w:r>
          </w:p>
          <w:p w14:paraId="1435ACE1" w14:textId="77777777" w:rsidR="00045773" w:rsidRDefault="002F1C1D">
            <w:pPr>
              <w:numPr>
                <w:ilvl w:val="0"/>
                <w:numId w:val="9"/>
              </w:num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inflation in France is </w:t>
            </w:r>
            <w:r>
              <w:rPr>
                <w:rFonts w:ascii="Times New Roman" w:eastAsia="Times New Roman" w:hAnsi="Times New Roman" w:cs="Times New Roman"/>
                <w:sz w:val="24"/>
                <w:szCs w:val="24"/>
              </w:rPr>
              <w:t>rising</w:t>
            </w:r>
            <w:r>
              <w:rPr>
                <w:rFonts w:ascii="Times New Roman" w:eastAsia="Times New Roman" w:hAnsi="Times New Roman" w:cs="Times New Roman"/>
                <w:color w:val="000000"/>
                <w:sz w:val="24"/>
                <w:szCs w:val="24"/>
              </w:rPr>
              <w:t xml:space="preserve"> a lot. </w:t>
            </w:r>
          </w:p>
          <w:p w14:paraId="6A35E1BE" w14:textId="77777777" w:rsidR="00045773" w:rsidRDefault="002F1C1D">
            <w:pPr>
              <w:numPr>
                <w:ilvl w:val="0"/>
                <w:numId w:val="9"/>
              </w:num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inflation rate of France in March 2024 is 2.40% (</w:t>
            </w:r>
            <w:r>
              <w:rPr>
                <w:rFonts w:ascii="Times New Roman" w:eastAsia="Times New Roman" w:hAnsi="Times New Roman" w:cs="Times New Roman"/>
                <w:color w:val="000000"/>
                <w:sz w:val="24"/>
                <w:szCs w:val="24"/>
                <w:highlight w:val="white"/>
              </w:rPr>
              <w:t xml:space="preserve">France inflation rate, 2024). </w:t>
            </w:r>
          </w:p>
          <w:p w14:paraId="30222418" w14:textId="77777777" w:rsidR="00045773" w:rsidRDefault="002F1C1D">
            <w:pPr>
              <w:numPr>
                <w:ilvl w:val="0"/>
                <w:numId w:val="9"/>
              </w:num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highlight w:val="white"/>
              </w:rPr>
              <w:t xml:space="preserve">The inflation has contributed to a significant rise in labour costs for </w:t>
            </w:r>
            <w:r>
              <w:rPr>
                <w:rFonts w:ascii="Times New Roman" w:eastAsia="Times New Roman" w:hAnsi="Times New Roman" w:cs="Times New Roman"/>
                <w:color w:val="000000"/>
                <w:sz w:val="24"/>
                <w:szCs w:val="24"/>
              </w:rPr>
              <w:t xml:space="preserve">Shangri La Paris and it has resulted in hiking of the overall cost of hotels. </w:t>
            </w:r>
          </w:p>
          <w:p w14:paraId="28CF800A" w14:textId="77777777" w:rsidR="00045773" w:rsidRDefault="002F1C1D">
            <w:pPr>
              <w:numPr>
                <w:ilvl w:val="0"/>
                <w:numId w:val="9"/>
              </w:num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budding power of the citizens has been diminished at a faster rate which has created massive problems for the hotel. </w:t>
            </w:r>
          </w:p>
        </w:tc>
        <w:tc>
          <w:tcPr>
            <w:tcW w:w="31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6FD8DF" w14:textId="77777777" w:rsidR="00045773" w:rsidRDefault="002F1C1D">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6"/>
                <w:szCs w:val="26"/>
              </w:rPr>
              <w:t>Social</w:t>
            </w:r>
          </w:p>
          <w:p w14:paraId="4CDFC9AA" w14:textId="77777777" w:rsidR="00045773" w:rsidRDefault="002F1C1D">
            <w:pPr>
              <w:numPr>
                <w:ilvl w:val="0"/>
                <w:numId w:val="1"/>
              </w:num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Currently, customers are showing massive interest in synthetic and personalised travel experiences. </w:t>
            </w:r>
          </w:p>
          <w:p w14:paraId="404852C1" w14:textId="77777777" w:rsidR="00045773" w:rsidRDefault="002F1C1D">
            <w:pPr>
              <w:numPr>
                <w:ilvl w:val="0"/>
                <w:numId w:val="1"/>
              </w:num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 addition to that, there is a rise in the enhancement of global health and wellness trends.</w:t>
            </w:r>
          </w:p>
          <w:p w14:paraId="319B8158" w14:textId="77777777" w:rsidR="00045773" w:rsidRDefault="002F1C1D">
            <w:pPr>
              <w:numPr>
                <w:ilvl w:val="0"/>
                <w:numId w:val="1"/>
              </w:num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Shangri La Paris also needed to take the initiative to meet the needs of the customers and their requirements which enhanced the overall cost of hotels.  </w:t>
            </w:r>
          </w:p>
        </w:tc>
      </w:tr>
      <w:tr w:rsidR="00045773" w14:paraId="28F68853" w14:textId="77777777">
        <w:tc>
          <w:tcPr>
            <w:tcW w:w="294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A90EC6" w14:textId="77777777" w:rsidR="00045773" w:rsidRDefault="002F1C1D">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6"/>
                <w:szCs w:val="26"/>
              </w:rPr>
              <w:t>Technological</w:t>
            </w:r>
          </w:p>
          <w:p w14:paraId="69A893D3" w14:textId="77777777" w:rsidR="00045773" w:rsidRDefault="002F1C1D">
            <w:pPr>
              <w:numPr>
                <w:ilvl w:val="0"/>
                <w:numId w:val="2"/>
              </w:num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smart hotels are using different advanced technology in their different operations. </w:t>
            </w:r>
          </w:p>
          <w:p w14:paraId="033BF3F3" w14:textId="77777777" w:rsidR="00045773" w:rsidRDefault="002F1C1D">
            <w:pPr>
              <w:numPr>
                <w:ilvl w:val="0"/>
                <w:numId w:val="2"/>
              </w:num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Hotel technology has brought massive </w:t>
            </w:r>
            <w:r>
              <w:rPr>
                <w:rFonts w:ascii="Times New Roman" w:eastAsia="Times New Roman" w:hAnsi="Times New Roman" w:cs="Times New Roman"/>
                <w:color w:val="000000"/>
                <w:sz w:val="24"/>
                <w:szCs w:val="24"/>
              </w:rPr>
              <w:lastRenderedPageBreak/>
              <w:t>changes in the way that customers interact with hotel officials and get benefits (</w:t>
            </w:r>
            <w:r>
              <w:rPr>
                <w:rFonts w:ascii="Times New Roman" w:eastAsia="Times New Roman" w:hAnsi="Times New Roman" w:cs="Times New Roman"/>
                <w:color w:val="000000"/>
                <w:sz w:val="24"/>
                <w:szCs w:val="24"/>
                <w:highlight w:val="white"/>
              </w:rPr>
              <w:t>Transforming hospitality: How cutting-edge technology is reshaping the guest experience in hotels, 2024). </w:t>
            </w:r>
          </w:p>
          <w:p w14:paraId="2E0A7324" w14:textId="77777777" w:rsidR="00045773" w:rsidRDefault="002F1C1D">
            <w:pPr>
              <w:numPr>
                <w:ilvl w:val="0"/>
                <w:numId w:val="2"/>
              </w:num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highlight w:val="white"/>
              </w:rPr>
              <w:t xml:space="preserve">The lack of use of automated and advanced technology has brought different hazards for </w:t>
            </w:r>
            <w:r>
              <w:rPr>
                <w:rFonts w:ascii="Times New Roman" w:eastAsia="Times New Roman" w:hAnsi="Times New Roman" w:cs="Times New Roman"/>
                <w:color w:val="000000"/>
                <w:sz w:val="24"/>
                <w:szCs w:val="24"/>
              </w:rPr>
              <w:t xml:space="preserve">Shangri La Paris and the customers also faced different management-related issues. </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EFF8F5" w14:textId="77777777" w:rsidR="00045773" w:rsidRDefault="002F1C1D">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6"/>
                <w:szCs w:val="26"/>
              </w:rPr>
              <w:lastRenderedPageBreak/>
              <w:t>Environmental</w:t>
            </w:r>
          </w:p>
          <w:p w14:paraId="4E2EA76B" w14:textId="77777777" w:rsidR="00045773" w:rsidRDefault="002F1C1D">
            <w:pPr>
              <w:numPr>
                <w:ilvl w:val="0"/>
                <w:numId w:val="3"/>
              </w:num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 sustainable practices, there is a need to enhance the awareness to save the different energy sources and resources like energy </w:t>
            </w:r>
            <w:r>
              <w:rPr>
                <w:rFonts w:ascii="Times New Roman" w:eastAsia="Times New Roman" w:hAnsi="Times New Roman" w:cs="Times New Roman"/>
                <w:color w:val="000000"/>
                <w:sz w:val="24"/>
                <w:szCs w:val="24"/>
              </w:rPr>
              <w:lastRenderedPageBreak/>
              <w:t xml:space="preserve">and water. </w:t>
            </w:r>
          </w:p>
          <w:p w14:paraId="6ED99A98" w14:textId="77777777" w:rsidR="00045773" w:rsidRDefault="002F1C1D">
            <w:pPr>
              <w:numPr>
                <w:ilvl w:val="0"/>
                <w:numId w:val="3"/>
              </w:num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Shangri La Paris needs to implement different other strategies in maintaining sustainable practices which can enhance their recognition and branding.  </w:t>
            </w:r>
          </w:p>
          <w:p w14:paraId="2D0CBA8C" w14:textId="77777777" w:rsidR="00045773" w:rsidRDefault="002F1C1D">
            <w:pPr>
              <w:numPr>
                <w:ilvl w:val="0"/>
                <w:numId w:val="3"/>
              </w:num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Ultimately these aspects can enhance their profitability and attract customers. </w:t>
            </w:r>
          </w:p>
        </w:tc>
        <w:tc>
          <w:tcPr>
            <w:tcW w:w="31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5D541D" w14:textId="77777777" w:rsidR="00045773" w:rsidRDefault="002F1C1D">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6"/>
                <w:szCs w:val="26"/>
              </w:rPr>
              <w:lastRenderedPageBreak/>
              <w:t>Legal</w:t>
            </w:r>
          </w:p>
          <w:p w14:paraId="0370D2C7" w14:textId="77777777" w:rsidR="00045773" w:rsidRDefault="002F1C1D">
            <w:pPr>
              <w:numPr>
                <w:ilvl w:val="0"/>
                <w:numId w:val="4"/>
              </w:num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employment relationship in France has been vastly regulated by different legislations like the labour code. </w:t>
            </w:r>
          </w:p>
          <w:p w14:paraId="1A52C189" w14:textId="77777777" w:rsidR="00045773" w:rsidRDefault="002F1C1D">
            <w:pPr>
              <w:numPr>
                <w:ilvl w:val="0"/>
                <w:numId w:val="4"/>
              </w:num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labour code has </w:t>
            </w:r>
            <w:r>
              <w:rPr>
                <w:rFonts w:ascii="Times New Roman" w:eastAsia="Times New Roman" w:hAnsi="Times New Roman" w:cs="Times New Roman"/>
                <w:color w:val="000000"/>
                <w:sz w:val="24"/>
                <w:szCs w:val="24"/>
              </w:rPr>
              <w:lastRenderedPageBreak/>
              <w:t>set the derided wage for the labourers. </w:t>
            </w:r>
          </w:p>
          <w:p w14:paraId="73D762CF" w14:textId="77777777" w:rsidR="00045773" w:rsidRDefault="002F1C1D">
            <w:pPr>
              <w:numPr>
                <w:ilvl w:val="0"/>
                <w:numId w:val="4"/>
              </w:num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Shangri La Paris needs to maintain the labour laws of France; otherwise, the company is going to face different legal issues which can have a detrimental impact on their recognition and profitability. </w:t>
            </w:r>
          </w:p>
        </w:tc>
      </w:tr>
    </w:tbl>
    <w:p w14:paraId="14D8AC00" w14:textId="77777777" w:rsidR="00045773" w:rsidRDefault="002F1C1D">
      <w:pPr>
        <w:pStyle w:val="Heading2"/>
        <w:rPr>
          <w:color w:val="000000"/>
        </w:rPr>
      </w:pPr>
      <w:bookmarkStart w:id="8" w:name="_heading=h.1pxezwc" w:colFirst="0" w:colLast="0"/>
      <w:bookmarkEnd w:id="8"/>
      <w:r>
        <w:rPr>
          <w:color w:val="000000"/>
        </w:rPr>
        <w:lastRenderedPageBreak/>
        <w:t>SWOT analysis</w:t>
      </w:r>
    </w:p>
    <w:p w14:paraId="574B394A" w14:textId="77777777" w:rsidR="00045773" w:rsidRDefault="002F1C1D">
      <w:pPr>
        <w:spacing w:line="360" w:lineRule="auto"/>
        <w:jc w:val="center"/>
      </w:pPr>
      <w:r>
        <w:rPr>
          <w:noProof/>
          <w:lang w:val="en-US" w:eastAsia="en-US"/>
        </w:rPr>
        <w:drawing>
          <wp:inline distT="114300" distB="114300" distL="114300" distR="114300" wp14:anchorId="00F03FE3" wp14:editId="1BCFA189">
            <wp:extent cx="3350722" cy="1920264"/>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3350722" cy="1920264"/>
                    </a:xfrm>
                    <a:prstGeom prst="rect">
                      <a:avLst/>
                    </a:prstGeom>
                    <a:ln/>
                  </pic:spPr>
                </pic:pic>
              </a:graphicData>
            </a:graphic>
          </wp:inline>
        </w:drawing>
      </w:r>
    </w:p>
    <w:p w14:paraId="7BE1BC0C" w14:textId="4FFEEE1E" w:rsidR="00045773" w:rsidRDefault="002F1C1D">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Figure</w:t>
      </w:r>
      <w:r w:rsidR="00F47E32">
        <w:rPr>
          <w:rFonts w:ascii="Times New Roman" w:eastAsia="Times New Roman" w:hAnsi="Times New Roman" w:cs="Times New Roman"/>
          <w:b/>
          <w:sz w:val="24"/>
          <w:szCs w:val="24"/>
        </w:rPr>
        <w:t xml:space="preserve"> 2</w:t>
      </w:r>
      <w:r>
        <w:rPr>
          <w:rFonts w:ascii="Times New Roman" w:eastAsia="Times New Roman" w:hAnsi="Times New Roman" w:cs="Times New Roman"/>
          <w:b/>
          <w:sz w:val="24"/>
          <w:szCs w:val="24"/>
        </w:rPr>
        <w:t>: SWOT Analysis</w:t>
      </w:r>
    </w:p>
    <w:p w14:paraId="1DF81558" w14:textId="77777777" w:rsidR="00045773" w:rsidRDefault="002F1C1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Shaw, 2017) </w:t>
      </w:r>
    </w:p>
    <w:tbl>
      <w:tblPr>
        <w:tblStyle w:val="a5"/>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045773" w14:paraId="3014BDB2" w14:textId="77777777">
        <w:tc>
          <w:tcPr>
            <w:tcW w:w="4514" w:type="dxa"/>
            <w:shd w:val="clear" w:color="auto" w:fill="auto"/>
            <w:tcMar>
              <w:top w:w="100" w:type="dxa"/>
              <w:left w:w="100" w:type="dxa"/>
              <w:bottom w:w="100" w:type="dxa"/>
              <w:right w:w="100" w:type="dxa"/>
            </w:tcMar>
          </w:tcPr>
          <w:p w14:paraId="5157838B" w14:textId="77777777" w:rsidR="00045773" w:rsidRDefault="002F1C1D">
            <w:pPr>
              <w:widowControl w:val="0"/>
              <w:pBdr>
                <w:top w:val="nil"/>
                <w:left w:val="nil"/>
                <w:bottom w:val="nil"/>
                <w:right w:val="nil"/>
                <w:between w:val="nil"/>
              </w:pBdr>
              <w:spacing w:line="36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Strength</w:t>
            </w:r>
          </w:p>
        </w:tc>
        <w:tc>
          <w:tcPr>
            <w:tcW w:w="4515" w:type="dxa"/>
            <w:shd w:val="clear" w:color="auto" w:fill="auto"/>
            <w:tcMar>
              <w:top w:w="100" w:type="dxa"/>
              <w:left w:w="100" w:type="dxa"/>
              <w:bottom w:w="100" w:type="dxa"/>
              <w:right w:w="100" w:type="dxa"/>
            </w:tcMar>
          </w:tcPr>
          <w:p w14:paraId="255E5CA4" w14:textId="77777777" w:rsidR="00045773" w:rsidRDefault="002F1C1D">
            <w:pPr>
              <w:widowControl w:val="0"/>
              <w:pBdr>
                <w:top w:val="nil"/>
                <w:left w:val="nil"/>
                <w:bottom w:val="nil"/>
                <w:right w:val="nil"/>
                <w:between w:val="nil"/>
              </w:pBdr>
              <w:spacing w:line="36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Weakness</w:t>
            </w:r>
          </w:p>
        </w:tc>
      </w:tr>
      <w:tr w:rsidR="00045773" w14:paraId="178B8765" w14:textId="77777777">
        <w:tc>
          <w:tcPr>
            <w:tcW w:w="4514" w:type="dxa"/>
            <w:shd w:val="clear" w:color="auto" w:fill="auto"/>
            <w:tcMar>
              <w:top w:w="100" w:type="dxa"/>
              <w:left w:w="100" w:type="dxa"/>
              <w:bottom w:w="100" w:type="dxa"/>
              <w:right w:w="100" w:type="dxa"/>
            </w:tcMar>
          </w:tcPr>
          <w:p w14:paraId="26BE1F65" w14:textId="77777777" w:rsidR="00045773" w:rsidRDefault="002F1C1D" w:rsidP="00A71ED2">
            <w:pPr>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strong brand reputation of the hotel </w:t>
            </w:r>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Davronov</w:t>
            </w:r>
            <w:proofErr w:type="spellEnd"/>
            <w:r>
              <w:rPr>
                <w:rFonts w:ascii="Times New Roman" w:eastAsia="Times New Roman" w:hAnsi="Times New Roman" w:cs="Times New Roman"/>
                <w:sz w:val="24"/>
                <w:szCs w:val="24"/>
              </w:rPr>
              <w:t>, 2021)</w:t>
            </w:r>
          </w:p>
          <w:p w14:paraId="66C73557" w14:textId="77777777" w:rsidR="00045773" w:rsidRDefault="002F1C1D" w:rsidP="00A71ED2">
            <w:pPr>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Its prime location is situated near the Eiffel Tower (</w:t>
            </w:r>
            <w:proofErr w:type="spellStart"/>
            <w:r>
              <w:rPr>
                <w:rFonts w:ascii="Times New Roman" w:eastAsia="Times New Roman" w:hAnsi="Times New Roman" w:cs="Times New Roman"/>
                <w:color w:val="000000"/>
                <w:sz w:val="24"/>
                <w:szCs w:val="24"/>
              </w:rPr>
              <w:t>Dreisinger</w:t>
            </w:r>
            <w:proofErr w:type="spellEnd"/>
            <w:r>
              <w:rPr>
                <w:rFonts w:ascii="Times New Roman" w:eastAsia="Times New Roman" w:hAnsi="Times New Roman" w:cs="Times New Roman"/>
                <w:color w:val="000000"/>
                <w:sz w:val="24"/>
                <w:szCs w:val="24"/>
              </w:rPr>
              <w:t>, 2022)</w:t>
            </w:r>
          </w:p>
          <w:p w14:paraId="035627AC" w14:textId="77777777" w:rsidR="00045773" w:rsidRDefault="002F1C1D" w:rsidP="00A71ED2">
            <w:pPr>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luxurious amenities, spa facilities and fine dining spaces</w:t>
            </w:r>
          </w:p>
          <w:p w14:paraId="1B3C9587" w14:textId="77777777" w:rsidR="00045773" w:rsidRDefault="002F1C1D" w:rsidP="00A71ED2">
            <w:pPr>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Well-trained employees</w:t>
            </w:r>
          </w:p>
        </w:tc>
        <w:tc>
          <w:tcPr>
            <w:tcW w:w="4515" w:type="dxa"/>
            <w:shd w:val="clear" w:color="auto" w:fill="auto"/>
            <w:tcMar>
              <w:top w:w="100" w:type="dxa"/>
              <w:left w:w="100" w:type="dxa"/>
              <w:bottom w:w="100" w:type="dxa"/>
              <w:right w:w="100" w:type="dxa"/>
            </w:tcMar>
          </w:tcPr>
          <w:p w14:paraId="7E411DAD" w14:textId="77777777" w:rsidR="00045773" w:rsidRDefault="002F1C1D" w:rsidP="00A71ED2">
            <w:pPr>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High prices of the rooms</w:t>
            </w:r>
          </w:p>
          <w:p w14:paraId="231C7A8C" w14:textId="77777777" w:rsidR="00045773" w:rsidRDefault="002F1C1D" w:rsidP="00A71ED2">
            <w:pPr>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hotel is highly dependent on tourists and thus the profit and revenue margins are dependent on seasonal fluctuations </w:t>
            </w:r>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Mehan</w:t>
            </w:r>
            <w:proofErr w:type="spellEnd"/>
            <w:r>
              <w:rPr>
                <w:rFonts w:ascii="Times New Roman" w:eastAsia="Times New Roman" w:hAnsi="Times New Roman" w:cs="Times New Roman"/>
                <w:sz w:val="24"/>
                <w:szCs w:val="24"/>
              </w:rPr>
              <w:t>, 2023)</w:t>
            </w:r>
          </w:p>
          <w:p w14:paraId="16961AB6" w14:textId="77777777" w:rsidR="00045773" w:rsidRDefault="002F1C1D" w:rsidP="00A71ED2">
            <w:pPr>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operating costs of the hotel in comparatively higher than the other hotels in Paris</w:t>
            </w:r>
          </w:p>
        </w:tc>
      </w:tr>
      <w:tr w:rsidR="00045773" w14:paraId="4DD550CB" w14:textId="77777777">
        <w:tc>
          <w:tcPr>
            <w:tcW w:w="4514" w:type="dxa"/>
            <w:shd w:val="clear" w:color="auto" w:fill="auto"/>
            <w:tcMar>
              <w:top w:w="100" w:type="dxa"/>
              <w:left w:w="100" w:type="dxa"/>
              <w:bottom w:w="100" w:type="dxa"/>
              <w:right w:w="100" w:type="dxa"/>
            </w:tcMar>
          </w:tcPr>
          <w:p w14:paraId="5ED5E7E9" w14:textId="77777777" w:rsidR="00045773" w:rsidRDefault="002F1C1D" w:rsidP="00A71ED2">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Opportunities </w:t>
            </w:r>
          </w:p>
        </w:tc>
        <w:tc>
          <w:tcPr>
            <w:tcW w:w="4515" w:type="dxa"/>
            <w:shd w:val="clear" w:color="auto" w:fill="auto"/>
            <w:tcMar>
              <w:top w:w="100" w:type="dxa"/>
              <w:left w:w="100" w:type="dxa"/>
              <w:bottom w:w="100" w:type="dxa"/>
              <w:right w:w="100" w:type="dxa"/>
            </w:tcMar>
          </w:tcPr>
          <w:p w14:paraId="4F2EB4A7" w14:textId="77777777" w:rsidR="00045773" w:rsidRDefault="002F1C1D" w:rsidP="00A71ED2">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Threats</w:t>
            </w:r>
          </w:p>
        </w:tc>
      </w:tr>
      <w:tr w:rsidR="00045773" w14:paraId="7DB0A0E5" w14:textId="77777777">
        <w:tc>
          <w:tcPr>
            <w:tcW w:w="4514" w:type="dxa"/>
            <w:shd w:val="clear" w:color="auto" w:fill="auto"/>
            <w:tcMar>
              <w:top w:w="100" w:type="dxa"/>
              <w:left w:w="100" w:type="dxa"/>
              <w:bottom w:w="100" w:type="dxa"/>
              <w:right w:w="100" w:type="dxa"/>
            </w:tcMar>
          </w:tcPr>
          <w:p w14:paraId="0B896BB1" w14:textId="77777777" w:rsidR="00045773" w:rsidRDefault="002F1C1D" w:rsidP="00A71ED2">
            <w:pPr>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company can explore new markets and can launch their hotel chains in different counties (Shangri-La Paris Hotel </w:t>
            </w:r>
            <w:r>
              <w:rPr>
                <w:rFonts w:ascii="Times New Roman" w:eastAsia="Times New Roman" w:hAnsi="Times New Roman" w:cs="Times New Roman"/>
                <w:i/>
                <w:color w:val="000000"/>
                <w:sz w:val="24"/>
                <w:szCs w:val="24"/>
              </w:rPr>
              <w:t>et al</w:t>
            </w:r>
            <w:r>
              <w:rPr>
                <w:rFonts w:ascii="Times New Roman" w:eastAsia="Times New Roman" w:hAnsi="Times New Roman" w:cs="Times New Roman"/>
                <w:color w:val="000000"/>
                <w:sz w:val="24"/>
                <w:szCs w:val="24"/>
              </w:rPr>
              <w:t>., 2023)</w:t>
            </w:r>
          </w:p>
          <w:p w14:paraId="31F52704" w14:textId="77777777" w:rsidR="00045773" w:rsidRDefault="002F1C1D" w:rsidP="00A71ED2">
            <w:pPr>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Differentiate its products and services from its existing competitors</w:t>
            </w:r>
          </w:p>
          <w:p w14:paraId="24E68365" w14:textId="77777777" w:rsidR="00045773" w:rsidRDefault="002F1C1D" w:rsidP="00A71ED2">
            <w:pPr>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Collaborate with influencers and local celebrities to advertise their hotel and increase the reach of the hotel</w:t>
            </w:r>
          </w:p>
          <w:p w14:paraId="3A4B8359" w14:textId="77777777" w:rsidR="00045773" w:rsidRDefault="002F1C1D" w:rsidP="00A71ED2">
            <w:pPr>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Forming local partnerships can also be extremely beneficial for increasing the reach and the brand popularity of the hotel</w:t>
            </w:r>
          </w:p>
        </w:tc>
        <w:tc>
          <w:tcPr>
            <w:tcW w:w="4515" w:type="dxa"/>
            <w:shd w:val="clear" w:color="auto" w:fill="auto"/>
            <w:tcMar>
              <w:top w:w="100" w:type="dxa"/>
              <w:left w:w="100" w:type="dxa"/>
              <w:bottom w:w="100" w:type="dxa"/>
              <w:right w:w="100" w:type="dxa"/>
            </w:tcMar>
          </w:tcPr>
          <w:p w14:paraId="7DFAB602" w14:textId="77777777" w:rsidR="00045773" w:rsidRDefault="002F1C1D" w:rsidP="00A71ED2">
            <w:pPr>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Economic downturns affect the spending patterns of the customers, which might affect the profit and revenue margin of the hotel</w:t>
            </w:r>
          </w:p>
          <w:p w14:paraId="16257246" w14:textId="77777777" w:rsidR="00045773" w:rsidRDefault="002F1C1D" w:rsidP="00A71ED2">
            <w:pPr>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At the same time, political instability and geopolitical tensions can also impact the customer engagement rate of the hotel</w:t>
            </w:r>
          </w:p>
          <w:p w14:paraId="359DB189" w14:textId="77777777" w:rsidR="00045773" w:rsidRDefault="002F1C1D" w:rsidP="00A71ED2">
            <w:pPr>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Moreover, new luxurious hotels with lower booking rates are also entering the Paris market which are acting as threats against Shangri La Paris</w:t>
            </w:r>
          </w:p>
        </w:tc>
      </w:tr>
    </w:tbl>
    <w:p w14:paraId="7C196002" w14:textId="77777777" w:rsidR="00045773" w:rsidRDefault="002F1C1D">
      <w:pPr>
        <w:pStyle w:val="Heading2"/>
        <w:rPr>
          <w:sz w:val="24"/>
          <w:szCs w:val="24"/>
        </w:rPr>
      </w:pPr>
      <w:bookmarkStart w:id="9" w:name="_heading=h.49x2ik5" w:colFirst="0" w:colLast="0"/>
      <w:bookmarkEnd w:id="9"/>
      <w:r>
        <w:t>TWOS analysis</w:t>
      </w:r>
    </w:p>
    <w:p w14:paraId="74851F70" w14:textId="77777777" w:rsidR="00045773" w:rsidRDefault="002F1C1D">
      <w:pP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 xml:space="preserve">The brand recognition of Shangri La Paris has been massive which the business officials can use in magnifying their business. The hotel rooms are individually designed and decorated by </w:t>
      </w:r>
      <w:r>
        <w:rPr>
          <w:rFonts w:ascii="Times New Roman" w:eastAsia="Times New Roman" w:hAnsi="Times New Roman" w:cs="Times New Roman"/>
          <w:color w:val="000000"/>
          <w:sz w:val="24"/>
          <w:szCs w:val="24"/>
        </w:rPr>
        <w:lastRenderedPageBreak/>
        <w:t>using marquetry desks (</w:t>
      </w:r>
      <w:r>
        <w:rPr>
          <w:rFonts w:ascii="Times New Roman" w:eastAsia="Times New Roman" w:hAnsi="Times New Roman" w:cs="Times New Roman"/>
          <w:color w:val="000000"/>
          <w:sz w:val="24"/>
          <w:szCs w:val="24"/>
          <w:highlight w:val="white"/>
        </w:rPr>
        <w:t>Shangri-La Hotel, Paris, 2024). In addition to that the hotel has different problems like the cost of the rooms being very high which has created different problems for the customers and damaged the recognition of the company. In addition to that, the hotel workers are not skilled. At the same time, the hotel has the opportunity to explore new marketplaces and enhance its overall profitability. Here the role of the top leaders becomes very significant.</w:t>
      </w:r>
    </w:p>
    <w:p w14:paraId="32140F7D" w14:textId="77777777" w:rsidR="00045773" w:rsidRDefault="002F1C1D">
      <w:pPr>
        <w:pStyle w:val="Heading1"/>
      </w:pPr>
      <w:bookmarkStart w:id="10" w:name="_heading=h.2p2csry" w:colFirst="0" w:colLast="0"/>
      <w:bookmarkEnd w:id="10"/>
      <w:r>
        <w:t>Recommendations and Change Management</w:t>
      </w:r>
    </w:p>
    <w:p w14:paraId="46A2F55E" w14:textId="77777777" w:rsidR="00045773" w:rsidRDefault="002F1C1D">
      <w:pPr>
        <w:pStyle w:val="Heading2"/>
        <w:jc w:val="both"/>
        <w:rPr>
          <w:sz w:val="24"/>
          <w:szCs w:val="24"/>
        </w:rPr>
      </w:pPr>
      <w:bookmarkStart w:id="11" w:name="_heading=h.147n2zr" w:colFirst="0" w:colLast="0"/>
      <w:bookmarkEnd w:id="11"/>
      <w:r>
        <w:t>Recommendations for the hotel</w:t>
      </w:r>
    </w:p>
    <w:p w14:paraId="74ABF182" w14:textId="77777777" w:rsidR="00045773" w:rsidRDefault="002F1C1D">
      <w:pPr>
        <w:pStyle w:val="Heading2"/>
        <w:jc w:val="both"/>
        <w:rPr>
          <w:color w:val="000000"/>
          <w:sz w:val="24"/>
          <w:szCs w:val="24"/>
        </w:rPr>
      </w:pPr>
      <w:bookmarkStart w:id="12" w:name="_heading=h.3o7alnk" w:colFirst="0" w:colLast="0"/>
      <w:bookmarkEnd w:id="12"/>
      <w:r>
        <w:rPr>
          <w:color w:val="000000"/>
        </w:rPr>
        <w:t>Providing advanced training to the workers</w:t>
      </w:r>
    </w:p>
    <w:p w14:paraId="035D0AAE" w14:textId="77777777" w:rsidR="00045773" w:rsidRDefault="002F1C1D">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top leaders of Shangri-La Hotel need to provide the best training to workers. It is very important to train them by providing training and development knowledge about the different offerings, facilities and services of the hotel. This recommendation is going to be very helpful for the staff to communicate with the customers (Michalis, 2024). In addition to that, the top leaders need to use different tools and methods for delivering the best customer service. The podcast, webinar, videos, case studies and peer feedback need to be used in up scaling the skills and capabilities of the workers. Advanced technologies like virtual reality, augmented reality and other different advanced technologies need to be used in creating interactive and immersive learning experiences (What are some effective ways to train hospitality staff to meet changing customer expectations, 2024). This can solve the management-related issues of the hotel. </w:t>
      </w:r>
    </w:p>
    <w:p w14:paraId="236F71D4" w14:textId="77777777" w:rsidR="00045773" w:rsidRDefault="002F1C1D">
      <w:pPr>
        <w:pStyle w:val="Heading2"/>
        <w:jc w:val="both"/>
        <w:rPr>
          <w:sz w:val="24"/>
          <w:szCs w:val="24"/>
        </w:rPr>
      </w:pPr>
      <w:bookmarkStart w:id="13" w:name="_heading=h.23ckvvd" w:colFirst="0" w:colLast="0"/>
      <w:bookmarkEnd w:id="13"/>
      <w:r>
        <w:t>Using advanced technology</w:t>
      </w:r>
    </w:p>
    <w:p w14:paraId="056EA9D6" w14:textId="77777777" w:rsidR="00045773" w:rsidRDefault="002F1C1D">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Shangri-La Hotel needs to use different cutting-edge technologies to enhance the overall experience of the customers (</w:t>
      </w:r>
      <w:proofErr w:type="spellStart"/>
      <w:r>
        <w:rPr>
          <w:rFonts w:ascii="Times New Roman" w:eastAsia="Times New Roman" w:hAnsi="Times New Roman" w:cs="Times New Roman"/>
          <w:color w:val="000000"/>
          <w:sz w:val="24"/>
          <w:szCs w:val="24"/>
        </w:rPr>
        <w:t>Ezzaouia</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and </w:t>
      </w:r>
      <w:proofErr w:type="spellStart"/>
      <w:r>
        <w:rPr>
          <w:rFonts w:ascii="Times New Roman" w:eastAsia="Times New Roman" w:hAnsi="Times New Roman" w:cs="Times New Roman"/>
          <w:color w:val="000000"/>
          <w:sz w:val="24"/>
          <w:szCs w:val="24"/>
        </w:rPr>
        <w:t>Bulchand-Gidumal</w:t>
      </w:r>
      <w:proofErr w:type="spellEnd"/>
      <w:r>
        <w:rPr>
          <w:rFonts w:ascii="Times New Roman" w:eastAsia="Times New Roman" w:hAnsi="Times New Roman" w:cs="Times New Roman"/>
          <w:color w:val="000000"/>
          <w:sz w:val="24"/>
          <w:szCs w:val="24"/>
        </w:rPr>
        <w:t>, 2020). The artificial intelligence used in virtual assistants and Chabot’s by the hotel can help the customers during their stay period. Artificial intelligence can be applied in using important information like customer preferences (</w:t>
      </w:r>
      <w:proofErr w:type="spellStart"/>
      <w:r>
        <w:rPr>
          <w:rFonts w:ascii="Times New Roman" w:eastAsia="Times New Roman" w:hAnsi="Times New Roman" w:cs="Times New Roman"/>
          <w:color w:val="000000"/>
          <w:sz w:val="24"/>
          <w:szCs w:val="24"/>
        </w:rPr>
        <w:t>Lacalle</w:t>
      </w:r>
      <w:proofErr w:type="spellEnd"/>
      <w:r>
        <w:rPr>
          <w:rFonts w:ascii="Times New Roman" w:eastAsia="Times New Roman" w:hAnsi="Times New Roman" w:cs="Times New Roman"/>
          <w:color w:val="000000"/>
          <w:sz w:val="24"/>
          <w:szCs w:val="24"/>
        </w:rPr>
        <w:t xml:space="preserve">, 2024). Most importantly the demand forecast and the adjustment of the price can be done with the help of artificial intelligence and this is going to be very helpful in providing the best customer experience. By using the Internet of Things, </w:t>
      </w:r>
      <w:r>
        <w:rPr>
          <w:rFonts w:ascii="Times New Roman" w:eastAsia="Times New Roman" w:hAnsi="Times New Roman" w:cs="Times New Roman"/>
          <w:color w:val="000000"/>
          <w:sz w:val="24"/>
          <w:szCs w:val="24"/>
        </w:rPr>
        <w:lastRenderedPageBreak/>
        <w:t xml:space="preserve">the hotel can apply a series of connected devices and smart controls which is going to help in room optimisation. The rooms can use advanced technology to improve the check-in experience of the customers and incorporate temperature adjustment which is going to boost the in-room experience. </w:t>
      </w:r>
    </w:p>
    <w:p w14:paraId="017625BA" w14:textId="77777777" w:rsidR="00045773" w:rsidRDefault="002F1C1D">
      <w:pPr>
        <w:pStyle w:val="Heading2"/>
        <w:jc w:val="both"/>
        <w:rPr>
          <w:sz w:val="24"/>
          <w:szCs w:val="24"/>
        </w:rPr>
      </w:pPr>
      <w:bookmarkStart w:id="14" w:name="_heading=h.ihv636" w:colFirst="0" w:colLast="0"/>
      <w:bookmarkEnd w:id="14"/>
      <w:r>
        <w:t>Adopting cost-effective strategies </w:t>
      </w:r>
    </w:p>
    <w:p w14:paraId="2C91FFC7" w14:textId="77777777" w:rsidR="00045773" w:rsidRDefault="002F1C1D">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 making the hotel rooms cost-effective Shangri-La Hotel can source different ingredients locally and seasonally while making good relationships with their local farmers, suppliers and market. The establishment of partnerships can provide a good opportunity for the hotel to purchase top-quality ingredients and mitigate transportation-related harmful carbon emissions (</w:t>
      </w:r>
      <w:r>
        <w:rPr>
          <w:rFonts w:ascii="Times New Roman" w:eastAsia="Times New Roman" w:hAnsi="Times New Roman" w:cs="Times New Roman"/>
          <w:color w:val="000000"/>
          <w:sz w:val="24"/>
          <w:szCs w:val="24"/>
          <w:highlight w:val="white"/>
        </w:rPr>
        <w:t xml:space="preserve">Butler, 2024). In this context, the hotel can achieve massive benefits from the massive cost </w:t>
      </w:r>
      <w:r>
        <w:rPr>
          <w:rFonts w:ascii="Times New Roman" w:eastAsia="Times New Roman" w:hAnsi="Times New Roman" w:cs="Times New Roman"/>
          <w:sz w:val="24"/>
          <w:szCs w:val="24"/>
          <w:highlight w:val="white"/>
        </w:rPr>
        <w:t>savings, reduced</w:t>
      </w:r>
      <w:r>
        <w:rPr>
          <w:rFonts w:ascii="Times New Roman" w:eastAsia="Times New Roman" w:hAnsi="Times New Roman" w:cs="Times New Roman"/>
          <w:color w:val="000000"/>
          <w:sz w:val="24"/>
          <w:szCs w:val="24"/>
          <w:highlight w:val="white"/>
        </w:rPr>
        <w:t xml:space="preserve"> transportation and lowering of storage expenses. Currently, the hotels are more concerned about the impact of the operation on the environment and cost structure (</w:t>
      </w:r>
      <w:proofErr w:type="spellStart"/>
      <w:r>
        <w:rPr>
          <w:rFonts w:ascii="Times New Roman" w:eastAsia="Times New Roman" w:hAnsi="Times New Roman" w:cs="Times New Roman"/>
          <w:color w:val="000000"/>
          <w:sz w:val="24"/>
          <w:szCs w:val="24"/>
          <w:highlight w:val="white"/>
        </w:rPr>
        <w:t>Meeroff</w:t>
      </w:r>
      <w:proofErr w:type="spellEnd"/>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color w:val="000000"/>
          <w:sz w:val="24"/>
          <w:szCs w:val="24"/>
          <w:highlight w:val="white"/>
        </w:rPr>
        <w:t>et al.</w:t>
      </w:r>
      <w:r>
        <w:rPr>
          <w:rFonts w:ascii="Times New Roman" w:eastAsia="Times New Roman" w:hAnsi="Times New Roman" w:cs="Times New Roman"/>
          <w:color w:val="000000"/>
          <w:sz w:val="24"/>
          <w:szCs w:val="24"/>
          <w:highlight w:val="white"/>
        </w:rPr>
        <w:t xml:space="preserve">, 2020). Most importantly in optimising the cost of the food and mitigating wastage, the hotel can design their menu by using local ingredients. This is not only going to mitigate the overall cost of food but also mitigate the wastage and promote sustainable practices. </w:t>
      </w:r>
    </w:p>
    <w:p w14:paraId="780E3967" w14:textId="77777777" w:rsidR="00045773" w:rsidRDefault="002F1C1D">
      <w:pPr>
        <w:pStyle w:val="Heading2"/>
        <w:jc w:val="both"/>
        <w:rPr>
          <w:sz w:val="24"/>
          <w:szCs w:val="24"/>
        </w:rPr>
      </w:pPr>
      <w:bookmarkStart w:id="15" w:name="_heading=h.32hioqz" w:colFirst="0" w:colLast="0"/>
      <w:bookmarkEnd w:id="15"/>
      <w:r>
        <w:t>How the measures can be implemented</w:t>
      </w:r>
    </w:p>
    <w:p w14:paraId="54BD0E07" w14:textId="77777777" w:rsidR="00045773" w:rsidRDefault="002F1C1D">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training and development of the workers can have a positive impact on them. The training and development strategies have enhanced motivation, performance, confidence and well-being of them. The process of training can make them more involved and committed to the goals and objectives of the hotel (Torres, 2024). By using the training about advanced technology, the workers can use the knowledge and provide the best customer service. In addition to that it was identified that the customers are complaining that they have faced several hygiene issues with reading room service. The process of training and development can mitigate the problem. The top official of the hotel can implement the Internet of Things technology and make all the rooms of the hotel smart.</w:t>
      </w:r>
    </w:p>
    <w:p w14:paraId="73D01076" w14:textId="77777777" w:rsidR="00045773" w:rsidRDefault="002F1C1D">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With the help of the Internet of Things technology all the aspects of the hotel rooms like sir conditions, lightning and heating can be controlled from a single control point (</w:t>
      </w:r>
      <w:proofErr w:type="spellStart"/>
      <w:r>
        <w:rPr>
          <w:rFonts w:ascii="Times New Roman" w:eastAsia="Times New Roman" w:hAnsi="Times New Roman" w:cs="Times New Roman"/>
          <w:color w:val="000000"/>
          <w:sz w:val="24"/>
          <w:szCs w:val="24"/>
        </w:rPr>
        <w:t>Barten</w:t>
      </w:r>
      <w:proofErr w:type="spellEnd"/>
      <w:r>
        <w:rPr>
          <w:rFonts w:ascii="Times New Roman" w:eastAsia="Times New Roman" w:hAnsi="Times New Roman" w:cs="Times New Roman"/>
          <w:color w:val="000000"/>
          <w:sz w:val="24"/>
          <w:szCs w:val="24"/>
        </w:rPr>
        <w:t xml:space="preserve">, 2024). Regarding the implementation of the advanced technology, Shangri-La Hotel can use the voice recognition process which can evolve the customer experience and make it flawless to </w:t>
      </w:r>
      <w:r>
        <w:rPr>
          <w:rFonts w:ascii="Times New Roman" w:eastAsia="Times New Roman" w:hAnsi="Times New Roman" w:cs="Times New Roman"/>
          <w:color w:val="000000"/>
          <w:sz w:val="24"/>
          <w:szCs w:val="24"/>
        </w:rPr>
        <w:lastRenderedPageBreak/>
        <w:t xml:space="preserve">perform certain functions of the hotel. If the customer faces any kind of problem, they can use the smart speakers and get automated answers. This can provide them with quick solutions regarding their issues. Driving sustainability is very important for the hotel. A global shift has been witnessed regarding net zero policies and a current trend have been going on towards environmentally sustainable products and services (Wadhwa, 2024). The hotel needs to use different green products and advertise sustainable practices in its marketing campaign. This strategy can be very helpful in achieving massive profitability and upgrading its brand recognition. Most importantly, by connecting with the local suppliers and the local providers the hotel can mitigate their overall cost and bring stability in the overall process of the company. </w:t>
      </w:r>
    </w:p>
    <w:p w14:paraId="10146A9E" w14:textId="77777777" w:rsidR="00045773" w:rsidRDefault="002F1C1D">
      <w:pPr>
        <w:pStyle w:val="Heading2"/>
        <w:rPr>
          <w:color w:val="000000"/>
        </w:rPr>
      </w:pPr>
      <w:bookmarkStart w:id="16" w:name="_heading=h.1hmsyys" w:colFirst="0" w:colLast="0"/>
      <w:bookmarkEnd w:id="16"/>
      <w:r>
        <w:rPr>
          <w:color w:val="000000"/>
        </w:rPr>
        <w:t>Change management practices and procedures</w:t>
      </w:r>
    </w:p>
    <w:p w14:paraId="7A4AEAAA" w14:textId="77777777" w:rsidR="00045773" w:rsidRDefault="002F1C1D">
      <w:pPr>
        <w:spacing w:line="360" w:lineRule="auto"/>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Lewin’s Change management model</w:t>
      </w:r>
    </w:p>
    <w:p w14:paraId="27196F99" w14:textId="77777777" w:rsidR="00045773" w:rsidRDefault="002F1C1D">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Lewin’s Change management model is one of the most efficient models which can be used for resolving the issues faced by the Shangri La Paris hotel. This theory helps in understanding organisational change and how the change can be beneficial for a particular organisation (Harrison </w:t>
      </w:r>
      <w:r>
        <w:rPr>
          <w:rFonts w:ascii="Times New Roman" w:eastAsia="Times New Roman" w:hAnsi="Times New Roman" w:cs="Times New Roman"/>
          <w:i/>
          <w:color w:val="000000"/>
          <w:sz w:val="24"/>
          <w:szCs w:val="24"/>
        </w:rPr>
        <w:t>et al.,</w:t>
      </w:r>
      <w:r>
        <w:rPr>
          <w:rFonts w:ascii="Times New Roman" w:eastAsia="Times New Roman" w:hAnsi="Times New Roman" w:cs="Times New Roman"/>
          <w:color w:val="000000"/>
          <w:sz w:val="24"/>
          <w:szCs w:val="24"/>
        </w:rPr>
        <w:t xml:space="preserve"> 2021). It mainly consists of three </w:t>
      </w:r>
      <w:r>
        <w:rPr>
          <w:rFonts w:ascii="Times New Roman" w:eastAsia="Times New Roman" w:hAnsi="Times New Roman" w:cs="Times New Roman"/>
          <w:sz w:val="24"/>
          <w:szCs w:val="24"/>
        </w:rPr>
        <w:t>stages: Unfreeze</w:t>
      </w:r>
      <w:r>
        <w:rPr>
          <w:rFonts w:ascii="Times New Roman" w:eastAsia="Times New Roman" w:hAnsi="Times New Roman" w:cs="Times New Roman"/>
          <w:color w:val="000000"/>
          <w:sz w:val="24"/>
          <w:szCs w:val="24"/>
        </w:rPr>
        <w:t>, Change and Refreeze.</w:t>
      </w:r>
    </w:p>
    <w:p w14:paraId="15DB1388" w14:textId="77777777" w:rsidR="00045773" w:rsidRDefault="002F1C1D">
      <w:pP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lang w:val="en-US" w:eastAsia="en-US"/>
        </w:rPr>
        <w:drawing>
          <wp:inline distT="114300" distB="114300" distL="114300" distR="114300" wp14:anchorId="0774D5D9" wp14:editId="283C92FA">
            <wp:extent cx="2192175" cy="1899212"/>
            <wp:effectExtent l="12700" t="12700" r="12700" b="12700"/>
            <wp:docPr id="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2192175" cy="1899212"/>
                    </a:xfrm>
                    <a:prstGeom prst="rect">
                      <a:avLst/>
                    </a:prstGeom>
                    <a:ln w="12700">
                      <a:solidFill>
                        <a:srgbClr val="000000"/>
                      </a:solidFill>
                      <a:prstDash val="solid"/>
                    </a:ln>
                  </pic:spPr>
                </pic:pic>
              </a:graphicData>
            </a:graphic>
          </wp:inline>
        </w:drawing>
      </w:r>
    </w:p>
    <w:p w14:paraId="1088FECF" w14:textId="77777777" w:rsidR="00045773" w:rsidRDefault="002F1C1D">
      <w:pP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Figure </w:t>
      </w:r>
      <w:r>
        <w:rPr>
          <w:rFonts w:ascii="Times New Roman" w:eastAsia="Times New Roman" w:hAnsi="Times New Roman" w:cs="Times New Roman"/>
          <w:b/>
          <w:sz w:val="24"/>
          <w:szCs w:val="24"/>
        </w:rPr>
        <w:t>3</w:t>
      </w:r>
      <w:r>
        <w:rPr>
          <w:rFonts w:ascii="Times New Roman" w:eastAsia="Times New Roman" w:hAnsi="Times New Roman" w:cs="Times New Roman"/>
          <w:b/>
          <w:color w:val="000000"/>
          <w:sz w:val="24"/>
          <w:szCs w:val="24"/>
        </w:rPr>
        <w:t>: Lewin's Change Management Model</w:t>
      </w:r>
    </w:p>
    <w:p w14:paraId="72A3F9BA" w14:textId="77777777" w:rsidR="00045773" w:rsidRDefault="002F1C1D">
      <w:pP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(Source: LEWIN’S MODEL OF CHANGE, 2023) </w:t>
      </w:r>
    </w:p>
    <w:p w14:paraId="17B04D0F" w14:textId="77777777" w:rsidR="00045773" w:rsidRDefault="002F1C1D">
      <w:pPr>
        <w:spacing w:line="36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Unfreeze</w:t>
      </w:r>
    </w:p>
    <w:p w14:paraId="6188EEEC" w14:textId="77777777" w:rsidR="00045773" w:rsidRDefault="002F1C1D">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 the first stage of unfreezing, the organisation understands the need for the change and they identify the reasons why they should proceed with the particular change (</w:t>
      </w:r>
      <w:proofErr w:type="spellStart"/>
      <w:r>
        <w:rPr>
          <w:rFonts w:ascii="Times New Roman" w:eastAsia="Times New Roman" w:hAnsi="Times New Roman" w:cs="Times New Roman"/>
          <w:color w:val="000000"/>
          <w:sz w:val="24"/>
          <w:szCs w:val="24"/>
        </w:rPr>
        <w:t>Bekmukhambetova</w:t>
      </w:r>
      <w:proofErr w:type="spellEnd"/>
      <w:r>
        <w:rPr>
          <w:rFonts w:ascii="Times New Roman" w:eastAsia="Times New Roman" w:hAnsi="Times New Roman" w:cs="Times New Roman"/>
          <w:color w:val="000000"/>
          <w:sz w:val="24"/>
          <w:szCs w:val="24"/>
        </w:rPr>
        <w:t xml:space="preserve">, 2021). Shangri La Paris is one of the most reputed hotels in Paris which provides high-class facilities to customers. However their prices are very high, and the staff did not have adequate knowledge and skill to handle the guest. Hence, the management team of the hotel </w:t>
      </w:r>
      <w:r>
        <w:rPr>
          <w:rFonts w:ascii="Times New Roman" w:eastAsia="Times New Roman" w:hAnsi="Times New Roman" w:cs="Times New Roman"/>
          <w:color w:val="000000"/>
          <w:sz w:val="24"/>
          <w:szCs w:val="24"/>
        </w:rPr>
        <w:lastRenderedPageBreak/>
        <w:t>should understand the need to train its employees so that they can handle the guests and create a positive impression regarding the hotel (Tang</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and Tang,</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2019). They should also understand that the prices of the rooms are extremely high, thus reducing the prices can attract more customers. </w:t>
      </w:r>
    </w:p>
    <w:p w14:paraId="5D42AF98" w14:textId="77777777" w:rsidR="00045773" w:rsidRDefault="002F1C1D">
      <w:pP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Change</w:t>
      </w:r>
    </w:p>
    <w:p w14:paraId="62574E95" w14:textId="77777777" w:rsidR="00045773" w:rsidRDefault="002F1C1D">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 this face, the business organisation implements the changes and ensures that all the employees are aware of the new changes. In this case, Shangri La Paris should implement the new changes, reduce the price of the hotel rooms and ensure that the employees are trained properly to resolve any sort of issue faced by customers (Kee </w:t>
      </w:r>
      <w:r>
        <w:rPr>
          <w:rFonts w:ascii="Times New Roman" w:eastAsia="Times New Roman" w:hAnsi="Times New Roman" w:cs="Times New Roman"/>
          <w:i/>
          <w:color w:val="000000"/>
          <w:sz w:val="24"/>
          <w:szCs w:val="24"/>
        </w:rPr>
        <w:t>et al.,</w:t>
      </w:r>
      <w:r>
        <w:rPr>
          <w:rFonts w:ascii="Times New Roman" w:eastAsia="Times New Roman" w:hAnsi="Times New Roman" w:cs="Times New Roman"/>
          <w:color w:val="000000"/>
          <w:sz w:val="24"/>
          <w:szCs w:val="24"/>
        </w:rPr>
        <w:t xml:space="preserve"> 2020). The stage is extremely beneficial for improving the overall performance of this particular hotel in the Paris hospitality industry. </w:t>
      </w:r>
    </w:p>
    <w:p w14:paraId="4A6E8757" w14:textId="77777777" w:rsidR="00045773" w:rsidRDefault="002F1C1D">
      <w:pP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Refreeze</w:t>
      </w:r>
    </w:p>
    <w:p w14:paraId="0D4AECF3" w14:textId="77777777" w:rsidR="00045773" w:rsidRDefault="002F1C1D">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 this particular stage, the new changes are implemented and the employees are working in a new way. In the case of Shangri La Paris, they should create a platform with the management team that will share the necessary information with the other employees and ensure that the employees are available to the new rules set up by the company (Hu, 2022). At the same time training the employees will improve their knowledge and ensure that they handle the customers in a better way. Moreover, reducing the prices of the rooms and adding necessary facilities will also increase the customer engagement rate for this particular hotel. </w:t>
      </w:r>
    </w:p>
    <w:p w14:paraId="0E70DFAD" w14:textId="77777777" w:rsidR="00045773" w:rsidRDefault="002F1C1D">
      <w:pP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ADKAR change management model</w:t>
      </w:r>
    </w:p>
    <w:p w14:paraId="1B41A892" w14:textId="77777777" w:rsidR="00045773" w:rsidRDefault="002F1C1D">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ADKAR's change management model consists of different strategies which are very crucial for making any change within the business organisation (</w:t>
      </w:r>
      <w:proofErr w:type="spellStart"/>
      <w:r>
        <w:rPr>
          <w:rFonts w:ascii="Times New Roman" w:eastAsia="Times New Roman" w:hAnsi="Times New Roman" w:cs="Times New Roman"/>
          <w:color w:val="000000"/>
          <w:sz w:val="24"/>
          <w:szCs w:val="24"/>
        </w:rPr>
        <w:t>Asikhia</w:t>
      </w:r>
      <w:proofErr w:type="spell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et al.,</w:t>
      </w:r>
      <w:r>
        <w:rPr>
          <w:rFonts w:ascii="Times New Roman" w:eastAsia="Times New Roman" w:hAnsi="Times New Roman" w:cs="Times New Roman"/>
          <w:color w:val="000000"/>
          <w:sz w:val="24"/>
          <w:szCs w:val="24"/>
        </w:rPr>
        <w:t xml:space="preserve"> 2021). In terms of awareness, Shangri La Paris needs to ensure that all the employees are well aware of the specific issues that the hotel is facing. These employees must have a desire to resolve the issues and support the new changes which are initiated by the management of the hotel. </w:t>
      </w:r>
    </w:p>
    <w:p w14:paraId="40ECAFC6" w14:textId="77777777" w:rsidR="00045773" w:rsidRDefault="002F1C1D">
      <w:pP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noProof/>
          <w:color w:val="000000"/>
          <w:sz w:val="24"/>
          <w:szCs w:val="24"/>
          <w:lang w:val="en-US" w:eastAsia="en-US"/>
        </w:rPr>
        <w:drawing>
          <wp:inline distT="114300" distB="114300" distL="114300" distR="114300" wp14:anchorId="36DF584D" wp14:editId="314B4B24">
            <wp:extent cx="5731200" cy="1752600"/>
            <wp:effectExtent l="0" t="0" r="0" b="0"/>
            <wp:docPr id="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5731200" cy="1752600"/>
                    </a:xfrm>
                    <a:prstGeom prst="rect">
                      <a:avLst/>
                    </a:prstGeom>
                    <a:ln/>
                  </pic:spPr>
                </pic:pic>
              </a:graphicData>
            </a:graphic>
          </wp:inline>
        </w:drawing>
      </w:r>
    </w:p>
    <w:p w14:paraId="53200463" w14:textId="77777777" w:rsidR="00045773" w:rsidRDefault="002F1C1D">
      <w:pP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 xml:space="preserve">Figure </w:t>
      </w:r>
      <w:r>
        <w:rPr>
          <w:rFonts w:ascii="Times New Roman" w:eastAsia="Times New Roman" w:hAnsi="Times New Roman" w:cs="Times New Roman"/>
          <w:b/>
          <w:sz w:val="24"/>
          <w:szCs w:val="24"/>
        </w:rPr>
        <w:t>4</w:t>
      </w:r>
      <w:r>
        <w:rPr>
          <w:rFonts w:ascii="Times New Roman" w:eastAsia="Times New Roman" w:hAnsi="Times New Roman" w:cs="Times New Roman"/>
          <w:b/>
          <w:color w:val="000000"/>
          <w:sz w:val="24"/>
          <w:szCs w:val="24"/>
        </w:rPr>
        <w:t xml:space="preserve">: ADKAR change management model </w:t>
      </w:r>
    </w:p>
    <w:p w14:paraId="0E55326B" w14:textId="77777777" w:rsidR="00045773" w:rsidRDefault="002F1C1D">
      <w:pP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 xml:space="preserve">(Source: Malhotra, 2024) </w:t>
      </w:r>
    </w:p>
    <w:p w14:paraId="757BEE49" w14:textId="77777777" w:rsidR="00045773" w:rsidRDefault="002F1C1D">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On the other hand, the management team of the hotel should also ensure that the new changes and other facilities are improving the satisfaction level of the customers. The hotel should also incorporate new programs, and conduct workshops and other related programs to uplift the skills and capabilities of the employees (</w:t>
      </w:r>
      <w:proofErr w:type="spellStart"/>
      <w:r>
        <w:rPr>
          <w:rFonts w:ascii="Times New Roman" w:eastAsia="Times New Roman" w:hAnsi="Times New Roman" w:cs="Times New Roman"/>
          <w:color w:val="000000"/>
          <w:sz w:val="24"/>
          <w:szCs w:val="24"/>
        </w:rPr>
        <w:t>Sulistiyani</w:t>
      </w:r>
      <w:proofErr w:type="spell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et al.</w:t>
      </w:r>
      <w:r>
        <w:rPr>
          <w:rFonts w:ascii="Times New Roman" w:eastAsia="Times New Roman" w:hAnsi="Times New Roman" w:cs="Times New Roman"/>
          <w:color w:val="000000"/>
          <w:sz w:val="24"/>
          <w:szCs w:val="24"/>
        </w:rPr>
        <w:t>, 2020). The employees should have the ability to adapt to the new changes and overcome all the challenges. In the final stage of reinforcement, Shanghai La Paris should reinforce all the changes to improve the hotel’s culture and other related practices.</w:t>
      </w:r>
    </w:p>
    <w:p w14:paraId="2E71684C" w14:textId="77777777" w:rsidR="00045773" w:rsidRDefault="002F1C1D">
      <w:pPr>
        <w:pStyle w:val="Heading2"/>
        <w:rPr>
          <w:sz w:val="24"/>
          <w:szCs w:val="24"/>
        </w:rPr>
      </w:pPr>
      <w:bookmarkStart w:id="17" w:name="_heading=h.41mghml" w:colFirst="0" w:colLast="0"/>
      <w:bookmarkEnd w:id="17"/>
      <w:r>
        <w:t>How will the impacts/success rates be reviewed and measured</w:t>
      </w:r>
    </w:p>
    <w:p w14:paraId="4FBAF62A" w14:textId="77777777" w:rsidR="00045773" w:rsidRDefault="002F1C1D">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By providing the right information to the customers, the hotel officials can provide the best customer service. The implementation of the strategy can be measured by the enhancement of the profit margin of the restaurant. The aspect of profit margin has the huge power of describing that you are managing the business suitably and sustainably (</w:t>
      </w:r>
      <w:proofErr w:type="spellStart"/>
      <w:r>
        <w:rPr>
          <w:rFonts w:ascii="Times New Roman" w:eastAsia="Times New Roman" w:hAnsi="Times New Roman" w:cs="Times New Roman"/>
          <w:color w:val="000000"/>
          <w:sz w:val="24"/>
          <w:szCs w:val="24"/>
        </w:rPr>
        <w:t>Metuleva</w:t>
      </w:r>
      <w:proofErr w:type="spellEnd"/>
      <w:r>
        <w:rPr>
          <w:rFonts w:ascii="Times New Roman" w:eastAsia="Times New Roman" w:hAnsi="Times New Roman" w:cs="Times New Roman"/>
          <w:color w:val="000000"/>
          <w:sz w:val="24"/>
          <w:szCs w:val="24"/>
        </w:rPr>
        <w:t>, 2024). The boosting of the profit margin is going to be the success rate of the hotel after the successful implementation of the strategies. In addition to that the customers are complaining about the management-related problems and different issues of hygiene from the housekeepers. By providing training and development to the workers, the customer service can be improved. It can help the stakeholders to maximise their sales and provide top-quality service to the customers (</w:t>
      </w:r>
      <w:r>
        <w:rPr>
          <w:rFonts w:ascii="Times New Roman" w:eastAsia="Times New Roman" w:hAnsi="Times New Roman" w:cs="Times New Roman"/>
          <w:sz w:val="24"/>
          <w:szCs w:val="24"/>
        </w:rPr>
        <w:t>Nam</w:t>
      </w:r>
      <w:r>
        <w:rPr>
          <w:rFonts w:ascii="Times New Roman" w:eastAsia="Times New Roman" w:hAnsi="Times New Roman" w:cs="Times New Roman"/>
          <w:i/>
          <w:sz w:val="24"/>
          <w:szCs w:val="24"/>
        </w:rPr>
        <w:t xml:space="preserve"> et al.,</w:t>
      </w:r>
      <w:r>
        <w:rPr>
          <w:rFonts w:ascii="Times New Roman" w:eastAsia="Times New Roman" w:hAnsi="Times New Roman" w:cs="Times New Roman"/>
          <w:sz w:val="24"/>
          <w:szCs w:val="24"/>
        </w:rPr>
        <w:t xml:space="preserve"> 2021</w:t>
      </w:r>
      <w:r>
        <w:rPr>
          <w:rFonts w:ascii="Times New Roman" w:eastAsia="Times New Roman" w:hAnsi="Times New Roman" w:cs="Times New Roman"/>
          <w:color w:val="000000"/>
          <w:sz w:val="24"/>
          <w:szCs w:val="24"/>
        </w:rPr>
        <w:t xml:space="preserve">). The success rate can be measured when the profitability of the hotel is going to be engaged in the upcoming business years. </w:t>
      </w:r>
    </w:p>
    <w:p w14:paraId="528278D5" w14:textId="77777777" w:rsidR="00045773" w:rsidRDefault="002F1C1D">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massive cost of the hotel is an alarming problem. The officials of the hotel can collaborate with the local suppliers and service providers </w:t>
      </w:r>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Alrawadieh</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2021</w:t>
      </w:r>
      <w:r>
        <w:rPr>
          <w:rFonts w:ascii="Times New Roman" w:eastAsia="Times New Roman" w:hAnsi="Times New Roman" w:cs="Times New Roman"/>
          <w:color w:val="000000"/>
          <w:sz w:val="24"/>
          <w:szCs w:val="24"/>
        </w:rPr>
        <w:t>). This can provide a huge opportunity for the hotel to reduce the overall cost by using local resources. Here the success rate can be revived and measured when the cost of the hotel rooms is going to be received and affordable. Different cutting-edge technologies like artificial intelligence, machine learning and the Internet of Things have been used by the company to provide the best customer service. These advanced aspects of the hotel can be included in the marketing campaign of the hotel. As a result, the hotel can attract customers and gain massive profitability. The accomplishment of massive success can be considered as the measurement of the success rate of the hotel.  </w:t>
      </w:r>
    </w:p>
    <w:p w14:paraId="72625978" w14:textId="77777777" w:rsidR="00045773" w:rsidRDefault="002F1C1D">
      <w:pPr>
        <w:pStyle w:val="Heading2"/>
        <w:jc w:val="both"/>
        <w:rPr>
          <w:sz w:val="24"/>
          <w:szCs w:val="24"/>
        </w:rPr>
      </w:pPr>
      <w:bookmarkStart w:id="18" w:name="_heading=h.2grqrue" w:colFirst="0" w:colLast="0"/>
      <w:bookmarkEnd w:id="18"/>
      <w:r>
        <w:lastRenderedPageBreak/>
        <w:t>Potential benefits to be experienced by the hotel, as a result of</w:t>
      </w:r>
      <w:r>
        <w:rPr>
          <w:sz w:val="24"/>
          <w:szCs w:val="24"/>
        </w:rPr>
        <w:t xml:space="preserve"> </w:t>
      </w:r>
      <w:r>
        <w:t>implementing the recommended strategies</w:t>
      </w:r>
    </w:p>
    <w:p w14:paraId="420F457B" w14:textId="77777777" w:rsidR="00045773" w:rsidRDefault="002F1C1D">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color w:val="000000"/>
          <w:sz w:val="24"/>
          <w:szCs w:val="24"/>
        </w:rPr>
        <w:t>The training and development of the workers play an integral part in the success of the hotel. The massive investment in training and development can equip the top leaders with the required skills and knowledge (</w:t>
      </w:r>
      <w:proofErr w:type="spellStart"/>
      <w:r>
        <w:rPr>
          <w:rFonts w:ascii="Times New Roman" w:eastAsia="Times New Roman" w:hAnsi="Times New Roman" w:cs="Times New Roman"/>
          <w:color w:val="000000"/>
          <w:sz w:val="24"/>
          <w:szCs w:val="24"/>
          <w:highlight w:val="white"/>
        </w:rPr>
        <w:t>Sahu</w:t>
      </w:r>
      <w:proofErr w:type="spellEnd"/>
      <w:r>
        <w:rPr>
          <w:rFonts w:ascii="Times New Roman" w:eastAsia="Times New Roman" w:hAnsi="Times New Roman" w:cs="Times New Roman"/>
          <w:color w:val="000000"/>
          <w:sz w:val="24"/>
          <w:szCs w:val="24"/>
          <w:highlight w:val="white"/>
        </w:rPr>
        <w:t>, 2024). The top leaders can empower the workers with skills and knowledge and make them capable of performing their roles. The training and development can help to provide the best customer service. Ultimately this can help the hotel generate massive profitability and attract customers. By making strong connections to the local suppliers, the hotel can mitigate their overall cost. Though the customer base of the hotel is mainly high-income customers, the cost-effective service of the hotel can help to target medium-income level customers. Ultimately it helps the hotel to expand its customer base and gain more profitability. In addition to that the brand recognition of the hotel can be upgraded by the incorporation of advanced technology</w:t>
      </w:r>
      <w:r>
        <w:rPr>
          <w:rFonts w:ascii="Times New Roman" w:eastAsia="Times New Roman" w:hAnsi="Times New Roman" w:cs="Times New Roman"/>
          <w:sz w:val="24"/>
          <w:szCs w:val="24"/>
          <w:highlight w:val="white"/>
        </w:rPr>
        <w:t>. Using cost-effective strategies can in turn attract more customers to book rooms in the hotel, which will enhance the profit margins of Shangri La Paris (</w:t>
      </w:r>
      <w:proofErr w:type="spellStart"/>
      <w:r>
        <w:rPr>
          <w:rFonts w:ascii="Times New Roman" w:eastAsia="Times New Roman" w:hAnsi="Times New Roman" w:cs="Times New Roman"/>
          <w:sz w:val="24"/>
          <w:szCs w:val="24"/>
          <w:highlight w:val="white"/>
        </w:rPr>
        <w:t>Achmad</w:t>
      </w:r>
      <w:proofErr w:type="spellEnd"/>
      <w:r>
        <w:rPr>
          <w:rFonts w:ascii="Times New Roman" w:eastAsia="Times New Roman" w:hAnsi="Times New Roman" w:cs="Times New Roman"/>
          <w:sz w:val="24"/>
          <w:szCs w:val="24"/>
          <w:highlight w:val="white"/>
        </w:rPr>
        <w:t xml:space="preserve"> and </w:t>
      </w:r>
      <w:proofErr w:type="spellStart"/>
      <w:r>
        <w:rPr>
          <w:rFonts w:ascii="Times New Roman" w:eastAsia="Times New Roman" w:hAnsi="Times New Roman" w:cs="Times New Roman"/>
          <w:sz w:val="24"/>
          <w:szCs w:val="24"/>
          <w:highlight w:val="white"/>
        </w:rPr>
        <w:t>Yulianah</w:t>
      </w:r>
      <w:proofErr w:type="spellEnd"/>
      <w:r>
        <w:rPr>
          <w:rFonts w:ascii="Times New Roman" w:eastAsia="Times New Roman" w:hAnsi="Times New Roman" w:cs="Times New Roman"/>
          <w:sz w:val="24"/>
          <w:szCs w:val="24"/>
          <w:highlight w:val="white"/>
        </w:rPr>
        <w:t xml:space="preserve">, 2022). At the same time, conducting training and developmental programs will make the staff well-mannered and they will behave properly with the guests. </w:t>
      </w:r>
    </w:p>
    <w:p w14:paraId="5EE9674F" w14:textId="77777777" w:rsidR="00045773" w:rsidRDefault="002F1C1D">
      <w:pPr>
        <w:pStyle w:val="Heading2"/>
      </w:pPr>
      <w:bookmarkStart w:id="19" w:name="_heading=h.vx1227" w:colFirst="0" w:colLast="0"/>
      <w:bookmarkEnd w:id="19"/>
      <w:r>
        <w:t>How will the impacts/success rates be reviewed and measured</w:t>
      </w:r>
    </w:p>
    <w:p w14:paraId="3B2D238E" w14:textId="77777777" w:rsidR="00045773" w:rsidRDefault="002F1C1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different ways of measuring the success rate of the various recommendations. In case all the measures are adopted successfully, the hotel will share exact information with the guest which can decrease the trust issues between the guest and the management authority of the hotel (</w:t>
      </w:r>
      <w:proofErr w:type="spellStart"/>
      <w:r>
        <w:rPr>
          <w:rFonts w:ascii="Times New Roman" w:eastAsia="Times New Roman" w:hAnsi="Times New Roman" w:cs="Times New Roman"/>
          <w:sz w:val="24"/>
          <w:szCs w:val="24"/>
        </w:rPr>
        <w:t>Nakai</w:t>
      </w:r>
      <w:proofErr w:type="spellEnd"/>
      <w:r>
        <w:rPr>
          <w:rFonts w:ascii="Times New Roman" w:eastAsia="Times New Roman" w:hAnsi="Times New Roman" w:cs="Times New Roman"/>
          <w:sz w:val="24"/>
          <w:szCs w:val="24"/>
        </w:rPr>
        <w:t xml:space="preserve">, 2021). On the other hand, the use of advanced technologies such as AI tools can also improve the stay experience of the guests (Kim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2021). These tools can also be effective in forecasting the demand for the rooms and can ensure that the hotel can provide adequate facilities to all the guests. </w:t>
      </w:r>
    </w:p>
    <w:p w14:paraId="4DB9E0F7" w14:textId="77777777" w:rsidR="00045773" w:rsidRDefault="002F1C1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incorporation of the Internet of Things, can in turn provide customers with various devices and smart controls through which the customers can easily change the temperature of their rooms, control the lighting and lock the doors automatically while leaving their rooms. Including such facilities will improve the stay experience of the guest, which will increase the rate of positive reviews for the hotel (</w:t>
      </w:r>
      <w:proofErr w:type="spellStart"/>
      <w:r>
        <w:rPr>
          <w:rFonts w:ascii="Times New Roman" w:eastAsia="Times New Roman" w:hAnsi="Times New Roman" w:cs="Times New Roman"/>
          <w:sz w:val="24"/>
          <w:szCs w:val="24"/>
        </w:rPr>
        <w:t>Ezzaouia</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Bulchand-Gidumal</w:t>
      </w:r>
      <w:proofErr w:type="spellEnd"/>
      <w:r>
        <w:rPr>
          <w:rFonts w:ascii="Times New Roman" w:eastAsia="Times New Roman" w:hAnsi="Times New Roman" w:cs="Times New Roman"/>
          <w:sz w:val="24"/>
          <w:szCs w:val="24"/>
        </w:rPr>
        <w:t xml:space="preserve">, 2020). When the employees are trained properly, they can easily solve all the issues faced by the guests, which will also increase the customer engagement rate of Shangri La Paris in the long run. </w:t>
      </w:r>
    </w:p>
    <w:p w14:paraId="6EF85086" w14:textId="77777777" w:rsidR="00045773" w:rsidRDefault="002F1C1D">
      <w:pPr>
        <w:pStyle w:val="Heading1"/>
      </w:pPr>
      <w:r>
        <w:lastRenderedPageBreak/>
        <w:t>Action Plan</w:t>
      </w:r>
    </w:p>
    <w:tbl>
      <w:tblPr>
        <w:tblStyle w:val="a6"/>
        <w:tblW w:w="9019" w:type="dxa"/>
        <w:tblLayout w:type="fixed"/>
        <w:tblLook w:val="0400" w:firstRow="0" w:lastRow="0" w:firstColumn="0" w:lastColumn="0" w:noHBand="0" w:noVBand="1"/>
      </w:tblPr>
      <w:tblGrid>
        <w:gridCol w:w="990"/>
        <w:gridCol w:w="1335"/>
        <w:gridCol w:w="1822"/>
        <w:gridCol w:w="1434"/>
        <w:gridCol w:w="854"/>
        <w:gridCol w:w="1310"/>
        <w:gridCol w:w="1274"/>
      </w:tblGrid>
      <w:tr w:rsidR="00045773" w14:paraId="4546B680" w14:textId="77777777">
        <w:trPr>
          <w:trHeight w:val="780"/>
        </w:trPr>
        <w:tc>
          <w:tcPr>
            <w:tcW w:w="9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7361AFE" w14:textId="77777777" w:rsidR="00045773" w:rsidRDefault="002F1C1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Number</w:t>
            </w:r>
          </w:p>
        </w:tc>
        <w:tc>
          <w:tcPr>
            <w:tcW w:w="13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1B654EC" w14:textId="77777777" w:rsidR="00045773" w:rsidRDefault="002F1C1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Problem</w:t>
            </w:r>
          </w:p>
        </w:tc>
        <w:tc>
          <w:tcPr>
            <w:tcW w:w="182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AE4A29F" w14:textId="77777777" w:rsidR="00045773" w:rsidRDefault="002F1C1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Solution</w:t>
            </w:r>
          </w:p>
        </w:tc>
        <w:tc>
          <w:tcPr>
            <w:tcW w:w="143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03F9324" w14:textId="77777777" w:rsidR="00045773" w:rsidRDefault="002F1C1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Desired Outcome</w:t>
            </w:r>
          </w:p>
        </w:tc>
        <w:tc>
          <w:tcPr>
            <w:tcW w:w="85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1FCB3B4" w14:textId="77777777" w:rsidR="00045773" w:rsidRDefault="002F1C1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Time Scale</w:t>
            </w:r>
          </w:p>
        </w:tc>
        <w:tc>
          <w:tcPr>
            <w:tcW w:w="13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686E23F" w14:textId="77777777" w:rsidR="00045773" w:rsidRDefault="002F1C1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Completion Date</w:t>
            </w:r>
          </w:p>
        </w:tc>
        <w:tc>
          <w:tcPr>
            <w:tcW w:w="127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FA26D44" w14:textId="77777777" w:rsidR="00045773" w:rsidRDefault="002F1C1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Planned Budget</w:t>
            </w:r>
          </w:p>
        </w:tc>
      </w:tr>
      <w:tr w:rsidR="00045773" w14:paraId="5D9701B1" w14:textId="77777777">
        <w:trPr>
          <w:trHeight w:val="7500"/>
        </w:trPr>
        <w:tc>
          <w:tcPr>
            <w:tcW w:w="9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4D41C73" w14:textId="77777777" w:rsidR="00045773" w:rsidRDefault="002F1C1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1</w:t>
            </w:r>
          </w:p>
        </w:tc>
        <w:tc>
          <w:tcPr>
            <w:tcW w:w="13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8543A5A" w14:textId="77777777" w:rsidR="00045773" w:rsidRDefault="002F1C1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Inconsistent information sharing by the hotel</w:t>
            </w:r>
          </w:p>
        </w:tc>
        <w:tc>
          <w:tcPr>
            <w:tcW w:w="182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24F489D" w14:textId="77777777" w:rsidR="00045773" w:rsidRDefault="002F1C1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They can use the new technologies to improve the information-sharing process of the hotel (</w:t>
            </w:r>
            <w:proofErr w:type="spellStart"/>
            <w:r>
              <w:rPr>
                <w:rFonts w:ascii="Times New Roman" w:eastAsia="Times New Roman" w:hAnsi="Times New Roman" w:cs="Times New Roman"/>
                <w:color w:val="000000"/>
                <w:sz w:val="24"/>
                <w:szCs w:val="24"/>
              </w:rPr>
              <w:t>Ghouri</w:t>
            </w:r>
            <w:proofErr w:type="spellEnd"/>
            <w:r>
              <w:rPr>
                <w:rFonts w:ascii="Times New Roman" w:eastAsia="Times New Roman" w:hAnsi="Times New Roman" w:cs="Times New Roman"/>
                <w:color w:val="000000"/>
                <w:sz w:val="24"/>
                <w:szCs w:val="24"/>
              </w:rPr>
              <w:t xml:space="preserve"> and Mani, 2019). Making the website user-friendly and providing them with exact details about the rooms and other services offered can also improve the information-sharing process of Shangri La Paris</w:t>
            </w:r>
          </w:p>
        </w:tc>
        <w:tc>
          <w:tcPr>
            <w:tcW w:w="143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6A19888" w14:textId="77777777" w:rsidR="00045773" w:rsidRDefault="002F1C1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Providing correct and detailed information about the hotel will increase the trust of the customers for booking this particular hotel in Paris. The customers will provide positive feedback regarding the hotel which will create positive word of mouth and will in turn attract new </w:t>
            </w:r>
            <w:r>
              <w:rPr>
                <w:rFonts w:ascii="Times New Roman" w:eastAsia="Times New Roman" w:hAnsi="Times New Roman" w:cs="Times New Roman"/>
                <w:color w:val="000000"/>
                <w:sz w:val="24"/>
                <w:szCs w:val="24"/>
              </w:rPr>
              <w:lastRenderedPageBreak/>
              <w:t>customers.</w:t>
            </w:r>
          </w:p>
        </w:tc>
        <w:tc>
          <w:tcPr>
            <w:tcW w:w="85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0659004" w14:textId="77777777" w:rsidR="00045773" w:rsidRDefault="002F1C1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lastRenderedPageBreak/>
              <w:t>2 months</w:t>
            </w:r>
          </w:p>
        </w:tc>
        <w:tc>
          <w:tcPr>
            <w:tcW w:w="13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352D7E6" w14:textId="77777777" w:rsidR="00045773" w:rsidRDefault="002F1C1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29/6/2024</w:t>
            </w:r>
          </w:p>
        </w:tc>
        <w:tc>
          <w:tcPr>
            <w:tcW w:w="127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C31625B" w14:textId="77777777" w:rsidR="00045773" w:rsidRDefault="002F1C1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£10,000 for improvising their website</w:t>
            </w:r>
          </w:p>
        </w:tc>
      </w:tr>
      <w:tr w:rsidR="00045773" w14:paraId="26A6324A" w14:textId="77777777">
        <w:trPr>
          <w:trHeight w:val="9585"/>
        </w:trPr>
        <w:tc>
          <w:tcPr>
            <w:tcW w:w="9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528CBD4" w14:textId="77777777" w:rsidR="00045773" w:rsidRDefault="002F1C1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lastRenderedPageBreak/>
              <w:t>2</w:t>
            </w:r>
          </w:p>
        </w:tc>
        <w:tc>
          <w:tcPr>
            <w:tcW w:w="13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9204668" w14:textId="77777777" w:rsidR="00045773" w:rsidRDefault="002F1C1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The prices of the rooms and other services are too high</w:t>
            </w:r>
          </w:p>
        </w:tc>
        <w:tc>
          <w:tcPr>
            <w:tcW w:w="182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639B4B6" w14:textId="77777777" w:rsidR="00045773" w:rsidRDefault="002F1C1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Using cost-effective strategies for reducing the price of the rooms and providing the customers with world-class facilities at a minimum price. The management team of the hotel should adopt strategies for reducing the prices of the rooms and providing high-class facilities to the guests. At the same time, introducing new technology in the hotel such as AI and the Internet of Things can also attract new guests to visit the hotel.</w:t>
            </w:r>
          </w:p>
        </w:tc>
        <w:tc>
          <w:tcPr>
            <w:tcW w:w="143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ED6750B" w14:textId="77777777" w:rsidR="00045773" w:rsidRDefault="002F1C1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As per outcomes, reducing the passage of </w:t>
            </w:r>
            <w:r>
              <w:rPr>
                <w:rFonts w:ascii="Times New Roman" w:eastAsia="Times New Roman" w:hAnsi="Times New Roman" w:cs="Times New Roman"/>
                <w:sz w:val="24"/>
                <w:szCs w:val="24"/>
              </w:rPr>
              <w:t>hotels</w:t>
            </w:r>
            <w:r>
              <w:rPr>
                <w:rFonts w:ascii="Times New Roman" w:eastAsia="Times New Roman" w:hAnsi="Times New Roman" w:cs="Times New Roman"/>
                <w:color w:val="000000"/>
                <w:sz w:val="24"/>
                <w:szCs w:val="24"/>
              </w:rPr>
              <w:t xml:space="preserve"> will boost the customer engagement rate.  The customers who earlier opted for booking the other hotels at cheaper prices will now shift towards booking the rooms and the other services of Shangri La Paris.</w:t>
            </w:r>
          </w:p>
        </w:tc>
        <w:tc>
          <w:tcPr>
            <w:tcW w:w="85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4551969" w14:textId="77777777" w:rsidR="00045773" w:rsidRDefault="002F1C1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4 months</w:t>
            </w:r>
          </w:p>
        </w:tc>
        <w:tc>
          <w:tcPr>
            <w:tcW w:w="13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FBCB8FF" w14:textId="77777777" w:rsidR="00045773" w:rsidRDefault="002F1C1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28/8/2024</w:t>
            </w:r>
          </w:p>
        </w:tc>
        <w:tc>
          <w:tcPr>
            <w:tcW w:w="127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611DF08" w14:textId="77777777" w:rsidR="00045773" w:rsidRDefault="002F1C1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£10,000 for introducing new strategies for decreasing the prices of the rooms</w:t>
            </w:r>
          </w:p>
        </w:tc>
      </w:tr>
      <w:tr w:rsidR="00045773" w14:paraId="5374A458" w14:textId="77777777">
        <w:trPr>
          <w:trHeight w:val="9045"/>
        </w:trPr>
        <w:tc>
          <w:tcPr>
            <w:tcW w:w="9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0E40870" w14:textId="77777777" w:rsidR="00045773" w:rsidRDefault="002F1C1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lastRenderedPageBreak/>
              <w:t>3</w:t>
            </w:r>
          </w:p>
        </w:tc>
        <w:tc>
          <w:tcPr>
            <w:tcW w:w="13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7249C6F" w14:textId="77777777" w:rsidR="00045773" w:rsidRDefault="002F1C1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Poor operations and management at the lounge</w:t>
            </w:r>
          </w:p>
        </w:tc>
        <w:tc>
          <w:tcPr>
            <w:tcW w:w="182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2922FCF" w14:textId="77777777" w:rsidR="00045773" w:rsidRDefault="002F1C1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By using AI technologies, the existing operations of the hotel can be improved and the facilities provided in the lounge can be improvised.  Most of the employees working in the lounge are not skilled enough to handle the guests which result in it in the lounge’s poor management. Hence, conducting training programs to improve the skills and capabilities of the employees.  </w:t>
            </w:r>
          </w:p>
        </w:tc>
        <w:tc>
          <w:tcPr>
            <w:tcW w:w="143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D40D7BD" w14:textId="77777777" w:rsidR="00045773" w:rsidRDefault="002F1C1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This will create a positive image of the hotel across the different customer segments and will attract more customers to use the restaurant services of the hotel. Therefore, implementing such advanced technology can be extremely beneficial for the hotel’s success.</w:t>
            </w:r>
          </w:p>
        </w:tc>
        <w:tc>
          <w:tcPr>
            <w:tcW w:w="85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BA148B3" w14:textId="77777777" w:rsidR="00045773" w:rsidRDefault="002F1C1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3 months</w:t>
            </w:r>
          </w:p>
        </w:tc>
        <w:tc>
          <w:tcPr>
            <w:tcW w:w="13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56EC91A" w14:textId="77777777" w:rsidR="00045773" w:rsidRDefault="002F1C1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29/7/2024</w:t>
            </w:r>
          </w:p>
        </w:tc>
        <w:tc>
          <w:tcPr>
            <w:tcW w:w="127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625CE9F" w14:textId="77777777" w:rsidR="00045773" w:rsidRDefault="002F1C1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£20,000 for improving the services and the other facilities of the lounge</w:t>
            </w:r>
          </w:p>
        </w:tc>
      </w:tr>
    </w:tbl>
    <w:p w14:paraId="3CD1A41A" w14:textId="77777777" w:rsidR="00045773" w:rsidRDefault="00045773">
      <w:pPr>
        <w:spacing w:line="360" w:lineRule="auto"/>
        <w:rPr>
          <w:rFonts w:ascii="Times New Roman" w:eastAsia="Times New Roman" w:hAnsi="Times New Roman" w:cs="Times New Roman"/>
          <w:sz w:val="24"/>
          <w:szCs w:val="24"/>
        </w:rPr>
      </w:pPr>
    </w:p>
    <w:p w14:paraId="51915502" w14:textId="77777777" w:rsidR="00045773" w:rsidRDefault="00045773">
      <w:pPr>
        <w:spacing w:line="360" w:lineRule="auto"/>
        <w:rPr>
          <w:rFonts w:ascii="Times New Roman" w:eastAsia="Times New Roman" w:hAnsi="Times New Roman" w:cs="Times New Roman"/>
          <w:sz w:val="24"/>
          <w:szCs w:val="24"/>
        </w:rPr>
      </w:pPr>
    </w:p>
    <w:p w14:paraId="4F770637" w14:textId="77777777" w:rsidR="00045773" w:rsidRDefault="002F1C1D">
      <w:pPr>
        <w:pStyle w:val="Heading1"/>
      </w:pPr>
      <w:bookmarkStart w:id="20" w:name="_heading=h.3fwokq0" w:colFirst="0" w:colLast="0"/>
      <w:bookmarkEnd w:id="20"/>
      <w:r>
        <w:lastRenderedPageBreak/>
        <w:t>Conclusion</w:t>
      </w:r>
    </w:p>
    <w:p w14:paraId="243659AD" w14:textId="77777777" w:rsidR="00045773" w:rsidRDefault="002F1C1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From the findings, it can be concluded that conducting this research helped Smith Travel Consultancy to gain knowledge and awareness about the different issues which can be faced by international hotels. In this case, all the issues faced by Shangri La Paris are described in detail and proper recommendations are provided for overcoming these issues and increasing the brand popularity of the hotel (</w:t>
      </w:r>
      <w:proofErr w:type="spellStart"/>
      <w:r>
        <w:rPr>
          <w:rFonts w:ascii="Times New Roman" w:eastAsia="Times New Roman" w:hAnsi="Times New Roman" w:cs="Times New Roman"/>
          <w:sz w:val="24"/>
          <w:szCs w:val="24"/>
        </w:rPr>
        <w:t>Grare</w:t>
      </w:r>
      <w:proofErr w:type="spellEnd"/>
      <w:r>
        <w:rPr>
          <w:rFonts w:ascii="Times New Roman" w:eastAsia="Times New Roman" w:hAnsi="Times New Roman" w:cs="Times New Roman"/>
          <w:sz w:val="24"/>
          <w:szCs w:val="24"/>
        </w:rPr>
        <w:t xml:space="preserve">, 2020). This is one of the most popular and reputed hotels in Paris which provides the view of the Eiffel Tower. Every year guests from different parts of the world visit Paris and the rooms in this hotel due to the luxurious facilities and getting the proper view of the Eiffel Tower. However, the hotel faces various issues which impact its reputation and its customer engagement rate. </w:t>
      </w:r>
    </w:p>
    <w:p w14:paraId="541B18B0" w14:textId="77777777" w:rsidR="00045773" w:rsidRDefault="002F1C1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per the research, the hotel is efficient in providing current information to the guests. It is mentioned on their website that the rooms provide a proper view of the Eiffel Tower, due to which more customers opt for booking the rooms of Shangri La Paris (</w:t>
      </w:r>
      <w:proofErr w:type="spellStart"/>
      <w:r>
        <w:rPr>
          <w:rFonts w:ascii="Times New Roman" w:eastAsia="Times New Roman" w:hAnsi="Times New Roman" w:cs="Times New Roman"/>
          <w:sz w:val="24"/>
          <w:szCs w:val="24"/>
        </w:rPr>
        <w:t>Roddewig</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2020). However, the guests raised various complaints regarding the inconsistent Information sharing. Some of the rooms of this hotel do not provide a clear view of the Eiffel Tower as mentioned on the website, which created negative word of mouth and reduced the custom engagement rate of the hotel. Since the hotel is located in the central location of Paris, they charge comparatively higher prices for their rooms and restaurant services. Some of the customers also raised complaints about the high prices of the rooms and the unhygienic spa services provided by the hotel. Therefore, this hotel needs to come up with effective services and ensure that the issues faced by the customers are being resolved (Alotaibi, 2020). At the same time, the existing staff who are involved in managing the services and controlling the different functions lack skills and efficiency. The customers also mention that the hotel management staff is capable of handling the crowd at the restaurant, which also impacts the image and the reputation of the hotel. These negative reviews hurt the hotel and encouraged the customers to shift to another alternative hotel.</w:t>
      </w:r>
    </w:p>
    <w:p w14:paraId="2E8F05C9" w14:textId="77777777" w:rsidR="00045773" w:rsidRDefault="002F1C1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increasing inflation rate, the fluctuating political conditions and the changing demand of the customers are affecting the profit margins of the hotels operating in the hospital industry in Paris. Shangri La Paris is integrating new technology such as AI, the Internet of Things and automation Technology to improve their services and provide customers with high-class facilities. However, the strong brand reputation, the prime location of the hotel and the luxurious facilities are attracting new customers. The incorporation of the Lewis Change </w:t>
      </w:r>
      <w:r>
        <w:rPr>
          <w:rFonts w:ascii="Times New Roman" w:eastAsia="Times New Roman" w:hAnsi="Times New Roman" w:cs="Times New Roman"/>
          <w:sz w:val="24"/>
          <w:szCs w:val="24"/>
        </w:rPr>
        <w:lastRenderedPageBreak/>
        <w:t>management model and ADKAR model can also help in incorporating new rules and facilities, training the employees and increasing the customer engagement rate of Shangri La Paris (</w:t>
      </w:r>
      <w:proofErr w:type="spellStart"/>
      <w:r>
        <w:rPr>
          <w:rFonts w:ascii="Times New Roman" w:eastAsia="Times New Roman" w:hAnsi="Times New Roman" w:cs="Times New Roman"/>
          <w:sz w:val="24"/>
          <w:szCs w:val="24"/>
        </w:rPr>
        <w:t>Jaaron</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2022). The management authority of the hotel should identify the need for the changes, they should hire new employees and ensure that all the employees are aware of the different changes that are made with the hotel. </w:t>
      </w:r>
    </w:p>
    <w:p w14:paraId="3FDDAE6F" w14:textId="77777777" w:rsidR="00045773" w:rsidRDefault="00045773">
      <w:pPr>
        <w:spacing w:line="360" w:lineRule="auto"/>
      </w:pPr>
    </w:p>
    <w:p w14:paraId="3679BDEE" w14:textId="77777777" w:rsidR="00045773" w:rsidRDefault="00045773">
      <w:pPr>
        <w:spacing w:line="360" w:lineRule="auto"/>
      </w:pPr>
    </w:p>
    <w:p w14:paraId="7778129F" w14:textId="77777777" w:rsidR="00045773" w:rsidRDefault="002F1C1D">
      <w:pPr>
        <w:spacing w:before="240" w:after="240" w:line="360" w:lineRule="auto"/>
        <w:jc w:val="both"/>
        <w:rPr>
          <w:rFonts w:ascii="Times New Roman" w:eastAsia="Times New Roman" w:hAnsi="Times New Roman" w:cs="Times New Roman"/>
          <w:color w:val="000000"/>
          <w:sz w:val="24"/>
          <w:szCs w:val="24"/>
        </w:rPr>
      </w:pPr>
      <w:r>
        <w:br w:type="page"/>
      </w:r>
    </w:p>
    <w:p w14:paraId="546F62AF" w14:textId="77777777" w:rsidR="00045773" w:rsidRDefault="002F1C1D">
      <w:pPr>
        <w:pStyle w:val="Heading1"/>
      </w:pPr>
      <w:bookmarkStart w:id="21" w:name="_heading=h.1v1yuxt" w:colFirst="0" w:colLast="0"/>
      <w:bookmarkEnd w:id="21"/>
      <w:r>
        <w:rPr>
          <w:sz w:val="24"/>
          <w:szCs w:val="24"/>
        </w:rPr>
        <w:lastRenderedPageBreak/>
        <w:t xml:space="preserve"> </w:t>
      </w:r>
      <w:r>
        <w:t>References</w:t>
      </w:r>
    </w:p>
    <w:p w14:paraId="425E70A3" w14:textId="77777777" w:rsidR="00F47E32" w:rsidRDefault="00F47E32" w:rsidP="00F47E32">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(2023) Shangri-La Paris Hotel - updated 2024 prices &amp; reviews (France). Available at: https://www.tripadvisor.com/Hotel_Review-g187147-d1959562-Reviews-Shangri_La_Paris_Hotel-Paris_Ile_de_France.html (Accessed: 29 April 2024). </w:t>
      </w:r>
    </w:p>
    <w:p w14:paraId="3C13E85E" w14:textId="77777777" w:rsidR="00F47E32" w:rsidRDefault="00F47E32" w:rsidP="00F47E32">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(2024) Excellent restaurant! - review of Shangri-La Paris Hotel, Paris, France - </w:t>
      </w:r>
      <w:proofErr w:type="spellStart"/>
      <w:r>
        <w:rPr>
          <w:rFonts w:ascii="Times New Roman" w:eastAsia="Times New Roman" w:hAnsi="Times New Roman" w:cs="Times New Roman"/>
          <w:color w:val="000000"/>
          <w:sz w:val="24"/>
          <w:szCs w:val="24"/>
        </w:rPr>
        <w:t>tripadvisor</w:t>
      </w:r>
      <w:proofErr w:type="spellEnd"/>
      <w:r>
        <w:rPr>
          <w:rFonts w:ascii="Times New Roman" w:eastAsia="Times New Roman" w:hAnsi="Times New Roman" w:cs="Times New Roman"/>
          <w:color w:val="000000"/>
          <w:sz w:val="24"/>
          <w:szCs w:val="24"/>
        </w:rPr>
        <w:t>. Available at: https://www.tripadvisor.com/ShowUserReviews-g187147-d1959562-r537604072-Shangri_La_Paris_Hotel-Paris_Ile_de_France.html (Accessed: 25 April 2024).</w:t>
      </w:r>
    </w:p>
    <w:p w14:paraId="62C63F1B" w14:textId="77777777" w:rsidR="00F47E32" w:rsidRDefault="00F47E32" w:rsidP="00F47E32">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(2024a) Shangri-La Paris Hotel - updated 2024 prices &amp; reviews (France). Available at: https://www.tripadvisor.com/Hotel_Review-g187147-d1959562-Reviews-Shangri_La_Paris_Hotel-Paris_Ile_de_France.html (Accessed: 25 April 2024). </w:t>
      </w:r>
    </w:p>
    <w:p w14:paraId="6A6FCA4B" w14:textId="77777777" w:rsidR="00F47E32" w:rsidRDefault="00F47E32" w:rsidP="00F47E32">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highlight w:val="white"/>
        </w:rPr>
        <w:t xml:space="preserve">‘Transforming hospitality: How cutting-edge technology is reshaping the guest experience in hotels’ 2024 LinkedIn. Available at: </w:t>
      </w:r>
      <w:hyperlink r:id="rId12" w:anchor=":~:text=Hotels%20are%20integrating%20smart%20room,room%20experience%2C%20enhancing%20their%20comfort">
        <w:r>
          <w:rPr>
            <w:rFonts w:ascii="Times New Roman" w:eastAsia="Times New Roman" w:hAnsi="Times New Roman" w:cs="Times New Roman"/>
            <w:color w:val="000000"/>
            <w:sz w:val="24"/>
            <w:szCs w:val="24"/>
            <w:highlight w:val="white"/>
            <w:u w:val="single"/>
          </w:rPr>
          <w:t>https://www.linkedin.com/pulse/transforming-hospitality-how-cutting-edge-technology#:~:text=Hotels%20are%20integrating%20smart%20room,room%20experience%2C%20enhancing%20their%20comfort</w:t>
        </w:r>
      </w:hyperlink>
      <w:r>
        <w:rPr>
          <w:rFonts w:ascii="Times New Roman" w:eastAsia="Times New Roman" w:hAnsi="Times New Roman" w:cs="Times New Roman"/>
          <w:color w:val="000000"/>
          <w:sz w:val="24"/>
          <w:szCs w:val="24"/>
          <w:highlight w:val="white"/>
        </w:rPr>
        <w:t xml:space="preserve"> (Accessed: 02 April, 2024)</w:t>
      </w:r>
    </w:p>
    <w:p w14:paraId="5DB09721" w14:textId="77777777" w:rsidR="00F47E32" w:rsidRDefault="00F47E32" w:rsidP="00F47E32">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highlight w:val="white"/>
        </w:rPr>
        <w:t xml:space="preserve">2024 Technologies in hotels: Trends and benefits | NH hotel group. Available at: </w:t>
      </w:r>
      <w:hyperlink r:id="rId13">
        <w:r>
          <w:rPr>
            <w:rFonts w:ascii="Times New Roman" w:eastAsia="Times New Roman" w:hAnsi="Times New Roman" w:cs="Times New Roman"/>
            <w:color w:val="000000"/>
            <w:sz w:val="24"/>
            <w:szCs w:val="24"/>
            <w:highlight w:val="white"/>
            <w:u w:val="single"/>
          </w:rPr>
          <w:t>https://www.nh-hotels.com/en/nhpro/blog/trends/technologies-in-hotels-and-rooms</w:t>
        </w:r>
      </w:hyperlink>
      <w:r>
        <w:rPr>
          <w:rFonts w:ascii="Times New Roman" w:eastAsia="Times New Roman" w:hAnsi="Times New Roman" w:cs="Times New Roman"/>
          <w:color w:val="000000"/>
          <w:sz w:val="24"/>
          <w:szCs w:val="24"/>
          <w:highlight w:val="white"/>
        </w:rPr>
        <w:t xml:space="preserve"> (Accessed: 10 April, 2024)</w:t>
      </w:r>
    </w:p>
    <w:p w14:paraId="5AA2BECE" w14:textId="77777777" w:rsidR="00F47E32" w:rsidRDefault="00F47E32" w:rsidP="00F47E32">
      <w:pPr>
        <w:spacing w:before="240" w:after="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Achmad</w:t>
      </w:r>
      <w:proofErr w:type="spellEnd"/>
      <w:r>
        <w:rPr>
          <w:rFonts w:ascii="Times New Roman" w:eastAsia="Times New Roman" w:hAnsi="Times New Roman" w:cs="Times New Roman"/>
          <w:sz w:val="24"/>
          <w:szCs w:val="24"/>
          <w:highlight w:val="white"/>
        </w:rPr>
        <w:t xml:space="preserve">, W. and </w:t>
      </w:r>
      <w:proofErr w:type="spellStart"/>
      <w:r>
        <w:rPr>
          <w:rFonts w:ascii="Times New Roman" w:eastAsia="Times New Roman" w:hAnsi="Times New Roman" w:cs="Times New Roman"/>
          <w:sz w:val="24"/>
          <w:szCs w:val="24"/>
          <w:highlight w:val="white"/>
        </w:rPr>
        <w:t>Yulianah</w:t>
      </w:r>
      <w:proofErr w:type="spellEnd"/>
      <w:r>
        <w:rPr>
          <w:rFonts w:ascii="Times New Roman" w:eastAsia="Times New Roman" w:hAnsi="Times New Roman" w:cs="Times New Roman"/>
          <w:sz w:val="24"/>
          <w:szCs w:val="24"/>
          <w:highlight w:val="white"/>
        </w:rPr>
        <w:t xml:space="preserve">, Y., 2022. Corporate social responsibility of the hospitality industry in realizing sustainable tourism development. Enrichment: Journal of Management, 12(2), pp.1610-1616. </w:t>
      </w:r>
      <w:r>
        <w:rPr>
          <w:rFonts w:ascii="Times New Roman" w:eastAsia="Times New Roman" w:hAnsi="Times New Roman" w:cs="Times New Roman"/>
          <w:sz w:val="24"/>
          <w:szCs w:val="24"/>
        </w:rPr>
        <w:t>(Accessed: 25 April 2024)</w:t>
      </w:r>
    </w:p>
    <w:p w14:paraId="307EBB4E" w14:textId="77777777" w:rsidR="00F47E32" w:rsidRDefault="00F47E32" w:rsidP="00F47E32">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Alotaibi, E., 2020. Application of machine learning in the hotel industry: a critical review. Journal of Association of Arab Universities for Tourism and Hospitality, 18(3), pp.78-96. </w:t>
      </w:r>
      <w:r>
        <w:rPr>
          <w:rFonts w:ascii="Times New Roman" w:eastAsia="Times New Roman" w:hAnsi="Times New Roman" w:cs="Times New Roman"/>
          <w:sz w:val="24"/>
          <w:szCs w:val="24"/>
        </w:rPr>
        <w:t>(Accessed: 25 April 2024)</w:t>
      </w:r>
    </w:p>
    <w:p w14:paraId="08E46A58" w14:textId="77777777" w:rsidR="00F47E32" w:rsidRDefault="00F47E32" w:rsidP="00F47E32">
      <w:pPr>
        <w:spacing w:before="240" w:after="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Alrawadieh</w:t>
      </w:r>
      <w:proofErr w:type="spellEnd"/>
      <w:r>
        <w:rPr>
          <w:rFonts w:ascii="Times New Roman" w:eastAsia="Times New Roman" w:hAnsi="Times New Roman" w:cs="Times New Roman"/>
          <w:sz w:val="24"/>
          <w:szCs w:val="24"/>
          <w:highlight w:val="white"/>
        </w:rPr>
        <w:t xml:space="preserve">, Z., </w:t>
      </w:r>
      <w:proofErr w:type="spellStart"/>
      <w:r>
        <w:rPr>
          <w:rFonts w:ascii="Times New Roman" w:eastAsia="Times New Roman" w:hAnsi="Times New Roman" w:cs="Times New Roman"/>
          <w:sz w:val="24"/>
          <w:szCs w:val="24"/>
          <w:highlight w:val="white"/>
        </w:rPr>
        <w:t>Alrawadieh</w:t>
      </w:r>
      <w:proofErr w:type="spellEnd"/>
      <w:r>
        <w:rPr>
          <w:rFonts w:ascii="Times New Roman" w:eastAsia="Times New Roman" w:hAnsi="Times New Roman" w:cs="Times New Roman"/>
          <w:sz w:val="24"/>
          <w:szCs w:val="24"/>
          <w:highlight w:val="white"/>
        </w:rPr>
        <w:t xml:space="preserve">, Z. and Cetin, G., 2021. Digital transformation and revenue management: Evidence from the hotel industry. Tourism Economics, 27(2), pp.328-345. </w:t>
      </w:r>
      <w:r>
        <w:rPr>
          <w:rFonts w:ascii="Times New Roman" w:eastAsia="Times New Roman" w:hAnsi="Times New Roman" w:cs="Times New Roman"/>
          <w:sz w:val="24"/>
          <w:szCs w:val="24"/>
        </w:rPr>
        <w:t>(Accessed: 23 April 2024)</w:t>
      </w:r>
    </w:p>
    <w:p w14:paraId="3DD05EA0" w14:textId="77777777" w:rsidR="00F47E32" w:rsidRDefault="00F47E32" w:rsidP="00F47E32">
      <w:pPr>
        <w:spacing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lastRenderedPageBreak/>
        <w:t>Asikhia</w:t>
      </w:r>
      <w:proofErr w:type="spellEnd"/>
      <w:r>
        <w:rPr>
          <w:rFonts w:ascii="Times New Roman" w:eastAsia="Times New Roman" w:hAnsi="Times New Roman" w:cs="Times New Roman"/>
          <w:color w:val="000000"/>
          <w:sz w:val="24"/>
          <w:szCs w:val="24"/>
        </w:rPr>
        <w:t xml:space="preserve">, O., </w:t>
      </w:r>
      <w:proofErr w:type="spellStart"/>
      <w:r>
        <w:rPr>
          <w:rFonts w:ascii="Times New Roman" w:eastAsia="Times New Roman" w:hAnsi="Times New Roman" w:cs="Times New Roman"/>
          <w:color w:val="000000"/>
          <w:sz w:val="24"/>
          <w:szCs w:val="24"/>
        </w:rPr>
        <w:t>Nneji</w:t>
      </w:r>
      <w:proofErr w:type="spellEnd"/>
      <w:r>
        <w:rPr>
          <w:rFonts w:ascii="Times New Roman" w:eastAsia="Times New Roman" w:hAnsi="Times New Roman" w:cs="Times New Roman"/>
          <w:color w:val="000000"/>
          <w:sz w:val="24"/>
          <w:szCs w:val="24"/>
        </w:rPr>
        <w:t xml:space="preserve">, N., </w:t>
      </w:r>
      <w:proofErr w:type="spellStart"/>
      <w:r>
        <w:rPr>
          <w:rFonts w:ascii="Times New Roman" w:eastAsia="Times New Roman" w:hAnsi="Times New Roman" w:cs="Times New Roman"/>
          <w:color w:val="000000"/>
          <w:sz w:val="24"/>
          <w:szCs w:val="24"/>
        </w:rPr>
        <w:t>Olafenwa</w:t>
      </w:r>
      <w:proofErr w:type="spellEnd"/>
      <w:r>
        <w:rPr>
          <w:rFonts w:ascii="Times New Roman" w:eastAsia="Times New Roman" w:hAnsi="Times New Roman" w:cs="Times New Roman"/>
          <w:color w:val="000000"/>
          <w:sz w:val="24"/>
          <w:szCs w:val="24"/>
        </w:rPr>
        <w:t xml:space="preserve">, A. and </w:t>
      </w:r>
      <w:proofErr w:type="spellStart"/>
      <w:r>
        <w:rPr>
          <w:rFonts w:ascii="Times New Roman" w:eastAsia="Times New Roman" w:hAnsi="Times New Roman" w:cs="Times New Roman"/>
          <w:color w:val="000000"/>
          <w:sz w:val="24"/>
          <w:szCs w:val="24"/>
        </w:rPr>
        <w:t>Owoeye</w:t>
      </w:r>
      <w:proofErr w:type="spellEnd"/>
      <w:r>
        <w:rPr>
          <w:rFonts w:ascii="Times New Roman" w:eastAsia="Times New Roman" w:hAnsi="Times New Roman" w:cs="Times New Roman"/>
          <w:color w:val="000000"/>
          <w:sz w:val="24"/>
          <w:szCs w:val="24"/>
        </w:rPr>
        <w:t>, O., 2021. Change management and organisational performance: a review of literature. International Journal of Advances in Engineering and Management, 3, p.6779. (Accessed: 26 April 2024)</w:t>
      </w:r>
    </w:p>
    <w:p w14:paraId="7DCB03DA" w14:textId="77777777" w:rsidR="00F47E32" w:rsidRDefault="00F47E32" w:rsidP="00F47E32">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highlight w:val="white"/>
        </w:rPr>
        <w:t xml:space="preserve">Augustin, X. 2024 Paris, France announces 200% tourist tax hike from 2024, LinkedIn. Available at: </w:t>
      </w:r>
      <w:hyperlink r:id="rId14" w:anchor=":~:text=In%20anticipation%20of%20the%202024,to%2015%20euros%20per%20night">
        <w:r>
          <w:rPr>
            <w:rFonts w:ascii="Times New Roman" w:eastAsia="Times New Roman" w:hAnsi="Times New Roman" w:cs="Times New Roman"/>
            <w:color w:val="000000"/>
            <w:sz w:val="24"/>
            <w:szCs w:val="24"/>
            <w:highlight w:val="white"/>
            <w:u w:val="single"/>
          </w:rPr>
          <w:t>https://www.linkedin.com/pulse/paris-france-announces-200-tourist-tax-hike-from-2024-xavier-augustin-rqwkc#:~:text=In%20anticipation%20of%20the%202024,to%2015%20euros%20per%20night</w:t>
        </w:r>
      </w:hyperlink>
      <w:r>
        <w:rPr>
          <w:rFonts w:ascii="Times New Roman" w:eastAsia="Times New Roman" w:hAnsi="Times New Roman" w:cs="Times New Roman"/>
          <w:color w:val="000000"/>
          <w:sz w:val="24"/>
          <w:szCs w:val="24"/>
          <w:highlight w:val="white"/>
        </w:rPr>
        <w:t xml:space="preserve"> (Accessed: 02 April, 2024)</w:t>
      </w:r>
    </w:p>
    <w:p w14:paraId="705FB954" w14:textId="77777777" w:rsidR="00F47E32" w:rsidRDefault="00F47E32" w:rsidP="00F47E32">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highlight w:val="white"/>
        </w:rPr>
        <w:t>Barten</w:t>
      </w:r>
      <w:proofErr w:type="spellEnd"/>
      <w:r>
        <w:rPr>
          <w:rFonts w:ascii="Times New Roman" w:eastAsia="Times New Roman" w:hAnsi="Times New Roman" w:cs="Times New Roman"/>
          <w:color w:val="000000"/>
          <w:sz w:val="24"/>
          <w:szCs w:val="24"/>
          <w:highlight w:val="white"/>
        </w:rPr>
        <w:t>, M. 2024 5 ways to transform your hotel into a smart hotel, Revfine.com. Available at: https://www.revfine.com/smart-hotel-ways-transform-hotel-into-smart-hotel/ (Accessed: 04 April 2024). </w:t>
      </w:r>
    </w:p>
    <w:p w14:paraId="2355C487" w14:textId="77777777" w:rsidR="00F47E32" w:rsidRDefault="00F47E32" w:rsidP="00F47E32">
      <w:pPr>
        <w:spacing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Bekmukhambetova</w:t>
      </w:r>
      <w:proofErr w:type="spellEnd"/>
      <w:r>
        <w:rPr>
          <w:rFonts w:ascii="Times New Roman" w:eastAsia="Times New Roman" w:hAnsi="Times New Roman" w:cs="Times New Roman"/>
          <w:color w:val="000000"/>
          <w:sz w:val="24"/>
          <w:szCs w:val="24"/>
        </w:rPr>
        <w:t>, A., 2021. Comparative analysis of change management models based on an exploratory literature review. (Accessed: 25 April 2024).</w:t>
      </w:r>
    </w:p>
    <w:p w14:paraId="2C613002" w14:textId="77777777" w:rsidR="00F47E32" w:rsidRDefault="00F47E32" w:rsidP="00F47E32">
      <w:pPr>
        <w:spacing w:before="240" w:after="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Buffetrille</w:t>
      </w:r>
      <w:proofErr w:type="spellEnd"/>
      <w:r>
        <w:rPr>
          <w:rFonts w:ascii="Times New Roman" w:eastAsia="Times New Roman" w:hAnsi="Times New Roman" w:cs="Times New Roman"/>
          <w:sz w:val="24"/>
          <w:szCs w:val="24"/>
          <w:highlight w:val="white"/>
        </w:rPr>
        <w:t xml:space="preserve">, K., 2020. VANDENABEELE, Valérie. 2019. La </w:t>
      </w:r>
      <w:proofErr w:type="spellStart"/>
      <w:r>
        <w:rPr>
          <w:rFonts w:ascii="Times New Roman" w:eastAsia="Times New Roman" w:hAnsi="Times New Roman" w:cs="Times New Roman"/>
          <w:sz w:val="24"/>
          <w:szCs w:val="24"/>
          <w:highlight w:val="white"/>
        </w:rPr>
        <w:t>société</w:t>
      </w:r>
      <w:proofErr w:type="spellEnd"/>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d’après</w:t>
      </w:r>
      <w:proofErr w:type="spellEnd"/>
      <w:r>
        <w:rPr>
          <w:rFonts w:ascii="Times New Roman" w:eastAsia="Times New Roman" w:hAnsi="Times New Roman" w:cs="Times New Roman"/>
          <w:sz w:val="24"/>
          <w:szCs w:val="24"/>
          <w:highlight w:val="white"/>
        </w:rPr>
        <w:t xml:space="preserve">: politique </w:t>
      </w:r>
      <w:proofErr w:type="spellStart"/>
      <w:r>
        <w:rPr>
          <w:rFonts w:ascii="Times New Roman" w:eastAsia="Times New Roman" w:hAnsi="Times New Roman" w:cs="Times New Roman"/>
          <w:sz w:val="24"/>
          <w:szCs w:val="24"/>
          <w:highlight w:val="white"/>
        </w:rPr>
        <w:t>sinotibétaine</w:t>
      </w:r>
      <w:proofErr w:type="spellEnd"/>
      <w:r>
        <w:rPr>
          <w:rFonts w:ascii="Times New Roman" w:eastAsia="Times New Roman" w:hAnsi="Times New Roman" w:cs="Times New Roman"/>
          <w:sz w:val="24"/>
          <w:szCs w:val="24"/>
          <w:highlight w:val="white"/>
        </w:rPr>
        <w:t xml:space="preserve"> et </w:t>
      </w:r>
      <w:proofErr w:type="spellStart"/>
      <w:r>
        <w:rPr>
          <w:rFonts w:ascii="Times New Roman" w:eastAsia="Times New Roman" w:hAnsi="Times New Roman" w:cs="Times New Roman"/>
          <w:sz w:val="24"/>
          <w:szCs w:val="24"/>
          <w:highlight w:val="white"/>
        </w:rPr>
        <w:t>écologie</w:t>
      </w:r>
      <w:proofErr w:type="spellEnd"/>
      <w:r>
        <w:rPr>
          <w:rFonts w:ascii="Times New Roman" w:eastAsia="Times New Roman" w:hAnsi="Times New Roman" w:cs="Times New Roman"/>
          <w:sz w:val="24"/>
          <w:szCs w:val="24"/>
          <w:highlight w:val="white"/>
        </w:rPr>
        <w:t xml:space="preserve"> au Yunnan (Society Post-</w:t>
      </w:r>
      <w:proofErr w:type="spellStart"/>
      <w:r>
        <w:rPr>
          <w:rFonts w:ascii="Times New Roman" w:eastAsia="Times New Roman" w:hAnsi="Times New Roman" w:cs="Times New Roman"/>
          <w:sz w:val="24"/>
          <w:szCs w:val="24"/>
          <w:highlight w:val="white"/>
        </w:rPr>
        <w:t>Pudacuo</w:t>
      </w:r>
      <w:proofErr w:type="spellEnd"/>
      <w:r>
        <w:rPr>
          <w:rFonts w:ascii="Times New Roman" w:eastAsia="Times New Roman" w:hAnsi="Times New Roman" w:cs="Times New Roman"/>
          <w:sz w:val="24"/>
          <w:szCs w:val="24"/>
          <w:highlight w:val="white"/>
        </w:rPr>
        <w:t xml:space="preserve">: Sino-Tibetan politics and ecology in Yunnan). Paris: Presses </w:t>
      </w:r>
      <w:proofErr w:type="spellStart"/>
      <w:r>
        <w:rPr>
          <w:rFonts w:ascii="Times New Roman" w:eastAsia="Times New Roman" w:hAnsi="Times New Roman" w:cs="Times New Roman"/>
          <w:sz w:val="24"/>
          <w:szCs w:val="24"/>
          <w:highlight w:val="white"/>
        </w:rPr>
        <w:t>universitaires</w:t>
      </w:r>
      <w:proofErr w:type="spellEnd"/>
      <w:r>
        <w:rPr>
          <w:rFonts w:ascii="Times New Roman" w:eastAsia="Times New Roman" w:hAnsi="Times New Roman" w:cs="Times New Roman"/>
          <w:sz w:val="24"/>
          <w:szCs w:val="24"/>
          <w:highlight w:val="white"/>
        </w:rPr>
        <w:t xml:space="preserve"> de Paris Nanterre. </w:t>
      </w:r>
      <w:r>
        <w:rPr>
          <w:rFonts w:ascii="Times New Roman" w:eastAsia="Times New Roman" w:hAnsi="Times New Roman" w:cs="Times New Roman"/>
          <w:sz w:val="24"/>
          <w:szCs w:val="24"/>
        </w:rPr>
        <w:t>(Accessed: 25 April 2024)</w:t>
      </w:r>
    </w:p>
    <w:p w14:paraId="277B82B6" w14:textId="77777777" w:rsidR="00F47E32" w:rsidRDefault="00F47E32" w:rsidP="00F47E32">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highlight w:val="white"/>
        </w:rPr>
        <w:t xml:space="preserve">Butler, M. 2024 Implementing sustainable and cost-effective hotel F&amp;B practices, LinkedIn. Available at: </w:t>
      </w:r>
      <w:hyperlink r:id="rId15" w:anchor=":~:text=To%20minimise%20waste%2C%20hotels%20should,the%20hotel%E2%80%99s%20environmentally%20conscious%20image">
        <w:r>
          <w:rPr>
            <w:rFonts w:ascii="Times New Roman" w:eastAsia="Times New Roman" w:hAnsi="Times New Roman" w:cs="Times New Roman"/>
            <w:color w:val="000000"/>
            <w:sz w:val="24"/>
            <w:szCs w:val="24"/>
            <w:highlight w:val="white"/>
            <w:u w:val="single"/>
          </w:rPr>
          <w:t>https://www.linkedin.com/pulse/implementing-sustainable-cost-effective-hotel-fb-practices-butler#:~:text=To%20minimise%20waste%2C%20hotels%20should,the%20hotel’s%20environmentally%20conscious%20image</w:t>
        </w:r>
      </w:hyperlink>
      <w:r>
        <w:rPr>
          <w:rFonts w:ascii="Times New Roman" w:eastAsia="Times New Roman" w:hAnsi="Times New Roman" w:cs="Times New Roman"/>
          <w:color w:val="000000"/>
          <w:sz w:val="24"/>
          <w:szCs w:val="24"/>
          <w:highlight w:val="white"/>
        </w:rPr>
        <w:t xml:space="preserve"> (Accessed: 10 April, 2024)</w:t>
      </w:r>
    </w:p>
    <w:p w14:paraId="48524C9E" w14:textId="77777777" w:rsidR="00F47E32" w:rsidRDefault="00F47E32" w:rsidP="00F47E32">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highlight w:val="white"/>
        </w:rPr>
        <w:t>Butler, M. 2024 Implementing sustainable and cost-effective hotel F&amp;B practices, LinkedIn. Available at: https://www.linkedin.com/pulse/implementing-sustainable-cost-effective-hotel-fb-practices-butler#:~:text=To%20minimise%20waste%2C%20hotels%20should,the%20hotel’s%20environmentally%20conscious%20image. (Accessed: 06 April 2024). </w:t>
      </w:r>
    </w:p>
    <w:p w14:paraId="185234B3" w14:textId="77777777" w:rsidR="00F47E32" w:rsidRDefault="00F47E32" w:rsidP="00F47E32">
      <w:pPr>
        <w:spacing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lastRenderedPageBreak/>
        <w:t>Cocola</w:t>
      </w:r>
      <w:proofErr w:type="spellEnd"/>
      <w:r>
        <w:rPr>
          <w:rFonts w:ascii="Times New Roman" w:eastAsia="Times New Roman" w:hAnsi="Times New Roman" w:cs="Times New Roman"/>
          <w:color w:val="000000"/>
          <w:sz w:val="24"/>
          <w:szCs w:val="24"/>
        </w:rPr>
        <w:t xml:space="preserve">-Gant, A., </w:t>
      </w:r>
      <w:proofErr w:type="spellStart"/>
      <w:r>
        <w:rPr>
          <w:rFonts w:ascii="Times New Roman" w:eastAsia="Times New Roman" w:hAnsi="Times New Roman" w:cs="Times New Roman"/>
          <w:color w:val="000000"/>
          <w:sz w:val="24"/>
          <w:szCs w:val="24"/>
        </w:rPr>
        <w:t>Jover</w:t>
      </w:r>
      <w:proofErr w:type="spellEnd"/>
      <w:r>
        <w:rPr>
          <w:rFonts w:ascii="Times New Roman" w:eastAsia="Times New Roman" w:hAnsi="Times New Roman" w:cs="Times New Roman"/>
          <w:color w:val="000000"/>
          <w:sz w:val="24"/>
          <w:szCs w:val="24"/>
        </w:rPr>
        <w:t xml:space="preserve">, J., Carvalho, L. and </w:t>
      </w:r>
      <w:proofErr w:type="spellStart"/>
      <w:r>
        <w:rPr>
          <w:rFonts w:ascii="Times New Roman" w:eastAsia="Times New Roman" w:hAnsi="Times New Roman" w:cs="Times New Roman"/>
          <w:color w:val="000000"/>
          <w:sz w:val="24"/>
          <w:szCs w:val="24"/>
        </w:rPr>
        <w:t>Chamusca</w:t>
      </w:r>
      <w:proofErr w:type="spellEnd"/>
      <w:r>
        <w:rPr>
          <w:rFonts w:ascii="Times New Roman" w:eastAsia="Times New Roman" w:hAnsi="Times New Roman" w:cs="Times New Roman"/>
          <w:color w:val="000000"/>
          <w:sz w:val="24"/>
          <w:szCs w:val="24"/>
        </w:rPr>
        <w:t>, P., 2021. Corporate hosts: The rise of professional management in the short-term rental industry. Tourism Management Perspectives, 40, p.100879. (Accessed: 24 April 2024).</w:t>
      </w:r>
    </w:p>
    <w:p w14:paraId="24BC6EB3" w14:textId="77777777" w:rsidR="00F47E32" w:rsidRDefault="00F47E32" w:rsidP="00F47E32">
      <w:pPr>
        <w:spacing w:before="240" w:after="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Davronov</w:t>
      </w:r>
      <w:proofErr w:type="spellEnd"/>
      <w:r>
        <w:rPr>
          <w:rFonts w:ascii="Times New Roman" w:eastAsia="Times New Roman" w:hAnsi="Times New Roman" w:cs="Times New Roman"/>
          <w:sz w:val="24"/>
          <w:szCs w:val="24"/>
          <w:highlight w:val="white"/>
        </w:rPr>
        <w:t xml:space="preserve">, I.O., 2021. Economic Importance of Innovative Technologies for Improving Hotel Services. International Journal of Business, Technology and Organizational </w:t>
      </w:r>
      <w:proofErr w:type="spellStart"/>
      <w:r>
        <w:rPr>
          <w:rFonts w:ascii="Times New Roman" w:eastAsia="Times New Roman" w:hAnsi="Times New Roman" w:cs="Times New Roman"/>
          <w:sz w:val="24"/>
          <w:szCs w:val="24"/>
          <w:highlight w:val="white"/>
        </w:rPr>
        <w:t>Behavior</w:t>
      </w:r>
      <w:proofErr w:type="spellEnd"/>
      <w:r>
        <w:rPr>
          <w:rFonts w:ascii="Times New Roman" w:eastAsia="Times New Roman" w:hAnsi="Times New Roman" w:cs="Times New Roman"/>
          <w:sz w:val="24"/>
          <w:szCs w:val="24"/>
          <w:highlight w:val="white"/>
        </w:rPr>
        <w:t xml:space="preserve"> (IJBTOB), 1(3), pp.169-175. </w:t>
      </w:r>
      <w:r>
        <w:rPr>
          <w:rFonts w:ascii="Times New Roman" w:eastAsia="Times New Roman" w:hAnsi="Times New Roman" w:cs="Times New Roman"/>
          <w:sz w:val="24"/>
          <w:szCs w:val="24"/>
        </w:rPr>
        <w:t>(Accessed: 25 April 2024)</w:t>
      </w:r>
    </w:p>
    <w:p w14:paraId="6BEFA14A" w14:textId="77777777" w:rsidR="00F47E32" w:rsidRDefault="00F47E32" w:rsidP="00F47E32">
      <w:pPr>
        <w:spacing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Dreisinger</w:t>
      </w:r>
      <w:proofErr w:type="spellEnd"/>
      <w:r>
        <w:rPr>
          <w:rFonts w:ascii="Times New Roman" w:eastAsia="Times New Roman" w:hAnsi="Times New Roman" w:cs="Times New Roman"/>
          <w:color w:val="000000"/>
          <w:sz w:val="24"/>
          <w:szCs w:val="24"/>
        </w:rPr>
        <w:t xml:space="preserve">, B. (2022b) Zenith Pick: Shangri-La Paris, Forbes. Available at: https://www.forbes.com/sites/bazdreisinger/2022/04/02/zenith-pick-shangri-la-paris/?sh=149aaa344916 (Accessed: 27 April 2024). </w:t>
      </w:r>
    </w:p>
    <w:p w14:paraId="630B9309" w14:textId="77777777" w:rsidR="00F47E32" w:rsidRDefault="00F47E32" w:rsidP="00F47E32">
      <w:pPr>
        <w:spacing w:before="240" w:after="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Ezzaouia</w:t>
      </w:r>
      <w:proofErr w:type="spellEnd"/>
      <w:r>
        <w:rPr>
          <w:rFonts w:ascii="Times New Roman" w:eastAsia="Times New Roman" w:hAnsi="Times New Roman" w:cs="Times New Roman"/>
          <w:sz w:val="24"/>
          <w:szCs w:val="24"/>
          <w:highlight w:val="white"/>
        </w:rPr>
        <w:t xml:space="preserve">, I. and </w:t>
      </w:r>
      <w:proofErr w:type="spellStart"/>
      <w:r>
        <w:rPr>
          <w:rFonts w:ascii="Times New Roman" w:eastAsia="Times New Roman" w:hAnsi="Times New Roman" w:cs="Times New Roman"/>
          <w:sz w:val="24"/>
          <w:szCs w:val="24"/>
          <w:highlight w:val="white"/>
        </w:rPr>
        <w:t>Bulchand-Gidumal</w:t>
      </w:r>
      <w:proofErr w:type="spellEnd"/>
      <w:r>
        <w:rPr>
          <w:rFonts w:ascii="Times New Roman" w:eastAsia="Times New Roman" w:hAnsi="Times New Roman" w:cs="Times New Roman"/>
          <w:sz w:val="24"/>
          <w:szCs w:val="24"/>
          <w:highlight w:val="white"/>
        </w:rPr>
        <w:t xml:space="preserve">, J., 2020. Factors influencing the adoption of information technology in the hotel industry. An analysis in a developing country. Tourism Management Perspectives, 34, p.100675. </w:t>
      </w:r>
      <w:r>
        <w:rPr>
          <w:rFonts w:ascii="Times New Roman" w:eastAsia="Times New Roman" w:hAnsi="Times New Roman" w:cs="Times New Roman"/>
          <w:sz w:val="24"/>
          <w:szCs w:val="24"/>
        </w:rPr>
        <w:t>(Accessed: 25 April 2024)</w:t>
      </w:r>
    </w:p>
    <w:p w14:paraId="4E14A38D" w14:textId="77777777" w:rsidR="00F47E32" w:rsidRDefault="00F47E32" w:rsidP="00F47E32">
      <w:pPr>
        <w:spacing w:before="240" w:after="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Ezzaouia</w:t>
      </w:r>
      <w:proofErr w:type="spellEnd"/>
      <w:r>
        <w:rPr>
          <w:rFonts w:ascii="Times New Roman" w:eastAsia="Times New Roman" w:hAnsi="Times New Roman" w:cs="Times New Roman"/>
          <w:sz w:val="24"/>
          <w:szCs w:val="24"/>
          <w:highlight w:val="white"/>
        </w:rPr>
        <w:t xml:space="preserve">, I. and </w:t>
      </w:r>
      <w:proofErr w:type="spellStart"/>
      <w:r>
        <w:rPr>
          <w:rFonts w:ascii="Times New Roman" w:eastAsia="Times New Roman" w:hAnsi="Times New Roman" w:cs="Times New Roman"/>
          <w:sz w:val="24"/>
          <w:szCs w:val="24"/>
          <w:highlight w:val="white"/>
        </w:rPr>
        <w:t>Bulchand-Gidumal</w:t>
      </w:r>
      <w:proofErr w:type="spellEnd"/>
      <w:r>
        <w:rPr>
          <w:rFonts w:ascii="Times New Roman" w:eastAsia="Times New Roman" w:hAnsi="Times New Roman" w:cs="Times New Roman"/>
          <w:sz w:val="24"/>
          <w:szCs w:val="24"/>
          <w:highlight w:val="white"/>
        </w:rPr>
        <w:t xml:space="preserve">, J., 2020. Factors influencing the adoption of information technology in the hotel industry. An analysis in a developing country. Tourism Management Perspectives, 34, p.100675. </w:t>
      </w:r>
      <w:r>
        <w:rPr>
          <w:rFonts w:ascii="Times New Roman" w:eastAsia="Times New Roman" w:hAnsi="Times New Roman" w:cs="Times New Roman"/>
          <w:sz w:val="24"/>
          <w:szCs w:val="24"/>
        </w:rPr>
        <w:t>(Accessed: 23 April 2024)</w:t>
      </w:r>
    </w:p>
    <w:p w14:paraId="08D3258D" w14:textId="77777777" w:rsidR="00F47E32" w:rsidRDefault="00F47E32" w:rsidP="00F47E32">
      <w:pPr>
        <w:spacing w:before="240" w:after="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Floričić</w:t>
      </w:r>
      <w:proofErr w:type="spellEnd"/>
      <w:r>
        <w:rPr>
          <w:rFonts w:ascii="Times New Roman" w:eastAsia="Times New Roman" w:hAnsi="Times New Roman" w:cs="Times New Roman"/>
          <w:sz w:val="24"/>
          <w:szCs w:val="24"/>
          <w:highlight w:val="white"/>
        </w:rPr>
        <w:t xml:space="preserve">, T., 2020. Sustainable solutions in the hospitality industry and competitiveness context of “green hotels”. Civil Engineering Journal, 6(6), pp.1104-1113. </w:t>
      </w:r>
      <w:r>
        <w:rPr>
          <w:rFonts w:ascii="Times New Roman" w:eastAsia="Times New Roman" w:hAnsi="Times New Roman" w:cs="Times New Roman"/>
          <w:sz w:val="24"/>
          <w:szCs w:val="24"/>
        </w:rPr>
        <w:t>(Accessed: 24 April 2024)</w:t>
      </w:r>
    </w:p>
    <w:p w14:paraId="27545715" w14:textId="77777777" w:rsidR="00F47E32" w:rsidRDefault="00F47E32" w:rsidP="00F47E32">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highlight w:val="white"/>
        </w:rPr>
        <w:t xml:space="preserve">France inflation rate (I:FIRNM) 2024 </w:t>
      </w:r>
      <w:proofErr w:type="spellStart"/>
      <w:r>
        <w:rPr>
          <w:rFonts w:ascii="Times New Roman" w:eastAsia="Times New Roman" w:hAnsi="Times New Roman" w:cs="Times New Roman"/>
          <w:color w:val="000000"/>
          <w:sz w:val="24"/>
          <w:szCs w:val="24"/>
          <w:highlight w:val="white"/>
        </w:rPr>
        <w:t>YCharts</w:t>
      </w:r>
      <w:proofErr w:type="spellEnd"/>
      <w:r>
        <w:rPr>
          <w:rFonts w:ascii="Times New Roman" w:eastAsia="Times New Roman" w:hAnsi="Times New Roman" w:cs="Times New Roman"/>
          <w:color w:val="000000"/>
          <w:sz w:val="24"/>
          <w:szCs w:val="24"/>
          <w:highlight w:val="white"/>
        </w:rPr>
        <w:t xml:space="preserve">. Available at: </w:t>
      </w:r>
      <w:hyperlink r:id="rId16" w:anchor=":~:text=France%20Inflation%20Rate%20is%20at,long%20term%20average%20of%201.80%25">
        <w:r>
          <w:rPr>
            <w:rFonts w:ascii="Times New Roman" w:eastAsia="Times New Roman" w:hAnsi="Times New Roman" w:cs="Times New Roman"/>
            <w:color w:val="000000"/>
            <w:sz w:val="24"/>
            <w:szCs w:val="24"/>
            <w:highlight w:val="white"/>
            <w:u w:val="single"/>
          </w:rPr>
          <w:t>https://ycharts.com/indicators/france_inflation_rate#:~:text=France%20Inflation%20Rate%20is%20at,long%20term%20average%20of%201.80%25</w:t>
        </w:r>
      </w:hyperlink>
      <w:r>
        <w:rPr>
          <w:rFonts w:ascii="Times New Roman" w:eastAsia="Times New Roman" w:hAnsi="Times New Roman" w:cs="Times New Roman"/>
          <w:color w:val="000000"/>
          <w:sz w:val="24"/>
          <w:szCs w:val="24"/>
          <w:highlight w:val="white"/>
        </w:rPr>
        <w:t xml:space="preserve"> (Accessed: 02 April, 2024)</w:t>
      </w:r>
    </w:p>
    <w:p w14:paraId="699D97B2" w14:textId="77777777" w:rsidR="00F47E32" w:rsidRDefault="00F47E32" w:rsidP="00F47E32">
      <w:pPr>
        <w:spacing w:before="240" w:after="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Ghouri</w:t>
      </w:r>
      <w:proofErr w:type="spellEnd"/>
      <w:r>
        <w:rPr>
          <w:rFonts w:ascii="Times New Roman" w:eastAsia="Times New Roman" w:hAnsi="Times New Roman" w:cs="Times New Roman"/>
          <w:sz w:val="24"/>
          <w:szCs w:val="24"/>
          <w:highlight w:val="white"/>
        </w:rPr>
        <w:t xml:space="preserve">, A.M. and Mani, V., 2019. Role of real-time information-sharing through SaaS: An industry 4.0 perspective. International Journal of Information Management, 49, pp.301-315. </w:t>
      </w:r>
      <w:r>
        <w:rPr>
          <w:rFonts w:ascii="Times New Roman" w:eastAsia="Times New Roman" w:hAnsi="Times New Roman" w:cs="Times New Roman"/>
          <w:sz w:val="24"/>
          <w:szCs w:val="24"/>
        </w:rPr>
        <w:t>(Accessed: 23 April 2024)</w:t>
      </w:r>
    </w:p>
    <w:p w14:paraId="5DD1640D" w14:textId="77777777" w:rsidR="00F47E32" w:rsidRDefault="00F47E32" w:rsidP="00F47E32">
      <w:pPr>
        <w:spacing w:before="240" w:after="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Grare</w:t>
      </w:r>
      <w:proofErr w:type="spellEnd"/>
      <w:r>
        <w:rPr>
          <w:rFonts w:ascii="Times New Roman" w:eastAsia="Times New Roman" w:hAnsi="Times New Roman" w:cs="Times New Roman"/>
          <w:sz w:val="24"/>
          <w:szCs w:val="24"/>
          <w:highlight w:val="white"/>
        </w:rPr>
        <w:t xml:space="preserve">, F., 2020. Exploring Indo-Pacific Convergences: The Australia-France-India Trilateral Dialogue. The Washington Quarterly, 43(4), pp.155-170. </w:t>
      </w:r>
      <w:r>
        <w:rPr>
          <w:rFonts w:ascii="Times New Roman" w:eastAsia="Times New Roman" w:hAnsi="Times New Roman" w:cs="Times New Roman"/>
          <w:sz w:val="24"/>
          <w:szCs w:val="24"/>
        </w:rPr>
        <w:t>(Accessed: 25 April 2024)</w:t>
      </w:r>
    </w:p>
    <w:p w14:paraId="44F81F23" w14:textId="77777777" w:rsidR="00F47E32" w:rsidRDefault="00F47E32" w:rsidP="00F47E32">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Harrison, R., Fischer, S., </w:t>
      </w:r>
      <w:proofErr w:type="spellStart"/>
      <w:r>
        <w:rPr>
          <w:rFonts w:ascii="Times New Roman" w:eastAsia="Times New Roman" w:hAnsi="Times New Roman" w:cs="Times New Roman"/>
          <w:color w:val="000000"/>
          <w:sz w:val="24"/>
          <w:szCs w:val="24"/>
        </w:rPr>
        <w:t>Walpola</w:t>
      </w:r>
      <w:proofErr w:type="spellEnd"/>
      <w:r>
        <w:rPr>
          <w:rFonts w:ascii="Times New Roman" w:eastAsia="Times New Roman" w:hAnsi="Times New Roman" w:cs="Times New Roman"/>
          <w:color w:val="000000"/>
          <w:sz w:val="24"/>
          <w:szCs w:val="24"/>
        </w:rPr>
        <w:t xml:space="preserve">, R.L., Chauhan, A., Babalola, T., Mears, S. and Le-Dao, H., 2021. Where do models for change management, improvement and implementation meet? </w:t>
      </w:r>
      <w:r>
        <w:rPr>
          <w:rFonts w:ascii="Times New Roman" w:eastAsia="Times New Roman" w:hAnsi="Times New Roman" w:cs="Times New Roman"/>
          <w:color w:val="000000"/>
          <w:sz w:val="24"/>
          <w:szCs w:val="24"/>
        </w:rPr>
        <w:lastRenderedPageBreak/>
        <w:t>A systematic review of the applications of change management models in healthcare. Journal of healthcare leadership, pp.85-108. (Accessed: 25 April 2024).</w:t>
      </w:r>
    </w:p>
    <w:p w14:paraId="7DCF6870" w14:textId="77777777" w:rsidR="00F47E32" w:rsidRDefault="00F47E32" w:rsidP="00F47E32">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Hu, L.L., 2022. Transcultural Movement–Shang Palace, Chinese Haute Cuisine in Paris.</w:t>
      </w:r>
    </w:p>
    <w:p w14:paraId="18E69204" w14:textId="77777777" w:rsidR="00F47E32" w:rsidRDefault="00F47E32" w:rsidP="00F47E32">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Hua, Y. and Nakatani, N., 2023. Study the influences of ethnic Han and ethnic Bai on </w:t>
      </w:r>
      <w:proofErr w:type="spellStart"/>
      <w:r>
        <w:rPr>
          <w:rFonts w:ascii="Times New Roman" w:eastAsia="Times New Roman" w:hAnsi="Times New Roman" w:cs="Times New Roman"/>
          <w:color w:val="000000"/>
          <w:sz w:val="24"/>
          <w:szCs w:val="24"/>
        </w:rPr>
        <w:t>Jidi</w:t>
      </w:r>
      <w:proofErr w:type="spellEnd"/>
      <w:r>
        <w:rPr>
          <w:rFonts w:ascii="Times New Roman" w:eastAsia="Times New Roman" w:hAnsi="Times New Roman" w:cs="Times New Roman"/>
          <w:color w:val="000000"/>
          <w:sz w:val="24"/>
          <w:szCs w:val="24"/>
        </w:rPr>
        <w:t xml:space="preserve"> village’s modern Tibetan dwellings in Shangri-La, China. Journal of Asian Architecture and Building Engineering, 22(6), pp.3320-3337. (Accessed: 25 April 2024).</w:t>
      </w:r>
    </w:p>
    <w:p w14:paraId="607C6AB5" w14:textId="77777777" w:rsidR="00F47E32" w:rsidRDefault="00F47E32" w:rsidP="00F47E32">
      <w:pPr>
        <w:spacing w:before="240" w:after="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Jaaron</w:t>
      </w:r>
      <w:proofErr w:type="spellEnd"/>
      <w:r>
        <w:rPr>
          <w:rFonts w:ascii="Times New Roman" w:eastAsia="Times New Roman" w:hAnsi="Times New Roman" w:cs="Times New Roman"/>
          <w:sz w:val="24"/>
          <w:szCs w:val="24"/>
          <w:highlight w:val="white"/>
        </w:rPr>
        <w:t xml:space="preserve">, A.A., Hijazi, I.H. and Musleh, K.I.Y., 2022. A conceptual model for adoption of BIM in construction projects: ADKAR as an integrative model of change management. Technology Analysis &amp; Strategic Management, 34(6), pp.655-667. </w:t>
      </w:r>
      <w:r>
        <w:rPr>
          <w:rFonts w:ascii="Times New Roman" w:eastAsia="Times New Roman" w:hAnsi="Times New Roman" w:cs="Times New Roman"/>
          <w:sz w:val="24"/>
          <w:szCs w:val="24"/>
        </w:rPr>
        <w:t>(Accessed: 24 April 2024)</w:t>
      </w:r>
    </w:p>
    <w:p w14:paraId="201697FE" w14:textId="77777777" w:rsidR="00F47E32" w:rsidRDefault="00F47E32" w:rsidP="00F47E32">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Kee, D.M.H., Ang, Z.L., Woh, M.T., Soleimani, M., Jayant, J., </w:t>
      </w:r>
      <w:proofErr w:type="spellStart"/>
      <w:r>
        <w:rPr>
          <w:rFonts w:ascii="Times New Roman" w:eastAsia="Times New Roman" w:hAnsi="Times New Roman" w:cs="Times New Roman"/>
          <w:color w:val="000000"/>
          <w:sz w:val="24"/>
          <w:szCs w:val="24"/>
        </w:rPr>
        <w:t>Quttainah</w:t>
      </w:r>
      <w:proofErr w:type="spellEnd"/>
      <w:r>
        <w:rPr>
          <w:rFonts w:ascii="Times New Roman" w:eastAsia="Times New Roman" w:hAnsi="Times New Roman" w:cs="Times New Roman"/>
          <w:color w:val="000000"/>
          <w:sz w:val="24"/>
          <w:szCs w:val="24"/>
        </w:rPr>
        <w:t>, M.A. and Pandey, R., 2020. Shangri-La Hotels and Resorts’ People and Culture Strategy in Deriving Employee Satisfaction. Advances in Global Economics and Business Journal, 1(1), pp.1-11. (Accessed: 26 April 2024).</w:t>
      </w:r>
    </w:p>
    <w:p w14:paraId="1DD1B6E1" w14:textId="77777777" w:rsidR="00F47E32" w:rsidRDefault="00F47E32" w:rsidP="00F47E32">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Kim, J.J., Montes, A.A. and Han, H., 2021. The role of expected benefits towards smart hotels in shaping customer </w:t>
      </w:r>
      <w:proofErr w:type="spellStart"/>
      <w:r>
        <w:rPr>
          <w:rFonts w:ascii="Times New Roman" w:eastAsia="Times New Roman" w:hAnsi="Times New Roman" w:cs="Times New Roman"/>
          <w:sz w:val="24"/>
          <w:szCs w:val="24"/>
          <w:highlight w:val="white"/>
        </w:rPr>
        <w:t>behavior</w:t>
      </w:r>
      <w:proofErr w:type="spellEnd"/>
      <w:r>
        <w:rPr>
          <w:rFonts w:ascii="Times New Roman" w:eastAsia="Times New Roman" w:hAnsi="Times New Roman" w:cs="Times New Roman"/>
          <w:sz w:val="24"/>
          <w:szCs w:val="24"/>
          <w:highlight w:val="white"/>
        </w:rPr>
        <w:t xml:space="preserve">: comparison by age and gender. Sustainability, 13(4), p.1698. </w:t>
      </w:r>
      <w:r>
        <w:rPr>
          <w:rFonts w:ascii="Times New Roman" w:eastAsia="Times New Roman" w:hAnsi="Times New Roman" w:cs="Times New Roman"/>
          <w:sz w:val="24"/>
          <w:szCs w:val="24"/>
        </w:rPr>
        <w:t>(Accessed: 25 April 2024)</w:t>
      </w:r>
    </w:p>
    <w:p w14:paraId="116193C8" w14:textId="77777777" w:rsidR="00F47E32" w:rsidRDefault="00F47E32" w:rsidP="00F47E32">
      <w:pPr>
        <w:spacing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Kulakhmetova</w:t>
      </w:r>
      <w:proofErr w:type="spellEnd"/>
      <w:r>
        <w:rPr>
          <w:rFonts w:ascii="Times New Roman" w:eastAsia="Times New Roman" w:hAnsi="Times New Roman" w:cs="Times New Roman"/>
          <w:color w:val="000000"/>
          <w:sz w:val="24"/>
          <w:szCs w:val="24"/>
        </w:rPr>
        <w:t xml:space="preserve">, G., </w:t>
      </w:r>
      <w:proofErr w:type="spellStart"/>
      <w:r>
        <w:rPr>
          <w:rFonts w:ascii="Times New Roman" w:eastAsia="Times New Roman" w:hAnsi="Times New Roman" w:cs="Times New Roman"/>
          <w:color w:val="000000"/>
          <w:sz w:val="24"/>
          <w:szCs w:val="24"/>
        </w:rPr>
        <w:t>Aktymbayeva</w:t>
      </w:r>
      <w:proofErr w:type="spellEnd"/>
      <w:r>
        <w:rPr>
          <w:rFonts w:ascii="Times New Roman" w:eastAsia="Times New Roman" w:hAnsi="Times New Roman" w:cs="Times New Roman"/>
          <w:color w:val="000000"/>
          <w:sz w:val="24"/>
          <w:szCs w:val="24"/>
        </w:rPr>
        <w:t xml:space="preserve">, A., </w:t>
      </w:r>
      <w:proofErr w:type="spellStart"/>
      <w:r>
        <w:rPr>
          <w:rFonts w:ascii="Times New Roman" w:eastAsia="Times New Roman" w:hAnsi="Times New Roman" w:cs="Times New Roman"/>
          <w:color w:val="000000"/>
          <w:sz w:val="24"/>
          <w:szCs w:val="24"/>
        </w:rPr>
        <w:t>Assipova</w:t>
      </w:r>
      <w:proofErr w:type="spellEnd"/>
      <w:r>
        <w:rPr>
          <w:rFonts w:ascii="Times New Roman" w:eastAsia="Times New Roman" w:hAnsi="Times New Roman" w:cs="Times New Roman"/>
          <w:color w:val="000000"/>
          <w:sz w:val="24"/>
          <w:szCs w:val="24"/>
        </w:rPr>
        <w:t xml:space="preserve">, Z., </w:t>
      </w:r>
      <w:proofErr w:type="spellStart"/>
      <w:r>
        <w:rPr>
          <w:rFonts w:ascii="Times New Roman" w:eastAsia="Times New Roman" w:hAnsi="Times New Roman" w:cs="Times New Roman"/>
          <w:color w:val="000000"/>
          <w:sz w:val="24"/>
          <w:szCs w:val="24"/>
        </w:rPr>
        <w:t>Baoleer</w:t>
      </w:r>
      <w:proofErr w:type="spellEnd"/>
      <w:r>
        <w:rPr>
          <w:rFonts w:ascii="Times New Roman" w:eastAsia="Times New Roman" w:hAnsi="Times New Roman" w:cs="Times New Roman"/>
          <w:color w:val="000000"/>
          <w:sz w:val="24"/>
          <w:szCs w:val="24"/>
        </w:rPr>
        <w:t xml:space="preserve">, B. and </w:t>
      </w:r>
      <w:proofErr w:type="spellStart"/>
      <w:r>
        <w:rPr>
          <w:rFonts w:ascii="Times New Roman" w:eastAsia="Times New Roman" w:hAnsi="Times New Roman" w:cs="Times New Roman"/>
          <w:color w:val="000000"/>
          <w:sz w:val="24"/>
          <w:szCs w:val="24"/>
        </w:rPr>
        <w:t>Koshkimbayeva</w:t>
      </w:r>
      <w:proofErr w:type="spellEnd"/>
      <w:r>
        <w:rPr>
          <w:rFonts w:ascii="Times New Roman" w:eastAsia="Times New Roman" w:hAnsi="Times New Roman" w:cs="Times New Roman"/>
          <w:color w:val="000000"/>
          <w:sz w:val="24"/>
          <w:szCs w:val="24"/>
        </w:rPr>
        <w:t xml:space="preserve">, U., 2022. Current Problems In The Tourism And Hotel Industry Taking The World's Tourist Cities As An Example. </w:t>
      </w:r>
      <w:proofErr w:type="spellStart"/>
      <w:r>
        <w:rPr>
          <w:rFonts w:ascii="Times New Roman" w:eastAsia="Times New Roman" w:hAnsi="Times New Roman" w:cs="Times New Roman"/>
          <w:color w:val="000000"/>
          <w:sz w:val="24"/>
          <w:szCs w:val="24"/>
        </w:rPr>
        <w:t>GeoJournal</w:t>
      </w:r>
      <w:proofErr w:type="spellEnd"/>
      <w:r>
        <w:rPr>
          <w:rFonts w:ascii="Times New Roman" w:eastAsia="Times New Roman" w:hAnsi="Times New Roman" w:cs="Times New Roman"/>
          <w:color w:val="000000"/>
          <w:sz w:val="24"/>
          <w:szCs w:val="24"/>
        </w:rPr>
        <w:t xml:space="preserve"> of Tourism and </w:t>
      </w:r>
      <w:proofErr w:type="spellStart"/>
      <w:r>
        <w:rPr>
          <w:rFonts w:ascii="Times New Roman" w:eastAsia="Times New Roman" w:hAnsi="Times New Roman" w:cs="Times New Roman"/>
          <w:color w:val="000000"/>
          <w:sz w:val="24"/>
          <w:szCs w:val="24"/>
        </w:rPr>
        <w:t>Geosites</w:t>
      </w:r>
      <w:proofErr w:type="spellEnd"/>
      <w:r>
        <w:rPr>
          <w:rFonts w:ascii="Times New Roman" w:eastAsia="Times New Roman" w:hAnsi="Times New Roman" w:cs="Times New Roman"/>
          <w:color w:val="000000"/>
          <w:sz w:val="24"/>
          <w:szCs w:val="24"/>
        </w:rPr>
        <w:t>, 43(3), pp.841-849. (Accessed: 26 April 2024).</w:t>
      </w:r>
    </w:p>
    <w:p w14:paraId="676F226A" w14:textId="77777777" w:rsidR="00F47E32" w:rsidRDefault="00F47E32" w:rsidP="00F47E32">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highlight w:val="white"/>
        </w:rPr>
        <w:t>Lacalle</w:t>
      </w:r>
      <w:proofErr w:type="spellEnd"/>
      <w:r>
        <w:rPr>
          <w:rFonts w:ascii="Times New Roman" w:eastAsia="Times New Roman" w:hAnsi="Times New Roman" w:cs="Times New Roman"/>
          <w:color w:val="000000"/>
          <w:sz w:val="24"/>
          <w:szCs w:val="24"/>
          <w:highlight w:val="white"/>
        </w:rPr>
        <w:t>, E. (2024) 5 Best Technologies for Smart Hotels. Available at: https://www.mews.com/en/blog/smart-hotel-technology#:~:text=Technology%20like%20virtual%20assistants%20and,another%20area%20where%20AI%20shines. (Accessed: 07 April 2024). </w:t>
      </w:r>
    </w:p>
    <w:p w14:paraId="2D8836A4" w14:textId="77777777" w:rsidR="00F47E32" w:rsidRDefault="00F47E32" w:rsidP="00F47E32">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LEWIN’S MODEL OF CHANGE (2023) Art of change making. Available at: https://www.leadershipcentre.org.uk/artofchangemaking/theory/lewins-model-of-change/ (Accessed: 26 April 2024). </w:t>
      </w:r>
    </w:p>
    <w:p w14:paraId="5DA50E43" w14:textId="77777777" w:rsidR="00F47E32" w:rsidRDefault="00F47E32" w:rsidP="00F47E32">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Li, L., Zhou, B., Liu, Y., Wu, Y., Tang, J., Xu, W., Wang, L. and </w:t>
      </w:r>
      <w:proofErr w:type="spellStart"/>
      <w:r>
        <w:rPr>
          <w:rFonts w:ascii="Times New Roman" w:eastAsia="Times New Roman" w:hAnsi="Times New Roman" w:cs="Times New Roman"/>
          <w:color w:val="000000"/>
          <w:sz w:val="24"/>
          <w:szCs w:val="24"/>
        </w:rPr>
        <w:t>Ou</w:t>
      </w:r>
      <w:proofErr w:type="spellEnd"/>
      <w:r>
        <w:rPr>
          <w:rFonts w:ascii="Times New Roman" w:eastAsia="Times New Roman" w:hAnsi="Times New Roman" w:cs="Times New Roman"/>
          <w:color w:val="000000"/>
          <w:sz w:val="24"/>
          <w:szCs w:val="24"/>
        </w:rPr>
        <w:t xml:space="preserve">, G., 2023. Reduction in Uncertainty in Forest Aboveground Biomass Estimation Using Sentinel-2 Images: A Case </w:t>
      </w:r>
      <w:r>
        <w:rPr>
          <w:rFonts w:ascii="Times New Roman" w:eastAsia="Times New Roman" w:hAnsi="Times New Roman" w:cs="Times New Roman"/>
          <w:color w:val="000000"/>
          <w:sz w:val="24"/>
          <w:szCs w:val="24"/>
        </w:rPr>
        <w:lastRenderedPageBreak/>
        <w:t xml:space="preserve">Study of Pinus </w:t>
      </w:r>
      <w:proofErr w:type="spellStart"/>
      <w:r>
        <w:rPr>
          <w:rFonts w:ascii="Times New Roman" w:eastAsia="Times New Roman" w:hAnsi="Times New Roman" w:cs="Times New Roman"/>
          <w:color w:val="000000"/>
          <w:sz w:val="24"/>
          <w:szCs w:val="24"/>
        </w:rPr>
        <w:t>densata</w:t>
      </w:r>
      <w:proofErr w:type="spellEnd"/>
      <w:r>
        <w:rPr>
          <w:rFonts w:ascii="Times New Roman" w:eastAsia="Times New Roman" w:hAnsi="Times New Roman" w:cs="Times New Roman"/>
          <w:color w:val="000000"/>
          <w:sz w:val="24"/>
          <w:szCs w:val="24"/>
        </w:rPr>
        <w:t xml:space="preserve"> Forests in Shangri-La City, China. Remote Sensing, 15(3), p.559. (Accessed: 27 April 2024).</w:t>
      </w:r>
    </w:p>
    <w:p w14:paraId="202114A1" w14:textId="77777777" w:rsidR="00F47E32" w:rsidRDefault="00F47E32" w:rsidP="00F47E32">
      <w:pPr>
        <w:spacing w:before="240" w:after="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Lintot</w:t>
      </w:r>
      <w:proofErr w:type="spellEnd"/>
      <w:r>
        <w:rPr>
          <w:rFonts w:ascii="Times New Roman" w:eastAsia="Times New Roman" w:hAnsi="Times New Roman" w:cs="Times New Roman"/>
          <w:sz w:val="24"/>
          <w:szCs w:val="24"/>
          <w:highlight w:val="white"/>
        </w:rPr>
        <w:t xml:space="preserve">, R.D. and </w:t>
      </w:r>
      <w:proofErr w:type="spellStart"/>
      <w:r>
        <w:rPr>
          <w:rFonts w:ascii="Times New Roman" w:eastAsia="Times New Roman" w:hAnsi="Times New Roman" w:cs="Times New Roman"/>
          <w:sz w:val="24"/>
          <w:szCs w:val="24"/>
          <w:highlight w:val="white"/>
        </w:rPr>
        <w:t>Siniguian</w:t>
      </w:r>
      <w:proofErr w:type="spellEnd"/>
      <w:r>
        <w:rPr>
          <w:rFonts w:ascii="Times New Roman" w:eastAsia="Times New Roman" w:hAnsi="Times New Roman" w:cs="Times New Roman"/>
          <w:sz w:val="24"/>
          <w:szCs w:val="24"/>
          <w:highlight w:val="white"/>
        </w:rPr>
        <w:t xml:space="preserve">, M.M., 2023. Psychological Issues and Challenges of Hotel as Quarantine Facility: Policy and Guidelines. Journal for </w:t>
      </w:r>
      <w:proofErr w:type="spellStart"/>
      <w:r>
        <w:rPr>
          <w:rFonts w:ascii="Times New Roman" w:eastAsia="Times New Roman" w:hAnsi="Times New Roman" w:cs="Times New Roman"/>
          <w:sz w:val="24"/>
          <w:szCs w:val="24"/>
          <w:highlight w:val="white"/>
        </w:rPr>
        <w:t>ReAttach</w:t>
      </w:r>
      <w:proofErr w:type="spellEnd"/>
      <w:r>
        <w:rPr>
          <w:rFonts w:ascii="Times New Roman" w:eastAsia="Times New Roman" w:hAnsi="Times New Roman" w:cs="Times New Roman"/>
          <w:sz w:val="24"/>
          <w:szCs w:val="24"/>
          <w:highlight w:val="white"/>
        </w:rPr>
        <w:t xml:space="preserve"> Therapy and Developmental Diversities, 6(9s), pp.374-383. </w:t>
      </w:r>
      <w:r>
        <w:rPr>
          <w:rFonts w:ascii="Times New Roman" w:eastAsia="Times New Roman" w:hAnsi="Times New Roman" w:cs="Times New Roman"/>
          <w:sz w:val="24"/>
          <w:szCs w:val="24"/>
        </w:rPr>
        <w:t>(Accessed: 24 April 2024)</w:t>
      </w:r>
    </w:p>
    <w:p w14:paraId="30213ABB" w14:textId="77777777" w:rsidR="00F47E32" w:rsidRDefault="00F47E32" w:rsidP="00F47E32">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Luxury 5 star hotel in Paris: Shangri-La (2024) Shangri. Available at: https://www.shangri-la.com/en/paris/shangrila/ (Accessed: 27 April 2024). </w:t>
      </w:r>
    </w:p>
    <w:p w14:paraId="05D6F466" w14:textId="77777777" w:rsidR="00F47E32" w:rsidRDefault="00F47E32" w:rsidP="00F47E32">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Luxury Hotels and resorts: Official site </w:t>
      </w:r>
      <w:proofErr w:type="spellStart"/>
      <w:r>
        <w:rPr>
          <w:rFonts w:ascii="Times New Roman" w:eastAsia="Times New Roman" w:hAnsi="Times New Roman" w:cs="Times New Roman"/>
          <w:sz w:val="24"/>
          <w:szCs w:val="24"/>
          <w:highlight w:val="white"/>
        </w:rPr>
        <w:t>shangri-la</w:t>
      </w:r>
      <w:proofErr w:type="spellEnd"/>
      <w:r>
        <w:rPr>
          <w:rFonts w:ascii="Times New Roman" w:eastAsia="Times New Roman" w:hAnsi="Times New Roman" w:cs="Times New Roman"/>
          <w:sz w:val="24"/>
          <w:szCs w:val="24"/>
          <w:highlight w:val="white"/>
        </w:rPr>
        <w:t xml:space="preserve"> hotels and Resorts (2024) Luxury Hotels and Resorts | Official Site Shangri-La Hotels and Resorts. Available at: https://www.shangri-la.com/paris/shangrila/offers/ (Accessed: 29 April 2024). </w:t>
      </w:r>
    </w:p>
    <w:p w14:paraId="226AA614" w14:textId="77777777" w:rsidR="00F47E32" w:rsidRDefault="00F47E32" w:rsidP="00F47E32">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Malhotra, G. (2024) What is the ADKAR model for Change Management? (2024), The </w:t>
      </w:r>
      <w:proofErr w:type="spellStart"/>
      <w:r>
        <w:rPr>
          <w:rFonts w:ascii="Times New Roman" w:eastAsia="Times New Roman" w:hAnsi="Times New Roman" w:cs="Times New Roman"/>
          <w:color w:val="000000"/>
          <w:sz w:val="24"/>
          <w:szCs w:val="24"/>
        </w:rPr>
        <w:t>Whatfix</w:t>
      </w:r>
      <w:proofErr w:type="spellEnd"/>
      <w:r>
        <w:rPr>
          <w:rFonts w:ascii="Times New Roman" w:eastAsia="Times New Roman" w:hAnsi="Times New Roman" w:cs="Times New Roman"/>
          <w:color w:val="000000"/>
          <w:sz w:val="24"/>
          <w:szCs w:val="24"/>
        </w:rPr>
        <w:t xml:space="preserve"> Blog | Drive Digital Adoption. Available at: https://whatfix.com/blog/adkar-model-what-is-it-and-how-to-use-it/ (Accessed: 26 April 2024). </w:t>
      </w:r>
    </w:p>
    <w:p w14:paraId="70720981" w14:textId="77777777" w:rsidR="00F47E32" w:rsidRDefault="00F47E32" w:rsidP="00F47E32">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Maltese, D., 2020. Ecotourism development in Shangri-La, Yunnan province, China: the case of Tiger Leaping Gorge (Master's thesis, Norwegian University of Life Sciences, </w:t>
      </w:r>
      <w:proofErr w:type="spellStart"/>
      <w:r>
        <w:rPr>
          <w:rFonts w:ascii="Times New Roman" w:eastAsia="Times New Roman" w:hAnsi="Times New Roman" w:cs="Times New Roman"/>
          <w:color w:val="000000"/>
          <w:sz w:val="24"/>
          <w:szCs w:val="24"/>
        </w:rPr>
        <w:t>Ås</w:t>
      </w:r>
      <w:proofErr w:type="spellEnd"/>
      <w:r>
        <w:rPr>
          <w:rFonts w:ascii="Times New Roman" w:eastAsia="Times New Roman" w:hAnsi="Times New Roman" w:cs="Times New Roman"/>
          <w:color w:val="000000"/>
          <w:sz w:val="24"/>
          <w:szCs w:val="24"/>
        </w:rPr>
        <w:t>). (Accessed: 24 April 2024).</w:t>
      </w:r>
    </w:p>
    <w:p w14:paraId="61E39B90" w14:textId="77777777" w:rsidR="00F47E32" w:rsidRDefault="00F47E32" w:rsidP="00F47E32">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highlight w:val="white"/>
        </w:rPr>
        <w:t>Mavridopoulou</w:t>
      </w:r>
      <w:proofErr w:type="spellEnd"/>
      <w:r>
        <w:rPr>
          <w:rFonts w:ascii="Times New Roman" w:eastAsia="Times New Roman" w:hAnsi="Times New Roman" w:cs="Times New Roman"/>
          <w:color w:val="000000"/>
          <w:sz w:val="24"/>
          <w:szCs w:val="24"/>
          <w:highlight w:val="white"/>
        </w:rPr>
        <w:t>, I. and O’Mahoney, J., 2020. Elitism in strategy consulting: How institutional prestige influences recruitment. Management Consulting Journal, 3(1), pp.12-22 (Accessed: 02 April, 2024)</w:t>
      </w:r>
    </w:p>
    <w:p w14:paraId="73D3CD55" w14:textId="77777777" w:rsidR="00F47E32" w:rsidRDefault="00F47E32" w:rsidP="00F47E32">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highlight w:val="white"/>
        </w:rPr>
        <w:t>Meeroff</w:t>
      </w:r>
      <w:proofErr w:type="spellEnd"/>
      <w:r>
        <w:rPr>
          <w:rFonts w:ascii="Times New Roman" w:eastAsia="Times New Roman" w:hAnsi="Times New Roman" w:cs="Times New Roman"/>
          <w:color w:val="000000"/>
          <w:sz w:val="24"/>
          <w:szCs w:val="24"/>
          <w:highlight w:val="white"/>
        </w:rPr>
        <w:t xml:space="preserve">, D.E., </w:t>
      </w:r>
      <w:proofErr w:type="spellStart"/>
      <w:r>
        <w:rPr>
          <w:rFonts w:ascii="Times New Roman" w:eastAsia="Times New Roman" w:hAnsi="Times New Roman" w:cs="Times New Roman"/>
          <w:color w:val="000000"/>
          <w:sz w:val="24"/>
          <w:szCs w:val="24"/>
          <w:highlight w:val="white"/>
        </w:rPr>
        <w:t>Scarlatos</w:t>
      </w:r>
      <w:proofErr w:type="spellEnd"/>
      <w:r>
        <w:rPr>
          <w:rFonts w:ascii="Times New Roman" w:eastAsia="Times New Roman" w:hAnsi="Times New Roman" w:cs="Times New Roman"/>
          <w:color w:val="000000"/>
          <w:sz w:val="24"/>
          <w:szCs w:val="24"/>
          <w:highlight w:val="white"/>
        </w:rPr>
        <w:t xml:space="preserve">, P.D., </w:t>
      </w:r>
      <w:proofErr w:type="spellStart"/>
      <w:r>
        <w:rPr>
          <w:rFonts w:ascii="Times New Roman" w:eastAsia="Times New Roman" w:hAnsi="Times New Roman" w:cs="Times New Roman"/>
          <w:color w:val="000000"/>
          <w:sz w:val="24"/>
          <w:szCs w:val="24"/>
          <w:highlight w:val="white"/>
        </w:rPr>
        <w:t>Bloetscher</w:t>
      </w:r>
      <w:proofErr w:type="spellEnd"/>
      <w:r>
        <w:rPr>
          <w:rFonts w:ascii="Times New Roman" w:eastAsia="Times New Roman" w:hAnsi="Times New Roman" w:cs="Times New Roman"/>
          <w:color w:val="000000"/>
          <w:sz w:val="24"/>
          <w:szCs w:val="24"/>
          <w:highlight w:val="white"/>
        </w:rPr>
        <w:t>, F. and Sobel, L., 2020. Implementation of sustainability practices in the hospitality industry. Journal of Service Science and Management, 13(2), pp.189-208 (Accessed: 06 April 2024). </w:t>
      </w:r>
    </w:p>
    <w:p w14:paraId="1F7936E8" w14:textId="77777777" w:rsidR="00F47E32" w:rsidRDefault="00F47E32" w:rsidP="00F47E32">
      <w:pPr>
        <w:spacing w:before="240" w:after="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Mehan</w:t>
      </w:r>
      <w:proofErr w:type="spellEnd"/>
      <w:r>
        <w:rPr>
          <w:rFonts w:ascii="Times New Roman" w:eastAsia="Times New Roman" w:hAnsi="Times New Roman" w:cs="Times New Roman"/>
          <w:sz w:val="24"/>
          <w:szCs w:val="24"/>
          <w:highlight w:val="white"/>
        </w:rPr>
        <w:t xml:space="preserve">, A., 2023. Re-theorizing the collective action to address the climate change challenges: Towards resilient and inclusive agenda. Canadian Journal of Regional Science, 46(1), pp.8-15. </w:t>
      </w:r>
      <w:r>
        <w:rPr>
          <w:rFonts w:ascii="Times New Roman" w:eastAsia="Times New Roman" w:hAnsi="Times New Roman" w:cs="Times New Roman"/>
          <w:sz w:val="24"/>
          <w:szCs w:val="24"/>
        </w:rPr>
        <w:t>(Accessed: 25 April 2024)</w:t>
      </w:r>
    </w:p>
    <w:p w14:paraId="083C3408" w14:textId="77777777" w:rsidR="00F47E32" w:rsidRDefault="00F47E32" w:rsidP="00F47E32">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highlight w:val="white"/>
        </w:rPr>
        <w:t>Metuleva</w:t>
      </w:r>
      <w:proofErr w:type="spellEnd"/>
      <w:r>
        <w:rPr>
          <w:rFonts w:ascii="Times New Roman" w:eastAsia="Times New Roman" w:hAnsi="Times New Roman" w:cs="Times New Roman"/>
          <w:color w:val="000000"/>
          <w:sz w:val="24"/>
          <w:szCs w:val="24"/>
          <w:highlight w:val="white"/>
        </w:rPr>
        <w:t xml:space="preserve">, N. 2024 6 key success factors for your hotel’s restaurant business, </w:t>
      </w:r>
      <w:proofErr w:type="spellStart"/>
      <w:r>
        <w:rPr>
          <w:rFonts w:ascii="Times New Roman" w:eastAsia="Times New Roman" w:hAnsi="Times New Roman" w:cs="Times New Roman"/>
          <w:color w:val="000000"/>
          <w:sz w:val="24"/>
          <w:szCs w:val="24"/>
          <w:highlight w:val="white"/>
        </w:rPr>
        <w:t>hoteliga</w:t>
      </w:r>
      <w:proofErr w:type="spellEnd"/>
      <w:r>
        <w:rPr>
          <w:rFonts w:ascii="Times New Roman" w:eastAsia="Times New Roman" w:hAnsi="Times New Roman" w:cs="Times New Roman"/>
          <w:color w:val="000000"/>
          <w:sz w:val="24"/>
          <w:szCs w:val="24"/>
          <w:highlight w:val="white"/>
        </w:rPr>
        <w:t>. Available at: https://www.hoteliga.com/en/blog/6-key-success-factors-for-your-hotels-restaurant-business (Accessed: 09 April 2024). </w:t>
      </w:r>
    </w:p>
    <w:p w14:paraId="08A4D0E8" w14:textId="77777777" w:rsidR="00F47E32" w:rsidRDefault="00F47E32" w:rsidP="00F47E32">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highlight w:val="white"/>
        </w:rPr>
        <w:lastRenderedPageBreak/>
        <w:t>Michalis, B. 2024 Hotel staff training: 10 strategies for success, RSS. Available at: https://www.canarytechnologies.com/post/hotel-staff-training-strategies#:~:text=Technology%20training%3A%20Technology%20training%20equips,hotel%2C%20enhancing%20versatility%20and%20teamwork. (Accessed: 04 April 2024). </w:t>
      </w:r>
    </w:p>
    <w:p w14:paraId="35EEF806" w14:textId="77777777" w:rsidR="00F47E32" w:rsidRDefault="00F47E32" w:rsidP="00F47E32">
      <w:pPr>
        <w:spacing w:before="240" w:after="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Nakai</w:t>
      </w:r>
      <w:proofErr w:type="spellEnd"/>
      <w:r>
        <w:rPr>
          <w:rFonts w:ascii="Times New Roman" w:eastAsia="Times New Roman" w:hAnsi="Times New Roman" w:cs="Times New Roman"/>
          <w:sz w:val="24"/>
          <w:szCs w:val="24"/>
          <w:highlight w:val="white"/>
        </w:rPr>
        <w:t xml:space="preserve">, A., 2021. Strategies of Forbes five-star hotels for attracting guests in Japan amid the COVID-19 pandemic. </w:t>
      </w:r>
      <w:r>
        <w:rPr>
          <w:rFonts w:ascii="Times New Roman" w:eastAsia="Times New Roman" w:hAnsi="Times New Roman" w:cs="Times New Roman"/>
          <w:sz w:val="24"/>
          <w:szCs w:val="24"/>
        </w:rPr>
        <w:t>(Accessed: 24 April 2024)</w:t>
      </w:r>
    </w:p>
    <w:p w14:paraId="2BADCA4F" w14:textId="77777777" w:rsidR="00F47E32" w:rsidRDefault="00F47E32" w:rsidP="00F47E32">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Nam, K., </w:t>
      </w:r>
      <w:proofErr w:type="spellStart"/>
      <w:r>
        <w:rPr>
          <w:rFonts w:ascii="Times New Roman" w:eastAsia="Times New Roman" w:hAnsi="Times New Roman" w:cs="Times New Roman"/>
          <w:sz w:val="24"/>
          <w:szCs w:val="24"/>
          <w:highlight w:val="white"/>
        </w:rPr>
        <w:t>Dutt</w:t>
      </w:r>
      <w:proofErr w:type="spellEnd"/>
      <w:r>
        <w:rPr>
          <w:rFonts w:ascii="Times New Roman" w:eastAsia="Times New Roman" w:hAnsi="Times New Roman" w:cs="Times New Roman"/>
          <w:sz w:val="24"/>
          <w:szCs w:val="24"/>
          <w:highlight w:val="white"/>
        </w:rPr>
        <w:t xml:space="preserve">, C.S., </w:t>
      </w:r>
      <w:proofErr w:type="spellStart"/>
      <w:r>
        <w:rPr>
          <w:rFonts w:ascii="Times New Roman" w:eastAsia="Times New Roman" w:hAnsi="Times New Roman" w:cs="Times New Roman"/>
          <w:sz w:val="24"/>
          <w:szCs w:val="24"/>
          <w:highlight w:val="white"/>
        </w:rPr>
        <w:t>Chathoth</w:t>
      </w:r>
      <w:proofErr w:type="spellEnd"/>
      <w:r>
        <w:rPr>
          <w:rFonts w:ascii="Times New Roman" w:eastAsia="Times New Roman" w:hAnsi="Times New Roman" w:cs="Times New Roman"/>
          <w:sz w:val="24"/>
          <w:szCs w:val="24"/>
          <w:highlight w:val="white"/>
        </w:rPr>
        <w:t xml:space="preserve">, P., </w:t>
      </w:r>
      <w:proofErr w:type="spellStart"/>
      <w:r>
        <w:rPr>
          <w:rFonts w:ascii="Times New Roman" w:eastAsia="Times New Roman" w:hAnsi="Times New Roman" w:cs="Times New Roman"/>
          <w:sz w:val="24"/>
          <w:szCs w:val="24"/>
          <w:highlight w:val="white"/>
        </w:rPr>
        <w:t>Daghfous</w:t>
      </w:r>
      <w:proofErr w:type="spellEnd"/>
      <w:r>
        <w:rPr>
          <w:rFonts w:ascii="Times New Roman" w:eastAsia="Times New Roman" w:hAnsi="Times New Roman" w:cs="Times New Roman"/>
          <w:sz w:val="24"/>
          <w:szCs w:val="24"/>
          <w:highlight w:val="white"/>
        </w:rPr>
        <w:t>, A. and Khan, M.S., 2021. The adoption of artificial intelligence and robotics in the hotel industry: prospects and challenges. Electronic Markets, 31, pp.553-574.</w:t>
      </w:r>
    </w:p>
    <w:p w14:paraId="45370128" w14:textId="77777777" w:rsidR="00F47E32" w:rsidRDefault="00F47E32" w:rsidP="00F47E32">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Nam, K., </w:t>
      </w:r>
      <w:proofErr w:type="spellStart"/>
      <w:r>
        <w:rPr>
          <w:rFonts w:ascii="Times New Roman" w:eastAsia="Times New Roman" w:hAnsi="Times New Roman" w:cs="Times New Roman"/>
          <w:sz w:val="24"/>
          <w:szCs w:val="24"/>
          <w:highlight w:val="white"/>
        </w:rPr>
        <w:t>Dutt</w:t>
      </w:r>
      <w:proofErr w:type="spellEnd"/>
      <w:r>
        <w:rPr>
          <w:rFonts w:ascii="Times New Roman" w:eastAsia="Times New Roman" w:hAnsi="Times New Roman" w:cs="Times New Roman"/>
          <w:sz w:val="24"/>
          <w:szCs w:val="24"/>
          <w:highlight w:val="white"/>
        </w:rPr>
        <w:t xml:space="preserve">, C.S., </w:t>
      </w:r>
      <w:proofErr w:type="spellStart"/>
      <w:r>
        <w:rPr>
          <w:rFonts w:ascii="Times New Roman" w:eastAsia="Times New Roman" w:hAnsi="Times New Roman" w:cs="Times New Roman"/>
          <w:sz w:val="24"/>
          <w:szCs w:val="24"/>
          <w:highlight w:val="white"/>
        </w:rPr>
        <w:t>Chathoth</w:t>
      </w:r>
      <w:proofErr w:type="spellEnd"/>
      <w:r>
        <w:rPr>
          <w:rFonts w:ascii="Times New Roman" w:eastAsia="Times New Roman" w:hAnsi="Times New Roman" w:cs="Times New Roman"/>
          <w:sz w:val="24"/>
          <w:szCs w:val="24"/>
          <w:highlight w:val="white"/>
        </w:rPr>
        <w:t xml:space="preserve">, P., </w:t>
      </w:r>
      <w:proofErr w:type="spellStart"/>
      <w:r>
        <w:rPr>
          <w:rFonts w:ascii="Times New Roman" w:eastAsia="Times New Roman" w:hAnsi="Times New Roman" w:cs="Times New Roman"/>
          <w:sz w:val="24"/>
          <w:szCs w:val="24"/>
          <w:highlight w:val="white"/>
        </w:rPr>
        <w:t>Daghfous</w:t>
      </w:r>
      <w:proofErr w:type="spellEnd"/>
      <w:r>
        <w:rPr>
          <w:rFonts w:ascii="Times New Roman" w:eastAsia="Times New Roman" w:hAnsi="Times New Roman" w:cs="Times New Roman"/>
          <w:sz w:val="24"/>
          <w:szCs w:val="24"/>
          <w:highlight w:val="white"/>
        </w:rPr>
        <w:t xml:space="preserve">, A. and Khan, M.S., 2021. The adoption of artificial intelligence and robotics in the hotel industry: prospects and challenges. Electronic Markets, 31, pp.553-574. </w:t>
      </w:r>
      <w:r>
        <w:rPr>
          <w:rFonts w:ascii="Times New Roman" w:eastAsia="Times New Roman" w:hAnsi="Times New Roman" w:cs="Times New Roman"/>
          <w:sz w:val="24"/>
          <w:szCs w:val="24"/>
        </w:rPr>
        <w:t>(Accessed: 25 April 2024)</w:t>
      </w:r>
    </w:p>
    <w:p w14:paraId="6A3427CE" w14:textId="77777777" w:rsidR="00F47E32" w:rsidRDefault="00F47E32" w:rsidP="00F47E32">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highlight w:val="white"/>
        </w:rPr>
        <w:t xml:space="preserve">Nassar, M.A., </w:t>
      </w:r>
      <w:proofErr w:type="spellStart"/>
      <w:r>
        <w:rPr>
          <w:rFonts w:ascii="Times New Roman" w:eastAsia="Times New Roman" w:hAnsi="Times New Roman" w:cs="Times New Roman"/>
          <w:color w:val="000000"/>
          <w:sz w:val="24"/>
          <w:szCs w:val="24"/>
          <w:highlight w:val="white"/>
        </w:rPr>
        <w:t>Elsaqqa</w:t>
      </w:r>
      <w:proofErr w:type="spellEnd"/>
      <w:r>
        <w:rPr>
          <w:rFonts w:ascii="Times New Roman" w:eastAsia="Times New Roman" w:hAnsi="Times New Roman" w:cs="Times New Roman"/>
          <w:color w:val="000000"/>
          <w:sz w:val="24"/>
          <w:szCs w:val="24"/>
          <w:highlight w:val="white"/>
        </w:rPr>
        <w:t xml:space="preserve">, M.A. and </w:t>
      </w:r>
      <w:proofErr w:type="spellStart"/>
      <w:r>
        <w:rPr>
          <w:rFonts w:ascii="Times New Roman" w:eastAsia="Times New Roman" w:hAnsi="Times New Roman" w:cs="Times New Roman"/>
          <w:color w:val="000000"/>
          <w:sz w:val="24"/>
          <w:szCs w:val="24"/>
          <w:highlight w:val="white"/>
        </w:rPr>
        <w:t>Hagras</w:t>
      </w:r>
      <w:proofErr w:type="spellEnd"/>
      <w:r>
        <w:rPr>
          <w:rFonts w:ascii="Times New Roman" w:eastAsia="Times New Roman" w:hAnsi="Times New Roman" w:cs="Times New Roman"/>
          <w:color w:val="000000"/>
          <w:sz w:val="24"/>
          <w:szCs w:val="24"/>
          <w:highlight w:val="white"/>
        </w:rPr>
        <w:t>, S.M., 2023. Digital Disinformation Effect on Hotels Customer Response: An Overview and Future Research Directions. Pharos International Journal of Tourism and Hospitality, 2(2), pp.61-71 (Accessed: 10 April, 2024)</w:t>
      </w:r>
    </w:p>
    <w:p w14:paraId="6DE80697" w14:textId="77777777" w:rsidR="00F47E32" w:rsidRDefault="00F47E32" w:rsidP="00F47E32">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Noor, S. (2023) Vogue reviews: Shangri-La Paris, Vogue Arabia. Available at: https://en.vogue.me/uncategorized/vogue-reviews-shangri-la-paris-hotel-bedroom-suite-pictures/ (Accessed: 27 April 2024). </w:t>
      </w:r>
    </w:p>
    <w:p w14:paraId="7951B940" w14:textId="77777777" w:rsidR="00F47E32" w:rsidRDefault="00F47E32" w:rsidP="00F47E3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Published by                                     Statista Research Department and 27, F. (2024) Global: Hotels market revenue 2019-2028, Statista. Available at: https://www.statista.com/forecasts/891187/revenue-in-the-hotels-market-worldwide (Accessed: 29 April 2024). </w:t>
      </w:r>
    </w:p>
    <w:p w14:paraId="4F3CC9C1" w14:textId="77777777" w:rsidR="00F47E32" w:rsidRDefault="00F47E32" w:rsidP="00F47E32">
      <w:pPr>
        <w:spacing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Puder</w:t>
      </w:r>
      <w:proofErr w:type="spellEnd"/>
      <w:r>
        <w:rPr>
          <w:rFonts w:ascii="Times New Roman" w:eastAsia="Times New Roman" w:hAnsi="Times New Roman" w:cs="Times New Roman"/>
          <w:color w:val="000000"/>
          <w:sz w:val="24"/>
          <w:szCs w:val="24"/>
        </w:rPr>
        <w:t xml:space="preserve">, M.G. and </w:t>
      </w:r>
      <w:proofErr w:type="spellStart"/>
      <w:r>
        <w:rPr>
          <w:rFonts w:ascii="Times New Roman" w:eastAsia="Times New Roman" w:hAnsi="Times New Roman" w:cs="Times New Roman"/>
          <w:color w:val="000000"/>
          <w:sz w:val="24"/>
          <w:szCs w:val="24"/>
        </w:rPr>
        <w:t>Choden</w:t>
      </w:r>
      <w:proofErr w:type="spellEnd"/>
      <w:r>
        <w:rPr>
          <w:rFonts w:ascii="Times New Roman" w:eastAsia="Times New Roman" w:hAnsi="Times New Roman" w:cs="Times New Roman"/>
          <w:color w:val="000000"/>
          <w:sz w:val="24"/>
          <w:szCs w:val="24"/>
        </w:rPr>
        <w:t xml:space="preserve">, N., 2021. Constitutionalism in the Land of the Peaceful Thunder Dragon: The Kingdom of Bhutan's </w:t>
      </w:r>
      <w:proofErr w:type="spellStart"/>
      <w:r>
        <w:rPr>
          <w:rFonts w:ascii="Times New Roman" w:eastAsia="Times New Roman" w:hAnsi="Times New Roman" w:cs="Times New Roman"/>
          <w:color w:val="000000"/>
          <w:sz w:val="24"/>
          <w:szCs w:val="24"/>
        </w:rPr>
        <w:t>Marbury</w:t>
      </w:r>
      <w:proofErr w:type="spellEnd"/>
      <w:r>
        <w:rPr>
          <w:rFonts w:ascii="Times New Roman" w:eastAsia="Times New Roman" w:hAnsi="Times New Roman" w:cs="Times New Roman"/>
          <w:color w:val="000000"/>
          <w:sz w:val="24"/>
          <w:szCs w:val="24"/>
        </w:rPr>
        <w:t xml:space="preserve"> Moment. Ga. J. Int'l &amp; Comp. L., 50, p.357. (Accessed: 24 April 2024).</w:t>
      </w:r>
    </w:p>
    <w:p w14:paraId="6A14D48A" w14:textId="77777777" w:rsidR="00F47E32" w:rsidRDefault="00F47E32" w:rsidP="00F47E32">
      <w:pPr>
        <w:spacing w:before="240" w:after="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Roddewig</w:t>
      </w:r>
      <w:proofErr w:type="spellEnd"/>
      <w:r>
        <w:rPr>
          <w:rFonts w:ascii="Times New Roman" w:eastAsia="Times New Roman" w:hAnsi="Times New Roman" w:cs="Times New Roman"/>
          <w:sz w:val="24"/>
          <w:szCs w:val="24"/>
          <w:highlight w:val="white"/>
        </w:rPr>
        <w:t xml:space="preserve">, R.J., Baxendale, A.S. and Stables, J.A., 2020. Is the Eiffel Tower worth more than the Statue of Liberty? Techniques for determining the value of iconic national landmarks—part ii. The Appraisal Journal, pp.179-197. </w:t>
      </w:r>
      <w:r>
        <w:rPr>
          <w:rFonts w:ascii="Times New Roman" w:eastAsia="Times New Roman" w:hAnsi="Times New Roman" w:cs="Times New Roman"/>
          <w:sz w:val="24"/>
          <w:szCs w:val="24"/>
        </w:rPr>
        <w:t>(Accessed: 25 April 2024)</w:t>
      </w:r>
    </w:p>
    <w:p w14:paraId="3C2AB3C2" w14:textId="77777777" w:rsidR="00F47E32" w:rsidRDefault="00F47E32" w:rsidP="00F47E32">
      <w:pPr>
        <w:spacing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highlight w:val="white"/>
        </w:rPr>
        <w:t>Sahu</w:t>
      </w:r>
      <w:proofErr w:type="spellEnd"/>
      <w:r>
        <w:rPr>
          <w:rFonts w:ascii="Times New Roman" w:eastAsia="Times New Roman" w:hAnsi="Times New Roman" w:cs="Times New Roman"/>
          <w:color w:val="000000"/>
          <w:sz w:val="24"/>
          <w:szCs w:val="24"/>
          <w:highlight w:val="white"/>
        </w:rPr>
        <w:t xml:space="preserve">, A. 2024 Power of Hotel Staff Training and Development: </w:t>
      </w:r>
      <w:proofErr w:type="spellStart"/>
      <w:r>
        <w:rPr>
          <w:rFonts w:ascii="Times New Roman" w:eastAsia="Times New Roman" w:hAnsi="Times New Roman" w:cs="Times New Roman"/>
          <w:color w:val="000000"/>
          <w:sz w:val="24"/>
          <w:szCs w:val="24"/>
          <w:highlight w:val="white"/>
        </w:rPr>
        <w:t>QloApps</w:t>
      </w:r>
      <w:proofErr w:type="spellEnd"/>
      <w:r>
        <w:rPr>
          <w:rFonts w:ascii="Times New Roman" w:eastAsia="Times New Roman" w:hAnsi="Times New Roman" w:cs="Times New Roman"/>
          <w:color w:val="000000"/>
          <w:sz w:val="24"/>
          <w:szCs w:val="24"/>
          <w:highlight w:val="white"/>
        </w:rPr>
        <w:t xml:space="preserve">: Blogs, Open Source and Free Hotel Booking Management Software. Available at: </w:t>
      </w:r>
      <w:r>
        <w:rPr>
          <w:rFonts w:ascii="Times New Roman" w:eastAsia="Times New Roman" w:hAnsi="Times New Roman" w:cs="Times New Roman"/>
          <w:color w:val="000000"/>
          <w:sz w:val="24"/>
          <w:szCs w:val="24"/>
          <w:highlight w:val="white"/>
        </w:rPr>
        <w:lastRenderedPageBreak/>
        <w:t>https://qloapps.com/unlock-success-the-power-of-hotel-staff-training-and-development/#:~:text=Hotel%20staff%20training%20and%20development%20are%20integral%20to%20the%20success,and%20the%20hotel’s%20overall%20reputation. (Accessed: 02 April 2024).</w:t>
      </w:r>
    </w:p>
    <w:p w14:paraId="4D3EFC75" w14:textId="77777777" w:rsidR="00F47E32" w:rsidRDefault="00F47E32" w:rsidP="00F47E32">
      <w:pPr>
        <w:spacing w:before="240" w:after="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Sakovska</w:t>
      </w:r>
      <w:proofErr w:type="spellEnd"/>
      <w:r>
        <w:rPr>
          <w:rFonts w:ascii="Times New Roman" w:eastAsia="Times New Roman" w:hAnsi="Times New Roman" w:cs="Times New Roman"/>
          <w:sz w:val="24"/>
          <w:szCs w:val="24"/>
          <w:highlight w:val="white"/>
        </w:rPr>
        <w:t xml:space="preserve">, O., </w:t>
      </w:r>
      <w:proofErr w:type="spellStart"/>
      <w:r>
        <w:rPr>
          <w:rFonts w:ascii="Times New Roman" w:eastAsia="Times New Roman" w:hAnsi="Times New Roman" w:cs="Times New Roman"/>
          <w:sz w:val="24"/>
          <w:szCs w:val="24"/>
          <w:highlight w:val="white"/>
        </w:rPr>
        <w:t>Kozhukhivska</w:t>
      </w:r>
      <w:proofErr w:type="spellEnd"/>
      <w:r>
        <w:rPr>
          <w:rFonts w:ascii="Times New Roman" w:eastAsia="Times New Roman" w:hAnsi="Times New Roman" w:cs="Times New Roman"/>
          <w:sz w:val="24"/>
          <w:szCs w:val="24"/>
          <w:highlight w:val="white"/>
        </w:rPr>
        <w:t xml:space="preserve">, R., </w:t>
      </w:r>
      <w:proofErr w:type="spellStart"/>
      <w:r>
        <w:rPr>
          <w:rFonts w:ascii="Times New Roman" w:eastAsia="Times New Roman" w:hAnsi="Times New Roman" w:cs="Times New Roman"/>
          <w:sz w:val="24"/>
          <w:szCs w:val="24"/>
          <w:highlight w:val="white"/>
        </w:rPr>
        <w:t>Kustrich</w:t>
      </w:r>
      <w:proofErr w:type="spellEnd"/>
      <w:r>
        <w:rPr>
          <w:rFonts w:ascii="Times New Roman" w:eastAsia="Times New Roman" w:hAnsi="Times New Roman" w:cs="Times New Roman"/>
          <w:sz w:val="24"/>
          <w:szCs w:val="24"/>
          <w:highlight w:val="white"/>
        </w:rPr>
        <w:t xml:space="preserve">, L., </w:t>
      </w:r>
      <w:proofErr w:type="spellStart"/>
      <w:r>
        <w:rPr>
          <w:rFonts w:ascii="Times New Roman" w:eastAsia="Times New Roman" w:hAnsi="Times New Roman" w:cs="Times New Roman"/>
          <w:sz w:val="24"/>
          <w:szCs w:val="24"/>
          <w:highlight w:val="white"/>
        </w:rPr>
        <w:t>Gomeniuk</w:t>
      </w:r>
      <w:proofErr w:type="spellEnd"/>
      <w:r>
        <w:rPr>
          <w:rFonts w:ascii="Times New Roman" w:eastAsia="Times New Roman" w:hAnsi="Times New Roman" w:cs="Times New Roman"/>
          <w:sz w:val="24"/>
          <w:szCs w:val="24"/>
          <w:highlight w:val="white"/>
        </w:rPr>
        <w:t xml:space="preserve">, M. and </w:t>
      </w:r>
      <w:proofErr w:type="spellStart"/>
      <w:r>
        <w:rPr>
          <w:rFonts w:ascii="Times New Roman" w:eastAsia="Times New Roman" w:hAnsi="Times New Roman" w:cs="Times New Roman"/>
          <w:sz w:val="24"/>
          <w:szCs w:val="24"/>
          <w:highlight w:val="white"/>
        </w:rPr>
        <w:t>Podzihun</w:t>
      </w:r>
      <w:proofErr w:type="spellEnd"/>
      <w:r>
        <w:rPr>
          <w:rFonts w:ascii="Times New Roman" w:eastAsia="Times New Roman" w:hAnsi="Times New Roman" w:cs="Times New Roman"/>
          <w:sz w:val="24"/>
          <w:szCs w:val="24"/>
          <w:highlight w:val="white"/>
        </w:rPr>
        <w:t xml:space="preserve">, S., 2021, November. Improvement of the Marketing Management System of Tourism and Hospitality Industry Enterprises on the Basis of Innovations. In International Conference on Business and Technology (pp. 881-895). Cham: Springer International Publishing. </w:t>
      </w:r>
      <w:r>
        <w:rPr>
          <w:rFonts w:ascii="Times New Roman" w:eastAsia="Times New Roman" w:hAnsi="Times New Roman" w:cs="Times New Roman"/>
          <w:sz w:val="24"/>
          <w:szCs w:val="24"/>
        </w:rPr>
        <w:t>(Accessed: 25 April 2024)</w:t>
      </w:r>
    </w:p>
    <w:p w14:paraId="0467EC53" w14:textId="77777777" w:rsidR="00F47E32" w:rsidRDefault="00F47E32" w:rsidP="00F47E32">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highlight w:val="white"/>
        </w:rPr>
        <w:t>Shangri-La Hotel, Paris 2024 The Telegraph. Available at: https://www.telegraph.co.uk/travel/destinations/europe/france/paris/hotels/shangri-la-hotel-paris/. </w:t>
      </w:r>
    </w:p>
    <w:p w14:paraId="21E1DB22" w14:textId="77777777" w:rsidR="00F47E32" w:rsidRDefault="00F47E32" w:rsidP="00F47E32">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sz w:val="24"/>
          <w:szCs w:val="24"/>
          <w:highlight w:val="white"/>
        </w:rPr>
        <w:t xml:space="preserve">Shaw, J. (2017) How to complete a personal SWOT analysis, Medium. Available at: https://medium.com/thrive-global/how-to-complete-a-personal-swot-analysis-2f8769aebd5e (Accessed: 29 April 2024). </w:t>
      </w:r>
      <w:r>
        <w:rPr>
          <w:rFonts w:ascii="Times New Roman" w:eastAsia="Times New Roman" w:hAnsi="Times New Roman" w:cs="Times New Roman"/>
          <w:color w:val="000000"/>
          <w:sz w:val="24"/>
          <w:szCs w:val="24"/>
          <w:highlight w:val="white"/>
        </w:rPr>
        <w:t> </w:t>
      </w:r>
    </w:p>
    <w:p w14:paraId="70A07CEB" w14:textId="77777777" w:rsidR="00F47E32" w:rsidRDefault="00F47E32" w:rsidP="00F47E32">
      <w:pPr>
        <w:spacing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Sulistiyani</w:t>
      </w:r>
      <w:proofErr w:type="spellEnd"/>
      <w:r>
        <w:rPr>
          <w:rFonts w:ascii="Times New Roman" w:eastAsia="Times New Roman" w:hAnsi="Times New Roman" w:cs="Times New Roman"/>
          <w:color w:val="000000"/>
          <w:sz w:val="24"/>
          <w:szCs w:val="24"/>
        </w:rPr>
        <w:t xml:space="preserve">, E., Ali, A.H.N. and </w:t>
      </w:r>
      <w:proofErr w:type="spellStart"/>
      <w:r>
        <w:rPr>
          <w:rFonts w:ascii="Times New Roman" w:eastAsia="Times New Roman" w:hAnsi="Times New Roman" w:cs="Times New Roman"/>
          <w:color w:val="000000"/>
          <w:sz w:val="24"/>
          <w:szCs w:val="24"/>
        </w:rPr>
        <w:t>Astuti</w:t>
      </w:r>
      <w:proofErr w:type="spellEnd"/>
      <w:r>
        <w:rPr>
          <w:rFonts w:ascii="Times New Roman" w:eastAsia="Times New Roman" w:hAnsi="Times New Roman" w:cs="Times New Roman"/>
          <w:color w:val="000000"/>
          <w:sz w:val="24"/>
          <w:szCs w:val="24"/>
        </w:rPr>
        <w:t>, H.M., 2020. Change management strategies to implement a fingerprint based attendance system in information systems department using ADKAR model. Applied Technology and Computing Science Journal, 3(1), pp.22-29. (Accessed: 26 April 2024)</w:t>
      </w:r>
    </w:p>
    <w:p w14:paraId="57E52DD8" w14:textId="77777777" w:rsidR="00F47E32" w:rsidRDefault="00F47E32" w:rsidP="00F47E32">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Tang, K.N. and Tang, K.N., 2019. Change management. Leadership and change management, pp.47-55.  </w:t>
      </w:r>
      <w:r>
        <w:rPr>
          <w:rFonts w:ascii="Times New Roman" w:eastAsia="Times New Roman" w:hAnsi="Times New Roman" w:cs="Times New Roman"/>
          <w:sz w:val="24"/>
          <w:szCs w:val="24"/>
        </w:rPr>
        <w:t>(Accessed: 25 April 2024)</w:t>
      </w:r>
    </w:p>
    <w:p w14:paraId="0E1C95A8" w14:textId="77777777" w:rsidR="00F47E32" w:rsidRDefault="00F47E32" w:rsidP="00F47E32">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Global Hotel Industry Standard for improving performance and measuring success (2024b) STR. Available at: https://str.com/ (Accessed: 25 April 2024). </w:t>
      </w:r>
    </w:p>
    <w:p w14:paraId="79A60DDE" w14:textId="77777777" w:rsidR="00F47E32" w:rsidRDefault="00F47E32" w:rsidP="00F47E32">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highlight w:val="white"/>
        </w:rPr>
        <w:t xml:space="preserve">Torres, P. 2024 How training hotel staff can boost your business, LinkedIn. Available at: </w:t>
      </w:r>
      <w:hyperlink r:id="rId17" w:anchor=":~:text=Training%20hotel%20staff%20can%20be,continuous%20learning%20opportunities%20and%20feedback">
        <w:r>
          <w:rPr>
            <w:rFonts w:ascii="Times New Roman" w:eastAsia="Times New Roman" w:hAnsi="Times New Roman" w:cs="Times New Roman"/>
            <w:color w:val="000000"/>
            <w:sz w:val="24"/>
            <w:szCs w:val="24"/>
            <w:highlight w:val="white"/>
            <w:u w:val="single"/>
          </w:rPr>
          <w:t>https://www.linkedin.com/pulse/how-training-hotel-staff-can-boost-your-business-pablo-torres#:~:text=Training%20hotel%20staff%20can%20be,continuous%20learning%20opportunities%20and%20feedback</w:t>
        </w:r>
      </w:hyperlink>
      <w:r>
        <w:rPr>
          <w:rFonts w:ascii="Times New Roman" w:eastAsia="Times New Roman" w:hAnsi="Times New Roman" w:cs="Times New Roman"/>
          <w:color w:val="000000"/>
          <w:sz w:val="24"/>
          <w:szCs w:val="24"/>
          <w:highlight w:val="white"/>
        </w:rPr>
        <w:t xml:space="preserve"> (Accessed: 06 April 2024). </w:t>
      </w:r>
    </w:p>
    <w:p w14:paraId="726EF48F" w14:textId="77777777" w:rsidR="00F47E32" w:rsidRDefault="00F47E32" w:rsidP="00F47E32">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highlight w:val="white"/>
        </w:rPr>
        <w:lastRenderedPageBreak/>
        <w:t>Wadhwa, R. 2024 Building a smart hotel? here are 6 tools you should consider, Blog. Available at: https://blog.pressreader.com/hotels/building-a-smart-hotel-here-are-6-tools-you-should-consider (Accessed: 08 April 2024). </w:t>
      </w:r>
    </w:p>
    <w:p w14:paraId="25A8F5FB" w14:textId="77777777" w:rsidR="00F47E32" w:rsidRDefault="00F47E32" w:rsidP="00F47E32">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What are some effective ways to train hospitality staff to meet changing customer expectations? 2024 How to Train Hospitality Staff for Customer Excellence. Available at: https://www.linkedin.com/advice/3/what-some-effective-ways-train-hospitality (Accessed: 08 April 2024).</w:t>
      </w:r>
    </w:p>
    <w:p w14:paraId="487501BE" w14:textId="77777777" w:rsidR="00045773" w:rsidRDefault="00045773">
      <w:pPr>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highlight w:val="white"/>
        </w:rPr>
      </w:pPr>
    </w:p>
    <w:sectPr w:rsidR="00045773" w:rsidSect="005B67A0">
      <w:footerReference w:type="default" r:id="rId1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727A05" w14:textId="77777777" w:rsidR="002F7768" w:rsidRDefault="002F7768">
      <w:pPr>
        <w:spacing w:line="240" w:lineRule="auto"/>
      </w:pPr>
      <w:r>
        <w:separator/>
      </w:r>
    </w:p>
  </w:endnote>
  <w:endnote w:type="continuationSeparator" w:id="0">
    <w:p w14:paraId="138326F2" w14:textId="77777777" w:rsidR="002F7768" w:rsidRDefault="002F776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panose1 w:val="020B0604020202020204"/>
    <w:charset w:val="00"/>
    <w:family w:val="swiss"/>
    <w:pitch w:val="variable"/>
    <w:sig w:usb0="00000003" w:usb1="0200FDEE" w:usb2="03040000" w:usb3="00000000" w:csb0="00000001" w:csb1="00000000"/>
    <w:embedRegular r:id="rId1" w:fontKey="{3AE76660-E8AC-FB4A-B235-3A040CE6310F}"/>
  </w:font>
  <w:font w:name="Courier New">
    <w:panose1 w:val="02070309020205020404"/>
    <w:charset w:val="00"/>
    <w:family w:val="modern"/>
    <w:pitch w:val="fixed"/>
    <w:sig w:usb0="E0002EFF" w:usb1="C0007843" w:usb2="00000009" w:usb3="00000000" w:csb0="000001FF" w:csb1="00000000"/>
    <w:embedRegular r:id="rId2" w:fontKey="{4B071124-4807-3948-A12C-86F264BD46F1}"/>
  </w:font>
  <w:font w:name="Times New Roman">
    <w:panose1 w:val="02020603050405020304"/>
    <w:charset w:val="00"/>
    <w:family w:val="roman"/>
    <w:pitch w:val="variable"/>
    <w:sig w:usb0="E0002EFF" w:usb1="C000785B" w:usb2="00000009" w:usb3="00000000" w:csb0="000001FF" w:csb1="00000000"/>
    <w:embedRegular r:id="rId3" w:fontKey="{BB95AC46-D320-6048-8551-E154FB2F69F5}"/>
    <w:embedBold r:id="rId4" w:fontKey="{21DAA804-A93C-A844-8949-8A456EFEDD38}"/>
    <w:embedItalic r:id="rId5" w:fontKey="{F9A0949B-0A35-B844-99A8-E1CAA124B82F}"/>
    <w:embedBoldItalic r:id="rId6" w:fontKey="{11D49CF3-7684-3F49-A6E9-47B6D0BF3846}"/>
  </w:font>
  <w:font w:name="Arial">
    <w:panose1 w:val="020B0604020202020204"/>
    <w:charset w:val="00"/>
    <w:family w:val="swiss"/>
    <w:pitch w:val="variable"/>
    <w:sig w:usb0="E0002AFF" w:usb1="C0007843" w:usb2="00000009" w:usb3="00000000" w:csb0="000001FF" w:csb1="00000000"/>
    <w:embedRegular r:id="rId7" w:fontKey="{AAEBAFE0-0A7F-EA42-B991-67239643467A}"/>
    <w:embedBold r:id="rId8" w:fontKey="{E00F5967-DDE3-804A-A0DF-1EF0DFE4F7F5}"/>
    <w:embedItalic r:id="rId9" w:fontKey="{36CF8D28-64B0-C24E-B78F-912C31D9ED91}"/>
  </w:font>
  <w:font w:name="Calibri">
    <w:panose1 w:val="020F0502020204030204"/>
    <w:charset w:val="00"/>
    <w:family w:val="swiss"/>
    <w:pitch w:val="variable"/>
    <w:sig w:usb0="E0002AFF" w:usb1="C000247B" w:usb2="00000009" w:usb3="00000000" w:csb0="000001FF" w:csb1="00000000"/>
    <w:embedRegular r:id="rId10" w:fontKey="{979FF59C-85E0-3D4D-B2C1-38C23E6971BE}"/>
  </w:font>
  <w:font w:name="Tahoma">
    <w:panose1 w:val="020B0604030504040204"/>
    <w:charset w:val="00"/>
    <w:family w:val="swiss"/>
    <w:pitch w:val="variable"/>
    <w:sig w:usb0="E1002EFF" w:usb1="C000605B" w:usb2="00000029" w:usb3="00000000" w:csb0="000101FF" w:csb1="00000000"/>
    <w:embedRegular r:id="rId11" w:fontKey="{60AEC039-4079-1843-894B-C616D9D5ABA4}"/>
  </w:font>
  <w:font w:name="Cambria">
    <w:panose1 w:val="02040503050406030204"/>
    <w:charset w:val="00"/>
    <w:family w:val="roman"/>
    <w:pitch w:val="variable"/>
    <w:sig w:usb0="E00006FF" w:usb1="420024FF" w:usb2="02000000" w:usb3="00000000" w:csb0="0000019F" w:csb1="00000000"/>
    <w:embedRegular r:id="rId12" w:fontKey="{BFE2FBD9-5F65-D24E-88E4-06F56312EE0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B0E1B1" w14:textId="77777777" w:rsidR="00045773" w:rsidRDefault="002F1C1D">
    <w:pPr>
      <w:pBdr>
        <w:top w:val="nil"/>
        <w:left w:val="nil"/>
        <w:bottom w:val="nil"/>
        <w:right w:val="nil"/>
        <w:between w:val="nil"/>
      </w:pBdr>
      <w:tabs>
        <w:tab w:val="center" w:pos="4513"/>
        <w:tab w:val="right" w:pos="9026"/>
      </w:tabs>
      <w:spacing w:line="240" w:lineRule="auto"/>
      <w:jc w:val="right"/>
      <w:rPr>
        <w:color w:val="000000"/>
      </w:rPr>
    </w:pPr>
    <w:r>
      <w:rPr>
        <w:rFonts w:ascii="Times New Roman" w:eastAsia="Times New Roman" w:hAnsi="Times New Roman" w:cs="Times New Roman"/>
        <w:color w:val="000000"/>
        <w:sz w:val="24"/>
        <w:szCs w:val="24"/>
      </w:rPr>
      <w:t xml:space="preserve">Page </w:t>
    </w: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9A6C9A">
      <w:rPr>
        <w:rFonts w:ascii="Times New Roman" w:eastAsia="Times New Roman" w:hAnsi="Times New Roman" w:cs="Times New Roman"/>
        <w:noProof/>
        <w:color w:val="000000"/>
        <w:sz w:val="24"/>
        <w:szCs w:val="24"/>
      </w:rPr>
      <w:t>4</w:t>
    </w:r>
    <w:r>
      <w:rPr>
        <w:rFonts w:ascii="Times New Roman" w:eastAsia="Times New Roman" w:hAnsi="Times New Roman" w:cs="Times New Roman"/>
        <w:color w:val="000000"/>
        <w:sz w:val="24"/>
        <w:szCs w:val="24"/>
      </w:rPr>
      <w:fldChar w:fldCharType="end"/>
    </w:r>
    <w:r>
      <w:rPr>
        <w:rFonts w:ascii="Times New Roman" w:eastAsia="Times New Roman" w:hAnsi="Times New Roman" w:cs="Times New Roman"/>
        <w:color w:val="000000"/>
        <w:sz w:val="24"/>
        <w:szCs w:val="24"/>
      </w:rPr>
      <w:t xml:space="preserve"> of </w:t>
    </w: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NUMPAGES</w:instrText>
    </w:r>
    <w:r>
      <w:rPr>
        <w:rFonts w:ascii="Times New Roman" w:eastAsia="Times New Roman" w:hAnsi="Times New Roman" w:cs="Times New Roman"/>
        <w:color w:val="000000"/>
        <w:sz w:val="24"/>
        <w:szCs w:val="24"/>
      </w:rPr>
      <w:fldChar w:fldCharType="separate"/>
    </w:r>
    <w:r w:rsidR="009A6C9A">
      <w:rPr>
        <w:rFonts w:ascii="Times New Roman" w:eastAsia="Times New Roman" w:hAnsi="Times New Roman" w:cs="Times New Roman"/>
        <w:noProof/>
        <w:color w:val="000000"/>
        <w:sz w:val="24"/>
        <w:szCs w:val="24"/>
      </w:rPr>
      <w:t>33</w:t>
    </w:r>
    <w:r>
      <w:rPr>
        <w:rFonts w:ascii="Times New Roman" w:eastAsia="Times New Roman" w:hAnsi="Times New Roman" w:cs="Times New Roman"/>
        <w:color w:val="000000"/>
        <w:sz w:val="24"/>
        <w:szCs w:val="24"/>
      </w:rPr>
      <w:fldChar w:fldCharType="end"/>
    </w:r>
  </w:p>
  <w:p w14:paraId="7ECF2D8C" w14:textId="77777777" w:rsidR="00045773" w:rsidRDefault="00045773">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25AEC5" w14:textId="77777777" w:rsidR="002F7768" w:rsidRDefault="002F7768">
      <w:pPr>
        <w:spacing w:line="240" w:lineRule="auto"/>
      </w:pPr>
      <w:r>
        <w:separator/>
      </w:r>
    </w:p>
  </w:footnote>
  <w:footnote w:type="continuationSeparator" w:id="0">
    <w:p w14:paraId="442E24E8" w14:textId="77777777" w:rsidR="002F7768" w:rsidRDefault="002F776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980209"/>
    <w:multiLevelType w:val="multilevel"/>
    <w:tmpl w:val="735C060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11CD1AAA"/>
    <w:multiLevelType w:val="multilevel"/>
    <w:tmpl w:val="59685E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6E46814"/>
    <w:multiLevelType w:val="multilevel"/>
    <w:tmpl w:val="4008F8A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17BC3841"/>
    <w:multiLevelType w:val="multilevel"/>
    <w:tmpl w:val="C71E3E9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410D5EC1"/>
    <w:multiLevelType w:val="multilevel"/>
    <w:tmpl w:val="DE3AF2E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4898206B"/>
    <w:multiLevelType w:val="multilevel"/>
    <w:tmpl w:val="C51696C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530101B1"/>
    <w:multiLevelType w:val="multilevel"/>
    <w:tmpl w:val="0B2286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12066BC"/>
    <w:multiLevelType w:val="multilevel"/>
    <w:tmpl w:val="EA460D7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63CA08C4"/>
    <w:multiLevelType w:val="multilevel"/>
    <w:tmpl w:val="CD082A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61433922">
    <w:abstractNumId w:val="5"/>
  </w:num>
  <w:num w:numId="2" w16cid:durableId="604576653">
    <w:abstractNumId w:val="7"/>
  </w:num>
  <w:num w:numId="3" w16cid:durableId="1129979793">
    <w:abstractNumId w:val="0"/>
  </w:num>
  <w:num w:numId="4" w16cid:durableId="493759608">
    <w:abstractNumId w:val="3"/>
  </w:num>
  <w:num w:numId="5" w16cid:durableId="596407530">
    <w:abstractNumId w:val="8"/>
  </w:num>
  <w:num w:numId="6" w16cid:durableId="1420370046">
    <w:abstractNumId w:val="6"/>
  </w:num>
  <w:num w:numId="7" w16cid:durableId="1762947590">
    <w:abstractNumId w:val="1"/>
  </w:num>
  <w:num w:numId="8" w16cid:durableId="416751711">
    <w:abstractNumId w:val="4"/>
  </w:num>
  <w:num w:numId="9" w16cid:durableId="4127027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5773"/>
    <w:rsid w:val="00045773"/>
    <w:rsid w:val="002F18F1"/>
    <w:rsid w:val="002F1C1D"/>
    <w:rsid w:val="002F7768"/>
    <w:rsid w:val="003D562D"/>
    <w:rsid w:val="005B67A0"/>
    <w:rsid w:val="00763C95"/>
    <w:rsid w:val="009A6C9A"/>
    <w:rsid w:val="00A71ED2"/>
    <w:rsid w:val="00F47E3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82852"/>
  <w15:docId w15:val="{9F5561AE-C04D-5A49-8C81-8B7CA83EB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CB039F"/>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uiPriority w:val="9"/>
    <w:unhideWhenUsed/>
    <w:qFormat/>
    <w:rsid w:val="0043125A"/>
    <w:pPr>
      <w:keepNext/>
      <w:keepLines/>
      <w:spacing w:before="360" w:after="120" w:line="360" w:lineRule="auto"/>
      <w:outlineLvl w:val="1"/>
    </w:pPr>
    <w:rPr>
      <w:rFonts w:ascii="Times New Roman" w:hAnsi="Times New Roman"/>
      <w:b/>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table" w:customStyle="1" w:styleId="a0">
    <w:name w:val="a0"/>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43125A"/>
    <w:pPr>
      <w:tabs>
        <w:tab w:val="center" w:pos="4513"/>
        <w:tab w:val="right" w:pos="9026"/>
      </w:tabs>
      <w:spacing w:line="240" w:lineRule="auto"/>
    </w:pPr>
  </w:style>
  <w:style w:type="character" w:customStyle="1" w:styleId="HeaderChar">
    <w:name w:val="Header Char"/>
    <w:basedOn w:val="DefaultParagraphFont"/>
    <w:link w:val="Header"/>
    <w:uiPriority w:val="99"/>
    <w:rsid w:val="0043125A"/>
  </w:style>
  <w:style w:type="paragraph" w:styleId="Footer">
    <w:name w:val="footer"/>
    <w:basedOn w:val="Normal"/>
    <w:link w:val="FooterChar"/>
    <w:uiPriority w:val="99"/>
    <w:unhideWhenUsed/>
    <w:rsid w:val="0043125A"/>
    <w:pPr>
      <w:tabs>
        <w:tab w:val="center" w:pos="4513"/>
        <w:tab w:val="right" w:pos="9026"/>
      </w:tabs>
      <w:spacing w:line="240" w:lineRule="auto"/>
    </w:pPr>
  </w:style>
  <w:style w:type="character" w:customStyle="1" w:styleId="FooterChar">
    <w:name w:val="Footer Char"/>
    <w:basedOn w:val="DefaultParagraphFont"/>
    <w:link w:val="Footer"/>
    <w:uiPriority w:val="99"/>
    <w:rsid w:val="0043125A"/>
  </w:style>
  <w:style w:type="paragraph" w:styleId="ListParagraph">
    <w:name w:val="List Paragraph"/>
    <w:basedOn w:val="Normal"/>
    <w:uiPriority w:val="34"/>
    <w:qFormat/>
    <w:rsid w:val="0043125A"/>
    <w:pPr>
      <w:ind w:left="720"/>
      <w:contextualSpacing/>
    </w:pPr>
  </w:style>
  <w:style w:type="paragraph" w:styleId="TOCHeading">
    <w:name w:val="TOC Heading"/>
    <w:basedOn w:val="Heading1"/>
    <w:next w:val="Normal"/>
    <w:uiPriority w:val="39"/>
    <w:unhideWhenUsed/>
    <w:qFormat/>
    <w:rsid w:val="003B299F"/>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3B299F"/>
    <w:pPr>
      <w:spacing w:after="100"/>
    </w:pPr>
  </w:style>
  <w:style w:type="paragraph" w:styleId="TOC2">
    <w:name w:val="toc 2"/>
    <w:basedOn w:val="Normal"/>
    <w:next w:val="Normal"/>
    <w:autoRedefine/>
    <w:uiPriority w:val="39"/>
    <w:unhideWhenUsed/>
    <w:rsid w:val="003B299F"/>
    <w:pPr>
      <w:spacing w:after="100"/>
      <w:ind w:left="220"/>
    </w:pPr>
  </w:style>
  <w:style w:type="character" w:styleId="Hyperlink">
    <w:name w:val="Hyperlink"/>
    <w:basedOn w:val="DefaultParagraphFont"/>
    <w:uiPriority w:val="99"/>
    <w:unhideWhenUsed/>
    <w:rsid w:val="003B299F"/>
    <w:rPr>
      <w:color w:val="0000FF" w:themeColor="hyperlink"/>
      <w:u w:val="single"/>
    </w:rPr>
  </w:style>
  <w:style w:type="paragraph" w:styleId="BalloonText">
    <w:name w:val="Balloon Text"/>
    <w:basedOn w:val="Normal"/>
    <w:link w:val="BalloonTextChar"/>
    <w:uiPriority w:val="99"/>
    <w:semiHidden/>
    <w:unhideWhenUsed/>
    <w:rsid w:val="000A462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4628"/>
    <w:rPr>
      <w:rFonts w:ascii="Tahoma" w:hAnsi="Tahoma" w:cs="Tahoma"/>
      <w:sz w:val="16"/>
      <w:szCs w:val="16"/>
    </w:rPr>
  </w:style>
  <w:style w:type="paragraph" w:styleId="NormalWeb">
    <w:name w:val="Normal (Web)"/>
    <w:basedOn w:val="Normal"/>
    <w:uiPriority w:val="99"/>
    <w:unhideWhenUsed/>
    <w:rsid w:val="000A4628"/>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table" w:customStyle="1" w:styleId="a1">
    <w:basedOn w:val="TableNormal"/>
    <w:tblPr>
      <w:tblStyleRowBandSize w:val="1"/>
      <w:tblStyleColBandSize w:val="1"/>
      <w:tblCellMar>
        <w:top w:w="15" w:type="dxa"/>
        <w:left w:w="15" w:type="dxa"/>
        <w:bottom w:w="15" w:type="dxa"/>
        <w:right w:w="15"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h-hotels.com/en/nhpro/blog/trends/technologies-in-hotels-and-rooms"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inkedin.com/pulse/transforming-hospitality-how-cutting-edge-technology" TargetMode="External"/><Relationship Id="rId17" Type="http://schemas.openxmlformats.org/officeDocument/2006/relationships/hyperlink" Target="https://www.linkedin.com/pulse/how-training-hotel-staff-can-boost-your-business-pablo-torres" TargetMode="External"/><Relationship Id="rId2" Type="http://schemas.openxmlformats.org/officeDocument/2006/relationships/numbering" Target="numbering.xml"/><Relationship Id="rId16" Type="http://schemas.openxmlformats.org/officeDocument/2006/relationships/hyperlink" Target="https://ycharts.com/indicators/france_inflation_rat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linkedin.com/pulse/implementing-sustainable-cost-effective-hotel-fb-practices-butler"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linkedin.com/pulse/paris-france-announces-200-tourist-tax-hike-from-2024-xavier-augustin-rqwkc"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jNwIl5igQJJHvaPjKCDvzLX0Ohg==">CgMxLjAyDmguYnl1YW5xcmM1eXJ2MghoLmdqZGd4czIJaC4yeGN5dHBpMgloLjFjaTkzeGIyCWguM3dod21sNDIJaC4yYm42d3N4MghoLnFzaDcwcTIJaC4zYXM0cG9qMgloLjFweGV6d2MyCWguNDl4MmlrNTIJaC4ycDJjc3J5MgloLjE0N24yenIyCWguM283YWxuazIJaC4yM2NrdnZkMghoLmlodjYzNjIJaC4zMmhpb3F6MgloLjFobXN5eXMyCWguNDFtZ2htbDIJaC4yZ3JxcnVlMghoLnZ4MTIyNzIJaC4zZndva3EwMgloLjF2MXl1eHQ4AHIhMXFocjl6R2lSalBVVklCWnprcXlEa05WLWJZT18waTV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33</Pages>
  <Words>8644</Words>
  <Characters>49273</Characters>
  <Application>Microsoft Office Word</Application>
  <DocSecurity>0</DocSecurity>
  <Lines>410</Lines>
  <Paragraphs>115</Paragraphs>
  <ScaleCrop>false</ScaleCrop>
  <Company/>
  <LinksUpToDate>false</LinksUpToDate>
  <CharactersWithSpaces>57802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Mubeen Rashid</cp:lastModifiedBy>
  <cp:revision>2</cp:revision>
  <dcterms:created xsi:type="dcterms:W3CDTF">2024-05-21T09:00:00Z</dcterms:created>
  <dcterms:modified xsi:type="dcterms:W3CDTF">2024-05-21T09:00:00Z</dcterms:modified>
</cp:coreProperties>
</file>