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8F789B" w14:textId="58E86880" w:rsidR="00587D3B" w:rsidRDefault="008A5DF8">
      <w:pPr>
        <w:rPr>
          <w:rFonts w:ascii="Times New Roman" w:hAnsi="Times New Roman" w:cs="Times New Roman"/>
        </w:rPr>
      </w:pPr>
      <w:r>
        <w:rPr>
          <w:rFonts w:ascii="Times New Roman" w:hAnsi="Times New Roman" w:cs="Times New Roman"/>
        </w:rPr>
        <w:t>Reflecting on my bear hunt story telling.</w:t>
      </w:r>
    </w:p>
    <w:p w14:paraId="66FDD701" w14:textId="332E3FC5" w:rsidR="008A5DF8" w:rsidRDefault="008A5DF8">
      <w:pPr>
        <w:rPr>
          <w:rFonts w:ascii="Times New Roman" w:hAnsi="Times New Roman" w:cs="Times New Roman"/>
        </w:rPr>
      </w:pPr>
    </w:p>
    <w:p w14:paraId="10512C74" w14:textId="5FAB62D4" w:rsidR="008A5DF8" w:rsidRDefault="008A5DF8">
      <w:pPr>
        <w:rPr>
          <w:rFonts w:ascii="Times New Roman" w:hAnsi="Times New Roman" w:cs="Times New Roman"/>
        </w:rPr>
      </w:pPr>
      <w:r>
        <w:rPr>
          <w:rFonts w:ascii="Times New Roman" w:hAnsi="Times New Roman" w:cs="Times New Roman"/>
        </w:rPr>
        <w:t xml:space="preserve">Good morning my name is Rachel </w:t>
      </w:r>
      <w:proofErr w:type="gramStart"/>
      <w:r>
        <w:rPr>
          <w:rFonts w:ascii="Times New Roman" w:hAnsi="Times New Roman" w:cs="Times New Roman"/>
        </w:rPr>
        <w:t>Hopkins</w:t>
      </w:r>
      <w:proofErr w:type="gramEnd"/>
      <w:r>
        <w:rPr>
          <w:rFonts w:ascii="Times New Roman" w:hAnsi="Times New Roman" w:cs="Times New Roman"/>
        </w:rPr>
        <w:t xml:space="preserve"> and this is my presentation of reflecting on my story telling of the book “we’re going on a bear hunt”.</w:t>
      </w:r>
    </w:p>
    <w:p w14:paraId="66DC85CE" w14:textId="35061045" w:rsidR="008A5DF8" w:rsidRDefault="008A5DF8">
      <w:pPr>
        <w:rPr>
          <w:rFonts w:ascii="Times New Roman" w:hAnsi="Times New Roman" w:cs="Times New Roman"/>
        </w:rPr>
      </w:pPr>
    </w:p>
    <w:p w14:paraId="44AAF824" w14:textId="6655CD79" w:rsidR="008A5DF8" w:rsidRDefault="008A5DF8">
      <w:pPr>
        <w:rPr>
          <w:rFonts w:ascii="Times New Roman" w:hAnsi="Times New Roman" w:cs="Times New Roman"/>
        </w:rPr>
      </w:pPr>
      <w:r>
        <w:rPr>
          <w:rFonts w:ascii="Times New Roman" w:hAnsi="Times New Roman" w:cs="Times New Roman"/>
        </w:rPr>
        <w:t xml:space="preserve">I made the decision to read Were going on a bear hunt to children of 5 years old. </w:t>
      </w:r>
      <w:proofErr w:type="gramStart"/>
      <w:r>
        <w:rPr>
          <w:rFonts w:ascii="Times New Roman" w:hAnsi="Times New Roman" w:cs="Times New Roman"/>
        </w:rPr>
        <w:t>Ideally</w:t>
      </w:r>
      <w:proofErr w:type="gramEnd"/>
      <w:r>
        <w:rPr>
          <w:rFonts w:ascii="Times New Roman" w:hAnsi="Times New Roman" w:cs="Times New Roman"/>
        </w:rPr>
        <w:t xml:space="preserve"> I would have liked to have been able to do the story outside in a garden setting to set more of a scene, however, unfortunately due to the unpredictability of the weather this time of year I decided it would be best to read the story inside whilst using props to engage the children and bring the story to life a little bit more.</w:t>
      </w:r>
      <w:r w:rsidR="00DA7BE8">
        <w:rPr>
          <w:rFonts w:ascii="Times New Roman" w:hAnsi="Times New Roman" w:cs="Times New Roman"/>
        </w:rPr>
        <w:t xml:space="preserve"> A sensory story.</w:t>
      </w:r>
    </w:p>
    <w:p w14:paraId="1F3D3608" w14:textId="0A4E850F" w:rsidR="00235915" w:rsidRDefault="00235915">
      <w:pPr>
        <w:rPr>
          <w:rFonts w:ascii="Times New Roman" w:hAnsi="Times New Roman" w:cs="Times New Roman"/>
        </w:rPr>
      </w:pPr>
    </w:p>
    <w:p w14:paraId="0153541D" w14:textId="7C8FD39F" w:rsidR="00235915" w:rsidRDefault="00235915">
      <w:pPr>
        <w:rPr>
          <w:rFonts w:ascii="Times New Roman" w:hAnsi="Times New Roman" w:cs="Times New Roman"/>
        </w:rPr>
      </w:pPr>
      <w:r>
        <w:rPr>
          <w:rFonts w:ascii="Times New Roman" w:hAnsi="Times New Roman" w:cs="Times New Roman"/>
        </w:rPr>
        <w:t xml:space="preserve">I chose this story </w:t>
      </w:r>
      <w:r w:rsidR="00B6569D">
        <w:rPr>
          <w:rFonts w:ascii="Times New Roman" w:hAnsi="Times New Roman" w:cs="Times New Roman"/>
        </w:rPr>
        <w:t>as I believe it covers a range of emotions throughout</w:t>
      </w:r>
      <w:r w:rsidR="001D1C19">
        <w:rPr>
          <w:rFonts w:ascii="Times New Roman" w:hAnsi="Times New Roman" w:cs="Times New Roman"/>
        </w:rPr>
        <w:t xml:space="preserve">. The words on each page begin in the same exact way making it repetitive and </w:t>
      </w:r>
      <w:r w:rsidR="00B76F0E">
        <w:rPr>
          <w:rFonts w:ascii="Times New Roman" w:hAnsi="Times New Roman" w:cs="Times New Roman"/>
        </w:rPr>
        <w:t>uses onomatop</w:t>
      </w:r>
      <w:r w:rsidR="0004787F">
        <w:rPr>
          <w:rFonts w:ascii="Times New Roman" w:hAnsi="Times New Roman" w:cs="Times New Roman"/>
        </w:rPr>
        <w:t>oe</w:t>
      </w:r>
      <w:r w:rsidR="00B76F0E">
        <w:rPr>
          <w:rFonts w:ascii="Times New Roman" w:hAnsi="Times New Roman" w:cs="Times New Roman"/>
        </w:rPr>
        <w:t xml:space="preserve">ia </w:t>
      </w:r>
      <w:r w:rsidR="0004787F">
        <w:rPr>
          <w:rFonts w:ascii="Times New Roman" w:hAnsi="Times New Roman" w:cs="Times New Roman"/>
        </w:rPr>
        <w:t>in each section of the story.</w:t>
      </w:r>
    </w:p>
    <w:p w14:paraId="282BAB85" w14:textId="39F81641" w:rsidR="00C41BD0" w:rsidRDefault="0004787F" w:rsidP="00C41BD0">
      <w:pPr>
        <w:rPr>
          <w:rFonts w:ascii="Times New Roman" w:hAnsi="Times New Roman" w:cs="Times New Roman"/>
          <w:b/>
          <w:bCs/>
        </w:rPr>
      </w:pPr>
      <w:r>
        <w:rPr>
          <w:rFonts w:ascii="Times New Roman" w:hAnsi="Times New Roman" w:cs="Times New Roman"/>
        </w:rPr>
        <w:t xml:space="preserve">Onomatopoeia is defined </w:t>
      </w:r>
      <w:r w:rsidR="00C41BD0">
        <w:rPr>
          <w:rFonts w:ascii="Times New Roman" w:hAnsi="Times New Roman" w:cs="Times New Roman"/>
        </w:rPr>
        <w:t xml:space="preserve">within the Cambridge dictionary as </w:t>
      </w:r>
      <w:r w:rsidR="00C41BD0" w:rsidRPr="00C41BD0">
        <w:rPr>
          <w:rFonts w:ascii="Times New Roman" w:hAnsi="Times New Roman" w:cs="Times New Roman"/>
          <w:b/>
          <w:bCs/>
        </w:rPr>
        <w:t>the </w:t>
      </w:r>
      <w:hyperlink r:id="rId4" w:tooltip="act" w:history="1">
        <w:r w:rsidR="00C41BD0" w:rsidRPr="00C41BD0">
          <w:rPr>
            <w:rStyle w:val="Hyperlink"/>
            <w:rFonts w:ascii="Times New Roman" w:hAnsi="Times New Roman" w:cs="Times New Roman"/>
            <w:b/>
            <w:bCs/>
          </w:rPr>
          <w:t>act</w:t>
        </w:r>
      </w:hyperlink>
      <w:r w:rsidR="00C41BD0" w:rsidRPr="00C41BD0">
        <w:rPr>
          <w:rFonts w:ascii="Times New Roman" w:hAnsi="Times New Roman" w:cs="Times New Roman"/>
          <w:b/>
          <w:bCs/>
        </w:rPr>
        <w:t> of </w:t>
      </w:r>
      <w:hyperlink r:id="rId5" w:tooltip="creating" w:history="1">
        <w:r w:rsidR="00C41BD0" w:rsidRPr="00C41BD0">
          <w:rPr>
            <w:rStyle w:val="Hyperlink"/>
            <w:rFonts w:ascii="Times New Roman" w:hAnsi="Times New Roman" w:cs="Times New Roman"/>
            <w:b/>
            <w:bCs/>
          </w:rPr>
          <w:t>creating</w:t>
        </w:r>
      </w:hyperlink>
      <w:r w:rsidR="00C41BD0" w:rsidRPr="00C41BD0">
        <w:rPr>
          <w:rFonts w:ascii="Times New Roman" w:hAnsi="Times New Roman" w:cs="Times New Roman"/>
          <w:b/>
          <w:bCs/>
        </w:rPr>
        <w:t> or using words that </w:t>
      </w:r>
      <w:hyperlink r:id="rId6" w:tooltip="include" w:history="1">
        <w:r w:rsidR="00C41BD0" w:rsidRPr="00C41BD0">
          <w:rPr>
            <w:rStyle w:val="Hyperlink"/>
            <w:rFonts w:ascii="Times New Roman" w:hAnsi="Times New Roman" w:cs="Times New Roman"/>
            <w:b/>
            <w:bCs/>
          </w:rPr>
          <w:t>include</w:t>
        </w:r>
      </w:hyperlink>
      <w:r w:rsidR="00C41BD0" w:rsidRPr="00C41BD0">
        <w:rPr>
          <w:rFonts w:ascii="Times New Roman" w:hAnsi="Times New Roman" w:cs="Times New Roman"/>
          <w:b/>
          <w:bCs/>
        </w:rPr>
        <w:t> </w:t>
      </w:r>
      <w:hyperlink r:id="rId7" w:tooltip="sounds" w:history="1">
        <w:r w:rsidR="00C41BD0" w:rsidRPr="00C41BD0">
          <w:rPr>
            <w:rStyle w:val="Hyperlink"/>
            <w:rFonts w:ascii="Times New Roman" w:hAnsi="Times New Roman" w:cs="Times New Roman"/>
            <w:b/>
            <w:bCs/>
          </w:rPr>
          <w:t>sounds</w:t>
        </w:r>
      </w:hyperlink>
      <w:r w:rsidR="00C41BD0" w:rsidRPr="00C41BD0">
        <w:rPr>
          <w:rFonts w:ascii="Times New Roman" w:hAnsi="Times New Roman" w:cs="Times New Roman"/>
          <w:b/>
          <w:bCs/>
        </w:rPr>
        <w:t> that are </w:t>
      </w:r>
      <w:hyperlink r:id="rId8" w:tooltip="similar" w:history="1">
        <w:r w:rsidR="00C41BD0" w:rsidRPr="00C41BD0">
          <w:rPr>
            <w:rStyle w:val="Hyperlink"/>
            <w:rFonts w:ascii="Times New Roman" w:hAnsi="Times New Roman" w:cs="Times New Roman"/>
            <w:b/>
            <w:bCs/>
          </w:rPr>
          <w:t>similar</w:t>
        </w:r>
      </w:hyperlink>
      <w:r w:rsidR="00C41BD0" w:rsidRPr="00C41BD0">
        <w:rPr>
          <w:rFonts w:ascii="Times New Roman" w:hAnsi="Times New Roman" w:cs="Times New Roman"/>
          <w:b/>
          <w:bCs/>
        </w:rPr>
        <w:t> to the </w:t>
      </w:r>
      <w:hyperlink r:id="rId9" w:tooltip="noises" w:history="1">
        <w:r w:rsidR="00C41BD0" w:rsidRPr="00C41BD0">
          <w:rPr>
            <w:rStyle w:val="Hyperlink"/>
            <w:rFonts w:ascii="Times New Roman" w:hAnsi="Times New Roman" w:cs="Times New Roman"/>
            <w:b/>
            <w:bCs/>
          </w:rPr>
          <w:t>noises</w:t>
        </w:r>
      </w:hyperlink>
      <w:r w:rsidR="00C41BD0" w:rsidRPr="00C41BD0">
        <w:rPr>
          <w:rFonts w:ascii="Times New Roman" w:hAnsi="Times New Roman" w:cs="Times New Roman"/>
          <w:b/>
          <w:bCs/>
        </w:rPr>
        <w:t> the words refer to</w:t>
      </w:r>
      <w:r w:rsidR="00DE7196">
        <w:rPr>
          <w:rFonts w:ascii="Times New Roman" w:hAnsi="Times New Roman" w:cs="Times New Roman"/>
          <w:b/>
          <w:bCs/>
        </w:rPr>
        <w:t xml:space="preserve">. </w:t>
      </w:r>
    </w:p>
    <w:p w14:paraId="7D7A90A7" w14:textId="77777777" w:rsidR="00AE4FD1" w:rsidRDefault="00AE4FD1" w:rsidP="00C41BD0">
      <w:pPr>
        <w:rPr>
          <w:rFonts w:ascii="Times New Roman" w:hAnsi="Times New Roman" w:cs="Times New Roman"/>
        </w:rPr>
      </w:pPr>
    </w:p>
    <w:p w14:paraId="29953C12" w14:textId="356DE8AA" w:rsidR="00B63C53" w:rsidRDefault="00B63C53" w:rsidP="00C41BD0">
      <w:pPr>
        <w:rPr>
          <w:rFonts w:ascii="Times New Roman" w:hAnsi="Times New Roman" w:cs="Times New Roman"/>
        </w:rPr>
      </w:pPr>
      <w:proofErr w:type="spellStart"/>
      <w:r>
        <w:rPr>
          <w:rFonts w:ascii="Times New Roman" w:hAnsi="Times New Roman" w:cs="Times New Roman"/>
        </w:rPr>
        <w:t>Stoel</w:t>
      </w:r>
      <w:proofErr w:type="spellEnd"/>
      <w:r>
        <w:rPr>
          <w:rFonts w:ascii="Times New Roman" w:hAnsi="Times New Roman" w:cs="Times New Roman"/>
        </w:rPr>
        <w:t xml:space="preserve"> Gammon 2011 explains the transition of babies babble to simple words</w:t>
      </w:r>
      <w:r w:rsidR="00E571A5">
        <w:rPr>
          <w:rFonts w:ascii="Times New Roman" w:hAnsi="Times New Roman" w:cs="Times New Roman"/>
        </w:rPr>
        <w:t xml:space="preserve"> and then onto meaningful word structure as being a matter of adding meaning to sound</w:t>
      </w:r>
      <w:r w:rsidR="00466A61">
        <w:rPr>
          <w:rFonts w:ascii="Times New Roman" w:hAnsi="Times New Roman" w:cs="Times New Roman"/>
        </w:rPr>
        <w:t xml:space="preserve">. </w:t>
      </w:r>
    </w:p>
    <w:p w14:paraId="77CAF943" w14:textId="77777777" w:rsidR="009E0A10" w:rsidRDefault="006C11D7" w:rsidP="00C41BD0">
      <w:pPr>
        <w:rPr>
          <w:rFonts w:ascii="Times New Roman" w:hAnsi="Times New Roman" w:cs="Times New Roman"/>
        </w:rPr>
      </w:pPr>
      <w:r>
        <w:rPr>
          <w:rFonts w:ascii="Times New Roman" w:hAnsi="Times New Roman" w:cs="Times New Roman"/>
        </w:rPr>
        <w:t xml:space="preserve">Although I am aware that in relation to </w:t>
      </w:r>
      <w:proofErr w:type="spellStart"/>
      <w:r>
        <w:rPr>
          <w:rFonts w:ascii="Times New Roman" w:hAnsi="Times New Roman" w:cs="Times New Roman"/>
        </w:rPr>
        <w:t>Stoel</w:t>
      </w:r>
      <w:proofErr w:type="spellEnd"/>
      <w:r>
        <w:rPr>
          <w:rFonts w:ascii="Times New Roman" w:hAnsi="Times New Roman" w:cs="Times New Roman"/>
        </w:rPr>
        <w:t xml:space="preserve"> Gammons findings my chosen children of 5 years of age are </w:t>
      </w:r>
      <w:r w:rsidR="00F143E3">
        <w:rPr>
          <w:rFonts w:ascii="Times New Roman" w:hAnsi="Times New Roman" w:cs="Times New Roman"/>
        </w:rPr>
        <w:t>in the stage of using meaningful words in a structured way</w:t>
      </w:r>
      <w:r w:rsidR="008E3961">
        <w:rPr>
          <w:rFonts w:ascii="Times New Roman" w:hAnsi="Times New Roman" w:cs="Times New Roman"/>
        </w:rPr>
        <w:t xml:space="preserve">, </w:t>
      </w:r>
      <w:proofErr w:type="gramStart"/>
      <w:r w:rsidR="008E3961">
        <w:rPr>
          <w:rFonts w:ascii="Times New Roman" w:hAnsi="Times New Roman" w:cs="Times New Roman"/>
        </w:rPr>
        <w:t>However</w:t>
      </w:r>
      <w:proofErr w:type="gramEnd"/>
      <w:r w:rsidR="008E3961">
        <w:rPr>
          <w:rFonts w:ascii="Times New Roman" w:hAnsi="Times New Roman" w:cs="Times New Roman"/>
        </w:rPr>
        <w:t xml:space="preserve"> by adding the use of onomatopoeia within the book we’re going on a bear hunt</w:t>
      </w:r>
      <w:r w:rsidR="00AC0ED7">
        <w:rPr>
          <w:rFonts w:ascii="Times New Roman" w:hAnsi="Times New Roman" w:cs="Times New Roman"/>
        </w:rPr>
        <w:t xml:space="preserve"> I believe it flips the explanation of adding meaning to sound to adding sound to meaning</w:t>
      </w:r>
      <w:r w:rsidR="00A962EE">
        <w:rPr>
          <w:rFonts w:ascii="Times New Roman" w:hAnsi="Times New Roman" w:cs="Times New Roman"/>
        </w:rPr>
        <w:t xml:space="preserve"> through linking the written word to the sound that is associated with that word. </w:t>
      </w:r>
    </w:p>
    <w:p w14:paraId="0951F5BC" w14:textId="77777777" w:rsidR="009E0A10" w:rsidRDefault="009E0A10" w:rsidP="00C41BD0">
      <w:pPr>
        <w:rPr>
          <w:rFonts w:ascii="Times New Roman" w:hAnsi="Times New Roman" w:cs="Times New Roman"/>
        </w:rPr>
      </w:pPr>
    </w:p>
    <w:p w14:paraId="548384E5" w14:textId="3CA382F9" w:rsidR="00466A61" w:rsidRPr="00DE7196" w:rsidRDefault="009E0A10" w:rsidP="00C41BD0">
      <w:pPr>
        <w:rPr>
          <w:rFonts w:ascii="Times New Roman" w:hAnsi="Times New Roman" w:cs="Times New Roman"/>
        </w:rPr>
      </w:pPr>
      <w:r>
        <w:rPr>
          <w:rFonts w:ascii="Times New Roman" w:hAnsi="Times New Roman" w:cs="Times New Roman"/>
        </w:rPr>
        <w:t xml:space="preserve">I believe that by reading a book that uses onomatopoeia </w:t>
      </w:r>
      <w:r w:rsidR="00734064">
        <w:rPr>
          <w:rFonts w:ascii="Times New Roman" w:hAnsi="Times New Roman" w:cs="Times New Roman"/>
        </w:rPr>
        <w:t xml:space="preserve">it engages the </w:t>
      </w:r>
      <w:proofErr w:type="spellStart"/>
      <w:r w:rsidR="00734064">
        <w:rPr>
          <w:rFonts w:ascii="Times New Roman" w:hAnsi="Times New Roman" w:cs="Times New Roman"/>
        </w:rPr>
        <w:t>childrens</w:t>
      </w:r>
      <w:proofErr w:type="spellEnd"/>
      <w:r w:rsidR="00734064">
        <w:rPr>
          <w:rFonts w:ascii="Times New Roman" w:hAnsi="Times New Roman" w:cs="Times New Roman"/>
        </w:rPr>
        <w:t xml:space="preserve"> interest </w:t>
      </w:r>
      <w:r w:rsidR="000452D5">
        <w:rPr>
          <w:rFonts w:ascii="Times New Roman" w:hAnsi="Times New Roman" w:cs="Times New Roman"/>
        </w:rPr>
        <w:t>and makes</w:t>
      </w:r>
      <w:r w:rsidR="00734064">
        <w:rPr>
          <w:rFonts w:ascii="Times New Roman" w:hAnsi="Times New Roman" w:cs="Times New Roman"/>
        </w:rPr>
        <w:t xml:space="preserve"> the story much more fun and exciting for them</w:t>
      </w:r>
      <w:r w:rsidR="00AC0ED7">
        <w:rPr>
          <w:rFonts w:ascii="Times New Roman" w:hAnsi="Times New Roman" w:cs="Times New Roman"/>
        </w:rPr>
        <w:t xml:space="preserve"> </w:t>
      </w:r>
      <w:r w:rsidR="000452D5">
        <w:rPr>
          <w:rFonts w:ascii="Times New Roman" w:hAnsi="Times New Roman" w:cs="Times New Roman"/>
        </w:rPr>
        <w:t xml:space="preserve">whilst also supporting the children who may not have developed phonologically in the same levels </w:t>
      </w:r>
      <w:r w:rsidR="00015B8C">
        <w:rPr>
          <w:rFonts w:ascii="Times New Roman" w:hAnsi="Times New Roman" w:cs="Times New Roman"/>
        </w:rPr>
        <w:t>as their peers.</w:t>
      </w:r>
    </w:p>
    <w:p w14:paraId="34B662FD" w14:textId="037967CB" w:rsidR="0004787F" w:rsidRDefault="0004787F">
      <w:pPr>
        <w:rPr>
          <w:rFonts w:ascii="Times New Roman" w:hAnsi="Times New Roman" w:cs="Times New Roman"/>
        </w:rPr>
      </w:pPr>
    </w:p>
    <w:p w14:paraId="638F856D" w14:textId="6ED1FEC6" w:rsidR="00E16060" w:rsidRDefault="00DE3C8A">
      <w:pPr>
        <w:rPr>
          <w:rFonts w:ascii="Times New Roman" w:hAnsi="Times New Roman" w:cs="Times New Roman"/>
        </w:rPr>
      </w:pPr>
      <w:r>
        <w:rPr>
          <w:rFonts w:ascii="Times New Roman" w:hAnsi="Times New Roman" w:cs="Times New Roman"/>
        </w:rPr>
        <w:t xml:space="preserve">In my story telling I decided to use some props to enhance the onomatopoeia </w:t>
      </w:r>
      <w:r w:rsidR="00B22FDB">
        <w:rPr>
          <w:rFonts w:ascii="Times New Roman" w:hAnsi="Times New Roman" w:cs="Times New Roman"/>
        </w:rPr>
        <w:t xml:space="preserve">within the story. For </w:t>
      </w:r>
      <w:proofErr w:type="gramStart"/>
      <w:r w:rsidR="00B22FDB">
        <w:rPr>
          <w:rFonts w:ascii="Times New Roman" w:hAnsi="Times New Roman" w:cs="Times New Roman"/>
        </w:rPr>
        <w:t>example</w:t>
      </w:r>
      <w:proofErr w:type="gramEnd"/>
      <w:r w:rsidR="00B22FDB">
        <w:rPr>
          <w:rFonts w:ascii="Times New Roman" w:hAnsi="Times New Roman" w:cs="Times New Roman"/>
        </w:rPr>
        <w:t xml:space="preserve"> when the children are going through the squelchy mud I had melted chocolate within a bowl </w:t>
      </w:r>
      <w:r w:rsidR="00F23BB5">
        <w:rPr>
          <w:rFonts w:ascii="Times New Roman" w:hAnsi="Times New Roman" w:cs="Times New Roman"/>
        </w:rPr>
        <w:t xml:space="preserve">to represent the brown oozy squelchy mud. I used chocolate </w:t>
      </w:r>
      <w:r w:rsidR="00DE416F">
        <w:rPr>
          <w:rFonts w:ascii="Times New Roman" w:hAnsi="Times New Roman" w:cs="Times New Roman"/>
        </w:rPr>
        <w:t xml:space="preserve">because not only can </w:t>
      </w:r>
      <w:proofErr w:type="gramStart"/>
      <w:r w:rsidR="00DE416F">
        <w:rPr>
          <w:rFonts w:ascii="Times New Roman" w:hAnsi="Times New Roman" w:cs="Times New Roman"/>
        </w:rPr>
        <w:t>it</w:t>
      </w:r>
      <w:proofErr w:type="gramEnd"/>
      <w:r w:rsidR="00DE416F">
        <w:rPr>
          <w:rFonts w:ascii="Times New Roman" w:hAnsi="Times New Roman" w:cs="Times New Roman"/>
        </w:rPr>
        <w:t xml:space="preserve"> mimic mud with its consistency and colour but also because </w:t>
      </w:r>
      <w:r w:rsidR="004A791D">
        <w:rPr>
          <w:rFonts w:ascii="Times New Roman" w:hAnsi="Times New Roman" w:cs="Times New Roman"/>
        </w:rPr>
        <w:t>young children do have a tendency at times to put objects in their mouth</w:t>
      </w:r>
      <w:r w:rsidR="00761C09">
        <w:rPr>
          <w:rFonts w:ascii="Times New Roman" w:hAnsi="Times New Roman" w:cs="Times New Roman"/>
        </w:rPr>
        <w:t xml:space="preserve"> </w:t>
      </w:r>
      <w:r w:rsidR="00351222">
        <w:rPr>
          <w:rFonts w:ascii="Times New Roman" w:hAnsi="Times New Roman" w:cs="Times New Roman"/>
        </w:rPr>
        <w:t>for reasons such</w:t>
      </w:r>
      <w:r w:rsidR="00761C09">
        <w:rPr>
          <w:rFonts w:ascii="Times New Roman" w:hAnsi="Times New Roman" w:cs="Times New Roman"/>
        </w:rPr>
        <w:t xml:space="preserve"> a</w:t>
      </w:r>
      <w:proofErr w:type="spellStart"/>
      <w:r w:rsidR="00761C09">
        <w:rPr>
          <w:rFonts w:ascii="Times New Roman" w:hAnsi="Times New Roman" w:cs="Times New Roman"/>
        </w:rPr>
        <w:t>s</w:t>
      </w:r>
      <w:proofErr w:type="spellEnd"/>
      <w:r w:rsidR="00761C09">
        <w:rPr>
          <w:rFonts w:ascii="Times New Roman" w:hAnsi="Times New Roman" w:cs="Times New Roman"/>
        </w:rPr>
        <w:t xml:space="preserve"> body awareness</w:t>
      </w:r>
      <w:r w:rsidR="001C7BCB">
        <w:rPr>
          <w:rFonts w:ascii="Times New Roman" w:hAnsi="Times New Roman" w:cs="Times New Roman"/>
        </w:rPr>
        <w:t xml:space="preserve"> or concentration as explained by Debra </w:t>
      </w:r>
      <w:proofErr w:type="spellStart"/>
      <w:r w:rsidR="001C7BCB">
        <w:rPr>
          <w:rFonts w:ascii="Times New Roman" w:hAnsi="Times New Roman" w:cs="Times New Roman"/>
        </w:rPr>
        <w:t>Lowsky</w:t>
      </w:r>
      <w:proofErr w:type="spellEnd"/>
      <w:r w:rsidR="001C7BCB">
        <w:rPr>
          <w:rFonts w:ascii="Times New Roman" w:hAnsi="Times New Roman" w:cs="Times New Roman"/>
        </w:rPr>
        <w:t xml:space="preserve"> 2015</w:t>
      </w:r>
      <w:r w:rsidR="004A791D">
        <w:rPr>
          <w:rFonts w:ascii="Times New Roman" w:hAnsi="Times New Roman" w:cs="Times New Roman"/>
        </w:rPr>
        <w:t xml:space="preserve"> </w:t>
      </w:r>
      <w:r w:rsidR="00552C11">
        <w:rPr>
          <w:rFonts w:ascii="Times New Roman" w:hAnsi="Times New Roman" w:cs="Times New Roman"/>
        </w:rPr>
        <w:t>and I decided that chocolate would be a better option than actual mud from outside for that reason</w:t>
      </w:r>
      <w:r w:rsidR="006C0C52">
        <w:rPr>
          <w:rFonts w:ascii="Times New Roman" w:hAnsi="Times New Roman" w:cs="Times New Roman"/>
        </w:rPr>
        <w:t xml:space="preserve">. </w:t>
      </w:r>
      <w:r w:rsidR="00905070">
        <w:rPr>
          <w:rFonts w:ascii="Times New Roman" w:hAnsi="Times New Roman" w:cs="Times New Roman"/>
        </w:rPr>
        <w:t xml:space="preserve">Although I used a spoon to show the oozy mud within my reading, the children would have been </w:t>
      </w:r>
      <w:r w:rsidR="007D636D">
        <w:rPr>
          <w:rFonts w:ascii="Times New Roman" w:hAnsi="Times New Roman" w:cs="Times New Roman"/>
        </w:rPr>
        <w:t xml:space="preserve">using two fingers to represent walking through the </w:t>
      </w:r>
      <w:r w:rsidR="00A52DBF">
        <w:rPr>
          <w:rFonts w:ascii="Times New Roman" w:hAnsi="Times New Roman" w:cs="Times New Roman"/>
        </w:rPr>
        <w:t xml:space="preserve">mud. </w:t>
      </w:r>
      <w:proofErr w:type="spellStart"/>
      <w:r w:rsidR="00A52DBF">
        <w:rPr>
          <w:rFonts w:ascii="Times New Roman" w:hAnsi="Times New Roman" w:cs="Times New Roman"/>
        </w:rPr>
        <w:t>Its</w:t>
      </w:r>
      <w:proofErr w:type="spellEnd"/>
      <w:r w:rsidR="00A52DBF">
        <w:rPr>
          <w:rFonts w:ascii="Times New Roman" w:hAnsi="Times New Roman" w:cs="Times New Roman"/>
        </w:rPr>
        <w:t xml:space="preserve"> important to </w:t>
      </w:r>
      <w:r w:rsidR="00862673">
        <w:rPr>
          <w:rFonts w:ascii="Times New Roman" w:hAnsi="Times New Roman" w:cs="Times New Roman"/>
        </w:rPr>
        <w:t>say that I would ensure there are no allergies to any ingredients before introducing anything into the story time.</w:t>
      </w:r>
    </w:p>
    <w:p w14:paraId="0927E3E7" w14:textId="5A5EC399" w:rsidR="00A4033A" w:rsidRDefault="00A4033A">
      <w:pPr>
        <w:rPr>
          <w:rFonts w:ascii="Times New Roman" w:hAnsi="Times New Roman" w:cs="Times New Roman"/>
        </w:rPr>
      </w:pPr>
    </w:p>
    <w:p w14:paraId="0082A4A5" w14:textId="78D1DAD3" w:rsidR="00A4033A" w:rsidRDefault="00406413">
      <w:pPr>
        <w:rPr>
          <w:rFonts w:ascii="Times New Roman" w:hAnsi="Times New Roman" w:cs="Times New Roman"/>
        </w:rPr>
      </w:pPr>
      <w:proofErr w:type="gramStart"/>
      <w:r>
        <w:rPr>
          <w:rFonts w:ascii="Times New Roman" w:hAnsi="Times New Roman" w:cs="Times New Roman"/>
        </w:rPr>
        <w:t>Again</w:t>
      </w:r>
      <w:proofErr w:type="gramEnd"/>
      <w:r>
        <w:rPr>
          <w:rFonts w:ascii="Times New Roman" w:hAnsi="Times New Roman" w:cs="Times New Roman"/>
        </w:rPr>
        <w:t xml:space="preserve"> also with the </w:t>
      </w:r>
      <w:r w:rsidR="00C1003D">
        <w:rPr>
          <w:rFonts w:ascii="Times New Roman" w:hAnsi="Times New Roman" w:cs="Times New Roman"/>
        </w:rPr>
        <w:t xml:space="preserve">deep cold water and the splash </w:t>
      </w:r>
      <w:proofErr w:type="spellStart"/>
      <w:r w:rsidR="00C1003D">
        <w:rPr>
          <w:rFonts w:ascii="Times New Roman" w:hAnsi="Times New Roman" w:cs="Times New Roman"/>
        </w:rPr>
        <w:t>splash</w:t>
      </w:r>
      <w:proofErr w:type="spellEnd"/>
      <w:r w:rsidR="00C1003D">
        <w:rPr>
          <w:rFonts w:ascii="Times New Roman" w:hAnsi="Times New Roman" w:cs="Times New Roman"/>
        </w:rPr>
        <w:t xml:space="preserve"> </w:t>
      </w:r>
      <w:r w:rsidR="000C10B6">
        <w:rPr>
          <w:rFonts w:ascii="Times New Roman" w:hAnsi="Times New Roman" w:cs="Times New Roman"/>
        </w:rPr>
        <w:t xml:space="preserve">of walking through the water I used a bowl with water to create the splash effect whilst also reading the words splash </w:t>
      </w:r>
      <w:proofErr w:type="spellStart"/>
      <w:r w:rsidR="000C10B6">
        <w:rPr>
          <w:rFonts w:ascii="Times New Roman" w:hAnsi="Times New Roman" w:cs="Times New Roman"/>
        </w:rPr>
        <w:t>splash</w:t>
      </w:r>
      <w:proofErr w:type="spellEnd"/>
      <w:r w:rsidR="00FC76BE">
        <w:rPr>
          <w:rFonts w:ascii="Times New Roman" w:hAnsi="Times New Roman" w:cs="Times New Roman"/>
        </w:rPr>
        <w:t xml:space="preserve">. The children would also have the same props that I had as I do not think it would be fair for the children to watch the adult </w:t>
      </w:r>
      <w:r w:rsidR="00207295">
        <w:rPr>
          <w:rFonts w:ascii="Times New Roman" w:hAnsi="Times New Roman" w:cs="Times New Roman"/>
        </w:rPr>
        <w:t>using or in their eyes playing with water and mud and not being able to take part themselves.</w:t>
      </w:r>
    </w:p>
    <w:p w14:paraId="25C4C146" w14:textId="08374E35" w:rsidR="00207295" w:rsidRDefault="00207295">
      <w:pPr>
        <w:rPr>
          <w:rFonts w:ascii="Times New Roman" w:hAnsi="Times New Roman" w:cs="Times New Roman"/>
        </w:rPr>
      </w:pPr>
    </w:p>
    <w:p w14:paraId="4CC00E6F" w14:textId="1EEACB18" w:rsidR="00207295" w:rsidRDefault="00207295">
      <w:pPr>
        <w:rPr>
          <w:rFonts w:ascii="Times New Roman" w:hAnsi="Times New Roman" w:cs="Times New Roman"/>
        </w:rPr>
      </w:pPr>
      <w:r>
        <w:rPr>
          <w:rFonts w:ascii="Times New Roman" w:hAnsi="Times New Roman" w:cs="Times New Roman"/>
        </w:rPr>
        <w:t xml:space="preserve">Having snow to create a </w:t>
      </w:r>
      <w:proofErr w:type="gramStart"/>
      <w:r>
        <w:rPr>
          <w:rFonts w:ascii="Times New Roman" w:hAnsi="Times New Roman" w:cs="Times New Roman"/>
        </w:rPr>
        <w:t>snow storm</w:t>
      </w:r>
      <w:proofErr w:type="gramEnd"/>
      <w:r>
        <w:rPr>
          <w:rFonts w:ascii="Times New Roman" w:hAnsi="Times New Roman" w:cs="Times New Roman"/>
        </w:rPr>
        <w:t xml:space="preserve"> was a little more difficult</w:t>
      </w:r>
      <w:r w:rsidR="00FC0317">
        <w:rPr>
          <w:rFonts w:ascii="Times New Roman" w:hAnsi="Times New Roman" w:cs="Times New Roman"/>
        </w:rPr>
        <w:t xml:space="preserve"> but luckily with Christmas around the corner I was able to find faux snow </w:t>
      </w:r>
      <w:r w:rsidR="004B52A4">
        <w:rPr>
          <w:rFonts w:ascii="Times New Roman" w:hAnsi="Times New Roman" w:cs="Times New Roman"/>
        </w:rPr>
        <w:t xml:space="preserve">to sprinkle whilst reading the </w:t>
      </w:r>
      <w:proofErr w:type="spellStart"/>
      <w:r w:rsidR="004B52A4">
        <w:rPr>
          <w:rFonts w:ascii="Times New Roman" w:hAnsi="Times New Roman" w:cs="Times New Roman"/>
        </w:rPr>
        <w:t>hoo</w:t>
      </w:r>
      <w:proofErr w:type="spellEnd"/>
      <w:r w:rsidR="004B52A4">
        <w:rPr>
          <w:rFonts w:ascii="Times New Roman" w:hAnsi="Times New Roman" w:cs="Times New Roman"/>
        </w:rPr>
        <w:t xml:space="preserve"> woo words associated with the snow storm</w:t>
      </w:r>
      <w:r w:rsidR="0072349D">
        <w:rPr>
          <w:rFonts w:ascii="Times New Roman" w:hAnsi="Times New Roman" w:cs="Times New Roman"/>
        </w:rPr>
        <w:t>.</w:t>
      </w:r>
    </w:p>
    <w:p w14:paraId="307E1AC8" w14:textId="70D633EF" w:rsidR="0072349D" w:rsidRDefault="0072349D">
      <w:pPr>
        <w:rPr>
          <w:rFonts w:ascii="Times New Roman" w:hAnsi="Times New Roman" w:cs="Times New Roman"/>
        </w:rPr>
      </w:pPr>
    </w:p>
    <w:p w14:paraId="64934A63" w14:textId="75DBCC67" w:rsidR="0072349D" w:rsidRDefault="0072349D">
      <w:pPr>
        <w:rPr>
          <w:rFonts w:ascii="Times New Roman" w:hAnsi="Times New Roman" w:cs="Times New Roman"/>
        </w:rPr>
      </w:pPr>
      <w:r>
        <w:rPr>
          <w:rFonts w:ascii="Times New Roman" w:hAnsi="Times New Roman" w:cs="Times New Roman"/>
        </w:rPr>
        <w:lastRenderedPageBreak/>
        <w:t>I also used a plush bear to represent the bear in the story</w:t>
      </w:r>
      <w:r w:rsidR="00176026">
        <w:rPr>
          <w:rFonts w:ascii="Times New Roman" w:hAnsi="Times New Roman" w:cs="Times New Roman"/>
        </w:rPr>
        <w:t xml:space="preserve"> for visual effect and to continue the theme of sensory </w:t>
      </w:r>
      <w:r w:rsidR="00322A50">
        <w:rPr>
          <w:rFonts w:ascii="Times New Roman" w:hAnsi="Times New Roman" w:cs="Times New Roman"/>
        </w:rPr>
        <w:t>literature.</w:t>
      </w:r>
    </w:p>
    <w:p w14:paraId="0C3D7A77" w14:textId="2D8FE233" w:rsidR="0006483C" w:rsidRDefault="0006483C">
      <w:pPr>
        <w:rPr>
          <w:rFonts w:ascii="Times New Roman" w:hAnsi="Times New Roman" w:cs="Times New Roman"/>
        </w:rPr>
      </w:pPr>
    </w:p>
    <w:p w14:paraId="2EADDA5D" w14:textId="77777777" w:rsidR="0094528C" w:rsidRDefault="007333F8" w:rsidP="00691809">
      <w:pPr>
        <w:pStyle w:val="NormalWeb"/>
      </w:pPr>
      <w:r w:rsidRPr="00C8754B">
        <w:t xml:space="preserve">Piaget 1969 </w:t>
      </w:r>
      <w:r w:rsidR="00C8754B" w:rsidRPr="00C8754B">
        <w:t xml:space="preserve">talks about a </w:t>
      </w:r>
      <w:r w:rsidR="00C8754B" w:rsidRPr="00C8754B">
        <w:t>constructivist theoretical framework for cognitive development in children</w:t>
      </w:r>
      <w:r w:rsidR="0008494D">
        <w:t xml:space="preserve">. </w:t>
      </w:r>
      <w:r w:rsidR="00691809">
        <w:t xml:space="preserve">He </w:t>
      </w:r>
      <w:r w:rsidR="00691809" w:rsidRPr="00691809">
        <w:t>describes an initial Sensorimotor Stage, in which the child learns about the world through their movements and senses</w:t>
      </w:r>
      <w:r w:rsidR="00691809">
        <w:t xml:space="preserve">. </w:t>
      </w:r>
      <w:r w:rsidR="00774797">
        <w:t xml:space="preserve">Through </w:t>
      </w:r>
      <w:r w:rsidR="00DA3E09">
        <w:t>turning the story we’re going on a bear hunt into a sensory story it helps develop their senses</w:t>
      </w:r>
      <w:r w:rsidR="006A45B0">
        <w:t>. No doubt the children would have felt grass, or splashed water or stomped through squelchy mud before having this story reads to them however</w:t>
      </w:r>
      <w:r w:rsidR="00DB0F8A">
        <w:t xml:space="preserve"> </w:t>
      </w:r>
      <w:proofErr w:type="spellStart"/>
      <w:r w:rsidR="00DB0F8A">
        <w:t>piaget</w:t>
      </w:r>
      <w:proofErr w:type="spellEnd"/>
      <w:r w:rsidR="00DB0F8A">
        <w:t xml:space="preserve"> </w:t>
      </w:r>
      <w:r w:rsidR="007463BF">
        <w:t>and many other theorists have acknowledged the importance and necessity for children to rep</w:t>
      </w:r>
      <w:r w:rsidR="00F705C3">
        <w:t xml:space="preserve">eatedly </w:t>
      </w:r>
      <w:r w:rsidR="002241E0">
        <w:t>do things in order to develop and build on their experience.</w:t>
      </w:r>
    </w:p>
    <w:p w14:paraId="6BD4BD72" w14:textId="64B29696" w:rsidR="0094528C" w:rsidRDefault="0094528C" w:rsidP="0094528C">
      <w:pPr>
        <w:pStyle w:val="NormalWeb"/>
      </w:pPr>
      <w:r w:rsidRPr="0094528C">
        <w:t xml:space="preserve">“All children exhibit the need for sensory activities and will usually respond to them by focusing better </w:t>
      </w:r>
      <w:proofErr w:type="gramStart"/>
      <w:r w:rsidRPr="0094528C">
        <w:t>in</w:t>
      </w:r>
      <w:proofErr w:type="gramEnd"/>
      <w:r w:rsidRPr="0094528C">
        <w:t xml:space="preserve"> the classroom, increasing interactions with peers, and improving overall daily functioning.” (Downing, Aldrich and Shelly 2006) </w:t>
      </w:r>
    </w:p>
    <w:p w14:paraId="3247E19E" w14:textId="46270CA0" w:rsidR="00FC5EB4" w:rsidRDefault="00C447E2" w:rsidP="0094528C">
      <w:pPr>
        <w:pStyle w:val="NormalWeb"/>
      </w:pPr>
      <w:r>
        <w:t xml:space="preserve">Whilst reading the book I tried to </w:t>
      </w:r>
      <w:r w:rsidR="004766D5">
        <w:t xml:space="preserve">emphasise certain words such as “we are going to catch a BIG one” and lift my hand up high </w:t>
      </w:r>
      <w:r w:rsidR="0070326F">
        <w:t>so the children would recognise the word big with being even bigger than me! I did this every time</w:t>
      </w:r>
      <w:r w:rsidR="007750A3">
        <w:t xml:space="preserve"> to ensure consistency. </w:t>
      </w:r>
    </w:p>
    <w:p w14:paraId="2A3B9352" w14:textId="610CC4F2" w:rsidR="00F75C9B" w:rsidRDefault="00641DA5" w:rsidP="0094528C">
      <w:pPr>
        <w:pStyle w:val="NormalWeb"/>
      </w:pPr>
      <w:r>
        <w:t xml:space="preserve">Whilst reading the part “we’re not scared” I tried to begin by </w:t>
      </w:r>
      <w:r w:rsidR="00AF3529">
        <w:t xml:space="preserve">saying “scared” in a happy jokey way as I interpreted it as at that point in the book they aren’t frightened. As I read further into the </w:t>
      </w:r>
      <w:proofErr w:type="gramStart"/>
      <w:r w:rsidR="00AF3529">
        <w:t>book</w:t>
      </w:r>
      <w:proofErr w:type="gramEnd"/>
      <w:r w:rsidR="00AF3529">
        <w:t xml:space="preserve"> I began to say the line in a slightly more concerned way in order to add the sense of a </w:t>
      </w:r>
      <w:proofErr w:type="spellStart"/>
      <w:r w:rsidR="00AF3529">
        <w:t>build up</w:t>
      </w:r>
      <w:proofErr w:type="spellEnd"/>
      <w:r w:rsidR="00AF3529">
        <w:t xml:space="preserve"> of </w:t>
      </w:r>
      <w:r w:rsidR="00631DA3">
        <w:t>anticipation</w:t>
      </w:r>
      <w:r w:rsidR="00AF3529">
        <w:t xml:space="preserve"> for the children</w:t>
      </w:r>
      <w:r w:rsidR="00631DA3">
        <w:t xml:space="preserve">. </w:t>
      </w:r>
      <w:r w:rsidR="00C05165">
        <w:t xml:space="preserve">I thought that I did create that effect and </w:t>
      </w:r>
      <w:r w:rsidR="0099525A">
        <w:t xml:space="preserve">I was </w:t>
      </w:r>
      <w:r w:rsidR="00544D9C">
        <w:t>present in the moment of each page of the book</w:t>
      </w:r>
      <w:r w:rsidR="000B7F1D">
        <w:t>.</w:t>
      </w:r>
      <w:r w:rsidR="00295024">
        <w:t xml:space="preserve"> </w:t>
      </w:r>
      <w:r w:rsidR="009A5D24">
        <w:t xml:space="preserve">And towards the end where they come face to face with the </w:t>
      </w:r>
      <w:proofErr w:type="gramStart"/>
      <w:r w:rsidR="009A5D24">
        <w:t>bear</w:t>
      </w:r>
      <w:proofErr w:type="gramEnd"/>
      <w:r w:rsidR="009A5D24">
        <w:t xml:space="preserve"> I attempted to show fear </w:t>
      </w:r>
      <w:r w:rsidR="0003267A">
        <w:t xml:space="preserve">to represent how they were feeling in the book. I tried to mimic the emotions that I believed were being felt in the story </w:t>
      </w:r>
      <w:r w:rsidR="000F6B08">
        <w:t>as to show the children the range of emotions felt throughout from it being a “beautiful day” and smiling and looking around whilst reading that part</w:t>
      </w:r>
      <w:r w:rsidR="001D6DAF">
        <w:t xml:space="preserve"> and also using my hand to show the difference of “over it” and “under it”</w:t>
      </w:r>
      <w:r w:rsidR="00612F54">
        <w:t xml:space="preserve">. These children are in the foundation phase framework </w:t>
      </w:r>
      <w:r w:rsidR="005F2998">
        <w:t>wales 2015 stage. The foundation phase is holistic and cross curriculum</w:t>
      </w:r>
      <w:r w:rsidR="00B263C3">
        <w:t xml:space="preserve"> meaning that mathematics can be brought into the story, the foundation phase 2015 states</w:t>
      </w:r>
      <w:r w:rsidR="00B10BE8">
        <w:t xml:space="preserve"> that in mathematics “much of their work will be oral”</w:t>
      </w:r>
      <w:r w:rsidR="00F75C9B">
        <w:t>.</w:t>
      </w:r>
    </w:p>
    <w:p w14:paraId="1AA5B498" w14:textId="2CF52C7C" w:rsidR="000935A9" w:rsidRDefault="00BD4F44" w:rsidP="000935A9">
      <w:pPr>
        <w:rPr>
          <w:rFonts w:ascii="Times New Roman" w:eastAsia="Times New Roman" w:hAnsi="Times New Roman" w:cs="Times New Roman"/>
          <w:color w:val="000000"/>
          <w:spacing w:val="2"/>
          <w:lang w:eastAsia="en-GB"/>
        </w:rPr>
      </w:pPr>
      <w:r>
        <w:t>The book I read has</w:t>
      </w:r>
      <w:r w:rsidR="00360A37">
        <w:t xml:space="preserve"> </w:t>
      </w:r>
      <w:r w:rsidR="000935A9">
        <w:t xml:space="preserve">repetitive </w:t>
      </w:r>
      <w:r w:rsidR="00360A37">
        <w:t>rhyme within the onomatopoeia</w:t>
      </w:r>
      <w:r w:rsidR="00BC0782">
        <w:t>.</w:t>
      </w:r>
      <w:r w:rsidR="00360A37">
        <w:t xml:space="preserve"> </w:t>
      </w:r>
      <w:r w:rsidR="000935A9" w:rsidRPr="000935A9">
        <w:rPr>
          <w:rFonts w:ascii="Times New Roman" w:eastAsia="Times New Roman" w:hAnsi="Times New Roman" w:cs="Times New Roman"/>
          <w:color w:val="000000"/>
          <w:spacing w:val="2"/>
          <w:lang w:eastAsia="en-GB"/>
        </w:rPr>
        <w:t>Rhymes are vocabulary boosters. They often feature a pleasing rhythmic pattern and simple repetitive phrases that children find easy to remember and repeat. In order to develop their phonological awareness, children need to be repeatedly exposed to spoken language rhymes provide the perfect way to do this.</w:t>
      </w:r>
    </w:p>
    <w:p w14:paraId="342FB921" w14:textId="2090E951" w:rsidR="003936EE" w:rsidRDefault="003936EE" w:rsidP="000935A9">
      <w:pPr>
        <w:rPr>
          <w:rFonts w:ascii="Times New Roman" w:eastAsia="Times New Roman" w:hAnsi="Times New Roman" w:cs="Times New Roman"/>
          <w:color w:val="000000"/>
          <w:spacing w:val="2"/>
          <w:lang w:eastAsia="en-GB"/>
        </w:rPr>
      </w:pPr>
    </w:p>
    <w:p w14:paraId="3B9D44B0" w14:textId="77777777" w:rsidR="00B84B29" w:rsidRPr="00B84B29" w:rsidRDefault="00805693" w:rsidP="00B84B29">
      <w:pPr>
        <w:rPr>
          <w:rFonts w:ascii="Times New Roman" w:eastAsia="Times New Roman" w:hAnsi="Times New Roman" w:cs="Times New Roman"/>
          <w:lang w:eastAsia="en-GB"/>
        </w:rPr>
      </w:pPr>
      <w:proofErr w:type="spellStart"/>
      <w:r>
        <w:rPr>
          <w:rFonts w:ascii="Times New Roman" w:eastAsia="Times New Roman" w:hAnsi="Times New Roman" w:cs="Times New Roman"/>
          <w:color w:val="000000"/>
          <w:spacing w:val="2"/>
          <w:lang w:eastAsia="en-GB"/>
        </w:rPr>
        <w:t>Best selling</w:t>
      </w:r>
      <w:proofErr w:type="spellEnd"/>
      <w:r>
        <w:rPr>
          <w:rFonts w:ascii="Times New Roman" w:eastAsia="Times New Roman" w:hAnsi="Times New Roman" w:cs="Times New Roman"/>
          <w:color w:val="000000"/>
          <w:spacing w:val="2"/>
          <w:lang w:eastAsia="en-GB"/>
        </w:rPr>
        <w:t xml:space="preserve"> author Mem Fox states</w:t>
      </w:r>
      <w:r w:rsidRPr="00B84B29">
        <w:rPr>
          <w:rFonts w:ascii="Times New Roman" w:eastAsia="Times New Roman" w:hAnsi="Times New Roman" w:cs="Times New Roman"/>
          <w:color w:val="000000"/>
          <w:spacing w:val="2"/>
          <w:lang w:eastAsia="en-GB"/>
        </w:rPr>
        <w:t xml:space="preserve"> </w:t>
      </w:r>
      <w:r w:rsidR="00B84B29" w:rsidRPr="00B84B29">
        <w:rPr>
          <w:rFonts w:ascii="Times New Roman" w:eastAsia="Times New Roman" w:hAnsi="Times New Roman" w:cs="Times New Roman"/>
          <w:color w:val="000000"/>
          <w:spacing w:val="2"/>
          <w:lang w:eastAsia="en-GB"/>
        </w:rPr>
        <w:t xml:space="preserve">Experts in literacy and child development have discovered that if children know eight nursery rhymes by heart by the </w:t>
      </w:r>
      <w:proofErr w:type="gramStart"/>
      <w:r w:rsidR="00B84B29" w:rsidRPr="00B84B29">
        <w:rPr>
          <w:rFonts w:ascii="Times New Roman" w:eastAsia="Times New Roman" w:hAnsi="Times New Roman" w:cs="Times New Roman"/>
          <w:color w:val="000000"/>
          <w:spacing w:val="2"/>
          <w:lang w:eastAsia="en-GB"/>
        </w:rPr>
        <w:t>time</w:t>
      </w:r>
      <w:proofErr w:type="gramEnd"/>
      <w:r w:rsidR="00B84B29" w:rsidRPr="00B84B29">
        <w:rPr>
          <w:rFonts w:ascii="Times New Roman" w:eastAsia="Times New Roman" w:hAnsi="Times New Roman" w:cs="Times New Roman"/>
          <w:color w:val="000000"/>
          <w:spacing w:val="2"/>
          <w:lang w:eastAsia="en-GB"/>
        </w:rPr>
        <w:t xml:space="preserve"> they're four years old, they're usually among the best readers by the time they're eight. </w:t>
      </w:r>
    </w:p>
    <w:p w14:paraId="72538138" w14:textId="1B60F772" w:rsidR="00805693" w:rsidRPr="000935A9" w:rsidRDefault="00805693" w:rsidP="000935A9">
      <w:pPr>
        <w:rPr>
          <w:rFonts w:ascii="Times New Roman" w:eastAsia="Times New Roman" w:hAnsi="Times New Roman" w:cs="Times New Roman"/>
          <w:lang w:eastAsia="en-GB"/>
        </w:rPr>
      </w:pPr>
    </w:p>
    <w:p w14:paraId="631C2792" w14:textId="620DDA32" w:rsidR="007750A3" w:rsidRPr="0094528C" w:rsidRDefault="005F2998" w:rsidP="0094528C">
      <w:pPr>
        <w:pStyle w:val="NormalWeb"/>
      </w:pPr>
      <w:r>
        <w:t xml:space="preserve"> </w:t>
      </w:r>
    </w:p>
    <w:p w14:paraId="61A05225" w14:textId="78CB69FC" w:rsidR="00691809" w:rsidRDefault="00DA3E09" w:rsidP="00691809">
      <w:pPr>
        <w:pStyle w:val="NormalWeb"/>
      </w:pPr>
      <w:r>
        <w:t xml:space="preserve"> </w:t>
      </w:r>
    </w:p>
    <w:p w14:paraId="0359C0CF" w14:textId="7C00E959" w:rsidR="00440258" w:rsidRDefault="00440258" w:rsidP="00440258">
      <w:pPr>
        <w:pStyle w:val="NormalWeb"/>
      </w:pPr>
      <w:r w:rsidRPr="00440258">
        <w:lastRenderedPageBreak/>
        <w:t xml:space="preserve">Noam Chomsky’s work discusses the biological basis for language and claims that children have innate abilities to learn language. Chomsky </w:t>
      </w:r>
      <w:r>
        <w:t>calls this the</w:t>
      </w:r>
      <w:r w:rsidRPr="00440258">
        <w:t xml:space="preserve"> “language acquisition device.” He believes children instinctively learn language without any formal instruction. He also believes children have a natural need to use language, and that in the absence of formal language children will develop a system of communication to meet their needs. He has observed that all children make the same type of language errors, regardless of the language they are taught. Chomsky also believes in the existence of a “universal grammar,” which posits that there are certain grammatical rules all human languages share.</w:t>
      </w:r>
      <w:r>
        <w:t xml:space="preserve"> With this in mind </w:t>
      </w:r>
      <w:r w:rsidR="001E5FA3">
        <w:t xml:space="preserve">reading a book with sounds and rhyming would benefit all children </w:t>
      </w:r>
      <w:r w:rsidR="001940D3">
        <w:t>learning a language.</w:t>
      </w:r>
    </w:p>
    <w:p w14:paraId="0C814E5C" w14:textId="389C14D3" w:rsidR="00C8754B" w:rsidRDefault="007D75A4" w:rsidP="00C8754B">
      <w:pPr>
        <w:pStyle w:val="NormalWeb"/>
      </w:pPr>
      <w:r>
        <w:t xml:space="preserve">Reflecting on my story telling of “were going on a bear hunt” I </w:t>
      </w:r>
      <w:r w:rsidR="0012126D">
        <w:t>think I could in future</w:t>
      </w:r>
      <w:r w:rsidR="008B77CF">
        <w:t xml:space="preserve"> make the story even more interactive by choosing a dry day and taking it outside </w:t>
      </w:r>
      <w:r w:rsidR="00AC317D">
        <w:t>to go on an actual bear hunt.</w:t>
      </w:r>
      <w:r w:rsidR="00E43ED6">
        <w:t xml:space="preserve"> As</w:t>
      </w:r>
      <w:r w:rsidR="009A05A5">
        <w:t xml:space="preserve"> </w:t>
      </w:r>
      <w:proofErr w:type="spellStart"/>
      <w:r w:rsidR="009A05A5">
        <w:t>Vygostsky</w:t>
      </w:r>
      <w:proofErr w:type="spellEnd"/>
      <w:r w:rsidR="009A05A5">
        <w:t xml:space="preserve"> 1986 believed that the child </w:t>
      </w:r>
      <w:r w:rsidR="00040FED">
        <w:t>develops</w:t>
      </w:r>
      <w:r w:rsidR="00424366">
        <w:t xml:space="preserve"> best</w:t>
      </w:r>
      <w:r w:rsidR="00040FED">
        <w:t xml:space="preserve"> through </w:t>
      </w:r>
      <w:proofErr w:type="spellStart"/>
      <w:proofErr w:type="gramStart"/>
      <w:r w:rsidR="00040FED">
        <w:t>first hand</w:t>
      </w:r>
      <w:proofErr w:type="spellEnd"/>
      <w:proofErr w:type="gramEnd"/>
      <w:r w:rsidR="00040FED">
        <w:t xml:space="preserve"> experience and through interaction.</w:t>
      </w:r>
    </w:p>
    <w:p w14:paraId="3B9CCC18" w14:textId="4A015A4C" w:rsidR="006D1FD5" w:rsidRDefault="006D1FD5" w:rsidP="00C8754B">
      <w:pPr>
        <w:pStyle w:val="NormalWeb"/>
      </w:pPr>
      <w:r>
        <w:t xml:space="preserve">I think by trying to create a real feeling of emotion with reading the book I </w:t>
      </w:r>
      <w:r w:rsidR="00F25C61">
        <w:t>rushed the part where they rush home and into bed to get away from the bear</w:t>
      </w:r>
      <w:r w:rsidR="00014A78">
        <w:t xml:space="preserve"> and through this words and phrases were said to quickly meaning the children wouldn’t clearly hear the words spoken </w:t>
      </w:r>
      <w:r w:rsidR="00F54CFA">
        <w:t>or understand what is being said</w:t>
      </w:r>
      <w:r w:rsidR="00EB7903">
        <w:t>.</w:t>
      </w:r>
    </w:p>
    <w:p w14:paraId="30F1FA50" w14:textId="2842A947" w:rsidR="00EB7903" w:rsidRDefault="00EB7903" w:rsidP="00C8754B">
      <w:pPr>
        <w:pStyle w:val="NormalWeb"/>
      </w:pPr>
      <w:r>
        <w:t>I would also stop when they reach the cave to ask the children what they think could be in the cave</w:t>
      </w:r>
      <w:r w:rsidR="005C7966">
        <w:t xml:space="preserve"> to give them a chance to think and discuss what possibilities are there</w:t>
      </w:r>
      <w:r w:rsidR="00186DB1">
        <w:t>.</w:t>
      </w:r>
    </w:p>
    <w:p w14:paraId="4C89CA2B" w14:textId="077D701C" w:rsidR="00186DB1" w:rsidRDefault="00186DB1" w:rsidP="00C8754B">
      <w:pPr>
        <w:pStyle w:val="NormalWeb"/>
      </w:pPr>
      <w:r>
        <w:t>Story telling has many benefits for children</w:t>
      </w:r>
      <w:r w:rsidR="007126AC">
        <w:t>, According to</w:t>
      </w:r>
      <w:r w:rsidR="00E33542">
        <w:t xml:space="preserve"> American Academy of </w:t>
      </w:r>
      <w:proofErr w:type="spellStart"/>
      <w:r w:rsidR="00E33542">
        <w:t>Pediatrics</w:t>
      </w:r>
      <w:proofErr w:type="spellEnd"/>
      <w:r w:rsidR="00E33542">
        <w:t xml:space="preserve"> </w:t>
      </w:r>
    </w:p>
    <w:p w14:paraId="6A15E480" w14:textId="73AB1C26" w:rsidR="00756FBA" w:rsidRPr="00756FBA" w:rsidRDefault="00756FBA" w:rsidP="00756FBA">
      <w:pPr>
        <w:rPr>
          <w:rFonts w:ascii="Times New Roman" w:eastAsia="Times New Roman" w:hAnsi="Times New Roman" w:cs="Times New Roman"/>
          <w:lang w:eastAsia="en-GB"/>
        </w:rPr>
      </w:pPr>
      <w:r w:rsidRPr="00756FBA">
        <w:rPr>
          <w:rFonts w:ascii="Times New Roman" w:eastAsia="Times New Roman" w:hAnsi="Times New Roman" w:cs="Times New Roman"/>
          <w:color w:val="707070"/>
          <w:shd w:val="clear" w:color="auto" w:fill="FFFFFF"/>
          <w:lang w:eastAsia="en-GB"/>
        </w:rPr>
        <w:t>Reading daily to young children, starting in infancy, can help with language acquisition, communication skills, social skills, and literacy skills. This is because reading to children in the earliest months stimulates the part of the brain that allows them to understand the meaning of language and helps build key language, literacy and social skills.</w:t>
      </w:r>
    </w:p>
    <w:p w14:paraId="03E5967F" w14:textId="64EBF6A3" w:rsidR="0006483C" w:rsidRDefault="0006483C">
      <w:pPr>
        <w:rPr>
          <w:rFonts w:ascii="Times New Roman" w:hAnsi="Times New Roman" w:cs="Times New Roman"/>
        </w:rPr>
      </w:pPr>
    </w:p>
    <w:p w14:paraId="44C7E5F8" w14:textId="77777777" w:rsidR="00DD62AD" w:rsidRPr="00DD62AD" w:rsidRDefault="00DD62AD" w:rsidP="00DD62AD">
      <w:pPr>
        <w:rPr>
          <w:rFonts w:ascii="Times New Roman" w:eastAsia="Times New Roman" w:hAnsi="Times New Roman" w:cs="Times New Roman"/>
          <w:lang w:eastAsia="en-GB"/>
        </w:rPr>
      </w:pPr>
      <w:r w:rsidRPr="00DD62AD">
        <w:rPr>
          <w:rFonts w:ascii="Times New Roman" w:eastAsia="Times New Roman" w:hAnsi="Times New Roman" w:cs="Times New Roman"/>
          <w:color w:val="707070"/>
          <w:shd w:val="clear" w:color="auto" w:fill="FFFFFF"/>
          <w:lang w:eastAsia="en-GB"/>
        </w:rPr>
        <w:t>In fact, a recent brain scan study found that “reading at home with children from an early age was strongly correlated with brain activation in areas connected with visual imagery and understanding the meaning of language” </w:t>
      </w:r>
    </w:p>
    <w:p w14:paraId="4B61B9E2" w14:textId="7F5E8B29" w:rsidR="00756FBA" w:rsidRDefault="00756FBA">
      <w:pPr>
        <w:rPr>
          <w:rFonts w:ascii="Times New Roman" w:hAnsi="Times New Roman" w:cs="Times New Roman"/>
        </w:rPr>
      </w:pPr>
    </w:p>
    <w:p w14:paraId="219C1B23" w14:textId="572167F5" w:rsidR="007D1B4D" w:rsidRDefault="00B51A9F" w:rsidP="007D1B4D">
      <w:pPr>
        <w:rPr>
          <w:rFonts w:ascii="Times New Roman" w:hAnsi="Times New Roman" w:cs="Times New Roman"/>
          <w:color w:val="707070"/>
          <w:shd w:val="clear" w:color="auto" w:fill="FFFFFF"/>
        </w:rPr>
      </w:pPr>
      <w:r>
        <w:rPr>
          <w:rFonts w:ascii="Times New Roman" w:hAnsi="Times New Roman" w:cs="Times New Roman"/>
          <w:color w:val="707070"/>
          <w:shd w:val="clear" w:color="auto" w:fill="FFFFFF"/>
        </w:rPr>
        <w:t xml:space="preserve">A study by the university of </w:t>
      </w:r>
      <w:r w:rsidR="00FD24D7">
        <w:rPr>
          <w:rFonts w:ascii="Times New Roman" w:hAnsi="Times New Roman" w:cs="Times New Roman"/>
          <w:color w:val="707070"/>
          <w:shd w:val="clear" w:color="auto" w:fill="FFFFFF"/>
        </w:rPr>
        <w:t xml:space="preserve">Michigan found </w:t>
      </w:r>
      <w:r w:rsidR="007D1B4D" w:rsidRPr="007D1B4D">
        <w:rPr>
          <w:rFonts w:ascii="Times New Roman" w:hAnsi="Times New Roman" w:cs="Times New Roman"/>
          <w:color w:val="707070"/>
          <w:shd w:val="clear" w:color="auto" w:fill="FFFFFF"/>
        </w:rPr>
        <w:t>Reading to young children is proven to improve cognitive skills and help along the process of cognitive development. Cognitive development is the emergence of the ability to think and understand; it’s “the construction of thought processes, including remembering, problem solving, and decision-making, from childhood through adolescence to adulthood</w:t>
      </w:r>
      <w:r>
        <w:rPr>
          <w:rFonts w:ascii="Times New Roman" w:hAnsi="Times New Roman" w:cs="Times New Roman"/>
          <w:color w:val="707070"/>
          <w:shd w:val="clear" w:color="auto" w:fill="FFFFFF"/>
        </w:rPr>
        <w:t>”</w:t>
      </w:r>
      <w:r w:rsidR="007D1B4D" w:rsidRPr="007D1B4D">
        <w:rPr>
          <w:rFonts w:ascii="Times New Roman" w:hAnsi="Times New Roman" w:cs="Times New Roman"/>
          <w:color w:val="707070"/>
          <w:shd w:val="clear" w:color="auto" w:fill="FFFFFF"/>
        </w:rPr>
        <w:t>. It refers to how a person perceives and thinks about his or her world through areas such as information processing, intelligence, reasoning, language development, attention span, and memory.</w:t>
      </w:r>
      <w:r>
        <w:rPr>
          <w:rFonts w:ascii="Times New Roman" w:hAnsi="Times New Roman" w:cs="Times New Roman"/>
          <w:color w:val="707070"/>
          <w:shd w:val="clear" w:color="auto" w:fill="FFFFFF"/>
        </w:rPr>
        <w:t xml:space="preserve"> </w:t>
      </w:r>
    </w:p>
    <w:p w14:paraId="379E0882" w14:textId="44B92949" w:rsidR="00FD24D7" w:rsidRDefault="00FD24D7" w:rsidP="007D1B4D">
      <w:pPr>
        <w:rPr>
          <w:rFonts w:ascii="Times New Roman" w:hAnsi="Times New Roman" w:cs="Times New Roman"/>
          <w:color w:val="707070"/>
          <w:shd w:val="clear" w:color="auto" w:fill="FFFFFF"/>
        </w:rPr>
      </w:pPr>
    </w:p>
    <w:p w14:paraId="0E71A8FE" w14:textId="58484658" w:rsidR="00FD24D7" w:rsidRDefault="00245F82" w:rsidP="007D1B4D">
      <w:pPr>
        <w:rPr>
          <w:rFonts w:ascii="Times New Roman" w:hAnsi="Times New Roman" w:cs="Times New Roman"/>
          <w:color w:val="707070"/>
          <w:shd w:val="clear" w:color="auto" w:fill="FFFFFF"/>
        </w:rPr>
      </w:pPr>
      <w:r>
        <w:rPr>
          <w:rFonts w:ascii="Times New Roman" w:hAnsi="Times New Roman" w:cs="Times New Roman"/>
          <w:color w:val="707070"/>
          <w:shd w:val="clear" w:color="auto" w:fill="FFFFFF"/>
        </w:rPr>
        <w:t>From this</w:t>
      </w:r>
      <w:r w:rsidR="00FD24D7">
        <w:rPr>
          <w:rFonts w:ascii="Times New Roman" w:hAnsi="Times New Roman" w:cs="Times New Roman"/>
          <w:color w:val="707070"/>
          <w:shd w:val="clear" w:color="auto" w:fill="FFFFFF"/>
        </w:rPr>
        <w:t xml:space="preserve"> we can see that the benefits of reading to and with children</w:t>
      </w:r>
      <w:r>
        <w:rPr>
          <w:rFonts w:ascii="Times New Roman" w:hAnsi="Times New Roman" w:cs="Times New Roman"/>
          <w:color w:val="707070"/>
          <w:shd w:val="clear" w:color="auto" w:fill="FFFFFF"/>
        </w:rPr>
        <w:t xml:space="preserve"> are vast</w:t>
      </w:r>
      <w:r w:rsidR="00FD24D7">
        <w:rPr>
          <w:rFonts w:ascii="Times New Roman" w:hAnsi="Times New Roman" w:cs="Times New Roman"/>
          <w:color w:val="707070"/>
          <w:shd w:val="clear" w:color="auto" w:fill="FFFFFF"/>
        </w:rPr>
        <w:t xml:space="preserve"> have no bounds and should be encouraged</w:t>
      </w:r>
      <w:r w:rsidR="001876E4">
        <w:rPr>
          <w:rFonts w:ascii="Times New Roman" w:hAnsi="Times New Roman" w:cs="Times New Roman"/>
          <w:color w:val="707070"/>
          <w:shd w:val="clear" w:color="auto" w:fill="FFFFFF"/>
        </w:rPr>
        <w:t xml:space="preserve"> both </w:t>
      </w:r>
      <w:r w:rsidR="00904D4E">
        <w:rPr>
          <w:rFonts w:ascii="Times New Roman" w:hAnsi="Times New Roman" w:cs="Times New Roman"/>
          <w:color w:val="707070"/>
          <w:shd w:val="clear" w:color="auto" w:fill="FFFFFF"/>
        </w:rPr>
        <w:t>in</w:t>
      </w:r>
      <w:r w:rsidR="001876E4">
        <w:rPr>
          <w:rFonts w:ascii="Times New Roman" w:hAnsi="Times New Roman" w:cs="Times New Roman"/>
          <w:color w:val="707070"/>
          <w:shd w:val="clear" w:color="auto" w:fill="FFFFFF"/>
        </w:rPr>
        <w:t xml:space="preserve"> </w:t>
      </w:r>
      <w:r w:rsidR="00904D4E">
        <w:rPr>
          <w:rFonts w:ascii="Times New Roman" w:hAnsi="Times New Roman" w:cs="Times New Roman"/>
          <w:color w:val="707070"/>
          <w:shd w:val="clear" w:color="auto" w:fill="FFFFFF"/>
        </w:rPr>
        <w:t>educational setting</w:t>
      </w:r>
      <w:r w:rsidR="001876E4">
        <w:rPr>
          <w:rFonts w:ascii="Times New Roman" w:hAnsi="Times New Roman" w:cs="Times New Roman"/>
          <w:color w:val="707070"/>
          <w:shd w:val="clear" w:color="auto" w:fill="FFFFFF"/>
        </w:rPr>
        <w:t xml:space="preserve"> and</w:t>
      </w:r>
      <w:r w:rsidR="00904D4E">
        <w:rPr>
          <w:rFonts w:ascii="Times New Roman" w:hAnsi="Times New Roman" w:cs="Times New Roman"/>
          <w:color w:val="707070"/>
          <w:shd w:val="clear" w:color="auto" w:fill="FFFFFF"/>
        </w:rPr>
        <w:t xml:space="preserve"> also</w:t>
      </w:r>
      <w:r w:rsidR="001876E4">
        <w:rPr>
          <w:rFonts w:ascii="Times New Roman" w:hAnsi="Times New Roman" w:cs="Times New Roman"/>
          <w:color w:val="707070"/>
          <w:shd w:val="clear" w:color="auto" w:fill="FFFFFF"/>
        </w:rPr>
        <w:t xml:space="preserve"> at home</w:t>
      </w:r>
      <w:r w:rsidR="00904D4E">
        <w:rPr>
          <w:rFonts w:ascii="Times New Roman" w:hAnsi="Times New Roman" w:cs="Times New Roman"/>
          <w:color w:val="707070"/>
          <w:shd w:val="clear" w:color="auto" w:fill="FFFFFF"/>
        </w:rPr>
        <w:t xml:space="preserve"> with family.</w:t>
      </w:r>
    </w:p>
    <w:p w14:paraId="67BF8F42" w14:textId="3AE7C965" w:rsidR="00DB0E0E" w:rsidRDefault="00DB0E0E" w:rsidP="007D1B4D">
      <w:pPr>
        <w:rPr>
          <w:rFonts w:ascii="Times New Roman" w:hAnsi="Times New Roman" w:cs="Times New Roman"/>
          <w:color w:val="707070"/>
          <w:shd w:val="clear" w:color="auto" w:fill="FFFFFF"/>
        </w:rPr>
      </w:pPr>
    </w:p>
    <w:p w14:paraId="6925E92D" w14:textId="79F8B529" w:rsidR="00DB0E0E" w:rsidRDefault="00DB0E0E" w:rsidP="007D1B4D">
      <w:pPr>
        <w:rPr>
          <w:rFonts w:ascii="Times New Roman" w:hAnsi="Times New Roman" w:cs="Times New Roman"/>
          <w:color w:val="707070"/>
          <w:shd w:val="clear" w:color="auto" w:fill="FFFFFF"/>
        </w:rPr>
      </w:pPr>
      <w:r>
        <w:rPr>
          <w:rFonts w:ascii="Times New Roman" w:hAnsi="Times New Roman" w:cs="Times New Roman"/>
          <w:color w:val="707070"/>
          <w:shd w:val="clear" w:color="auto" w:fill="FFFFFF"/>
        </w:rPr>
        <w:t xml:space="preserve">We as practitioners and educators are in a unique and vital role of being able to provide children with </w:t>
      </w:r>
      <w:r w:rsidR="00E2206A">
        <w:rPr>
          <w:rFonts w:ascii="Times New Roman" w:hAnsi="Times New Roman" w:cs="Times New Roman"/>
          <w:color w:val="707070"/>
          <w:shd w:val="clear" w:color="auto" w:fill="FFFFFF"/>
        </w:rPr>
        <w:t>the tools needed to develop their language skills</w:t>
      </w:r>
      <w:r w:rsidR="006309C9">
        <w:rPr>
          <w:rFonts w:ascii="Times New Roman" w:hAnsi="Times New Roman" w:cs="Times New Roman"/>
          <w:color w:val="707070"/>
          <w:shd w:val="clear" w:color="auto" w:fill="FFFFFF"/>
        </w:rPr>
        <w:t xml:space="preserve"> </w:t>
      </w:r>
      <w:r w:rsidR="004C4E6D">
        <w:rPr>
          <w:rFonts w:ascii="Times New Roman" w:hAnsi="Times New Roman" w:cs="Times New Roman"/>
          <w:color w:val="707070"/>
          <w:shd w:val="clear" w:color="auto" w:fill="FFFFFF"/>
        </w:rPr>
        <w:t>and support their families by providing information to them on the importance of language and literacy with children.</w:t>
      </w:r>
    </w:p>
    <w:p w14:paraId="5A524D8C" w14:textId="2275DF15" w:rsidR="008B3105" w:rsidRDefault="008B3105" w:rsidP="007D1B4D">
      <w:pPr>
        <w:rPr>
          <w:rFonts w:ascii="Times New Roman" w:hAnsi="Times New Roman" w:cs="Times New Roman"/>
          <w:color w:val="707070"/>
          <w:shd w:val="clear" w:color="auto" w:fill="FFFFFF"/>
        </w:rPr>
      </w:pPr>
    </w:p>
    <w:p w14:paraId="1EFBFFB3" w14:textId="76ED22F4" w:rsidR="008B3105" w:rsidRDefault="008B3105" w:rsidP="007D1B4D">
      <w:pPr>
        <w:rPr>
          <w:rFonts w:ascii="Times New Roman" w:hAnsi="Times New Roman" w:cs="Times New Roman"/>
          <w:color w:val="707070"/>
          <w:shd w:val="clear" w:color="auto" w:fill="FFFFFF"/>
        </w:rPr>
      </w:pPr>
      <w:r>
        <w:rPr>
          <w:rFonts w:ascii="Times New Roman" w:hAnsi="Times New Roman" w:cs="Times New Roman"/>
          <w:color w:val="707070"/>
          <w:shd w:val="clear" w:color="auto" w:fill="FFFFFF"/>
        </w:rPr>
        <w:t>This concludes my presentation.</w:t>
      </w:r>
    </w:p>
    <w:p w14:paraId="0262D62B" w14:textId="24BED5E9" w:rsidR="008B3105" w:rsidRDefault="008B3105" w:rsidP="007D1B4D">
      <w:pPr>
        <w:rPr>
          <w:rFonts w:ascii="Times New Roman" w:hAnsi="Times New Roman" w:cs="Times New Roman"/>
          <w:color w:val="707070"/>
          <w:shd w:val="clear" w:color="auto" w:fill="FFFFFF"/>
        </w:rPr>
      </w:pPr>
    </w:p>
    <w:p w14:paraId="48211E84" w14:textId="369E83CB" w:rsidR="008B3105" w:rsidRDefault="008B3105" w:rsidP="007D1B4D">
      <w:pPr>
        <w:rPr>
          <w:rFonts w:ascii="Times New Roman" w:hAnsi="Times New Roman" w:cs="Times New Roman"/>
          <w:color w:val="707070"/>
          <w:shd w:val="clear" w:color="auto" w:fill="FFFFFF"/>
        </w:rPr>
      </w:pPr>
      <w:r>
        <w:rPr>
          <w:rFonts w:ascii="Times New Roman" w:hAnsi="Times New Roman" w:cs="Times New Roman"/>
          <w:color w:val="707070"/>
          <w:shd w:val="clear" w:color="auto" w:fill="FFFFFF"/>
        </w:rPr>
        <w:t>Thank you for taking the time to listen.</w:t>
      </w:r>
    </w:p>
    <w:p w14:paraId="7A32E499" w14:textId="0D78CA54" w:rsidR="008B3105" w:rsidRDefault="008B3105" w:rsidP="007D1B4D">
      <w:pPr>
        <w:rPr>
          <w:rFonts w:ascii="Times New Roman" w:hAnsi="Times New Roman" w:cs="Times New Roman"/>
          <w:color w:val="707070"/>
          <w:shd w:val="clear" w:color="auto" w:fill="FFFFFF"/>
        </w:rPr>
      </w:pPr>
    </w:p>
    <w:p w14:paraId="6DF6BF05" w14:textId="7E06EE8D" w:rsidR="008B3105" w:rsidRPr="007D1B4D" w:rsidRDefault="008B3105" w:rsidP="007D1B4D">
      <w:pPr>
        <w:rPr>
          <w:rFonts w:ascii="Times New Roman" w:hAnsi="Times New Roman" w:cs="Times New Roman"/>
        </w:rPr>
      </w:pPr>
      <w:r>
        <w:rPr>
          <w:rFonts w:ascii="Times New Roman" w:hAnsi="Times New Roman" w:cs="Times New Roman"/>
          <w:color w:val="707070"/>
          <w:shd w:val="clear" w:color="auto" w:fill="FFFFFF"/>
        </w:rPr>
        <w:t>Goodbye.</w:t>
      </w:r>
    </w:p>
    <w:p w14:paraId="690DA25F" w14:textId="77777777" w:rsidR="007D1B4D" w:rsidRPr="008A5DF8" w:rsidRDefault="007D1B4D">
      <w:pPr>
        <w:rPr>
          <w:rFonts w:ascii="Times New Roman" w:hAnsi="Times New Roman" w:cs="Times New Roman"/>
        </w:rPr>
      </w:pPr>
    </w:p>
    <w:sectPr w:rsidR="007D1B4D" w:rsidRPr="008A5DF8" w:rsidSect="00ED31C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DF8"/>
    <w:rsid w:val="00014A78"/>
    <w:rsid w:val="00015B8C"/>
    <w:rsid w:val="0003267A"/>
    <w:rsid w:val="00040FED"/>
    <w:rsid w:val="000452D5"/>
    <w:rsid w:val="0004787F"/>
    <w:rsid w:val="0006483C"/>
    <w:rsid w:val="0008494D"/>
    <w:rsid w:val="000935A9"/>
    <w:rsid w:val="000B7F1D"/>
    <w:rsid w:val="000C10B6"/>
    <w:rsid w:val="000E76F9"/>
    <w:rsid w:val="000F6B08"/>
    <w:rsid w:val="0012126D"/>
    <w:rsid w:val="00176026"/>
    <w:rsid w:val="00186DB1"/>
    <w:rsid w:val="001876E4"/>
    <w:rsid w:val="001940D3"/>
    <w:rsid w:val="001B61D0"/>
    <w:rsid w:val="001C7BCB"/>
    <w:rsid w:val="001D1C19"/>
    <w:rsid w:val="001D6DAF"/>
    <w:rsid w:val="001E5FA3"/>
    <w:rsid w:val="00207295"/>
    <w:rsid w:val="002241E0"/>
    <w:rsid w:val="00235915"/>
    <w:rsid w:val="00245F82"/>
    <w:rsid w:val="00295024"/>
    <w:rsid w:val="00322A50"/>
    <w:rsid w:val="0034598B"/>
    <w:rsid w:val="00351222"/>
    <w:rsid w:val="00360A37"/>
    <w:rsid w:val="003936EE"/>
    <w:rsid w:val="003E2703"/>
    <w:rsid w:val="00406413"/>
    <w:rsid w:val="00424366"/>
    <w:rsid w:val="00440258"/>
    <w:rsid w:val="00466A61"/>
    <w:rsid w:val="004766D5"/>
    <w:rsid w:val="004A791D"/>
    <w:rsid w:val="004B52A4"/>
    <w:rsid w:val="004C4E6D"/>
    <w:rsid w:val="004E1593"/>
    <w:rsid w:val="00544D9C"/>
    <w:rsid w:val="00552C11"/>
    <w:rsid w:val="00587D3B"/>
    <w:rsid w:val="005C7966"/>
    <w:rsid w:val="005F2998"/>
    <w:rsid w:val="00612F54"/>
    <w:rsid w:val="006309C9"/>
    <w:rsid w:val="00631DA3"/>
    <w:rsid w:val="00641DA5"/>
    <w:rsid w:val="00691809"/>
    <w:rsid w:val="006A45B0"/>
    <w:rsid w:val="006B7D58"/>
    <w:rsid w:val="006C0C52"/>
    <w:rsid w:val="006C11D7"/>
    <w:rsid w:val="006D1FD5"/>
    <w:rsid w:val="0070326F"/>
    <w:rsid w:val="007126AC"/>
    <w:rsid w:val="0072349D"/>
    <w:rsid w:val="007333F8"/>
    <w:rsid w:val="00734064"/>
    <w:rsid w:val="007463BF"/>
    <w:rsid w:val="00756FBA"/>
    <w:rsid w:val="00761C09"/>
    <w:rsid w:val="00774797"/>
    <w:rsid w:val="007750A3"/>
    <w:rsid w:val="007D1B4D"/>
    <w:rsid w:val="007D636D"/>
    <w:rsid w:val="007D75A4"/>
    <w:rsid w:val="00805693"/>
    <w:rsid w:val="00862673"/>
    <w:rsid w:val="008A5DF8"/>
    <w:rsid w:val="008B3105"/>
    <w:rsid w:val="008B77CF"/>
    <w:rsid w:val="008E3961"/>
    <w:rsid w:val="00904D4E"/>
    <w:rsid w:val="00905070"/>
    <w:rsid w:val="00905D73"/>
    <w:rsid w:val="0094528C"/>
    <w:rsid w:val="0099525A"/>
    <w:rsid w:val="009A05A5"/>
    <w:rsid w:val="009A5D24"/>
    <w:rsid w:val="009E0A10"/>
    <w:rsid w:val="00A4033A"/>
    <w:rsid w:val="00A52DBF"/>
    <w:rsid w:val="00A915D3"/>
    <w:rsid w:val="00A962EE"/>
    <w:rsid w:val="00AC0ED7"/>
    <w:rsid w:val="00AC317D"/>
    <w:rsid w:val="00AE4FD1"/>
    <w:rsid w:val="00AF3529"/>
    <w:rsid w:val="00B10BE8"/>
    <w:rsid w:val="00B22FDB"/>
    <w:rsid w:val="00B263C3"/>
    <w:rsid w:val="00B51A9F"/>
    <w:rsid w:val="00B63C53"/>
    <w:rsid w:val="00B6569D"/>
    <w:rsid w:val="00B76F0E"/>
    <w:rsid w:val="00B84B29"/>
    <w:rsid w:val="00BC0782"/>
    <w:rsid w:val="00BD4F44"/>
    <w:rsid w:val="00C05165"/>
    <w:rsid w:val="00C1003D"/>
    <w:rsid w:val="00C41BD0"/>
    <w:rsid w:val="00C447E2"/>
    <w:rsid w:val="00C8754B"/>
    <w:rsid w:val="00D56D9F"/>
    <w:rsid w:val="00DA3E09"/>
    <w:rsid w:val="00DA7BE8"/>
    <w:rsid w:val="00DB0E0E"/>
    <w:rsid w:val="00DB0F8A"/>
    <w:rsid w:val="00DD5F8F"/>
    <w:rsid w:val="00DD62AD"/>
    <w:rsid w:val="00DE1CEE"/>
    <w:rsid w:val="00DE3C8A"/>
    <w:rsid w:val="00DE416F"/>
    <w:rsid w:val="00DE7196"/>
    <w:rsid w:val="00E16060"/>
    <w:rsid w:val="00E2206A"/>
    <w:rsid w:val="00E33542"/>
    <w:rsid w:val="00E43ED6"/>
    <w:rsid w:val="00E571A5"/>
    <w:rsid w:val="00EB7903"/>
    <w:rsid w:val="00ED31CF"/>
    <w:rsid w:val="00F143E3"/>
    <w:rsid w:val="00F23BB5"/>
    <w:rsid w:val="00F25C61"/>
    <w:rsid w:val="00F54CFA"/>
    <w:rsid w:val="00F705C3"/>
    <w:rsid w:val="00F75C9B"/>
    <w:rsid w:val="00FC0317"/>
    <w:rsid w:val="00FC5EB4"/>
    <w:rsid w:val="00FC76BE"/>
    <w:rsid w:val="00FD2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93DD48"/>
  <w15:chartTrackingRefBased/>
  <w15:docId w15:val="{D4949CD1-AC26-AE41-9417-BE6E088FC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1BD0"/>
    <w:rPr>
      <w:color w:val="0563C1" w:themeColor="hyperlink"/>
      <w:u w:val="single"/>
    </w:rPr>
  </w:style>
  <w:style w:type="character" w:styleId="UnresolvedMention">
    <w:name w:val="Unresolved Mention"/>
    <w:basedOn w:val="DefaultParagraphFont"/>
    <w:uiPriority w:val="99"/>
    <w:semiHidden/>
    <w:unhideWhenUsed/>
    <w:rsid w:val="00C41BD0"/>
    <w:rPr>
      <w:color w:val="605E5C"/>
      <w:shd w:val="clear" w:color="auto" w:fill="E1DFDD"/>
    </w:rPr>
  </w:style>
  <w:style w:type="paragraph" w:styleId="NormalWeb">
    <w:name w:val="Normal (Web)"/>
    <w:basedOn w:val="Normal"/>
    <w:uiPriority w:val="99"/>
    <w:semiHidden/>
    <w:unhideWhenUsed/>
    <w:rsid w:val="00C8754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B84B29"/>
    <w:rPr>
      <w:i/>
      <w:iCs/>
    </w:rPr>
  </w:style>
  <w:style w:type="character" w:customStyle="1" w:styleId="apple-converted-space">
    <w:name w:val="apple-converted-space"/>
    <w:basedOn w:val="DefaultParagraphFont"/>
    <w:rsid w:val="00B84B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4288761">
      <w:bodyDiv w:val="1"/>
      <w:marLeft w:val="0"/>
      <w:marRight w:val="0"/>
      <w:marTop w:val="0"/>
      <w:marBottom w:val="0"/>
      <w:divBdr>
        <w:top w:val="none" w:sz="0" w:space="0" w:color="auto"/>
        <w:left w:val="none" w:sz="0" w:space="0" w:color="auto"/>
        <w:bottom w:val="none" w:sz="0" w:space="0" w:color="auto"/>
        <w:right w:val="none" w:sz="0" w:space="0" w:color="auto"/>
      </w:divBdr>
      <w:divsChild>
        <w:div w:id="2084987401">
          <w:marLeft w:val="0"/>
          <w:marRight w:val="0"/>
          <w:marTop w:val="0"/>
          <w:marBottom w:val="0"/>
          <w:divBdr>
            <w:top w:val="none" w:sz="0" w:space="0" w:color="auto"/>
            <w:left w:val="none" w:sz="0" w:space="0" w:color="auto"/>
            <w:bottom w:val="none" w:sz="0" w:space="0" w:color="auto"/>
            <w:right w:val="none" w:sz="0" w:space="0" w:color="auto"/>
          </w:divBdr>
          <w:divsChild>
            <w:div w:id="235937877">
              <w:marLeft w:val="0"/>
              <w:marRight w:val="0"/>
              <w:marTop w:val="0"/>
              <w:marBottom w:val="0"/>
              <w:divBdr>
                <w:top w:val="none" w:sz="0" w:space="0" w:color="auto"/>
                <w:left w:val="none" w:sz="0" w:space="0" w:color="auto"/>
                <w:bottom w:val="none" w:sz="0" w:space="0" w:color="auto"/>
                <w:right w:val="none" w:sz="0" w:space="0" w:color="auto"/>
              </w:divBdr>
              <w:divsChild>
                <w:div w:id="53111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487157">
      <w:bodyDiv w:val="1"/>
      <w:marLeft w:val="0"/>
      <w:marRight w:val="0"/>
      <w:marTop w:val="0"/>
      <w:marBottom w:val="0"/>
      <w:divBdr>
        <w:top w:val="none" w:sz="0" w:space="0" w:color="auto"/>
        <w:left w:val="none" w:sz="0" w:space="0" w:color="auto"/>
        <w:bottom w:val="none" w:sz="0" w:space="0" w:color="auto"/>
        <w:right w:val="none" w:sz="0" w:space="0" w:color="auto"/>
      </w:divBdr>
      <w:divsChild>
        <w:div w:id="1369985230">
          <w:marLeft w:val="0"/>
          <w:marRight w:val="0"/>
          <w:marTop w:val="0"/>
          <w:marBottom w:val="0"/>
          <w:divBdr>
            <w:top w:val="none" w:sz="0" w:space="0" w:color="auto"/>
            <w:left w:val="none" w:sz="0" w:space="0" w:color="auto"/>
            <w:bottom w:val="none" w:sz="0" w:space="0" w:color="auto"/>
            <w:right w:val="none" w:sz="0" w:space="0" w:color="auto"/>
          </w:divBdr>
          <w:divsChild>
            <w:div w:id="1487163586">
              <w:marLeft w:val="0"/>
              <w:marRight w:val="0"/>
              <w:marTop w:val="0"/>
              <w:marBottom w:val="0"/>
              <w:divBdr>
                <w:top w:val="none" w:sz="0" w:space="0" w:color="auto"/>
                <w:left w:val="none" w:sz="0" w:space="0" w:color="auto"/>
                <w:bottom w:val="none" w:sz="0" w:space="0" w:color="auto"/>
                <w:right w:val="none" w:sz="0" w:space="0" w:color="auto"/>
              </w:divBdr>
              <w:divsChild>
                <w:div w:id="187245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305822">
      <w:bodyDiv w:val="1"/>
      <w:marLeft w:val="0"/>
      <w:marRight w:val="0"/>
      <w:marTop w:val="0"/>
      <w:marBottom w:val="0"/>
      <w:divBdr>
        <w:top w:val="none" w:sz="0" w:space="0" w:color="auto"/>
        <w:left w:val="none" w:sz="0" w:space="0" w:color="auto"/>
        <w:bottom w:val="none" w:sz="0" w:space="0" w:color="auto"/>
        <w:right w:val="none" w:sz="0" w:space="0" w:color="auto"/>
      </w:divBdr>
      <w:divsChild>
        <w:div w:id="677000693">
          <w:marLeft w:val="0"/>
          <w:marRight w:val="0"/>
          <w:marTop w:val="0"/>
          <w:marBottom w:val="0"/>
          <w:divBdr>
            <w:top w:val="none" w:sz="0" w:space="0" w:color="auto"/>
            <w:left w:val="none" w:sz="0" w:space="0" w:color="auto"/>
            <w:bottom w:val="none" w:sz="0" w:space="0" w:color="auto"/>
            <w:right w:val="none" w:sz="0" w:space="0" w:color="auto"/>
          </w:divBdr>
          <w:divsChild>
            <w:div w:id="2008509569">
              <w:marLeft w:val="0"/>
              <w:marRight w:val="0"/>
              <w:marTop w:val="0"/>
              <w:marBottom w:val="0"/>
              <w:divBdr>
                <w:top w:val="none" w:sz="0" w:space="0" w:color="auto"/>
                <w:left w:val="none" w:sz="0" w:space="0" w:color="auto"/>
                <w:bottom w:val="none" w:sz="0" w:space="0" w:color="auto"/>
                <w:right w:val="none" w:sz="0" w:space="0" w:color="auto"/>
              </w:divBdr>
              <w:divsChild>
                <w:div w:id="175651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329946">
      <w:bodyDiv w:val="1"/>
      <w:marLeft w:val="0"/>
      <w:marRight w:val="0"/>
      <w:marTop w:val="0"/>
      <w:marBottom w:val="0"/>
      <w:divBdr>
        <w:top w:val="none" w:sz="0" w:space="0" w:color="auto"/>
        <w:left w:val="none" w:sz="0" w:space="0" w:color="auto"/>
        <w:bottom w:val="none" w:sz="0" w:space="0" w:color="auto"/>
        <w:right w:val="none" w:sz="0" w:space="0" w:color="auto"/>
      </w:divBdr>
      <w:divsChild>
        <w:div w:id="1831208955">
          <w:marLeft w:val="0"/>
          <w:marRight w:val="0"/>
          <w:marTop w:val="0"/>
          <w:marBottom w:val="0"/>
          <w:divBdr>
            <w:top w:val="none" w:sz="0" w:space="0" w:color="auto"/>
            <w:left w:val="none" w:sz="0" w:space="0" w:color="auto"/>
            <w:bottom w:val="none" w:sz="0" w:space="0" w:color="auto"/>
            <w:right w:val="none" w:sz="0" w:space="0" w:color="auto"/>
          </w:divBdr>
          <w:divsChild>
            <w:div w:id="1567647534">
              <w:marLeft w:val="0"/>
              <w:marRight w:val="0"/>
              <w:marTop w:val="0"/>
              <w:marBottom w:val="0"/>
              <w:divBdr>
                <w:top w:val="none" w:sz="0" w:space="0" w:color="auto"/>
                <w:left w:val="none" w:sz="0" w:space="0" w:color="auto"/>
                <w:bottom w:val="none" w:sz="0" w:space="0" w:color="auto"/>
                <w:right w:val="none" w:sz="0" w:space="0" w:color="auto"/>
              </w:divBdr>
              <w:divsChild>
                <w:div w:id="137869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063954">
      <w:bodyDiv w:val="1"/>
      <w:marLeft w:val="0"/>
      <w:marRight w:val="0"/>
      <w:marTop w:val="0"/>
      <w:marBottom w:val="0"/>
      <w:divBdr>
        <w:top w:val="none" w:sz="0" w:space="0" w:color="auto"/>
        <w:left w:val="none" w:sz="0" w:space="0" w:color="auto"/>
        <w:bottom w:val="none" w:sz="0" w:space="0" w:color="auto"/>
        <w:right w:val="none" w:sz="0" w:space="0" w:color="auto"/>
      </w:divBdr>
    </w:div>
    <w:div w:id="744763562">
      <w:bodyDiv w:val="1"/>
      <w:marLeft w:val="0"/>
      <w:marRight w:val="0"/>
      <w:marTop w:val="0"/>
      <w:marBottom w:val="0"/>
      <w:divBdr>
        <w:top w:val="none" w:sz="0" w:space="0" w:color="auto"/>
        <w:left w:val="none" w:sz="0" w:space="0" w:color="auto"/>
        <w:bottom w:val="none" w:sz="0" w:space="0" w:color="auto"/>
        <w:right w:val="none" w:sz="0" w:space="0" w:color="auto"/>
      </w:divBdr>
    </w:div>
    <w:div w:id="744959488">
      <w:bodyDiv w:val="1"/>
      <w:marLeft w:val="0"/>
      <w:marRight w:val="0"/>
      <w:marTop w:val="0"/>
      <w:marBottom w:val="0"/>
      <w:divBdr>
        <w:top w:val="none" w:sz="0" w:space="0" w:color="auto"/>
        <w:left w:val="none" w:sz="0" w:space="0" w:color="auto"/>
        <w:bottom w:val="none" w:sz="0" w:space="0" w:color="auto"/>
        <w:right w:val="none" w:sz="0" w:space="0" w:color="auto"/>
      </w:divBdr>
    </w:div>
    <w:div w:id="815533755">
      <w:bodyDiv w:val="1"/>
      <w:marLeft w:val="0"/>
      <w:marRight w:val="0"/>
      <w:marTop w:val="0"/>
      <w:marBottom w:val="0"/>
      <w:divBdr>
        <w:top w:val="none" w:sz="0" w:space="0" w:color="auto"/>
        <w:left w:val="none" w:sz="0" w:space="0" w:color="auto"/>
        <w:bottom w:val="none" w:sz="0" w:space="0" w:color="auto"/>
        <w:right w:val="none" w:sz="0" w:space="0" w:color="auto"/>
      </w:divBdr>
    </w:div>
    <w:div w:id="1573811904">
      <w:bodyDiv w:val="1"/>
      <w:marLeft w:val="0"/>
      <w:marRight w:val="0"/>
      <w:marTop w:val="0"/>
      <w:marBottom w:val="0"/>
      <w:divBdr>
        <w:top w:val="none" w:sz="0" w:space="0" w:color="auto"/>
        <w:left w:val="none" w:sz="0" w:space="0" w:color="auto"/>
        <w:bottom w:val="none" w:sz="0" w:space="0" w:color="auto"/>
        <w:right w:val="none" w:sz="0" w:space="0" w:color="auto"/>
      </w:divBdr>
    </w:div>
    <w:div w:id="1609123188">
      <w:bodyDiv w:val="1"/>
      <w:marLeft w:val="0"/>
      <w:marRight w:val="0"/>
      <w:marTop w:val="0"/>
      <w:marBottom w:val="0"/>
      <w:divBdr>
        <w:top w:val="none" w:sz="0" w:space="0" w:color="auto"/>
        <w:left w:val="none" w:sz="0" w:space="0" w:color="auto"/>
        <w:bottom w:val="none" w:sz="0" w:space="0" w:color="auto"/>
        <w:right w:val="none" w:sz="0" w:space="0" w:color="auto"/>
      </w:divBdr>
    </w:div>
    <w:div w:id="1815609353">
      <w:bodyDiv w:val="1"/>
      <w:marLeft w:val="0"/>
      <w:marRight w:val="0"/>
      <w:marTop w:val="0"/>
      <w:marBottom w:val="0"/>
      <w:divBdr>
        <w:top w:val="none" w:sz="0" w:space="0" w:color="auto"/>
        <w:left w:val="none" w:sz="0" w:space="0" w:color="auto"/>
        <w:bottom w:val="none" w:sz="0" w:space="0" w:color="auto"/>
        <w:right w:val="none" w:sz="0" w:space="0" w:color="auto"/>
      </w:divBdr>
    </w:div>
    <w:div w:id="1936479178">
      <w:bodyDiv w:val="1"/>
      <w:marLeft w:val="0"/>
      <w:marRight w:val="0"/>
      <w:marTop w:val="0"/>
      <w:marBottom w:val="0"/>
      <w:divBdr>
        <w:top w:val="none" w:sz="0" w:space="0" w:color="auto"/>
        <w:left w:val="none" w:sz="0" w:space="0" w:color="auto"/>
        <w:bottom w:val="none" w:sz="0" w:space="0" w:color="auto"/>
        <w:right w:val="none" w:sz="0" w:space="0" w:color="auto"/>
      </w:divBdr>
    </w:div>
    <w:div w:id="2145807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imilar" TargetMode="External"/><Relationship Id="rId3" Type="http://schemas.openxmlformats.org/officeDocument/2006/relationships/webSettings" Target="webSettings.xml"/><Relationship Id="rId7" Type="http://schemas.openxmlformats.org/officeDocument/2006/relationships/hyperlink" Target="https://dictionary.cambridge.org/dictionary/english/soun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ry/english/include" TargetMode="External"/><Relationship Id="rId11" Type="http://schemas.openxmlformats.org/officeDocument/2006/relationships/theme" Target="theme/theme1.xml"/><Relationship Id="rId5" Type="http://schemas.openxmlformats.org/officeDocument/2006/relationships/hyperlink" Target="https://dictionary.cambridge.org/dictionary/english/create" TargetMode="External"/><Relationship Id="rId10" Type="http://schemas.openxmlformats.org/officeDocument/2006/relationships/fontTable" Target="fontTable.xml"/><Relationship Id="rId4" Type="http://schemas.openxmlformats.org/officeDocument/2006/relationships/hyperlink" Target="https://dictionary.cambridge.org/dictionary/english/act" TargetMode="External"/><Relationship Id="rId9" Type="http://schemas.openxmlformats.org/officeDocument/2006/relationships/hyperlink" Target="https://dictionary.cambridge.org/dictionary/english/no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TotalTime>
  <Pages>4</Pages>
  <Words>1531</Words>
  <Characters>8730</Characters>
  <Application>Microsoft Office Word</Application>
  <DocSecurity>0</DocSecurity>
  <Lines>72</Lines>
  <Paragraphs>20</Paragraphs>
  <ScaleCrop>false</ScaleCrop>
  <Company/>
  <LinksUpToDate>false</LinksUpToDate>
  <CharactersWithSpaces>10241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Hopkins (1907460)</dc:creator>
  <cp:keywords/>
  <dc:description/>
  <cp:lastModifiedBy>Rachel Hopkins (1907460)</cp:lastModifiedBy>
  <cp:revision>134</cp:revision>
  <dcterms:created xsi:type="dcterms:W3CDTF">2020-11-27T16:51:00Z</dcterms:created>
  <dcterms:modified xsi:type="dcterms:W3CDTF">2020-11-27T23:11:00Z</dcterms:modified>
</cp:coreProperties>
</file>