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609E6B" w14:textId="77777777" w:rsidR="00475608" w:rsidRDefault="00475608">
      <w:r>
        <w:rPr>
          <w:b/>
          <w:u w:val="single"/>
        </w:rPr>
        <w:t>Social Life of a Code Breaker Girl</w:t>
      </w:r>
    </w:p>
    <w:p w14:paraId="55AA4A82" w14:textId="77777777" w:rsidR="00475608" w:rsidRDefault="00475608">
      <w:pPr>
        <w:pStyle w:val="p1"/>
        <w:divId w:val="2026058227"/>
      </w:pPr>
    </w:p>
    <w:p w14:paraId="00F93CB0" w14:textId="77777777" w:rsidR="00475608" w:rsidRDefault="00475608">
      <w:pPr>
        <w:pStyle w:val="p2"/>
        <w:divId w:val="2026058227"/>
      </w:pPr>
    </w:p>
    <w:p w14:paraId="7499EF25" w14:textId="77777777" w:rsidR="00475608" w:rsidRDefault="00475608">
      <w:pPr>
        <w:pStyle w:val="p1"/>
        <w:divId w:val="2026058227"/>
      </w:pPr>
      <w:r>
        <w:rPr>
          <w:rStyle w:val="s1"/>
        </w:rPr>
        <w:t>Monday morning, the sun is shining</w:t>
      </w:r>
      <w:r w:rsidR="00385C14">
        <w:rPr>
          <w:rStyle w:val="s1"/>
        </w:rPr>
        <w:t xml:space="preserve"> </w:t>
      </w:r>
      <w:r>
        <w:rPr>
          <w:rStyle w:val="s1"/>
        </w:rPr>
        <w:t xml:space="preserve">and I’m stuck </w:t>
      </w:r>
      <w:r w:rsidR="00E32D42">
        <w:rPr>
          <w:rStyle w:val="s1"/>
        </w:rPr>
        <w:t>in here</w:t>
      </w:r>
      <w:r>
        <w:rPr>
          <w:rStyle w:val="s1"/>
        </w:rPr>
        <w:t xml:space="preserve"> with this man</w:t>
      </w:r>
      <w:r w:rsidR="00E32D42">
        <w:rPr>
          <w:rStyle w:val="s1"/>
        </w:rPr>
        <w:t>,</w:t>
      </w:r>
    </w:p>
    <w:p w14:paraId="50785C06" w14:textId="77777777" w:rsidR="00475608" w:rsidRDefault="00475608">
      <w:pPr>
        <w:pStyle w:val="p1"/>
        <w:divId w:val="2026058227"/>
      </w:pPr>
      <w:r>
        <w:rPr>
          <w:rStyle w:val="s1"/>
        </w:rPr>
        <w:t>I can already hear the telegraph tapping out the German</w:t>
      </w:r>
      <w:r w:rsidR="00F86B20">
        <w:rPr>
          <w:rStyle w:val="s1"/>
        </w:rPr>
        <w:t>s’</w:t>
      </w:r>
      <w:r>
        <w:rPr>
          <w:rStyle w:val="s1"/>
        </w:rPr>
        <w:t xml:space="preserve"> plan</w:t>
      </w:r>
      <w:r w:rsidR="00E32D42">
        <w:rPr>
          <w:rStyle w:val="s1"/>
        </w:rPr>
        <w:t>.</w:t>
      </w:r>
    </w:p>
    <w:p w14:paraId="346F21AE" w14:textId="77777777" w:rsidR="00475608" w:rsidRDefault="00475608">
      <w:pPr>
        <w:pStyle w:val="p1"/>
        <w:divId w:val="2026058227"/>
      </w:pPr>
      <w:r>
        <w:rPr>
          <w:rStyle w:val="s1"/>
        </w:rPr>
        <w:t xml:space="preserve">Dot dot, dash dot dash dot, </w:t>
      </w:r>
      <w:r w:rsidR="002A5ADB">
        <w:rPr>
          <w:rStyle w:val="s1"/>
        </w:rPr>
        <w:t>the message begins</w:t>
      </w:r>
      <w:r w:rsidR="00F86B20">
        <w:rPr>
          <w:rStyle w:val="s1"/>
        </w:rPr>
        <w:t>,</w:t>
      </w:r>
      <w:r>
        <w:rPr>
          <w:rStyle w:val="s1"/>
        </w:rPr>
        <w:t xml:space="preserve"> </w:t>
      </w:r>
      <w:r w:rsidR="002A5ADB">
        <w:rPr>
          <w:rStyle w:val="s1"/>
        </w:rPr>
        <w:t xml:space="preserve">and as </w:t>
      </w:r>
      <w:r>
        <w:rPr>
          <w:rStyle w:val="s1"/>
        </w:rPr>
        <w:t>I st</w:t>
      </w:r>
      <w:r w:rsidR="00F22FED">
        <w:rPr>
          <w:rStyle w:val="s1"/>
        </w:rPr>
        <w:t>op and</w:t>
      </w:r>
      <w:r>
        <w:rPr>
          <w:rStyle w:val="s1"/>
        </w:rPr>
        <w:t xml:space="preserve"> listen</w:t>
      </w:r>
    </w:p>
    <w:p w14:paraId="266BDF56" w14:textId="77777777" w:rsidR="00475608" w:rsidRDefault="00F22FED">
      <w:pPr>
        <w:pStyle w:val="p1"/>
        <w:divId w:val="2026058227"/>
      </w:pPr>
      <w:r>
        <w:rPr>
          <w:rStyle w:val="s1"/>
        </w:rPr>
        <w:t>My</w:t>
      </w:r>
      <w:r w:rsidR="00475608">
        <w:rPr>
          <w:rStyle w:val="s1"/>
        </w:rPr>
        <w:t xml:space="preserve"> mind goes back to Saturday night and how the mirror ball glistened</w:t>
      </w:r>
      <w:r w:rsidR="004C2C4D">
        <w:rPr>
          <w:rStyle w:val="s1"/>
        </w:rPr>
        <w:t>.</w:t>
      </w:r>
    </w:p>
    <w:p w14:paraId="1363B8E4" w14:textId="77777777" w:rsidR="00475608" w:rsidRDefault="00475608">
      <w:pPr>
        <w:pStyle w:val="p1"/>
        <w:divId w:val="2026058227"/>
      </w:pPr>
      <w:r>
        <w:rPr>
          <w:rStyle w:val="s1"/>
        </w:rPr>
        <w:t xml:space="preserve">How I </w:t>
      </w:r>
      <w:r w:rsidR="004C2C4D">
        <w:rPr>
          <w:rStyle w:val="s1"/>
        </w:rPr>
        <w:t>glided</w:t>
      </w:r>
      <w:r>
        <w:rPr>
          <w:rStyle w:val="s1"/>
        </w:rPr>
        <w:t xml:space="preserve"> </w:t>
      </w:r>
      <w:r w:rsidR="004C2C4D">
        <w:rPr>
          <w:rStyle w:val="s1"/>
        </w:rPr>
        <w:t>‘round</w:t>
      </w:r>
      <w:r>
        <w:rPr>
          <w:rStyle w:val="s1"/>
        </w:rPr>
        <w:t xml:space="preserve"> the </w:t>
      </w:r>
      <w:r w:rsidR="004C2C4D">
        <w:rPr>
          <w:rStyle w:val="s1"/>
        </w:rPr>
        <w:t>dance</w:t>
      </w:r>
      <w:r>
        <w:rPr>
          <w:rStyle w:val="s1"/>
        </w:rPr>
        <w:t>floor as the big band played their tune</w:t>
      </w:r>
      <w:r w:rsidR="00BF4F72">
        <w:rPr>
          <w:rStyle w:val="s1"/>
        </w:rPr>
        <w:t>,</w:t>
      </w:r>
    </w:p>
    <w:p w14:paraId="73B8C3B7" w14:textId="4018EF8B" w:rsidR="00475608" w:rsidRDefault="00475608">
      <w:pPr>
        <w:pStyle w:val="p1"/>
        <w:divId w:val="2026058227"/>
      </w:pPr>
      <w:r>
        <w:rPr>
          <w:rStyle w:val="s1"/>
        </w:rPr>
        <w:t>Dot dot dot dot space, dash, dot dash, th</w:t>
      </w:r>
      <w:r w:rsidR="00187666">
        <w:rPr>
          <w:rStyle w:val="s1"/>
        </w:rPr>
        <w:t>e</w:t>
      </w:r>
      <w:r w:rsidR="00115F19">
        <w:rPr>
          <w:rStyle w:val="s1"/>
        </w:rPr>
        <w:t xml:space="preserve"> waltz</w:t>
      </w:r>
      <w:r w:rsidR="00187666">
        <w:rPr>
          <w:rStyle w:val="s1"/>
        </w:rPr>
        <w:t>ing rhythm</w:t>
      </w:r>
      <w:r>
        <w:rPr>
          <w:rStyle w:val="s1"/>
        </w:rPr>
        <w:t xml:space="preserve"> makes me swa</w:t>
      </w:r>
      <w:r w:rsidR="008C6E81">
        <w:rPr>
          <w:rStyle w:val="s1"/>
        </w:rPr>
        <w:t>y,</w:t>
      </w:r>
    </w:p>
    <w:p w14:paraId="123928DD" w14:textId="0D254484" w:rsidR="00475608" w:rsidRDefault="00475608">
      <w:pPr>
        <w:pStyle w:val="p1"/>
        <w:divId w:val="2026058227"/>
      </w:pPr>
      <w:r>
        <w:rPr>
          <w:rStyle w:val="s1"/>
        </w:rPr>
        <w:t xml:space="preserve">My </w:t>
      </w:r>
      <w:r w:rsidR="009025BD">
        <w:rPr>
          <w:rStyle w:val="s1"/>
        </w:rPr>
        <w:t>thoughts</w:t>
      </w:r>
      <w:bookmarkStart w:id="0" w:name="_GoBack"/>
      <w:bookmarkEnd w:id="0"/>
      <w:r>
        <w:rPr>
          <w:rStyle w:val="s1"/>
        </w:rPr>
        <w:t xml:space="preserve"> must stay here on my work, I’ll be back </w:t>
      </w:r>
      <w:r w:rsidR="0010579F">
        <w:rPr>
          <w:rStyle w:val="s1"/>
        </w:rPr>
        <w:t>in</w:t>
      </w:r>
      <w:r>
        <w:rPr>
          <w:rStyle w:val="s1"/>
        </w:rPr>
        <w:t xml:space="preserve"> the </w:t>
      </w:r>
      <w:r w:rsidR="0010579F">
        <w:rPr>
          <w:rStyle w:val="s1"/>
        </w:rPr>
        <w:t>ballroom</w:t>
      </w:r>
      <w:r>
        <w:rPr>
          <w:rStyle w:val="s1"/>
        </w:rPr>
        <w:t xml:space="preserve"> soon</w:t>
      </w:r>
      <w:r w:rsidR="00EB32BF">
        <w:rPr>
          <w:rStyle w:val="s1"/>
        </w:rPr>
        <w:t>.</w:t>
      </w:r>
    </w:p>
    <w:p w14:paraId="35E1509F" w14:textId="77777777" w:rsidR="00475608" w:rsidRDefault="00475608">
      <w:pPr>
        <w:pStyle w:val="p1"/>
        <w:divId w:val="2026058227"/>
      </w:pPr>
      <w:r>
        <w:rPr>
          <w:rStyle w:val="s1"/>
        </w:rPr>
        <w:t>Dash dot, dash dash dot dot, the register carries me away</w:t>
      </w:r>
      <w:r w:rsidR="00715522">
        <w:rPr>
          <w:rStyle w:val="s1"/>
        </w:rPr>
        <w:t>.</w:t>
      </w:r>
    </w:p>
    <w:p w14:paraId="1FDEAF4B" w14:textId="395D675B" w:rsidR="00475608" w:rsidRDefault="00475608">
      <w:pPr>
        <w:pStyle w:val="p1"/>
        <w:divId w:val="2026058227"/>
      </w:pPr>
      <w:r>
        <w:rPr>
          <w:rStyle w:val="s1"/>
        </w:rPr>
        <w:t>The sound of the enemy’s beat is a tick</w:t>
      </w:r>
      <w:r w:rsidR="005A275B">
        <w:rPr>
          <w:rStyle w:val="s1"/>
        </w:rPr>
        <w:t>,</w:t>
      </w:r>
      <w:r>
        <w:rPr>
          <w:rStyle w:val="s1"/>
        </w:rPr>
        <w:t xml:space="preserve"> not the thunderous drums</w:t>
      </w:r>
    </w:p>
    <w:p w14:paraId="3CF78752" w14:textId="3FE47194" w:rsidR="00475608" w:rsidRDefault="00475608">
      <w:pPr>
        <w:pStyle w:val="p1"/>
        <w:divId w:val="2026058227"/>
      </w:pPr>
      <w:r>
        <w:rPr>
          <w:rStyle w:val="s1"/>
        </w:rPr>
        <w:t>And the message within th</w:t>
      </w:r>
      <w:r w:rsidR="00720377">
        <w:rPr>
          <w:rStyle w:val="s1"/>
        </w:rPr>
        <w:t>at</w:t>
      </w:r>
      <w:r>
        <w:rPr>
          <w:rStyle w:val="s1"/>
        </w:rPr>
        <w:t xml:space="preserve"> ominous code is bad news for our boys at the front</w:t>
      </w:r>
      <w:r w:rsidR="00715522">
        <w:rPr>
          <w:rStyle w:val="s1"/>
        </w:rPr>
        <w:t>,</w:t>
      </w:r>
    </w:p>
    <w:p w14:paraId="7F0F1BAB" w14:textId="77777777" w:rsidR="00475608" w:rsidRDefault="00475608">
      <w:pPr>
        <w:pStyle w:val="p1"/>
        <w:divId w:val="2026058227"/>
      </w:pPr>
      <w:r>
        <w:rPr>
          <w:rStyle w:val="s1"/>
        </w:rPr>
        <w:t>One final dot, the message ends, and I take my notes along</w:t>
      </w:r>
    </w:p>
    <w:p w14:paraId="01A568E2" w14:textId="77777777" w:rsidR="00475608" w:rsidRDefault="00475608">
      <w:pPr>
        <w:pStyle w:val="p1"/>
        <w:divId w:val="2026058227"/>
      </w:pPr>
      <w:r>
        <w:rPr>
          <w:rStyle w:val="s1"/>
        </w:rPr>
        <w:t>For another to decipher ‘die botschaft’ in the enemy’s sweet song</w:t>
      </w:r>
    </w:p>
    <w:p w14:paraId="41B56005" w14:textId="77777777" w:rsidR="00475608" w:rsidRPr="00475608" w:rsidRDefault="00475608"/>
    <w:sectPr w:rsidR="00475608" w:rsidRPr="004756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608"/>
    <w:rsid w:val="0010579F"/>
    <w:rsid w:val="00115F19"/>
    <w:rsid w:val="00187666"/>
    <w:rsid w:val="002A5ADB"/>
    <w:rsid w:val="00385C14"/>
    <w:rsid w:val="00475608"/>
    <w:rsid w:val="004C2C4D"/>
    <w:rsid w:val="004E299C"/>
    <w:rsid w:val="005A275B"/>
    <w:rsid w:val="0060680C"/>
    <w:rsid w:val="00715522"/>
    <w:rsid w:val="00720377"/>
    <w:rsid w:val="008C6E81"/>
    <w:rsid w:val="009025BD"/>
    <w:rsid w:val="00BF4F72"/>
    <w:rsid w:val="00E32D42"/>
    <w:rsid w:val="00EB32BF"/>
    <w:rsid w:val="00F22FED"/>
    <w:rsid w:val="00F86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0A5925"/>
  <w15:chartTrackingRefBased/>
  <w15:docId w15:val="{C297AD3A-93A4-5E42-B43B-E6CD4E84B7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475608"/>
    <w:rPr>
      <w:rFonts w:ascii="Helvetica Neue" w:hAnsi="Helvetica Neue" w:cs="Times New Roman"/>
      <w:color w:val="000000"/>
      <w:sz w:val="17"/>
      <w:szCs w:val="17"/>
    </w:rPr>
  </w:style>
  <w:style w:type="paragraph" w:customStyle="1" w:styleId="p2">
    <w:name w:val="p2"/>
    <w:basedOn w:val="Normal"/>
    <w:rsid w:val="00475608"/>
    <w:rPr>
      <w:rFonts w:ascii="Helvetica Neue" w:hAnsi="Helvetica Neue" w:cs="Times New Roman"/>
      <w:color w:val="000000"/>
      <w:sz w:val="17"/>
      <w:szCs w:val="17"/>
    </w:rPr>
  </w:style>
  <w:style w:type="character" w:customStyle="1" w:styleId="s1">
    <w:name w:val="s1"/>
    <w:basedOn w:val="DefaultParagraphFont"/>
    <w:rsid w:val="00475608"/>
    <w:rPr>
      <w:rFonts w:ascii="Helvetica Neue" w:hAnsi="Helvetica Neue" w:hint="default"/>
      <w:b w:val="0"/>
      <w:bCs w:val="0"/>
      <w:i w:val="0"/>
      <w:iCs w:val="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2605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129</Words>
  <Characters>737</Characters>
  <Application>Microsoft Office Word</Application>
  <DocSecurity>0</DocSecurity>
  <Lines>6</Lines>
  <Paragraphs>1</Paragraphs>
  <ScaleCrop>false</ScaleCrop>
  <Company/>
  <LinksUpToDate>false</LinksUpToDate>
  <CharactersWithSpaces>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Butterworth (1806017)</dc:creator>
  <cp:keywords/>
  <dc:description/>
  <cp:lastModifiedBy>Jonathan Butterworth (1806017)</cp:lastModifiedBy>
  <cp:revision>11</cp:revision>
  <dcterms:created xsi:type="dcterms:W3CDTF">2019-02-28T21:36:00Z</dcterms:created>
  <dcterms:modified xsi:type="dcterms:W3CDTF">2019-02-28T22:10:00Z</dcterms:modified>
</cp:coreProperties>
</file>