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690CFF" w:rsidRDefault="00690CFF">
      <w:pPr>
        <w:jc w:val="center"/>
        <w:rPr>
          <w:b/>
          <w:sz w:val="32"/>
          <w:szCs w:val="32"/>
        </w:rPr>
      </w:pPr>
    </w:p>
    <w:p w14:paraId="00000002" w14:textId="77777777" w:rsidR="00690CFF" w:rsidRDefault="00690CFF">
      <w:pPr>
        <w:jc w:val="center"/>
        <w:rPr>
          <w:b/>
          <w:sz w:val="32"/>
          <w:szCs w:val="32"/>
        </w:rPr>
      </w:pPr>
    </w:p>
    <w:p w14:paraId="00000003" w14:textId="77777777" w:rsidR="00690CFF" w:rsidRDefault="00690CFF">
      <w:pPr>
        <w:jc w:val="center"/>
        <w:rPr>
          <w:b/>
          <w:sz w:val="32"/>
          <w:szCs w:val="32"/>
        </w:rPr>
      </w:pPr>
    </w:p>
    <w:p w14:paraId="00000004" w14:textId="77777777" w:rsidR="00690CFF" w:rsidRDefault="00690CFF">
      <w:pPr>
        <w:jc w:val="center"/>
        <w:rPr>
          <w:b/>
          <w:sz w:val="32"/>
          <w:szCs w:val="32"/>
        </w:rPr>
      </w:pPr>
    </w:p>
    <w:p w14:paraId="00000005" w14:textId="77777777" w:rsidR="00690CFF" w:rsidRDefault="00615400">
      <w:pPr>
        <w:jc w:val="center"/>
        <w:rPr>
          <w:b/>
          <w:sz w:val="32"/>
          <w:szCs w:val="32"/>
        </w:rPr>
      </w:pPr>
      <w:r>
        <w:rPr>
          <w:b/>
          <w:sz w:val="32"/>
          <w:szCs w:val="32"/>
        </w:rPr>
        <w:t>Personal Resourcing and Development</w:t>
      </w:r>
    </w:p>
    <w:p w14:paraId="00000006" w14:textId="6DAEA1B4" w:rsidR="00690CFF" w:rsidRDefault="00615400">
      <w:pPr>
        <w:jc w:val="center"/>
      </w:pPr>
      <w:r>
        <w:t xml:space="preserve">Student name: </w:t>
      </w:r>
      <w:r w:rsidR="005026A9">
        <w:t>Mihai-</w:t>
      </w:r>
      <w:proofErr w:type="spellStart"/>
      <w:r>
        <w:t>Viorel</w:t>
      </w:r>
      <w:proofErr w:type="spellEnd"/>
      <w:r>
        <w:t xml:space="preserve"> Simon</w:t>
      </w:r>
    </w:p>
    <w:p w14:paraId="00000007" w14:textId="2042296B" w:rsidR="00690CFF" w:rsidRDefault="00615400">
      <w:pPr>
        <w:jc w:val="center"/>
      </w:pPr>
      <w:r>
        <w:t>Student ID:</w:t>
      </w:r>
      <w:r w:rsidR="00F94BD3">
        <w:t>2025172</w:t>
      </w:r>
    </w:p>
    <w:p w14:paraId="253BB1D5" w14:textId="012EEB61" w:rsidR="00F94BD3" w:rsidRDefault="00F94BD3">
      <w:pPr>
        <w:jc w:val="center"/>
      </w:pPr>
      <w:r>
        <w:t>Lecturer name: Kathryn Roberts</w:t>
      </w:r>
    </w:p>
    <w:p w14:paraId="56E5A974" w14:textId="77777777" w:rsidR="00F94BD3" w:rsidRDefault="00615400">
      <w:pPr>
        <w:jc w:val="center"/>
        <w:rPr>
          <w:b/>
        </w:rPr>
      </w:pPr>
      <w:r>
        <w:t>University name:</w:t>
      </w:r>
      <w:r>
        <w:rPr>
          <w:b/>
        </w:rPr>
        <w:t xml:space="preserve"> </w:t>
      </w:r>
    </w:p>
    <w:p w14:paraId="00000008" w14:textId="3FFFACA1" w:rsidR="00690CFF" w:rsidRDefault="00F94BD3">
      <w:pPr>
        <w:jc w:val="center"/>
        <w:rPr>
          <w:b/>
          <w:sz w:val="32"/>
          <w:szCs w:val="32"/>
        </w:rPr>
      </w:pPr>
      <w:r>
        <w:rPr>
          <w:b/>
        </w:rPr>
        <w:t>University of Wales Trinity Saint David</w:t>
      </w:r>
      <w:r w:rsidR="00615400">
        <w:br w:type="page"/>
      </w:r>
    </w:p>
    <w:p w14:paraId="00000009" w14:textId="6954C4DA" w:rsidR="00690CFF" w:rsidRDefault="00615400">
      <w:pPr>
        <w:pStyle w:val="Heading1"/>
        <w:rPr>
          <w:b/>
          <w:sz w:val="28"/>
          <w:szCs w:val="28"/>
        </w:rPr>
      </w:pPr>
      <w:bookmarkStart w:id="0" w:name="_heading=h.gjdgxs" w:colFirst="0" w:colLast="0"/>
      <w:bookmarkEnd w:id="0"/>
      <w:r>
        <w:rPr>
          <w:b/>
          <w:sz w:val="28"/>
          <w:szCs w:val="28"/>
        </w:rPr>
        <w:lastRenderedPageBreak/>
        <w:t xml:space="preserve"> Introduction </w:t>
      </w:r>
    </w:p>
    <w:p w14:paraId="0000000A" w14:textId="77777777" w:rsidR="00690CFF" w:rsidRDefault="00615400">
      <w:pPr>
        <w:rPr>
          <w:b/>
          <w:sz w:val="28"/>
          <w:szCs w:val="28"/>
        </w:rPr>
      </w:pPr>
      <w:r>
        <w:t xml:space="preserve">The pandemic and after-effects of Covid-19 created lots of uncertainties in the hotel industry. People now try to avoid luxury and choose things that feed their last needs. During the lockdown period restaurants, hotels, and each industry were forced to shut their businesses to minimise the </w:t>
      </w:r>
      <w:proofErr w:type="spellStart"/>
      <w:r>
        <w:t>Covid</w:t>
      </w:r>
      <w:proofErr w:type="spellEnd"/>
      <w:r>
        <w:t xml:space="preserve"> effects. The whole hotel and hospitality industry’s sales decreased by more than £114.8bn and almost 33,000 employees lost their jobs. Along with </w:t>
      </w:r>
      <w:proofErr w:type="spellStart"/>
      <w:r>
        <w:t>Covid</w:t>
      </w:r>
      <w:proofErr w:type="spellEnd"/>
      <w:r>
        <w:t xml:space="preserve">, several factors are also a reason behind rising concerns in the hotel industry. Some of them are technological issues, issues over insufficient payments, management misconduct, and demotivation issues.   </w:t>
      </w:r>
    </w:p>
    <w:p w14:paraId="0000000B" w14:textId="77777777" w:rsidR="00690CFF" w:rsidRPr="008306FE" w:rsidRDefault="00615400" w:rsidP="00801FBF">
      <w:pPr>
        <w:ind w:firstLine="720"/>
        <w:rPr>
          <w:color w:val="000000" w:themeColor="text1"/>
        </w:rPr>
      </w:pPr>
      <w:r w:rsidRPr="008306FE">
        <w:rPr>
          <w:color w:val="000000" w:themeColor="text1"/>
        </w:rPr>
        <w:t xml:space="preserve">According to </w:t>
      </w:r>
      <w:proofErr w:type="spellStart"/>
      <w:r w:rsidRPr="008306FE">
        <w:rPr>
          <w:color w:val="000000" w:themeColor="text1"/>
        </w:rPr>
        <w:t>Personio</w:t>
      </w:r>
      <w:proofErr w:type="spellEnd"/>
      <w:r w:rsidRPr="008306FE">
        <w:rPr>
          <w:color w:val="000000" w:themeColor="text1"/>
        </w:rPr>
        <w:t xml:space="preserve"> (2021), employee lifecycle is a chronological process that describes the stages an employee has to grow while engaging with a company. It includes recruitment, </w:t>
      </w:r>
      <w:proofErr w:type="spellStart"/>
      <w:r w:rsidRPr="008306FE">
        <w:rPr>
          <w:color w:val="000000" w:themeColor="text1"/>
        </w:rPr>
        <w:t>onboarding</w:t>
      </w:r>
      <w:proofErr w:type="spellEnd"/>
      <w:r w:rsidRPr="008306FE">
        <w:rPr>
          <w:color w:val="000000" w:themeColor="text1"/>
        </w:rPr>
        <w:t xml:space="preserve">, development and training, retention and separation. During the covid-19 pandemic the hospitality industry has faced issues related to employee lifecycle. The pandemic introduced drastic changes and barriers within the hotel industry. Covid-19 changed the way people worked and lived their lives before. Especially in the hotel industry, more than 30% of employees reported that their personal and professional lives have become devastated (Hutton </w:t>
      </w:r>
      <w:r w:rsidRPr="008306FE">
        <w:rPr>
          <w:i/>
          <w:color w:val="000000" w:themeColor="text1"/>
        </w:rPr>
        <w:t xml:space="preserve">et al., </w:t>
      </w:r>
      <w:r w:rsidRPr="008306FE">
        <w:rPr>
          <w:color w:val="000000" w:themeColor="text1"/>
        </w:rPr>
        <w:t>2022</w:t>
      </w:r>
      <w:r w:rsidRPr="008306FE">
        <w:rPr>
          <w:i/>
          <w:color w:val="000000" w:themeColor="text1"/>
        </w:rPr>
        <w:t>)</w:t>
      </w:r>
      <w:r w:rsidRPr="008306FE">
        <w:rPr>
          <w:color w:val="000000" w:themeColor="text1"/>
        </w:rPr>
        <w:t xml:space="preserve">. On the other hand, only 10% of employees reported that they developed their interpersonal and employability skills during the pandemic. The other 13% reported they did face issues during and after the pandemic. The main problem occurred when the hotel and restaurants again reopened their businesses. They had to adapt lots of safety measures and protocols to protect themselves from the deadly virus. </w:t>
      </w:r>
    </w:p>
    <w:p w14:paraId="0000000C" w14:textId="77777777" w:rsidR="00690CFF" w:rsidRPr="008306FE" w:rsidRDefault="00615400" w:rsidP="005B41D4">
      <w:pPr>
        <w:ind w:firstLine="720"/>
        <w:rPr>
          <w:color w:val="000000" w:themeColor="text1"/>
        </w:rPr>
      </w:pPr>
      <w:r w:rsidRPr="008306FE">
        <w:rPr>
          <w:color w:val="000000" w:themeColor="text1"/>
        </w:rPr>
        <w:t xml:space="preserve">The pandemic raised inequalities and insufficient payments thus, employees faced economic crises too. Along with it, customers want top-class cleaning, fast replies, fast deliveries, and many advanced facilities. Thus, the demand for technology is continuously increasing day by day. Hence, it has become a common challenge for the employees. They </w:t>
      </w:r>
      <w:r w:rsidRPr="008306FE">
        <w:rPr>
          <w:color w:val="000000" w:themeColor="text1"/>
        </w:rPr>
        <w:lastRenderedPageBreak/>
        <w:t>usually face technical issues which cause communication barriers among employees. Some are not so computer or mobile savvy thus, it has become the most difficult thing for them to work in a technical world. In addition to this, employees face difficulties with data issues.</w:t>
      </w:r>
    </w:p>
    <w:p w14:paraId="0000000D" w14:textId="77777777" w:rsidR="00690CFF" w:rsidRPr="008306FE" w:rsidRDefault="00615400" w:rsidP="00801FBF">
      <w:pPr>
        <w:ind w:firstLine="720"/>
        <w:rPr>
          <w:color w:val="000000" w:themeColor="text1"/>
        </w:rPr>
      </w:pPr>
      <w:r w:rsidRPr="008306FE">
        <w:rPr>
          <w:color w:val="000000" w:themeColor="text1"/>
        </w:rPr>
        <w:t>As online and social media platforms are used as much as possible thus, employees have to use conferencing tools, group chats, and a variety of software. Frequently they get frustrated because of the excessive amount of data. Clearing all of these before starting a day often seems harder than ever. After the pandemic, owners of the hotel chains faced lots of difficulties while reopening their businesses. They got frustrated and made several inappropriate decisions. At that very time, they couldn't motivate their employees to maintain the work culture (CHADWICK, 2022). Thus, employees get demotivated which becomes the reason behind lack of attention and poor quality of work.</w:t>
      </w:r>
    </w:p>
    <w:p w14:paraId="0000000E" w14:textId="77777777" w:rsidR="00690CFF" w:rsidRPr="008306FE" w:rsidRDefault="00615400" w:rsidP="00801FBF">
      <w:pPr>
        <w:ind w:firstLine="720"/>
        <w:rPr>
          <w:color w:val="000000" w:themeColor="text1"/>
        </w:rPr>
      </w:pPr>
      <w:r w:rsidRPr="008306FE">
        <w:rPr>
          <w:color w:val="000000" w:themeColor="text1"/>
        </w:rPr>
        <w:t xml:space="preserve">Less motivation can easily distract an employee from non-profitable activities. The most awful result of demotivation is it causes poor customer service. This especially creates serious conflicts on the sales floor when an employee does not even ask customers what they need. There in the UK most of the biggest and largest hotel chains like Premier Inn, Marriott, Holiday Inn, and many more follow a hierarchical or flat structure. Along with various advantages, hierarchical structure management also has several disadvantages. One of the worsening facts of the flat structure is it can cause a lack of collaboration. In a hierarchical structure, employees tend to follow only the defined structure. </w:t>
      </w:r>
    </w:p>
    <w:p w14:paraId="0000000F" w14:textId="77777777" w:rsidR="00690CFF" w:rsidRPr="008306FE" w:rsidRDefault="00615400" w:rsidP="00801FBF">
      <w:pPr>
        <w:ind w:firstLine="720"/>
        <w:rPr>
          <w:color w:val="000000" w:themeColor="text1"/>
        </w:rPr>
      </w:pPr>
      <w:r w:rsidRPr="008306FE">
        <w:rPr>
          <w:color w:val="000000" w:themeColor="text1"/>
        </w:rPr>
        <w:t xml:space="preserve">Collaboration fosters more employee engagement and provides them with the opportunity to share work pressure. Hence, less teamwork and collaboration create heavy work pressure and employees of the hotel industry do not even get the time to think for themselves (Izadi </w:t>
      </w:r>
      <w:r w:rsidRPr="008306FE">
        <w:rPr>
          <w:i/>
          <w:color w:val="000000" w:themeColor="text1"/>
        </w:rPr>
        <w:t xml:space="preserve">et al., </w:t>
      </w:r>
      <w:r w:rsidRPr="008306FE">
        <w:rPr>
          <w:color w:val="000000" w:themeColor="text1"/>
        </w:rPr>
        <w:t xml:space="preserve">2021). Work-life balance gets disrupted and less productivity has been seen among them. Both the personal and professional lives of those employees get very competitive and </w:t>
      </w:r>
      <w:r w:rsidRPr="008306FE">
        <w:rPr>
          <w:color w:val="000000" w:themeColor="text1"/>
        </w:rPr>
        <w:lastRenderedPageBreak/>
        <w:t xml:space="preserve">they have to face ups and downs in every aspect of their life. Another disadvantage and challenge of a flat structure is it helps frontline managers to become territorial. </w:t>
      </w:r>
    </w:p>
    <w:p w14:paraId="00000010" w14:textId="77777777" w:rsidR="00690CFF" w:rsidRPr="008306FE" w:rsidRDefault="00615400" w:rsidP="00801FBF">
      <w:pPr>
        <w:ind w:firstLine="720"/>
        <w:rPr>
          <w:color w:val="000000" w:themeColor="text1"/>
        </w:rPr>
      </w:pPr>
      <w:r w:rsidRPr="008306FE">
        <w:rPr>
          <w:color w:val="000000" w:themeColor="text1"/>
        </w:rPr>
        <w:t xml:space="preserve">Covid-19 and the fall down of the market cause insufficient cash flows within the companies of every industry. Employees of any department faced issues over their salary whether it is a small size hotel chain or big, most of them failed to manage the proper time of payments. It had led the employees to lower levels of job satisfaction, trust issues, and organisational commitment (Capuano </w:t>
      </w:r>
      <w:r w:rsidRPr="008306FE">
        <w:rPr>
          <w:i/>
          <w:color w:val="000000" w:themeColor="text1"/>
        </w:rPr>
        <w:t>et al.,</w:t>
      </w:r>
      <w:r w:rsidRPr="008306FE">
        <w:rPr>
          <w:color w:val="000000" w:themeColor="text1"/>
        </w:rPr>
        <w:t xml:space="preserve"> 2020). Due to the above mentioned problems relating to the employee satisfaction the hospitality industries have to cut down huge numbers of </w:t>
      </w:r>
      <w:proofErr w:type="gramStart"/>
      <w:r w:rsidRPr="008306FE">
        <w:rPr>
          <w:color w:val="000000" w:themeColor="text1"/>
        </w:rPr>
        <w:t>jobs  from</w:t>
      </w:r>
      <w:proofErr w:type="gramEnd"/>
      <w:r w:rsidRPr="008306FE">
        <w:rPr>
          <w:color w:val="000000" w:themeColor="text1"/>
        </w:rPr>
        <w:t xml:space="preserve"> the hotels and restaurants. According to </w:t>
      </w:r>
      <w:proofErr w:type="spellStart"/>
      <w:r w:rsidRPr="008306FE">
        <w:rPr>
          <w:color w:val="000000" w:themeColor="text1"/>
        </w:rPr>
        <w:t>Kollewe</w:t>
      </w:r>
      <w:proofErr w:type="spellEnd"/>
      <w:r w:rsidRPr="008306FE">
        <w:rPr>
          <w:color w:val="000000" w:themeColor="text1"/>
        </w:rPr>
        <w:t xml:space="preserve"> and </w:t>
      </w:r>
      <w:proofErr w:type="spellStart"/>
      <w:r w:rsidRPr="008306FE">
        <w:rPr>
          <w:color w:val="000000" w:themeColor="text1"/>
        </w:rPr>
        <w:t>Neate</w:t>
      </w:r>
      <w:proofErr w:type="spellEnd"/>
      <w:r w:rsidRPr="008306FE">
        <w:rPr>
          <w:color w:val="000000" w:themeColor="text1"/>
        </w:rPr>
        <w:t xml:space="preserve"> (2020), Premier Inn has cut down 6000 jobs from their hotels. Another popular hotel chain namely </w:t>
      </w:r>
      <w:proofErr w:type="spellStart"/>
      <w:r w:rsidRPr="008306FE">
        <w:rPr>
          <w:color w:val="000000" w:themeColor="text1"/>
        </w:rPr>
        <w:t>Marriowtt</w:t>
      </w:r>
      <w:proofErr w:type="spellEnd"/>
      <w:r w:rsidRPr="008306FE">
        <w:rPr>
          <w:color w:val="000000" w:themeColor="text1"/>
        </w:rPr>
        <w:t xml:space="preserve"> has cut down hundreds of jobs from the hotel. </w:t>
      </w:r>
    </w:p>
    <w:p w14:paraId="00000011" w14:textId="77777777" w:rsidR="00690CFF" w:rsidRPr="008306FE" w:rsidRDefault="00615400" w:rsidP="00065DA6">
      <w:pPr>
        <w:ind w:firstLine="720"/>
        <w:rPr>
          <w:color w:val="000000" w:themeColor="text1"/>
        </w:rPr>
      </w:pPr>
      <w:r w:rsidRPr="008306FE">
        <w:rPr>
          <w:color w:val="000000" w:themeColor="text1"/>
        </w:rPr>
        <w:t>It is the reason that creates a huge number of unemployment in the UK.  After the pandemic restrictions have been reduced when the hotels start their operations they are facing difficulties in attracting employees as it has been portrayed that the companies do not support their employees during the critical situation. On the other hand, the long lockdown process has drastically impacted the skills and talents of the job seekers (</w:t>
      </w:r>
      <w:r w:rsidRPr="008306FE">
        <w:rPr>
          <w:color w:val="000000" w:themeColor="text1"/>
          <w:highlight w:val="white"/>
        </w:rPr>
        <w:t>OECD Employment Outlook 2020</w:t>
      </w:r>
      <w:r w:rsidRPr="008306FE">
        <w:rPr>
          <w:color w:val="000000" w:themeColor="text1"/>
        </w:rPr>
        <w:t xml:space="preserve">). As a result of that, the organisations are not finding the skills set they are </w:t>
      </w:r>
      <w:proofErr w:type="spellStart"/>
      <w:r w:rsidRPr="008306FE">
        <w:rPr>
          <w:color w:val="000000" w:themeColor="text1"/>
        </w:rPr>
        <w:t>booking</w:t>
      </w:r>
      <w:proofErr w:type="spellEnd"/>
      <w:r w:rsidRPr="008306FE">
        <w:rPr>
          <w:color w:val="000000" w:themeColor="text1"/>
        </w:rPr>
        <w:t xml:space="preserve"> for in their employees. Again due to the losses due the covid-19 the hotels are failing to create an exceptional </w:t>
      </w:r>
      <w:proofErr w:type="spellStart"/>
      <w:r w:rsidRPr="008306FE">
        <w:rPr>
          <w:color w:val="000000" w:themeColor="text1"/>
        </w:rPr>
        <w:t>onboarding</w:t>
      </w:r>
      <w:proofErr w:type="spellEnd"/>
      <w:r w:rsidRPr="008306FE">
        <w:rPr>
          <w:color w:val="000000" w:themeColor="text1"/>
        </w:rPr>
        <w:t xml:space="preserve"> process which affected the </w:t>
      </w:r>
      <w:proofErr w:type="gramStart"/>
      <w:r w:rsidRPr="008306FE">
        <w:rPr>
          <w:color w:val="000000" w:themeColor="text1"/>
        </w:rPr>
        <w:t>employees</w:t>
      </w:r>
      <w:proofErr w:type="gramEnd"/>
      <w:r w:rsidRPr="008306FE">
        <w:rPr>
          <w:color w:val="000000" w:themeColor="text1"/>
        </w:rPr>
        <w:t xml:space="preserve"> perception. </w:t>
      </w:r>
    </w:p>
    <w:p w14:paraId="00000012" w14:textId="77777777" w:rsidR="00690CFF" w:rsidRPr="008306FE" w:rsidRDefault="00615400" w:rsidP="00527977">
      <w:pPr>
        <w:ind w:firstLine="720"/>
        <w:rPr>
          <w:color w:val="000000" w:themeColor="text1"/>
        </w:rPr>
      </w:pPr>
      <w:r w:rsidRPr="008306FE">
        <w:rPr>
          <w:color w:val="000000" w:themeColor="text1"/>
        </w:rPr>
        <w:t xml:space="preserve">Again as the employees are not habituated with the workload they are getting frustrated with the huge workload they are facing in recent times. All of this together creates employee dissatisfaction, which increases the employee turnover rates in the popular hotels like </w:t>
      </w:r>
      <w:proofErr w:type="spellStart"/>
      <w:r w:rsidRPr="008306FE">
        <w:rPr>
          <w:color w:val="000000" w:themeColor="text1"/>
        </w:rPr>
        <w:t>marriott</w:t>
      </w:r>
      <w:proofErr w:type="spellEnd"/>
      <w:r w:rsidRPr="008306FE">
        <w:rPr>
          <w:color w:val="000000" w:themeColor="text1"/>
        </w:rPr>
        <w:t xml:space="preserve"> and hotel Premier INN.  According </w:t>
      </w:r>
      <w:proofErr w:type="gramStart"/>
      <w:r w:rsidRPr="008306FE">
        <w:rPr>
          <w:color w:val="000000" w:themeColor="text1"/>
        </w:rPr>
        <w:t>to  Peralta</w:t>
      </w:r>
      <w:proofErr w:type="gramEnd"/>
      <w:r w:rsidRPr="008306FE">
        <w:rPr>
          <w:color w:val="000000" w:themeColor="text1"/>
        </w:rPr>
        <w:t xml:space="preserve"> (2021), 25% of the former employees do not want to work in the hotels anymore. Furthermore 34% of the employees have reported that they are facing schedule flexibility issues. Apart from that, 23% employees have experienced that, </w:t>
      </w:r>
      <w:r w:rsidRPr="008306FE">
        <w:rPr>
          <w:color w:val="000000" w:themeColor="text1"/>
        </w:rPr>
        <w:lastRenderedPageBreak/>
        <w:t xml:space="preserve">the demand of the customers is becoming difficult to handle and that enhances the rate of employee turnover in the hospitality industry (Peralta, 2021). In such a situation some measures can be taken by the hoteliers in this aspect and the following section will be discussed about them. </w:t>
      </w:r>
    </w:p>
    <w:p w14:paraId="00000013" w14:textId="77777777" w:rsidR="00690CFF" w:rsidRPr="008306FE" w:rsidRDefault="00615400" w:rsidP="00527977">
      <w:pPr>
        <w:ind w:firstLine="720"/>
        <w:rPr>
          <w:color w:val="000000" w:themeColor="text1"/>
        </w:rPr>
      </w:pPr>
      <w:r w:rsidRPr="008306FE">
        <w:rPr>
          <w:color w:val="000000" w:themeColor="text1"/>
        </w:rPr>
        <w:t>Retaining talents refers to the meaning of employee retention, employee engagement and employee motivation within an organisation for future development (</w:t>
      </w:r>
      <w:proofErr w:type="spellStart"/>
      <w:r w:rsidRPr="008306FE">
        <w:rPr>
          <w:color w:val="000000" w:themeColor="text1"/>
          <w:highlight w:val="white"/>
        </w:rPr>
        <w:t>Hongal</w:t>
      </w:r>
      <w:proofErr w:type="spellEnd"/>
      <w:r w:rsidRPr="008306FE">
        <w:rPr>
          <w:color w:val="000000" w:themeColor="text1"/>
          <w:highlight w:val="white"/>
        </w:rPr>
        <w:t xml:space="preserve"> and </w:t>
      </w:r>
      <w:proofErr w:type="spellStart"/>
      <w:r w:rsidRPr="008306FE">
        <w:rPr>
          <w:color w:val="000000" w:themeColor="text1"/>
          <w:highlight w:val="white"/>
        </w:rPr>
        <w:t>Kinange</w:t>
      </w:r>
      <w:proofErr w:type="spellEnd"/>
      <w:r w:rsidRPr="008306FE">
        <w:rPr>
          <w:color w:val="000000" w:themeColor="text1"/>
          <w:highlight w:val="white"/>
        </w:rPr>
        <w:t>, 2020</w:t>
      </w:r>
      <w:r w:rsidRPr="008306FE">
        <w:rPr>
          <w:color w:val="000000" w:themeColor="text1"/>
        </w:rPr>
        <w:t>). This makes the employees confident from both inside and outside. Companies do these operations to make their employees stay for the long term. Employees do not search for other opportunities when they feel valued and satisfied within a company (</w:t>
      </w:r>
      <w:proofErr w:type="spellStart"/>
      <w:r w:rsidRPr="008306FE">
        <w:rPr>
          <w:color w:val="000000" w:themeColor="text1"/>
          <w:highlight w:val="white"/>
        </w:rPr>
        <w:t>Tamunomiebi</w:t>
      </w:r>
      <w:proofErr w:type="spellEnd"/>
      <w:r w:rsidRPr="008306FE">
        <w:rPr>
          <w:color w:val="000000" w:themeColor="text1"/>
          <w:highlight w:val="white"/>
        </w:rPr>
        <w:t xml:space="preserve"> and </w:t>
      </w:r>
      <w:proofErr w:type="spellStart"/>
      <w:r w:rsidRPr="008306FE">
        <w:rPr>
          <w:color w:val="000000" w:themeColor="text1"/>
          <w:highlight w:val="white"/>
        </w:rPr>
        <w:t>Worgu</w:t>
      </w:r>
      <w:proofErr w:type="spellEnd"/>
      <w:r w:rsidRPr="008306FE">
        <w:rPr>
          <w:color w:val="000000" w:themeColor="text1"/>
          <w:highlight w:val="white"/>
        </w:rPr>
        <w:t>, 2020</w:t>
      </w:r>
      <w:r w:rsidRPr="008306FE">
        <w:rPr>
          <w:color w:val="000000" w:themeColor="text1"/>
        </w:rPr>
        <w:t xml:space="preserve">). Retaining talents eliminate turnover expenses. Recruiting new employees and providing them training to make them capable enough for official activities is a long process. </w:t>
      </w:r>
    </w:p>
    <w:p w14:paraId="00000014" w14:textId="77777777" w:rsidR="00690CFF" w:rsidRPr="008306FE" w:rsidRDefault="00615400" w:rsidP="00527977">
      <w:pPr>
        <w:ind w:firstLine="720"/>
        <w:rPr>
          <w:color w:val="000000" w:themeColor="text1"/>
        </w:rPr>
      </w:pPr>
      <w:r w:rsidRPr="008306FE">
        <w:rPr>
          <w:color w:val="000000" w:themeColor="text1"/>
        </w:rPr>
        <w:t>In addition to this, companies hire inexperienced employees when they face hurdles and need support to continue their work process (</w:t>
      </w:r>
      <w:proofErr w:type="spellStart"/>
      <w:r w:rsidRPr="008306FE">
        <w:rPr>
          <w:color w:val="000000" w:themeColor="text1"/>
          <w:highlight w:val="white"/>
        </w:rPr>
        <w:t>Ott</w:t>
      </w:r>
      <w:proofErr w:type="spellEnd"/>
      <w:r w:rsidRPr="008306FE">
        <w:rPr>
          <w:color w:val="000000" w:themeColor="text1"/>
          <w:highlight w:val="white"/>
        </w:rPr>
        <w:t xml:space="preserve"> </w:t>
      </w:r>
      <w:r w:rsidRPr="008306FE">
        <w:rPr>
          <w:i/>
          <w:color w:val="000000" w:themeColor="text1"/>
          <w:highlight w:val="white"/>
        </w:rPr>
        <w:t>et al.,</w:t>
      </w:r>
      <w:r w:rsidRPr="008306FE">
        <w:rPr>
          <w:color w:val="000000" w:themeColor="text1"/>
          <w:highlight w:val="white"/>
        </w:rPr>
        <w:t xml:space="preserve"> 2018</w:t>
      </w:r>
      <w:r w:rsidRPr="008306FE">
        <w:rPr>
          <w:color w:val="000000" w:themeColor="text1"/>
        </w:rPr>
        <w:t xml:space="preserve">). It can lead them to loss of huge amounts and nothing in results. It is important for each of the hotel brands to keep the knowledge within their organisation and it only happens when employee retention increases. Retaining talents also improves morale and fosters better work culture. Effective retention ideas and strategies can boost up morale. Thus, employees with high morale can make the work environment positive enough. It helps them to feel that their organisation is capable and a great place to work. </w:t>
      </w:r>
    </w:p>
    <w:p w14:paraId="00000015" w14:textId="77777777" w:rsidR="00690CFF" w:rsidRPr="008306FE" w:rsidRDefault="00615400" w:rsidP="00527977">
      <w:pPr>
        <w:ind w:firstLine="720"/>
        <w:rPr>
          <w:color w:val="000000" w:themeColor="text1"/>
        </w:rPr>
      </w:pPr>
      <w:r w:rsidRPr="008306FE">
        <w:rPr>
          <w:color w:val="000000" w:themeColor="text1"/>
        </w:rPr>
        <w:t xml:space="preserve">Hence, employees become great advocates for companies with high retention. In addition to this, happy employees make customers happy and enrich their experience so that they serve better in the hotel industry. They can easily solve customers’ problems whether it is complicated or simple. As they do not get distracted and enough motivated to stay focused. According to researchers, there is an intense link between retaining talent and employee engagement. Surveys and reports proved that talented and motivated employees are 1.8 times </w:t>
      </w:r>
      <w:r w:rsidRPr="008306FE">
        <w:rPr>
          <w:color w:val="000000" w:themeColor="text1"/>
        </w:rPr>
        <w:lastRenderedPageBreak/>
        <w:t xml:space="preserve">better and more efficient than any other employees. Teamwork or working collaboratively is very important for organisations to keep their employees accountable. </w:t>
      </w:r>
    </w:p>
    <w:p w14:paraId="00000016" w14:textId="77777777" w:rsidR="00690CFF" w:rsidRPr="008306FE" w:rsidRDefault="00615400" w:rsidP="00527977">
      <w:pPr>
        <w:ind w:firstLine="720"/>
        <w:rPr>
          <w:color w:val="000000" w:themeColor="text1"/>
        </w:rPr>
      </w:pPr>
      <w:r w:rsidRPr="008306FE">
        <w:rPr>
          <w:color w:val="000000" w:themeColor="text1"/>
        </w:rPr>
        <w:t>Collaboration is especially crucial in today's technical and digital world. According to reports, organisations that emphasise teamwork can adopt innovation faster than others. In a team, each member focuses on another’s work and helps them to correct their mistakes by providing proper guidance (</w:t>
      </w:r>
      <w:proofErr w:type="spellStart"/>
      <w:r w:rsidRPr="008306FE">
        <w:rPr>
          <w:color w:val="000000" w:themeColor="text1"/>
          <w:highlight w:val="white"/>
        </w:rPr>
        <w:t>Ogbonnaya</w:t>
      </w:r>
      <w:proofErr w:type="spellEnd"/>
      <w:r w:rsidRPr="008306FE">
        <w:rPr>
          <w:color w:val="000000" w:themeColor="text1"/>
          <w:highlight w:val="white"/>
        </w:rPr>
        <w:t xml:space="preserve"> </w:t>
      </w:r>
      <w:r w:rsidRPr="008306FE">
        <w:rPr>
          <w:i/>
          <w:color w:val="000000" w:themeColor="text1"/>
          <w:highlight w:val="white"/>
        </w:rPr>
        <w:t xml:space="preserve">et al., </w:t>
      </w:r>
      <w:r w:rsidRPr="008306FE">
        <w:rPr>
          <w:color w:val="000000" w:themeColor="text1"/>
          <w:highlight w:val="white"/>
        </w:rPr>
        <w:t>2018</w:t>
      </w:r>
      <w:r w:rsidRPr="008306FE">
        <w:rPr>
          <w:color w:val="000000" w:themeColor="text1"/>
        </w:rPr>
        <w:t xml:space="preserve">). Employees become able to find better and more effective solutions as teamwork increases critical thinking skills among employees. Thus, they attain higher productivity at the same time. Along with it, teamwork impacts employee to employee and employee to employer relationships. This initiative encourages employees to help others in any need. </w:t>
      </w:r>
    </w:p>
    <w:p w14:paraId="00000017" w14:textId="77777777" w:rsidR="00690CFF" w:rsidRPr="008306FE" w:rsidRDefault="00615400" w:rsidP="00527977">
      <w:pPr>
        <w:ind w:firstLine="720"/>
        <w:rPr>
          <w:color w:val="000000" w:themeColor="text1"/>
        </w:rPr>
      </w:pPr>
      <w:r w:rsidRPr="008306FE">
        <w:rPr>
          <w:color w:val="000000" w:themeColor="text1"/>
        </w:rPr>
        <w:t>Another significance of collaboration is it increases work efficiency (</w:t>
      </w:r>
      <w:proofErr w:type="spellStart"/>
      <w:r w:rsidRPr="008306FE">
        <w:rPr>
          <w:color w:val="000000" w:themeColor="text1"/>
          <w:highlight w:val="white"/>
        </w:rPr>
        <w:t>Sailer</w:t>
      </w:r>
      <w:proofErr w:type="spellEnd"/>
      <w:r w:rsidRPr="008306FE">
        <w:rPr>
          <w:color w:val="000000" w:themeColor="text1"/>
          <w:highlight w:val="white"/>
        </w:rPr>
        <w:t xml:space="preserve"> </w:t>
      </w:r>
      <w:r w:rsidRPr="008306FE">
        <w:rPr>
          <w:i/>
          <w:color w:val="000000" w:themeColor="text1"/>
          <w:highlight w:val="white"/>
        </w:rPr>
        <w:t xml:space="preserve">et al., </w:t>
      </w:r>
      <w:r w:rsidRPr="008306FE">
        <w:rPr>
          <w:color w:val="000000" w:themeColor="text1"/>
          <w:highlight w:val="white"/>
        </w:rPr>
        <w:t>2021</w:t>
      </w:r>
      <w:r w:rsidRPr="008306FE">
        <w:rPr>
          <w:color w:val="000000" w:themeColor="text1"/>
        </w:rPr>
        <w:t>). Statistics show that workers who prefer teamwork rather than working individually can likely complete their work within deadlines. Hence hotel chains will be able to run their business successfully. Along with it, teamwork and collaboration increase learning opportunities (</w:t>
      </w:r>
      <w:proofErr w:type="spellStart"/>
      <w:r w:rsidRPr="008306FE">
        <w:rPr>
          <w:color w:val="000000" w:themeColor="text1"/>
          <w:highlight w:val="white"/>
        </w:rPr>
        <w:t>Galleta</w:t>
      </w:r>
      <w:proofErr w:type="spellEnd"/>
      <w:r w:rsidRPr="008306FE">
        <w:rPr>
          <w:color w:val="000000" w:themeColor="text1"/>
          <w:highlight w:val="white"/>
        </w:rPr>
        <w:t xml:space="preserve">-Williams </w:t>
      </w:r>
      <w:r w:rsidRPr="008306FE">
        <w:rPr>
          <w:i/>
          <w:color w:val="000000" w:themeColor="text1"/>
          <w:highlight w:val="white"/>
        </w:rPr>
        <w:t>et al.,</w:t>
      </w:r>
      <w:r w:rsidRPr="008306FE">
        <w:rPr>
          <w:color w:val="000000" w:themeColor="text1"/>
          <w:highlight w:val="white"/>
        </w:rPr>
        <w:t xml:space="preserve"> 2020</w:t>
      </w:r>
      <w:r w:rsidRPr="008306FE">
        <w:rPr>
          <w:color w:val="000000" w:themeColor="text1"/>
        </w:rPr>
        <w:t xml:space="preserve">). Hotel brands can improve teamwork skills among employees by following certain steps and strategies. One of them is activating leadership within the workplace. Identifying a potential leader for monitoring, defining objectives, and helping whenever troubles occur, can be a good way for hotel brands. </w:t>
      </w:r>
    </w:p>
    <w:p w14:paraId="00000018" w14:textId="77777777" w:rsidR="00690CFF" w:rsidRPr="008306FE" w:rsidRDefault="00615400" w:rsidP="00527977">
      <w:pPr>
        <w:ind w:firstLine="720"/>
        <w:rPr>
          <w:color w:val="000000" w:themeColor="text1"/>
        </w:rPr>
      </w:pPr>
      <w:r w:rsidRPr="008306FE">
        <w:rPr>
          <w:color w:val="000000" w:themeColor="text1"/>
        </w:rPr>
        <w:t xml:space="preserve">Enabling collaboration requires two-way communication within organisations. Owners need to hold meetings to define their organisational goals in front of their employees.  Hotel brands need to establish team rules and regulations to keep their employees updated.  Providing feedback twice or thrice a week can help employees to become more efficient. Numerous software and tools such as Trello, </w:t>
      </w:r>
      <w:proofErr w:type="spellStart"/>
      <w:r w:rsidRPr="008306FE">
        <w:rPr>
          <w:color w:val="000000" w:themeColor="text1"/>
        </w:rPr>
        <w:t>ProofHub</w:t>
      </w:r>
      <w:proofErr w:type="spellEnd"/>
      <w:r w:rsidRPr="008306FE">
        <w:rPr>
          <w:color w:val="000000" w:themeColor="text1"/>
        </w:rPr>
        <w:t xml:space="preserve">, </w:t>
      </w:r>
      <w:proofErr w:type="spellStart"/>
      <w:r w:rsidRPr="008306FE">
        <w:rPr>
          <w:color w:val="000000" w:themeColor="text1"/>
        </w:rPr>
        <w:t>Kissflow</w:t>
      </w:r>
      <w:proofErr w:type="spellEnd"/>
      <w:r w:rsidRPr="008306FE">
        <w:rPr>
          <w:color w:val="000000" w:themeColor="text1"/>
        </w:rPr>
        <w:t xml:space="preserve"> Project, and many more are available in the UK that cost less and influence team working culture. Hilton London Bankside, The Mark Hotel, JW Marriott, and NH Hotel Group strongly believe in teamwork.  </w:t>
      </w:r>
    </w:p>
    <w:p w14:paraId="00000019" w14:textId="77777777" w:rsidR="00690CFF" w:rsidRPr="008306FE" w:rsidRDefault="00615400" w:rsidP="00527977">
      <w:pPr>
        <w:ind w:firstLine="720"/>
        <w:rPr>
          <w:color w:val="000000" w:themeColor="text1"/>
        </w:rPr>
      </w:pPr>
      <w:r w:rsidRPr="008306FE">
        <w:rPr>
          <w:color w:val="000000" w:themeColor="text1"/>
        </w:rPr>
        <w:lastRenderedPageBreak/>
        <w:t>Hospitality organisation is all about providing better services to its customers. In order to do that, keeping the employees satisfied is necessary, as they will provide the services to the customers. In such a situation the organisation that works on employee retention will help to improve the morale of the employees (</w:t>
      </w:r>
      <w:proofErr w:type="spellStart"/>
      <w:r w:rsidRPr="008306FE">
        <w:rPr>
          <w:color w:val="000000" w:themeColor="text1"/>
        </w:rPr>
        <w:t>Baharin</w:t>
      </w:r>
      <w:proofErr w:type="spellEnd"/>
      <w:r w:rsidRPr="008306FE">
        <w:rPr>
          <w:color w:val="000000" w:themeColor="text1"/>
        </w:rPr>
        <w:t xml:space="preserve"> and Hanafi, 2018). They will understand what the company thinks about and that helps them to improve their engagement in the organisation. employee retention will protect the organisation from losing its productivity. According to </w:t>
      </w:r>
      <w:proofErr w:type="spellStart"/>
      <w:r w:rsidRPr="008306FE">
        <w:rPr>
          <w:color w:val="000000" w:themeColor="text1"/>
        </w:rPr>
        <w:t>Baharin</w:t>
      </w:r>
      <w:proofErr w:type="spellEnd"/>
      <w:r w:rsidRPr="008306FE">
        <w:rPr>
          <w:color w:val="000000" w:themeColor="text1"/>
        </w:rPr>
        <w:t xml:space="preserve"> and Hanafi, (2018), high employee retention significantly helps to improve the perception of the employees about the organisation. In addition to that, keeping experienced employees in the organisation helps improve the service quality of the company. It has been seen that 30% of employees in a hospitality organisation don't just work for the money (</w:t>
      </w:r>
      <w:proofErr w:type="spellStart"/>
      <w:r w:rsidRPr="008306FE">
        <w:rPr>
          <w:color w:val="000000" w:themeColor="text1"/>
        </w:rPr>
        <w:t>Baharin</w:t>
      </w:r>
      <w:proofErr w:type="spellEnd"/>
      <w:r w:rsidRPr="008306FE">
        <w:rPr>
          <w:color w:val="000000" w:themeColor="text1"/>
        </w:rPr>
        <w:t xml:space="preserve"> and Hanafi, 2018). </w:t>
      </w:r>
    </w:p>
    <w:p w14:paraId="0000001A" w14:textId="77777777" w:rsidR="00690CFF" w:rsidRPr="008306FE" w:rsidRDefault="00615400" w:rsidP="00527977">
      <w:pPr>
        <w:ind w:firstLine="720"/>
        <w:rPr>
          <w:color w:val="000000" w:themeColor="text1"/>
        </w:rPr>
      </w:pPr>
      <w:r w:rsidRPr="008306FE">
        <w:rPr>
          <w:color w:val="000000" w:themeColor="text1"/>
        </w:rPr>
        <w:t xml:space="preserve">According to Frye </w:t>
      </w:r>
      <w:r w:rsidRPr="008306FE">
        <w:rPr>
          <w:i/>
          <w:color w:val="000000" w:themeColor="text1"/>
        </w:rPr>
        <w:t>et al</w:t>
      </w:r>
      <w:r w:rsidRPr="008306FE">
        <w:rPr>
          <w:color w:val="000000" w:themeColor="text1"/>
        </w:rPr>
        <w:t xml:space="preserve"> (2020, p.102352), a newly hired employee takes a minimum of 12 months in order to reach their full potential. It resembles that, in this time span the service of the company can deteriorate and that affects the social image of the organisation. As hospitality is a service-based industry (Frye </w:t>
      </w:r>
      <w:r w:rsidRPr="008306FE">
        <w:rPr>
          <w:i/>
          <w:color w:val="000000" w:themeColor="text1"/>
        </w:rPr>
        <w:t>et al</w:t>
      </w:r>
      <w:r w:rsidRPr="008306FE">
        <w:rPr>
          <w:color w:val="000000" w:themeColor="text1"/>
        </w:rPr>
        <w:t xml:space="preserve">, 2020, p.102352). In addition to that, hiring new employees to arrange training and development facilities for them requires investing a significant amount of money. It might enhance the operational expenses of the company (Frye </w:t>
      </w:r>
      <w:r w:rsidRPr="008306FE">
        <w:rPr>
          <w:i/>
          <w:color w:val="000000" w:themeColor="text1"/>
        </w:rPr>
        <w:t>et al</w:t>
      </w:r>
      <w:r w:rsidRPr="008306FE">
        <w:rPr>
          <w:color w:val="000000" w:themeColor="text1"/>
        </w:rPr>
        <w:t xml:space="preserve">, 2020, p.102352). Thus, employee retention might help a hospitality company with a significant amount of cost savings. </w:t>
      </w:r>
    </w:p>
    <w:p w14:paraId="0000001B" w14:textId="77777777" w:rsidR="00690CFF" w:rsidRPr="008306FE" w:rsidRDefault="00615400" w:rsidP="00527977">
      <w:pPr>
        <w:ind w:firstLine="720"/>
        <w:rPr>
          <w:color w:val="000000" w:themeColor="text1"/>
        </w:rPr>
      </w:pPr>
      <w:r w:rsidRPr="008306FE">
        <w:rPr>
          <w:color w:val="000000" w:themeColor="text1"/>
        </w:rPr>
        <w:t xml:space="preserve">An organisation tries to retain its employees even in a critical situation like the covid-19 pandemic. It helps in the creation of a positive image for the employees and the entire society (Blyth, 2021). The employees feel engaged with the organisation and become its advocate. Additionally, due to its improved image, the company can attract fresh talent from the market. It has been seen that 60% of the employees want to work in an organisation that has a good work culture (Blyth, 2021). The hospitality industry is fiercely competitive especially in the </w:t>
      </w:r>
      <w:r w:rsidRPr="008306FE">
        <w:rPr>
          <w:color w:val="000000" w:themeColor="text1"/>
        </w:rPr>
        <w:lastRenderedPageBreak/>
        <w:t>new normal situation after the covid-19 pandemic as they have faced significant losses in 2020 and 2021. Every organisation whether it is a hotel, a restaurant, a transport company, or an airline company tries to improve its services by developing its employees' skillset. Eventually, they try harder to work best and that will improve their productivity (</w:t>
      </w:r>
      <w:proofErr w:type="spellStart"/>
      <w:r w:rsidRPr="008306FE">
        <w:rPr>
          <w:color w:val="000000" w:themeColor="text1"/>
        </w:rPr>
        <w:t>Britishairways</w:t>
      </w:r>
      <w:proofErr w:type="spellEnd"/>
      <w:r w:rsidRPr="008306FE">
        <w:rPr>
          <w:color w:val="000000" w:themeColor="text1"/>
        </w:rPr>
        <w:t xml:space="preserve">, 2022). In addition to that, it significantly improves the employee satisfaction of the company. </w:t>
      </w:r>
    </w:p>
    <w:p w14:paraId="0000001C" w14:textId="77777777" w:rsidR="00690CFF" w:rsidRPr="008306FE" w:rsidRDefault="00615400" w:rsidP="00527977">
      <w:pPr>
        <w:ind w:firstLine="720"/>
        <w:rPr>
          <w:b/>
          <w:color w:val="000000" w:themeColor="text1"/>
          <w:sz w:val="28"/>
          <w:szCs w:val="28"/>
        </w:rPr>
      </w:pPr>
      <w:r w:rsidRPr="008306FE">
        <w:rPr>
          <w:color w:val="000000" w:themeColor="text1"/>
        </w:rPr>
        <w:t xml:space="preserve">Satisfied employees try harder to improve their performance, for which a company can experience a lucrative amount of profit (Ross, 2018). Additionally, the development of the team's capability will help to establish a trustworthy and respectful work culture in the company which will reflect on its services. Additionally, the development of the team will help them to become creative and they will try new methods of satisfying customers (Ross, 2018). Eventually, it will make customers happy. Happier customers often become loyal and help in distributing awareness of the company's services through word of the mouth marketing processes. </w:t>
      </w:r>
    </w:p>
    <w:p w14:paraId="0000001D" w14:textId="77777777" w:rsidR="00690CFF" w:rsidRDefault="00615400" w:rsidP="00527977">
      <w:pPr>
        <w:ind w:firstLine="720"/>
      </w:pPr>
      <w:bookmarkStart w:id="1" w:name="_GoBack"/>
      <w:bookmarkEnd w:id="1"/>
      <w:r w:rsidRPr="008306FE">
        <w:rPr>
          <w:color w:val="000000" w:themeColor="text1"/>
        </w:rPr>
        <w:t>After an introductory part, the essay briefly explained the challenges and barriers in the very first part of the assignment. Along with this, it mentioned the negative impacts of such barriers and challenges on the employees’ work and life cycle. After the pandemic people refused to travel and thus, the hotel industry faced lots of undeniable obstacles. It reflected on the employee’s health and work life. Therefore, the assignment described the importance and impacts of retaining talent including improving collaboration within the work process. Coming to the end, it mentioned the benefits of retaining a workforce within the hotel indus</w:t>
      </w:r>
      <w:r>
        <w:t xml:space="preserve">try.    </w:t>
      </w:r>
      <w:r>
        <w:br w:type="page"/>
      </w:r>
    </w:p>
    <w:p w14:paraId="0000001E" w14:textId="77777777" w:rsidR="00690CFF" w:rsidRDefault="00615400">
      <w:pPr>
        <w:pStyle w:val="Heading1"/>
        <w:rPr>
          <w:b/>
          <w:sz w:val="28"/>
          <w:szCs w:val="28"/>
        </w:rPr>
      </w:pPr>
      <w:bookmarkStart w:id="2" w:name="_heading=h.3znysh7" w:colFirst="0" w:colLast="0"/>
      <w:bookmarkEnd w:id="2"/>
      <w:r>
        <w:rPr>
          <w:b/>
          <w:sz w:val="28"/>
          <w:szCs w:val="28"/>
        </w:rPr>
        <w:lastRenderedPageBreak/>
        <w:t xml:space="preserve">References </w:t>
      </w:r>
    </w:p>
    <w:p w14:paraId="0000001F" w14:textId="77777777" w:rsidR="00690CFF" w:rsidRDefault="00615400">
      <w:pPr>
        <w:pStyle w:val="Heading2"/>
        <w:rPr>
          <w:b/>
        </w:rPr>
      </w:pPr>
      <w:bookmarkStart w:id="3" w:name="_heading=h.2et92p0" w:colFirst="0" w:colLast="0"/>
      <w:bookmarkEnd w:id="3"/>
      <w:r>
        <w:rPr>
          <w:b/>
        </w:rPr>
        <w:t xml:space="preserve">Books &amp; Journals </w:t>
      </w:r>
    </w:p>
    <w:p w14:paraId="00000020" w14:textId="77777777" w:rsidR="00690CFF" w:rsidRDefault="00615400">
      <w:pPr>
        <w:rPr>
          <w:color w:val="222222"/>
          <w:highlight w:val="white"/>
        </w:rPr>
      </w:pPr>
      <w:proofErr w:type="spellStart"/>
      <w:r>
        <w:rPr>
          <w:color w:val="222222"/>
          <w:highlight w:val="white"/>
        </w:rPr>
        <w:t>Baharin</w:t>
      </w:r>
      <w:proofErr w:type="spellEnd"/>
      <w:r>
        <w:rPr>
          <w:color w:val="222222"/>
          <w:highlight w:val="white"/>
        </w:rPr>
        <w:t xml:space="preserve">, N.L. and Hanafi, W.N.W., (2018). Effects of Talent Management on Employee Retention: A Case Study of Hospitality Industry. </w:t>
      </w:r>
      <w:r>
        <w:rPr>
          <w:i/>
          <w:color w:val="222222"/>
          <w:highlight w:val="white"/>
        </w:rPr>
        <w:t>Global Business &amp; Management Research</w:t>
      </w:r>
      <w:r>
        <w:rPr>
          <w:color w:val="222222"/>
          <w:highlight w:val="white"/>
        </w:rPr>
        <w:t xml:space="preserve">, </w:t>
      </w:r>
      <w:r>
        <w:rPr>
          <w:i/>
          <w:color w:val="222222"/>
          <w:highlight w:val="white"/>
        </w:rPr>
        <w:t>10</w:t>
      </w:r>
      <w:r>
        <w:rPr>
          <w:color w:val="222222"/>
          <w:highlight w:val="white"/>
        </w:rPr>
        <w:t>(3).</w:t>
      </w:r>
    </w:p>
    <w:p w14:paraId="00000021" w14:textId="77777777" w:rsidR="00690CFF" w:rsidRDefault="00615400">
      <w:pPr>
        <w:rPr>
          <w:color w:val="222222"/>
          <w:highlight w:val="white"/>
        </w:rPr>
      </w:pPr>
      <w:r>
        <w:rPr>
          <w:color w:val="222222"/>
          <w:highlight w:val="white"/>
        </w:rPr>
        <w:t xml:space="preserve">Frye, W.D., Kang, S., Huh, C. and Lee, M.J.M., (2020). What factors influence Generation Y’s employee retention in the hospitality </w:t>
      </w:r>
      <w:proofErr w:type="gramStart"/>
      <w:r>
        <w:rPr>
          <w:color w:val="222222"/>
          <w:highlight w:val="white"/>
        </w:rPr>
        <w:t>industry?:</w:t>
      </w:r>
      <w:proofErr w:type="gramEnd"/>
      <w:r>
        <w:rPr>
          <w:color w:val="222222"/>
          <w:highlight w:val="white"/>
        </w:rPr>
        <w:t xml:space="preserve"> An internal marketing approach. </w:t>
      </w:r>
      <w:r>
        <w:rPr>
          <w:i/>
          <w:color w:val="222222"/>
          <w:highlight w:val="white"/>
        </w:rPr>
        <w:t>International Journal of Hospitality Management</w:t>
      </w:r>
      <w:r>
        <w:rPr>
          <w:color w:val="222222"/>
          <w:highlight w:val="white"/>
        </w:rPr>
        <w:t xml:space="preserve">, </w:t>
      </w:r>
      <w:r>
        <w:rPr>
          <w:i/>
          <w:color w:val="222222"/>
          <w:highlight w:val="white"/>
        </w:rPr>
        <w:t>85</w:t>
      </w:r>
      <w:r>
        <w:rPr>
          <w:color w:val="222222"/>
          <w:highlight w:val="white"/>
        </w:rPr>
        <w:t>, p.102352.</w:t>
      </w:r>
    </w:p>
    <w:p w14:paraId="00000022" w14:textId="77777777" w:rsidR="00690CFF" w:rsidRDefault="00615400">
      <w:pPr>
        <w:rPr>
          <w:color w:val="222222"/>
          <w:highlight w:val="white"/>
        </w:rPr>
      </w:pPr>
      <w:proofErr w:type="spellStart"/>
      <w:r>
        <w:rPr>
          <w:color w:val="222222"/>
          <w:highlight w:val="white"/>
        </w:rPr>
        <w:t>Galleta</w:t>
      </w:r>
      <w:proofErr w:type="spellEnd"/>
      <w:r>
        <w:rPr>
          <w:color w:val="222222"/>
          <w:highlight w:val="white"/>
        </w:rPr>
        <w:t xml:space="preserve">-Williams, H., </w:t>
      </w:r>
      <w:proofErr w:type="spellStart"/>
      <w:r>
        <w:rPr>
          <w:color w:val="222222"/>
          <w:highlight w:val="white"/>
        </w:rPr>
        <w:t>Esmail</w:t>
      </w:r>
      <w:proofErr w:type="spellEnd"/>
      <w:r>
        <w:rPr>
          <w:color w:val="222222"/>
          <w:highlight w:val="white"/>
        </w:rPr>
        <w:t xml:space="preserve">, A., </w:t>
      </w:r>
      <w:proofErr w:type="spellStart"/>
      <w:r>
        <w:rPr>
          <w:color w:val="222222"/>
          <w:highlight w:val="white"/>
        </w:rPr>
        <w:t>Grigoroglou</w:t>
      </w:r>
      <w:proofErr w:type="spellEnd"/>
      <w:r>
        <w:rPr>
          <w:color w:val="222222"/>
          <w:highlight w:val="white"/>
        </w:rPr>
        <w:t xml:space="preserve">, C., </w:t>
      </w:r>
      <w:proofErr w:type="spellStart"/>
      <w:r>
        <w:rPr>
          <w:color w:val="222222"/>
          <w:highlight w:val="white"/>
        </w:rPr>
        <w:t>Zghebi</w:t>
      </w:r>
      <w:proofErr w:type="spellEnd"/>
      <w:r>
        <w:rPr>
          <w:color w:val="222222"/>
          <w:highlight w:val="white"/>
        </w:rPr>
        <w:t xml:space="preserve">, S.S., Zhou, A.Y., Hodkinson, A. and </w:t>
      </w:r>
      <w:proofErr w:type="spellStart"/>
      <w:r>
        <w:rPr>
          <w:color w:val="222222"/>
          <w:highlight w:val="white"/>
        </w:rPr>
        <w:t>Panagioti</w:t>
      </w:r>
      <w:proofErr w:type="spellEnd"/>
      <w:r>
        <w:rPr>
          <w:color w:val="222222"/>
          <w:highlight w:val="white"/>
        </w:rPr>
        <w:t xml:space="preserve">, M., (2020). The importance of teamwork climate for preventing burnout in UK general practices. </w:t>
      </w:r>
      <w:r>
        <w:rPr>
          <w:i/>
          <w:color w:val="222222"/>
          <w:highlight w:val="white"/>
        </w:rPr>
        <w:t>European journal of public health</w:t>
      </w:r>
      <w:r>
        <w:rPr>
          <w:color w:val="222222"/>
          <w:highlight w:val="white"/>
        </w:rPr>
        <w:t xml:space="preserve">, </w:t>
      </w:r>
      <w:r>
        <w:rPr>
          <w:i/>
          <w:color w:val="222222"/>
          <w:highlight w:val="white"/>
        </w:rPr>
        <w:t>30</w:t>
      </w:r>
      <w:r>
        <w:rPr>
          <w:color w:val="222222"/>
          <w:highlight w:val="white"/>
        </w:rPr>
        <w:t xml:space="preserve">(Supplement_4), </w:t>
      </w:r>
      <w:proofErr w:type="gramStart"/>
      <w:r>
        <w:rPr>
          <w:color w:val="222222"/>
          <w:highlight w:val="white"/>
        </w:rPr>
        <w:t>pp.iv</w:t>
      </w:r>
      <w:proofErr w:type="gramEnd"/>
      <w:r>
        <w:rPr>
          <w:color w:val="222222"/>
          <w:highlight w:val="white"/>
        </w:rPr>
        <w:t>36-iv38.</w:t>
      </w:r>
    </w:p>
    <w:p w14:paraId="00000023" w14:textId="77777777" w:rsidR="00690CFF" w:rsidRDefault="00615400">
      <w:pPr>
        <w:rPr>
          <w:color w:val="222222"/>
          <w:highlight w:val="white"/>
        </w:rPr>
      </w:pPr>
      <w:proofErr w:type="spellStart"/>
      <w:r>
        <w:rPr>
          <w:color w:val="222222"/>
          <w:highlight w:val="white"/>
        </w:rPr>
        <w:t>Hongal</w:t>
      </w:r>
      <w:proofErr w:type="spellEnd"/>
      <w:r>
        <w:rPr>
          <w:color w:val="222222"/>
          <w:highlight w:val="white"/>
        </w:rPr>
        <w:t xml:space="preserve">, P. and </w:t>
      </w:r>
      <w:proofErr w:type="spellStart"/>
      <w:r>
        <w:rPr>
          <w:color w:val="222222"/>
          <w:highlight w:val="white"/>
        </w:rPr>
        <w:t>Kinange</w:t>
      </w:r>
      <w:proofErr w:type="spellEnd"/>
      <w:r>
        <w:rPr>
          <w:color w:val="222222"/>
          <w:highlight w:val="white"/>
        </w:rPr>
        <w:t xml:space="preserve">, U., (2020). A study on talent management and its impact on organization performance-an empirical review. </w:t>
      </w:r>
      <w:r>
        <w:rPr>
          <w:i/>
          <w:color w:val="222222"/>
          <w:highlight w:val="white"/>
        </w:rPr>
        <w:t>International Journal of Engineering and Management Research</w:t>
      </w:r>
      <w:r>
        <w:rPr>
          <w:color w:val="222222"/>
          <w:highlight w:val="white"/>
        </w:rPr>
        <w:t xml:space="preserve">, </w:t>
      </w:r>
      <w:r>
        <w:rPr>
          <w:i/>
          <w:color w:val="222222"/>
          <w:highlight w:val="white"/>
        </w:rPr>
        <w:t>10</w:t>
      </w:r>
      <w:r>
        <w:rPr>
          <w:color w:val="222222"/>
          <w:highlight w:val="white"/>
        </w:rPr>
        <w:t>.</w:t>
      </w:r>
    </w:p>
    <w:p w14:paraId="00000024" w14:textId="77777777" w:rsidR="00690CFF" w:rsidRDefault="00615400">
      <w:pPr>
        <w:rPr>
          <w:color w:val="222222"/>
          <w:highlight w:val="white"/>
        </w:rPr>
      </w:pPr>
      <w:r>
        <w:rPr>
          <w:color w:val="222222"/>
          <w:highlight w:val="white"/>
        </w:rPr>
        <w:t xml:space="preserve">Izadi, J., </w:t>
      </w:r>
      <w:proofErr w:type="spellStart"/>
      <w:r>
        <w:rPr>
          <w:color w:val="222222"/>
          <w:highlight w:val="white"/>
        </w:rPr>
        <w:t>Foroudi</w:t>
      </w:r>
      <w:proofErr w:type="spellEnd"/>
      <w:r>
        <w:rPr>
          <w:color w:val="222222"/>
          <w:highlight w:val="white"/>
        </w:rPr>
        <w:t xml:space="preserve">, P. and </w:t>
      </w:r>
      <w:proofErr w:type="spellStart"/>
      <w:r>
        <w:rPr>
          <w:color w:val="222222"/>
          <w:highlight w:val="white"/>
        </w:rPr>
        <w:t>Nazarian</w:t>
      </w:r>
      <w:proofErr w:type="spellEnd"/>
      <w:r>
        <w:rPr>
          <w:color w:val="222222"/>
          <w:highlight w:val="white"/>
        </w:rPr>
        <w:t xml:space="preserve">, A., (2021). Into the unknown: Impact of Coronavirus on UK hotel stock performance. </w:t>
      </w:r>
      <w:r>
        <w:rPr>
          <w:i/>
          <w:color w:val="222222"/>
          <w:highlight w:val="white"/>
        </w:rPr>
        <w:t>European Journal of International Management</w:t>
      </w:r>
      <w:r>
        <w:rPr>
          <w:color w:val="222222"/>
          <w:highlight w:val="white"/>
        </w:rPr>
        <w:t>.</w:t>
      </w:r>
    </w:p>
    <w:p w14:paraId="00000025" w14:textId="77777777" w:rsidR="00690CFF" w:rsidRDefault="00615400">
      <w:pPr>
        <w:rPr>
          <w:color w:val="222222"/>
          <w:highlight w:val="white"/>
        </w:rPr>
      </w:pPr>
      <w:proofErr w:type="spellStart"/>
      <w:r>
        <w:rPr>
          <w:color w:val="222222"/>
          <w:highlight w:val="white"/>
        </w:rPr>
        <w:t>Ogbonnaya</w:t>
      </w:r>
      <w:proofErr w:type="spellEnd"/>
      <w:r>
        <w:rPr>
          <w:color w:val="222222"/>
          <w:highlight w:val="white"/>
        </w:rPr>
        <w:t xml:space="preserve">, C., Tillman, C.J. and Gonzalez, K., (2018). Perceived organizational support in health care: The importance of teamwork and training for employee well-being and patient satisfaction. </w:t>
      </w:r>
      <w:r>
        <w:rPr>
          <w:i/>
          <w:color w:val="222222"/>
          <w:highlight w:val="white"/>
        </w:rPr>
        <w:t>Group &amp; Organization Management</w:t>
      </w:r>
      <w:r>
        <w:rPr>
          <w:color w:val="222222"/>
          <w:highlight w:val="white"/>
        </w:rPr>
        <w:t xml:space="preserve">, </w:t>
      </w:r>
      <w:r>
        <w:rPr>
          <w:i/>
          <w:color w:val="222222"/>
          <w:highlight w:val="white"/>
        </w:rPr>
        <w:t>43</w:t>
      </w:r>
      <w:r>
        <w:rPr>
          <w:color w:val="222222"/>
          <w:highlight w:val="white"/>
        </w:rPr>
        <w:t>(3), pp.475-503.</w:t>
      </w:r>
    </w:p>
    <w:p w14:paraId="00000026" w14:textId="77777777" w:rsidR="00690CFF" w:rsidRDefault="00615400">
      <w:pPr>
        <w:rPr>
          <w:color w:val="222222"/>
          <w:highlight w:val="white"/>
        </w:rPr>
      </w:pPr>
      <w:proofErr w:type="spellStart"/>
      <w:r>
        <w:rPr>
          <w:color w:val="222222"/>
          <w:highlight w:val="white"/>
        </w:rPr>
        <w:t>Ott</w:t>
      </w:r>
      <w:proofErr w:type="spellEnd"/>
      <w:r>
        <w:rPr>
          <w:color w:val="222222"/>
          <w:highlight w:val="white"/>
        </w:rPr>
        <w:t xml:space="preserve">, D.L., Tolentino, J.L. and </w:t>
      </w:r>
      <w:proofErr w:type="spellStart"/>
      <w:r>
        <w:rPr>
          <w:color w:val="222222"/>
          <w:highlight w:val="white"/>
        </w:rPr>
        <w:t>Michailova</w:t>
      </w:r>
      <w:proofErr w:type="spellEnd"/>
      <w:r>
        <w:rPr>
          <w:color w:val="222222"/>
          <w:highlight w:val="white"/>
        </w:rPr>
        <w:t xml:space="preserve">, S., (2018). Effective talent retention approaches. </w:t>
      </w:r>
      <w:r>
        <w:rPr>
          <w:i/>
          <w:color w:val="222222"/>
          <w:highlight w:val="white"/>
        </w:rPr>
        <w:t>Human resource management international digest</w:t>
      </w:r>
      <w:r>
        <w:rPr>
          <w:color w:val="222222"/>
          <w:highlight w:val="white"/>
        </w:rPr>
        <w:t>.</w:t>
      </w:r>
    </w:p>
    <w:p w14:paraId="00000027" w14:textId="77777777" w:rsidR="00690CFF" w:rsidRDefault="00615400">
      <w:pPr>
        <w:rPr>
          <w:color w:val="222222"/>
          <w:highlight w:val="white"/>
        </w:rPr>
      </w:pPr>
      <w:proofErr w:type="spellStart"/>
      <w:r>
        <w:rPr>
          <w:color w:val="222222"/>
          <w:highlight w:val="white"/>
        </w:rPr>
        <w:t>Sailer</w:t>
      </w:r>
      <w:proofErr w:type="spellEnd"/>
      <w:r>
        <w:rPr>
          <w:color w:val="222222"/>
          <w:highlight w:val="white"/>
        </w:rPr>
        <w:t xml:space="preserve">, K., </w:t>
      </w:r>
      <w:proofErr w:type="spellStart"/>
      <w:r>
        <w:rPr>
          <w:color w:val="222222"/>
          <w:highlight w:val="white"/>
        </w:rPr>
        <w:t>Koutsolampros</w:t>
      </w:r>
      <w:proofErr w:type="spellEnd"/>
      <w:r>
        <w:rPr>
          <w:color w:val="222222"/>
          <w:highlight w:val="white"/>
        </w:rPr>
        <w:t xml:space="preserve">, P. and </w:t>
      </w:r>
      <w:proofErr w:type="spellStart"/>
      <w:r>
        <w:rPr>
          <w:color w:val="222222"/>
          <w:highlight w:val="white"/>
        </w:rPr>
        <w:t>Pachilova</w:t>
      </w:r>
      <w:proofErr w:type="spellEnd"/>
      <w:r>
        <w:rPr>
          <w:color w:val="222222"/>
          <w:highlight w:val="white"/>
        </w:rPr>
        <w:t xml:space="preserve">, R., (2021). Differential perceptions of teamwork, focused work and perceived productivity as an effect of desk characteristics within a workplace layout. </w:t>
      </w:r>
      <w:proofErr w:type="spellStart"/>
      <w:r>
        <w:rPr>
          <w:i/>
          <w:color w:val="222222"/>
          <w:highlight w:val="white"/>
        </w:rPr>
        <w:t>PloS</w:t>
      </w:r>
      <w:proofErr w:type="spellEnd"/>
      <w:r>
        <w:rPr>
          <w:i/>
          <w:color w:val="222222"/>
          <w:highlight w:val="white"/>
        </w:rPr>
        <w:t xml:space="preserve"> one</w:t>
      </w:r>
      <w:r>
        <w:rPr>
          <w:color w:val="222222"/>
          <w:highlight w:val="white"/>
        </w:rPr>
        <w:t xml:space="preserve">, </w:t>
      </w:r>
      <w:r>
        <w:rPr>
          <w:i/>
          <w:color w:val="222222"/>
          <w:highlight w:val="white"/>
        </w:rPr>
        <w:t>16</w:t>
      </w:r>
      <w:r>
        <w:rPr>
          <w:color w:val="222222"/>
          <w:highlight w:val="white"/>
        </w:rPr>
        <w:t xml:space="preserve">(4), </w:t>
      </w:r>
      <w:proofErr w:type="gramStart"/>
      <w:r>
        <w:rPr>
          <w:color w:val="222222"/>
          <w:highlight w:val="white"/>
        </w:rPr>
        <w:t>p.e</w:t>
      </w:r>
      <w:proofErr w:type="gramEnd"/>
      <w:r>
        <w:rPr>
          <w:color w:val="222222"/>
          <w:highlight w:val="white"/>
        </w:rPr>
        <w:t>0250058.</w:t>
      </w:r>
    </w:p>
    <w:p w14:paraId="00000028" w14:textId="77777777" w:rsidR="00690CFF" w:rsidRDefault="00615400">
      <w:pPr>
        <w:rPr>
          <w:color w:val="222222"/>
          <w:highlight w:val="white"/>
        </w:rPr>
      </w:pPr>
      <w:proofErr w:type="spellStart"/>
      <w:r>
        <w:rPr>
          <w:color w:val="222222"/>
          <w:highlight w:val="white"/>
        </w:rPr>
        <w:lastRenderedPageBreak/>
        <w:t>Tamunomiebi</w:t>
      </w:r>
      <w:proofErr w:type="spellEnd"/>
      <w:r>
        <w:rPr>
          <w:color w:val="222222"/>
          <w:highlight w:val="white"/>
        </w:rPr>
        <w:t xml:space="preserve">, M.D. and </w:t>
      </w:r>
      <w:proofErr w:type="spellStart"/>
      <w:r>
        <w:rPr>
          <w:color w:val="222222"/>
          <w:highlight w:val="white"/>
        </w:rPr>
        <w:t>Worgu</w:t>
      </w:r>
      <w:proofErr w:type="spellEnd"/>
      <w:r>
        <w:rPr>
          <w:color w:val="222222"/>
          <w:highlight w:val="white"/>
        </w:rPr>
        <w:t xml:space="preserve">, V.O., (2020). Talent management and organizational effectiveness. </w:t>
      </w:r>
      <w:r>
        <w:rPr>
          <w:i/>
          <w:color w:val="222222"/>
          <w:highlight w:val="white"/>
        </w:rPr>
        <w:t>Journal of Contemporary Research in Social Sciences</w:t>
      </w:r>
      <w:r>
        <w:rPr>
          <w:color w:val="222222"/>
          <w:highlight w:val="white"/>
        </w:rPr>
        <w:t xml:space="preserve">, </w:t>
      </w:r>
      <w:r>
        <w:rPr>
          <w:i/>
          <w:color w:val="222222"/>
          <w:highlight w:val="white"/>
        </w:rPr>
        <w:t>2</w:t>
      </w:r>
      <w:r>
        <w:rPr>
          <w:color w:val="222222"/>
          <w:highlight w:val="white"/>
        </w:rPr>
        <w:t>(2), pp.35-45.</w:t>
      </w:r>
    </w:p>
    <w:p w14:paraId="00000029" w14:textId="77777777" w:rsidR="00690CFF" w:rsidRDefault="00615400">
      <w:pPr>
        <w:pStyle w:val="Heading2"/>
        <w:rPr>
          <w:b/>
        </w:rPr>
      </w:pPr>
      <w:bookmarkStart w:id="4" w:name="_heading=h.tyjcwt" w:colFirst="0" w:colLast="0"/>
      <w:bookmarkEnd w:id="4"/>
      <w:r>
        <w:rPr>
          <w:b/>
        </w:rPr>
        <w:t xml:space="preserve">Websites </w:t>
      </w:r>
    </w:p>
    <w:p w14:paraId="0000002A" w14:textId="77777777" w:rsidR="00690CFF" w:rsidRDefault="00615400">
      <w:r>
        <w:t xml:space="preserve">Blyth, T (2021) </w:t>
      </w:r>
      <w:r>
        <w:rPr>
          <w:i/>
        </w:rPr>
        <w:t xml:space="preserve">Employee Turnover in Hospitality: Causes and Retention Strategies </w:t>
      </w:r>
      <w:r>
        <w:t xml:space="preserve">Available at: </w:t>
      </w:r>
      <w:hyperlink r:id="rId7" w:anchor=":~:text=It's%20always%20been%20a%20popular,hospitality%20industry%20is%20at%2070%25">
        <w:r>
          <w:rPr>
            <w:color w:val="1155CC"/>
            <w:u w:val="single"/>
          </w:rPr>
          <w:t>https://www.highspeedtraining.co.uk/hub/employee-retention-in-hospitality/#:~:text=It's%20always%20been%20a%20popular,hospitality%20industry%20is%20at%2070%25</w:t>
        </w:r>
      </w:hyperlink>
      <w:r>
        <w:t xml:space="preserve">. [Accessed: 13th May 2022]. </w:t>
      </w:r>
    </w:p>
    <w:p w14:paraId="0000002B" w14:textId="77777777" w:rsidR="00690CFF" w:rsidRDefault="00615400">
      <w:proofErr w:type="spellStart"/>
      <w:r>
        <w:t>Britishairways</w:t>
      </w:r>
      <w:proofErr w:type="spellEnd"/>
      <w:r>
        <w:t xml:space="preserve"> (2022) </w:t>
      </w:r>
      <w:r>
        <w:rPr>
          <w:i/>
        </w:rPr>
        <w:t xml:space="preserve">COVID-19 travel requirements </w:t>
      </w:r>
      <w:r>
        <w:t xml:space="preserve">Available at: </w:t>
      </w:r>
      <w:hyperlink r:id="rId8">
        <w:r>
          <w:rPr>
            <w:color w:val="1155CC"/>
            <w:u w:val="single"/>
          </w:rPr>
          <w:t>https://www.britishairways.com/en-us/information/incident/coronavirus/entry-requirements</w:t>
        </w:r>
      </w:hyperlink>
      <w:r>
        <w:t xml:space="preserve"> [Accessed: 13th May 2022]. </w:t>
      </w:r>
    </w:p>
    <w:p w14:paraId="0000002C" w14:textId="77777777" w:rsidR="00690CFF" w:rsidRDefault="00615400">
      <w:r>
        <w:t xml:space="preserve">Capuano, S. </w:t>
      </w:r>
      <w:proofErr w:type="spellStart"/>
      <w:r>
        <w:t>Cockett</w:t>
      </w:r>
      <w:proofErr w:type="spellEnd"/>
      <w:r>
        <w:t xml:space="preserve">, J. </w:t>
      </w:r>
      <w:proofErr w:type="spellStart"/>
      <w:r>
        <w:t>Gray</w:t>
      </w:r>
      <w:proofErr w:type="spellEnd"/>
      <w:r>
        <w:t xml:space="preserve">, H and </w:t>
      </w:r>
      <w:proofErr w:type="spellStart"/>
      <w:r>
        <w:t>Papoutsaki</w:t>
      </w:r>
      <w:proofErr w:type="spellEnd"/>
      <w:r>
        <w:t>, D. (2020).</w:t>
      </w:r>
      <w:r>
        <w:rPr>
          <w:i/>
        </w:rPr>
        <w:t xml:space="preserve"> How does the minimum wage impact on employment and </w:t>
      </w:r>
      <w:proofErr w:type="gramStart"/>
      <w:r>
        <w:rPr>
          <w:i/>
        </w:rPr>
        <w:t>hours?.</w:t>
      </w:r>
      <w:proofErr w:type="gramEnd"/>
      <w:r>
        <w:rPr>
          <w:i/>
        </w:rPr>
        <w:t xml:space="preserve"> </w:t>
      </w:r>
      <w:r>
        <w:t xml:space="preserve">Available at: </w:t>
      </w:r>
      <w:hyperlink r:id="rId9">
        <w:r>
          <w:rPr>
            <w:color w:val="1155CC"/>
            <w:u w:val="single"/>
          </w:rPr>
          <w:t>https://ukdataservice.ac.uk/case-study/how-does-the-minimum-wage-impact-on-employment-and-hours/</w:t>
        </w:r>
      </w:hyperlink>
      <w:r>
        <w:t xml:space="preserve"> [Accessed: 13th May 2022]. </w:t>
      </w:r>
    </w:p>
    <w:p w14:paraId="0000002D" w14:textId="77777777" w:rsidR="00690CFF" w:rsidRDefault="00615400">
      <w:pPr>
        <w:shd w:val="clear" w:color="auto" w:fill="FFFFFF"/>
        <w:spacing w:after="40"/>
      </w:pPr>
      <w:r>
        <w:rPr>
          <w:color w:val="24232B"/>
        </w:rPr>
        <w:t>CHADWICK, G. (2022).</w:t>
      </w:r>
      <w:r>
        <w:rPr>
          <w:i/>
        </w:rPr>
        <w:t xml:space="preserve"> 5 Factors that affect employee motivation. </w:t>
      </w:r>
      <w:r>
        <w:t xml:space="preserve">Available at: </w:t>
      </w:r>
      <w:hyperlink r:id="rId10">
        <w:r>
          <w:rPr>
            <w:color w:val="1155CC"/>
            <w:u w:val="single"/>
          </w:rPr>
          <w:t>https://www.penguins.co.uk/incentive-travel-blog/5-factors-that-affect-employee-motivation</w:t>
        </w:r>
      </w:hyperlink>
      <w:r>
        <w:t xml:space="preserve"> [Accessed: 13th May 2022]. </w:t>
      </w:r>
    </w:p>
    <w:p w14:paraId="0000002E" w14:textId="77777777" w:rsidR="00690CFF" w:rsidRDefault="00615400">
      <w:r>
        <w:t xml:space="preserve">Hutton, G. Foley, N and Irvine, S. (2022). </w:t>
      </w:r>
      <w:r>
        <w:rPr>
          <w:i/>
        </w:rPr>
        <w:t>Hospitality Industry and Covid-19.</w:t>
      </w:r>
      <w:r>
        <w:t xml:space="preserve"> Available at: </w:t>
      </w:r>
      <w:hyperlink r:id="rId11">
        <w:r>
          <w:rPr>
            <w:color w:val="0000FF"/>
            <w:u w:val="single"/>
          </w:rPr>
          <w:t>https://commonslibrary.parliament.uk/research-briefings/cbp-9111/</w:t>
        </w:r>
      </w:hyperlink>
      <w:r>
        <w:t xml:space="preserve"> [Accessed: 13th May 2022]. </w:t>
      </w:r>
    </w:p>
    <w:p w14:paraId="0000002F" w14:textId="77777777" w:rsidR="00690CFF" w:rsidRDefault="00615400">
      <w:r>
        <w:t xml:space="preserve">Ross, E (2018) </w:t>
      </w:r>
      <w:r>
        <w:rPr>
          <w:i/>
        </w:rPr>
        <w:t xml:space="preserve">4 Employee Retention Strategies For The Hospitality Industry </w:t>
      </w:r>
      <w:r>
        <w:t xml:space="preserve">Available at: </w:t>
      </w:r>
      <w:hyperlink r:id="rId12">
        <w:r>
          <w:rPr>
            <w:color w:val="1155CC"/>
            <w:u w:val="single"/>
          </w:rPr>
          <w:t>https://blog.forusall.com/employee-retention-strategies-hospitality-industry/</w:t>
        </w:r>
      </w:hyperlink>
      <w:r>
        <w:t xml:space="preserve"> [Accessed: 13th May 2022]. </w:t>
      </w:r>
    </w:p>
    <w:p w14:paraId="00000030" w14:textId="77777777" w:rsidR="00690CFF" w:rsidRDefault="00615400">
      <w:r>
        <w:lastRenderedPageBreak/>
        <w:t xml:space="preserve">Peralta, P. (2021). </w:t>
      </w:r>
      <w:r>
        <w:rPr>
          <w:i/>
        </w:rPr>
        <w:t>The pandemic is going to push over 50% of hospitality workers out the door.</w:t>
      </w:r>
      <w:r>
        <w:t xml:space="preserve"> Available at: </w:t>
      </w:r>
      <w:hyperlink r:id="rId13">
        <w:r>
          <w:rPr>
            <w:color w:val="1155CC"/>
            <w:u w:val="single"/>
          </w:rPr>
          <w:t>https://www.benefitnews.com/news/hospitality-industry-is-set-to-face-a-massive-labor-shortage-by-the-end-of-2021</w:t>
        </w:r>
      </w:hyperlink>
      <w:r>
        <w:t xml:space="preserve">  [Accessed 6 June. 2022].</w:t>
      </w:r>
    </w:p>
    <w:p w14:paraId="00000031" w14:textId="77777777" w:rsidR="00690CFF" w:rsidRDefault="00690CFF"/>
    <w:p w14:paraId="00000032" w14:textId="77777777" w:rsidR="00690CFF" w:rsidRDefault="00615400">
      <w:r>
        <w:t xml:space="preserve">‌OECD Employment Outlook. (2020). </w:t>
      </w:r>
      <w:r>
        <w:rPr>
          <w:i/>
        </w:rPr>
        <w:t>An assessment of the impact of COVID-19 on job and skills demand using online job vacancy data</w:t>
      </w:r>
      <w:r>
        <w:t xml:space="preserve"> Available at: </w:t>
      </w:r>
      <w:hyperlink r:id="rId14">
        <w:r>
          <w:rPr>
            <w:color w:val="1155CC"/>
            <w:u w:val="single"/>
          </w:rPr>
          <w:t>https://www.oecd.org/coronavirus/policy-responses/an-assessment-of-the-impact-of-covid-19-on-job-and-skills-demand-using-online-job-vacancy-data-20fff09e/‌</w:t>
        </w:r>
      </w:hyperlink>
      <w:r>
        <w:t xml:space="preserve"> [Accessed 6 June. 2022].</w:t>
      </w:r>
    </w:p>
    <w:p w14:paraId="00000033" w14:textId="77777777" w:rsidR="00690CFF" w:rsidRDefault="00615400">
      <w:proofErr w:type="spellStart"/>
      <w:r>
        <w:t>Kollewe</w:t>
      </w:r>
      <w:proofErr w:type="spellEnd"/>
      <w:r>
        <w:t xml:space="preserve">, J. and </w:t>
      </w:r>
      <w:proofErr w:type="spellStart"/>
      <w:r>
        <w:t>Neate</w:t>
      </w:r>
      <w:proofErr w:type="spellEnd"/>
      <w:r>
        <w:t xml:space="preserve">, R. (2020). Premier Inn owner Whitbread to cut 6,000 jobs amid </w:t>
      </w:r>
      <w:proofErr w:type="spellStart"/>
      <w:r>
        <w:t>Covid</w:t>
      </w:r>
      <w:proofErr w:type="spellEnd"/>
      <w:r>
        <w:t xml:space="preserve"> crisis. Available at: </w:t>
      </w:r>
      <w:hyperlink r:id="rId15">
        <w:r>
          <w:rPr>
            <w:color w:val="1155CC"/>
            <w:u w:val="single"/>
          </w:rPr>
          <w:t>https://www.theguardian.com/business/2020/sep/22/premier-inn-whitbread-cut-jobs-covid-beefeater-lockdown</w:t>
        </w:r>
      </w:hyperlink>
      <w:r>
        <w:t xml:space="preserve"> [Accessed 6 June. 2022].</w:t>
      </w:r>
    </w:p>
    <w:p w14:paraId="00000034" w14:textId="77777777" w:rsidR="00690CFF" w:rsidRDefault="00615400">
      <w:proofErr w:type="spellStart"/>
      <w:r>
        <w:t>Personio</w:t>
      </w:r>
      <w:proofErr w:type="spellEnd"/>
      <w:r>
        <w:t xml:space="preserve">. (2021). </w:t>
      </w:r>
      <w:r>
        <w:rPr>
          <w:i/>
        </w:rPr>
        <w:t xml:space="preserve">The Employee Life Cycle: Success </w:t>
      </w:r>
      <w:proofErr w:type="gramStart"/>
      <w:r>
        <w:rPr>
          <w:i/>
        </w:rPr>
        <w:t>In</w:t>
      </w:r>
      <w:proofErr w:type="gramEnd"/>
      <w:r>
        <w:rPr>
          <w:i/>
        </w:rPr>
        <w:t xml:space="preserve"> 6 Stages.</w:t>
      </w:r>
      <w:r>
        <w:t xml:space="preserve"> Available at: </w:t>
      </w:r>
      <w:hyperlink r:id="rId16">
        <w:r>
          <w:rPr>
            <w:color w:val="1155CC"/>
            <w:u w:val="single"/>
          </w:rPr>
          <w:t>https://www.personio.com/hr-lexicon/employee-life-cycle-model-uk/</w:t>
        </w:r>
      </w:hyperlink>
      <w:r>
        <w:t xml:space="preserve"> [Accessed 6 June. 2022].</w:t>
      </w:r>
    </w:p>
    <w:p w14:paraId="00000035" w14:textId="77777777" w:rsidR="00690CFF" w:rsidRDefault="00690CFF"/>
    <w:p w14:paraId="00000036" w14:textId="77777777" w:rsidR="00690CFF" w:rsidRDefault="00615400">
      <w:r>
        <w:t>‌</w:t>
      </w:r>
    </w:p>
    <w:p w14:paraId="00000037" w14:textId="77777777" w:rsidR="00690CFF" w:rsidRDefault="00690CFF"/>
    <w:p w14:paraId="00000038" w14:textId="77777777" w:rsidR="00690CFF" w:rsidRDefault="00615400">
      <w:r>
        <w:t>‌</w:t>
      </w:r>
    </w:p>
    <w:p w14:paraId="00000039" w14:textId="77777777" w:rsidR="00690CFF" w:rsidRDefault="00690CFF"/>
    <w:p w14:paraId="0000003A" w14:textId="77777777" w:rsidR="00690CFF" w:rsidRDefault="00690CFF"/>
    <w:p w14:paraId="0000003B" w14:textId="77777777" w:rsidR="00690CFF" w:rsidRDefault="00690CFF"/>
    <w:sectPr w:rsidR="00690CFF">
      <w:headerReference w:type="default" r:id="rId17"/>
      <w:footerReference w:type="default" r:id="rId1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5AB862" w14:textId="77777777" w:rsidR="009C7342" w:rsidRDefault="009C7342">
      <w:pPr>
        <w:spacing w:line="240" w:lineRule="auto"/>
      </w:pPr>
      <w:r>
        <w:separator/>
      </w:r>
    </w:p>
  </w:endnote>
  <w:endnote w:type="continuationSeparator" w:id="0">
    <w:p w14:paraId="52CFDF8C" w14:textId="77777777" w:rsidR="009C7342" w:rsidRDefault="009C73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E" w14:textId="76B4B59B" w:rsidR="00690CFF" w:rsidRDefault="00615400">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527977">
      <w:rPr>
        <w:b/>
        <w:noProof/>
        <w:color w:val="000000"/>
      </w:rPr>
      <w:t>10</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527977">
      <w:rPr>
        <w:b/>
        <w:noProof/>
        <w:color w:val="000000"/>
      </w:rPr>
      <w:t>11</w:t>
    </w:r>
    <w:r>
      <w:rPr>
        <w:b/>
        <w:color w:val="000000"/>
      </w:rPr>
      <w:fldChar w:fldCharType="end"/>
    </w:r>
  </w:p>
  <w:p w14:paraId="0000003F" w14:textId="77777777" w:rsidR="00690CFF" w:rsidRDefault="00690CF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0D4D69" w14:textId="77777777" w:rsidR="009C7342" w:rsidRDefault="009C7342">
      <w:pPr>
        <w:spacing w:line="240" w:lineRule="auto"/>
      </w:pPr>
      <w:r>
        <w:separator/>
      </w:r>
    </w:p>
  </w:footnote>
  <w:footnote w:type="continuationSeparator" w:id="0">
    <w:p w14:paraId="77BCE913" w14:textId="77777777" w:rsidR="009C7342" w:rsidRDefault="009C73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C" w14:textId="77777777" w:rsidR="00690CFF" w:rsidRDefault="00615400">
    <w:pPr>
      <w:jc w:val="right"/>
    </w:pPr>
    <w:r>
      <w:t>Personal Resourcing and Development</w:t>
    </w:r>
  </w:p>
  <w:p w14:paraId="0000003D" w14:textId="77777777" w:rsidR="00690CFF" w:rsidRDefault="00690CF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CFF"/>
    <w:rsid w:val="00065DA6"/>
    <w:rsid w:val="005026A9"/>
    <w:rsid w:val="00527977"/>
    <w:rsid w:val="005B41D4"/>
    <w:rsid w:val="00615400"/>
    <w:rsid w:val="00690CFF"/>
    <w:rsid w:val="00801FBF"/>
    <w:rsid w:val="008306FE"/>
    <w:rsid w:val="009C7342"/>
    <w:rsid w:val="00A6481C"/>
    <w:rsid w:val="00F94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BC525"/>
  <w15:docId w15:val="{01D13D03-39E7-0D4C-BC7F-2B77B1446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style>
  <w:style w:type="paragraph" w:styleId="Heading2">
    <w:name w:val="heading 2"/>
    <w:basedOn w:val="Normal"/>
    <w:next w:val="Normal"/>
    <w:uiPriority w:val="9"/>
    <w:unhideWhenUsed/>
    <w:qFormat/>
    <w:pPr>
      <w:keepNext/>
      <w:keepLines/>
      <w:outlineLvl w:val="1"/>
    </w:pPr>
    <w:rPr>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249D8"/>
    <w:pPr>
      <w:tabs>
        <w:tab w:val="center" w:pos="4680"/>
        <w:tab w:val="right" w:pos="9360"/>
      </w:tabs>
      <w:spacing w:line="240" w:lineRule="auto"/>
    </w:pPr>
  </w:style>
  <w:style w:type="character" w:customStyle="1" w:styleId="HeaderChar">
    <w:name w:val="Header Char"/>
    <w:basedOn w:val="DefaultParagraphFont"/>
    <w:link w:val="Header"/>
    <w:uiPriority w:val="99"/>
    <w:rsid w:val="00F249D8"/>
  </w:style>
  <w:style w:type="paragraph" w:styleId="Footer">
    <w:name w:val="footer"/>
    <w:basedOn w:val="Normal"/>
    <w:link w:val="FooterChar"/>
    <w:uiPriority w:val="99"/>
    <w:unhideWhenUsed/>
    <w:rsid w:val="00F249D8"/>
    <w:pPr>
      <w:tabs>
        <w:tab w:val="center" w:pos="4680"/>
        <w:tab w:val="right" w:pos="9360"/>
      </w:tabs>
      <w:spacing w:line="240" w:lineRule="auto"/>
    </w:pPr>
  </w:style>
  <w:style w:type="character" w:customStyle="1" w:styleId="FooterChar">
    <w:name w:val="Footer Char"/>
    <w:basedOn w:val="DefaultParagraphFont"/>
    <w:link w:val="Footer"/>
    <w:uiPriority w:val="99"/>
    <w:rsid w:val="00F249D8"/>
  </w:style>
  <w:style w:type="character" w:styleId="Hyperlink">
    <w:name w:val="Hyperlink"/>
    <w:basedOn w:val="DefaultParagraphFont"/>
    <w:uiPriority w:val="99"/>
    <w:unhideWhenUsed/>
    <w:rsid w:val="00830E14"/>
    <w:rPr>
      <w:color w:val="0000FF" w:themeColor="hyperlink"/>
      <w:u w:val="single"/>
    </w:rPr>
  </w:style>
  <w:style w:type="character" w:customStyle="1" w:styleId="UnresolvedMention">
    <w:name w:val="Unresolved Mention"/>
    <w:basedOn w:val="DefaultParagraphFont"/>
    <w:uiPriority w:val="99"/>
    <w:semiHidden/>
    <w:unhideWhenUsed/>
    <w:rsid w:val="00830E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britishairways.com/en-us/information/incident/coronavirus/entry-requirements" TargetMode="External"/><Relationship Id="rId13" Type="http://schemas.openxmlformats.org/officeDocument/2006/relationships/hyperlink" Target="https://www.benefitnews.com/news/hospitality-industry-is-set-to-face-a-massive-labor-shortage-by-the-end-of-202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ighspeedtraining.co.uk/hub/employee-retention-in-hospitality/" TargetMode="External"/><Relationship Id="rId12" Type="http://schemas.openxmlformats.org/officeDocument/2006/relationships/hyperlink" Target="https://blog.forusall.com/employee-retention-strategies-hospitality-industr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personio.com/hr-lexicon/employee-life-cycle-model-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mmonslibrary.parliament.uk/research-briefings/cbp-9111/" TargetMode="External"/><Relationship Id="rId5" Type="http://schemas.openxmlformats.org/officeDocument/2006/relationships/footnotes" Target="footnotes.xml"/><Relationship Id="rId15" Type="http://schemas.openxmlformats.org/officeDocument/2006/relationships/hyperlink" Target="https://www.theguardian.com/business/2020/sep/22/premier-inn-whitbread-cut-jobs-covid-beefeater-lockdown" TargetMode="External"/><Relationship Id="rId10" Type="http://schemas.openxmlformats.org/officeDocument/2006/relationships/hyperlink" Target="https://www.penguins.co.uk/incentive-travel-blog/5-factors-that-affect-employee-motiv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dataservice.ac.uk/case-study/how-does-the-minimum-wage-impact-on-employment-and-hours/" TargetMode="External"/><Relationship Id="rId14" Type="http://schemas.openxmlformats.org/officeDocument/2006/relationships/hyperlink" Target="https://www.oecd.org/coronavirus/policy-responses/an-assessment-of-the-impact-of-covid-19-on-job-and-skills-demand-using-online-job-vacancy-data-20fff09e/%E2%80%8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5iZ7zEYODI+QIT+fi7ZDYVUEDA==">AMUW2mXa+nZbJUmZ/C9urqmZhhRe5ZEXQHtQT7OhwaiPUYHsLSWQ9uvhWg234/X85lDn6Y6rRH9DeQa6K0zqU5ceN+EjEeCNdRw4j0KrRMb5YAZMOT9r6xJEK/3F+DNDoxT8KpuoYkTSayjzMycXHK3S04QrPSRT/XURccK9GYn44Gx2la2W9Qw=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3012</Words>
  <Characters>17171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Simon (2025172)</cp:lastModifiedBy>
  <cp:revision>8</cp:revision>
  <dcterms:created xsi:type="dcterms:W3CDTF">2022-05-13T17:50:00Z</dcterms:created>
  <dcterms:modified xsi:type="dcterms:W3CDTF">2022-06-15T13:21:00Z</dcterms:modified>
</cp:coreProperties>
</file>