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Arial" w:hAnsi="Arial" w:cs="Arial"/>
          <w:color w:val="000000" w:themeColor="text1"/>
          <w:sz w:val="24"/>
          <w:szCs w:val="24"/>
        </w:rPr>
        <w:id w:val="534936888"/>
        <w:docPartObj>
          <w:docPartGallery w:val="Cover Pages"/>
          <w:docPartUnique/>
        </w:docPartObj>
      </w:sdtPr>
      <w:sdtContent>
        <w:p w:rsidR="002B793D" w:rsidRDefault="002B793D">
          <w:pPr>
            <w:rPr>
              <w:rFonts w:ascii="Arial" w:hAnsi="Arial" w:cs="Arial"/>
              <w:color w:val="000000" w:themeColor="text1"/>
              <w:sz w:val="24"/>
              <w:szCs w:val="24"/>
            </w:rPr>
          </w:pPr>
          <w:r w:rsidRPr="002B793D">
            <w:rPr>
              <w:rFonts w:ascii="Arial" w:hAnsi="Arial" w:cs="Arial"/>
              <w:noProof/>
              <w:color w:val="000000" w:themeColor="text1"/>
              <w:sz w:val="24"/>
              <w:szCs w:val="24"/>
            </w:rPr>
            <mc:AlternateContent>
              <mc:Choice Requires="wpg">
                <w:drawing>
                  <wp:anchor distT="0" distB="0" distL="114300" distR="114300" simplePos="0" relativeHeight="251691008" behindDoc="0" locked="0" layoutInCell="0" allowOverlap="1" wp14:anchorId="482469AC" wp14:editId="37F6BE5B">
                    <wp:simplePos x="0" y="0"/>
                    <wp:positionH relativeFrom="page">
                      <wp:align>center</wp:align>
                    </wp:positionH>
                    <wp:positionV relativeFrom="margin">
                      <wp:align>center</wp:align>
                    </wp:positionV>
                    <wp:extent cx="7771765" cy="8229600"/>
                    <wp:effectExtent l="57150" t="0" r="19685" b="19050"/>
                    <wp:wrapNone/>
                    <wp:docPr id="407" name="Grupa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72400" cy="8228965"/>
                              <a:chOff x="0" y="1440"/>
                              <a:chExt cx="12240" cy="12959"/>
                            </a:xfrm>
                          </wpg:grpSpPr>
                          <wpg:grpSp>
                            <wpg:cNvPr id="408" name="Group 4"/>
                            <wpg:cNvGrpSpPr>
                              <a:grpSpLocks/>
                            </wpg:cNvGrpSpPr>
                            <wpg:grpSpPr bwMode="auto">
                              <a:xfrm>
                                <a:off x="0" y="9661"/>
                                <a:ext cx="12240" cy="4738"/>
                                <a:chOff x="-6" y="3399"/>
                                <a:chExt cx="12197" cy="4253"/>
                              </a:xfrm>
                            </wpg:grpSpPr>
                            <wpg:grpSp>
                              <wpg:cNvPr id="409" name="Group 5"/>
                              <wpg:cNvGrpSpPr>
                                <a:grpSpLocks/>
                              </wpg:cNvGrpSpPr>
                              <wpg:grpSpPr bwMode="auto">
                                <a:xfrm>
                                  <a:off x="-6" y="3717"/>
                                  <a:ext cx="12189" cy="3550"/>
                                  <a:chOff x="18" y="7468"/>
                                  <a:chExt cx="12189" cy="3550"/>
                                </a:xfrm>
                              </wpg:grpSpPr>
                              <wps:wsp>
                                <wps:cNvPr id="410" name="Freeform 6"/>
                                <wps:cNvSpPr>
                                  <a:spLocks/>
                                </wps:cNvSpPr>
                                <wps:spPr bwMode="auto">
                                  <a:xfrm>
                                    <a:off x="18" y="7837"/>
                                    <a:ext cx="7132" cy="2863"/>
                                  </a:xfrm>
                                  <a:custGeom>
                                    <a:avLst/>
                                    <a:gdLst/>
                                    <a:ahLst/>
                                    <a:cxnLst>
                                      <a:cxn ang="0">
                                        <a:pos x="0" y="0"/>
                                      </a:cxn>
                                      <a:cxn ang="0">
                                        <a:pos x="17" y="2863"/>
                                      </a:cxn>
                                      <a:cxn ang="0">
                                        <a:pos x="7132" y="2578"/>
                                      </a:cxn>
                                      <a:cxn ang="0">
                                        <a:pos x="7132" y="200"/>
                                      </a:cxn>
                                      <a:cxn ang="0">
                                        <a:pos x="0" y="0"/>
                                      </a:cxn>
                                    </a:cxnLst>
                                    <a:rect l="0" t="0" r="r" b="b"/>
                                    <a:pathLst>
                                      <a:path w="7132" h="2863">
                                        <a:moveTo>
                                          <a:pt x="0" y="0"/>
                                        </a:moveTo>
                                        <a:lnTo>
                                          <a:pt x="17" y="2863"/>
                                        </a:lnTo>
                                        <a:lnTo>
                                          <a:pt x="7132" y="2578"/>
                                        </a:lnTo>
                                        <a:lnTo>
                                          <a:pt x="7132" y="200"/>
                                        </a:lnTo>
                                        <a:lnTo>
                                          <a:pt x="0" y="0"/>
                                        </a:lnTo>
                                        <a:close/>
                                      </a:path>
                                    </a:pathLst>
                                  </a:custGeom>
                                  <a:solidFill>
                                    <a:srgbClr val="A7BFDE">
                                      <a:alpha val="5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1" name="Freeform 7"/>
                                <wps:cNvSpPr>
                                  <a:spLocks/>
                                </wps:cNvSpPr>
                                <wps:spPr bwMode="auto">
                                  <a:xfrm>
                                    <a:off x="7150" y="7468"/>
                                    <a:ext cx="3466" cy="3550"/>
                                  </a:xfrm>
                                  <a:custGeom>
                                    <a:avLst/>
                                    <a:gdLst/>
                                    <a:ahLst/>
                                    <a:cxnLst>
                                      <a:cxn ang="0">
                                        <a:pos x="0" y="569"/>
                                      </a:cxn>
                                      <a:cxn ang="0">
                                        <a:pos x="0" y="2930"/>
                                      </a:cxn>
                                      <a:cxn ang="0">
                                        <a:pos x="3466" y="3550"/>
                                      </a:cxn>
                                      <a:cxn ang="0">
                                        <a:pos x="3466" y="0"/>
                                      </a:cxn>
                                      <a:cxn ang="0">
                                        <a:pos x="0" y="569"/>
                                      </a:cxn>
                                    </a:cxnLst>
                                    <a:rect l="0" t="0" r="r" b="b"/>
                                    <a:pathLst>
                                      <a:path w="3466" h="3550">
                                        <a:moveTo>
                                          <a:pt x="0" y="569"/>
                                        </a:moveTo>
                                        <a:lnTo>
                                          <a:pt x="0" y="2930"/>
                                        </a:lnTo>
                                        <a:lnTo>
                                          <a:pt x="3466" y="3550"/>
                                        </a:lnTo>
                                        <a:lnTo>
                                          <a:pt x="3466" y="0"/>
                                        </a:lnTo>
                                        <a:lnTo>
                                          <a:pt x="0" y="569"/>
                                        </a:lnTo>
                                        <a:close/>
                                      </a:path>
                                    </a:pathLst>
                                  </a:custGeom>
                                  <a:solidFill>
                                    <a:srgbClr val="D3DFEE">
                                      <a:alpha val="5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2" name="Freeform 8"/>
                                <wps:cNvSpPr>
                                  <a:spLocks/>
                                </wps:cNvSpPr>
                                <wps:spPr bwMode="auto">
                                  <a:xfrm>
                                    <a:off x="10616" y="7468"/>
                                    <a:ext cx="1591" cy="3550"/>
                                  </a:xfrm>
                                  <a:custGeom>
                                    <a:avLst/>
                                    <a:gdLst/>
                                    <a:ahLst/>
                                    <a:cxnLst>
                                      <a:cxn ang="0">
                                        <a:pos x="0" y="0"/>
                                      </a:cxn>
                                      <a:cxn ang="0">
                                        <a:pos x="0" y="3550"/>
                                      </a:cxn>
                                      <a:cxn ang="0">
                                        <a:pos x="1591" y="2746"/>
                                      </a:cxn>
                                      <a:cxn ang="0">
                                        <a:pos x="1591" y="737"/>
                                      </a:cxn>
                                      <a:cxn ang="0">
                                        <a:pos x="0" y="0"/>
                                      </a:cxn>
                                    </a:cxnLst>
                                    <a:rect l="0" t="0" r="r" b="b"/>
                                    <a:pathLst>
                                      <a:path w="1591" h="3550">
                                        <a:moveTo>
                                          <a:pt x="0" y="0"/>
                                        </a:moveTo>
                                        <a:lnTo>
                                          <a:pt x="0" y="3550"/>
                                        </a:lnTo>
                                        <a:lnTo>
                                          <a:pt x="1591" y="2746"/>
                                        </a:lnTo>
                                        <a:lnTo>
                                          <a:pt x="1591" y="737"/>
                                        </a:lnTo>
                                        <a:lnTo>
                                          <a:pt x="0" y="0"/>
                                        </a:lnTo>
                                        <a:close/>
                                      </a:path>
                                    </a:pathLst>
                                  </a:custGeom>
                                  <a:solidFill>
                                    <a:srgbClr val="A7BFDE">
                                      <a:alpha val="5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g:grpSp>
                            <wps:wsp>
                              <wps:cNvPr id="413" name="Freeform 9"/>
                              <wps:cNvSpPr>
                                <a:spLocks/>
                              </wps:cNvSpPr>
                              <wps:spPr bwMode="auto">
                                <a:xfrm>
                                  <a:off x="8071" y="4069"/>
                                  <a:ext cx="4120" cy="2913"/>
                                </a:xfrm>
                                <a:custGeom>
                                  <a:avLst/>
                                  <a:gdLst/>
                                  <a:ahLst/>
                                  <a:cxnLst>
                                    <a:cxn ang="0">
                                      <a:pos x="1" y="251"/>
                                    </a:cxn>
                                    <a:cxn ang="0">
                                      <a:pos x="0" y="2662"/>
                                    </a:cxn>
                                    <a:cxn ang="0">
                                      <a:pos x="4120" y="2913"/>
                                    </a:cxn>
                                    <a:cxn ang="0">
                                      <a:pos x="4120" y="0"/>
                                    </a:cxn>
                                    <a:cxn ang="0">
                                      <a:pos x="1" y="251"/>
                                    </a:cxn>
                                  </a:cxnLst>
                                  <a:rect l="0" t="0" r="r" b="b"/>
                                  <a:pathLst>
                                    <a:path w="4120" h="2913">
                                      <a:moveTo>
                                        <a:pt x="1" y="251"/>
                                      </a:moveTo>
                                      <a:lnTo>
                                        <a:pt x="0" y="2662"/>
                                      </a:lnTo>
                                      <a:lnTo>
                                        <a:pt x="4120" y="2913"/>
                                      </a:lnTo>
                                      <a:lnTo>
                                        <a:pt x="4120" y="0"/>
                                      </a:lnTo>
                                      <a:lnTo>
                                        <a:pt x="1" y="251"/>
                                      </a:lnTo>
                                      <a:close/>
                                    </a:path>
                                  </a:pathLst>
                                </a:custGeom>
                                <a:solidFill>
                                  <a:srgbClr val="D8D8D8"/>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4" name="Freeform 10"/>
                              <wps:cNvSpPr>
                                <a:spLocks/>
                              </wps:cNvSpPr>
                              <wps:spPr bwMode="auto">
                                <a:xfrm>
                                  <a:off x="4104" y="3399"/>
                                  <a:ext cx="3985" cy="4236"/>
                                </a:xfrm>
                                <a:custGeom>
                                  <a:avLst/>
                                  <a:gdLst/>
                                  <a:ahLst/>
                                  <a:cxnLst>
                                    <a:cxn ang="0">
                                      <a:pos x="0" y="0"/>
                                    </a:cxn>
                                    <a:cxn ang="0">
                                      <a:pos x="0" y="4236"/>
                                    </a:cxn>
                                    <a:cxn ang="0">
                                      <a:pos x="3985" y="3349"/>
                                    </a:cxn>
                                    <a:cxn ang="0">
                                      <a:pos x="3985" y="921"/>
                                    </a:cxn>
                                    <a:cxn ang="0">
                                      <a:pos x="0" y="0"/>
                                    </a:cxn>
                                  </a:cxnLst>
                                  <a:rect l="0" t="0" r="r" b="b"/>
                                  <a:pathLst>
                                    <a:path w="3985" h="4236">
                                      <a:moveTo>
                                        <a:pt x="0" y="0"/>
                                      </a:moveTo>
                                      <a:lnTo>
                                        <a:pt x="0" y="4236"/>
                                      </a:lnTo>
                                      <a:lnTo>
                                        <a:pt x="3985" y="3349"/>
                                      </a:lnTo>
                                      <a:lnTo>
                                        <a:pt x="3985" y="921"/>
                                      </a:lnTo>
                                      <a:lnTo>
                                        <a:pt x="0" y="0"/>
                                      </a:lnTo>
                                      <a:close/>
                                    </a:path>
                                  </a:pathLst>
                                </a:custGeom>
                                <a:solidFill>
                                  <a:srgbClr val="BFBFBF"/>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5" name="Freeform 11"/>
                              <wps:cNvSpPr>
                                <a:spLocks/>
                              </wps:cNvSpPr>
                              <wps:spPr bwMode="auto">
                                <a:xfrm>
                                  <a:off x="18" y="3399"/>
                                  <a:ext cx="4086" cy="4253"/>
                                </a:xfrm>
                                <a:custGeom>
                                  <a:avLst/>
                                  <a:gdLst/>
                                  <a:ahLst/>
                                  <a:cxnLst>
                                    <a:cxn ang="0">
                                      <a:pos x="4086" y="0"/>
                                    </a:cxn>
                                    <a:cxn ang="0">
                                      <a:pos x="4084" y="4253"/>
                                    </a:cxn>
                                    <a:cxn ang="0">
                                      <a:pos x="0" y="3198"/>
                                    </a:cxn>
                                    <a:cxn ang="0">
                                      <a:pos x="0" y="1072"/>
                                    </a:cxn>
                                    <a:cxn ang="0">
                                      <a:pos x="4086" y="0"/>
                                    </a:cxn>
                                  </a:cxnLst>
                                  <a:rect l="0" t="0" r="r" b="b"/>
                                  <a:pathLst>
                                    <a:path w="4086" h="4253">
                                      <a:moveTo>
                                        <a:pt x="4086" y="0"/>
                                      </a:moveTo>
                                      <a:lnTo>
                                        <a:pt x="4084" y="4253"/>
                                      </a:lnTo>
                                      <a:lnTo>
                                        <a:pt x="0" y="3198"/>
                                      </a:lnTo>
                                      <a:lnTo>
                                        <a:pt x="0" y="1072"/>
                                      </a:lnTo>
                                      <a:lnTo>
                                        <a:pt x="4086" y="0"/>
                                      </a:lnTo>
                                      <a:close/>
                                    </a:path>
                                  </a:pathLst>
                                </a:custGeom>
                                <a:solidFill>
                                  <a:srgbClr val="D8D8D8"/>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6" name="Freeform 12"/>
                              <wps:cNvSpPr>
                                <a:spLocks/>
                              </wps:cNvSpPr>
                              <wps:spPr bwMode="auto">
                                <a:xfrm>
                                  <a:off x="17" y="3617"/>
                                  <a:ext cx="2076" cy="3851"/>
                                </a:xfrm>
                                <a:custGeom>
                                  <a:avLst/>
                                  <a:gdLst/>
                                  <a:ahLst/>
                                  <a:cxnLst>
                                    <a:cxn ang="0">
                                      <a:pos x="0" y="921"/>
                                    </a:cxn>
                                    <a:cxn ang="0">
                                      <a:pos x="2060" y="0"/>
                                    </a:cxn>
                                    <a:cxn ang="0">
                                      <a:pos x="2076" y="3851"/>
                                    </a:cxn>
                                    <a:cxn ang="0">
                                      <a:pos x="0" y="2981"/>
                                    </a:cxn>
                                    <a:cxn ang="0">
                                      <a:pos x="0" y="921"/>
                                    </a:cxn>
                                  </a:cxnLst>
                                  <a:rect l="0" t="0" r="r" b="b"/>
                                  <a:pathLst>
                                    <a:path w="2076" h="3851">
                                      <a:moveTo>
                                        <a:pt x="0" y="921"/>
                                      </a:moveTo>
                                      <a:lnTo>
                                        <a:pt x="2060" y="0"/>
                                      </a:lnTo>
                                      <a:lnTo>
                                        <a:pt x="2076" y="3851"/>
                                      </a:lnTo>
                                      <a:lnTo>
                                        <a:pt x="0" y="2981"/>
                                      </a:lnTo>
                                      <a:lnTo>
                                        <a:pt x="0" y="921"/>
                                      </a:lnTo>
                                      <a:close/>
                                    </a:path>
                                  </a:pathLst>
                                </a:custGeom>
                                <a:solidFill>
                                  <a:srgbClr val="D3DFEE">
                                    <a:alpha val="7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7" name="Freeform 13"/>
                              <wps:cNvSpPr>
                                <a:spLocks/>
                              </wps:cNvSpPr>
                              <wps:spPr bwMode="auto">
                                <a:xfrm>
                                  <a:off x="2077" y="3617"/>
                                  <a:ext cx="6011" cy="3835"/>
                                </a:xfrm>
                                <a:custGeom>
                                  <a:avLst/>
                                  <a:gdLst/>
                                  <a:ahLst/>
                                  <a:cxnLst>
                                    <a:cxn ang="0">
                                      <a:pos x="0" y="0"/>
                                    </a:cxn>
                                    <a:cxn ang="0">
                                      <a:pos x="17" y="3835"/>
                                    </a:cxn>
                                    <a:cxn ang="0">
                                      <a:pos x="6011" y="2629"/>
                                    </a:cxn>
                                    <a:cxn ang="0">
                                      <a:pos x="6011" y="1239"/>
                                    </a:cxn>
                                    <a:cxn ang="0">
                                      <a:pos x="0" y="0"/>
                                    </a:cxn>
                                  </a:cxnLst>
                                  <a:rect l="0" t="0" r="r" b="b"/>
                                  <a:pathLst>
                                    <a:path w="6011" h="3835">
                                      <a:moveTo>
                                        <a:pt x="0" y="0"/>
                                      </a:moveTo>
                                      <a:lnTo>
                                        <a:pt x="17" y="3835"/>
                                      </a:lnTo>
                                      <a:lnTo>
                                        <a:pt x="6011" y="2629"/>
                                      </a:lnTo>
                                      <a:lnTo>
                                        <a:pt x="6011" y="1239"/>
                                      </a:lnTo>
                                      <a:lnTo>
                                        <a:pt x="0" y="0"/>
                                      </a:lnTo>
                                      <a:close/>
                                    </a:path>
                                  </a:pathLst>
                                </a:custGeom>
                                <a:solidFill>
                                  <a:srgbClr val="A7BFDE">
                                    <a:alpha val="7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8" name="Freeform 14"/>
                              <wps:cNvSpPr>
                                <a:spLocks/>
                              </wps:cNvSpPr>
                              <wps:spPr bwMode="auto">
                                <a:xfrm>
                                  <a:off x="8088" y="3835"/>
                                  <a:ext cx="4102" cy="3432"/>
                                </a:xfrm>
                                <a:custGeom>
                                  <a:avLst/>
                                  <a:gdLst/>
                                  <a:ahLst/>
                                  <a:cxnLst>
                                    <a:cxn ang="0">
                                      <a:pos x="0" y="1038"/>
                                    </a:cxn>
                                    <a:cxn ang="0">
                                      <a:pos x="0" y="2411"/>
                                    </a:cxn>
                                    <a:cxn ang="0">
                                      <a:pos x="4102" y="3432"/>
                                    </a:cxn>
                                    <a:cxn ang="0">
                                      <a:pos x="4102" y="0"/>
                                    </a:cxn>
                                    <a:cxn ang="0">
                                      <a:pos x="0" y="1038"/>
                                    </a:cxn>
                                  </a:cxnLst>
                                  <a:rect l="0" t="0" r="r" b="b"/>
                                  <a:pathLst>
                                    <a:path w="4102" h="3432">
                                      <a:moveTo>
                                        <a:pt x="0" y="1038"/>
                                      </a:moveTo>
                                      <a:lnTo>
                                        <a:pt x="0" y="2411"/>
                                      </a:lnTo>
                                      <a:lnTo>
                                        <a:pt x="4102" y="3432"/>
                                      </a:lnTo>
                                      <a:lnTo>
                                        <a:pt x="4102" y="0"/>
                                      </a:lnTo>
                                      <a:lnTo>
                                        <a:pt x="0" y="1038"/>
                                      </a:lnTo>
                                      <a:close/>
                                    </a:path>
                                  </a:pathLst>
                                </a:custGeom>
                                <a:solidFill>
                                  <a:srgbClr val="D3DFEE">
                                    <a:alpha val="7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g:grpSp>
                          <wps:wsp>
                            <wps:cNvPr id="419" name="Rectangle 15"/>
                            <wps:cNvSpPr>
                              <a:spLocks noChangeArrowheads="1"/>
                            </wps:cNvSpPr>
                            <wps:spPr bwMode="auto">
                              <a:xfrm>
                                <a:off x="1800" y="1440"/>
                                <a:ext cx="8638" cy="1042"/>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sdt>
                                  <w:sdtPr>
                                    <w:rPr>
                                      <w:b/>
                                      <w:bCs/>
                                      <w:color w:val="000000" w:themeColor="text1"/>
                                      <w:sz w:val="32"/>
                                      <w:szCs w:val="32"/>
                                    </w:rPr>
                                    <w:alias w:val="Firma"/>
                                    <w:id w:val="15866524"/>
                                    <w:placeholder>
                                      <w:docPart w:val="6510E8DAE7954075A3A6BEFCEB9DA255"/>
                                    </w:placeholder>
                                    <w:dataBinding w:prefixMappings="xmlns:ns0='http://schemas.openxmlformats.org/officeDocument/2006/extended-properties'" w:xpath="/ns0:Properties[1]/ns0:Company[1]" w:storeItemID="{6668398D-A668-4E3E-A5EB-62B293D839F1}"/>
                                    <w:text/>
                                  </w:sdtPr>
                                  <w:sdtContent>
                                    <w:p w:rsidR="002B793D" w:rsidRDefault="002B793D">
                                      <w:pPr>
                                        <w:spacing w:after="0"/>
                                        <w:rPr>
                                          <w:b/>
                                          <w:bCs/>
                                          <w:color w:val="000000" w:themeColor="text1"/>
                                          <w:sz w:val="32"/>
                                          <w:szCs w:val="32"/>
                                        </w:rPr>
                                      </w:pPr>
                                      <w:r>
                                        <w:rPr>
                                          <w:b/>
                                          <w:bCs/>
                                          <w:color w:val="000000" w:themeColor="text1"/>
                                          <w:sz w:val="32"/>
                                          <w:szCs w:val="32"/>
                                        </w:rPr>
                                        <w:t>HP</w:t>
                                      </w:r>
                                    </w:p>
                                  </w:sdtContent>
                                </w:sdt>
                                <w:p w:rsidR="002B793D" w:rsidRDefault="002B793D">
                                  <w:pPr>
                                    <w:spacing w:after="0"/>
                                    <w:rPr>
                                      <w:b/>
                                      <w:bCs/>
                                      <w:color w:val="000000" w:themeColor="text1"/>
                                      <w:sz w:val="32"/>
                                      <w:szCs w:val="32"/>
                                    </w:rPr>
                                  </w:pPr>
                                  <w:r>
                                    <w:rPr>
                                      <w:b/>
                                      <w:bCs/>
                                      <w:color w:val="000000" w:themeColor="text1"/>
                                      <w:sz w:val="32"/>
                                      <w:szCs w:val="32"/>
                                    </w:rPr>
                                    <w:t>KATARZYNA KOLOWROCKA 1805961</w:t>
                                  </w:r>
                                </w:p>
                              </w:txbxContent>
                            </wps:txbx>
                            <wps:bodyPr rot="0" vert="horz" wrap="square" lIns="91440" tIns="45720" rIns="91440" bIns="45720" anchor="t" anchorCtr="0" upright="1">
                              <a:spAutoFit/>
                            </wps:bodyPr>
                          </wps:wsp>
                          <wps:wsp>
                            <wps:cNvPr id="420" name="Rectangle 16"/>
                            <wps:cNvSpPr>
                              <a:spLocks noChangeArrowheads="1"/>
                            </wps:cNvSpPr>
                            <wps:spPr bwMode="auto">
                              <a:xfrm>
                                <a:off x="6494" y="11160"/>
                                <a:ext cx="4998" cy="1692"/>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sdt>
                                  <w:sdtPr>
                                    <w:rPr>
                                      <w:sz w:val="96"/>
                                      <w:szCs w:val="96"/>
                                      <w14:numForm w14:val="oldStyle"/>
                                    </w:rPr>
                                    <w:alias w:val="Rok"/>
                                    <w:id w:val="18366977"/>
                                    <w:dataBinding w:prefixMappings="xmlns:ns0='http://schemas.microsoft.com/office/2006/coverPageProps'" w:xpath="/ns0:CoverPageProperties[1]/ns0:PublishDate[1]" w:storeItemID="{55AF091B-3C7A-41E3-B477-F2FDAA23CFDA}"/>
                                    <w:date>
                                      <w:dateFormat w:val="yy"/>
                                      <w:lid w:val="pl-PL"/>
                                      <w:storeMappedDataAs w:val="dateTime"/>
                                      <w:calendar w:val="gregorian"/>
                                    </w:date>
                                  </w:sdtPr>
                                  <w:sdtContent>
                                    <w:p w:rsidR="002B793D" w:rsidRDefault="00B049A1" w:rsidP="00B049A1">
                                      <w:pPr>
                                        <w:jc w:val="center"/>
                                        <w:rPr>
                                          <w:sz w:val="96"/>
                                          <w:szCs w:val="96"/>
                                          <w14:numForm w14:val="oldStyle"/>
                                        </w:rPr>
                                      </w:pPr>
                                      <w:r>
                                        <w:rPr>
                                          <w:sz w:val="96"/>
                                          <w:szCs w:val="96"/>
                                          <w:lang w:val="pl-PL"/>
                                          <w14:numForm w14:val="oldStyle"/>
                                        </w:rPr>
                                        <w:t>2019</w:t>
                                      </w:r>
                                    </w:p>
                                  </w:sdtContent>
                                </w:sdt>
                              </w:txbxContent>
                            </wps:txbx>
                            <wps:bodyPr rot="0" vert="horz" wrap="square" lIns="91440" tIns="45720" rIns="91440" bIns="45720" anchor="t" anchorCtr="0" upright="1">
                              <a:spAutoFit/>
                            </wps:bodyPr>
                          </wps:wsp>
                          <wps:wsp>
                            <wps:cNvPr id="421" name="Rectangle 17"/>
                            <wps:cNvSpPr>
                              <a:spLocks noChangeArrowheads="1"/>
                            </wps:cNvSpPr>
                            <wps:spPr bwMode="auto">
                              <a:xfrm>
                                <a:off x="1800" y="2294"/>
                                <a:ext cx="8638" cy="7268"/>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p w:rsidR="002B793D" w:rsidRPr="00B049A1" w:rsidRDefault="00B049A1" w:rsidP="00B049A1">
                                  <w:pPr>
                                    <w:spacing w:after="0"/>
                                    <w:rPr>
                                      <w:b/>
                                      <w:bCs/>
                                      <w:color w:val="1F497D" w:themeColor="text2"/>
                                      <w:sz w:val="72"/>
                                      <w:szCs w:val="72"/>
                                    </w:rPr>
                                  </w:pPr>
                                  <w:sdt>
                                    <w:sdtPr>
                                      <w:rPr>
                                        <w:b/>
                                        <w:bCs/>
                                        <w:color w:val="1F497D" w:themeColor="text2"/>
                                        <w:sz w:val="72"/>
                                        <w:szCs w:val="72"/>
                                      </w:rPr>
                                      <w:alias w:val="Tytuł"/>
                                      <w:id w:val="15866532"/>
                                      <w:dataBinding w:prefixMappings="xmlns:ns0='http://schemas.openxmlformats.org/package/2006/metadata/core-properties' xmlns:ns1='http://purl.org/dc/elements/1.1/'" w:xpath="/ns0:coreProperties[1]/ns1:title[1]" w:storeItemID="{6C3C8BC8-F283-45AE-878A-BAB7291924A1}"/>
                                      <w:text/>
                                    </w:sdtPr>
                                    <w:sdtContent>
                                      <w:r w:rsidRPr="00B049A1">
                                        <w:rPr>
                                          <w:b/>
                                          <w:bCs/>
                                          <w:color w:val="1F497D" w:themeColor="text2"/>
                                          <w:sz w:val="72"/>
                                          <w:szCs w:val="72"/>
                                        </w:rPr>
                                        <w:t>A PRESENTAION</w:t>
                                      </w:r>
                                      <w:r>
                                        <w:rPr>
                                          <w:b/>
                                          <w:bCs/>
                                          <w:color w:val="1F497D" w:themeColor="text2"/>
                                          <w:sz w:val="72"/>
                                          <w:szCs w:val="72"/>
                                        </w:rPr>
                                        <w:t xml:space="preserve"> ON </w:t>
                                      </w:r>
                                      <w:r w:rsidRPr="00B049A1">
                                        <w:rPr>
                                          <w:b/>
                                          <w:bCs/>
                                          <w:color w:val="1F497D" w:themeColor="text2"/>
                                          <w:sz w:val="72"/>
                                          <w:szCs w:val="72"/>
                                        </w:rPr>
                                        <w:t xml:space="preserve"> </w:t>
                                      </w:r>
                                      <w:r w:rsidRPr="00B049A1">
                                        <w:rPr>
                                          <w:b/>
                                          <w:bCs/>
                                          <w:color w:val="1F497D" w:themeColor="text2"/>
                                          <w:sz w:val="72"/>
                                          <w:szCs w:val="72"/>
                                        </w:rPr>
                                        <w:t xml:space="preserve">TEAM </w:t>
                                      </w:r>
                                      <w:r>
                                        <w:rPr>
                                          <w:b/>
                                          <w:bCs/>
                                          <w:color w:val="1F497D" w:themeColor="text2"/>
                                          <w:sz w:val="72"/>
                                          <w:szCs w:val="72"/>
                                        </w:rPr>
                                        <w:t xml:space="preserve">- </w:t>
                                      </w:r>
                                      <w:r w:rsidRPr="00B049A1">
                                        <w:rPr>
                                          <w:b/>
                                          <w:bCs/>
                                          <w:color w:val="1F497D" w:themeColor="text2"/>
                                          <w:sz w:val="72"/>
                                          <w:szCs w:val="72"/>
                                        </w:rPr>
                                        <w:t>WORK</w:t>
                                      </w:r>
                                      <w:r>
                                        <w:rPr>
                                          <w:b/>
                                          <w:bCs/>
                                          <w:color w:val="1F497D" w:themeColor="text2"/>
                                          <w:sz w:val="72"/>
                                          <w:szCs w:val="72"/>
                                        </w:rPr>
                                        <w:t>ING</w:t>
                                      </w:r>
                                    </w:sdtContent>
                                  </w:sdt>
                                  <w:sdt>
                                    <w:sdtPr>
                                      <w:rPr>
                                        <w:b/>
                                        <w:bCs/>
                                        <w:color w:val="000000" w:themeColor="text1"/>
                                        <w:sz w:val="32"/>
                                        <w:szCs w:val="32"/>
                                      </w:rPr>
                                      <w:alias w:val="Autor"/>
                                      <w:id w:val="15866544"/>
                                      <w:showingPlcHdr/>
                                      <w:dataBinding w:prefixMappings="xmlns:ns0='http://schemas.openxmlformats.org/package/2006/metadata/core-properties' xmlns:ns1='http://purl.org/dc/elements/1.1/'" w:xpath="/ns0:coreProperties[1]/ns1:creator[1]" w:storeItemID="{6C3C8BC8-F283-45AE-878A-BAB7291924A1}"/>
                                      <w:text/>
                                    </w:sdtPr>
                                    <w:sdtContent>
                                      <w:r w:rsidR="002B793D">
                                        <w:rPr>
                                          <w:b/>
                                          <w:bCs/>
                                          <w:color w:val="000000" w:themeColor="text1"/>
                                          <w:sz w:val="32"/>
                                          <w:szCs w:val="32"/>
                                        </w:rPr>
                                        <w:t xml:space="preserve">     </w:t>
                                      </w:r>
                                    </w:sdtContent>
                                  </w:sdt>
                                </w:p>
                                <w:p w:rsidR="002B793D" w:rsidRDefault="002B793D">
                                  <w:pPr>
                                    <w:rPr>
                                      <w:b/>
                                      <w:bCs/>
                                      <w:color w:val="000000" w:themeColor="text1"/>
                                      <w:sz w:val="32"/>
                                      <w:szCs w:val="32"/>
                                    </w:rPr>
                                  </w:pPr>
                                </w:p>
                              </w:txbxContent>
                            </wps:txbx>
                            <wps:bodyPr rot="0" vert="horz" wrap="square" lIns="91440" tIns="45720" rIns="91440" bIns="45720" anchor="b" anchorCtr="0" upright="1">
                              <a:noAutofit/>
                            </wps:bodyPr>
                          </wps:wsp>
                        </wpg:wgp>
                      </a:graphicData>
                    </a:graphic>
                    <wp14:sizeRelH relativeFrom="page">
                      <wp14:pctWidth>100000</wp14:pctWidth>
                    </wp14:sizeRelH>
                    <wp14:sizeRelV relativeFrom="margin">
                      <wp14:pctHeight>100000</wp14:pctHeight>
                    </wp14:sizeRelV>
                  </wp:anchor>
                </w:drawing>
              </mc:Choice>
              <mc:Fallback>
                <w:pict>
                  <v:group id="Grupa 3" o:spid="_x0000_s1026" style="position:absolute;margin-left:0;margin-top:0;width:611.95pt;height:9in;z-index:251691008;mso-width-percent:1000;mso-height-percent:1000;mso-position-horizontal:center;mso-position-horizontal-relative:page;mso-position-vertical:center;mso-position-vertical-relative:margin;mso-width-percent:1000;mso-height-percent:1000;mso-height-relative:margin" coordorigin=",1440" coordsize="12240,12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" o:allowincell="f">
                    <v:group id="Group 4" o:spid="_x0000_s1027" style="position:absolute;top:9661;width:12240;height:4738" coordorigin="-6,3399" coordsize="12197,425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jcNd7CAAAA3AAAAA8A&#10;AAAAAAAAAAAAAAAAqgIAAGRycy9kb3ducmV2LnhtbFBLBQYAAAAABAAEAPoAAACZAwAAAAA=&#10;">
                      <v:group id="Group 5" o:spid="_x0000_s1028" style="position:absolute;left:-6;top:3717;width:12189;height:3550" coordorigin="18,7468" coordsize="12189,35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3kJBFxgAAANwA&#10;AAAPAAAAAAAAAAAAAAAAAKoCAABkcnMvZG93bnJldi54bWxQSwUGAAAAAAQABAD6AAAAnQMAAAAA&#10;">
                        <v:shape id="Freeform 6" o:spid="_x0000_s1029" style="position:absolute;left:18;top:7837;width:7132;height:2863;visibility:visible;mso-wrap-style:square;v-text-anchor:top" coordsize="7132,28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7CRMAA&#10;AADcAAAADwAAAGRycy9kb3ducmV2LnhtbERPzWoCMRC+C75DGKE3za60IlujiCBY7KFqH2DYjLuL&#10;yWRJRt2+fXMo9Pjx/a82g3fqQTF1gQ2UswIUcR1sx42B78t+ugSVBNmiC0wGfijBZj0erbCy4ckn&#10;epylUTmEU4UGWpG+0jrVLXlMs9ATZ+4aokfJMDbaRnzmcO/0vCgW2mPHuaHFnnYt1bfz3RsQd+RT&#10;vfx4O96L0n1+RdstdmLMy2TYvoMSGuRf/Oc+WAOvZZ6fz+QjoN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T7CRMAAAADcAAAADwAAAAAAAAAAAAAAAACYAgAAZHJzL2Rvd25y&#10;ZXYueG1sUEsFBgAAAAAEAAQA9QAAAIUDAAAAAA==&#10;" path="m,l17,2863,7132,2578r,-2378l,xe" fillcolor="#a7bfde" stroked="f">
                          <v:fill opacity="32896f"/>
                          <v:path arrowok="t" o:connecttype="custom" o:connectlocs="0,0;17,2863;7132,2578;7132,200;0,0" o:connectangles="0,0,0,0,0"/>
                        </v:shape>
                        <v:shape id="Freeform 7" o:spid="_x0000_s1030" style="position:absolute;left:7150;top:7468;width:3466;height:3550;visibility:visible;mso-wrap-style:square;v-text-anchor:top" coordsize="3466,35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g2xsYA&#10;AADcAAAADwAAAGRycy9kb3ducmV2LnhtbESPQWsCMRSE74X+h/AKvZSa3VZqWY0i0tJ6stqC18fm&#10;uVndvGyTVFd/fSMIHoeZ+YYZTTrbiD35UDtWkPcyEMSl0zVXCn6+3x9fQYSIrLFxTAqOFGAyvr0Z&#10;YaHdgZe0X8VKJAiHAhWYGNtCylAashh6riVO3sZ5izFJX0nt8ZDgtpFPWfYiLdacFgy2NDNU7lZ/&#10;VsHXaemnz+2vP6HpV4vtfP0wePtQ6v6umw5BROriNXxpf2oF/TyH85l0BOT4H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Xg2xsYAAADcAAAADwAAAAAAAAAAAAAAAACYAgAAZHJz&#10;L2Rvd25yZXYueG1sUEsFBgAAAAAEAAQA9QAAAIsDAAAAAA==&#10;" path="m,569l,2930r3466,620l3466,,,569xe" fillcolor="#d3dfee" stroked="f">
                          <v:fill opacity="32896f"/>
                          <v:path arrowok="t" o:connecttype="custom" o:connectlocs="0,569;0,2930;3466,3550;3466,0;0,569" o:connectangles="0,0,0,0,0"/>
                        </v:shape>
                        <v:shape id="Freeform 8" o:spid="_x0000_s1031" style="position:absolute;left:10616;top:7468;width:1591;height:3550;visibility:visible;mso-wrap-style:square;v-text-anchor:top" coordsize="1591,35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0WTcMMA&#10;AADcAAAADwAAAGRycy9kb3ducmV2LnhtbESPQYvCMBSE78L+h/AW9qapQVS6RnFXZEW8qOv90Tzb&#10;avNSmqj13xtB8DjMzDfMZNbaSlyp8aVjDf1eAoI4c6bkXMP/ftkdg/AB2WDlmDTcycNs+tGZYGrc&#10;jbd03YVcRAj7FDUUIdSplD4ryKLvuZo4ekfXWAxRNrk0Dd4i3FZSJclQWiw5LhRY029B2Xl3sRpG&#10;+8VgMTdr9fPH4aSygzodNkrrr892/g0iUBve4Vd7ZTQM+gqeZ+IRkN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0WTcMMAAADcAAAADwAAAAAAAAAAAAAAAACYAgAAZHJzL2Rv&#10;d25yZXYueG1sUEsFBgAAAAAEAAQA9QAAAIgDAAAAAA==&#10;" path="m,l,3550,1591,2746r,-2009l,xe" fillcolor="#a7bfde" stroked="f">
                          <v:fill opacity="32896f"/>
                          <v:path arrowok="t" o:connecttype="custom" o:connectlocs="0,0;0,3550;1591,2746;1591,737;0,0" o:connectangles="0,0,0,0,0"/>
                        </v:shape>
                      </v:group>
                      <v:shape id="Freeform 9" o:spid="_x0000_s1032" style="position:absolute;left:8071;top:4069;width:4120;height:2913;visibility:visible;mso-wrap-style:square;v-text-anchor:top" coordsize="4120,29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oI4MUA&#10;AADcAAAADwAAAGRycy9kb3ducmV2LnhtbESPQWvCQBSE70L/w/IKvemutaik2UgJaHvoxUTvj+xr&#10;Epp9G7LbGP313ULB4zAz3zDpbrKdGGnwrWMNy4UCQVw503Kt4VTu51sQPiAb7ByThit52GUPsxQT&#10;4y58pLEItYgQ9glqaELoEyl91ZBFv3A9cfS+3GAxRDnU0gx4iXDbyWel1tJiy3GhwZ7yhqrv4sdq&#10;OI756nwoFV1Ls+neN5+Fut1yrZ8ep7dXEIGmcA//tz+MhpflCv7OxCMgs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gjgxQAAANwAAAAPAAAAAAAAAAAAAAAAAJgCAABkcnMv&#10;ZG93bnJldi54bWxQSwUGAAAAAAQABAD1AAAAigMAAAAA&#10;" path="m1,251l,2662r4120,251l4120,,1,251xe" fillcolor="#d8d8d8" stroked="f">
                        <v:path arrowok="t" o:connecttype="custom" o:connectlocs="1,251;0,2662;4120,2913;4120,0;1,251" o:connectangles="0,0,0,0,0"/>
                      </v:shape>
                      <v:shape id="Freeform 10" o:spid="_x0000_s1033" style="position:absolute;left:4104;top:3399;width:3985;height:4236;visibility:visible;mso-wrap-style:square;v-text-anchor:top" coordsize="3985,42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Qw+sYA&#10;AADcAAAADwAAAGRycy9kb3ducmV2LnhtbESPQWsCMRSE7wX/Q3hCbzWraCmrUURs6aVQtyJ6e7t5&#10;zS7dvCxJqmt/fVMQehxm5htmseptK87kQ+NYwXiUgSCunG7YKNh/PD88gQgRWWPrmBRcKcBqObhb&#10;YK7dhXd0LqIRCcIhRwV1jF0uZahqshhGriNO3qfzFmOS3kjt8ZLgtpWTLHuUFhtOCzV2tKmp+iq+&#10;rYKDfJ8Vx515c+WpzEq/PbTm50Wp+2G/noOI1Mf/8K39qhVMx1P4O5OOgF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aQw+sYAAADcAAAADwAAAAAAAAAAAAAAAACYAgAAZHJz&#10;L2Rvd25yZXYueG1sUEsFBgAAAAAEAAQA9QAAAIsDAAAAAA==&#10;" path="m,l,4236,3985,3349r,-2428l,xe" fillcolor="#bfbfbf" stroked="f">
                        <v:path arrowok="t" o:connecttype="custom" o:connectlocs="0,0;0,4236;3985,3349;3985,921;0,0" o:connectangles="0,0,0,0,0"/>
                      </v:shape>
                      <v:shape id="Freeform 11" o:spid="_x0000_s1034" style="position:absolute;left:18;top:3399;width:4086;height:4253;visibility:visible;mso-wrap-style:square;v-text-anchor:top" coordsize="4086,42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sFfsYA&#10;AADcAAAADwAAAGRycy9kb3ducmV2LnhtbESPQWvCQBSE7wX/w/KEXopuLK2E1FXEYOlBqMZCr6/Z&#10;ZxLMvg27WxP/vVsoeBxm5htmsRpMKy7kfGNZwWyagCAurW64UvB13E5SED4ga2wtk4IreVgtRw8L&#10;zLTt+UCXIlQiQthnqKAOocuk9GVNBv3UdsTRO1lnMETpKqkd9hFuWvmcJHNpsOG4UGNHm5rKc/Fr&#10;FBT5d/F09fvPPE/33fuP221Mnyr1OB7WbyACDeEe/m9/aAUvs1f4OxOPgFz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GsFfsYAAADcAAAADwAAAAAAAAAAAAAAAACYAgAAZHJz&#10;L2Rvd25yZXYueG1sUEsFBgAAAAAEAAQA9QAAAIsDAAAAAA==&#10;" path="m4086,r-2,4253l,3198,,1072,4086,xe" fillcolor="#d8d8d8" stroked="f">
                        <v:path arrowok="t" o:connecttype="custom" o:connectlocs="4086,0;4084,4253;0,3198;0,1072;4086,0" o:connectangles="0,0,0,0,0"/>
                      </v:shape>
                      <v:shape id="Freeform 12" o:spid="_x0000_s1035" style="position:absolute;left:17;top:3617;width:2076;height:3851;visibility:visible;mso-wrap-style:square;v-text-anchor:top" coordsize="2076,38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8JbsMA&#10;AADcAAAADwAAAGRycy9kb3ducmV2LnhtbESPQWvCQBSE7wX/w/IEb3WTKFJSV9FCaT0aW8+P7DMb&#10;zL6N2a1J/70rCB6HmfmGWa4H24grdb52rCCdJiCIS6drrhT8HD5f30D4gKyxcUwK/snDejV6WWKu&#10;Xc97uhahEhHCPkcFJoQ2l9KXhiz6qWuJo3dyncUQZVdJ3WEf4baRWZIspMWa44LBlj4Mlefizyr4&#10;7fdSh+ayO34VaTarj9usvBilJuNh8w4i0BCe4Uf7WyuYpwu4n4lHQK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t8JbsMAAADcAAAADwAAAAAAAAAAAAAAAACYAgAAZHJzL2Rv&#10;d25yZXYueG1sUEsFBgAAAAAEAAQA9QAAAIgDAAAAAA==&#10;" path="m,921l2060,r16,3851l,2981,,921xe" fillcolor="#d3dfee" stroked="f">
                        <v:fill opacity="46003f"/>
                        <v:path arrowok="t" o:connecttype="custom" o:connectlocs="0,921;2060,0;2076,3851;0,2981;0,921" o:connectangles="0,0,0,0,0"/>
                      </v:shape>
                      <v:shape id="Freeform 13" o:spid="_x0000_s1036" style="position:absolute;left:2077;top:3617;width:6011;height:3835;visibility:visible;mso-wrap-style:square;v-text-anchor:top" coordsize="6011,38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eACcUA&#10;AADcAAAADwAAAGRycy9kb3ducmV2LnhtbESPW4vCMBSE3xf8D+EIvq2pF1apRnFFYd8WLyC+HZpj&#10;W2xOapKt7b/fLCz4OMzMN8xy3ZpKNOR8aVnBaJiAIM6sLjlXcD7t3+cgfEDWWFkmBR15WK96b0tM&#10;tX3ygZpjyEWEsE9RQRFCnUrps4IM+qGtiaN3s85giNLlUjt8Rrip5DhJPqTBkuNCgTVtC8ruxx+j&#10;YOK+x7vD5eHR3ubb82fTTa91p9Sg324WIAK14RX+b39pBdPRDP7OxCMgV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h4AJxQAAANwAAAAPAAAAAAAAAAAAAAAAAJgCAABkcnMv&#10;ZG93bnJldi54bWxQSwUGAAAAAAQABAD1AAAAigMAAAAA&#10;" path="m,l17,3835,6011,2629r,-1390l,xe" fillcolor="#a7bfde" stroked="f">
                        <v:fill opacity="46003f"/>
                        <v:path arrowok="t" o:connecttype="custom" o:connectlocs="0,0;17,3835;6011,2629;6011,1239;0,0" o:connectangles="0,0,0,0,0"/>
                      </v:shape>
                      <v:shape id="Freeform 14" o:spid="_x0000_s1037" style="position:absolute;left:8088;top:3835;width:4102;height:3432;visibility:visible;mso-wrap-style:square;v-text-anchor:top" coordsize="4102,34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HgAcMA&#10;AADcAAAADwAAAGRycy9kb3ducmV2LnhtbERPz0/CMBS+k/g/NM+Em3SAIJkUYhY0JHgQhHB9rM92&#10;cX1d1jrmf28PJhy/fL+X697VoqM2VJ4VjEcZCOLS64qNguPn68MCRIjIGmvPpOCXAqxXd4Ml5tpf&#10;eU/dIRqRQjjkqMDG2ORShtKSwzDyDXHivnzrMCbYGqlbvKZwV8tJls2lw4pTg8WGCkvl9+HHKXj7&#10;mBVT0523zc5X9vT+dDSXYqPU8L5/eQYRqY838b97qxU8jtPadCYdAbn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AHgAcMAAADcAAAADwAAAAAAAAAAAAAAAACYAgAAZHJzL2Rv&#10;d25yZXYueG1sUEsFBgAAAAAEAAQA9QAAAIgDAAAAAA==&#10;" path="m,1038l,2411,4102,3432,4102,,,1038xe" fillcolor="#d3dfee" stroked="f">
                        <v:fill opacity="46003f"/>
                        <v:path arrowok="t" o:connecttype="custom" o:connectlocs="0,1038;0,2411;4102,3432;4102,0;0,1038" o:connectangles="0,0,0,0,0"/>
                      </v:shape>
                    </v:group>
                    <v:rect id="Rectangle 15" o:spid="_x0000_s1038" style="position:absolute;left:1800;top:1440;width:8638;height:10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OUpPsYA&#10;AADcAAAADwAAAGRycy9kb3ducmV2LnhtbESP0WrCQBRE3wv9h+UWfCl1o4it0Y2UtEL0zdQPuGZv&#10;kzTZuyG7jfHvuwXBx2FmzjCb7WhaMVDvassKZtMIBHFhdc2lgtPX7uUNhPPIGlvLpOBKDrbJ48MG&#10;Y20vfKQh96UIEHYxKqi872IpXVGRQTe1HXHwvm1v0AfZl1L3eAlw08p5FC2lwZrDQoUdpRUVTf5r&#10;FOwPi8MpzeRPs6o/nrPXPJLn5adSk6fxfQ3C0+jv4Vs70woWsxX8nwlHQC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OUpPsYAAADcAAAADwAAAAAAAAAAAAAAAACYAgAAZHJz&#10;L2Rvd25yZXYueG1sUEsFBgAAAAAEAAQA9QAAAIsDAAAAAA==&#10;" filled="f" stroked="f">
                      <v:textbox style="mso-fit-shape-to-text:t">
                        <w:txbxContent>
                          <w:sdt>
                            <w:sdtPr>
                              <w:rPr>
                                <w:b/>
                                <w:bCs/>
                                <w:color w:val="000000" w:themeColor="text1"/>
                                <w:sz w:val="32"/>
                                <w:szCs w:val="32"/>
                              </w:rPr>
                              <w:alias w:val="Firma"/>
                              <w:id w:val="15866524"/>
                              <w:placeholder>
                                <w:docPart w:val="6510E8DAE7954075A3A6BEFCEB9DA255"/>
                              </w:placeholder>
                              <w:dataBinding w:prefixMappings="xmlns:ns0='http://schemas.openxmlformats.org/officeDocument/2006/extended-properties'" w:xpath="/ns0:Properties[1]/ns0:Company[1]" w:storeItemID="{6668398D-A668-4E3E-A5EB-62B293D839F1}"/>
                              <w:text/>
                            </w:sdtPr>
                            <w:sdtContent>
                              <w:p w:rsidR="002B793D" w:rsidRDefault="002B793D">
                                <w:pPr>
                                  <w:spacing w:after="0"/>
                                  <w:rPr>
                                    <w:b/>
                                    <w:bCs/>
                                    <w:color w:val="000000" w:themeColor="text1"/>
                                    <w:sz w:val="32"/>
                                    <w:szCs w:val="32"/>
                                  </w:rPr>
                                </w:pPr>
                                <w:r>
                                  <w:rPr>
                                    <w:b/>
                                    <w:bCs/>
                                    <w:color w:val="000000" w:themeColor="text1"/>
                                    <w:sz w:val="32"/>
                                    <w:szCs w:val="32"/>
                                  </w:rPr>
                                  <w:t>HP</w:t>
                                </w:r>
                              </w:p>
                            </w:sdtContent>
                          </w:sdt>
                          <w:p w:rsidR="002B793D" w:rsidRDefault="002B793D">
                            <w:pPr>
                              <w:spacing w:after="0"/>
                              <w:rPr>
                                <w:b/>
                                <w:bCs/>
                                <w:color w:val="000000" w:themeColor="text1"/>
                                <w:sz w:val="32"/>
                                <w:szCs w:val="32"/>
                              </w:rPr>
                            </w:pPr>
                            <w:r>
                              <w:rPr>
                                <w:b/>
                                <w:bCs/>
                                <w:color w:val="000000" w:themeColor="text1"/>
                                <w:sz w:val="32"/>
                                <w:szCs w:val="32"/>
                              </w:rPr>
                              <w:t>KATARZYNA KOLOWROCKA 1805961</w:t>
                            </w:r>
                          </w:p>
                        </w:txbxContent>
                      </v:textbox>
                    </v:rect>
                    <v:rect id="Rectangle 16" o:spid="_x0000_s1039" style="position:absolute;left:6494;top:11160;width:4998;height:1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7NKHsMA&#10;AADcAAAADwAAAGRycy9kb3ducmV2LnhtbERPzWrCQBC+F3yHZYReitk0iNU0q4htIXpr6gOM2WkS&#10;zc6G7DbGt3cPQo8f33+2GU0rBupdY1nBaxSDIC6tbrhScPz5mi1BOI+ssbVMCm7kYLOePGWYanvl&#10;bxoKX4kQwi5FBbX3XSqlK2sy6CLbEQfu1/YGfYB9JXWP1xBuWpnE8UIabDg01NjRrqbyUvwZBfvD&#10;/HDc5fJ8WTUfL/lbEcvT4lOp5+m4fQfhafT/4oc71wrmSZgfzoQjIN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7NKHsMAAADcAAAADwAAAAAAAAAAAAAAAACYAgAAZHJzL2Rv&#10;d25yZXYueG1sUEsFBgAAAAAEAAQA9QAAAIgDAAAAAA==&#10;" filled="f" stroked="f">
                      <v:textbox style="mso-fit-shape-to-text:t">
                        <w:txbxContent>
                          <w:sdt>
                            <w:sdtPr>
                              <w:rPr>
                                <w:sz w:val="96"/>
                                <w:szCs w:val="96"/>
                                <w14:numForm w14:val="oldStyle"/>
                              </w:rPr>
                              <w:alias w:val="Rok"/>
                              <w:id w:val="18366977"/>
                              <w:dataBinding w:prefixMappings="xmlns:ns0='http://schemas.microsoft.com/office/2006/coverPageProps'" w:xpath="/ns0:CoverPageProperties[1]/ns0:PublishDate[1]" w:storeItemID="{55AF091B-3C7A-41E3-B477-F2FDAA23CFDA}"/>
                              <w:date>
                                <w:dateFormat w:val="yy"/>
                                <w:lid w:val="pl-PL"/>
                                <w:storeMappedDataAs w:val="dateTime"/>
                                <w:calendar w:val="gregorian"/>
                              </w:date>
                            </w:sdtPr>
                            <w:sdtContent>
                              <w:p w:rsidR="002B793D" w:rsidRDefault="00B049A1" w:rsidP="00B049A1">
                                <w:pPr>
                                  <w:jc w:val="center"/>
                                  <w:rPr>
                                    <w:sz w:val="96"/>
                                    <w:szCs w:val="96"/>
                                    <w14:numForm w14:val="oldStyle"/>
                                  </w:rPr>
                                </w:pPr>
                                <w:r>
                                  <w:rPr>
                                    <w:sz w:val="96"/>
                                    <w:szCs w:val="96"/>
                                    <w:lang w:val="pl-PL"/>
                                    <w14:numForm w14:val="oldStyle"/>
                                  </w:rPr>
                                  <w:t>2019</w:t>
                                </w:r>
                              </w:p>
                            </w:sdtContent>
                          </w:sdt>
                        </w:txbxContent>
                      </v:textbox>
                    </v:rect>
                    <v:rect id="Rectangle 17" o:spid="_x0000_s1040" style="position:absolute;left:1800;top:2294;width:8638;height:7268;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rxMUA&#10;AADcAAAADwAAAGRycy9kb3ducmV2LnhtbESP0WrCQBRE3wv+w3ILvtWNqUhJXaUooQqtoPUDrtlr&#10;EszeDbtrEv/eLRT6OMzMGWaxGkwjOnK+tqxgOklAEBdW11wqOP3kL28gfEDW2FgmBXfysFqOnhaY&#10;advzgbpjKEWEsM9QQRVCm0npi4oM+oltiaN3sc5giNKVUjvsI9w0Mk2SuTRYc1yosKV1RcX1eDMK&#10;Xr/2e/e9uebzZHPasXXD+vN8UGr8PHy8gwg0hP/wX3urFczSKfyeiUdALh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yvExQAAANwAAAAPAAAAAAAAAAAAAAAAAJgCAABkcnMv&#10;ZG93bnJldi54bWxQSwUGAAAAAAQABAD1AAAAigMAAAAA&#10;" filled="f" stroked="f">
                      <v:textbox>
                        <w:txbxContent>
                          <w:p w:rsidR="002B793D" w:rsidRPr="00B049A1" w:rsidRDefault="00B049A1" w:rsidP="00B049A1">
                            <w:pPr>
                              <w:spacing w:after="0"/>
                              <w:rPr>
                                <w:b/>
                                <w:bCs/>
                                <w:color w:val="1F497D" w:themeColor="text2"/>
                                <w:sz w:val="72"/>
                                <w:szCs w:val="72"/>
                              </w:rPr>
                            </w:pPr>
                            <w:sdt>
                              <w:sdtPr>
                                <w:rPr>
                                  <w:b/>
                                  <w:bCs/>
                                  <w:color w:val="1F497D" w:themeColor="text2"/>
                                  <w:sz w:val="72"/>
                                  <w:szCs w:val="72"/>
                                </w:rPr>
                                <w:alias w:val="Tytuł"/>
                                <w:id w:val="15866532"/>
                                <w:dataBinding w:prefixMappings="xmlns:ns0='http://schemas.openxmlformats.org/package/2006/metadata/core-properties' xmlns:ns1='http://purl.org/dc/elements/1.1/'" w:xpath="/ns0:coreProperties[1]/ns1:title[1]" w:storeItemID="{6C3C8BC8-F283-45AE-878A-BAB7291924A1}"/>
                                <w:text/>
                              </w:sdtPr>
                              <w:sdtContent>
                                <w:r w:rsidRPr="00B049A1">
                                  <w:rPr>
                                    <w:b/>
                                    <w:bCs/>
                                    <w:color w:val="1F497D" w:themeColor="text2"/>
                                    <w:sz w:val="72"/>
                                    <w:szCs w:val="72"/>
                                  </w:rPr>
                                  <w:t>A PRESENTAION</w:t>
                                </w:r>
                                <w:r>
                                  <w:rPr>
                                    <w:b/>
                                    <w:bCs/>
                                    <w:color w:val="1F497D" w:themeColor="text2"/>
                                    <w:sz w:val="72"/>
                                    <w:szCs w:val="72"/>
                                  </w:rPr>
                                  <w:t xml:space="preserve"> ON </w:t>
                                </w:r>
                                <w:r w:rsidRPr="00B049A1">
                                  <w:rPr>
                                    <w:b/>
                                    <w:bCs/>
                                    <w:color w:val="1F497D" w:themeColor="text2"/>
                                    <w:sz w:val="72"/>
                                    <w:szCs w:val="72"/>
                                  </w:rPr>
                                  <w:t xml:space="preserve"> </w:t>
                                </w:r>
                                <w:r w:rsidRPr="00B049A1">
                                  <w:rPr>
                                    <w:b/>
                                    <w:bCs/>
                                    <w:color w:val="1F497D" w:themeColor="text2"/>
                                    <w:sz w:val="72"/>
                                    <w:szCs w:val="72"/>
                                  </w:rPr>
                                  <w:t xml:space="preserve">TEAM </w:t>
                                </w:r>
                                <w:r>
                                  <w:rPr>
                                    <w:b/>
                                    <w:bCs/>
                                    <w:color w:val="1F497D" w:themeColor="text2"/>
                                    <w:sz w:val="72"/>
                                    <w:szCs w:val="72"/>
                                  </w:rPr>
                                  <w:t xml:space="preserve">- </w:t>
                                </w:r>
                                <w:r w:rsidRPr="00B049A1">
                                  <w:rPr>
                                    <w:b/>
                                    <w:bCs/>
                                    <w:color w:val="1F497D" w:themeColor="text2"/>
                                    <w:sz w:val="72"/>
                                    <w:szCs w:val="72"/>
                                  </w:rPr>
                                  <w:t>WORK</w:t>
                                </w:r>
                                <w:r>
                                  <w:rPr>
                                    <w:b/>
                                    <w:bCs/>
                                    <w:color w:val="1F497D" w:themeColor="text2"/>
                                    <w:sz w:val="72"/>
                                    <w:szCs w:val="72"/>
                                  </w:rPr>
                                  <w:t>ING</w:t>
                                </w:r>
                              </w:sdtContent>
                            </w:sdt>
                            <w:sdt>
                              <w:sdtPr>
                                <w:rPr>
                                  <w:b/>
                                  <w:bCs/>
                                  <w:color w:val="000000" w:themeColor="text1"/>
                                  <w:sz w:val="32"/>
                                  <w:szCs w:val="32"/>
                                </w:rPr>
                                <w:alias w:val="Autor"/>
                                <w:id w:val="15866544"/>
                                <w:showingPlcHdr/>
                                <w:dataBinding w:prefixMappings="xmlns:ns0='http://schemas.openxmlformats.org/package/2006/metadata/core-properties' xmlns:ns1='http://purl.org/dc/elements/1.1/'" w:xpath="/ns0:coreProperties[1]/ns1:creator[1]" w:storeItemID="{6C3C8BC8-F283-45AE-878A-BAB7291924A1}"/>
                                <w:text/>
                              </w:sdtPr>
                              <w:sdtContent>
                                <w:r w:rsidR="002B793D">
                                  <w:rPr>
                                    <w:b/>
                                    <w:bCs/>
                                    <w:color w:val="000000" w:themeColor="text1"/>
                                    <w:sz w:val="32"/>
                                    <w:szCs w:val="32"/>
                                  </w:rPr>
                                  <w:t xml:space="preserve">     </w:t>
                                </w:r>
                              </w:sdtContent>
                            </w:sdt>
                          </w:p>
                          <w:p w:rsidR="002B793D" w:rsidRDefault="002B793D">
                            <w:pPr>
                              <w:rPr>
                                <w:b/>
                                <w:bCs/>
                                <w:color w:val="000000" w:themeColor="text1"/>
                                <w:sz w:val="32"/>
                                <w:szCs w:val="32"/>
                              </w:rPr>
                            </w:pPr>
                          </w:p>
                        </w:txbxContent>
                      </v:textbox>
                    </v:rect>
                    <w10:wrap anchorx="page" anchory="margin"/>
                  </v:group>
                </w:pict>
              </mc:Fallback>
            </mc:AlternateContent>
          </w:r>
          <w:r>
            <w:rPr>
              <w:rFonts w:ascii="Arial" w:hAnsi="Arial" w:cs="Arial"/>
              <w:color w:val="000000" w:themeColor="text1"/>
              <w:sz w:val="24"/>
              <w:szCs w:val="24"/>
            </w:rPr>
            <w:br w:type="page"/>
          </w:r>
        </w:p>
      </w:sdtContent>
    </w:sdt>
    <w:sdt>
      <w:sdtPr>
        <w:rPr>
          <w:rFonts w:asciiTheme="minorHAnsi" w:eastAsiaTheme="minorHAnsi" w:hAnsiTheme="minorHAnsi" w:cstheme="minorBidi"/>
          <w:color w:val="auto"/>
          <w:sz w:val="22"/>
          <w:szCs w:val="22"/>
          <w:lang w:val="en-GB"/>
        </w:rPr>
        <w:id w:val="-1874993334"/>
        <w:docPartObj>
          <w:docPartGallery w:val="Table of Contents"/>
          <w:docPartUnique/>
        </w:docPartObj>
      </w:sdtPr>
      <w:sdtEndPr>
        <w:rPr>
          <w:b/>
          <w:bCs/>
          <w:noProof/>
        </w:rPr>
      </w:sdtEndPr>
      <w:sdtContent>
        <w:p w:rsidR="00B049A1" w:rsidRDefault="00B049A1" w:rsidP="00B049A1">
          <w:pPr>
            <w:pStyle w:val="Nagwekspisutreci"/>
          </w:pPr>
          <w:r>
            <w:t>Contents</w:t>
          </w:r>
        </w:p>
        <w:p w:rsidR="00B049A1" w:rsidRPr="008320EF" w:rsidRDefault="00B049A1" w:rsidP="00B049A1">
          <w:pPr>
            <w:rPr>
              <w:lang w:val="en-US"/>
            </w:rPr>
          </w:pPr>
        </w:p>
        <w:p w:rsidR="00B049A1" w:rsidRDefault="00B049A1" w:rsidP="00B049A1">
          <w:pPr>
            <w:pStyle w:val="Spistreci2"/>
            <w:tabs>
              <w:tab w:val="left" w:pos="660"/>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29478153" w:history="1">
            <w:r w:rsidRPr="00042574">
              <w:rPr>
                <w:rStyle w:val="Hipercze"/>
                <w:noProof/>
              </w:rPr>
              <w:t>1.INTRODUCTION</w:t>
            </w:r>
            <w:r>
              <w:rPr>
                <w:noProof/>
                <w:webHidden/>
              </w:rPr>
              <w:tab/>
            </w:r>
            <w:r>
              <w:rPr>
                <w:noProof/>
                <w:webHidden/>
              </w:rPr>
              <w:fldChar w:fldCharType="begin"/>
            </w:r>
            <w:r>
              <w:rPr>
                <w:noProof/>
                <w:webHidden/>
              </w:rPr>
              <w:instrText xml:space="preserve"> PAGEREF _Toc529478153 \h </w:instrText>
            </w:r>
            <w:r>
              <w:rPr>
                <w:noProof/>
                <w:webHidden/>
              </w:rPr>
            </w:r>
            <w:r>
              <w:rPr>
                <w:noProof/>
                <w:webHidden/>
              </w:rPr>
              <w:fldChar w:fldCharType="separate"/>
            </w:r>
            <w:r>
              <w:rPr>
                <w:noProof/>
                <w:webHidden/>
              </w:rPr>
              <w:t>2</w:t>
            </w:r>
            <w:r>
              <w:rPr>
                <w:noProof/>
                <w:webHidden/>
              </w:rPr>
              <w:fldChar w:fldCharType="end"/>
            </w:r>
          </w:hyperlink>
        </w:p>
        <w:p w:rsidR="00B049A1" w:rsidRDefault="00B049A1" w:rsidP="00B049A1">
          <w:pPr>
            <w:pStyle w:val="Spistreci2"/>
            <w:tabs>
              <w:tab w:val="right" w:leader="dot" w:pos="9016"/>
            </w:tabs>
            <w:rPr>
              <w:rFonts w:eastAsiaTheme="minorEastAsia"/>
              <w:noProof/>
              <w:lang w:eastAsia="en-GB"/>
            </w:rPr>
          </w:pPr>
          <w:hyperlink w:anchor="_Toc529478154" w:history="1">
            <w:r w:rsidRPr="00042574">
              <w:rPr>
                <w:rStyle w:val="Hipercze"/>
                <w:noProof/>
              </w:rPr>
              <w:t>2. FINDINGS</w:t>
            </w:r>
            <w:r>
              <w:rPr>
                <w:noProof/>
                <w:webHidden/>
              </w:rPr>
              <w:tab/>
            </w:r>
            <w:r>
              <w:rPr>
                <w:noProof/>
                <w:webHidden/>
              </w:rPr>
              <w:fldChar w:fldCharType="begin"/>
            </w:r>
            <w:r>
              <w:rPr>
                <w:noProof/>
                <w:webHidden/>
              </w:rPr>
              <w:instrText xml:space="preserve"> PAGEREF _Toc529478154 \h </w:instrText>
            </w:r>
            <w:r>
              <w:rPr>
                <w:noProof/>
                <w:webHidden/>
              </w:rPr>
            </w:r>
            <w:r>
              <w:rPr>
                <w:noProof/>
                <w:webHidden/>
              </w:rPr>
              <w:fldChar w:fldCharType="separate"/>
            </w:r>
            <w:r>
              <w:rPr>
                <w:noProof/>
                <w:webHidden/>
              </w:rPr>
              <w:t>2</w:t>
            </w:r>
            <w:r>
              <w:rPr>
                <w:noProof/>
                <w:webHidden/>
              </w:rPr>
              <w:fldChar w:fldCharType="end"/>
            </w:r>
          </w:hyperlink>
        </w:p>
        <w:p w:rsidR="00B049A1" w:rsidRDefault="00B049A1" w:rsidP="00B049A1">
          <w:pPr>
            <w:pStyle w:val="Spistreci2"/>
            <w:tabs>
              <w:tab w:val="right" w:leader="dot" w:pos="9016"/>
            </w:tabs>
            <w:rPr>
              <w:rFonts w:eastAsiaTheme="minorEastAsia"/>
              <w:noProof/>
              <w:lang w:eastAsia="en-GB"/>
            </w:rPr>
          </w:pPr>
          <w:hyperlink w:anchor="_Toc529478160" w:history="1">
            <w:r w:rsidRPr="00042574">
              <w:rPr>
                <w:rStyle w:val="Hipercze"/>
                <w:noProof/>
                <w:bdr w:val="none" w:sz="0" w:space="0" w:color="auto" w:frame="1"/>
              </w:rPr>
              <w:t>3. CONCLUSION</w:t>
            </w:r>
            <w:r>
              <w:rPr>
                <w:noProof/>
                <w:webHidden/>
              </w:rPr>
              <w:tab/>
            </w:r>
            <w:r w:rsidR="00FB0734">
              <w:rPr>
                <w:noProof/>
                <w:webHidden/>
              </w:rPr>
              <w:t>5</w:t>
            </w:r>
          </w:hyperlink>
        </w:p>
        <w:p w:rsidR="00B049A1" w:rsidRDefault="00B049A1" w:rsidP="00B049A1">
          <w:pPr>
            <w:pStyle w:val="Spistreci2"/>
            <w:tabs>
              <w:tab w:val="right" w:leader="dot" w:pos="9016"/>
            </w:tabs>
            <w:rPr>
              <w:rFonts w:eastAsiaTheme="minorEastAsia"/>
              <w:noProof/>
              <w:lang w:eastAsia="en-GB"/>
            </w:rPr>
          </w:pPr>
          <w:hyperlink w:anchor="_Toc529478161" w:history="1">
            <w:r w:rsidR="00533A33">
              <w:rPr>
                <w:rStyle w:val="Hipercze"/>
                <w:noProof/>
              </w:rPr>
              <w:t>4. APPENDIX</w:t>
            </w:r>
            <w:r>
              <w:rPr>
                <w:noProof/>
                <w:webHidden/>
              </w:rPr>
              <w:tab/>
            </w:r>
            <w:r w:rsidR="00FB0734">
              <w:rPr>
                <w:noProof/>
                <w:webHidden/>
              </w:rPr>
              <w:t>6</w:t>
            </w:r>
          </w:hyperlink>
        </w:p>
        <w:p w:rsidR="00B049A1" w:rsidRDefault="00B049A1" w:rsidP="00B049A1">
          <w:pPr>
            <w:pStyle w:val="Spistreci2"/>
            <w:tabs>
              <w:tab w:val="right" w:leader="dot" w:pos="9016"/>
            </w:tabs>
            <w:rPr>
              <w:noProof/>
            </w:rPr>
          </w:pPr>
          <w:hyperlink w:anchor="_Toc529478162" w:history="1">
            <w:r w:rsidRPr="00042574">
              <w:rPr>
                <w:rStyle w:val="Hipercze"/>
                <w:noProof/>
                <w:bdr w:val="none" w:sz="0" w:space="0" w:color="auto" w:frame="1"/>
              </w:rPr>
              <w:t>5. REFERENCES</w:t>
            </w:r>
            <w:r>
              <w:rPr>
                <w:noProof/>
                <w:webHidden/>
              </w:rPr>
              <w:tab/>
            </w:r>
            <w:r w:rsidR="00FB0734">
              <w:rPr>
                <w:noProof/>
                <w:webHidden/>
              </w:rPr>
              <w:t>7</w:t>
            </w:r>
          </w:hyperlink>
        </w:p>
        <w:p w:rsidR="000459CF" w:rsidRPr="000459CF" w:rsidRDefault="000459CF" w:rsidP="000459CF">
          <w:pPr>
            <w:ind w:firstLine="220"/>
          </w:pPr>
          <w:r>
            <w:t>6. CONTRIBUTION AUDIT……………………………………………………………………………………………………………….8</w:t>
          </w:r>
          <w:r w:rsidRPr="000459CF">
            <w:rPr>
              <w:webHidden/>
            </w:rPr>
            <w:tab/>
          </w:r>
        </w:p>
        <w:p w:rsidR="000459CF" w:rsidRPr="000459CF" w:rsidRDefault="000459CF" w:rsidP="000459CF"/>
        <w:p w:rsidR="000459CF" w:rsidRPr="000459CF" w:rsidRDefault="000459CF" w:rsidP="000459CF">
          <w:r>
            <w:t xml:space="preserve">  </w:t>
          </w:r>
        </w:p>
        <w:p w:rsidR="00533A33" w:rsidRPr="00533A33" w:rsidRDefault="00533A33" w:rsidP="00533A33"/>
        <w:p w:rsidR="00B049A1" w:rsidRDefault="00B049A1" w:rsidP="00B049A1">
          <w:pPr>
            <w:rPr>
              <w:b/>
              <w:bCs/>
              <w:noProof/>
            </w:rPr>
          </w:pPr>
          <w:r>
            <w:rPr>
              <w:b/>
              <w:bCs/>
              <w:noProof/>
            </w:rPr>
            <w:fldChar w:fldCharType="end"/>
          </w:r>
        </w:p>
      </w:sdtContent>
    </w:sdt>
    <w:p w:rsidR="00B049A1" w:rsidRDefault="00B049A1" w:rsidP="0098673B">
      <w:pPr>
        <w:spacing w:line="360" w:lineRule="auto"/>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ab/>
      </w:r>
      <w:r>
        <w:rPr>
          <w:rFonts w:ascii="Arial" w:hAnsi="Arial" w:cs="Arial"/>
          <w:color w:val="000000" w:themeColor="text1"/>
          <w:sz w:val="24"/>
          <w:szCs w:val="24"/>
          <w:shd w:val="clear" w:color="auto" w:fill="FFFFFF"/>
        </w:rPr>
        <w:tab/>
      </w:r>
    </w:p>
    <w:p w:rsidR="00B049A1" w:rsidRDefault="00B049A1" w:rsidP="0098673B">
      <w:pPr>
        <w:spacing w:line="360" w:lineRule="auto"/>
        <w:rPr>
          <w:rFonts w:ascii="Arial" w:hAnsi="Arial" w:cs="Arial"/>
          <w:color w:val="000000" w:themeColor="text1"/>
          <w:sz w:val="24"/>
          <w:szCs w:val="24"/>
          <w:shd w:val="clear" w:color="auto" w:fill="FFFFFF"/>
        </w:rPr>
      </w:pPr>
    </w:p>
    <w:p w:rsidR="00B049A1" w:rsidRDefault="00B049A1" w:rsidP="0098673B">
      <w:pPr>
        <w:spacing w:line="360" w:lineRule="auto"/>
        <w:rPr>
          <w:rFonts w:ascii="Arial" w:hAnsi="Arial" w:cs="Arial"/>
          <w:color w:val="000000" w:themeColor="text1"/>
          <w:sz w:val="24"/>
          <w:szCs w:val="24"/>
          <w:shd w:val="clear" w:color="auto" w:fill="FFFFFF"/>
        </w:rPr>
      </w:pPr>
    </w:p>
    <w:p w:rsidR="00B049A1" w:rsidRDefault="00B049A1" w:rsidP="0098673B">
      <w:pPr>
        <w:spacing w:line="360" w:lineRule="auto"/>
        <w:rPr>
          <w:rFonts w:ascii="Arial" w:hAnsi="Arial" w:cs="Arial"/>
          <w:color w:val="000000" w:themeColor="text1"/>
          <w:sz w:val="24"/>
          <w:szCs w:val="24"/>
          <w:shd w:val="clear" w:color="auto" w:fill="FFFFFF"/>
        </w:rPr>
      </w:pPr>
    </w:p>
    <w:p w:rsidR="00B049A1" w:rsidRDefault="00B049A1" w:rsidP="0098673B">
      <w:pPr>
        <w:spacing w:line="360" w:lineRule="auto"/>
        <w:rPr>
          <w:rFonts w:ascii="Arial" w:hAnsi="Arial" w:cs="Arial"/>
          <w:color w:val="000000" w:themeColor="text1"/>
          <w:sz w:val="24"/>
          <w:szCs w:val="24"/>
          <w:shd w:val="clear" w:color="auto" w:fill="FFFFFF"/>
        </w:rPr>
      </w:pPr>
    </w:p>
    <w:p w:rsidR="00B049A1" w:rsidRDefault="00B049A1" w:rsidP="0098673B">
      <w:pPr>
        <w:spacing w:line="360" w:lineRule="auto"/>
        <w:rPr>
          <w:rFonts w:ascii="Arial" w:hAnsi="Arial" w:cs="Arial"/>
          <w:color w:val="000000" w:themeColor="text1"/>
          <w:sz w:val="24"/>
          <w:szCs w:val="24"/>
          <w:shd w:val="clear" w:color="auto" w:fill="FFFFFF"/>
        </w:rPr>
      </w:pPr>
    </w:p>
    <w:p w:rsidR="00B049A1" w:rsidRDefault="00B049A1" w:rsidP="0098673B">
      <w:pPr>
        <w:spacing w:line="360" w:lineRule="auto"/>
        <w:rPr>
          <w:rFonts w:ascii="Arial" w:hAnsi="Arial" w:cs="Arial"/>
          <w:color w:val="000000" w:themeColor="text1"/>
          <w:sz w:val="24"/>
          <w:szCs w:val="24"/>
          <w:shd w:val="clear" w:color="auto" w:fill="FFFFFF"/>
        </w:rPr>
      </w:pPr>
    </w:p>
    <w:p w:rsidR="00B049A1" w:rsidRDefault="00B049A1" w:rsidP="0098673B">
      <w:pPr>
        <w:spacing w:line="360" w:lineRule="auto"/>
        <w:rPr>
          <w:rFonts w:ascii="Arial" w:hAnsi="Arial" w:cs="Arial"/>
          <w:color w:val="000000" w:themeColor="text1"/>
          <w:sz w:val="24"/>
          <w:szCs w:val="24"/>
          <w:shd w:val="clear" w:color="auto" w:fill="FFFFFF"/>
        </w:rPr>
      </w:pPr>
    </w:p>
    <w:p w:rsidR="00B049A1" w:rsidRDefault="00B049A1" w:rsidP="0098673B">
      <w:pPr>
        <w:spacing w:line="360" w:lineRule="auto"/>
        <w:rPr>
          <w:rFonts w:ascii="Arial" w:hAnsi="Arial" w:cs="Arial"/>
          <w:color w:val="000000" w:themeColor="text1"/>
          <w:sz w:val="24"/>
          <w:szCs w:val="24"/>
          <w:shd w:val="clear" w:color="auto" w:fill="FFFFFF"/>
        </w:rPr>
      </w:pPr>
    </w:p>
    <w:p w:rsidR="00B049A1" w:rsidRDefault="00B049A1" w:rsidP="0098673B">
      <w:pPr>
        <w:spacing w:line="360" w:lineRule="auto"/>
        <w:rPr>
          <w:rFonts w:ascii="Arial" w:hAnsi="Arial" w:cs="Arial"/>
          <w:color w:val="000000" w:themeColor="text1"/>
          <w:sz w:val="24"/>
          <w:szCs w:val="24"/>
          <w:shd w:val="clear" w:color="auto" w:fill="FFFFFF"/>
        </w:rPr>
      </w:pPr>
    </w:p>
    <w:p w:rsidR="00B049A1" w:rsidRDefault="00B049A1" w:rsidP="0098673B">
      <w:pPr>
        <w:spacing w:line="360" w:lineRule="auto"/>
        <w:rPr>
          <w:rFonts w:ascii="Arial" w:hAnsi="Arial" w:cs="Arial"/>
          <w:color w:val="000000" w:themeColor="text1"/>
          <w:sz w:val="24"/>
          <w:szCs w:val="24"/>
          <w:shd w:val="clear" w:color="auto" w:fill="FFFFFF"/>
        </w:rPr>
      </w:pPr>
    </w:p>
    <w:p w:rsidR="00B049A1" w:rsidRDefault="00B049A1" w:rsidP="0098673B">
      <w:pPr>
        <w:spacing w:line="360" w:lineRule="auto"/>
        <w:rPr>
          <w:rFonts w:ascii="Arial" w:hAnsi="Arial" w:cs="Arial"/>
          <w:color w:val="000000" w:themeColor="text1"/>
          <w:sz w:val="24"/>
          <w:szCs w:val="24"/>
          <w:shd w:val="clear" w:color="auto" w:fill="FFFFFF"/>
        </w:rPr>
      </w:pPr>
    </w:p>
    <w:p w:rsidR="00B049A1" w:rsidRDefault="00B049A1" w:rsidP="0098673B">
      <w:pPr>
        <w:spacing w:line="360" w:lineRule="auto"/>
        <w:rPr>
          <w:rFonts w:ascii="Arial" w:hAnsi="Arial" w:cs="Arial"/>
          <w:color w:val="000000" w:themeColor="text1"/>
          <w:sz w:val="24"/>
          <w:szCs w:val="24"/>
          <w:shd w:val="clear" w:color="auto" w:fill="FFFFFF"/>
        </w:rPr>
      </w:pPr>
    </w:p>
    <w:p w:rsidR="00B049A1" w:rsidRDefault="00B049A1" w:rsidP="0098673B">
      <w:pPr>
        <w:spacing w:line="360" w:lineRule="auto"/>
        <w:rPr>
          <w:rFonts w:ascii="Arial" w:hAnsi="Arial" w:cs="Arial"/>
          <w:color w:val="000000" w:themeColor="text1"/>
          <w:sz w:val="24"/>
          <w:szCs w:val="24"/>
          <w:shd w:val="clear" w:color="auto" w:fill="FFFFFF"/>
        </w:rPr>
      </w:pPr>
    </w:p>
    <w:p w:rsidR="00B049A1" w:rsidRPr="00B049A1" w:rsidRDefault="00B049A1" w:rsidP="00B049A1">
      <w:pPr>
        <w:pStyle w:val="Akapitzlist"/>
        <w:numPr>
          <w:ilvl w:val="0"/>
          <w:numId w:val="36"/>
        </w:numPr>
        <w:spacing w:line="360" w:lineRule="auto"/>
        <w:rPr>
          <w:rFonts w:ascii="Arial" w:hAnsi="Arial" w:cs="Arial"/>
          <w:color w:val="548DD4" w:themeColor="text2" w:themeTint="99"/>
          <w:sz w:val="24"/>
          <w:szCs w:val="24"/>
          <w:shd w:val="clear" w:color="auto" w:fill="FFFFFF"/>
        </w:rPr>
      </w:pPr>
      <w:r w:rsidRPr="00B049A1">
        <w:rPr>
          <w:rFonts w:ascii="Arial" w:hAnsi="Arial" w:cs="Arial"/>
          <w:color w:val="548DD4" w:themeColor="text2" w:themeTint="99"/>
          <w:sz w:val="24"/>
          <w:szCs w:val="24"/>
          <w:shd w:val="clear" w:color="auto" w:fill="FFFFFF"/>
        </w:rPr>
        <w:t>INTRODUCTION</w:t>
      </w:r>
    </w:p>
    <w:p w:rsidR="0071539A" w:rsidRPr="0084028F" w:rsidRDefault="001A6D03" w:rsidP="0098673B">
      <w:pPr>
        <w:spacing w:line="360" w:lineRule="auto"/>
        <w:rPr>
          <w:rFonts w:ascii="Arial" w:hAnsi="Arial" w:cs="Arial"/>
          <w:color w:val="000000" w:themeColor="text1"/>
          <w:sz w:val="24"/>
          <w:szCs w:val="24"/>
          <w:shd w:val="clear" w:color="auto" w:fill="FFFFFF"/>
        </w:rPr>
      </w:pPr>
      <w:r w:rsidRPr="0084028F">
        <w:rPr>
          <w:rFonts w:ascii="Arial" w:hAnsi="Arial" w:cs="Arial"/>
          <w:color w:val="000000" w:themeColor="text1"/>
          <w:sz w:val="24"/>
          <w:szCs w:val="24"/>
          <w:shd w:val="clear" w:color="auto" w:fill="FFFFFF"/>
        </w:rPr>
        <w:t>The researcher</w:t>
      </w:r>
      <w:r w:rsidR="00F760B5" w:rsidRPr="0084028F">
        <w:rPr>
          <w:rFonts w:ascii="Arial" w:hAnsi="Arial" w:cs="Arial"/>
          <w:color w:val="000000" w:themeColor="text1"/>
          <w:sz w:val="24"/>
          <w:szCs w:val="24"/>
          <w:shd w:val="clear" w:color="auto" w:fill="FFFFFF"/>
        </w:rPr>
        <w:t xml:space="preserve"> part of presentation is to provide a brief review of conflict within the team, based on Tuckman’s and Belbin’s model</w:t>
      </w:r>
      <w:r w:rsidR="00A13E6B" w:rsidRPr="0084028F">
        <w:rPr>
          <w:rFonts w:ascii="Arial" w:hAnsi="Arial" w:cs="Arial"/>
          <w:color w:val="000000" w:themeColor="text1"/>
          <w:sz w:val="24"/>
          <w:szCs w:val="24"/>
          <w:shd w:val="clear" w:color="auto" w:fill="FFFFFF"/>
        </w:rPr>
        <w:t>s</w:t>
      </w:r>
      <w:r w:rsidR="0071539A" w:rsidRPr="0084028F">
        <w:rPr>
          <w:rFonts w:ascii="Arial" w:hAnsi="Arial" w:cs="Arial"/>
          <w:color w:val="000000" w:themeColor="text1"/>
          <w:sz w:val="24"/>
          <w:szCs w:val="24"/>
          <w:shd w:val="clear" w:color="auto" w:fill="FFFFFF"/>
        </w:rPr>
        <w:t>.</w:t>
      </w:r>
      <w:r w:rsidR="00414C1A" w:rsidRPr="0084028F">
        <w:rPr>
          <w:rFonts w:ascii="Arial" w:hAnsi="Arial" w:cs="Arial"/>
          <w:color w:val="000000" w:themeColor="text1"/>
          <w:sz w:val="24"/>
          <w:szCs w:val="24"/>
          <w:shd w:val="clear" w:color="auto" w:fill="FFFFFF"/>
        </w:rPr>
        <w:t xml:space="preserve"> </w:t>
      </w:r>
      <w:r w:rsidR="00DB7D7F">
        <w:rPr>
          <w:rFonts w:ascii="Arial" w:hAnsi="Arial" w:cs="Arial"/>
          <w:color w:val="000000" w:themeColor="text1"/>
          <w:sz w:val="24"/>
          <w:szCs w:val="24"/>
          <w:shd w:val="clear" w:color="auto" w:fill="FFFFFF"/>
        </w:rPr>
        <w:t>The r</w:t>
      </w:r>
      <w:r w:rsidR="00414C1A" w:rsidRPr="0084028F">
        <w:rPr>
          <w:rFonts w:ascii="Arial" w:hAnsi="Arial" w:cs="Arial"/>
          <w:color w:val="000000" w:themeColor="text1"/>
          <w:sz w:val="24"/>
          <w:szCs w:val="24"/>
          <w:shd w:val="clear" w:color="auto" w:fill="FFFFFF"/>
        </w:rPr>
        <w:t xml:space="preserve">esearcher used Thomas and </w:t>
      </w:r>
      <w:proofErr w:type="spellStart"/>
      <w:r w:rsidR="00414C1A" w:rsidRPr="0084028F">
        <w:rPr>
          <w:rFonts w:ascii="Arial" w:hAnsi="Arial" w:cs="Arial"/>
          <w:color w:val="000000" w:themeColor="text1"/>
          <w:sz w:val="24"/>
          <w:szCs w:val="24"/>
          <w:shd w:val="clear" w:color="auto" w:fill="FFFFFF"/>
        </w:rPr>
        <w:t>Kilman</w:t>
      </w:r>
      <w:r w:rsidR="00DB7D7F">
        <w:rPr>
          <w:rFonts w:ascii="Arial" w:hAnsi="Arial" w:cs="Arial"/>
          <w:color w:val="000000" w:themeColor="text1"/>
          <w:sz w:val="24"/>
          <w:szCs w:val="24"/>
          <w:shd w:val="clear" w:color="auto" w:fill="FFFFFF"/>
        </w:rPr>
        <w:t>n</w:t>
      </w:r>
      <w:r w:rsidR="00414C1A" w:rsidRPr="0084028F">
        <w:rPr>
          <w:rFonts w:ascii="Arial" w:hAnsi="Arial" w:cs="Arial"/>
          <w:color w:val="000000" w:themeColor="text1"/>
          <w:sz w:val="24"/>
          <w:szCs w:val="24"/>
          <w:shd w:val="clear" w:color="auto" w:fill="FFFFFF"/>
        </w:rPr>
        <w:t>’s</w:t>
      </w:r>
      <w:proofErr w:type="spellEnd"/>
      <w:r w:rsidR="00414C1A" w:rsidRPr="0084028F">
        <w:rPr>
          <w:rFonts w:ascii="Arial" w:hAnsi="Arial" w:cs="Arial"/>
          <w:color w:val="000000" w:themeColor="text1"/>
          <w:sz w:val="24"/>
          <w:szCs w:val="24"/>
          <w:shd w:val="clear" w:color="auto" w:fill="FFFFFF"/>
        </w:rPr>
        <w:t xml:space="preserve"> model to explain effective conflict handling.</w:t>
      </w:r>
      <w:r w:rsidR="003D7E85" w:rsidRPr="0084028F">
        <w:rPr>
          <w:rFonts w:ascii="Arial" w:hAnsi="Arial" w:cs="Arial"/>
          <w:color w:val="000000" w:themeColor="text1"/>
          <w:sz w:val="24"/>
          <w:szCs w:val="24"/>
          <w:shd w:val="clear" w:color="auto" w:fill="FFFFFF"/>
        </w:rPr>
        <w:t xml:space="preserve"> </w:t>
      </w:r>
      <w:r w:rsidR="001960FE" w:rsidRPr="0084028F">
        <w:rPr>
          <w:rFonts w:ascii="Arial" w:hAnsi="Arial" w:cs="Arial"/>
          <w:color w:val="000000" w:themeColor="text1"/>
          <w:sz w:val="24"/>
          <w:szCs w:val="24"/>
          <w:shd w:val="clear" w:color="auto" w:fill="FFFFFF"/>
        </w:rPr>
        <w:t xml:space="preserve">This report is based on figure 1 </w:t>
      </w:r>
      <w:r w:rsidR="00DB7D7F">
        <w:rPr>
          <w:rFonts w:ascii="Arial" w:hAnsi="Arial" w:cs="Arial"/>
          <w:color w:val="000000" w:themeColor="text1"/>
          <w:sz w:val="24"/>
          <w:szCs w:val="24"/>
          <w:shd w:val="clear" w:color="auto" w:fill="FFFFFF"/>
        </w:rPr>
        <w:t>found in the a</w:t>
      </w:r>
      <w:r w:rsidR="001960FE" w:rsidRPr="0084028F">
        <w:rPr>
          <w:rFonts w:ascii="Arial" w:hAnsi="Arial" w:cs="Arial"/>
          <w:color w:val="000000" w:themeColor="text1"/>
          <w:sz w:val="24"/>
          <w:szCs w:val="24"/>
          <w:shd w:val="clear" w:color="auto" w:fill="FFFFFF"/>
        </w:rPr>
        <w:t>ppendix.</w:t>
      </w:r>
    </w:p>
    <w:p w:rsidR="006F34A0" w:rsidRPr="00B049A1" w:rsidRDefault="00B049A1" w:rsidP="00B049A1">
      <w:pPr>
        <w:pStyle w:val="Akapitzlist"/>
        <w:numPr>
          <w:ilvl w:val="0"/>
          <w:numId w:val="36"/>
        </w:numPr>
        <w:spacing w:line="360" w:lineRule="auto"/>
        <w:rPr>
          <w:rFonts w:ascii="Arial" w:hAnsi="Arial" w:cs="Arial"/>
          <w:color w:val="548DD4" w:themeColor="text2" w:themeTint="99"/>
          <w:sz w:val="24"/>
          <w:szCs w:val="24"/>
          <w:shd w:val="clear" w:color="auto" w:fill="FFFFFF"/>
        </w:rPr>
      </w:pPr>
      <w:r w:rsidRPr="00B049A1">
        <w:rPr>
          <w:rFonts w:ascii="Arial" w:hAnsi="Arial" w:cs="Arial"/>
          <w:color w:val="548DD4" w:themeColor="text2" w:themeTint="99"/>
          <w:sz w:val="24"/>
          <w:szCs w:val="24"/>
          <w:shd w:val="clear" w:color="auto" w:fill="FFFFFF"/>
        </w:rPr>
        <w:t xml:space="preserve">FINDINGS </w:t>
      </w:r>
    </w:p>
    <w:p w:rsidR="00B02A1D" w:rsidRPr="0084028F" w:rsidRDefault="0098673B" w:rsidP="00B02A1D">
      <w:pPr>
        <w:spacing w:line="360" w:lineRule="auto"/>
        <w:rPr>
          <w:rFonts w:ascii="Arial" w:hAnsi="Arial" w:cs="Arial"/>
          <w:color w:val="000000" w:themeColor="text1"/>
          <w:sz w:val="24"/>
          <w:szCs w:val="24"/>
        </w:rPr>
      </w:pPr>
      <w:r w:rsidRPr="0084028F">
        <w:rPr>
          <w:rFonts w:ascii="Arial" w:hAnsi="Arial" w:cs="Arial"/>
          <w:color w:val="000000" w:themeColor="text1"/>
          <w:sz w:val="24"/>
          <w:szCs w:val="24"/>
        </w:rPr>
        <w:t xml:space="preserve">Tuckman (1965) in his research indicated that the </w:t>
      </w:r>
      <w:r w:rsidR="00A13E6B" w:rsidRPr="0084028F">
        <w:rPr>
          <w:rFonts w:ascii="Arial" w:hAnsi="Arial" w:cs="Arial"/>
          <w:color w:val="000000" w:themeColor="text1"/>
          <w:sz w:val="24"/>
          <w:szCs w:val="24"/>
        </w:rPr>
        <w:t xml:space="preserve">team </w:t>
      </w:r>
      <w:r w:rsidR="005B72C1" w:rsidRPr="0084028F">
        <w:rPr>
          <w:rFonts w:ascii="Arial" w:hAnsi="Arial" w:cs="Arial"/>
          <w:color w:val="000000" w:themeColor="text1"/>
          <w:sz w:val="24"/>
          <w:szCs w:val="24"/>
        </w:rPr>
        <w:t>develop</w:t>
      </w:r>
      <w:r w:rsidR="00DB7D7F">
        <w:rPr>
          <w:rFonts w:ascii="Arial" w:hAnsi="Arial" w:cs="Arial"/>
          <w:color w:val="000000" w:themeColor="text1"/>
          <w:sz w:val="24"/>
          <w:szCs w:val="24"/>
        </w:rPr>
        <w:t xml:space="preserve"> in stages,</w:t>
      </w:r>
      <w:r w:rsidRPr="0084028F">
        <w:rPr>
          <w:rFonts w:ascii="Arial" w:hAnsi="Arial" w:cs="Arial"/>
          <w:color w:val="000000" w:themeColor="text1"/>
          <w:sz w:val="24"/>
          <w:szCs w:val="24"/>
        </w:rPr>
        <w:t xml:space="preserve"> each of </w:t>
      </w:r>
      <w:r w:rsidR="00DB7D7F">
        <w:rPr>
          <w:rFonts w:ascii="Arial" w:hAnsi="Arial" w:cs="Arial"/>
          <w:color w:val="000000" w:themeColor="text1"/>
          <w:sz w:val="24"/>
          <w:szCs w:val="24"/>
        </w:rPr>
        <w:t>the stages</w:t>
      </w:r>
      <w:r w:rsidRPr="0084028F">
        <w:rPr>
          <w:rFonts w:ascii="Arial" w:hAnsi="Arial" w:cs="Arial"/>
          <w:color w:val="000000" w:themeColor="text1"/>
          <w:sz w:val="24"/>
          <w:szCs w:val="24"/>
        </w:rPr>
        <w:t xml:space="preserve"> can affect interaction</w:t>
      </w:r>
      <w:r w:rsidR="00DB7D7F">
        <w:rPr>
          <w:rFonts w:ascii="Arial" w:hAnsi="Arial" w:cs="Arial"/>
          <w:color w:val="000000" w:themeColor="text1"/>
          <w:sz w:val="24"/>
          <w:szCs w:val="24"/>
        </w:rPr>
        <w:t>s</w:t>
      </w:r>
      <w:r w:rsidRPr="0084028F">
        <w:rPr>
          <w:rFonts w:ascii="Arial" w:hAnsi="Arial" w:cs="Arial"/>
          <w:color w:val="000000" w:themeColor="text1"/>
          <w:sz w:val="24"/>
          <w:szCs w:val="24"/>
        </w:rPr>
        <w:t xml:space="preserve"> between individuals</w:t>
      </w:r>
      <w:r w:rsidR="00DB7D7F">
        <w:rPr>
          <w:rFonts w:ascii="Arial" w:hAnsi="Arial" w:cs="Arial"/>
          <w:color w:val="000000" w:themeColor="text1"/>
          <w:sz w:val="24"/>
          <w:szCs w:val="24"/>
        </w:rPr>
        <w:t>.</w:t>
      </w:r>
      <w:r w:rsidR="00533A33">
        <w:rPr>
          <w:rFonts w:ascii="Arial" w:hAnsi="Arial" w:cs="Arial"/>
          <w:color w:val="000000" w:themeColor="text1"/>
          <w:sz w:val="24"/>
          <w:szCs w:val="24"/>
        </w:rPr>
        <w:t xml:space="preserve"> </w:t>
      </w:r>
      <w:r w:rsidR="00DB7D7F">
        <w:rPr>
          <w:rFonts w:ascii="Arial" w:hAnsi="Arial" w:cs="Arial"/>
          <w:color w:val="000000" w:themeColor="text1"/>
          <w:sz w:val="24"/>
          <w:szCs w:val="24"/>
        </w:rPr>
        <w:t>T</w:t>
      </w:r>
      <w:r w:rsidRPr="0084028F">
        <w:rPr>
          <w:rFonts w:ascii="Arial" w:hAnsi="Arial" w:cs="Arial"/>
          <w:color w:val="000000" w:themeColor="text1"/>
          <w:sz w:val="24"/>
          <w:szCs w:val="24"/>
        </w:rPr>
        <w:t xml:space="preserve">he first stage of Tuckman’s model </w:t>
      </w:r>
      <w:r w:rsidR="00DB7D7F">
        <w:rPr>
          <w:rFonts w:ascii="Arial" w:hAnsi="Arial" w:cs="Arial"/>
          <w:color w:val="000000" w:themeColor="text1"/>
          <w:sz w:val="24"/>
          <w:szCs w:val="24"/>
        </w:rPr>
        <w:t>team is</w:t>
      </w:r>
      <w:r w:rsidR="006E283B" w:rsidRPr="0084028F">
        <w:rPr>
          <w:rFonts w:ascii="Arial" w:hAnsi="Arial" w:cs="Arial"/>
          <w:color w:val="000000" w:themeColor="text1"/>
          <w:sz w:val="24"/>
          <w:szCs w:val="24"/>
        </w:rPr>
        <w:t xml:space="preserve"> </w:t>
      </w:r>
      <w:r w:rsidR="006E283B" w:rsidRPr="0084028F">
        <w:rPr>
          <w:rFonts w:ascii="Arial" w:hAnsi="Arial" w:cs="Arial"/>
          <w:b/>
          <w:color w:val="000000" w:themeColor="text1"/>
          <w:sz w:val="24"/>
          <w:szCs w:val="24"/>
        </w:rPr>
        <w:t>forming</w:t>
      </w:r>
      <w:r w:rsidR="009E71EB" w:rsidRPr="0084028F">
        <w:rPr>
          <w:rFonts w:ascii="Arial" w:hAnsi="Arial" w:cs="Arial"/>
          <w:b/>
          <w:color w:val="000000" w:themeColor="text1"/>
          <w:sz w:val="24"/>
          <w:szCs w:val="24"/>
        </w:rPr>
        <w:t>.</w:t>
      </w:r>
    </w:p>
    <w:p w:rsidR="005A286F" w:rsidRPr="0084028F" w:rsidRDefault="00382D5D" w:rsidP="00A13E6B">
      <w:pPr>
        <w:spacing w:line="360" w:lineRule="auto"/>
        <w:rPr>
          <w:rFonts w:ascii="Arial" w:hAnsi="Arial" w:cs="Arial"/>
          <w:color w:val="000000" w:themeColor="text1"/>
          <w:sz w:val="24"/>
          <w:szCs w:val="24"/>
        </w:rPr>
      </w:pPr>
      <w:r w:rsidRPr="0084028F">
        <w:rPr>
          <w:rFonts w:ascii="Arial" w:hAnsi="Arial" w:cs="Arial"/>
          <w:color w:val="000000" w:themeColor="text1"/>
          <w:sz w:val="24"/>
          <w:szCs w:val="24"/>
          <w:shd w:val="clear" w:color="auto" w:fill="FFFFFF"/>
        </w:rPr>
        <w:t xml:space="preserve">As a result of the literature review, </w:t>
      </w:r>
      <w:r w:rsidR="00BE79FC" w:rsidRPr="0084028F">
        <w:rPr>
          <w:rFonts w:ascii="Arial" w:hAnsi="Arial" w:cs="Arial"/>
          <w:color w:val="000000" w:themeColor="text1"/>
          <w:sz w:val="24"/>
          <w:szCs w:val="24"/>
        </w:rPr>
        <w:t>d</w:t>
      </w:r>
      <w:r w:rsidR="00E63D5D" w:rsidRPr="0084028F">
        <w:rPr>
          <w:rFonts w:ascii="Arial" w:hAnsi="Arial" w:cs="Arial"/>
          <w:color w:val="000000" w:themeColor="text1"/>
          <w:sz w:val="24"/>
          <w:szCs w:val="24"/>
        </w:rPr>
        <w:t>ecision</w:t>
      </w:r>
      <w:r w:rsidR="00DB7D7F">
        <w:rPr>
          <w:rFonts w:ascii="Arial" w:hAnsi="Arial" w:cs="Arial"/>
          <w:color w:val="000000" w:themeColor="text1"/>
          <w:sz w:val="24"/>
          <w:szCs w:val="24"/>
        </w:rPr>
        <w:t>s</w:t>
      </w:r>
      <w:r w:rsidR="00E63D5D" w:rsidRPr="0084028F">
        <w:rPr>
          <w:rFonts w:ascii="Arial" w:hAnsi="Arial" w:cs="Arial"/>
          <w:color w:val="000000" w:themeColor="text1"/>
          <w:sz w:val="24"/>
          <w:szCs w:val="24"/>
        </w:rPr>
        <w:t xml:space="preserve"> made</w:t>
      </w:r>
      <w:r w:rsidR="00B83D14" w:rsidRPr="0084028F">
        <w:rPr>
          <w:rFonts w:ascii="Arial" w:hAnsi="Arial" w:cs="Arial"/>
          <w:color w:val="000000" w:themeColor="text1"/>
          <w:sz w:val="24"/>
          <w:szCs w:val="24"/>
        </w:rPr>
        <w:t xml:space="preserve"> regarding the formation of a team</w:t>
      </w:r>
      <w:r w:rsidR="008D327E" w:rsidRPr="0084028F">
        <w:rPr>
          <w:rFonts w:ascii="Arial" w:hAnsi="Arial" w:cs="Arial"/>
          <w:color w:val="000000" w:themeColor="text1"/>
          <w:sz w:val="24"/>
          <w:szCs w:val="24"/>
        </w:rPr>
        <w:t xml:space="preserve"> are going to have a huge</w:t>
      </w:r>
      <w:r w:rsidR="00B83D14" w:rsidRPr="0084028F">
        <w:rPr>
          <w:rFonts w:ascii="Arial" w:hAnsi="Arial" w:cs="Arial"/>
          <w:color w:val="000000" w:themeColor="text1"/>
          <w:sz w:val="24"/>
          <w:szCs w:val="24"/>
        </w:rPr>
        <w:t xml:space="preserve"> impact on the effectiveness of the team</w:t>
      </w:r>
      <w:r w:rsidR="00BE79FC" w:rsidRPr="0084028F">
        <w:rPr>
          <w:rFonts w:ascii="Arial" w:hAnsi="Arial" w:cs="Arial"/>
          <w:color w:val="000000" w:themeColor="text1"/>
          <w:sz w:val="24"/>
          <w:szCs w:val="24"/>
        </w:rPr>
        <w:t xml:space="preserve">. </w:t>
      </w:r>
      <w:r w:rsidR="00B02A1D" w:rsidRPr="0084028F">
        <w:rPr>
          <w:rFonts w:ascii="Arial" w:hAnsi="Arial" w:cs="Arial"/>
          <w:color w:val="000000" w:themeColor="text1"/>
          <w:sz w:val="24"/>
          <w:szCs w:val="24"/>
        </w:rPr>
        <w:t>B</w:t>
      </w:r>
      <w:r w:rsidR="006E283B" w:rsidRPr="0084028F">
        <w:rPr>
          <w:rFonts w:ascii="Arial" w:hAnsi="Arial" w:cs="Arial"/>
          <w:color w:val="000000" w:themeColor="text1"/>
          <w:sz w:val="24"/>
          <w:szCs w:val="24"/>
        </w:rPr>
        <w:t>elbin analysed</w:t>
      </w:r>
      <w:r w:rsidR="00B02A1D" w:rsidRPr="0084028F">
        <w:rPr>
          <w:rFonts w:ascii="Arial" w:hAnsi="Arial" w:cs="Arial"/>
          <w:color w:val="000000" w:themeColor="text1"/>
          <w:sz w:val="24"/>
          <w:szCs w:val="24"/>
        </w:rPr>
        <w:t xml:space="preserve"> the </w:t>
      </w:r>
      <w:r w:rsidR="00F54807" w:rsidRPr="0084028F">
        <w:rPr>
          <w:rFonts w:ascii="Arial" w:hAnsi="Arial" w:cs="Arial"/>
          <w:color w:val="000000" w:themeColor="text1"/>
          <w:sz w:val="24"/>
          <w:szCs w:val="24"/>
        </w:rPr>
        <w:t>team’s performance</w:t>
      </w:r>
      <w:r w:rsidR="00BE79FC" w:rsidRPr="0084028F">
        <w:rPr>
          <w:rFonts w:ascii="Arial" w:hAnsi="Arial" w:cs="Arial"/>
          <w:color w:val="000000" w:themeColor="text1"/>
          <w:sz w:val="24"/>
          <w:szCs w:val="24"/>
        </w:rPr>
        <w:t>,</w:t>
      </w:r>
      <w:r w:rsidR="00CF14A0" w:rsidRPr="0084028F">
        <w:rPr>
          <w:rFonts w:ascii="Arial" w:hAnsi="Arial" w:cs="Arial"/>
          <w:color w:val="000000" w:themeColor="text1"/>
          <w:sz w:val="24"/>
          <w:szCs w:val="24"/>
        </w:rPr>
        <w:t xml:space="preserve"> by combining different</w:t>
      </w:r>
      <w:r w:rsidR="00B02A1D" w:rsidRPr="0084028F">
        <w:rPr>
          <w:rFonts w:ascii="Arial" w:hAnsi="Arial" w:cs="Arial"/>
          <w:color w:val="000000" w:themeColor="text1"/>
          <w:sz w:val="24"/>
          <w:szCs w:val="24"/>
        </w:rPr>
        <w:t xml:space="preserve"> per</w:t>
      </w:r>
      <w:r w:rsidR="00BF17BB" w:rsidRPr="0084028F">
        <w:rPr>
          <w:rFonts w:ascii="Arial" w:hAnsi="Arial" w:cs="Arial"/>
          <w:color w:val="000000" w:themeColor="text1"/>
          <w:sz w:val="24"/>
          <w:szCs w:val="24"/>
        </w:rPr>
        <w:t>sonalities</w:t>
      </w:r>
      <w:r w:rsidR="00BC114E" w:rsidRPr="0084028F">
        <w:rPr>
          <w:rFonts w:ascii="Arial" w:hAnsi="Arial" w:cs="Arial"/>
          <w:color w:val="000000" w:themeColor="text1"/>
          <w:sz w:val="24"/>
          <w:szCs w:val="24"/>
        </w:rPr>
        <w:t xml:space="preserve">, </w:t>
      </w:r>
      <w:r w:rsidR="00B02A1D" w:rsidRPr="0084028F">
        <w:rPr>
          <w:rFonts w:ascii="Arial" w:hAnsi="Arial" w:cs="Arial"/>
          <w:color w:val="000000" w:themeColor="text1"/>
          <w:sz w:val="24"/>
          <w:szCs w:val="24"/>
        </w:rPr>
        <w:t>individual</w:t>
      </w:r>
      <w:r w:rsidR="005661A4" w:rsidRPr="0084028F">
        <w:rPr>
          <w:rFonts w:ascii="Arial" w:hAnsi="Arial" w:cs="Arial"/>
          <w:color w:val="000000" w:themeColor="text1"/>
          <w:sz w:val="24"/>
          <w:szCs w:val="24"/>
        </w:rPr>
        <w:t>s</w:t>
      </w:r>
      <w:r w:rsidR="00B02A1D" w:rsidRPr="0084028F">
        <w:rPr>
          <w:rFonts w:ascii="Arial" w:hAnsi="Arial" w:cs="Arial"/>
          <w:color w:val="000000" w:themeColor="text1"/>
          <w:sz w:val="24"/>
          <w:szCs w:val="24"/>
        </w:rPr>
        <w:t xml:space="preserve"> ‘team roles’ </w:t>
      </w:r>
      <w:r w:rsidR="003C762E" w:rsidRPr="0084028F">
        <w:rPr>
          <w:rFonts w:ascii="Arial" w:hAnsi="Arial" w:cs="Arial"/>
          <w:color w:val="000000" w:themeColor="text1"/>
          <w:sz w:val="24"/>
          <w:szCs w:val="24"/>
        </w:rPr>
        <w:t xml:space="preserve">and </w:t>
      </w:r>
      <w:r w:rsidR="00DB7D7F">
        <w:rPr>
          <w:rFonts w:ascii="Arial" w:hAnsi="Arial" w:cs="Arial"/>
          <w:color w:val="000000" w:themeColor="text1"/>
          <w:sz w:val="24"/>
          <w:szCs w:val="24"/>
        </w:rPr>
        <w:t>identified,</w:t>
      </w:r>
      <w:r w:rsidR="003C762E" w:rsidRPr="0084028F">
        <w:rPr>
          <w:rFonts w:ascii="Arial" w:hAnsi="Arial" w:cs="Arial"/>
          <w:color w:val="000000" w:themeColor="text1"/>
          <w:sz w:val="24"/>
          <w:szCs w:val="24"/>
        </w:rPr>
        <w:t xml:space="preserve"> </w:t>
      </w:r>
      <w:r w:rsidR="00DB7D7F">
        <w:rPr>
          <w:rFonts w:ascii="Arial" w:hAnsi="Arial" w:cs="Arial"/>
          <w:color w:val="000000" w:themeColor="text1"/>
          <w:sz w:val="24"/>
          <w:szCs w:val="24"/>
        </w:rPr>
        <w:t>thes</w:t>
      </w:r>
      <w:r w:rsidR="0089368A" w:rsidRPr="0084028F">
        <w:rPr>
          <w:rFonts w:ascii="Arial" w:hAnsi="Arial" w:cs="Arial"/>
          <w:color w:val="000000" w:themeColor="text1"/>
          <w:sz w:val="24"/>
          <w:szCs w:val="24"/>
        </w:rPr>
        <w:t xml:space="preserve">e differences </w:t>
      </w:r>
      <w:r w:rsidR="00B02A1D" w:rsidRPr="0084028F">
        <w:rPr>
          <w:rFonts w:ascii="Arial" w:hAnsi="Arial" w:cs="Arial"/>
          <w:color w:val="000000" w:themeColor="text1"/>
          <w:sz w:val="24"/>
          <w:szCs w:val="24"/>
        </w:rPr>
        <w:t xml:space="preserve">could </w:t>
      </w:r>
      <w:r w:rsidR="00BB440A" w:rsidRPr="0084028F">
        <w:rPr>
          <w:rFonts w:ascii="Arial" w:hAnsi="Arial" w:cs="Arial"/>
          <w:color w:val="000000" w:themeColor="text1"/>
          <w:sz w:val="24"/>
          <w:szCs w:val="24"/>
        </w:rPr>
        <w:t>increase or decrease</w:t>
      </w:r>
      <w:r w:rsidR="00DB7D7F">
        <w:rPr>
          <w:rFonts w:ascii="Arial" w:hAnsi="Arial" w:cs="Arial"/>
          <w:color w:val="000000" w:themeColor="text1"/>
          <w:sz w:val="24"/>
          <w:szCs w:val="24"/>
        </w:rPr>
        <w:t xml:space="preserve"> the</w:t>
      </w:r>
      <w:r w:rsidR="00B02A1D" w:rsidRPr="0084028F">
        <w:rPr>
          <w:rFonts w:ascii="Arial" w:hAnsi="Arial" w:cs="Arial"/>
          <w:color w:val="000000" w:themeColor="text1"/>
          <w:sz w:val="24"/>
          <w:szCs w:val="24"/>
        </w:rPr>
        <w:t xml:space="preserve"> abilit</w:t>
      </w:r>
      <w:r w:rsidR="00BB440A" w:rsidRPr="0084028F">
        <w:rPr>
          <w:rFonts w:ascii="Arial" w:hAnsi="Arial" w:cs="Arial"/>
          <w:color w:val="000000" w:themeColor="text1"/>
          <w:sz w:val="24"/>
          <w:szCs w:val="24"/>
        </w:rPr>
        <w:t>y of</w:t>
      </w:r>
      <w:r w:rsidR="00BA65DD" w:rsidRPr="0084028F">
        <w:rPr>
          <w:rFonts w:ascii="Arial" w:hAnsi="Arial" w:cs="Arial"/>
          <w:color w:val="000000" w:themeColor="text1"/>
          <w:sz w:val="24"/>
          <w:szCs w:val="24"/>
        </w:rPr>
        <w:t xml:space="preserve"> </w:t>
      </w:r>
      <w:r w:rsidR="00DB7D7F">
        <w:rPr>
          <w:rFonts w:ascii="Arial" w:hAnsi="Arial" w:cs="Arial"/>
          <w:color w:val="000000" w:themeColor="text1"/>
          <w:sz w:val="24"/>
          <w:szCs w:val="24"/>
        </w:rPr>
        <w:t xml:space="preserve">the </w:t>
      </w:r>
      <w:r w:rsidR="00BA65DD" w:rsidRPr="0084028F">
        <w:rPr>
          <w:rFonts w:ascii="Arial" w:hAnsi="Arial" w:cs="Arial"/>
          <w:color w:val="000000" w:themeColor="text1"/>
          <w:sz w:val="24"/>
          <w:szCs w:val="24"/>
        </w:rPr>
        <w:t xml:space="preserve">team to complete tasks effectively </w:t>
      </w:r>
      <w:r w:rsidR="00A13E6B" w:rsidRPr="0084028F">
        <w:rPr>
          <w:rFonts w:ascii="Arial" w:hAnsi="Arial" w:cs="Arial"/>
          <w:color w:val="000000" w:themeColor="text1"/>
          <w:sz w:val="24"/>
          <w:szCs w:val="24"/>
        </w:rPr>
        <w:t>(Morgan, 2017, p, 207</w:t>
      </w:r>
      <w:r w:rsidR="00B02A1D" w:rsidRPr="0084028F">
        <w:rPr>
          <w:rFonts w:ascii="Arial" w:hAnsi="Arial" w:cs="Arial"/>
          <w:color w:val="000000" w:themeColor="text1"/>
          <w:sz w:val="24"/>
          <w:szCs w:val="24"/>
        </w:rPr>
        <w:t>)</w:t>
      </w:r>
      <w:r w:rsidR="00BA65DD" w:rsidRPr="0084028F">
        <w:rPr>
          <w:rFonts w:ascii="Arial" w:hAnsi="Arial" w:cs="Arial"/>
          <w:color w:val="000000" w:themeColor="text1"/>
          <w:sz w:val="24"/>
          <w:szCs w:val="24"/>
        </w:rPr>
        <w:t xml:space="preserve">. </w:t>
      </w:r>
    </w:p>
    <w:p w:rsidR="00A13E6B" w:rsidRPr="0084028F" w:rsidRDefault="00214012" w:rsidP="00A13E6B">
      <w:pPr>
        <w:spacing w:line="360" w:lineRule="auto"/>
        <w:rPr>
          <w:rFonts w:ascii="Arial" w:hAnsi="Arial" w:cs="Arial"/>
          <w:color w:val="000000" w:themeColor="text1"/>
          <w:sz w:val="24"/>
          <w:szCs w:val="24"/>
        </w:rPr>
      </w:pPr>
      <w:r w:rsidRPr="0084028F">
        <w:rPr>
          <w:rFonts w:ascii="Arial" w:hAnsi="Arial" w:cs="Arial"/>
          <w:color w:val="000000" w:themeColor="text1"/>
          <w:sz w:val="24"/>
          <w:szCs w:val="24"/>
        </w:rPr>
        <w:t>When</w:t>
      </w:r>
      <w:r w:rsidR="00BB440A" w:rsidRPr="0084028F">
        <w:rPr>
          <w:rFonts w:ascii="Arial" w:hAnsi="Arial" w:cs="Arial"/>
          <w:color w:val="000000" w:themeColor="text1"/>
          <w:sz w:val="24"/>
          <w:szCs w:val="24"/>
        </w:rPr>
        <w:t xml:space="preserve"> the individuals</w:t>
      </w:r>
      <w:r w:rsidR="00A13E6B" w:rsidRPr="0084028F">
        <w:rPr>
          <w:rFonts w:ascii="Arial" w:hAnsi="Arial" w:cs="Arial"/>
          <w:color w:val="000000" w:themeColor="text1"/>
          <w:sz w:val="24"/>
          <w:szCs w:val="24"/>
        </w:rPr>
        <w:t xml:space="preserve"> have similar strengths, the</w:t>
      </w:r>
      <w:r w:rsidRPr="0084028F">
        <w:rPr>
          <w:rFonts w:ascii="Arial" w:hAnsi="Arial" w:cs="Arial"/>
          <w:color w:val="000000" w:themeColor="text1"/>
          <w:sz w:val="24"/>
          <w:szCs w:val="24"/>
        </w:rPr>
        <w:t>y</w:t>
      </w:r>
      <w:r w:rsidR="00DB7D7F">
        <w:rPr>
          <w:rFonts w:ascii="Arial" w:hAnsi="Arial" w:cs="Arial"/>
          <w:color w:val="000000" w:themeColor="text1"/>
          <w:sz w:val="24"/>
          <w:szCs w:val="24"/>
        </w:rPr>
        <w:t xml:space="preserve"> are</w:t>
      </w:r>
      <w:r w:rsidRPr="0084028F">
        <w:rPr>
          <w:rFonts w:ascii="Arial" w:hAnsi="Arial" w:cs="Arial"/>
          <w:color w:val="000000" w:themeColor="text1"/>
          <w:sz w:val="24"/>
          <w:szCs w:val="24"/>
        </w:rPr>
        <w:t xml:space="preserve"> more likely to compete</w:t>
      </w:r>
      <w:r w:rsidR="00DB7D7F">
        <w:rPr>
          <w:rFonts w:ascii="Arial" w:hAnsi="Arial" w:cs="Arial"/>
          <w:color w:val="000000" w:themeColor="text1"/>
          <w:sz w:val="24"/>
          <w:szCs w:val="24"/>
        </w:rPr>
        <w:t xml:space="preserve"> for </w:t>
      </w:r>
      <w:r w:rsidR="00A13E6B" w:rsidRPr="0084028F">
        <w:rPr>
          <w:rFonts w:ascii="Arial" w:hAnsi="Arial" w:cs="Arial"/>
          <w:color w:val="000000" w:themeColor="text1"/>
          <w:sz w:val="24"/>
          <w:szCs w:val="24"/>
        </w:rPr>
        <w:t xml:space="preserve">tasks and responsibilities </w:t>
      </w:r>
      <w:r w:rsidR="003D7E85" w:rsidRPr="0084028F">
        <w:rPr>
          <w:rFonts w:ascii="Arial" w:hAnsi="Arial" w:cs="Arial"/>
          <w:color w:val="000000" w:themeColor="text1"/>
          <w:sz w:val="24"/>
          <w:szCs w:val="24"/>
        </w:rPr>
        <w:t>that</w:t>
      </w:r>
      <w:r w:rsidR="00A13E6B" w:rsidRPr="0084028F">
        <w:rPr>
          <w:rFonts w:ascii="Arial" w:hAnsi="Arial" w:cs="Arial"/>
          <w:color w:val="000000" w:themeColor="text1"/>
          <w:sz w:val="24"/>
          <w:szCs w:val="24"/>
        </w:rPr>
        <w:t xml:space="preserve"> suits their</w:t>
      </w:r>
      <w:r w:rsidR="00DB7D7F">
        <w:rPr>
          <w:rFonts w:ascii="Arial" w:hAnsi="Arial" w:cs="Arial"/>
          <w:color w:val="000000" w:themeColor="text1"/>
          <w:sz w:val="24"/>
          <w:szCs w:val="24"/>
        </w:rPr>
        <w:t xml:space="preserve"> personality</w:t>
      </w:r>
      <w:r w:rsidR="00A13E6B" w:rsidRPr="0084028F">
        <w:rPr>
          <w:rFonts w:ascii="Arial" w:hAnsi="Arial" w:cs="Arial"/>
          <w:color w:val="000000" w:themeColor="text1"/>
          <w:sz w:val="24"/>
          <w:szCs w:val="24"/>
        </w:rPr>
        <w:t xml:space="preserve"> styles. </w:t>
      </w:r>
      <w:r w:rsidRPr="0084028F">
        <w:rPr>
          <w:rFonts w:ascii="Arial" w:hAnsi="Arial" w:cs="Arial"/>
          <w:color w:val="000000" w:themeColor="text1"/>
          <w:sz w:val="24"/>
          <w:szCs w:val="24"/>
        </w:rPr>
        <w:t>When the members of the team</w:t>
      </w:r>
      <w:r w:rsidR="00F54807" w:rsidRPr="0084028F">
        <w:rPr>
          <w:rFonts w:ascii="Arial" w:hAnsi="Arial" w:cs="Arial"/>
          <w:color w:val="000000" w:themeColor="text1"/>
          <w:sz w:val="24"/>
          <w:szCs w:val="24"/>
        </w:rPr>
        <w:t xml:space="preserve"> have similar weakness,</w:t>
      </w:r>
      <w:r w:rsidR="00A13E6B" w:rsidRPr="0084028F">
        <w:rPr>
          <w:rFonts w:ascii="Arial" w:hAnsi="Arial" w:cs="Arial"/>
          <w:color w:val="000000" w:themeColor="text1"/>
          <w:sz w:val="24"/>
          <w:szCs w:val="24"/>
        </w:rPr>
        <w:t xml:space="preserve"> the </w:t>
      </w:r>
      <w:r w:rsidRPr="0084028F">
        <w:rPr>
          <w:rFonts w:ascii="Arial" w:hAnsi="Arial" w:cs="Arial"/>
          <w:color w:val="000000" w:themeColor="text1"/>
          <w:sz w:val="24"/>
          <w:szCs w:val="24"/>
        </w:rPr>
        <w:t>whole team may tend to have this</w:t>
      </w:r>
      <w:r w:rsidR="002F6018" w:rsidRPr="0084028F">
        <w:rPr>
          <w:rFonts w:ascii="Arial" w:hAnsi="Arial" w:cs="Arial"/>
          <w:color w:val="000000" w:themeColor="text1"/>
          <w:sz w:val="24"/>
          <w:szCs w:val="24"/>
        </w:rPr>
        <w:t xml:space="preserve"> weakness.</w:t>
      </w:r>
    </w:p>
    <w:p w:rsidR="00880F1B" w:rsidRPr="0084028F" w:rsidRDefault="00561C49" w:rsidP="00880F1B">
      <w:pPr>
        <w:spacing w:line="360" w:lineRule="auto"/>
        <w:rPr>
          <w:rFonts w:ascii="Helvetica" w:hAnsi="Helvetica" w:cs="Helvetica"/>
          <w:color w:val="545454"/>
        </w:rPr>
      </w:pPr>
      <w:r w:rsidRPr="0084028F">
        <w:rPr>
          <w:rFonts w:ascii="Arial" w:hAnsi="Arial" w:cs="Arial"/>
          <w:b/>
          <w:color w:val="000000" w:themeColor="text1"/>
          <w:sz w:val="24"/>
          <w:szCs w:val="24"/>
        </w:rPr>
        <w:t>Storming</w:t>
      </w:r>
      <w:r w:rsidRPr="0084028F">
        <w:rPr>
          <w:rFonts w:ascii="Arial" w:hAnsi="Arial" w:cs="Arial"/>
          <w:color w:val="000000" w:themeColor="text1"/>
          <w:sz w:val="24"/>
          <w:szCs w:val="24"/>
        </w:rPr>
        <w:t xml:space="preserve"> is the s</w:t>
      </w:r>
      <w:r w:rsidR="00172BD3" w:rsidRPr="0084028F">
        <w:rPr>
          <w:rFonts w:ascii="Arial" w:hAnsi="Arial" w:cs="Arial"/>
          <w:color w:val="000000" w:themeColor="text1"/>
          <w:sz w:val="24"/>
          <w:szCs w:val="24"/>
        </w:rPr>
        <w:t>econd stage of T</w:t>
      </w:r>
      <w:r w:rsidR="00880F1B" w:rsidRPr="0084028F">
        <w:rPr>
          <w:rFonts w:ascii="Arial" w:hAnsi="Arial" w:cs="Arial"/>
          <w:color w:val="000000" w:themeColor="text1"/>
          <w:sz w:val="24"/>
          <w:szCs w:val="24"/>
        </w:rPr>
        <w:t>uc</w:t>
      </w:r>
      <w:r w:rsidR="00F30D9E" w:rsidRPr="0084028F">
        <w:rPr>
          <w:rFonts w:ascii="Arial" w:hAnsi="Arial" w:cs="Arial"/>
          <w:color w:val="000000" w:themeColor="text1"/>
          <w:sz w:val="24"/>
          <w:szCs w:val="24"/>
        </w:rPr>
        <w:t>k</w:t>
      </w:r>
      <w:r w:rsidR="00880F1B" w:rsidRPr="0084028F">
        <w:rPr>
          <w:rFonts w:ascii="Arial" w:hAnsi="Arial" w:cs="Arial"/>
          <w:color w:val="000000" w:themeColor="text1"/>
          <w:sz w:val="24"/>
          <w:szCs w:val="24"/>
        </w:rPr>
        <w:t>man’</w:t>
      </w:r>
      <w:r w:rsidRPr="0084028F">
        <w:rPr>
          <w:rFonts w:ascii="Arial" w:hAnsi="Arial" w:cs="Arial"/>
          <w:color w:val="000000" w:themeColor="text1"/>
          <w:sz w:val="24"/>
          <w:szCs w:val="24"/>
        </w:rPr>
        <w:t>s</w:t>
      </w:r>
      <w:r w:rsidR="00FB0734">
        <w:rPr>
          <w:rFonts w:ascii="Arial" w:hAnsi="Arial" w:cs="Arial"/>
          <w:color w:val="000000" w:themeColor="text1"/>
          <w:sz w:val="24"/>
          <w:szCs w:val="24"/>
        </w:rPr>
        <w:t xml:space="preserve"> </w:t>
      </w:r>
      <w:r w:rsidRPr="0084028F">
        <w:rPr>
          <w:rFonts w:ascii="Arial" w:hAnsi="Arial" w:cs="Arial"/>
          <w:color w:val="000000" w:themeColor="text1"/>
          <w:sz w:val="24"/>
          <w:szCs w:val="24"/>
        </w:rPr>
        <w:t>model</w:t>
      </w:r>
      <w:r w:rsidR="00FB0734">
        <w:rPr>
          <w:rFonts w:ascii="Arial" w:hAnsi="Arial" w:cs="Arial"/>
          <w:color w:val="000000" w:themeColor="text1"/>
          <w:sz w:val="24"/>
          <w:szCs w:val="24"/>
        </w:rPr>
        <w:t xml:space="preserve"> </w:t>
      </w:r>
      <w:r w:rsidR="00FB0734">
        <w:rPr>
          <w:rFonts w:ascii="Arial" w:hAnsi="Arial" w:cs="Arial"/>
          <w:color w:val="000000" w:themeColor="text1"/>
          <w:sz w:val="24"/>
          <w:szCs w:val="24"/>
        </w:rPr>
        <w:t>(see Appendix)</w:t>
      </w:r>
      <w:r w:rsidR="00880F1B" w:rsidRPr="0084028F">
        <w:rPr>
          <w:rFonts w:ascii="Arial" w:hAnsi="Arial" w:cs="Arial"/>
          <w:color w:val="000000" w:themeColor="text1"/>
          <w:sz w:val="24"/>
          <w:szCs w:val="24"/>
        </w:rPr>
        <w:t xml:space="preserve"> </w:t>
      </w:r>
      <w:r w:rsidR="00DB7D7F">
        <w:rPr>
          <w:rFonts w:ascii="Arial" w:hAnsi="Arial" w:cs="Arial"/>
          <w:color w:val="000000" w:themeColor="text1"/>
          <w:sz w:val="24"/>
          <w:szCs w:val="24"/>
        </w:rPr>
        <w:t>it</w:t>
      </w:r>
      <w:r w:rsidR="00880F1B" w:rsidRPr="0084028F">
        <w:rPr>
          <w:rFonts w:ascii="Arial" w:hAnsi="Arial" w:cs="Arial"/>
          <w:color w:val="000000" w:themeColor="text1"/>
          <w:sz w:val="24"/>
          <w:szCs w:val="24"/>
        </w:rPr>
        <w:t xml:space="preserve"> is the most diffic</w:t>
      </w:r>
      <w:r w:rsidR="00CC0F76" w:rsidRPr="0084028F">
        <w:rPr>
          <w:rFonts w:ascii="Arial" w:hAnsi="Arial" w:cs="Arial"/>
          <w:color w:val="000000" w:themeColor="text1"/>
          <w:sz w:val="24"/>
          <w:szCs w:val="24"/>
        </w:rPr>
        <w:t>ult and critical time for team</w:t>
      </w:r>
      <w:r w:rsidR="00C85DD5" w:rsidRPr="0084028F">
        <w:rPr>
          <w:rFonts w:ascii="Arial" w:eastAsia="Times New Roman" w:hAnsi="Arial" w:cs="Arial"/>
          <w:color w:val="000000" w:themeColor="text1"/>
          <w:sz w:val="24"/>
          <w:szCs w:val="24"/>
          <w:lang w:eastAsia="en-GB"/>
        </w:rPr>
        <w:t>. It is a period</w:t>
      </w:r>
      <w:r w:rsidR="00880F1B" w:rsidRPr="0084028F">
        <w:rPr>
          <w:rFonts w:ascii="Arial" w:eastAsia="Times New Roman" w:hAnsi="Arial" w:cs="Arial"/>
          <w:color w:val="000000" w:themeColor="text1"/>
          <w:sz w:val="24"/>
          <w:szCs w:val="24"/>
          <w:lang w:eastAsia="en-GB"/>
        </w:rPr>
        <w:t xml:space="preserve"> mar</w:t>
      </w:r>
      <w:r w:rsidR="00C85DD5" w:rsidRPr="0084028F">
        <w:rPr>
          <w:rFonts w:ascii="Arial" w:eastAsia="Times New Roman" w:hAnsi="Arial" w:cs="Arial"/>
          <w:color w:val="000000" w:themeColor="text1"/>
          <w:sz w:val="24"/>
          <w:szCs w:val="24"/>
          <w:lang w:eastAsia="en-GB"/>
        </w:rPr>
        <w:t xml:space="preserve">ked by conflict and competition. </w:t>
      </w:r>
      <w:r w:rsidR="001960FE" w:rsidRPr="0084028F">
        <w:rPr>
          <w:rFonts w:ascii="Arial" w:hAnsi="Arial" w:cs="Arial"/>
          <w:color w:val="000000" w:themeColor="text1"/>
          <w:sz w:val="24"/>
          <w:szCs w:val="24"/>
        </w:rPr>
        <w:t>Belbin</w:t>
      </w:r>
      <w:r w:rsidR="00321414" w:rsidRPr="0084028F">
        <w:rPr>
          <w:rFonts w:ascii="Arial" w:hAnsi="Arial" w:cs="Arial"/>
          <w:color w:val="000000" w:themeColor="text1"/>
          <w:sz w:val="24"/>
          <w:szCs w:val="24"/>
        </w:rPr>
        <w:t xml:space="preserve"> measured </w:t>
      </w:r>
      <w:r w:rsidR="001960FE" w:rsidRPr="0084028F">
        <w:rPr>
          <w:rFonts w:ascii="Arial" w:hAnsi="Arial" w:cs="Arial"/>
          <w:color w:val="000000" w:themeColor="text1"/>
          <w:sz w:val="24"/>
          <w:szCs w:val="24"/>
        </w:rPr>
        <w:t>sources of conflict</w:t>
      </w:r>
      <w:r w:rsidR="001960FE" w:rsidRPr="0084028F">
        <w:rPr>
          <w:rFonts w:ascii="Arial" w:hAnsi="Arial" w:cs="Arial"/>
          <w:color w:val="062134"/>
          <w:sz w:val="24"/>
          <w:szCs w:val="24"/>
        </w:rPr>
        <w:t xml:space="preserve"> as variances of </w:t>
      </w:r>
      <w:r w:rsidR="001960FE" w:rsidRPr="0084028F">
        <w:rPr>
          <w:rFonts w:ascii="Arial" w:hAnsi="Arial" w:cs="Arial"/>
          <w:b/>
          <w:color w:val="062134"/>
          <w:sz w:val="24"/>
          <w:szCs w:val="24"/>
        </w:rPr>
        <w:t>“</w:t>
      </w:r>
      <w:r w:rsidR="001960FE" w:rsidRPr="0084028F">
        <w:rPr>
          <w:rFonts w:ascii="Arial" w:hAnsi="Arial" w:cs="Arial"/>
          <w:b/>
          <w:color w:val="000000" w:themeColor="text1"/>
          <w:sz w:val="24"/>
          <w:szCs w:val="24"/>
        </w:rPr>
        <w:t>Team Role”</w:t>
      </w:r>
      <w:r w:rsidR="001960FE" w:rsidRPr="0084028F">
        <w:rPr>
          <w:rFonts w:ascii="Arial" w:hAnsi="Arial" w:cs="Arial"/>
          <w:color w:val="000000" w:themeColor="text1"/>
          <w:sz w:val="24"/>
          <w:szCs w:val="24"/>
        </w:rPr>
        <w:t xml:space="preserve"> operating styles. </w:t>
      </w:r>
      <w:r w:rsidR="00880F1B" w:rsidRPr="0084028F">
        <w:rPr>
          <w:rFonts w:ascii="Arial" w:hAnsi="Arial" w:cs="Arial"/>
          <w:color w:val="000000" w:themeColor="text1"/>
          <w:spacing w:val="5"/>
          <w:sz w:val="24"/>
          <w:szCs w:val="24"/>
          <w:shd w:val="clear" w:color="auto" w:fill="FFFFFF"/>
        </w:rPr>
        <w:t>Personality diffe</w:t>
      </w:r>
      <w:r w:rsidR="00DB7D7F">
        <w:rPr>
          <w:rFonts w:ascii="Arial" w:hAnsi="Arial" w:cs="Arial"/>
          <w:color w:val="000000" w:themeColor="text1"/>
          <w:spacing w:val="5"/>
          <w:sz w:val="24"/>
          <w:szCs w:val="24"/>
          <w:shd w:val="clear" w:color="auto" w:fill="FFFFFF"/>
        </w:rPr>
        <w:t>rences and which</w:t>
      </w:r>
      <w:r w:rsidR="00880F1B" w:rsidRPr="0084028F">
        <w:rPr>
          <w:rFonts w:ascii="Arial" w:hAnsi="Arial" w:cs="Arial"/>
          <w:color w:val="000000" w:themeColor="text1"/>
          <w:spacing w:val="5"/>
          <w:sz w:val="24"/>
          <w:szCs w:val="24"/>
          <w:shd w:val="clear" w:color="auto" w:fill="FFFFFF"/>
        </w:rPr>
        <w:t xml:space="preserve"> roles individuals represents in the </w:t>
      </w:r>
      <w:r w:rsidR="00533A33" w:rsidRPr="00533A33">
        <w:rPr>
          <w:rFonts w:ascii="Arial" w:hAnsi="Arial" w:cs="Arial"/>
          <w:spacing w:val="5"/>
          <w:sz w:val="24"/>
          <w:szCs w:val="24"/>
          <w:shd w:val="clear" w:color="auto" w:fill="FFFFFF"/>
        </w:rPr>
        <w:t>are</w:t>
      </w:r>
      <w:r w:rsidR="00533A33">
        <w:rPr>
          <w:rFonts w:ascii="Arial" w:hAnsi="Arial" w:cs="Arial"/>
          <w:color w:val="FF0000"/>
          <w:spacing w:val="5"/>
          <w:sz w:val="24"/>
          <w:szCs w:val="24"/>
          <w:shd w:val="clear" w:color="auto" w:fill="FFFFFF"/>
        </w:rPr>
        <w:t xml:space="preserve"> </w:t>
      </w:r>
      <w:r w:rsidR="00CC0F76" w:rsidRPr="0084028F">
        <w:rPr>
          <w:rFonts w:ascii="Arial" w:hAnsi="Arial" w:cs="Arial"/>
          <w:color w:val="000000" w:themeColor="text1"/>
          <w:spacing w:val="5"/>
          <w:sz w:val="24"/>
          <w:szCs w:val="24"/>
          <w:shd w:val="clear" w:color="auto" w:fill="FFFFFF"/>
        </w:rPr>
        <w:t>one of</w:t>
      </w:r>
      <w:r w:rsidR="00DB7D7F">
        <w:rPr>
          <w:rFonts w:ascii="Arial" w:hAnsi="Arial" w:cs="Arial"/>
          <w:color w:val="000000" w:themeColor="text1"/>
          <w:spacing w:val="5"/>
          <w:sz w:val="24"/>
          <w:szCs w:val="24"/>
          <w:shd w:val="clear" w:color="auto" w:fill="FFFFFF"/>
        </w:rPr>
        <w:t xml:space="preserve"> the</w:t>
      </w:r>
      <w:r w:rsidR="00880F1B" w:rsidRPr="0084028F">
        <w:rPr>
          <w:rFonts w:ascii="Arial" w:hAnsi="Arial" w:cs="Arial"/>
          <w:color w:val="000000" w:themeColor="text1"/>
          <w:spacing w:val="5"/>
          <w:sz w:val="24"/>
          <w:szCs w:val="24"/>
          <w:shd w:val="clear" w:color="auto" w:fill="FFFFFF"/>
        </w:rPr>
        <w:t xml:space="preserve"> major reason</w:t>
      </w:r>
      <w:r w:rsidR="00DB7D7F">
        <w:rPr>
          <w:rFonts w:ascii="Arial" w:hAnsi="Arial" w:cs="Arial"/>
          <w:color w:val="000000" w:themeColor="text1"/>
          <w:spacing w:val="5"/>
          <w:sz w:val="24"/>
          <w:szCs w:val="24"/>
          <w:shd w:val="clear" w:color="auto" w:fill="FFFFFF"/>
        </w:rPr>
        <w:t>s</w:t>
      </w:r>
      <w:r w:rsidR="00880F1B" w:rsidRPr="0084028F">
        <w:rPr>
          <w:rFonts w:ascii="Arial" w:hAnsi="Arial" w:cs="Arial"/>
          <w:color w:val="000000" w:themeColor="text1"/>
          <w:spacing w:val="5"/>
          <w:sz w:val="24"/>
          <w:szCs w:val="24"/>
          <w:shd w:val="clear" w:color="auto" w:fill="FFFFFF"/>
        </w:rPr>
        <w:t xml:space="preserve"> of conflict</w:t>
      </w:r>
      <w:r w:rsidR="005661A4" w:rsidRPr="0084028F">
        <w:rPr>
          <w:rFonts w:ascii="Arial" w:hAnsi="Arial" w:cs="Arial"/>
          <w:color w:val="000000" w:themeColor="text1"/>
          <w:spacing w:val="5"/>
          <w:sz w:val="24"/>
          <w:szCs w:val="24"/>
          <w:shd w:val="clear" w:color="auto" w:fill="FFFFFF"/>
        </w:rPr>
        <w:t>.</w:t>
      </w:r>
      <w:r w:rsidR="00880F1B" w:rsidRPr="0084028F">
        <w:rPr>
          <w:rFonts w:ascii="Arial" w:hAnsi="Arial" w:cs="Arial"/>
          <w:color w:val="000000" w:themeColor="text1"/>
          <w:spacing w:val="5"/>
          <w:sz w:val="24"/>
          <w:szCs w:val="24"/>
          <w:shd w:val="clear" w:color="auto" w:fill="FFFFFF"/>
        </w:rPr>
        <w:t xml:space="preserve"> </w:t>
      </w:r>
      <w:r w:rsidR="00DB7D7F">
        <w:rPr>
          <w:rFonts w:ascii="Arial" w:hAnsi="Arial" w:cs="Arial"/>
          <w:color w:val="000000" w:themeColor="text1"/>
          <w:sz w:val="24"/>
          <w:szCs w:val="24"/>
        </w:rPr>
        <w:t>C</w:t>
      </w:r>
      <w:r w:rsidR="00F30D9E" w:rsidRPr="0084028F">
        <w:rPr>
          <w:rFonts w:ascii="Arial" w:hAnsi="Arial" w:cs="Arial"/>
          <w:iCs/>
          <w:color w:val="000000" w:themeColor="text1"/>
          <w:sz w:val="24"/>
          <w:szCs w:val="24"/>
        </w:rPr>
        <w:t xml:space="preserve">onflict </w:t>
      </w:r>
      <w:r w:rsidR="00DB7D7F">
        <w:rPr>
          <w:rFonts w:ascii="Arial" w:hAnsi="Arial" w:cs="Arial"/>
          <w:iCs/>
          <w:color w:val="000000" w:themeColor="text1"/>
          <w:sz w:val="24"/>
          <w:szCs w:val="24"/>
        </w:rPr>
        <w:t>is more likely</w:t>
      </w:r>
      <w:r w:rsidR="00F30D9E" w:rsidRPr="0084028F">
        <w:rPr>
          <w:rFonts w:ascii="Arial" w:hAnsi="Arial" w:cs="Arial"/>
          <w:iCs/>
          <w:color w:val="000000" w:themeColor="text1"/>
          <w:sz w:val="24"/>
          <w:szCs w:val="24"/>
        </w:rPr>
        <w:t xml:space="preserve"> to occur when personal characteristics differ, but can also occur when they are similar</w:t>
      </w:r>
      <w:r w:rsidR="003D7E85" w:rsidRPr="0084028F">
        <w:rPr>
          <w:rFonts w:ascii="Arial" w:hAnsi="Arial" w:cs="Arial"/>
          <w:iCs/>
          <w:color w:val="000000" w:themeColor="text1"/>
          <w:sz w:val="24"/>
          <w:szCs w:val="24"/>
        </w:rPr>
        <w:t>.</w:t>
      </w:r>
      <w:r w:rsidR="00F30D9E" w:rsidRPr="0084028F">
        <w:rPr>
          <w:rFonts w:ascii="Arial" w:hAnsi="Arial" w:cs="Arial"/>
          <w:iCs/>
          <w:color w:val="000000" w:themeColor="text1"/>
          <w:sz w:val="24"/>
          <w:szCs w:val="24"/>
        </w:rPr>
        <w:t xml:space="preserve"> (for exa</w:t>
      </w:r>
      <w:r w:rsidR="003D7E85" w:rsidRPr="0084028F">
        <w:rPr>
          <w:rFonts w:ascii="Arial" w:hAnsi="Arial" w:cs="Arial"/>
          <w:iCs/>
          <w:color w:val="000000" w:themeColor="text1"/>
          <w:sz w:val="24"/>
          <w:szCs w:val="24"/>
        </w:rPr>
        <w:t xml:space="preserve">mple two </w:t>
      </w:r>
      <w:r w:rsidR="00CC0F76" w:rsidRPr="0084028F">
        <w:rPr>
          <w:rFonts w:ascii="Arial" w:hAnsi="Arial" w:cs="Arial"/>
          <w:iCs/>
          <w:color w:val="000000" w:themeColor="text1"/>
          <w:sz w:val="24"/>
          <w:szCs w:val="24"/>
        </w:rPr>
        <w:t>Shapers could</w:t>
      </w:r>
      <w:r w:rsidR="00F30D9E" w:rsidRPr="0084028F">
        <w:rPr>
          <w:rFonts w:ascii="Arial" w:hAnsi="Arial" w:cs="Arial"/>
          <w:iCs/>
          <w:color w:val="000000" w:themeColor="text1"/>
          <w:sz w:val="24"/>
          <w:szCs w:val="24"/>
        </w:rPr>
        <w:t xml:space="preserve"> fight over who has the status or control within a team).</w:t>
      </w:r>
      <w:r w:rsidR="00F30D9E" w:rsidRPr="0084028F">
        <w:rPr>
          <w:rFonts w:ascii="Helvetica" w:hAnsi="Helvetica" w:cs="Helvetica"/>
          <w:color w:val="545454"/>
        </w:rPr>
        <w:t xml:space="preserve"> </w:t>
      </w:r>
    </w:p>
    <w:p w:rsidR="00F30D9E" w:rsidRPr="0084028F" w:rsidRDefault="00590641" w:rsidP="00F30D9E">
      <w:pPr>
        <w:spacing w:line="360" w:lineRule="auto"/>
        <w:rPr>
          <w:rFonts w:ascii="Arial" w:hAnsi="Arial" w:cs="Arial"/>
          <w:sz w:val="24"/>
          <w:szCs w:val="24"/>
        </w:rPr>
      </w:pPr>
      <w:r w:rsidRPr="0084028F">
        <w:rPr>
          <w:rFonts w:ascii="Arial" w:hAnsi="Arial" w:cs="Arial"/>
          <w:iCs/>
          <w:sz w:val="24"/>
          <w:szCs w:val="24"/>
        </w:rPr>
        <w:t>Once conflict</w:t>
      </w:r>
      <w:r w:rsidR="00F30D9E" w:rsidRPr="0084028F">
        <w:rPr>
          <w:rFonts w:ascii="Arial" w:hAnsi="Arial" w:cs="Arial"/>
          <w:iCs/>
          <w:sz w:val="24"/>
          <w:szCs w:val="24"/>
        </w:rPr>
        <w:t xml:space="preserve"> arises</w:t>
      </w:r>
      <w:r w:rsidR="00321414" w:rsidRPr="0084028F">
        <w:rPr>
          <w:rFonts w:ascii="Arial" w:hAnsi="Arial" w:cs="Arial"/>
          <w:iCs/>
          <w:sz w:val="24"/>
          <w:szCs w:val="24"/>
        </w:rPr>
        <w:t xml:space="preserve"> it tends to expand</w:t>
      </w:r>
      <w:r w:rsidR="00F30D9E" w:rsidRPr="0084028F">
        <w:rPr>
          <w:rFonts w:ascii="Arial" w:hAnsi="Arial" w:cs="Arial"/>
          <w:iCs/>
          <w:sz w:val="24"/>
          <w:szCs w:val="24"/>
        </w:rPr>
        <w:t xml:space="preserve"> as each</w:t>
      </w:r>
      <w:r w:rsidR="00321414" w:rsidRPr="0084028F">
        <w:rPr>
          <w:rFonts w:ascii="Arial" w:hAnsi="Arial" w:cs="Arial"/>
          <w:iCs/>
          <w:sz w:val="24"/>
          <w:szCs w:val="24"/>
        </w:rPr>
        <w:t xml:space="preserve"> individual</w:t>
      </w:r>
      <w:r w:rsidR="00F30D9E" w:rsidRPr="0084028F">
        <w:rPr>
          <w:rFonts w:ascii="Arial" w:hAnsi="Arial" w:cs="Arial"/>
          <w:iCs/>
          <w:sz w:val="24"/>
          <w:szCs w:val="24"/>
        </w:rPr>
        <w:t xml:space="preserve"> pushes their view </w:t>
      </w:r>
      <w:r w:rsidR="00AA0C36">
        <w:rPr>
          <w:rFonts w:ascii="Arial" w:hAnsi="Arial" w:cs="Arial"/>
          <w:iCs/>
          <w:sz w:val="24"/>
          <w:szCs w:val="24"/>
        </w:rPr>
        <w:t xml:space="preserve">forward </w:t>
      </w:r>
      <w:r w:rsidR="00F30D9E" w:rsidRPr="0084028F">
        <w:rPr>
          <w:rFonts w:ascii="Arial" w:hAnsi="Arial" w:cs="Arial"/>
          <w:iCs/>
          <w:sz w:val="24"/>
          <w:szCs w:val="24"/>
        </w:rPr>
        <w:t>as the correct one</w:t>
      </w:r>
      <w:r w:rsidR="00264D84" w:rsidRPr="0084028F">
        <w:rPr>
          <w:rFonts w:ascii="Arial" w:hAnsi="Arial" w:cs="Arial"/>
          <w:iCs/>
          <w:sz w:val="24"/>
          <w:szCs w:val="24"/>
        </w:rPr>
        <w:t>.</w:t>
      </w:r>
    </w:p>
    <w:p w:rsidR="00F850E9" w:rsidRPr="0084028F" w:rsidRDefault="00264D84" w:rsidP="00F30D9E">
      <w:pPr>
        <w:spacing w:line="360" w:lineRule="auto"/>
        <w:rPr>
          <w:rFonts w:ascii="Arial" w:hAnsi="Arial" w:cs="Arial"/>
          <w:sz w:val="24"/>
          <w:szCs w:val="24"/>
        </w:rPr>
      </w:pPr>
      <w:r w:rsidRPr="0084028F">
        <w:rPr>
          <w:rFonts w:ascii="Arial" w:hAnsi="Arial" w:cs="Arial"/>
          <w:sz w:val="24"/>
          <w:szCs w:val="24"/>
        </w:rPr>
        <w:t>During storming stage,</w:t>
      </w:r>
      <w:r w:rsidR="00F850E9" w:rsidRPr="0084028F">
        <w:rPr>
          <w:rFonts w:ascii="Arial" w:hAnsi="Arial" w:cs="Arial"/>
          <w:sz w:val="24"/>
          <w:szCs w:val="24"/>
        </w:rPr>
        <w:t xml:space="preserve"> c</w:t>
      </w:r>
      <w:r w:rsidRPr="0084028F">
        <w:rPr>
          <w:rFonts w:ascii="Arial" w:hAnsi="Arial" w:cs="Arial"/>
          <w:sz w:val="24"/>
          <w:szCs w:val="24"/>
        </w:rPr>
        <w:t xml:space="preserve">onflict must be </w:t>
      </w:r>
      <w:r w:rsidR="00F30D9E" w:rsidRPr="0084028F">
        <w:rPr>
          <w:rFonts w:ascii="Arial" w:hAnsi="Arial" w:cs="Arial"/>
          <w:sz w:val="24"/>
          <w:szCs w:val="24"/>
        </w:rPr>
        <w:t>constructively ad</w:t>
      </w:r>
      <w:r w:rsidR="00F850E9" w:rsidRPr="0084028F">
        <w:rPr>
          <w:rFonts w:ascii="Arial" w:hAnsi="Arial" w:cs="Arial"/>
          <w:sz w:val="24"/>
          <w:szCs w:val="24"/>
        </w:rPr>
        <w:t>dressed</w:t>
      </w:r>
      <w:r w:rsidRPr="0084028F">
        <w:rPr>
          <w:rFonts w:ascii="Arial" w:hAnsi="Arial" w:cs="Arial"/>
          <w:sz w:val="24"/>
          <w:szCs w:val="24"/>
        </w:rPr>
        <w:t xml:space="preserve"> and managed</w:t>
      </w:r>
      <w:r w:rsidR="00AA0C36">
        <w:rPr>
          <w:rFonts w:ascii="Arial" w:hAnsi="Arial" w:cs="Arial"/>
          <w:sz w:val="24"/>
          <w:szCs w:val="24"/>
        </w:rPr>
        <w:t xml:space="preserve"> for </w:t>
      </w:r>
      <w:r w:rsidR="00F30D9E" w:rsidRPr="0084028F">
        <w:rPr>
          <w:rFonts w:ascii="Arial" w:hAnsi="Arial" w:cs="Arial"/>
          <w:sz w:val="24"/>
          <w:szCs w:val="24"/>
        </w:rPr>
        <w:t>the </w:t>
      </w:r>
      <w:r w:rsidR="00AA0C36">
        <w:rPr>
          <w:rFonts w:ascii="Arial" w:hAnsi="Arial" w:cs="Arial"/>
          <w:sz w:val="24"/>
          <w:szCs w:val="24"/>
        </w:rPr>
        <w:t>team</w:t>
      </w:r>
      <w:r w:rsidRPr="0084028F">
        <w:rPr>
          <w:rFonts w:ascii="Arial" w:hAnsi="Arial" w:cs="Arial"/>
          <w:sz w:val="24"/>
          <w:szCs w:val="24"/>
        </w:rPr>
        <w:t xml:space="preserve"> </w:t>
      </w:r>
      <w:r w:rsidR="00F850E9" w:rsidRPr="0084028F">
        <w:rPr>
          <w:rFonts w:ascii="Arial" w:hAnsi="Arial" w:cs="Arial"/>
          <w:sz w:val="24"/>
          <w:szCs w:val="24"/>
        </w:rPr>
        <w:t>to progress</w:t>
      </w:r>
      <w:r w:rsidR="00F30D9E" w:rsidRPr="0084028F">
        <w:rPr>
          <w:rFonts w:ascii="Arial" w:hAnsi="Arial" w:cs="Arial"/>
          <w:sz w:val="24"/>
          <w:szCs w:val="24"/>
        </w:rPr>
        <w:t xml:space="preserve"> to th</w:t>
      </w:r>
      <w:r w:rsidR="00DB46E2" w:rsidRPr="0084028F">
        <w:rPr>
          <w:rFonts w:ascii="Arial" w:hAnsi="Arial" w:cs="Arial"/>
          <w:sz w:val="24"/>
          <w:szCs w:val="24"/>
        </w:rPr>
        <w:t xml:space="preserve">e final </w:t>
      </w:r>
      <w:r w:rsidR="00F30D9E" w:rsidRPr="0084028F">
        <w:rPr>
          <w:rFonts w:ascii="Arial" w:hAnsi="Arial" w:cs="Arial"/>
          <w:sz w:val="24"/>
          <w:szCs w:val="24"/>
        </w:rPr>
        <w:t>stage of  "Performing"</w:t>
      </w:r>
      <w:r w:rsidR="00590641" w:rsidRPr="0084028F">
        <w:rPr>
          <w:rFonts w:ascii="Arial" w:hAnsi="Arial" w:cs="Arial"/>
          <w:sz w:val="24"/>
          <w:szCs w:val="24"/>
        </w:rPr>
        <w:t>.</w:t>
      </w:r>
    </w:p>
    <w:p w:rsidR="00172BD3" w:rsidRPr="0084028F" w:rsidRDefault="00590641" w:rsidP="00590641">
      <w:pPr>
        <w:spacing w:line="360" w:lineRule="auto"/>
        <w:rPr>
          <w:rFonts w:ascii="Arial" w:hAnsi="Arial" w:cs="Arial"/>
          <w:sz w:val="24"/>
          <w:szCs w:val="24"/>
        </w:rPr>
      </w:pPr>
      <w:r w:rsidRPr="0084028F">
        <w:rPr>
          <w:rFonts w:ascii="Arial" w:hAnsi="Arial" w:cs="Arial"/>
          <w:sz w:val="24"/>
          <w:szCs w:val="24"/>
        </w:rPr>
        <w:lastRenderedPageBreak/>
        <w:t xml:space="preserve">There are many definitions of conflict and many </w:t>
      </w:r>
      <w:r w:rsidR="00AA0C36">
        <w:rPr>
          <w:rFonts w:ascii="Arial" w:hAnsi="Arial" w:cs="Arial"/>
          <w:sz w:val="24"/>
          <w:szCs w:val="24"/>
        </w:rPr>
        <w:t xml:space="preserve">different ways </w:t>
      </w:r>
      <w:r w:rsidRPr="0084028F">
        <w:rPr>
          <w:rFonts w:ascii="Arial" w:hAnsi="Arial" w:cs="Arial"/>
          <w:sz w:val="24"/>
          <w:szCs w:val="24"/>
        </w:rPr>
        <w:t xml:space="preserve">to resolve and manage it. </w:t>
      </w:r>
    </w:p>
    <w:p w:rsidR="00CC0F76" w:rsidRPr="0084028F" w:rsidRDefault="00CC0F76" w:rsidP="00590641">
      <w:pPr>
        <w:spacing w:line="360" w:lineRule="auto"/>
        <w:rPr>
          <w:rFonts w:ascii="Arial" w:hAnsi="Arial" w:cs="Arial"/>
          <w:sz w:val="24"/>
          <w:szCs w:val="24"/>
        </w:rPr>
      </w:pPr>
      <w:r w:rsidRPr="0084028F">
        <w:rPr>
          <w:rFonts w:ascii="Arial" w:hAnsi="Arial" w:cs="Arial"/>
          <w:sz w:val="24"/>
          <w:szCs w:val="24"/>
        </w:rPr>
        <w:t>Wall and Callister (1995) defined conflict as “</w:t>
      </w:r>
      <w:r w:rsidR="00873ACE" w:rsidRPr="0084028F">
        <w:rPr>
          <w:rFonts w:ascii="Arial" w:hAnsi="Arial" w:cs="Arial"/>
          <w:spacing w:val="5"/>
          <w:sz w:val="24"/>
          <w:szCs w:val="24"/>
          <w:shd w:val="clear" w:color="auto" w:fill="FFFFFF"/>
        </w:rPr>
        <w:t>…</w:t>
      </w:r>
      <w:r w:rsidRPr="0084028F">
        <w:rPr>
          <w:rFonts w:ascii="Arial" w:hAnsi="Arial" w:cs="Arial"/>
          <w:spacing w:val="5"/>
          <w:sz w:val="24"/>
          <w:szCs w:val="24"/>
          <w:shd w:val="clear" w:color="auto" w:fill="FFFFFF"/>
        </w:rPr>
        <w:t xml:space="preserve"> incompatible perceptions among at least two parties</w:t>
      </w:r>
      <w:r w:rsidR="00AF5275" w:rsidRPr="0084028F">
        <w:rPr>
          <w:rFonts w:ascii="Arial" w:hAnsi="Arial" w:cs="Arial"/>
          <w:spacing w:val="5"/>
          <w:sz w:val="24"/>
          <w:szCs w:val="24"/>
          <w:shd w:val="clear" w:color="auto" w:fill="FFFFFF"/>
        </w:rPr>
        <w:t>”</w:t>
      </w:r>
      <w:r w:rsidR="00873ACE" w:rsidRPr="0084028F">
        <w:rPr>
          <w:rFonts w:ascii="Arial" w:hAnsi="Arial" w:cs="Arial"/>
          <w:spacing w:val="5"/>
          <w:sz w:val="24"/>
          <w:szCs w:val="24"/>
          <w:shd w:val="clear" w:color="auto" w:fill="FFFFFF"/>
        </w:rPr>
        <w:t>.</w:t>
      </w:r>
    </w:p>
    <w:p w:rsidR="00260632" w:rsidRPr="0084028F" w:rsidRDefault="00F850E9" w:rsidP="00575878">
      <w:pPr>
        <w:spacing w:line="360" w:lineRule="auto"/>
        <w:rPr>
          <w:rFonts w:ascii="Arial" w:hAnsi="Arial" w:cs="Arial"/>
          <w:color w:val="000000" w:themeColor="text1"/>
          <w:sz w:val="24"/>
          <w:szCs w:val="24"/>
        </w:rPr>
      </w:pPr>
      <w:r w:rsidRPr="0084028F">
        <w:rPr>
          <w:rFonts w:ascii="Arial" w:hAnsi="Arial" w:cs="Arial"/>
          <w:color w:val="000000" w:themeColor="text1"/>
          <w:sz w:val="24"/>
          <w:szCs w:val="24"/>
          <w:shd w:val="clear" w:color="auto" w:fill="FFFFFF"/>
        </w:rPr>
        <w:t>Conflict in the workplace</w:t>
      </w:r>
      <w:r w:rsidR="00A4467B" w:rsidRPr="0084028F">
        <w:rPr>
          <w:rFonts w:ascii="Arial" w:hAnsi="Arial" w:cs="Arial"/>
          <w:color w:val="000000" w:themeColor="text1"/>
          <w:sz w:val="24"/>
          <w:szCs w:val="24"/>
          <w:shd w:val="clear" w:color="auto" w:fill="FFFFFF"/>
        </w:rPr>
        <w:t xml:space="preserve"> involves differences</w:t>
      </w:r>
      <w:r w:rsidR="00873ACE" w:rsidRPr="0084028F">
        <w:rPr>
          <w:rFonts w:ascii="Arial" w:hAnsi="Arial" w:cs="Arial"/>
          <w:color w:val="000000" w:themeColor="text1"/>
          <w:sz w:val="24"/>
          <w:szCs w:val="24"/>
          <w:shd w:val="clear" w:color="auto" w:fill="FFFFFF"/>
        </w:rPr>
        <w:t xml:space="preserve"> of </w:t>
      </w:r>
      <w:r w:rsidR="00A270CB" w:rsidRPr="0084028F">
        <w:rPr>
          <w:rFonts w:ascii="Arial" w:hAnsi="Arial" w:cs="Arial"/>
          <w:color w:val="000000" w:themeColor="text1"/>
          <w:sz w:val="24"/>
          <w:szCs w:val="24"/>
          <w:shd w:val="clear" w:color="auto" w:fill="FFFFFF"/>
        </w:rPr>
        <w:t xml:space="preserve">approaches, </w:t>
      </w:r>
      <w:r w:rsidR="00873ACE" w:rsidRPr="0084028F">
        <w:rPr>
          <w:rFonts w:ascii="Arial" w:hAnsi="Arial" w:cs="Arial"/>
          <w:color w:val="000000" w:themeColor="text1"/>
          <w:sz w:val="24"/>
          <w:szCs w:val="24"/>
          <w:shd w:val="clear" w:color="auto" w:fill="FFFFFF"/>
        </w:rPr>
        <w:t>opinion</w:t>
      </w:r>
      <w:r w:rsidR="00A270CB" w:rsidRPr="0084028F">
        <w:rPr>
          <w:rFonts w:ascii="Arial" w:hAnsi="Arial" w:cs="Arial"/>
          <w:color w:val="000000" w:themeColor="text1"/>
          <w:sz w:val="24"/>
          <w:szCs w:val="24"/>
          <w:shd w:val="clear" w:color="auto" w:fill="FFFFFF"/>
        </w:rPr>
        <w:t>s</w:t>
      </w:r>
      <w:r w:rsidR="00AA0C36">
        <w:rPr>
          <w:rFonts w:ascii="Arial" w:hAnsi="Arial" w:cs="Arial"/>
          <w:color w:val="000000" w:themeColor="text1"/>
          <w:sz w:val="24"/>
          <w:szCs w:val="24"/>
          <w:shd w:val="clear" w:color="auto" w:fill="FFFFFF"/>
        </w:rPr>
        <w:t xml:space="preserve"> and</w:t>
      </w:r>
      <w:r w:rsidR="00873ACE" w:rsidRPr="0084028F">
        <w:rPr>
          <w:rFonts w:ascii="Arial" w:hAnsi="Arial" w:cs="Arial"/>
          <w:color w:val="000000" w:themeColor="text1"/>
          <w:sz w:val="24"/>
          <w:szCs w:val="24"/>
          <w:shd w:val="clear" w:color="auto" w:fill="FFFFFF"/>
        </w:rPr>
        <w:t xml:space="preserve"> habits</w:t>
      </w:r>
      <w:r w:rsidR="00A4467B" w:rsidRPr="0084028F">
        <w:rPr>
          <w:rFonts w:ascii="Arial" w:hAnsi="Arial" w:cs="Arial"/>
          <w:color w:val="000000" w:themeColor="text1"/>
          <w:sz w:val="24"/>
          <w:szCs w:val="24"/>
          <w:shd w:val="clear" w:color="auto" w:fill="FFFFFF"/>
        </w:rPr>
        <w:t xml:space="preserve"> </w:t>
      </w:r>
      <w:r w:rsidR="00066F83" w:rsidRPr="0084028F">
        <w:rPr>
          <w:rFonts w:ascii="Arial" w:hAnsi="Arial" w:cs="Arial"/>
          <w:color w:val="000000" w:themeColor="text1"/>
          <w:sz w:val="24"/>
          <w:szCs w:val="24"/>
          <w:shd w:val="clear" w:color="auto" w:fill="FFFFFF"/>
        </w:rPr>
        <w:t>t</w:t>
      </w:r>
      <w:r w:rsidR="00A4467B" w:rsidRPr="0084028F">
        <w:rPr>
          <w:rFonts w:ascii="Arial" w:hAnsi="Arial" w:cs="Arial"/>
          <w:color w:val="000000" w:themeColor="text1"/>
          <w:sz w:val="24"/>
          <w:szCs w:val="24"/>
          <w:shd w:val="clear" w:color="auto" w:fill="FFFFFF"/>
        </w:rPr>
        <w:t>hese can lead t</w:t>
      </w:r>
      <w:r w:rsidR="00590641" w:rsidRPr="0084028F">
        <w:rPr>
          <w:rFonts w:ascii="Arial" w:hAnsi="Arial" w:cs="Arial"/>
          <w:color w:val="000000" w:themeColor="text1"/>
          <w:sz w:val="24"/>
          <w:szCs w:val="24"/>
          <w:shd w:val="clear" w:color="auto" w:fill="FFFFFF"/>
        </w:rPr>
        <w:t>o hurt feelings and arguments</w:t>
      </w:r>
      <w:r w:rsidR="00A4467B" w:rsidRPr="0084028F">
        <w:rPr>
          <w:rFonts w:ascii="Arial" w:hAnsi="Arial" w:cs="Arial"/>
          <w:color w:val="000000" w:themeColor="text1"/>
          <w:sz w:val="24"/>
          <w:szCs w:val="24"/>
          <w:shd w:val="clear" w:color="auto" w:fill="FFFFFF"/>
        </w:rPr>
        <w:t xml:space="preserve"> among employees. </w:t>
      </w:r>
      <w:r w:rsidR="00695339" w:rsidRPr="0084028F">
        <w:rPr>
          <w:rFonts w:ascii="Arial" w:hAnsi="Arial" w:cs="Arial"/>
          <w:color w:val="000000" w:themeColor="text1"/>
          <w:sz w:val="24"/>
          <w:szCs w:val="24"/>
        </w:rPr>
        <w:t>Efficient conflict handling is a valued skill</w:t>
      </w:r>
      <w:r w:rsidR="00AA0C36">
        <w:rPr>
          <w:rFonts w:ascii="Arial" w:hAnsi="Arial" w:cs="Arial"/>
          <w:color w:val="000000" w:themeColor="text1"/>
          <w:sz w:val="24"/>
          <w:szCs w:val="24"/>
        </w:rPr>
        <w:t xml:space="preserve"> </w:t>
      </w:r>
      <w:r w:rsidR="00695339" w:rsidRPr="0084028F">
        <w:rPr>
          <w:rFonts w:ascii="Arial" w:hAnsi="Arial" w:cs="Arial"/>
          <w:color w:val="000000" w:themeColor="text1"/>
          <w:sz w:val="24"/>
          <w:szCs w:val="24"/>
        </w:rPr>
        <w:t>and a cost-saving measure. Conflicts can lead to high employee turnover, absenteeis</w:t>
      </w:r>
      <w:r w:rsidR="00AA0C36">
        <w:rPr>
          <w:rFonts w:ascii="Arial" w:hAnsi="Arial" w:cs="Arial"/>
          <w:color w:val="000000" w:themeColor="text1"/>
          <w:sz w:val="24"/>
          <w:szCs w:val="24"/>
        </w:rPr>
        <w:t>m, reduced productivity which can be</w:t>
      </w:r>
      <w:r w:rsidR="00695339" w:rsidRPr="0084028F">
        <w:rPr>
          <w:rFonts w:ascii="Arial" w:hAnsi="Arial" w:cs="Arial"/>
          <w:color w:val="000000" w:themeColor="text1"/>
          <w:sz w:val="24"/>
          <w:szCs w:val="24"/>
        </w:rPr>
        <w:t xml:space="preserve"> a financial burden to an organisation</w:t>
      </w:r>
    </w:p>
    <w:p w:rsidR="00B87BC9" w:rsidRDefault="003D13F3" w:rsidP="00D55D3D">
      <w:pPr>
        <w:shd w:val="clear" w:color="auto" w:fill="FFFFFF"/>
        <w:spacing w:after="0" w:line="360" w:lineRule="auto"/>
        <w:rPr>
          <w:rFonts w:ascii="Arial" w:eastAsia="Times New Roman" w:hAnsi="Arial" w:cs="Arial"/>
          <w:color w:val="000000" w:themeColor="text1"/>
          <w:sz w:val="24"/>
          <w:szCs w:val="24"/>
          <w:lang w:eastAsia="en-GB"/>
        </w:rPr>
      </w:pPr>
      <w:r w:rsidRPr="0084028F">
        <w:rPr>
          <w:rFonts w:ascii="Arial" w:eastAsia="Times New Roman" w:hAnsi="Arial" w:cs="Arial"/>
          <w:color w:val="000000" w:themeColor="text1"/>
          <w:sz w:val="24"/>
          <w:szCs w:val="24"/>
          <w:lang w:eastAsia="en-GB"/>
        </w:rPr>
        <w:t>The way a</w:t>
      </w:r>
      <w:r w:rsidR="00590641" w:rsidRPr="0084028F">
        <w:rPr>
          <w:rFonts w:ascii="Arial" w:eastAsia="Times New Roman" w:hAnsi="Arial" w:cs="Arial"/>
          <w:color w:val="000000" w:themeColor="text1"/>
          <w:sz w:val="24"/>
          <w:szCs w:val="24"/>
          <w:lang w:eastAsia="en-GB"/>
        </w:rPr>
        <w:t>n</w:t>
      </w:r>
      <w:r w:rsidRPr="0084028F">
        <w:rPr>
          <w:rFonts w:ascii="Arial" w:eastAsia="Times New Roman" w:hAnsi="Arial" w:cs="Arial"/>
          <w:color w:val="000000" w:themeColor="text1"/>
          <w:sz w:val="24"/>
          <w:szCs w:val="24"/>
          <w:lang w:eastAsia="en-GB"/>
        </w:rPr>
        <w:t xml:space="preserve"> </w:t>
      </w:r>
      <w:r w:rsidR="00DD6A68">
        <w:rPr>
          <w:rFonts w:ascii="Arial" w:eastAsia="Times New Roman" w:hAnsi="Arial" w:cs="Arial"/>
          <w:color w:val="000000" w:themeColor="text1"/>
          <w:sz w:val="24"/>
          <w:szCs w:val="24"/>
          <w:lang w:eastAsia="en-GB"/>
        </w:rPr>
        <w:t>individuals</w:t>
      </w:r>
      <w:r w:rsidR="00590641" w:rsidRPr="0084028F">
        <w:rPr>
          <w:rFonts w:ascii="Arial" w:eastAsia="Times New Roman" w:hAnsi="Arial" w:cs="Arial"/>
          <w:color w:val="000000" w:themeColor="text1"/>
          <w:sz w:val="24"/>
          <w:szCs w:val="24"/>
          <w:lang w:eastAsia="en-GB"/>
        </w:rPr>
        <w:t xml:space="preserve"> deal</w:t>
      </w:r>
      <w:r w:rsidR="00784D4B" w:rsidRPr="0084028F">
        <w:rPr>
          <w:rFonts w:ascii="Arial" w:eastAsia="Times New Roman" w:hAnsi="Arial" w:cs="Arial"/>
          <w:color w:val="000000" w:themeColor="text1"/>
          <w:sz w:val="24"/>
          <w:szCs w:val="24"/>
          <w:lang w:eastAsia="en-GB"/>
        </w:rPr>
        <w:t xml:space="preserve"> with conflict significantly affec</w:t>
      </w:r>
      <w:r w:rsidR="00590641" w:rsidRPr="0084028F">
        <w:rPr>
          <w:rFonts w:ascii="Arial" w:eastAsia="Times New Roman" w:hAnsi="Arial" w:cs="Arial"/>
          <w:color w:val="000000" w:themeColor="text1"/>
          <w:sz w:val="24"/>
          <w:szCs w:val="24"/>
          <w:lang w:eastAsia="en-GB"/>
        </w:rPr>
        <w:t>ts team</w:t>
      </w:r>
      <w:r w:rsidR="00784D4B" w:rsidRPr="0084028F">
        <w:rPr>
          <w:rFonts w:ascii="Arial" w:eastAsia="Times New Roman" w:hAnsi="Arial" w:cs="Arial"/>
          <w:color w:val="000000" w:themeColor="text1"/>
          <w:sz w:val="24"/>
          <w:szCs w:val="24"/>
          <w:lang w:eastAsia="en-GB"/>
        </w:rPr>
        <w:t xml:space="preserve"> performance</w:t>
      </w:r>
      <w:r w:rsidR="00D55D3D" w:rsidRPr="0084028F">
        <w:rPr>
          <w:rFonts w:ascii="Arial" w:eastAsia="Times New Roman" w:hAnsi="Arial" w:cs="Arial"/>
          <w:color w:val="000000" w:themeColor="text1"/>
          <w:sz w:val="24"/>
          <w:szCs w:val="24"/>
          <w:lang w:eastAsia="en-GB"/>
        </w:rPr>
        <w:t xml:space="preserve">. </w:t>
      </w:r>
      <w:r w:rsidR="00ED07B6" w:rsidRPr="0084028F">
        <w:rPr>
          <w:rFonts w:ascii="Arial" w:eastAsia="Times New Roman" w:hAnsi="Arial" w:cs="Arial"/>
          <w:color w:val="000000" w:themeColor="text1"/>
          <w:sz w:val="24"/>
          <w:szCs w:val="24"/>
          <w:lang w:eastAsia="en-GB"/>
        </w:rPr>
        <w:t xml:space="preserve">Thomas and </w:t>
      </w:r>
      <w:proofErr w:type="spellStart"/>
      <w:r w:rsidR="00ED07B6" w:rsidRPr="0084028F">
        <w:rPr>
          <w:rFonts w:ascii="Arial" w:eastAsia="Times New Roman" w:hAnsi="Arial" w:cs="Arial"/>
          <w:color w:val="000000" w:themeColor="text1"/>
          <w:sz w:val="24"/>
          <w:szCs w:val="24"/>
          <w:lang w:eastAsia="en-GB"/>
        </w:rPr>
        <w:t>Kilman</w:t>
      </w:r>
      <w:r w:rsidR="00B33ACD" w:rsidRPr="0084028F">
        <w:rPr>
          <w:rFonts w:ascii="Arial" w:eastAsia="Times New Roman" w:hAnsi="Arial" w:cs="Arial"/>
          <w:color w:val="000000" w:themeColor="text1"/>
          <w:sz w:val="24"/>
          <w:szCs w:val="24"/>
          <w:lang w:eastAsia="en-GB"/>
        </w:rPr>
        <w:t>n</w:t>
      </w:r>
      <w:proofErr w:type="spellEnd"/>
      <w:r w:rsidR="00CA402E" w:rsidRPr="0084028F">
        <w:rPr>
          <w:rFonts w:ascii="Arial" w:eastAsia="Times New Roman" w:hAnsi="Arial" w:cs="Arial"/>
          <w:color w:val="000000" w:themeColor="text1"/>
          <w:sz w:val="24"/>
          <w:szCs w:val="24"/>
          <w:lang w:eastAsia="en-GB"/>
        </w:rPr>
        <w:t xml:space="preserve"> </w:t>
      </w:r>
      <w:r w:rsidR="00CA402E" w:rsidRPr="0084028F">
        <w:t xml:space="preserve"> </w:t>
      </w:r>
      <w:r w:rsidR="00CA402E" w:rsidRPr="0084028F">
        <w:rPr>
          <w:rFonts w:ascii="Arial" w:hAnsi="Arial" w:cs="Arial"/>
          <w:sz w:val="24"/>
          <w:szCs w:val="24"/>
        </w:rPr>
        <w:t>(</w:t>
      </w:r>
      <w:proofErr w:type="spellStart"/>
      <w:r w:rsidR="00CA402E" w:rsidRPr="0084028F">
        <w:rPr>
          <w:rFonts w:ascii="Arial" w:hAnsi="Arial" w:cs="Arial"/>
          <w:sz w:val="24"/>
          <w:szCs w:val="24"/>
        </w:rPr>
        <w:t>Tabassi</w:t>
      </w:r>
      <w:proofErr w:type="spellEnd"/>
      <w:r w:rsidR="00CA402E" w:rsidRPr="0084028F">
        <w:rPr>
          <w:rFonts w:ascii="Arial" w:hAnsi="Arial" w:cs="Arial"/>
          <w:sz w:val="24"/>
          <w:szCs w:val="24"/>
        </w:rPr>
        <w:t xml:space="preserve"> A., </w:t>
      </w:r>
      <w:r w:rsidR="00CA402E" w:rsidRPr="0084028F">
        <w:rPr>
          <w:rFonts w:ascii="Arial" w:hAnsi="Arial" w:cs="Arial"/>
          <w:i/>
          <w:sz w:val="24"/>
          <w:szCs w:val="24"/>
        </w:rPr>
        <w:t>et al</w:t>
      </w:r>
      <w:r w:rsidR="00CA402E" w:rsidRPr="0084028F">
        <w:rPr>
          <w:rFonts w:ascii="Arial" w:hAnsi="Arial" w:cs="Arial"/>
          <w:sz w:val="24"/>
          <w:szCs w:val="24"/>
        </w:rPr>
        <w:t>, 2017)</w:t>
      </w:r>
      <w:r w:rsidR="00CA402E" w:rsidRPr="0084028F">
        <w:t xml:space="preserve"> </w:t>
      </w:r>
      <w:r w:rsidR="00695339" w:rsidRPr="0084028F">
        <w:rPr>
          <w:rFonts w:ascii="Arial" w:eastAsia="Times New Roman" w:hAnsi="Arial" w:cs="Arial"/>
          <w:color w:val="000000" w:themeColor="text1"/>
          <w:sz w:val="24"/>
          <w:szCs w:val="24"/>
          <w:lang w:eastAsia="en-GB"/>
        </w:rPr>
        <w:t>developed</w:t>
      </w:r>
      <w:r w:rsidR="00AA0C36">
        <w:rPr>
          <w:rFonts w:ascii="Arial" w:eastAsia="Times New Roman" w:hAnsi="Arial" w:cs="Arial"/>
          <w:color w:val="000000" w:themeColor="text1"/>
          <w:sz w:val="24"/>
          <w:szCs w:val="24"/>
          <w:lang w:eastAsia="en-GB"/>
        </w:rPr>
        <w:t xml:space="preserve"> the model</w:t>
      </w:r>
      <w:r w:rsidR="00175A89" w:rsidRPr="0084028F">
        <w:rPr>
          <w:rFonts w:ascii="Arial" w:eastAsia="Times New Roman" w:hAnsi="Arial" w:cs="Arial"/>
          <w:color w:val="000000" w:themeColor="text1"/>
          <w:sz w:val="24"/>
          <w:szCs w:val="24"/>
          <w:lang w:eastAsia="en-GB"/>
        </w:rPr>
        <w:t xml:space="preserve"> of effective conflict handling and that is introduced in </w:t>
      </w:r>
      <w:r w:rsidR="00AF5275" w:rsidRPr="0084028F">
        <w:rPr>
          <w:rFonts w:ascii="Arial" w:eastAsia="Times New Roman" w:hAnsi="Arial" w:cs="Arial"/>
          <w:color w:val="000000" w:themeColor="text1"/>
          <w:sz w:val="24"/>
          <w:szCs w:val="24"/>
          <w:lang w:eastAsia="en-GB"/>
        </w:rPr>
        <w:t>below gird.</w:t>
      </w:r>
      <w:r w:rsidR="00175A89" w:rsidRPr="0084028F">
        <w:rPr>
          <w:rFonts w:ascii="Arial" w:eastAsia="Times New Roman" w:hAnsi="Arial" w:cs="Arial"/>
          <w:color w:val="000000" w:themeColor="text1"/>
          <w:sz w:val="24"/>
          <w:szCs w:val="24"/>
          <w:lang w:eastAsia="en-GB"/>
        </w:rPr>
        <w:t xml:space="preserve"> </w:t>
      </w:r>
      <w:r w:rsidR="00B87BC9" w:rsidRPr="0084028F">
        <w:rPr>
          <w:rFonts w:ascii="Arial" w:eastAsia="Times New Roman" w:hAnsi="Arial" w:cs="Arial"/>
          <w:color w:val="000000" w:themeColor="text1"/>
          <w:sz w:val="24"/>
          <w:szCs w:val="24"/>
          <w:lang w:eastAsia="en-GB"/>
        </w:rPr>
        <w:t xml:space="preserve">Figure 2 Thomas – </w:t>
      </w:r>
      <w:proofErr w:type="spellStart"/>
      <w:r w:rsidR="00B87BC9" w:rsidRPr="0084028F">
        <w:rPr>
          <w:rFonts w:ascii="Arial" w:eastAsia="Times New Roman" w:hAnsi="Arial" w:cs="Arial"/>
          <w:color w:val="000000" w:themeColor="text1"/>
          <w:sz w:val="24"/>
          <w:szCs w:val="24"/>
          <w:lang w:eastAsia="en-GB"/>
        </w:rPr>
        <w:t>Kilman</w:t>
      </w:r>
      <w:r w:rsidR="005B72C1" w:rsidRPr="0084028F">
        <w:rPr>
          <w:rFonts w:ascii="Arial" w:eastAsia="Times New Roman" w:hAnsi="Arial" w:cs="Arial"/>
          <w:color w:val="000000" w:themeColor="text1"/>
          <w:sz w:val="24"/>
          <w:szCs w:val="24"/>
          <w:lang w:eastAsia="en-GB"/>
        </w:rPr>
        <w:t>n</w:t>
      </w:r>
      <w:proofErr w:type="spellEnd"/>
      <w:r w:rsidR="00B87BC9" w:rsidRPr="0084028F">
        <w:rPr>
          <w:rFonts w:ascii="Arial" w:eastAsia="Times New Roman" w:hAnsi="Arial" w:cs="Arial"/>
          <w:color w:val="000000" w:themeColor="text1"/>
          <w:sz w:val="24"/>
          <w:szCs w:val="24"/>
          <w:lang w:eastAsia="en-GB"/>
        </w:rPr>
        <w:t xml:space="preserve"> Conflict Model (https://www.govloop.com)</w:t>
      </w:r>
      <w:r w:rsidR="00F238EC">
        <w:rPr>
          <w:rFonts w:ascii="Arial" w:eastAsia="Times New Roman" w:hAnsi="Arial" w:cs="Arial"/>
          <w:color w:val="000000" w:themeColor="text1"/>
          <w:sz w:val="24"/>
          <w:szCs w:val="24"/>
          <w:lang w:eastAsia="en-GB"/>
        </w:rPr>
        <w:t>.</w:t>
      </w:r>
    </w:p>
    <w:p w:rsidR="00F238EC" w:rsidRPr="0084028F" w:rsidRDefault="00F238EC" w:rsidP="00D55D3D">
      <w:pPr>
        <w:shd w:val="clear" w:color="auto" w:fill="FFFFFF"/>
        <w:spacing w:after="0" w:line="360" w:lineRule="auto"/>
        <w:rPr>
          <w:rFonts w:ascii="Arial" w:eastAsia="Times New Roman" w:hAnsi="Arial" w:cs="Arial"/>
          <w:color w:val="000000" w:themeColor="text1"/>
          <w:sz w:val="24"/>
          <w:szCs w:val="24"/>
          <w:lang w:eastAsia="en-GB"/>
        </w:rPr>
      </w:pPr>
    </w:p>
    <w:p w:rsidR="00175A89" w:rsidRPr="0084028F" w:rsidRDefault="00175A89" w:rsidP="00ED07B6">
      <w:pPr>
        <w:shd w:val="clear" w:color="auto" w:fill="FFFFFF"/>
        <w:spacing w:after="0" w:line="360" w:lineRule="auto"/>
        <w:rPr>
          <w:rFonts w:ascii="Arial" w:eastAsia="Times New Roman" w:hAnsi="Arial" w:cs="Arial"/>
          <w:sz w:val="24"/>
          <w:szCs w:val="24"/>
          <w:lang w:eastAsia="en-GB"/>
        </w:rPr>
      </w:pPr>
      <w:r w:rsidRPr="0084028F">
        <w:rPr>
          <w:noProof/>
          <w:lang w:eastAsia="en-GB"/>
        </w:rPr>
        <w:drawing>
          <wp:inline distT="0" distB="0" distL="0" distR="0" wp14:anchorId="4665E07D" wp14:editId="4D620762">
            <wp:extent cx="5731510" cy="2862387"/>
            <wp:effectExtent l="0" t="0" r="2540" b="0"/>
            <wp:docPr id="24" name="Obraz 24" descr="Image result for thomas and kilmann conflict handling gi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thomas and kilmann conflict handling gir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862387"/>
                    </a:xfrm>
                    <a:prstGeom prst="rect">
                      <a:avLst/>
                    </a:prstGeom>
                    <a:noFill/>
                    <a:ln>
                      <a:noFill/>
                    </a:ln>
                  </pic:spPr>
                </pic:pic>
              </a:graphicData>
            </a:graphic>
          </wp:inline>
        </w:drawing>
      </w:r>
    </w:p>
    <w:p w:rsidR="00F238EC" w:rsidRDefault="00F238EC" w:rsidP="00175A89">
      <w:pPr>
        <w:shd w:val="clear" w:color="auto" w:fill="FFFFFF"/>
        <w:spacing w:after="0" w:line="360" w:lineRule="auto"/>
        <w:rPr>
          <w:rFonts w:ascii="Arial" w:eastAsia="Times New Roman" w:hAnsi="Arial" w:cs="Arial"/>
          <w:color w:val="000000" w:themeColor="text1"/>
          <w:sz w:val="24"/>
          <w:szCs w:val="24"/>
          <w:lang w:eastAsia="en-GB"/>
        </w:rPr>
      </w:pPr>
    </w:p>
    <w:p w:rsidR="00F238EC" w:rsidRDefault="00F238EC" w:rsidP="00175A89">
      <w:pPr>
        <w:shd w:val="clear" w:color="auto" w:fill="FFFFFF"/>
        <w:spacing w:after="0" w:line="360" w:lineRule="auto"/>
        <w:rPr>
          <w:rFonts w:ascii="Arial" w:eastAsia="Times New Roman" w:hAnsi="Arial" w:cs="Arial"/>
          <w:color w:val="000000" w:themeColor="text1"/>
          <w:sz w:val="24"/>
          <w:szCs w:val="24"/>
          <w:lang w:eastAsia="en-GB"/>
        </w:rPr>
      </w:pPr>
    </w:p>
    <w:p w:rsidR="00175A89" w:rsidRPr="0084028F" w:rsidRDefault="00B87BC9" w:rsidP="00175A89">
      <w:pPr>
        <w:shd w:val="clear" w:color="auto" w:fill="FFFFFF"/>
        <w:spacing w:after="0" w:line="360" w:lineRule="auto"/>
        <w:rPr>
          <w:rFonts w:ascii="Arial" w:eastAsia="Times New Roman" w:hAnsi="Arial" w:cs="Arial"/>
          <w:color w:val="000000" w:themeColor="text1"/>
          <w:sz w:val="24"/>
          <w:szCs w:val="24"/>
          <w:lang w:eastAsia="en-GB"/>
        </w:rPr>
      </w:pPr>
      <w:r w:rsidRPr="0084028F">
        <w:rPr>
          <w:rFonts w:ascii="Arial" w:eastAsia="Times New Roman" w:hAnsi="Arial" w:cs="Arial"/>
          <w:color w:val="000000" w:themeColor="text1"/>
          <w:sz w:val="24"/>
          <w:szCs w:val="24"/>
          <w:lang w:eastAsia="en-GB"/>
        </w:rPr>
        <w:t xml:space="preserve">The </w:t>
      </w:r>
      <w:r w:rsidR="00AF5275" w:rsidRPr="0084028F">
        <w:rPr>
          <w:rFonts w:ascii="Arial" w:eastAsia="Times New Roman" w:hAnsi="Arial" w:cs="Arial"/>
          <w:color w:val="000000" w:themeColor="text1"/>
          <w:sz w:val="24"/>
          <w:szCs w:val="24"/>
          <w:lang w:eastAsia="en-GB"/>
        </w:rPr>
        <w:t>researchers</w:t>
      </w:r>
      <w:r w:rsidRPr="0084028F">
        <w:rPr>
          <w:rFonts w:ascii="Arial" w:eastAsia="Times New Roman" w:hAnsi="Arial" w:cs="Arial"/>
          <w:color w:val="000000" w:themeColor="text1"/>
          <w:sz w:val="24"/>
          <w:szCs w:val="24"/>
          <w:lang w:eastAsia="en-GB"/>
        </w:rPr>
        <w:t xml:space="preserve"> </w:t>
      </w:r>
      <w:r w:rsidR="00175A89" w:rsidRPr="0084028F">
        <w:rPr>
          <w:rFonts w:ascii="Arial" w:eastAsia="Times New Roman" w:hAnsi="Arial" w:cs="Arial"/>
          <w:color w:val="000000" w:themeColor="text1"/>
          <w:sz w:val="24"/>
          <w:szCs w:val="24"/>
          <w:lang w:eastAsia="en-GB"/>
        </w:rPr>
        <w:t xml:space="preserve">determined two dimensions of dealing with </w:t>
      </w:r>
      <w:r w:rsidR="00DD6A68">
        <w:rPr>
          <w:rFonts w:ascii="Arial" w:eastAsia="Times New Roman" w:hAnsi="Arial" w:cs="Arial"/>
          <w:color w:val="000000" w:themeColor="text1"/>
          <w:sz w:val="24"/>
          <w:szCs w:val="24"/>
          <w:lang w:eastAsia="en-GB"/>
        </w:rPr>
        <w:t>conflict</w:t>
      </w:r>
      <w:r w:rsidR="00DD6A68" w:rsidRPr="00DD6A68">
        <w:rPr>
          <w:rFonts w:ascii="Arial" w:hAnsi="Arial" w:cs="Arial"/>
          <w:sz w:val="24"/>
          <w:szCs w:val="24"/>
        </w:rPr>
        <w:t xml:space="preserve"> </w:t>
      </w:r>
      <w:r w:rsidR="00DD6A68" w:rsidRPr="0084028F">
        <w:rPr>
          <w:rFonts w:ascii="Arial" w:hAnsi="Arial" w:cs="Arial"/>
          <w:sz w:val="24"/>
          <w:szCs w:val="24"/>
        </w:rPr>
        <w:t>(</w:t>
      </w:r>
      <w:proofErr w:type="spellStart"/>
      <w:r w:rsidR="00DD6A68" w:rsidRPr="0084028F">
        <w:rPr>
          <w:rFonts w:ascii="Arial" w:hAnsi="Arial" w:cs="Arial"/>
          <w:sz w:val="24"/>
          <w:szCs w:val="24"/>
        </w:rPr>
        <w:t>Tabassi</w:t>
      </w:r>
      <w:proofErr w:type="spellEnd"/>
      <w:r w:rsidR="00DD6A68" w:rsidRPr="0084028F">
        <w:rPr>
          <w:rFonts w:ascii="Arial" w:hAnsi="Arial" w:cs="Arial"/>
          <w:sz w:val="24"/>
          <w:szCs w:val="24"/>
        </w:rPr>
        <w:t xml:space="preserve"> A., </w:t>
      </w:r>
      <w:r w:rsidR="00DD6A68" w:rsidRPr="0084028F">
        <w:rPr>
          <w:rFonts w:ascii="Arial" w:hAnsi="Arial" w:cs="Arial"/>
          <w:i/>
          <w:sz w:val="24"/>
          <w:szCs w:val="24"/>
        </w:rPr>
        <w:t>et al</w:t>
      </w:r>
      <w:r w:rsidR="00DD6A68" w:rsidRPr="0084028F">
        <w:rPr>
          <w:rFonts w:ascii="Arial" w:hAnsi="Arial" w:cs="Arial"/>
          <w:sz w:val="24"/>
          <w:szCs w:val="24"/>
        </w:rPr>
        <w:t>, 2017)</w:t>
      </w:r>
      <w:r w:rsidR="00DD6A68">
        <w:rPr>
          <w:rFonts w:ascii="Arial" w:hAnsi="Arial" w:cs="Arial"/>
          <w:sz w:val="24"/>
          <w:szCs w:val="24"/>
        </w:rPr>
        <w:t>:</w:t>
      </w:r>
    </w:p>
    <w:p w:rsidR="00175A89" w:rsidRPr="0084028F" w:rsidRDefault="00AF5275" w:rsidP="00175A89">
      <w:pPr>
        <w:shd w:val="clear" w:color="auto" w:fill="FFFFFF"/>
        <w:spacing w:after="0" w:line="360" w:lineRule="auto"/>
        <w:rPr>
          <w:rFonts w:ascii="Arial" w:eastAsia="Times New Roman" w:hAnsi="Arial" w:cs="Arial"/>
          <w:sz w:val="24"/>
          <w:szCs w:val="24"/>
          <w:lang w:eastAsia="en-GB"/>
        </w:rPr>
      </w:pPr>
      <w:r w:rsidRPr="0084028F">
        <w:rPr>
          <w:rFonts w:ascii="Arial" w:eastAsia="Times New Roman" w:hAnsi="Arial" w:cs="Arial"/>
          <w:sz w:val="24"/>
          <w:szCs w:val="24"/>
          <w:lang w:eastAsia="en-GB"/>
        </w:rPr>
        <w:t>1) cooperativeness –</w:t>
      </w:r>
      <w:r w:rsidR="00175A89" w:rsidRPr="0084028F">
        <w:rPr>
          <w:rFonts w:ascii="Arial" w:eastAsia="Times New Roman" w:hAnsi="Arial" w:cs="Arial"/>
          <w:sz w:val="24"/>
          <w:szCs w:val="24"/>
          <w:lang w:eastAsia="en-GB"/>
        </w:rPr>
        <w:t xml:space="preserve"> </w:t>
      </w:r>
      <w:r w:rsidRPr="0084028F">
        <w:rPr>
          <w:rFonts w:ascii="Arial" w:eastAsia="Times New Roman" w:hAnsi="Arial" w:cs="Arial"/>
          <w:sz w:val="24"/>
          <w:szCs w:val="24"/>
          <w:lang w:eastAsia="en-GB"/>
        </w:rPr>
        <w:t>when individuals</w:t>
      </w:r>
      <w:r w:rsidR="00175A89" w:rsidRPr="0084028F">
        <w:rPr>
          <w:rFonts w:ascii="Arial" w:eastAsia="Times New Roman" w:hAnsi="Arial" w:cs="Arial"/>
          <w:sz w:val="24"/>
          <w:szCs w:val="24"/>
          <w:lang w:eastAsia="en-GB"/>
        </w:rPr>
        <w:t xml:space="preserve"> co</w:t>
      </w:r>
      <w:r w:rsidRPr="0084028F">
        <w:rPr>
          <w:rFonts w:ascii="Arial" w:eastAsia="Times New Roman" w:hAnsi="Arial" w:cs="Arial"/>
          <w:sz w:val="24"/>
          <w:szCs w:val="24"/>
          <w:lang w:eastAsia="en-GB"/>
        </w:rPr>
        <w:t xml:space="preserve">ncern </w:t>
      </w:r>
      <w:r w:rsidR="00AA0C36">
        <w:rPr>
          <w:rFonts w:ascii="Arial" w:eastAsia="Times New Roman" w:hAnsi="Arial" w:cs="Arial"/>
          <w:sz w:val="24"/>
          <w:szCs w:val="24"/>
          <w:lang w:eastAsia="en-GB"/>
        </w:rPr>
        <w:t xml:space="preserve">is </w:t>
      </w:r>
      <w:r w:rsidRPr="0084028F">
        <w:rPr>
          <w:rFonts w:ascii="Arial" w:eastAsia="Times New Roman" w:hAnsi="Arial" w:cs="Arial"/>
          <w:sz w:val="24"/>
          <w:szCs w:val="24"/>
          <w:lang w:eastAsia="en-GB"/>
        </w:rPr>
        <w:t>more for</w:t>
      </w:r>
      <w:r w:rsidR="00AA0C36">
        <w:rPr>
          <w:rFonts w:ascii="Arial" w:eastAsia="Times New Roman" w:hAnsi="Arial" w:cs="Arial"/>
          <w:sz w:val="24"/>
          <w:szCs w:val="24"/>
          <w:lang w:eastAsia="en-GB"/>
        </w:rPr>
        <w:t xml:space="preserve"> their</w:t>
      </w:r>
      <w:r w:rsidRPr="0084028F">
        <w:rPr>
          <w:rFonts w:ascii="Arial" w:eastAsia="Times New Roman" w:hAnsi="Arial" w:cs="Arial"/>
          <w:sz w:val="24"/>
          <w:szCs w:val="24"/>
          <w:lang w:eastAsia="en-GB"/>
        </w:rPr>
        <w:t xml:space="preserve"> peers</w:t>
      </w:r>
    </w:p>
    <w:p w:rsidR="00175A89" w:rsidRPr="0084028F" w:rsidRDefault="00AF5275" w:rsidP="00175A89">
      <w:pPr>
        <w:shd w:val="clear" w:color="auto" w:fill="FFFFFF"/>
        <w:spacing w:after="0" w:line="360" w:lineRule="auto"/>
        <w:rPr>
          <w:rFonts w:ascii="Arial" w:eastAsia="Times New Roman" w:hAnsi="Arial" w:cs="Arial"/>
          <w:sz w:val="24"/>
          <w:szCs w:val="24"/>
          <w:lang w:eastAsia="en-GB"/>
        </w:rPr>
      </w:pPr>
      <w:r w:rsidRPr="0084028F">
        <w:rPr>
          <w:rFonts w:ascii="Arial" w:eastAsia="Times New Roman" w:hAnsi="Arial" w:cs="Arial"/>
          <w:sz w:val="24"/>
          <w:szCs w:val="24"/>
          <w:lang w:eastAsia="en-GB"/>
        </w:rPr>
        <w:t xml:space="preserve">2) assertiveness - </w:t>
      </w:r>
      <w:r w:rsidR="00175A89" w:rsidRPr="0084028F">
        <w:rPr>
          <w:rFonts w:ascii="Arial" w:eastAsia="Times New Roman" w:hAnsi="Arial" w:cs="Arial"/>
          <w:sz w:val="24"/>
          <w:szCs w:val="24"/>
          <w:lang w:eastAsia="en-GB"/>
        </w:rPr>
        <w:t>when self</w:t>
      </w:r>
      <w:r w:rsidRPr="0084028F">
        <w:rPr>
          <w:rFonts w:ascii="Arial" w:eastAsia="Times New Roman" w:hAnsi="Arial" w:cs="Arial"/>
          <w:sz w:val="24"/>
          <w:szCs w:val="24"/>
          <w:lang w:eastAsia="en-GB"/>
        </w:rPr>
        <w:t>-concerns are more important</w:t>
      </w:r>
      <w:r w:rsidR="00AA0C36">
        <w:rPr>
          <w:rFonts w:ascii="Arial" w:eastAsia="Times New Roman" w:hAnsi="Arial" w:cs="Arial"/>
          <w:sz w:val="24"/>
          <w:szCs w:val="24"/>
          <w:lang w:eastAsia="en-GB"/>
        </w:rPr>
        <w:t xml:space="preserve"> than the team</w:t>
      </w:r>
      <w:r w:rsidR="00175A89" w:rsidRPr="0084028F">
        <w:rPr>
          <w:rFonts w:ascii="Arial" w:eastAsia="Times New Roman" w:hAnsi="Arial" w:cs="Arial"/>
          <w:sz w:val="24"/>
          <w:szCs w:val="24"/>
          <w:lang w:eastAsia="en-GB"/>
        </w:rPr>
        <w:t>.</w:t>
      </w:r>
    </w:p>
    <w:p w:rsidR="00DD6A68" w:rsidRDefault="00DD6A68" w:rsidP="00ED07B6">
      <w:pPr>
        <w:shd w:val="clear" w:color="auto" w:fill="FFFFFF"/>
        <w:spacing w:after="0" w:line="360" w:lineRule="auto"/>
        <w:rPr>
          <w:rFonts w:ascii="Arial" w:eastAsia="Times New Roman" w:hAnsi="Arial" w:cs="Arial"/>
          <w:sz w:val="24"/>
          <w:szCs w:val="24"/>
          <w:lang w:eastAsia="en-GB"/>
        </w:rPr>
      </w:pPr>
    </w:p>
    <w:p w:rsidR="00ED07B6" w:rsidRPr="0084028F" w:rsidRDefault="00575878" w:rsidP="00ED07B6">
      <w:pPr>
        <w:shd w:val="clear" w:color="auto" w:fill="FFFFFF"/>
        <w:spacing w:after="0" w:line="360" w:lineRule="auto"/>
        <w:rPr>
          <w:rFonts w:ascii="Arial" w:eastAsia="Times New Roman" w:hAnsi="Arial" w:cs="Arial"/>
          <w:sz w:val="24"/>
          <w:szCs w:val="24"/>
          <w:lang w:eastAsia="en-GB"/>
        </w:rPr>
      </w:pPr>
      <w:r w:rsidRPr="0084028F">
        <w:rPr>
          <w:rFonts w:ascii="Arial" w:eastAsia="Times New Roman" w:hAnsi="Arial" w:cs="Arial"/>
          <w:sz w:val="24"/>
          <w:szCs w:val="24"/>
          <w:lang w:eastAsia="en-GB"/>
        </w:rPr>
        <w:lastRenderedPageBreak/>
        <w:t xml:space="preserve">Along with these two </w:t>
      </w:r>
      <w:r w:rsidR="00ED07B6" w:rsidRPr="0084028F">
        <w:rPr>
          <w:rFonts w:ascii="Arial" w:eastAsia="Times New Roman" w:hAnsi="Arial" w:cs="Arial"/>
          <w:sz w:val="24"/>
          <w:szCs w:val="24"/>
          <w:lang w:eastAsia="en-GB"/>
        </w:rPr>
        <w:t>dimensions, five</w:t>
      </w:r>
      <w:r w:rsidRPr="0084028F">
        <w:rPr>
          <w:rFonts w:ascii="Arial" w:eastAsia="Times New Roman" w:hAnsi="Arial" w:cs="Arial"/>
          <w:sz w:val="24"/>
          <w:szCs w:val="24"/>
          <w:lang w:eastAsia="en-GB"/>
        </w:rPr>
        <w:t xml:space="preserve"> conflict resolution models we</w:t>
      </w:r>
      <w:r w:rsidR="003D13F3" w:rsidRPr="0084028F">
        <w:rPr>
          <w:rFonts w:ascii="Arial" w:eastAsia="Times New Roman" w:hAnsi="Arial" w:cs="Arial"/>
          <w:sz w:val="24"/>
          <w:szCs w:val="24"/>
          <w:lang w:eastAsia="en-GB"/>
        </w:rPr>
        <w:t>re presented</w:t>
      </w:r>
      <w:r w:rsidR="00441BCA" w:rsidRPr="0084028F">
        <w:rPr>
          <w:rFonts w:ascii="Arial" w:eastAsia="Times New Roman" w:hAnsi="Arial" w:cs="Arial"/>
          <w:sz w:val="24"/>
          <w:szCs w:val="24"/>
          <w:lang w:eastAsia="en-GB"/>
        </w:rPr>
        <w:t xml:space="preserve"> as</w:t>
      </w:r>
      <w:r w:rsidR="00DD6A68">
        <w:rPr>
          <w:rFonts w:ascii="Arial" w:eastAsia="Times New Roman" w:hAnsi="Arial" w:cs="Arial"/>
          <w:sz w:val="24"/>
          <w:szCs w:val="24"/>
          <w:lang w:eastAsia="en-GB"/>
        </w:rPr>
        <w:t xml:space="preserve"> </w:t>
      </w:r>
      <w:r w:rsidR="00DD6A68" w:rsidRPr="0084028F">
        <w:rPr>
          <w:rFonts w:ascii="Arial" w:hAnsi="Arial" w:cs="Arial"/>
          <w:sz w:val="24"/>
          <w:szCs w:val="24"/>
        </w:rPr>
        <w:t>(</w:t>
      </w:r>
      <w:proofErr w:type="spellStart"/>
      <w:r w:rsidR="00DD6A68" w:rsidRPr="0084028F">
        <w:rPr>
          <w:rFonts w:ascii="Arial" w:hAnsi="Arial" w:cs="Arial"/>
          <w:sz w:val="24"/>
          <w:szCs w:val="24"/>
        </w:rPr>
        <w:t>Tabassi</w:t>
      </w:r>
      <w:proofErr w:type="spellEnd"/>
      <w:r w:rsidR="00DD6A68" w:rsidRPr="0084028F">
        <w:rPr>
          <w:rFonts w:ascii="Arial" w:hAnsi="Arial" w:cs="Arial"/>
          <w:sz w:val="24"/>
          <w:szCs w:val="24"/>
        </w:rPr>
        <w:t xml:space="preserve"> A., </w:t>
      </w:r>
      <w:r w:rsidR="00DD6A68" w:rsidRPr="0084028F">
        <w:rPr>
          <w:rFonts w:ascii="Arial" w:hAnsi="Arial" w:cs="Arial"/>
          <w:i/>
          <w:sz w:val="24"/>
          <w:szCs w:val="24"/>
        </w:rPr>
        <w:t>et al</w:t>
      </w:r>
      <w:r w:rsidR="00DD6A68" w:rsidRPr="0084028F">
        <w:rPr>
          <w:rFonts w:ascii="Arial" w:hAnsi="Arial" w:cs="Arial"/>
          <w:sz w:val="24"/>
          <w:szCs w:val="24"/>
        </w:rPr>
        <w:t>, 2017)</w:t>
      </w:r>
      <w:r w:rsidR="00441BCA" w:rsidRPr="0084028F">
        <w:rPr>
          <w:rFonts w:ascii="Arial" w:eastAsia="Times New Roman" w:hAnsi="Arial" w:cs="Arial"/>
          <w:sz w:val="24"/>
          <w:szCs w:val="24"/>
          <w:lang w:eastAsia="en-GB"/>
        </w:rPr>
        <w:t>:</w:t>
      </w:r>
    </w:p>
    <w:p w:rsidR="00F26209" w:rsidRPr="0084028F" w:rsidRDefault="00401ABE" w:rsidP="00B84A8F">
      <w:pPr>
        <w:pStyle w:val="Akapitzlist"/>
        <w:numPr>
          <w:ilvl w:val="0"/>
          <w:numId w:val="29"/>
        </w:numPr>
        <w:shd w:val="clear" w:color="auto" w:fill="FFFFFF"/>
        <w:spacing w:after="0" w:line="360" w:lineRule="auto"/>
        <w:rPr>
          <w:rFonts w:ascii="Arial" w:eastAsia="Times New Roman" w:hAnsi="Arial" w:cs="Arial"/>
          <w:sz w:val="24"/>
          <w:szCs w:val="24"/>
          <w:lang w:eastAsia="en-GB"/>
        </w:rPr>
      </w:pPr>
      <w:r w:rsidRPr="0084028F">
        <w:rPr>
          <w:rFonts w:ascii="Arial" w:eastAsia="Times New Roman" w:hAnsi="Arial" w:cs="Arial"/>
          <w:b/>
          <w:sz w:val="24"/>
          <w:szCs w:val="24"/>
          <w:lang w:eastAsia="en-GB"/>
        </w:rPr>
        <w:t>C</w:t>
      </w:r>
      <w:r w:rsidR="00CC6433" w:rsidRPr="0084028F">
        <w:rPr>
          <w:rFonts w:ascii="Arial" w:eastAsia="Times New Roman" w:hAnsi="Arial" w:cs="Arial"/>
          <w:b/>
          <w:sz w:val="24"/>
          <w:szCs w:val="24"/>
          <w:lang w:eastAsia="en-GB"/>
        </w:rPr>
        <w:t>ollaborating</w:t>
      </w:r>
      <w:r w:rsidRPr="0084028F">
        <w:rPr>
          <w:rFonts w:ascii="Arial" w:eastAsia="Times New Roman" w:hAnsi="Arial" w:cs="Arial"/>
          <w:sz w:val="24"/>
          <w:szCs w:val="24"/>
          <w:lang w:eastAsia="en-GB"/>
        </w:rPr>
        <w:t xml:space="preserve"> </w:t>
      </w:r>
      <w:r w:rsidR="00F26209" w:rsidRPr="0084028F">
        <w:rPr>
          <w:rFonts w:ascii="Arial" w:eastAsia="Times New Roman" w:hAnsi="Arial" w:cs="Arial"/>
          <w:sz w:val="24"/>
          <w:szCs w:val="24"/>
          <w:lang w:eastAsia="en-GB"/>
        </w:rPr>
        <w:t xml:space="preserve">– </w:t>
      </w:r>
      <w:r w:rsidR="00F26209" w:rsidRPr="0084028F">
        <w:rPr>
          <w:rFonts w:ascii="Arial" w:eastAsia="Times New Roman" w:hAnsi="Arial" w:cs="Arial"/>
          <w:b/>
          <w:sz w:val="24"/>
          <w:szCs w:val="24"/>
          <w:lang w:eastAsia="en-GB"/>
        </w:rPr>
        <w:t>assertive and cooperative</w:t>
      </w:r>
      <w:r w:rsidR="00F26209" w:rsidRPr="0084028F">
        <w:rPr>
          <w:rFonts w:ascii="Arial" w:eastAsia="Times New Roman" w:hAnsi="Arial" w:cs="Arial"/>
          <w:sz w:val="24"/>
          <w:szCs w:val="24"/>
          <w:lang w:eastAsia="en-GB"/>
        </w:rPr>
        <w:t xml:space="preserve"> </w:t>
      </w:r>
      <w:r w:rsidRPr="0084028F">
        <w:rPr>
          <w:rFonts w:ascii="Arial" w:eastAsia="Times New Roman" w:hAnsi="Arial" w:cs="Arial"/>
          <w:sz w:val="24"/>
          <w:szCs w:val="24"/>
          <w:lang w:eastAsia="en-GB"/>
        </w:rPr>
        <w:t>(high concern for ot</w:t>
      </w:r>
      <w:r w:rsidR="00F26209" w:rsidRPr="0084028F">
        <w:rPr>
          <w:rFonts w:ascii="Arial" w:eastAsia="Times New Roman" w:hAnsi="Arial" w:cs="Arial"/>
          <w:sz w:val="24"/>
          <w:szCs w:val="24"/>
          <w:lang w:eastAsia="en-GB"/>
        </w:rPr>
        <w:t>hers and high concern for self</w:t>
      </w:r>
      <w:r w:rsidR="00B84A8F" w:rsidRPr="0084028F">
        <w:rPr>
          <w:rFonts w:ascii="Arial" w:eastAsia="Times New Roman" w:hAnsi="Arial" w:cs="Arial"/>
          <w:sz w:val="24"/>
          <w:szCs w:val="24"/>
          <w:lang w:eastAsia="en-GB"/>
        </w:rPr>
        <w:t>)</w:t>
      </w:r>
      <w:r w:rsidR="00F26209" w:rsidRPr="0084028F">
        <w:rPr>
          <w:rFonts w:ascii="Arial" w:eastAsia="Times New Roman" w:hAnsi="Arial" w:cs="Arial"/>
          <w:sz w:val="24"/>
          <w:szCs w:val="24"/>
          <w:lang w:eastAsia="en-GB"/>
        </w:rPr>
        <w:t>.</w:t>
      </w:r>
      <w:r w:rsidRPr="0084028F">
        <w:rPr>
          <w:rFonts w:ascii="Arial" w:eastAsia="Times New Roman" w:hAnsi="Arial" w:cs="Arial"/>
          <w:sz w:val="24"/>
          <w:szCs w:val="24"/>
          <w:lang w:eastAsia="en-GB"/>
        </w:rPr>
        <w:t xml:space="preserve"> </w:t>
      </w:r>
      <w:r w:rsidR="00F26209" w:rsidRPr="0084028F">
        <w:rPr>
          <w:rFonts w:ascii="Arial" w:eastAsia="Times New Roman" w:hAnsi="Arial" w:cs="Arial"/>
          <w:sz w:val="24"/>
          <w:szCs w:val="24"/>
          <w:lang w:eastAsia="en-GB"/>
        </w:rPr>
        <w:t xml:space="preserve">This is the most appropriate approach for resolving conflict. </w:t>
      </w:r>
      <w:r w:rsidR="00B84A8F" w:rsidRPr="0084028F">
        <w:rPr>
          <w:rFonts w:ascii="Arial" w:eastAsia="Times New Roman" w:hAnsi="Arial" w:cs="Arial"/>
          <w:sz w:val="24"/>
          <w:szCs w:val="24"/>
          <w:lang w:eastAsia="en-GB"/>
        </w:rPr>
        <w:t>Two or more individuals work together to find</w:t>
      </w:r>
      <w:r w:rsidR="00CC6433" w:rsidRPr="0084028F">
        <w:rPr>
          <w:rFonts w:ascii="Arial" w:eastAsia="Times New Roman" w:hAnsi="Arial" w:cs="Arial"/>
          <w:sz w:val="24"/>
          <w:szCs w:val="24"/>
          <w:lang w:eastAsia="en-GB"/>
        </w:rPr>
        <w:t xml:space="preserve"> mutually beneficial solution. </w:t>
      </w:r>
      <w:r w:rsidR="00B84A8F" w:rsidRPr="0084028F">
        <w:rPr>
          <w:rFonts w:ascii="Arial" w:eastAsia="Times New Roman" w:hAnsi="Arial" w:cs="Arial"/>
          <w:sz w:val="24"/>
          <w:szCs w:val="24"/>
          <w:lang w:eastAsia="en-GB"/>
        </w:rPr>
        <w:t xml:space="preserve"> </w:t>
      </w:r>
      <w:r w:rsidR="000D3771" w:rsidRPr="0084028F">
        <w:rPr>
          <w:rFonts w:ascii="Arial" w:eastAsia="Times New Roman" w:hAnsi="Arial" w:cs="Arial"/>
          <w:b/>
          <w:sz w:val="24"/>
          <w:szCs w:val="24"/>
          <w:lang w:eastAsia="en-GB"/>
        </w:rPr>
        <w:t>O</w:t>
      </w:r>
      <w:r w:rsidR="00B84A8F" w:rsidRPr="0084028F">
        <w:rPr>
          <w:rFonts w:ascii="Arial" w:eastAsia="Times New Roman" w:hAnsi="Arial" w:cs="Arial"/>
          <w:b/>
          <w:sz w:val="24"/>
          <w:szCs w:val="24"/>
          <w:lang w:eastAsia="en-GB"/>
        </w:rPr>
        <w:t>utcome</w:t>
      </w:r>
      <w:r w:rsidR="0015639A" w:rsidRPr="0084028F">
        <w:rPr>
          <w:rFonts w:ascii="Arial" w:eastAsia="Times New Roman" w:hAnsi="Arial" w:cs="Arial"/>
          <w:sz w:val="24"/>
          <w:szCs w:val="24"/>
          <w:lang w:eastAsia="en-GB"/>
        </w:rPr>
        <w:t xml:space="preserve"> </w:t>
      </w:r>
      <w:r w:rsidR="0015639A" w:rsidRPr="0084028F">
        <w:rPr>
          <w:rFonts w:ascii="Arial" w:eastAsia="Times New Roman" w:hAnsi="Arial" w:cs="Arial"/>
          <w:color w:val="548DD4" w:themeColor="text2" w:themeTint="99"/>
          <w:sz w:val="24"/>
          <w:szCs w:val="24"/>
          <w:lang w:eastAsia="en-GB"/>
        </w:rPr>
        <w:t>I</w:t>
      </w:r>
      <w:r w:rsidRPr="0084028F">
        <w:rPr>
          <w:rFonts w:ascii="Arial" w:eastAsia="Times New Roman" w:hAnsi="Arial" w:cs="Arial"/>
          <w:color w:val="548DD4" w:themeColor="text2" w:themeTint="99"/>
          <w:sz w:val="24"/>
          <w:szCs w:val="24"/>
          <w:lang w:eastAsia="en-GB"/>
        </w:rPr>
        <w:t xml:space="preserve"> win</w:t>
      </w:r>
      <w:r w:rsidR="0015639A" w:rsidRPr="0084028F">
        <w:rPr>
          <w:rFonts w:ascii="Arial" w:eastAsia="Times New Roman" w:hAnsi="Arial" w:cs="Arial"/>
          <w:color w:val="548DD4" w:themeColor="text2" w:themeTint="99"/>
          <w:sz w:val="24"/>
          <w:szCs w:val="24"/>
          <w:lang w:eastAsia="en-GB"/>
        </w:rPr>
        <w:t xml:space="preserve">, you </w:t>
      </w:r>
      <w:r w:rsidRPr="0084028F">
        <w:rPr>
          <w:rFonts w:ascii="Arial" w:eastAsia="Times New Roman" w:hAnsi="Arial" w:cs="Arial"/>
          <w:color w:val="548DD4" w:themeColor="text2" w:themeTint="99"/>
          <w:sz w:val="24"/>
          <w:szCs w:val="24"/>
          <w:lang w:eastAsia="en-GB"/>
        </w:rPr>
        <w:t>win</w:t>
      </w:r>
      <w:r w:rsidRPr="0084028F">
        <w:rPr>
          <w:rFonts w:ascii="Arial" w:eastAsia="Times New Roman" w:hAnsi="Arial" w:cs="Arial"/>
          <w:sz w:val="24"/>
          <w:szCs w:val="24"/>
          <w:lang w:eastAsia="en-GB"/>
        </w:rPr>
        <w:t>)</w:t>
      </w:r>
    </w:p>
    <w:p w:rsidR="006A2A2A" w:rsidRPr="0084028F" w:rsidRDefault="006A2A2A" w:rsidP="006A2A2A">
      <w:pPr>
        <w:pStyle w:val="Akapitzlist"/>
        <w:numPr>
          <w:ilvl w:val="0"/>
          <w:numId w:val="29"/>
        </w:numPr>
        <w:shd w:val="clear" w:color="auto" w:fill="FFFFFF"/>
        <w:spacing w:after="0" w:line="360" w:lineRule="auto"/>
        <w:rPr>
          <w:rFonts w:ascii="Arial" w:eastAsia="Times New Roman" w:hAnsi="Arial" w:cs="Arial"/>
          <w:sz w:val="24"/>
          <w:szCs w:val="24"/>
          <w:lang w:eastAsia="en-GB"/>
        </w:rPr>
      </w:pPr>
      <w:r w:rsidRPr="0084028F">
        <w:rPr>
          <w:rFonts w:ascii="Arial" w:eastAsia="Times New Roman" w:hAnsi="Arial" w:cs="Arial"/>
          <w:b/>
          <w:sz w:val="24"/>
          <w:szCs w:val="24"/>
          <w:lang w:eastAsia="en-GB"/>
        </w:rPr>
        <w:t xml:space="preserve">Competing- assertive and </w:t>
      </w:r>
      <w:r w:rsidR="003D13F3" w:rsidRPr="0084028F">
        <w:rPr>
          <w:rFonts w:ascii="Arial" w:eastAsia="Times New Roman" w:hAnsi="Arial" w:cs="Arial"/>
          <w:b/>
          <w:sz w:val="24"/>
          <w:szCs w:val="24"/>
          <w:lang w:eastAsia="en-GB"/>
        </w:rPr>
        <w:t>uncooperative</w:t>
      </w:r>
      <w:r w:rsidR="00401ABE" w:rsidRPr="0084028F">
        <w:rPr>
          <w:rFonts w:ascii="Arial" w:eastAsia="Times New Roman" w:hAnsi="Arial" w:cs="Arial"/>
          <w:sz w:val="24"/>
          <w:szCs w:val="24"/>
          <w:lang w:eastAsia="en-GB"/>
        </w:rPr>
        <w:t xml:space="preserve"> (low concern for other</w:t>
      </w:r>
      <w:r w:rsidRPr="0084028F">
        <w:rPr>
          <w:rFonts w:ascii="Arial" w:eastAsia="Times New Roman" w:hAnsi="Arial" w:cs="Arial"/>
          <w:sz w:val="24"/>
          <w:szCs w:val="24"/>
          <w:lang w:eastAsia="en-GB"/>
        </w:rPr>
        <w:t xml:space="preserve">s and high concern for self).This </w:t>
      </w:r>
      <w:r w:rsidR="00A83CC4" w:rsidRPr="0084028F">
        <w:rPr>
          <w:rFonts w:ascii="Arial" w:eastAsia="Times New Roman" w:hAnsi="Arial" w:cs="Arial"/>
          <w:sz w:val="24"/>
          <w:szCs w:val="24"/>
          <w:lang w:eastAsia="en-GB"/>
        </w:rPr>
        <w:t xml:space="preserve">is the power orientated </w:t>
      </w:r>
      <w:r w:rsidRPr="0084028F">
        <w:rPr>
          <w:rFonts w:ascii="Arial" w:eastAsia="Times New Roman" w:hAnsi="Arial" w:cs="Arial"/>
          <w:sz w:val="24"/>
          <w:szCs w:val="24"/>
          <w:lang w:eastAsia="en-GB"/>
        </w:rPr>
        <w:t>tactic involves</w:t>
      </w:r>
      <w:r w:rsidR="00A83CC4" w:rsidRPr="0084028F">
        <w:rPr>
          <w:rFonts w:ascii="Arial" w:eastAsia="Times New Roman" w:hAnsi="Arial" w:cs="Arial"/>
          <w:sz w:val="24"/>
          <w:szCs w:val="24"/>
          <w:lang w:eastAsia="en-GB"/>
        </w:rPr>
        <w:t xml:space="preserve"> an </w:t>
      </w:r>
      <w:r w:rsidR="003D13F3" w:rsidRPr="0084028F">
        <w:rPr>
          <w:rFonts w:ascii="Arial" w:eastAsia="Times New Roman" w:hAnsi="Arial" w:cs="Arial"/>
          <w:sz w:val="24"/>
          <w:szCs w:val="24"/>
          <w:lang w:eastAsia="en-GB"/>
        </w:rPr>
        <w:t>individual</w:t>
      </w:r>
      <w:r w:rsidRPr="0084028F">
        <w:rPr>
          <w:rFonts w:ascii="Arial" w:eastAsia="Times New Roman" w:hAnsi="Arial" w:cs="Arial"/>
          <w:sz w:val="24"/>
          <w:szCs w:val="24"/>
          <w:lang w:eastAsia="en-GB"/>
        </w:rPr>
        <w:t xml:space="preserve"> forcing others to comply with</w:t>
      </w:r>
      <w:r w:rsidR="001E6AFC" w:rsidRPr="0084028F">
        <w:rPr>
          <w:rFonts w:ascii="Arial" w:eastAsia="Times New Roman" w:hAnsi="Arial" w:cs="Arial"/>
          <w:sz w:val="24"/>
          <w:szCs w:val="24"/>
          <w:lang w:eastAsia="en-GB"/>
        </w:rPr>
        <w:t xml:space="preserve"> </w:t>
      </w:r>
      <w:r w:rsidR="001E6AFC" w:rsidRPr="00AA0C36">
        <w:rPr>
          <w:rFonts w:ascii="Arial" w:eastAsia="Times New Roman" w:hAnsi="Arial" w:cs="Arial"/>
          <w:sz w:val="24"/>
          <w:szCs w:val="24"/>
          <w:lang w:eastAsia="en-GB"/>
        </w:rPr>
        <w:t>their</w:t>
      </w:r>
      <w:r w:rsidR="00A83CC4" w:rsidRPr="0084028F">
        <w:rPr>
          <w:rFonts w:ascii="Arial" w:eastAsia="Times New Roman" w:hAnsi="Arial" w:cs="Arial"/>
          <w:sz w:val="24"/>
          <w:szCs w:val="24"/>
          <w:lang w:eastAsia="en-GB"/>
        </w:rPr>
        <w:t xml:space="preserve"> needs.</w:t>
      </w:r>
      <w:r w:rsidRPr="0084028F">
        <w:rPr>
          <w:rFonts w:ascii="Arial" w:eastAsia="Times New Roman" w:hAnsi="Arial" w:cs="Arial"/>
          <w:b/>
          <w:sz w:val="24"/>
          <w:szCs w:val="24"/>
          <w:lang w:eastAsia="en-GB"/>
        </w:rPr>
        <w:t xml:space="preserve"> </w:t>
      </w:r>
      <w:r w:rsidR="000D3771" w:rsidRPr="0084028F">
        <w:rPr>
          <w:rFonts w:ascii="Arial" w:eastAsia="Times New Roman" w:hAnsi="Arial" w:cs="Arial"/>
          <w:b/>
          <w:sz w:val="24"/>
          <w:szCs w:val="24"/>
          <w:lang w:eastAsia="en-GB"/>
        </w:rPr>
        <w:t>O</w:t>
      </w:r>
      <w:r w:rsidRPr="0084028F">
        <w:rPr>
          <w:rFonts w:ascii="Arial" w:eastAsia="Times New Roman" w:hAnsi="Arial" w:cs="Arial"/>
          <w:b/>
          <w:sz w:val="24"/>
          <w:szCs w:val="24"/>
          <w:lang w:eastAsia="en-GB"/>
        </w:rPr>
        <w:t>utcome</w:t>
      </w:r>
      <w:r w:rsidRPr="0084028F">
        <w:rPr>
          <w:rFonts w:ascii="Arial" w:eastAsia="Times New Roman" w:hAnsi="Arial" w:cs="Arial"/>
          <w:sz w:val="24"/>
          <w:szCs w:val="24"/>
          <w:lang w:eastAsia="en-GB"/>
        </w:rPr>
        <w:t xml:space="preserve"> </w:t>
      </w:r>
      <w:r w:rsidRPr="0084028F">
        <w:rPr>
          <w:rFonts w:ascii="Arial" w:eastAsia="Times New Roman" w:hAnsi="Arial" w:cs="Arial"/>
          <w:color w:val="548DD4" w:themeColor="text2" w:themeTint="99"/>
          <w:sz w:val="24"/>
          <w:szCs w:val="24"/>
          <w:lang w:eastAsia="en-GB"/>
        </w:rPr>
        <w:t>I win, you lose</w:t>
      </w:r>
      <w:r w:rsidR="001036D9" w:rsidRPr="0084028F">
        <w:rPr>
          <w:rFonts w:ascii="Arial" w:eastAsia="Times New Roman" w:hAnsi="Arial" w:cs="Arial"/>
          <w:sz w:val="24"/>
          <w:szCs w:val="24"/>
          <w:lang w:eastAsia="en-GB"/>
        </w:rPr>
        <w:t>.</w:t>
      </w:r>
    </w:p>
    <w:p w:rsidR="00401ABE" w:rsidRPr="0084028F" w:rsidRDefault="00401ABE" w:rsidP="00401ABE">
      <w:pPr>
        <w:pStyle w:val="Akapitzlist"/>
        <w:numPr>
          <w:ilvl w:val="0"/>
          <w:numId w:val="29"/>
        </w:numPr>
        <w:shd w:val="clear" w:color="auto" w:fill="FFFFFF"/>
        <w:spacing w:after="0" w:line="360" w:lineRule="auto"/>
        <w:rPr>
          <w:rFonts w:ascii="Arial" w:eastAsia="Times New Roman" w:hAnsi="Arial" w:cs="Arial"/>
          <w:sz w:val="24"/>
          <w:szCs w:val="24"/>
          <w:lang w:eastAsia="en-GB"/>
        </w:rPr>
      </w:pPr>
      <w:r w:rsidRPr="0084028F">
        <w:rPr>
          <w:rFonts w:ascii="Arial" w:eastAsia="Times New Roman" w:hAnsi="Arial" w:cs="Arial"/>
          <w:b/>
          <w:sz w:val="24"/>
          <w:szCs w:val="24"/>
          <w:lang w:eastAsia="en-GB"/>
        </w:rPr>
        <w:t>Accommodating</w:t>
      </w:r>
      <w:r w:rsidR="001A6D03" w:rsidRPr="0084028F">
        <w:rPr>
          <w:rFonts w:ascii="Arial" w:eastAsia="Times New Roman" w:hAnsi="Arial" w:cs="Arial"/>
          <w:b/>
          <w:sz w:val="24"/>
          <w:szCs w:val="24"/>
          <w:lang w:eastAsia="en-GB"/>
        </w:rPr>
        <w:t xml:space="preserve"> – unassertive and cooperative</w:t>
      </w:r>
      <w:r w:rsidRPr="0084028F">
        <w:rPr>
          <w:rFonts w:ascii="Arial" w:eastAsia="Times New Roman" w:hAnsi="Arial" w:cs="Arial"/>
          <w:sz w:val="24"/>
          <w:szCs w:val="24"/>
          <w:lang w:eastAsia="en-GB"/>
        </w:rPr>
        <w:t xml:space="preserve"> (high concern for others and low concern for self.</w:t>
      </w:r>
      <w:r w:rsidR="000D3771" w:rsidRPr="0084028F">
        <w:rPr>
          <w:rFonts w:ascii="Arial" w:eastAsia="Times New Roman" w:hAnsi="Arial" w:cs="Arial"/>
          <w:sz w:val="24"/>
          <w:szCs w:val="24"/>
          <w:lang w:eastAsia="en-GB"/>
        </w:rPr>
        <w:t xml:space="preserve"> The individual</w:t>
      </w:r>
      <w:r w:rsidR="001E6AFC" w:rsidRPr="0084028F">
        <w:rPr>
          <w:rFonts w:ascii="Arial" w:eastAsia="Times New Roman" w:hAnsi="Arial" w:cs="Arial"/>
          <w:sz w:val="24"/>
          <w:szCs w:val="24"/>
          <w:lang w:eastAsia="en-GB"/>
        </w:rPr>
        <w:t>s neglect their own needs</w:t>
      </w:r>
      <w:r w:rsidR="000D3771" w:rsidRPr="0084028F">
        <w:rPr>
          <w:rFonts w:ascii="Arial" w:eastAsia="Times New Roman" w:hAnsi="Arial" w:cs="Arial"/>
          <w:sz w:val="24"/>
          <w:szCs w:val="24"/>
          <w:lang w:eastAsia="en-GB"/>
        </w:rPr>
        <w:t xml:space="preserve"> </w:t>
      </w:r>
      <w:r w:rsidR="001E6AFC" w:rsidRPr="0084028F">
        <w:rPr>
          <w:rFonts w:ascii="Arial" w:eastAsia="Times New Roman" w:hAnsi="Arial" w:cs="Arial"/>
          <w:sz w:val="24"/>
          <w:szCs w:val="24"/>
          <w:lang w:eastAsia="en-GB"/>
        </w:rPr>
        <w:t>to satisfy</w:t>
      </w:r>
      <w:r w:rsidR="000D3771" w:rsidRPr="0084028F">
        <w:rPr>
          <w:rFonts w:ascii="Arial" w:eastAsia="Times New Roman" w:hAnsi="Arial" w:cs="Arial"/>
          <w:sz w:val="24"/>
          <w:szCs w:val="24"/>
          <w:lang w:eastAsia="en-GB"/>
        </w:rPr>
        <w:t xml:space="preserve"> the other</w:t>
      </w:r>
      <w:r w:rsidR="001E6AFC" w:rsidRPr="0084028F">
        <w:rPr>
          <w:rFonts w:ascii="Arial" w:eastAsia="Times New Roman" w:hAnsi="Arial" w:cs="Arial"/>
          <w:sz w:val="24"/>
          <w:szCs w:val="24"/>
          <w:lang w:eastAsia="en-GB"/>
        </w:rPr>
        <w:t xml:space="preserve"> people concerns</w:t>
      </w:r>
      <w:r w:rsidR="000D3771" w:rsidRPr="0084028F">
        <w:rPr>
          <w:rFonts w:ascii="Arial" w:eastAsia="Times New Roman" w:hAnsi="Arial" w:cs="Arial"/>
          <w:sz w:val="24"/>
          <w:szCs w:val="24"/>
          <w:lang w:eastAsia="en-GB"/>
        </w:rPr>
        <w:t>.</w:t>
      </w:r>
      <w:r w:rsidR="001E6AFC" w:rsidRPr="0084028F">
        <w:rPr>
          <w:rFonts w:ascii="Arial" w:eastAsia="Times New Roman" w:hAnsi="Arial" w:cs="Arial"/>
          <w:sz w:val="24"/>
          <w:szCs w:val="24"/>
          <w:lang w:eastAsia="en-GB"/>
        </w:rPr>
        <w:t xml:space="preserve"> </w:t>
      </w:r>
      <w:r w:rsidR="000D3771" w:rsidRPr="0084028F">
        <w:rPr>
          <w:rFonts w:ascii="Arial" w:hAnsi="Arial" w:cs="Arial"/>
          <w:color w:val="000000" w:themeColor="text1"/>
          <w:sz w:val="24"/>
          <w:szCs w:val="24"/>
        </w:rPr>
        <w:t>This approach e</w:t>
      </w:r>
      <w:r w:rsidR="005A2554" w:rsidRPr="0084028F">
        <w:rPr>
          <w:rFonts w:ascii="Arial" w:hAnsi="Arial" w:cs="Arial"/>
          <w:color w:val="000000" w:themeColor="text1"/>
          <w:sz w:val="24"/>
          <w:szCs w:val="24"/>
        </w:rPr>
        <w:t>ncourages cooperation and is</w:t>
      </w:r>
      <w:r w:rsidR="000D3771" w:rsidRPr="0084028F">
        <w:rPr>
          <w:rFonts w:ascii="Arial" w:hAnsi="Arial" w:cs="Arial"/>
          <w:color w:val="000000" w:themeColor="text1"/>
          <w:sz w:val="24"/>
          <w:szCs w:val="24"/>
        </w:rPr>
        <w:t xml:space="preserve"> an appropriate approach to resolving trivial matters</w:t>
      </w:r>
      <w:r w:rsidR="005A2554" w:rsidRPr="0084028F">
        <w:rPr>
          <w:rFonts w:ascii="Arial" w:hAnsi="Arial" w:cs="Arial"/>
          <w:color w:val="000000" w:themeColor="text1"/>
          <w:sz w:val="24"/>
          <w:szCs w:val="24"/>
        </w:rPr>
        <w:t>.</w:t>
      </w:r>
      <w:r w:rsidR="000D3771" w:rsidRPr="0084028F">
        <w:rPr>
          <w:rFonts w:ascii="Arial" w:eastAsia="Times New Roman" w:hAnsi="Arial" w:cs="Arial"/>
          <w:color w:val="000000" w:themeColor="text1"/>
          <w:sz w:val="24"/>
          <w:szCs w:val="24"/>
          <w:lang w:eastAsia="en-GB"/>
        </w:rPr>
        <w:t xml:space="preserve"> </w:t>
      </w:r>
      <w:r w:rsidRPr="0084028F">
        <w:rPr>
          <w:rFonts w:ascii="Arial" w:eastAsia="Times New Roman" w:hAnsi="Arial" w:cs="Arial"/>
          <w:color w:val="000000" w:themeColor="text1"/>
          <w:sz w:val="24"/>
          <w:szCs w:val="24"/>
          <w:lang w:eastAsia="en-GB"/>
        </w:rPr>
        <w:t xml:space="preserve"> </w:t>
      </w:r>
      <w:r w:rsidR="000D3771" w:rsidRPr="0084028F">
        <w:rPr>
          <w:rFonts w:ascii="Arial" w:eastAsia="Times New Roman" w:hAnsi="Arial" w:cs="Arial"/>
          <w:b/>
          <w:sz w:val="24"/>
          <w:szCs w:val="24"/>
          <w:lang w:eastAsia="en-GB"/>
        </w:rPr>
        <w:t>O</w:t>
      </w:r>
      <w:r w:rsidR="001A6D03" w:rsidRPr="0084028F">
        <w:rPr>
          <w:rFonts w:ascii="Arial" w:eastAsia="Times New Roman" w:hAnsi="Arial" w:cs="Arial"/>
          <w:b/>
          <w:sz w:val="24"/>
          <w:szCs w:val="24"/>
          <w:lang w:eastAsia="en-GB"/>
        </w:rPr>
        <w:t>utcome</w:t>
      </w:r>
      <w:r w:rsidR="001A6D03" w:rsidRPr="0084028F">
        <w:rPr>
          <w:rFonts w:ascii="Arial" w:eastAsia="Times New Roman" w:hAnsi="Arial" w:cs="Arial"/>
          <w:sz w:val="24"/>
          <w:szCs w:val="24"/>
          <w:lang w:eastAsia="en-GB"/>
        </w:rPr>
        <w:t xml:space="preserve"> </w:t>
      </w:r>
      <w:r w:rsidR="001A6D03" w:rsidRPr="0084028F">
        <w:rPr>
          <w:rFonts w:ascii="Arial" w:eastAsia="Times New Roman" w:hAnsi="Arial" w:cs="Arial"/>
          <w:color w:val="548DD4" w:themeColor="text2" w:themeTint="99"/>
          <w:sz w:val="24"/>
          <w:szCs w:val="24"/>
          <w:lang w:eastAsia="en-GB"/>
        </w:rPr>
        <w:t>I lose, you win</w:t>
      </w:r>
      <w:r w:rsidR="00A46517" w:rsidRPr="0084028F">
        <w:rPr>
          <w:rFonts w:ascii="Arial" w:eastAsia="Times New Roman" w:hAnsi="Arial" w:cs="Arial"/>
          <w:sz w:val="24"/>
          <w:szCs w:val="24"/>
          <w:lang w:eastAsia="en-GB"/>
        </w:rPr>
        <w:t>.</w:t>
      </w:r>
    </w:p>
    <w:p w:rsidR="00401ABE" w:rsidRPr="0084028F" w:rsidRDefault="00401ABE" w:rsidP="001E6AFC">
      <w:pPr>
        <w:pStyle w:val="Akapitzlist"/>
        <w:numPr>
          <w:ilvl w:val="0"/>
          <w:numId w:val="29"/>
        </w:numPr>
        <w:shd w:val="clear" w:color="auto" w:fill="FFFFFF"/>
        <w:spacing w:after="0" w:line="360" w:lineRule="auto"/>
        <w:rPr>
          <w:rFonts w:ascii="Arial" w:eastAsia="Times New Roman" w:hAnsi="Arial" w:cs="Arial"/>
          <w:sz w:val="24"/>
          <w:szCs w:val="24"/>
          <w:lang w:eastAsia="en-GB"/>
        </w:rPr>
      </w:pPr>
      <w:r w:rsidRPr="0084028F">
        <w:rPr>
          <w:rFonts w:ascii="Arial" w:eastAsia="Times New Roman" w:hAnsi="Arial" w:cs="Arial"/>
          <w:b/>
          <w:sz w:val="24"/>
          <w:szCs w:val="24"/>
          <w:lang w:eastAsia="en-GB"/>
        </w:rPr>
        <w:t>Avoiding</w:t>
      </w:r>
      <w:r w:rsidR="00157AFD" w:rsidRPr="0084028F">
        <w:rPr>
          <w:rFonts w:ascii="Arial" w:eastAsia="Times New Roman" w:hAnsi="Arial" w:cs="Arial"/>
          <w:b/>
          <w:sz w:val="24"/>
          <w:szCs w:val="24"/>
          <w:lang w:eastAsia="en-GB"/>
        </w:rPr>
        <w:t xml:space="preserve"> – unassertive and uncoo</w:t>
      </w:r>
      <w:r w:rsidR="00E72511" w:rsidRPr="0084028F">
        <w:rPr>
          <w:rFonts w:ascii="Arial" w:eastAsia="Times New Roman" w:hAnsi="Arial" w:cs="Arial"/>
          <w:b/>
          <w:sz w:val="24"/>
          <w:szCs w:val="24"/>
          <w:lang w:eastAsia="en-GB"/>
        </w:rPr>
        <w:t>perative</w:t>
      </w:r>
      <w:r w:rsidRPr="0084028F">
        <w:rPr>
          <w:rFonts w:ascii="Arial" w:eastAsia="Times New Roman" w:hAnsi="Arial" w:cs="Arial"/>
          <w:sz w:val="24"/>
          <w:szCs w:val="24"/>
          <w:lang w:eastAsia="en-GB"/>
        </w:rPr>
        <w:t xml:space="preserve"> (low concern for others and low concern for </w:t>
      </w:r>
      <w:r w:rsidR="001A6D03" w:rsidRPr="0084028F">
        <w:rPr>
          <w:rFonts w:ascii="Arial" w:eastAsia="Times New Roman" w:hAnsi="Arial" w:cs="Arial"/>
          <w:sz w:val="24"/>
          <w:szCs w:val="24"/>
          <w:lang w:eastAsia="en-GB"/>
        </w:rPr>
        <w:t>self</w:t>
      </w:r>
      <w:r w:rsidR="001E6AFC" w:rsidRPr="0084028F">
        <w:rPr>
          <w:rFonts w:ascii="Arial" w:eastAsia="Times New Roman" w:hAnsi="Arial" w:cs="Arial"/>
          <w:sz w:val="24"/>
          <w:szCs w:val="24"/>
          <w:lang w:eastAsia="en-GB"/>
        </w:rPr>
        <w:t>)</w:t>
      </w:r>
      <w:r w:rsidR="001A6D03" w:rsidRPr="0084028F">
        <w:rPr>
          <w:rFonts w:ascii="Arial" w:eastAsia="Times New Roman" w:hAnsi="Arial" w:cs="Arial"/>
          <w:sz w:val="24"/>
          <w:szCs w:val="24"/>
          <w:lang w:eastAsia="en-GB"/>
        </w:rPr>
        <w:t>.</w:t>
      </w:r>
      <w:r w:rsidR="001E6AFC" w:rsidRPr="0084028F">
        <w:rPr>
          <w:rFonts w:ascii="Arial" w:hAnsi="Arial" w:cs="Arial"/>
          <w:color w:val="373737"/>
          <w:sz w:val="21"/>
          <w:szCs w:val="21"/>
          <w:shd w:val="clear" w:color="auto" w:fill="FFFFFF"/>
        </w:rPr>
        <w:t xml:space="preserve"> </w:t>
      </w:r>
      <w:r w:rsidR="001E6AFC" w:rsidRPr="0084028F">
        <w:rPr>
          <w:rFonts w:ascii="Arial" w:hAnsi="Arial" w:cs="Arial"/>
          <w:color w:val="000000" w:themeColor="text1"/>
          <w:sz w:val="24"/>
          <w:szCs w:val="24"/>
          <w:shd w:val="clear" w:color="auto" w:fill="FFFFFF"/>
        </w:rPr>
        <w:t>The team members neither pursues theirs own concerns nor those of the other individual</w:t>
      </w:r>
      <w:r w:rsidR="006F34A0" w:rsidRPr="0084028F">
        <w:rPr>
          <w:rFonts w:ascii="Arial" w:hAnsi="Arial" w:cs="Arial"/>
          <w:color w:val="000000" w:themeColor="text1"/>
          <w:sz w:val="24"/>
          <w:szCs w:val="24"/>
          <w:shd w:val="clear" w:color="auto" w:fill="FFFFFF"/>
        </w:rPr>
        <w:t>s</w:t>
      </w:r>
      <w:r w:rsidR="001E6AFC" w:rsidRPr="0084028F">
        <w:rPr>
          <w:rFonts w:ascii="Arial" w:hAnsi="Arial" w:cs="Arial"/>
          <w:color w:val="373737"/>
          <w:sz w:val="21"/>
          <w:szCs w:val="21"/>
          <w:shd w:val="clear" w:color="auto" w:fill="FFFFFF"/>
        </w:rPr>
        <w:t>.</w:t>
      </w:r>
      <w:r w:rsidR="001A6D03" w:rsidRPr="0084028F">
        <w:rPr>
          <w:rFonts w:ascii="Arial" w:eastAsia="Times New Roman" w:hAnsi="Arial" w:cs="Arial"/>
          <w:sz w:val="24"/>
          <w:szCs w:val="24"/>
          <w:lang w:eastAsia="en-GB"/>
        </w:rPr>
        <w:t xml:space="preserve"> </w:t>
      </w:r>
      <w:r w:rsidR="001A6D03" w:rsidRPr="0084028F">
        <w:rPr>
          <w:rFonts w:ascii="Arial" w:eastAsia="Times New Roman" w:hAnsi="Arial" w:cs="Arial"/>
          <w:b/>
          <w:sz w:val="24"/>
          <w:szCs w:val="24"/>
          <w:lang w:eastAsia="en-GB"/>
        </w:rPr>
        <w:t>Outcome</w:t>
      </w:r>
      <w:r w:rsidR="001A6D03" w:rsidRPr="0084028F">
        <w:rPr>
          <w:rFonts w:ascii="Arial" w:eastAsia="Times New Roman" w:hAnsi="Arial" w:cs="Arial"/>
          <w:color w:val="548DD4" w:themeColor="text2" w:themeTint="99"/>
          <w:sz w:val="24"/>
          <w:szCs w:val="24"/>
          <w:lang w:eastAsia="en-GB"/>
        </w:rPr>
        <w:t xml:space="preserve"> I lose, you lose</w:t>
      </w:r>
      <w:r w:rsidR="00A46517" w:rsidRPr="0084028F">
        <w:rPr>
          <w:rFonts w:ascii="Arial" w:eastAsia="Times New Roman" w:hAnsi="Arial" w:cs="Arial"/>
          <w:sz w:val="24"/>
          <w:szCs w:val="24"/>
          <w:lang w:eastAsia="en-GB"/>
        </w:rPr>
        <w:t>.</w:t>
      </w:r>
    </w:p>
    <w:p w:rsidR="00FC4AB6" w:rsidRPr="00754B20" w:rsidRDefault="00401ABE" w:rsidP="00441BCA">
      <w:pPr>
        <w:pStyle w:val="Akapitzlist"/>
        <w:numPr>
          <w:ilvl w:val="0"/>
          <w:numId w:val="29"/>
        </w:numPr>
        <w:shd w:val="clear" w:color="auto" w:fill="FFFFFF"/>
        <w:spacing w:after="0" w:line="360" w:lineRule="auto"/>
        <w:rPr>
          <w:rFonts w:ascii="Arial" w:eastAsia="Times New Roman" w:hAnsi="Arial" w:cs="Arial"/>
          <w:sz w:val="24"/>
          <w:szCs w:val="24"/>
          <w:lang w:eastAsia="en-GB"/>
        </w:rPr>
      </w:pPr>
      <w:r w:rsidRPr="0084028F">
        <w:rPr>
          <w:rFonts w:ascii="Arial" w:eastAsia="Times New Roman" w:hAnsi="Arial" w:cs="Arial"/>
          <w:b/>
          <w:sz w:val="24"/>
          <w:szCs w:val="24"/>
          <w:lang w:eastAsia="en-GB"/>
        </w:rPr>
        <w:t>Compromising</w:t>
      </w:r>
      <w:r w:rsidR="00A83CC4" w:rsidRPr="0084028F">
        <w:rPr>
          <w:rFonts w:ascii="Arial" w:eastAsia="Times New Roman" w:hAnsi="Arial" w:cs="Arial"/>
          <w:b/>
          <w:sz w:val="24"/>
          <w:szCs w:val="24"/>
          <w:lang w:eastAsia="en-GB"/>
        </w:rPr>
        <w:t xml:space="preserve"> – mid range on assertiveness and cooperativeness </w:t>
      </w:r>
      <w:r w:rsidR="009047D4" w:rsidRPr="0084028F">
        <w:rPr>
          <w:rFonts w:ascii="Arial" w:eastAsia="Times New Roman" w:hAnsi="Arial" w:cs="Arial"/>
          <w:sz w:val="24"/>
          <w:szCs w:val="24"/>
          <w:lang w:eastAsia="en-GB"/>
        </w:rPr>
        <w:t xml:space="preserve"> (moderate in</w:t>
      </w:r>
      <w:r w:rsidRPr="0084028F">
        <w:rPr>
          <w:rFonts w:ascii="Arial" w:eastAsia="Times New Roman" w:hAnsi="Arial" w:cs="Arial"/>
          <w:sz w:val="24"/>
          <w:szCs w:val="24"/>
          <w:lang w:eastAsia="en-GB"/>
        </w:rPr>
        <w:t xml:space="preserve"> both concern for others and concern for self</w:t>
      </w:r>
      <w:r w:rsidR="00A83CC4" w:rsidRPr="0084028F">
        <w:rPr>
          <w:rFonts w:ascii="Arial" w:eastAsia="Times New Roman" w:hAnsi="Arial" w:cs="Arial"/>
          <w:sz w:val="24"/>
          <w:szCs w:val="24"/>
          <w:lang w:eastAsia="en-GB"/>
        </w:rPr>
        <w:t>)</w:t>
      </w:r>
      <w:r w:rsidR="00890B27" w:rsidRPr="0084028F">
        <w:rPr>
          <w:rFonts w:ascii="Arial" w:eastAsia="Times New Roman" w:hAnsi="Arial" w:cs="Arial"/>
          <w:sz w:val="24"/>
          <w:szCs w:val="24"/>
          <w:lang w:eastAsia="en-GB"/>
        </w:rPr>
        <w:t xml:space="preserve">. </w:t>
      </w:r>
      <w:r w:rsidR="00530126" w:rsidRPr="0084028F">
        <w:rPr>
          <w:rFonts w:ascii="Arial" w:eastAsia="Times New Roman" w:hAnsi="Arial" w:cs="Arial"/>
          <w:sz w:val="24"/>
          <w:szCs w:val="24"/>
          <w:lang w:eastAsia="en-GB"/>
        </w:rPr>
        <w:t>This approach is used when team members</w:t>
      </w:r>
      <w:r w:rsidR="00DC6C08" w:rsidRPr="0084028F">
        <w:rPr>
          <w:rFonts w:ascii="Arial" w:eastAsia="Times New Roman" w:hAnsi="Arial" w:cs="Arial"/>
          <w:sz w:val="24"/>
          <w:szCs w:val="24"/>
          <w:lang w:eastAsia="en-GB"/>
        </w:rPr>
        <w:t xml:space="preserve"> have opposite</w:t>
      </w:r>
      <w:r w:rsidR="00530126" w:rsidRPr="0084028F">
        <w:rPr>
          <w:rFonts w:ascii="Arial" w:eastAsia="Times New Roman" w:hAnsi="Arial" w:cs="Arial"/>
          <w:sz w:val="24"/>
          <w:szCs w:val="24"/>
          <w:lang w:eastAsia="en-GB"/>
        </w:rPr>
        <w:t xml:space="preserve"> objectives</w:t>
      </w:r>
      <w:r w:rsidR="00DC6C08" w:rsidRPr="0084028F">
        <w:rPr>
          <w:rFonts w:ascii="Arial" w:eastAsia="Times New Roman" w:hAnsi="Arial" w:cs="Arial"/>
          <w:sz w:val="24"/>
          <w:szCs w:val="24"/>
          <w:lang w:eastAsia="en-GB"/>
        </w:rPr>
        <w:t xml:space="preserve"> or have equal power.</w:t>
      </w:r>
      <w:r w:rsidR="00811789" w:rsidRPr="0084028F">
        <w:rPr>
          <w:rFonts w:ascii="Arial" w:eastAsia="Times New Roman" w:hAnsi="Arial" w:cs="Arial"/>
          <w:b/>
          <w:sz w:val="24"/>
          <w:szCs w:val="24"/>
          <w:lang w:eastAsia="en-GB"/>
        </w:rPr>
        <w:t xml:space="preserve"> </w:t>
      </w:r>
      <w:r w:rsidR="00B95247" w:rsidRPr="0084028F">
        <w:rPr>
          <w:rFonts w:ascii="Arial" w:hAnsi="Arial" w:cs="Arial"/>
          <w:color w:val="000000" w:themeColor="text1"/>
          <w:sz w:val="24"/>
          <w:szCs w:val="24"/>
          <w:shd w:val="clear" w:color="auto" w:fill="FFFFFF"/>
        </w:rPr>
        <w:t>The aim</w:t>
      </w:r>
      <w:r w:rsidR="00890B27" w:rsidRPr="0084028F">
        <w:rPr>
          <w:rFonts w:ascii="Arial" w:hAnsi="Arial" w:cs="Arial"/>
          <w:color w:val="000000" w:themeColor="text1"/>
          <w:sz w:val="24"/>
          <w:szCs w:val="24"/>
          <w:shd w:val="clear" w:color="auto" w:fill="FFFFFF"/>
        </w:rPr>
        <w:t xml:space="preserve"> is to find some mutually ac</w:t>
      </w:r>
      <w:r w:rsidR="00B95247" w:rsidRPr="0084028F">
        <w:rPr>
          <w:rFonts w:ascii="Arial" w:hAnsi="Arial" w:cs="Arial"/>
          <w:color w:val="000000" w:themeColor="text1"/>
          <w:sz w:val="24"/>
          <w:szCs w:val="24"/>
          <w:shd w:val="clear" w:color="auto" w:fill="FFFFFF"/>
        </w:rPr>
        <w:t>ceptable solution that partly</w:t>
      </w:r>
      <w:r w:rsidR="00890B27" w:rsidRPr="0084028F">
        <w:rPr>
          <w:rFonts w:ascii="Arial" w:hAnsi="Arial" w:cs="Arial"/>
          <w:color w:val="000000" w:themeColor="text1"/>
          <w:sz w:val="24"/>
          <w:szCs w:val="24"/>
          <w:shd w:val="clear" w:color="auto" w:fill="FFFFFF"/>
        </w:rPr>
        <w:t xml:space="preserve"> satisfies both individuals.</w:t>
      </w:r>
      <w:r w:rsidR="00890B27" w:rsidRPr="0084028F">
        <w:rPr>
          <w:rFonts w:ascii="Arial" w:hAnsi="Arial" w:cs="Arial"/>
          <w:color w:val="000000" w:themeColor="text1"/>
          <w:sz w:val="21"/>
          <w:szCs w:val="21"/>
          <w:shd w:val="clear" w:color="auto" w:fill="FFFFFF"/>
        </w:rPr>
        <w:t xml:space="preserve"> </w:t>
      </w:r>
      <w:r w:rsidR="00890B27" w:rsidRPr="0084028F">
        <w:rPr>
          <w:rFonts w:ascii="Arial" w:eastAsia="Times New Roman" w:hAnsi="Arial" w:cs="Arial"/>
          <w:b/>
          <w:sz w:val="24"/>
          <w:szCs w:val="24"/>
          <w:lang w:eastAsia="en-GB"/>
        </w:rPr>
        <w:t xml:space="preserve"> </w:t>
      </w:r>
      <w:r w:rsidR="000D3771" w:rsidRPr="0084028F">
        <w:rPr>
          <w:rFonts w:ascii="Arial" w:eastAsia="Times New Roman" w:hAnsi="Arial" w:cs="Arial"/>
          <w:b/>
          <w:sz w:val="24"/>
          <w:szCs w:val="24"/>
          <w:lang w:eastAsia="en-GB"/>
        </w:rPr>
        <w:t>O</w:t>
      </w:r>
      <w:r w:rsidR="00811789" w:rsidRPr="0084028F">
        <w:rPr>
          <w:rFonts w:ascii="Arial" w:eastAsia="Times New Roman" w:hAnsi="Arial" w:cs="Arial"/>
          <w:b/>
          <w:sz w:val="24"/>
          <w:szCs w:val="24"/>
          <w:lang w:eastAsia="en-GB"/>
        </w:rPr>
        <w:t>utcome</w:t>
      </w:r>
      <w:r w:rsidR="00811789" w:rsidRPr="0084028F">
        <w:rPr>
          <w:rFonts w:ascii="Arial" w:eastAsia="Times New Roman" w:hAnsi="Arial" w:cs="Arial"/>
          <w:sz w:val="24"/>
          <w:szCs w:val="24"/>
          <w:lang w:eastAsia="en-GB"/>
        </w:rPr>
        <w:t xml:space="preserve">: </w:t>
      </w:r>
      <w:r w:rsidR="00811789" w:rsidRPr="0084028F">
        <w:rPr>
          <w:rFonts w:ascii="Arial" w:eastAsia="Times New Roman" w:hAnsi="Arial" w:cs="Arial"/>
          <w:color w:val="548DD4" w:themeColor="text2" w:themeTint="99"/>
          <w:sz w:val="24"/>
          <w:szCs w:val="24"/>
          <w:lang w:eastAsia="en-GB"/>
        </w:rPr>
        <w:t>Partly I win some, you win some</w:t>
      </w:r>
      <w:r w:rsidR="00811789" w:rsidRPr="0084028F">
        <w:rPr>
          <w:rFonts w:ascii="Arial" w:eastAsia="Times New Roman" w:hAnsi="Arial" w:cs="Arial"/>
          <w:sz w:val="24"/>
          <w:szCs w:val="24"/>
          <w:lang w:eastAsia="en-GB"/>
        </w:rPr>
        <w:t xml:space="preserve"> </w:t>
      </w:r>
    </w:p>
    <w:p w:rsidR="0015639A" w:rsidRPr="0084028F" w:rsidRDefault="00441BCA" w:rsidP="00441BCA">
      <w:pPr>
        <w:shd w:val="clear" w:color="auto" w:fill="FFFFFF"/>
        <w:spacing w:after="0" w:line="360" w:lineRule="auto"/>
        <w:rPr>
          <w:rFonts w:ascii="Arial" w:hAnsi="Arial" w:cs="Arial"/>
          <w:color w:val="000000" w:themeColor="text1"/>
          <w:sz w:val="24"/>
          <w:szCs w:val="24"/>
        </w:rPr>
      </w:pPr>
      <w:r w:rsidRPr="0084028F">
        <w:rPr>
          <w:rFonts w:ascii="Arial" w:eastAsia="Times New Roman" w:hAnsi="Arial" w:cs="Arial"/>
          <w:sz w:val="24"/>
          <w:szCs w:val="24"/>
          <w:lang w:eastAsia="en-GB"/>
        </w:rPr>
        <w:t xml:space="preserve">We should </w:t>
      </w:r>
      <w:r w:rsidRPr="0084028F">
        <w:rPr>
          <w:rFonts w:ascii="Arial" w:hAnsi="Arial" w:cs="Arial"/>
          <w:color w:val="000000" w:themeColor="text1"/>
          <w:sz w:val="24"/>
          <w:szCs w:val="24"/>
        </w:rPr>
        <w:t>always look</w:t>
      </w:r>
      <w:r w:rsidR="00F80523" w:rsidRPr="0084028F">
        <w:rPr>
          <w:rFonts w:ascii="Arial" w:hAnsi="Arial" w:cs="Arial"/>
          <w:color w:val="000000" w:themeColor="text1"/>
          <w:sz w:val="24"/>
          <w:szCs w:val="24"/>
        </w:rPr>
        <w:t xml:space="preserve"> for </w:t>
      </w:r>
      <w:r w:rsidR="00F80523" w:rsidRPr="0084028F">
        <w:rPr>
          <w:rFonts w:ascii="Arial" w:hAnsi="Arial" w:cs="Arial"/>
          <w:color w:val="548DD4" w:themeColor="text2" w:themeTint="99"/>
          <w:sz w:val="24"/>
          <w:szCs w:val="24"/>
        </w:rPr>
        <w:t xml:space="preserve">‘win-win’ </w:t>
      </w:r>
      <w:r w:rsidR="00F80523" w:rsidRPr="0084028F">
        <w:rPr>
          <w:rFonts w:ascii="Arial" w:hAnsi="Arial" w:cs="Arial"/>
          <w:color w:val="000000" w:themeColor="text1"/>
          <w:sz w:val="24"/>
          <w:szCs w:val="24"/>
        </w:rPr>
        <w:t>conflict resolution</w:t>
      </w:r>
      <w:r w:rsidRPr="0084028F">
        <w:rPr>
          <w:rFonts w:ascii="Arial" w:hAnsi="Arial" w:cs="Arial"/>
          <w:color w:val="000000" w:themeColor="text1"/>
          <w:sz w:val="24"/>
          <w:szCs w:val="24"/>
        </w:rPr>
        <w:t xml:space="preserve">. </w:t>
      </w:r>
    </w:p>
    <w:p w:rsidR="003D7E85" w:rsidRPr="0084028F" w:rsidRDefault="00B33ACD" w:rsidP="00441BCA">
      <w:pPr>
        <w:shd w:val="clear" w:color="auto" w:fill="FFFFFF"/>
        <w:spacing w:after="0" w:line="360" w:lineRule="auto"/>
        <w:rPr>
          <w:rFonts w:ascii="Arial" w:eastAsia="Times New Roman" w:hAnsi="Arial" w:cs="Arial"/>
          <w:sz w:val="24"/>
          <w:szCs w:val="24"/>
          <w:lang w:eastAsia="en-GB"/>
        </w:rPr>
      </w:pPr>
      <w:r w:rsidRPr="0084028F">
        <w:rPr>
          <w:rFonts w:ascii="Arial" w:eastAsia="Times New Roman" w:hAnsi="Arial" w:cs="Arial"/>
          <w:sz w:val="24"/>
          <w:szCs w:val="24"/>
          <w:lang w:eastAsia="en-GB"/>
        </w:rPr>
        <w:t>Using Thomas-</w:t>
      </w:r>
      <w:proofErr w:type="spellStart"/>
      <w:r w:rsidRPr="0084028F">
        <w:rPr>
          <w:rFonts w:ascii="Arial" w:eastAsia="Times New Roman" w:hAnsi="Arial" w:cs="Arial"/>
          <w:sz w:val="24"/>
          <w:szCs w:val="24"/>
          <w:lang w:eastAsia="en-GB"/>
        </w:rPr>
        <w:t>Kilmann</w:t>
      </w:r>
      <w:proofErr w:type="spellEnd"/>
      <w:r w:rsidRPr="0084028F">
        <w:rPr>
          <w:rFonts w:ascii="Arial" w:eastAsia="Times New Roman" w:hAnsi="Arial" w:cs="Arial"/>
          <w:sz w:val="24"/>
          <w:szCs w:val="24"/>
          <w:lang w:eastAsia="en-GB"/>
        </w:rPr>
        <w:t xml:space="preserve"> </w:t>
      </w:r>
      <w:r w:rsidR="00AA0C36">
        <w:rPr>
          <w:rFonts w:ascii="Arial" w:eastAsia="Times New Roman" w:hAnsi="Arial" w:cs="Arial"/>
          <w:sz w:val="24"/>
          <w:szCs w:val="24"/>
          <w:lang w:eastAsia="en-GB"/>
        </w:rPr>
        <w:t>model</w:t>
      </w:r>
      <w:r w:rsidRPr="0084028F">
        <w:rPr>
          <w:rFonts w:ascii="Arial" w:eastAsia="Times New Roman" w:hAnsi="Arial" w:cs="Arial"/>
          <w:sz w:val="24"/>
          <w:szCs w:val="24"/>
          <w:lang w:eastAsia="en-GB"/>
        </w:rPr>
        <w:t xml:space="preserve"> team members can learn to move beyond conflict and focus on achieving business objectives. </w:t>
      </w:r>
    </w:p>
    <w:p w:rsidR="00530126" w:rsidRPr="0084028F" w:rsidRDefault="00530126" w:rsidP="00DB422F">
      <w:pPr>
        <w:spacing w:line="360" w:lineRule="auto"/>
        <w:rPr>
          <w:rStyle w:val="Pogrubienie"/>
          <w:rFonts w:ascii="Arial" w:hAnsi="Arial" w:cs="Arial"/>
          <w:b w:val="0"/>
          <w:bCs w:val="0"/>
          <w:color w:val="000000" w:themeColor="text1"/>
          <w:spacing w:val="5"/>
          <w:sz w:val="24"/>
          <w:szCs w:val="24"/>
        </w:rPr>
      </w:pPr>
      <w:r w:rsidRPr="0084028F">
        <w:rPr>
          <w:rFonts w:ascii="Arial" w:hAnsi="Arial" w:cs="Arial"/>
          <w:color w:val="000000" w:themeColor="text1"/>
          <w:spacing w:val="5"/>
          <w:sz w:val="24"/>
          <w:szCs w:val="24"/>
        </w:rPr>
        <w:t>When conflict is resolved</w:t>
      </w:r>
      <w:r w:rsidR="00CB26CA" w:rsidRPr="0084028F">
        <w:rPr>
          <w:rFonts w:ascii="Arial" w:hAnsi="Arial" w:cs="Arial"/>
          <w:color w:val="000000" w:themeColor="text1"/>
          <w:spacing w:val="5"/>
          <w:sz w:val="24"/>
          <w:szCs w:val="24"/>
        </w:rPr>
        <w:t xml:space="preserve"> </w:t>
      </w:r>
      <w:r w:rsidR="00AA0C36">
        <w:rPr>
          <w:rFonts w:ascii="Arial" w:hAnsi="Arial" w:cs="Arial"/>
          <w:color w:val="000000" w:themeColor="text1"/>
          <w:spacing w:val="5"/>
          <w:sz w:val="24"/>
          <w:szCs w:val="24"/>
        </w:rPr>
        <w:t>the team moves into the</w:t>
      </w:r>
      <w:r w:rsidR="00CB26CA" w:rsidRPr="0084028F">
        <w:rPr>
          <w:rFonts w:ascii="Arial" w:hAnsi="Arial" w:cs="Arial"/>
          <w:color w:val="000000" w:themeColor="text1"/>
          <w:spacing w:val="5"/>
          <w:sz w:val="24"/>
          <w:szCs w:val="24"/>
        </w:rPr>
        <w:t xml:space="preserve"> </w:t>
      </w:r>
      <w:r w:rsidR="00CB26CA" w:rsidRPr="0084028F">
        <w:rPr>
          <w:rFonts w:ascii="Arial" w:hAnsi="Arial" w:cs="Arial"/>
          <w:b/>
          <w:color w:val="000000" w:themeColor="text1"/>
          <w:spacing w:val="5"/>
          <w:sz w:val="24"/>
          <w:szCs w:val="24"/>
        </w:rPr>
        <w:t>norming and performing</w:t>
      </w:r>
      <w:r w:rsidR="00CB26CA" w:rsidRPr="0084028F">
        <w:rPr>
          <w:rFonts w:ascii="Arial" w:hAnsi="Arial" w:cs="Arial"/>
          <w:color w:val="000000" w:themeColor="text1"/>
          <w:spacing w:val="5"/>
          <w:sz w:val="24"/>
          <w:szCs w:val="24"/>
        </w:rPr>
        <w:t xml:space="preserve"> stage of Tuckman’s model.</w:t>
      </w:r>
      <w:r w:rsidR="006F34A0" w:rsidRPr="0084028F">
        <w:rPr>
          <w:rFonts w:ascii="Arial" w:hAnsi="Arial" w:cs="Arial"/>
          <w:color w:val="000000" w:themeColor="text1"/>
          <w:spacing w:val="5"/>
          <w:sz w:val="24"/>
          <w:szCs w:val="24"/>
        </w:rPr>
        <w:t xml:space="preserve"> </w:t>
      </w:r>
      <w:r w:rsidR="00CB26CA" w:rsidRPr="0084028F">
        <w:rPr>
          <w:rFonts w:ascii="Arial" w:hAnsi="Arial" w:cs="Arial"/>
          <w:color w:val="000000" w:themeColor="text1"/>
          <w:sz w:val="24"/>
          <w:szCs w:val="24"/>
        </w:rPr>
        <w:t xml:space="preserve">Having </w:t>
      </w:r>
      <w:r w:rsidR="00441BCA" w:rsidRPr="0084028F">
        <w:rPr>
          <w:rFonts w:ascii="Arial" w:hAnsi="Arial" w:cs="Arial"/>
          <w:color w:val="000000" w:themeColor="text1"/>
          <w:sz w:val="24"/>
          <w:szCs w:val="24"/>
        </w:rPr>
        <w:t>gone through conflict, the team</w:t>
      </w:r>
      <w:r w:rsidR="006F34A0" w:rsidRPr="0084028F">
        <w:rPr>
          <w:rFonts w:ascii="Arial" w:hAnsi="Arial" w:cs="Arial"/>
          <w:color w:val="000000" w:themeColor="text1"/>
          <w:sz w:val="24"/>
          <w:szCs w:val="24"/>
        </w:rPr>
        <w:t xml:space="preserve"> has tested its limits</w:t>
      </w:r>
      <w:r w:rsidR="00AE351B" w:rsidRPr="0084028F">
        <w:rPr>
          <w:rFonts w:ascii="Arial" w:hAnsi="Arial" w:cs="Arial"/>
          <w:color w:val="000000" w:themeColor="text1"/>
          <w:sz w:val="24"/>
          <w:szCs w:val="24"/>
        </w:rPr>
        <w:t xml:space="preserve">, </w:t>
      </w:r>
      <w:r w:rsidR="00CB26CA" w:rsidRPr="0084028F">
        <w:rPr>
          <w:rFonts w:ascii="Arial" w:hAnsi="Arial" w:cs="Arial"/>
          <w:color w:val="000000" w:themeColor="text1"/>
          <w:sz w:val="24"/>
          <w:szCs w:val="24"/>
        </w:rPr>
        <w:t>devel</w:t>
      </w:r>
      <w:r w:rsidR="00441BCA" w:rsidRPr="0084028F">
        <w:rPr>
          <w:rFonts w:ascii="Arial" w:hAnsi="Arial" w:cs="Arial"/>
          <w:color w:val="000000" w:themeColor="text1"/>
          <w:sz w:val="24"/>
          <w:szCs w:val="24"/>
        </w:rPr>
        <w:t>oped trust</w:t>
      </w:r>
      <w:r w:rsidR="00AE351B" w:rsidRPr="0084028F">
        <w:rPr>
          <w:rFonts w:ascii="Arial" w:hAnsi="Arial" w:cs="Arial"/>
          <w:color w:val="000000" w:themeColor="text1"/>
          <w:sz w:val="24"/>
          <w:szCs w:val="24"/>
        </w:rPr>
        <w:t xml:space="preserve">, become </w:t>
      </w:r>
      <w:r w:rsidR="00441BCA" w:rsidRPr="0084028F">
        <w:rPr>
          <w:rFonts w:ascii="Arial" w:hAnsi="Arial" w:cs="Arial"/>
          <w:color w:val="000000" w:themeColor="text1"/>
          <w:sz w:val="24"/>
          <w:szCs w:val="24"/>
        </w:rPr>
        <w:t>more unified and</w:t>
      </w:r>
      <w:r w:rsidR="00CB26CA" w:rsidRPr="0084028F">
        <w:rPr>
          <w:rFonts w:ascii="Arial" w:hAnsi="Arial" w:cs="Arial"/>
          <w:color w:val="000000" w:themeColor="text1"/>
          <w:sz w:val="24"/>
          <w:szCs w:val="24"/>
        </w:rPr>
        <w:t xml:space="preserve"> better organised</w:t>
      </w:r>
      <w:r w:rsidR="00441BCA" w:rsidRPr="0084028F">
        <w:rPr>
          <w:rFonts w:ascii="Arial" w:hAnsi="Arial" w:cs="Arial"/>
          <w:color w:val="000000" w:themeColor="text1"/>
          <w:sz w:val="24"/>
          <w:szCs w:val="24"/>
        </w:rPr>
        <w:t xml:space="preserve">. </w:t>
      </w:r>
      <w:r w:rsidR="00441BCA" w:rsidRPr="0084028F">
        <w:rPr>
          <w:rFonts w:ascii="Arial" w:hAnsi="Arial" w:cs="Arial"/>
          <w:color w:val="000000" w:themeColor="text1"/>
          <w:sz w:val="24"/>
          <w:szCs w:val="24"/>
          <w:shd w:val="clear" w:color="auto" w:fill="FFFFFF"/>
        </w:rPr>
        <w:t>T</w:t>
      </w:r>
      <w:r w:rsidR="00991DCD" w:rsidRPr="0084028F">
        <w:rPr>
          <w:rFonts w:ascii="Arial" w:hAnsi="Arial" w:cs="Arial"/>
          <w:color w:val="000000" w:themeColor="text1"/>
          <w:sz w:val="24"/>
          <w:szCs w:val="24"/>
          <w:shd w:val="clear" w:color="auto" w:fill="FFFFFF"/>
        </w:rPr>
        <w:t xml:space="preserve">here would be no </w:t>
      </w:r>
      <w:r w:rsidR="00441BCA" w:rsidRPr="0084028F">
        <w:rPr>
          <w:rFonts w:ascii="Arial" w:hAnsi="Arial" w:cs="Arial"/>
          <w:color w:val="000000" w:themeColor="text1"/>
          <w:sz w:val="24"/>
          <w:szCs w:val="24"/>
          <w:shd w:val="clear" w:color="auto" w:fill="FFFFFF"/>
        </w:rPr>
        <w:t xml:space="preserve">more </w:t>
      </w:r>
      <w:r w:rsidR="00991DCD" w:rsidRPr="0084028F">
        <w:rPr>
          <w:rFonts w:ascii="Arial" w:hAnsi="Arial" w:cs="Arial"/>
          <w:color w:val="000000" w:themeColor="text1"/>
          <w:sz w:val="24"/>
          <w:szCs w:val="24"/>
          <w:shd w:val="clear" w:color="auto" w:fill="FFFFFF"/>
        </w:rPr>
        <w:t xml:space="preserve">diversity of opinion </w:t>
      </w:r>
      <w:r w:rsidR="00441BCA" w:rsidRPr="0084028F">
        <w:rPr>
          <w:rFonts w:ascii="Arial" w:hAnsi="Arial" w:cs="Arial"/>
          <w:color w:val="000000" w:themeColor="text1"/>
          <w:sz w:val="24"/>
          <w:szCs w:val="24"/>
          <w:shd w:val="clear" w:color="auto" w:fill="FFFFFF"/>
        </w:rPr>
        <w:t>between team members.</w:t>
      </w:r>
    </w:p>
    <w:p w:rsidR="00FC4AB6" w:rsidRDefault="00FC4AB6" w:rsidP="003E4776">
      <w:pPr>
        <w:spacing w:line="360" w:lineRule="auto"/>
        <w:ind w:left="432"/>
        <w:rPr>
          <w:rStyle w:val="Pogrubienie"/>
          <w:rFonts w:ascii="Arial" w:hAnsi="Arial" w:cs="Arial"/>
          <w:color w:val="000000" w:themeColor="text1"/>
          <w:sz w:val="24"/>
          <w:szCs w:val="24"/>
        </w:rPr>
      </w:pPr>
    </w:p>
    <w:p w:rsidR="00FC4AB6" w:rsidRDefault="00FC4AB6" w:rsidP="003E4776">
      <w:pPr>
        <w:spacing w:line="360" w:lineRule="auto"/>
        <w:ind w:left="432"/>
        <w:rPr>
          <w:rStyle w:val="Pogrubienie"/>
          <w:rFonts w:ascii="Arial" w:hAnsi="Arial" w:cs="Arial"/>
          <w:color w:val="000000" w:themeColor="text1"/>
          <w:sz w:val="24"/>
          <w:szCs w:val="24"/>
        </w:rPr>
      </w:pPr>
    </w:p>
    <w:p w:rsidR="00F238EC" w:rsidRDefault="00F238EC" w:rsidP="003E4776">
      <w:pPr>
        <w:spacing w:line="360" w:lineRule="auto"/>
        <w:ind w:left="432"/>
        <w:rPr>
          <w:rStyle w:val="Pogrubienie"/>
          <w:rFonts w:ascii="Arial" w:hAnsi="Arial" w:cs="Arial"/>
          <w:color w:val="000000" w:themeColor="text1"/>
          <w:sz w:val="24"/>
          <w:szCs w:val="24"/>
        </w:rPr>
      </w:pPr>
    </w:p>
    <w:p w:rsidR="003E4776" w:rsidRPr="00B049A1" w:rsidRDefault="00CC3454" w:rsidP="003E4776">
      <w:pPr>
        <w:spacing w:line="360" w:lineRule="auto"/>
        <w:ind w:left="432"/>
        <w:rPr>
          <w:rFonts w:ascii="Arial" w:hAnsi="Arial" w:cs="Arial"/>
          <w:b/>
          <w:bCs/>
          <w:color w:val="000000" w:themeColor="text1"/>
          <w:sz w:val="24"/>
          <w:szCs w:val="24"/>
        </w:rPr>
      </w:pPr>
      <w:r w:rsidRPr="00B049A1">
        <w:rPr>
          <w:rStyle w:val="Pogrubienie"/>
          <w:rFonts w:ascii="Arial" w:hAnsi="Arial" w:cs="Arial"/>
          <w:color w:val="000000" w:themeColor="text1"/>
          <w:sz w:val="24"/>
          <w:szCs w:val="24"/>
        </w:rPr>
        <w:lastRenderedPageBreak/>
        <w:t>C</w:t>
      </w:r>
      <w:r w:rsidR="00226EC0" w:rsidRPr="00B049A1">
        <w:rPr>
          <w:rStyle w:val="Pogrubienie"/>
          <w:rFonts w:ascii="Arial" w:hAnsi="Arial" w:cs="Arial"/>
          <w:color w:val="000000" w:themeColor="text1"/>
          <w:sz w:val="24"/>
          <w:szCs w:val="24"/>
        </w:rPr>
        <w:t>onflict</w:t>
      </w:r>
      <w:r w:rsidR="003E4776" w:rsidRPr="00B049A1">
        <w:rPr>
          <w:rStyle w:val="Pogrubienie"/>
          <w:rFonts w:ascii="Arial" w:hAnsi="Arial" w:cs="Arial"/>
          <w:color w:val="000000" w:themeColor="text1"/>
          <w:sz w:val="24"/>
          <w:szCs w:val="24"/>
        </w:rPr>
        <w:t xml:space="preserve"> can be seen as a positive process and</w:t>
      </w:r>
      <w:r w:rsidR="001D2E1A" w:rsidRPr="00B049A1">
        <w:rPr>
          <w:rStyle w:val="Pogrubienie"/>
          <w:rFonts w:ascii="Arial" w:hAnsi="Arial" w:cs="Arial"/>
          <w:color w:val="000000" w:themeColor="text1"/>
          <w:sz w:val="24"/>
          <w:szCs w:val="24"/>
        </w:rPr>
        <w:t xml:space="preserve"> determinate positive </w:t>
      </w:r>
      <w:r w:rsidR="003E4776" w:rsidRPr="00B049A1">
        <w:rPr>
          <w:rStyle w:val="Pogrubienie"/>
          <w:rFonts w:ascii="Arial" w:hAnsi="Arial" w:cs="Arial"/>
          <w:color w:val="000000" w:themeColor="text1"/>
          <w:sz w:val="24"/>
          <w:szCs w:val="24"/>
        </w:rPr>
        <w:t>impact.</w:t>
      </w:r>
    </w:p>
    <w:p w:rsidR="003E4776" w:rsidRPr="00025D88" w:rsidRDefault="00B95247" w:rsidP="003E4776">
      <w:pPr>
        <w:pStyle w:val="Akapitzlist"/>
        <w:numPr>
          <w:ilvl w:val="0"/>
          <w:numId w:val="31"/>
        </w:numPr>
        <w:spacing w:line="360" w:lineRule="auto"/>
        <w:rPr>
          <w:rFonts w:ascii="Arial" w:hAnsi="Arial" w:cs="Arial"/>
          <w:color w:val="000000" w:themeColor="text1"/>
          <w:sz w:val="24"/>
          <w:szCs w:val="24"/>
        </w:rPr>
      </w:pPr>
      <w:r w:rsidRPr="0084028F">
        <w:rPr>
          <w:rFonts w:ascii="Arial" w:hAnsi="Arial" w:cs="Arial"/>
          <w:color w:val="000000" w:themeColor="text1"/>
          <w:spacing w:val="5"/>
          <w:sz w:val="24"/>
          <w:szCs w:val="24"/>
        </w:rPr>
        <w:t>Facilitates</w:t>
      </w:r>
      <w:r w:rsidR="00157AFD" w:rsidRPr="0084028F">
        <w:rPr>
          <w:rFonts w:ascii="Arial" w:hAnsi="Arial" w:cs="Arial"/>
          <w:color w:val="000000" w:themeColor="text1"/>
          <w:spacing w:val="5"/>
          <w:sz w:val="24"/>
          <w:szCs w:val="24"/>
        </w:rPr>
        <w:t xml:space="preserve"> better decision</w:t>
      </w:r>
    </w:p>
    <w:p w:rsidR="00025D88" w:rsidRPr="0084028F" w:rsidRDefault="00025D88" w:rsidP="003E4776">
      <w:pPr>
        <w:pStyle w:val="Akapitzlist"/>
        <w:numPr>
          <w:ilvl w:val="0"/>
          <w:numId w:val="31"/>
        </w:numPr>
        <w:spacing w:line="360" w:lineRule="auto"/>
        <w:rPr>
          <w:rFonts w:ascii="Arial" w:hAnsi="Arial" w:cs="Arial"/>
          <w:color w:val="000000" w:themeColor="text1"/>
          <w:sz w:val="24"/>
          <w:szCs w:val="24"/>
        </w:rPr>
      </w:pPr>
      <w:r>
        <w:rPr>
          <w:rFonts w:ascii="Arial" w:hAnsi="Arial" w:cs="Arial"/>
          <w:color w:val="000000" w:themeColor="text1"/>
          <w:spacing w:val="5"/>
          <w:sz w:val="24"/>
          <w:szCs w:val="24"/>
        </w:rPr>
        <w:t xml:space="preserve">Encourage new ideas and solutions </w:t>
      </w:r>
    </w:p>
    <w:p w:rsidR="003E4776" w:rsidRPr="0084028F" w:rsidRDefault="00B95247" w:rsidP="003E4776">
      <w:pPr>
        <w:pStyle w:val="Akapitzlist"/>
        <w:numPr>
          <w:ilvl w:val="0"/>
          <w:numId w:val="31"/>
        </w:numPr>
        <w:spacing w:line="360" w:lineRule="auto"/>
        <w:rPr>
          <w:rFonts w:ascii="Arial" w:hAnsi="Arial" w:cs="Arial"/>
          <w:color w:val="000000" w:themeColor="text1"/>
          <w:sz w:val="24"/>
          <w:szCs w:val="24"/>
        </w:rPr>
      </w:pPr>
      <w:r w:rsidRPr="0084028F">
        <w:rPr>
          <w:rFonts w:ascii="Arial" w:hAnsi="Arial" w:cs="Arial"/>
          <w:color w:val="000000" w:themeColor="text1"/>
          <w:spacing w:val="5"/>
          <w:sz w:val="24"/>
          <w:szCs w:val="24"/>
        </w:rPr>
        <w:t>Leads to</w:t>
      </w:r>
      <w:r w:rsidR="003E4776" w:rsidRPr="0084028F">
        <w:rPr>
          <w:rFonts w:ascii="Arial" w:hAnsi="Arial" w:cs="Arial"/>
          <w:color w:val="000000" w:themeColor="text1"/>
          <w:spacing w:val="5"/>
          <w:sz w:val="24"/>
          <w:szCs w:val="24"/>
        </w:rPr>
        <w:t xml:space="preserve"> innovation and change</w:t>
      </w:r>
    </w:p>
    <w:p w:rsidR="003E4776" w:rsidRPr="0084028F" w:rsidRDefault="003E4776" w:rsidP="00344149">
      <w:pPr>
        <w:pStyle w:val="Akapitzlist"/>
        <w:numPr>
          <w:ilvl w:val="0"/>
          <w:numId w:val="31"/>
        </w:numPr>
        <w:shd w:val="clear" w:color="auto" w:fill="FFFFFF"/>
        <w:spacing w:before="100" w:beforeAutospacing="1" w:after="100" w:afterAutospacing="1" w:line="360" w:lineRule="auto"/>
        <w:rPr>
          <w:rFonts w:ascii="Arial" w:hAnsi="Arial" w:cs="Arial"/>
          <w:color w:val="000000" w:themeColor="text1"/>
          <w:sz w:val="24"/>
          <w:szCs w:val="24"/>
        </w:rPr>
      </w:pPr>
      <w:r w:rsidRPr="0084028F">
        <w:rPr>
          <w:rFonts w:ascii="Arial" w:hAnsi="Arial" w:cs="Arial"/>
          <w:color w:val="000000" w:themeColor="text1"/>
          <w:spacing w:val="5"/>
          <w:sz w:val="24"/>
          <w:szCs w:val="24"/>
        </w:rPr>
        <w:t>Brakes down communication barriers</w:t>
      </w:r>
    </w:p>
    <w:p w:rsidR="0095792F" w:rsidRPr="00FC4AB6" w:rsidRDefault="003E4776" w:rsidP="00CC3454">
      <w:pPr>
        <w:pStyle w:val="Akapitzlist"/>
        <w:numPr>
          <w:ilvl w:val="0"/>
          <w:numId w:val="31"/>
        </w:numPr>
        <w:shd w:val="clear" w:color="auto" w:fill="FFFFFF"/>
        <w:spacing w:before="100" w:beforeAutospacing="1" w:after="100" w:afterAutospacing="1" w:line="360" w:lineRule="auto"/>
        <w:rPr>
          <w:rFonts w:ascii="Arial" w:hAnsi="Arial" w:cs="Arial"/>
          <w:color w:val="000000" w:themeColor="text1"/>
          <w:sz w:val="24"/>
          <w:szCs w:val="24"/>
        </w:rPr>
      </w:pPr>
      <w:r w:rsidRPr="0084028F">
        <w:rPr>
          <w:rFonts w:ascii="Arial" w:hAnsi="Arial" w:cs="Arial"/>
          <w:color w:val="000000" w:themeColor="text1"/>
          <w:sz w:val="24"/>
          <w:szCs w:val="24"/>
        </w:rPr>
        <w:t>Motivates individuals to understand each other’s values,</w:t>
      </w:r>
      <w:r w:rsidR="00FC4AB6">
        <w:rPr>
          <w:rFonts w:ascii="Arial" w:hAnsi="Arial" w:cs="Arial"/>
          <w:color w:val="000000" w:themeColor="text1"/>
          <w:sz w:val="24"/>
          <w:szCs w:val="24"/>
        </w:rPr>
        <w:t xml:space="preserve"> positions, role</w:t>
      </w:r>
    </w:p>
    <w:p w:rsidR="0095792F" w:rsidRPr="00B049A1" w:rsidRDefault="00454C50" w:rsidP="00CC3454">
      <w:pPr>
        <w:rPr>
          <w:rFonts w:ascii="Arial" w:hAnsi="Arial" w:cs="Arial"/>
          <w:b/>
          <w:color w:val="000000" w:themeColor="text1"/>
          <w:sz w:val="24"/>
          <w:szCs w:val="24"/>
        </w:rPr>
      </w:pPr>
      <w:r w:rsidRPr="00B049A1">
        <w:rPr>
          <w:rFonts w:ascii="Arial" w:hAnsi="Arial" w:cs="Arial"/>
          <w:b/>
          <w:color w:val="000000" w:themeColor="text1"/>
          <w:sz w:val="24"/>
          <w:szCs w:val="24"/>
        </w:rPr>
        <w:t xml:space="preserve">WORK EXAMPLE </w:t>
      </w:r>
    </w:p>
    <w:p w:rsidR="0095792F" w:rsidRPr="0084028F" w:rsidRDefault="0095792F" w:rsidP="0095792F">
      <w:pPr>
        <w:spacing w:line="360" w:lineRule="auto"/>
        <w:rPr>
          <w:rFonts w:ascii="Arial" w:hAnsi="Arial" w:cs="Arial"/>
          <w:color w:val="000000" w:themeColor="text1"/>
          <w:sz w:val="24"/>
          <w:szCs w:val="24"/>
        </w:rPr>
      </w:pPr>
      <w:r w:rsidRPr="0084028F">
        <w:rPr>
          <w:rFonts w:ascii="Arial" w:hAnsi="Arial" w:cs="Arial"/>
          <w:color w:val="000000" w:themeColor="text1"/>
          <w:sz w:val="24"/>
          <w:szCs w:val="24"/>
        </w:rPr>
        <w:t>My work example of effective conflict han</w:t>
      </w:r>
      <w:r w:rsidR="00AA0C36">
        <w:rPr>
          <w:rFonts w:ascii="Arial" w:hAnsi="Arial" w:cs="Arial"/>
          <w:color w:val="000000" w:themeColor="text1"/>
          <w:sz w:val="24"/>
          <w:szCs w:val="24"/>
        </w:rPr>
        <w:t>dling is based on call cent</w:t>
      </w:r>
      <w:r w:rsidRPr="0084028F">
        <w:rPr>
          <w:rFonts w:ascii="Arial" w:hAnsi="Arial" w:cs="Arial"/>
          <w:color w:val="000000" w:themeColor="text1"/>
          <w:sz w:val="24"/>
          <w:szCs w:val="24"/>
        </w:rPr>
        <w:t>r</w:t>
      </w:r>
      <w:r w:rsidR="00AA0C36">
        <w:rPr>
          <w:rFonts w:ascii="Arial" w:hAnsi="Arial" w:cs="Arial"/>
          <w:color w:val="000000" w:themeColor="text1"/>
          <w:sz w:val="24"/>
          <w:szCs w:val="24"/>
        </w:rPr>
        <w:t>e</w:t>
      </w:r>
      <w:r w:rsidRPr="0084028F">
        <w:rPr>
          <w:rFonts w:ascii="Arial" w:hAnsi="Arial" w:cs="Arial"/>
          <w:color w:val="000000" w:themeColor="text1"/>
          <w:sz w:val="24"/>
          <w:szCs w:val="24"/>
        </w:rPr>
        <w:t xml:space="preserve"> environment. The researcher joined already </w:t>
      </w:r>
      <w:r w:rsidR="00AA0C36">
        <w:rPr>
          <w:rFonts w:ascii="Arial" w:hAnsi="Arial" w:cs="Arial"/>
          <w:color w:val="000000" w:themeColor="text1"/>
          <w:sz w:val="24"/>
          <w:szCs w:val="24"/>
        </w:rPr>
        <w:t>established</w:t>
      </w:r>
      <w:r w:rsidRPr="0084028F">
        <w:rPr>
          <w:rFonts w:ascii="Arial" w:hAnsi="Arial" w:cs="Arial"/>
          <w:color w:val="000000" w:themeColor="text1"/>
          <w:sz w:val="24"/>
          <w:szCs w:val="24"/>
        </w:rPr>
        <w:t xml:space="preserve"> team as a </w:t>
      </w:r>
      <w:r w:rsidRPr="0084028F">
        <w:rPr>
          <w:rFonts w:ascii="Arial" w:hAnsi="Arial" w:cs="Arial"/>
          <w:b/>
          <w:color w:val="000000" w:themeColor="text1"/>
          <w:sz w:val="24"/>
          <w:szCs w:val="24"/>
        </w:rPr>
        <w:t>Completer and Implementer</w:t>
      </w:r>
      <w:r w:rsidRPr="0084028F">
        <w:rPr>
          <w:rFonts w:ascii="Arial" w:hAnsi="Arial" w:cs="Arial"/>
          <w:color w:val="000000" w:themeColor="text1"/>
          <w:sz w:val="24"/>
          <w:szCs w:val="24"/>
        </w:rPr>
        <w:t>. Other team members according to Belbin’s model (1965) were: Team worker, 2 Specialists, Coordinator, Resource Investigator and Shaper. The responsibility of the team was to deal and progress motor claim</w:t>
      </w:r>
      <w:r w:rsidR="00AA0C36">
        <w:rPr>
          <w:rFonts w:ascii="Arial" w:hAnsi="Arial" w:cs="Arial"/>
          <w:color w:val="000000" w:themeColor="text1"/>
          <w:sz w:val="24"/>
          <w:szCs w:val="24"/>
        </w:rPr>
        <w:t>s</w:t>
      </w:r>
      <w:r w:rsidRPr="0084028F">
        <w:rPr>
          <w:rFonts w:ascii="Arial" w:hAnsi="Arial" w:cs="Arial"/>
          <w:color w:val="000000" w:themeColor="text1"/>
          <w:sz w:val="24"/>
          <w:szCs w:val="24"/>
        </w:rPr>
        <w:t>. It was high performing team, with excellent communication skills. U</w:t>
      </w:r>
      <w:r w:rsidR="00A96265">
        <w:rPr>
          <w:rFonts w:ascii="Arial" w:hAnsi="Arial" w:cs="Arial"/>
          <w:color w:val="000000" w:themeColor="text1"/>
          <w:sz w:val="24"/>
          <w:szCs w:val="24"/>
        </w:rPr>
        <w:t>nfortunately conflict arose</w:t>
      </w:r>
      <w:r w:rsidRPr="0084028F">
        <w:rPr>
          <w:rFonts w:ascii="Arial" w:hAnsi="Arial" w:cs="Arial"/>
          <w:color w:val="000000" w:themeColor="text1"/>
          <w:sz w:val="24"/>
          <w:szCs w:val="24"/>
        </w:rPr>
        <w:t xml:space="preserve"> between two specialists. They were constantly  arguing about theirs knowledge and different opinion about the subject. That conflict caused that claim process was delayed and  others team members were distracted. Management solved this conflict by offering one of </w:t>
      </w:r>
      <w:r w:rsidRPr="0084028F">
        <w:rPr>
          <w:rFonts w:ascii="Arial" w:hAnsi="Arial" w:cs="Arial"/>
          <w:b/>
          <w:color w:val="000000" w:themeColor="text1"/>
          <w:sz w:val="24"/>
          <w:szCs w:val="24"/>
        </w:rPr>
        <w:t>Specialist</w:t>
      </w:r>
      <w:r w:rsidRPr="0084028F">
        <w:rPr>
          <w:rFonts w:ascii="Arial" w:hAnsi="Arial" w:cs="Arial"/>
          <w:color w:val="000000" w:themeColor="text1"/>
          <w:sz w:val="24"/>
          <w:szCs w:val="24"/>
        </w:rPr>
        <w:t xml:space="preserve"> </w:t>
      </w:r>
      <w:r w:rsidR="00A96265">
        <w:rPr>
          <w:rFonts w:ascii="Arial" w:hAnsi="Arial" w:cs="Arial"/>
          <w:color w:val="000000" w:themeColor="text1"/>
          <w:sz w:val="24"/>
          <w:szCs w:val="24"/>
        </w:rPr>
        <w:t xml:space="preserve">a </w:t>
      </w:r>
      <w:r w:rsidRPr="0084028F">
        <w:rPr>
          <w:rFonts w:ascii="Arial" w:hAnsi="Arial" w:cs="Arial"/>
          <w:color w:val="000000" w:themeColor="text1"/>
          <w:sz w:val="24"/>
          <w:szCs w:val="24"/>
        </w:rPr>
        <w:t xml:space="preserve">different role </w:t>
      </w:r>
      <w:r w:rsidR="00A96265">
        <w:rPr>
          <w:rFonts w:ascii="Arial" w:hAnsi="Arial" w:cs="Arial"/>
          <w:color w:val="000000" w:themeColor="text1"/>
          <w:sz w:val="24"/>
          <w:szCs w:val="24"/>
        </w:rPr>
        <w:t>within a</w:t>
      </w:r>
      <w:r w:rsidRPr="0084028F">
        <w:rPr>
          <w:rFonts w:ascii="Arial" w:hAnsi="Arial" w:cs="Arial"/>
          <w:color w:val="000000" w:themeColor="text1"/>
          <w:sz w:val="24"/>
          <w:szCs w:val="24"/>
        </w:rPr>
        <w:t xml:space="preserve"> different team. </w:t>
      </w:r>
      <w:r w:rsidR="00A96265">
        <w:rPr>
          <w:rFonts w:ascii="Arial" w:hAnsi="Arial" w:cs="Arial"/>
          <w:color w:val="000000" w:themeColor="text1"/>
          <w:sz w:val="24"/>
          <w:szCs w:val="24"/>
        </w:rPr>
        <w:t>A result of</w:t>
      </w:r>
      <w:r w:rsidRPr="0084028F">
        <w:rPr>
          <w:rFonts w:ascii="Arial" w:hAnsi="Arial" w:cs="Arial"/>
          <w:color w:val="000000" w:themeColor="text1"/>
          <w:sz w:val="24"/>
          <w:szCs w:val="24"/>
        </w:rPr>
        <w:t xml:space="preserve">  </w:t>
      </w:r>
      <w:r w:rsidRPr="0084028F">
        <w:rPr>
          <w:rFonts w:ascii="Arial" w:hAnsi="Arial" w:cs="Arial"/>
          <w:color w:val="548DD4" w:themeColor="text2" w:themeTint="99"/>
          <w:sz w:val="24"/>
          <w:szCs w:val="24"/>
        </w:rPr>
        <w:t xml:space="preserve">win-win </w:t>
      </w:r>
      <w:r w:rsidRPr="0084028F">
        <w:rPr>
          <w:rFonts w:ascii="Arial" w:hAnsi="Arial" w:cs="Arial"/>
          <w:color w:val="000000" w:themeColor="text1"/>
          <w:sz w:val="24"/>
          <w:szCs w:val="24"/>
        </w:rPr>
        <w:t>outcome has been achieved</w:t>
      </w:r>
      <w:r w:rsidR="00A96265">
        <w:rPr>
          <w:rFonts w:ascii="Arial" w:hAnsi="Arial" w:cs="Arial"/>
          <w:color w:val="000000" w:themeColor="text1"/>
          <w:sz w:val="24"/>
          <w:szCs w:val="24"/>
        </w:rPr>
        <w:t>, where</w:t>
      </w:r>
      <w:r w:rsidRPr="0084028F">
        <w:rPr>
          <w:rFonts w:ascii="Arial" w:hAnsi="Arial" w:cs="Arial"/>
          <w:color w:val="000000" w:themeColor="text1"/>
          <w:sz w:val="24"/>
          <w:szCs w:val="24"/>
        </w:rPr>
        <w:t xml:space="preserve"> one of the specialist could expand his knowledge and gain additional experience. </w:t>
      </w:r>
      <w:r w:rsidR="00A96265">
        <w:rPr>
          <w:rFonts w:ascii="Arial" w:hAnsi="Arial" w:cs="Arial"/>
          <w:color w:val="000000" w:themeColor="text1"/>
          <w:sz w:val="24"/>
          <w:szCs w:val="24"/>
        </w:rPr>
        <w:t>The ot</w:t>
      </w:r>
      <w:r w:rsidRPr="0084028F">
        <w:rPr>
          <w:rFonts w:ascii="Arial" w:hAnsi="Arial" w:cs="Arial"/>
          <w:color w:val="000000" w:themeColor="text1"/>
          <w:sz w:val="24"/>
          <w:szCs w:val="24"/>
        </w:rPr>
        <w:t xml:space="preserve">her individual was happy to be the one specialist within the team where her skills and knowledge were appreciated.  </w:t>
      </w:r>
    </w:p>
    <w:p w:rsidR="0095792F" w:rsidRPr="00B049A1" w:rsidRDefault="00B049A1" w:rsidP="00B049A1">
      <w:pPr>
        <w:pStyle w:val="Akapitzlist"/>
        <w:numPr>
          <w:ilvl w:val="0"/>
          <w:numId w:val="36"/>
        </w:numPr>
        <w:rPr>
          <w:rFonts w:ascii="Arial" w:hAnsi="Arial" w:cs="Arial"/>
          <w:b/>
          <w:color w:val="548DD4" w:themeColor="text2" w:themeTint="99"/>
          <w:sz w:val="24"/>
          <w:szCs w:val="24"/>
        </w:rPr>
      </w:pPr>
      <w:r w:rsidRPr="00B049A1">
        <w:rPr>
          <w:rFonts w:ascii="Arial" w:hAnsi="Arial" w:cs="Arial"/>
          <w:b/>
          <w:color w:val="548DD4" w:themeColor="text2" w:themeTint="99"/>
          <w:sz w:val="24"/>
          <w:szCs w:val="24"/>
        </w:rPr>
        <w:t xml:space="preserve"> CONCLUSTION </w:t>
      </w:r>
    </w:p>
    <w:p w:rsidR="00206066" w:rsidRPr="0084028F" w:rsidRDefault="00E63D5D" w:rsidP="00CC3454">
      <w:pPr>
        <w:spacing w:line="360" w:lineRule="auto"/>
        <w:rPr>
          <w:rFonts w:ascii="Arial" w:hAnsi="Arial" w:cs="Arial"/>
          <w:color w:val="000000" w:themeColor="text1"/>
          <w:sz w:val="24"/>
          <w:szCs w:val="24"/>
        </w:rPr>
      </w:pPr>
      <w:r w:rsidRPr="0084028F">
        <w:rPr>
          <w:rFonts w:ascii="Arial" w:hAnsi="Arial" w:cs="Arial"/>
          <w:color w:val="000000" w:themeColor="text1"/>
          <w:spacing w:val="5"/>
          <w:sz w:val="24"/>
          <w:szCs w:val="24"/>
          <w:shd w:val="clear" w:color="auto" w:fill="FFFFFF"/>
        </w:rPr>
        <w:t>Organis</w:t>
      </w:r>
      <w:r w:rsidR="00CC3454" w:rsidRPr="0084028F">
        <w:rPr>
          <w:rFonts w:ascii="Arial" w:hAnsi="Arial" w:cs="Arial"/>
          <w:color w:val="000000" w:themeColor="text1"/>
          <w:spacing w:val="5"/>
          <w:sz w:val="24"/>
          <w:szCs w:val="24"/>
          <w:shd w:val="clear" w:color="auto" w:fill="FFFFFF"/>
        </w:rPr>
        <w:t xml:space="preserve">ations are depending more on teams </w:t>
      </w:r>
      <w:r w:rsidR="00A96265">
        <w:rPr>
          <w:rFonts w:ascii="Arial" w:hAnsi="Arial" w:cs="Arial"/>
          <w:color w:val="000000" w:themeColor="text1"/>
          <w:spacing w:val="5"/>
          <w:sz w:val="24"/>
          <w:szCs w:val="24"/>
          <w:shd w:val="clear" w:color="auto" w:fill="FFFFFF"/>
        </w:rPr>
        <w:t>tha</w:t>
      </w:r>
      <w:r w:rsidR="00C82235" w:rsidRPr="0084028F">
        <w:rPr>
          <w:rFonts w:ascii="Arial" w:hAnsi="Arial" w:cs="Arial"/>
          <w:color w:val="000000" w:themeColor="text1"/>
          <w:spacing w:val="5"/>
          <w:sz w:val="24"/>
          <w:szCs w:val="24"/>
          <w:shd w:val="clear" w:color="auto" w:fill="FFFFFF"/>
        </w:rPr>
        <w:t xml:space="preserve">n on individuals </w:t>
      </w:r>
      <w:r w:rsidR="00A96265">
        <w:rPr>
          <w:rFonts w:ascii="Arial" w:hAnsi="Arial" w:cs="Arial"/>
          <w:color w:val="000000" w:themeColor="text1"/>
          <w:spacing w:val="5"/>
          <w:sz w:val="24"/>
          <w:szCs w:val="24"/>
          <w:shd w:val="clear" w:color="auto" w:fill="FFFFFF"/>
        </w:rPr>
        <w:t>to</w:t>
      </w:r>
      <w:r w:rsidR="00CC3454" w:rsidRPr="0084028F">
        <w:rPr>
          <w:rFonts w:ascii="Arial" w:hAnsi="Arial" w:cs="Arial"/>
          <w:color w:val="000000" w:themeColor="text1"/>
          <w:spacing w:val="5"/>
          <w:sz w:val="24"/>
          <w:szCs w:val="24"/>
          <w:shd w:val="clear" w:color="auto" w:fill="FFFFFF"/>
        </w:rPr>
        <w:t xml:space="preserve"> accomplishing their objectives</w:t>
      </w:r>
      <w:r w:rsidR="00C82235" w:rsidRPr="0084028F">
        <w:rPr>
          <w:rFonts w:ascii="Arial" w:hAnsi="Arial" w:cs="Arial"/>
          <w:color w:val="000000" w:themeColor="text1"/>
          <w:spacing w:val="5"/>
          <w:sz w:val="24"/>
          <w:szCs w:val="24"/>
          <w:shd w:val="clear" w:color="auto" w:fill="FFFFFF"/>
        </w:rPr>
        <w:t xml:space="preserve">. </w:t>
      </w:r>
      <w:r w:rsidR="00CC3454" w:rsidRPr="0084028F">
        <w:rPr>
          <w:rFonts w:ascii="Arial" w:hAnsi="Arial" w:cs="Arial"/>
          <w:color w:val="000000" w:themeColor="text1"/>
          <w:spacing w:val="5"/>
          <w:sz w:val="24"/>
          <w:szCs w:val="24"/>
          <w:shd w:val="clear" w:color="auto" w:fill="FFFFFF"/>
        </w:rPr>
        <w:t>Therefore</w:t>
      </w:r>
      <w:r w:rsidR="00A96265">
        <w:rPr>
          <w:rFonts w:ascii="Arial" w:hAnsi="Arial" w:cs="Arial"/>
          <w:color w:val="000000" w:themeColor="text1"/>
          <w:spacing w:val="5"/>
          <w:sz w:val="24"/>
          <w:szCs w:val="24"/>
          <w:shd w:val="clear" w:color="auto" w:fill="FFFFFF"/>
        </w:rPr>
        <w:t>,</w:t>
      </w:r>
      <w:r w:rsidR="00CC3454" w:rsidRPr="0084028F">
        <w:rPr>
          <w:rFonts w:ascii="Arial" w:hAnsi="Arial" w:cs="Arial"/>
          <w:color w:val="000000" w:themeColor="text1"/>
          <w:spacing w:val="5"/>
          <w:sz w:val="24"/>
          <w:szCs w:val="24"/>
          <w:shd w:val="clear" w:color="auto" w:fill="FFFFFF"/>
        </w:rPr>
        <w:t xml:space="preserve"> is very important to establish </w:t>
      </w:r>
      <w:r w:rsidR="00A96265">
        <w:rPr>
          <w:rFonts w:ascii="Arial" w:hAnsi="Arial" w:cs="Arial"/>
          <w:color w:val="000000" w:themeColor="text1"/>
          <w:spacing w:val="5"/>
          <w:sz w:val="24"/>
          <w:szCs w:val="24"/>
          <w:shd w:val="clear" w:color="auto" w:fill="FFFFFF"/>
        </w:rPr>
        <w:t xml:space="preserve">a cohesive </w:t>
      </w:r>
      <w:r w:rsidR="00CC3454" w:rsidRPr="0084028F">
        <w:rPr>
          <w:rFonts w:ascii="Arial" w:hAnsi="Arial" w:cs="Arial"/>
          <w:color w:val="000000" w:themeColor="text1"/>
          <w:spacing w:val="5"/>
          <w:sz w:val="24"/>
          <w:szCs w:val="24"/>
          <w:shd w:val="clear" w:color="auto" w:fill="FFFFFF"/>
        </w:rPr>
        <w:t>team correctly</w:t>
      </w:r>
      <w:r w:rsidR="00C82235" w:rsidRPr="0084028F">
        <w:rPr>
          <w:rFonts w:ascii="Arial" w:hAnsi="Arial" w:cs="Arial"/>
          <w:color w:val="000000" w:themeColor="text1"/>
          <w:spacing w:val="5"/>
          <w:sz w:val="24"/>
          <w:szCs w:val="24"/>
          <w:shd w:val="clear" w:color="auto" w:fill="FFFFFF"/>
        </w:rPr>
        <w:t xml:space="preserve"> </w:t>
      </w:r>
      <w:r w:rsidR="00A96265">
        <w:rPr>
          <w:rFonts w:ascii="Arial" w:hAnsi="Arial" w:cs="Arial"/>
          <w:color w:val="000000" w:themeColor="text1"/>
          <w:spacing w:val="5"/>
          <w:sz w:val="24"/>
          <w:szCs w:val="24"/>
          <w:shd w:val="clear" w:color="auto" w:fill="FFFFFF"/>
        </w:rPr>
        <w:t>as a first priority</w:t>
      </w:r>
      <w:r w:rsidR="00C82235" w:rsidRPr="0084028F">
        <w:rPr>
          <w:rFonts w:ascii="Arial" w:hAnsi="Arial" w:cs="Arial"/>
          <w:color w:val="000000" w:themeColor="text1"/>
          <w:spacing w:val="5"/>
          <w:sz w:val="24"/>
          <w:szCs w:val="24"/>
          <w:shd w:val="clear" w:color="auto" w:fill="FFFFFF"/>
        </w:rPr>
        <w:t xml:space="preserve">. </w:t>
      </w:r>
      <w:r w:rsidR="00A96265" w:rsidRPr="0084028F">
        <w:rPr>
          <w:rFonts w:ascii="Arial" w:hAnsi="Arial" w:cs="Arial"/>
          <w:color w:val="000000" w:themeColor="text1"/>
          <w:sz w:val="24"/>
          <w:szCs w:val="24"/>
        </w:rPr>
        <w:t>Belbin’s</w:t>
      </w:r>
      <w:r w:rsidR="00873ACE" w:rsidRPr="0084028F">
        <w:rPr>
          <w:rFonts w:ascii="Arial" w:hAnsi="Arial" w:cs="Arial"/>
          <w:color w:val="000000" w:themeColor="text1"/>
          <w:sz w:val="24"/>
          <w:szCs w:val="24"/>
        </w:rPr>
        <w:t xml:space="preserve"> model can be used to identify reasons of conflict</w:t>
      </w:r>
      <w:r w:rsidR="009741A3">
        <w:rPr>
          <w:rFonts w:ascii="Arial" w:hAnsi="Arial" w:cs="Arial"/>
          <w:color w:val="000000" w:themeColor="text1"/>
          <w:sz w:val="24"/>
          <w:szCs w:val="24"/>
        </w:rPr>
        <w:t xml:space="preserve">. </w:t>
      </w:r>
      <w:r w:rsidR="003D7E85" w:rsidRPr="0084028F">
        <w:rPr>
          <w:rFonts w:ascii="Arial" w:hAnsi="Arial" w:cs="Arial"/>
          <w:color w:val="000000" w:themeColor="text1"/>
          <w:sz w:val="24"/>
          <w:szCs w:val="24"/>
        </w:rPr>
        <w:t>Each team member is different and contribute</w:t>
      </w:r>
      <w:r w:rsidR="00A96265">
        <w:rPr>
          <w:rFonts w:ascii="Arial" w:hAnsi="Arial" w:cs="Arial"/>
          <w:color w:val="000000" w:themeColor="text1"/>
          <w:sz w:val="24"/>
          <w:szCs w:val="24"/>
        </w:rPr>
        <w:t>s</w:t>
      </w:r>
      <w:r w:rsidR="003D7E85" w:rsidRPr="0084028F">
        <w:rPr>
          <w:rFonts w:ascii="Arial" w:hAnsi="Arial" w:cs="Arial"/>
          <w:color w:val="000000" w:themeColor="text1"/>
          <w:sz w:val="24"/>
          <w:szCs w:val="24"/>
        </w:rPr>
        <w:t xml:space="preserve"> in different ways to achieve </w:t>
      </w:r>
      <w:r w:rsidR="00A96265">
        <w:rPr>
          <w:rFonts w:ascii="Arial" w:hAnsi="Arial" w:cs="Arial"/>
          <w:color w:val="000000" w:themeColor="text1"/>
          <w:sz w:val="24"/>
          <w:szCs w:val="24"/>
        </w:rPr>
        <w:t xml:space="preserve">the </w:t>
      </w:r>
      <w:r w:rsidR="003D7E85" w:rsidRPr="0084028F">
        <w:rPr>
          <w:rFonts w:ascii="Arial" w:hAnsi="Arial" w:cs="Arial"/>
          <w:color w:val="000000" w:themeColor="text1"/>
          <w:sz w:val="24"/>
          <w:szCs w:val="24"/>
        </w:rPr>
        <w:t>objective</w:t>
      </w:r>
      <w:r w:rsidR="004673E6">
        <w:rPr>
          <w:rFonts w:ascii="Arial" w:hAnsi="Arial" w:cs="Arial"/>
          <w:color w:val="000000" w:themeColor="text1"/>
          <w:sz w:val="24"/>
          <w:szCs w:val="24"/>
        </w:rPr>
        <w:t>.</w:t>
      </w:r>
      <w:r w:rsidR="009741A3">
        <w:rPr>
          <w:rFonts w:ascii="Arial" w:hAnsi="Arial" w:cs="Arial"/>
          <w:color w:val="000000" w:themeColor="text1"/>
          <w:sz w:val="24"/>
          <w:szCs w:val="24"/>
        </w:rPr>
        <w:t xml:space="preserve"> </w:t>
      </w:r>
      <w:r w:rsidR="00206066" w:rsidRPr="0084028F">
        <w:rPr>
          <w:rFonts w:ascii="Arial" w:hAnsi="Arial" w:cs="Arial"/>
          <w:color w:val="000000" w:themeColor="text1"/>
          <w:sz w:val="24"/>
          <w:szCs w:val="24"/>
        </w:rPr>
        <w:t>These differences are a key strength of team but also could lead to conflict</w:t>
      </w:r>
      <w:r w:rsidR="009741A3">
        <w:rPr>
          <w:rFonts w:ascii="Arial" w:hAnsi="Arial" w:cs="Arial"/>
          <w:color w:val="000000" w:themeColor="text1"/>
          <w:sz w:val="24"/>
          <w:szCs w:val="24"/>
        </w:rPr>
        <w:t>.</w:t>
      </w:r>
    </w:p>
    <w:p w:rsidR="003D7E85" w:rsidRPr="00FC4AB6" w:rsidRDefault="00A96265" w:rsidP="00CC3454">
      <w:pPr>
        <w:spacing w:line="360" w:lineRule="auto"/>
        <w:rPr>
          <w:rFonts w:ascii="Arial" w:hAnsi="Arial" w:cs="Arial"/>
          <w:color w:val="000000" w:themeColor="text1"/>
          <w:sz w:val="24"/>
          <w:szCs w:val="24"/>
        </w:rPr>
        <w:sectPr w:rsidR="003D7E85" w:rsidRPr="00FC4AB6" w:rsidSect="002B793D">
          <w:headerReference w:type="default" r:id="rId11"/>
          <w:footerReference w:type="default" r:id="rId12"/>
          <w:pgSz w:w="11906" w:h="16838"/>
          <w:pgMar w:top="1440" w:right="1440" w:bottom="1440" w:left="1440" w:header="708" w:footer="708" w:gutter="0"/>
          <w:pgNumType w:start="0"/>
          <w:cols w:space="708"/>
          <w:titlePg/>
          <w:docGrid w:linePitch="360"/>
        </w:sectPr>
      </w:pPr>
      <w:r>
        <w:rPr>
          <w:rFonts w:ascii="Arial" w:hAnsi="Arial" w:cs="Arial"/>
          <w:color w:val="000000" w:themeColor="text1"/>
          <w:sz w:val="24"/>
          <w:szCs w:val="24"/>
        </w:rPr>
        <w:t xml:space="preserve">There are </w:t>
      </w:r>
      <w:r w:rsidR="00066F83" w:rsidRPr="0084028F">
        <w:rPr>
          <w:rFonts w:ascii="Arial" w:hAnsi="Arial" w:cs="Arial"/>
          <w:color w:val="000000" w:themeColor="text1"/>
          <w:sz w:val="24"/>
          <w:szCs w:val="24"/>
        </w:rPr>
        <w:t xml:space="preserve">many models and solution </w:t>
      </w:r>
      <w:r>
        <w:rPr>
          <w:rFonts w:ascii="Arial" w:hAnsi="Arial" w:cs="Arial"/>
          <w:color w:val="000000" w:themeColor="text1"/>
          <w:sz w:val="24"/>
          <w:szCs w:val="24"/>
        </w:rPr>
        <w:t xml:space="preserve">on </w:t>
      </w:r>
      <w:r w:rsidR="00066F83" w:rsidRPr="0084028F">
        <w:rPr>
          <w:rFonts w:ascii="Arial" w:hAnsi="Arial" w:cs="Arial"/>
          <w:color w:val="000000" w:themeColor="text1"/>
          <w:sz w:val="24"/>
          <w:szCs w:val="24"/>
        </w:rPr>
        <w:t xml:space="preserve">how to deal with conflict in </w:t>
      </w:r>
      <w:r>
        <w:rPr>
          <w:rFonts w:ascii="Arial" w:hAnsi="Arial" w:cs="Arial"/>
          <w:color w:val="000000" w:themeColor="text1"/>
          <w:sz w:val="24"/>
          <w:szCs w:val="24"/>
        </w:rPr>
        <w:t xml:space="preserve">the </w:t>
      </w:r>
      <w:r w:rsidR="00066F83" w:rsidRPr="0084028F">
        <w:rPr>
          <w:rFonts w:ascii="Arial" w:hAnsi="Arial" w:cs="Arial"/>
          <w:color w:val="000000" w:themeColor="text1"/>
          <w:sz w:val="24"/>
          <w:szCs w:val="24"/>
        </w:rPr>
        <w:t>workplace or priv</w:t>
      </w:r>
      <w:r>
        <w:rPr>
          <w:rFonts w:ascii="Arial" w:hAnsi="Arial" w:cs="Arial"/>
          <w:color w:val="000000" w:themeColor="text1"/>
          <w:sz w:val="24"/>
          <w:szCs w:val="24"/>
        </w:rPr>
        <w:t>ate</w:t>
      </w:r>
      <w:r w:rsidR="00066F83" w:rsidRPr="0084028F">
        <w:rPr>
          <w:rFonts w:ascii="Arial" w:hAnsi="Arial" w:cs="Arial"/>
          <w:color w:val="000000" w:themeColor="text1"/>
          <w:sz w:val="24"/>
          <w:szCs w:val="24"/>
        </w:rPr>
        <w:t xml:space="preserve"> life. </w:t>
      </w:r>
      <w:r w:rsidR="00206066">
        <w:rPr>
          <w:rFonts w:ascii="Arial" w:hAnsi="Arial" w:cs="Arial"/>
          <w:color w:val="000000" w:themeColor="text1"/>
          <w:sz w:val="24"/>
          <w:szCs w:val="24"/>
        </w:rPr>
        <w:t xml:space="preserve">The most popular is Thomas and </w:t>
      </w:r>
      <w:proofErr w:type="spellStart"/>
      <w:r w:rsidR="00206066">
        <w:rPr>
          <w:rFonts w:ascii="Arial" w:hAnsi="Arial" w:cs="Arial"/>
          <w:color w:val="000000" w:themeColor="text1"/>
          <w:sz w:val="24"/>
          <w:szCs w:val="24"/>
        </w:rPr>
        <w:t>Kilmann</w:t>
      </w:r>
      <w:proofErr w:type="spellEnd"/>
      <w:r w:rsidR="00206066">
        <w:rPr>
          <w:rFonts w:ascii="Arial" w:hAnsi="Arial" w:cs="Arial"/>
          <w:color w:val="000000" w:themeColor="text1"/>
          <w:sz w:val="24"/>
          <w:szCs w:val="24"/>
        </w:rPr>
        <w:t xml:space="preserve"> </w:t>
      </w:r>
      <w:r>
        <w:rPr>
          <w:rFonts w:ascii="Arial" w:hAnsi="Arial" w:cs="Arial"/>
          <w:color w:val="000000" w:themeColor="text1"/>
          <w:sz w:val="24"/>
          <w:szCs w:val="24"/>
        </w:rPr>
        <w:t>model</w:t>
      </w:r>
      <w:r w:rsidR="00206066">
        <w:rPr>
          <w:rFonts w:ascii="Arial" w:hAnsi="Arial" w:cs="Arial"/>
          <w:color w:val="000000" w:themeColor="text1"/>
          <w:sz w:val="24"/>
          <w:szCs w:val="24"/>
        </w:rPr>
        <w:t xml:space="preserve">. </w:t>
      </w:r>
      <w:r w:rsidR="00066F83" w:rsidRPr="0084028F">
        <w:rPr>
          <w:rFonts w:ascii="Arial" w:hAnsi="Arial" w:cs="Arial"/>
          <w:color w:val="000000" w:themeColor="text1"/>
          <w:sz w:val="24"/>
          <w:szCs w:val="24"/>
        </w:rPr>
        <w:t xml:space="preserve">The most important thing to remember that each conflict </w:t>
      </w:r>
      <w:r w:rsidR="00E63D5D" w:rsidRPr="0084028F">
        <w:rPr>
          <w:rFonts w:ascii="Arial" w:hAnsi="Arial" w:cs="Arial"/>
          <w:color w:val="000000" w:themeColor="text1"/>
          <w:sz w:val="24"/>
          <w:szCs w:val="24"/>
        </w:rPr>
        <w:t>should be finis</w:t>
      </w:r>
      <w:r w:rsidR="003D7E85" w:rsidRPr="0084028F">
        <w:rPr>
          <w:rFonts w:ascii="Arial" w:hAnsi="Arial" w:cs="Arial"/>
          <w:color w:val="000000" w:themeColor="text1"/>
          <w:sz w:val="24"/>
          <w:szCs w:val="24"/>
        </w:rPr>
        <w:t>h</w:t>
      </w:r>
      <w:r w:rsidR="009741A3">
        <w:rPr>
          <w:rFonts w:ascii="Arial" w:hAnsi="Arial" w:cs="Arial"/>
          <w:color w:val="000000" w:themeColor="text1"/>
          <w:sz w:val="24"/>
          <w:szCs w:val="24"/>
        </w:rPr>
        <w:t>ed as</w:t>
      </w:r>
      <w:r w:rsidR="009741A3" w:rsidRPr="0084028F">
        <w:rPr>
          <w:rFonts w:ascii="Arial" w:hAnsi="Arial" w:cs="Arial"/>
          <w:color w:val="000000" w:themeColor="text1"/>
          <w:sz w:val="24"/>
          <w:szCs w:val="24"/>
        </w:rPr>
        <w:t xml:space="preserve"> </w:t>
      </w:r>
      <w:r w:rsidR="009741A3" w:rsidRPr="0084028F">
        <w:rPr>
          <w:rFonts w:ascii="Arial" w:hAnsi="Arial" w:cs="Arial"/>
          <w:color w:val="548DD4" w:themeColor="text2" w:themeTint="99"/>
          <w:sz w:val="24"/>
          <w:szCs w:val="24"/>
        </w:rPr>
        <w:t xml:space="preserve">‘win-win’ </w:t>
      </w:r>
      <w:r w:rsidR="009741A3">
        <w:rPr>
          <w:rFonts w:ascii="Arial" w:hAnsi="Arial" w:cs="Arial"/>
          <w:color w:val="000000" w:themeColor="text1"/>
          <w:sz w:val="24"/>
          <w:szCs w:val="24"/>
        </w:rPr>
        <w:t>outcome.</w:t>
      </w:r>
    </w:p>
    <w:p w:rsidR="000459CF" w:rsidRPr="000459CF" w:rsidRDefault="000459CF" w:rsidP="000459CF">
      <w:pPr>
        <w:pStyle w:val="Akapitzlist"/>
        <w:numPr>
          <w:ilvl w:val="0"/>
          <w:numId w:val="36"/>
        </w:numPr>
        <w:rPr>
          <w:rFonts w:ascii="Arial" w:hAnsi="Arial" w:cs="Arial"/>
          <w:b/>
          <w:color w:val="548DD4" w:themeColor="text2" w:themeTint="99"/>
          <w:sz w:val="24"/>
          <w:szCs w:val="24"/>
        </w:rPr>
      </w:pPr>
      <w:r>
        <w:rPr>
          <w:rFonts w:ascii="Arial" w:hAnsi="Arial" w:cs="Arial"/>
          <w:b/>
          <w:color w:val="548DD4" w:themeColor="text2" w:themeTint="99"/>
          <w:sz w:val="24"/>
          <w:szCs w:val="24"/>
        </w:rPr>
        <w:lastRenderedPageBreak/>
        <w:t>APPENDIX</w:t>
      </w:r>
      <w:r w:rsidRPr="000459CF">
        <w:rPr>
          <w:rFonts w:ascii="Arial" w:hAnsi="Arial" w:cs="Arial"/>
          <w:b/>
          <w:color w:val="548DD4" w:themeColor="text2" w:themeTint="99"/>
          <w:sz w:val="24"/>
          <w:szCs w:val="24"/>
        </w:rPr>
        <w:t xml:space="preserve"> </w:t>
      </w:r>
    </w:p>
    <w:p w:rsidR="002E2248" w:rsidRPr="00865CE2" w:rsidRDefault="000459CF" w:rsidP="00380F0B">
      <w:pPr>
        <w:pStyle w:val="Normalny1"/>
        <w:spacing w:line="276" w:lineRule="auto"/>
        <w:contextualSpacing/>
        <w:rPr>
          <w:rFonts w:ascii="Times New Roman" w:hAnsi="Times New Roman"/>
          <w:sz w:val="24"/>
          <w:szCs w:val="24"/>
        </w:rPr>
      </w:pPr>
      <w:r>
        <w:rPr>
          <w:rFonts w:ascii="Times New Roman" w:hAnsi="Times New Roman"/>
          <w:sz w:val="24"/>
          <w:szCs w:val="24"/>
        </w:rPr>
        <w:t xml:space="preserve"> </w:t>
      </w:r>
      <w:r w:rsidR="009E71EB">
        <w:rPr>
          <w:rFonts w:ascii="Times New Roman" w:hAnsi="Times New Roman"/>
          <w:sz w:val="24"/>
          <w:szCs w:val="24"/>
        </w:rPr>
        <w:t xml:space="preserve">Figure 1, </w:t>
      </w:r>
      <w:r w:rsidR="00A96265">
        <w:rPr>
          <w:rFonts w:ascii="Times New Roman" w:hAnsi="Times New Roman"/>
          <w:sz w:val="24"/>
          <w:szCs w:val="24"/>
        </w:rPr>
        <w:t>Ada</w:t>
      </w:r>
      <w:r w:rsidR="00A270CB">
        <w:rPr>
          <w:rFonts w:ascii="Times New Roman" w:hAnsi="Times New Roman"/>
          <w:sz w:val="24"/>
          <w:szCs w:val="24"/>
        </w:rPr>
        <w:t xml:space="preserve">pted from </w:t>
      </w:r>
      <w:r w:rsidR="009E71EB">
        <w:rPr>
          <w:rFonts w:ascii="Times New Roman" w:hAnsi="Times New Roman"/>
          <w:sz w:val="24"/>
          <w:szCs w:val="24"/>
        </w:rPr>
        <w:t>Tuckman</w:t>
      </w:r>
      <w:r w:rsidR="00A270CB">
        <w:rPr>
          <w:rFonts w:ascii="Times New Roman" w:hAnsi="Times New Roman"/>
          <w:sz w:val="24"/>
          <w:szCs w:val="24"/>
        </w:rPr>
        <w:t>’s Model</w:t>
      </w:r>
      <w:r w:rsidR="009E71EB">
        <w:rPr>
          <w:rFonts w:ascii="Times New Roman" w:hAnsi="Times New Roman"/>
          <w:sz w:val="24"/>
          <w:szCs w:val="24"/>
        </w:rPr>
        <w:t xml:space="preserve"> (1965)</w:t>
      </w:r>
    </w:p>
    <w:p w:rsidR="002E2248" w:rsidRPr="00865CE2" w:rsidRDefault="00152652" w:rsidP="002E2248">
      <w:pPr>
        <w:pStyle w:val="Normalny1"/>
        <w:spacing w:line="276" w:lineRule="auto"/>
        <w:contextualSpacing/>
        <w:rPr>
          <w:rFonts w:ascii="Times New Roman" w:hAnsi="Times New Roman"/>
          <w:sz w:val="24"/>
          <w:szCs w:val="24"/>
        </w:rPr>
      </w:pPr>
      <w:r w:rsidRPr="00865CE2">
        <w:rPr>
          <w:rFonts w:ascii="Times New Roman" w:hAnsi="Times New Roman"/>
          <w:noProof/>
          <w:sz w:val="24"/>
          <w:szCs w:val="24"/>
        </w:rPr>
        <mc:AlternateContent>
          <mc:Choice Requires="wps">
            <w:drawing>
              <wp:anchor distT="0" distB="0" distL="114300" distR="114300" simplePos="0" relativeHeight="251665408" behindDoc="0" locked="0" layoutInCell="1" allowOverlap="1" wp14:anchorId="7AF73CA4" wp14:editId="79DE6ADE">
                <wp:simplePos x="0" y="0"/>
                <wp:positionH relativeFrom="column">
                  <wp:posOffset>3169920</wp:posOffset>
                </wp:positionH>
                <wp:positionV relativeFrom="paragraph">
                  <wp:posOffset>197485</wp:posOffset>
                </wp:positionV>
                <wp:extent cx="3139440" cy="1516380"/>
                <wp:effectExtent l="57150" t="38100" r="80010" b="102870"/>
                <wp:wrapNone/>
                <wp:docPr id="13" name="Prostokąt zaokrąglony 13"/>
                <wp:cNvGraphicFramePr/>
                <a:graphic xmlns:a="http://schemas.openxmlformats.org/drawingml/2006/main">
                  <a:graphicData uri="http://schemas.microsoft.com/office/word/2010/wordprocessingShape">
                    <wps:wsp>
                      <wps:cNvSpPr/>
                      <wps:spPr>
                        <a:xfrm>
                          <a:off x="0" y="0"/>
                          <a:ext cx="3139440" cy="1516380"/>
                        </a:xfrm>
                        <a:prstGeom prst="roundRect">
                          <a:avLst/>
                        </a:prstGeom>
                      </wps:spPr>
                      <wps:style>
                        <a:lnRef idx="1">
                          <a:schemeClr val="accent1"/>
                        </a:lnRef>
                        <a:fillRef idx="2">
                          <a:schemeClr val="accent1"/>
                        </a:fillRef>
                        <a:effectRef idx="1">
                          <a:schemeClr val="accent1"/>
                        </a:effectRef>
                        <a:fontRef idx="minor">
                          <a:schemeClr val="dk1"/>
                        </a:fontRef>
                      </wps:style>
                      <wps:txbx>
                        <w:txbxContent>
                          <w:p w:rsidR="00AE351B" w:rsidRDefault="00AE351B" w:rsidP="006B7BF4">
                            <w:pPr>
                              <w:jc w:val="center"/>
                              <w:rPr>
                                <w:b/>
                                <w:sz w:val="32"/>
                                <w:szCs w:val="32"/>
                              </w:rPr>
                            </w:pPr>
                            <w:r w:rsidRPr="002F6018">
                              <w:rPr>
                                <w:b/>
                                <w:sz w:val="32"/>
                                <w:szCs w:val="32"/>
                              </w:rPr>
                              <w:t>Effective</w:t>
                            </w:r>
                            <w:r>
                              <w:rPr>
                                <w:sz w:val="32"/>
                                <w:szCs w:val="32"/>
                              </w:rPr>
                              <w:t xml:space="preserve"> </w:t>
                            </w:r>
                            <w:r w:rsidRPr="002F6018">
                              <w:rPr>
                                <w:b/>
                                <w:sz w:val="32"/>
                                <w:szCs w:val="32"/>
                              </w:rPr>
                              <w:t>conflict handling</w:t>
                            </w:r>
                          </w:p>
                          <w:p w:rsidR="00AE351B" w:rsidRPr="00AE351B" w:rsidRDefault="00A96265" w:rsidP="006B7BF4">
                            <w:pPr>
                              <w:jc w:val="center"/>
                              <w:rPr>
                                <w:sz w:val="28"/>
                                <w:szCs w:val="28"/>
                              </w:rPr>
                            </w:pPr>
                            <w:r>
                              <w:rPr>
                                <w:sz w:val="28"/>
                                <w:szCs w:val="28"/>
                              </w:rPr>
                              <w:t>Thomas-</w:t>
                            </w:r>
                            <w:proofErr w:type="spellStart"/>
                            <w:r>
                              <w:rPr>
                                <w:sz w:val="28"/>
                                <w:szCs w:val="28"/>
                              </w:rPr>
                              <w:t>Kilmann</w:t>
                            </w:r>
                            <w:proofErr w:type="spellEnd"/>
                            <w:r>
                              <w:rPr>
                                <w:sz w:val="28"/>
                                <w:szCs w:val="28"/>
                              </w:rPr>
                              <w:t xml:space="preserve"> Model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Prostokąt zaokrąglony 13" o:spid="_x0000_s1041" style="position:absolute;margin-left:249.6pt;margin-top:15.55pt;width:247.2pt;height:119.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" fillcolor="#a7bfde [1620]" strokecolor="#4579b8 [3044]">
                <v:fill color2="#e4ecf5 [500]" rotate="t" angle="180" colors="0 #a3c4ff;22938f #bfd5ff;1 #e5eeff" focus="100%" type="gradient"/>
                <v:shadow on="t" color="black" opacity="24903f" origin=",.5" offset="0,.55556mm"/>
                <v:textbox>
                  <w:txbxContent>
                    <w:p w:rsidR="00AE351B" w:rsidRDefault="00AE351B" w:rsidP="006B7BF4">
                      <w:pPr>
                        <w:jc w:val="center"/>
                        <w:rPr>
                          <w:b/>
                          <w:sz w:val="32"/>
                          <w:szCs w:val="32"/>
                        </w:rPr>
                      </w:pPr>
                      <w:r w:rsidRPr="002F6018">
                        <w:rPr>
                          <w:b/>
                          <w:sz w:val="32"/>
                          <w:szCs w:val="32"/>
                        </w:rPr>
                        <w:t>Effective</w:t>
                      </w:r>
                      <w:r>
                        <w:rPr>
                          <w:sz w:val="32"/>
                          <w:szCs w:val="32"/>
                        </w:rPr>
                        <w:t xml:space="preserve"> </w:t>
                      </w:r>
                      <w:r w:rsidRPr="002F6018">
                        <w:rPr>
                          <w:b/>
                          <w:sz w:val="32"/>
                          <w:szCs w:val="32"/>
                        </w:rPr>
                        <w:t>conflict handling</w:t>
                      </w:r>
                    </w:p>
                    <w:p w:rsidR="00AE351B" w:rsidRPr="00AE351B" w:rsidRDefault="00A96265" w:rsidP="006B7BF4">
                      <w:pPr>
                        <w:jc w:val="center"/>
                        <w:rPr>
                          <w:sz w:val="28"/>
                          <w:szCs w:val="28"/>
                        </w:rPr>
                      </w:pPr>
                      <w:r>
                        <w:rPr>
                          <w:sz w:val="28"/>
                          <w:szCs w:val="28"/>
                        </w:rPr>
                        <w:t>Thomas-</w:t>
                      </w:r>
                      <w:proofErr w:type="spellStart"/>
                      <w:r>
                        <w:rPr>
                          <w:sz w:val="28"/>
                          <w:szCs w:val="28"/>
                        </w:rPr>
                        <w:t>Kilmann</w:t>
                      </w:r>
                      <w:proofErr w:type="spellEnd"/>
                      <w:r>
                        <w:rPr>
                          <w:sz w:val="28"/>
                          <w:szCs w:val="28"/>
                        </w:rPr>
                        <w:t xml:space="preserve"> Model</w:t>
                      </w:r>
                    </w:p>
                  </w:txbxContent>
                </v:textbox>
              </v:roundrect>
            </w:pict>
          </mc:Fallback>
        </mc:AlternateContent>
      </w:r>
    </w:p>
    <w:p w:rsidR="002E2248" w:rsidRPr="00865CE2" w:rsidRDefault="002E2248" w:rsidP="002E2248">
      <w:pPr>
        <w:pStyle w:val="Normalny1"/>
        <w:spacing w:line="276" w:lineRule="auto"/>
        <w:contextualSpacing/>
        <w:rPr>
          <w:rFonts w:ascii="Times New Roman" w:hAnsi="Times New Roman"/>
          <w:sz w:val="24"/>
          <w:szCs w:val="24"/>
        </w:rPr>
      </w:pPr>
    </w:p>
    <w:p w:rsidR="002E2248" w:rsidRPr="00865CE2" w:rsidRDefault="002E2248" w:rsidP="002E2248">
      <w:pPr>
        <w:pStyle w:val="Normalny1"/>
        <w:spacing w:line="276" w:lineRule="auto"/>
        <w:contextualSpacing/>
        <w:rPr>
          <w:rFonts w:ascii="Times New Roman" w:hAnsi="Times New Roman"/>
          <w:sz w:val="24"/>
          <w:szCs w:val="24"/>
        </w:rPr>
      </w:pPr>
    </w:p>
    <w:p w:rsidR="002E2248" w:rsidRPr="00865CE2" w:rsidRDefault="002E2248" w:rsidP="002E2248">
      <w:pPr>
        <w:pStyle w:val="Normalny1"/>
        <w:spacing w:line="276" w:lineRule="auto"/>
        <w:contextualSpacing/>
        <w:rPr>
          <w:rFonts w:ascii="Times New Roman" w:hAnsi="Times New Roman"/>
          <w:sz w:val="24"/>
          <w:szCs w:val="24"/>
        </w:rPr>
      </w:pPr>
    </w:p>
    <w:p w:rsidR="002E2248" w:rsidRPr="00865CE2" w:rsidRDefault="002E2248" w:rsidP="00D6296B">
      <w:pPr>
        <w:pStyle w:val="Normalny1"/>
        <w:spacing w:line="276" w:lineRule="auto"/>
        <w:contextualSpacing/>
        <w:rPr>
          <w:rFonts w:ascii="Times New Roman" w:hAnsi="Times New Roman"/>
          <w:sz w:val="24"/>
          <w:szCs w:val="24"/>
        </w:rPr>
      </w:pPr>
    </w:p>
    <w:p w:rsidR="002E2248" w:rsidRDefault="002E2248" w:rsidP="002E2248">
      <w:pPr>
        <w:pStyle w:val="Normalny1"/>
        <w:spacing w:line="276" w:lineRule="auto"/>
        <w:contextualSpacing/>
        <w:rPr>
          <w:rFonts w:ascii="Times New Roman" w:hAnsi="Times New Roman"/>
          <w:sz w:val="24"/>
          <w:szCs w:val="24"/>
        </w:rPr>
      </w:pPr>
    </w:p>
    <w:p w:rsidR="002E2248" w:rsidRPr="00865CE2" w:rsidRDefault="002E2248" w:rsidP="002E2248">
      <w:pPr>
        <w:pStyle w:val="Normalny1"/>
        <w:spacing w:line="276" w:lineRule="auto"/>
        <w:contextualSpacing/>
        <w:rPr>
          <w:rFonts w:ascii="Times New Roman" w:hAnsi="Times New Roman"/>
          <w:sz w:val="24"/>
          <w:szCs w:val="24"/>
        </w:rPr>
      </w:pPr>
    </w:p>
    <w:p w:rsidR="002E2248" w:rsidRPr="00096558" w:rsidRDefault="00391F2E">
      <w:pPr>
        <w:rPr>
          <w:rFonts w:ascii="Times New Roman" w:hAnsi="Times New Roman"/>
          <w:b/>
          <w:sz w:val="24"/>
          <w:szCs w:val="24"/>
        </w:rPr>
        <w:sectPr w:rsidR="002E2248" w:rsidRPr="00096558" w:rsidSect="002E2248">
          <w:pgSz w:w="16838" w:h="11906" w:orient="landscape" w:code="9"/>
          <w:pgMar w:top="1440" w:right="1440" w:bottom="1440" w:left="1440" w:header="708" w:footer="708" w:gutter="0"/>
          <w:cols w:space="708"/>
          <w:docGrid w:linePitch="360"/>
        </w:sectPr>
      </w:pPr>
      <w:r>
        <w:rPr>
          <w:rFonts w:ascii="Times New Roman" w:hAnsi="Times New Roman"/>
          <w:b/>
          <w:noProof/>
          <w:sz w:val="24"/>
          <w:szCs w:val="24"/>
          <w:lang w:eastAsia="en-GB"/>
        </w:rPr>
        <mc:AlternateContent>
          <mc:Choice Requires="wps">
            <w:drawing>
              <wp:anchor distT="0" distB="0" distL="114300" distR="114300" simplePos="0" relativeHeight="251688960" behindDoc="0" locked="0" layoutInCell="1" allowOverlap="1" wp14:anchorId="6F2E0637" wp14:editId="53B15B9F">
                <wp:simplePos x="0" y="0"/>
                <wp:positionH relativeFrom="column">
                  <wp:posOffset>4838700</wp:posOffset>
                </wp:positionH>
                <wp:positionV relativeFrom="paragraph">
                  <wp:posOffset>206375</wp:posOffset>
                </wp:positionV>
                <wp:extent cx="0" cy="1821180"/>
                <wp:effectExtent l="95250" t="0" r="57150" b="64770"/>
                <wp:wrapNone/>
                <wp:docPr id="23" name="Łącznik prosty ze strzałką 23"/>
                <wp:cNvGraphicFramePr/>
                <a:graphic xmlns:a="http://schemas.openxmlformats.org/drawingml/2006/main">
                  <a:graphicData uri="http://schemas.microsoft.com/office/word/2010/wordprocessingShape">
                    <wps:wsp>
                      <wps:cNvCnPr/>
                      <wps:spPr>
                        <a:xfrm>
                          <a:off x="0" y="0"/>
                          <a:ext cx="0" cy="182118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Łącznik prosty ze strzałką 23" o:spid="_x0000_s1026" type="#_x0000_t32" style="position:absolute;margin-left:381pt;margin-top:16.25pt;width:0;height:143.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" strokecolor="#4579b8 [3044]">
                <v:stroke endarrow="open"/>
              </v:shape>
            </w:pict>
          </mc:Fallback>
        </mc:AlternateContent>
      </w:r>
      <w:r>
        <w:rPr>
          <w:rFonts w:ascii="Times New Roman" w:hAnsi="Times New Roman"/>
          <w:b/>
          <w:noProof/>
          <w:sz w:val="24"/>
          <w:szCs w:val="24"/>
          <w:lang w:eastAsia="en-GB"/>
        </w:rPr>
        <mc:AlternateContent>
          <mc:Choice Requires="wps">
            <w:drawing>
              <wp:anchor distT="0" distB="0" distL="114300" distR="114300" simplePos="0" relativeHeight="251686912" behindDoc="0" locked="0" layoutInCell="1" allowOverlap="1" wp14:anchorId="6F2E0637" wp14:editId="53B15B9F">
                <wp:simplePos x="0" y="0"/>
                <wp:positionH relativeFrom="column">
                  <wp:posOffset>3177540</wp:posOffset>
                </wp:positionH>
                <wp:positionV relativeFrom="paragraph">
                  <wp:posOffset>175895</wp:posOffset>
                </wp:positionV>
                <wp:extent cx="1630680" cy="1143000"/>
                <wp:effectExtent l="0" t="38100" r="64770" b="19050"/>
                <wp:wrapNone/>
                <wp:docPr id="22" name="Łącznik prosty ze strzałką 22"/>
                <wp:cNvGraphicFramePr/>
                <a:graphic xmlns:a="http://schemas.openxmlformats.org/drawingml/2006/main">
                  <a:graphicData uri="http://schemas.microsoft.com/office/word/2010/wordprocessingShape">
                    <wps:wsp>
                      <wps:cNvCnPr/>
                      <wps:spPr>
                        <a:xfrm flipV="1">
                          <a:off x="0" y="0"/>
                          <a:ext cx="1630680" cy="11430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Łącznik prosty ze strzałką 22" o:spid="_x0000_s1026" type="#_x0000_t32" style="position:absolute;margin-left:250.2pt;margin-top:13.85pt;width:128.4pt;height:90pt;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" strokecolor="#4579b8 [3044]">
                <v:stroke endarrow="open"/>
              </v:shape>
            </w:pict>
          </mc:Fallback>
        </mc:AlternateContent>
      </w:r>
      <w:r>
        <w:rPr>
          <w:rFonts w:ascii="Times New Roman" w:hAnsi="Times New Roman"/>
          <w:b/>
          <w:noProof/>
          <w:sz w:val="24"/>
          <w:szCs w:val="24"/>
          <w:lang w:eastAsia="en-GB"/>
        </w:rPr>
        <mc:AlternateContent>
          <mc:Choice Requires="wps">
            <w:drawing>
              <wp:anchor distT="0" distB="0" distL="114300" distR="114300" simplePos="0" relativeHeight="251684864" behindDoc="0" locked="0" layoutInCell="1" allowOverlap="1" wp14:anchorId="15E3EAF7" wp14:editId="63B9BBFA">
                <wp:simplePos x="0" y="0"/>
                <wp:positionH relativeFrom="column">
                  <wp:posOffset>7360920</wp:posOffset>
                </wp:positionH>
                <wp:positionV relativeFrom="paragraph">
                  <wp:posOffset>2035175</wp:posOffset>
                </wp:positionV>
                <wp:extent cx="480060" cy="7620"/>
                <wp:effectExtent l="0" t="76200" r="15240" b="106680"/>
                <wp:wrapNone/>
                <wp:docPr id="21" name="Łącznik prosty ze strzałką 21"/>
                <wp:cNvGraphicFramePr/>
                <a:graphic xmlns:a="http://schemas.openxmlformats.org/drawingml/2006/main">
                  <a:graphicData uri="http://schemas.microsoft.com/office/word/2010/wordprocessingShape">
                    <wps:wsp>
                      <wps:cNvCnPr/>
                      <wps:spPr>
                        <a:xfrm flipV="1">
                          <a:off x="0" y="0"/>
                          <a:ext cx="480060" cy="762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id="Łącznik prosty ze strzałką 21" o:spid="_x0000_s1026" type="#_x0000_t32" style="position:absolute;margin-left:579.6pt;margin-top:160.25pt;width:37.8pt;height:.6pt;flip:y;z-index:2516848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" strokecolor="#4579b8 [3044]">
                <v:stroke endarrow="open"/>
              </v:shape>
            </w:pict>
          </mc:Fallback>
        </mc:AlternateContent>
      </w:r>
      <w:r>
        <w:rPr>
          <w:rFonts w:ascii="Times New Roman" w:hAnsi="Times New Roman"/>
          <w:b/>
          <w:noProof/>
          <w:sz w:val="24"/>
          <w:szCs w:val="24"/>
          <w:lang w:eastAsia="en-GB"/>
        </w:rPr>
        <mc:AlternateContent>
          <mc:Choice Requires="wps">
            <w:drawing>
              <wp:anchor distT="0" distB="0" distL="114300" distR="114300" simplePos="0" relativeHeight="251682816" behindDoc="0" locked="0" layoutInCell="1" allowOverlap="1" wp14:anchorId="7CFD9B17" wp14:editId="2833C3A8">
                <wp:simplePos x="0" y="0"/>
                <wp:positionH relativeFrom="column">
                  <wp:posOffset>4427220</wp:posOffset>
                </wp:positionH>
                <wp:positionV relativeFrom="paragraph">
                  <wp:posOffset>2035175</wp:posOffset>
                </wp:positionV>
                <wp:extent cx="769620" cy="7620"/>
                <wp:effectExtent l="0" t="76200" r="11430" b="106680"/>
                <wp:wrapNone/>
                <wp:docPr id="20" name="Łącznik prosty ze strzałką 20"/>
                <wp:cNvGraphicFramePr/>
                <a:graphic xmlns:a="http://schemas.openxmlformats.org/drawingml/2006/main">
                  <a:graphicData uri="http://schemas.microsoft.com/office/word/2010/wordprocessingShape">
                    <wps:wsp>
                      <wps:cNvCnPr/>
                      <wps:spPr>
                        <a:xfrm>
                          <a:off x="0" y="0"/>
                          <a:ext cx="769620" cy="762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id="Łącznik prosty ze strzałką 20" o:spid="_x0000_s1026" type="#_x0000_t32" style="position:absolute;margin-left:348.6pt;margin-top:160.25pt;width:60.6pt;height:.6pt;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" strokecolor="#4579b8 [3044]">
                <v:stroke endarrow="open"/>
              </v:shape>
            </w:pict>
          </mc:Fallback>
        </mc:AlternateContent>
      </w:r>
      <w:r w:rsidRPr="00096558">
        <w:rPr>
          <w:rFonts w:ascii="Times New Roman" w:hAnsi="Times New Roman"/>
          <w:b/>
          <w:noProof/>
          <w:sz w:val="24"/>
          <w:szCs w:val="24"/>
          <w:lang w:eastAsia="en-GB"/>
        </w:rPr>
        <mc:AlternateContent>
          <mc:Choice Requires="wps">
            <w:drawing>
              <wp:anchor distT="0" distB="0" distL="114300" distR="114300" simplePos="0" relativeHeight="251669504" behindDoc="0" locked="0" layoutInCell="1" allowOverlap="1" wp14:anchorId="64E5D913" wp14:editId="60C58DF5">
                <wp:simplePos x="0" y="0"/>
                <wp:positionH relativeFrom="column">
                  <wp:posOffset>5189220</wp:posOffset>
                </wp:positionH>
                <wp:positionV relativeFrom="paragraph">
                  <wp:posOffset>1318895</wp:posOffset>
                </wp:positionV>
                <wp:extent cx="2164080" cy="1455420"/>
                <wp:effectExtent l="57150" t="38100" r="83820" b="87630"/>
                <wp:wrapNone/>
                <wp:docPr id="6" name="Prostokąt zaokrąglony 6"/>
                <wp:cNvGraphicFramePr/>
                <a:graphic xmlns:a="http://schemas.openxmlformats.org/drawingml/2006/main">
                  <a:graphicData uri="http://schemas.microsoft.com/office/word/2010/wordprocessingShape">
                    <wps:wsp>
                      <wps:cNvSpPr/>
                      <wps:spPr>
                        <a:xfrm>
                          <a:off x="0" y="0"/>
                          <a:ext cx="2164080" cy="1455420"/>
                        </a:xfrm>
                        <a:prstGeom prst="roundRect">
                          <a:avLst/>
                        </a:prstGeom>
                      </wps:spPr>
                      <wps:style>
                        <a:lnRef idx="1">
                          <a:schemeClr val="accent1"/>
                        </a:lnRef>
                        <a:fillRef idx="2">
                          <a:schemeClr val="accent1"/>
                        </a:fillRef>
                        <a:effectRef idx="1">
                          <a:schemeClr val="accent1"/>
                        </a:effectRef>
                        <a:fontRef idx="minor">
                          <a:schemeClr val="dk1"/>
                        </a:fontRef>
                      </wps:style>
                      <wps:txbx>
                        <w:txbxContent>
                          <w:p w:rsidR="00AE351B" w:rsidRDefault="00FB0734" w:rsidP="00FB0734">
                            <w:pPr>
                              <w:pStyle w:val="Normalny1"/>
                              <w:spacing w:line="360" w:lineRule="auto"/>
                              <w:contextualSpacing/>
                              <w:jc w:val="center"/>
                              <w:rPr>
                                <w:rFonts w:ascii="Arial" w:hAnsi="Arial" w:cs="Arial"/>
                                <w:color w:val="000000" w:themeColor="text1"/>
                                <w:sz w:val="28"/>
                                <w:szCs w:val="28"/>
                              </w:rPr>
                            </w:pPr>
                            <w:r>
                              <w:rPr>
                                <w:rFonts w:ascii="Arial" w:hAnsi="Arial" w:cs="Arial"/>
                                <w:color w:val="000000" w:themeColor="text1"/>
                                <w:sz w:val="28"/>
                                <w:szCs w:val="28"/>
                              </w:rPr>
                              <w:t xml:space="preserve">After conflict </w:t>
                            </w:r>
                            <w:r w:rsidRPr="00FB0734">
                              <w:rPr>
                                <w:rFonts w:ascii="Arial" w:hAnsi="Arial" w:cs="Arial"/>
                                <w:b/>
                                <w:color w:val="000000" w:themeColor="text1"/>
                                <w:sz w:val="28"/>
                                <w:szCs w:val="28"/>
                              </w:rPr>
                              <w:t>THE TEAM</w:t>
                            </w:r>
                            <w:r>
                              <w:rPr>
                                <w:rFonts w:ascii="Arial" w:hAnsi="Arial" w:cs="Arial"/>
                                <w:color w:val="000000" w:themeColor="text1"/>
                                <w:sz w:val="28"/>
                                <w:szCs w:val="28"/>
                              </w:rPr>
                              <w:t xml:space="preserve"> is </w:t>
                            </w:r>
                            <w:r w:rsidRPr="00FB0734">
                              <w:rPr>
                                <w:rFonts w:ascii="Arial" w:hAnsi="Arial" w:cs="Arial"/>
                                <w:color w:val="000000" w:themeColor="text1"/>
                                <w:sz w:val="28"/>
                                <w:szCs w:val="28"/>
                              </w:rPr>
                              <w:t>more unified and better organised</w:t>
                            </w:r>
                          </w:p>
                          <w:p w:rsidR="00025D88" w:rsidRPr="00FB0734" w:rsidRDefault="00025D88" w:rsidP="00FB0734">
                            <w:pPr>
                              <w:pStyle w:val="Normalny1"/>
                              <w:spacing w:line="360" w:lineRule="auto"/>
                              <w:contextualSpacing/>
                              <w:jc w:val="center"/>
                              <w:rPr>
                                <w:rFonts w:ascii="Times New Roman" w:hAnsi="Times New Roman"/>
                                <w:sz w:val="28"/>
                                <w:szCs w:val="28"/>
                              </w:rPr>
                            </w:pPr>
                            <w:r>
                              <w:rPr>
                                <w:rFonts w:ascii="Arial" w:hAnsi="Arial" w:cs="Arial"/>
                                <w:color w:val="000000" w:themeColor="text1"/>
                                <w:sz w:val="28"/>
                                <w:szCs w:val="28"/>
                              </w:rPr>
                              <w:t xml:space="preserve">Encourage new ideas and </w:t>
                            </w:r>
                          </w:p>
                          <w:p w:rsidR="00AE351B" w:rsidRPr="00311FB3" w:rsidRDefault="00AE351B" w:rsidP="00311FB3">
                            <w:pPr>
                              <w:jc w:val="center"/>
                              <w:rPr>
                                <w:color w:val="B8CCE4" w:themeColor="accent1" w:themeTint="6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Prostokąt zaokrąglony 6" o:spid="_x0000_s1042" style="position:absolute;margin-left:408.6pt;margin-top:103.85pt;width:170.4pt;height:114.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" fillcolor="#a7bfde [1620]" strokecolor="#4579b8 [3044]">
                <v:fill color2="#e4ecf5 [500]" rotate="t" angle="180" colors="0 #a3c4ff;22938f #bfd5ff;1 #e5eeff" focus="100%" type="gradient"/>
                <v:shadow on="t" color="black" opacity="24903f" origin=",.5" offset="0,.55556mm"/>
                <v:textbox>
                  <w:txbxContent>
                    <w:p w:rsidR="00AE351B" w:rsidRDefault="00FB0734" w:rsidP="00FB0734">
                      <w:pPr>
                        <w:pStyle w:val="Normalny1"/>
                        <w:spacing w:line="360" w:lineRule="auto"/>
                        <w:contextualSpacing/>
                        <w:jc w:val="center"/>
                        <w:rPr>
                          <w:rFonts w:ascii="Arial" w:hAnsi="Arial" w:cs="Arial"/>
                          <w:color w:val="000000" w:themeColor="text1"/>
                          <w:sz w:val="28"/>
                          <w:szCs w:val="28"/>
                        </w:rPr>
                      </w:pPr>
                      <w:r>
                        <w:rPr>
                          <w:rFonts w:ascii="Arial" w:hAnsi="Arial" w:cs="Arial"/>
                          <w:color w:val="000000" w:themeColor="text1"/>
                          <w:sz w:val="28"/>
                          <w:szCs w:val="28"/>
                        </w:rPr>
                        <w:t xml:space="preserve">After conflict </w:t>
                      </w:r>
                      <w:r w:rsidRPr="00FB0734">
                        <w:rPr>
                          <w:rFonts w:ascii="Arial" w:hAnsi="Arial" w:cs="Arial"/>
                          <w:b/>
                          <w:color w:val="000000" w:themeColor="text1"/>
                          <w:sz w:val="28"/>
                          <w:szCs w:val="28"/>
                        </w:rPr>
                        <w:t>THE TEAM</w:t>
                      </w:r>
                      <w:r>
                        <w:rPr>
                          <w:rFonts w:ascii="Arial" w:hAnsi="Arial" w:cs="Arial"/>
                          <w:color w:val="000000" w:themeColor="text1"/>
                          <w:sz w:val="28"/>
                          <w:szCs w:val="28"/>
                        </w:rPr>
                        <w:t xml:space="preserve"> is </w:t>
                      </w:r>
                      <w:r w:rsidRPr="00FB0734">
                        <w:rPr>
                          <w:rFonts w:ascii="Arial" w:hAnsi="Arial" w:cs="Arial"/>
                          <w:color w:val="000000" w:themeColor="text1"/>
                          <w:sz w:val="28"/>
                          <w:szCs w:val="28"/>
                        </w:rPr>
                        <w:t>more unified and better organised</w:t>
                      </w:r>
                    </w:p>
                    <w:p w:rsidR="00025D88" w:rsidRPr="00FB0734" w:rsidRDefault="00025D88" w:rsidP="00FB0734">
                      <w:pPr>
                        <w:pStyle w:val="Normalny1"/>
                        <w:spacing w:line="360" w:lineRule="auto"/>
                        <w:contextualSpacing/>
                        <w:jc w:val="center"/>
                        <w:rPr>
                          <w:rFonts w:ascii="Times New Roman" w:hAnsi="Times New Roman"/>
                          <w:sz w:val="28"/>
                          <w:szCs w:val="28"/>
                        </w:rPr>
                      </w:pPr>
                      <w:r>
                        <w:rPr>
                          <w:rFonts w:ascii="Arial" w:hAnsi="Arial" w:cs="Arial"/>
                          <w:color w:val="000000" w:themeColor="text1"/>
                          <w:sz w:val="28"/>
                          <w:szCs w:val="28"/>
                        </w:rPr>
                        <w:t xml:space="preserve">Encourage new ideas and </w:t>
                      </w:r>
                    </w:p>
                    <w:p w:rsidR="00AE351B" w:rsidRPr="00311FB3" w:rsidRDefault="00AE351B" w:rsidP="00311FB3">
                      <w:pPr>
                        <w:jc w:val="center"/>
                        <w:rPr>
                          <w:color w:val="B8CCE4" w:themeColor="accent1" w:themeTint="66"/>
                        </w:rPr>
                      </w:pPr>
                    </w:p>
                  </w:txbxContent>
                </v:textbox>
              </v:roundrect>
            </w:pict>
          </mc:Fallback>
        </mc:AlternateContent>
      </w:r>
      <w:r>
        <w:rPr>
          <w:rFonts w:ascii="Times New Roman" w:hAnsi="Times New Roman"/>
          <w:b/>
          <w:noProof/>
          <w:sz w:val="24"/>
          <w:szCs w:val="24"/>
          <w:lang w:eastAsia="en-GB"/>
        </w:rPr>
        <mc:AlternateContent>
          <mc:Choice Requires="wps">
            <w:drawing>
              <wp:anchor distT="0" distB="0" distL="114300" distR="114300" simplePos="0" relativeHeight="251680768" behindDoc="0" locked="0" layoutInCell="1" allowOverlap="1" wp14:anchorId="4596C1FD" wp14:editId="439CEB17">
                <wp:simplePos x="0" y="0"/>
                <wp:positionH relativeFrom="column">
                  <wp:posOffset>1645920</wp:posOffset>
                </wp:positionH>
                <wp:positionV relativeFrom="paragraph">
                  <wp:posOffset>1981835</wp:posOffset>
                </wp:positionV>
                <wp:extent cx="655320" cy="7620"/>
                <wp:effectExtent l="0" t="76200" r="11430" b="106680"/>
                <wp:wrapNone/>
                <wp:docPr id="19" name="Łącznik prosty ze strzałką 19"/>
                <wp:cNvGraphicFramePr/>
                <a:graphic xmlns:a="http://schemas.openxmlformats.org/drawingml/2006/main">
                  <a:graphicData uri="http://schemas.microsoft.com/office/word/2010/wordprocessingShape">
                    <wps:wsp>
                      <wps:cNvCnPr/>
                      <wps:spPr>
                        <a:xfrm flipV="1">
                          <a:off x="0" y="0"/>
                          <a:ext cx="655320" cy="762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Łącznik prosty ze strzałką 19" o:spid="_x0000_s1026" type="#_x0000_t32" style="position:absolute;margin-left:129.6pt;margin-top:156.05pt;width:51.6pt;height:.6pt;flip:y;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" strokecolor="#4579b8 [3044]">
                <v:stroke endarrow="open"/>
              </v:shape>
            </w:pict>
          </mc:Fallback>
        </mc:AlternateContent>
      </w:r>
      <w:r w:rsidR="00152652" w:rsidRPr="00096558">
        <w:rPr>
          <w:rFonts w:ascii="Times New Roman" w:hAnsi="Times New Roman"/>
          <w:b/>
          <w:noProof/>
          <w:sz w:val="24"/>
          <w:szCs w:val="24"/>
        </w:rPr>
        <mc:AlternateContent>
          <mc:Choice Requires="wps">
            <w:drawing>
              <wp:anchor distT="0" distB="0" distL="114300" distR="114300" simplePos="0" relativeHeight="251675648" behindDoc="0" locked="0" layoutInCell="1" allowOverlap="1" wp14:anchorId="75F3A592" wp14:editId="1F23D88A">
                <wp:simplePos x="0" y="0"/>
                <wp:positionH relativeFrom="column">
                  <wp:posOffset>2606040</wp:posOffset>
                </wp:positionH>
                <wp:positionV relativeFrom="paragraph">
                  <wp:posOffset>2865755</wp:posOffset>
                </wp:positionV>
                <wp:extent cx="1630680" cy="1403985"/>
                <wp:effectExtent l="0" t="0" r="7620" b="1905"/>
                <wp:wrapNone/>
                <wp:docPr id="16"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0680" cy="1403985"/>
                        </a:xfrm>
                        <a:prstGeom prst="rect">
                          <a:avLst/>
                        </a:prstGeom>
                        <a:solidFill>
                          <a:srgbClr val="FFFFFF"/>
                        </a:solidFill>
                        <a:ln w="9525">
                          <a:noFill/>
                          <a:miter lim="800000"/>
                          <a:headEnd/>
                          <a:tailEnd/>
                        </a:ln>
                      </wps:spPr>
                      <wps:txbx>
                        <w:txbxContent>
                          <w:p w:rsidR="00AE351B" w:rsidRPr="00096558" w:rsidRDefault="00AE351B" w:rsidP="00096558">
                            <w:pPr>
                              <w:jc w:val="center"/>
                              <w:rPr>
                                <w:b/>
                                <w:color w:val="0070C0"/>
                                <w:sz w:val="32"/>
                                <w:szCs w:val="32"/>
                              </w:rPr>
                            </w:pPr>
                            <w:r>
                              <w:rPr>
                                <w:b/>
                                <w:color w:val="0070C0"/>
                                <w:sz w:val="32"/>
                                <w:szCs w:val="32"/>
                              </w:rPr>
                              <w:t>STORMING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Pole tekstowe 2" o:spid="_x0000_s1043" type="#_x0000_t202" style="position:absolute;margin-left:205.2pt;margin-top:225.65pt;width:128.4pt;height:110.55pt;z-index:25167564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" stroked="f">
                <v:textbox style="mso-fit-shape-to-text:t">
                  <w:txbxContent>
                    <w:p w:rsidR="00AE351B" w:rsidRPr="00096558" w:rsidRDefault="00AE351B" w:rsidP="00096558">
                      <w:pPr>
                        <w:jc w:val="center"/>
                        <w:rPr>
                          <w:b/>
                          <w:color w:val="0070C0"/>
                          <w:sz w:val="32"/>
                          <w:szCs w:val="32"/>
                        </w:rPr>
                      </w:pPr>
                      <w:r>
                        <w:rPr>
                          <w:b/>
                          <w:color w:val="0070C0"/>
                          <w:sz w:val="32"/>
                          <w:szCs w:val="32"/>
                        </w:rPr>
                        <w:t>STORMING</w:t>
                      </w:r>
                    </w:p>
                  </w:txbxContent>
                </v:textbox>
              </v:shape>
            </w:pict>
          </mc:Fallback>
        </mc:AlternateContent>
      </w:r>
      <w:r w:rsidR="00152652" w:rsidRPr="00096558">
        <w:rPr>
          <w:rFonts w:ascii="Times New Roman" w:hAnsi="Times New Roman"/>
          <w:b/>
          <w:noProof/>
          <w:sz w:val="24"/>
          <w:szCs w:val="24"/>
        </w:rPr>
        <mc:AlternateContent>
          <mc:Choice Requires="wps">
            <w:drawing>
              <wp:anchor distT="0" distB="0" distL="114300" distR="114300" simplePos="0" relativeHeight="251679744" behindDoc="0" locked="0" layoutInCell="1" allowOverlap="1" wp14:anchorId="3D36DB68" wp14:editId="7C8C043D">
                <wp:simplePos x="0" y="0"/>
                <wp:positionH relativeFrom="column">
                  <wp:posOffset>7909560</wp:posOffset>
                </wp:positionH>
                <wp:positionV relativeFrom="paragraph">
                  <wp:posOffset>2903855</wp:posOffset>
                </wp:positionV>
                <wp:extent cx="1630680" cy="1403985"/>
                <wp:effectExtent l="0" t="0" r="7620" b="1905"/>
                <wp:wrapNone/>
                <wp:docPr id="18"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0680" cy="1403985"/>
                        </a:xfrm>
                        <a:prstGeom prst="rect">
                          <a:avLst/>
                        </a:prstGeom>
                        <a:solidFill>
                          <a:srgbClr val="FFFFFF"/>
                        </a:solidFill>
                        <a:ln w="9525">
                          <a:noFill/>
                          <a:miter lim="800000"/>
                          <a:headEnd/>
                          <a:tailEnd/>
                        </a:ln>
                      </wps:spPr>
                      <wps:txbx>
                        <w:txbxContent>
                          <w:p w:rsidR="00AE351B" w:rsidRPr="00096558" w:rsidRDefault="00AE351B" w:rsidP="00152652">
                            <w:pPr>
                              <w:jc w:val="center"/>
                              <w:rPr>
                                <w:b/>
                                <w:color w:val="0070C0"/>
                                <w:sz w:val="32"/>
                                <w:szCs w:val="32"/>
                              </w:rPr>
                            </w:pPr>
                            <w:r>
                              <w:rPr>
                                <w:b/>
                                <w:color w:val="0070C0"/>
                                <w:sz w:val="32"/>
                                <w:szCs w:val="32"/>
                              </w:rPr>
                              <w:t>PERFORMING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44" type="#_x0000_t202" style="position:absolute;margin-left:622.8pt;margin-top:228.65pt;width:128.4pt;height:110.55pt;z-index:25167974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" stroked="f">
                <v:textbox style="mso-fit-shape-to-text:t">
                  <w:txbxContent>
                    <w:p w:rsidR="00AE351B" w:rsidRPr="00096558" w:rsidRDefault="00AE351B" w:rsidP="00152652">
                      <w:pPr>
                        <w:jc w:val="center"/>
                        <w:rPr>
                          <w:b/>
                          <w:color w:val="0070C0"/>
                          <w:sz w:val="32"/>
                          <w:szCs w:val="32"/>
                        </w:rPr>
                      </w:pPr>
                      <w:r>
                        <w:rPr>
                          <w:b/>
                          <w:color w:val="0070C0"/>
                          <w:sz w:val="32"/>
                          <w:szCs w:val="32"/>
                        </w:rPr>
                        <w:t>PERFORMING</w:t>
                      </w:r>
                    </w:p>
                  </w:txbxContent>
                </v:textbox>
              </v:shape>
            </w:pict>
          </mc:Fallback>
        </mc:AlternateContent>
      </w:r>
      <w:r w:rsidR="00152652" w:rsidRPr="00096558">
        <w:rPr>
          <w:rFonts w:ascii="Times New Roman" w:hAnsi="Times New Roman"/>
          <w:b/>
          <w:noProof/>
          <w:sz w:val="24"/>
          <w:szCs w:val="24"/>
        </w:rPr>
        <mc:AlternateContent>
          <mc:Choice Requires="wps">
            <w:drawing>
              <wp:anchor distT="0" distB="0" distL="114300" distR="114300" simplePos="0" relativeHeight="251677696" behindDoc="0" locked="0" layoutInCell="1" allowOverlap="1" wp14:anchorId="228B81BC" wp14:editId="5CFCE096">
                <wp:simplePos x="0" y="0"/>
                <wp:positionH relativeFrom="column">
                  <wp:posOffset>5425440</wp:posOffset>
                </wp:positionH>
                <wp:positionV relativeFrom="paragraph">
                  <wp:posOffset>2865755</wp:posOffset>
                </wp:positionV>
                <wp:extent cx="1630680" cy="1403985"/>
                <wp:effectExtent l="0" t="0" r="7620" b="1905"/>
                <wp:wrapNone/>
                <wp:docPr id="17"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0680" cy="1403985"/>
                        </a:xfrm>
                        <a:prstGeom prst="rect">
                          <a:avLst/>
                        </a:prstGeom>
                        <a:solidFill>
                          <a:srgbClr val="FFFFFF"/>
                        </a:solidFill>
                        <a:ln w="9525">
                          <a:noFill/>
                          <a:miter lim="800000"/>
                          <a:headEnd/>
                          <a:tailEnd/>
                        </a:ln>
                      </wps:spPr>
                      <wps:txbx>
                        <w:txbxContent>
                          <w:p w:rsidR="00AE351B" w:rsidRPr="00096558" w:rsidRDefault="00AE351B" w:rsidP="00096558">
                            <w:pPr>
                              <w:jc w:val="center"/>
                              <w:rPr>
                                <w:b/>
                                <w:color w:val="0070C0"/>
                                <w:sz w:val="32"/>
                                <w:szCs w:val="32"/>
                              </w:rPr>
                            </w:pPr>
                            <w:r>
                              <w:rPr>
                                <w:b/>
                                <w:color w:val="0070C0"/>
                                <w:sz w:val="32"/>
                                <w:szCs w:val="32"/>
                              </w:rPr>
                              <w:t>NORMING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45" type="#_x0000_t202" style="position:absolute;margin-left:427.2pt;margin-top:225.65pt;width:128.4pt;height:110.55pt;z-index:25167769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" stroked="f">
                <v:textbox style="mso-fit-shape-to-text:t">
                  <w:txbxContent>
                    <w:p w:rsidR="00AE351B" w:rsidRPr="00096558" w:rsidRDefault="00AE351B" w:rsidP="00096558">
                      <w:pPr>
                        <w:jc w:val="center"/>
                        <w:rPr>
                          <w:b/>
                          <w:color w:val="0070C0"/>
                          <w:sz w:val="32"/>
                          <w:szCs w:val="32"/>
                        </w:rPr>
                      </w:pPr>
                      <w:r>
                        <w:rPr>
                          <w:b/>
                          <w:color w:val="0070C0"/>
                          <w:sz w:val="32"/>
                          <w:szCs w:val="32"/>
                        </w:rPr>
                        <w:t>NORMING</w:t>
                      </w:r>
                    </w:p>
                  </w:txbxContent>
                </v:textbox>
              </v:shape>
            </w:pict>
          </mc:Fallback>
        </mc:AlternateContent>
      </w:r>
      <w:r w:rsidR="00096558" w:rsidRPr="00096558">
        <w:rPr>
          <w:rFonts w:ascii="Times New Roman" w:hAnsi="Times New Roman"/>
          <w:b/>
          <w:noProof/>
          <w:sz w:val="24"/>
          <w:szCs w:val="24"/>
        </w:rPr>
        <mc:AlternateContent>
          <mc:Choice Requires="wps">
            <w:drawing>
              <wp:anchor distT="0" distB="0" distL="114300" distR="114300" simplePos="0" relativeHeight="251673600" behindDoc="0" locked="0" layoutInCell="1" allowOverlap="1" wp14:anchorId="6C40CBC8" wp14:editId="0CD6AA13">
                <wp:simplePos x="0" y="0"/>
                <wp:positionH relativeFrom="column">
                  <wp:posOffset>-236220</wp:posOffset>
                </wp:positionH>
                <wp:positionV relativeFrom="paragraph">
                  <wp:posOffset>2865755</wp:posOffset>
                </wp:positionV>
                <wp:extent cx="1630680" cy="1403985"/>
                <wp:effectExtent l="0" t="0" r="7620" b="1905"/>
                <wp:wrapNone/>
                <wp:docPr id="307"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0680" cy="1403985"/>
                        </a:xfrm>
                        <a:prstGeom prst="rect">
                          <a:avLst/>
                        </a:prstGeom>
                        <a:solidFill>
                          <a:srgbClr val="FFFFFF"/>
                        </a:solidFill>
                        <a:ln w="9525">
                          <a:noFill/>
                          <a:miter lim="800000"/>
                          <a:headEnd/>
                          <a:tailEnd/>
                        </a:ln>
                      </wps:spPr>
                      <wps:txbx>
                        <w:txbxContent>
                          <w:p w:rsidR="00AE351B" w:rsidRPr="00096558" w:rsidRDefault="00AE351B" w:rsidP="00096558">
                            <w:pPr>
                              <w:jc w:val="center"/>
                              <w:rPr>
                                <w:b/>
                                <w:color w:val="0070C0"/>
                                <w:sz w:val="32"/>
                                <w:szCs w:val="32"/>
                              </w:rPr>
                            </w:pPr>
                            <w:r w:rsidRPr="00096558">
                              <w:rPr>
                                <w:b/>
                                <w:color w:val="0070C0"/>
                                <w:sz w:val="32"/>
                                <w:szCs w:val="32"/>
                              </w:rPr>
                              <w:t>FORMING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46" type="#_x0000_t202" style="position:absolute;margin-left:-18.6pt;margin-top:225.65pt;width:128.4pt;height:110.55pt;z-index:25167360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" stroked="f">
                <v:textbox style="mso-fit-shape-to-text:t">
                  <w:txbxContent>
                    <w:p w:rsidR="00AE351B" w:rsidRPr="00096558" w:rsidRDefault="00AE351B" w:rsidP="00096558">
                      <w:pPr>
                        <w:jc w:val="center"/>
                        <w:rPr>
                          <w:b/>
                          <w:color w:val="0070C0"/>
                          <w:sz w:val="32"/>
                          <w:szCs w:val="32"/>
                        </w:rPr>
                      </w:pPr>
                      <w:r w:rsidRPr="00096558">
                        <w:rPr>
                          <w:b/>
                          <w:color w:val="0070C0"/>
                          <w:sz w:val="32"/>
                          <w:szCs w:val="32"/>
                        </w:rPr>
                        <w:t>FORMING</w:t>
                      </w:r>
                    </w:p>
                  </w:txbxContent>
                </v:textbox>
              </v:shape>
            </w:pict>
          </mc:Fallback>
        </mc:AlternateContent>
      </w:r>
      <w:r w:rsidR="00DB6448" w:rsidRPr="00096558">
        <w:rPr>
          <w:rFonts w:ascii="Times New Roman" w:hAnsi="Times New Roman"/>
          <w:b/>
          <w:noProof/>
          <w:sz w:val="24"/>
          <w:szCs w:val="24"/>
          <w:lang w:eastAsia="en-GB"/>
        </w:rPr>
        <mc:AlternateContent>
          <mc:Choice Requires="wps">
            <w:drawing>
              <wp:anchor distT="0" distB="0" distL="114300" distR="114300" simplePos="0" relativeHeight="251667456" behindDoc="0" locked="0" layoutInCell="1" allowOverlap="1" wp14:anchorId="22475C77" wp14:editId="26B31899">
                <wp:simplePos x="0" y="0"/>
                <wp:positionH relativeFrom="column">
                  <wp:posOffset>2293620</wp:posOffset>
                </wp:positionH>
                <wp:positionV relativeFrom="paragraph">
                  <wp:posOffset>1318895</wp:posOffset>
                </wp:positionV>
                <wp:extent cx="2164080" cy="1455420"/>
                <wp:effectExtent l="57150" t="38100" r="83820" b="87630"/>
                <wp:wrapNone/>
                <wp:docPr id="5" name="Prostokąt zaokrąglony 5"/>
                <wp:cNvGraphicFramePr/>
                <a:graphic xmlns:a="http://schemas.openxmlformats.org/drawingml/2006/main">
                  <a:graphicData uri="http://schemas.microsoft.com/office/word/2010/wordprocessingShape">
                    <wps:wsp>
                      <wps:cNvSpPr/>
                      <wps:spPr>
                        <a:xfrm>
                          <a:off x="0" y="0"/>
                          <a:ext cx="2164080" cy="1455420"/>
                        </a:xfrm>
                        <a:prstGeom prst="roundRect">
                          <a:avLst/>
                        </a:prstGeom>
                      </wps:spPr>
                      <wps:style>
                        <a:lnRef idx="1">
                          <a:schemeClr val="accent1"/>
                        </a:lnRef>
                        <a:fillRef idx="2">
                          <a:schemeClr val="accent1"/>
                        </a:fillRef>
                        <a:effectRef idx="1">
                          <a:schemeClr val="accent1"/>
                        </a:effectRef>
                        <a:fontRef idx="minor">
                          <a:schemeClr val="dk1"/>
                        </a:fontRef>
                      </wps:style>
                      <wps:txbx>
                        <w:txbxContent>
                          <w:p w:rsidR="00AE351B" w:rsidRPr="002F6018" w:rsidRDefault="00AE351B" w:rsidP="00A25F33">
                            <w:pPr>
                              <w:pStyle w:val="Normalny1"/>
                              <w:spacing w:line="360" w:lineRule="auto"/>
                              <w:contextualSpacing/>
                              <w:jc w:val="center"/>
                              <w:rPr>
                                <w:rFonts w:ascii="Arial" w:hAnsi="Arial" w:cs="Arial"/>
                                <w:sz w:val="28"/>
                                <w:szCs w:val="28"/>
                              </w:rPr>
                            </w:pPr>
                            <w:r w:rsidRPr="002F6018">
                              <w:rPr>
                                <w:rFonts w:ascii="Arial" w:hAnsi="Arial" w:cs="Arial"/>
                                <w:b/>
                                <w:sz w:val="28"/>
                                <w:szCs w:val="28"/>
                              </w:rPr>
                              <w:t>CONFLICT</w:t>
                            </w:r>
                            <w:r w:rsidRPr="002F6018">
                              <w:rPr>
                                <w:rFonts w:ascii="Arial" w:hAnsi="Arial" w:cs="Arial"/>
                                <w:sz w:val="28"/>
                                <w:szCs w:val="28"/>
                              </w:rPr>
                              <w:t xml:space="preserve"> arise between team members</w:t>
                            </w:r>
                          </w:p>
                          <w:p w:rsidR="00AE351B" w:rsidRPr="00743ADD" w:rsidRDefault="00AE351B" w:rsidP="00311FB3">
                            <w:pPr>
                              <w:pStyle w:val="Normalny1"/>
                              <w:spacing w:line="276" w:lineRule="auto"/>
                              <w:ind w:left="360"/>
                              <w:contextualSpacing/>
                              <w:rPr>
                                <w:rFonts w:ascii="Times New Roman" w:hAnsi="Times New Roman"/>
                                <w:sz w:val="20"/>
                                <w:szCs w:val="20"/>
                              </w:rPr>
                            </w:pPr>
                          </w:p>
                          <w:p w:rsidR="00AE351B" w:rsidRPr="00311FB3" w:rsidRDefault="00AE351B" w:rsidP="00311FB3">
                            <w:pPr>
                              <w:jc w:val="center"/>
                              <w:rPr>
                                <w:color w:val="B8CCE4" w:themeColor="accent1" w:themeTint="6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Prostokąt zaokrąglony 5" o:spid="_x0000_s1047" style="position:absolute;margin-left:180.6pt;margin-top:103.85pt;width:170.4pt;height:114.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" fillcolor="#a7bfde [1620]" strokecolor="#4579b8 [3044]">
                <v:fill color2="#e4ecf5 [500]" rotate="t" angle="180" colors="0 #a3c4ff;22938f #bfd5ff;1 #e5eeff" focus="100%" type="gradient"/>
                <v:shadow on="t" color="black" opacity="24903f" origin=",.5" offset="0,.55556mm"/>
                <v:textbox>
                  <w:txbxContent>
                    <w:p w:rsidR="00AE351B" w:rsidRPr="002F6018" w:rsidRDefault="00AE351B" w:rsidP="00A25F33">
                      <w:pPr>
                        <w:pStyle w:val="Normalny1"/>
                        <w:spacing w:line="360" w:lineRule="auto"/>
                        <w:contextualSpacing/>
                        <w:jc w:val="center"/>
                        <w:rPr>
                          <w:rFonts w:ascii="Arial" w:hAnsi="Arial" w:cs="Arial"/>
                          <w:sz w:val="28"/>
                          <w:szCs w:val="28"/>
                        </w:rPr>
                      </w:pPr>
                      <w:r w:rsidRPr="002F6018">
                        <w:rPr>
                          <w:rFonts w:ascii="Arial" w:hAnsi="Arial" w:cs="Arial"/>
                          <w:b/>
                          <w:sz w:val="28"/>
                          <w:szCs w:val="28"/>
                        </w:rPr>
                        <w:t>CONFLICT</w:t>
                      </w:r>
                      <w:r w:rsidRPr="002F6018">
                        <w:rPr>
                          <w:rFonts w:ascii="Arial" w:hAnsi="Arial" w:cs="Arial"/>
                          <w:sz w:val="28"/>
                          <w:szCs w:val="28"/>
                        </w:rPr>
                        <w:t xml:space="preserve"> arise between team members</w:t>
                      </w:r>
                    </w:p>
                    <w:p w:rsidR="00AE351B" w:rsidRPr="00743ADD" w:rsidRDefault="00AE351B" w:rsidP="00311FB3">
                      <w:pPr>
                        <w:pStyle w:val="Normalny1"/>
                        <w:spacing w:line="276" w:lineRule="auto"/>
                        <w:ind w:left="360"/>
                        <w:contextualSpacing/>
                        <w:rPr>
                          <w:rFonts w:ascii="Times New Roman" w:hAnsi="Times New Roman"/>
                          <w:sz w:val="20"/>
                          <w:szCs w:val="20"/>
                        </w:rPr>
                      </w:pPr>
                    </w:p>
                    <w:p w:rsidR="00AE351B" w:rsidRPr="00311FB3" w:rsidRDefault="00AE351B" w:rsidP="00311FB3">
                      <w:pPr>
                        <w:jc w:val="center"/>
                        <w:rPr>
                          <w:color w:val="B8CCE4" w:themeColor="accent1" w:themeTint="66"/>
                        </w:rPr>
                      </w:pPr>
                    </w:p>
                  </w:txbxContent>
                </v:textbox>
              </v:roundrect>
            </w:pict>
          </mc:Fallback>
        </mc:AlternateContent>
      </w:r>
      <w:r w:rsidR="00DB6448" w:rsidRPr="00096558">
        <w:rPr>
          <w:rFonts w:ascii="Times New Roman" w:hAnsi="Times New Roman"/>
          <w:b/>
          <w:noProof/>
          <w:sz w:val="24"/>
          <w:szCs w:val="24"/>
          <w:lang w:eastAsia="en-GB"/>
        </w:rPr>
        <mc:AlternateContent>
          <mc:Choice Requires="wps">
            <w:drawing>
              <wp:anchor distT="0" distB="0" distL="114300" distR="114300" simplePos="0" relativeHeight="251671552" behindDoc="0" locked="0" layoutInCell="1" allowOverlap="1" wp14:anchorId="36C89D0A" wp14:editId="493D5476">
                <wp:simplePos x="0" y="0"/>
                <wp:positionH relativeFrom="column">
                  <wp:posOffset>7833360</wp:posOffset>
                </wp:positionH>
                <wp:positionV relativeFrom="paragraph">
                  <wp:posOffset>1318895</wp:posOffset>
                </wp:positionV>
                <wp:extent cx="1699260" cy="1455420"/>
                <wp:effectExtent l="57150" t="38100" r="72390" b="87630"/>
                <wp:wrapNone/>
                <wp:docPr id="7" name="Prostokąt zaokrąglony 7"/>
                <wp:cNvGraphicFramePr/>
                <a:graphic xmlns:a="http://schemas.openxmlformats.org/drawingml/2006/main">
                  <a:graphicData uri="http://schemas.microsoft.com/office/word/2010/wordprocessingShape">
                    <wps:wsp>
                      <wps:cNvSpPr/>
                      <wps:spPr>
                        <a:xfrm>
                          <a:off x="0" y="0"/>
                          <a:ext cx="1699260" cy="1455420"/>
                        </a:xfrm>
                        <a:prstGeom prst="roundRect">
                          <a:avLst/>
                        </a:prstGeom>
                      </wps:spPr>
                      <wps:style>
                        <a:lnRef idx="1">
                          <a:schemeClr val="accent1"/>
                        </a:lnRef>
                        <a:fillRef idx="2">
                          <a:schemeClr val="accent1"/>
                        </a:fillRef>
                        <a:effectRef idx="1">
                          <a:schemeClr val="accent1"/>
                        </a:effectRef>
                        <a:fontRef idx="minor">
                          <a:schemeClr val="dk1"/>
                        </a:fontRef>
                      </wps:style>
                      <wps:txbx>
                        <w:txbxContent>
                          <w:p w:rsidR="00025D88" w:rsidRDefault="00025D88" w:rsidP="00A25F33">
                            <w:pPr>
                              <w:pStyle w:val="Normalny1"/>
                              <w:spacing w:line="276" w:lineRule="auto"/>
                              <w:contextualSpacing/>
                              <w:jc w:val="center"/>
                              <w:rPr>
                                <w:rFonts w:ascii="Arial" w:hAnsi="Arial" w:cs="Arial"/>
                                <w:sz w:val="28"/>
                                <w:szCs w:val="28"/>
                              </w:rPr>
                            </w:pPr>
                          </w:p>
                          <w:p w:rsidR="00025D88" w:rsidRDefault="00025D88" w:rsidP="00A25F33">
                            <w:pPr>
                              <w:pStyle w:val="Normalny1"/>
                              <w:spacing w:line="276" w:lineRule="auto"/>
                              <w:contextualSpacing/>
                              <w:jc w:val="center"/>
                              <w:rPr>
                                <w:rFonts w:ascii="Arial" w:hAnsi="Arial" w:cs="Arial"/>
                                <w:sz w:val="28"/>
                                <w:szCs w:val="28"/>
                              </w:rPr>
                            </w:pPr>
                          </w:p>
                          <w:p w:rsidR="00AE351B" w:rsidRPr="002F6018" w:rsidRDefault="00AE351B" w:rsidP="00A25F33">
                            <w:pPr>
                              <w:pStyle w:val="Normalny1"/>
                              <w:spacing w:line="276" w:lineRule="auto"/>
                              <w:contextualSpacing/>
                              <w:jc w:val="center"/>
                              <w:rPr>
                                <w:rFonts w:ascii="Arial" w:hAnsi="Arial" w:cs="Arial"/>
                                <w:sz w:val="28"/>
                                <w:szCs w:val="28"/>
                              </w:rPr>
                            </w:pPr>
                            <w:r>
                              <w:rPr>
                                <w:rFonts w:ascii="Arial" w:hAnsi="Arial" w:cs="Arial"/>
                                <w:sz w:val="28"/>
                                <w:szCs w:val="28"/>
                              </w:rPr>
                              <w:t xml:space="preserve">Achieving </w:t>
                            </w:r>
                            <w:r w:rsidRPr="002F6018">
                              <w:rPr>
                                <w:rFonts w:ascii="Arial" w:hAnsi="Arial" w:cs="Arial"/>
                                <w:b/>
                                <w:sz w:val="28"/>
                                <w:szCs w:val="28"/>
                              </w:rPr>
                              <w:t>GOAL</w:t>
                            </w:r>
                          </w:p>
                          <w:p w:rsidR="00AE351B" w:rsidRPr="00743ADD" w:rsidRDefault="00AE351B" w:rsidP="00311FB3">
                            <w:pPr>
                              <w:pStyle w:val="Normalny1"/>
                              <w:spacing w:line="276" w:lineRule="auto"/>
                              <w:ind w:left="360"/>
                              <w:contextualSpacing/>
                              <w:rPr>
                                <w:rFonts w:ascii="Times New Roman" w:hAnsi="Times New Roman"/>
                                <w:sz w:val="20"/>
                                <w:szCs w:val="20"/>
                              </w:rPr>
                            </w:pPr>
                          </w:p>
                          <w:p w:rsidR="00AE351B" w:rsidRPr="00311FB3" w:rsidRDefault="00AE351B" w:rsidP="00311FB3">
                            <w:pPr>
                              <w:jc w:val="center"/>
                              <w:rPr>
                                <w:color w:val="B8CCE4" w:themeColor="accent1" w:themeTint="6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Prostokąt zaokrąglony 7" o:spid="_x0000_s1048" style="position:absolute;margin-left:616.8pt;margin-top:103.85pt;width:133.8pt;height:114.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" fillcolor="#a7bfde [1620]" strokecolor="#4579b8 [3044]">
                <v:fill color2="#e4ecf5 [500]" rotate="t" angle="180" colors="0 #a3c4ff;22938f #bfd5ff;1 #e5eeff" focus="100%" type="gradient"/>
                <v:shadow on="t" color="black" opacity="24903f" origin=",.5" offset="0,.55556mm"/>
                <v:textbox>
                  <w:txbxContent>
                    <w:p w:rsidR="00025D88" w:rsidRDefault="00025D88" w:rsidP="00A25F33">
                      <w:pPr>
                        <w:pStyle w:val="Normalny1"/>
                        <w:spacing w:line="276" w:lineRule="auto"/>
                        <w:contextualSpacing/>
                        <w:jc w:val="center"/>
                        <w:rPr>
                          <w:rFonts w:ascii="Arial" w:hAnsi="Arial" w:cs="Arial"/>
                          <w:sz w:val="28"/>
                          <w:szCs w:val="28"/>
                        </w:rPr>
                      </w:pPr>
                    </w:p>
                    <w:p w:rsidR="00025D88" w:rsidRDefault="00025D88" w:rsidP="00A25F33">
                      <w:pPr>
                        <w:pStyle w:val="Normalny1"/>
                        <w:spacing w:line="276" w:lineRule="auto"/>
                        <w:contextualSpacing/>
                        <w:jc w:val="center"/>
                        <w:rPr>
                          <w:rFonts w:ascii="Arial" w:hAnsi="Arial" w:cs="Arial"/>
                          <w:sz w:val="28"/>
                          <w:szCs w:val="28"/>
                        </w:rPr>
                      </w:pPr>
                    </w:p>
                    <w:p w:rsidR="00AE351B" w:rsidRPr="002F6018" w:rsidRDefault="00AE351B" w:rsidP="00A25F33">
                      <w:pPr>
                        <w:pStyle w:val="Normalny1"/>
                        <w:spacing w:line="276" w:lineRule="auto"/>
                        <w:contextualSpacing/>
                        <w:jc w:val="center"/>
                        <w:rPr>
                          <w:rFonts w:ascii="Arial" w:hAnsi="Arial" w:cs="Arial"/>
                          <w:sz w:val="28"/>
                          <w:szCs w:val="28"/>
                        </w:rPr>
                      </w:pPr>
                      <w:r>
                        <w:rPr>
                          <w:rFonts w:ascii="Arial" w:hAnsi="Arial" w:cs="Arial"/>
                          <w:sz w:val="28"/>
                          <w:szCs w:val="28"/>
                        </w:rPr>
                        <w:t xml:space="preserve">Achieving </w:t>
                      </w:r>
                      <w:r w:rsidRPr="002F6018">
                        <w:rPr>
                          <w:rFonts w:ascii="Arial" w:hAnsi="Arial" w:cs="Arial"/>
                          <w:b/>
                          <w:sz w:val="28"/>
                          <w:szCs w:val="28"/>
                        </w:rPr>
                        <w:t>GOAL</w:t>
                      </w:r>
                    </w:p>
                    <w:p w:rsidR="00AE351B" w:rsidRPr="00743ADD" w:rsidRDefault="00AE351B" w:rsidP="00311FB3">
                      <w:pPr>
                        <w:pStyle w:val="Normalny1"/>
                        <w:spacing w:line="276" w:lineRule="auto"/>
                        <w:ind w:left="360"/>
                        <w:contextualSpacing/>
                        <w:rPr>
                          <w:rFonts w:ascii="Times New Roman" w:hAnsi="Times New Roman"/>
                          <w:sz w:val="20"/>
                          <w:szCs w:val="20"/>
                        </w:rPr>
                      </w:pPr>
                    </w:p>
                    <w:p w:rsidR="00AE351B" w:rsidRPr="00311FB3" w:rsidRDefault="00AE351B" w:rsidP="00311FB3">
                      <w:pPr>
                        <w:jc w:val="center"/>
                        <w:rPr>
                          <w:color w:val="B8CCE4" w:themeColor="accent1" w:themeTint="66"/>
                        </w:rPr>
                      </w:pPr>
                    </w:p>
                  </w:txbxContent>
                </v:textbox>
              </v:roundrect>
            </w:pict>
          </mc:Fallback>
        </mc:AlternateContent>
      </w:r>
      <w:r w:rsidR="00DB6448" w:rsidRPr="00096558">
        <w:rPr>
          <w:rFonts w:ascii="Times New Roman" w:hAnsi="Times New Roman"/>
          <w:b/>
          <w:noProof/>
          <w:sz w:val="24"/>
          <w:szCs w:val="24"/>
          <w:lang w:eastAsia="en-GB"/>
        </w:rPr>
        <mc:AlternateContent>
          <mc:Choice Requires="wps">
            <w:drawing>
              <wp:anchor distT="0" distB="0" distL="114300" distR="114300" simplePos="0" relativeHeight="251662336" behindDoc="0" locked="0" layoutInCell="1" allowOverlap="1" wp14:anchorId="50DE05D0" wp14:editId="7091D952">
                <wp:simplePos x="0" y="0"/>
                <wp:positionH relativeFrom="column">
                  <wp:posOffset>-518160</wp:posOffset>
                </wp:positionH>
                <wp:positionV relativeFrom="paragraph">
                  <wp:posOffset>1318895</wp:posOffset>
                </wp:positionV>
                <wp:extent cx="2164080" cy="1455420"/>
                <wp:effectExtent l="57150" t="38100" r="83820" b="87630"/>
                <wp:wrapNone/>
                <wp:docPr id="11" name="Prostokąt zaokrąglony 11"/>
                <wp:cNvGraphicFramePr/>
                <a:graphic xmlns:a="http://schemas.openxmlformats.org/drawingml/2006/main">
                  <a:graphicData uri="http://schemas.microsoft.com/office/word/2010/wordprocessingShape">
                    <wps:wsp>
                      <wps:cNvSpPr/>
                      <wps:spPr>
                        <a:xfrm>
                          <a:off x="0" y="0"/>
                          <a:ext cx="2164080" cy="1455420"/>
                        </a:xfrm>
                        <a:prstGeom prst="roundRect">
                          <a:avLst/>
                        </a:prstGeom>
                      </wps:spPr>
                      <wps:style>
                        <a:lnRef idx="1">
                          <a:schemeClr val="accent1"/>
                        </a:lnRef>
                        <a:fillRef idx="2">
                          <a:schemeClr val="accent1"/>
                        </a:fillRef>
                        <a:effectRef idx="1">
                          <a:schemeClr val="accent1"/>
                        </a:effectRef>
                        <a:fontRef idx="minor">
                          <a:schemeClr val="dk1"/>
                        </a:fontRef>
                      </wps:style>
                      <wps:txbx>
                        <w:txbxContent>
                          <w:p w:rsidR="00AE351B" w:rsidRPr="002F6018" w:rsidRDefault="00AE351B" w:rsidP="00A25F33">
                            <w:pPr>
                              <w:pStyle w:val="Normalny1"/>
                              <w:spacing w:line="360" w:lineRule="auto"/>
                              <w:contextualSpacing/>
                              <w:jc w:val="center"/>
                              <w:rPr>
                                <w:rFonts w:ascii="Arial" w:hAnsi="Arial" w:cs="Arial"/>
                                <w:sz w:val="28"/>
                                <w:szCs w:val="28"/>
                              </w:rPr>
                            </w:pPr>
                            <w:r w:rsidRPr="002F6018">
                              <w:rPr>
                                <w:rFonts w:ascii="Arial" w:hAnsi="Arial" w:cs="Arial"/>
                                <w:sz w:val="28"/>
                                <w:szCs w:val="28"/>
                              </w:rPr>
                              <w:t xml:space="preserve">The team are created according to </w:t>
                            </w:r>
                            <w:r w:rsidRPr="002F6018">
                              <w:rPr>
                                <w:rFonts w:ascii="Arial" w:hAnsi="Arial" w:cs="Arial"/>
                                <w:b/>
                                <w:sz w:val="28"/>
                                <w:szCs w:val="28"/>
                              </w:rPr>
                              <w:t xml:space="preserve">Belbin’s </w:t>
                            </w:r>
                            <w:r w:rsidRPr="002F6018">
                              <w:rPr>
                                <w:rFonts w:ascii="Arial" w:hAnsi="Arial" w:cs="Arial"/>
                                <w:sz w:val="28"/>
                                <w:szCs w:val="28"/>
                              </w:rPr>
                              <w:t>team roles</w:t>
                            </w:r>
                          </w:p>
                          <w:p w:rsidR="00AE351B" w:rsidRPr="00743ADD" w:rsidRDefault="00AE351B" w:rsidP="002E2248">
                            <w:pPr>
                              <w:pStyle w:val="Normalny1"/>
                              <w:spacing w:line="276" w:lineRule="auto"/>
                              <w:ind w:left="360"/>
                              <w:contextualSpacing/>
                              <w:rPr>
                                <w:rFonts w:ascii="Times New Roman" w:hAnsi="Times New Roman"/>
                                <w:sz w:val="20"/>
                                <w:szCs w:val="20"/>
                              </w:rPr>
                            </w:pPr>
                          </w:p>
                          <w:p w:rsidR="00AE351B" w:rsidRPr="00311FB3" w:rsidRDefault="00AE351B" w:rsidP="002E2248">
                            <w:pPr>
                              <w:jc w:val="center"/>
                              <w:rPr>
                                <w:color w:val="B8CCE4" w:themeColor="accent1" w:themeTint="6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Prostokąt zaokrąglony 11" o:spid="_x0000_s1049" style="position:absolute;margin-left:-40.8pt;margin-top:103.85pt;width:170.4pt;height:114.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" fillcolor="#a7bfde [1620]" strokecolor="#4579b8 [3044]">
                <v:fill color2="#e4ecf5 [500]" rotate="t" angle="180" colors="0 #a3c4ff;22938f #bfd5ff;1 #e5eeff" focus="100%" type="gradient"/>
                <v:shadow on="t" color="black" opacity="24903f" origin=",.5" offset="0,.55556mm"/>
                <v:textbox>
                  <w:txbxContent>
                    <w:p w:rsidR="00AE351B" w:rsidRPr="002F6018" w:rsidRDefault="00AE351B" w:rsidP="00A25F33">
                      <w:pPr>
                        <w:pStyle w:val="Normalny1"/>
                        <w:spacing w:line="360" w:lineRule="auto"/>
                        <w:contextualSpacing/>
                        <w:jc w:val="center"/>
                        <w:rPr>
                          <w:rFonts w:ascii="Arial" w:hAnsi="Arial" w:cs="Arial"/>
                          <w:sz w:val="28"/>
                          <w:szCs w:val="28"/>
                        </w:rPr>
                      </w:pPr>
                      <w:r w:rsidRPr="002F6018">
                        <w:rPr>
                          <w:rFonts w:ascii="Arial" w:hAnsi="Arial" w:cs="Arial"/>
                          <w:sz w:val="28"/>
                          <w:szCs w:val="28"/>
                        </w:rPr>
                        <w:t xml:space="preserve">The team are created according to </w:t>
                      </w:r>
                      <w:r w:rsidRPr="002F6018">
                        <w:rPr>
                          <w:rFonts w:ascii="Arial" w:hAnsi="Arial" w:cs="Arial"/>
                          <w:b/>
                          <w:sz w:val="28"/>
                          <w:szCs w:val="28"/>
                        </w:rPr>
                        <w:t xml:space="preserve">Belbin’s </w:t>
                      </w:r>
                      <w:r w:rsidRPr="002F6018">
                        <w:rPr>
                          <w:rFonts w:ascii="Arial" w:hAnsi="Arial" w:cs="Arial"/>
                          <w:sz w:val="28"/>
                          <w:szCs w:val="28"/>
                        </w:rPr>
                        <w:t>team roles</w:t>
                      </w:r>
                    </w:p>
                    <w:p w:rsidR="00AE351B" w:rsidRPr="00743ADD" w:rsidRDefault="00AE351B" w:rsidP="002E2248">
                      <w:pPr>
                        <w:pStyle w:val="Normalny1"/>
                        <w:spacing w:line="276" w:lineRule="auto"/>
                        <w:ind w:left="360"/>
                        <w:contextualSpacing/>
                        <w:rPr>
                          <w:rFonts w:ascii="Times New Roman" w:hAnsi="Times New Roman"/>
                          <w:sz w:val="20"/>
                          <w:szCs w:val="20"/>
                        </w:rPr>
                      </w:pPr>
                    </w:p>
                    <w:p w:rsidR="00AE351B" w:rsidRPr="00311FB3" w:rsidRDefault="00AE351B" w:rsidP="002E2248">
                      <w:pPr>
                        <w:jc w:val="center"/>
                        <w:rPr>
                          <w:color w:val="B8CCE4" w:themeColor="accent1" w:themeTint="66"/>
                        </w:rPr>
                      </w:pPr>
                    </w:p>
                  </w:txbxContent>
                </v:textbox>
              </v:roundrect>
            </w:pict>
          </mc:Fallback>
        </mc:AlternateContent>
      </w:r>
    </w:p>
    <w:p w:rsidR="00533A33" w:rsidRPr="000459CF" w:rsidRDefault="00533A33" w:rsidP="000459CF">
      <w:pPr>
        <w:pStyle w:val="Akapitzlist"/>
        <w:numPr>
          <w:ilvl w:val="0"/>
          <w:numId w:val="43"/>
        </w:numPr>
        <w:rPr>
          <w:rFonts w:ascii="Arial" w:hAnsi="Arial" w:cs="Arial"/>
          <w:b/>
          <w:color w:val="548DD4" w:themeColor="text2" w:themeTint="99"/>
          <w:sz w:val="24"/>
          <w:szCs w:val="24"/>
        </w:rPr>
      </w:pPr>
      <w:r w:rsidRPr="000459CF">
        <w:rPr>
          <w:rFonts w:ascii="Arial" w:hAnsi="Arial" w:cs="Arial"/>
          <w:b/>
          <w:color w:val="548DD4" w:themeColor="text2" w:themeTint="99"/>
          <w:sz w:val="24"/>
          <w:szCs w:val="24"/>
        </w:rPr>
        <w:lastRenderedPageBreak/>
        <w:t>REFERENCES:</w:t>
      </w:r>
    </w:p>
    <w:p w:rsidR="00FB0734" w:rsidRPr="00D532A3" w:rsidRDefault="00FB0734" w:rsidP="006B1ADD">
      <w:pPr>
        <w:pStyle w:val="Normalny1"/>
        <w:spacing w:line="276" w:lineRule="auto"/>
        <w:contextualSpacing/>
        <w:rPr>
          <w:rFonts w:ascii="Arial" w:hAnsi="Arial" w:cs="Arial"/>
          <w:color w:val="000000" w:themeColor="text1"/>
          <w:sz w:val="24"/>
          <w:szCs w:val="24"/>
          <w:shd w:val="clear" w:color="auto" w:fill="FFFFFF"/>
        </w:rPr>
      </w:pPr>
    </w:p>
    <w:p w:rsidR="00B87BC9" w:rsidRDefault="00F760B5" w:rsidP="00FB0734">
      <w:pPr>
        <w:pStyle w:val="Normalny1"/>
        <w:spacing w:line="360" w:lineRule="auto"/>
        <w:contextualSpacing/>
        <w:rPr>
          <w:rFonts w:ascii="Arial" w:hAnsi="Arial" w:cs="Arial"/>
          <w:color w:val="000000" w:themeColor="text1"/>
          <w:sz w:val="24"/>
          <w:szCs w:val="24"/>
          <w:shd w:val="clear" w:color="auto" w:fill="FFFFFF"/>
        </w:rPr>
      </w:pPr>
      <w:r w:rsidRPr="00FB0734">
        <w:rPr>
          <w:rFonts w:ascii="Arial" w:hAnsi="Arial" w:cs="Arial"/>
          <w:color w:val="000000" w:themeColor="text1"/>
          <w:sz w:val="24"/>
          <w:szCs w:val="24"/>
          <w:shd w:val="clear" w:color="auto" w:fill="FFFFFF"/>
        </w:rPr>
        <w:t>Tuckman, B. W</w:t>
      </w:r>
      <w:r w:rsidR="00333BA2" w:rsidRPr="00FB0734">
        <w:rPr>
          <w:rFonts w:ascii="Arial" w:hAnsi="Arial" w:cs="Arial"/>
          <w:color w:val="000000" w:themeColor="text1"/>
          <w:sz w:val="24"/>
          <w:szCs w:val="24"/>
          <w:shd w:val="clear" w:color="auto" w:fill="FFFFFF"/>
        </w:rPr>
        <w:t>., (1965),  ‘</w:t>
      </w:r>
      <w:r w:rsidR="00333BA2" w:rsidRPr="00FB0734">
        <w:rPr>
          <w:rFonts w:ascii="Arial" w:hAnsi="Arial" w:cs="Arial"/>
          <w:i/>
          <w:color w:val="000000" w:themeColor="text1"/>
          <w:sz w:val="24"/>
          <w:szCs w:val="24"/>
          <w:shd w:val="clear" w:color="auto" w:fill="FFFFFF"/>
        </w:rPr>
        <w:t>Developmental sequence in small groups’</w:t>
      </w:r>
      <w:r w:rsidR="00D532A3" w:rsidRPr="00FB0734">
        <w:rPr>
          <w:rFonts w:ascii="Arial" w:hAnsi="Arial" w:cs="Arial"/>
          <w:color w:val="000000" w:themeColor="text1"/>
          <w:sz w:val="24"/>
          <w:szCs w:val="24"/>
          <w:shd w:val="clear" w:color="auto" w:fill="FFFFFF"/>
        </w:rPr>
        <w:t xml:space="preserve">, Psychological Bulletin, Vol 63 </w:t>
      </w:r>
      <w:proofErr w:type="spellStart"/>
      <w:r w:rsidR="00D532A3" w:rsidRPr="00FB0734">
        <w:rPr>
          <w:rFonts w:ascii="Arial" w:hAnsi="Arial" w:cs="Arial"/>
          <w:color w:val="000000" w:themeColor="text1"/>
          <w:sz w:val="24"/>
          <w:szCs w:val="24"/>
          <w:shd w:val="clear" w:color="auto" w:fill="FFFFFF"/>
        </w:rPr>
        <w:t>Iss</w:t>
      </w:r>
      <w:proofErr w:type="spellEnd"/>
      <w:r w:rsidR="00D532A3" w:rsidRPr="00FB0734">
        <w:rPr>
          <w:rFonts w:ascii="Arial" w:hAnsi="Arial" w:cs="Arial"/>
          <w:color w:val="000000" w:themeColor="text1"/>
          <w:sz w:val="24"/>
          <w:szCs w:val="24"/>
          <w:shd w:val="clear" w:color="auto" w:fill="FFFFFF"/>
        </w:rPr>
        <w:t xml:space="preserve"> 6.</w:t>
      </w:r>
    </w:p>
    <w:p w:rsidR="00FB0734" w:rsidRPr="00FB0734" w:rsidRDefault="00FB0734" w:rsidP="00FB0734">
      <w:pPr>
        <w:pStyle w:val="Normalny1"/>
        <w:spacing w:line="360" w:lineRule="auto"/>
        <w:contextualSpacing/>
        <w:rPr>
          <w:rFonts w:ascii="Arial" w:hAnsi="Arial" w:cs="Arial"/>
          <w:color w:val="000000" w:themeColor="text1"/>
          <w:sz w:val="24"/>
          <w:szCs w:val="24"/>
          <w:shd w:val="clear" w:color="auto" w:fill="FFFFFF"/>
        </w:rPr>
      </w:pPr>
    </w:p>
    <w:p w:rsidR="00B87BC9" w:rsidRDefault="00B87BC9" w:rsidP="00FB0734">
      <w:pPr>
        <w:pStyle w:val="Normalny1"/>
        <w:spacing w:line="360" w:lineRule="auto"/>
        <w:contextualSpacing/>
        <w:rPr>
          <w:rFonts w:ascii="Arial" w:hAnsi="Arial" w:cs="Arial"/>
          <w:color w:val="000000" w:themeColor="text1"/>
          <w:sz w:val="24"/>
          <w:szCs w:val="24"/>
          <w:shd w:val="clear" w:color="auto" w:fill="FFFFFF"/>
        </w:rPr>
      </w:pPr>
      <w:r w:rsidRPr="00FB0734">
        <w:rPr>
          <w:rFonts w:ascii="Arial" w:hAnsi="Arial" w:cs="Arial"/>
          <w:color w:val="000000" w:themeColor="text1"/>
          <w:sz w:val="24"/>
          <w:szCs w:val="24"/>
          <w:shd w:val="clear" w:color="auto" w:fill="FFFFFF"/>
        </w:rPr>
        <w:t xml:space="preserve">https://www.govloop.com/community/blog/innovation-conflict-conflict-style/ 2019, accessed 21.02.2019 </w:t>
      </w:r>
    </w:p>
    <w:p w:rsidR="00FB0734" w:rsidRDefault="00FB0734" w:rsidP="00FB0734">
      <w:pPr>
        <w:pStyle w:val="Normalny1"/>
        <w:spacing w:line="360" w:lineRule="auto"/>
        <w:contextualSpacing/>
        <w:rPr>
          <w:rFonts w:ascii="Arial" w:hAnsi="Arial" w:cs="Arial"/>
          <w:color w:val="000000" w:themeColor="text1"/>
          <w:sz w:val="24"/>
          <w:szCs w:val="24"/>
          <w:shd w:val="clear" w:color="auto" w:fill="FFFFFF"/>
        </w:rPr>
      </w:pPr>
    </w:p>
    <w:p w:rsidR="00FB0734" w:rsidRDefault="00FB0734" w:rsidP="00FB0734">
      <w:pPr>
        <w:pStyle w:val="Normalny1"/>
        <w:spacing w:line="360" w:lineRule="auto"/>
        <w:contextualSpacing/>
        <w:rPr>
          <w:rFonts w:ascii="Arial" w:hAnsi="Arial" w:cs="Arial"/>
          <w:sz w:val="24"/>
          <w:szCs w:val="24"/>
        </w:rPr>
      </w:pPr>
      <w:r w:rsidRPr="00FB0734">
        <w:rPr>
          <w:rFonts w:ascii="Arial" w:hAnsi="Arial" w:cs="Arial"/>
          <w:sz w:val="24"/>
          <w:szCs w:val="24"/>
        </w:rPr>
        <w:t>Morgan</w:t>
      </w:r>
      <w:r w:rsidRPr="0043634A">
        <w:rPr>
          <w:rFonts w:ascii="Times New Roman" w:hAnsi="Times New Roman"/>
          <w:sz w:val="24"/>
          <w:szCs w:val="24"/>
        </w:rPr>
        <w:t xml:space="preserve">, </w:t>
      </w:r>
      <w:r w:rsidRPr="00FB0734">
        <w:rPr>
          <w:rFonts w:ascii="Arial" w:hAnsi="Arial" w:cs="Arial"/>
          <w:sz w:val="24"/>
          <w:szCs w:val="24"/>
        </w:rPr>
        <w:t xml:space="preserve">P. (2017), </w:t>
      </w:r>
      <w:r w:rsidRPr="00FB0734">
        <w:rPr>
          <w:rFonts w:ascii="Arial" w:hAnsi="Arial" w:cs="Arial"/>
          <w:i/>
          <w:sz w:val="24"/>
          <w:szCs w:val="24"/>
        </w:rPr>
        <w:t>The business student’s guide to study and employability</w:t>
      </w:r>
      <w:r w:rsidRPr="00FB0734">
        <w:rPr>
          <w:rFonts w:ascii="Arial" w:hAnsi="Arial" w:cs="Arial"/>
          <w:sz w:val="24"/>
          <w:szCs w:val="24"/>
        </w:rPr>
        <w:t>, London: SAGE Publications Ltd</w:t>
      </w:r>
      <w:r w:rsidR="00B24A6F">
        <w:rPr>
          <w:rFonts w:ascii="Arial" w:hAnsi="Arial" w:cs="Arial"/>
          <w:sz w:val="24"/>
          <w:szCs w:val="24"/>
        </w:rPr>
        <w:t>, p. 207</w:t>
      </w:r>
    </w:p>
    <w:p w:rsidR="00FB0734" w:rsidRPr="00FB0734" w:rsidRDefault="00FB0734" w:rsidP="00FB0734">
      <w:pPr>
        <w:pStyle w:val="Normalny1"/>
        <w:spacing w:line="360" w:lineRule="auto"/>
        <w:contextualSpacing/>
        <w:rPr>
          <w:rFonts w:ascii="Arial" w:hAnsi="Arial" w:cs="Arial"/>
          <w:color w:val="000000" w:themeColor="text1"/>
          <w:sz w:val="24"/>
          <w:szCs w:val="24"/>
          <w:shd w:val="clear" w:color="auto" w:fill="FFFFFF"/>
        </w:rPr>
      </w:pPr>
    </w:p>
    <w:p w:rsidR="00CA402E" w:rsidRPr="00FB0734" w:rsidRDefault="00CA402E" w:rsidP="00FB0734">
      <w:pPr>
        <w:pStyle w:val="Normalny1"/>
        <w:spacing w:line="360" w:lineRule="auto"/>
        <w:contextualSpacing/>
        <w:rPr>
          <w:rFonts w:ascii="Arial" w:hAnsi="Arial" w:cs="Arial"/>
          <w:sz w:val="24"/>
          <w:szCs w:val="24"/>
        </w:rPr>
      </w:pPr>
      <w:proofErr w:type="spellStart"/>
      <w:r w:rsidRPr="00FB0734">
        <w:rPr>
          <w:rFonts w:ascii="Arial" w:hAnsi="Arial" w:cs="Arial"/>
          <w:sz w:val="24"/>
          <w:szCs w:val="24"/>
        </w:rPr>
        <w:t>Tabassi</w:t>
      </w:r>
      <w:proofErr w:type="spellEnd"/>
      <w:r w:rsidRPr="00FB0734">
        <w:rPr>
          <w:rFonts w:ascii="Arial" w:hAnsi="Arial" w:cs="Arial"/>
          <w:sz w:val="24"/>
          <w:szCs w:val="24"/>
        </w:rPr>
        <w:t xml:space="preserve"> A., </w:t>
      </w:r>
      <w:r w:rsidRPr="00FB0734">
        <w:rPr>
          <w:rFonts w:ascii="Arial" w:hAnsi="Arial" w:cs="Arial"/>
          <w:i/>
          <w:sz w:val="24"/>
          <w:szCs w:val="24"/>
        </w:rPr>
        <w:t>et al</w:t>
      </w:r>
      <w:r w:rsidRPr="00FB0734">
        <w:rPr>
          <w:rFonts w:ascii="Arial" w:hAnsi="Arial" w:cs="Arial"/>
          <w:sz w:val="24"/>
          <w:szCs w:val="24"/>
        </w:rPr>
        <w:t xml:space="preserve">,( 2017), </w:t>
      </w:r>
      <w:r w:rsidRPr="00FB0734">
        <w:rPr>
          <w:rFonts w:ascii="Arial" w:hAnsi="Arial" w:cs="Arial"/>
          <w:i/>
          <w:sz w:val="24"/>
          <w:szCs w:val="24"/>
        </w:rPr>
        <w:t>Conflict Management Style of Team Leaders in Multi-Cultural Work Environment in the Construction Industry</w:t>
      </w:r>
      <w:r w:rsidR="00405830" w:rsidRPr="00FB0734">
        <w:rPr>
          <w:rFonts w:ascii="Arial" w:hAnsi="Arial" w:cs="Arial"/>
          <w:i/>
          <w:sz w:val="24"/>
          <w:szCs w:val="24"/>
        </w:rPr>
        <w:t xml:space="preserve">, </w:t>
      </w:r>
      <w:r w:rsidR="00405830" w:rsidRPr="00FB0734">
        <w:rPr>
          <w:rFonts w:ascii="Arial" w:hAnsi="Arial" w:cs="Arial"/>
          <w:sz w:val="24"/>
          <w:szCs w:val="24"/>
        </w:rPr>
        <w:t>Barcelona, Computer Science.</w:t>
      </w:r>
    </w:p>
    <w:p w:rsidR="008C41CB" w:rsidRPr="00FB0734" w:rsidRDefault="008C41CB" w:rsidP="00FB0734">
      <w:pPr>
        <w:spacing w:line="360" w:lineRule="auto"/>
        <w:rPr>
          <w:rFonts w:ascii="Arial" w:hAnsi="Arial" w:cs="Arial"/>
          <w:color w:val="515151"/>
          <w:spacing w:val="5"/>
          <w:shd w:val="clear" w:color="auto" w:fill="FFFFFF"/>
        </w:rPr>
      </w:pPr>
      <w:r w:rsidRPr="00FB0734">
        <w:rPr>
          <w:rStyle w:val="nlmstring-name"/>
          <w:rFonts w:ascii="Arial" w:hAnsi="Arial" w:cs="Arial"/>
          <w:spacing w:val="5"/>
          <w:sz w:val="24"/>
          <w:szCs w:val="24"/>
          <w:shd w:val="clear" w:color="auto" w:fill="FFFFFF"/>
        </w:rPr>
        <w:t>Wall, J.A.</w:t>
      </w:r>
      <w:r w:rsidRPr="00FB0734">
        <w:rPr>
          <w:rFonts w:ascii="Arial" w:hAnsi="Arial" w:cs="Arial"/>
          <w:spacing w:val="5"/>
          <w:sz w:val="24"/>
          <w:szCs w:val="24"/>
          <w:shd w:val="clear" w:color="auto" w:fill="FFFFFF"/>
        </w:rPr>
        <w:t> and </w:t>
      </w:r>
      <w:r w:rsidRPr="00FB0734">
        <w:rPr>
          <w:rStyle w:val="nlmstring-name"/>
          <w:rFonts w:ascii="Arial" w:hAnsi="Arial" w:cs="Arial"/>
          <w:spacing w:val="5"/>
          <w:sz w:val="24"/>
          <w:szCs w:val="24"/>
          <w:shd w:val="clear" w:color="auto" w:fill="FFFFFF"/>
        </w:rPr>
        <w:t>Callister, R.R.</w:t>
      </w:r>
      <w:r w:rsidRPr="00FB0734">
        <w:rPr>
          <w:rFonts w:ascii="Arial" w:hAnsi="Arial" w:cs="Arial"/>
          <w:spacing w:val="5"/>
          <w:sz w:val="24"/>
          <w:szCs w:val="24"/>
          <w:shd w:val="clear" w:color="auto" w:fill="FFFFFF"/>
        </w:rPr>
        <w:t> (</w:t>
      </w:r>
      <w:r w:rsidRPr="00FB0734">
        <w:rPr>
          <w:rStyle w:val="nlmyear"/>
          <w:rFonts w:ascii="Arial" w:hAnsi="Arial" w:cs="Arial"/>
          <w:spacing w:val="5"/>
          <w:sz w:val="24"/>
          <w:szCs w:val="24"/>
          <w:shd w:val="clear" w:color="auto" w:fill="FFFFFF"/>
        </w:rPr>
        <w:t>1995</w:t>
      </w:r>
      <w:r w:rsidRPr="00FB0734">
        <w:rPr>
          <w:rFonts w:ascii="Arial" w:hAnsi="Arial" w:cs="Arial"/>
          <w:spacing w:val="5"/>
          <w:sz w:val="24"/>
          <w:szCs w:val="24"/>
          <w:shd w:val="clear" w:color="auto" w:fill="FFFFFF"/>
        </w:rPr>
        <w:t>), “</w:t>
      </w:r>
      <w:r w:rsidRPr="00FB0734">
        <w:rPr>
          <w:rStyle w:val="nlmarticle-title"/>
          <w:rFonts w:ascii="Arial" w:hAnsi="Arial" w:cs="Arial"/>
          <w:i/>
          <w:spacing w:val="5"/>
          <w:sz w:val="24"/>
          <w:szCs w:val="24"/>
          <w:shd w:val="clear" w:color="auto" w:fill="FFFFFF"/>
        </w:rPr>
        <w:t>Conflict and its management</w:t>
      </w:r>
      <w:r w:rsidRPr="00FB0734">
        <w:rPr>
          <w:rFonts w:ascii="Arial" w:hAnsi="Arial" w:cs="Arial"/>
          <w:spacing w:val="5"/>
          <w:sz w:val="24"/>
          <w:szCs w:val="24"/>
          <w:shd w:val="clear" w:color="auto" w:fill="FFFFFF"/>
        </w:rPr>
        <w:t xml:space="preserve">”, Journal of Management, Vol. 21 </w:t>
      </w:r>
      <w:proofErr w:type="spellStart"/>
      <w:r w:rsidRPr="00FB0734">
        <w:rPr>
          <w:rFonts w:ascii="Arial" w:hAnsi="Arial" w:cs="Arial"/>
          <w:spacing w:val="5"/>
          <w:sz w:val="24"/>
          <w:szCs w:val="24"/>
          <w:shd w:val="clear" w:color="auto" w:fill="FFFFFF"/>
        </w:rPr>
        <w:t>Iss</w:t>
      </w:r>
      <w:proofErr w:type="spellEnd"/>
      <w:r w:rsidRPr="00FB0734">
        <w:rPr>
          <w:rFonts w:ascii="Arial" w:hAnsi="Arial" w:cs="Arial"/>
          <w:spacing w:val="5"/>
          <w:sz w:val="24"/>
          <w:szCs w:val="24"/>
          <w:shd w:val="clear" w:color="auto" w:fill="FFFFFF"/>
        </w:rPr>
        <w:t xml:space="preserve"> 3,</w:t>
      </w:r>
    </w:p>
    <w:p w:rsidR="00533A33" w:rsidRDefault="00533A33" w:rsidP="00533A33">
      <w:pPr>
        <w:pStyle w:val="BodyC"/>
        <w:spacing w:after="160" w:line="259" w:lineRule="auto"/>
        <w:rPr>
          <w:rFonts w:ascii="Arial" w:eastAsia="Arial" w:hAnsi="Arial" w:cs="Arial"/>
          <w:sz w:val="28"/>
          <w:szCs w:val="28"/>
        </w:rPr>
      </w:pPr>
    </w:p>
    <w:p w:rsidR="00533A33" w:rsidRDefault="00533A33" w:rsidP="00533A33">
      <w:pPr>
        <w:pStyle w:val="BodyC"/>
        <w:spacing w:after="160" w:line="259" w:lineRule="auto"/>
        <w:rPr>
          <w:rFonts w:ascii="Arial" w:eastAsia="Arial" w:hAnsi="Arial" w:cs="Arial"/>
          <w:sz w:val="28"/>
          <w:szCs w:val="28"/>
        </w:rPr>
      </w:pPr>
    </w:p>
    <w:p w:rsidR="00533A33" w:rsidRDefault="00533A33" w:rsidP="00533A33">
      <w:pPr>
        <w:pStyle w:val="BodyC"/>
        <w:spacing w:after="160" w:line="259" w:lineRule="auto"/>
        <w:rPr>
          <w:rFonts w:ascii="Arial" w:eastAsia="Arial" w:hAnsi="Arial" w:cs="Arial"/>
          <w:sz w:val="28"/>
          <w:szCs w:val="28"/>
        </w:rPr>
      </w:pPr>
    </w:p>
    <w:p w:rsidR="00533A33" w:rsidRDefault="00533A33" w:rsidP="00533A33">
      <w:pPr>
        <w:pStyle w:val="BodyC"/>
        <w:spacing w:after="160" w:line="259" w:lineRule="auto"/>
        <w:rPr>
          <w:rFonts w:ascii="Arial" w:eastAsia="Arial" w:hAnsi="Arial" w:cs="Arial"/>
          <w:sz w:val="28"/>
          <w:szCs w:val="28"/>
        </w:rPr>
      </w:pPr>
    </w:p>
    <w:p w:rsidR="00533A33" w:rsidRDefault="00533A33" w:rsidP="00533A33">
      <w:pPr>
        <w:pStyle w:val="BodyC"/>
        <w:spacing w:after="160" w:line="259" w:lineRule="auto"/>
        <w:rPr>
          <w:rFonts w:ascii="Arial" w:eastAsia="Arial" w:hAnsi="Arial" w:cs="Arial"/>
          <w:sz w:val="28"/>
          <w:szCs w:val="28"/>
        </w:rPr>
      </w:pPr>
    </w:p>
    <w:p w:rsidR="00533A33" w:rsidRDefault="00533A33" w:rsidP="00533A33">
      <w:pPr>
        <w:pStyle w:val="BodyC"/>
        <w:spacing w:after="160" w:line="259" w:lineRule="auto"/>
        <w:rPr>
          <w:rFonts w:ascii="Arial" w:eastAsia="Arial" w:hAnsi="Arial" w:cs="Arial"/>
          <w:sz w:val="28"/>
          <w:szCs w:val="28"/>
        </w:rPr>
      </w:pPr>
    </w:p>
    <w:p w:rsidR="00533A33" w:rsidRDefault="00533A33" w:rsidP="00533A33">
      <w:pPr>
        <w:pStyle w:val="BodyC"/>
        <w:spacing w:after="160" w:line="259" w:lineRule="auto"/>
        <w:rPr>
          <w:rFonts w:ascii="Arial" w:eastAsia="Arial" w:hAnsi="Arial" w:cs="Arial"/>
          <w:sz w:val="28"/>
          <w:szCs w:val="28"/>
        </w:rPr>
      </w:pPr>
    </w:p>
    <w:p w:rsidR="00533A33" w:rsidRDefault="00533A33" w:rsidP="00533A33">
      <w:pPr>
        <w:pStyle w:val="BodyC"/>
        <w:spacing w:after="160" w:line="259" w:lineRule="auto"/>
        <w:rPr>
          <w:rFonts w:ascii="Arial" w:eastAsia="Arial" w:hAnsi="Arial" w:cs="Arial"/>
          <w:sz w:val="28"/>
          <w:szCs w:val="28"/>
        </w:rPr>
      </w:pPr>
    </w:p>
    <w:p w:rsidR="00533A33" w:rsidRDefault="00533A33" w:rsidP="00533A33">
      <w:pPr>
        <w:pStyle w:val="BodyC"/>
        <w:spacing w:after="160" w:line="259" w:lineRule="auto"/>
        <w:rPr>
          <w:rFonts w:ascii="Arial" w:eastAsia="Arial" w:hAnsi="Arial" w:cs="Arial"/>
          <w:sz w:val="28"/>
          <w:szCs w:val="28"/>
        </w:rPr>
      </w:pPr>
    </w:p>
    <w:p w:rsidR="00533A33" w:rsidRDefault="00533A33" w:rsidP="00533A33">
      <w:pPr>
        <w:pStyle w:val="BodyC"/>
        <w:spacing w:after="160" w:line="259" w:lineRule="auto"/>
        <w:rPr>
          <w:rFonts w:ascii="Arial" w:eastAsia="Arial" w:hAnsi="Arial" w:cs="Arial"/>
          <w:sz w:val="28"/>
          <w:szCs w:val="28"/>
        </w:rPr>
      </w:pPr>
    </w:p>
    <w:p w:rsidR="00533A33" w:rsidRDefault="00533A33" w:rsidP="00533A33">
      <w:pPr>
        <w:pStyle w:val="BodyC"/>
        <w:spacing w:after="160" w:line="259" w:lineRule="auto"/>
        <w:rPr>
          <w:rFonts w:ascii="Arial" w:eastAsia="Arial" w:hAnsi="Arial" w:cs="Arial"/>
          <w:sz w:val="28"/>
          <w:szCs w:val="28"/>
        </w:rPr>
      </w:pPr>
    </w:p>
    <w:p w:rsidR="00533A33" w:rsidRDefault="00533A33" w:rsidP="00533A33">
      <w:pPr>
        <w:pStyle w:val="BodyC"/>
        <w:spacing w:after="160" w:line="259" w:lineRule="auto"/>
        <w:rPr>
          <w:rFonts w:ascii="Arial" w:eastAsia="Arial" w:hAnsi="Arial" w:cs="Arial"/>
          <w:sz w:val="28"/>
          <w:szCs w:val="28"/>
        </w:rPr>
      </w:pPr>
    </w:p>
    <w:p w:rsidR="00533A33" w:rsidRDefault="00533A33" w:rsidP="00533A33">
      <w:pPr>
        <w:pStyle w:val="BodyC"/>
        <w:spacing w:after="160" w:line="259" w:lineRule="auto"/>
        <w:rPr>
          <w:rFonts w:ascii="Arial" w:eastAsia="Arial" w:hAnsi="Arial" w:cs="Arial"/>
          <w:sz w:val="28"/>
          <w:szCs w:val="28"/>
        </w:rPr>
      </w:pPr>
    </w:p>
    <w:p w:rsidR="00533A33" w:rsidRPr="00DD6A68" w:rsidRDefault="00FC4AB6" w:rsidP="000459CF">
      <w:pPr>
        <w:pStyle w:val="Akapitzlist"/>
        <w:numPr>
          <w:ilvl w:val="0"/>
          <w:numId w:val="43"/>
        </w:numPr>
        <w:rPr>
          <w:rFonts w:ascii="Arial" w:hAnsi="Arial" w:cs="Arial"/>
          <w:b/>
          <w:color w:val="548DD4" w:themeColor="text2" w:themeTint="99"/>
          <w:sz w:val="24"/>
          <w:szCs w:val="24"/>
        </w:rPr>
      </w:pPr>
      <w:r>
        <w:rPr>
          <w:rFonts w:ascii="Arial" w:hAnsi="Arial" w:cs="Arial"/>
          <w:b/>
          <w:color w:val="548DD4" w:themeColor="text2" w:themeTint="99"/>
          <w:sz w:val="24"/>
          <w:szCs w:val="24"/>
        </w:rPr>
        <w:lastRenderedPageBreak/>
        <w:t>CONTRIBUTION</w:t>
      </w:r>
      <w:r w:rsidR="00DD6A68">
        <w:rPr>
          <w:rFonts w:ascii="Arial" w:hAnsi="Arial" w:cs="Arial"/>
          <w:b/>
          <w:color w:val="548DD4" w:themeColor="text2" w:themeTint="99"/>
          <w:sz w:val="24"/>
          <w:szCs w:val="24"/>
        </w:rPr>
        <w:t xml:space="preserve"> AUDIT</w:t>
      </w:r>
      <w:r w:rsidR="00DD6A68" w:rsidRPr="00DD6A68">
        <w:rPr>
          <w:rFonts w:ascii="Arial" w:hAnsi="Arial" w:cs="Arial"/>
          <w:b/>
          <w:color w:val="548DD4" w:themeColor="text2" w:themeTint="99"/>
          <w:sz w:val="24"/>
          <w:szCs w:val="24"/>
        </w:rPr>
        <w:t>:</w:t>
      </w:r>
    </w:p>
    <w:p w:rsidR="00533A33" w:rsidRPr="00533A33" w:rsidRDefault="00533A33" w:rsidP="00533A33">
      <w:pPr>
        <w:pStyle w:val="BodyC"/>
        <w:spacing w:after="160" w:line="259" w:lineRule="auto"/>
        <w:rPr>
          <w:rFonts w:ascii="Arial" w:eastAsia="Arial" w:hAnsi="Arial" w:cs="Arial"/>
        </w:rPr>
      </w:pPr>
      <w:r w:rsidRPr="00533A33">
        <w:rPr>
          <w:rFonts w:ascii="Arial" w:eastAsia="Arial" w:hAnsi="Arial" w:cs="Arial"/>
          <w:b/>
        </w:rPr>
        <w:t>Team Names</w:t>
      </w:r>
      <w:r w:rsidRPr="00533A33">
        <w:rPr>
          <w:rFonts w:ascii="Arial" w:eastAsia="Arial" w:hAnsi="Arial" w:cs="Arial"/>
        </w:rPr>
        <w:t xml:space="preserve">: </w:t>
      </w:r>
    </w:p>
    <w:p w:rsidR="00533A33" w:rsidRPr="00533A33" w:rsidRDefault="00533A33" w:rsidP="00533A33">
      <w:pPr>
        <w:pStyle w:val="BodyC"/>
        <w:numPr>
          <w:ilvl w:val="0"/>
          <w:numId w:val="38"/>
        </w:numPr>
        <w:spacing w:after="160" w:line="259" w:lineRule="auto"/>
        <w:rPr>
          <w:rFonts w:ascii="Arial" w:eastAsia="Arial" w:hAnsi="Arial" w:cs="Arial"/>
        </w:rPr>
      </w:pPr>
      <w:r w:rsidRPr="00533A33">
        <w:rPr>
          <w:rFonts w:ascii="Arial" w:eastAsia="Arial" w:hAnsi="Arial" w:cs="Arial"/>
        </w:rPr>
        <w:t xml:space="preserve">Abdul Islam 1806293, </w:t>
      </w:r>
    </w:p>
    <w:p w:rsidR="00533A33" w:rsidRPr="00533A33" w:rsidRDefault="00533A33" w:rsidP="00533A33">
      <w:pPr>
        <w:pStyle w:val="BodyC"/>
        <w:numPr>
          <w:ilvl w:val="0"/>
          <w:numId w:val="38"/>
        </w:numPr>
        <w:spacing w:after="160" w:line="259" w:lineRule="auto"/>
        <w:rPr>
          <w:rFonts w:ascii="Arial" w:eastAsia="Arial" w:hAnsi="Arial" w:cs="Arial"/>
        </w:rPr>
      </w:pPr>
      <w:r w:rsidRPr="00533A33">
        <w:rPr>
          <w:rStyle w:val="Hipercze"/>
          <w:rFonts w:ascii="Arial" w:eastAsia="Arial" w:hAnsi="Arial" w:cs="Arial"/>
          <w:color w:val="auto"/>
          <w:u w:val="none"/>
        </w:rPr>
        <w:t xml:space="preserve">Abdul </w:t>
      </w:r>
      <w:proofErr w:type="spellStart"/>
      <w:r w:rsidRPr="00533A33">
        <w:rPr>
          <w:rStyle w:val="Hipercze"/>
          <w:rFonts w:ascii="Arial" w:eastAsia="Arial" w:hAnsi="Arial" w:cs="Arial"/>
          <w:color w:val="auto"/>
          <w:u w:val="none"/>
        </w:rPr>
        <w:t>Awal</w:t>
      </w:r>
      <w:proofErr w:type="spellEnd"/>
      <w:r w:rsidRPr="00533A33">
        <w:rPr>
          <w:rStyle w:val="Hipercze"/>
          <w:rFonts w:ascii="Arial" w:eastAsia="Arial" w:hAnsi="Arial" w:cs="Arial"/>
          <w:color w:val="auto"/>
          <w:u w:val="none"/>
        </w:rPr>
        <w:t xml:space="preserve"> 1806799</w:t>
      </w:r>
      <w:r w:rsidRPr="00533A33">
        <w:rPr>
          <w:rStyle w:val="Hipercze"/>
          <w:rFonts w:ascii="Arial" w:eastAsia="Arial" w:hAnsi="Arial" w:cs="Arial"/>
          <w:u w:val="none"/>
        </w:rPr>
        <w:t xml:space="preserve">, </w:t>
      </w:r>
    </w:p>
    <w:p w:rsidR="00533A33" w:rsidRPr="00533A33" w:rsidRDefault="00533A33" w:rsidP="00533A33">
      <w:pPr>
        <w:pStyle w:val="BodyC"/>
        <w:numPr>
          <w:ilvl w:val="0"/>
          <w:numId w:val="38"/>
        </w:numPr>
        <w:spacing w:after="160" w:line="259" w:lineRule="auto"/>
        <w:rPr>
          <w:rFonts w:ascii="Arial" w:eastAsia="Arial" w:hAnsi="Arial" w:cs="Arial"/>
        </w:rPr>
      </w:pPr>
      <w:proofErr w:type="spellStart"/>
      <w:r w:rsidRPr="00533A33">
        <w:rPr>
          <w:rFonts w:ascii="Arial" w:eastAsia="Arial" w:hAnsi="Arial" w:cs="Arial"/>
        </w:rPr>
        <w:t>Rahima</w:t>
      </w:r>
      <w:proofErr w:type="spellEnd"/>
      <w:r w:rsidRPr="00533A33">
        <w:rPr>
          <w:rFonts w:ascii="Arial" w:eastAsia="Arial" w:hAnsi="Arial" w:cs="Arial"/>
        </w:rPr>
        <w:t xml:space="preserve"> </w:t>
      </w:r>
      <w:proofErr w:type="spellStart"/>
      <w:r w:rsidRPr="00533A33">
        <w:rPr>
          <w:rFonts w:ascii="Arial" w:eastAsia="Arial" w:hAnsi="Arial" w:cs="Arial"/>
        </w:rPr>
        <w:t>Akther</w:t>
      </w:r>
      <w:proofErr w:type="spellEnd"/>
      <w:r w:rsidRPr="00533A33">
        <w:rPr>
          <w:rFonts w:ascii="Arial" w:eastAsia="Arial" w:hAnsi="Arial" w:cs="Arial"/>
        </w:rPr>
        <w:t xml:space="preserve"> </w:t>
      </w:r>
      <w:proofErr w:type="spellStart"/>
      <w:r w:rsidRPr="00533A33">
        <w:rPr>
          <w:rFonts w:ascii="Arial" w:eastAsia="Arial" w:hAnsi="Arial" w:cs="Arial"/>
        </w:rPr>
        <w:t>Khanom</w:t>
      </w:r>
      <w:proofErr w:type="spellEnd"/>
      <w:r w:rsidRPr="00533A33">
        <w:rPr>
          <w:rFonts w:ascii="Arial" w:eastAsia="Arial" w:hAnsi="Arial" w:cs="Arial"/>
        </w:rPr>
        <w:t xml:space="preserve"> 1806290, </w:t>
      </w:r>
    </w:p>
    <w:p w:rsidR="00533A33" w:rsidRPr="00533A33" w:rsidRDefault="00533A33" w:rsidP="00533A33">
      <w:pPr>
        <w:pStyle w:val="BodyC"/>
        <w:numPr>
          <w:ilvl w:val="0"/>
          <w:numId w:val="38"/>
        </w:numPr>
        <w:spacing w:after="160" w:line="259" w:lineRule="auto"/>
        <w:rPr>
          <w:rFonts w:ascii="Arial" w:eastAsia="Arial" w:hAnsi="Arial" w:cs="Arial"/>
        </w:rPr>
      </w:pPr>
      <w:proofErr w:type="spellStart"/>
      <w:r w:rsidRPr="00533A33">
        <w:rPr>
          <w:rFonts w:ascii="Arial" w:eastAsia="Arial" w:hAnsi="Arial" w:cs="Arial"/>
        </w:rPr>
        <w:t>Katarzyna</w:t>
      </w:r>
      <w:proofErr w:type="spellEnd"/>
      <w:r w:rsidRPr="00533A33">
        <w:rPr>
          <w:rFonts w:ascii="Arial" w:eastAsia="Arial" w:hAnsi="Arial" w:cs="Arial"/>
        </w:rPr>
        <w:t xml:space="preserve"> </w:t>
      </w:r>
      <w:proofErr w:type="spellStart"/>
      <w:r w:rsidRPr="00533A33">
        <w:rPr>
          <w:rFonts w:ascii="Arial" w:eastAsia="Arial" w:hAnsi="Arial" w:cs="Arial"/>
        </w:rPr>
        <w:t>Kolowrocka</w:t>
      </w:r>
      <w:proofErr w:type="spellEnd"/>
      <w:r w:rsidRPr="00533A33">
        <w:rPr>
          <w:rFonts w:ascii="Arial" w:eastAsia="Arial" w:hAnsi="Arial" w:cs="Arial"/>
        </w:rPr>
        <w:t xml:space="preserve"> 1805961</w:t>
      </w:r>
    </w:p>
    <w:p w:rsidR="00533A33" w:rsidRPr="00533A33" w:rsidRDefault="00533A33" w:rsidP="00533A33">
      <w:pPr>
        <w:pStyle w:val="BodyC"/>
        <w:spacing w:after="160" w:line="259" w:lineRule="auto"/>
        <w:rPr>
          <w:rFonts w:ascii="Arial" w:eastAsia="Arial" w:hAnsi="Arial" w:cs="Arial"/>
        </w:rPr>
      </w:pPr>
      <w:r w:rsidRPr="00533A33">
        <w:rPr>
          <w:rFonts w:ascii="Arial" w:eastAsia="Arial" w:hAnsi="Arial" w:cs="Arial"/>
          <w:b/>
        </w:rPr>
        <w:t>Assignment Title</w:t>
      </w:r>
      <w:r w:rsidRPr="00533A33">
        <w:rPr>
          <w:rFonts w:ascii="Arial" w:eastAsia="Arial" w:hAnsi="Arial" w:cs="Arial"/>
        </w:rPr>
        <w:t>: A presentation on team-working</w:t>
      </w:r>
    </w:p>
    <w:p w:rsidR="00533A33" w:rsidRPr="00533A33" w:rsidRDefault="00533A33" w:rsidP="00533A33">
      <w:pPr>
        <w:pStyle w:val="BodyC"/>
        <w:spacing w:after="160" w:line="259" w:lineRule="auto"/>
        <w:rPr>
          <w:rFonts w:ascii="Arial" w:eastAsia="Arial" w:hAnsi="Arial" w:cs="Arial"/>
        </w:rPr>
      </w:pPr>
      <w:r w:rsidRPr="00533A33">
        <w:rPr>
          <w:rFonts w:ascii="Arial" w:eastAsia="Arial" w:hAnsi="Arial" w:cs="Arial"/>
          <w:b/>
        </w:rPr>
        <w:t>Start Date</w:t>
      </w:r>
      <w:r w:rsidRPr="00533A33">
        <w:rPr>
          <w:rFonts w:ascii="Arial" w:eastAsia="Arial" w:hAnsi="Arial" w:cs="Arial"/>
        </w:rPr>
        <w:t>: 23.01.2019</w:t>
      </w:r>
    </w:p>
    <w:p w:rsidR="00533A33" w:rsidRPr="00533A33" w:rsidRDefault="00533A33" w:rsidP="00533A33">
      <w:pPr>
        <w:pStyle w:val="BodyC"/>
        <w:spacing w:after="160" w:line="259" w:lineRule="auto"/>
        <w:rPr>
          <w:rFonts w:ascii="Arial" w:eastAsia="Arial" w:hAnsi="Arial" w:cs="Arial"/>
        </w:rPr>
      </w:pPr>
      <w:r w:rsidRPr="00533A33">
        <w:rPr>
          <w:rFonts w:ascii="Arial" w:eastAsia="Arial" w:hAnsi="Arial" w:cs="Arial"/>
          <w:b/>
        </w:rPr>
        <w:t>Completion Date</w:t>
      </w:r>
      <w:r w:rsidRPr="00533A33">
        <w:rPr>
          <w:rFonts w:ascii="Arial" w:eastAsia="Arial" w:hAnsi="Arial" w:cs="Arial"/>
        </w:rPr>
        <w:t>: 27.02.2019</w:t>
      </w:r>
    </w:p>
    <w:tbl>
      <w:tblPr>
        <w:tblpPr w:leftFromText="180" w:rightFromText="180" w:vertAnchor="text" w:tblpX="-1382" w:tblpY="1"/>
        <w:tblOverlap w:val="never"/>
        <w:tblW w:w="1445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5174"/>
        <w:gridCol w:w="1533"/>
        <w:gridCol w:w="2064"/>
        <w:gridCol w:w="5685"/>
      </w:tblGrid>
      <w:tr w:rsidR="00533A33" w:rsidRPr="00533A33" w:rsidTr="00533A33">
        <w:trPr>
          <w:trHeight w:val="768"/>
        </w:trPr>
        <w:tc>
          <w:tcPr>
            <w:tcW w:w="5174" w:type="dxa"/>
            <w:tcBorders>
              <w:top w:val="single" w:sz="48" w:space="0" w:color="FFFFFF"/>
              <w:left w:val="single" w:sz="48" w:space="0" w:color="FFFFFF"/>
              <w:bottom w:val="single" w:sz="24" w:space="0" w:color="FFFFFF"/>
              <w:right w:val="single" w:sz="8" w:space="0" w:color="FFFFFF"/>
            </w:tcBorders>
            <w:shd w:val="clear" w:color="auto" w:fill="5B9BD5"/>
            <w:tcMar>
              <w:top w:w="80" w:type="dxa"/>
              <w:left w:w="80" w:type="dxa"/>
              <w:bottom w:w="80" w:type="dxa"/>
              <w:right w:w="80" w:type="dxa"/>
            </w:tcMar>
          </w:tcPr>
          <w:p w:rsidR="00533A33" w:rsidRPr="00533A33" w:rsidRDefault="00533A33" w:rsidP="00533A33">
            <w:pPr>
              <w:pStyle w:val="BodyC"/>
              <w:tabs>
                <w:tab w:val="left" w:pos="1440"/>
                <w:tab w:val="left" w:pos="2880"/>
              </w:tabs>
              <w:suppressAutoHyphens/>
              <w:outlineLvl w:val="0"/>
              <w:rPr>
                <w:rFonts w:ascii="Arial" w:hAnsi="Arial" w:cs="Arial"/>
              </w:rPr>
            </w:pPr>
            <w:r w:rsidRPr="00533A33">
              <w:rPr>
                <w:rFonts w:ascii="Arial" w:eastAsia="Calibri" w:hAnsi="Arial" w:cs="Arial"/>
                <w:b/>
                <w:bCs/>
                <w:color w:val="FFFFFF"/>
                <w:u w:color="FFFFFF"/>
              </w:rPr>
              <w:t>Task Name</w:t>
            </w:r>
          </w:p>
        </w:tc>
        <w:tc>
          <w:tcPr>
            <w:tcW w:w="1533" w:type="dxa"/>
            <w:tcBorders>
              <w:top w:val="single" w:sz="48" w:space="0" w:color="FFFFFF"/>
              <w:left w:val="single" w:sz="8" w:space="0" w:color="FFFFFF"/>
              <w:bottom w:val="single" w:sz="24" w:space="0" w:color="FFFFFF"/>
              <w:right w:val="single" w:sz="8" w:space="0" w:color="FFFFFF"/>
            </w:tcBorders>
            <w:shd w:val="clear" w:color="auto" w:fill="5B9BD5"/>
            <w:tcMar>
              <w:top w:w="80" w:type="dxa"/>
              <w:left w:w="80" w:type="dxa"/>
              <w:bottom w:w="80" w:type="dxa"/>
              <w:right w:w="80" w:type="dxa"/>
            </w:tcMar>
          </w:tcPr>
          <w:p w:rsidR="00533A33" w:rsidRPr="00533A33" w:rsidRDefault="00533A33" w:rsidP="00533A33">
            <w:pPr>
              <w:pStyle w:val="BodyC"/>
              <w:tabs>
                <w:tab w:val="left" w:pos="1440"/>
                <w:tab w:val="left" w:pos="2880"/>
              </w:tabs>
              <w:suppressAutoHyphens/>
              <w:outlineLvl w:val="0"/>
              <w:rPr>
                <w:rFonts w:ascii="Arial" w:hAnsi="Arial" w:cs="Arial"/>
              </w:rPr>
            </w:pPr>
            <w:r w:rsidRPr="00533A33">
              <w:rPr>
                <w:rFonts w:ascii="Arial" w:eastAsia="Calibri" w:hAnsi="Arial" w:cs="Arial"/>
                <w:b/>
                <w:bCs/>
                <w:color w:val="FFFFFF"/>
                <w:u w:color="FFFFFF"/>
              </w:rPr>
              <w:t>Start date</w:t>
            </w:r>
          </w:p>
        </w:tc>
        <w:tc>
          <w:tcPr>
            <w:tcW w:w="2064" w:type="dxa"/>
            <w:tcBorders>
              <w:top w:val="single" w:sz="48" w:space="0" w:color="FFFFFF"/>
              <w:left w:val="single" w:sz="8" w:space="0" w:color="FFFFFF"/>
              <w:bottom w:val="single" w:sz="24" w:space="0" w:color="FFFFFF"/>
              <w:right w:val="single" w:sz="8" w:space="0" w:color="FFFFFF"/>
            </w:tcBorders>
            <w:shd w:val="clear" w:color="auto" w:fill="5B9BD5"/>
            <w:tcMar>
              <w:top w:w="80" w:type="dxa"/>
              <w:left w:w="80" w:type="dxa"/>
              <w:bottom w:w="80" w:type="dxa"/>
              <w:right w:w="80" w:type="dxa"/>
            </w:tcMar>
          </w:tcPr>
          <w:p w:rsidR="00533A33" w:rsidRPr="00533A33" w:rsidRDefault="00533A33" w:rsidP="00533A33">
            <w:pPr>
              <w:pStyle w:val="BodyC"/>
              <w:tabs>
                <w:tab w:val="left" w:pos="1440"/>
                <w:tab w:val="left" w:pos="2880"/>
              </w:tabs>
              <w:suppressAutoHyphens/>
              <w:outlineLvl w:val="0"/>
              <w:rPr>
                <w:rFonts w:ascii="Arial" w:hAnsi="Arial" w:cs="Arial"/>
                <w:b/>
                <w:color w:val="FFFFFF" w:themeColor="background1"/>
              </w:rPr>
            </w:pPr>
            <w:r w:rsidRPr="00533A33">
              <w:rPr>
                <w:rFonts w:ascii="Arial" w:hAnsi="Arial" w:cs="Arial"/>
                <w:b/>
                <w:color w:val="FFFFFF" w:themeColor="background1"/>
              </w:rPr>
              <w:t>Completion Date</w:t>
            </w:r>
          </w:p>
        </w:tc>
        <w:tc>
          <w:tcPr>
            <w:tcW w:w="5685" w:type="dxa"/>
            <w:tcBorders>
              <w:top w:val="single" w:sz="48" w:space="0" w:color="FFFFFF"/>
              <w:left w:val="single" w:sz="8" w:space="0" w:color="FFFFFF"/>
              <w:bottom w:val="single" w:sz="24" w:space="0" w:color="FFFFFF"/>
              <w:right w:val="single" w:sz="48" w:space="0" w:color="FFFFFF"/>
            </w:tcBorders>
            <w:shd w:val="clear" w:color="auto" w:fill="5B9BD5"/>
            <w:tcMar>
              <w:top w:w="80" w:type="dxa"/>
              <w:left w:w="80" w:type="dxa"/>
              <w:bottom w:w="80" w:type="dxa"/>
              <w:right w:w="80" w:type="dxa"/>
            </w:tcMar>
          </w:tcPr>
          <w:p w:rsidR="00533A33" w:rsidRPr="00533A33" w:rsidRDefault="00533A33" w:rsidP="00533A33">
            <w:pPr>
              <w:pStyle w:val="BodyC"/>
              <w:tabs>
                <w:tab w:val="left" w:pos="1440"/>
                <w:tab w:val="left" w:pos="2880"/>
              </w:tabs>
              <w:suppressAutoHyphens/>
              <w:outlineLvl w:val="0"/>
              <w:rPr>
                <w:rFonts w:ascii="Arial" w:hAnsi="Arial" w:cs="Arial"/>
                <w:b/>
                <w:color w:val="FFFFFF" w:themeColor="background1"/>
              </w:rPr>
            </w:pPr>
            <w:r w:rsidRPr="00533A33">
              <w:rPr>
                <w:rFonts w:ascii="Arial" w:hAnsi="Arial" w:cs="Arial"/>
                <w:b/>
                <w:color w:val="FFFFFF" w:themeColor="background1"/>
              </w:rPr>
              <w:t>Team Member Name</w:t>
            </w:r>
          </w:p>
        </w:tc>
      </w:tr>
      <w:tr w:rsidR="00533A33" w:rsidRPr="00533A33" w:rsidTr="00533A33">
        <w:trPr>
          <w:trHeight w:val="461"/>
        </w:trPr>
        <w:tc>
          <w:tcPr>
            <w:tcW w:w="5174" w:type="dxa"/>
            <w:tcBorders>
              <w:top w:val="single" w:sz="24" w:space="0" w:color="FFFFFF"/>
              <w:left w:val="single" w:sz="48" w:space="0" w:color="FFFFFF"/>
              <w:bottom w:val="single" w:sz="8" w:space="0" w:color="FFFFFF"/>
              <w:right w:val="single" w:sz="8" w:space="0" w:color="FFFFFF"/>
            </w:tcBorders>
            <w:shd w:val="clear" w:color="auto" w:fill="D0DDEF"/>
            <w:tcMar>
              <w:top w:w="80" w:type="dxa"/>
              <w:left w:w="80" w:type="dxa"/>
              <w:bottom w:w="80" w:type="dxa"/>
              <w:right w:w="80" w:type="dxa"/>
            </w:tcMar>
          </w:tcPr>
          <w:p w:rsidR="00533A33" w:rsidRPr="00533A33" w:rsidRDefault="00533A33" w:rsidP="00533A33">
            <w:pPr>
              <w:pStyle w:val="BodyC"/>
              <w:tabs>
                <w:tab w:val="left" w:pos="1440"/>
                <w:tab w:val="left" w:pos="2880"/>
              </w:tabs>
              <w:suppressAutoHyphens/>
              <w:outlineLvl w:val="0"/>
              <w:rPr>
                <w:rFonts w:ascii="Arial" w:eastAsia="Calibri" w:hAnsi="Arial" w:cs="Arial"/>
              </w:rPr>
            </w:pPr>
            <w:r w:rsidRPr="00533A33">
              <w:rPr>
                <w:rFonts w:ascii="Arial" w:eastAsia="Calibri" w:hAnsi="Arial" w:cs="Arial"/>
              </w:rPr>
              <w:t>Forming Team</w:t>
            </w:r>
          </w:p>
          <w:p w:rsidR="00533A33" w:rsidRPr="00533A33" w:rsidRDefault="00533A33" w:rsidP="00533A33">
            <w:pPr>
              <w:pStyle w:val="BodyC"/>
              <w:tabs>
                <w:tab w:val="left" w:pos="1440"/>
                <w:tab w:val="left" w:pos="2880"/>
              </w:tabs>
              <w:suppressAutoHyphens/>
              <w:outlineLvl w:val="0"/>
              <w:rPr>
                <w:rFonts w:ascii="Arial" w:hAnsi="Arial" w:cs="Arial"/>
              </w:rPr>
            </w:pPr>
          </w:p>
        </w:tc>
        <w:tc>
          <w:tcPr>
            <w:tcW w:w="1533" w:type="dxa"/>
            <w:tcBorders>
              <w:top w:val="single" w:sz="24" w:space="0" w:color="FFFFFF"/>
              <w:left w:val="single" w:sz="8" w:space="0" w:color="FFFFFF"/>
              <w:bottom w:val="single" w:sz="8" w:space="0" w:color="FFFFFF"/>
              <w:right w:val="single" w:sz="8" w:space="0" w:color="FFFFFF"/>
            </w:tcBorders>
            <w:shd w:val="clear" w:color="auto" w:fill="D0DDEF"/>
            <w:tcMar>
              <w:top w:w="80" w:type="dxa"/>
              <w:left w:w="80" w:type="dxa"/>
              <w:bottom w:w="80" w:type="dxa"/>
              <w:right w:w="80" w:type="dxa"/>
            </w:tcMar>
          </w:tcPr>
          <w:p w:rsidR="00533A33" w:rsidRPr="00533A33" w:rsidRDefault="00533A33" w:rsidP="00533A33">
            <w:pPr>
              <w:pStyle w:val="BodyC"/>
              <w:tabs>
                <w:tab w:val="left" w:pos="1440"/>
                <w:tab w:val="left" w:pos="2880"/>
              </w:tabs>
              <w:suppressAutoHyphens/>
              <w:outlineLvl w:val="0"/>
              <w:rPr>
                <w:rFonts w:ascii="Arial" w:hAnsi="Arial" w:cs="Arial"/>
              </w:rPr>
            </w:pPr>
            <w:r w:rsidRPr="00533A33">
              <w:rPr>
                <w:rFonts w:ascii="Arial" w:hAnsi="Arial" w:cs="Arial"/>
              </w:rPr>
              <w:t>23.01.2019</w:t>
            </w:r>
          </w:p>
        </w:tc>
        <w:tc>
          <w:tcPr>
            <w:tcW w:w="2064" w:type="dxa"/>
            <w:tcBorders>
              <w:top w:val="single" w:sz="24" w:space="0" w:color="FFFFFF"/>
              <w:left w:val="single" w:sz="8" w:space="0" w:color="FFFFFF"/>
              <w:bottom w:val="single" w:sz="8" w:space="0" w:color="FFFFFF"/>
              <w:right w:val="single" w:sz="8" w:space="0" w:color="FFFFFF"/>
            </w:tcBorders>
            <w:shd w:val="clear" w:color="auto" w:fill="D0DDEF"/>
            <w:tcMar>
              <w:top w:w="80" w:type="dxa"/>
              <w:left w:w="80" w:type="dxa"/>
              <w:bottom w:w="80" w:type="dxa"/>
              <w:right w:w="80" w:type="dxa"/>
            </w:tcMar>
          </w:tcPr>
          <w:p w:rsidR="00533A33" w:rsidRPr="00533A33" w:rsidRDefault="00533A33" w:rsidP="00533A33">
            <w:pPr>
              <w:pStyle w:val="BodyC"/>
              <w:tabs>
                <w:tab w:val="left" w:pos="1440"/>
                <w:tab w:val="left" w:pos="2880"/>
              </w:tabs>
              <w:suppressAutoHyphens/>
              <w:outlineLvl w:val="0"/>
              <w:rPr>
                <w:rFonts w:ascii="Arial" w:hAnsi="Arial" w:cs="Arial"/>
              </w:rPr>
            </w:pPr>
            <w:r w:rsidRPr="00533A33">
              <w:rPr>
                <w:rFonts w:ascii="Arial" w:hAnsi="Arial" w:cs="Arial"/>
              </w:rPr>
              <w:t>23.01.2019</w:t>
            </w:r>
          </w:p>
        </w:tc>
        <w:tc>
          <w:tcPr>
            <w:tcW w:w="5685" w:type="dxa"/>
            <w:tcBorders>
              <w:top w:val="single" w:sz="24" w:space="0" w:color="FFFFFF"/>
              <w:left w:val="single" w:sz="8" w:space="0" w:color="FFFFFF"/>
              <w:bottom w:val="single" w:sz="8" w:space="0" w:color="FFFFFF"/>
              <w:right w:val="single" w:sz="48" w:space="0" w:color="FFFFFF"/>
            </w:tcBorders>
            <w:shd w:val="clear" w:color="auto" w:fill="D0DDEF"/>
            <w:tcMar>
              <w:top w:w="80" w:type="dxa"/>
              <w:left w:w="80" w:type="dxa"/>
              <w:bottom w:w="80" w:type="dxa"/>
              <w:right w:w="80" w:type="dxa"/>
            </w:tcMar>
          </w:tcPr>
          <w:p w:rsidR="00533A33" w:rsidRPr="00533A33" w:rsidRDefault="00533A33" w:rsidP="00533A33">
            <w:pPr>
              <w:pStyle w:val="BodyC"/>
              <w:tabs>
                <w:tab w:val="left" w:pos="1440"/>
                <w:tab w:val="left" w:pos="2880"/>
              </w:tabs>
              <w:suppressAutoHyphens/>
              <w:outlineLvl w:val="0"/>
              <w:rPr>
                <w:rFonts w:ascii="Arial" w:hAnsi="Arial" w:cs="Arial"/>
              </w:rPr>
            </w:pPr>
            <w:r w:rsidRPr="00533A33">
              <w:rPr>
                <w:rFonts w:ascii="Arial" w:eastAsia="Calibri" w:hAnsi="Arial" w:cs="Arial"/>
              </w:rPr>
              <w:t>All</w:t>
            </w:r>
          </w:p>
        </w:tc>
      </w:tr>
      <w:tr w:rsidR="00533A33" w:rsidRPr="00533A33" w:rsidTr="00533A33">
        <w:trPr>
          <w:trHeight w:val="368"/>
        </w:trPr>
        <w:tc>
          <w:tcPr>
            <w:tcW w:w="5174" w:type="dxa"/>
            <w:tcBorders>
              <w:top w:val="single" w:sz="8" w:space="0" w:color="FFFFFF"/>
              <w:left w:val="single" w:sz="48" w:space="0" w:color="FFFFFF"/>
              <w:bottom w:val="single" w:sz="8" w:space="0" w:color="FFFFFF"/>
              <w:right w:val="single" w:sz="8" w:space="0" w:color="FFFFFF"/>
            </w:tcBorders>
            <w:shd w:val="clear" w:color="auto" w:fill="E9EEF7"/>
            <w:tcMar>
              <w:top w:w="80" w:type="dxa"/>
              <w:left w:w="80" w:type="dxa"/>
              <w:bottom w:w="80" w:type="dxa"/>
              <w:right w:w="80" w:type="dxa"/>
            </w:tcMar>
          </w:tcPr>
          <w:p w:rsidR="00533A33" w:rsidRPr="00533A33" w:rsidRDefault="00533A33" w:rsidP="00533A33">
            <w:pPr>
              <w:pStyle w:val="BodyC"/>
              <w:tabs>
                <w:tab w:val="left" w:pos="1440"/>
                <w:tab w:val="left" w:pos="2880"/>
              </w:tabs>
              <w:suppressAutoHyphens/>
              <w:outlineLvl w:val="0"/>
              <w:rPr>
                <w:rFonts w:ascii="Arial" w:hAnsi="Arial" w:cs="Arial"/>
              </w:rPr>
            </w:pPr>
            <w:r w:rsidRPr="00533A33">
              <w:rPr>
                <w:rFonts w:ascii="Arial" w:eastAsia="Calibri" w:hAnsi="Arial" w:cs="Arial"/>
              </w:rPr>
              <w:t>Identify Research Question</w:t>
            </w:r>
          </w:p>
        </w:tc>
        <w:tc>
          <w:tcPr>
            <w:tcW w:w="1533" w:type="dxa"/>
            <w:tcBorders>
              <w:top w:val="single" w:sz="8" w:space="0" w:color="FFFFFF"/>
              <w:left w:val="single" w:sz="8" w:space="0" w:color="FFFFFF"/>
              <w:bottom w:val="single" w:sz="8" w:space="0" w:color="FFFFFF"/>
              <w:right w:val="single" w:sz="8" w:space="0" w:color="FFFFFF"/>
            </w:tcBorders>
            <w:shd w:val="clear" w:color="auto" w:fill="E9EEF7"/>
            <w:tcMar>
              <w:top w:w="80" w:type="dxa"/>
              <w:left w:w="80" w:type="dxa"/>
              <w:bottom w:w="80" w:type="dxa"/>
              <w:right w:w="80" w:type="dxa"/>
            </w:tcMar>
          </w:tcPr>
          <w:p w:rsidR="00533A33" w:rsidRPr="00533A33" w:rsidRDefault="00533A33" w:rsidP="00533A33">
            <w:pPr>
              <w:pStyle w:val="BodyC"/>
              <w:tabs>
                <w:tab w:val="left" w:pos="1440"/>
                <w:tab w:val="left" w:pos="2880"/>
              </w:tabs>
              <w:suppressAutoHyphens/>
              <w:outlineLvl w:val="0"/>
              <w:rPr>
                <w:rFonts w:ascii="Arial" w:hAnsi="Arial" w:cs="Arial"/>
              </w:rPr>
            </w:pPr>
            <w:r w:rsidRPr="00533A33">
              <w:rPr>
                <w:rFonts w:ascii="Arial" w:hAnsi="Arial" w:cs="Arial"/>
              </w:rPr>
              <w:t>30.01.2019</w:t>
            </w:r>
          </w:p>
        </w:tc>
        <w:tc>
          <w:tcPr>
            <w:tcW w:w="2064" w:type="dxa"/>
            <w:tcBorders>
              <w:top w:val="single" w:sz="8" w:space="0" w:color="FFFFFF"/>
              <w:left w:val="single" w:sz="8" w:space="0" w:color="FFFFFF"/>
              <w:bottom w:val="single" w:sz="8" w:space="0" w:color="FFFFFF"/>
              <w:right w:val="single" w:sz="8" w:space="0" w:color="FFFFFF"/>
            </w:tcBorders>
            <w:shd w:val="clear" w:color="auto" w:fill="E9EEF7"/>
            <w:tcMar>
              <w:top w:w="80" w:type="dxa"/>
              <w:left w:w="80" w:type="dxa"/>
              <w:bottom w:w="80" w:type="dxa"/>
              <w:right w:w="80" w:type="dxa"/>
            </w:tcMar>
          </w:tcPr>
          <w:p w:rsidR="00533A33" w:rsidRPr="00533A33" w:rsidRDefault="00533A33" w:rsidP="00533A33">
            <w:pPr>
              <w:pStyle w:val="BodyC"/>
              <w:tabs>
                <w:tab w:val="left" w:pos="1440"/>
                <w:tab w:val="left" w:pos="2880"/>
              </w:tabs>
              <w:suppressAutoHyphens/>
              <w:outlineLvl w:val="0"/>
              <w:rPr>
                <w:rFonts w:ascii="Arial" w:hAnsi="Arial" w:cs="Arial"/>
              </w:rPr>
            </w:pPr>
            <w:r w:rsidRPr="00533A33">
              <w:rPr>
                <w:rFonts w:ascii="Arial" w:hAnsi="Arial" w:cs="Arial"/>
              </w:rPr>
              <w:t>30.01.2019</w:t>
            </w:r>
          </w:p>
        </w:tc>
        <w:tc>
          <w:tcPr>
            <w:tcW w:w="5685" w:type="dxa"/>
            <w:tcBorders>
              <w:top w:val="single" w:sz="8" w:space="0" w:color="FFFFFF"/>
              <w:left w:val="single" w:sz="8" w:space="0" w:color="FFFFFF"/>
              <w:bottom w:val="single" w:sz="8" w:space="0" w:color="FFFFFF"/>
              <w:right w:val="single" w:sz="48" w:space="0" w:color="FFFFFF"/>
            </w:tcBorders>
            <w:shd w:val="clear" w:color="auto" w:fill="E9EEF7"/>
            <w:tcMar>
              <w:top w:w="80" w:type="dxa"/>
              <w:left w:w="80" w:type="dxa"/>
              <w:bottom w:w="80" w:type="dxa"/>
              <w:right w:w="80" w:type="dxa"/>
            </w:tcMar>
          </w:tcPr>
          <w:p w:rsidR="00533A33" w:rsidRPr="00533A33" w:rsidRDefault="00533A33" w:rsidP="00533A33">
            <w:pPr>
              <w:pStyle w:val="BodyC"/>
              <w:tabs>
                <w:tab w:val="left" w:pos="1440"/>
                <w:tab w:val="left" w:pos="2880"/>
              </w:tabs>
              <w:suppressAutoHyphens/>
              <w:outlineLvl w:val="0"/>
              <w:rPr>
                <w:rFonts w:ascii="Arial" w:hAnsi="Arial" w:cs="Arial"/>
              </w:rPr>
            </w:pPr>
            <w:r w:rsidRPr="00533A33">
              <w:rPr>
                <w:rFonts w:ascii="Arial" w:hAnsi="Arial" w:cs="Arial"/>
              </w:rPr>
              <w:t>Kate</w:t>
            </w:r>
          </w:p>
        </w:tc>
      </w:tr>
      <w:tr w:rsidR="00533A33" w:rsidRPr="00533A33" w:rsidTr="00533A33">
        <w:trPr>
          <w:trHeight w:val="992"/>
        </w:trPr>
        <w:tc>
          <w:tcPr>
            <w:tcW w:w="5174" w:type="dxa"/>
            <w:tcBorders>
              <w:top w:val="single" w:sz="8" w:space="0" w:color="FFFFFF"/>
              <w:left w:val="single" w:sz="48" w:space="0" w:color="FFFFFF"/>
              <w:bottom w:val="single" w:sz="8" w:space="0" w:color="FFFFFF"/>
              <w:right w:val="single" w:sz="8" w:space="0" w:color="FFFFFF"/>
            </w:tcBorders>
            <w:shd w:val="clear" w:color="auto" w:fill="D0DDEF"/>
            <w:tcMar>
              <w:top w:w="80" w:type="dxa"/>
              <w:left w:w="80" w:type="dxa"/>
              <w:bottom w:w="80" w:type="dxa"/>
              <w:right w:w="80" w:type="dxa"/>
            </w:tcMar>
          </w:tcPr>
          <w:p w:rsidR="00533A33" w:rsidRPr="00533A33" w:rsidRDefault="00533A33" w:rsidP="00533A33">
            <w:pPr>
              <w:pStyle w:val="BodyC"/>
              <w:tabs>
                <w:tab w:val="left" w:pos="1440"/>
                <w:tab w:val="left" w:pos="2880"/>
              </w:tabs>
              <w:suppressAutoHyphens/>
              <w:outlineLvl w:val="0"/>
              <w:rPr>
                <w:rFonts w:ascii="Arial" w:eastAsia="Calibri" w:hAnsi="Arial" w:cs="Arial"/>
              </w:rPr>
            </w:pPr>
            <w:r w:rsidRPr="00533A33">
              <w:rPr>
                <w:rFonts w:ascii="Arial" w:eastAsia="Calibri" w:hAnsi="Arial" w:cs="Arial"/>
              </w:rPr>
              <w:t>Choose a Topic:</w:t>
            </w:r>
          </w:p>
          <w:p w:rsidR="00533A33" w:rsidRPr="00533A33" w:rsidRDefault="00533A33" w:rsidP="00533A33">
            <w:pPr>
              <w:pStyle w:val="BodyC"/>
              <w:tabs>
                <w:tab w:val="left" w:pos="1440"/>
                <w:tab w:val="left" w:pos="2880"/>
              </w:tabs>
              <w:suppressAutoHyphens/>
              <w:outlineLvl w:val="0"/>
              <w:rPr>
                <w:rFonts w:ascii="Arial" w:eastAsia="Calibri" w:hAnsi="Arial" w:cs="Arial"/>
              </w:rPr>
            </w:pPr>
            <w:r w:rsidRPr="00533A33">
              <w:rPr>
                <w:rFonts w:ascii="Arial" w:eastAsia="Calibri" w:hAnsi="Arial" w:cs="Arial"/>
              </w:rPr>
              <w:t>Introduction to the team</w:t>
            </w:r>
          </w:p>
          <w:p w:rsidR="00533A33" w:rsidRPr="00533A33" w:rsidRDefault="00533A33" w:rsidP="00533A33">
            <w:pPr>
              <w:pStyle w:val="Akapitzlist"/>
              <w:numPr>
                <w:ilvl w:val="0"/>
                <w:numId w:val="39"/>
              </w:numPr>
              <w:rPr>
                <w:rFonts w:ascii="Arial" w:hAnsi="Arial" w:cs="Arial"/>
                <w:color w:val="000000" w:themeColor="text1"/>
                <w:sz w:val="24"/>
                <w:szCs w:val="24"/>
              </w:rPr>
            </w:pPr>
            <w:r w:rsidRPr="00533A33">
              <w:rPr>
                <w:rFonts w:ascii="Arial" w:hAnsi="Arial" w:cs="Arial"/>
                <w:color w:val="000000" w:themeColor="text1"/>
                <w:sz w:val="24"/>
                <w:szCs w:val="24"/>
              </w:rPr>
              <w:t>Tuckman’s model and Belbin’s model</w:t>
            </w:r>
          </w:p>
          <w:p w:rsidR="00533A33" w:rsidRPr="00533A33" w:rsidRDefault="00533A33" w:rsidP="00533A33">
            <w:pPr>
              <w:pStyle w:val="Akapitzlist"/>
              <w:numPr>
                <w:ilvl w:val="0"/>
                <w:numId w:val="39"/>
              </w:numPr>
              <w:rPr>
                <w:rFonts w:ascii="Arial" w:hAnsi="Arial" w:cs="Arial"/>
                <w:color w:val="000000" w:themeColor="text1"/>
                <w:sz w:val="24"/>
                <w:szCs w:val="24"/>
              </w:rPr>
            </w:pPr>
            <w:r w:rsidRPr="00533A33">
              <w:rPr>
                <w:rFonts w:ascii="Arial" w:hAnsi="Arial" w:cs="Arial"/>
                <w:color w:val="000000" w:themeColor="text1"/>
                <w:sz w:val="24"/>
                <w:szCs w:val="24"/>
              </w:rPr>
              <w:t>Differences between groups and teams; Reward and recognition</w:t>
            </w:r>
          </w:p>
          <w:p w:rsidR="00533A33" w:rsidRPr="00533A33" w:rsidRDefault="00533A33" w:rsidP="00533A33">
            <w:pPr>
              <w:pStyle w:val="Akapitzlist"/>
              <w:numPr>
                <w:ilvl w:val="0"/>
                <w:numId w:val="39"/>
              </w:numPr>
              <w:rPr>
                <w:rFonts w:ascii="Arial" w:hAnsi="Arial" w:cs="Arial"/>
                <w:color w:val="000000" w:themeColor="text1"/>
                <w:sz w:val="24"/>
                <w:szCs w:val="24"/>
              </w:rPr>
            </w:pPr>
            <w:r w:rsidRPr="00533A33">
              <w:rPr>
                <w:rFonts w:ascii="Arial" w:hAnsi="Arial" w:cs="Arial"/>
                <w:color w:val="000000" w:themeColor="text1"/>
                <w:sz w:val="24"/>
                <w:szCs w:val="24"/>
              </w:rPr>
              <w:t>The characteristic of effe</w:t>
            </w:r>
            <w:r w:rsidRPr="00533A33">
              <w:rPr>
                <w:rFonts w:ascii="Arial" w:hAnsi="Arial" w:cs="Arial"/>
                <w:color w:val="000000" w:themeColor="text1"/>
                <w:sz w:val="24"/>
                <w:szCs w:val="24"/>
              </w:rPr>
              <w:t>c</w:t>
            </w:r>
            <w:r w:rsidRPr="00533A33">
              <w:rPr>
                <w:rFonts w:ascii="Arial" w:hAnsi="Arial" w:cs="Arial"/>
                <w:color w:val="000000" w:themeColor="text1"/>
                <w:sz w:val="24"/>
                <w:szCs w:val="24"/>
              </w:rPr>
              <w:t>tive teams,  group dynamic</w:t>
            </w:r>
          </w:p>
          <w:p w:rsidR="00533A33" w:rsidRPr="00533A33" w:rsidRDefault="00533A33" w:rsidP="00533A33">
            <w:pPr>
              <w:pStyle w:val="Akapitzlist"/>
              <w:numPr>
                <w:ilvl w:val="0"/>
                <w:numId w:val="39"/>
              </w:numPr>
              <w:rPr>
                <w:rFonts w:ascii="Arial" w:hAnsi="Arial" w:cs="Arial"/>
                <w:color w:val="000000" w:themeColor="text1"/>
                <w:sz w:val="24"/>
                <w:szCs w:val="24"/>
              </w:rPr>
            </w:pPr>
            <w:r w:rsidRPr="00533A33">
              <w:rPr>
                <w:rFonts w:ascii="Arial" w:hAnsi="Arial" w:cs="Arial"/>
                <w:color w:val="000000" w:themeColor="text1"/>
                <w:sz w:val="24"/>
                <w:szCs w:val="24"/>
              </w:rPr>
              <w:t>Effective conflict handling;</w:t>
            </w:r>
          </w:p>
          <w:p w:rsidR="00533A33" w:rsidRPr="00533A33" w:rsidRDefault="00533A33" w:rsidP="00533A33">
            <w:pPr>
              <w:pStyle w:val="Akapitzlist"/>
              <w:rPr>
                <w:rFonts w:ascii="Arial" w:hAnsi="Arial" w:cs="Arial"/>
                <w:color w:val="000000" w:themeColor="text1"/>
                <w:sz w:val="24"/>
                <w:szCs w:val="24"/>
              </w:rPr>
            </w:pPr>
            <w:r w:rsidRPr="00533A33">
              <w:rPr>
                <w:rFonts w:ascii="Arial" w:hAnsi="Arial" w:cs="Arial"/>
                <w:color w:val="000000" w:themeColor="text1"/>
                <w:sz w:val="24"/>
                <w:szCs w:val="24"/>
              </w:rPr>
              <w:t>Trust and delegation</w:t>
            </w:r>
          </w:p>
          <w:p w:rsidR="00533A33" w:rsidRPr="00533A33" w:rsidRDefault="00533A33" w:rsidP="00533A33">
            <w:pPr>
              <w:pStyle w:val="BodyC"/>
              <w:tabs>
                <w:tab w:val="left" w:pos="1440"/>
                <w:tab w:val="left" w:pos="2880"/>
              </w:tabs>
              <w:suppressAutoHyphens/>
              <w:outlineLvl w:val="0"/>
              <w:rPr>
                <w:rFonts w:ascii="Arial" w:eastAsia="Calibri" w:hAnsi="Arial" w:cs="Arial"/>
              </w:rPr>
            </w:pPr>
            <w:r w:rsidRPr="00533A33">
              <w:rPr>
                <w:rFonts w:ascii="Arial" w:eastAsia="Calibri" w:hAnsi="Arial" w:cs="Arial"/>
              </w:rPr>
              <w:t>Conclusion</w:t>
            </w:r>
          </w:p>
          <w:p w:rsidR="00533A33" w:rsidRPr="00533A33" w:rsidRDefault="00533A33" w:rsidP="00533A33">
            <w:pPr>
              <w:pStyle w:val="BodyC"/>
              <w:tabs>
                <w:tab w:val="left" w:pos="1440"/>
                <w:tab w:val="left" w:pos="2880"/>
              </w:tabs>
              <w:suppressAutoHyphens/>
              <w:outlineLvl w:val="0"/>
              <w:rPr>
                <w:rFonts w:ascii="Arial" w:hAnsi="Arial" w:cs="Arial"/>
              </w:rPr>
            </w:pPr>
          </w:p>
        </w:tc>
        <w:tc>
          <w:tcPr>
            <w:tcW w:w="1533" w:type="dxa"/>
            <w:tcBorders>
              <w:top w:val="single" w:sz="8" w:space="0" w:color="FFFFFF"/>
              <w:left w:val="single" w:sz="8" w:space="0" w:color="FFFFFF"/>
              <w:bottom w:val="single" w:sz="8" w:space="0" w:color="FFFFFF"/>
              <w:right w:val="single" w:sz="8" w:space="0" w:color="FFFFFF"/>
            </w:tcBorders>
            <w:shd w:val="clear" w:color="auto" w:fill="D0DDEF"/>
            <w:tcMar>
              <w:top w:w="80" w:type="dxa"/>
              <w:left w:w="80" w:type="dxa"/>
              <w:bottom w:w="80" w:type="dxa"/>
              <w:right w:w="80" w:type="dxa"/>
            </w:tcMar>
          </w:tcPr>
          <w:p w:rsidR="00533A33" w:rsidRPr="00533A33" w:rsidRDefault="00533A33" w:rsidP="00533A33">
            <w:pPr>
              <w:pStyle w:val="BodyC"/>
              <w:tabs>
                <w:tab w:val="left" w:pos="1440"/>
                <w:tab w:val="left" w:pos="2880"/>
              </w:tabs>
              <w:suppressAutoHyphens/>
              <w:outlineLvl w:val="0"/>
              <w:rPr>
                <w:rFonts w:ascii="Arial" w:hAnsi="Arial" w:cs="Arial"/>
              </w:rPr>
            </w:pPr>
            <w:r w:rsidRPr="00533A33">
              <w:rPr>
                <w:rFonts w:ascii="Arial" w:hAnsi="Arial" w:cs="Arial"/>
              </w:rPr>
              <w:t>29.01. 2019</w:t>
            </w:r>
          </w:p>
        </w:tc>
        <w:tc>
          <w:tcPr>
            <w:tcW w:w="2064" w:type="dxa"/>
            <w:tcBorders>
              <w:top w:val="single" w:sz="8" w:space="0" w:color="FFFFFF"/>
              <w:left w:val="single" w:sz="8" w:space="0" w:color="FFFFFF"/>
              <w:bottom w:val="single" w:sz="8" w:space="0" w:color="FFFFFF"/>
              <w:right w:val="single" w:sz="8" w:space="0" w:color="FFFFFF"/>
            </w:tcBorders>
            <w:shd w:val="clear" w:color="auto" w:fill="D0DDEF"/>
            <w:tcMar>
              <w:top w:w="80" w:type="dxa"/>
              <w:left w:w="80" w:type="dxa"/>
              <w:bottom w:w="80" w:type="dxa"/>
              <w:right w:w="80" w:type="dxa"/>
            </w:tcMar>
          </w:tcPr>
          <w:p w:rsidR="00533A33" w:rsidRPr="00533A33" w:rsidRDefault="00533A33" w:rsidP="00533A33">
            <w:pPr>
              <w:pStyle w:val="BodyC"/>
              <w:tabs>
                <w:tab w:val="left" w:pos="1440"/>
                <w:tab w:val="left" w:pos="2880"/>
              </w:tabs>
              <w:suppressAutoHyphens/>
              <w:outlineLvl w:val="0"/>
              <w:rPr>
                <w:rFonts w:ascii="Arial" w:hAnsi="Arial" w:cs="Arial"/>
              </w:rPr>
            </w:pPr>
            <w:r w:rsidRPr="00533A33">
              <w:rPr>
                <w:rFonts w:ascii="Arial" w:hAnsi="Arial" w:cs="Arial"/>
              </w:rPr>
              <w:t>29.01.2019</w:t>
            </w:r>
          </w:p>
        </w:tc>
        <w:tc>
          <w:tcPr>
            <w:tcW w:w="5685" w:type="dxa"/>
            <w:tcBorders>
              <w:top w:val="single" w:sz="8" w:space="0" w:color="FFFFFF"/>
              <w:left w:val="single" w:sz="8" w:space="0" w:color="FFFFFF"/>
              <w:bottom w:val="single" w:sz="8" w:space="0" w:color="FFFFFF"/>
              <w:right w:val="single" w:sz="48" w:space="0" w:color="FFFFFF"/>
            </w:tcBorders>
            <w:shd w:val="clear" w:color="auto" w:fill="D0DDEF"/>
            <w:tcMar>
              <w:top w:w="80" w:type="dxa"/>
              <w:left w:w="80" w:type="dxa"/>
              <w:bottom w:w="80" w:type="dxa"/>
              <w:right w:w="80" w:type="dxa"/>
            </w:tcMar>
          </w:tcPr>
          <w:p w:rsidR="00533A33" w:rsidRPr="00533A33" w:rsidRDefault="00533A33" w:rsidP="00533A33">
            <w:pPr>
              <w:pStyle w:val="BodyC"/>
              <w:tabs>
                <w:tab w:val="left" w:pos="1440"/>
                <w:tab w:val="left" w:pos="2880"/>
              </w:tabs>
              <w:suppressAutoHyphens/>
              <w:outlineLvl w:val="0"/>
              <w:rPr>
                <w:rFonts w:ascii="Arial" w:eastAsia="Calibri" w:hAnsi="Arial" w:cs="Arial"/>
              </w:rPr>
            </w:pPr>
            <w:r w:rsidRPr="00533A33">
              <w:rPr>
                <w:rFonts w:ascii="Arial" w:eastAsia="Calibri" w:hAnsi="Arial" w:cs="Arial"/>
              </w:rPr>
              <w:t>All</w:t>
            </w:r>
          </w:p>
          <w:p w:rsidR="00533A33" w:rsidRPr="00533A33" w:rsidRDefault="00533A33" w:rsidP="00533A33">
            <w:pPr>
              <w:pStyle w:val="BodyC"/>
              <w:tabs>
                <w:tab w:val="left" w:pos="1440"/>
                <w:tab w:val="left" w:pos="2880"/>
              </w:tabs>
              <w:suppressAutoHyphens/>
              <w:outlineLvl w:val="0"/>
              <w:rPr>
                <w:rFonts w:ascii="Arial" w:eastAsia="Calibri" w:hAnsi="Arial" w:cs="Arial"/>
              </w:rPr>
            </w:pPr>
            <w:r w:rsidRPr="00533A33">
              <w:rPr>
                <w:rFonts w:ascii="Arial" w:eastAsia="Calibri" w:hAnsi="Arial" w:cs="Arial"/>
              </w:rPr>
              <w:t>Abdul Islam</w:t>
            </w:r>
          </w:p>
          <w:p w:rsidR="00533A33" w:rsidRPr="00533A33" w:rsidRDefault="00533A33" w:rsidP="00533A33">
            <w:pPr>
              <w:pStyle w:val="BodyC"/>
              <w:tabs>
                <w:tab w:val="left" w:pos="1440"/>
                <w:tab w:val="left" w:pos="2880"/>
              </w:tabs>
              <w:suppressAutoHyphens/>
              <w:outlineLvl w:val="0"/>
              <w:rPr>
                <w:rFonts w:ascii="Arial" w:eastAsia="Calibri" w:hAnsi="Arial" w:cs="Arial"/>
              </w:rPr>
            </w:pPr>
            <w:r w:rsidRPr="00533A33">
              <w:rPr>
                <w:rFonts w:ascii="Arial" w:eastAsia="Calibri" w:hAnsi="Arial" w:cs="Arial"/>
              </w:rPr>
              <w:t>Abdul Islam</w:t>
            </w:r>
          </w:p>
          <w:p w:rsidR="00533A33" w:rsidRPr="00533A33" w:rsidRDefault="00533A33" w:rsidP="00533A33">
            <w:pPr>
              <w:pStyle w:val="BodyC"/>
              <w:tabs>
                <w:tab w:val="left" w:pos="1440"/>
                <w:tab w:val="left" w:pos="2880"/>
              </w:tabs>
              <w:suppressAutoHyphens/>
              <w:outlineLvl w:val="0"/>
              <w:rPr>
                <w:rFonts w:ascii="Arial" w:eastAsia="Calibri" w:hAnsi="Arial" w:cs="Arial"/>
              </w:rPr>
            </w:pPr>
          </w:p>
          <w:p w:rsidR="00533A33" w:rsidRPr="00533A33" w:rsidRDefault="00533A33" w:rsidP="00533A33">
            <w:pPr>
              <w:pStyle w:val="BodyC"/>
              <w:tabs>
                <w:tab w:val="left" w:pos="1440"/>
                <w:tab w:val="left" w:pos="2880"/>
              </w:tabs>
              <w:suppressAutoHyphens/>
              <w:outlineLvl w:val="0"/>
              <w:rPr>
                <w:rFonts w:ascii="Arial" w:eastAsia="Calibri" w:hAnsi="Arial" w:cs="Arial"/>
              </w:rPr>
            </w:pPr>
            <w:r w:rsidRPr="00533A33">
              <w:rPr>
                <w:rFonts w:ascii="Arial" w:eastAsia="Calibri" w:hAnsi="Arial" w:cs="Arial"/>
              </w:rPr>
              <w:t>Abdul A</w:t>
            </w:r>
          </w:p>
          <w:p w:rsidR="00533A33" w:rsidRPr="00533A33" w:rsidRDefault="00533A33" w:rsidP="00533A33">
            <w:pPr>
              <w:pStyle w:val="BodyC"/>
              <w:tabs>
                <w:tab w:val="left" w:pos="1440"/>
                <w:tab w:val="left" w:pos="2880"/>
              </w:tabs>
              <w:suppressAutoHyphens/>
              <w:outlineLvl w:val="0"/>
              <w:rPr>
                <w:rFonts w:ascii="Arial" w:eastAsia="Calibri" w:hAnsi="Arial" w:cs="Arial"/>
              </w:rPr>
            </w:pPr>
          </w:p>
          <w:p w:rsidR="00533A33" w:rsidRPr="00533A33" w:rsidRDefault="00533A33" w:rsidP="00533A33">
            <w:pPr>
              <w:pStyle w:val="BodyC"/>
              <w:tabs>
                <w:tab w:val="left" w:pos="1440"/>
                <w:tab w:val="left" w:pos="2880"/>
              </w:tabs>
              <w:suppressAutoHyphens/>
              <w:outlineLvl w:val="0"/>
              <w:rPr>
                <w:rFonts w:ascii="Arial" w:eastAsia="Calibri" w:hAnsi="Arial" w:cs="Arial"/>
              </w:rPr>
            </w:pPr>
          </w:p>
          <w:p w:rsidR="00533A33" w:rsidRPr="00533A33" w:rsidRDefault="00533A33" w:rsidP="00533A33">
            <w:pPr>
              <w:pStyle w:val="BodyC"/>
              <w:tabs>
                <w:tab w:val="left" w:pos="1440"/>
                <w:tab w:val="left" w:pos="2880"/>
              </w:tabs>
              <w:suppressAutoHyphens/>
              <w:outlineLvl w:val="0"/>
              <w:rPr>
                <w:rFonts w:ascii="Arial" w:eastAsia="Calibri" w:hAnsi="Arial" w:cs="Arial"/>
              </w:rPr>
            </w:pPr>
            <w:proofErr w:type="spellStart"/>
            <w:r w:rsidRPr="00533A33">
              <w:rPr>
                <w:rFonts w:ascii="Arial" w:eastAsia="Calibri" w:hAnsi="Arial" w:cs="Arial"/>
              </w:rPr>
              <w:t>Rahima</w:t>
            </w:r>
            <w:proofErr w:type="spellEnd"/>
          </w:p>
          <w:p w:rsidR="00533A33" w:rsidRPr="00533A33" w:rsidRDefault="00533A33" w:rsidP="00533A33">
            <w:pPr>
              <w:pStyle w:val="BodyC"/>
              <w:tabs>
                <w:tab w:val="left" w:pos="1440"/>
                <w:tab w:val="left" w:pos="2880"/>
              </w:tabs>
              <w:suppressAutoHyphens/>
              <w:outlineLvl w:val="0"/>
              <w:rPr>
                <w:rFonts w:ascii="Arial" w:eastAsia="Calibri" w:hAnsi="Arial" w:cs="Arial"/>
              </w:rPr>
            </w:pPr>
          </w:p>
          <w:p w:rsidR="00533A33" w:rsidRPr="00533A33" w:rsidRDefault="00533A33" w:rsidP="00533A33">
            <w:pPr>
              <w:pStyle w:val="BodyC"/>
              <w:tabs>
                <w:tab w:val="left" w:pos="1440"/>
                <w:tab w:val="left" w:pos="2880"/>
              </w:tabs>
              <w:suppressAutoHyphens/>
              <w:outlineLvl w:val="0"/>
              <w:rPr>
                <w:rFonts w:ascii="Arial" w:eastAsia="Calibri" w:hAnsi="Arial" w:cs="Arial"/>
              </w:rPr>
            </w:pPr>
            <w:r w:rsidRPr="00533A33">
              <w:rPr>
                <w:rFonts w:ascii="Arial" w:eastAsia="Calibri" w:hAnsi="Arial" w:cs="Arial"/>
              </w:rPr>
              <w:t>Kate</w:t>
            </w:r>
          </w:p>
          <w:p w:rsidR="00533A33" w:rsidRPr="00533A33" w:rsidRDefault="00533A33" w:rsidP="00533A33">
            <w:pPr>
              <w:pStyle w:val="BodyC"/>
              <w:tabs>
                <w:tab w:val="left" w:pos="1440"/>
                <w:tab w:val="left" w:pos="2880"/>
              </w:tabs>
              <w:suppressAutoHyphens/>
              <w:outlineLvl w:val="0"/>
              <w:rPr>
                <w:rFonts w:ascii="Arial" w:hAnsi="Arial" w:cs="Arial"/>
              </w:rPr>
            </w:pPr>
            <w:r w:rsidRPr="00533A33">
              <w:rPr>
                <w:rFonts w:ascii="Arial" w:eastAsia="Calibri" w:hAnsi="Arial" w:cs="Arial"/>
              </w:rPr>
              <w:t>Kate</w:t>
            </w:r>
          </w:p>
        </w:tc>
      </w:tr>
      <w:tr w:rsidR="00533A33" w:rsidRPr="00533A33" w:rsidTr="00533A33">
        <w:trPr>
          <w:trHeight w:val="1310"/>
        </w:trPr>
        <w:tc>
          <w:tcPr>
            <w:tcW w:w="5174" w:type="dxa"/>
            <w:tcBorders>
              <w:top w:val="single" w:sz="8" w:space="0" w:color="FFFFFF"/>
              <w:left w:val="single" w:sz="48" w:space="0" w:color="FFFFFF"/>
              <w:bottom w:val="single" w:sz="8" w:space="0" w:color="FFFFFF"/>
              <w:right w:val="single" w:sz="8" w:space="0" w:color="FFFFFF"/>
            </w:tcBorders>
            <w:shd w:val="clear" w:color="auto" w:fill="E9EEF7"/>
            <w:tcMar>
              <w:top w:w="80" w:type="dxa"/>
              <w:left w:w="80" w:type="dxa"/>
              <w:bottom w:w="80" w:type="dxa"/>
              <w:right w:w="80" w:type="dxa"/>
            </w:tcMar>
          </w:tcPr>
          <w:p w:rsidR="00533A33" w:rsidRPr="00533A33" w:rsidRDefault="00533A33" w:rsidP="00533A33">
            <w:pPr>
              <w:pStyle w:val="BodyC"/>
              <w:tabs>
                <w:tab w:val="left" w:pos="1440"/>
                <w:tab w:val="left" w:pos="2880"/>
              </w:tabs>
              <w:suppressAutoHyphens/>
              <w:outlineLvl w:val="0"/>
              <w:rPr>
                <w:rFonts w:ascii="Arial" w:hAnsi="Arial" w:cs="Arial"/>
              </w:rPr>
            </w:pPr>
            <w:r w:rsidRPr="00533A33">
              <w:rPr>
                <w:rFonts w:ascii="Arial" w:hAnsi="Arial" w:cs="Arial"/>
              </w:rPr>
              <w:t>Exchange of information and idea of whole presentation</w:t>
            </w:r>
          </w:p>
        </w:tc>
        <w:tc>
          <w:tcPr>
            <w:tcW w:w="1533" w:type="dxa"/>
            <w:tcBorders>
              <w:top w:val="single" w:sz="8" w:space="0" w:color="FFFFFF"/>
              <w:left w:val="single" w:sz="8" w:space="0" w:color="FFFFFF"/>
              <w:bottom w:val="single" w:sz="8" w:space="0" w:color="FFFFFF"/>
              <w:right w:val="single" w:sz="8" w:space="0" w:color="FFFFFF"/>
            </w:tcBorders>
            <w:shd w:val="clear" w:color="auto" w:fill="E9EEF7"/>
            <w:tcMar>
              <w:top w:w="80" w:type="dxa"/>
              <w:left w:w="80" w:type="dxa"/>
              <w:bottom w:w="80" w:type="dxa"/>
              <w:right w:w="80" w:type="dxa"/>
            </w:tcMar>
          </w:tcPr>
          <w:p w:rsidR="00533A33" w:rsidRPr="00533A33" w:rsidRDefault="00533A33" w:rsidP="00533A33">
            <w:pPr>
              <w:pStyle w:val="BodyC"/>
              <w:tabs>
                <w:tab w:val="left" w:pos="1440"/>
                <w:tab w:val="left" w:pos="2880"/>
              </w:tabs>
              <w:suppressAutoHyphens/>
              <w:outlineLvl w:val="0"/>
              <w:rPr>
                <w:rFonts w:ascii="Arial" w:hAnsi="Arial" w:cs="Arial"/>
              </w:rPr>
            </w:pPr>
            <w:r w:rsidRPr="00533A33">
              <w:rPr>
                <w:rFonts w:ascii="Arial" w:hAnsi="Arial" w:cs="Arial"/>
              </w:rPr>
              <w:t>06.02.2019</w:t>
            </w:r>
          </w:p>
        </w:tc>
        <w:tc>
          <w:tcPr>
            <w:tcW w:w="2064" w:type="dxa"/>
            <w:tcBorders>
              <w:top w:val="single" w:sz="8" w:space="0" w:color="FFFFFF"/>
              <w:left w:val="single" w:sz="8" w:space="0" w:color="FFFFFF"/>
              <w:bottom w:val="single" w:sz="8" w:space="0" w:color="FFFFFF"/>
              <w:right w:val="single" w:sz="8" w:space="0" w:color="FFFFFF"/>
            </w:tcBorders>
            <w:shd w:val="clear" w:color="auto" w:fill="E9EEF7"/>
            <w:tcMar>
              <w:top w:w="80" w:type="dxa"/>
              <w:left w:w="80" w:type="dxa"/>
              <w:bottom w:w="80" w:type="dxa"/>
              <w:right w:w="80" w:type="dxa"/>
            </w:tcMar>
          </w:tcPr>
          <w:p w:rsidR="00533A33" w:rsidRPr="00533A33" w:rsidRDefault="00533A33" w:rsidP="00533A33">
            <w:pPr>
              <w:pStyle w:val="BodyC"/>
              <w:tabs>
                <w:tab w:val="left" w:pos="1440"/>
                <w:tab w:val="left" w:pos="2880"/>
              </w:tabs>
              <w:suppressAutoHyphens/>
              <w:outlineLvl w:val="0"/>
              <w:rPr>
                <w:rFonts w:ascii="Arial" w:hAnsi="Arial" w:cs="Arial"/>
              </w:rPr>
            </w:pPr>
            <w:r w:rsidRPr="00533A33">
              <w:rPr>
                <w:rFonts w:ascii="Arial" w:hAnsi="Arial" w:cs="Arial"/>
              </w:rPr>
              <w:t>26.02.2019</w:t>
            </w:r>
          </w:p>
        </w:tc>
        <w:tc>
          <w:tcPr>
            <w:tcW w:w="5685" w:type="dxa"/>
            <w:tcBorders>
              <w:top w:val="single" w:sz="8" w:space="0" w:color="FFFFFF"/>
              <w:left w:val="single" w:sz="8" w:space="0" w:color="FFFFFF"/>
              <w:bottom w:val="single" w:sz="8" w:space="0" w:color="FFFFFF"/>
              <w:right w:val="single" w:sz="48" w:space="0" w:color="FFFFFF"/>
            </w:tcBorders>
            <w:shd w:val="clear" w:color="auto" w:fill="E9EEF7"/>
            <w:tcMar>
              <w:top w:w="80" w:type="dxa"/>
              <w:left w:w="80" w:type="dxa"/>
              <w:bottom w:w="80" w:type="dxa"/>
              <w:right w:w="80" w:type="dxa"/>
            </w:tcMar>
          </w:tcPr>
          <w:p w:rsidR="00533A33" w:rsidRPr="00533A33" w:rsidRDefault="00533A33" w:rsidP="00533A33">
            <w:pPr>
              <w:pStyle w:val="BodyC"/>
              <w:tabs>
                <w:tab w:val="left" w:pos="1440"/>
                <w:tab w:val="left" w:pos="2880"/>
              </w:tabs>
              <w:suppressAutoHyphens/>
              <w:outlineLvl w:val="0"/>
              <w:rPr>
                <w:rFonts w:ascii="Arial" w:hAnsi="Arial" w:cs="Arial"/>
              </w:rPr>
            </w:pPr>
            <w:r w:rsidRPr="00533A33">
              <w:rPr>
                <w:rFonts w:ascii="Arial" w:hAnsi="Arial" w:cs="Arial"/>
              </w:rPr>
              <w:t>All</w:t>
            </w:r>
          </w:p>
        </w:tc>
      </w:tr>
      <w:tr w:rsidR="00533A33" w:rsidRPr="00533A33" w:rsidTr="00533A33">
        <w:trPr>
          <w:trHeight w:val="679"/>
        </w:trPr>
        <w:tc>
          <w:tcPr>
            <w:tcW w:w="5174" w:type="dxa"/>
            <w:tcBorders>
              <w:top w:val="single" w:sz="8" w:space="0" w:color="FFFFFF"/>
              <w:left w:val="single" w:sz="48" w:space="0" w:color="FFFFFF"/>
              <w:bottom w:val="single" w:sz="8" w:space="0" w:color="FFFFFF"/>
              <w:right w:val="single" w:sz="8" w:space="0" w:color="FFFFFF"/>
            </w:tcBorders>
            <w:shd w:val="clear" w:color="auto" w:fill="D0DDEF"/>
            <w:tcMar>
              <w:top w:w="80" w:type="dxa"/>
              <w:left w:w="80" w:type="dxa"/>
              <w:bottom w:w="80" w:type="dxa"/>
              <w:right w:w="80" w:type="dxa"/>
            </w:tcMar>
          </w:tcPr>
          <w:p w:rsidR="00533A33" w:rsidRPr="00533A33" w:rsidRDefault="00533A33" w:rsidP="00533A33">
            <w:pPr>
              <w:pStyle w:val="BodyC"/>
              <w:tabs>
                <w:tab w:val="left" w:pos="1440"/>
                <w:tab w:val="left" w:pos="2880"/>
              </w:tabs>
              <w:suppressAutoHyphens/>
              <w:outlineLvl w:val="0"/>
              <w:rPr>
                <w:rFonts w:ascii="Arial" w:hAnsi="Arial" w:cs="Arial"/>
              </w:rPr>
            </w:pPr>
            <w:r w:rsidRPr="00533A33">
              <w:rPr>
                <w:rFonts w:ascii="Arial" w:eastAsia="Calibri" w:hAnsi="Arial" w:cs="Arial"/>
              </w:rPr>
              <w:t xml:space="preserve">Overall look of the presentation, correction, improvements. </w:t>
            </w:r>
            <w:r w:rsidR="009D6777">
              <w:rPr>
                <w:rFonts w:ascii="Arial" w:eastAsia="Calibri" w:hAnsi="Arial" w:cs="Arial"/>
              </w:rPr>
              <w:t>Joined presentation</w:t>
            </w:r>
          </w:p>
        </w:tc>
        <w:tc>
          <w:tcPr>
            <w:tcW w:w="1533" w:type="dxa"/>
            <w:tcBorders>
              <w:top w:val="single" w:sz="8" w:space="0" w:color="FFFFFF"/>
              <w:left w:val="single" w:sz="8" w:space="0" w:color="FFFFFF"/>
              <w:bottom w:val="single" w:sz="8" w:space="0" w:color="FFFFFF"/>
              <w:right w:val="single" w:sz="8" w:space="0" w:color="FFFFFF"/>
            </w:tcBorders>
            <w:shd w:val="clear" w:color="auto" w:fill="D0DDEF"/>
            <w:tcMar>
              <w:top w:w="80" w:type="dxa"/>
              <w:left w:w="80" w:type="dxa"/>
              <w:bottom w:w="80" w:type="dxa"/>
              <w:right w:w="80" w:type="dxa"/>
            </w:tcMar>
          </w:tcPr>
          <w:p w:rsidR="00533A33" w:rsidRPr="00533A33" w:rsidRDefault="00533A33" w:rsidP="00533A33">
            <w:pPr>
              <w:pStyle w:val="BodyC"/>
              <w:tabs>
                <w:tab w:val="left" w:pos="1440"/>
                <w:tab w:val="left" w:pos="2880"/>
              </w:tabs>
              <w:suppressAutoHyphens/>
              <w:outlineLvl w:val="0"/>
              <w:rPr>
                <w:rFonts w:ascii="Arial" w:hAnsi="Arial" w:cs="Arial"/>
              </w:rPr>
            </w:pPr>
            <w:r w:rsidRPr="00533A33">
              <w:rPr>
                <w:rFonts w:ascii="Arial" w:hAnsi="Arial" w:cs="Arial"/>
              </w:rPr>
              <w:t>06.02.2019</w:t>
            </w:r>
          </w:p>
        </w:tc>
        <w:tc>
          <w:tcPr>
            <w:tcW w:w="2064" w:type="dxa"/>
            <w:tcBorders>
              <w:top w:val="single" w:sz="8" w:space="0" w:color="FFFFFF"/>
              <w:left w:val="single" w:sz="8" w:space="0" w:color="FFFFFF"/>
              <w:bottom w:val="single" w:sz="8" w:space="0" w:color="FFFFFF"/>
              <w:right w:val="single" w:sz="8" w:space="0" w:color="FFFFFF"/>
            </w:tcBorders>
            <w:shd w:val="clear" w:color="auto" w:fill="D0DDEF"/>
            <w:tcMar>
              <w:top w:w="80" w:type="dxa"/>
              <w:left w:w="80" w:type="dxa"/>
              <w:bottom w:w="80" w:type="dxa"/>
              <w:right w:w="80" w:type="dxa"/>
            </w:tcMar>
          </w:tcPr>
          <w:p w:rsidR="00533A33" w:rsidRPr="00533A33" w:rsidRDefault="00533A33" w:rsidP="00533A33">
            <w:pPr>
              <w:pStyle w:val="BodyC"/>
              <w:tabs>
                <w:tab w:val="left" w:pos="1440"/>
                <w:tab w:val="left" w:pos="2880"/>
              </w:tabs>
              <w:suppressAutoHyphens/>
              <w:outlineLvl w:val="0"/>
              <w:rPr>
                <w:rFonts w:ascii="Arial" w:hAnsi="Arial" w:cs="Arial"/>
              </w:rPr>
            </w:pPr>
            <w:r w:rsidRPr="00533A33">
              <w:rPr>
                <w:rFonts w:ascii="Arial" w:hAnsi="Arial" w:cs="Arial"/>
              </w:rPr>
              <w:t>26.02.2019</w:t>
            </w:r>
          </w:p>
        </w:tc>
        <w:tc>
          <w:tcPr>
            <w:tcW w:w="5685" w:type="dxa"/>
            <w:tcBorders>
              <w:top w:val="single" w:sz="8" w:space="0" w:color="FFFFFF"/>
              <w:left w:val="single" w:sz="8" w:space="0" w:color="FFFFFF"/>
              <w:bottom w:val="single" w:sz="8" w:space="0" w:color="FFFFFF"/>
              <w:right w:val="single" w:sz="48" w:space="0" w:color="FFFFFF"/>
            </w:tcBorders>
            <w:shd w:val="clear" w:color="auto" w:fill="D0DDEF"/>
            <w:tcMar>
              <w:top w:w="80" w:type="dxa"/>
              <w:left w:w="80" w:type="dxa"/>
              <w:bottom w:w="80" w:type="dxa"/>
              <w:right w:w="80" w:type="dxa"/>
            </w:tcMar>
          </w:tcPr>
          <w:p w:rsidR="00533A33" w:rsidRPr="00533A33" w:rsidRDefault="00533A33" w:rsidP="00533A33">
            <w:pPr>
              <w:pStyle w:val="BodyC"/>
              <w:tabs>
                <w:tab w:val="left" w:pos="1440"/>
                <w:tab w:val="left" w:pos="2880"/>
              </w:tabs>
              <w:suppressAutoHyphens/>
              <w:outlineLvl w:val="0"/>
              <w:rPr>
                <w:rFonts w:ascii="Arial" w:hAnsi="Arial" w:cs="Arial"/>
              </w:rPr>
            </w:pPr>
            <w:r w:rsidRPr="00533A33">
              <w:rPr>
                <w:rFonts w:ascii="Arial" w:hAnsi="Arial" w:cs="Arial"/>
              </w:rPr>
              <w:t>Kate</w:t>
            </w:r>
          </w:p>
        </w:tc>
      </w:tr>
      <w:tr w:rsidR="00533A33" w:rsidRPr="00533A33" w:rsidTr="00533A33">
        <w:trPr>
          <w:trHeight w:val="675"/>
        </w:trPr>
        <w:tc>
          <w:tcPr>
            <w:tcW w:w="5174" w:type="dxa"/>
            <w:tcBorders>
              <w:top w:val="single" w:sz="8" w:space="0" w:color="FFFFFF"/>
              <w:left w:val="single" w:sz="48" w:space="0" w:color="FFFFFF"/>
              <w:bottom w:val="single" w:sz="8" w:space="0" w:color="FFFFFF"/>
              <w:right w:val="single" w:sz="8" w:space="0" w:color="FFFFFF"/>
            </w:tcBorders>
            <w:shd w:val="clear" w:color="auto" w:fill="E9EEF7"/>
            <w:tcMar>
              <w:top w:w="80" w:type="dxa"/>
              <w:left w:w="80" w:type="dxa"/>
              <w:bottom w:w="80" w:type="dxa"/>
              <w:right w:w="80" w:type="dxa"/>
            </w:tcMar>
          </w:tcPr>
          <w:p w:rsidR="00533A33" w:rsidRPr="00533A33" w:rsidRDefault="00533A33" w:rsidP="00533A33">
            <w:pPr>
              <w:pStyle w:val="BodyC"/>
              <w:tabs>
                <w:tab w:val="left" w:pos="1440"/>
                <w:tab w:val="left" w:pos="2880"/>
              </w:tabs>
              <w:suppressAutoHyphens/>
              <w:outlineLvl w:val="0"/>
              <w:rPr>
                <w:rFonts w:ascii="Arial" w:hAnsi="Arial" w:cs="Arial"/>
              </w:rPr>
            </w:pPr>
            <w:r w:rsidRPr="00533A33">
              <w:rPr>
                <w:rFonts w:ascii="Arial" w:hAnsi="Arial" w:cs="Arial"/>
              </w:rPr>
              <w:t>Print out presentation</w:t>
            </w:r>
          </w:p>
        </w:tc>
        <w:tc>
          <w:tcPr>
            <w:tcW w:w="1533" w:type="dxa"/>
            <w:tcBorders>
              <w:top w:val="single" w:sz="8" w:space="0" w:color="FFFFFF"/>
              <w:left w:val="single" w:sz="8" w:space="0" w:color="FFFFFF"/>
              <w:bottom w:val="single" w:sz="8" w:space="0" w:color="FFFFFF"/>
              <w:right w:val="single" w:sz="8" w:space="0" w:color="FFFFFF"/>
            </w:tcBorders>
            <w:shd w:val="clear" w:color="auto" w:fill="E9EEF7"/>
            <w:tcMar>
              <w:top w:w="80" w:type="dxa"/>
              <w:left w:w="80" w:type="dxa"/>
              <w:bottom w:w="80" w:type="dxa"/>
              <w:right w:w="80" w:type="dxa"/>
            </w:tcMar>
          </w:tcPr>
          <w:p w:rsidR="00533A33" w:rsidRPr="00533A33" w:rsidRDefault="00533A33" w:rsidP="00533A33">
            <w:pPr>
              <w:pStyle w:val="BodyC"/>
              <w:tabs>
                <w:tab w:val="left" w:pos="1440"/>
                <w:tab w:val="left" w:pos="2880"/>
              </w:tabs>
              <w:suppressAutoHyphens/>
              <w:outlineLvl w:val="0"/>
              <w:rPr>
                <w:rFonts w:ascii="Arial" w:hAnsi="Arial" w:cs="Arial"/>
              </w:rPr>
            </w:pPr>
            <w:r w:rsidRPr="00533A33">
              <w:rPr>
                <w:rFonts w:ascii="Arial" w:hAnsi="Arial" w:cs="Arial"/>
              </w:rPr>
              <w:t>26.02.2019</w:t>
            </w:r>
          </w:p>
        </w:tc>
        <w:tc>
          <w:tcPr>
            <w:tcW w:w="2064" w:type="dxa"/>
            <w:tcBorders>
              <w:top w:val="single" w:sz="8" w:space="0" w:color="FFFFFF"/>
              <w:left w:val="single" w:sz="8" w:space="0" w:color="FFFFFF"/>
              <w:bottom w:val="single" w:sz="8" w:space="0" w:color="FFFFFF"/>
              <w:right w:val="single" w:sz="8" w:space="0" w:color="FFFFFF"/>
            </w:tcBorders>
            <w:shd w:val="clear" w:color="auto" w:fill="E9EEF7"/>
            <w:tcMar>
              <w:top w:w="80" w:type="dxa"/>
              <w:left w:w="80" w:type="dxa"/>
              <w:bottom w:w="80" w:type="dxa"/>
              <w:right w:w="80" w:type="dxa"/>
            </w:tcMar>
          </w:tcPr>
          <w:p w:rsidR="00533A33" w:rsidRPr="00533A33" w:rsidRDefault="00533A33" w:rsidP="00533A33">
            <w:pPr>
              <w:pStyle w:val="BodyC"/>
              <w:tabs>
                <w:tab w:val="left" w:pos="1440"/>
                <w:tab w:val="left" w:pos="2880"/>
              </w:tabs>
              <w:suppressAutoHyphens/>
              <w:outlineLvl w:val="0"/>
              <w:rPr>
                <w:rFonts w:ascii="Arial" w:hAnsi="Arial" w:cs="Arial"/>
              </w:rPr>
            </w:pPr>
            <w:r w:rsidRPr="00533A33">
              <w:rPr>
                <w:rFonts w:ascii="Arial" w:hAnsi="Arial" w:cs="Arial"/>
              </w:rPr>
              <w:t>26.02.2019</w:t>
            </w:r>
          </w:p>
        </w:tc>
        <w:tc>
          <w:tcPr>
            <w:tcW w:w="5685" w:type="dxa"/>
            <w:tcBorders>
              <w:top w:val="single" w:sz="8" w:space="0" w:color="FFFFFF"/>
              <w:left w:val="single" w:sz="8" w:space="0" w:color="FFFFFF"/>
              <w:bottom w:val="single" w:sz="8" w:space="0" w:color="FFFFFF"/>
              <w:right w:val="single" w:sz="48" w:space="0" w:color="FFFFFF"/>
            </w:tcBorders>
            <w:shd w:val="clear" w:color="auto" w:fill="E9EEF7"/>
            <w:tcMar>
              <w:top w:w="80" w:type="dxa"/>
              <w:left w:w="80" w:type="dxa"/>
              <w:bottom w:w="80" w:type="dxa"/>
              <w:right w:w="80" w:type="dxa"/>
            </w:tcMar>
          </w:tcPr>
          <w:p w:rsidR="00533A33" w:rsidRPr="00533A33" w:rsidRDefault="00533A33" w:rsidP="00533A33">
            <w:pPr>
              <w:pStyle w:val="BodyC"/>
              <w:tabs>
                <w:tab w:val="left" w:pos="1440"/>
                <w:tab w:val="left" w:pos="2880"/>
              </w:tabs>
              <w:suppressAutoHyphens/>
              <w:outlineLvl w:val="0"/>
              <w:rPr>
                <w:rFonts w:ascii="Arial" w:hAnsi="Arial" w:cs="Arial"/>
              </w:rPr>
            </w:pPr>
            <w:r w:rsidRPr="00533A33">
              <w:rPr>
                <w:rFonts w:ascii="Arial" w:hAnsi="Arial" w:cs="Arial"/>
              </w:rPr>
              <w:t>Kate</w:t>
            </w:r>
          </w:p>
        </w:tc>
      </w:tr>
    </w:tbl>
    <w:p w:rsidR="008C41CB" w:rsidRPr="00405830" w:rsidRDefault="008C41CB" w:rsidP="006B1ADD">
      <w:pPr>
        <w:pStyle w:val="Normalny1"/>
        <w:spacing w:line="276" w:lineRule="auto"/>
        <w:contextualSpacing/>
        <w:rPr>
          <w:rFonts w:ascii="Times New Roman" w:hAnsi="Times New Roman"/>
          <w:color w:val="000000" w:themeColor="text1"/>
          <w:sz w:val="24"/>
          <w:szCs w:val="24"/>
          <w:shd w:val="clear" w:color="auto" w:fill="FFFFFF"/>
        </w:rPr>
      </w:pPr>
      <w:bookmarkStart w:id="0" w:name="_GoBack"/>
      <w:bookmarkEnd w:id="0"/>
    </w:p>
    <w:sectPr w:rsidR="008C41CB" w:rsidRPr="00405830" w:rsidSect="002E2248">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08E6" w:rsidRDefault="006708E6" w:rsidP="0094575E">
      <w:pPr>
        <w:spacing w:after="0" w:line="240" w:lineRule="auto"/>
      </w:pPr>
      <w:r>
        <w:separator/>
      </w:r>
    </w:p>
  </w:endnote>
  <w:endnote w:type="continuationSeparator" w:id="0">
    <w:p w:rsidR="006708E6" w:rsidRDefault="006708E6" w:rsidP="009457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2173966"/>
      <w:docPartObj>
        <w:docPartGallery w:val="Page Numbers (Bottom of Page)"/>
        <w:docPartUnique/>
      </w:docPartObj>
    </w:sdtPr>
    <w:sdtContent>
      <w:p w:rsidR="00B049A1" w:rsidRDefault="00B049A1">
        <w:pPr>
          <w:pStyle w:val="Stopka"/>
          <w:jc w:val="center"/>
        </w:pPr>
        <w:r>
          <w:fldChar w:fldCharType="begin"/>
        </w:r>
        <w:r>
          <w:instrText>PAGE   \* MERGEFORMAT</w:instrText>
        </w:r>
        <w:r>
          <w:fldChar w:fldCharType="separate"/>
        </w:r>
        <w:r w:rsidR="00F238EC" w:rsidRPr="00F238EC">
          <w:rPr>
            <w:noProof/>
            <w:lang w:val="pl-PL"/>
          </w:rPr>
          <w:t>9</w:t>
        </w:r>
        <w:r>
          <w:fldChar w:fldCharType="end"/>
        </w:r>
      </w:p>
    </w:sdtContent>
  </w:sdt>
  <w:p w:rsidR="00B049A1" w:rsidRDefault="00B049A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08E6" w:rsidRDefault="006708E6" w:rsidP="0094575E">
      <w:pPr>
        <w:spacing w:after="0" w:line="240" w:lineRule="auto"/>
      </w:pPr>
      <w:r>
        <w:separator/>
      </w:r>
    </w:p>
  </w:footnote>
  <w:footnote w:type="continuationSeparator" w:id="0">
    <w:p w:rsidR="006708E6" w:rsidRDefault="006708E6" w:rsidP="0094575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49A1" w:rsidRDefault="00B049A1" w:rsidP="00B049A1">
    <w:pPr>
      <w:pStyle w:val="Nagwek"/>
      <w:ind w:left="142"/>
    </w:pPr>
    <w:proofErr w:type="spellStart"/>
    <w:r>
      <w:t>Katarzyna</w:t>
    </w:r>
    <w:proofErr w:type="spellEnd"/>
    <w:r>
      <w:t xml:space="preserve"> </w:t>
    </w:r>
    <w:proofErr w:type="spellStart"/>
    <w:r>
      <w:t>Kolowrocka</w:t>
    </w:r>
    <w:proofErr w:type="spellEnd"/>
    <w:r>
      <w:t xml:space="preserve"> - 1805961</w:t>
    </w:r>
  </w:p>
  <w:p w:rsidR="00B049A1" w:rsidRDefault="00B049A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44BD4"/>
    <w:multiLevelType w:val="multilevel"/>
    <w:tmpl w:val="9BE89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CD1A21"/>
    <w:multiLevelType w:val="hybridMultilevel"/>
    <w:tmpl w:val="152A69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4846B64"/>
    <w:multiLevelType w:val="hybridMultilevel"/>
    <w:tmpl w:val="535EB3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A66FC6"/>
    <w:multiLevelType w:val="multilevel"/>
    <w:tmpl w:val="92BEFED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nsid w:val="0EDEAC4B"/>
    <w:multiLevelType w:val="multilevel"/>
    <w:tmpl w:val="0EDEAC4B"/>
    <w:lvl w:ilvl="0">
      <w:start w:val="1"/>
      <w:numFmt w:val="bullet"/>
      <w:lvlText w:val=""/>
      <w:lvlJc w:val="left"/>
      <w:pPr>
        <w:tabs>
          <w:tab w:val="left" w:pos="720"/>
        </w:tabs>
        <w:ind w:left="720" w:hanging="360"/>
      </w:pPr>
      <w:rPr>
        <w:rFonts w:ascii="Symbol" w:hAnsi="Symbol" w:cs="Symbol"/>
        <w:sz w:val="20"/>
      </w:rPr>
    </w:lvl>
    <w:lvl w:ilvl="1">
      <w:start w:val="1"/>
      <w:numFmt w:val="bullet"/>
      <w:lvlText w:val=""/>
      <w:lvlJc w:val="left"/>
      <w:pPr>
        <w:tabs>
          <w:tab w:val="left" w:pos="1440"/>
        </w:tabs>
        <w:ind w:left="1440" w:hanging="360"/>
      </w:pPr>
      <w:rPr>
        <w:rFonts w:ascii="Symbol" w:hAnsi="Symbol" w:cs="Symbol" w:hint="default"/>
        <w:sz w:val="20"/>
      </w:rPr>
    </w:lvl>
    <w:lvl w:ilvl="2">
      <w:start w:val="1"/>
      <w:numFmt w:val="bullet"/>
      <w:lvlText w:val=""/>
      <w:lvlJc w:val="left"/>
      <w:pPr>
        <w:tabs>
          <w:tab w:val="left" w:pos="2160"/>
        </w:tabs>
        <w:ind w:left="2160" w:hanging="360"/>
      </w:pPr>
      <w:rPr>
        <w:rFonts w:ascii="Symbol" w:hAnsi="Symbol" w:cs="Symbol" w:hint="default"/>
        <w:sz w:val="20"/>
      </w:rPr>
    </w:lvl>
    <w:lvl w:ilvl="3">
      <w:start w:val="1"/>
      <w:numFmt w:val="bullet"/>
      <w:lvlText w:val=""/>
      <w:lvlJc w:val="left"/>
      <w:pPr>
        <w:tabs>
          <w:tab w:val="left" w:pos="2880"/>
        </w:tabs>
        <w:ind w:left="2880" w:hanging="360"/>
      </w:pPr>
      <w:rPr>
        <w:rFonts w:ascii="Symbol" w:hAnsi="Symbol" w:cs="Symbol" w:hint="default"/>
        <w:sz w:val="20"/>
      </w:rPr>
    </w:lvl>
    <w:lvl w:ilvl="4">
      <w:start w:val="1"/>
      <w:numFmt w:val="bullet"/>
      <w:lvlText w:val=""/>
      <w:lvlJc w:val="left"/>
      <w:pPr>
        <w:tabs>
          <w:tab w:val="left" w:pos="3600"/>
        </w:tabs>
        <w:ind w:left="3600" w:hanging="360"/>
      </w:pPr>
      <w:rPr>
        <w:rFonts w:ascii="Symbol" w:hAnsi="Symbol" w:cs="Symbol" w:hint="default"/>
        <w:sz w:val="20"/>
      </w:rPr>
    </w:lvl>
    <w:lvl w:ilvl="5">
      <w:start w:val="1"/>
      <w:numFmt w:val="bullet"/>
      <w:lvlText w:val=""/>
      <w:lvlJc w:val="left"/>
      <w:pPr>
        <w:tabs>
          <w:tab w:val="left" w:pos="4320"/>
        </w:tabs>
        <w:ind w:left="4320" w:hanging="360"/>
      </w:pPr>
      <w:rPr>
        <w:rFonts w:ascii="Symbol" w:hAnsi="Symbol" w:cs="Symbol" w:hint="default"/>
        <w:sz w:val="20"/>
      </w:rPr>
    </w:lvl>
    <w:lvl w:ilvl="6">
      <w:start w:val="1"/>
      <w:numFmt w:val="bullet"/>
      <w:lvlText w:val=""/>
      <w:lvlJc w:val="left"/>
      <w:pPr>
        <w:tabs>
          <w:tab w:val="left" w:pos="5040"/>
        </w:tabs>
        <w:ind w:left="5040" w:hanging="360"/>
      </w:pPr>
      <w:rPr>
        <w:rFonts w:ascii="Symbol" w:hAnsi="Symbol" w:cs="Symbol" w:hint="default"/>
        <w:sz w:val="20"/>
      </w:rPr>
    </w:lvl>
    <w:lvl w:ilvl="7">
      <w:start w:val="1"/>
      <w:numFmt w:val="bullet"/>
      <w:lvlText w:val=""/>
      <w:lvlJc w:val="left"/>
      <w:pPr>
        <w:tabs>
          <w:tab w:val="left" w:pos="5760"/>
        </w:tabs>
        <w:ind w:left="5760" w:hanging="360"/>
      </w:pPr>
      <w:rPr>
        <w:rFonts w:ascii="Symbol" w:hAnsi="Symbol" w:cs="Symbol" w:hint="default"/>
        <w:sz w:val="20"/>
      </w:rPr>
    </w:lvl>
    <w:lvl w:ilvl="8">
      <w:start w:val="1"/>
      <w:numFmt w:val="bullet"/>
      <w:lvlText w:val=""/>
      <w:lvlJc w:val="left"/>
      <w:pPr>
        <w:tabs>
          <w:tab w:val="left" w:pos="6480"/>
        </w:tabs>
        <w:ind w:left="6480" w:hanging="360"/>
      </w:pPr>
      <w:rPr>
        <w:rFonts w:ascii="Symbol" w:hAnsi="Symbol" w:cs="Symbol" w:hint="default"/>
        <w:sz w:val="20"/>
      </w:rPr>
    </w:lvl>
  </w:abstractNum>
  <w:abstractNum w:abstractNumId="5">
    <w:nsid w:val="10872F1D"/>
    <w:multiLevelType w:val="multilevel"/>
    <w:tmpl w:val="385C844E"/>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6">
    <w:nsid w:val="10BA6A69"/>
    <w:multiLevelType w:val="multilevel"/>
    <w:tmpl w:val="39A0FBEA"/>
    <w:lvl w:ilvl="0">
      <w:start w:val="1"/>
      <w:numFmt w:val="decimal"/>
      <w:lvlText w:val="%1."/>
      <w:lvlJc w:val="left"/>
      <w:pPr>
        <w:tabs>
          <w:tab w:val="num" w:pos="720"/>
        </w:tabs>
        <w:ind w:left="720" w:hanging="360"/>
      </w:pPr>
      <w:rPr>
        <w:rFonts w:ascii="Times New Roman" w:hAnsi="Times New Roman" w:cs="Times New Roman" w:hint="default"/>
      </w:rPr>
    </w:lvl>
    <w:lvl w:ilvl="1">
      <w:start w:val="1"/>
      <w:numFmt w:val="decimal"/>
      <w:lvlText w:val="%2."/>
      <w:lvlJc w:val="left"/>
      <w:pPr>
        <w:tabs>
          <w:tab w:val="num" w:pos="1440"/>
        </w:tabs>
        <w:ind w:left="1440" w:hanging="360"/>
      </w:pPr>
      <w:rPr>
        <w:rFonts w:ascii="Times New Roman" w:hAnsi="Times New Roman" w:cs="Times New Roman" w:hint="default"/>
      </w:rPr>
    </w:lvl>
    <w:lvl w:ilvl="2">
      <w:start w:val="1"/>
      <w:numFmt w:val="decimal"/>
      <w:lvlText w:val="%3."/>
      <w:lvlJc w:val="left"/>
      <w:pPr>
        <w:tabs>
          <w:tab w:val="num" w:pos="2160"/>
        </w:tabs>
        <w:ind w:left="2160" w:hanging="360"/>
      </w:pPr>
      <w:rPr>
        <w:rFonts w:ascii="Times New Roman" w:hAnsi="Times New Roman" w:cs="Times New Roman" w:hint="default"/>
      </w:rPr>
    </w:lvl>
    <w:lvl w:ilvl="3">
      <w:start w:val="1"/>
      <w:numFmt w:val="decimal"/>
      <w:lvlText w:val="%4."/>
      <w:lvlJc w:val="left"/>
      <w:pPr>
        <w:tabs>
          <w:tab w:val="num" w:pos="2880"/>
        </w:tabs>
        <w:ind w:left="2880" w:hanging="360"/>
      </w:pPr>
      <w:rPr>
        <w:rFonts w:ascii="Times New Roman" w:hAnsi="Times New Roman" w:cs="Times New Roman" w:hint="default"/>
      </w:rPr>
    </w:lvl>
    <w:lvl w:ilvl="4">
      <w:start w:val="1"/>
      <w:numFmt w:val="decimal"/>
      <w:lvlText w:val="%5."/>
      <w:lvlJc w:val="left"/>
      <w:pPr>
        <w:tabs>
          <w:tab w:val="num" w:pos="3600"/>
        </w:tabs>
        <w:ind w:left="3600" w:hanging="360"/>
      </w:pPr>
      <w:rPr>
        <w:rFonts w:ascii="Times New Roman" w:hAnsi="Times New Roman" w:cs="Times New Roman" w:hint="default"/>
      </w:rPr>
    </w:lvl>
    <w:lvl w:ilvl="5">
      <w:start w:val="1"/>
      <w:numFmt w:val="decimal"/>
      <w:lvlText w:val="%6."/>
      <w:lvlJc w:val="left"/>
      <w:pPr>
        <w:tabs>
          <w:tab w:val="num" w:pos="4320"/>
        </w:tabs>
        <w:ind w:left="4320" w:hanging="360"/>
      </w:pPr>
      <w:rPr>
        <w:rFonts w:ascii="Times New Roman" w:hAnsi="Times New Roman" w:cs="Times New Roman" w:hint="default"/>
      </w:rPr>
    </w:lvl>
    <w:lvl w:ilvl="6">
      <w:start w:val="1"/>
      <w:numFmt w:val="decimal"/>
      <w:lvlText w:val="%7."/>
      <w:lvlJc w:val="left"/>
      <w:pPr>
        <w:tabs>
          <w:tab w:val="num" w:pos="5040"/>
        </w:tabs>
        <w:ind w:left="5040" w:hanging="360"/>
      </w:pPr>
      <w:rPr>
        <w:rFonts w:ascii="Times New Roman" w:hAnsi="Times New Roman" w:cs="Times New Roman" w:hint="default"/>
      </w:rPr>
    </w:lvl>
    <w:lvl w:ilvl="7">
      <w:start w:val="1"/>
      <w:numFmt w:val="decimal"/>
      <w:lvlText w:val="%8."/>
      <w:lvlJc w:val="left"/>
      <w:pPr>
        <w:tabs>
          <w:tab w:val="num" w:pos="5760"/>
        </w:tabs>
        <w:ind w:left="5760" w:hanging="360"/>
      </w:pPr>
      <w:rPr>
        <w:rFonts w:ascii="Times New Roman" w:hAnsi="Times New Roman" w:cs="Times New Roman" w:hint="default"/>
      </w:rPr>
    </w:lvl>
    <w:lvl w:ilvl="8">
      <w:start w:val="1"/>
      <w:numFmt w:val="decimal"/>
      <w:lvlText w:val="%9."/>
      <w:lvlJc w:val="left"/>
      <w:pPr>
        <w:tabs>
          <w:tab w:val="num" w:pos="6480"/>
        </w:tabs>
        <w:ind w:left="6480" w:hanging="360"/>
      </w:pPr>
      <w:rPr>
        <w:rFonts w:ascii="Times New Roman" w:hAnsi="Times New Roman" w:cs="Times New Roman" w:hint="default"/>
      </w:rPr>
    </w:lvl>
  </w:abstractNum>
  <w:abstractNum w:abstractNumId="7">
    <w:nsid w:val="1339356E"/>
    <w:multiLevelType w:val="multilevel"/>
    <w:tmpl w:val="D74AB7DC"/>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8">
    <w:nsid w:val="17A95CB6"/>
    <w:multiLevelType w:val="hybridMultilevel"/>
    <w:tmpl w:val="0030B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94D5CE9"/>
    <w:multiLevelType w:val="hybridMultilevel"/>
    <w:tmpl w:val="3E0A988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nsid w:val="2553086A"/>
    <w:multiLevelType w:val="hybridMultilevel"/>
    <w:tmpl w:val="1932F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9573371"/>
    <w:multiLevelType w:val="hybridMultilevel"/>
    <w:tmpl w:val="00EA5D80"/>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2A5E0133"/>
    <w:multiLevelType w:val="hybridMultilevel"/>
    <w:tmpl w:val="5C34C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CCA0CA9"/>
    <w:multiLevelType w:val="hybridMultilevel"/>
    <w:tmpl w:val="E6700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EB224CE"/>
    <w:multiLevelType w:val="hybridMultilevel"/>
    <w:tmpl w:val="F250AB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2FE7708E"/>
    <w:multiLevelType w:val="hybridMultilevel"/>
    <w:tmpl w:val="79ECE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3BA1FDC"/>
    <w:multiLevelType w:val="hybridMultilevel"/>
    <w:tmpl w:val="E7124E9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nsid w:val="360C17C0"/>
    <w:multiLevelType w:val="hybridMultilevel"/>
    <w:tmpl w:val="88326418"/>
    <w:lvl w:ilvl="0" w:tplc="59F0C3B4">
      <w:start w:val="1"/>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361B6732"/>
    <w:multiLevelType w:val="hybridMultilevel"/>
    <w:tmpl w:val="F250AB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364820C4"/>
    <w:multiLevelType w:val="multilevel"/>
    <w:tmpl w:val="6CA43EB8"/>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20">
    <w:nsid w:val="3A38364A"/>
    <w:multiLevelType w:val="hybridMultilevel"/>
    <w:tmpl w:val="BE043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AC009A4"/>
    <w:multiLevelType w:val="multilevel"/>
    <w:tmpl w:val="FA3682D2"/>
    <w:lvl w:ilvl="0">
      <w:start w:val="1"/>
      <w:numFmt w:val="decimal"/>
      <w:lvlText w:val="%1."/>
      <w:lvlJc w:val="left"/>
      <w:pPr>
        <w:tabs>
          <w:tab w:val="num" w:pos="720"/>
        </w:tabs>
        <w:ind w:left="720" w:hanging="360"/>
      </w:pPr>
      <w:rPr>
        <w:rFonts w:ascii="Times New Roman" w:hAnsi="Times New Roman" w:cs="Times New Roman" w:hint="default"/>
      </w:rPr>
    </w:lvl>
    <w:lvl w:ilvl="1">
      <w:start w:val="1"/>
      <w:numFmt w:val="decimal"/>
      <w:lvlText w:val="%2."/>
      <w:lvlJc w:val="left"/>
      <w:pPr>
        <w:tabs>
          <w:tab w:val="num" w:pos="1440"/>
        </w:tabs>
        <w:ind w:left="1440" w:hanging="360"/>
      </w:pPr>
      <w:rPr>
        <w:rFonts w:ascii="Times New Roman" w:hAnsi="Times New Roman" w:cs="Times New Roman" w:hint="default"/>
      </w:rPr>
    </w:lvl>
    <w:lvl w:ilvl="2">
      <w:start w:val="1"/>
      <w:numFmt w:val="decimal"/>
      <w:lvlText w:val="%3."/>
      <w:lvlJc w:val="left"/>
      <w:pPr>
        <w:tabs>
          <w:tab w:val="num" w:pos="2160"/>
        </w:tabs>
        <w:ind w:left="2160" w:hanging="360"/>
      </w:pPr>
      <w:rPr>
        <w:rFonts w:ascii="Times New Roman" w:hAnsi="Times New Roman" w:cs="Times New Roman" w:hint="default"/>
      </w:rPr>
    </w:lvl>
    <w:lvl w:ilvl="3">
      <w:start w:val="1"/>
      <w:numFmt w:val="decimal"/>
      <w:lvlText w:val="%4."/>
      <w:lvlJc w:val="left"/>
      <w:pPr>
        <w:tabs>
          <w:tab w:val="num" w:pos="2880"/>
        </w:tabs>
        <w:ind w:left="2880" w:hanging="360"/>
      </w:pPr>
      <w:rPr>
        <w:rFonts w:ascii="Times New Roman" w:hAnsi="Times New Roman" w:cs="Times New Roman" w:hint="default"/>
      </w:rPr>
    </w:lvl>
    <w:lvl w:ilvl="4">
      <w:start w:val="1"/>
      <w:numFmt w:val="decimal"/>
      <w:lvlText w:val="%5."/>
      <w:lvlJc w:val="left"/>
      <w:pPr>
        <w:tabs>
          <w:tab w:val="num" w:pos="3600"/>
        </w:tabs>
        <w:ind w:left="3600" w:hanging="360"/>
      </w:pPr>
      <w:rPr>
        <w:rFonts w:ascii="Times New Roman" w:hAnsi="Times New Roman" w:cs="Times New Roman" w:hint="default"/>
      </w:rPr>
    </w:lvl>
    <w:lvl w:ilvl="5">
      <w:start w:val="1"/>
      <w:numFmt w:val="decimal"/>
      <w:lvlText w:val="%6."/>
      <w:lvlJc w:val="left"/>
      <w:pPr>
        <w:tabs>
          <w:tab w:val="num" w:pos="4320"/>
        </w:tabs>
        <w:ind w:left="4320" w:hanging="360"/>
      </w:pPr>
      <w:rPr>
        <w:rFonts w:ascii="Times New Roman" w:hAnsi="Times New Roman" w:cs="Times New Roman" w:hint="default"/>
      </w:rPr>
    </w:lvl>
    <w:lvl w:ilvl="6">
      <w:start w:val="1"/>
      <w:numFmt w:val="decimal"/>
      <w:lvlText w:val="%7."/>
      <w:lvlJc w:val="left"/>
      <w:pPr>
        <w:tabs>
          <w:tab w:val="num" w:pos="5040"/>
        </w:tabs>
        <w:ind w:left="5040" w:hanging="360"/>
      </w:pPr>
      <w:rPr>
        <w:rFonts w:ascii="Times New Roman" w:hAnsi="Times New Roman" w:cs="Times New Roman" w:hint="default"/>
      </w:rPr>
    </w:lvl>
    <w:lvl w:ilvl="7">
      <w:start w:val="1"/>
      <w:numFmt w:val="decimal"/>
      <w:lvlText w:val="%8."/>
      <w:lvlJc w:val="left"/>
      <w:pPr>
        <w:tabs>
          <w:tab w:val="num" w:pos="5760"/>
        </w:tabs>
        <w:ind w:left="5760" w:hanging="360"/>
      </w:pPr>
      <w:rPr>
        <w:rFonts w:ascii="Times New Roman" w:hAnsi="Times New Roman" w:cs="Times New Roman" w:hint="default"/>
      </w:rPr>
    </w:lvl>
    <w:lvl w:ilvl="8">
      <w:start w:val="1"/>
      <w:numFmt w:val="decimal"/>
      <w:lvlText w:val="%9."/>
      <w:lvlJc w:val="left"/>
      <w:pPr>
        <w:tabs>
          <w:tab w:val="num" w:pos="6480"/>
        </w:tabs>
        <w:ind w:left="6480" w:hanging="360"/>
      </w:pPr>
      <w:rPr>
        <w:rFonts w:ascii="Times New Roman" w:hAnsi="Times New Roman" w:cs="Times New Roman" w:hint="default"/>
      </w:rPr>
    </w:lvl>
  </w:abstractNum>
  <w:abstractNum w:abstractNumId="22">
    <w:nsid w:val="417E34B0"/>
    <w:multiLevelType w:val="multilevel"/>
    <w:tmpl w:val="04E415F8"/>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23">
    <w:nsid w:val="45C987F2"/>
    <w:multiLevelType w:val="multilevel"/>
    <w:tmpl w:val="45C987F2"/>
    <w:lvl w:ilvl="0">
      <w:start w:val="1"/>
      <w:numFmt w:val="bullet"/>
      <w:lvlText w:val=""/>
      <w:lvlJc w:val="left"/>
      <w:pPr>
        <w:tabs>
          <w:tab w:val="left" w:pos="720"/>
        </w:tabs>
        <w:ind w:left="720" w:hanging="360"/>
      </w:pPr>
      <w:rPr>
        <w:rFonts w:ascii="Symbol" w:hAnsi="Symbol" w:cs="Symbol"/>
        <w:sz w:val="20"/>
      </w:rPr>
    </w:lvl>
    <w:lvl w:ilvl="1">
      <w:start w:val="1"/>
      <w:numFmt w:val="bullet"/>
      <w:lvlText w:val=""/>
      <w:lvlJc w:val="left"/>
      <w:pPr>
        <w:tabs>
          <w:tab w:val="left" w:pos="1440"/>
        </w:tabs>
        <w:ind w:left="1440" w:hanging="360"/>
      </w:pPr>
      <w:rPr>
        <w:rFonts w:ascii="Symbol" w:hAnsi="Symbol" w:cs="Symbol" w:hint="default"/>
        <w:sz w:val="20"/>
      </w:rPr>
    </w:lvl>
    <w:lvl w:ilvl="2">
      <w:start w:val="1"/>
      <w:numFmt w:val="bullet"/>
      <w:lvlText w:val=""/>
      <w:lvlJc w:val="left"/>
      <w:pPr>
        <w:tabs>
          <w:tab w:val="left" w:pos="2160"/>
        </w:tabs>
        <w:ind w:left="2160" w:hanging="360"/>
      </w:pPr>
      <w:rPr>
        <w:rFonts w:ascii="Symbol" w:hAnsi="Symbol" w:cs="Symbol" w:hint="default"/>
        <w:sz w:val="20"/>
      </w:rPr>
    </w:lvl>
    <w:lvl w:ilvl="3">
      <w:start w:val="1"/>
      <w:numFmt w:val="bullet"/>
      <w:lvlText w:val=""/>
      <w:lvlJc w:val="left"/>
      <w:pPr>
        <w:tabs>
          <w:tab w:val="left" w:pos="2880"/>
        </w:tabs>
        <w:ind w:left="2880" w:hanging="360"/>
      </w:pPr>
      <w:rPr>
        <w:rFonts w:ascii="Symbol" w:hAnsi="Symbol" w:cs="Symbol" w:hint="default"/>
        <w:sz w:val="20"/>
      </w:rPr>
    </w:lvl>
    <w:lvl w:ilvl="4">
      <w:start w:val="1"/>
      <w:numFmt w:val="bullet"/>
      <w:lvlText w:val=""/>
      <w:lvlJc w:val="left"/>
      <w:pPr>
        <w:tabs>
          <w:tab w:val="left" w:pos="3600"/>
        </w:tabs>
        <w:ind w:left="3600" w:hanging="360"/>
      </w:pPr>
      <w:rPr>
        <w:rFonts w:ascii="Symbol" w:hAnsi="Symbol" w:cs="Symbol" w:hint="default"/>
        <w:sz w:val="20"/>
      </w:rPr>
    </w:lvl>
    <w:lvl w:ilvl="5">
      <w:start w:val="1"/>
      <w:numFmt w:val="bullet"/>
      <w:lvlText w:val=""/>
      <w:lvlJc w:val="left"/>
      <w:pPr>
        <w:tabs>
          <w:tab w:val="left" w:pos="4320"/>
        </w:tabs>
        <w:ind w:left="4320" w:hanging="360"/>
      </w:pPr>
      <w:rPr>
        <w:rFonts w:ascii="Symbol" w:hAnsi="Symbol" w:cs="Symbol" w:hint="default"/>
        <w:sz w:val="20"/>
      </w:rPr>
    </w:lvl>
    <w:lvl w:ilvl="6">
      <w:start w:val="1"/>
      <w:numFmt w:val="bullet"/>
      <w:lvlText w:val=""/>
      <w:lvlJc w:val="left"/>
      <w:pPr>
        <w:tabs>
          <w:tab w:val="left" w:pos="5040"/>
        </w:tabs>
        <w:ind w:left="5040" w:hanging="360"/>
      </w:pPr>
      <w:rPr>
        <w:rFonts w:ascii="Symbol" w:hAnsi="Symbol" w:cs="Symbol" w:hint="default"/>
        <w:sz w:val="20"/>
      </w:rPr>
    </w:lvl>
    <w:lvl w:ilvl="7">
      <w:start w:val="1"/>
      <w:numFmt w:val="bullet"/>
      <w:lvlText w:val=""/>
      <w:lvlJc w:val="left"/>
      <w:pPr>
        <w:tabs>
          <w:tab w:val="left" w:pos="5760"/>
        </w:tabs>
        <w:ind w:left="5760" w:hanging="360"/>
      </w:pPr>
      <w:rPr>
        <w:rFonts w:ascii="Symbol" w:hAnsi="Symbol" w:cs="Symbol" w:hint="default"/>
        <w:sz w:val="20"/>
      </w:rPr>
    </w:lvl>
    <w:lvl w:ilvl="8">
      <w:start w:val="1"/>
      <w:numFmt w:val="bullet"/>
      <w:lvlText w:val=""/>
      <w:lvlJc w:val="left"/>
      <w:pPr>
        <w:tabs>
          <w:tab w:val="left" w:pos="6480"/>
        </w:tabs>
        <w:ind w:left="6480" w:hanging="360"/>
      </w:pPr>
      <w:rPr>
        <w:rFonts w:ascii="Symbol" w:hAnsi="Symbol" w:cs="Symbol" w:hint="default"/>
        <w:sz w:val="20"/>
      </w:rPr>
    </w:lvl>
  </w:abstractNum>
  <w:abstractNum w:abstractNumId="24">
    <w:nsid w:val="48D71A26"/>
    <w:multiLevelType w:val="hybridMultilevel"/>
    <w:tmpl w:val="933AAAC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nsid w:val="4BE54D7F"/>
    <w:multiLevelType w:val="hybridMultilevel"/>
    <w:tmpl w:val="F250AB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4CF046EC"/>
    <w:multiLevelType w:val="multilevel"/>
    <w:tmpl w:val="0A781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4D0F6DEA"/>
    <w:multiLevelType w:val="hybridMultilevel"/>
    <w:tmpl w:val="EFD8CF9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nsid w:val="505476CA"/>
    <w:multiLevelType w:val="multilevel"/>
    <w:tmpl w:val="505476C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nsid w:val="519A5662"/>
    <w:multiLevelType w:val="hybridMultilevel"/>
    <w:tmpl w:val="4B289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530D6815"/>
    <w:multiLevelType w:val="hybridMultilevel"/>
    <w:tmpl w:val="6272392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nsid w:val="5A5669C2"/>
    <w:multiLevelType w:val="hybridMultilevel"/>
    <w:tmpl w:val="064C0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5AF76DE9"/>
    <w:multiLevelType w:val="hybridMultilevel"/>
    <w:tmpl w:val="F250AB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F807666"/>
    <w:multiLevelType w:val="hybridMultilevel"/>
    <w:tmpl w:val="F3F251B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6176B9E5"/>
    <w:multiLevelType w:val="multilevel"/>
    <w:tmpl w:val="6176B9E5"/>
    <w:lvl w:ilvl="0">
      <w:start w:val="1"/>
      <w:numFmt w:val="bullet"/>
      <w:lvlText w:val=""/>
      <w:lvlJc w:val="left"/>
      <w:pPr>
        <w:tabs>
          <w:tab w:val="left" w:pos="720"/>
        </w:tabs>
        <w:ind w:left="720" w:hanging="360"/>
      </w:pPr>
      <w:rPr>
        <w:rFonts w:ascii="Symbol" w:hAnsi="Symbol" w:cs="Symbol"/>
        <w:sz w:val="20"/>
      </w:rPr>
    </w:lvl>
    <w:lvl w:ilvl="1">
      <w:start w:val="1"/>
      <w:numFmt w:val="bullet"/>
      <w:lvlText w:val=""/>
      <w:lvlJc w:val="left"/>
      <w:pPr>
        <w:tabs>
          <w:tab w:val="left" w:pos="1440"/>
        </w:tabs>
        <w:ind w:left="1440" w:hanging="360"/>
      </w:pPr>
      <w:rPr>
        <w:rFonts w:ascii="Symbol" w:hAnsi="Symbol" w:cs="Symbol" w:hint="default"/>
        <w:sz w:val="20"/>
      </w:rPr>
    </w:lvl>
    <w:lvl w:ilvl="2">
      <w:start w:val="1"/>
      <w:numFmt w:val="bullet"/>
      <w:lvlText w:val=""/>
      <w:lvlJc w:val="left"/>
      <w:pPr>
        <w:tabs>
          <w:tab w:val="left" w:pos="2160"/>
        </w:tabs>
        <w:ind w:left="2160" w:hanging="360"/>
      </w:pPr>
      <w:rPr>
        <w:rFonts w:ascii="Symbol" w:hAnsi="Symbol" w:cs="Symbol" w:hint="default"/>
        <w:sz w:val="20"/>
      </w:rPr>
    </w:lvl>
    <w:lvl w:ilvl="3">
      <w:start w:val="1"/>
      <w:numFmt w:val="bullet"/>
      <w:lvlText w:val=""/>
      <w:lvlJc w:val="left"/>
      <w:pPr>
        <w:tabs>
          <w:tab w:val="left" w:pos="2880"/>
        </w:tabs>
        <w:ind w:left="2880" w:hanging="360"/>
      </w:pPr>
      <w:rPr>
        <w:rFonts w:ascii="Symbol" w:hAnsi="Symbol" w:cs="Symbol" w:hint="default"/>
        <w:sz w:val="20"/>
      </w:rPr>
    </w:lvl>
    <w:lvl w:ilvl="4">
      <w:start w:val="1"/>
      <w:numFmt w:val="bullet"/>
      <w:lvlText w:val=""/>
      <w:lvlJc w:val="left"/>
      <w:pPr>
        <w:tabs>
          <w:tab w:val="left" w:pos="3600"/>
        </w:tabs>
        <w:ind w:left="3600" w:hanging="360"/>
      </w:pPr>
      <w:rPr>
        <w:rFonts w:ascii="Symbol" w:hAnsi="Symbol" w:cs="Symbol" w:hint="default"/>
        <w:sz w:val="20"/>
      </w:rPr>
    </w:lvl>
    <w:lvl w:ilvl="5">
      <w:start w:val="1"/>
      <w:numFmt w:val="bullet"/>
      <w:lvlText w:val=""/>
      <w:lvlJc w:val="left"/>
      <w:pPr>
        <w:tabs>
          <w:tab w:val="left" w:pos="4320"/>
        </w:tabs>
        <w:ind w:left="4320" w:hanging="360"/>
      </w:pPr>
      <w:rPr>
        <w:rFonts w:ascii="Symbol" w:hAnsi="Symbol" w:cs="Symbol" w:hint="default"/>
        <w:sz w:val="20"/>
      </w:rPr>
    </w:lvl>
    <w:lvl w:ilvl="6">
      <w:start w:val="1"/>
      <w:numFmt w:val="bullet"/>
      <w:lvlText w:val=""/>
      <w:lvlJc w:val="left"/>
      <w:pPr>
        <w:tabs>
          <w:tab w:val="left" w:pos="5040"/>
        </w:tabs>
        <w:ind w:left="5040" w:hanging="360"/>
      </w:pPr>
      <w:rPr>
        <w:rFonts w:ascii="Symbol" w:hAnsi="Symbol" w:cs="Symbol" w:hint="default"/>
        <w:sz w:val="20"/>
      </w:rPr>
    </w:lvl>
    <w:lvl w:ilvl="7">
      <w:start w:val="1"/>
      <w:numFmt w:val="bullet"/>
      <w:lvlText w:val=""/>
      <w:lvlJc w:val="left"/>
      <w:pPr>
        <w:tabs>
          <w:tab w:val="left" w:pos="5760"/>
        </w:tabs>
        <w:ind w:left="5760" w:hanging="360"/>
      </w:pPr>
      <w:rPr>
        <w:rFonts w:ascii="Symbol" w:hAnsi="Symbol" w:cs="Symbol" w:hint="default"/>
        <w:sz w:val="20"/>
      </w:rPr>
    </w:lvl>
    <w:lvl w:ilvl="8">
      <w:start w:val="1"/>
      <w:numFmt w:val="bullet"/>
      <w:lvlText w:val=""/>
      <w:lvlJc w:val="left"/>
      <w:pPr>
        <w:tabs>
          <w:tab w:val="left" w:pos="6480"/>
        </w:tabs>
        <w:ind w:left="6480" w:hanging="360"/>
      </w:pPr>
      <w:rPr>
        <w:rFonts w:ascii="Symbol" w:hAnsi="Symbol" w:cs="Symbol" w:hint="default"/>
        <w:sz w:val="20"/>
      </w:rPr>
    </w:lvl>
  </w:abstractNum>
  <w:abstractNum w:abstractNumId="35">
    <w:nsid w:val="6626018B"/>
    <w:multiLevelType w:val="multilevel"/>
    <w:tmpl w:val="BB04FF26"/>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hint="default"/>
        <w:sz w:val="20"/>
        <w:szCs w:val="20"/>
      </w:rPr>
    </w:lvl>
    <w:lvl w:ilvl="3">
      <w:start w:val="1"/>
      <w:numFmt w:val="bullet"/>
      <w:lvlText w:val=""/>
      <w:lvlJc w:val="left"/>
      <w:pPr>
        <w:tabs>
          <w:tab w:val="num" w:pos="2880"/>
        </w:tabs>
        <w:ind w:left="2880" w:hanging="360"/>
      </w:pPr>
      <w:rPr>
        <w:rFonts w:ascii="Wingdings" w:hAnsi="Wingdings" w:hint="default"/>
        <w:sz w:val="20"/>
        <w:szCs w:val="20"/>
      </w:rPr>
    </w:lvl>
    <w:lvl w:ilvl="4">
      <w:start w:val="1"/>
      <w:numFmt w:val="bullet"/>
      <w:lvlText w:val=""/>
      <w:lvlJc w:val="left"/>
      <w:pPr>
        <w:tabs>
          <w:tab w:val="num" w:pos="3600"/>
        </w:tabs>
        <w:ind w:left="3600" w:hanging="360"/>
      </w:pPr>
      <w:rPr>
        <w:rFonts w:ascii="Wingdings" w:hAnsi="Wingdings" w:hint="default"/>
        <w:sz w:val="20"/>
        <w:szCs w:val="20"/>
      </w:rPr>
    </w:lvl>
    <w:lvl w:ilvl="5">
      <w:start w:val="1"/>
      <w:numFmt w:val="bullet"/>
      <w:lvlText w:val=""/>
      <w:lvlJc w:val="left"/>
      <w:pPr>
        <w:tabs>
          <w:tab w:val="num" w:pos="4320"/>
        </w:tabs>
        <w:ind w:left="4320" w:hanging="360"/>
      </w:pPr>
      <w:rPr>
        <w:rFonts w:ascii="Wingdings" w:hAnsi="Wingdings" w:hint="default"/>
        <w:sz w:val="20"/>
        <w:szCs w:val="20"/>
      </w:rPr>
    </w:lvl>
    <w:lvl w:ilvl="6">
      <w:start w:val="1"/>
      <w:numFmt w:val="bullet"/>
      <w:lvlText w:val=""/>
      <w:lvlJc w:val="left"/>
      <w:pPr>
        <w:tabs>
          <w:tab w:val="num" w:pos="5040"/>
        </w:tabs>
        <w:ind w:left="5040" w:hanging="360"/>
      </w:pPr>
      <w:rPr>
        <w:rFonts w:ascii="Wingdings" w:hAnsi="Wingdings" w:hint="default"/>
        <w:sz w:val="20"/>
        <w:szCs w:val="20"/>
      </w:rPr>
    </w:lvl>
    <w:lvl w:ilvl="7">
      <w:start w:val="1"/>
      <w:numFmt w:val="bullet"/>
      <w:lvlText w:val=""/>
      <w:lvlJc w:val="left"/>
      <w:pPr>
        <w:tabs>
          <w:tab w:val="num" w:pos="5760"/>
        </w:tabs>
        <w:ind w:left="5760" w:hanging="360"/>
      </w:pPr>
      <w:rPr>
        <w:rFonts w:ascii="Wingdings" w:hAnsi="Wingdings" w:hint="default"/>
        <w:sz w:val="20"/>
        <w:szCs w:val="20"/>
      </w:rPr>
    </w:lvl>
    <w:lvl w:ilvl="8">
      <w:start w:val="1"/>
      <w:numFmt w:val="bullet"/>
      <w:lvlText w:val=""/>
      <w:lvlJc w:val="left"/>
      <w:pPr>
        <w:tabs>
          <w:tab w:val="num" w:pos="6480"/>
        </w:tabs>
        <w:ind w:left="6480" w:hanging="360"/>
      </w:pPr>
      <w:rPr>
        <w:rFonts w:ascii="Wingdings" w:hAnsi="Wingdings" w:hint="default"/>
        <w:sz w:val="20"/>
        <w:szCs w:val="20"/>
      </w:rPr>
    </w:lvl>
  </w:abstractNum>
  <w:abstractNum w:abstractNumId="36">
    <w:nsid w:val="6648300C"/>
    <w:multiLevelType w:val="hybridMultilevel"/>
    <w:tmpl w:val="54083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6A8B30EE"/>
    <w:multiLevelType w:val="hybridMultilevel"/>
    <w:tmpl w:val="F250AB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nsid w:val="733D32C7"/>
    <w:multiLevelType w:val="hybridMultilevel"/>
    <w:tmpl w:val="5AA843D6"/>
    <w:lvl w:ilvl="0" w:tplc="26F842CE">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nsid w:val="753D71CE"/>
    <w:multiLevelType w:val="hybridMultilevel"/>
    <w:tmpl w:val="E0884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76BB441B"/>
    <w:multiLevelType w:val="hybridMultilevel"/>
    <w:tmpl w:val="00203798"/>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41">
    <w:nsid w:val="7AFE347D"/>
    <w:multiLevelType w:val="hybridMultilevel"/>
    <w:tmpl w:val="FE28D5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2">
    <w:nsid w:val="7C3669F9"/>
    <w:multiLevelType w:val="hybridMultilevel"/>
    <w:tmpl w:val="EE9EA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7E0F4B24"/>
    <w:multiLevelType w:val="hybridMultilevel"/>
    <w:tmpl w:val="ADFAD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22"/>
  </w:num>
  <w:num w:numId="3">
    <w:abstractNumId w:val="5"/>
  </w:num>
  <w:num w:numId="4">
    <w:abstractNumId w:val="7"/>
  </w:num>
  <w:num w:numId="5">
    <w:abstractNumId w:val="3"/>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5"/>
  </w:num>
  <w:num w:numId="9">
    <w:abstractNumId w:val="31"/>
  </w:num>
  <w:num w:numId="10">
    <w:abstractNumId w:val="41"/>
  </w:num>
  <w:num w:numId="11">
    <w:abstractNumId w:val="2"/>
  </w:num>
  <w:num w:numId="12">
    <w:abstractNumId w:val="9"/>
  </w:num>
  <w:num w:numId="13">
    <w:abstractNumId w:val="33"/>
  </w:num>
  <w:num w:numId="14">
    <w:abstractNumId w:val="42"/>
  </w:num>
  <w:num w:numId="15">
    <w:abstractNumId w:val="15"/>
  </w:num>
  <w:num w:numId="16">
    <w:abstractNumId w:val="13"/>
  </w:num>
  <w:num w:numId="17">
    <w:abstractNumId w:val="28"/>
  </w:num>
  <w:num w:numId="18">
    <w:abstractNumId w:val="23"/>
  </w:num>
  <w:num w:numId="19">
    <w:abstractNumId w:val="4"/>
  </w:num>
  <w:num w:numId="20">
    <w:abstractNumId w:val="34"/>
  </w:num>
  <w:num w:numId="21">
    <w:abstractNumId w:val="12"/>
  </w:num>
  <w:num w:numId="22">
    <w:abstractNumId w:val="10"/>
  </w:num>
  <w:num w:numId="23">
    <w:abstractNumId w:val="24"/>
  </w:num>
  <w:num w:numId="24">
    <w:abstractNumId w:val="1"/>
  </w:num>
  <w:num w:numId="25">
    <w:abstractNumId w:val="36"/>
  </w:num>
  <w:num w:numId="26">
    <w:abstractNumId w:val="27"/>
  </w:num>
  <w:num w:numId="27">
    <w:abstractNumId w:val="30"/>
  </w:num>
  <w:num w:numId="28">
    <w:abstractNumId w:val="16"/>
  </w:num>
  <w:num w:numId="29">
    <w:abstractNumId w:val="39"/>
  </w:num>
  <w:num w:numId="30">
    <w:abstractNumId w:val="40"/>
  </w:num>
  <w:num w:numId="31">
    <w:abstractNumId w:val="0"/>
  </w:num>
  <w:num w:numId="32">
    <w:abstractNumId w:val="26"/>
  </w:num>
  <w:num w:numId="33">
    <w:abstractNumId w:val="29"/>
  </w:num>
  <w:num w:numId="34">
    <w:abstractNumId w:val="43"/>
  </w:num>
  <w:num w:numId="35">
    <w:abstractNumId w:val="8"/>
  </w:num>
  <w:num w:numId="36">
    <w:abstractNumId w:val="18"/>
  </w:num>
  <w:num w:numId="37">
    <w:abstractNumId w:val="14"/>
  </w:num>
  <w:num w:numId="38">
    <w:abstractNumId w:val="20"/>
  </w:num>
  <w:num w:numId="39">
    <w:abstractNumId w:val="17"/>
  </w:num>
  <w:num w:numId="40">
    <w:abstractNumId w:val="37"/>
  </w:num>
  <w:num w:numId="41">
    <w:abstractNumId w:val="38"/>
  </w:num>
  <w:num w:numId="42">
    <w:abstractNumId w:val="32"/>
  </w:num>
  <w:num w:numId="43">
    <w:abstractNumId w:val="11"/>
  </w:num>
  <w:num w:numId="4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2E6F"/>
    <w:rsid w:val="0000318E"/>
    <w:rsid w:val="00003A8D"/>
    <w:rsid w:val="00010430"/>
    <w:rsid w:val="00014645"/>
    <w:rsid w:val="00021527"/>
    <w:rsid w:val="000224AA"/>
    <w:rsid w:val="00025D88"/>
    <w:rsid w:val="0002645F"/>
    <w:rsid w:val="00026A3E"/>
    <w:rsid w:val="00030EC4"/>
    <w:rsid w:val="000459CF"/>
    <w:rsid w:val="000570E3"/>
    <w:rsid w:val="000659C7"/>
    <w:rsid w:val="00066F83"/>
    <w:rsid w:val="000676D0"/>
    <w:rsid w:val="00074798"/>
    <w:rsid w:val="00074C76"/>
    <w:rsid w:val="000852B9"/>
    <w:rsid w:val="000869CA"/>
    <w:rsid w:val="0009145F"/>
    <w:rsid w:val="0009253E"/>
    <w:rsid w:val="00095C9D"/>
    <w:rsid w:val="00096558"/>
    <w:rsid w:val="000A4B76"/>
    <w:rsid w:val="000C02BA"/>
    <w:rsid w:val="000C36D1"/>
    <w:rsid w:val="000C6AE7"/>
    <w:rsid w:val="000D3771"/>
    <w:rsid w:val="000E1EB5"/>
    <w:rsid w:val="000E572E"/>
    <w:rsid w:val="000F4408"/>
    <w:rsid w:val="001027F0"/>
    <w:rsid w:val="001036D9"/>
    <w:rsid w:val="001161C6"/>
    <w:rsid w:val="00122B63"/>
    <w:rsid w:val="001257C8"/>
    <w:rsid w:val="00126795"/>
    <w:rsid w:val="0012716D"/>
    <w:rsid w:val="001366DB"/>
    <w:rsid w:val="001406FF"/>
    <w:rsid w:val="001407B7"/>
    <w:rsid w:val="00146401"/>
    <w:rsid w:val="00152652"/>
    <w:rsid w:val="00152C93"/>
    <w:rsid w:val="0015639A"/>
    <w:rsid w:val="00157636"/>
    <w:rsid w:val="00157AFD"/>
    <w:rsid w:val="00160031"/>
    <w:rsid w:val="00170298"/>
    <w:rsid w:val="00172BD3"/>
    <w:rsid w:val="00175A89"/>
    <w:rsid w:val="00175E8F"/>
    <w:rsid w:val="00176290"/>
    <w:rsid w:val="00177FA2"/>
    <w:rsid w:val="001872E6"/>
    <w:rsid w:val="00195996"/>
    <w:rsid w:val="001960FE"/>
    <w:rsid w:val="00197200"/>
    <w:rsid w:val="001A6D03"/>
    <w:rsid w:val="001C065B"/>
    <w:rsid w:val="001D219D"/>
    <w:rsid w:val="001D2E1A"/>
    <w:rsid w:val="001D6701"/>
    <w:rsid w:val="001E30AC"/>
    <w:rsid w:val="001E54E9"/>
    <w:rsid w:val="001E5B15"/>
    <w:rsid w:val="001E6AFC"/>
    <w:rsid w:val="001F2030"/>
    <w:rsid w:val="001F2BAE"/>
    <w:rsid w:val="001F429D"/>
    <w:rsid w:val="002053E6"/>
    <w:rsid w:val="00206066"/>
    <w:rsid w:val="002103CF"/>
    <w:rsid w:val="00214012"/>
    <w:rsid w:val="00217CB8"/>
    <w:rsid w:val="00222FC4"/>
    <w:rsid w:val="00226EC0"/>
    <w:rsid w:val="002311AA"/>
    <w:rsid w:val="00232F73"/>
    <w:rsid w:val="002400C5"/>
    <w:rsid w:val="00241B27"/>
    <w:rsid w:val="00250201"/>
    <w:rsid w:val="002507E9"/>
    <w:rsid w:val="00257AD0"/>
    <w:rsid w:val="00260632"/>
    <w:rsid w:val="002607D3"/>
    <w:rsid w:val="00260EC4"/>
    <w:rsid w:val="002641E2"/>
    <w:rsid w:val="0026478B"/>
    <w:rsid w:val="00264D84"/>
    <w:rsid w:val="00285C08"/>
    <w:rsid w:val="00287E12"/>
    <w:rsid w:val="00292C14"/>
    <w:rsid w:val="002950A6"/>
    <w:rsid w:val="00295F38"/>
    <w:rsid w:val="002A1599"/>
    <w:rsid w:val="002B28D2"/>
    <w:rsid w:val="002B793D"/>
    <w:rsid w:val="002D071C"/>
    <w:rsid w:val="002E2248"/>
    <w:rsid w:val="002E5757"/>
    <w:rsid w:val="002E7930"/>
    <w:rsid w:val="002F2F15"/>
    <w:rsid w:val="002F6018"/>
    <w:rsid w:val="0030688C"/>
    <w:rsid w:val="00311FB3"/>
    <w:rsid w:val="00320A5A"/>
    <w:rsid w:val="0032102B"/>
    <w:rsid w:val="00321414"/>
    <w:rsid w:val="00322C35"/>
    <w:rsid w:val="00322DB1"/>
    <w:rsid w:val="00324C58"/>
    <w:rsid w:val="00332355"/>
    <w:rsid w:val="00332E6F"/>
    <w:rsid w:val="00333997"/>
    <w:rsid w:val="00333BA2"/>
    <w:rsid w:val="00334170"/>
    <w:rsid w:val="00334F50"/>
    <w:rsid w:val="00336168"/>
    <w:rsid w:val="003418DD"/>
    <w:rsid w:val="00344149"/>
    <w:rsid w:val="00344795"/>
    <w:rsid w:val="003458DC"/>
    <w:rsid w:val="00350FEA"/>
    <w:rsid w:val="0035567C"/>
    <w:rsid w:val="00357EA7"/>
    <w:rsid w:val="00361C2D"/>
    <w:rsid w:val="00363626"/>
    <w:rsid w:val="00367D37"/>
    <w:rsid w:val="0037187E"/>
    <w:rsid w:val="0037632F"/>
    <w:rsid w:val="00380F0B"/>
    <w:rsid w:val="00382D5D"/>
    <w:rsid w:val="003868A9"/>
    <w:rsid w:val="003903C9"/>
    <w:rsid w:val="00391F2E"/>
    <w:rsid w:val="003920D8"/>
    <w:rsid w:val="00393415"/>
    <w:rsid w:val="00397216"/>
    <w:rsid w:val="003972F3"/>
    <w:rsid w:val="003A334D"/>
    <w:rsid w:val="003B0A81"/>
    <w:rsid w:val="003B6054"/>
    <w:rsid w:val="003B6986"/>
    <w:rsid w:val="003C60FE"/>
    <w:rsid w:val="003C68CE"/>
    <w:rsid w:val="003C762E"/>
    <w:rsid w:val="003D13D5"/>
    <w:rsid w:val="003D13F3"/>
    <w:rsid w:val="003D6F4E"/>
    <w:rsid w:val="003D704D"/>
    <w:rsid w:val="003D7E85"/>
    <w:rsid w:val="003E4776"/>
    <w:rsid w:val="003F229F"/>
    <w:rsid w:val="003F2D90"/>
    <w:rsid w:val="003F7C43"/>
    <w:rsid w:val="00401ABE"/>
    <w:rsid w:val="00405830"/>
    <w:rsid w:val="00405C34"/>
    <w:rsid w:val="00407BD5"/>
    <w:rsid w:val="00414C1A"/>
    <w:rsid w:val="00422FAD"/>
    <w:rsid w:val="00431D97"/>
    <w:rsid w:val="0043634A"/>
    <w:rsid w:val="00437B6D"/>
    <w:rsid w:val="00441BCA"/>
    <w:rsid w:val="00442772"/>
    <w:rsid w:val="00444BB2"/>
    <w:rsid w:val="004501A0"/>
    <w:rsid w:val="00454C50"/>
    <w:rsid w:val="00456715"/>
    <w:rsid w:val="004572AF"/>
    <w:rsid w:val="004666F7"/>
    <w:rsid w:val="004673E6"/>
    <w:rsid w:val="00470396"/>
    <w:rsid w:val="00471411"/>
    <w:rsid w:val="00485008"/>
    <w:rsid w:val="00490499"/>
    <w:rsid w:val="00490919"/>
    <w:rsid w:val="004925C4"/>
    <w:rsid w:val="004B0C10"/>
    <w:rsid w:val="004C6D12"/>
    <w:rsid w:val="004D1C0A"/>
    <w:rsid w:val="004E473D"/>
    <w:rsid w:val="004E6671"/>
    <w:rsid w:val="0050714A"/>
    <w:rsid w:val="00511909"/>
    <w:rsid w:val="00513102"/>
    <w:rsid w:val="0052261F"/>
    <w:rsid w:val="00530126"/>
    <w:rsid w:val="005305D9"/>
    <w:rsid w:val="00531AB1"/>
    <w:rsid w:val="00533A33"/>
    <w:rsid w:val="005368AF"/>
    <w:rsid w:val="00541890"/>
    <w:rsid w:val="0055113C"/>
    <w:rsid w:val="00551F32"/>
    <w:rsid w:val="0055271C"/>
    <w:rsid w:val="00552EF5"/>
    <w:rsid w:val="00561C49"/>
    <w:rsid w:val="005652AF"/>
    <w:rsid w:val="00565F78"/>
    <w:rsid w:val="005661A4"/>
    <w:rsid w:val="005708AF"/>
    <w:rsid w:val="00573DF2"/>
    <w:rsid w:val="0057465D"/>
    <w:rsid w:val="00575878"/>
    <w:rsid w:val="005803EC"/>
    <w:rsid w:val="00580C08"/>
    <w:rsid w:val="00582342"/>
    <w:rsid w:val="00590641"/>
    <w:rsid w:val="00591C4F"/>
    <w:rsid w:val="00592AB6"/>
    <w:rsid w:val="00594FAD"/>
    <w:rsid w:val="005A2554"/>
    <w:rsid w:val="005A286F"/>
    <w:rsid w:val="005A415B"/>
    <w:rsid w:val="005A4249"/>
    <w:rsid w:val="005B1511"/>
    <w:rsid w:val="005B15A2"/>
    <w:rsid w:val="005B2975"/>
    <w:rsid w:val="005B625F"/>
    <w:rsid w:val="005B72C1"/>
    <w:rsid w:val="005B7CC2"/>
    <w:rsid w:val="005C25C7"/>
    <w:rsid w:val="005D4BB5"/>
    <w:rsid w:val="005D606F"/>
    <w:rsid w:val="005E2878"/>
    <w:rsid w:val="005E4DD1"/>
    <w:rsid w:val="005E7651"/>
    <w:rsid w:val="005F2BBF"/>
    <w:rsid w:val="005F636F"/>
    <w:rsid w:val="005F7CDA"/>
    <w:rsid w:val="0060238B"/>
    <w:rsid w:val="006072FA"/>
    <w:rsid w:val="00612C3F"/>
    <w:rsid w:val="00613FBF"/>
    <w:rsid w:val="00624B31"/>
    <w:rsid w:val="006303AF"/>
    <w:rsid w:val="006458F6"/>
    <w:rsid w:val="00646381"/>
    <w:rsid w:val="00650BDD"/>
    <w:rsid w:val="00653B54"/>
    <w:rsid w:val="0065502E"/>
    <w:rsid w:val="00655A93"/>
    <w:rsid w:val="0065604F"/>
    <w:rsid w:val="00656F63"/>
    <w:rsid w:val="006632BD"/>
    <w:rsid w:val="006708E6"/>
    <w:rsid w:val="00670DA7"/>
    <w:rsid w:val="0067701B"/>
    <w:rsid w:val="00695339"/>
    <w:rsid w:val="00696525"/>
    <w:rsid w:val="006A020F"/>
    <w:rsid w:val="006A1B51"/>
    <w:rsid w:val="006A2A2A"/>
    <w:rsid w:val="006B1ADD"/>
    <w:rsid w:val="006B3291"/>
    <w:rsid w:val="006B33F9"/>
    <w:rsid w:val="006B7BF4"/>
    <w:rsid w:val="006D0409"/>
    <w:rsid w:val="006D359F"/>
    <w:rsid w:val="006D4C4A"/>
    <w:rsid w:val="006D5B53"/>
    <w:rsid w:val="006D7CFF"/>
    <w:rsid w:val="006D7E1D"/>
    <w:rsid w:val="006E283B"/>
    <w:rsid w:val="006E3AAF"/>
    <w:rsid w:val="006E697F"/>
    <w:rsid w:val="006E6FAB"/>
    <w:rsid w:val="006F0C23"/>
    <w:rsid w:val="006F34A0"/>
    <w:rsid w:val="00714FAF"/>
    <w:rsid w:val="0071539A"/>
    <w:rsid w:val="007239BE"/>
    <w:rsid w:val="00726552"/>
    <w:rsid w:val="00726EDF"/>
    <w:rsid w:val="007352F1"/>
    <w:rsid w:val="00736648"/>
    <w:rsid w:val="00740738"/>
    <w:rsid w:val="00741E0D"/>
    <w:rsid w:val="00743ABC"/>
    <w:rsid w:val="00743ADD"/>
    <w:rsid w:val="00747943"/>
    <w:rsid w:val="00754B20"/>
    <w:rsid w:val="0076383C"/>
    <w:rsid w:val="00770D3E"/>
    <w:rsid w:val="00772182"/>
    <w:rsid w:val="0077248E"/>
    <w:rsid w:val="00777090"/>
    <w:rsid w:val="007846C4"/>
    <w:rsid w:val="00784D4B"/>
    <w:rsid w:val="007871BB"/>
    <w:rsid w:val="007931DC"/>
    <w:rsid w:val="00793B0E"/>
    <w:rsid w:val="007A1688"/>
    <w:rsid w:val="007B2198"/>
    <w:rsid w:val="007B22F8"/>
    <w:rsid w:val="007B3ACF"/>
    <w:rsid w:val="007C1874"/>
    <w:rsid w:val="007C20E9"/>
    <w:rsid w:val="007D40D5"/>
    <w:rsid w:val="007D73D3"/>
    <w:rsid w:val="007F6686"/>
    <w:rsid w:val="0080448B"/>
    <w:rsid w:val="00811789"/>
    <w:rsid w:val="00812F15"/>
    <w:rsid w:val="008170F1"/>
    <w:rsid w:val="0084028F"/>
    <w:rsid w:val="00840E3B"/>
    <w:rsid w:val="0084419C"/>
    <w:rsid w:val="00851DF5"/>
    <w:rsid w:val="00857834"/>
    <w:rsid w:val="00865CE2"/>
    <w:rsid w:val="008675EE"/>
    <w:rsid w:val="00872BE1"/>
    <w:rsid w:val="00873ACE"/>
    <w:rsid w:val="008744F4"/>
    <w:rsid w:val="008753B7"/>
    <w:rsid w:val="00880F1B"/>
    <w:rsid w:val="008815BF"/>
    <w:rsid w:val="008835BD"/>
    <w:rsid w:val="00886C2C"/>
    <w:rsid w:val="00890B27"/>
    <w:rsid w:val="0089368A"/>
    <w:rsid w:val="008954F5"/>
    <w:rsid w:val="008A1796"/>
    <w:rsid w:val="008B0BFA"/>
    <w:rsid w:val="008C38E0"/>
    <w:rsid w:val="008C39DD"/>
    <w:rsid w:val="008C41CB"/>
    <w:rsid w:val="008C4D90"/>
    <w:rsid w:val="008C5B46"/>
    <w:rsid w:val="008D0BFE"/>
    <w:rsid w:val="008D327E"/>
    <w:rsid w:val="008D4AC9"/>
    <w:rsid w:val="008D5FCF"/>
    <w:rsid w:val="008E203B"/>
    <w:rsid w:val="008E470B"/>
    <w:rsid w:val="008E7C7B"/>
    <w:rsid w:val="008F0DB8"/>
    <w:rsid w:val="00902343"/>
    <w:rsid w:val="009047D4"/>
    <w:rsid w:val="009049D5"/>
    <w:rsid w:val="0091685E"/>
    <w:rsid w:val="009213A7"/>
    <w:rsid w:val="0092778B"/>
    <w:rsid w:val="00937342"/>
    <w:rsid w:val="009432A5"/>
    <w:rsid w:val="009433E4"/>
    <w:rsid w:val="0094384F"/>
    <w:rsid w:val="00944009"/>
    <w:rsid w:val="0094405E"/>
    <w:rsid w:val="0094464B"/>
    <w:rsid w:val="0094575E"/>
    <w:rsid w:val="0094593A"/>
    <w:rsid w:val="009559F5"/>
    <w:rsid w:val="00955F50"/>
    <w:rsid w:val="0095792F"/>
    <w:rsid w:val="00963240"/>
    <w:rsid w:val="00964A33"/>
    <w:rsid w:val="00964D07"/>
    <w:rsid w:val="00967324"/>
    <w:rsid w:val="00970176"/>
    <w:rsid w:val="009741A3"/>
    <w:rsid w:val="00975893"/>
    <w:rsid w:val="00984C00"/>
    <w:rsid w:val="0098673B"/>
    <w:rsid w:val="00991DCD"/>
    <w:rsid w:val="0099446B"/>
    <w:rsid w:val="009D61E5"/>
    <w:rsid w:val="009D6777"/>
    <w:rsid w:val="009E1E9D"/>
    <w:rsid w:val="009E71EB"/>
    <w:rsid w:val="009E735E"/>
    <w:rsid w:val="009F10B4"/>
    <w:rsid w:val="009F32BB"/>
    <w:rsid w:val="009F4C16"/>
    <w:rsid w:val="00A040C1"/>
    <w:rsid w:val="00A06715"/>
    <w:rsid w:val="00A06A96"/>
    <w:rsid w:val="00A06FA1"/>
    <w:rsid w:val="00A07F3D"/>
    <w:rsid w:val="00A13E6B"/>
    <w:rsid w:val="00A16325"/>
    <w:rsid w:val="00A21A02"/>
    <w:rsid w:val="00A25F33"/>
    <w:rsid w:val="00A26E60"/>
    <w:rsid w:val="00A270CB"/>
    <w:rsid w:val="00A338A7"/>
    <w:rsid w:val="00A40179"/>
    <w:rsid w:val="00A40ED2"/>
    <w:rsid w:val="00A4467B"/>
    <w:rsid w:val="00A45E66"/>
    <w:rsid w:val="00A46517"/>
    <w:rsid w:val="00A51895"/>
    <w:rsid w:val="00A53377"/>
    <w:rsid w:val="00A53DEB"/>
    <w:rsid w:val="00A626A1"/>
    <w:rsid w:val="00A73EA9"/>
    <w:rsid w:val="00A75E48"/>
    <w:rsid w:val="00A77256"/>
    <w:rsid w:val="00A83CC4"/>
    <w:rsid w:val="00A844E7"/>
    <w:rsid w:val="00A944FA"/>
    <w:rsid w:val="00A96265"/>
    <w:rsid w:val="00AA0C36"/>
    <w:rsid w:val="00AB2B00"/>
    <w:rsid w:val="00AC04DA"/>
    <w:rsid w:val="00AC2242"/>
    <w:rsid w:val="00AC5D16"/>
    <w:rsid w:val="00AC7061"/>
    <w:rsid w:val="00AD4F6C"/>
    <w:rsid w:val="00AD5BDD"/>
    <w:rsid w:val="00AD5F8E"/>
    <w:rsid w:val="00AE32C5"/>
    <w:rsid w:val="00AE351B"/>
    <w:rsid w:val="00AE3A75"/>
    <w:rsid w:val="00AE498A"/>
    <w:rsid w:val="00AF22F6"/>
    <w:rsid w:val="00AF2EF9"/>
    <w:rsid w:val="00AF5275"/>
    <w:rsid w:val="00AF577A"/>
    <w:rsid w:val="00AF5B7E"/>
    <w:rsid w:val="00AF72BC"/>
    <w:rsid w:val="00B0078F"/>
    <w:rsid w:val="00B02A1D"/>
    <w:rsid w:val="00B049A1"/>
    <w:rsid w:val="00B141D7"/>
    <w:rsid w:val="00B16D3A"/>
    <w:rsid w:val="00B223A4"/>
    <w:rsid w:val="00B22EB0"/>
    <w:rsid w:val="00B23BD3"/>
    <w:rsid w:val="00B24A6F"/>
    <w:rsid w:val="00B272EB"/>
    <w:rsid w:val="00B2777A"/>
    <w:rsid w:val="00B27FCF"/>
    <w:rsid w:val="00B33ACD"/>
    <w:rsid w:val="00B44C48"/>
    <w:rsid w:val="00B5039F"/>
    <w:rsid w:val="00B506A9"/>
    <w:rsid w:val="00B5562F"/>
    <w:rsid w:val="00B622D8"/>
    <w:rsid w:val="00B76A2A"/>
    <w:rsid w:val="00B83D14"/>
    <w:rsid w:val="00B84A8F"/>
    <w:rsid w:val="00B874C7"/>
    <w:rsid w:val="00B87539"/>
    <w:rsid w:val="00B87BC9"/>
    <w:rsid w:val="00B90780"/>
    <w:rsid w:val="00B92F84"/>
    <w:rsid w:val="00B95247"/>
    <w:rsid w:val="00B97A7D"/>
    <w:rsid w:val="00BA65DD"/>
    <w:rsid w:val="00BB42C0"/>
    <w:rsid w:val="00BB440A"/>
    <w:rsid w:val="00BC114E"/>
    <w:rsid w:val="00BD0AA2"/>
    <w:rsid w:val="00BD36C1"/>
    <w:rsid w:val="00BD475D"/>
    <w:rsid w:val="00BE2994"/>
    <w:rsid w:val="00BE5391"/>
    <w:rsid w:val="00BE79FC"/>
    <w:rsid w:val="00BF17BB"/>
    <w:rsid w:val="00BF399E"/>
    <w:rsid w:val="00C03BFE"/>
    <w:rsid w:val="00C07377"/>
    <w:rsid w:val="00C177E2"/>
    <w:rsid w:val="00C31B27"/>
    <w:rsid w:val="00C31EDF"/>
    <w:rsid w:val="00C32343"/>
    <w:rsid w:val="00C336A0"/>
    <w:rsid w:val="00C556A0"/>
    <w:rsid w:val="00C55A78"/>
    <w:rsid w:val="00C603C2"/>
    <w:rsid w:val="00C64153"/>
    <w:rsid w:val="00C72EF8"/>
    <w:rsid w:val="00C73350"/>
    <w:rsid w:val="00C74DC6"/>
    <w:rsid w:val="00C82235"/>
    <w:rsid w:val="00C858A8"/>
    <w:rsid w:val="00C85DD5"/>
    <w:rsid w:val="00C90859"/>
    <w:rsid w:val="00C913B9"/>
    <w:rsid w:val="00C94436"/>
    <w:rsid w:val="00C96E98"/>
    <w:rsid w:val="00CA0B65"/>
    <w:rsid w:val="00CA402E"/>
    <w:rsid w:val="00CA6014"/>
    <w:rsid w:val="00CA7BE6"/>
    <w:rsid w:val="00CB26CA"/>
    <w:rsid w:val="00CB4BE6"/>
    <w:rsid w:val="00CB6B37"/>
    <w:rsid w:val="00CB78E5"/>
    <w:rsid w:val="00CC0F76"/>
    <w:rsid w:val="00CC3454"/>
    <w:rsid w:val="00CC6433"/>
    <w:rsid w:val="00CD1372"/>
    <w:rsid w:val="00CF14A0"/>
    <w:rsid w:val="00CF1C12"/>
    <w:rsid w:val="00D036D4"/>
    <w:rsid w:val="00D06145"/>
    <w:rsid w:val="00D1331B"/>
    <w:rsid w:val="00D17DD8"/>
    <w:rsid w:val="00D21EE1"/>
    <w:rsid w:val="00D27FF4"/>
    <w:rsid w:val="00D30489"/>
    <w:rsid w:val="00D30905"/>
    <w:rsid w:val="00D31FCE"/>
    <w:rsid w:val="00D3703E"/>
    <w:rsid w:val="00D4647A"/>
    <w:rsid w:val="00D464C2"/>
    <w:rsid w:val="00D532A3"/>
    <w:rsid w:val="00D547B7"/>
    <w:rsid w:val="00D55AE4"/>
    <w:rsid w:val="00D55D3D"/>
    <w:rsid w:val="00D6296B"/>
    <w:rsid w:val="00D6388C"/>
    <w:rsid w:val="00D66C65"/>
    <w:rsid w:val="00D81A3C"/>
    <w:rsid w:val="00D82FA1"/>
    <w:rsid w:val="00D845F1"/>
    <w:rsid w:val="00D86D9E"/>
    <w:rsid w:val="00DB422F"/>
    <w:rsid w:val="00DB46E2"/>
    <w:rsid w:val="00DB6448"/>
    <w:rsid w:val="00DB7AF7"/>
    <w:rsid w:val="00DB7CA5"/>
    <w:rsid w:val="00DB7D7F"/>
    <w:rsid w:val="00DC2421"/>
    <w:rsid w:val="00DC3424"/>
    <w:rsid w:val="00DC5623"/>
    <w:rsid w:val="00DC6495"/>
    <w:rsid w:val="00DC6C08"/>
    <w:rsid w:val="00DD3147"/>
    <w:rsid w:val="00DD6A68"/>
    <w:rsid w:val="00DD6FE7"/>
    <w:rsid w:val="00DE005C"/>
    <w:rsid w:val="00DF0591"/>
    <w:rsid w:val="00DF1BC6"/>
    <w:rsid w:val="00DF4B72"/>
    <w:rsid w:val="00DF7304"/>
    <w:rsid w:val="00E02A20"/>
    <w:rsid w:val="00E05F52"/>
    <w:rsid w:val="00E138AA"/>
    <w:rsid w:val="00E161B2"/>
    <w:rsid w:val="00E16DB4"/>
    <w:rsid w:val="00E17FDD"/>
    <w:rsid w:val="00E21F34"/>
    <w:rsid w:val="00E23E30"/>
    <w:rsid w:val="00E32196"/>
    <w:rsid w:val="00E53400"/>
    <w:rsid w:val="00E56929"/>
    <w:rsid w:val="00E606C3"/>
    <w:rsid w:val="00E63D5D"/>
    <w:rsid w:val="00E67D4A"/>
    <w:rsid w:val="00E72511"/>
    <w:rsid w:val="00E75FEF"/>
    <w:rsid w:val="00E919E1"/>
    <w:rsid w:val="00EB1137"/>
    <w:rsid w:val="00EB2847"/>
    <w:rsid w:val="00EB30C3"/>
    <w:rsid w:val="00EB3982"/>
    <w:rsid w:val="00EC3061"/>
    <w:rsid w:val="00EC535D"/>
    <w:rsid w:val="00EC6DB8"/>
    <w:rsid w:val="00ED07B6"/>
    <w:rsid w:val="00ED07D3"/>
    <w:rsid w:val="00EF1A48"/>
    <w:rsid w:val="00EF3388"/>
    <w:rsid w:val="00EF4C2A"/>
    <w:rsid w:val="00EF5481"/>
    <w:rsid w:val="00F03AC4"/>
    <w:rsid w:val="00F1556E"/>
    <w:rsid w:val="00F17A53"/>
    <w:rsid w:val="00F21789"/>
    <w:rsid w:val="00F2206A"/>
    <w:rsid w:val="00F238EC"/>
    <w:rsid w:val="00F26209"/>
    <w:rsid w:val="00F2647B"/>
    <w:rsid w:val="00F2779C"/>
    <w:rsid w:val="00F30D9E"/>
    <w:rsid w:val="00F40151"/>
    <w:rsid w:val="00F4100C"/>
    <w:rsid w:val="00F42AEA"/>
    <w:rsid w:val="00F433B7"/>
    <w:rsid w:val="00F46627"/>
    <w:rsid w:val="00F52922"/>
    <w:rsid w:val="00F54807"/>
    <w:rsid w:val="00F55C54"/>
    <w:rsid w:val="00F57CCE"/>
    <w:rsid w:val="00F6273B"/>
    <w:rsid w:val="00F63057"/>
    <w:rsid w:val="00F64762"/>
    <w:rsid w:val="00F7085F"/>
    <w:rsid w:val="00F760B5"/>
    <w:rsid w:val="00F80523"/>
    <w:rsid w:val="00F807FB"/>
    <w:rsid w:val="00F8146E"/>
    <w:rsid w:val="00F850E9"/>
    <w:rsid w:val="00F85422"/>
    <w:rsid w:val="00F9740F"/>
    <w:rsid w:val="00FA7A50"/>
    <w:rsid w:val="00FB0734"/>
    <w:rsid w:val="00FB2762"/>
    <w:rsid w:val="00FB34C9"/>
    <w:rsid w:val="00FB5836"/>
    <w:rsid w:val="00FC4AB6"/>
    <w:rsid w:val="00FC5DEB"/>
    <w:rsid w:val="00FD4757"/>
    <w:rsid w:val="00FE45BE"/>
    <w:rsid w:val="00FE51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A020F"/>
  </w:style>
  <w:style w:type="paragraph" w:styleId="Nagwek1">
    <w:name w:val="heading 1"/>
    <w:basedOn w:val="Normalny"/>
    <w:link w:val="Nagwek1Znak"/>
    <w:uiPriority w:val="9"/>
    <w:qFormat/>
    <w:rsid w:val="00726ED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Nagwek2">
    <w:name w:val="heading 2"/>
    <w:basedOn w:val="Normalny"/>
    <w:next w:val="Normalny"/>
    <w:link w:val="Nagwek2Znak"/>
    <w:uiPriority w:val="9"/>
    <w:semiHidden/>
    <w:unhideWhenUsed/>
    <w:qFormat/>
    <w:rsid w:val="005B297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semiHidden/>
    <w:unhideWhenUsed/>
    <w:qFormat/>
    <w:rsid w:val="005B2975"/>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ormalny1">
    <w:name w:val="Normalny1"/>
    <w:rsid w:val="005E7651"/>
    <w:pPr>
      <w:spacing w:before="100" w:beforeAutospacing="1" w:line="273" w:lineRule="auto"/>
    </w:pPr>
    <w:rPr>
      <w:rFonts w:ascii="Calibri" w:eastAsia="Times New Roman" w:hAnsi="Calibri" w:cs="Times New Roman"/>
      <w:lang w:eastAsia="en-GB"/>
    </w:rPr>
  </w:style>
  <w:style w:type="paragraph" w:customStyle="1" w:styleId="Nagwek31">
    <w:name w:val="Nagłówek 31"/>
    <w:basedOn w:val="Normalny"/>
    <w:next w:val="Normalny1"/>
    <w:rsid w:val="005E7651"/>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customStyle="1" w:styleId="NormalnyWeb1">
    <w:name w:val="Normalny (Web)1"/>
    <w:basedOn w:val="Normalny"/>
    <w:semiHidden/>
    <w:rsid w:val="005E765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kapitzlist1">
    <w:name w:val="Akapit z listą1"/>
    <w:basedOn w:val="Normalny"/>
    <w:rsid w:val="005E7651"/>
    <w:pPr>
      <w:spacing w:before="100" w:beforeAutospacing="1" w:line="273" w:lineRule="auto"/>
      <w:ind w:left="720"/>
      <w:contextualSpacing/>
    </w:pPr>
    <w:rPr>
      <w:rFonts w:ascii="Calibri" w:eastAsia="Times New Roman" w:hAnsi="Calibri" w:cs="Times New Roman"/>
      <w:lang w:eastAsia="en-GB"/>
    </w:rPr>
  </w:style>
  <w:style w:type="character" w:customStyle="1" w:styleId="15">
    <w:name w:val="15"/>
    <w:basedOn w:val="Domylnaczcionkaakapitu"/>
    <w:rsid w:val="005E7651"/>
    <w:rPr>
      <w:rFonts w:ascii="Times New Roman" w:hAnsi="Times New Roman" w:cs="Times New Roman" w:hint="default"/>
      <w:b/>
      <w:bCs/>
    </w:rPr>
  </w:style>
  <w:style w:type="character" w:styleId="Hipercze">
    <w:name w:val="Hyperlink"/>
    <w:basedOn w:val="Domylnaczcionkaakapitu"/>
    <w:uiPriority w:val="99"/>
    <w:unhideWhenUsed/>
    <w:rsid w:val="005E7651"/>
    <w:rPr>
      <w:color w:val="0000FF"/>
      <w:u w:val="single"/>
    </w:rPr>
  </w:style>
  <w:style w:type="paragraph" w:customStyle="1" w:styleId="lead">
    <w:name w:val="lead"/>
    <w:basedOn w:val="Normalny"/>
    <w:rsid w:val="00AF2EF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ekstdymka">
    <w:name w:val="Balloon Text"/>
    <w:basedOn w:val="Normalny"/>
    <w:link w:val="TekstdymkaZnak"/>
    <w:uiPriority w:val="99"/>
    <w:semiHidden/>
    <w:unhideWhenUsed/>
    <w:rsid w:val="005708A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708AF"/>
    <w:rPr>
      <w:rFonts w:ascii="Tahoma" w:hAnsi="Tahoma" w:cs="Tahoma"/>
      <w:sz w:val="16"/>
      <w:szCs w:val="16"/>
    </w:rPr>
  </w:style>
  <w:style w:type="paragraph" w:styleId="Akapitzlist">
    <w:name w:val="List Paragraph"/>
    <w:basedOn w:val="Normalny"/>
    <w:uiPriority w:val="34"/>
    <w:qFormat/>
    <w:rsid w:val="00B87539"/>
    <w:pPr>
      <w:ind w:left="720"/>
      <w:contextualSpacing/>
    </w:pPr>
  </w:style>
  <w:style w:type="paragraph" w:styleId="NormalnyWeb">
    <w:name w:val="Normal (Web)"/>
    <w:uiPriority w:val="99"/>
    <w:semiHidden/>
    <w:unhideWhenUsed/>
    <w:rsid w:val="00F63057"/>
    <w:pPr>
      <w:spacing w:beforeAutospacing="1" w:after="0" w:afterAutospacing="1"/>
    </w:pPr>
    <w:rPr>
      <w:rFonts w:ascii="Times New Roman" w:eastAsia="SimSun" w:hAnsi="Times New Roman" w:cs="Times New Roman"/>
      <w:sz w:val="24"/>
      <w:szCs w:val="24"/>
      <w:lang w:val="en-US" w:eastAsia="zh-CN"/>
    </w:rPr>
  </w:style>
  <w:style w:type="character" w:customStyle="1" w:styleId="a">
    <w:name w:val="a"/>
    <w:basedOn w:val="Domylnaczcionkaakapitu"/>
    <w:rsid w:val="00A53377"/>
  </w:style>
  <w:style w:type="paragraph" w:styleId="Nagwek">
    <w:name w:val="header"/>
    <w:basedOn w:val="Normalny"/>
    <w:link w:val="NagwekZnak"/>
    <w:uiPriority w:val="99"/>
    <w:unhideWhenUsed/>
    <w:rsid w:val="0094575E"/>
    <w:pPr>
      <w:tabs>
        <w:tab w:val="center" w:pos="4513"/>
        <w:tab w:val="right" w:pos="9026"/>
      </w:tabs>
      <w:spacing w:after="0" w:line="240" w:lineRule="auto"/>
    </w:pPr>
  </w:style>
  <w:style w:type="character" w:customStyle="1" w:styleId="NagwekZnak">
    <w:name w:val="Nagłówek Znak"/>
    <w:basedOn w:val="Domylnaczcionkaakapitu"/>
    <w:link w:val="Nagwek"/>
    <w:uiPriority w:val="99"/>
    <w:rsid w:val="0094575E"/>
  </w:style>
  <w:style w:type="paragraph" w:styleId="Stopka">
    <w:name w:val="footer"/>
    <w:basedOn w:val="Normalny"/>
    <w:link w:val="StopkaZnak"/>
    <w:uiPriority w:val="99"/>
    <w:unhideWhenUsed/>
    <w:rsid w:val="0094575E"/>
    <w:pPr>
      <w:tabs>
        <w:tab w:val="center" w:pos="4513"/>
        <w:tab w:val="right" w:pos="9026"/>
      </w:tabs>
      <w:spacing w:after="0" w:line="240" w:lineRule="auto"/>
    </w:pPr>
  </w:style>
  <w:style w:type="character" w:customStyle="1" w:styleId="StopkaZnak">
    <w:name w:val="Stopka Znak"/>
    <w:basedOn w:val="Domylnaczcionkaakapitu"/>
    <w:link w:val="Stopka"/>
    <w:uiPriority w:val="99"/>
    <w:rsid w:val="0094575E"/>
  </w:style>
  <w:style w:type="character" w:customStyle="1" w:styleId="subjectfield-postprocessinghook">
    <w:name w:val="subjectfield-postprocessinghook"/>
    <w:basedOn w:val="Domylnaczcionkaakapitu"/>
    <w:rsid w:val="00320A5A"/>
  </w:style>
  <w:style w:type="table" w:styleId="Tabela-Siatka">
    <w:name w:val="Table Grid"/>
    <w:basedOn w:val="Standardowy"/>
    <w:uiPriority w:val="59"/>
    <w:rsid w:val="00217C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
    <w:name w:val="Nagłówek 1 Znak"/>
    <w:basedOn w:val="Domylnaczcionkaakapitu"/>
    <w:link w:val="Nagwek1"/>
    <w:uiPriority w:val="9"/>
    <w:rsid w:val="00726EDF"/>
    <w:rPr>
      <w:rFonts w:ascii="Times New Roman" w:eastAsia="Times New Roman" w:hAnsi="Times New Roman" w:cs="Times New Roman"/>
      <w:b/>
      <w:bCs/>
      <w:kern w:val="36"/>
      <w:sz w:val="48"/>
      <w:szCs w:val="48"/>
      <w:lang w:eastAsia="en-GB"/>
    </w:rPr>
  </w:style>
  <w:style w:type="character" w:customStyle="1" w:styleId="titleauthoretc">
    <w:name w:val="titleauthoretc"/>
    <w:basedOn w:val="Domylnaczcionkaakapitu"/>
    <w:rsid w:val="00726EDF"/>
  </w:style>
  <w:style w:type="character" w:styleId="Pogrubienie">
    <w:name w:val="Strong"/>
    <w:basedOn w:val="Domylnaczcionkaakapitu"/>
    <w:uiPriority w:val="22"/>
    <w:qFormat/>
    <w:rsid w:val="00726EDF"/>
    <w:rPr>
      <w:b/>
      <w:bCs/>
    </w:rPr>
  </w:style>
  <w:style w:type="character" w:customStyle="1" w:styleId="pages">
    <w:name w:val="pages"/>
    <w:basedOn w:val="Domylnaczcionkaakapitu"/>
    <w:rsid w:val="002D071C"/>
  </w:style>
  <w:style w:type="character" w:customStyle="1" w:styleId="authors">
    <w:name w:val="authors"/>
    <w:basedOn w:val="Domylnaczcionkaakapitu"/>
    <w:rsid w:val="002D071C"/>
  </w:style>
  <w:style w:type="character" w:customStyle="1" w:styleId="full-authors">
    <w:name w:val="full-authors"/>
    <w:basedOn w:val="Domylnaczcionkaakapitu"/>
    <w:rsid w:val="002D071C"/>
  </w:style>
  <w:style w:type="character" w:customStyle="1" w:styleId="Nagwek2Znak">
    <w:name w:val="Nagłówek 2 Znak"/>
    <w:basedOn w:val="Domylnaczcionkaakapitu"/>
    <w:link w:val="Nagwek2"/>
    <w:uiPriority w:val="9"/>
    <w:semiHidden/>
    <w:rsid w:val="005B2975"/>
    <w:rPr>
      <w:rFonts w:asciiTheme="majorHAnsi" w:eastAsiaTheme="majorEastAsia" w:hAnsiTheme="majorHAnsi" w:cstheme="majorBidi"/>
      <w:b/>
      <w:bCs/>
      <w:color w:val="4F81BD" w:themeColor="accent1"/>
      <w:sz w:val="26"/>
      <w:szCs w:val="26"/>
    </w:rPr>
  </w:style>
  <w:style w:type="character" w:customStyle="1" w:styleId="Nagwek3Znak">
    <w:name w:val="Nagłówek 3 Znak"/>
    <w:basedOn w:val="Domylnaczcionkaakapitu"/>
    <w:link w:val="Nagwek3"/>
    <w:uiPriority w:val="9"/>
    <w:semiHidden/>
    <w:rsid w:val="005B2975"/>
    <w:rPr>
      <w:rFonts w:asciiTheme="majorHAnsi" w:eastAsiaTheme="majorEastAsia" w:hAnsiTheme="majorHAnsi" w:cstheme="majorBidi"/>
      <w:b/>
      <w:bCs/>
      <w:color w:val="4F81BD" w:themeColor="accent1"/>
    </w:rPr>
  </w:style>
  <w:style w:type="character" w:customStyle="1" w:styleId="nlmfpage">
    <w:name w:val="nlm_fpage"/>
    <w:basedOn w:val="Domylnaczcionkaakapitu"/>
    <w:rsid w:val="001A6D03"/>
  </w:style>
  <w:style w:type="character" w:customStyle="1" w:styleId="nlmstring-name">
    <w:name w:val="nlm_string-name"/>
    <w:basedOn w:val="Domylnaczcionkaakapitu"/>
    <w:rsid w:val="008C41CB"/>
  </w:style>
  <w:style w:type="character" w:customStyle="1" w:styleId="nlmyear">
    <w:name w:val="nlm_year"/>
    <w:basedOn w:val="Domylnaczcionkaakapitu"/>
    <w:rsid w:val="008C41CB"/>
  </w:style>
  <w:style w:type="character" w:customStyle="1" w:styleId="nlmarticle-title">
    <w:name w:val="nlm_article-title"/>
    <w:basedOn w:val="Domylnaczcionkaakapitu"/>
    <w:rsid w:val="008C41CB"/>
  </w:style>
  <w:style w:type="character" w:customStyle="1" w:styleId="nlmlpage">
    <w:name w:val="nlm_lpage"/>
    <w:basedOn w:val="Domylnaczcionkaakapitu"/>
    <w:rsid w:val="008C41CB"/>
  </w:style>
  <w:style w:type="paragraph" w:styleId="Nagwekspisutreci">
    <w:name w:val="TOC Heading"/>
    <w:basedOn w:val="Nagwek1"/>
    <w:next w:val="Normalny"/>
    <w:uiPriority w:val="39"/>
    <w:unhideWhenUsed/>
    <w:qFormat/>
    <w:rsid w:val="00B049A1"/>
    <w:pPr>
      <w:keepNext/>
      <w:keepLines/>
      <w:spacing w:before="240" w:beforeAutospacing="0" w:after="0" w:afterAutospacing="0" w:line="259" w:lineRule="auto"/>
      <w:outlineLvl w:val="9"/>
    </w:pPr>
    <w:rPr>
      <w:rFonts w:asciiTheme="majorHAnsi" w:eastAsiaTheme="majorEastAsia" w:hAnsiTheme="majorHAnsi" w:cstheme="majorBidi"/>
      <w:b w:val="0"/>
      <w:bCs w:val="0"/>
      <w:color w:val="365F91" w:themeColor="accent1" w:themeShade="BF"/>
      <w:kern w:val="0"/>
      <w:sz w:val="32"/>
      <w:szCs w:val="32"/>
      <w:lang w:val="en-US" w:eastAsia="en-US"/>
    </w:rPr>
  </w:style>
  <w:style w:type="paragraph" w:styleId="Spistreci2">
    <w:name w:val="toc 2"/>
    <w:basedOn w:val="Normalny"/>
    <w:next w:val="Normalny"/>
    <w:autoRedefine/>
    <w:uiPriority w:val="39"/>
    <w:unhideWhenUsed/>
    <w:rsid w:val="00B049A1"/>
    <w:pPr>
      <w:spacing w:after="100"/>
      <w:ind w:left="220"/>
    </w:pPr>
  </w:style>
  <w:style w:type="paragraph" w:styleId="Spistreci3">
    <w:name w:val="toc 3"/>
    <w:basedOn w:val="Normalny"/>
    <w:next w:val="Normalny"/>
    <w:autoRedefine/>
    <w:uiPriority w:val="39"/>
    <w:unhideWhenUsed/>
    <w:rsid w:val="00B049A1"/>
    <w:pPr>
      <w:spacing w:after="100"/>
      <w:ind w:left="440"/>
    </w:pPr>
  </w:style>
  <w:style w:type="paragraph" w:customStyle="1" w:styleId="BodyB">
    <w:name w:val="Body B"/>
    <w:rsid w:val="00533A3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n-US" w:eastAsia="en-GB"/>
    </w:rPr>
  </w:style>
  <w:style w:type="paragraph" w:customStyle="1" w:styleId="BodyC">
    <w:name w:val="Body C"/>
    <w:rsid w:val="00533A3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n-US"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A020F"/>
  </w:style>
  <w:style w:type="paragraph" w:styleId="Nagwek1">
    <w:name w:val="heading 1"/>
    <w:basedOn w:val="Normalny"/>
    <w:link w:val="Nagwek1Znak"/>
    <w:uiPriority w:val="9"/>
    <w:qFormat/>
    <w:rsid w:val="00726ED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Nagwek2">
    <w:name w:val="heading 2"/>
    <w:basedOn w:val="Normalny"/>
    <w:next w:val="Normalny"/>
    <w:link w:val="Nagwek2Znak"/>
    <w:uiPriority w:val="9"/>
    <w:semiHidden/>
    <w:unhideWhenUsed/>
    <w:qFormat/>
    <w:rsid w:val="005B297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semiHidden/>
    <w:unhideWhenUsed/>
    <w:qFormat/>
    <w:rsid w:val="005B2975"/>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ormalny1">
    <w:name w:val="Normalny1"/>
    <w:rsid w:val="005E7651"/>
    <w:pPr>
      <w:spacing w:before="100" w:beforeAutospacing="1" w:line="273" w:lineRule="auto"/>
    </w:pPr>
    <w:rPr>
      <w:rFonts w:ascii="Calibri" w:eastAsia="Times New Roman" w:hAnsi="Calibri" w:cs="Times New Roman"/>
      <w:lang w:eastAsia="en-GB"/>
    </w:rPr>
  </w:style>
  <w:style w:type="paragraph" w:customStyle="1" w:styleId="Nagwek31">
    <w:name w:val="Nagłówek 31"/>
    <w:basedOn w:val="Normalny"/>
    <w:next w:val="Normalny1"/>
    <w:rsid w:val="005E7651"/>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customStyle="1" w:styleId="NormalnyWeb1">
    <w:name w:val="Normalny (Web)1"/>
    <w:basedOn w:val="Normalny"/>
    <w:semiHidden/>
    <w:rsid w:val="005E765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kapitzlist1">
    <w:name w:val="Akapit z listą1"/>
    <w:basedOn w:val="Normalny"/>
    <w:rsid w:val="005E7651"/>
    <w:pPr>
      <w:spacing w:before="100" w:beforeAutospacing="1" w:line="273" w:lineRule="auto"/>
      <w:ind w:left="720"/>
      <w:contextualSpacing/>
    </w:pPr>
    <w:rPr>
      <w:rFonts w:ascii="Calibri" w:eastAsia="Times New Roman" w:hAnsi="Calibri" w:cs="Times New Roman"/>
      <w:lang w:eastAsia="en-GB"/>
    </w:rPr>
  </w:style>
  <w:style w:type="character" w:customStyle="1" w:styleId="15">
    <w:name w:val="15"/>
    <w:basedOn w:val="Domylnaczcionkaakapitu"/>
    <w:rsid w:val="005E7651"/>
    <w:rPr>
      <w:rFonts w:ascii="Times New Roman" w:hAnsi="Times New Roman" w:cs="Times New Roman" w:hint="default"/>
      <w:b/>
      <w:bCs/>
    </w:rPr>
  </w:style>
  <w:style w:type="character" w:styleId="Hipercze">
    <w:name w:val="Hyperlink"/>
    <w:basedOn w:val="Domylnaczcionkaakapitu"/>
    <w:uiPriority w:val="99"/>
    <w:unhideWhenUsed/>
    <w:rsid w:val="005E7651"/>
    <w:rPr>
      <w:color w:val="0000FF"/>
      <w:u w:val="single"/>
    </w:rPr>
  </w:style>
  <w:style w:type="paragraph" w:customStyle="1" w:styleId="lead">
    <w:name w:val="lead"/>
    <w:basedOn w:val="Normalny"/>
    <w:rsid w:val="00AF2EF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ekstdymka">
    <w:name w:val="Balloon Text"/>
    <w:basedOn w:val="Normalny"/>
    <w:link w:val="TekstdymkaZnak"/>
    <w:uiPriority w:val="99"/>
    <w:semiHidden/>
    <w:unhideWhenUsed/>
    <w:rsid w:val="005708A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708AF"/>
    <w:rPr>
      <w:rFonts w:ascii="Tahoma" w:hAnsi="Tahoma" w:cs="Tahoma"/>
      <w:sz w:val="16"/>
      <w:szCs w:val="16"/>
    </w:rPr>
  </w:style>
  <w:style w:type="paragraph" w:styleId="Akapitzlist">
    <w:name w:val="List Paragraph"/>
    <w:basedOn w:val="Normalny"/>
    <w:uiPriority w:val="34"/>
    <w:qFormat/>
    <w:rsid w:val="00B87539"/>
    <w:pPr>
      <w:ind w:left="720"/>
      <w:contextualSpacing/>
    </w:pPr>
  </w:style>
  <w:style w:type="paragraph" w:styleId="NormalnyWeb">
    <w:name w:val="Normal (Web)"/>
    <w:uiPriority w:val="99"/>
    <w:semiHidden/>
    <w:unhideWhenUsed/>
    <w:rsid w:val="00F63057"/>
    <w:pPr>
      <w:spacing w:beforeAutospacing="1" w:after="0" w:afterAutospacing="1"/>
    </w:pPr>
    <w:rPr>
      <w:rFonts w:ascii="Times New Roman" w:eastAsia="SimSun" w:hAnsi="Times New Roman" w:cs="Times New Roman"/>
      <w:sz w:val="24"/>
      <w:szCs w:val="24"/>
      <w:lang w:val="en-US" w:eastAsia="zh-CN"/>
    </w:rPr>
  </w:style>
  <w:style w:type="character" w:customStyle="1" w:styleId="a">
    <w:name w:val="a"/>
    <w:basedOn w:val="Domylnaczcionkaakapitu"/>
    <w:rsid w:val="00A53377"/>
  </w:style>
  <w:style w:type="paragraph" w:styleId="Nagwek">
    <w:name w:val="header"/>
    <w:basedOn w:val="Normalny"/>
    <w:link w:val="NagwekZnak"/>
    <w:uiPriority w:val="99"/>
    <w:unhideWhenUsed/>
    <w:rsid w:val="0094575E"/>
    <w:pPr>
      <w:tabs>
        <w:tab w:val="center" w:pos="4513"/>
        <w:tab w:val="right" w:pos="9026"/>
      </w:tabs>
      <w:spacing w:after="0" w:line="240" w:lineRule="auto"/>
    </w:pPr>
  </w:style>
  <w:style w:type="character" w:customStyle="1" w:styleId="NagwekZnak">
    <w:name w:val="Nagłówek Znak"/>
    <w:basedOn w:val="Domylnaczcionkaakapitu"/>
    <w:link w:val="Nagwek"/>
    <w:uiPriority w:val="99"/>
    <w:rsid w:val="0094575E"/>
  </w:style>
  <w:style w:type="paragraph" w:styleId="Stopka">
    <w:name w:val="footer"/>
    <w:basedOn w:val="Normalny"/>
    <w:link w:val="StopkaZnak"/>
    <w:uiPriority w:val="99"/>
    <w:unhideWhenUsed/>
    <w:rsid w:val="0094575E"/>
    <w:pPr>
      <w:tabs>
        <w:tab w:val="center" w:pos="4513"/>
        <w:tab w:val="right" w:pos="9026"/>
      </w:tabs>
      <w:spacing w:after="0" w:line="240" w:lineRule="auto"/>
    </w:pPr>
  </w:style>
  <w:style w:type="character" w:customStyle="1" w:styleId="StopkaZnak">
    <w:name w:val="Stopka Znak"/>
    <w:basedOn w:val="Domylnaczcionkaakapitu"/>
    <w:link w:val="Stopka"/>
    <w:uiPriority w:val="99"/>
    <w:rsid w:val="0094575E"/>
  </w:style>
  <w:style w:type="character" w:customStyle="1" w:styleId="subjectfield-postprocessinghook">
    <w:name w:val="subjectfield-postprocessinghook"/>
    <w:basedOn w:val="Domylnaczcionkaakapitu"/>
    <w:rsid w:val="00320A5A"/>
  </w:style>
  <w:style w:type="table" w:styleId="Tabela-Siatka">
    <w:name w:val="Table Grid"/>
    <w:basedOn w:val="Standardowy"/>
    <w:uiPriority w:val="59"/>
    <w:rsid w:val="00217C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
    <w:name w:val="Nagłówek 1 Znak"/>
    <w:basedOn w:val="Domylnaczcionkaakapitu"/>
    <w:link w:val="Nagwek1"/>
    <w:uiPriority w:val="9"/>
    <w:rsid w:val="00726EDF"/>
    <w:rPr>
      <w:rFonts w:ascii="Times New Roman" w:eastAsia="Times New Roman" w:hAnsi="Times New Roman" w:cs="Times New Roman"/>
      <w:b/>
      <w:bCs/>
      <w:kern w:val="36"/>
      <w:sz w:val="48"/>
      <w:szCs w:val="48"/>
      <w:lang w:eastAsia="en-GB"/>
    </w:rPr>
  </w:style>
  <w:style w:type="character" w:customStyle="1" w:styleId="titleauthoretc">
    <w:name w:val="titleauthoretc"/>
    <w:basedOn w:val="Domylnaczcionkaakapitu"/>
    <w:rsid w:val="00726EDF"/>
  </w:style>
  <w:style w:type="character" w:styleId="Pogrubienie">
    <w:name w:val="Strong"/>
    <w:basedOn w:val="Domylnaczcionkaakapitu"/>
    <w:uiPriority w:val="22"/>
    <w:qFormat/>
    <w:rsid w:val="00726EDF"/>
    <w:rPr>
      <w:b/>
      <w:bCs/>
    </w:rPr>
  </w:style>
  <w:style w:type="character" w:customStyle="1" w:styleId="pages">
    <w:name w:val="pages"/>
    <w:basedOn w:val="Domylnaczcionkaakapitu"/>
    <w:rsid w:val="002D071C"/>
  </w:style>
  <w:style w:type="character" w:customStyle="1" w:styleId="authors">
    <w:name w:val="authors"/>
    <w:basedOn w:val="Domylnaczcionkaakapitu"/>
    <w:rsid w:val="002D071C"/>
  </w:style>
  <w:style w:type="character" w:customStyle="1" w:styleId="full-authors">
    <w:name w:val="full-authors"/>
    <w:basedOn w:val="Domylnaczcionkaakapitu"/>
    <w:rsid w:val="002D071C"/>
  </w:style>
  <w:style w:type="character" w:customStyle="1" w:styleId="Nagwek2Znak">
    <w:name w:val="Nagłówek 2 Znak"/>
    <w:basedOn w:val="Domylnaczcionkaakapitu"/>
    <w:link w:val="Nagwek2"/>
    <w:uiPriority w:val="9"/>
    <w:semiHidden/>
    <w:rsid w:val="005B2975"/>
    <w:rPr>
      <w:rFonts w:asciiTheme="majorHAnsi" w:eastAsiaTheme="majorEastAsia" w:hAnsiTheme="majorHAnsi" w:cstheme="majorBidi"/>
      <w:b/>
      <w:bCs/>
      <w:color w:val="4F81BD" w:themeColor="accent1"/>
      <w:sz w:val="26"/>
      <w:szCs w:val="26"/>
    </w:rPr>
  </w:style>
  <w:style w:type="character" w:customStyle="1" w:styleId="Nagwek3Znak">
    <w:name w:val="Nagłówek 3 Znak"/>
    <w:basedOn w:val="Domylnaczcionkaakapitu"/>
    <w:link w:val="Nagwek3"/>
    <w:uiPriority w:val="9"/>
    <w:semiHidden/>
    <w:rsid w:val="005B2975"/>
    <w:rPr>
      <w:rFonts w:asciiTheme="majorHAnsi" w:eastAsiaTheme="majorEastAsia" w:hAnsiTheme="majorHAnsi" w:cstheme="majorBidi"/>
      <w:b/>
      <w:bCs/>
      <w:color w:val="4F81BD" w:themeColor="accent1"/>
    </w:rPr>
  </w:style>
  <w:style w:type="character" w:customStyle="1" w:styleId="nlmfpage">
    <w:name w:val="nlm_fpage"/>
    <w:basedOn w:val="Domylnaczcionkaakapitu"/>
    <w:rsid w:val="001A6D03"/>
  </w:style>
  <w:style w:type="character" w:customStyle="1" w:styleId="nlmstring-name">
    <w:name w:val="nlm_string-name"/>
    <w:basedOn w:val="Domylnaczcionkaakapitu"/>
    <w:rsid w:val="008C41CB"/>
  </w:style>
  <w:style w:type="character" w:customStyle="1" w:styleId="nlmyear">
    <w:name w:val="nlm_year"/>
    <w:basedOn w:val="Domylnaczcionkaakapitu"/>
    <w:rsid w:val="008C41CB"/>
  </w:style>
  <w:style w:type="character" w:customStyle="1" w:styleId="nlmarticle-title">
    <w:name w:val="nlm_article-title"/>
    <w:basedOn w:val="Domylnaczcionkaakapitu"/>
    <w:rsid w:val="008C41CB"/>
  </w:style>
  <w:style w:type="character" w:customStyle="1" w:styleId="nlmlpage">
    <w:name w:val="nlm_lpage"/>
    <w:basedOn w:val="Domylnaczcionkaakapitu"/>
    <w:rsid w:val="008C41CB"/>
  </w:style>
  <w:style w:type="paragraph" w:styleId="Nagwekspisutreci">
    <w:name w:val="TOC Heading"/>
    <w:basedOn w:val="Nagwek1"/>
    <w:next w:val="Normalny"/>
    <w:uiPriority w:val="39"/>
    <w:unhideWhenUsed/>
    <w:qFormat/>
    <w:rsid w:val="00B049A1"/>
    <w:pPr>
      <w:keepNext/>
      <w:keepLines/>
      <w:spacing w:before="240" w:beforeAutospacing="0" w:after="0" w:afterAutospacing="0" w:line="259" w:lineRule="auto"/>
      <w:outlineLvl w:val="9"/>
    </w:pPr>
    <w:rPr>
      <w:rFonts w:asciiTheme="majorHAnsi" w:eastAsiaTheme="majorEastAsia" w:hAnsiTheme="majorHAnsi" w:cstheme="majorBidi"/>
      <w:b w:val="0"/>
      <w:bCs w:val="0"/>
      <w:color w:val="365F91" w:themeColor="accent1" w:themeShade="BF"/>
      <w:kern w:val="0"/>
      <w:sz w:val="32"/>
      <w:szCs w:val="32"/>
      <w:lang w:val="en-US" w:eastAsia="en-US"/>
    </w:rPr>
  </w:style>
  <w:style w:type="paragraph" w:styleId="Spistreci2">
    <w:name w:val="toc 2"/>
    <w:basedOn w:val="Normalny"/>
    <w:next w:val="Normalny"/>
    <w:autoRedefine/>
    <w:uiPriority w:val="39"/>
    <w:unhideWhenUsed/>
    <w:rsid w:val="00B049A1"/>
    <w:pPr>
      <w:spacing w:after="100"/>
      <w:ind w:left="220"/>
    </w:pPr>
  </w:style>
  <w:style w:type="paragraph" w:styleId="Spistreci3">
    <w:name w:val="toc 3"/>
    <w:basedOn w:val="Normalny"/>
    <w:next w:val="Normalny"/>
    <w:autoRedefine/>
    <w:uiPriority w:val="39"/>
    <w:unhideWhenUsed/>
    <w:rsid w:val="00B049A1"/>
    <w:pPr>
      <w:spacing w:after="100"/>
      <w:ind w:left="440"/>
    </w:pPr>
  </w:style>
  <w:style w:type="paragraph" w:customStyle="1" w:styleId="BodyB">
    <w:name w:val="Body B"/>
    <w:rsid w:val="00533A3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n-US" w:eastAsia="en-GB"/>
    </w:rPr>
  </w:style>
  <w:style w:type="paragraph" w:customStyle="1" w:styleId="BodyC">
    <w:name w:val="Body C"/>
    <w:rsid w:val="00533A3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887978">
      <w:bodyDiv w:val="1"/>
      <w:marLeft w:val="0"/>
      <w:marRight w:val="0"/>
      <w:marTop w:val="0"/>
      <w:marBottom w:val="0"/>
      <w:divBdr>
        <w:top w:val="none" w:sz="0" w:space="0" w:color="auto"/>
        <w:left w:val="none" w:sz="0" w:space="0" w:color="auto"/>
        <w:bottom w:val="none" w:sz="0" w:space="0" w:color="auto"/>
        <w:right w:val="none" w:sz="0" w:space="0" w:color="auto"/>
      </w:divBdr>
      <w:divsChild>
        <w:div w:id="1737317408">
          <w:marLeft w:val="0"/>
          <w:marRight w:val="0"/>
          <w:marTop w:val="0"/>
          <w:marBottom w:val="0"/>
          <w:divBdr>
            <w:top w:val="none" w:sz="0" w:space="0" w:color="auto"/>
            <w:left w:val="none" w:sz="0" w:space="0" w:color="auto"/>
            <w:bottom w:val="none" w:sz="0" w:space="0" w:color="auto"/>
            <w:right w:val="none" w:sz="0" w:space="0" w:color="auto"/>
          </w:divBdr>
          <w:divsChild>
            <w:div w:id="2049336973">
              <w:marLeft w:val="0"/>
              <w:marRight w:val="0"/>
              <w:marTop w:val="0"/>
              <w:marBottom w:val="0"/>
              <w:divBdr>
                <w:top w:val="none" w:sz="0" w:space="0" w:color="auto"/>
                <w:left w:val="none" w:sz="0" w:space="0" w:color="auto"/>
                <w:bottom w:val="none" w:sz="0" w:space="0" w:color="auto"/>
                <w:right w:val="none" w:sz="0" w:space="0" w:color="auto"/>
              </w:divBdr>
            </w:div>
          </w:divsChild>
        </w:div>
        <w:div w:id="1644505067">
          <w:marLeft w:val="0"/>
          <w:marRight w:val="0"/>
          <w:marTop w:val="0"/>
          <w:marBottom w:val="0"/>
          <w:divBdr>
            <w:top w:val="none" w:sz="0" w:space="0" w:color="auto"/>
            <w:left w:val="none" w:sz="0" w:space="0" w:color="auto"/>
            <w:bottom w:val="none" w:sz="0" w:space="0" w:color="auto"/>
            <w:right w:val="none" w:sz="0" w:space="0" w:color="auto"/>
          </w:divBdr>
        </w:div>
      </w:divsChild>
    </w:div>
    <w:div w:id="68812885">
      <w:bodyDiv w:val="1"/>
      <w:marLeft w:val="0"/>
      <w:marRight w:val="0"/>
      <w:marTop w:val="0"/>
      <w:marBottom w:val="0"/>
      <w:divBdr>
        <w:top w:val="none" w:sz="0" w:space="0" w:color="auto"/>
        <w:left w:val="none" w:sz="0" w:space="0" w:color="auto"/>
        <w:bottom w:val="none" w:sz="0" w:space="0" w:color="auto"/>
        <w:right w:val="none" w:sz="0" w:space="0" w:color="auto"/>
      </w:divBdr>
      <w:divsChild>
        <w:div w:id="437991123">
          <w:marLeft w:val="0"/>
          <w:marRight w:val="0"/>
          <w:marTop w:val="0"/>
          <w:marBottom w:val="0"/>
          <w:divBdr>
            <w:top w:val="none" w:sz="0" w:space="0" w:color="auto"/>
            <w:left w:val="none" w:sz="0" w:space="0" w:color="auto"/>
            <w:bottom w:val="none" w:sz="0" w:space="0" w:color="auto"/>
            <w:right w:val="none" w:sz="0" w:space="0" w:color="auto"/>
          </w:divBdr>
        </w:div>
        <w:div w:id="1417746000">
          <w:marLeft w:val="0"/>
          <w:marRight w:val="0"/>
          <w:marTop w:val="0"/>
          <w:marBottom w:val="0"/>
          <w:divBdr>
            <w:top w:val="none" w:sz="0" w:space="0" w:color="auto"/>
            <w:left w:val="none" w:sz="0" w:space="0" w:color="auto"/>
            <w:bottom w:val="none" w:sz="0" w:space="0" w:color="auto"/>
            <w:right w:val="none" w:sz="0" w:space="0" w:color="auto"/>
          </w:divBdr>
        </w:div>
      </w:divsChild>
    </w:div>
    <w:div w:id="152373496">
      <w:bodyDiv w:val="1"/>
      <w:marLeft w:val="0"/>
      <w:marRight w:val="0"/>
      <w:marTop w:val="0"/>
      <w:marBottom w:val="0"/>
      <w:divBdr>
        <w:top w:val="none" w:sz="0" w:space="0" w:color="auto"/>
        <w:left w:val="none" w:sz="0" w:space="0" w:color="auto"/>
        <w:bottom w:val="none" w:sz="0" w:space="0" w:color="auto"/>
        <w:right w:val="none" w:sz="0" w:space="0" w:color="auto"/>
      </w:divBdr>
    </w:div>
    <w:div w:id="180241740">
      <w:bodyDiv w:val="1"/>
      <w:marLeft w:val="0"/>
      <w:marRight w:val="0"/>
      <w:marTop w:val="0"/>
      <w:marBottom w:val="0"/>
      <w:divBdr>
        <w:top w:val="none" w:sz="0" w:space="0" w:color="auto"/>
        <w:left w:val="none" w:sz="0" w:space="0" w:color="auto"/>
        <w:bottom w:val="none" w:sz="0" w:space="0" w:color="auto"/>
        <w:right w:val="none" w:sz="0" w:space="0" w:color="auto"/>
      </w:divBdr>
    </w:div>
    <w:div w:id="659624793">
      <w:bodyDiv w:val="1"/>
      <w:marLeft w:val="0"/>
      <w:marRight w:val="0"/>
      <w:marTop w:val="0"/>
      <w:marBottom w:val="0"/>
      <w:divBdr>
        <w:top w:val="none" w:sz="0" w:space="0" w:color="auto"/>
        <w:left w:val="none" w:sz="0" w:space="0" w:color="auto"/>
        <w:bottom w:val="none" w:sz="0" w:space="0" w:color="auto"/>
        <w:right w:val="none" w:sz="0" w:space="0" w:color="auto"/>
      </w:divBdr>
      <w:divsChild>
        <w:div w:id="1255822606">
          <w:marLeft w:val="0"/>
          <w:marRight w:val="0"/>
          <w:marTop w:val="0"/>
          <w:marBottom w:val="0"/>
          <w:divBdr>
            <w:top w:val="none" w:sz="0" w:space="0" w:color="auto"/>
            <w:left w:val="none" w:sz="0" w:space="0" w:color="auto"/>
            <w:bottom w:val="none" w:sz="0" w:space="0" w:color="auto"/>
            <w:right w:val="none" w:sz="0" w:space="0" w:color="auto"/>
          </w:divBdr>
          <w:divsChild>
            <w:div w:id="1031879329">
              <w:marLeft w:val="0"/>
              <w:marRight w:val="0"/>
              <w:marTop w:val="0"/>
              <w:marBottom w:val="0"/>
              <w:divBdr>
                <w:top w:val="none" w:sz="0" w:space="0" w:color="auto"/>
                <w:left w:val="none" w:sz="0" w:space="0" w:color="auto"/>
                <w:bottom w:val="none" w:sz="0" w:space="0" w:color="auto"/>
                <w:right w:val="none" w:sz="0" w:space="0" w:color="auto"/>
              </w:divBdr>
            </w:div>
          </w:divsChild>
        </w:div>
        <w:div w:id="487596395">
          <w:marLeft w:val="0"/>
          <w:marRight w:val="0"/>
          <w:marTop w:val="0"/>
          <w:marBottom w:val="0"/>
          <w:divBdr>
            <w:top w:val="none" w:sz="0" w:space="0" w:color="auto"/>
            <w:left w:val="none" w:sz="0" w:space="0" w:color="auto"/>
            <w:bottom w:val="none" w:sz="0" w:space="0" w:color="auto"/>
            <w:right w:val="none" w:sz="0" w:space="0" w:color="auto"/>
          </w:divBdr>
        </w:div>
      </w:divsChild>
    </w:div>
    <w:div w:id="809443989">
      <w:bodyDiv w:val="1"/>
      <w:marLeft w:val="0"/>
      <w:marRight w:val="0"/>
      <w:marTop w:val="0"/>
      <w:marBottom w:val="0"/>
      <w:divBdr>
        <w:top w:val="none" w:sz="0" w:space="0" w:color="auto"/>
        <w:left w:val="none" w:sz="0" w:space="0" w:color="auto"/>
        <w:bottom w:val="none" w:sz="0" w:space="0" w:color="auto"/>
        <w:right w:val="none" w:sz="0" w:space="0" w:color="auto"/>
      </w:divBdr>
    </w:div>
    <w:div w:id="810634473">
      <w:bodyDiv w:val="1"/>
      <w:marLeft w:val="0"/>
      <w:marRight w:val="0"/>
      <w:marTop w:val="0"/>
      <w:marBottom w:val="0"/>
      <w:divBdr>
        <w:top w:val="none" w:sz="0" w:space="0" w:color="auto"/>
        <w:left w:val="none" w:sz="0" w:space="0" w:color="auto"/>
        <w:bottom w:val="none" w:sz="0" w:space="0" w:color="auto"/>
        <w:right w:val="none" w:sz="0" w:space="0" w:color="auto"/>
      </w:divBdr>
    </w:div>
    <w:div w:id="960112764">
      <w:bodyDiv w:val="1"/>
      <w:marLeft w:val="0"/>
      <w:marRight w:val="0"/>
      <w:marTop w:val="0"/>
      <w:marBottom w:val="0"/>
      <w:divBdr>
        <w:top w:val="none" w:sz="0" w:space="0" w:color="auto"/>
        <w:left w:val="none" w:sz="0" w:space="0" w:color="auto"/>
        <w:bottom w:val="none" w:sz="0" w:space="0" w:color="auto"/>
        <w:right w:val="none" w:sz="0" w:space="0" w:color="auto"/>
      </w:divBdr>
    </w:div>
    <w:div w:id="961687895">
      <w:bodyDiv w:val="1"/>
      <w:marLeft w:val="0"/>
      <w:marRight w:val="0"/>
      <w:marTop w:val="0"/>
      <w:marBottom w:val="0"/>
      <w:divBdr>
        <w:top w:val="none" w:sz="0" w:space="0" w:color="auto"/>
        <w:left w:val="none" w:sz="0" w:space="0" w:color="auto"/>
        <w:bottom w:val="none" w:sz="0" w:space="0" w:color="auto"/>
        <w:right w:val="none" w:sz="0" w:space="0" w:color="auto"/>
      </w:divBdr>
    </w:div>
    <w:div w:id="1023166487">
      <w:bodyDiv w:val="1"/>
      <w:marLeft w:val="0"/>
      <w:marRight w:val="0"/>
      <w:marTop w:val="0"/>
      <w:marBottom w:val="0"/>
      <w:divBdr>
        <w:top w:val="none" w:sz="0" w:space="0" w:color="auto"/>
        <w:left w:val="none" w:sz="0" w:space="0" w:color="auto"/>
        <w:bottom w:val="none" w:sz="0" w:space="0" w:color="auto"/>
        <w:right w:val="none" w:sz="0" w:space="0" w:color="auto"/>
      </w:divBdr>
    </w:div>
    <w:div w:id="1404252818">
      <w:bodyDiv w:val="1"/>
      <w:marLeft w:val="0"/>
      <w:marRight w:val="0"/>
      <w:marTop w:val="0"/>
      <w:marBottom w:val="0"/>
      <w:divBdr>
        <w:top w:val="none" w:sz="0" w:space="0" w:color="auto"/>
        <w:left w:val="none" w:sz="0" w:space="0" w:color="auto"/>
        <w:bottom w:val="none" w:sz="0" w:space="0" w:color="auto"/>
        <w:right w:val="none" w:sz="0" w:space="0" w:color="auto"/>
      </w:divBdr>
    </w:div>
    <w:div w:id="1818180265">
      <w:bodyDiv w:val="1"/>
      <w:marLeft w:val="0"/>
      <w:marRight w:val="0"/>
      <w:marTop w:val="0"/>
      <w:marBottom w:val="0"/>
      <w:divBdr>
        <w:top w:val="none" w:sz="0" w:space="0" w:color="auto"/>
        <w:left w:val="none" w:sz="0" w:space="0" w:color="auto"/>
        <w:bottom w:val="none" w:sz="0" w:space="0" w:color="auto"/>
        <w:right w:val="none" w:sz="0" w:space="0" w:color="auto"/>
      </w:divBdr>
    </w:div>
    <w:div w:id="1844390662">
      <w:bodyDiv w:val="1"/>
      <w:marLeft w:val="0"/>
      <w:marRight w:val="0"/>
      <w:marTop w:val="0"/>
      <w:marBottom w:val="0"/>
      <w:divBdr>
        <w:top w:val="none" w:sz="0" w:space="0" w:color="auto"/>
        <w:left w:val="none" w:sz="0" w:space="0" w:color="auto"/>
        <w:bottom w:val="none" w:sz="0" w:space="0" w:color="auto"/>
        <w:right w:val="none" w:sz="0" w:space="0" w:color="auto"/>
      </w:divBdr>
      <w:divsChild>
        <w:div w:id="1295332458">
          <w:marLeft w:val="0"/>
          <w:marRight w:val="0"/>
          <w:marTop w:val="75"/>
          <w:marBottom w:val="75"/>
          <w:divBdr>
            <w:top w:val="none" w:sz="0" w:space="0" w:color="auto"/>
            <w:left w:val="none" w:sz="0" w:space="0" w:color="auto"/>
            <w:bottom w:val="none" w:sz="0" w:space="0" w:color="auto"/>
            <w:right w:val="none" w:sz="0" w:space="0" w:color="auto"/>
          </w:divBdr>
          <w:divsChild>
            <w:div w:id="576331657">
              <w:marLeft w:val="0"/>
              <w:marRight w:val="0"/>
              <w:marTop w:val="0"/>
              <w:marBottom w:val="0"/>
              <w:divBdr>
                <w:top w:val="none" w:sz="0" w:space="0" w:color="auto"/>
                <w:left w:val="none" w:sz="0" w:space="0" w:color="auto"/>
                <w:bottom w:val="none" w:sz="0" w:space="0" w:color="auto"/>
                <w:right w:val="none" w:sz="0" w:space="0" w:color="auto"/>
              </w:divBdr>
            </w:div>
          </w:divsChild>
        </w:div>
        <w:div w:id="241837329">
          <w:marLeft w:val="0"/>
          <w:marRight w:val="0"/>
          <w:marTop w:val="75"/>
          <w:marBottom w:val="75"/>
          <w:divBdr>
            <w:top w:val="none" w:sz="0" w:space="0" w:color="auto"/>
            <w:left w:val="none" w:sz="0" w:space="0" w:color="auto"/>
            <w:bottom w:val="none" w:sz="0" w:space="0" w:color="auto"/>
            <w:right w:val="none" w:sz="0" w:space="0" w:color="auto"/>
          </w:divBdr>
          <w:divsChild>
            <w:div w:id="1469319071">
              <w:marLeft w:val="0"/>
              <w:marRight w:val="0"/>
              <w:marTop w:val="0"/>
              <w:marBottom w:val="0"/>
              <w:divBdr>
                <w:top w:val="none" w:sz="0" w:space="0" w:color="auto"/>
                <w:left w:val="none" w:sz="0" w:space="0" w:color="auto"/>
                <w:bottom w:val="none" w:sz="0" w:space="0" w:color="auto"/>
                <w:right w:val="none" w:sz="0" w:space="0" w:color="auto"/>
              </w:divBdr>
            </w:div>
            <w:div w:id="1670403819">
              <w:marLeft w:val="0"/>
              <w:marRight w:val="0"/>
              <w:marTop w:val="0"/>
              <w:marBottom w:val="0"/>
              <w:divBdr>
                <w:top w:val="none" w:sz="0" w:space="0" w:color="auto"/>
                <w:left w:val="none" w:sz="0" w:space="0" w:color="auto"/>
                <w:bottom w:val="none" w:sz="0" w:space="0" w:color="auto"/>
                <w:right w:val="none" w:sz="0" w:space="0" w:color="auto"/>
              </w:divBdr>
            </w:div>
          </w:divsChild>
        </w:div>
        <w:div w:id="349067283">
          <w:marLeft w:val="0"/>
          <w:marRight w:val="0"/>
          <w:marTop w:val="75"/>
          <w:marBottom w:val="75"/>
          <w:divBdr>
            <w:top w:val="none" w:sz="0" w:space="0" w:color="auto"/>
            <w:left w:val="none" w:sz="0" w:space="0" w:color="auto"/>
            <w:bottom w:val="none" w:sz="0" w:space="0" w:color="auto"/>
            <w:right w:val="none" w:sz="0" w:space="0" w:color="auto"/>
          </w:divBdr>
          <w:divsChild>
            <w:div w:id="397940303">
              <w:marLeft w:val="0"/>
              <w:marRight w:val="0"/>
              <w:marTop w:val="0"/>
              <w:marBottom w:val="0"/>
              <w:divBdr>
                <w:top w:val="none" w:sz="0" w:space="0" w:color="auto"/>
                <w:left w:val="none" w:sz="0" w:space="0" w:color="auto"/>
                <w:bottom w:val="none" w:sz="0" w:space="0" w:color="auto"/>
                <w:right w:val="none" w:sz="0" w:space="0" w:color="auto"/>
              </w:divBdr>
            </w:div>
            <w:div w:id="1964075186">
              <w:marLeft w:val="0"/>
              <w:marRight w:val="0"/>
              <w:marTop w:val="0"/>
              <w:marBottom w:val="0"/>
              <w:divBdr>
                <w:top w:val="none" w:sz="0" w:space="0" w:color="auto"/>
                <w:left w:val="none" w:sz="0" w:space="0" w:color="auto"/>
                <w:bottom w:val="none" w:sz="0" w:space="0" w:color="auto"/>
                <w:right w:val="none" w:sz="0" w:space="0" w:color="auto"/>
              </w:divBdr>
            </w:div>
          </w:divsChild>
        </w:div>
        <w:div w:id="1894391215">
          <w:marLeft w:val="0"/>
          <w:marRight w:val="0"/>
          <w:marTop w:val="75"/>
          <w:marBottom w:val="75"/>
          <w:divBdr>
            <w:top w:val="none" w:sz="0" w:space="0" w:color="auto"/>
            <w:left w:val="none" w:sz="0" w:space="0" w:color="auto"/>
            <w:bottom w:val="none" w:sz="0" w:space="0" w:color="auto"/>
            <w:right w:val="none" w:sz="0" w:space="0" w:color="auto"/>
          </w:divBdr>
          <w:divsChild>
            <w:div w:id="2108885890">
              <w:marLeft w:val="0"/>
              <w:marRight w:val="0"/>
              <w:marTop w:val="0"/>
              <w:marBottom w:val="0"/>
              <w:divBdr>
                <w:top w:val="none" w:sz="0" w:space="0" w:color="auto"/>
                <w:left w:val="none" w:sz="0" w:space="0" w:color="auto"/>
                <w:bottom w:val="none" w:sz="0" w:space="0" w:color="auto"/>
                <w:right w:val="none" w:sz="0" w:space="0" w:color="auto"/>
              </w:divBdr>
            </w:div>
            <w:div w:id="232937714">
              <w:marLeft w:val="0"/>
              <w:marRight w:val="0"/>
              <w:marTop w:val="0"/>
              <w:marBottom w:val="0"/>
              <w:divBdr>
                <w:top w:val="none" w:sz="0" w:space="0" w:color="auto"/>
                <w:left w:val="none" w:sz="0" w:space="0" w:color="auto"/>
                <w:bottom w:val="none" w:sz="0" w:space="0" w:color="auto"/>
                <w:right w:val="none" w:sz="0" w:space="0" w:color="auto"/>
              </w:divBdr>
            </w:div>
          </w:divsChild>
        </w:div>
        <w:div w:id="1978335611">
          <w:marLeft w:val="0"/>
          <w:marRight w:val="0"/>
          <w:marTop w:val="75"/>
          <w:marBottom w:val="75"/>
          <w:divBdr>
            <w:top w:val="none" w:sz="0" w:space="0" w:color="auto"/>
            <w:left w:val="none" w:sz="0" w:space="0" w:color="auto"/>
            <w:bottom w:val="none" w:sz="0" w:space="0" w:color="auto"/>
            <w:right w:val="none" w:sz="0" w:space="0" w:color="auto"/>
          </w:divBdr>
          <w:divsChild>
            <w:div w:id="1650135989">
              <w:marLeft w:val="0"/>
              <w:marRight w:val="0"/>
              <w:marTop w:val="0"/>
              <w:marBottom w:val="0"/>
              <w:divBdr>
                <w:top w:val="none" w:sz="0" w:space="0" w:color="auto"/>
                <w:left w:val="none" w:sz="0" w:space="0" w:color="auto"/>
                <w:bottom w:val="none" w:sz="0" w:space="0" w:color="auto"/>
                <w:right w:val="none" w:sz="0" w:space="0" w:color="auto"/>
              </w:divBdr>
            </w:div>
            <w:div w:id="407004006">
              <w:marLeft w:val="0"/>
              <w:marRight w:val="0"/>
              <w:marTop w:val="0"/>
              <w:marBottom w:val="0"/>
              <w:divBdr>
                <w:top w:val="none" w:sz="0" w:space="0" w:color="auto"/>
                <w:left w:val="none" w:sz="0" w:space="0" w:color="auto"/>
                <w:bottom w:val="none" w:sz="0" w:space="0" w:color="auto"/>
                <w:right w:val="none" w:sz="0" w:space="0" w:color="auto"/>
              </w:divBdr>
            </w:div>
          </w:divsChild>
        </w:div>
        <w:div w:id="858204099">
          <w:marLeft w:val="0"/>
          <w:marRight w:val="0"/>
          <w:marTop w:val="75"/>
          <w:marBottom w:val="75"/>
          <w:divBdr>
            <w:top w:val="none" w:sz="0" w:space="0" w:color="auto"/>
            <w:left w:val="none" w:sz="0" w:space="0" w:color="auto"/>
            <w:bottom w:val="none" w:sz="0" w:space="0" w:color="auto"/>
            <w:right w:val="none" w:sz="0" w:space="0" w:color="auto"/>
          </w:divBdr>
          <w:divsChild>
            <w:div w:id="1600522242">
              <w:marLeft w:val="0"/>
              <w:marRight w:val="0"/>
              <w:marTop w:val="0"/>
              <w:marBottom w:val="0"/>
              <w:divBdr>
                <w:top w:val="none" w:sz="0" w:space="0" w:color="auto"/>
                <w:left w:val="none" w:sz="0" w:space="0" w:color="auto"/>
                <w:bottom w:val="none" w:sz="0" w:space="0" w:color="auto"/>
                <w:right w:val="none" w:sz="0" w:space="0" w:color="auto"/>
              </w:divBdr>
            </w:div>
            <w:div w:id="1049959284">
              <w:marLeft w:val="0"/>
              <w:marRight w:val="0"/>
              <w:marTop w:val="0"/>
              <w:marBottom w:val="0"/>
              <w:divBdr>
                <w:top w:val="none" w:sz="0" w:space="0" w:color="auto"/>
                <w:left w:val="none" w:sz="0" w:space="0" w:color="auto"/>
                <w:bottom w:val="none" w:sz="0" w:space="0" w:color="auto"/>
                <w:right w:val="none" w:sz="0" w:space="0" w:color="auto"/>
              </w:divBdr>
            </w:div>
          </w:divsChild>
        </w:div>
        <w:div w:id="255790108">
          <w:marLeft w:val="0"/>
          <w:marRight w:val="0"/>
          <w:marTop w:val="75"/>
          <w:marBottom w:val="75"/>
          <w:divBdr>
            <w:top w:val="none" w:sz="0" w:space="0" w:color="auto"/>
            <w:left w:val="none" w:sz="0" w:space="0" w:color="auto"/>
            <w:bottom w:val="none" w:sz="0" w:space="0" w:color="auto"/>
            <w:right w:val="none" w:sz="0" w:space="0" w:color="auto"/>
          </w:divBdr>
          <w:divsChild>
            <w:div w:id="1851334673">
              <w:marLeft w:val="0"/>
              <w:marRight w:val="0"/>
              <w:marTop w:val="0"/>
              <w:marBottom w:val="0"/>
              <w:divBdr>
                <w:top w:val="none" w:sz="0" w:space="0" w:color="auto"/>
                <w:left w:val="none" w:sz="0" w:space="0" w:color="auto"/>
                <w:bottom w:val="none" w:sz="0" w:space="0" w:color="auto"/>
                <w:right w:val="none" w:sz="0" w:space="0" w:color="auto"/>
              </w:divBdr>
            </w:div>
            <w:div w:id="1051928332">
              <w:marLeft w:val="0"/>
              <w:marRight w:val="0"/>
              <w:marTop w:val="0"/>
              <w:marBottom w:val="0"/>
              <w:divBdr>
                <w:top w:val="none" w:sz="0" w:space="0" w:color="auto"/>
                <w:left w:val="none" w:sz="0" w:space="0" w:color="auto"/>
                <w:bottom w:val="none" w:sz="0" w:space="0" w:color="auto"/>
                <w:right w:val="none" w:sz="0" w:space="0" w:color="auto"/>
              </w:divBdr>
            </w:div>
          </w:divsChild>
        </w:div>
        <w:div w:id="1159273483">
          <w:marLeft w:val="0"/>
          <w:marRight w:val="0"/>
          <w:marTop w:val="75"/>
          <w:marBottom w:val="75"/>
          <w:divBdr>
            <w:top w:val="none" w:sz="0" w:space="0" w:color="auto"/>
            <w:left w:val="none" w:sz="0" w:space="0" w:color="auto"/>
            <w:bottom w:val="none" w:sz="0" w:space="0" w:color="auto"/>
            <w:right w:val="none" w:sz="0" w:space="0" w:color="auto"/>
          </w:divBdr>
          <w:divsChild>
            <w:div w:id="419060146">
              <w:marLeft w:val="0"/>
              <w:marRight w:val="0"/>
              <w:marTop w:val="0"/>
              <w:marBottom w:val="0"/>
              <w:divBdr>
                <w:top w:val="none" w:sz="0" w:space="0" w:color="auto"/>
                <w:left w:val="none" w:sz="0" w:space="0" w:color="auto"/>
                <w:bottom w:val="none" w:sz="0" w:space="0" w:color="auto"/>
                <w:right w:val="none" w:sz="0" w:space="0" w:color="auto"/>
              </w:divBdr>
            </w:div>
            <w:div w:id="845629400">
              <w:marLeft w:val="0"/>
              <w:marRight w:val="0"/>
              <w:marTop w:val="0"/>
              <w:marBottom w:val="0"/>
              <w:divBdr>
                <w:top w:val="none" w:sz="0" w:space="0" w:color="auto"/>
                <w:left w:val="none" w:sz="0" w:space="0" w:color="auto"/>
                <w:bottom w:val="none" w:sz="0" w:space="0" w:color="auto"/>
                <w:right w:val="none" w:sz="0" w:space="0" w:color="auto"/>
              </w:divBdr>
            </w:div>
          </w:divsChild>
        </w:div>
        <w:div w:id="1373924613">
          <w:marLeft w:val="0"/>
          <w:marRight w:val="0"/>
          <w:marTop w:val="75"/>
          <w:marBottom w:val="75"/>
          <w:divBdr>
            <w:top w:val="none" w:sz="0" w:space="0" w:color="auto"/>
            <w:left w:val="none" w:sz="0" w:space="0" w:color="auto"/>
            <w:bottom w:val="none" w:sz="0" w:space="0" w:color="auto"/>
            <w:right w:val="none" w:sz="0" w:space="0" w:color="auto"/>
          </w:divBdr>
          <w:divsChild>
            <w:div w:id="1646083881">
              <w:marLeft w:val="0"/>
              <w:marRight w:val="0"/>
              <w:marTop w:val="0"/>
              <w:marBottom w:val="0"/>
              <w:divBdr>
                <w:top w:val="none" w:sz="0" w:space="0" w:color="auto"/>
                <w:left w:val="none" w:sz="0" w:space="0" w:color="auto"/>
                <w:bottom w:val="none" w:sz="0" w:space="0" w:color="auto"/>
                <w:right w:val="none" w:sz="0" w:space="0" w:color="auto"/>
              </w:divBdr>
            </w:div>
            <w:div w:id="549810116">
              <w:marLeft w:val="0"/>
              <w:marRight w:val="0"/>
              <w:marTop w:val="0"/>
              <w:marBottom w:val="0"/>
              <w:divBdr>
                <w:top w:val="none" w:sz="0" w:space="0" w:color="auto"/>
                <w:left w:val="none" w:sz="0" w:space="0" w:color="auto"/>
                <w:bottom w:val="none" w:sz="0" w:space="0" w:color="auto"/>
                <w:right w:val="none" w:sz="0" w:space="0" w:color="auto"/>
              </w:divBdr>
            </w:div>
          </w:divsChild>
        </w:div>
        <w:div w:id="1649825269">
          <w:marLeft w:val="0"/>
          <w:marRight w:val="0"/>
          <w:marTop w:val="75"/>
          <w:marBottom w:val="75"/>
          <w:divBdr>
            <w:top w:val="none" w:sz="0" w:space="0" w:color="auto"/>
            <w:left w:val="none" w:sz="0" w:space="0" w:color="auto"/>
            <w:bottom w:val="none" w:sz="0" w:space="0" w:color="auto"/>
            <w:right w:val="none" w:sz="0" w:space="0" w:color="auto"/>
          </w:divBdr>
          <w:divsChild>
            <w:div w:id="2098935184">
              <w:marLeft w:val="0"/>
              <w:marRight w:val="0"/>
              <w:marTop w:val="0"/>
              <w:marBottom w:val="0"/>
              <w:divBdr>
                <w:top w:val="none" w:sz="0" w:space="0" w:color="auto"/>
                <w:left w:val="none" w:sz="0" w:space="0" w:color="auto"/>
                <w:bottom w:val="none" w:sz="0" w:space="0" w:color="auto"/>
                <w:right w:val="none" w:sz="0" w:space="0" w:color="auto"/>
              </w:divBdr>
            </w:div>
            <w:div w:id="1925796352">
              <w:marLeft w:val="0"/>
              <w:marRight w:val="0"/>
              <w:marTop w:val="0"/>
              <w:marBottom w:val="0"/>
              <w:divBdr>
                <w:top w:val="none" w:sz="0" w:space="0" w:color="auto"/>
                <w:left w:val="none" w:sz="0" w:space="0" w:color="auto"/>
                <w:bottom w:val="none" w:sz="0" w:space="0" w:color="auto"/>
                <w:right w:val="none" w:sz="0" w:space="0" w:color="auto"/>
              </w:divBdr>
            </w:div>
          </w:divsChild>
        </w:div>
        <w:div w:id="20866738">
          <w:marLeft w:val="0"/>
          <w:marRight w:val="0"/>
          <w:marTop w:val="75"/>
          <w:marBottom w:val="75"/>
          <w:divBdr>
            <w:top w:val="none" w:sz="0" w:space="0" w:color="auto"/>
            <w:left w:val="none" w:sz="0" w:space="0" w:color="auto"/>
            <w:bottom w:val="none" w:sz="0" w:space="0" w:color="auto"/>
            <w:right w:val="none" w:sz="0" w:space="0" w:color="auto"/>
          </w:divBdr>
          <w:divsChild>
            <w:div w:id="1117333527">
              <w:marLeft w:val="0"/>
              <w:marRight w:val="0"/>
              <w:marTop w:val="0"/>
              <w:marBottom w:val="0"/>
              <w:divBdr>
                <w:top w:val="none" w:sz="0" w:space="0" w:color="auto"/>
                <w:left w:val="none" w:sz="0" w:space="0" w:color="auto"/>
                <w:bottom w:val="none" w:sz="0" w:space="0" w:color="auto"/>
                <w:right w:val="none" w:sz="0" w:space="0" w:color="auto"/>
              </w:divBdr>
            </w:div>
            <w:div w:id="322006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010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F09"/>
    <w:rsid w:val="009B3FF2"/>
    <w:rsid w:val="00E96F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6510E8DAE7954075A3A6BEFCEB9DA255">
    <w:name w:val="6510E8DAE7954075A3A6BEFCEB9DA255"/>
    <w:rsid w:val="00E96F09"/>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6510E8DAE7954075A3A6BEFCEB9DA255">
    <w:name w:val="6510E8DAE7954075A3A6BEFCEB9DA255"/>
    <w:rsid w:val="00E96F0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393A2F0-2161-4ADA-906A-06387569F7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4981</TotalTime>
  <Pages>10</Pages>
  <Words>1343</Words>
  <Characters>7659</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8985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PRESENTAION ON  TEAM - WORKING</dc:title>
  <dc:creator/>
  <cp:lastModifiedBy>HP</cp:lastModifiedBy>
  <cp:revision>69</cp:revision>
  <dcterms:created xsi:type="dcterms:W3CDTF">2018-11-05T18:30:00Z</dcterms:created>
  <dcterms:modified xsi:type="dcterms:W3CDTF">2019-02-26T11:14:00Z</dcterms:modified>
</cp:coreProperties>
</file>