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45382D0" w:rsidR="00A930CB" w:rsidRPr="00A930CB" w:rsidRDefault="00347B26" w:rsidP="00A930CB">
                <w:pPr>
                  <w:spacing w:before="120" w:after="120" w:line="360" w:lineRule="auto"/>
                  <w:rPr>
                    <w:rFonts w:ascii="Tahoma" w:hAnsi="Tahoma" w:cs="Tahoma"/>
                    <w:sz w:val="32"/>
                    <w:szCs w:val="32"/>
                  </w:rPr>
                </w:pPr>
                <w:proofErr w:type="spellStart"/>
                <w:r>
                  <w:rPr>
                    <w:rFonts w:ascii="Tahoma" w:hAnsi="Tahoma" w:cs="Tahoma"/>
                    <w:sz w:val="32"/>
                    <w:szCs w:val="32"/>
                  </w:rPr>
                  <w:t>Medi</w:t>
                </w:r>
                <w:proofErr w:type="spellEnd"/>
                <w:r>
                  <w:rPr>
                    <w:rFonts w:ascii="Tahoma" w:hAnsi="Tahoma" w:cs="Tahoma"/>
                    <w:sz w:val="32"/>
                    <w:szCs w:val="32"/>
                  </w:rPr>
                  <w:t>-Bethan Williams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33D12E9" w:rsidR="00A930CB" w:rsidRPr="00A930CB" w:rsidRDefault="00347B26" w:rsidP="00A930CB">
                <w:pPr>
                  <w:spacing w:before="120" w:after="120" w:line="360" w:lineRule="auto"/>
                  <w:rPr>
                    <w:rFonts w:ascii="Tahoma" w:hAnsi="Tahoma" w:cs="Tahoma"/>
                    <w:sz w:val="32"/>
                    <w:szCs w:val="32"/>
                  </w:rPr>
                </w:pPr>
                <w:r>
                  <w:rPr>
                    <w:rFonts w:ascii="Tahoma" w:hAnsi="Tahoma" w:cs="Tahoma"/>
                    <w:sz w:val="32"/>
                    <w:szCs w:val="32"/>
                  </w:rPr>
                  <w:t>2025488</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347B26" w:rsidRDefault="002E427B" w:rsidP="00A930CB">
                <w:pPr>
                  <w:spacing w:before="120" w:after="120" w:line="360" w:lineRule="auto"/>
                  <w:rPr>
                    <w:rFonts w:ascii="Tahoma" w:hAnsi="Tahoma" w:cs="Tahoma"/>
                    <w:sz w:val="32"/>
                    <w:szCs w:val="32"/>
                  </w:rPr>
                </w:pPr>
                <w:r w:rsidRPr="00347B26">
                  <w:rPr>
                    <w:rFonts w:ascii="Tahoma" w:hAnsi="Tahoma" w:cs="Tahoma"/>
                    <w:sz w:val="32"/>
                    <w:szCs w:val="32"/>
                  </w:rPr>
                  <w:t>BMSK</w:t>
                </w:r>
                <w:r w:rsidR="00A1628F" w:rsidRPr="00347B26">
                  <w:rPr>
                    <w:rFonts w:ascii="Tahoma" w:hAnsi="Tahoma" w:cs="Tahoma"/>
                    <w:sz w:val="32"/>
                    <w:szCs w:val="32"/>
                  </w:rPr>
                  <w:t>400</w:t>
                </w:r>
                <w:r w:rsidR="000B6378" w:rsidRPr="00347B26">
                  <w:rPr>
                    <w:rFonts w:ascii="Tahoma" w:hAnsi="Tahoma" w:cs="Tahoma"/>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347B26" w:rsidRDefault="000B6378" w:rsidP="00A930CB">
                <w:pPr>
                  <w:spacing w:before="120" w:after="120" w:line="360" w:lineRule="auto"/>
                  <w:rPr>
                    <w:rFonts w:ascii="Tahoma" w:hAnsi="Tahoma" w:cs="Tahoma"/>
                    <w:sz w:val="32"/>
                    <w:szCs w:val="32"/>
                  </w:rPr>
                </w:pPr>
                <w:r w:rsidRPr="00347B26">
                  <w:rPr>
                    <w:rFonts w:ascii="Tahoma" w:hAnsi="Tahoma" w:cs="Tahoma"/>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w:t>
          </w:r>
          <w:proofErr w:type="gramStart"/>
          <w:r w:rsidRPr="00A930CB">
            <w:rPr>
              <w:rFonts w:ascii="Tahoma" w:hAnsi="Tahoma" w:cs="Tahoma"/>
              <w:color w:val="000000"/>
              <w:sz w:val="24"/>
              <w:szCs w:val="24"/>
            </w:rPr>
            <w:t>has not, in whole or in part, 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been used from other </w:t>
          </w:r>
          <w:proofErr w:type="gramStart"/>
          <w:r w:rsidRPr="00A930CB">
            <w:rPr>
              <w:rFonts w:ascii="Tahoma" w:hAnsi="Tahoma" w:cs="Tahoma"/>
              <w:color w:val="000000"/>
              <w:sz w:val="24"/>
              <w:szCs w:val="24"/>
            </w:rPr>
            <w:t>sources</w:t>
          </w:r>
          <w:proofErr w:type="gramEnd"/>
          <w:r w:rsidRPr="00A930CB">
            <w:rPr>
              <w:rFonts w:ascii="Tahoma" w:hAnsi="Tahoma" w:cs="Tahoma"/>
              <w:color w:val="000000"/>
              <w:sz w:val="24"/>
              <w:szCs w:val="24"/>
            </w:rPr>
            <w:t xml:space="preserve">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w:t>
              </w:r>
              <w:bookmarkStart w:id="0" w:name="_GoBack"/>
              <w:bookmarkEnd w:id="0"/>
              <w:r>
                <w:t>ents</w:t>
              </w:r>
            </w:p>
            <w:p w14:paraId="67B4592E" w14:textId="76D60F32" w:rsidR="004C1583" w:rsidRDefault="00885114">
              <w:pPr>
                <w:pStyle w:val="TOC1"/>
                <w:tabs>
                  <w:tab w:val="right" w:leader="dot" w:pos="9350"/>
                </w:tabs>
                <w:rPr>
                  <w:rFonts w:eastAsiaTheme="minorEastAsia"/>
                  <w:noProof/>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86169363" w:history="1">
                <w:r w:rsidR="004C1583" w:rsidRPr="00EF2A86">
                  <w:rPr>
                    <w:rStyle w:val="Hyperlink"/>
                    <w:noProof/>
                  </w:rPr>
                  <w:t>Part 2: Reflection on Skills developed during the Business Plan Project</w:t>
                </w:r>
                <w:r w:rsidR="004C1583">
                  <w:rPr>
                    <w:noProof/>
                    <w:webHidden/>
                  </w:rPr>
                  <w:tab/>
                </w:r>
                <w:r w:rsidR="004C1583">
                  <w:rPr>
                    <w:noProof/>
                    <w:webHidden/>
                  </w:rPr>
                  <w:fldChar w:fldCharType="begin"/>
                </w:r>
                <w:r w:rsidR="004C1583">
                  <w:rPr>
                    <w:noProof/>
                    <w:webHidden/>
                  </w:rPr>
                  <w:instrText xml:space="preserve"> PAGEREF _Toc86169363 \h </w:instrText>
                </w:r>
                <w:r w:rsidR="004C1583">
                  <w:rPr>
                    <w:noProof/>
                    <w:webHidden/>
                  </w:rPr>
                </w:r>
                <w:r w:rsidR="004C1583">
                  <w:rPr>
                    <w:noProof/>
                    <w:webHidden/>
                  </w:rPr>
                  <w:fldChar w:fldCharType="separate"/>
                </w:r>
                <w:r w:rsidR="004C1583">
                  <w:rPr>
                    <w:noProof/>
                    <w:webHidden/>
                  </w:rPr>
                  <w:t>3</w:t>
                </w:r>
                <w:r w:rsidR="004C1583">
                  <w:rPr>
                    <w:noProof/>
                    <w:webHidden/>
                  </w:rPr>
                  <w:fldChar w:fldCharType="end"/>
                </w:r>
              </w:hyperlink>
            </w:p>
            <w:p w14:paraId="0CCE25E9" w14:textId="2DED77AD" w:rsidR="004C1583" w:rsidRDefault="004C1583">
              <w:pPr>
                <w:pStyle w:val="TOC2"/>
                <w:tabs>
                  <w:tab w:val="right" w:leader="dot" w:pos="9350"/>
                </w:tabs>
                <w:rPr>
                  <w:rFonts w:eastAsiaTheme="minorEastAsia"/>
                  <w:noProof/>
                  <w:lang w:eastAsia="en-GB"/>
                </w:rPr>
              </w:pPr>
              <w:hyperlink w:anchor="_Toc86169364" w:history="1">
                <w:r w:rsidRPr="00EF2A86">
                  <w:rPr>
                    <w:rStyle w:val="Hyperlink"/>
                    <w:noProof/>
                  </w:rPr>
                  <w:t>2.1 Description</w:t>
                </w:r>
                <w:r>
                  <w:rPr>
                    <w:noProof/>
                    <w:webHidden/>
                  </w:rPr>
                  <w:tab/>
                </w:r>
                <w:r>
                  <w:rPr>
                    <w:noProof/>
                    <w:webHidden/>
                  </w:rPr>
                  <w:fldChar w:fldCharType="begin"/>
                </w:r>
                <w:r>
                  <w:rPr>
                    <w:noProof/>
                    <w:webHidden/>
                  </w:rPr>
                  <w:instrText xml:space="preserve"> PAGEREF _Toc86169364 \h </w:instrText>
                </w:r>
                <w:r>
                  <w:rPr>
                    <w:noProof/>
                    <w:webHidden/>
                  </w:rPr>
                </w:r>
                <w:r>
                  <w:rPr>
                    <w:noProof/>
                    <w:webHidden/>
                  </w:rPr>
                  <w:fldChar w:fldCharType="separate"/>
                </w:r>
                <w:r>
                  <w:rPr>
                    <w:noProof/>
                    <w:webHidden/>
                  </w:rPr>
                  <w:t>3</w:t>
                </w:r>
                <w:r>
                  <w:rPr>
                    <w:noProof/>
                    <w:webHidden/>
                  </w:rPr>
                  <w:fldChar w:fldCharType="end"/>
                </w:r>
              </w:hyperlink>
            </w:p>
            <w:p w14:paraId="5B911A35" w14:textId="2AA293D3" w:rsidR="004C1583" w:rsidRDefault="004C1583">
              <w:pPr>
                <w:pStyle w:val="TOC2"/>
                <w:tabs>
                  <w:tab w:val="right" w:leader="dot" w:pos="9350"/>
                </w:tabs>
                <w:rPr>
                  <w:rFonts w:eastAsiaTheme="minorEastAsia"/>
                  <w:noProof/>
                  <w:lang w:eastAsia="en-GB"/>
                </w:rPr>
              </w:pPr>
              <w:hyperlink w:anchor="_Toc86169365" w:history="1">
                <w:r w:rsidRPr="00EF2A86">
                  <w:rPr>
                    <w:rStyle w:val="Hyperlink"/>
                    <w:noProof/>
                  </w:rPr>
                  <w:t>2.2 Feelings</w:t>
                </w:r>
                <w:r>
                  <w:rPr>
                    <w:noProof/>
                    <w:webHidden/>
                  </w:rPr>
                  <w:tab/>
                </w:r>
                <w:r>
                  <w:rPr>
                    <w:noProof/>
                    <w:webHidden/>
                  </w:rPr>
                  <w:fldChar w:fldCharType="begin"/>
                </w:r>
                <w:r>
                  <w:rPr>
                    <w:noProof/>
                    <w:webHidden/>
                  </w:rPr>
                  <w:instrText xml:space="preserve"> PAGEREF _Toc86169365 \h </w:instrText>
                </w:r>
                <w:r>
                  <w:rPr>
                    <w:noProof/>
                    <w:webHidden/>
                  </w:rPr>
                </w:r>
                <w:r>
                  <w:rPr>
                    <w:noProof/>
                    <w:webHidden/>
                  </w:rPr>
                  <w:fldChar w:fldCharType="separate"/>
                </w:r>
                <w:r>
                  <w:rPr>
                    <w:noProof/>
                    <w:webHidden/>
                  </w:rPr>
                  <w:t>5</w:t>
                </w:r>
                <w:r>
                  <w:rPr>
                    <w:noProof/>
                    <w:webHidden/>
                  </w:rPr>
                  <w:fldChar w:fldCharType="end"/>
                </w:r>
              </w:hyperlink>
            </w:p>
            <w:p w14:paraId="68A756CB" w14:textId="7ED01916" w:rsidR="004C1583" w:rsidRDefault="004C1583">
              <w:pPr>
                <w:pStyle w:val="TOC2"/>
                <w:tabs>
                  <w:tab w:val="right" w:leader="dot" w:pos="9350"/>
                </w:tabs>
                <w:rPr>
                  <w:rFonts w:eastAsiaTheme="minorEastAsia"/>
                  <w:noProof/>
                  <w:lang w:eastAsia="en-GB"/>
                </w:rPr>
              </w:pPr>
              <w:hyperlink w:anchor="_Toc86169366" w:history="1">
                <w:r w:rsidRPr="00EF2A86">
                  <w:rPr>
                    <w:rStyle w:val="Hyperlink"/>
                    <w:noProof/>
                  </w:rPr>
                  <w:t>2.3 Evaluation</w:t>
                </w:r>
                <w:r>
                  <w:rPr>
                    <w:noProof/>
                    <w:webHidden/>
                  </w:rPr>
                  <w:tab/>
                </w:r>
                <w:r>
                  <w:rPr>
                    <w:noProof/>
                    <w:webHidden/>
                  </w:rPr>
                  <w:fldChar w:fldCharType="begin"/>
                </w:r>
                <w:r>
                  <w:rPr>
                    <w:noProof/>
                    <w:webHidden/>
                  </w:rPr>
                  <w:instrText xml:space="preserve"> PAGEREF _Toc86169366 \h </w:instrText>
                </w:r>
                <w:r>
                  <w:rPr>
                    <w:noProof/>
                    <w:webHidden/>
                  </w:rPr>
                </w:r>
                <w:r>
                  <w:rPr>
                    <w:noProof/>
                    <w:webHidden/>
                  </w:rPr>
                  <w:fldChar w:fldCharType="separate"/>
                </w:r>
                <w:r>
                  <w:rPr>
                    <w:noProof/>
                    <w:webHidden/>
                  </w:rPr>
                  <w:t>5</w:t>
                </w:r>
                <w:r>
                  <w:rPr>
                    <w:noProof/>
                    <w:webHidden/>
                  </w:rPr>
                  <w:fldChar w:fldCharType="end"/>
                </w:r>
              </w:hyperlink>
            </w:p>
            <w:p w14:paraId="76B98707" w14:textId="01AAB3B5" w:rsidR="004C1583" w:rsidRDefault="004C1583">
              <w:pPr>
                <w:pStyle w:val="TOC2"/>
                <w:tabs>
                  <w:tab w:val="right" w:leader="dot" w:pos="9350"/>
                </w:tabs>
                <w:rPr>
                  <w:rFonts w:eastAsiaTheme="minorEastAsia"/>
                  <w:noProof/>
                  <w:lang w:eastAsia="en-GB"/>
                </w:rPr>
              </w:pPr>
              <w:hyperlink w:anchor="_Toc86169367" w:history="1">
                <w:r w:rsidRPr="00EF2A86">
                  <w:rPr>
                    <w:rStyle w:val="Hyperlink"/>
                    <w:noProof/>
                  </w:rPr>
                  <w:t>2.4 Analysis</w:t>
                </w:r>
                <w:r>
                  <w:rPr>
                    <w:noProof/>
                    <w:webHidden/>
                  </w:rPr>
                  <w:tab/>
                </w:r>
                <w:r>
                  <w:rPr>
                    <w:noProof/>
                    <w:webHidden/>
                  </w:rPr>
                  <w:fldChar w:fldCharType="begin"/>
                </w:r>
                <w:r>
                  <w:rPr>
                    <w:noProof/>
                    <w:webHidden/>
                  </w:rPr>
                  <w:instrText xml:space="preserve"> PAGEREF _Toc86169367 \h </w:instrText>
                </w:r>
                <w:r>
                  <w:rPr>
                    <w:noProof/>
                    <w:webHidden/>
                  </w:rPr>
                </w:r>
                <w:r>
                  <w:rPr>
                    <w:noProof/>
                    <w:webHidden/>
                  </w:rPr>
                  <w:fldChar w:fldCharType="separate"/>
                </w:r>
                <w:r>
                  <w:rPr>
                    <w:noProof/>
                    <w:webHidden/>
                  </w:rPr>
                  <w:t>6</w:t>
                </w:r>
                <w:r>
                  <w:rPr>
                    <w:noProof/>
                    <w:webHidden/>
                  </w:rPr>
                  <w:fldChar w:fldCharType="end"/>
                </w:r>
              </w:hyperlink>
            </w:p>
            <w:p w14:paraId="467E1D37" w14:textId="1FD7511D" w:rsidR="004C1583" w:rsidRDefault="004C1583">
              <w:pPr>
                <w:pStyle w:val="TOC2"/>
                <w:tabs>
                  <w:tab w:val="right" w:leader="dot" w:pos="9350"/>
                </w:tabs>
                <w:rPr>
                  <w:rFonts w:eastAsiaTheme="minorEastAsia"/>
                  <w:noProof/>
                  <w:lang w:eastAsia="en-GB"/>
                </w:rPr>
              </w:pPr>
              <w:hyperlink w:anchor="_Toc86169368" w:history="1">
                <w:r w:rsidRPr="00EF2A86">
                  <w:rPr>
                    <w:rStyle w:val="Hyperlink"/>
                    <w:noProof/>
                  </w:rPr>
                  <w:t>2.5 Conclusion</w:t>
                </w:r>
                <w:r>
                  <w:rPr>
                    <w:noProof/>
                    <w:webHidden/>
                  </w:rPr>
                  <w:tab/>
                </w:r>
                <w:r>
                  <w:rPr>
                    <w:noProof/>
                    <w:webHidden/>
                  </w:rPr>
                  <w:fldChar w:fldCharType="begin"/>
                </w:r>
                <w:r>
                  <w:rPr>
                    <w:noProof/>
                    <w:webHidden/>
                  </w:rPr>
                  <w:instrText xml:space="preserve"> PAGEREF _Toc86169368 \h </w:instrText>
                </w:r>
                <w:r>
                  <w:rPr>
                    <w:noProof/>
                    <w:webHidden/>
                  </w:rPr>
                </w:r>
                <w:r>
                  <w:rPr>
                    <w:noProof/>
                    <w:webHidden/>
                  </w:rPr>
                  <w:fldChar w:fldCharType="separate"/>
                </w:r>
                <w:r>
                  <w:rPr>
                    <w:noProof/>
                    <w:webHidden/>
                  </w:rPr>
                  <w:t>6</w:t>
                </w:r>
                <w:r>
                  <w:rPr>
                    <w:noProof/>
                    <w:webHidden/>
                  </w:rPr>
                  <w:fldChar w:fldCharType="end"/>
                </w:r>
              </w:hyperlink>
            </w:p>
            <w:p w14:paraId="6F33A29D" w14:textId="53F38D34" w:rsidR="004C1583" w:rsidRDefault="004C1583">
              <w:pPr>
                <w:pStyle w:val="TOC2"/>
                <w:tabs>
                  <w:tab w:val="right" w:leader="dot" w:pos="9350"/>
                </w:tabs>
                <w:rPr>
                  <w:rFonts w:eastAsiaTheme="minorEastAsia"/>
                  <w:noProof/>
                  <w:lang w:eastAsia="en-GB"/>
                </w:rPr>
              </w:pPr>
              <w:hyperlink w:anchor="_Toc86169369" w:history="1">
                <w:r w:rsidRPr="00EF2A86">
                  <w:rPr>
                    <w:rStyle w:val="Hyperlink"/>
                    <w:noProof/>
                  </w:rPr>
                  <w:t>2.6 Action Plan</w:t>
                </w:r>
                <w:r>
                  <w:rPr>
                    <w:noProof/>
                    <w:webHidden/>
                  </w:rPr>
                  <w:tab/>
                </w:r>
                <w:r>
                  <w:rPr>
                    <w:noProof/>
                    <w:webHidden/>
                  </w:rPr>
                  <w:fldChar w:fldCharType="begin"/>
                </w:r>
                <w:r>
                  <w:rPr>
                    <w:noProof/>
                    <w:webHidden/>
                  </w:rPr>
                  <w:instrText xml:space="preserve"> PAGEREF _Toc86169369 \h </w:instrText>
                </w:r>
                <w:r>
                  <w:rPr>
                    <w:noProof/>
                    <w:webHidden/>
                  </w:rPr>
                </w:r>
                <w:r>
                  <w:rPr>
                    <w:noProof/>
                    <w:webHidden/>
                  </w:rPr>
                  <w:fldChar w:fldCharType="separate"/>
                </w:r>
                <w:r>
                  <w:rPr>
                    <w:noProof/>
                    <w:webHidden/>
                  </w:rPr>
                  <w:t>6</w:t>
                </w:r>
                <w:r>
                  <w:rPr>
                    <w:noProof/>
                    <w:webHidden/>
                  </w:rPr>
                  <w:fldChar w:fldCharType="end"/>
                </w:r>
              </w:hyperlink>
            </w:p>
            <w:p w14:paraId="2AF266DC" w14:textId="3F4C30F3" w:rsidR="004C1583" w:rsidRDefault="004C1583">
              <w:pPr>
                <w:pStyle w:val="TOC1"/>
                <w:tabs>
                  <w:tab w:val="right" w:leader="dot" w:pos="9350"/>
                </w:tabs>
                <w:rPr>
                  <w:rFonts w:eastAsiaTheme="minorEastAsia"/>
                  <w:noProof/>
                  <w:lang w:eastAsia="en-GB"/>
                </w:rPr>
              </w:pPr>
              <w:hyperlink w:anchor="_Toc86169370" w:history="1">
                <w:r w:rsidRPr="00EF2A86">
                  <w:rPr>
                    <w:rStyle w:val="Hyperlink"/>
                    <w:noProof/>
                  </w:rPr>
                  <w:t>References</w:t>
                </w:r>
                <w:r>
                  <w:rPr>
                    <w:noProof/>
                    <w:webHidden/>
                  </w:rPr>
                  <w:tab/>
                </w:r>
                <w:r>
                  <w:rPr>
                    <w:noProof/>
                    <w:webHidden/>
                  </w:rPr>
                  <w:fldChar w:fldCharType="begin"/>
                </w:r>
                <w:r>
                  <w:rPr>
                    <w:noProof/>
                    <w:webHidden/>
                  </w:rPr>
                  <w:instrText xml:space="preserve"> PAGEREF _Toc86169370 \h </w:instrText>
                </w:r>
                <w:r>
                  <w:rPr>
                    <w:noProof/>
                    <w:webHidden/>
                  </w:rPr>
                </w:r>
                <w:r>
                  <w:rPr>
                    <w:noProof/>
                    <w:webHidden/>
                  </w:rPr>
                  <w:fldChar w:fldCharType="separate"/>
                </w:r>
                <w:r>
                  <w:rPr>
                    <w:noProof/>
                    <w:webHidden/>
                  </w:rPr>
                  <w:t>7</w:t>
                </w:r>
                <w:r>
                  <w:rPr>
                    <w:noProof/>
                    <w:webHidden/>
                  </w:rPr>
                  <w:fldChar w:fldCharType="end"/>
                </w:r>
              </w:hyperlink>
            </w:p>
            <w:p w14:paraId="42394321" w14:textId="35B123BA"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CF3CC2"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1" w:name="_Toc86169363"/>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1"/>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lang w:eastAsia="en-GB"/>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1EEA2E2" w14:textId="0B2E4D43" w:rsidR="002049FE" w:rsidRDefault="00B8042E" w:rsidP="00347B26">
      <w:pPr>
        <w:rPr>
          <w:rFonts w:ascii="Arial" w:hAnsi="Arial" w:cs="Arial"/>
        </w:rPr>
      </w:pPr>
      <w:r w:rsidRPr="00B8042E">
        <w:rPr>
          <w:rFonts w:ascii="Arial" w:hAnsi="Arial" w:cs="Arial"/>
        </w:rPr>
        <w:t>Gibbs (1988)</w:t>
      </w:r>
    </w:p>
    <w:p w14:paraId="0A56C2CF" w14:textId="10FCE0C8" w:rsidR="00347B26" w:rsidRPr="00347B26" w:rsidRDefault="00347B26" w:rsidP="00347B26">
      <w:pPr>
        <w:rPr>
          <w:rFonts w:ascii="Arial" w:hAnsi="Arial" w:cs="Arial"/>
        </w:rPr>
      </w:pPr>
      <w:r>
        <w:rPr>
          <w:rFonts w:ascii="Arial" w:hAnsi="Arial" w:cs="Arial"/>
        </w:rPr>
        <w:t xml:space="preserve">This assignment to develop a business plan, which would identify </w:t>
      </w:r>
      <w:r w:rsidR="00F462AE">
        <w:rPr>
          <w:rFonts w:ascii="Arial" w:hAnsi="Arial" w:cs="Arial"/>
        </w:rPr>
        <w:t>and</w:t>
      </w:r>
      <w:r>
        <w:rPr>
          <w:rFonts w:ascii="Arial" w:hAnsi="Arial" w:cs="Arial"/>
        </w:rPr>
        <w:t xml:space="preserve"> develop a business skillsets such as research </w:t>
      </w:r>
      <w:r w:rsidR="00F462AE">
        <w:rPr>
          <w:rFonts w:ascii="Arial" w:hAnsi="Arial" w:cs="Arial"/>
        </w:rPr>
        <w:t xml:space="preserve">skills, organisational skills and entrepreneurship. The use of the reflective model, Gibbs (1988) with six outlined parts to its cycle is a way in which I can constructively reflect on my undertakings within the development of the business plan. </w:t>
      </w:r>
    </w:p>
    <w:p w14:paraId="346732C4" w14:textId="43D08E43" w:rsidR="006C4B88" w:rsidRDefault="000D2938" w:rsidP="00AC55A4">
      <w:pPr>
        <w:pStyle w:val="Heading2"/>
      </w:pPr>
      <w:bookmarkStart w:id="2" w:name="_Toc86169364"/>
      <w:r>
        <w:t>2</w:t>
      </w:r>
      <w:r w:rsidR="00B07E59">
        <w:t xml:space="preserve">.1 </w:t>
      </w:r>
      <w:r w:rsidR="00AC55A4">
        <w:t>Description</w:t>
      </w:r>
      <w:bookmarkEnd w:id="2"/>
    </w:p>
    <w:p w14:paraId="3A1BC7FD" w14:textId="0371E0A4" w:rsidR="00AC55A4" w:rsidRDefault="00F462AE" w:rsidP="00AC55A4">
      <w:pPr>
        <w:rPr>
          <w:rFonts w:ascii="Arial" w:hAnsi="Arial" w:cs="Arial"/>
        </w:rPr>
      </w:pPr>
      <w:r w:rsidRPr="00F462AE">
        <w:rPr>
          <w:rFonts w:ascii="Arial" w:hAnsi="Arial" w:cs="Arial"/>
        </w:rPr>
        <w:t xml:space="preserve">Whilst I have </w:t>
      </w:r>
      <w:r>
        <w:rPr>
          <w:rFonts w:ascii="Arial" w:hAnsi="Arial" w:cs="Arial"/>
        </w:rPr>
        <w:t xml:space="preserve">written business plans in the past for partners, clients or independent businesses, it </w:t>
      </w:r>
      <w:proofErr w:type="gramStart"/>
      <w:r>
        <w:rPr>
          <w:rFonts w:ascii="Arial" w:hAnsi="Arial" w:cs="Arial"/>
        </w:rPr>
        <w:t>is usually already conceptually outlined</w:t>
      </w:r>
      <w:proofErr w:type="gramEnd"/>
      <w:r>
        <w:rPr>
          <w:rFonts w:ascii="Arial" w:hAnsi="Arial" w:cs="Arial"/>
        </w:rPr>
        <w:t xml:space="preserve">, with my business plan I needed to create the idea from scratch. </w:t>
      </w:r>
    </w:p>
    <w:p w14:paraId="3299E708" w14:textId="77777777" w:rsidR="003E5DBA" w:rsidRDefault="00F462AE" w:rsidP="00AC55A4">
      <w:pPr>
        <w:rPr>
          <w:rFonts w:ascii="Arial" w:hAnsi="Arial" w:cs="Arial"/>
        </w:rPr>
      </w:pPr>
      <w:r>
        <w:rPr>
          <w:rFonts w:ascii="Arial" w:hAnsi="Arial" w:cs="Arial"/>
        </w:rPr>
        <w:t>My first undertaking was to unde</w:t>
      </w:r>
      <w:r w:rsidR="005F2A79">
        <w:rPr>
          <w:rFonts w:ascii="Arial" w:hAnsi="Arial" w:cs="Arial"/>
        </w:rPr>
        <w:t xml:space="preserve">rtake research </w:t>
      </w:r>
      <w:proofErr w:type="gramStart"/>
      <w:r w:rsidR="005F2A79">
        <w:rPr>
          <w:rFonts w:ascii="Arial" w:hAnsi="Arial" w:cs="Arial"/>
        </w:rPr>
        <w:t>into areas such as the best set up for the business concept such as sole trader, partnership or limited company</w:t>
      </w:r>
      <w:proofErr w:type="gramEnd"/>
      <w:r w:rsidR="005F2A79">
        <w:rPr>
          <w:rFonts w:ascii="Arial" w:hAnsi="Arial" w:cs="Arial"/>
        </w:rPr>
        <w:t xml:space="preserve">. </w:t>
      </w:r>
      <w:r w:rsidR="00663EFC">
        <w:rPr>
          <w:rFonts w:ascii="Arial" w:hAnsi="Arial" w:cs="Arial"/>
        </w:rPr>
        <w:t xml:space="preserve">An example of this is the development of a business plan in my previous role in </w:t>
      </w:r>
      <w:proofErr w:type="spellStart"/>
      <w:r w:rsidR="00663EFC">
        <w:rPr>
          <w:rFonts w:ascii="Arial" w:hAnsi="Arial" w:cs="Arial"/>
        </w:rPr>
        <w:t>Coleg</w:t>
      </w:r>
      <w:proofErr w:type="spellEnd"/>
      <w:r w:rsidR="00663EFC">
        <w:rPr>
          <w:rFonts w:ascii="Arial" w:hAnsi="Arial" w:cs="Arial"/>
        </w:rPr>
        <w:t xml:space="preserve"> Sir Gar for the capital investment for an AstroTurf regional facility to </w:t>
      </w:r>
      <w:proofErr w:type="gramStart"/>
      <w:r w:rsidR="00663EFC">
        <w:rPr>
          <w:rFonts w:ascii="Arial" w:hAnsi="Arial" w:cs="Arial"/>
        </w:rPr>
        <w:t>be used</w:t>
      </w:r>
      <w:proofErr w:type="gramEnd"/>
      <w:r w:rsidR="00663EFC">
        <w:rPr>
          <w:rFonts w:ascii="Arial" w:hAnsi="Arial" w:cs="Arial"/>
        </w:rPr>
        <w:t xml:space="preserve"> by college and </w:t>
      </w:r>
      <w:r w:rsidR="003E5DBA">
        <w:rPr>
          <w:rFonts w:ascii="Arial" w:hAnsi="Arial" w:cs="Arial"/>
        </w:rPr>
        <w:t>community. Consultation</w:t>
      </w:r>
      <w:r w:rsidR="00663EFC">
        <w:rPr>
          <w:rFonts w:ascii="Arial" w:hAnsi="Arial" w:cs="Arial"/>
        </w:rPr>
        <w:t xml:space="preserve"> and research was vital to ensure that proposal was sustainable, had the buy in of partners and community organisations, was cost effective and would generate additional income to </w:t>
      </w:r>
      <w:proofErr w:type="spellStart"/>
      <w:r w:rsidR="00663EFC">
        <w:rPr>
          <w:rFonts w:ascii="Arial" w:hAnsi="Arial" w:cs="Arial"/>
        </w:rPr>
        <w:t>to</w:t>
      </w:r>
      <w:proofErr w:type="spellEnd"/>
      <w:r w:rsidR="00663EFC">
        <w:rPr>
          <w:rFonts w:ascii="Arial" w:hAnsi="Arial" w:cs="Arial"/>
        </w:rPr>
        <w:t xml:space="preserve"> sustain maintenance and repairs </w:t>
      </w:r>
      <w:r w:rsidR="003E5DBA">
        <w:rPr>
          <w:rFonts w:ascii="Arial" w:hAnsi="Arial" w:cs="Arial"/>
        </w:rPr>
        <w:t>as well as depreciation, cost recovery and profit.</w:t>
      </w:r>
      <w:r w:rsidR="00663EFC">
        <w:rPr>
          <w:rFonts w:ascii="Arial" w:hAnsi="Arial" w:cs="Arial"/>
        </w:rPr>
        <w:t xml:space="preserve">  </w:t>
      </w:r>
    </w:p>
    <w:p w14:paraId="47919E98" w14:textId="07863367" w:rsidR="005F2A79" w:rsidRDefault="00663EFC" w:rsidP="00AC55A4">
      <w:pPr>
        <w:rPr>
          <w:rFonts w:ascii="Arial" w:hAnsi="Arial" w:cs="Arial"/>
        </w:rPr>
      </w:pPr>
      <w:r>
        <w:rPr>
          <w:rFonts w:ascii="Arial" w:hAnsi="Arial" w:cs="Arial"/>
        </w:rPr>
        <w:t>The</w:t>
      </w:r>
      <w:r w:rsidR="005F2A79">
        <w:rPr>
          <w:rFonts w:ascii="Arial" w:hAnsi="Arial" w:cs="Arial"/>
        </w:rPr>
        <w:t xml:space="preserve"> concept I had in mind </w:t>
      </w:r>
      <w:r w:rsidR="003E5DBA">
        <w:rPr>
          <w:rFonts w:ascii="Arial" w:hAnsi="Arial" w:cs="Arial"/>
        </w:rPr>
        <w:t xml:space="preserve">for my business model for the assignment </w:t>
      </w:r>
      <w:r w:rsidR="005F2A79">
        <w:rPr>
          <w:rFonts w:ascii="Arial" w:hAnsi="Arial" w:cs="Arial"/>
        </w:rPr>
        <w:t xml:space="preserve">was complex as it involved working within a partner setting and involved setting up Service level agreements, lease agreements with partner contributions </w:t>
      </w:r>
      <w:proofErr w:type="gramStart"/>
      <w:r w:rsidR="005F2A79">
        <w:rPr>
          <w:rFonts w:ascii="Arial" w:hAnsi="Arial" w:cs="Arial"/>
        </w:rPr>
        <w:t>through the use of</w:t>
      </w:r>
      <w:proofErr w:type="gramEnd"/>
      <w:r w:rsidR="005F2A79">
        <w:rPr>
          <w:rFonts w:ascii="Arial" w:hAnsi="Arial" w:cs="Arial"/>
        </w:rPr>
        <w:t xml:space="preserve"> their assets. Whilst I was comfortable that I had the knowledge to carry out such a business concept, the research broadened my skillset and expertise. Enhancing my business acumen all of which I could carry with me for the future.</w:t>
      </w:r>
    </w:p>
    <w:p w14:paraId="42C39BE4" w14:textId="5D4D45C3" w:rsidR="00F462AE" w:rsidRDefault="005F2A79" w:rsidP="00AC55A4">
      <w:pPr>
        <w:rPr>
          <w:rFonts w:ascii="Arial" w:hAnsi="Arial" w:cs="Arial"/>
        </w:rPr>
      </w:pPr>
      <w:r>
        <w:rPr>
          <w:rFonts w:ascii="Arial" w:hAnsi="Arial" w:cs="Arial"/>
        </w:rPr>
        <w:lastRenderedPageBreak/>
        <w:t xml:space="preserve">To ensure it was a robust, viable and sustainable business plan, I found intensive research paramount. There have been some clear changes in legislations and licencing that the research brought to my attention that I was unaware </w:t>
      </w:r>
      <w:r w:rsidR="00663EFC">
        <w:rPr>
          <w:rFonts w:ascii="Arial" w:hAnsi="Arial" w:cs="Arial"/>
        </w:rPr>
        <w:t>of,</w:t>
      </w:r>
      <w:r>
        <w:rPr>
          <w:rFonts w:ascii="Arial" w:hAnsi="Arial" w:cs="Arial"/>
        </w:rPr>
        <w:t xml:space="preserve"> as they </w:t>
      </w:r>
      <w:proofErr w:type="gramStart"/>
      <w:r>
        <w:rPr>
          <w:rFonts w:ascii="Arial" w:hAnsi="Arial" w:cs="Arial"/>
        </w:rPr>
        <w:t>had been updated</w:t>
      </w:r>
      <w:proofErr w:type="gramEnd"/>
      <w:r>
        <w:rPr>
          <w:rFonts w:ascii="Arial" w:hAnsi="Arial" w:cs="Arial"/>
        </w:rPr>
        <w:t xml:space="preserve"> since the last time I had written a business </w:t>
      </w:r>
      <w:r w:rsidR="00663EFC">
        <w:rPr>
          <w:rFonts w:ascii="Arial" w:hAnsi="Arial" w:cs="Arial"/>
        </w:rPr>
        <w:t>plan, which</w:t>
      </w:r>
      <w:r>
        <w:rPr>
          <w:rFonts w:ascii="Arial" w:hAnsi="Arial" w:cs="Arial"/>
        </w:rPr>
        <w:t xml:space="preserve"> I needed to factor into the business model and could a</w:t>
      </w:r>
      <w:r w:rsidR="00663EFC">
        <w:rPr>
          <w:rFonts w:ascii="Arial" w:hAnsi="Arial" w:cs="Arial"/>
        </w:rPr>
        <w:t>ttribute to further cost outlay for the business model.</w:t>
      </w:r>
    </w:p>
    <w:p w14:paraId="45C45C37" w14:textId="696D98CD" w:rsidR="00663EFC" w:rsidRDefault="00663EFC" w:rsidP="00AC55A4">
      <w:pPr>
        <w:rPr>
          <w:rFonts w:ascii="Arial" w:hAnsi="Arial" w:cs="Arial"/>
        </w:rPr>
      </w:pPr>
      <w:r>
        <w:rPr>
          <w:rFonts w:ascii="Arial" w:hAnsi="Arial" w:cs="Arial"/>
        </w:rPr>
        <w:t>On reflecting on my own skillset whilst carrying out this assignment, the realisation that I held a number of valid skills, however, there were some I would need to enhance</w:t>
      </w:r>
      <w:r w:rsidR="00554A30">
        <w:rPr>
          <w:rFonts w:ascii="Arial" w:hAnsi="Arial" w:cs="Arial"/>
        </w:rPr>
        <w:t xml:space="preserve"> </w:t>
      </w:r>
      <w:proofErr w:type="gramStart"/>
      <w:r w:rsidR="00554A30">
        <w:rPr>
          <w:rFonts w:ascii="Arial" w:hAnsi="Arial" w:cs="Arial"/>
        </w:rPr>
        <w:t>and also</w:t>
      </w:r>
      <w:proofErr w:type="gramEnd"/>
      <w:r w:rsidR="00554A30">
        <w:rPr>
          <w:rFonts w:ascii="Arial" w:hAnsi="Arial" w:cs="Arial"/>
        </w:rPr>
        <w:t xml:space="preserve"> embed into my own workplace practices and day to day operative style.</w:t>
      </w:r>
    </w:p>
    <w:tbl>
      <w:tblPr>
        <w:tblStyle w:val="TableGrid"/>
        <w:tblW w:w="0" w:type="auto"/>
        <w:tblLook w:val="04A0" w:firstRow="1" w:lastRow="0" w:firstColumn="1" w:lastColumn="0" w:noHBand="0" w:noVBand="1"/>
      </w:tblPr>
      <w:tblGrid>
        <w:gridCol w:w="4675"/>
        <w:gridCol w:w="4675"/>
      </w:tblGrid>
      <w:tr w:rsidR="00663EFC" w14:paraId="5FB84A85" w14:textId="77777777" w:rsidTr="00663EFC">
        <w:tc>
          <w:tcPr>
            <w:tcW w:w="4675" w:type="dxa"/>
            <w:shd w:val="clear" w:color="auto" w:fill="BDD6EE" w:themeFill="accent1" w:themeFillTint="66"/>
          </w:tcPr>
          <w:p w14:paraId="4680CF06" w14:textId="30C3CC9A" w:rsidR="00663EFC" w:rsidRDefault="00663EFC" w:rsidP="00AC55A4">
            <w:pPr>
              <w:rPr>
                <w:rFonts w:ascii="Arial" w:hAnsi="Arial" w:cs="Arial"/>
              </w:rPr>
            </w:pPr>
            <w:r>
              <w:rPr>
                <w:rFonts w:ascii="Arial" w:hAnsi="Arial" w:cs="Arial"/>
              </w:rPr>
              <w:t>Current Skillset</w:t>
            </w:r>
          </w:p>
        </w:tc>
        <w:tc>
          <w:tcPr>
            <w:tcW w:w="4675" w:type="dxa"/>
            <w:shd w:val="clear" w:color="auto" w:fill="BDD6EE" w:themeFill="accent1" w:themeFillTint="66"/>
          </w:tcPr>
          <w:p w14:paraId="5692FB1C" w14:textId="5EF2224D" w:rsidR="00663EFC" w:rsidRDefault="00663EFC" w:rsidP="00AC55A4">
            <w:pPr>
              <w:rPr>
                <w:rFonts w:ascii="Arial" w:hAnsi="Arial" w:cs="Arial"/>
              </w:rPr>
            </w:pPr>
            <w:r>
              <w:rPr>
                <w:rFonts w:ascii="Arial" w:hAnsi="Arial" w:cs="Arial"/>
              </w:rPr>
              <w:t>Improved skills</w:t>
            </w:r>
          </w:p>
        </w:tc>
      </w:tr>
      <w:tr w:rsidR="00663EFC" w14:paraId="150E94A2" w14:textId="77777777" w:rsidTr="00663EFC">
        <w:tc>
          <w:tcPr>
            <w:tcW w:w="4675" w:type="dxa"/>
          </w:tcPr>
          <w:p w14:paraId="3C0FB8FE" w14:textId="6D7C5A92" w:rsidR="00663EFC" w:rsidRDefault="00663EFC" w:rsidP="00AC55A4">
            <w:pPr>
              <w:rPr>
                <w:rFonts w:ascii="Arial" w:hAnsi="Arial" w:cs="Arial"/>
              </w:rPr>
            </w:pPr>
            <w:r>
              <w:rPr>
                <w:rFonts w:ascii="Arial" w:hAnsi="Arial" w:cs="Arial"/>
              </w:rPr>
              <w:t>Project Management</w:t>
            </w:r>
          </w:p>
        </w:tc>
        <w:tc>
          <w:tcPr>
            <w:tcW w:w="4675" w:type="dxa"/>
          </w:tcPr>
          <w:p w14:paraId="4238B899" w14:textId="62368711" w:rsidR="00663EFC" w:rsidRDefault="00663EFC" w:rsidP="00AC55A4">
            <w:pPr>
              <w:rPr>
                <w:rFonts w:ascii="Arial" w:hAnsi="Arial" w:cs="Arial"/>
              </w:rPr>
            </w:pPr>
            <w:r>
              <w:rPr>
                <w:rFonts w:ascii="Arial" w:hAnsi="Arial" w:cs="Arial"/>
              </w:rPr>
              <w:t>Marketing</w:t>
            </w:r>
          </w:p>
        </w:tc>
      </w:tr>
      <w:tr w:rsidR="00663EFC" w14:paraId="47199B96" w14:textId="77777777" w:rsidTr="00663EFC">
        <w:tc>
          <w:tcPr>
            <w:tcW w:w="4675" w:type="dxa"/>
          </w:tcPr>
          <w:p w14:paraId="6B68D687" w14:textId="3C6B4394" w:rsidR="00663EFC" w:rsidRDefault="00663EFC" w:rsidP="00AC55A4">
            <w:pPr>
              <w:rPr>
                <w:rFonts w:ascii="Arial" w:hAnsi="Arial" w:cs="Arial"/>
              </w:rPr>
            </w:pPr>
            <w:r>
              <w:rPr>
                <w:rFonts w:ascii="Arial" w:hAnsi="Arial" w:cs="Arial"/>
              </w:rPr>
              <w:t>Financial Management</w:t>
            </w:r>
          </w:p>
        </w:tc>
        <w:tc>
          <w:tcPr>
            <w:tcW w:w="4675" w:type="dxa"/>
          </w:tcPr>
          <w:p w14:paraId="2FFAE46B" w14:textId="242CC930" w:rsidR="00663EFC" w:rsidRDefault="00663EFC" w:rsidP="00AC55A4">
            <w:pPr>
              <w:rPr>
                <w:rFonts w:ascii="Arial" w:hAnsi="Arial" w:cs="Arial"/>
              </w:rPr>
            </w:pPr>
            <w:r>
              <w:rPr>
                <w:rFonts w:ascii="Arial" w:hAnsi="Arial" w:cs="Arial"/>
              </w:rPr>
              <w:t>Advertising</w:t>
            </w:r>
          </w:p>
        </w:tc>
      </w:tr>
      <w:tr w:rsidR="00663EFC" w14:paraId="468493C1" w14:textId="77777777" w:rsidTr="00663EFC">
        <w:tc>
          <w:tcPr>
            <w:tcW w:w="4675" w:type="dxa"/>
          </w:tcPr>
          <w:p w14:paraId="3C72A49B" w14:textId="7E330AEA" w:rsidR="00663EFC" w:rsidRDefault="00663EFC" w:rsidP="00AC55A4">
            <w:pPr>
              <w:rPr>
                <w:rFonts w:ascii="Arial" w:hAnsi="Arial" w:cs="Arial"/>
              </w:rPr>
            </w:pPr>
            <w:r>
              <w:rPr>
                <w:rFonts w:ascii="Arial" w:hAnsi="Arial" w:cs="Arial"/>
              </w:rPr>
              <w:t>Innovation</w:t>
            </w:r>
          </w:p>
        </w:tc>
        <w:tc>
          <w:tcPr>
            <w:tcW w:w="4675" w:type="dxa"/>
          </w:tcPr>
          <w:p w14:paraId="1521A35B" w14:textId="1AAE15A9" w:rsidR="00663EFC" w:rsidRDefault="00663EFC" w:rsidP="00AC55A4">
            <w:pPr>
              <w:rPr>
                <w:rFonts w:ascii="Arial" w:hAnsi="Arial" w:cs="Arial"/>
              </w:rPr>
            </w:pPr>
            <w:r>
              <w:rPr>
                <w:rFonts w:ascii="Arial" w:hAnsi="Arial" w:cs="Arial"/>
              </w:rPr>
              <w:t>Critical Thinking</w:t>
            </w:r>
          </w:p>
        </w:tc>
      </w:tr>
      <w:tr w:rsidR="00663EFC" w14:paraId="6B00081A" w14:textId="77777777" w:rsidTr="00663EFC">
        <w:tc>
          <w:tcPr>
            <w:tcW w:w="4675" w:type="dxa"/>
          </w:tcPr>
          <w:p w14:paraId="672527B5" w14:textId="7285D424" w:rsidR="00663EFC" w:rsidRDefault="00663EFC" w:rsidP="00AC55A4">
            <w:pPr>
              <w:rPr>
                <w:rFonts w:ascii="Arial" w:hAnsi="Arial" w:cs="Arial"/>
              </w:rPr>
            </w:pPr>
            <w:r>
              <w:rPr>
                <w:rFonts w:ascii="Arial" w:hAnsi="Arial" w:cs="Arial"/>
              </w:rPr>
              <w:t>Organisational skills</w:t>
            </w:r>
          </w:p>
        </w:tc>
        <w:tc>
          <w:tcPr>
            <w:tcW w:w="4675" w:type="dxa"/>
          </w:tcPr>
          <w:p w14:paraId="1771275E" w14:textId="1E808B0C" w:rsidR="00663EFC" w:rsidRDefault="003E5DBA" w:rsidP="00AC55A4">
            <w:pPr>
              <w:rPr>
                <w:rFonts w:ascii="Arial" w:hAnsi="Arial" w:cs="Arial"/>
              </w:rPr>
            </w:pPr>
            <w:r>
              <w:rPr>
                <w:rFonts w:ascii="Arial" w:hAnsi="Arial" w:cs="Arial"/>
              </w:rPr>
              <w:t>Entrepreneurship</w:t>
            </w:r>
          </w:p>
        </w:tc>
      </w:tr>
      <w:tr w:rsidR="00663EFC" w14:paraId="01EB796C" w14:textId="77777777" w:rsidTr="00663EFC">
        <w:tc>
          <w:tcPr>
            <w:tcW w:w="4675" w:type="dxa"/>
          </w:tcPr>
          <w:p w14:paraId="1F1B07B6" w14:textId="59DC56B2" w:rsidR="00663EFC" w:rsidRDefault="00663EFC" w:rsidP="00AC55A4">
            <w:pPr>
              <w:rPr>
                <w:rFonts w:ascii="Arial" w:hAnsi="Arial" w:cs="Arial"/>
              </w:rPr>
            </w:pPr>
            <w:r>
              <w:rPr>
                <w:rFonts w:ascii="Arial" w:hAnsi="Arial" w:cs="Arial"/>
              </w:rPr>
              <w:t>Sales</w:t>
            </w:r>
          </w:p>
        </w:tc>
        <w:tc>
          <w:tcPr>
            <w:tcW w:w="4675" w:type="dxa"/>
          </w:tcPr>
          <w:p w14:paraId="6B038AAA" w14:textId="77777777" w:rsidR="00663EFC" w:rsidRDefault="00663EFC" w:rsidP="00AC55A4">
            <w:pPr>
              <w:rPr>
                <w:rFonts w:ascii="Arial" w:hAnsi="Arial" w:cs="Arial"/>
              </w:rPr>
            </w:pPr>
          </w:p>
        </w:tc>
      </w:tr>
      <w:tr w:rsidR="00663EFC" w14:paraId="7181F4B6" w14:textId="77777777" w:rsidTr="00663EFC">
        <w:tc>
          <w:tcPr>
            <w:tcW w:w="4675" w:type="dxa"/>
          </w:tcPr>
          <w:p w14:paraId="419DD9CF" w14:textId="730562DC" w:rsidR="00663EFC" w:rsidRDefault="00D6374E" w:rsidP="00AC55A4">
            <w:pPr>
              <w:rPr>
                <w:rFonts w:ascii="Arial" w:hAnsi="Arial" w:cs="Arial"/>
              </w:rPr>
            </w:pPr>
            <w:r>
              <w:rPr>
                <w:rFonts w:ascii="Arial" w:hAnsi="Arial" w:cs="Arial"/>
              </w:rPr>
              <w:t>Self Confidence</w:t>
            </w:r>
          </w:p>
        </w:tc>
        <w:tc>
          <w:tcPr>
            <w:tcW w:w="4675" w:type="dxa"/>
          </w:tcPr>
          <w:p w14:paraId="5FB9AF2B" w14:textId="77777777" w:rsidR="00663EFC" w:rsidRDefault="00663EFC" w:rsidP="00AC55A4">
            <w:pPr>
              <w:rPr>
                <w:rFonts w:ascii="Arial" w:hAnsi="Arial" w:cs="Arial"/>
              </w:rPr>
            </w:pPr>
          </w:p>
        </w:tc>
      </w:tr>
      <w:tr w:rsidR="00D6374E" w14:paraId="0E53228C" w14:textId="77777777" w:rsidTr="00663EFC">
        <w:tc>
          <w:tcPr>
            <w:tcW w:w="4675" w:type="dxa"/>
          </w:tcPr>
          <w:p w14:paraId="688F9D2A" w14:textId="41A358E8" w:rsidR="00D6374E" w:rsidRDefault="00D6374E" w:rsidP="00AC55A4">
            <w:pPr>
              <w:rPr>
                <w:rFonts w:ascii="Arial" w:hAnsi="Arial" w:cs="Arial"/>
              </w:rPr>
            </w:pPr>
            <w:r>
              <w:rPr>
                <w:rFonts w:ascii="Arial" w:hAnsi="Arial" w:cs="Arial"/>
              </w:rPr>
              <w:t>Problem Solving</w:t>
            </w:r>
          </w:p>
        </w:tc>
        <w:tc>
          <w:tcPr>
            <w:tcW w:w="4675" w:type="dxa"/>
          </w:tcPr>
          <w:p w14:paraId="688D4313" w14:textId="77777777" w:rsidR="00D6374E" w:rsidRDefault="00D6374E" w:rsidP="00AC55A4">
            <w:pPr>
              <w:rPr>
                <w:rFonts w:ascii="Arial" w:hAnsi="Arial" w:cs="Arial"/>
              </w:rPr>
            </w:pPr>
          </w:p>
        </w:tc>
      </w:tr>
      <w:tr w:rsidR="00663EFC" w14:paraId="3A50AFFF" w14:textId="77777777" w:rsidTr="00663EFC">
        <w:tc>
          <w:tcPr>
            <w:tcW w:w="4675" w:type="dxa"/>
          </w:tcPr>
          <w:p w14:paraId="2195E022" w14:textId="18D08966" w:rsidR="00663EFC" w:rsidRDefault="00663EFC" w:rsidP="00AC55A4">
            <w:pPr>
              <w:rPr>
                <w:rFonts w:ascii="Arial" w:hAnsi="Arial" w:cs="Arial"/>
              </w:rPr>
            </w:pPr>
            <w:r>
              <w:rPr>
                <w:rFonts w:ascii="Arial" w:hAnsi="Arial" w:cs="Arial"/>
              </w:rPr>
              <w:t>Strategic Planning</w:t>
            </w:r>
          </w:p>
        </w:tc>
        <w:tc>
          <w:tcPr>
            <w:tcW w:w="4675" w:type="dxa"/>
          </w:tcPr>
          <w:p w14:paraId="0DC42F21" w14:textId="77777777" w:rsidR="00663EFC" w:rsidRDefault="00663EFC" w:rsidP="00AC55A4">
            <w:pPr>
              <w:rPr>
                <w:rFonts w:ascii="Arial" w:hAnsi="Arial" w:cs="Arial"/>
              </w:rPr>
            </w:pPr>
          </w:p>
        </w:tc>
      </w:tr>
    </w:tbl>
    <w:p w14:paraId="74D7459B" w14:textId="77777777" w:rsidR="00663EFC" w:rsidRPr="00F462AE" w:rsidRDefault="00663EFC" w:rsidP="00AC55A4">
      <w:pPr>
        <w:rPr>
          <w:rFonts w:ascii="Arial" w:hAnsi="Arial" w:cs="Arial"/>
        </w:rPr>
      </w:pPr>
    </w:p>
    <w:p w14:paraId="451780E8" w14:textId="77777777" w:rsidR="00171F00" w:rsidRDefault="003E5DBA" w:rsidP="00AC55A4">
      <w:pPr>
        <w:rPr>
          <w:rFonts w:ascii="Arial" w:hAnsi="Arial" w:cs="Arial"/>
        </w:rPr>
      </w:pPr>
      <w:r w:rsidRPr="00554A30">
        <w:rPr>
          <w:rFonts w:ascii="Arial" w:hAnsi="Arial" w:cs="Arial"/>
        </w:rPr>
        <w:t xml:space="preserve">Once </w:t>
      </w:r>
      <w:r w:rsidR="00E11FF9" w:rsidRPr="00554A30">
        <w:rPr>
          <w:rFonts w:ascii="Arial" w:hAnsi="Arial" w:cs="Arial"/>
        </w:rPr>
        <w:t>I had laid out a concept</w:t>
      </w:r>
      <w:r w:rsidR="00512585" w:rsidRPr="00554A30">
        <w:rPr>
          <w:rFonts w:ascii="Arial" w:hAnsi="Arial" w:cs="Arial"/>
        </w:rPr>
        <w:t>,</w:t>
      </w:r>
      <w:r w:rsidR="00E11FF9" w:rsidRPr="00554A30">
        <w:rPr>
          <w:rFonts w:ascii="Arial" w:hAnsi="Arial" w:cs="Arial"/>
        </w:rPr>
        <w:t xml:space="preserve"> I found that the use of </w:t>
      </w:r>
      <w:r w:rsidR="001B1649" w:rsidRPr="00554A30">
        <w:rPr>
          <w:rFonts w:ascii="Arial" w:hAnsi="Arial" w:cs="Arial"/>
        </w:rPr>
        <w:t xml:space="preserve">other reflective models also helped in my understanding of what I had learned and developed on reflection. The one I identified as being the best use for me was </w:t>
      </w:r>
      <w:proofErr w:type="spellStart"/>
      <w:r w:rsidR="001B1649" w:rsidRPr="00554A30">
        <w:rPr>
          <w:rFonts w:ascii="Arial" w:hAnsi="Arial" w:cs="Arial"/>
        </w:rPr>
        <w:t>Mezirow’s</w:t>
      </w:r>
      <w:proofErr w:type="spellEnd"/>
      <w:r w:rsidR="001B1649" w:rsidRPr="00554A30">
        <w:rPr>
          <w:rFonts w:ascii="Arial" w:hAnsi="Arial" w:cs="Arial"/>
        </w:rPr>
        <w:t xml:space="preserve"> model </w:t>
      </w:r>
      <w:r w:rsidR="00554A30">
        <w:rPr>
          <w:rFonts w:ascii="Arial" w:hAnsi="Arial" w:cs="Arial"/>
        </w:rPr>
        <w:t xml:space="preserve">of </w:t>
      </w:r>
      <w:r w:rsidR="00554A30" w:rsidRPr="00554A30">
        <w:rPr>
          <w:rFonts w:ascii="Arial" w:hAnsi="Arial" w:cs="Arial"/>
        </w:rPr>
        <w:t>transformative learning</w:t>
      </w:r>
      <w:r w:rsidR="00554A30">
        <w:rPr>
          <w:rFonts w:ascii="Arial" w:hAnsi="Arial" w:cs="Arial"/>
        </w:rPr>
        <w:t>.</w:t>
      </w:r>
      <w:r w:rsidR="00554A30" w:rsidRPr="00554A30">
        <w:rPr>
          <w:rFonts w:ascii="Arial" w:hAnsi="Arial" w:cs="Arial"/>
        </w:rPr>
        <w:t xml:space="preserve"> </w:t>
      </w:r>
      <w:r w:rsidR="00554A30">
        <w:rPr>
          <w:rFonts w:ascii="Arial" w:hAnsi="Arial" w:cs="Arial"/>
        </w:rPr>
        <w:t xml:space="preserve"> </w:t>
      </w:r>
      <w:proofErr w:type="spellStart"/>
      <w:r w:rsidR="001B1649" w:rsidRPr="00554A30">
        <w:rPr>
          <w:rFonts w:ascii="Arial" w:hAnsi="Arial" w:cs="Arial"/>
        </w:rPr>
        <w:t>Mezirow</w:t>
      </w:r>
      <w:proofErr w:type="spellEnd"/>
      <w:r w:rsidR="001B1649" w:rsidRPr="00554A30">
        <w:rPr>
          <w:rFonts w:ascii="Arial" w:hAnsi="Arial" w:cs="Arial"/>
        </w:rPr>
        <w:t xml:space="preserve"> </w:t>
      </w:r>
      <w:r w:rsidR="00554A30">
        <w:rPr>
          <w:rFonts w:ascii="Arial" w:hAnsi="Arial" w:cs="Arial"/>
        </w:rPr>
        <w:t>(1997)</w:t>
      </w:r>
      <w:r w:rsidR="00171F00">
        <w:rPr>
          <w:rFonts w:ascii="Arial" w:hAnsi="Arial" w:cs="Arial"/>
        </w:rPr>
        <w:t xml:space="preserve">. </w:t>
      </w:r>
      <w:r w:rsidR="00554A30">
        <w:rPr>
          <w:rFonts w:ascii="Arial" w:hAnsi="Arial" w:cs="Arial"/>
        </w:rPr>
        <w:t xml:space="preserve"> Using this model helped </w:t>
      </w:r>
      <w:r w:rsidR="00171F00">
        <w:rPr>
          <w:rFonts w:ascii="Arial" w:hAnsi="Arial" w:cs="Arial"/>
        </w:rPr>
        <w:t xml:space="preserve">me identify </w:t>
      </w:r>
      <w:r w:rsidR="00171F00" w:rsidRPr="00171F00">
        <w:rPr>
          <w:rFonts w:ascii="Arial" w:hAnsi="Arial" w:cs="Arial"/>
        </w:rPr>
        <w:t>frustrations of elements of the business plan that I was in a quandary over to complete, how I worked to identify a resolution and then worked towards implementing them into practice.</w:t>
      </w:r>
      <w:r w:rsidR="00171F00">
        <w:rPr>
          <w:rFonts w:ascii="Arial" w:hAnsi="Arial" w:cs="Arial"/>
        </w:rPr>
        <w:t xml:space="preserve"> </w:t>
      </w:r>
    </w:p>
    <w:p w14:paraId="2404F11C" w14:textId="6A1505B2" w:rsidR="00171F00" w:rsidRDefault="00171F00" w:rsidP="00AC55A4">
      <w:pPr>
        <w:rPr>
          <w:rFonts w:ascii="Arial" w:hAnsi="Arial" w:cs="Arial"/>
        </w:rPr>
      </w:pPr>
      <w:r>
        <w:rPr>
          <w:noProof/>
          <w:lang w:eastAsia="en-GB"/>
        </w:rPr>
        <w:drawing>
          <wp:inline distT="0" distB="0" distL="0" distR="0" wp14:anchorId="438869C9" wp14:editId="37C5EC0D">
            <wp:extent cx="5943600" cy="2146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146300"/>
                    </a:xfrm>
                    <a:prstGeom prst="rect">
                      <a:avLst/>
                    </a:prstGeom>
                  </pic:spPr>
                </pic:pic>
              </a:graphicData>
            </a:graphic>
          </wp:inline>
        </w:drawing>
      </w:r>
    </w:p>
    <w:p w14:paraId="335F2A93" w14:textId="5548BB8A" w:rsidR="00171F00" w:rsidRDefault="00D6374E" w:rsidP="00AC55A4">
      <w:pPr>
        <w:rPr>
          <w:rFonts w:ascii="Arial" w:hAnsi="Arial" w:cs="Arial"/>
        </w:rPr>
      </w:pPr>
      <w:proofErr w:type="spellStart"/>
      <w:r>
        <w:rPr>
          <w:rFonts w:ascii="Arial" w:hAnsi="Arial" w:cs="Arial"/>
        </w:rPr>
        <w:t>Mezirow</w:t>
      </w:r>
      <w:proofErr w:type="spellEnd"/>
      <w:r>
        <w:rPr>
          <w:rFonts w:ascii="Arial" w:hAnsi="Arial" w:cs="Arial"/>
        </w:rPr>
        <w:t xml:space="preserve"> (1997)</w:t>
      </w:r>
    </w:p>
    <w:p w14:paraId="205DAC64" w14:textId="58AB8885" w:rsidR="00AC55A4" w:rsidRPr="00554A30" w:rsidRDefault="00171F00" w:rsidP="00AC55A4">
      <w:pPr>
        <w:rPr>
          <w:rFonts w:ascii="Arial" w:hAnsi="Arial" w:cs="Arial"/>
        </w:rPr>
      </w:pPr>
      <w:r>
        <w:rPr>
          <w:rFonts w:ascii="Arial" w:hAnsi="Arial" w:cs="Arial"/>
        </w:rPr>
        <w:t>This</w:t>
      </w:r>
      <w:r w:rsidR="00554A30">
        <w:rPr>
          <w:rFonts w:ascii="Arial" w:hAnsi="Arial" w:cs="Arial"/>
        </w:rPr>
        <w:t xml:space="preserve"> </w:t>
      </w:r>
      <w:r>
        <w:rPr>
          <w:rFonts w:ascii="Arial" w:hAnsi="Arial" w:cs="Arial"/>
        </w:rPr>
        <w:t>was something from a Project M</w:t>
      </w:r>
      <w:r w:rsidR="00554A30">
        <w:rPr>
          <w:rFonts w:ascii="Arial" w:hAnsi="Arial" w:cs="Arial"/>
        </w:rPr>
        <w:t xml:space="preserve">anagement </w:t>
      </w:r>
      <w:r w:rsidR="00D6374E">
        <w:rPr>
          <w:rFonts w:ascii="Arial" w:hAnsi="Arial" w:cs="Arial"/>
        </w:rPr>
        <w:t xml:space="preserve">and Financial Management </w:t>
      </w:r>
      <w:r w:rsidR="00554A30">
        <w:rPr>
          <w:rFonts w:ascii="Arial" w:hAnsi="Arial" w:cs="Arial"/>
        </w:rPr>
        <w:t>perspective I could identify with</w:t>
      </w:r>
      <w:r>
        <w:rPr>
          <w:rFonts w:ascii="Arial" w:hAnsi="Arial" w:cs="Arial"/>
        </w:rPr>
        <w:t xml:space="preserve"> and could use to support my own day-to-day work. Just following the 10 steps helped take a step back and work through the stages in a methodical approach. Using this process it created an opportunity for me to self-reflect, broadened my critical thinking, allow me to acquire new skills through investigation of areas such as VAT returns, profit and loss and five year forecasting. As I currently</w:t>
      </w:r>
      <w:r w:rsidR="00D6374E">
        <w:rPr>
          <w:rFonts w:ascii="Arial" w:hAnsi="Arial" w:cs="Arial"/>
        </w:rPr>
        <w:t>,</w:t>
      </w:r>
      <w:r>
        <w:rPr>
          <w:rFonts w:ascii="Arial" w:hAnsi="Arial" w:cs="Arial"/>
        </w:rPr>
        <w:t xml:space="preserve"> in my workplace</w:t>
      </w:r>
      <w:r w:rsidR="00D6374E">
        <w:rPr>
          <w:rFonts w:ascii="Arial" w:hAnsi="Arial" w:cs="Arial"/>
        </w:rPr>
        <w:t>,</w:t>
      </w:r>
      <w:r>
        <w:rPr>
          <w:rFonts w:ascii="Arial" w:hAnsi="Arial" w:cs="Arial"/>
        </w:rPr>
        <w:t xml:space="preserve"> oversee a number of projects with a portfolio </w:t>
      </w:r>
      <w:r>
        <w:rPr>
          <w:rFonts w:ascii="Arial" w:hAnsi="Arial" w:cs="Arial"/>
        </w:rPr>
        <w:lastRenderedPageBreak/>
        <w:t>of 47 million pound</w:t>
      </w:r>
      <w:r w:rsidR="00D6374E">
        <w:rPr>
          <w:rFonts w:ascii="Arial" w:hAnsi="Arial" w:cs="Arial"/>
        </w:rPr>
        <w:t>,</w:t>
      </w:r>
      <w:r>
        <w:rPr>
          <w:rFonts w:ascii="Arial" w:hAnsi="Arial" w:cs="Arial"/>
        </w:rPr>
        <w:t xml:space="preserve"> the reporting of financial expenditure </w:t>
      </w:r>
      <w:proofErr w:type="gramStart"/>
      <w:r>
        <w:rPr>
          <w:rFonts w:ascii="Arial" w:hAnsi="Arial" w:cs="Arial"/>
        </w:rPr>
        <w:t>is done</w:t>
      </w:r>
      <w:proofErr w:type="gramEnd"/>
      <w:r>
        <w:rPr>
          <w:rFonts w:ascii="Arial" w:hAnsi="Arial" w:cs="Arial"/>
        </w:rPr>
        <w:t xml:space="preserve"> i</w:t>
      </w:r>
      <w:r w:rsidR="00D6374E">
        <w:rPr>
          <w:rFonts w:ascii="Arial" w:hAnsi="Arial" w:cs="Arial"/>
        </w:rPr>
        <w:t>n a very different way. A</w:t>
      </w:r>
      <w:r>
        <w:rPr>
          <w:rFonts w:ascii="Arial" w:hAnsi="Arial" w:cs="Arial"/>
        </w:rPr>
        <w:t xml:space="preserve">s the majority of projects </w:t>
      </w:r>
      <w:proofErr w:type="gramStart"/>
      <w:r>
        <w:rPr>
          <w:rFonts w:ascii="Arial" w:hAnsi="Arial" w:cs="Arial"/>
        </w:rPr>
        <w:t>are publically funded</w:t>
      </w:r>
      <w:proofErr w:type="gramEnd"/>
      <w:r w:rsidR="00D6374E">
        <w:rPr>
          <w:rFonts w:ascii="Arial" w:hAnsi="Arial" w:cs="Arial"/>
        </w:rPr>
        <w:t>,</w:t>
      </w:r>
      <w:r>
        <w:rPr>
          <w:rFonts w:ascii="Arial" w:hAnsi="Arial" w:cs="Arial"/>
        </w:rPr>
        <w:t xml:space="preserve"> we profile the financial before award and ensure we are meeting the financial expenditure profiled per quarter with only a 15% margin</w:t>
      </w:r>
      <w:r w:rsidR="00D6374E">
        <w:rPr>
          <w:rFonts w:ascii="Arial" w:hAnsi="Arial" w:cs="Arial"/>
        </w:rPr>
        <w:t>,</w:t>
      </w:r>
      <w:r>
        <w:rPr>
          <w:rFonts w:ascii="Arial" w:hAnsi="Arial" w:cs="Arial"/>
        </w:rPr>
        <w:t xml:space="preserve"> otherwise any financial draw down from the funder may be lost.</w:t>
      </w:r>
      <w:r w:rsidR="008B687C">
        <w:rPr>
          <w:rFonts w:ascii="Arial" w:hAnsi="Arial" w:cs="Arial"/>
        </w:rPr>
        <w:t xml:space="preserve"> Something I felt was definitely a weakness and an attribute I could take forward as an acquired measure.</w:t>
      </w:r>
    </w:p>
    <w:p w14:paraId="767A06F8" w14:textId="5FA79A9E" w:rsidR="00AC55A4" w:rsidRDefault="00D6374E" w:rsidP="00AC55A4">
      <w:pPr>
        <w:rPr>
          <w:rFonts w:ascii="Arial" w:hAnsi="Arial" w:cs="Arial"/>
        </w:rPr>
      </w:pPr>
      <w:r w:rsidRPr="00D6374E">
        <w:rPr>
          <w:rFonts w:ascii="Arial" w:hAnsi="Arial" w:cs="Arial"/>
        </w:rPr>
        <w:t xml:space="preserve">Organizational Skills were </w:t>
      </w:r>
      <w:r>
        <w:rPr>
          <w:rFonts w:ascii="Arial" w:hAnsi="Arial" w:cs="Arial"/>
        </w:rPr>
        <w:t xml:space="preserve">something I recognised that I had whilst setting out and strategic planning the concept. I have always managed to take an idea and develop it into a practical business case; however, time management was something I most definitely learnt I need to manage better and would need to work on to ensure I set out timings to support each section of the business case. </w:t>
      </w:r>
    </w:p>
    <w:p w14:paraId="3BE379FD" w14:textId="0F9AD0DB" w:rsidR="00D6374E" w:rsidRPr="00D6374E" w:rsidRDefault="00D6374E" w:rsidP="00AC55A4">
      <w:pPr>
        <w:rPr>
          <w:rFonts w:ascii="Arial" w:hAnsi="Arial" w:cs="Arial"/>
        </w:rPr>
      </w:pPr>
      <w:r>
        <w:rPr>
          <w:rFonts w:ascii="Arial" w:hAnsi="Arial" w:cs="Arial"/>
        </w:rPr>
        <w:t>Innovation is key to developing a robust business case and developing a business model with a sustainable brand. I felt I excelled in being able to define in a business plan the intr</w:t>
      </w:r>
      <w:r w:rsidR="008B687C">
        <w:rPr>
          <w:rFonts w:ascii="Arial" w:hAnsi="Arial" w:cs="Arial"/>
        </w:rPr>
        <w:t>icate</w:t>
      </w:r>
      <w:r>
        <w:rPr>
          <w:rFonts w:ascii="Arial" w:hAnsi="Arial" w:cs="Arial"/>
        </w:rPr>
        <w:t xml:space="preserve"> concept </w:t>
      </w:r>
      <w:r w:rsidR="008B687C">
        <w:rPr>
          <w:rFonts w:ascii="Arial" w:hAnsi="Arial" w:cs="Arial"/>
        </w:rPr>
        <w:t xml:space="preserve">based on partnerships, shared assets and the use of Service level agreements without </w:t>
      </w:r>
      <w:proofErr w:type="spellStart"/>
      <w:r w:rsidR="008B687C">
        <w:rPr>
          <w:rFonts w:ascii="Arial" w:hAnsi="Arial" w:cs="Arial"/>
        </w:rPr>
        <w:t>to</w:t>
      </w:r>
      <w:proofErr w:type="spellEnd"/>
      <w:r w:rsidR="008B687C">
        <w:rPr>
          <w:rFonts w:ascii="Arial" w:hAnsi="Arial" w:cs="Arial"/>
        </w:rPr>
        <w:t xml:space="preserve"> much cost outlay from the offset, this in turn allows for greater profit margins. The use of building a delivery service meant there was versatility if the college </w:t>
      </w:r>
      <w:proofErr w:type="gramStart"/>
      <w:r w:rsidR="008B687C">
        <w:rPr>
          <w:rFonts w:ascii="Arial" w:hAnsi="Arial" w:cs="Arial"/>
        </w:rPr>
        <w:t>was closed</w:t>
      </w:r>
      <w:proofErr w:type="gramEnd"/>
      <w:r w:rsidR="008B687C">
        <w:rPr>
          <w:rFonts w:ascii="Arial" w:hAnsi="Arial" w:cs="Arial"/>
        </w:rPr>
        <w:t xml:space="preserve"> to public or if we returned to a lock down of hospitality due to the pandemic.</w:t>
      </w:r>
    </w:p>
    <w:p w14:paraId="1295D9C4" w14:textId="1EDCB094" w:rsidR="00C45904" w:rsidRDefault="009C10DC" w:rsidP="00AC55A4">
      <w:pPr>
        <w:pStyle w:val="Heading2"/>
      </w:pPr>
      <w:bookmarkStart w:id="3" w:name="_Toc86169365"/>
      <w:r>
        <w:t>2</w:t>
      </w:r>
      <w:r w:rsidR="00B07E59">
        <w:t xml:space="preserve">.2 </w:t>
      </w:r>
      <w:r w:rsidR="00C45904">
        <w:t>Feelings</w:t>
      </w:r>
      <w:bookmarkEnd w:id="3"/>
    </w:p>
    <w:p w14:paraId="142DA379" w14:textId="0C738AA3" w:rsidR="00AC55A4" w:rsidRDefault="00EE2191" w:rsidP="00AC55A4">
      <w:pPr>
        <w:rPr>
          <w:rFonts w:ascii="Arial" w:hAnsi="Arial" w:cs="Arial"/>
        </w:rPr>
      </w:pPr>
      <w:r>
        <w:rPr>
          <w:rFonts w:ascii="Arial" w:hAnsi="Arial" w:cs="Arial"/>
        </w:rPr>
        <w:t>A number of areas I would have liked to expand on;</w:t>
      </w:r>
      <w:r w:rsidR="00045140" w:rsidRPr="00045140">
        <w:rPr>
          <w:rFonts w:ascii="Arial" w:hAnsi="Arial" w:cs="Arial"/>
        </w:rPr>
        <w:t xml:space="preserve"> however</w:t>
      </w:r>
      <w:r w:rsidR="00045140">
        <w:rPr>
          <w:rFonts w:ascii="Arial" w:hAnsi="Arial" w:cs="Arial"/>
        </w:rPr>
        <w:t>,</w:t>
      </w:r>
      <w:r w:rsidR="00045140" w:rsidRPr="00045140">
        <w:rPr>
          <w:rFonts w:ascii="Arial" w:hAnsi="Arial" w:cs="Arial"/>
        </w:rPr>
        <w:t xml:space="preserve"> I had not predicted the time I spent on researching elements of the plan.</w:t>
      </w:r>
      <w:r w:rsidR="00045140">
        <w:rPr>
          <w:rFonts w:ascii="Arial" w:hAnsi="Arial" w:cs="Arial"/>
        </w:rPr>
        <w:t xml:space="preserve"> Marketing and advertising have never been my field of expertise. Researching and developing a marketing strategy as part of the exercise, gave me insight into an area that I grew my interest. In particular, the use of Social Networking Sites to maximise and broaden income generation and customer base at limited cost outlay. This is a tool going forward I would like to research more and can support my own personal development.</w:t>
      </w:r>
    </w:p>
    <w:p w14:paraId="479A5892" w14:textId="506D5088" w:rsidR="00EE2191" w:rsidRDefault="00EE2191" w:rsidP="00AC55A4">
      <w:pPr>
        <w:rPr>
          <w:rFonts w:ascii="Arial" w:hAnsi="Arial" w:cs="Arial"/>
        </w:rPr>
      </w:pPr>
      <w:proofErr w:type="gramStart"/>
      <w:r>
        <w:rPr>
          <w:rFonts w:ascii="Arial" w:hAnsi="Arial" w:cs="Arial"/>
        </w:rPr>
        <w:t>I was sceptical of my pricing but had based it on research of average costs but I have learned</w:t>
      </w:r>
      <w:r w:rsidR="00C64B99">
        <w:rPr>
          <w:rFonts w:ascii="Arial" w:hAnsi="Arial" w:cs="Arial"/>
        </w:rPr>
        <w:t>,</w:t>
      </w:r>
      <w:r>
        <w:rPr>
          <w:rFonts w:ascii="Arial" w:hAnsi="Arial" w:cs="Arial"/>
        </w:rPr>
        <w:t xml:space="preserve"> through this assignment</w:t>
      </w:r>
      <w:r w:rsidR="00C64B99">
        <w:rPr>
          <w:rFonts w:ascii="Arial" w:hAnsi="Arial" w:cs="Arial"/>
        </w:rPr>
        <w:t xml:space="preserve"> about products and marketing through research, something that I would like to continue to do, this will help with developing competitive pricing strategies and developing a prominent marketing strategy that is visual and in public domain to grow potential customers and sales.</w:t>
      </w:r>
      <w:proofErr w:type="gramEnd"/>
      <w:r w:rsidR="00C64B99">
        <w:rPr>
          <w:rFonts w:ascii="Arial" w:hAnsi="Arial" w:cs="Arial"/>
        </w:rPr>
        <w:t xml:space="preserve"> </w:t>
      </w:r>
      <w:r w:rsidR="00C64B99" w:rsidRPr="00C64B99">
        <w:rPr>
          <w:rFonts w:ascii="Arial" w:hAnsi="Arial" w:cs="Arial"/>
        </w:rPr>
        <w:t>(International Journal of Information, Business and Management, 2014)</w:t>
      </w:r>
      <w:r w:rsidR="00C64B99">
        <w:rPr>
          <w:rFonts w:ascii="Arial" w:hAnsi="Arial" w:cs="Arial"/>
        </w:rPr>
        <w:t xml:space="preserve"> </w:t>
      </w:r>
      <w:r>
        <w:rPr>
          <w:rFonts w:ascii="Arial" w:hAnsi="Arial" w:cs="Arial"/>
        </w:rPr>
        <w:t xml:space="preserve">about the Borden (1964) </w:t>
      </w:r>
    </w:p>
    <w:p w14:paraId="50820160" w14:textId="77777777" w:rsidR="00045140" w:rsidRDefault="00045140" w:rsidP="00AC55A4">
      <w:pPr>
        <w:rPr>
          <w:rFonts w:ascii="Arial" w:hAnsi="Arial" w:cs="Arial"/>
        </w:rPr>
      </w:pPr>
      <w:r>
        <w:rPr>
          <w:rFonts w:ascii="Arial" w:hAnsi="Arial" w:cs="Arial"/>
        </w:rPr>
        <w:t xml:space="preserve">I was pleasantly surprised at how much information I was able to draw from my own skillset in preparing the business plan though feel with a lot more time management I could have enhanced the business plan further. </w:t>
      </w:r>
    </w:p>
    <w:p w14:paraId="0D7E6761" w14:textId="7603D79D" w:rsidR="00045140" w:rsidRPr="00045140" w:rsidRDefault="00045140" w:rsidP="00AC55A4">
      <w:pPr>
        <w:rPr>
          <w:rFonts w:ascii="Arial" w:hAnsi="Arial" w:cs="Arial"/>
        </w:rPr>
      </w:pPr>
      <w:r>
        <w:rPr>
          <w:rFonts w:ascii="Arial" w:hAnsi="Arial" w:cs="Arial"/>
        </w:rPr>
        <w:t xml:space="preserve">I am disappointed, that I </w:t>
      </w:r>
      <w:r w:rsidR="00EE2191">
        <w:rPr>
          <w:rFonts w:ascii="Arial" w:hAnsi="Arial" w:cs="Arial"/>
        </w:rPr>
        <w:t>had not</w:t>
      </w:r>
      <w:r>
        <w:rPr>
          <w:rFonts w:ascii="Arial" w:hAnsi="Arial" w:cs="Arial"/>
        </w:rPr>
        <w:t xml:space="preserve"> planned the research a </w:t>
      </w:r>
      <w:r w:rsidR="00EE2191">
        <w:rPr>
          <w:rFonts w:ascii="Arial" w:hAnsi="Arial" w:cs="Arial"/>
        </w:rPr>
        <w:t>little better</w:t>
      </w:r>
      <w:r>
        <w:rPr>
          <w:rFonts w:ascii="Arial" w:hAnsi="Arial" w:cs="Arial"/>
        </w:rPr>
        <w:t xml:space="preserve"> as I feel I was more involved and interested in the research to build my knowledge</w:t>
      </w:r>
      <w:r w:rsidR="00EE2191">
        <w:rPr>
          <w:rFonts w:ascii="Arial" w:hAnsi="Arial" w:cs="Arial"/>
        </w:rPr>
        <w:t>,</w:t>
      </w:r>
      <w:r>
        <w:rPr>
          <w:rFonts w:ascii="Arial" w:hAnsi="Arial" w:cs="Arial"/>
        </w:rPr>
        <w:t xml:space="preserve"> which </w:t>
      </w:r>
      <w:r w:rsidR="00EE2191">
        <w:rPr>
          <w:rFonts w:ascii="Arial" w:hAnsi="Arial" w:cs="Arial"/>
        </w:rPr>
        <w:t>created a knock on effect in the preparation of the business plan.</w:t>
      </w:r>
    </w:p>
    <w:p w14:paraId="0DDBEBB1" w14:textId="77777777" w:rsidR="00692F2B" w:rsidRPr="00AC55A4" w:rsidRDefault="00692F2B" w:rsidP="00AC55A4"/>
    <w:p w14:paraId="4BBFC43B" w14:textId="21015F4C" w:rsidR="00C45904" w:rsidRDefault="009C10DC" w:rsidP="00AC55A4">
      <w:pPr>
        <w:pStyle w:val="Heading2"/>
      </w:pPr>
      <w:bookmarkStart w:id="4" w:name="_Toc86169366"/>
      <w:r>
        <w:t>2</w:t>
      </w:r>
      <w:r w:rsidR="00B07E59">
        <w:t xml:space="preserve">.3 </w:t>
      </w:r>
      <w:r w:rsidR="00AC55A4">
        <w:t>Evaluation</w:t>
      </w:r>
      <w:bookmarkEnd w:id="4"/>
    </w:p>
    <w:p w14:paraId="5D947C80" w14:textId="57FC68E4" w:rsidR="00F57315" w:rsidRDefault="00544277" w:rsidP="00F57315">
      <w:pPr>
        <w:rPr>
          <w:rFonts w:ascii="Arial" w:hAnsi="Arial" w:cs="Arial"/>
        </w:rPr>
      </w:pPr>
      <w:r>
        <w:rPr>
          <w:rFonts w:ascii="Arial" w:hAnsi="Arial" w:cs="Arial"/>
        </w:rPr>
        <w:t xml:space="preserve">Building a robust, sustainable and profitable business concept was challenging. </w:t>
      </w:r>
      <w:r w:rsidRPr="00544277">
        <w:rPr>
          <w:rFonts w:ascii="Arial" w:hAnsi="Arial" w:cs="Arial"/>
        </w:rPr>
        <w:t>Researching the articles for this assignment has been valuable. A number of resources gave a significant of useful information</w:t>
      </w:r>
      <w:r>
        <w:rPr>
          <w:rFonts w:ascii="Arial" w:hAnsi="Arial" w:cs="Arial"/>
        </w:rPr>
        <w:t xml:space="preserve">. Establishing the content and prioritising the information for the content based on the research took time that hindered on time management of delivery and execution of the </w:t>
      </w:r>
      <w:r>
        <w:rPr>
          <w:rFonts w:ascii="Arial" w:hAnsi="Arial" w:cs="Arial"/>
        </w:rPr>
        <w:lastRenderedPageBreak/>
        <w:t xml:space="preserve">final business plan. Critically in </w:t>
      </w:r>
      <w:proofErr w:type="gramStart"/>
      <w:r>
        <w:rPr>
          <w:rFonts w:ascii="Arial" w:hAnsi="Arial" w:cs="Arial"/>
        </w:rPr>
        <w:t>hind sight</w:t>
      </w:r>
      <w:proofErr w:type="gramEnd"/>
      <w:r>
        <w:rPr>
          <w:rFonts w:ascii="Arial" w:hAnsi="Arial" w:cs="Arial"/>
        </w:rPr>
        <w:t xml:space="preserve"> researching became a focus rather than the concentration on the content of the business plan.</w:t>
      </w:r>
    </w:p>
    <w:p w14:paraId="0950CD45" w14:textId="2254F95C" w:rsidR="00544277" w:rsidRPr="00544277" w:rsidRDefault="00544277" w:rsidP="00F57315">
      <w:pPr>
        <w:rPr>
          <w:rFonts w:ascii="Arial" w:hAnsi="Arial" w:cs="Arial"/>
        </w:rPr>
      </w:pPr>
      <w:r>
        <w:rPr>
          <w:rFonts w:ascii="Arial" w:hAnsi="Arial" w:cs="Arial"/>
        </w:rPr>
        <w:t xml:space="preserve">Weighting the importance of the information content and the best use of theorists information and models based on the research was a conundrum for example was the best use of pricing </w:t>
      </w:r>
      <w:proofErr w:type="gramStart"/>
      <w:r>
        <w:rPr>
          <w:rFonts w:ascii="Arial" w:hAnsi="Arial" w:cs="Arial"/>
        </w:rPr>
        <w:t xml:space="preserve">the  </w:t>
      </w:r>
      <w:r w:rsidR="00336119">
        <w:rPr>
          <w:rFonts w:ascii="Arial" w:hAnsi="Arial" w:cs="Arial"/>
        </w:rPr>
        <w:t>McCarthy</w:t>
      </w:r>
      <w:proofErr w:type="gramEnd"/>
      <w:r w:rsidR="00336119">
        <w:rPr>
          <w:rFonts w:ascii="Arial" w:hAnsi="Arial" w:cs="Arial"/>
        </w:rPr>
        <w:t xml:space="preserve"> or </w:t>
      </w:r>
      <w:r w:rsidR="00336119" w:rsidRPr="00336119">
        <w:rPr>
          <w:rFonts w:ascii="Arial" w:hAnsi="Arial" w:cs="Arial"/>
        </w:rPr>
        <w:t>(Zigu,2011)</w:t>
      </w:r>
      <w:r w:rsidR="00336119">
        <w:rPr>
          <w:rFonts w:ascii="Arial" w:hAnsi="Arial" w:cs="Arial"/>
        </w:rPr>
        <w:t>. To emphasise the point I was making in respect of promotional sales the use of the later was more appropriate.</w:t>
      </w:r>
    </w:p>
    <w:p w14:paraId="6568635B" w14:textId="100689E6" w:rsidR="00692F2B" w:rsidRPr="00336119" w:rsidRDefault="00336119" w:rsidP="00F57315">
      <w:pPr>
        <w:rPr>
          <w:rFonts w:ascii="Arial" w:hAnsi="Arial" w:cs="Arial"/>
        </w:rPr>
      </w:pPr>
      <w:r w:rsidRPr="00336119">
        <w:rPr>
          <w:rFonts w:ascii="Arial" w:hAnsi="Arial" w:cs="Arial"/>
        </w:rPr>
        <w:t>Establishing a baseline and developing a concept development plan was critical in producing a strong concept and in developing the concept through to a substantial profit baring business plan.</w:t>
      </w:r>
    </w:p>
    <w:p w14:paraId="72EC2610" w14:textId="77777777" w:rsidR="00692F2B" w:rsidRPr="00F57315" w:rsidRDefault="00692F2B" w:rsidP="00F57315"/>
    <w:p w14:paraId="5B161B61" w14:textId="557F4382" w:rsidR="00AC55A4" w:rsidRDefault="009C10DC" w:rsidP="00AC55A4">
      <w:pPr>
        <w:pStyle w:val="Heading2"/>
      </w:pPr>
      <w:bookmarkStart w:id="5" w:name="_Toc86169367"/>
      <w:r>
        <w:t>2</w:t>
      </w:r>
      <w:r w:rsidR="00B07E59">
        <w:t xml:space="preserve">.4 </w:t>
      </w:r>
      <w:r w:rsidR="00AC55A4">
        <w:t>Analysis</w:t>
      </w:r>
      <w:bookmarkEnd w:id="5"/>
    </w:p>
    <w:p w14:paraId="158F71B1" w14:textId="682CCB0B" w:rsidR="00F57315" w:rsidRPr="00336119" w:rsidRDefault="00336119" w:rsidP="00F57315">
      <w:pPr>
        <w:rPr>
          <w:rFonts w:ascii="Arial" w:hAnsi="Arial" w:cs="Arial"/>
        </w:rPr>
      </w:pPr>
      <w:r w:rsidRPr="00336119">
        <w:rPr>
          <w:rFonts w:ascii="Arial" w:hAnsi="Arial" w:cs="Arial"/>
        </w:rPr>
        <w:t xml:space="preserve">Understanding the structural components for the business plan and the legalities surrounding areas such as leases and service level agreements was research based and took time to explore to ensure the right information was contained within the business case.  </w:t>
      </w:r>
      <w:r w:rsidR="004E656B">
        <w:rPr>
          <w:rFonts w:ascii="Arial" w:hAnsi="Arial" w:cs="Arial"/>
        </w:rPr>
        <w:t>Attributors</w:t>
      </w:r>
      <w:r>
        <w:rPr>
          <w:rFonts w:ascii="Arial" w:hAnsi="Arial" w:cs="Arial"/>
        </w:rPr>
        <w:t xml:space="preserve"> such as promotional sales and point of sales </w:t>
      </w:r>
      <w:r w:rsidR="004E656B">
        <w:rPr>
          <w:rFonts w:ascii="Arial" w:hAnsi="Arial" w:cs="Arial"/>
        </w:rPr>
        <w:t>material</w:t>
      </w:r>
      <w:r>
        <w:rPr>
          <w:rFonts w:ascii="Arial" w:hAnsi="Arial" w:cs="Arial"/>
        </w:rPr>
        <w:t xml:space="preserve"> </w:t>
      </w:r>
      <w:r w:rsidR="004E656B">
        <w:rPr>
          <w:rFonts w:ascii="Arial" w:hAnsi="Arial" w:cs="Arial"/>
        </w:rPr>
        <w:t xml:space="preserve">made the business case look attractive to the reader, in fact if it was presented for financial backing to a bank per say, it would show innovation and a well thought out plan, not an off the cuff idea. My own skillset </w:t>
      </w:r>
      <w:proofErr w:type="gramStart"/>
      <w:r w:rsidR="004E656B">
        <w:rPr>
          <w:rFonts w:ascii="Arial" w:hAnsi="Arial" w:cs="Arial"/>
        </w:rPr>
        <w:t>has been redefined</w:t>
      </w:r>
      <w:proofErr w:type="gramEnd"/>
      <w:r w:rsidR="004E656B">
        <w:rPr>
          <w:rFonts w:ascii="Arial" w:hAnsi="Arial" w:cs="Arial"/>
        </w:rPr>
        <w:t xml:space="preserve"> and enhance as part of the process, though there are weaknesses that I can build upon such as time management. </w:t>
      </w:r>
    </w:p>
    <w:p w14:paraId="6D20FB25" w14:textId="687D32D0" w:rsidR="00F57315" w:rsidRDefault="00F57315" w:rsidP="00F57315"/>
    <w:p w14:paraId="7EBFA42C" w14:textId="542DE117" w:rsidR="00AC55A4" w:rsidRDefault="009C10DC" w:rsidP="00AC55A4">
      <w:pPr>
        <w:pStyle w:val="Heading2"/>
      </w:pPr>
      <w:bookmarkStart w:id="6" w:name="_Toc86169368"/>
      <w:r>
        <w:t>2</w:t>
      </w:r>
      <w:r w:rsidR="00B07E59">
        <w:t xml:space="preserve">.5 </w:t>
      </w:r>
      <w:r w:rsidR="00AC55A4">
        <w:t>Conclusion</w:t>
      </w:r>
      <w:bookmarkEnd w:id="6"/>
    </w:p>
    <w:p w14:paraId="7C81D73D" w14:textId="1C2B2CB5" w:rsidR="00F57315" w:rsidRDefault="00F57315" w:rsidP="00F57315"/>
    <w:p w14:paraId="3F5EE4CF" w14:textId="30494592" w:rsidR="00F57315" w:rsidRPr="006244E7" w:rsidRDefault="006244E7" w:rsidP="00F57315">
      <w:pPr>
        <w:rPr>
          <w:rFonts w:ascii="Arial" w:hAnsi="Arial" w:cs="Arial"/>
        </w:rPr>
      </w:pPr>
      <w:r w:rsidRPr="006244E7">
        <w:rPr>
          <w:rFonts w:ascii="Arial" w:hAnsi="Arial" w:cs="Arial"/>
        </w:rPr>
        <w:t xml:space="preserve">Reflecting and concluding on the undertaking of this task, research has played a significant role in understanding business concept, design, and marketing. Each having a significant role to play in presenting </w:t>
      </w:r>
      <w:r w:rsidR="00470181">
        <w:rPr>
          <w:rFonts w:ascii="Arial" w:hAnsi="Arial" w:cs="Arial"/>
        </w:rPr>
        <w:t xml:space="preserve">a final product </w:t>
      </w:r>
      <w:r>
        <w:rPr>
          <w:rFonts w:ascii="Arial" w:hAnsi="Arial" w:cs="Arial"/>
        </w:rPr>
        <w:t xml:space="preserve">to a financial backer or </w:t>
      </w:r>
      <w:r w:rsidR="00470181">
        <w:rPr>
          <w:rFonts w:ascii="Arial" w:hAnsi="Arial" w:cs="Arial"/>
        </w:rPr>
        <w:t>a collaborative partner, a</w:t>
      </w:r>
      <w:r>
        <w:rPr>
          <w:rFonts w:ascii="Arial" w:hAnsi="Arial" w:cs="Arial"/>
        </w:rPr>
        <w:t xml:space="preserve"> business proposal that withstands a number of obstacles or challenges within the current economic climate is a difficult task to complete. Throughout this </w:t>
      </w:r>
      <w:r w:rsidR="00470181">
        <w:rPr>
          <w:rFonts w:ascii="Arial" w:hAnsi="Arial" w:cs="Arial"/>
        </w:rPr>
        <w:t>task,</w:t>
      </w:r>
      <w:r>
        <w:rPr>
          <w:rFonts w:ascii="Arial" w:hAnsi="Arial" w:cs="Arial"/>
        </w:rPr>
        <w:t xml:space="preserve"> one thing is apparent research is key to any sustainable and profitable business. Skillset has to </w:t>
      </w:r>
      <w:r w:rsidR="00470181">
        <w:rPr>
          <w:rFonts w:ascii="Arial" w:hAnsi="Arial" w:cs="Arial"/>
        </w:rPr>
        <w:t>variable. A proprietor must wear many hats.</w:t>
      </w:r>
    </w:p>
    <w:p w14:paraId="0977415E" w14:textId="77777777" w:rsidR="00F57315" w:rsidRPr="00F57315" w:rsidRDefault="00F57315" w:rsidP="00F57315"/>
    <w:p w14:paraId="2E2D2196" w14:textId="31705494" w:rsidR="00AC55A4" w:rsidRDefault="009C10DC" w:rsidP="00AC55A4">
      <w:pPr>
        <w:pStyle w:val="Heading2"/>
      </w:pPr>
      <w:bookmarkStart w:id="7" w:name="_Toc86169369"/>
      <w:r>
        <w:t>2</w:t>
      </w:r>
      <w:r w:rsidR="00B07E59">
        <w:t xml:space="preserve">.6 </w:t>
      </w:r>
      <w:r w:rsidR="00AC55A4">
        <w:t>Action Plan</w:t>
      </w:r>
      <w:bookmarkEnd w:id="7"/>
    </w:p>
    <w:p w14:paraId="0B5BCD8C" w14:textId="2B9E8069" w:rsidR="006C4B88" w:rsidRPr="004C1583" w:rsidRDefault="00470181" w:rsidP="006C4B88">
      <w:pPr>
        <w:rPr>
          <w:rFonts w:ascii="Arial" w:hAnsi="Arial" w:cs="Arial"/>
        </w:rPr>
      </w:pPr>
      <w:r w:rsidRPr="004C1583">
        <w:rPr>
          <w:rFonts w:ascii="Arial" w:hAnsi="Arial" w:cs="Arial"/>
        </w:rPr>
        <w:t xml:space="preserve">Moving forward there are a number of </w:t>
      </w:r>
      <w:proofErr w:type="gramStart"/>
      <w:r w:rsidRPr="004C1583">
        <w:rPr>
          <w:rFonts w:ascii="Arial" w:hAnsi="Arial" w:cs="Arial"/>
        </w:rPr>
        <w:t>areas</w:t>
      </w:r>
      <w:proofErr w:type="gramEnd"/>
      <w:r w:rsidRPr="004C1583">
        <w:rPr>
          <w:rFonts w:ascii="Arial" w:hAnsi="Arial" w:cs="Arial"/>
        </w:rPr>
        <w:t xml:space="preserve"> I would like to explore to build my skillset. The marketing research element really intrigued me and I feel </w:t>
      </w:r>
      <w:proofErr w:type="gramStart"/>
      <w:r w:rsidRPr="004C1583">
        <w:rPr>
          <w:rFonts w:ascii="Arial" w:hAnsi="Arial" w:cs="Arial"/>
        </w:rPr>
        <w:t>that is an area I would like to explore in the next 6 months</w:t>
      </w:r>
      <w:proofErr w:type="gramEnd"/>
      <w:r w:rsidRPr="004C1583">
        <w:rPr>
          <w:rFonts w:ascii="Arial" w:hAnsi="Arial" w:cs="Arial"/>
        </w:rPr>
        <w:t>.</w:t>
      </w:r>
    </w:p>
    <w:p w14:paraId="4D24B47A" w14:textId="787C6F89" w:rsidR="00B5730D" w:rsidRPr="004C1583" w:rsidRDefault="00470181" w:rsidP="00322483">
      <w:pPr>
        <w:rPr>
          <w:rFonts w:ascii="Arial" w:hAnsi="Arial" w:cs="Arial"/>
        </w:rPr>
      </w:pPr>
      <w:r w:rsidRPr="004C1583">
        <w:rPr>
          <w:rFonts w:ascii="Arial" w:hAnsi="Arial" w:cs="Arial"/>
        </w:rPr>
        <w:t xml:space="preserve">I would like to adopt some of the skills I have learned such </w:t>
      </w:r>
      <w:r w:rsidR="004C1583" w:rsidRPr="004C1583">
        <w:rPr>
          <w:rFonts w:ascii="Arial" w:hAnsi="Arial" w:cs="Arial"/>
        </w:rPr>
        <w:t>as advertising</w:t>
      </w:r>
      <w:r w:rsidRPr="004C1583">
        <w:rPr>
          <w:rFonts w:ascii="Arial" w:hAnsi="Arial" w:cs="Arial"/>
        </w:rPr>
        <w:t xml:space="preserve"> </w:t>
      </w:r>
      <w:r w:rsidR="004C1583" w:rsidRPr="004C1583">
        <w:rPr>
          <w:rFonts w:ascii="Arial" w:hAnsi="Arial" w:cs="Arial"/>
        </w:rPr>
        <w:t>tools</w:t>
      </w:r>
      <w:r w:rsidRPr="004C1583">
        <w:rPr>
          <w:rFonts w:ascii="Arial" w:hAnsi="Arial" w:cs="Arial"/>
        </w:rPr>
        <w:t xml:space="preserve"> and embed them within my own work practices on funded opportunities of courses. I will look </w:t>
      </w:r>
      <w:r w:rsidR="004C1583" w:rsidRPr="004C1583">
        <w:rPr>
          <w:rFonts w:ascii="Arial" w:hAnsi="Arial" w:cs="Arial"/>
        </w:rPr>
        <w:t>to</w:t>
      </w:r>
      <w:r w:rsidRPr="004C1583">
        <w:rPr>
          <w:rFonts w:ascii="Arial" w:hAnsi="Arial" w:cs="Arial"/>
        </w:rPr>
        <w:t xml:space="preserve"> link </w:t>
      </w:r>
      <w:r w:rsidR="004C1583" w:rsidRPr="004C1583">
        <w:rPr>
          <w:rFonts w:ascii="Arial" w:hAnsi="Arial" w:cs="Arial"/>
        </w:rPr>
        <w:t>with</w:t>
      </w:r>
      <w:r w:rsidRPr="004C1583">
        <w:rPr>
          <w:rFonts w:ascii="Arial" w:hAnsi="Arial" w:cs="Arial"/>
        </w:rPr>
        <w:t xml:space="preserve"> the marketing </w:t>
      </w:r>
      <w:r w:rsidR="004C1583" w:rsidRPr="004C1583">
        <w:rPr>
          <w:rFonts w:ascii="Arial" w:hAnsi="Arial" w:cs="Arial"/>
        </w:rPr>
        <w:t>department</w:t>
      </w:r>
      <w:r w:rsidRPr="004C1583">
        <w:rPr>
          <w:rFonts w:ascii="Arial" w:hAnsi="Arial" w:cs="Arial"/>
        </w:rPr>
        <w:t xml:space="preserve"> to explore ways </w:t>
      </w:r>
      <w:r w:rsidR="004C1583" w:rsidRPr="004C1583">
        <w:rPr>
          <w:rFonts w:ascii="Arial" w:hAnsi="Arial" w:cs="Arial"/>
        </w:rPr>
        <w:t xml:space="preserve">of advertising these to increase participant and subsequently meet targets. I foresee this as a measure </w:t>
      </w:r>
      <w:r w:rsidR="004C1583">
        <w:rPr>
          <w:rFonts w:ascii="Arial" w:hAnsi="Arial" w:cs="Arial"/>
        </w:rPr>
        <w:t>implemented</w:t>
      </w:r>
      <w:r w:rsidR="004C1583" w:rsidRPr="004C1583">
        <w:rPr>
          <w:rFonts w:ascii="Arial" w:hAnsi="Arial" w:cs="Arial"/>
        </w:rPr>
        <w:t xml:space="preserve"> into action within the next 3 months. </w:t>
      </w:r>
    </w:p>
    <w:p w14:paraId="4CB3903D" w14:textId="03785CC4" w:rsidR="00322483" w:rsidRPr="003F69D6" w:rsidRDefault="009E3DDD" w:rsidP="00EF11DF">
      <w:pPr>
        <w:pStyle w:val="Heading1"/>
      </w:pPr>
      <w:bookmarkStart w:id="8" w:name="_Toc86169370"/>
      <w:r>
        <w:lastRenderedPageBreak/>
        <w:t>References</w:t>
      </w:r>
      <w:bookmarkEnd w:id="8"/>
    </w:p>
    <w:p w14:paraId="6A22F83D" w14:textId="77777777" w:rsidR="004C1583" w:rsidRDefault="004C1583" w:rsidP="004C1583">
      <w:r>
        <w:t>Borden, N. H. (1964). The Concept of the Marketing Mix, J. of Advertising Research, 2, 7-12. (2014) Sciepub.com. Available at: http://www.sciepub.com/reference/63846.</w:t>
      </w:r>
    </w:p>
    <w:p w14:paraId="5A9A2522" w14:textId="77777777" w:rsidR="004C1583" w:rsidRDefault="004C1583" w:rsidP="004C1583">
      <w:r>
        <w:t>Gibbs (1998) Learning by doing: a guide to teaching and learning methods. London FEU</w:t>
      </w:r>
    </w:p>
    <w:p w14:paraId="668F758C" w14:textId="77777777" w:rsidR="004C1583" w:rsidRDefault="004C1583" w:rsidP="004C1583">
      <w:r>
        <w:t>International Journal of Information, Business and Management (2014). Available at: http://www.ijibm.site666.com/IJIBM_Vol6No2_May2014.pdf#page=100.</w:t>
      </w:r>
    </w:p>
    <w:p w14:paraId="289D60CA" w14:textId="77777777" w:rsidR="004C1583" w:rsidRDefault="004C1583" w:rsidP="004C1583">
      <w:proofErr w:type="spellStart"/>
      <w:r>
        <w:t>Mezirow</w:t>
      </w:r>
      <w:proofErr w:type="spellEnd"/>
      <w:r>
        <w:t>, J (1997). "Transformative Learning: Theory to Practice". New Directions for Adult and Continuing Education. (74), pp. 5–12.</w:t>
      </w:r>
    </w:p>
    <w:p w14:paraId="70E6265A" w14:textId="3896F28F" w:rsidR="00322483" w:rsidRDefault="004C1583" w:rsidP="004C1583">
      <w:proofErr w:type="spellStart"/>
      <w:r>
        <w:t>Zigu</w:t>
      </w:r>
      <w:proofErr w:type="spellEnd"/>
      <w:r>
        <w:t xml:space="preserve"> (2011). Price Tactic Definition | Marketing Dictionary | MBA </w:t>
      </w:r>
      <w:proofErr w:type="spellStart"/>
      <w:r>
        <w:t>Skool-Study.Learn.Share</w:t>
      </w:r>
      <w:proofErr w:type="spellEnd"/>
      <w:r>
        <w:t>. [</w:t>
      </w:r>
      <w:proofErr w:type="gramStart"/>
      <w:r>
        <w:t>online</w:t>
      </w:r>
      <w:proofErr w:type="gramEnd"/>
      <w:r>
        <w:t xml:space="preserve">] MBA </w:t>
      </w:r>
      <w:proofErr w:type="spellStart"/>
      <w:r>
        <w:t>Skool-Study.Learn.Share</w:t>
      </w:r>
      <w:proofErr w:type="spellEnd"/>
      <w:r>
        <w:t>. Available at: https://www.mbaskool.com/business-concepts/marketing-and-strategy-terms/12130-price-tactic.html.</w:t>
      </w:r>
    </w:p>
    <w:p w14:paraId="30A8D83D" w14:textId="77777777" w:rsidR="004C1583" w:rsidRPr="00607417" w:rsidRDefault="004C1583" w:rsidP="00322483">
      <w:pPr>
        <w:rPr>
          <w:rFonts w:ascii="Arial" w:hAnsi="Arial" w:cs="Arial"/>
        </w:rPr>
      </w:pP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4F58B1A2" w14:textId="424748F1" w:rsidR="00322483" w:rsidRDefault="00322483" w:rsidP="00322483"/>
    <w:p w14:paraId="43C629A8" w14:textId="2438DF49" w:rsidR="006953B0" w:rsidRDefault="006953B0" w:rsidP="00322483"/>
    <w:p w14:paraId="34DAB169" w14:textId="44D4E455" w:rsidR="006953B0" w:rsidRDefault="006953B0" w:rsidP="00322483"/>
    <w:p w14:paraId="36486CE4" w14:textId="77777777" w:rsidR="006953B0" w:rsidRDefault="006953B0"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69D7"/>
    <w:rsid w:val="00007466"/>
    <w:rsid w:val="00016992"/>
    <w:rsid w:val="000178FF"/>
    <w:rsid w:val="00045140"/>
    <w:rsid w:val="00045C47"/>
    <w:rsid w:val="00053025"/>
    <w:rsid w:val="000578CE"/>
    <w:rsid w:val="0006008A"/>
    <w:rsid w:val="00067403"/>
    <w:rsid w:val="000A61C9"/>
    <w:rsid w:val="000B6378"/>
    <w:rsid w:val="000C5E1B"/>
    <w:rsid w:val="000D2938"/>
    <w:rsid w:val="00101ADA"/>
    <w:rsid w:val="001130F2"/>
    <w:rsid w:val="001164A0"/>
    <w:rsid w:val="001252D0"/>
    <w:rsid w:val="00131BB5"/>
    <w:rsid w:val="00134A89"/>
    <w:rsid w:val="0015027C"/>
    <w:rsid w:val="00171F00"/>
    <w:rsid w:val="00176791"/>
    <w:rsid w:val="001810EE"/>
    <w:rsid w:val="001828EE"/>
    <w:rsid w:val="001836B1"/>
    <w:rsid w:val="001B1649"/>
    <w:rsid w:val="001B3EC3"/>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36119"/>
    <w:rsid w:val="00347B26"/>
    <w:rsid w:val="00347CDF"/>
    <w:rsid w:val="00372A45"/>
    <w:rsid w:val="003860FB"/>
    <w:rsid w:val="00391011"/>
    <w:rsid w:val="00391E5C"/>
    <w:rsid w:val="003B602D"/>
    <w:rsid w:val="003C3B33"/>
    <w:rsid w:val="003C4A80"/>
    <w:rsid w:val="003D1F70"/>
    <w:rsid w:val="003D34E8"/>
    <w:rsid w:val="003E4D41"/>
    <w:rsid w:val="003E5DBA"/>
    <w:rsid w:val="003F64EA"/>
    <w:rsid w:val="003F69D6"/>
    <w:rsid w:val="00445984"/>
    <w:rsid w:val="00451E52"/>
    <w:rsid w:val="0045535D"/>
    <w:rsid w:val="0046229B"/>
    <w:rsid w:val="00470181"/>
    <w:rsid w:val="00481CB5"/>
    <w:rsid w:val="004C1583"/>
    <w:rsid w:val="004E656B"/>
    <w:rsid w:val="004F03CD"/>
    <w:rsid w:val="00506BC4"/>
    <w:rsid w:val="0051013F"/>
    <w:rsid w:val="00512585"/>
    <w:rsid w:val="00513050"/>
    <w:rsid w:val="0052045F"/>
    <w:rsid w:val="005205A3"/>
    <w:rsid w:val="005225BF"/>
    <w:rsid w:val="00544277"/>
    <w:rsid w:val="00554A30"/>
    <w:rsid w:val="00573ED8"/>
    <w:rsid w:val="005816F9"/>
    <w:rsid w:val="00584529"/>
    <w:rsid w:val="00586056"/>
    <w:rsid w:val="0059562E"/>
    <w:rsid w:val="00597A59"/>
    <w:rsid w:val="005A0724"/>
    <w:rsid w:val="005A1253"/>
    <w:rsid w:val="005A2298"/>
    <w:rsid w:val="005B73D8"/>
    <w:rsid w:val="005F2A79"/>
    <w:rsid w:val="00607417"/>
    <w:rsid w:val="006244E7"/>
    <w:rsid w:val="0062657F"/>
    <w:rsid w:val="00632AA9"/>
    <w:rsid w:val="00634AE8"/>
    <w:rsid w:val="00645AAF"/>
    <w:rsid w:val="00656D55"/>
    <w:rsid w:val="00663EFC"/>
    <w:rsid w:val="00670D2E"/>
    <w:rsid w:val="00671CBC"/>
    <w:rsid w:val="00692F2B"/>
    <w:rsid w:val="006953B0"/>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85114"/>
    <w:rsid w:val="008A1155"/>
    <w:rsid w:val="008B498D"/>
    <w:rsid w:val="008B687C"/>
    <w:rsid w:val="008C2930"/>
    <w:rsid w:val="008D755B"/>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D3AA5"/>
    <w:rsid w:val="00BF2C08"/>
    <w:rsid w:val="00C043DA"/>
    <w:rsid w:val="00C21205"/>
    <w:rsid w:val="00C25C3B"/>
    <w:rsid w:val="00C33825"/>
    <w:rsid w:val="00C45904"/>
    <w:rsid w:val="00C510F8"/>
    <w:rsid w:val="00C53B1A"/>
    <w:rsid w:val="00C64B99"/>
    <w:rsid w:val="00C74EB7"/>
    <w:rsid w:val="00C764B9"/>
    <w:rsid w:val="00C80AF8"/>
    <w:rsid w:val="00CC6920"/>
    <w:rsid w:val="00CD70BA"/>
    <w:rsid w:val="00CF3CC2"/>
    <w:rsid w:val="00CF644C"/>
    <w:rsid w:val="00D01FF9"/>
    <w:rsid w:val="00D15FF5"/>
    <w:rsid w:val="00D2291D"/>
    <w:rsid w:val="00D32416"/>
    <w:rsid w:val="00D450BB"/>
    <w:rsid w:val="00D62B28"/>
    <w:rsid w:val="00D6374E"/>
    <w:rsid w:val="00D67E1F"/>
    <w:rsid w:val="00D83D5B"/>
    <w:rsid w:val="00D90809"/>
    <w:rsid w:val="00DA2F5E"/>
    <w:rsid w:val="00DA3853"/>
    <w:rsid w:val="00DD3304"/>
    <w:rsid w:val="00DD72F2"/>
    <w:rsid w:val="00DF21D0"/>
    <w:rsid w:val="00E11FF9"/>
    <w:rsid w:val="00E24560"/>
    <w:rsid w:val="00E5033B"/>
    <w:rsid w:val="00E642D3"/>
    <w:rsid w:val="00E750E6"/>
    <w:rsid w:val="00E82EAC"/>
    <w:rsid w:val="00E9394F"/>
    <w:rsid w:val="00EB1FDF"/>
    <w:rsid w:val="00EC64A7"/>
    <w:rsid w:val="00EC674C"/>
    <w:rsid w:val="00EE2191"/>
    <w:rsid w:val="00EF11DF"/>
    <w:rsid w:val="00EF3ED4"/>
    <w:rsid w:val="00F15A60"/>
    <w:rsid w:val="00F216A3"/>
    <w:rsid w:val="00F334D8"/>
    <w:rsid w:val="00F462AE"/>
    <w:rsid w:val="00F53EF8"/>
    <w:rsid w:val="00F56108"/>
    <w:rsid w:val="00F57315"/>
    <w:rsid w:val="00F65C64"/>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DF6A81-765F-4CAD-B285-80284A291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1784</Words>
  <Characters>10171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CSGuser</cp:lastModifiedBy>
  <cp:revision>2</cp:revision>
  <dcterms:created xsi:type="dcterms:W3CDTF">2021-10-26T18:36:00Z</dcterms:created>
  <dcterms:modified xsi:type="dcterms:W3CDTF">2021-10-26T18:36:00Z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