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4621"/>
        <w:gridCol w:w="4621"/>
      </w:tblGrid>
      <w:tr w:rsidR="0096361E" w14:paraId="5E06EBD3" w14:textId="77777777" w:rsidTr="0096361E">
        <w:tc>
          <w:tcPr>
            <w:tcW w:w="4621" w:type="dxa"/>
          </w:tcPr>
          <w:p w14:paraId="53CBADA9" w14:textId="243D939A" w:rsidR="0096361E" w:rsidRDefault="0096361E">
            <w:pPr>
              <w:rPr>
                <w:sz w:val="24"/>
                <w:szCs w:val="24"/>
              </w:rPr>
            </w:pPr>
            <w:r>
              <w:rPr>
                <w:sz w:val="24"/>
                <w:szCs w:val="24"/>
              </w:rPr>
              <w:t>Student Name/no</w:t>
            </w:r>
          </w:p>
        </w:tc>
        <w:tc>
          <w:tcPr>
            <w:tcW w:w="4621" w:type="dxa"/>
          </w:tcPr>
          <w:p w14:paraId="3F17B2A6" w14:textId="77777777" w:rsidR="0096361E" w:rsidRDefault="0096361E">
            <w:pPr>
              <w:rPr>
                <w:sz w:val="24"/>
                <w:szCs w:val="24"/>
              </w:rPr>
            </w:pPr>
            <w:r>
              <w:rPr>
                <w:sz w:val="24"/>
                <w:szCs w:val="24"/>
              </w:rPr>
              <w:t>Dapaah Tweneboah (1916217)</w:t>
            </w:r>
          </w:p>
          <w:p w14:paraId="65008CC9" w14:textId="77777777" w:rsidR="0096361E" w:rsidRDefault="0096361E">
            <w:pPr>
              <w:rPr>
                <w:sz w:val="24"/>
                <w:szCs w:val="24"/>
              </w:rPr>
            </w:pPr>
          </w:p>
          <w:p w14:paraId="47D1FDEB" w14:textId="0B2D541D" w:rsidR="0096361E" w:rsidRDefault="0096361E">
            <w:pPr>
              <w:rPr>
                <w:sz w:val="24"/>
                <w:szCs w:val="24"/>
              </w:rPr>
            </w:pPr>
          </w:p>
        </w:tc>
      </w:tr>
      <w:tr w:rsidR="0096361E" w14:paraId="691027B9" w14:textId="77777777" w:rsidTr="0096361E">
        <w:tc>
          <w:tcPr>
            <w:tcW w:w="4621" w:type="dxa"/>
          </w:tcPr>
          <w:p w14:paraId="4A91D41F" w14:textId="5BAC6D36" w:rsidR="0096361E" w:rsidRDefault="0096361E">
            <w:pPr>
              <w:rPr>
                <w:sz w:val="24"/>
                <w:szCs w:val="24"/>
              </w:rPr>
            </w:pPr>
            <w:r>
              <w:rPr>
                <w:sz w:val="24"/>
                <w:szCs w:val="24"/>
              </w:rPr>
              <w:t>Module Code</w:t>
            </w:r>
          </w:p>
        </w:tc>
        <w:tc>
          <w:tcPr>
            <w:tcW w:w="4621" w:type="dxa"/>
          </w:tcPr>
          <w:p w14:paraId="03239967" w14:textId="5C531EAA" w:rsidR="0096361E" w:rsidRDefault="0096361E">
            <w:pPr>
              <w:rPr>
                <w:sz w:val="24"/>
                <w:szCs w:val="24"/>
              </w:rPr>
            </w:pPr>
            <w:r>
              <w:rPr>
                <w:sz w:val="24"/>
                <w:szCs w:val="24"/>
              </w:rPr>
              <w:t>BMSW 4003</w:t>
            </w:r>
            <w:r w:rsidR="009D6246">
              <w:rPr>
                <w:sz w:val="24"/>
                <w:szCs w:val="24"/>
              </w:rPr>
              <w:t>_LON</w:t>
            </w:r>
          </w:p>
          <w:p w14:paraId="09EB0062" w14:textId="77777777" w:rsidR="0096361E" w:rsidRDefault="0096361E">
            <w:pPr>
              <w:rPr>
                <w:sz w:val="24"/>
                <w:szCs w:val="24"/>
              </w:rPr>
            </w:pPr>
          </w:p>
          <w:p w14:paraId="57837444" w14:textId="07C0C8FB" w:rsidR="0096361E" w:rsidRDefault="0096361E">
            <w:pPr>
              <w:rPr>
                <w:sz w:val="24"/>
                <w:szCs w:val="24"/>
              </w:rPr>
            </w:pPr>
          </w:p>
        </w:tc>
      </w:tr>
      <w:tr w:rsidR="0096361E" w14:paraId="3C4B39DD" w14:textId="77777777" w:rsidTr="0096361E">
        <w:tc>
          <w:tcPr>
            <w:tcW w:w="4621" w:type="dxa"/>
          </w:tcPr>
          <w:p w14:paraId="2BD0C7F0" w14:textId="765B68BF" w:rsidR="0096361E" w:rsidRDefault="0096361E">
            <w:pPr>
              <w:rPr>
                <w:sz w:val="24"/>
                <w:szCs w:val="24"/>
              </w:rPr>
            </w:pPr>
            <w:r>
              <w:rPr>
                <w:sz w:val="24"/>
                <w:szCs w:val="24"/>
              </w:rPr>
              <w:t>Assignment Title</w:t>
            </w:r>
          </w:p>
        </w:tc>
        <w:tc>
          <w:tcPr>
            <w:tcW w:w="4621" w:type="dxa"/>
          </w:tcPr>
          <w:p w14:paraId="61E26FB9" w14:textId="77777777" w:rsidR="0096361E" w:rsidRDefault="0096361E">
            <w:pPr>
              <w:rPr>
                <w:sz w:val="24"/>
                <w:szCs w:val="24"/>
              </w:rPr>
            </w:pPr>
            <w:r>
              <w:rPr>
                <w:sz w:val="24"/>
                <w:szCs w:val="24"/>
              </w:rPr>
              <w:t>Digital Skills and Research Methods</w:t>
            </w:r>
          </w:p>
          <w:p w14:paraId="57685FE0" w14:textId="77777777" w:rsidR="0096361E" w:rsidRDefault="0096361E">
            <w:pPr>
              <w:rPr>
                <w:sz w:val="24"/>
                <w:szCs w:val="24"/>
              </w:rPr>
            </w:pPr>
          </w:p>
          <w:p w14:paraId="039312F7" w14:textId="46E4ED17" w:rsidR="0096361E" w:rsidRDefault="0096361E">
            <w:pPr>
              <w:rPr>
                <w:sz w:val="24"/>
                <w:szCs w:val="24"/>
              </w:rPr>
            </w:pPr>
          </w:p>
        </w:tc>
      </w:tr>
      <w:tr w:rsidR="0096361E" w14:paraId="460F35C4" w14:textId="77777777" w:rsidTr="0096361E">
        <w:tc>
          <w:tcPr>
            <w:tcW w:w="4621" w:type="dxa"/>
          </w:tcPr>
          <w:p w14:paraId="2CF7AC9A" w14:textId="66CE565B" w:rsidR="0096361E" w:rsidRDefault="0096361E">
            <w:pPr>
              <w:rPr>
                <w:sz w:val="24"/>
                <w:szCs w:val="24"/>
              </w:rPr>
            </w:pPr>
            <w:r>
              <w:rPr>
                <w:sz w:val="24"/>
                <w:szCs w:val="24"/>
              </w:rPr>
              <w:t>Lecturer Name</w:t>
            </w:r>
          </w:p>
        </w:tc>
        <w:tc>
          <w:tcPr>
            <w:tcW w:w="4621" w:type="dxa"/>
          </w:tcPr>
          <w:p w14:paraId="2BDBEA30" w14:textId="77777777" w:rsidR="0096361E" w:rsidRDefault="0096361E">
            <w:pPr>
              <w:rPr>
                <w:sz w:val="24"/>
                <w:szCs w:val="24"/>
              </w:rPr>
            </w:pPr>
            <w:r>
              <w:rPr>
                <w:sz w:val="24"/>
                <w:szCs w:val="24"/>
              </w:rPr>
              <w:t>Modak Koushik</w:t>
            </w:r>
          </w:p>
          <w:p w14:paraId="4B79D975" w14:textId="77777777" w:rsidR="0096361E" w:rsidRDefault="0096361E">
            <w:pPr>
              <w:rPr>
                <w:sz w:val="24"/>
                <w:szCs w:val="24"/>
              </w:rPr>
            </w:pPr>
          </w:p>
          <w:p w14:paraId="34A55734" w14:textId="2EB406E9" w:rsidR="0096361E" w:rsidRDefault="0096361E">
            <w:pPr>
              <w:rPr>
                <w:sz w:val="24"/>
                <w:szCs w:val="24"/>
              </w:rPr>
            </w:pPr>
          </w:p>
        </w:tc>
      </w:tr>
    </w:tbl>
    <w:p w14:paraId="609DFEB0" w14:textId="1C983BEB" w:rsidR="005D09EB" w:rsidRDefault="00D03629">
      <w:pPr>
        <w:rPr>
          <w:sz w:val="24"/>
          <w:szCs w:val="24"/>
        </w:rPr>
      </w:pPr>
    </w:p>
    <w:p w14:paraId="173F54C1" w14:textId="73A3344C" w:rsidR="0096361E" w:rsidRDefault="0096361E">
      <w:pPr>
        <w:rPr>
          <w:sz w:val="24"/>
          <w:szCs w:val="24"/>
        </w:rPr>
      </w:pPr>
    </w:p>
    <w:p w14:paraId="571A2CB0" w14:textId="22313721" w:rsidR="0096361E" w:rsidRDefault="0096361E">
      <w:pPr>
        <w:rPr>
          <w:sz w:val="24"/>
          <w:szCs w:val="24"/>
        </w:rPr>
      </w:pPr>
    </w:p>
    <w:p w14:paraId="551CA2A3" w14:textId="46982327" w:rsidR="0096361E" w:rsidRDefault="0096361E">
      <w:pPr>
        <w:rPr>
          <w:sz w:val="24"/>
          <w:szCs w:val="24"/>
        </w:rPr>
      </w:pPr>
    </w:p>
    <w:p w14:paraId="55896423" w14:textId="12D36BCF" w:rsidR="0096361E" w:rsidRDefault="0096361E">
      <w:pPr>
        <w:rPr>
          <w:sz w:val="24"/>
          <w:szCs w:val="24"/>
        </w:rPr>
      </w:pPr>
    </w:p>
    <w:p w14:paraId="44155AA5" w14:textId="77777777" w:rsidR="00A355D2" w:rsidRDefault="00A355D2">
      <w:pPr>
        <w:rPr>
          <w:b/>
          <w:bCs/>
          <w:sz w:val="24"/>
          <w:szCs w:val="24"/>
        </w:rPr>
      </w:pPr>
    </w:p>
    <w:p w14:paraId="682F6E77" w14:textId="77777777" w:rsidR="00A355D2" w:rsidRDefault="00A355D2">
      <w:pPr>
        <w:rPr>
          <w:b/>
          <w:bCs/>
          <w:sz w:val="24"/>
          <w:szCs w:val="24"/>
        </w:rPr>
      </w:pPr>
    </w:p>
    <w:p w14:paraId="6BBB917F" w14:textId="77777777" w:rsidR="00A355D2" w:rsidRDefault="00A355D2">
      <w:pPr>
        <w:rPr>
          <w:b/>
          <w:bCs/>
          <w:sz w:val="24"/>
          <w:szCs w:val="24"/>
        </w:rPr>
      </w:pPr>
    </w:p>
    <w:p w14:paraId="76279D62" w14:textId="77777777" w:rsidR="00A355D2" w:rsidRDefault="00A355D2">
      <w:pPr>
        <w:rPr>
          <w:b/>
          <w:bCs/>
          <w:sz w:val="24"/>
          <w:szCs w:val="24"/>
        </w:rPr>
      </w:pPr>
    </w:p>
    <w:p w14:paraId="3762A6B8" w14:textId="77777777" w:rsidR="00A355D2" w:rsidRDefault="00A355D2">
      <w:pPr>
        <w:rPr>
          <w:b/>
          <w:bCs/>
          <w:sz w:val="24"/>
          <w:szCs w:val="24"/>
        </w:rPr>
      </w:pPr>
    </w:p>
    <w:p w14:paraId="22624E73" w14:textId="77777777" w:rsidR="00A355D2" w:rsidRDefault="00A355D2">
      <w:pPr>
        <w:rPr>
          <w:b/>
          <w:bCs/>
          <w:sz w:val="24"/>
          <w:szCs w:val="24"/>
        </w:rPr>
      </w:pPr>
    </w:p>
    <w:p w14:paraId="2CCAEE0D" w14:textId="77777777" w:rsidR="00A355D2" w:rsidRDefault="00A355D2">
      <w:pPr>
        <w:rPr>
          <w:b/>
          <w:bCs/>
          <w:sz w:val="24"/>
          <w:szCs w:val="24"/>
        </w:rPr>
      </w:pPr>
    </w:p>
    <w:p w14:paraId="2FEC8A76" w14:textId="77777777" w:rsidR="00A355D2" w:rsidRDefault="00A355D2">
      <w:pPr>
        <w:rPr>
          <w:b/>
          <w:bCs/>
          <w:sz w:val="24"/>
          <w:szCs w:val="24"/>
        </w:rPr>
      </w:pPr>
    </w:p>
    <w:p w14:paraId="3440B660" w14:textId="77777777" w:rsidR="00A355D2" w:rsidRDefault="00A355D2">
      <w:pPr>
        <w:rPr>
          <w:b/>
          <w:bCs/>
          <w:sz w:val="24"/>
          <w:szCs w:val="24"/>
        </w:rPr>
      </w:pPr>
    </w:p>
    <w:p w14:paraId="15CE93E8" w14:textId="77777777" w:rsidR="00A355D2" w:rsidRDefault="00A355D2">
      <w:pPr>
        <w:rPr>
          <w:b/>
          <w:bCs/>
          <w:sz w:val="24"/>
          <w:szCs w:val="24"/>
        </w:rPr>
      </w:pPr>
    </w:p>
    <w:p w14:paraId="5662E34B" w14:textId="77777777" w:rsidR="00A355D2" w:rsidRDefault="00A355D2">
      <w:pPr>
        <w:rPr>
          <w:b/>
          <w:bCs/>
          <w:sz w:val="24"/>
          <w:szCs w:val="24"/>
        </w:rPr>
      </w:pPr>
    </w:p>
    <w:p w14:paraId="3A27C023" w14:textId="77777777" w:rsidR="00A355D2" w:rsidRDefault="00A355D2">
      <w:pPr>
        <w:rPr>
          <w:b/>
          <w:bCs/>
          <w:sz w:val="24"/>
          <w:szCs w:val="24"/>
        </w:rPr>
      </w:pPr>
    </w:p>
    <w:p w14:paraId="60E480A5" w14:textId="77777777" w:rsidR="00A355D2" w:rsidRDefault="00A355D2">
      <w:pPr>
        <w:rPr>
          <w:b/>
          <w:bCs/>
          <w:sz w:val="24"/>
          <w:szCs w:val="24"/>
        </w:rPr>
      </w:pPr>
    </w:p>
    <w:sdt>
      <w:sdtPr>
        <w:rPr>
          <w:rFonts w:asciiTheme="minorHAnsi" w:eastAsiaTheme="minorHAnsi" w:hAnsiTheme="minorHAnsi" w:cstheme="minorBidi"/>
          <w:color w:val="auto"/>
          <w:sz w:val="22"/>
          <w:szCs w:val="22"/>
          <w:lang w:val="en-GB"/>
        </w:rPr>
        <w:id w:val="1253704913"/>
        <w:docPartObj>
          <w:docPartGallery w:val="Table of Contents"/>
          <w:docPartUnique/>
        </w:docPartObj>
      </w:sdtPr>
      <w:sdtEndPr>
        <w:rPr>
          <w:b/>
          <w:bCs/>
          <w:noProof/>
        </w:rPr>
      </w:sdtEndPr>
      <w:sdtContent>
        <w:p w14:paraId="157377AB" w14:textId="77777777" w:rsidR="009C2E9A" w:rsidRDefault="009C2E9A">
          <w:pPr>
            <w:pStyle w:val="TOCHeading"/>
          </w:pPr>
        </w:p>
        <w:p w14:paraId="2B3FBEBB" w14:textId="0CB4F6F9" w:rsidR="009C2E9A" w:rsidRDefault="009C2E9A">
          <w:pPr>
            <w:pStyle w:val="TOCHeading"/>
          </w:pPr>
          <w:r>
            <w:t>Table of Contents</w:t>
          </w:r>
        </w:p>
        <w:p w14:paraId="3FFD31FB" w14:textId="4020C3C5" w:rsidR="00985FE2" w:rsidRDefault="009C2E9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273056" w:history="1">
            <w:r w:rsidR="00985FE2" w:rsidRPr="00967083">
              <w:rPr>
                <w:rStyle w:val="Hyperlink"/>
                <w:noProof/>
              </w:rPr>
              <w:t>1.Introduction</w:t>
            </w:r>
            <w:r w:rsidR="00985FE2">
              <w:rPr>
                <w:noProof/>
                <w:webHidden/>
              </w:rPr>
              <w:tab/>
            </w:r>
            <w:r w:rsidR="00985FE2">
              <w:rPr>
                <w:noProof/>
                <w:webHidden/>
              </w:rPr>
              <w:fldChar w:fldCharType="begin"/>
            </w:r>
            <w:r w:rsidR="00985FE2">
              <w:rPr>
                <w:noProof/>
                <w:webHidden/>
              </w:rPr>
              <w:instrText xml:space="preserve"> PAGEREF _Toc49273056 \h </w:instrText>
            </w:r>
            <w:r w:rsidR="00985FE2">
              <w:rPr>
                <w:noProof/>
                <w:webHidden/>
              </w:rPr>
            </w:r>
            <w:r w:rsidR="00985FE2">
              <w:rPr>
                <w:noProof/>
                <w:webHidden/>
              </w:rPr>
              <w:fldChar w:fldCharType="separate"/>
            </w:r>
            <w:r w:rsidR="00985FE2">
              <w:rPr>
                <w:noProof/>
                <w:webHidden/>
              </w:rPr>
              <w:t>3</w:t>
            </w:r>
            <w:r w:rsidR="00985FE2">
              <w:rPr>
                <w:noProof/>
                <w:webHidden/>
              </w:rPr>
              <w:fldChar w:fldCharType="end"/>
            </w:r>
          </w:hyperlink>
        </w:p>
        <w:p w14:paraId="6F7341B3" w14:textId="0FA358C6" w:rsidR="00985FE2" w:rsidRDefault="00D03629">
          <w:pPr>
            <w:pStyle w:val="TOC1"/>
            <w:tabs>
              <w:tab w:val="right" w:leader="dot" w:pos="9016"/>
            </w:tabs>
            <w:rPr>
              <w:rFonts w:eastAsiaTheme="minorEastAsia"/>
              <w:noProof/>
              <w:lang w:eastAsia="en-GB"/>
            </w:rPr>
          </w:pPr>
          <w:hyperlink w:anchor="_Toc49273057" w:history="1">
            <w:r w:rsidR="00985FE2" w:rsidRPr="00967083">
              <w:rPr>
                <w:rStyle w:val="Hyperlink"/>
                <w:noProof/>
              </w:rPr>
              <w:t>2.Rationale</w:t>
            </w:r>
            <w:r w:rsidR="00985FE2">
              <w:rPr>
                <w:noProof/>
                <w:webHidden/>
              </w:rPr>
              <w:tab/>
            </w:r>
            <w:r w:rsidR="00985FE2">
              <w:rPr>
                <w:noProof/>
                <w:webHidden/>
              </w:rPr>
              <w:fldChar w:fldCharType="begin"/>
            </w:r>
            <w:r w:rsidR="00985FE2">
              <w:rPr>
                <w:noProof/>
                <w:webHidden/>
              </w:rPr>
              <w:instrText xml:space="preserve"> PAGEREF _Toc49273057 \h </w:instrText>
            </w:r>
            <w:r w:rsidR="00985FE2">
              <w:rPr>
                <w:noProof/>
                <w:webHidden/>
              </w:rPr>
            </w:r>
            <w:r w:rsidR="00985FE2">
              <w:rPr>
                <w:noProof/>
                <w:webHidden/>
              </w:rPr>
              <w:fldChar w:fldCharType="separate"/>
            </w:r>
            <w:r w:rsidR="00985FE2">
              <w:rPr>
                <w:noProof/>
                <w:webHidden/>
              </w:rPr>
              <w:t>3</w:t>
            </w:r>
            <w:r w:rsidR="00985FE2">
              <w:rPr>
                <w:noProof/>
                <w:webHidden/>
              </w:rPr>
              <w:fldChar w:fldCharType="end"/>
            </w:r>
          </w:hyperlink>
        </w:p>
        <w:p w14:paraId="33AC4FDD" w14:textId="0E7AD41E" w:rsidR="00985FE2" w:rsidRDefault="00D03629">
          <w:pPr>
            <w:pStyle w:val="TOC1"/>
            <w:tabs>
              <w:tab w:val="right" w:leader="dot" w:pos="9016"/>
            </w:tabs>
            <w:rPr>
              <w:rFonts w:eastAsiaTheme="minorEastAsia"/>
              <w:noProof/>
              <w:lang w:eastAsia="en-GB"/>
            </w:rPr>
          </w:pPr>
          <w:hyperlink w:anchor="_Toc49273058" w:history="1">
            <w:r w:rsidR="00985FE2" w:rsidRPr="00967083">
              <w:rPr>
                <w:rStyle w:val="Hyperlink"/>
                <w:noProof/>
              </w:rPr>
              <w:t>3.Research Objective</w:t>
            </w:r>
            <w:r w:rsidR="00985FE2">
              <w:rPr>
                <w:noProof/>
                <w:webHidden/>
              </w:rPr>
              <w:tab/>
            </w:r>
            <w:r w:rsidR="00985FE2">
              <w:rPr>
                <w:noProof/>
                <w:webHidden/>
              </w:rPr>
              <w:fldChar w:fldCharType="begin"/>
            </w:r>
            <w:r w:rsidR="00985FE2">
              <w:rPr>
                <w:noProof/>
                <w:webHidden/>
              </w:rPr>
              <w:instrText xml:space="preserve"> PAGEREF _Toc49273058 \h </w:instrText>
            </w:r>
            <w:r w:rsidR="00985FE2">
              <w:rPr>
                <w:noProof/>
                <w:webHidden/>
              </w:rPr>
            </w:r>
            <w:r w:rsidR="00985FE2">
              <w:rPr>
                <w:noProof/>
                <w:webHidden/>
              </w:rPr>
              <w:fldChar w:fldCharType="separate"/>
            </w:r>
            <w:r w:rsidR="00985FE2">
              <w:rPr>
                <w:noProof/>
                <w:webHidden/>
              </w:rPr>
              <w:t>4</w:t>
            </w:r>
            <w:r w:rsidR="00985FE2">
              <w:rPr>
                <w:noProof/>
                <w:webHidden/>
              </w:rPr>
              <w:fldChar w:fldCharType="end"/>
            </w:r>
          </w:hyperlink>
        </w:p>
        <w:p w14:paraId="7480910C" w14:textId="2BD37B75" w:rsidR="00985FE2" w:rsidRDefault="00D03629">
          <w:pPr>
            <w:pStyle w:val="TOC1"/>
            <w:tabs>
              <w:tab w:val="right" w:leader="dot" w:pos="9016"/>
            </w:tabs>
            <w:rPr>
              <w:rFonts w:eastAsiaTheme="minorEastAsia"/>
              <w:noProof/>
              <w:lang w:eastAsia="en-GB"/>
            </w:rPr>
          </w:pPr>
          <w:hyperlink w:anchor="_Toc49273059" w:history="1">
            <w:r w:rsidR="00985FE2" w:rsidRPr="00967083">
              <w:rPr>
                <w:rStyle w:val="Hyperlink"/>
                <w:noProof/>
              </w:rPr>
              <w:t>4.Literature Review/Review of the existing Literature</w:t>
            </w:r>
            <w:r w:rsidR="00985FE2">
              <w:rPr>
                <w:noProof/>
                <w:webHidden/>
              </w:rPr>
              <w:tab/>
            </w:r>
            <w:r w:rsidR="00985FE2">
              <w:rPr>
                <w:noProof/>
                <w:webHidden/>
              </w:rPr>
              <w:fldChar w:fldCharType="begin"/>
            </w:r>
            <w:r w:rsidR="00985FE2">
              <w:rPr>
                <w:noProof/>
                <w:webHidden/>
              </w:rPr>
              <w:instrText xml:space="preserve"> PAGEREF _Toc49273059 \h </w:instrText>
            </w:r>
            <w:r w:rsidR="00985FE2">
              <w:rPr>
                <w:noProof/>
                <w:webHidden/>
              </w:rPr>
            </w:r>
            <w:r w:rsidR="00985FE2">
              <w:rPr>
                <w:noProof/>
                <w:webHidden/>
              </w:rPr>
              <w:fldChar w:fldCharType="separate"/>
            </w:r>
            <w:r w:rsidR="00985FE2">
              <w:rPr>
                <w:noProof/>
                <w:webHidden/>
              </w:rPr>
              <w:t>4</w:t>
            </w:r>
            <w:r w:rsidR="00985FE2">
              <w:rPr>
                <w:noProof/>
                <w:webHidden/>
              </w:rPr>
              <w:fldChar w:fldCharType="end"/>
            </w:r>
          </w:hyperlink>
        </w:p>
        <w:p w14:paraId="0349694E" w14:textId="4C7D2D04" w:rsidR="00985FE2" w:rsidRDefault="00D03629">
          <w:pPr>
            <w:pStyle w:val="TOC1"/>
            <w:tabs>
              <w:tab w:val="right" w:leader="dot" w:pos="9016"/>
            </w:tabs>
            <w:rPr>
              <w:rFonts w:eastAsiaTheme="minorEastAsia"/>
              <w:noProof/>
              <w:lang w:eastAsia="en-GB"/>
            </w:rPr>
          </w:pPr>
          <w:hyperlink w:anchor="_Toc49273060" w:history="1">
            <w:r w:rsidR="00985FE2" w:rsidRPr="00967083">
              <w:rPr>
                <w:rStyle w:val="Hyperlink"/>
                <w:noProof/>
              </w:rPr>
              <w:t>5.Methodology</w:t>
            </w:r>
            <w:r w:rsidR="00985FE2">
              <w:rPr>
                <w:noProof/>
                <w:webHidden/>
              </w:rPr>
              <w:tab/>
            </w:r>
            <w:r w:rsidR="00985FE2">
              <w:rPr>
                <w:noProof/>
                <w:webHidden/>
              </w:rPr>
              <w:fldChar w:fldCharType="begin"/>
            </w:r>
            <w:r w:rsidR="00985FE2">
              <w:rPr>
                <w:noProof/>
                <w:webHidden/>
              </w:rPr>
              <w:instrText xml:space="preserve"> PAGEREF _Toc49273060 \h </w:instrText>
            </w:r>
            <w:r w:rsidR="00985FE2">
              <w:rPr>
                <w:noProof/>
                <w:webHidden/>
              </w:rPr>
            </w:r>
            <w:r w:rsidR="00985FE2">
              <w:rPr>
                <w:noProof/>
                <w:webHidden/>
              </w:rPr>
              <w:fldChar w:fldCharType="separate"/>
            </w:r>
            <w:r w:rsidR="00985FE2">
              <w:rPr>
                <w:noProof/>
                <w:webHidden/>
              </w:rPr>
              <w:t>5</w:t>
            </w:r>
            <w:r w:rsidR="00985FE2">
              <w:rPr>
                <w:noProof/>
                <w:webHidden/>
              </w:rPr>
              <w:fldChar w:fldCharType="end"/>
            </w:r>
          </w:hyperlink>
        </w:p>
        <w:p w14:paraId="32599733" w14:textId="7DFA9AA7" w:rsidR="00985FE2" w:rsidRDefault="00D03629">
          <w:pPr>
            <w:pStyle w:val="TOC2"/>
            <w:tabs>
              <w:tab w:val="right" w:leader="dot" w:pos="9016"/>
            </w:tabs>
            <w:rPr>
              <w:rFonts w:eastAsiaTheme="minorEastAsia"/>
              <w:noProof/>
              <w:lang w:eastAsia="en-GB"/>
            </w:rPr>
          </w:pPr>
          <w:hyperlink w:anchor="_Toc49273061" w:history="1">
            <w:r w:rsidR="00985FE2" w:rsidRPr="00967083">
              <w:rPr>
                <w:rStyle w:val="Hyperlink"/>
                <w:noProof/>
              </w:rPr>
              <w:t>5.1Data collection</w:t>
            </w:r>
            <w:r w:rsidR="00985FE2">
              <w:rPr>
                <w:noProof/>
                <w:webHidden/>
              </w:rPr>
              <w:tab/>
            </w:r>
            <w:r w:rsidR="00985FE2">
              <w:rPr>
                <w:noProof/>
                <w:webHidden/>
              </w:rPr>
              <w:fldChar w:fldCharType="begin"/>
            </w:r>
            <w:r w:rsidR="00985FE2">
              <w:rPr>
                <w:noProof/>
                <w:webHidden/>
              </w:rPr>
              <w:instrText xml:space="preserve"> PAGEREF _Toc49273061 \h </w:instrText>
            </w:r>
            <w:r w:rsidR="00985FE2">
              <w:rPr>
                <w:noProof/>
                <w:webHidden/>
              </w:rPr>
            </w:r>
            <w:r w:rsidR="00985FE2">
              <w:rPr>
                <w:noProof/>
                <w:webHidden/>
              </w:rPr>
              <w:fldChar w:fldCharType="separate"/>
            </w:r>
            <w:r w:rsidR="00985FE2">
              <w:rPr>
                <w:noProof/>
                <w:webHidden/>
              </w:rPr>
              <w:t>6</w:t>
            </w:r>
            <w:r w:rsidR="00985FE2">
              <w:rPr>
                <w:noProof/>
                <w:webHidden/>
              </w:rPr>
              <w:fldChar w:fldCharType="end"/>
            </w:r>
          </w:hyperlink>
        </w:p>
        <w:p w14:paraId="320A4C68" w14:textId="36319339" w:rsidR="00985FE2" w:rsidRDefault="00D03629">
          <w:pPr>
            <w:pStyle w:val="TOC2"/>
            <w:tabs>
              <w:tab w:val="right" w:leader="dot" w:pos="9016"/>
            </w:tabs>
            <w:rPr>
              <w:rFonts w:eastAsiaTheme="minorEastAsia"/>
              <w:noProof/>
              <w:lang w:eastAsia="en-GB"/>
            </w:rPr>
          </w:pPr>
          <w:hyperlink w:anchor="_Toc49273062" w:history="1">
            <w:r w:rsidR="00985FE2" w:rsidRPr="00967083">
              <w:rPr>
                <w:rStyle w:val="Hyperlink"/>
                <w:noProof/>
              </w:rPr>
              <w:t>5.2 Ethic in data collection</w:t>
            </w:r>
            <w:r w:rsidR="00985FE2">
              <w:rPr>
                <w:noProof/>
                <w:webHidden/>
              </w:rPr>
              <w:tab/>
            </w:r>
            <w:r w:rsidR="00985FE2">
              <w:rPr>
                <w:noProof/>
                <w:webHidden/>
              </w:rPr>
              <w:fldChar w:fldCharType="begin"/>
            </w:r>
            <w:r w:rsidR="00985FE2">
              <w:rPr>
                <w:noProof/>
                <w:webHidden/>
              </w:rPr>
              <w:instrText xml:space="preserve"> PAGEREF _Toc49273062 \h </w:instrText>
            </w:r>
            <w:r w:rsidR="00985FE2">
              <w:rPr>
                <w:noProof/>
                <w:webHidden/>
              </w:rPr>
            </w:r>
            <w:r w:rsidR="00985FE2">
              <w:rPr>
                <w:noProof/>
                <w:webHidden/>
              </w:rPr>
              <w:fldChar w:fldCharType="separate"/>
            </w:r>
            <w:r w:rsidR="00985FE2">
              <w:rPr>
                <w:noProof/>
                <w:webHidden/>
              </w:rPr>
              <w:t>6</w:t>
            </w:r>
            <w:r w:rsidR="00985FE2">
              <w:rPr>
                <w:noProof/>
                <w:webHidden/>
              </w:rPr>
              <w:fldChar w:fldCharType="end"/>
            </w:r>
          </w:hyperlink>
        </w:p>
        <w:p w14:paraId="50220A32" w14:textId="5CC96D92" w:rsidR="00985FE2" w:rsidRDefault="00D03629">
          <w:pPr>
            <w:pStyle w:val="TOC2"/>
            <w:tabs>
              <w:tab w:val="right" w:leader="dot" w:pos="9016"/>
            </w:tabs>
            <w:rPr>
              <w:rFonts w:eastAsiaTheme="minorEastAsia"/>
              <w:noProof/>
              <w:lang w:eastAsia="en-GB"/>
            </w:rPr>
          </w:pPr>
          <w:hyperlink w:anchor="_Toc49273063" w:history="1">
            <w:r w:rsidR="00985FE2" w:rsidRPr="00967083">
              <w:rPr>
                <w:rStyle w:val="Hyperlink"/>
                <w:noProof/>
              </w:rPr>
              <w:t>5.3Findings and Analysis</w:t>
            </w:r>
            <w:r w:rsidR="00985FE2">
              <w:rPr>
                <w:noProof/>
                <w:webHidden/>
              </w:rPr>
              <w:tab/>
            </w:r>
            <w:r w:rsidR="00985FE2">
              <w:rPr>
                <w:noProof/>
                <w:webHidden/>
              </w:rPr>
              <w:fldChar w:fldCharType="begin"/>
            </w:r>
            <w:r w:rsidR="00985FE2">
              <w:rPr>
                <w:noProof/>
                <w:webHidden/>
              </w:rPr>
              <w:instrText xml:space="preserve"> PAGEREF _Toc49273063 \h </w:instrText>
            </w:r>
            <w:r w:rsidR="00985FE2">
              <w:rPr>
                <w:noProof/>
                <w:webHidden/>
              </w:rPr>
            </w:r>
            <w:r w:rsidR="00985FE2">
              <w:rPr>
                <w:noProof/>
                <w:webHidden/>
              </w:rPr>
              <w:fldChar w:fldCharType="separate"/>
            </w:r>
            <w:r w:rsidR="00985FE2">
              <w:rPr>
                <w:noProof/>
                <w:webHidden/>
              </w:rPr>
              <w:t>6</w:t>
            </w:r>
            <w:r w:rsidR="00985FE2">
              <w:rPr>
                <w:noProof/>
                <w:webHidden/>
              </w:rPr>
              <w:fldChar w:fldCharType="end"/>
            </w:r>
          </w:hyperlink>
        </w:p>
        <w:p w14:paraId="44EE06E4" w14:textId="64543534" w:rsidR="00985FE2" w:rsidRDefault="00D03629">
          <w:pPr>
            <w:pStyle w:val="TOC2"/>
            <w:tabs>
              <w:tab w:val="right" w:leader="dot" w:pos="9016"/>
            </w:tabs>
            <w:rPr>
              <w:rFonts w:eastAsiaTheme="minorEastAsia"/>
              <w:noProof/>
              <w:lang w:eastAsia="en-GB"/>
            </w:rPr>
          </w:pPr>
          <w:hyperlink w:anchor="_Toc49273064" w:history="1">
            <w:r w:rsidR="00985FE2" w:rsidRPr="00967083">
              <w:rPr>
                <w:rStyle w:val="Hyperlink"/>
                <w:noProof/>
              </w:rPr>
              <w:t>5.4 Summary of Finding</w:t>
            </w:r>
            <w:r w:rsidR="00985FE2">
              <w:rPr>
                <w:noProof/>
                <w:webHidden/>
              </w:rPr>
              <w:tab/>
            </w:r>
            <w:r w:rsidR="00985FE2">
              <w:rPr>
                <w:noProof/>
                <w:webHidden/>
              </w:rPr>
              <w:fldChar w:fldCharType="begin"/>
            </w:r>
            <w:r w:rsidR="00985FE2">
              <w:rPr>
                <w:noProof/>
                <w:webHidden/>
              </w:rPr>
              <w:instrText xml:space="preserve"> PAGEREF _Toc49273064 \h </w:instrText>
            </w:r>
            <w:r w:rsidR="00985FE2">
              <w:rPr>
                <w:noProof/>
                <w:webHidden/>
              </w:rPr>
            </w:r>
            <w:r w:rsidR="00985FE2">
              <w:rPr>
                <w:noProof/>
                <w:webHidden/>
              </w:rPr>
              <w:fldChar w:fldCharType="separate"/>
            </w:r>
            <w:r w:rsidR="00985FE2">
              <w:rPr>
                <w:noProof/>
                <w:webHidden/>
              </w:rPr>
              <w:t>12</w:t>
            </w:r>
            <w:r w:rsidR="00985FE2">
              <w:rPr>
                <w:noProof/>
                <w:webHidden/>
              </w:rPr>
              <w:fldChar w:fldCharType="end"/>
            </w:r>
          </w:hyperlink>
        </w:p>
        <w:p w14:paraId="7A8B33CA" w14:textId="6A00299F" w:rsidR="00985FE2" w:rsidRDefault="00D03629">
          <w:pPr>
            <w:pStyle w:val="TOC2"/>
            <w:tabs>
              <w:tab w:val="right" w:leader="dot" w:pos="9016"/>
            </w:tabs>
            <w:rPr>
              <w:rFonts w:eastAsiaTheme="minorEastAsia"/>
              <w:noProof/>
              <w:lang w:eastAsia="en-GB"/>
            </w:rPr>
          </w:pPr>
          <w:hyperlink w:anchor="_Toc49273065" w:history="1">
            <w:r w:rsidR="00985FE2" w:rsidRPr="00967083">
              <w:rPr>
                <w:rStyle w:val="Hyperlink"/>
                <w:noProof/>
              </w:rPr>
              <w:t>5.5 Recommendation</w:t>
            </w:r>
            <w:r w:rsidR="00985FE2">
              <w:rPr>
                <w:noProof/>
                <w:webHidden/>
              </w:rPr>
              <w:tab/>
            </w:r>
            <w:r w:rsidR="00985FE2">
              <w:rPr>
                <w:noProof/>
                <w:webHidden/>
              </w:rPr>
              <w:fldChar w:fldCharType="begin"/>
            </w:r>
            <w:r w:rsidR="00985FE2">
              <w:rPr>
                <w:noProof/>
                <w:webHidden/>
              </w:rPr>
              <w:instrText xml:space="preserve"> PAGEREF _Toc49273065 \h </w:instrText>
            </w:r>
            <w:r w:rsidR="00985FE2">
              <w:rPr>
                <w:noProof/>
                <w:webHidden/>
              </w:rPr>
            </w:r>
            <w:r w:rsidR="00985FE2">
              <w:rPr>
                <w:noProof/>
                <w:webHidden/>
              </w:rPr>
              <w:fldChar w:fldCharType="separate"/>
            </w:r>
            <w:r w:rsidR="00985FE2">
              <w:rPr>
                <w:noProof/>
                <w:webHidden/>
              </w:rPr>
              <w:t>12</w:t>
            </w:r>
            <w:r w:rsidR="00985FE2">
              <w:rPr>
                <w:noProof/>
                <w:webHidden/>
              </w:rPr>
              <w:fldChar w:fldCharType="end"/>
            </w:r>
          </w:hyperlink>
        </w:p>
        <w:p w14:paraId="494EB9DA" w14:textId="447B9073" w:rsidR="00985FE2" w:rsidRDefault="00D03629">
          <w:pPr>
            <w:pStyle w:val="TOC1"/>
            <w:tabs>
              <w:tab w:val="right" w:leader="dot" w:pos="9016"/>
            </w:tabs>
            <w:rPr>
              <w:rFonts w:eastAsiaTheme="minorEastAsia"/>
              <w:noProof/>
              <w:lang w:eastAsia="en-GB"/>
            </w:rPr>
          </w:pPr>
          <w:hyperlink w:anchor="_Toc49273066" w:history="1">
            <w:r w:rsidR="00985FE2" w:rsidRPr="00967083">
              <w:rPr>
                <w:rStyle w:val="Hyperlink"/>
                <w:noProof/>
              </w:rPr>
              <w:t>6.Conclusion</w:t>
            </w:r>
            <w:r w:rsidR="00985FE2">
              <w:rPr>
                <w:noProof/>
                <w:webHidden/>
              </w:rPr>
              <w:tab/>
            </w:r>
            <w:r w:rsidR="00985FE2">
              <w:rPr>
                <w:noProof/>
                <w:webHidden/>
              </w:rPr>
              <w:fldChar w:fldCharType="begin"/>
            </w:r>
            <w:r w:rsidR="00985FE2">
              <w:rPr>
                <w:noProof/>
                <w:webHidden/>
              </w:rPr>
              <w:instrText xml:space="preserve"> PAGEREF _Toc49273066 \h </w:instrText>
            </w:r>
            <w:r w:rsidR="00985FE2">
              <w:rPr>
                <w:noProof/>
                <w:webHidden/>
              </w:rPr>
            </w:r>
            <w:r w:rsidR="00985FE2">
              <w:rPr>
                <w:noProof/>
                <w:webHidden/>
              </w:rPr>
              <w:fldChar w:fldCharType="separate"/>
            </w:r>
            <w:r w:rsidR="00985FE2">
              <w:rPr>
                <w:noProof/>
                <w:webHidden/>
              </w:rPr>
              <w:t>13</w:t>
            </w:r>
            <w:r w:rsidR="00985FE2">
              <w:rPr>
                <w:noProof/>
                <w:webHidden/>
              </w:rPr>
              <w:fldChar w:fldCharType="end"/>
            </w:r>
          </w:hyperlink>
        </w:p>
        <w:p w14:paraId="6C3CC891" w14:textId="57F16DBD" w:rsidR="00985FE2" w:rsidRDefault="00D03629">
          <w:pPr>
            <w:pStyle w:val="TOC1"/>
            <w:tabs>
              <w:tab w:val="right" w:leader="dot" w:pos="9016"/>
            </w:tabs>
            <w:rPr>
              <w:rFonts w:eastAsiaTheme="minorEastAsia"/>
              <w:noProof/>
              <w:lang w:eastAsia="en-GB"/>
            </w:rPr>
          </w:pPr>
          <w:hyperlink w:anchor="_Toc49273067" w:history="1">
            <w:r w:rsidR="00985FE2" w:rsidRPr="00967083">
              <w:rPr>
                <w:rStyle w:val="Hyperlink"/>
                <w:noProof/>
              </w:rPr>
              <w:t>7.References</w:t>
            </w:r>
            <w:r w:rsidR="00985FE2">
              <w:rPr>
                <w:noProof/>
                <w:webHidden/>
              </w:rPr>
              <w:tab/>
            </w:r>
            <w:r w:rsidR="00985FE2">
              <w:rPr>
                <w:noProof/>
                <w:webHidden/>
              </w:rPr>
              <w:fldChar w:fldCharType="begin"/>
            </w:r>
            <w:r w:rsidR="00985FE2">
              <w:rPr>
                <w:noProof/>
                <w:webHidden/>
              </w:rPr>
              <w:instrText xml:space="preserve"> PAGEREF _Toc49273067 \h </w:instrText>
            </w:r>
            <w:r w:rsidR="00985FE2">
              <w:rPr>
                <w:noProof/>
                <w:webHidden/>
              </w:rPr>
            </w:r>
            <w:r w:rsidR="00985FE2">
              <w:rPr>
                <w:noProof/>
                <w:webHidden/>
              </w:rPr>
              <w:fldChar w:fldCharType="separate"/>
            </w:r>
            <w:r w:rsidR="00985FE2">
              <w:rPr>
                <w:noProof/>
                <w:webHidden/>
              </w:rPr>
              <w:t>13</w:t>
            </w:r>
            <w:r w:rsidR="00985FE2">
              <w:rPr>
                <w:noProof/>
                <w:webHidden/>
              </w:rPr>
              <w:fldChar w:fldCharType="end"/>
            </w:r>
          </w:hyperlink>
        </w:p>
        <w:p w14:paraId="72E763D9" w14:textId="0DFCBBED" w:rsidR="00985FE2" w:rsidRDefault="00D03629">
          <w:pPr>
            <w:pStyle w:val="TOC1"/>
            <w:tabs>
              <w:tab w:val="right" w:leader="dot" w:pos="9016"/>
            </w:tabs>
            <w:rPr>
              <w:rFonts w:eastAsiaTheme="minorEastAsia"/>
              <w:noProof/>
              <w:lang w:eastAsia="en-GB"/>
            </w:rPr>
          </w:pPr>
          <w:hyperlink w:anchor="_Toc49273068" w:history="1">
            <w:r w:rsidR="00985FE2" w:rsidRPr="00967083">
              <w:rPr>
                <w:rStyle w:val="Hyperlink"/>
                <w:noProof/>
              </w:rPr>
              <w:t>Appendices 1</w:t>
            </w:r>
            <w:r w:rsidR="00985FE2">
              <w:rPr>
                <w:noProof/>
                <w:webHidden/>
              </w:rPr>
              <w:tab/>
            </w:r>
            <w:r w:rsidR="00985FE2">
              <w:rPr>
                <w:noProof/>
                <w:webHidden/>
              </w:rPr>
              <w:fldChar w:fldCharType="begin"/>
            </w:r>
            <w:r w:rsidR="00985FE2">
              <w:rPr>
                <w:noProof/>
                <w:webHidden/>
              </w:rPr>
              <w:instrText xml:space="preserve"> PAGEREF _Toc49273068 \h </w:instrText>
            </w:r>
            <w:r w:rsidR="00985FE2">
              <w:rPr>
                <w:noProof/>
                <w:webHidden/>
              </w:rPr>
            </w:r>
            <w:r w:rsidR="00985FE2">
              <w:rPr>
                <w:noProof/>
                <w:webHidden/>
              </w:rPr>
              <w:fldChar w:fldCharType="separate"/>
            </w:r>
            <w:r w:rsidR="00985FE2">
              <w:rPr>
                <w:noProof/>
                <w:webHidden/>
              </w:rPr>
              <w:t>15</w:t>
            </w:r>
            <w:r w:rsidR="00985FE2">
              <w:rPr>
                <w:noProof/>
                <w:webHidden/>
              </w:rPr>
              <w:fldChar w:fldCharType="end"/>
            </w:r>
          </w:hyperlink>
        </w:p>
        <w:p w14:paraId="31EE81BB" w14:textId="35B6A4EE" w:rsidR="00985FE2" w:rsidRDefault="00D03629">
          <w:pPr>
            <w:pStyle w:val="TOC2"/>
            <w:tabs>
              <w:tab w:val="right" w:leader="dot" w:pos="9016"/>
            </w:tabs>
            <w:rPr>
              <w:rFonts w:eastAsiaTheme="minorEastAsia"/>
              <w:noProof/>
              <w:lang w:eastAsia="en-GB"/>
            </w:rPr>
          </w:pPr>
          <w:hyperlink w:anchor="_Toc49273069" w:history="1">
            <w:r w:rsidR="00985FE2" w:rsidRPr="00967083">
              <w:rPr>
                <w:rStyle w:val="Hyperlink"/>
                <w:noProof/>
                <w:lang w:eastAsia="en-GB"/>
              </w:rPr>
              <w:t>Appendices2</w:t>
            </w:r>
            <w:r w:rsidR="00985FE2">
              <w:rPr>
                <w:noProof/>
                <w:webHidden/>
              </w:rPr>
              <w:tab/>
            </w:r>
            <w:r w:rsidR="00985FE2">
              <w:rPr>
                <w:noProof/>
                <w:webHidden/>
              </w:rPr>
              <w:fldChar w:fldCharType="begin"/>
            </w:r>
            <w:r w:rsidR="00985FE2">
              <w:rPr>
                <w:noProof/>
                <w:webHidden/>
              </w:rPr>
              <w:instrText xml:space="preserve"> PAGEREF _Toc49273069 \h </w:instrText>
            </w:r>
            <w:r w:rsidR="00985FE2">
              <w:rPr>
                <w:noProof/>
                <w:webHidden/>
              </w:rPr>
            </w:r>
            <w:r w:rsidR="00985FE2">
              <w:rPr>
                <w:noProof/>
                <w:webHidden/>
              </w:rPr>
              <w:fldChar w:fldCharType="separate"/>
            </w:r>
            <w:r w:rsidR="00985FE2">
              <w:rPr>
                <w:noProof/>
                <w:webHidden/>
              </w:rPr>
              <w:t>18</w:t>
            </w:r>
            <w:r w:rsidR="00985FE2">
              <w:rPr>
                <w:noProof/>
                <w:webHidden/>
              </w:rPr>
              <w:fldChar w:fldCharType="end"/>
            </w:r>
          </w:hyperlink>
        </w:p>
        <w:p w14:paraId="4784DA9C" w14:textId="25F3AD30" w:rsidR="009C2E9A" w:rsidRDefault="009C2E9A">
          <w:r>
            <w:rPr>
              <w:b/>
              <w:bCs/>
              <w:noProof/>
            </w:rPr>
            <w:fldChar w:fldCharType="end"/>
          </w:r>
        </w:p>
      </w:sdtContent>
    </w:sdt>
    <w:p w14:paraId="127E7BD4" w14:textId="2FA15442" w:rsidR="00104E37" w:rsidRDefault="00104E37">
      <w:pPr>
        <w:rPr>
          <w:b/>
          <w:bCs/>
          <w:sz w:val="24"/>
          <w:szCs w:val="24"/>
        </w:rPr>
      </w:pPr>
    </w:p>
    <w:p w14:paraId="61F906CD" w14:textId="021FA15F" w:rsidR="00AE3C25" w:rsidRDefault="00AE3C25">
      <w:pPr>
        <w:rPr>
          <w:b/>
          <w:bCs/>
          <w:sz w:val="24"/>
          <w:szCs w:val="24"/>
        </w:rPr>
      </w:pPr>
    </w:p>
    <w:p w14:paraId="5D46A16C" w14:textId="77777777" w:rsidR="00A355D2" w:rsidRDefault="00A355D2">
      <w:pPr>
        <w:rPr>
          <w:b/>
          <w:bCs/>
          <w:sz w:val="24"/>
          <w:szCs w:val="24"/>
        </w:rPr>
      </w:pPr>
    </w:p>
    <w:p w14:paraId="6C366266" w14:textId="7D69DD09" w:rsidR="00E73D78" w:rsidRDefault="00E73D78">
      <w:pPr>
        <w:rPr>
          <w:b/>
          <w:bCs/>
          <w:sz w:val="24"/>
          <w:szCs w:val="24"/>
        </w:rPr>
      </w:pPr>
    </w:p>
    <w:p w14:paraId="61519761" w14:textId="122960D9" w:rsidR="00E73D78" w:rsidRDefault="00E73D78">
      <w:pPr>
        <w:rPr>
          <w:b/>
          <w:bCs/>
          <w:sz w:val="24"/>
          <w:szCs w:val="24"/>
        </w:rPr>
      </w:pPr>
    </w:p>
    <w:p w14:paraId="1670149E" w14:textId="77777777" w:rsidR="00534289" w:rsidRDefault="00534289" w:rsidP="00E73D78">
      <w:pPr>
        <w:pStyle w:val="Heading1"/>
      </w:pPr>
    </w:p>
    <w:p w14:paraId="3EF983BF" w14:textId="77777777" w:rsidR="007B7B1D" w:rsidRDefault="007B7B1D" w:rsidP="00E73D78">
      <w:pPr>
        <w:pStyle w:val="Heading1"/>
        <w:rPr>
          <w:sz w:val="24"/>
          <w:szCs w:val="24"/>
        </w:rPr>
      </w:pPr>
    </w:p>
    <w:p w14:paraId="04038688" w14:textId="77777777" w:rsidR="007B7B1D" w:rsidRDefault="007B7B1D" w:rsidP="00E73D78">
      <w:pPr>
        <w:pStyle w:val="Heading1"/>
        <w:rPr>
          <w:sz w:val="24"/>
          <w:szCs w:val="24"/>
        </w:rPr>
      </w:pPr>
    </w:p>
    <w:p w14:paraId="1C4CEDB6" w14:textId="77777777" w:rsidR="007B7B1D" w:rsidRDefault="007B7B1D" w:rsidP="00E73D78">
      <w:pPr>
        <w:pStyle w:val="Heading1"/>
        <w:rPr>
          <w:sz w:val="24"/>
          <w:szCs w:val="24"/>
        </w:rPr>
      </w:pPr>
    </w:p>
    <w:p w14:paraId="41E39604" w14:textId="77777777" w:rsidR="007B7B1D" w:rsidRDefault="007B7B1D" w:rsidP="00E73D78">
      <w:pPr>
        <w:pStyle w:val="Heading1"/>
        <w:rPr>
          <w:sz w:val="24"/>
          <w:szCs w:val="24"/>
        </w:rPr>
      </w:pPr>
    </w:p>
    <w:p w14:paraId="17D50EEE" w14:textId="77777777" w:rsidR="007B7B1D" w:rsidRDefault="007B7B1D" w:rsidP="00E73D78">
      <w:pPr>
        <w:pStyle w:val="Heading1"/>
        <w:rPr>
          <w:sz w:val="24"/>
          <w:szCs w:val="24"/>
        </w:rPr>
      </w:pPr>
    </w:p>
    <w:p w14:paraId="21A97C43" w14:textId="77777777" w:rsidR="007B7B1D" w:rsidRDefault="007B7B1D" w:rsidP="00E73D78">
      <w:pPr>
        <w:pStyle w:val="Heading1"/>
        <w:rPr>
          <w:sz w:val="24"/>
          <w:szCs w:val="24"/>
        </w:rPr>
      </w:pPr>
    </w:p>
    <w:p w14:paraId="65D60031" w14:textId="77777777" w:rsidR="007B7B1D" w:rsidRDefault="007B7B1D" w:rsidP="00E73D78">
      <w:pPr>
        <w:pStyle w:val="Heading1"/>
        <w:rPr>
          <w:sz w:val="24"/>
          <w:szCs w:val="24"/>
        </w:rPr>
      </w:pPr>
    </w:p>
    <w:p w14:paraId="63D2B1BB" w14:textId="77777777" w:rsidR="007B7B1D" w:rsidRDefault="007B7B1D" w:rsidP="00E73D78">
      <w:pPr>
        <w:pStyle w:val="Heading1"/>
        <w:rPr>
          <w:sz w:val="24"/>
          <w:szCs w:val="24"/>
        </w:rPr>
      </w:pPr>
    </w:p>
    <w:p w14:paraId="096D949E" w14:textId="77777777" w:rsidR="007B7B1D" w:rsidRDefault="007B7B1D" w:rsidP="00E73D78">
      <w:pPr>
        <w:pStyle w:val="Heading1"/>
        <w:rPr>
          <w:sz w:val="24"/>
          <w:szCs w:val="24"/>
        </w:rPr>
      </w:pPr>
    </w:p>
    <w:p w14:paraId="18796576" w14:textId="77777777" w:rsidR="007B7B1D" w:rsidRDefault="007B7B1D" w:rsidP="00E73D78">
      <w:pPr>
        <w:pStyle w:val="Heading1"/>
        <w:rPr>
          <w:sz w:val="24"/>
          <w:szCs w:val="24"/>
        </w:rPr>
      </w:pPr>
    </w:p>
    <w:p w14:paraId="7E487012" w14:textId="6D1E1A79" w:rsidR="00E73D78" w:rsidRPr="00AE3C25" w:rsidRDefault="00B6750B" w:rsidP="00AE3C25">
      <w:pPr>
        <w:pStyle w:val="Heading1"/>
      </w:pPr>
      <w:bookmarkStart w:id="0" w:name="_Toc49193950"/>
      <w:bookmarkStart w:id="1" w:name="_Toc49273056"/>
      <w:r w:rsidRPr="00AE3C25">
        <w:t>1.</w:t>
      </w:r>
      <w:r w:rsidR="00E73D78" w:rsidRPr="00AE3C25">
        <w:t>Introduction</w:t>
      </w:r>
      <w:bookmarkEnd w:id="0"/>
      <w:bookmarkEnd w:id="1"/>
    </w:p>
    <w:p w14:paraId="267B61BA" w14:textId="63461CE7" w:rsidR="009B40FB" w:rsidRPr="005E1EBE" w:rsidRDefault="00AF76F1" w:rsidP="004D57EE">
      <w:pPr>
        <w:jc w:val="both"/>
        <w:rPr>
          <w:sz w:val="24"/>
          <w:szCs w:val="24"/>
        </w:rPr>
      </w:pPr>
      <w:r w:rsidRPr="005E1EBE">
        <w:rPr>
          <w:sz w:val="24"/>
          <w:szCs w:val="24"/>
        </w:rPr>
        <w:t xml:space="preserve">The </w:t>
      </w:r>
      <w:r w:rsidR="00AB436F">
        <w:rPr>
          <w:sz w:val="24"/>
          <w:szCs w:val="24"/>
        </w:rPr>
        <w:t>purpose</w:t>
      </w:r>
      <w:r w:rsidRPr="005E1EBE">
        <w:rPr>
          <w:sz w:val="24"/>
          <w:szCs w:val="24"/>
        </w:rPr>
        <w:t xml:space="preserve"> of this research is to </w:t>
      </w:r>
      <w:r w:rsidR="009706C8" w:rsidRPr="005E1EBE">
        <w:rPr>
          <w:sz w:val="24"/>
          <w:szCs w:val="24"/>
        </w:rPr>
        <w:t>find</w:t>
      </w:r>
      <w:r w:rsidRPr="005E1EBE">
        <w:rPr>
          <w:sz w:val="24"/>
          <w:szCs w:val="24"/>
        </w:rPr>
        <w:t xml:space="preserve"> out how virtual learning</w:t>
      </w:r>
      <w:r w:rsidR="00F21A3A" w:rsidRPr="005E1EBE">
        <w:rPr>
          <w:sz w:val="24"/>
          <w:szCs w:val="24"/>
        </w:rPr>
        <w:t xml:space="preserve"> environment</w:t>
      </w:r>
      <w:r w:rsidRPr="005E1EBE">
        <w:rPr>
          <w:sz w:val="24"/>
          <w:szCs w:val="24"/>
        </w:rPr>
        <w:t xml:space="preserve"> has impacted students at </w:t>
      </w:r>
      <w:r w:rsidR="00F21A3A" w:rsidRPr="005E1EBE">
        <w:rPr>
          <w:sz w:val="24"/>
          <w:szCs w:val="24"/>
        </w:rPr>
        <w:t>the University of Wales Trinity Saint David</w:t>
      </w:r>
      <w:r w:rsidR="00CA1F13" w:rsidRPr="005E1EBE">
        <w:rPr>
          <w:sz w:val="24"/>
          <w:szCs w:val="24"/>
        </w:rPr>
        <w:t xml:space="preserve"> and their experience. “Virtual</w:t>
      </w:r>
      <w:r w:rsidR="00E73D78" w:rsidRPr="005E1EBE">
        <w:rPr>
          <w:sz w:val="24"/>
          <w:szCs w:val="24"/>
        </w:rPr>
        <w:t xml:space="preserve"> Learning is define</w:t>
      </w:r>
      <w:r w:rsidR="00C317D2" w:rsidRPr="005E1EBE">
        <w:rPr>
          <w:sz w:val="24"/>
          <w:szCs w:val="24"/>
        </w:rPr>
        <w:t>d</w:t>
      </w:r>
      <w:r w:rsidR="00E73D78" w:rsidRPr="005E1EBE">
        <w:rPr>
          <w:sz w:val="24"/>
          <w:szCs w:val="24"/>
        </w:rPr>
        <w:t xml:space="preserve"> as a learning experience that is enhanced utilizing computer and/or the internet both outside and inside the facilities of the educational organization. The instruction most commonly take place in an online environment. The teaching activities are carried out online whereby the teacher and learner are physically </w:t>
      </w:r>
      <w:r w:rsidR="00C317D2" w:rsidRPr="005E1EBE">
        <w:rPr>
          <w:sz w:val="24"/>
          <w:szCs w:val="24"/>
        </w:rPr>
        <w:t>separated(in terms of place, time, or both</w:t>
      </w:r>
      <w:r w:rsidR="009B40FB" w:rsidRPr="005E1EBE">
        <w:rPr>
          <w:sz w:val="24"/>
          <w:szCs w:val="24"/>
        </w:rPr>
        <w:t>”</w:t>
      </w:r>
      <w:r w:rsidR="00C317D2" w:rsidRPr="005E1EBE">
        <w:rPr>
          <w:sz w:val="24"/>
          <w:szCs w:val="24"/>
        </w:rPr>
        <w:t>.</w:t>
      </w:r>
      <w:sdt>
        <w:sdtPr>
          <w:rPr>
            <w:sz w:val="24"/>
            <w:szCs w:val="24"/>
          </w:rPr>
          <w:id w:val="1612089385"/>
          <w:citation/>
        </w:sdtPr>
        <w:sdtEndPr/>
        <w:sdtContent>
          <w:r w:rsidR="00C317D2" w:rsidRPr="005E1EBE">
            <w:rPr>
              <w:sz w:val="24"/>
              <w:szCs w:val="24"/>
            </w:rPr>
            <w:fldChar w:fldCharType="begin"/>
          </w:r>
          <w:r w:rsidR="00C317D2" w:rsidRPr="005E1EBE">
            <w:rPr>
              <w:sz w:val="24"/>
              <w:szCs w:val="24"/>
            </w:rPr>
            <w:instrText xml:space="preserve"> CITATION Rac17 \l 2057 </w:instrText>
          </w:r>
          <w:r w:rsidR="00C317D2" w:rsidRPr="005E1EBE">
            <w:rPr>
              <w:sz w:val="24"/>
              <w:szCs w:val="24"/>
            </w:rPr>
            <w:fldChar w:fldCharType="separate"/>
          </w:r>
          <w:r w:rsidR="00B363CC">
            <w:rPr>
              <w:noProof/>
              <w:sz w:val="24"/>
              <w:szCs w:val="24"/>
            </w:rPr>
            <w:t xml:space="preserve"> </w:t>
          </w:r>
          <w:r w:rsidR="00B363CC" w:rsidRPr="00B363CC">
            <w:rPr>
              <w:noProof/>
              <w:sz w:val="24"/>
              <w:szCs w:val="24"/>
            </w:rPr>
            <w:t>(Racheva, 2017)</w:t>
          </w:r>
          <w:r w:rsidR="00C317D2" w:rsidRPr="005E1EBE">
            <w:rPr>
              <w:sz w:val="24"/>
              <w:szCs w:val="24"/>
            </w:rPr>
            <w:fldChar w:fldCharType="end"/>
          </w:r>
        </w:sdtContent>
      </w:sdt>
    </w:p>
    <w:p w14:paraId="7E3D7BC6" w14:textId="37AF84B7" w:rsidR="00CA1F13" w:rsidRPr="005E1EBE" w:rsidRDefault="00CA1F13" w:rsidP="004D57EE">
      <w:pPr>
        <w:jc w:val="both"/>
        <w:rPr>
          <w:sz w:val="24"/>
          <w:szCs w:val="24"/>
        </w:rPr>
      </w:pPr>
      <w:r w:rsidRPr="005E1EBE">
        <w:rPr>
          <w:sz w:val="24"/>
          <w:szCs w:val="24"/>
        </w:rPr>
        <w:t>In this research I will be cons</w:t>
      </w:r>
      <w:r w:rsidR="00DB5B11" w:rsidRPr="005E1EBE">
        <w:rPr>
          <w:sz w:val="24"/>
          <w:szCs w:val="24"/>
        </w:rPr>
        <w:t>idering primary and secondary data whereby questionnaire will be prepared and sent to sixteen students in my class and I will use the result to plot Bar-graph</w:t>
      </w:r>
      <w:r w:rsidR="00F03B42" w:rsidRPr="005E1EBE">
        <w:rPr>
          <w:sz w:val="24"/>
          <w:szCs w:val="24"/>
        </w:rPr>
        <w:t xml:space="preserve"> and pie charts. I will analyse the graph and give summary of the findings. This will help to understand how virtual learning has impacted student at UWTSD.</w:t>
      </w:r>
    </w:p>
    <w:p w14:paraId="51D9E098" w14:textId="2B29F7F7" w:rsidR="00CB2F27" w:rsidRPr="00AE3C25" w:rsidRDefault="00B6750B" w:rsidP="004D57EE">
      <w:pPr>
        <w:pStyle w:val="Heading1"/>
        <w:jc w:val="both"/>
      </w:pPr>
      <w:bookmarkStart w:id="2" w:name="_Toc49193951"/>
      <w:bookmarkStart w:id="3" w:name="_Toc49273057"/>
      <w:r w:rsidRPr="00AE3C25">
        <w:t>2.</w:t>
      </w:r>
      <w:r w:rsidR="00CB2F27" w:rsidRPr="00AE3C25">
        <w:t>Rational</w:t>
      </w:r>
      <w:bookmarkEnd w:id="2"/>
      <w:r w:rsidR="00AC554F">
        <w:t>e</w:t>
      </w:r>
      <w:bookmarkEnd w:id="3"/>
    </w:p>
    <w:p w14:paraId="272247C8" w14:textId="0684F17C" w:rsidR="00EA1755" w:rsidRPr="005E1EBE" w:rsidRDefault="00EA1755" w:rsidP="004D57EE">
      <w:pPr>
        <w:jc w:val="both"/>
        <w:rPr>
          <w:sz w:val="24"/>
          <w:szCs w:val="24"/>
        </w:rPr>
      </w:pPr>
      <w:r w:rsidRPr="005E1EBE">
        <w:rPr>
          <w:sz w:val="24"/>
          <w:szCs w:val="24"/>
        </w:rPr>
        <w:t xml:space="preserve">As virtual learning environment has become and playing important role about the way people are studying now especially at this covid-19 era, it has become imperative that a research </w:t>
      </w:r>
      <w:r w:rsidR="00575809" w:rsidRPr="005E1EBE">
        <w:rPr>
          <w:sz w:val="24"/>
          <w:szCs w:val="24"/>
        </w:rPr>
        <w:t>is done to find out how students are adjusting themselves to this learning method, especially students at university of wales trinity saint David to find out how it is impacting their studies compare to face to face studies.</w:t>
      </w:r>
    </w:p>
    <w:p w14:paraId="7F87F183" w14:textId="164B34BB" w:rsidR="00125B7F" w:rsidRPr="00AE3C25" w:rsidRDefault="00B6750B" w:rsidP="004D57EE">
      <w:pPr>
        <w:pStyle w:val="Heading1"/>
        <w:jc w:val="both"/>
      </w:pPr>
      <w:bookmarkStart w:id="4" w:name="_Toc49193952"/>
      <w:bookmarkStart w:id="5" w:name="_Toc49273058"/>
      <w:r w:rsidRPr="00AE3C25">
        <w:lastRenderedPageBreak/>
        <w:t>3.</w:t>
      </w:r>
      <w:r w:rsidR="00125B7F" w:rsidRPr="00AE3C25">
        <w:t>Research Objective</w:t>
      </w:r>
      <w:bookmarkEnd w:id="4"/>
      <w:bookmarkEnd w:id="5"/>
    </w:p>
    <w:p w14:paraId="7FFEBC3B" w14:textId="23EECB6E" w:rsidR="00B63852" w:rsidRPr="005E1EBE" w:rsidRDefault="00DA4032" w:rsidP="004D57EE">
      <w:pPr>
        <w:jc w:val="both"/>
        <w:rPr>
          <w:sz w:val="24"/>
          <w:szCs w:val="24"/>
        </w:rPr>
      </w:pPr>
      <w:r w:rsidRPr="005E1EBE">
        <w:rPr>
          <w:sz w:val="24"/>
          <w:szCs w:val="24"/>
        </w:rPr>
        <w:t xml:space="preserve">The objective of this </w:t>
      </w:r>
      <w:r w:rsidR="00AB436F" w:rsidRPr="005E1EBE">
        <w:rPr>
          <w:sz w:val="24"/>
          <w:szCs w:val="24"/>
        </w:rPr>
        <w:t>study</w:t>
      </w:r>
      <w:r w:rsidRPr="005E1EBE">
        <w:rPr>
          <w:sz w:val="24"/>
          <w:szCs w:val="24"/>
        </w:rPr>
        <w:t xml:space="preserve"> is to find out how student at university of wale trinity saint David feel about virtual learning environment, is it helping them or not helping them</w:t>
      </w:r>
      <w:r w:rsidR="00575809" w:rsidRPr="005E1EBE">
        <w:rPr>
          <w:sz w:val="24"/>
          <w:szCs w:val="24"/>
        </w:rPr>
        <w:t>?</w:t>
      </w:r>
      <w:r w:rsidRPr="005E1EBE">
        <w:rPr>
          <w:sz w:val="24"/>
          <w:szCs w:val="24"/>
        </w:rPr>
        <w:t xml:space="preserve"> is it making positi</w:t>
      </w:r>
      <w:r w:rsidR="00167188" w:rsidRPr="005E1EBE">
        <w:rPr>
          <w:sz w:val="24"/>
          <w:szCs w:val="24"/>
        </w:rPr>
        <w:t>ve impact or negative impact on their education, if student are not happy with it</w:t>
      </w:r>
      <w:r w:rsidR="00EA1755" w:rsidRPr="005E1EBE">
        <w:rPr>
          <w:sz w:val="24"/>
          <w:szCs w:val="24"/>
        </w:rPr>
        <w:t>,</w:t>
      </w:r>
      <w:r w:rsidR="00167188" w:rsidRPr="005E1EBE">
        <w:rPr>
          <w:sz w:val="24"/>
          <w:szCs w:val="24"/>
        </w:rPr>
        <w:t xml:space="preserve"> what can be done to improve it</w:t>
      </w:r>
      <w:r w:rsidR="00575809" w:rsidRPr="005E1EBE">
        <w:rPr>
          <w:sz w:val="24"/>
          <w:szCs w:val="24"/>
        </w:rPr>
        <w:t>, and base upon this research information can be gathered to improve virtual learning environmen</w:t>
      </w:r>
      <w:r w:rsidR="00B63852" w:rsidRPr="005E1EBE">
        <w:rPr>
          <w:sz w:val="24"/>
          <w:szCs w:val="24"/>
        </w:rPr>
        <w:t>t at the UWTSD.</w:t>
      </w:r>
    </w:p>
    <w:p w14:paraId="27FFFC14" w14:textId="55FEA020" w:rsidR="00336DA3" w:rsidRPr="00AE3C25" w:rsidRDefault="00B6750B" w:rsidP="004D57EE">
      <w:pPr>
        <w:pStyle w:val="Heading1"/>
        <w:jc w:val="both"/>
      </w:pPr>
      <w:bookmarkStart w:id="6" w:name="_Toc49193953"/>
      <w:bookmarkStart w:id="7" w:name="_Toc49273059"/>
      <w:r w:rsidRPr="00AE3C25">
        <w:t>4.</w:t>
      </w:r>
      <w:r w:rsidR="00B63852" w:rsidRPr="00AE3C25">
        <w:t>Literature Review/Review of the existing Literature</w:t>
      </w:r>
      <w:bookmarkEnd w:id="6"/>
      <w:bookmarkEnd w:id="7"/>
    </w:p>
    <w:p w14:paraId="16FC59D9" w14:textId="64805FC7" w:rsidR="005E1EBE" w:rsidRPr="005E1EBE" w:rsidRDefault="00336DA3" w:rsidP="004D57EE">
      <w:pPr>
        <w:jc w:val="both"/>
        <w:rPr>
          <w:sz w:val="24"/>
          <w:szCs w:val="24"/>
        </w:rPr>
      </w:pPr>
      <w:r w:rsidRPr="005E1EBE">
        <w:rPr>
          <w:sz w:val="24"/>
          <w:szCs w:val="24"/>
        </w:rPr>
        <w:t xml:space="preserve">University of Waikato Institute of </w:t>
      </w:r>
      <w:r w:rsidR="005E1EBE" w:rsidRPr="005E1EBE">
        <w:rPr>
          <w:sz w:val="24"/>
          <w:szCs w:val="24"/>
        </w:rPr>
        <w:t>Technology, New Zealand,</w:t>
      </w:r>
    </w:p>
    <w:p w14:paraId="39CBEB9D" w14:textId="48D35C51" w:rsidR="00125B7F" w:rsidRDefault="00336DA3" w:rsidP="004D57EE">
      <w:pPr>
        <w:jc w:val="both"/>
        <w:rPr>
          <w:sz w:val="24"/>
          <w:szCs w:val="24"/>
        </w:rPr>
      </w:pPr>
      <w:r w:rsidRPr="005E1EBE">
        <w:rPr>
          <w:sz w:val="24"/>
          <w:szCs w:val="24"/>
        </w:rPr>
        <w:t xml:space="preserve"> In 2014</w:t>
      </w:r>
      <w:r w:rsidR="00AB436F">
        <w:rPr>
          <w:sz w:val="24"/>
          <w:szCs w:val="24"/>
        </w:rPr>
        <w:t>,</w:t>
      </w:r>
      <w:r w:rsidR="005E1EBE" w:rsidRPr="005E1EBE">
        <w:rPr>
          <w:sz w:val="24"/>
          <w:szCs w:val="24"/>
        </w:rPr>
        <w:t xml:space="preserve"> Waikato institute of technology conducted a research </w:t>
      </w:r>
      <w:r w:rsidR="005E1EBE">
        <w:rPr>
          <w:sz w:val="24"/>
          <w:szCs w:val="24"/>
        </w:rPr>
        <w:t xml:space="preserve">about </w:t>
      </w:r>
      <w:r w:rsidR="00AE7703">
        <w:rPr>
          <w:sz w:val="24"/>
          <w:szCs w:val="24"/>
        </w:rPr>
        <w:t>student’s</w:t>
      </w:r>
      <w:r w:rsidR="005E1EBE">
        <w:rPr>
          <w:sz w:val="24"/>
          <w:szCs w:val="24"/>
        </w:rPr>
        <w:t xml:space="preserve"> views on their </w:t>
      </w:r>
      <w:r w:rsidR="00AB436F">
        <w:rPr>
          <w:sz w:val="24"/>
          <w:szCs w:val="24"/>
        </w:rPr>
        <w:t>understandings</w:t>
      </w:r>
      <w:r w:rsidR="005E1EBE">
        <w:rPr>
          <w:sz w:val="24"/>
          <w:szCs w:val="24"/>
        </w:rPr>
        <w:t xml:space="preserve"> of learning with the synchronous adobe connect virtual classroom in fully online university course</w:t>
      </w:r>
      <w:r w:rsidR="00AE7703">
        <w:rPr>
          <w:sz w:val="24"/>
          <w:szCs w:val="24"/>
        </w:rPr>
        <w:t>.</w:t>
      </w:r>
      <w:r w:rsidRPr="005E1EBE">
        <w:rPr>
          <w:sz w:val="24"/>
          <w:szCs w:val="24"/>
        </w:rPr>
        <w:t xml:space="preserve"> </w:t>
      </w:r>
      <w:r w:rsidR="00167188" w:rsidRPr="005E1EBE">
        <w:rPr>
          <w:sz w:val="24"/>
          <w:szCs w:val="24"/>
        </w:rPr>
        <w:t xml:space="preserve"> </w:t>
      </w:r>
    </w:p>
    <w:p w14:paraId="104FD266" w14:textId="2E19B705" w:rsidR="00D667BE" w:rsidRDefault="00AE7703" w:rsidP="004D57EE">
      <w:pPr>
        <w:jc w:val="both"/>
        <w:rPr>
          <w:sz w:val="24"/>
          <w:szCs w:val="24"/>
        </w:rPr>
      </w:pPr>
      <w:r>
        <w:rPr>
          <w:sz w:val="24"/>
          <w:szCs w:val="24"/>
        </w:rPr>
        <w:t xml:space="preserve">The method </w:t>
      </w:r>
      <w:r w:rsidR="00AB436F">
        <w:rPr>
          <w:sz w:val="24"/>
          <w:szCs w:val="24"/>
        </w:rPr>
        <w:t>applied</w:t>
      </w:r>
      <w:r>
        <w:rPr>
          <w:sz w:val="24"/>
          <w:szCs w:val="24"/>
        </w:rPr>
        <w:t xml:space="preserve"> in this </w:t>
      </w:r>
      <w:r w:rsidR="00AB436F">
        <w:rPr>
          <w:sz w:val="24"/>
          <w:szCs w:val="24"/>
        </w:rPr>
        <w:t>research</w:t>
      </w:r>
      <w:r>
        <w:rPr>
          <w:sz w:val="24"/>
          <w:szCs w:val="24"/>
        </w:rPr>
        <w:t xml:space="preserve"> was qualitative approach</w:t>
      </w:r>
      <w:r w:rsidR="00FC1C17">
        <w:rPr>
          <w:sz w:val="24"/>
          <w:szCs w:val="24"/>
        </w:rPr>
        <w:t>, six</w:t>
      </w:r>
      <w:r w:rsidR="00314EA7">
        <w:rPr>
          <w:sz w:val="24"/>
          <w:szCs w:val="24"/>
        </w:rPr>
        <w:t xml:space="preserve"> student</w:t>
      </w:r>
      <w:r w:rsidR="00754925">
        <w:rPr>
          <w:sz w:val="24"/>
          <w:szCs w:val="24"/>
        </w:rPr>
        <w:t>s</w:t>
      </w:r>
      <w:r w:rsidR="00314EA7">
        <w:rPr>
          <w:sz w:val="24"/>
          <w:szCs w:val="24"/>
        </w:rPr>
        <w:t xml:space="preserve"> </w:t>
      </w:r>
      <w:r w:rsidR="00754925">
        <w:rPr>
          <w:sz w:val="24"/>
          <w:szCs w:val="24"/>
        </w:rPr>
        <w:t>plus</w:t>
      </w:r>
      <w:r w:rsidR="00314EA7">
        <w:rPr>
          <w:sz w:val="24"/>
          <w:szCs w:val="24"/>
        </w:rPr>
        <w:t xml:space="preserve"> their lecturers were involved in th</w:t>
      </w:r>
      <w:r w:rsidR="00317FF4">
        <w:rPr>
          <w:sz w:val="24"/>
          <w:szCs w:val="24"/>
        </w:rPr>
        <w:t>i</w:t>
      </w:r>
      <w:r w:rsidR="00314EA7">
        <w:rPr>
          <w:sz w:val="24"/>
          <w:szCs w:val="24"/>
        </w:rPr>
        <w:t>s research. They collected data through interviews, observation of online activity over the period of one semester. Data collection was all about online learning activity.</w:t>
      </w:r>
      <w:r w:rsidR="00317FF4">
        <w:rPr>
          <w:sz w:val="24"/>
          <w:szCs w:val="24"/>
        </w:rPr>
        <w:t xml:space="preserve"> The interviews they conducted took place from the start and end of semester, people who took part where asked semi-structured question about their experiences </w:t>
      </w:r>
      <w:r w:rsidR="000C157D">
        <w:rPr>
          <w:sz w:val="24"/>
          <w:szCs w:val="24"/>
        </w:rPr>
        <w:t>with online learning</w:t>
      </w:r>
      <w:r w:rsidR="00317FF4">
        <w:rPr>
          <w:sz w:val="24"/>
          <w:szCs w:val="24"/>
        </w:rPr>
        <w:t xml:space="preserve"> </w:t>
      </w:r>
      <w:r w:rsidR="000C157D">
        <w:rPr>
          <w:sz w:val="24"/>
          <w:szCs w:val="24"/>
        </w:rPr>
        <w:t>classroom. Their findings were that student had a challenges with time zone</w:t>
      </w:r>
      <w:r w:rsidR="00A533BD">
        <w:rPr>
          <w:sz w:val="24"/>
          <w:szCs w:val="24"/>
        </w:rPr>
        <w:t xml:space="preserve"> as many learners were from different time zone, so it was difficult planning activities  that will be suitable for all participant,  </w:t>
      </w:r>
      <w:r w:rsidR="000C157D">
        <w:rPr>
          <w:sz w:val="24"/>
          <w:szCs w:val="24"/>
        </w:rPr>
        <w:t>majority of student</w:t>
      </w:r>
      <w:r w:rsidR="00A533BD">
        <w:rPr>
          <w:sz w:val="24"/>
          <w:szCs w:val="24"/>
        </w:rPr>
        <w:t xml:space="preserve"> also</w:t>
      </w:r>
      <w:r w:rsidR="000C157D">
        <w:rPr>
          <w:sz w:val="24"/>
          <w:szCs w:val="24"/>
        </w:rPr>
        <w:t xml:space="preserve"> </w:t>
      </w:r>
      <w:r w:rsidR="00754925">
        <w:rPr>
          <w:sz w:val="24"/>
          <w:szCs w:val="24"/>
        </w:rPr>
        <w:t>favoured</w:t>
      </w:r>
      <w:r w:rsidR="000C157D">
        <w:rPr>
          <w:sz w:val="24"/>
          <w:szCs w:val="24"/>
        </w:rPr>
        <w:t xml:space="preserve"> to have more virtual classroom activities,</w:t>
      </w:r>
      <w:r w:rsidR="00A533BD">
        <w:rPr>
          <w:sz w:val="24"/>
          <w:szCs w:val="24"/>
        </w:rPr>
        <w:t xml:space="preserve"> but the positive part of the research was that </w:t>
      </w:r>
      <w:r w:rsidR="000C157D">
        <w:rPr>
          <w:sz w:val="24"/>
          <w:szCs w:val="24"/>
        </w:rPr>
        <w:t xml:space="preserve"> students expressed their overall satisfaction with virtual learning</w:t>
      </w:r>
      <w:r w:rsidR="00D667BE">
        <w:rPr>
          <w:sz w:val="24"/>
          <w:szCs w:val="24"/>
        </w:rPr>
        <w:t xml:space="preserve"> because virtual learning provide flexibility, interaction and collaboration</w:t>
      </w:r>
      <w:r w:rsidR="000C157D">
        <w:rPr>
          <w:sz w:val="24"/>
          <w:szCs w:val="24"/>
        </w:rPr>
        <w:t>.</w:t>
      </w:r>
      <w:r w:rsidR="00A533BD">
        <w:rPr>
          <w:sz w:val="24"/>
          <w:szCs w:val="24"/>
        </w:rPr>
        <w:t xml:space="preserve"> There was a recommendation that</w:t>
      </w:r>
      <w:r w:rsidR="00CA76A8">
        <w:rPr>
          <w:sz w:val="24"/>
          <w:szCs w:val="24"/>
        </w:rPr>
        <w:t xml:space="preserve"> there should be a further Adobe connect virtual classroom research that will focus on everyday practice and uses of this virtual tool to </w:t>
      </w:r>
      <w:r w:rsidR="00754925">
        <w:rPr>
          <w:sz w:val="24"/>
          <w:szCs w:val="24"/>
        </w:rPr>
        <w:t>establish</w:t>
      </w:r>
      <w:r w:rsidR="00CA76A8">
        <w:rPr>
          <w:sz w:val="24"/>
          <w:szCs w:val="24"/>
        </w:rPr>
        <w:t xml:space="preserve"> it best use.</w:t>
      </w:r>
    </w:p>
    <w:p w14:paraId="2BCB5F8A" w14:textId="77777777" w:rsidR="00862E1C" w:rsidRDefault="00CF4046" w:rsidP="004D57EE">
      <w:pPr>
        <w:jc w:val="both"/>
        <w:rPr>
          <w:sz w:val="24"/>
          <w:szCs w:val="24"/>
        </w:rPr>
      </w:pPr>
      <w:r>
        <w:rPr>
          <w:sz w:val="24"/>
          <w:szCs w:val="24"/>
        </w:rPr>
        <w:t>(Gedera,2014)</w:t>
      </w:r>
      <w:r w:rsidR="00DC62CE">
        <w:rPr>
          <w:sz w:val="24"/>
          <w:szCs w:val="24"/>
        </w:rPr>
        <w:t xml:space="preserve"> </w:t>
      </w:r>
    </w:p>
    <w:p w14:paraId="1C3FC4DF" w14:textId="2E847D65" w:rsidR="00DC62CE" w:rsidRDefault="00DC62CE" w:rsidP="004D57EE">
      <w:pPr>
        <w:jc w:val="both"/>
        <w:rPr>
          <w:sz w:val="24"/>
          <w:szCs w:val="24"/>
        </w:rPr>
      </w:pPr>
      <w:r>
        <w:rPr>
          <w:sz w:val="24"/>
          <w:szCs w:val="24"/>
        </w:rPr>
        <w:t>This research and my research can relate to each other because both focused on virtual learning environment but this one specifically focussed on synchronous adobe connect virtual classroom and mine focussed-on impact of virtual learning environment at UWTSD. In summary of this report majority of the students are satisfy with adobe connect virtual learning but with improvement to having more virtual classroom activities the student would have been more satisfied.</w:t>
      </w:r>
    </w:p>
    <w:p w14:paraId="6DD39F4F" w14:textId="30DCAA4F" w:rsidR="00FB1C28" w:rsidRPr="00FB1C28" w:rsidRDefault="00FB1C28" w:rsidP="004D57EE">
      <w:pPr>
        <w:jc w:val="both"/>
        <w:rPr>
          <w:sz w:val="24"/>
          <w:szCs w:val="24"/>
          <w:u w:val="single"/>
        </w:rPr>
      </w:pPr>
      <w:r w:rsidRPr="00FB1C28">
        <w:rPr>
          <w:sz w:val="24"/>
          <w:szCs w:val="24"/>
          <w:u w:val="single"/>
        </w:rPr>
        <w:t>United State Department of Education.</w:t>
      </w:r>
    </w:p>
    <w:p w14:paraId="1B8B2162" w14:textId="5F4E3A67" w:rsidR="00DC62CE" w:rsidRDefault="00FB1C28" w:rsidP="004D57EE">
      <w:pPr>
        <w:jc w:val="both"/>
        <w:rPr>
          <w:sz w:val="24"/>
          <w:szCs w:val="24"/>
        </w:rPr>
      </w:pPr>
      <w:r>
        <w:rPr>
          <w:sz w:val="24"/>
          <w:szCs w:val="24"/>
        </w:rPr>
        <w:t xml:space="preserve">In 2010, </w:t>
      </w:r>
      <w:r w:rsidR="00754925">
        <w:rPr>
          <w:sz w:val="24"/>
          <w:szCs w:val="24"/>
        </w:rPr>
        <w:t>Global</w:t>
      </w:r>
      <w:r>
        <w:rPr>
          <w:sz w:val="24"/>
          <w:szCs w:val="24"/>
        </w:rPr>
        <w:t xml:space="preserve"> for the policy and </w:t>
      </w:r>
      <w:r w:rsidR="00385D58">
        <w:rPr>
          <w:sz w:val="24"/>
          <w:szCs w:val="24"/>
        </w:rPr>
        <w:t>course</w:t>
      </w:r>
      <w:r>
        <w:rPr>
          <w:sz w:val="24"/>
          <w:szCs w:val="24"/>
        </w:rPr>
        <w:t xml:space="preserve"> studies service of the U.S Department of Education conducted a research about “</w:t>
      </w:r>
      <w:r w:rsidR="00385D58">
        <w:rPr>
          <w:sz w:val="24"/>
          <w:szCs w:val="24"/>
        </w:rPr>
        <w:t>In What Way</w:t>
      </w:r>
      <w:r>
        <w:rPr>
          <w:sz w:val="24"/>
          <w:szCs w:val="24"/>
        </w:rPr>
        <w:t xml:space="preserve"> does the </w:t>
      </w:r>
      <w:r w:rsidR="00862E1C">
        <w:rPr>
          <w:sz w:val="24"/>
          <w:szCs w:val="24"/>
        </w:rPr>
        <w:t>usefulness</w:t>
      </w:r>
      <w:r>
        <w:rPr>
          <w:sz w:val="24"/>
          <w:szCs w:val="24"/>
        </w:rPr>
        <w:t xml:space="preserve"> of online learning compare </w:t>
      </w:r>
      <w:r w:rsidR="00385D58">
        <w:rPr>
          <w:sz w:val="24"/>
          <w:szCs w:val="24"/>
        </w:rPr>
        <w:t>to</w:t>
      </w:r>
      <w:r>
        <w:rPr>
          <w:sz w:val="24"/>
          <w:szCs w:val="24"/>
        </w:rPr>
        <w:t xml:space="preserve"> the traditional face-to-face </w:t>
      </w:r>
      <w:r w:rsidR="00862E1C">
        <w:rPr>
          <w:sz w:val="24"/>
          <w:szCs w:val="24"/>
        </w:rPr>
        <w:t>teaching</w:t>
      </w:r>
      <w:r>
        <w:rPr>
          <w:sz w:val="24"/>
          <w:szCs w:val="24"/>
        </w:rPr>
        <w:t>. What they intend</w:t>
      </w:r>
      <w:r w:rsidR="00DC62CE">
        <w:rPr>
          <w:sz w:val="24"/>
          <w:szCs w:val="24"/>
        </w:rPr>
        <w:t>ed</w:t>
      </w:r>
      <w:r>
        <w:rPr>
          <w:sz w:val="24"/>
          <w:szCs w:val="24"/>
        </w:rPr>
        <w:t xml:space="preserve"> to achieve about this research was to provide </w:t>
      </w:r>
      <w:r w:rsidR="00736E4E">
        <w:rPr>
          <w:sz w:val="24"/>
          <w:szCs w:val="24"/>
        </w:rPr>
        <w:t xml:space="preserve">policymakers, administrated and educators with research- based </w:t>
      </w:r>
      <w:r w:rsidR="00385D58">
        <w:rPr>
          <w:sz w:val="24"/>
          <w:szCs w:val="24"/>
        </w:rPr>
        <w:t>support</w:t>
      </w:r>
      <w:r w:rsidR="00736E4E">
        <w:rPr>
          <w:sz w:val="24"/>
          <w:szCs w:val="24"/>
        </w:rPr>
        <w:t xml:space="preserve"> </w:t>
      </w:r>
      <w:r w:rsidR="00736E4E">
        <w:rPr>
          <w:sz w:val="24"/>
          <w:szCs w:val="24"/>
        </w:rPr>
        <w:lastRenderedPageBreak/>
        <w:t xml:space="preserve">about the way to introduce </w:t>
      </w:r>
      <w:r w:rsidR="00385D58">
        <w:rPr>
          <w:sz w:val="24"/>
          <w:szCs w:val="24"/>
        </w:rPr>
        <w:t>virtual</w:t>
      </w:r>
      <w:r w:rsidR="00736E4E">
        <w:rPr>
          <w:sz w:val="24"/>
          <w:szCs w:val="24"/>
        </w:rPr>
        <w:t xml:space="preserve"> education for k-12 and teachers </w:t>
      </w:r>
      <w:r w:rsidR="00385D58">
        <w:rPr>
          <w:sz w:val="24"/>
          <w:szCs w:val="24"/>
        </w:rPr>
        <w:t>training</w:t>
      </w:r>
      <w:r w:rsidR="00736E4E">
        <w:rPr>
          <w:sz w:val="24"/>
          <w:szCs w:val="24"/>
        </w:rPr>
        <w:t xml:space="preserve">. The method they used for this research was Meta-Analysis, it is a </w:t>
      </w:r>
      <w:r w:rsidR="00862E1C">
        <w:rPr>
          <w:sz w:val="24"/>
          <w:szCs w:val="24"/>
        </w:rPr>
        <w:t>procedure</w:t>
      </w:r>
      <w:r w:rsidR="00DC62CE">
        <w:rPr>
          <w:sz w:val="24"/>
          <w:szCs w:val="24"/>
        </w:rPr>
        <w:t xml:space="preserve"> </w:t>
      </w:r>
      <w:r w:rsidR="00385D58">
        <w:rPr>
          <w:sz w:val="24"/>
          <w:szCs w:val="24"/>
        </w:rPr>
        <w:t>of</w:t>
      </w:r>
      <w:r w:rsidR="00DC62CE">
        <w:rPr>
          <w:sz w:val="24"/>
          <w:szCs w:val="24"/>
        </w:rPr>
        <w:t xml:space="preserve"> </w:t>
      </w:r>
      <w:r w:rsidR="00385D58">
        <w:rPr>
          <w:sz w:val="24"/>
          <w:szCs w:val="24"/>
        </w:rPr>
        <w:t>blending</w:t>
      </w:r>
      <w:r w:rsidR="00DC62CE">
        <w:rPr>
          <w:sz w:val="24"/>
          <w:szCs w:val="24"/>
        </w:rPr>
        <w:t xml:space="preserve"> the result of </w:t>
      </w:r>
      <w:r w:rsidR="00FF3D84">
        <w:rPr>
          <w:sz w:val="24"/>
          <w:szCs w:val="24"/>
        </w:rPr>
        <w:t>many</w:t>
      </w:r>
      <w:r w:rsidR="00DC62CE">
        <w:rPr>
          <w:sz w:val="24"/>
          <w:szCs w:val="24"/>
        </w:rPr>
        <w:t xml:space="preserve"> experiment or quasi-experiments to acquire a </w:t>
      </w:r>
      <w:r w:rsidR="002D413F">
        <w:rPr>
          <w:sz w:val="24"/>
          <w:szCs w:val="24"/>
        </w:rPr>
        <w:t>combined</w:t>
      </w:r>
      <w:r w:rsidR="00DC62CE">
        <w:rPr>
          <w:sz w:val="24"/>
          <w:szCs w:val="24"/>
        </w:rPr>
        <w:t xml:space="preserve"> </w:t>
      </w:r>
      <w:r w:rsidR="00FF3D84">
        <w:rPr>
          <w:sz w:val="24"/>
          <w:szCs w:val="24"/>
        </w:rPr>
        <w:t>assessment</w:t>
      </w:r>
      <w:r w:rsidR="00DC62CE">
        <w:rPr>
          <w:sz w:val="24"/>
          <w:szCs w:val="24"/>
        </w:rPr>
        <w:t xml:space="preserve"> of the size of the effect. This research involved 50 study effect.</w:t>
      </w:r>
    </w:p>
    <w:p w14:paraId="7E7F0A67" w14:textId="128932A6" w:rsidR="005E57E4" w:rsidRDefault="00306AA3" w:rsidP="004D57EE">
      <w:pPr>
        <w:jc w:val="both"/>
        <w:rPr>
          <w:sz w:val="24"/>
          <w:szCs w:val="24"/>
        </w:rPr>
      </w:pPr>
      <w:r>
        <w:rPr>
          <w:sz w:val="24"/>
          <w:szCs w:val="24"/>
        </w:rPr>
        <w:t>Peterson, C. L., and N. Bond. (2004)</w:t>
      </w:r>
    </w:p>
    <w:p w14:paraId="2291659B" w14:textId="3EF74CB3" w:rsidR="00DC62CE" w:rsidRDefault="00DC62CE" w:rsidP="004D57EE">
      <w:pPr>
        <w:jc w:val="both"/>
        <w:rPr>
          <w:sz w:val="24"/>
          <w:szCs w:val="24"/>
        </w:rPr>
      </w:pPr>
      <w:r>
        <w:rPr>
          <w:sz w:val="24"/>
          <w:szCs w:val="24"/>
        </w:rPr>
        <w:t>Findings</w:t>
      </w:r>
    </w:p>
    <w:p w14:paraId="30463C5B" w14:textId="05B81EE4" w:rsidR="00DC62CE" w:rsidRDefault="00927F21" w:rsidP="004D57EE">
      <w:pPr>
        <w:jc w:val="both"/>
        <w:rPr>
          <w:sz w:val="24"/>
          <w:szCs w:val="24"/>
        </w:rPr>
      </w:pPr>
      <w:r>
        <w:rPr>
          <w:sz w:val="24"/>
          <w:szCs w:val="24"/>
        </w:rPr>
        <w:t>Out of the 50-study effect 43 study effect w</w:t>
      </w:r>
      <w:r w:rsidR="001F34F0">
        <w:rPr>
          <w:sz w:val="24"/>
          <w:szCs w:val="24"/>
        </w:rPr>
        <w:t>ere</w:t>
      </w:r>
      <w:r>
        <w:rPr>
          <w:sz w:val="24"/>
          <w:szCs w:val="24"/>
        </w:rPr>
        <w:t xml:space="preserve"> involved with older learners</w:t>
      </w:r>
      <w:r w:rsidR="001F34F0">
        <w:rPr>
          <w:sz w:val="24"/>
          <w:szCs w:val="24"/>
        </w:rPr>
        <w:t>, and they</w:t>
      </w:r>
      <w:r>
        <w:rPr>
          <w:sz w:val="24"/>
          <w:szCs w:val="24"/>
        </w:rPr>
        <w:t xml:space="preserve"> found that student</w:t>
      </w:r>
      <w:r w:rsidR="007F2373">
        <w:rPr>
          <w:sz w:val="24"/>
          <w:szCs w:val="24"/>
        </w:rPr>
        <w:t>s</w:t>
      </w:r>
      <w:r>
        <w:rPr>
          <w:sz w:val="24"/>
          <w:szCs w:val="24"/>
        </w:rPr>
        <w:t xml:space="preserve"> doing virtual learning </w:t>
      </w:r>
      <w:r w:rsidR="002D413F">
        <w:rPr>
          <w:sz w:val="24"/>
          <w:szCs w:val="24"/>
        </w:rPr>
        <w:t>functioned</w:t>
      </w:r>
      <w:r>
        <w:rPr>
          <w:sz w:val="24"/>
          <w:szCs w:val="24"/>
        </w:rPr>
        <w:t xml:space="preserve"> better on average th</w:t>
      </w:r>
      <w:r w:rsidR="002B7844">
        <w:rPr>
          <w:sz w:val="24"/>
          <w:szCs w:val="24"/>
        </w:rPr>
        <w:t>a</w:t>
      </w:r>
      <w:r>
        <w:rPr>
          <w:sz w:val="24"/>
          <w:szCs w:val="24"/>
        </w:rPr>
        <w:t xml:space="preserve">n those doing face-to-face. The study also proved that the outcome of student doing online learning </w:t>
      </w:r>
      <w:r w:rsidR="002D413F">
        <w:rPr>
          <w:sz w:val="24"/>
          <w:szCs w:val="24"/>
        </w:rPr>
        <w:t>surpassed</w:t>
      </w:r>
      <w:r>
        <w:rPr>
          <w:sz w:val="24"/>
          <w:szCs w:val="24"/>
        </w:rPr>
        <w:t xml:space="preserve"> those doing traditional class based. They also came up with an interesting finding that student</w:t>
      </w:r>
      <w:r w:rsidR="002B7844">
        <w:rPr>
          <w:sz w:val="24"/>
          <w:szCs w:val="24"/>
        </w:rPr>
        <w:t>s</w:t>
      </w:r>
      <w:r>
        <w:rPr>
          <w:sz w:val="24"/>
          <w:szCs w:val="24"/>
        </w:rPr>
        <w:t xml:space="preserve"> doing blended learning, that is both online learning and face to face are also more effective than those doing only class based.</w:t>
      </w:r>
      <w:r w:rsidR="002D413F">
        <w:rPr>
          <w:sz w:val="24"/>
          <w:szCs w:val="24"/>
        </w:rPr>
        <w:t xml:space="preserve"> The research also proved that online learning gives more flexibility and make way for </w:t>
      </w:r>
      <w:r w:rsidR="00FF3D84">
        <w:rPr>
          <w:sz w:val="24"/>
          <w:szCs w:val="24"/>
        </w:rPr>
        <w:t>increase</w:t>
      </w:r>
      <w:r w:rsidR="002D413F">
        <w:rPr>
          <w:sz w:val="24"/>
          <w:szCs w:val="24"/>
        </w:rPr>
        <w:t xml:space="preserve"> of education time than is for face-to-face.</w:t>
      </w:r>
    </w:p>
    <w:p w14:paraId="54F39567" w14:textId="282568CA" w:rsidR="00862E1C" w:rsidRDefault="00862E1C" w:rsidP="004D57EE">
      <w:pPr>
        <w:jc w:val="both"/>
        <w:rPr>
          <w:sz w:val="24"/>
          <w:szCs w:val="24"/>
        </w:rPr>
      </w:pPr>
      <w:r>
        <w:rPr>
          <w:sz w:val="24"/>
          <w:szCs w:val="24"/>
        </w:rPr>
        <w:t>This research is somehow relate to my one because it was focused on how effective online learning could be for k-12 students, and my one was basically how online learning has impacted students at University of Wales Trinity Saint David.</w:t>
      </w:r>
    </w:p>
    <w:p w14:paraId="2E64FA21" w14:textId="77777777" w:rsidR="00DC62CE" w:rsidRDefault="00DC62CE" w:rsidP="004D57EE">
      <w:pPr>
        <w:jc w:val="both"/>
        <w:rPr>
          <w:sz w:val="24"/>
          <w:szCs w:val="24"/>
        </w:rPr>
      </w:pPr>
    </w:p>
    <w:p w14:paraId="1324E774" w14:textId="40B51409" w:rsidR="00750337" w:rsidRPr="00862E1C" w:rsidRDefault="00736E4E" w:rsidP="004D57EE">
      <w:pPr>
        <w:pStyle w:val="Heading1"/>
        <w:jc w:val="both"/>
        <w:rPr>
          <w:sz w:val="24"/>
          <w:szCs w:val="24"/>
        </w:rPr>
      </w:pPr>
      <w:r>
        <w:rPr>
          <w:sz w:val="24"/>
          <w:szCs w:val="24"/>
        </w:rPr>
        <w:t xml:space="preserve"> </w:t>
      </w:r>
      <w:bookmarkStart w:id="8" w:name="_Toc49193954"/>
      <w:bookmarkStart w:id="9" w:name="_Toc49273060"/>
      <w:r w:rsidR="00053354" w:rsidRPr="00AE3C25">
        <w:t>5.</w:t>
      </w:r>
      <w:r w:rsidR="004E1515" w:rsidRPr="00AE3C25">
        <w:t>Methodology</w:t>
      </w:r>
      <w:bookmarkEnd w:id="8"/>
      <w:bookmarkEnd w:id="9"/>
    </w:p>
    <w:p w14:paraId="1728016A" w14:textId="08AF1B5F" w:rsidR="00750337" w:rsidRDefault="00FF313A" w:rsidP="004D57EE">
      <w:pPr>
        <w:jc w:val="both"/>
        <w:rPr>
          <w:sz w:val="24"/>
          <w:szCs w:val="24"/>
        </w:rPr>
      </w:pPr>
      <w:r>
        <w:rPr>
          <w:sz w:val="24"/>
          <w:szCs w:val="24"/>
        </w:rPr>
        <w:t xml:space="preserve">Creswell </w:t>
      </w:r>
      <w:r w:rsidR="00FF3D84">
        <w:rPr>
          <w:sz w:val="24"/>
          <w:szCs w:val="24"/>
        </w:rPr>
        <w:t>describes</w:t>
      </w:r>
      <w:r>
        <w:rPr>
          <w:sz w:val="24"/>
          <w:szCs w:val="24"/>
        </w:rPr>
        <w:t xml:space="preserve"> methodology as a </w:t>
      </w:r>
      <w:r w:rsidR="00FF3D84">
        <w:rPr>
          <w:sz w:val="24"/>
          <w:szCs w:val="24"/>
        </w:rPr>
        <w:t>clear</w:t>
      </w:r>
      <w:r>
        <w:rPr>
          <w:sz w:val="24"/>
          <w:szCs w:val="24"/>
        </w:rPr>
        <w:t xml:space="preserve"> group of methods that </w:t>
      </w:r>
      <w:r w:rsidR="00FF3D84">
        <w:rPr>
          <w:sz w:val="24"/>
          <w:szCs w:val="24"/>
        </w:rPr>
        <w:t>go with</w:t>
      </w:r>
      <w:r>
        <w:rPr>
          <w:sz w:val="24"/>
          <w:szCs w:val="24"/>
        </w:rPr>
        <w:t xml:space="preserve"> one another and that have the </w:t>
      </w:r>
      <w:r w:rsidR="00FF3D84">
        <w:rPr>
          <w:sz w:val="24"/>
          <w:szCs w:val="24"/>
        </w:rPr>
        <w:t>ability</w:t>
      </w:r>
      <w:r>
        <w:rPr>
          <w:sz w:val="24"/>
          <w:szCs w:val="24"/>
        </w:rPr>
        <w:t xml:space="preserve"> to fit to </w:t>
      </w:r>
      <w:r w:rsidR="00FF3D84">
        <w:rPr>
          <w:sz w:val="24"/>
          <w:szCs w:val="24"/>
        </w:rPr>
        <w:t>provide</w:t>
      </w:r>
      <w:r>
        <w:rPr>
          <w:sz w:val="24"/>
          <w:szCs w:val="24"/>
        </w:rPr>
        <w:t xml:space="preserve"> data and findings that will </w:t>
      </w:r>
      <w:r w:rsidR="00FF3D84">
        <w:rPr>
          <w:sz w:val="24"/>
          <w:szCs w:val="24"/>
        </w:rPr>
        <w:t>reveal</w:t>
      </w:r>
      <w:r>
        <w:rPr>
          <w:sz w:val="24"/>
          <w:szCs w:val="24"/>
        </w:rPr>
        <w:t xml:space="preserve"> the research question and suit the researcher’s </w:t>
      </w:r>
      <w:r w:rsidR="005F764F">
        <w:rPr>
          <w:sz w:val="24"/>
          <w:szCs w:val="24"/>
        </w:rPr>
        <w:t>objective</w:t>
      </w:r>
      <w:r>
        <w:rPr>
          <w:sz w:val="24"/>
          <w:szCs w:val="24"/>
        </w:rPr>
        <w:t>.</w:t>
      </w:r>
    </w:p>
    <w:p w14:paraId="7090A581" w14:textId="5992A4EA" w:rsidR="00FF313A" w:rsidRDefault="00C50CD4" w:rsidP="004D57EE">
      <w:pPr>
        <w:jc w:val="both"/>
        <w:rPr>
          <w:sz w:val="24"/>
          <w:szCs w:val="24"/>
        </w:rPr>
      </w:pPr>
      <w:r>
        <w:rPr>
          <w:sz w:val="24"/>
          <w:szCs w:val="24"/>
        </w:rPr>
        <w:t>(</w:t>
      </w:r>
      <w:r w:rsidR="00FF313A">
        <w:rPr>
          <w:sz w:val="24"/>
          <w:szCs w:val="24"/>
        </w:rPr>
        <w:t>Creswell, 2003)</w:t>
      </w:r>
    </w:p>
    <w:p w14:paraId="09F95F79" w14:textId="05AC59C5" w:rsidR="00FF313A" w:rsidRDefault="00F6204B" w:rsidP="004D57EE">
      <w:pPr>
        <w:jc w:val="both"/>
        <w:rPr>
          <w:sz w:val="24"/>
          <w:szCs w:val="24"/>
        </w:rPr>
      </w:pPr>
      <w:r>
        <w:rPr>
          <w:sz w:val="24"/>
          <w:szCs w:val="24"/>
        </w:rPr>
        <w:t>With this research I will be using both qualitative and quantitative method because I will be preparing questionnaire which will be sent to sixteen student and the responds I get from them will be analysis.</w:t>
      </w:r>
      <w:r w:rsidR="00193A1F">
        <w:rPr>
          <w:sz w:val="24"/>
          <w:szCs w:val="24"/>
        </w:rPr>
        <w:t xml:space="preserve"> It will involve words and numbers.</w:t>
      </w:r>
    </w:p>
    <w:p w14:paraId="3FFC9AC8" w14:textId="2612E590" w:rsidR="00193A1F" w:rsidRDefault="006D63C2" w:rsidP="004D57EE">
      <w:pPr>
        <w:jc w:val="both"/>
        <w:rPr>
          <w:sz w:val="24"/>
          <w:szCs w:val="24"/>
        </w:rPr>
      </w:pPr>
      <w:r>
        <w:rPr>
          <w:sz w:val="24"/>
          <w:szCs w:val="24"/>
        </w:rPr>
        <w:t>Population</w:t>
      </w:r>
    </w:p>
    <w:p w14:paraId="3DFD798A" w14:textId="197E5A66" w:rsidR="006D63C2" w:rsidRDefault="006D63C2" w:rsidP="004D57EE">
      <w:pPr>
        <w:jc w:val="both"/>
        <w:rPr>
          <w:sz w:val="24"/>
          <w:szCs w:val="24"/>
        </w:rPr>
      </w:pPr>
      <w:r>
        <w:rPr>
          <w:sz w:val="24"/>
          <w:szCs w:val="24"/>
        </w:rPr>
        <w:t>Population is defined as a whole group of people whereby some individuals are chosen to take part in a study.</w:t>
      </w:r>
    </w:p>
    <w:p w14:paraId="1F5EBBB8" w14:textId="42D0BCEE" w:rsidR="006D63C2" w:rsidRDefault="00E40558" w:rsidP="004D57EE">
      <w:pPr>
        <w:jc w:val="both"/>
        <w:rPr>
          <w:sz w:val="24"/>
          <w:szCs w:val="24"/>
        </w:rPr>
      </w:pPr>
      <w:r>
        <w:rPr>
          <w:sz w:val="24"/>
          <w:szCs w:val="24"/>
        </w:rPr>
        <w:t>Ali, S (2012)</w:t>
      </w:r>
    </w:p>
    <w:p w14:paraId="5CECE1D5" w14:textId="43C4FFEF" w:rsidR="00E40558" w:rsidRDefault="00E40558" w:rsidP="004D57EE">
      <w:pPr>
        <w:jc w:val="both"/>
        <w:rPr>
          <w:sz w:val="24"/>
          <w:szCs w:val="24"/>
        </w:rPr>
      </w:pPr>
      <w:r>
        <w:rPr>
          <w:sz w:val="24"/>
          <w:szCs w:val="24"/>
        </w:rPr>
        <w:t>The entire population at the University of Wales Trinity Saint David is about 2,300 which are from different faculties in London Campus, but for this research purposes not all of them can be used, so it will be narrow down to Sample</w:t>
      </w:r>
      <w:r w:rsidR="00A00B9F">
        <w:rPr>
          <w:sz w:val="24"/>
          <w:szCs w:val="24"/>
        </w:rPr>
        <w:t>.</w:t>
      </w:r>
    </w:p>
    <w:p w14:paraId="4C13D2A0" w14:textId="5311354B" w:rsidR="00E40558" w:rsidRDefault="00E40558" w:rsidP="004D57EE">
      <w:pPr>
        <w:jc w:val="both"/>
        <w:rPr>
          <w:sz w:val="24"/>
          <w:szCs w:val="24"/>
        </w:rPr>
      </w:pPr>
      <w:r>
        <w:rPr>
          <w:sz w:val="24"/>
          <w:szCs w:val="24"/>
        </w:rPr>
        <w:lastRenderedPageBreak/>
        <w:t xml:space="preserve">Sample is defined </w:t>
      </w:r>
      <w:r w:rsidR="00563E76">
        <w:rPr>
          <w:sz w:val="24"/>
          <w:szCs w:val="24"/>
        </w:rPr>
        <w:t xml:space="preserve">as a small section of people chosen for a particular </w:t>
      </w:r>
      <w:r w:rsidR="00530062">
        <w:rPr>
          <w:sz w:val="24"/>
          <w:szCs w:val="24"/>
        </w:rPr>
        <w:t>study;</w:t>
      </w:r>
      <w:r w:rsidR="004716BF">
        <w:rPr>
          <w:sz w:val="24"/>
          <w:szCs w:val="24"/>
        </w:rPr>
        <w:t xml:space="preserve"> </w:t>
      </w:r>
      <w:r w:rsidR="00563E76">
        <w:rPr>
          <w:sz w:val="24"/>
          <w:szCs w:val="24"/>
        </w:rPr>
        <w:t>the sample should clearly portray the specific intended group.</w:t>
      </w:r>
      <w:r w:rsidR="004C1F68">
        <w:rPr>
          <w:sz w:val="24"/>
          <w:szCs w:val="24"/>
        </w:rPr>
        <w:t xml:space="preserve"> Sampling it down to students doing DSR Term 2 at UWTSD London campus will be about 350 </w:t>
      </w:r>
      <w:r w:rsidR="004716BF">
        <w:rPr>
          <w:sz w:val="24"/>
          <w:szCs w:val="24"/>
        </w:rPr>
        <w:t>student</w:t>
      </w:r>
      <w:r w:rsidR="00A00B9F">
        <w:rPr>
          <w:sz w:val="24"/>
          <w:szCs w:val="24"/>
        </w:rPr>
        <w:t>s</w:t>
      </w:r>
      <w:r w:rsidR="004716BF">
        <w:rPr>
          <w:sz w:val="24"/>
          <w:szCs w:val="24"/>
        </w:rPr>
        <w:t xml:space="preserve"> and it is still going to be </w:t>
      </w:r>
      <w:r w:rsidR="00A00B9F">
        <w:rPr>
          <w:sz w:val="24"/>
          <w:szCs w:val="24"/>
        </w:rPr>
        <w:t>difficult,</w:t>
      </w:r>
      <w:r w:rsidR="004716BF">
        <w:rPr>
          <w:sz w:val="24"/>
          <w:szCs w:val="24"/>
        </w:rPr>
        <w:t xml:space="preserve"> so I have narrowed it down to sample size.</w:t>
      </w:r>
      <w:r w:rsidR="00A00B9F">
        <w:rPr>
          <w:sz w:val="24"/>
          <w:szCs w:val="24"/>
        </w:rPr>
        <w:t xml:space="preserve"> Sample size will be based on the students in my class which will be up to 19 students.</w:t>
      </w:r>
    </w:p>
    <w:p w14:paraId="018AF6E1" w14:textId="54142D2D" w:rsidR="00A00B9F" w:rsidRDefault="00C50CD4" w:rsidP="004D57EE">
      <w:pPr>
        <w:jc w:val="both"/>
        <w:rPr>
          <w:sz w:val="24"/>
          <w:szCs w:val="24"/>
        </w:rPr>
      </w:pPr>
      <w:r>
        <w:rPr>
          <w:sz w:val="24"/>
          <w:szCs w:val="24"/>
        </w:rPr>
        <w:t>(</w:t>
      </w:r>
      <w:r w:rsidR="00A00B9F">
        <w:rPr>
          <w:sz w:val="24"/>
          <w:szCs w:val="24"/>
        </w:rPr>
        <w:t>McLeod, 2018)</w:t>
      </w:r>
    </w:p>
    <w:p w14:paraId="48285B61" w14:textId="009B69C9" w:rsidR="00A00B9F" w:rsidRDefault="009C2E9A" w:rsidP="004D57EE">
      <w:pPr>
        <w:pStyle w:val="Heading2"/>
        <w:jc w:val="both"/>
      </w:pPr>
      <w:bookmarkStart w:id="10" w:name="_Toc49273061"/>
      <w:r>
        <w:t>5.1</w:t>
      </w:r>
      <w:r w:rsidR="00A00B9F">
        <w:t>Data collection</w:t>
      </w:r>
      <w:bookmarkEnd w:id="10"/>
    </w:p>
    <w:p w14:paraId="5742A1AD" w14:textId="2BE0D3DC" w:rsidR="00A00B9F" w:rsidRDefault="00A00B9F" w:rsidP="004D57EE">
      <w:pPr>
        <w:jc w:val="both"/>
        <w:rPr>
          <w:sz w:val="24"/>
          <w:szCs w:val="24"/>
        </w:rPr>
      </w:pPr>
      <w:r>
        <w:rPr>
          <w:sz w:val="24"/>
          <w:szCs w:val="24"/>
        </w:rPr>
        <w:t xml:space="preserve">According to </w:t>
      </w:r>
      <w:r w:rsidR="00D75ECB">
        <w:rPr>
          <w:sz w:val="24"/>
          <w:szCs w:val="24"/>
        </w:rPr>
        <w:t>Bhart, “data collection is defined as the procedure of collecting, measuring and analysis accurate insights for research using standard validated techniques</w:t>
      </w:r>
      <w:r w:rsidR="005F764F">
        <w:rPr>
          <w:sz w:val="24"/>
          <w:szCs w:val="24"/>
        </w:rPr>
        <w:t>”</w:t>
      </w:r>
      <w:r w:rsidR="00D75ECB">
        <w:rPr>
          <w:sz w:val="24"/>
          <w:szCs w:val="24"/>
        </w:rPr>
        <w:t>. (Bhart, 2019)</w:t>
      </w:r>
    </w:p>
    <w:p w14:paraId="1CBF5F3B" w14:textId="4BFD2668" w:rsidR="00503428" w:rsidRDefault="00D75ECB" w:rsidP="004D57EE">
      <w:pPr>
        <w:jc w:val="both"/>
        <w:rPr>
          <w:sz w:val="24"/>
          <w:szCs w:val="24"/>
        </w:rPr>
      </w:pPr>
      <w:r>
        <w:rPr>
          <w:sz w:val="24"/>
          <w:szCs w:val="24"/>
        </w:rPr>
        <w:t>With this research I will consider both Primary and Secondary data.</w:t>
      </w:r>
      <w:r w:rsidR="00F05A5E">
        <w:rPr>
          <w:sz w:val="24"/>
          <w:szCs w:val="24"/>
        </w:rPr>
        <w:t xml:space="preserve"> Primary data is a data which the researcher himself collect by using methods like surveys, interviews, or experiments for the purpose of research project, and Secondary data is a data which other people have collected </w:t>
      </w:r>
      <w:r w:rsidR="00503428">
        <w:rPr>
          <w:sz w:val="24"/>
          <w:szCs w:val="24"/>
        </w:rPr>
        <w:t>and used for a research which is readily available on a public domain.</w:t>
      </w:r>
    </w:p>
    <w:p w14:paraId="22432501" w14:textId="2A5FAFA9" w:rsidR="00D75ECB" w:rsidRDefault="00D03629" w:rsidP="004D57EE">
      <w:pPr>
        <w:jc w:val="both"/>
        <w:rPr>
          <w:sz w:val="24"/>
          <w:szCs w:val="24"/>
        </w:rPr>
      </w:pPr>
      <w:sdt>
        <w:sdtPr>
          <w:rPr>
            <w:sz w:val="24"/>
            <w:szCs w:val="24"/>
          </w:rPr>
          <w:id w:val="1685550993"/>
          <w:citation/>
        </w:sdtPr>
        <w:sdtEndPr/>
        <w:sdtContent>
          <w:r w:rsidR="00503428">
            <w:rPr>
              <w:sz w:val="24"/>
              <w:szCs w:val="24"/>
            </w:rPr>
            <w:fldChar w:fldCharType="begin"/>
          </w:r>
          <w:r w:rsidR="00503428">
            <w:rPr>
              <w:sz w:val="24"/>
              <w:szCs w:val="24"/>
            </w:rPr>
            <w:instrText xml:space="preserve"> CITATION Ste18 \l 2057 </w:instrText>
          </w:r>
          <w:r w:rsidR="00503428">
            <w:rPr>
              <w:sz w:val="24"/>
              <w:szCs w:val="24"/>
            </w:rPr>
            <w:fldChar w:fldCharType="separate"/>
          </w:r>
          <w:r w:rsidR="00503428" w:rsidRPr="00503428">
            <w:rPr>
              <w:noProof/>
              <w:sz w:val="24"/>
              <w:szCs w:val="24"/>
            </w:rPr>
            <w:t>(Glen, 2018)</w:t>
          </w:r>
          <w:r w:rsidR="00503428">
            <w:rPr>
              <w:sz w:val="24"/>
              <w:szCs w:val="24"/>
            </w:rPr>
            <w:fldChar w:fldCharType="end"/>
          </w:r>
        </w:sdtContent>
      </w:sdt>
      <w:r w:rsidR="00503428">
        <w:rPr>
          <w:sz w:val="24"/>
          <w:szCs w:val="24"/>
        </w:rPr>
        <w:t xml:space="preserve"> </w:t>
      </w:r>
    </w:p>
    <w:p w14:paraId="4846FB90" w14:textId="1D2058A5" w:rsidR="004549DF" w:rsidRDefault="000150FC" w:rsidP="004D57EE">
      <w:pPr>
        <w:jc w:val="both"/>
        <w:rPr>
          <w:sz w:val="24"/>
          <w:szCs w:val="24"/>
        </w:rPr>
      </w:pPr>
      <w:r>
        <w:rPr>
          <w:sz w:val="24"/>
          <w:szCs w:val="24"/>
        </w:rPr>
        <w:t xml:space="preserve">I used books, journal, and website for </w:t>
      </w:r>
      <w:r w:rsidR="00E50913">
        <w:rPr>
          <w:sz w:val="24"/>
          <w:szCs w:val="24"/>
        </w:rPr>
        <w:t xml:space="preserve">the secondary data collection and for the primary data because of the </w:t>
      </w:r>
      <w:r w:rsidR="00306AA3">
        <w:rPr>
          <w:sz w:val="24"/>
          <w:szCs w:val="24"/>
        </w:rPr>
        <w:t>corvid</w:t>
      </w:r>
      <w:r w:rsidR="00E50913">
        <w:rPr>
          <w:sz w:val="24"/>
          <w:szCs w:val="24"/>
        </w:rPr>
        <w:t xml:space="preserve"> 19 it was done online, I conducted a survey by preparing questionnaire and I emailed it to my class mates. They sent their responds back to me by email, I used their responds to plot a graph and bar chart.</w:t>
      </w:r>
    </w:p>
    <w:p w14:paraId="68642C7B" w14:textId="77777777" w:rsidR="00604449" w:rsidRDefault="00DA6ED9" w:rsidP="004D57EE">
      <w:pPr>
        <w:pStyle w:val="Heading2"/>
        <w:jc w:val="both"/>
      </w:pPr>
      <w:bookmarkStart w:id="11" w:name="_Toc49273062"/>
      <w:r>
        <w:t>5.2 Ethic in data collectio</w:t>
      </w:r>
      <w:r w:rsidR="00604449">
        <w:t>n</w:t>
      </w:r>
      <w:bookmarkEnd w:id="11"/>
    </w:p>
    <w:p w14:paraId="3A68080B" w14:textId="0D749889" w:rsidR="00DA6ED9" w:rsidRDefault="00604449" w:rsidP="004D57EE">
      <w:pPr>
        <w:jc w:val="both"/>
      </w:pPr>
      <w:r>
        <w:t>Data collection protection act.</w:t>
      </w:r>
      <w:r w:rsidR="00DA6ED9">
        <w:t xml:space="preserve"> </w:t>
      </w:r>
    </w:p>
    <w:p w14:paraId="46459FE6" w14:textId="24C902DD" w:rsidR="00DA6ED9" w:rsidRPr="00DA6ED9" w:rsidRDefault="00DA6ED9" w:rsidP="004D57EE">
      <w:pPr>
        <w:jc w:val="both"/>
      </w:pPr>
      <w:r>
        <w:t>During</w:t>
      </w:r>
      <w:r w:rsidR="00604449">
        <w:t xml:space="preserve"> my</w:t>
      </w:r>
      <w:r>
        <w:t xml:space="preserve"> data collection of this research I did not acquire data through unfair means, I did not manipulate data, I did not do anything unethical, I have been honest and never alter my result, I took permission</w:t>
      </w:r>
      <w:r w:rsidR="00604449">
        <w:t xml:space="preserve"> from</w:t>
      </w:r>
      <w:r>
        <w:t xml:space="preserve"> all people involved, all people involved identity kept </w:t>
      </w:r>
      <w:r w:rsidR="00604449">
        <w:t>confidential, I did not influence any result, and finally I did not share any information of the participant to any third party.</w:t>
      </w:r>
    </w:p>
    <w:p w14:paraId="6D235570" w14:textId="77777777" w:rsidR="00DA6ED9" w:rsidRPr="00DA6ED9" w:rsidRDefault="00DA6ED9" w:rsidP="004D57EE">
      <w:pPr>
        <w:jc w:val="both"/>
      </w:pPr>
    </w:p>
    <w:p w14:paraId="2319401F" w14:textId="0F49C2F2" w:rsidR="004549DF" w:rsidRDefault="009C2E9A" w:rsidP="004D57EE">
      <w:pPr>
        <w:pStyle w:val="Heading2"/>
        <w:jc w:val="both"/>
      </w:pPr>
      <w:bookmarkStart w:id="12" w:name="_Toc49273063"/>
      <w:r>
        <w:t>5.</w:t>
      </w:r>
      <w:r w:rsidR="00DA6ED9">
        <w:t>3</w:t>
      </w:r>
      <w:r w:rsidR="004549DF">
        <w:t>Findings and Analysis</w:t>
      </w:r>
      <w:bookmarkEnd w:id="12"/>
    </w:p>
    <w:p w14:paraId="33E2BBF7" w14:textId="7FFACEBA" w:rsidR="005A54F3" w:rsidRDefault="004549DF" w:rsidP="004D57EE">
      <w:pPr>
        <w:jc w:val="both"/>
        <w:rPr>
          <w:sz w:val="24"/>
          <w:szCs w:val="24"/>
        </w:rPr>
      </w:pPr>
      <w:r>
        <w:rPr>
          <w:sz w:val="24"/>
          <w:szCs w:val="24"/>
        </w:rPr>
        <w:t xml:space="preserve">Nine </w:t>
      </w:r>
      <w:r w:rsidR="00FC2391">
        <w:rPr>
          <w:sz w:val="24"/>
          <w:szCs w:val="24"/>
        </w:rPr>
        <w:t>questionnaires</w:t>
      </w:r>
      <w:r>
        <w:rPr>
          <w:sz w:val="24"/>
          <w:szCs w:val="24"/>
        </w:rPr>
        <w:t xml:space="preserve"> were sent to sixteen people, the question</w:t>
      </w:r>
      <w:r w:rsidR="00DD6CBF">
        <w:rPr>
          <w:sz w:val="24"/>
          <w:szCs w:val="24"/>
        </w:rPr>
        <w:t>s</w:t>
      </w:r>
      <w:r>
        <w:rPr>
          <w:sz w:val="24"/>
          <w:szCs w:val="24"/>
        </w:rPr>
        <w:t xml:space="preserve"> </w:t>
      </w:r>
      <w:r w:rsidR="00FC2391">
        <w:rPr>
          <w:sz w:val="24"/>
          <w:szCs w:val="24"/>
        </w:rPr>
        <w:t>w</w:t>
      </w:r>
      <w:r w:rsidR="00DD6CBF">
        <w:rPr>
          <w:sz w:val="24"/>
          <w:szCs w:val="24"/>
        </w:rPr>
        <w:t>ere</w:t>
      </w:r>
      <w:r>
        <w:rPr>
          <w:sz w:val="24"/>
          <w:szCs w:val="24"/>
        </w:rPr>
        <w:t xml:space="preserve"> multiple, close ended and </w:t>
      </w:r>
      <w:r w:rsidR="00FC2391">
        <w:rPr>
          <w:sz w:val="24"/>
          <w:szCs w:val="24"/>
        </w:rPr>
        <w:t>open-ended</w:t>
      </w:r>
      <w:r>
        <w:rPr>
          <w:sz w:val="24"/>
          <w:szCs w:val="24"/>
        </w:rPr>
        <w:t xml:space="preserve"> questions</w:t>
      </w:r>
      <w:r w:rsidR="00FF19B4">
        <w:rPr>
          <w:sz w:val="24"/>
          <w:szCs w:val="24"/>
        </w:rPr>
        <w:t>.</w:t>
      </w:r>
      <w:r w:rsidR="00FC2391">
        <w:rPr>
          <w:sz w:val="24"/>
          <w:szCs w:val="24"/>
        </w:rPr>
        <w:t xml:space="preserve"> The students were asked, question 1, how do they find virtual learning compare to face to face</w:t>
      </w:r>
      <w:r w:rsidR="00DD6CBF">
        <w:rPr>
          <w:sz w:val="24"/>
          <w:szCs w:val="24"/>
        </w:rPr>
        <w:t>?</w:t>
      </w:r>
      <w:r w:rsidR="00FC2391">
        <w:rPr>
          <w:sz w:val="24"/>
          <w:szCs w:val="24"/>
        </w:rPr>
        <w:t xml:space="preserve"> nine students responded it was good, five student said it was fair, one student said it was very good, none of the student said it was either poor nor excellent. Question 2, was how easy can they access </w:t>
      </w:r>
      <w:r w:rsidR="00E62985">
        <w:rPr>
          <w:sz w:val="24"/>
          <w:szCs w:val="24"/>
        </w:rPr>
        <w:t xml:space="preserve">module? Six students said it was EASY, five said it was VERY EASY, four said it was neither EASY nor Difficult, two said it was Difficult. Question 3. Was form scale 1-10 how likely are they to recommend virtual learning to their friend, five responded likely, </w:t>
      </w:r>
      <w:r w:rsidR="00D46911">
        <w:rPr>
          <w:sz w:val="24"/>
          <w:szCs w:val="24"/>
        </w:rPr>
        <w:t xml:space="preserve">11 said very likely. Question 4, participant were asked if virtual learning has helped them with their studies, fifteen students responded YES, while one student said NO, Question 5, they were asked if virtual learning has made it easy for </w:t>
      </w:r>
      <w:r w:rsidR="00D46911">
        <w:rPr>
          <w:sz w:val="24"/>
          <w:szCs w:val="24"/>
        </w:rPr>
        <w:lastRenderedPageBreak/>
        <w:t xml:space="preserve">them to achieved their academic goal, </w:t>
      </w:r>
      <w:r w:rsidR="000108AA">
        <w:rPr>
          <w:sz w:val="24"/>
          <w:szCs w:val="24"/>
        </w:rPr>
        <w:t>ten</w:t>
      </w:r>
      <w:r w:rsidR="00D46911">
        <w:rPr>
          <w:sz w:val="24"/>
          <w:szCs w:val="24"/>
        </w:rPr>
        <w:t xml:space="preserve"> student said yes and </w:t>
      </w:r>
      <w:r w:rsidR="000108AA">
        <w:rPr>
          <w:sz w:val="24"/>
          <w:szCs w:val="24"/>
        </w:rPr>
        <w:t>six</w:t>
      </w:r>
      <w:r w:rsidR="00D46911">
        <w:rPr>
          <w:sz w:val="24"/>
          <w:szCs w:val="24"/>
        </w:rPr>
        <w:t xml:space="preserve"> students said </w:t>
      </w:r>
      <w:r w:rsidR="000108AA">
        <w:rPr>
          <w:sz w:val="24"/>
          <w:szCs w:val="24"/>
        </w:rPr>
        <w:t>NO</w:t>
      </w:r>
      <w:r w:rsidR="00D46911">
        <w:rPr>
          <w:sz w:val="24"/>
          <w:szCs w:val="24"/>
        </w:rPr>
        <w:t>. Question 6, students were asked if they have the choice will they prefer virtual learning studies in the future?</w:t>
      </w:r>
      <w:r w:rsidR="000108AA">
        <w:rPr>
          <w:sz w:val="24"/>
          <w:szCs w:val="24"/>
        </w:rPr>
        <w:t xml:space="preserve"> ten students said YES and six student said NO.</w:t>
      </w:r>
      <w:r w:rsidR="00FF19B4">
        <w:rPr>
          <w:sz w:val="24"/>
          <w:szCs w:val="24"/>
        </w:rPr>
        <w:t xml:space="preserve"> </w:t>
      </w:r>
      <w:r w:rsidR="000108AA">
        <w:rPr>
          <w:sz w:val="24"/>
          <w:szCs w:val="24"/>
        </w:rPr>
        <w:t>Question 7, students were asked how they agree with the following statement, “virtual learning allows them to study without stress and at the comfort of their home”, eleven of the students agree,</w:t>
      </w:r>
      <w:r w:rsidR="00E50913">
        <w:rPr>
          <w:sz w:val="24"/>
          <w:szCs w:val="24"/>
        </w:rPr>
        <w:t xml:space="preserve"> </w:t>
      </w:r>
      <w:r w:rsidR="000108AA">
        <w:rPr>
          <w:sz w:val="24"/>
          <w:szCs w:val="24"/>
        </w:rPr>
        <w:t>three neither agree nor disagree, one disagree and one strongly agree. Question 8, participant</w:t>
      </w:r>
      <w:r w:rsidR="009F327C">
        <w:rPr>
          <w:sz w:val="24"/>
          <w:szCs w:val="24"/>
        </w:rPr>
        <w:t>s</w:t>
      </w:r>
      <w:r w:rsidR="000108AA">
        <w:rPr>
          <w:sz w:val="24"/>
          <w:szCs w:val="24"/>
        </w:rPr>
        <w:t xml:space="preserve"> were asked from scale 1-10 how satisfied are they with virtual learning? </w:t>
      </w:r>
      <w:r w:rsidR="009F327C">
        <w:rPr>
          <w:sz w:val="24"/>
          <w:szCs w:val="24"/>
        </w:rPr>
        <w:t xml:space="preserve">(10 being highly satisfied) eight said satisfied, eight responded highly satisfied. The last question was an open-ended, students were asked how virtual learning has helped them, twelve students responded that it has helped them to improved their virtual learning experience while four said they would have preferred </w:t>
      </w:r>
      <w:r w:rsidR="00DD6CBF">
        <w:rPr>
          <w:sz w:val="24"/>
          <w:szCs w:val="24"/>
        </w:rPr>
        <w:t>face to face learning.</w:t>
      </w:r>
    </w:p>
    <w:p w14:paraId="53D9A7E9" w14:textId="600B76AD" w:rsidR="006C11A9" w:rsidRDefault="006C11A9" w:rsidP="00336DA3">
      <w:pPr>
        <w:rPr>
          <w:sz w:val="24"/>
          <w:szCs w:val="24"/>
        </w:rPr>
      </w:pPr>
    </w:p>
    <w:p w14:paraId="32D4AD4E" w14:textId="240956BD" w:rsidR="006C11A9" w:rsidRDefault="006C11A9" w:rsidP="00336DA3">
      <w:pPr>
        <w:rPr>
          <w:sz w:val="24"/>
          <w:szCs w:val="24"/>
        </w:rPr>
      </w:pPr>
    </w:p>
    <w:p w14:paraId="167251D3" w14:textId="3AB9BA55" w:rsidR="006C11A9" w:rsidRDefault="006C11A9" w:rsidP="00336DA3">
      <w:pPr>
        <w:rPr>
          <w:sz w:val="24"/>
          <w:szCs w:val="24"/>
        </w:rPr>
      </w:pPr>
    </w:p>
    <w:p w14:paraId="022E2EF1" w14:textId="64770223" w:rsidR="006C11A9" w:rsidRDefault="006C11A9" w:rsidP="00336DA3">
      <w:pPr>
        <w:rPr>
          <w:sz w:val="24"/>
          <w:szCs w:val="24"/>
        </w:rPr>
      </w:pPr>
      <w:r w:rsidRPr="006C11A9">
        <w:rPr>
          <w:noProof/>
        </w:rPr>
        <w:drawing>
          <wp:inline distT="0" distB="0" distL="0" distR="0" wp14:anchorId="7FFD79FE" wp14:editId="77146516">
            <wp:extent cx="3667125" cy="1476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7125" cy="1476375"/>
                    </a:xfrm>
                    <a:prstGeom prst="rect">
                      <a:avLst/>
                    </a:prstGeom>
                    <a:noFill/>
                    <a:ln>
                      <a:noFill/>
                    </a:ln>
                  </pic:spPr>
                </pic:pic>
              </a:graphicData>
            </a:graphic>
          </wp:inline>
        </w:drawing>
      </w:r>
    </w:p>
    <w:p w14:paraId="257645DF" w14:textId="1BE53E84" w:rsidR="00B63852" w:rsidRDefault="00343F6A" w:rsidP="00B63852">
      <w:pPr>
        <w:rPr>
          <w:sz w:val="24"/>
          <w:szCs w:val="24"/>
        </w:rPr>
      </w:pPr>
      <w:r>
        <w:rPr>
          <w:noProof/>
          <w:sz w:val="24"/>
          <w:szCs w:val="24"/>
        </w:rPr>
        <w:drawing>
          <wp:inline distT="0" distB="0" distL="0" distR="0" wp14:anchorId="05A340C1" wp14:editId="0AB87EFD">
            <wp:extent cx="5151755" cy="29933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1755" cy="2993390"/>
                    </a:xfrm>
                    <a:prstGeom prst="rect">
                      <a:avLst/>
                    </a:prstGeom>
                    <a:noFill/>
                  </pic:spPr>
                </pic:pic>
              </a:graphicData>
            </a:graphic>
          </wp:inline>
        </w:drawing>
      </w:r>
    </w:p>
    <w:p w14:paraId="449C00D4" w14:textId="47663D85" w:rsidR="008410C4" w:rsidRDefault="008410C4" w:rsidP="00D44EFE">
      <w:pPr>
        <w:jc w:val="both"/>
        <w:rPr>
          <w:sz w:val="24"/>
          <w:szCs w:val="24"/>
        </w:rPr>
      </w:pPr>
      <w:r>
        <w:rPr>
          <w:sz w:val="24"/>
          <w:szCs w:val="24"/>
        </w:rPr>
        <w:t>According to the chart when sixteen students were asked how they compare virtual learning to face to face</w:t>
      </w:r>
      <w:r w:rsidR="0059222F">
        <w:rPr>
          <w:sz w:val="24"/>
          <w:szCs w:val="24"/>
        </w:rPr>
        <w:t xml:space="preserve">, nine students said it was good which represent 60%, five student said it was </w:t>
      </w:r>
      <w:r w:rsidR="0059222F">
        <w:rPr>
          <w:sz w:val="24"/>
          <w:szCs w:val="24"/>
        </w:rPr>
        <w:lastRenderedPageBreak/>
        <w:t>fair which represent 33%, one student said it was very good representing 7%, neither of the students saw it as poor nor excellent.</w:t>
      </w:r>
    </w:p>
    <w:p w14:paraId="60A76FC9" w14:textId="127854DA" w:rsidR="006C11A9" w:rsidRDefault="006C11A9" w:rsidP="00B63852">
      <w:pPr>
        <w:rPr>
          <w:sz w:val="24"/>
          <w:szCs w:val="24"/>
        </w:rPr>
      </w:pPr>
    </w:p>
    <w:p w14:paraId="2D5BF913" w14:textId="3C6F2B7D" w:rsidR="006C11A9" w:rsidRDefault="006C11A9" w:rsidP="00B63852">
      <w:pPr>
        <w:rPr>
          <w:sz w:val="24"/>
          <w:szCs w:val="24"/>
        </w:rPr>
      </w:pPr>
    </w:p>
    <w:p w14:paraId="0FE42F3B" w14:textId="3FF4B596" w:rsidR="006C11A9" w:rsidRDefault="006C11A9" w:rsidP="00B63852">
      <w:pPr>
        <w:rPr>
          <w:sz w:val="24"/>
          <w:szCs w:val="24"/>
        </w:rPr>
      </w:pPr>
    </w:p>
    <w:p w14:paraId="6D73920C" w14:textId="77777777" w:rsidR="006C11A9" w:rsidRDefault="006C11A9" w:rsidP="00B63852">
      <w:pPr>
        <w:rPr>
          <w:sz w:val="24"/>
          <w:szCs w:val="24"/>
        </w:rPr>
      </w:pPr>
    </w:p>
    <w:p w14:paraId="4F7524F6" w14:textId="77777777" w:rsidR="006C11A9" w:rsidRDefault="006C11A9" w:rsidP="00B63852">
      <w:pPr>
        <w:rPr>
          <w:sz w:val="24"/>
          <w:szCs w:val="24"/>
        </w:rPr>
      </w:pPr>
    </w:p>
    <w:p w14:paraId="1A0C08B6" w14:textId="77777777" w:rsidR="006C11A9" w:rsidRDefault="006C11A9" w:rsidP="00B63852">
      <w:pPr>
        <w:rPr>
          <w:sz w:val="24"/>
          <w:szCs w:val="24"/>
        </w:rPr>
      </w:pPr>
    </w:p>
    <w:p w14:paraId="3535B32D" w14:textId="77777777" w:rsidR="006C11A9" w:rsidRDefault="006C11A9" w:rsidP="00B63852">
      <w:pPr>
        <w:rPr>
          <w:sz w:val="24"/>
          <w:szCs w:val="24"/>
        </w:rPr>
      </w:pPr>
    </w:p>
    <w:p w14:paraId="5188F7D4" w14:textId="77777777" w:rsidR="006C11A9" w:rsidRDefault="006C11A9" w:rsidP="00B63852">
      <w:pPr>
        <w:rPr>
          <w:sz w:val="24"/>
          <w:szCs w:val="24"/>
        </w:rPr>
      </w:pPr>
    </w:p>
    <w:p w14:paraId="29E71C73" w14:textId="682794EB" w:rsidR="006C11A9" w:rsidRDefault="006C11A9" w:rsidP="00B63852">
      <w:pPr>
        <w:rPr>
          <w:sz w:val="24"/>
          <w:szCs w:val="24"/>
        </w:rPr>
      </w:pPr>
      <w:r w:rsidRPr="006C11A9">
        <w:rPr>
          <w:noProof/>
        </w:rPr>
        <w:drawing>
          <wp:inline distT="0" distB="0" distL="0" distR="0" wp14:anchorId="1717BA57" wp14:editId="4F63AAD6">
            <wp:extent cx="3667125" cy="138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7125" cy="1381125"/>
                    </a:xfrm>
                    <a:prstGeom prst="rect">
                      <a:avLst/>
                    </a:prstGeom>
                    <a:noFill/>
                    <a:ln>
                      <a:noFill/>
                    </a:ln>
                  </pic:spPr>
                </pic:pic>
              </a:graphicData>
            </a:graphic>
          </wp:inline>
        </w:drawing>
      </w:r>
    </w:p>
    <w:p w14:paraId="53A4C6FA" w14:textId="3852FD7B" w:rsidR="00343F6A" w:rsidRDefault="00343F6A" w:rsidP="00B63852">
      <w:pPr>
        <w:rPr>
          <w:sz w:val="24"/>
          <w:szCs w:val="24"/>
        </w:rPr>
      </w:pPr>
      <w:r>
        <w:rPr>
          <w:noProof/>
          <w:sz w:val="24"/>
          <w:szCs w:val="24"/>
        </w:rPr>
        <w:drawing>
          <wp:inline distT="0" distB="0" distL="0" distR="0" wp14:anchorId="3B4EB84D" wp14:editId="6BDCCE5C">
            <wp:extent cx="5162550" cy="3096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0524" cy="3130868"/>
                    </a:xfrm>
                    <a:prstGeom prst="rect">
                      <a:avLst/>
                    </a:prstGeom>
                    <a:noFill/>
                  </pic:spPr>
                </pic:pic>
              </a:graphicData>
            </a:graphic>
          </wp:inline>
        </w:drawing>
      </w:r>
    </w:p>
    <w:p w14:paraId="62D337E4" w14:textId="3BB24C42" w:rsidR="0059222F" w:rsidRDefault="0059222F" w:rsidP="00D44EFE">
      <w:pPr>
        <w:jc w:val="both"/>
        <w:rPr>
          <w:sz w:val="24"/>
          <w:szCs w:val="24"/>
        </w:rPr>
      </w:pPr>
      <w:r>
        <w:rPr>
          <w:sz w:val="24"/>
          <w:szCs w:val="24"/>
        </w:rPr>
        <w:t>When students were asked how easy it was for them to access module, six student said it was easy, five students said it was very easy, four said it was neither easy nor difficult, two said students said it was difficult</w:t>
      </w:r>
      <w:r w:rsidR="00FA7328">
        <w:rPr>
          <w:sz w:val="24"/>
          <w:szCs w:val="24"/>
        </w:rPr>
        <w:t xml:space="preserve"> and no student said it was very difficult.</w:t>
      </w:r>
    </w:p>
    <w:p w14:paraId="0409EBC3" w14:textId="0BA65356" w:rsidR="006C11A9" w:rsidRDefault="006C11A9" w:rsidP="00B63852">
      <w:pPr>
        <w:rPr>
          <w:sz w:val="24"/>
          <w:szCs w:val="24"/>
        </w:rPr>
      </w:pPr>
    </w:p>
    <w:p w14:paraId="06D7C643" w14:textId="1EDDBEC6" w:rsidR="006C11A9" w:rsidRDefault="006C11A9" w:rsidP="00B63852">
      <w:pPr>
        <w:rPr>
          <w:sz w:val="24"/>
          <w:szCs w:val="24"/>
        </w:rPr>
      </w:pPr>
    </w:p>
    <w:p w14:paraId="3BEC81E1" w14:textId="7B3F674E" w:rsidR="006C11A9" w:rsidRDefault="006C11A9" w:rsidP="00B63852">
      <w:pPr>
        <w:rPr>
          <w:sz w:val="24"/>
          <w:szCs w:val="24"/>
        </w:rPr>
      </w:pPr>
    </w:p>
    <w:p w14:paraId="3B9DCD13" w14:textId="77777777" w:rsidR="006C11A9" w:rsidRDefault="006C11A9" w:rsidP="00B63852">
      <w:pPr>
        <w:rPr>
          <w:sz w:val="24"/>
          <w:szCs w:val="24"/>
        </w:rPr>
      </w:pPr>
    </w:p>
    <w:p w14:paraId="03EFE793" w14:textId="77777777" w:rsidR="006C11A9" w:rsidRDefault="006C11A9" w:rsidP="00B63852">
      <w:pPr>
        <w:rPr>
          <w:sz w:val="24"/>
          <w:szCs w:val="24"/>
        </w:rPr>
      </w:pPr>
    </w:p>
    <w:p w14:paraId="4A6B21FB" w14:textId="25939E50" w:rsidR="006C11A9" w:rsidRDefault="006C11A9" w:rsidP="00B63852">
      <w:pPr>
        <w:rPr>
          <w:sz w:val="24"/>
          <w:szCs w:val="24"/>
        </w:rPr>
      </w:pPr>
      <w:r w:rsidRPr="006C11A9">
        <w:rPr>
          <w:noProof/>
        </w:rPr>
        <w:drawing>
          <wp:inline distT="0" distB="0" distL="0" distR="0" wp14:anchorId="371E80E0" wp14:editId="16DB0E68">
            <wp:extent cx="3667125" cy="914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7125" cy="914400"/>
                    </a:xfrm>
                    <a:prstGeom prst="rect">
                      <a:avLst/>
                    </a:prstGeom>
                    <a:noFill/>
                    <a:ln>
                      <a:noFill/>
                    </a:ln>
                  </pic:spPr>
                </pic:pic>
              </a:graphicData>
            </a:graphic>
          </wp:inline>
        </w:drawing>
      </w:r>
    </w:p>
    <w:p w14:paraId="5177ADE9" w14:textId="68AF39E5" w:rsidR="00343F6A" w:rsidRDefault="00343F6A" w:rsidP="00B63852">
      <w:pPr>
        <w:rPr>
          <w:sz w:val="24"/>
          <w:szCs w:val="24"/>
        </w:rPr>
      </w:pPr>
    </w:p>
    <w:p w14:paraId="254D0678" w14:textId="16FE023D" w:rsidR="00343F6A" w:rsidRDefault="00343F6A" w:rsidP="00B63852">
      <w:pPr>
        <w:rPr>
          <w:sz w:val="24"/>
          <w:szCs w:val="24"/>
        </w:rPr>
      </w:pPr>
    </w:p>
    <w:p w14:paraId="29A88D11" w14:textId="42244729" w:rsidR="00343F6A" w:rsidRDefault="00D32833" w:rsidP="00B63852">
      <w:pPr>
        <w:rPr>
          <w:sz w:val="24"/>
          <w:szCs w:val="24"/>
        </w:rPr>
      </w:pPr>
      <w:r>
        <w:rPr>
          <w:noProof/>
          <w:sz w:val="24"/>
          <w:szCs w:val="24"/>
        </w:rPr>
        <w:drawing>
          <wp:inline distT="0" distB="0" distL="0" distR="0" wp14:anchorId="5BF9912C" wp14:editId="6556CF04">
            <wp:extent cx="4584700" cy="30784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3078480"/>
                    </a:xfrm>
                    <a:prstGeom prst="rect">
                      <a:avLst/>
                    </a:prstGeom>
                    <a:noFill/>
                  </pic:spPr>
                </pic:pic>
              </a:graphicData>
            </a:graphic>
          </wp:inline>
        </w:drawing>
      </w:r>
    </w:p>
    <w:p w14:paraId="04CAB8CE" w14:textId="7393DCD6" w:rsidR="00FA7328" w:rsidRDefault="00FA7328" w:rsidP="00D44EFE">
      <w:pPr>
        <w:jc w:val="both"/>
        <w:rPr>
          <w:sz w:val="24"/>
          <w:szCs w:val="24"/>
        </w:rPr>
      </w:pPr>
      <w:r>
        <w:rPr>
          <w:sz w:val="24"/>
          <w:szCs w:val="24"/>
        </w:rPr>
        <w:t xml:space="preserve">Based upon this chart result when student were asked how virtual learning has helped them with their studies, 15 students said it has helped them which represent 94% and only 1 student said it has not help him which also represent 6%. </w:t>
      </w:r>
    </w:p>
    <w:p w14:paraId="62FE9C83" w14:textId="5CC74A32" w:rsidR="006C11A9" w:rsidRDefault="006C11A9" w:rsidP="00B63852">
      <w:pPr>
        <w:rPr>
          <w:sz w:val="24"/>
          <w:szCs w:val="24"/>
        </w:rPr>
      </w:pPr>
    </w:p>
    <w:p w14:paraId="64763CA0" w14:textId="2700A583" w:rsidR="006C11A9" w:rsidRDefault="006C11A9" w:rsidP="00B63852">
      <w:pPr>
        <w:rPr>
          <w:sz w:val="24"/>
          <w:szCs w:val="24"/>
        </w:rPr>
      </w:pPr>
    </w:p>
    <w:p w14:paraId="5EDA4ED5" w14:textId="780F1CB7" w:rsidR="006C11A9" w:rsidRDefault="006C11A9" w:rsidP="00B63852">
      <w:pPr>
        <w:rPr>
          <w:sz w:val="24"/>
          <w:szCs w:val="24"/>
        </w:rPr>
      </w:pPr>
    </w:p>
    <w:p w14:paraId="76CD826D" w14:textId="451189CE" w:rsidR="006C11A9" w:rsidRDefault="006C11A9" w:rsidP="00B63852">
      <w:pPr>
        <w:rPr>
          <w:sz w:val="24"/>
          <w:szCs w:val="24"/>
        </w:rPr>
      </w:pPr>
    </w:p>
    <w:p w14:paraId="4CE08791" w14:textId="5CBD9672" w:rsidR="006C11A9" w:rsidRDefault="006C11A9" w:rsidP="00B63852">
      <w:pPr>
        <w:rPr>
          <w:sz w:val="24"/>
          <w:szCs w:val="24"/>
        </w:rPr>
      </w:pPr>
    </w:p>
    <w:p w14:paraId="444C6BB9" w14:textId="77777777" w:rsidR="00AA5B84" w:rsidRDefault="00AA5B84" w:rsidP="00B63852">
      <w:pPr>
        <w:rPr>
          <w:sz w:val="24"/>
          <w:szCs w:val="24"/>
        </w:rPr>
      </w:pPr>
    </w:p>
    <w:p w14:paraId="6154A8BC" w14:textId="77777777" w:rsidR="00AA5B84" w:rsidRDefault="00AA5B84" w:rsidP="00B63852">
      <w:pPr>
        <w:rPr>
          <w:sz w:val="24"/>
          <w:szCs w:val="24"/>
        </w:rPr>
      </w:pPr>
    </w:p>
    <w:p w14:paraId="5351A6E7" w14:textId="77777777" w:rsidR="00AA5B84" w:rsidRDefault="00AA5B84" w:rsidP="00B63852">
      <w:pPr>
        <w:rPr>
          <w:sz w:val="24"/>
          <w:szCs w:val="24"/>
        </w:rPr>
      </w:pPr>
    </w:p>
    <w:p w14:paraId="1622997A" w14:textId="77777777" w:rsidR="00AA5B84" w:rsidRDefault="00AA5B84" w:rsidP="00B63852">
      <w:pPr>
        <w:rPr>
          <w:sz w:val="24"/>
          <w:szCs w:val="24"/>
        </w:rPr>
      </w:pPr>
    </w:p>
    <w:p w14:paraId="21CDB3C9" w14:textId="77777777" w:rsidR="00AA5B84" w:rsidRDefault="00AA5B84" w:rsidP="00B63852">
      <w:pPr>
        <w:rPr>
          <w:sz w:val="24"/>
          <w:szCs w:val="24"/>
        </w:rPr>
      </w:pPr>
    </w:p>
    <w:p w14:paraId="49716F96" w14:textId="77777777" w:rsidR="00AA5B84" w:rsidRDefault="00AA5B84" w:rsidP="00B63852">
      <w:pPr>
        <w:rPr>
          <w:sz w:val="24"/>
          <w:szCs w:val="24"/>
        </w:rPr>
      </w:pPr>
    </w:p>
    <w:p w14:paraId="70418C45" w14:textId="1FD2993F" w:rsidR="006C11A9" w:rsidRDefault="006C11A9" w:rsidP="00B63852">
      <w:pPr>
        <w:rPr>
          <w:sz w:val="24"/>
          <w:szCs w:val="24"/>
        </w:rPr>
      </w:pPr>
      <w:r w:rsidRPr="006C11A9">
        <w:rPr>
          <w:noProof/>
        </w:rPr>
        <w:drawing>
          <wp:inline distT="0" distB="0" distL="0" distR="0" wp14:anchorId="39567B27" wp14:editId="22EEC004">
            <wp:extent cx="4886325" cy="781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86325" cy="781050"/>
                    </a:xfrm>
                    <a:prstGeom prst="rect">
                      <a:avLst/>
                    </a:prstGeom>
                    <a:noFill/>
                    <a:ln>
                      <a:noFill/>
                    </a:ln>
                  </pic:spPr>
                </pic:pic>
              </a:graphicData>
            </a:graphic>
          </wp:inline>
        </w:drawing>
      </w:r>
    </w:p>
    <w:p w14:paraId="10BFEA17" w14:textId="4BEF37D8" w:rsidR="00343F6A" w:rsidRDefault="00343F6A" w:rsidP="00B63852">
      <w:pPr>
        <w:rPr>
          <w:sz w:val="24"/>
          <w:szCs w:val="24"/>
        </w:rPr>
      </w:pPr>
      <w:r>
        <w:rPr>
          <w:noProof/>
          <w:sz w:val="24"/>
          <w:szCs w:val="24"/>
        </w:rPr>
        <w:drawing>
          <wp:inline distT="0" distB="0" distL="0" distR="0" wp14:anchorId="5D9558B7" wp14:editId="3C68BD1C">
            <wp:extent cx="4953000" cy="297728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5549" cy="2984831"/>
                    </a:xfrm>
                    <a:prstGeom prst="rect">
                      <a:avLst/>
                    </a:prstGeom>
                    <a:noFill/>
                  </pic:spPr>
                </pic:pic>
              </a:graphicData>
            </a:graphic>
          </wp:inline>
        </w:drawing>
      </w:r>
    </w:p>
    <w:p w14:paraId="333E25AC" w14:textId="104D8975" w:rsidR="00512692" w:rsidRDefault="005A1598" w:rsidP="00D44EFE">
      <w:pPr>
        <w:jc w:val="both"/>
        <w:rPr>
          <w:sz w:val="24"/>
          <w:szCs w:val="24"/>
        </w:rPr>
      </w:pPr>
      <w:r>
        <w:rPr>
          <w:sz w:val="24"/>
          <w:szCs w:val="24"/>
        </w:rPr>
        <w:t>When student were asked if virtual learning has made it easier for them to achieve their academic goal, 10 students responded that it has helped them to achieved their academic goal, and 6 students also responded that it has not help them.</w:t>
      </w:r>
    </w:p>
    <w:p w14:paraId="77A38273" w14:textId="77777777" w:rsidR="00512692" w:rsidRDefault="00512692" w:rsidP="00B63852">
      <w:pPr>
        <w:rPr>
          <w:sz w:val="24"/>
          <w:szCs w:val="24"/>
        </w:rPr>
      </w:pPr>
    </w:p>
    <w:p w14:paraId="158D3878" w14:textId="77777777" w:rsidR="00512692" w:rsidRDefault="00512692" w:rsidP="00B63852">
      <w:pPr>
        <w:rPr>
          <w:sz w:val="24"/>
          <w:szCs w:val="24"/>
        </w:rPr>
      </w:pPr>
    </w:p>
    <w:p w14:paraId="7AE65E02" w14:textId="77777777" w:rsidR="00512692" w:rsidRDefault="00512692" w:rsidP="00B63852">
      <w:pPr>
        <w:rPr>
          <w:sz w:val="24"/>
          <w:szCs w:val="24"/>
        </w:rPr>
      </w:pPr>
    </w:p>
    <w:p w14:paraId="1ADB1A12" w14:textId="77777777" w:rsidR="00512692" w:rsidRDefault="00512692" w:rsidP="00B63852">
      <w:pPr>
        <w:rPr>
          <w:sz w:val="24"/>
          <w:szCs w:val="24"/>
        </w:rPr>
      </w:pPr>
    </w:p>
    <w:p w14:paraId="7B8C2EE0" w14:textId="77777777" w:rsidR="00512692" w:rsidRDefault="00512692" w:rsidP="00B63852">
      <w:pPr>
        <w:rPr>
          <w:sz w:val="24"/>
          <w:szCs w:val="24"/>
        </w:rPr>
      </w:pPr>
    </w:p>
    <w:p w14:paraId="5B6D9E1A" w14:textId="6283F649" w:rsidR="006C11A9" w:rsidRDefault="006C11A9" w:rsidP="00B63852">
      <w:pPr>
        <w:rPr>
          <w:sz w:val="24"/>
          <w:szCs w:val="24"/>
        </w:rPr>
      </w:pPr>
      <w:r w:rsidRPr="006C11A9">
        <w:rPr>
          <w:noProof/>
        </w:rPr>
        <w:lastRenderedPageBreak/>
        <w:drawing>
          <wp:inline distT="0" distB="0" distL="0" distR="0" wp14:anchorId="7A7A3286" wp14:editId="57F93B57">
            <wp:extent cx="4886325" cy="762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86325" cy="762000"/>
                    </a:xfrm>
                    <a:prstGeom prst="rect">
                      <a:avLst/>
                    </a:prstGeom>
                    <a:noFill/>
                    <a:ln>
                      <a:noFill/>
                    </a:ln>
                  </pic:spPr>
                </pic:pic>
              </a:graphicData>
            </a:graphic>
          </wp:inline>
        </w:drawing>
      </w:r>
    </w:p>
    <w:p w14:paraId="3C676A4A" w14:textId="28CF970F" w:rsidR="00343F6A" w:rsidRDefault="00343F6A" w:rsidP="00B63852">
      <w:pPr>
        <w:rPr>
          <w:sz w:val="24"/>
          <w:szCs w:val="24"/>
        </w:rPr>
      </w:pPr>
    </w:p>
    <w:p w14:paraId="3EE2E022" w14:textId="20BD4F58" w:rsidR="00343F6A" w:rsidRDefault="00343F6A" w:rsidP="00B63852">
      <w:pPr>
        <w:rPr>
          <w:sz w:val="24"/>
          <w:szCs w:val="24"/>
        </w:rPr>
      </w:pPr>
    </w:p>
    <w:p w14:paraId="1999B864" w14:textId="099F0D6C" w:rsidR="00343F6A" w:rsidRDefault="00343F6A" w:rsidP="00B63852">
      <w:pPr>
        <w:rPr>
          <w:sz w:val="24"/>
          <w:szCs w:val="24"/>
        </w:rPr>
      </w:pPr>
      <w:r>
        <w:rPr>
          <w:noProof/>
          <w:sz w:val="24"/>
          <w:szCs w:val="24"/>
        </w:rPr>
        <w:drawing>
          <wp:inline distT="0" distB="0" distL="0" distR="0" wp14:anchorId="43F3BBD0" wp14:editId="1D6F714B">
            <wp:extent cx="5029200" cy="302309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50561" cy="3035933"/>
                    </a:xfrm>
                    <a:prstGeom prst="rect">
                      <a:avLst/>
                    </a:prstGeom>
                    <a:noFill/>
                  </pic:spPr>
                </pic:pic>
              </a:graphicData>
            </a:graphic>
          </wp:inline>
        </w:drawing>
      </w:r>
    </w:p>
    <w:p w14:paraId="35D29963" w14:textId="3DD35DEF" w:rsidR="005A1598" w:rsidRDefault="005A1598" w:rsidP="00D44EFE">
      <w:pPr>
        <w:jc w:val="both"/>
        <w:rPr>
          <w:sz w:val="24"/>
          <w:szCs w:val="24"/>
        </w:rPr>
      </w:pPr>
      <w:r>
        <w:rPr>
          <w:sz w:val="24"/>
          <w:szCs w:val="24"/>
        </w:rPr>
        <w:t>When studen</w:t>
      </w:r>
      <w:r w:rsidR="00344D18">
        <w:rPr>
          <w:sz w:val="24"/>
          <w:szCs w:val="24"/>
        </w:rPr>
        <w:t>ts</w:t>
      </w:r>
      <w:r>
        <w:rPr>
          <w:sz w:val="24"/>
          <w:szCs w:val="24"/>
        </w:rPr>
        <w:t xml:space="preserve"> were asked if they will prefer to use virtual learning in the future, 10 people responded that they will rather prefer face to face learning, and 6 people also responded they will prefer virtual learning.</w:t>
      </w:r>
    </w:p>
    <w:p w14:paraId="481C5B05" w14:textId="02DCB0D4" w:rsidR="006C11A9" w:rsidRDefault="006C11A9" w:rsidP="00B63852">
      <w:pPr>
        <w:rPr>
          <w:sz w:val="24"/>
          <w:szCs w:val="24"/>
        </w:rPr>
      </w:pPr>
    </w:p>
    <w:p w14:paraId="6778589B" w14:textId="0EEC16DE" w:rsidR="006C11A9" w:rsidRDefault="006C11A9" w:rsidP="00B63852">
      <w:pPr>
        <w:rPr>
          <w:sz w:val="24"/>
          <w:szCs w:val="24"/>
        </w:rPr>
      </w:pPr>
    </w:p>
    <w:p w14:paraId="123603FD" w14:textId="3D43C35F" w:rsidR="006C11A9" w:rsidRDefault="006C11A9" w:rsidP="00B63852">
      <w:pPr>
        <w:rPr>
          <w:sz w:val="24"/>
          <w:szCs w:val="24"/>
        </w:rPr>
      </w:pPr>
    </w:p>
    <w:p w14:paraId="561A41E7" w14:textId="77777777" w:rsidR="008410C4" w:rsidRDefault="008410C4" w:rsidP="00B63852">
      <w:pPr>
        <w:rPr>
          <w:sz w:val="24"/>
          <w:szCs w:val="24"/>
        </w:rPr>
      </w:pPr>
    </w:p>
    <w:p w14:paraId="03642D83" w14:textId="77777777" w:rsidR="008410C4" w:rsidRDefault="008410C4" w:rsidP="00B63852">
      <w:pPr>
        <w:rPr>
          <w:sz w:val="24"/>
          <w:szCs w:val="24"/>
        </w:rPr>
      </w:pPr>
    </w:p>
    <w:p w14:paraId="75498877" w14:textId="77777777" w:rsidR="008410C4" w:rsidRDefault="008410C4" w:rsidP="00B63852">
      <w:pPr>
        <w:rPr>
          <w:sz w:val="24"/>
          <w:szCs w:val="24"/>
        </w:rPr>
      </w:pPr>
    </w:p>
    <w:p w14:paraId="5E667BD9" w14:textId="77777777" w:rsidR="008410C4" w:rsidRDefault="008410C4" w:rsidP="00B63852">
      <w:pPr>
        <w:rPr>
          <w:sz w:val="24"/>
          <w:szCs w:val="24"/>
        </w:rPr>
      </w:pPr>
    </w:p>
    <w:p w14:paraId="47170066" w14:textId="77777777" w:rsidR="008410C4" w:rsidRDefault="008410C4" w:rsidP="00B63852">
      <w:pPr>
        <w:rPr>
          <w:sz w:val="24"/>
          <w:szCs w:val="24"/>
        </w:rPr>
      </w:pPr>
    </w:p>
    <w:p w14:paraId="7053FC66" w14:textId="77777777" w:rsidR="008410C4" w:rsidRDefault="008410C4" w:rsidP="00B63852">
      <w:pPr>
        <w:rPr>
          <w:sz w:val="24"/>
          <w:szCs w:val="24"/>
        </w:rPr>
      </w:pPr>
    </w:p>
    <w:p w14:paraId="6BAAF1C5" w14:textId="587735B3" w:rsidR="006C11A9" w:rsidRDefault="008410C4" w:rsidP="00B63852">
      <w:pPr>
        <w:rPr>
          <w:sz w:val="24"/>
          <w:szCs w:val="24"/>
        </w:rPr>
      </w:pPr>
      <w:r w:rsidRPr="008410C4">
        <w:rPr>
          <w:noProof/>
        </w:rPr>
        <w:lastRenderedPageBreak/>
        <w:drawing>
          <wp:inline distT="0" distB="0" distL="0" distR="0" wp14:anchorId="56396776" wp14:editId="76650106">
            <wp:extent cx="6125419" cy="10763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60494" cy="1082488"/>
                    </a:xfrm>
                    <a:prstGeom prst="rect">
                      <a:avLst/>
                    </a:prstGeom>
                    <a:noFill/>
                    <a:ln>
                      <a:noFill/>
                    </a:ln>
                  </pic:spPr>
                </pic:pic>
              </a:graphicData>
            </a:graphic>
          </wp:inline>
        </w:drawing>
      </w:r>
    </w:p>
    <w:p w14:paraId="3483DB91" w14:textId="69D6D7AF" w:rsidR="00343F6A" w:rsidRDefault="00343F6A" w:rsidP="00B63852">
      <w:pPr>
        <w:rPr>
          <w:sz w:val="24"/>
          <w:szCs w:val="24"/>
        </w:rPr>
      </w:pPr>
    </w:p>
    <w:p w14:paraId="721D3C7F" w14:textId="66A6D1DD" w:rsidR="00343F6A" w:rsidRDefault="00343F6A" w:rsidP="00B63852">
      <w:pPr>
        <w:rPr>
          <w:sz w:val="24"/>
          <w:szCs w:val="24"/>
        </w:rPr>
      </w:pPr>
    </w:p>
    <w:p w14:paraId="28CE03B2" w14:textId="2D0400BC" w:rsidR="00343F6A" w:rsidRDefault="00343F6A" w:rsidP="00B63852">
      <w:pPr>
        <w:rPr>
          <w:sz w:val="24"/>
          <w:szCs w:val="24"/>
        </w:rPr>
      </w:pPr>
      <w:r>
        <w:rPr>
          <w:noProof/>
          <w:sz w:val="24"/>
          <w:szCs w:val="24"/>
        </w:rPr>
        <w:drawing>
          <wp:inline distT="0" distB="0" distL="0" distR="0" wp14:anchorId="084C05E4" wp14:editId="323F38E5">
            <wp:extent cx="5057775" cy="304026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81612" cy="3054597"/>
                    </a:xfrm>
                    <a:prstGeom prst="rect">
                      <a:avLst/>
                    </a:prstGeom>
                    <a:noFill/>
                  </pic:spPr>
                </pic:pic>
              </a:graphicData>
            </a:graphic>
          </wp:inline>
        </w:drawing>
      </w:r>
    </w:p>
    <w:p w14:paraId="0D9CE9D1" w14:textId="57C2AF45" w:rsidR="005A1598" w:rsidRDefault="005A1598" w:rsidP="00B63852">
      <w:pPr>
        <w:rPr>
          <w:sz w:val="24"/>
          <w:szCs w:val="24"/>
        </w:rPr>
      </w:pPr>
    </w:p>
    <w:p w14:paraId="62CADAAF" w14:textId="55064A7E" w:rsidR="005A1598" w:rsidRDefault="0031479C" w:rsidP="00D44EFE">
      <w:pPr>
        <w:jc w:val="both"/>
      </w:pPr>
      <w:r>
        <w:t>When students were asked if virtual learning has allowed then to  study without stress and at the comfort of their home, 11 students agree to the statement representing 69%, three student neither agree nor disagree representing 19%, one student strongly agree representing 6% and one student disagree which also represent 6%.</w:t>
      </w:r>
    </w:p>
    <w:p w14:paraId="6D64A002" w14:textId="485B5D92" w:rsidR="00344D18" w:rsidRDefault="00344D18" w:rsidP="00D44EFE">
      <w:pPr>
        <w:jc w:val="both"/>
        <w:rPr>
          <w:sz w:val="24"/>
          <w:szCs w:val="24"/>
        </w:rPr>
      </w:pPr>
    </w:p>
    <w:p w14:paraId="742172CB" w14:textId="730C2280" w:rsidR="00344D18" w:rsidRPr="00C11504" w:rsidRDefault="009C2E9A" w:rsidP="00D44EFE">
      <w:pPr>
        <w:pStyle w:val="Heading2"/>
        <w:jc w:val="both"/>
      </w:pPr>
      <w:bookmarkStart w:id="13" w:name="_Toc49273064"/>
      <w:r>
        <w:t>5.</w:t>
      </w:r>
      <w:r w:rsidR="00DA6ED9">
        <w:t>4</w:t>
      </w:r>
      <w:r>
        <w:t xml:space="preserve"> </w:t>
      </w:r>
      <w:r w:rsidR="00344D18" w:rsidRPr="00C11504">
        <w:t>Summary of Finding</w:t>
      </w:r>
      <w:bookmarkEnd w:id="13"/>
    </w:p>
    <w:p w14:paraId="39CC1B10" w14:textId="744C0CB3" w:rsidR="00344D18" w:rsidRDefault="00306AA3" w:rsidP="00D44EFE">
      <w:pPr>
        <w:jc w:val="both"/>
        <w:rPr>
          <w:sz w:val="24"/>
          <w:szCs w:val="24"/>
        </w:rPr>
      </w:pPr>
      <w:r>
        <w:rPr>
          <w:sz w:val="24"/>
          <w:szCs w:val="24"/>
        </w:rPr>
        <w:t>Based</w:t>
      </w:r>
      <w:r w:rsidR="00344D18">
        <w:rPr>
          <w:sz w:val="24"/>
          <w:szCs w:val="24"/>
        </w:rPr>
        <w:t xml:space="preserve"> upon the responds I had from the sixteen students whom I sent the questionnaire to, it has been established that majority of the student believed that </w:t>
      </w:r>
      <w:r w:rsidR="005F764F">
        <w:rPr>
          <w:sz w:val="24"/>
          <w:szCs w:val="24"/>
        </w:rPr>
        <w:t>computer-generated</w:t>
      </w:r>
      <w:r w:rsidR="00344D18">
        <w:rPr>
          <w:sz w:val="24"/>
          <w:szCs w:val="24"/>
        </w:rPr>
        <w:t xml:space="preserve"> learning  has impacted them positively</w:t>
      </w:r>
      <w:r w:rsidR="00C11504">
        <w:rPr>
          <w:sz w:val="24"/>
          <w:szCs w:val="24"/>
        </w:rPr>
        <w:t xml:space="preserve"> at the University of Wales Trinity Saint David, only a few students think they have not benefited from it and has impacted them negatively.</w:t>
      </w:r>
    </w:p>
    <w:p w14:paraId="3435BEBA" w14:textId="5FCF66DE" w:rsidR="00C11504" w:rsidRDefault="009C2E9A" w:rsidP="00D44EFE">
      <w:pPr>
        <w:pStyle w:val="Heading2"/>
        <w:jc w:val="both"/>
      </w:pPr>
      <w:bookmarkStart w:id="14" w:name="_Toc49273065"/>
      <w:r>
        <w:t>5.</w:t>
      </w:r>
      <w:r w:rsidR="00DA6ED9">
        <w:t>5</w:t>
      </w:r>
      <w:r>
        <w:t xml:space="preserve"> </w:t>
      </w:r>
      <w:r w:rsidR="00C11504" w:rsidRPr="00C11504">
        <w:t>Recommendation</w:t>
      </w:r>
      <w:bookmarkEnd w:id="14"/>
    </w:p>
    <w:p w14:paraId="3C1440A5" w14:textId="4C24FFC4" w:rsidR="008F68D1" w:rsidRDefault="00C11504" w:rsidP="00D44EFE">
      <w:pPr>
        <w:jc w:val="both"/>
        <w:rPr>
          <w:sz w:val="24"/>
          <w:szCs w:val="24"/>
        </w:rPr>
      </w:pPr>
      <w:r w:rsidRPr="00C11504">
        <w:rPr>
          <w:sz w:val="24"/>
          <w:szCs w:val="24"/>
        </w:rPr>
        <w:t>A</w:t>
      </w:r>
      <w:r>
        <w:rPr>
          <w:sz w:val="24"/>
          <w:szCs w:val="24"/>
        </w:rPr>
        <w:t xml:space="preserve">s not all student think they have benefited from virtual learning </w:t>
      </w:r>
      <w:r w:rsidR="00593088">
        <w:rPr>
          <w:sz w:val="24"/>
          <w:szCs w:val="24"/>
        </w:rPr>
        <w:t xml:space="preserve">environment at the University of Wales Trinity Saint David and has had negative impact on them, it is important that their concerns are address and improvement are made to virtual learning environment </w:t>
      </w:r>
      <w:r w:rsidR="00593088">
        <w:rPr>
          <w:sz w:val="24"/>
          <w:szCs w:val="24"/>
        </w:rPr>
        <w:lastRenderedPageBreak/>
        <w:t>so that all students at the University  will have positive</w:t>
      </w:r>
      <w:r w:rsidR="008F68D1">
        <w:rPr>
          <w:sz w:val="24"/>
          <w:szCs w:val="24"/>
        </w:rPr>
        <w:t xml:space="preserve"> impact on their studies, future research on virtual learning environment needs to be conducted so that the University will be able to know if virtual learning is impacting positively or negatively on the students at the University.</w:t>
      </w:r>
    </w:p>
    <w:p w14:paraId="17BD2896" w14:textId="0A3B532E" w:rsidR="009741C8" w:rsidRDefault="008F68D1" w:rsidP="00D44EFE">
      <w:pPr>
        <w:pStyle w:val="Heading1"/>
        <w:jc w:val="both"/>
      </w:pPr>
      <w:bookmarkStart w:id="15" w:name="_Toc49193955"/>
      <w:bookmarkStart w:id="16" w:name="_Toc49273066"/>
      <w:r>
        <w:t>6.Conclusion</w:t>
      </w:r>
      <w:bookmarkEnd w:id="15"/>
      <w:bookmarkEnd w:id="16"/>
    </w:p>
    <w:p w14:paraId="20F2B3BA" w14:textId="3238DBE6" w:rsidR="009741C8" w:rsidRPr="009741C8" w:rsidRDefault="009741C8" w:rsidP="00D44EFE">
      <w:pPr>
        <w:jc w:val="both"/>
      </w:pPr>
      <w:r>
        <w:t>After conducting this research I can conclude that majority of students at University of Wales Trinity Saint David has had positive impact with virtual learning environment, but still there could be room for improvement like students havin</w:t>
      </w:r>
      <w:r w:rsidR="00AC554F">
        <w:t>g easy access to Moodle, better internet connection,</w:t>
      </w:r>
      <w:r w:rsidR="004D57EE">
        <w:t xml:space="preserve"> and</w:t>
      </w:r>
      <w:r w:rsidR="00AC554F">
        <w:t xml:space="preserve"> improvement to Microsoft team.</w:t>
      </w:r>
    </w:p>
    <w:p w14:paraId="2D68488A" w14:textId="0199F43C" w:rsidR="008F68D1" w:rsidRDefault="008F68D1" w:rsidP="008F68D1">
      <w:pPr>
        <w:pStyle w:val="Heading1"/>
      </w:pPr>
      <w:r>
        <w:t xml:space="preserve"> </w:t>
      </w:r>
    </w:p>
    <w:p w14:paraId="3C4E069C" w14:textId="3C6FF073" w:rsidR="00C11504" w:rsidRPr="00C11504" w:rsidRDefault="00593088" w:rsidP="008F68D1">
      <w:pPr>
        <w:pStyle w:val="Heading1"/>
      </w:pPr>
      <w:r>
        <w:t xml:space="preserve"> </w:t>
      </w:r>
      <w:r w:rsidR="00C11504">
        <w:t xml:space="preserve"> </w:t>
      </w:r>
    </w:p>
    <w:p w14:paraId="6713120B" w14:textId="77777777" w:rsidR="00C11504" w:rsidRPr="00C11504" w:rsidRDefault="00C11504" w:rsidP="00B63852">
      <w:pPr>
        <w:rPr>
          <w:b/>
          <w:bCs/>
          <w:sz w:val="24"/>
          <w:szCs w:val="24"/>
        </w:rPr>
      </w:pPr>
    </w:p>
    <w:p w14:paraId="601E8072" w14:textId="77777777" w:rsidR="00C11504" w:rsidRPr="006F19B8" w:rsidRDefault="00C11504" w:rsidP="00B63852">
      <w:pPr>
        <w:rPr>
          <w:sz w:val="24"/>
          <w:szCs w:val="24"/>
        </w:rPr>
      </w:pPr>
    </w:p>
    <w:p w14:paraId="0112713F" w14:textId="77777777" w:rsidR="00CA1F13" w:rsidRPr="006F19B8" w:rsidRDefault="00CA1F13" w:rsidP="00CA1F13">
      <w:pPr>
        <w:rPr>
          <w:sz w:val="24"/>
          <w:szCs w:val="24"/>
        </w:rPr>
      </w:pPr>
    </w:p>
    <w:p w14:paraId="17760DC4" w14:textId="77777777" w:rsidR="00CA1F13" w:rsidRPr="006F19B8" w:rsidRDefault="00CA1F13" w:rsidP="00CA1F13">
      <w:pPr>
        <w:rPr>
          <w:sz w:val="24"/>
          <w:szCs w:val="24"/>
        </w:rPr>
      </w:pPr>
    </w:p>
    <w:p w14:paraId="68FED94F" w14:textId="0DB0160C" w:rsidR="00534289" w:rsidRPr="00534289" w:rsidRDefault="00534289" w:rsidP="00534289"/>
    <w:p w14:paraId="7A823B5B" w14:textId="77777777" w:rsidR="00CB2F27" w:rsidRPr="00CB2F27" w:rsidRDefault="00CB2F27" w:rsidP="00CB2F27"/>
    <w:p w14:paraId="5429F83A" w14:textId="77777777" w:rsidR="00AF76F1" w:rsidRDefault="00AF76F1" w:rsidP="00E73D78">
      <w:pPr>
        <w:rPr>
          <w:sz w:val="24"/>
          <w:szCs w:val="24"/>
        </w:rPr>
      </w:pPr>
    </w:p>
    <w:p w14:paraId="235352D3" w14:textId="77777777" w:rsidR="009B40FB" w:rsidRDefault="009B40FB" w:rsidP="00E73D78">
      <w:pPr>
        <w:rPr>
          <w:sz w:val="24"/>
          <w:szCs w:val="24"/>
        </w:rPr>
      </w:pPr>
    </w:p>
    <w:p w14:paraId="747787DC" w14:textId="77777777" w:rsidR="009B40FB" w:rsidRDefault="009B40FB" w:rsidP="009B40FB">
      <w:pPr>
        <w:pStyle w:val="Bibliography"/>
        <w:ind w:left="720" w:hanging="720"/>
        <w:rPr>
          <w:sz w:val="24"/>
          <w:szCs w:val="24"/>
        </w:rPr>
      </w:pPr>
    </w:p>
    <w:p w14:paraId="37357314" w14:textId="77777777" w:rsidR="009B40FB" w:rsidRDefault="009B40FB" w:rsidP="009B40FB">
      <w:pPr>
        <w:pStyle w:val="Bibliography"/>
        <w:ind w:left="720" w:hanging="720"/>
        <w:rPr>
          <w:sz w:val="24"/>
          <w:szCs w:val="24"/>
        </w:rPr>
      </w:pPr>
    </w:p>
    <w:p w14:paraId="6673D724" w14:textId="77777777" w:rsidR="009B40FB" w:rsidRDefault="009B40FB" w:rsidP="009B40FB">
      <w:pPr>
        <w:pStyle w:val="Bibliography"/>
        <w:ind w:left="720" w:hanging="720"/>
        <w:rPr>
          <w:sz w:val="24"/>
          <w:szCs w:val="24"/>
        </w:rPr>
      </w:pPr>
    </w:p>
    <w:p w14:paraId="09DDCE11" w14:textId="77777777" w:rsidR="009B40FB" w:rsidRDefault="009B40FB" w:rsidP="009B40FB">
      <w:pPr>
        <w:pStyle w:val="Bibliography"/>
        <w:ind w:left="720" w:hanging="720"/>
        <w:rPr>
          <w:sz w:val="24"/>
          <w:szCs w:val="24"/>
        </w:rPr>
      </w:pPr>
    </w:p>
    <w:p w14:paraId="660CD06A" w14:textId="14A46274" w:rsidR="009B40FB" w:rsidRDefault="009B40FB" w:rsidP="009B40FB">
      <w:pPr>
        <w:pStyle w:val="Bibliography"/>
        <w:ind w:left="720" w:hanging="720"/>
        <w:rPr>
          <w:sz w:val="24"/>
          <w:szCs w:val="24"/>
        </w:rPr>
      </w:pPr>
    </w:p>
    <w:p w14:paraId="0161BDDB" w14:textId="1DBD3980" w:rsidR="009B40FB" w:rsidRDefault="009B40FB" w:rsidP="009B40FB">
      <w:pPr>
        <w:pStyle w:val="Heading1"/>
      </w:pPr>
    </w:p>
    <w:p w14:paraId="7F53AD27" w14:textId="7BB88614" w:rsidR="009B40FB" w:rsidRPr="008F68D1" w:rsidRDefault="008F68D1" w:rsidP="008F68D1">
      <w:pPr>
        <w:pStyle w:val="Heading1"/>
      </w:pPr>
      <w:bookmarkStart w:id="17" w:name="_Toc49193956"/>
      <w:bookmarkStart w:id="18" w:name="_Toc49273067"/>
      <w:r w:rsidRPr="008F68D1">
        <w:t>7.</w:t>
      </w:r>
      <w:r w:rsidR="009B40FB" w:rsidRPr="008F68D1">
        <w:t>References</w:t>
      </w:r>
      <w:bookmarkEnd w:id="17"/>
      <w:bookmarkEnd w:id="18"/>
    </w:p>
    <w:p w14:paraId="0DECA961" w14:textId="1CBBB3C7" w:rsidR="00B363CC" w:rsidRDefault="009B40FB" w:rsidP="00B363CC">
      <w:pPr>
        <w:pStyle w:val="Bibliography"/>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r w:rsidR="00B363CC">
        <w:rPr>
          <w:noProof/>
        </w:rPr>
        <w:t xml:space="preserve">Gedera, D. </w:t>
      </w:r>
      <w:r w:rsidR="00CF4046">
        <w:rPr>
          <w:noProof/>
        </w:rPr>
        <w:t>S</w:t>
      </w:r>
      <w:r w:rsidR="00B363CC">
        <w:rPr>
          <w:noProof/>
        </w:rPr>
        <w:t>. 2014.</w:t>
      </w:r>
      <w:r w:rsidR="00CF4046">
        <w:rPr>
          <w:noProof/>
        </w:rPr>
        <w:t>"</w:t>
      </w:r>
      <w:r w:rsidR="00B363CC">
        <w:rPr>
          <w:noProof/>
        </w:rPr>
        <w:t xml:space="preserve"> An Activity Theory analysis of moodle in facilitating asynchronous activity in a fully online university course". </w:t>
      </w:r>
      <w:r w:rsidR="00B363CC">
        <w:rPr>
          <w:i/>
          <w:iCs/>
          <w:noProof/>
        </w:rPr>
        <w:t xml:space="preserve">International journal of Science and Applied Information Technology, </w:t>
      </w:r>
      <w:r w:rsidR="00B363CC">
        <w:rPr>
          <w:noProof/>
        </w:rPr>
        <w:t>10(4), pp. 93-101.</w:t>
      </w:r>
    </w:p>
    <w:p w14:paraId="4B2AB951" w14:textId="5F861822" w:rsidR="00B363CC" w:rsidRDefault="00B363CC" w:rsidP="00B363CC">
      <w:pPr>
        <w:pStyle w:val="Bibliography"/>
        <w:rPr>
          <w:noProof/>
        </w:rPr>
      </w:pPr>
      <w:r>
        <w:rPr>
          <w:noProof/>
        </w:rPr>
        <w:lastRenderedPageBreak/>
        <w:t>Racheva, v.</w:t>
      </w:r>
      <w:r w:rsidR="00CF4046">
        <w:rPr>
          <w:noProof/>
        </w:rPr>
        <w:t>(</w:t>
      </w:r>
      <w:r>
        <w:rPr>
          <w:noProof/>
        </w:rPr>
        <w:t xml:space="preserve"> 2017</w:t>
      </w:r>
      <w:r w:rsidR="00CF4046">
        <w:rPr>
          <w:noProof/>
        </w:rPr>
        <w:t>)</w:t>
      </w:r>
      <w:r>
        <w:rPr>
          <w:noProof/>
        </w:rPr>
        <w:t xml:space="preserve">. </w:t>
      </w:r>
      <w:r>
        <w:rPr>
          <w:i/>
          <w:iCs/>
          <w:noProof/>
        </w:rPr>
        <w:t xml:space="preserve">virtual learning. </w:t>
      </w:r>
      <w:r>
        <w:rPr>
          <w:noProof/>
        </w:rPr>
        <w:t xml:space="preserve">[Online] </w:t>
      </w:r>
      <w:r>
        <w:rPr>
          <w:noProof/>
        </w:rPr>
        <w:br/>
        <w:t xml:space="preserve">Available at: </w:t>
      </w:r>
      <w:r>
        <w:rPr>
          <w:noProof/>
          <w:u w:val="single"/>
        </w:rPr>
        <w:t>http://www.vedamo.com</w:t>
      </w:r>
      <w:r>
        <w:rPr>
          <w:noProof/>
        </w:rPr>
        <w:br/>
        <w:t>[Accessed</w:t>
      </w:r>
      <w:r w:rsidR="00CF4046">
        <w:rPr>
          <w:noProof/>
        </w:rPr>
        <w:t>:</w:t>
      </w:r>
      <w:r>
        <w:rPr>
          <w:noProof/>
        </w:rPr>
        <w:t xml:space="preserve"> 10 august 2020].</w:t>
      </w:r>
    </w:p>
    <w:p w14:paraId="37608985" w14:textId="77777777" w:rsidR="00503428" w:rsidRDefault="009B40FB" w:rsidP="00B363CC">
      <w:pPr>
        <w:rPr>
          <w:sz w:val="24"/>
          <w:szCs w:val="24"/>
        </w:rPr>
      </w:pPr>
      <w:r>
        <w:rPr>
          <w:sz w:val="24"/>
          <w:szCs w:val="24"/>
        </w:rPr>
        <w:fldChar w:fldCharType="end"/>
      </w:r>
    </w:p>
    <w:p w14:paraId="55BD199F" w14:textId="20F636E5" w:rsidR="00503428" w:rsidRDefault="00503428" w:rsidP="00503428">
      <w:pPr>
        <w:pStyle w:val="Bibliography"/>
        <w:rPr>
          <w:noProof/>
        </w:rPr>
      </w:pPr>
      <w:r>
        <w:rPr>
          <w:sz w:val="24"/>
          <w:szCs w:val="24"/>
        </w:rPr>
        <w:fldChar w:fldCharType="begin"/>
      </w:r>
      <w:r>
        <w:rPr>
          <w:sz w:val="24"/>
          <w:szCs w:val="24"/>
        </w:rPr>
        <w:instrText xml:space="preserve"> BIBLIOGRAPHY  \l 2057 </w:instrText>
      </w:r>
      <w:r>
        <w:rPr>
          <w:sz w:val="24"/>
          <w:szCs w:val="24"/>
        </w:rPr>
        <w:fldChar w:fldCharType="separate"/>
      </w:r>
      <w:r w:rsidR="00642133">
        <w:rPr>
          <w:noProof/>
        </w:rPr>
        <w:t xml:space="preserve">Cresswell, J. W. (2003) . Qualitative Inquiry &amp; Research Design, </w:t>
      </w:r>
      <w:r w:rsidR="003D7C97">
        <w:rPr>
          <w:noProof/>
        </w:rPr>
        <w:t>London,</w:t>
      </w:r>
    </w:p>
    <w:p w14:paraId="7BD05C80" w14:textId="77777777" w:rsidR="004D542E" w:rsidRDefault="003D7C97" w:rsidP="004D542E">
      <w:r>
        <w:t>Sage Publications Ltd. (3</w:t>
      </w:r>
      <w:r>
        <w:rPr>
          <w:vertAlign w:val="superscript"/>
        </w:rPr>
        <w:t xml:space="preserve"> </w:t>
      </w:r>
      <w:r>
        <w:t>rd edn)</w:t>
      </w:r>
    </w:p>
    <w:p w14:paraId="45CA70A3" w14:textId="775465C0" w:rsidR="003D7C97" w:rsidRPr="004D542E" w:rsidRDefault="003D7C97" w:rsidP="004D542E">
      <w:r w:rsidRPr="004D542E">
        <w:rPr>
          <w:sz w:val="24"/>
          <w:szCs w:val="24"/>
        </w:rPr>
        <w:t>Ali, S. (2012), Questionnaire design &amp; admin, [Online:</w:t>
      </w:r>
    </w:p>
    <w:p w14:paraId="50388E71" w14:textId="45FECB81" w:rsidR="003D7C97" w:rsidRPr="003D7C97" w:rsidRDefault="003D7C97" w:rsidP="003D7C97">
      <w:r>
        <w:t>https://www.slideshare.net/ludymae/chapter-9methods-of-data-collection]</w:t>
      </w:r>
    </w:p>
    <w:p w14:paraId="3AE1231C" w14:textId="77777777" w:rsidR="00642133" w:rsidRPr="00642133" w:rsidRDefault="00642133" w:rsidP="00642133"/>
    <w:p w14:paraId="528CD76E" w14:textId="3DB48D74" w:rsidR="00503428" w:rsidRDefault="00503428" w:rsidP="00503428">
      <w:pPr>
        <w:pStyle w:val="Bibliography"/>
        <w:rPr>
          <w:noProof/>
        </w:rPr>
      </w:pPr>
      <w:r>
        <w:rPr>
          <w:noProof/>
        </w:rPr>
        <w:t xml:space="preserve">Glen, S. 2018. </w:t>
      </w:r>
      <w:r>
        <w:rPr>
          <w:i/>
          <w:iCs/>
          <w:noProof/>
        </w:rPr>
        <w:t xml:space="preserve">Statistics How TO. </w:t>
      </w:r>
      <w:r>
        <w:rPr>
          <w:noProof/>
        </w:rPr>
        <w:t xml:space="preserve">[Online] </w:t>
      </w:r>
      <w:r>
        <w:rPr>
          <w:noProof/>
        </w:rPr>
        <w:br/>
        <w:t xml:space="preserve">Available at: </w:t>
      </w:r>
      <w:r>
        <w:rPr>
          <w:noProof/>
          <w:u w:val="single"/>
        </w:rPr>
        <w:t>http://statisticshowto.com/primary-data-secondary/</w:t>
      </w:r>
      <w:r>
        <w:rPr>
          <w:noProof/>
        </w:rPr>
        <w:br/>
        <w:t>[Accessed: 23 August 2020].</w:t>
      </w:r>
    </w:p>
    <w:p w14:paraId="00317BAB" w14:textId="4EFE1E80" w:rsidR="00503428" w:rsidRDefault="00503428" w:rsidP="00503428">
      <w:pPr>
        <w:pStyle w:val="Bibliography"/>
        <w:rPr>
          <w:noProof/>
        </w:rPr>
      </w:pPr>
    </w:p>
    <w:p w14:paraId="22D06A35" w14:textId="4BA6F00E" w:rsidR="00306AA3" w:rsidRPr="00306AA3" w:rsidRDefault="00503428" w:rsidP="00306AA3">
      <w:pPr>
        <w:rPr>
          <w:sz w:val="24"/>
          <w:szCs w:val="24"/>
        </w:rPr>
      </w:pPr>
      <w:r>
        <w:rPr>
          <w:sz w:val="24"/>
          <w:szCs w:val="24"/>
        </w:rPr>
        <w:fldChar w:fldCharType="end"/>
      </w:r>
    </w:p>
    <w:p w14:paraId="30873C76" w14:textId="77777777" w:rsidR="00306AA3" w:rsidRPr="00306AA3" w:rsidRDefault="00306AA3" w:rsidP="00306AA3">
      <w:pPr>
        <w:rPr>
          <w:sz w:val="24"/>
          <w:szCs w:val="24"/>
        </w:rPr>
      </w:pPr>
      <w:r w:rsidRPr="00306AA3">
        <w:rPr>
          <w:sz w:val="24"/>
          <w:szCs w:val="24"/>
        </w:rPr>
        <w:t>Peterson, C. L., and N. Bond. 2004. Online compared to face-to-face teacher preparation for</w:t>
      </w:r>
    </w:p>
    <w:p w14:paraId="4F27401A" w14:textId="77777777" w:rsidR="00306AA3" w:rsidRPr="00306AA3" w:rsidRDefault="00306AA3" w:rsidP="00306AA3">
      <w:pPr>
        <w:rPr>
          <w:sz w:val="24"/>
          <w:szCs w:val="24"/>
        </w:rPr>
      </w:pPr>
      <w:r w:rsidRPr="00306AA3">
        <w:rPr>
          <w:sz w:val="24"/>
          <w:szCs w:val="24"/>
        </w:rPr>
        <w:t>learning standards-based planning skills. Journal of Research on Technology in Education 36</w:t>
      </w:r>
    </w:p>
    <w:p w14:paraId="33E730DC" w14:textId="2FD2F8FE" w:rsidR="00604E6E" w:rsidRDefault="00306AA3" w:rsidP="00306AA3">
      <w:pPr>
        <w:rPr>
          <w:sz w:val="24"/>
          <w:szCs w:val="24"/>
        </w:rPr>
      </w:pPr>
      <w:r w:rsidRPr="00306AA3">
        <w:rPr>
          <w:sz w:val="24"/>
          <w:szCs w:val="24"/>
        </w:rPr>
        <w:t>(4):345–61</w:t>
      </w:r>
    </w:p>
    <w:p w14:paraId="0017C359" w14:textId="004B94DE" w:rsidR="00B363CC" w:rsidRPr="00CF4046" w:rsidRDefault="00B363CC" w:rsidP="00B363CC">
      <w:pPr>
        <w:pStyle w:val="Bibliography"/>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p>
    <w:p w14:paraId="755B1195" w14:textId="2F15F633" w:rsidR="00E73D78" w:rsidRPr="00E73D78" w:rsidRDefault="00B363CC" w:rsidP="00B363CC">
      <w:pPr>
        <w:rPr>
          <w:sz w:val="24"/>
          <w:szCs w:val="24"/>
        </w:rPr>
      </w:pPr>
      <w:r>
        <w:rPr>
          <w:sz w:val="24"/>
          <w:szCs w:val="24"/>
        </w:rPr>
        <w:fldChar w:fldCharType="end"/>
      </w:r>
    </w:p>
    <w:p w14:paraId="02698546" w14:textId="54EDF632" w:rsidR="00E73D78" w:rsidRDefault="00E73D78">
      <w:pPr>
        <w:rPr>
          <w:b/>
          <w:bCs/>
          <w:sz w:val="24"/>
          <w:szCs w:val="24"/>
        </w:rPr>
      </w:pPr>
    </w:p>
    <w:p w14:paraId="57FB0A87" w14:textId="5B5F048A" w:rsidR="00EF588D" w:rsidRPr="00EF588D" w:rsidRDefault="00EF588D" w:rsidP="00EF588D">
      <w:pPr>
        <w:pStyle w:val="Heading1"/>
      </w:pPr>
      <w:bookmarkStart w:id="19" w:name="_Toc49193957"/>
      <w:bookmarkStart w:id="20" w:name="_Toc49273068"/>
      <w:r>
        <w:lastRenderedPageBreak/>
        <w:t>Appendices</w:t>
      </w:r>
      <w:r w:rsidR="00A13DA8">
        <w:t xml:space="preserve"> 1</w:t>
      </w:r>
      <w:bookmarkEnd w:id="19"/>
      <w:bookmarkEnd w:id="20"/>
    </w:p>
    <w:p w14:paraId="72878CE9" w14:textId="1D9D7BFD" w:rsidR="00B71E77" w:rsidRDefault="00BD0C46" w:rsidP="00B71E77">
      <w:pPr>
        <w:pStyle w:val="NormalWeb"/>
        <w:rPr>
          <w:color w:val="000000"/>
          <w:sz w:val="27"/>
          <w:szCs w:val="27"/>
        </w:rPr>
      </w:pPr>
      <w:r w:rsidRPr="00BD0C46">
        <w:rPr>
          <w:noProof/>
        </w:rPr>
        <w:lastRenderedPageBreak/>
        <w:drawing>
          <wp:inline distT="0" distB="0" distL="0" distR="0" wp14:anchorId="1092E7D6" wp14:editId="6847AC16">
            <wp:extent cx="5731510" cy="867346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673465"/>
                    </a:xfrm>
                    <a:prstGeom prst="rect">
                      <a:avLst/>
                    </a:prstGeom>
                    <a:noFill/>
                    <a:ln>
                      <a:noFill/>
                    </a:ln>
                  </pic:spPr>
                </pic:pic>
              </a:graphicData>
            </a:graphic>
          </wp:inline>
        </w:drawing>
      </w:r>
    </w:p>
    <w:p w14:paraId="35E67C9A" w14:textId="0081C73B" w:rsidR="00DF35C0" w:rsidRDefault="00DF35C0" w:rsidP="00B71E77">
      <w:pPr>
        <w:pStyle w:val="NormalWeb"/>
        <w:rPr>
          <w:color w:val="000000"/>
          <w:sz w:val="27"/>
          <w:szCs w:val="27"/>
        </w:rPr>
      </w:pPr>
      <w:r w:rsidRPr="00DF35C0">
        <w:rPr>
          <w:noProof/>
        </w:rPr>
        <w:lastRenderedPageBreak/>
        <w:drawing>
          <wp:inline distT="0" distB="0" distL="0" distR="0" wp14:anchorId="5681D692" wp14:editId="7FE285B7">
            <wp:extent cx="5731510" cy="80162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8016240"/>
                    </a:xfrm>
                    <a:prstGeom prst="rect">
                      <a:avLst/>
                    </a:prstGeom>
                    <a:noFill/>
                    <a:ln>
                      <a:noFill/>
                    </a:ln>
                  </pic:spPr>
                </pic:pic>
              </a:graphicData>
            </a:graphic>
          </wp:inline>
        </w:drawing>
      </w:r>
    </w:p>
    <w:p w14:paraId="08F81D28" w14:textId="774C8EDF" w:rsidR="00B71E77" w:rsidRDefault="00B71E77" w:rsidP="00B71E77">
      <w:pPr>
        <w:pStyle w:val="NormalWeb"/>
        <w:rPr>
          <w:color w:val="000000"/>
          <w:sz w:val="27"/>
          <w:szCs w:val="27"/>
        </w:rPr>
      </w:pPr>
    </w:p>
    <w:p w14:paraId="4965970B" w14:textId="62B1E090" w:rsidR="00B71E77" w:rsidRDefault="00B71E77" w:rsidP="00B71E77">
      <w:pPr>
        <w:pStyle w:val="NormalWeb"/>
        <w:rPr>
          <w:color w:val="000000"/>
          <w:sz w:val="27"/>
          <w:szCs w:val="27"/>
        </w:rPr>
      </w:pPr>
    </w:p>
    <w:p w14:paraId="4FA2C01B" w14:textId="75773F5B" w:rsidR="00A6537E" w:rsidRDefault="00C0570E" w:rsidP="00A6537E">
      <w:pPr>
        <w:pStyle w:val="NormalWeb"/>
        <w:rPr>
          <w:color w:val="000000"/>
          <w:sz w:val="27"/>
          <w:szCs w:val="27"/>
        </w:rPr>
      </w:pPr>
      <w:bookmarkStart w:id="21" w:name="_Toc49273069"/>
      <w:bookmarkStart w:id="22" w:name="_Toc49193958"/>
      <w:r w:rsidRPr="00C0570E">
        <w:rPr>
          <w:rStyle w:val="Heading2Char"/>
        </w:rPr>
        <w:lastRenderedPageBreak/>
        <w:t>Appendices</w:t>
      </w:r>
      <w:r w:rsidR="00A201AA">
        <w:rPr>
          <w:rStyle w:val="Heading2Char"/>
        </w:rPr>
        <w:t>2</w:t>
      </w:r>
      <w:bookmarkEnd w:id="21"/>
      <w:r w:rsidR="00A201AA">
        <w:rPr>
          <w:rStyle w:val="Heading2Char"/>
        </w:rPr>
        <w:t xml:space="preserve"> </w:t>
      </w:r>
      <w:r>
        <w:rPr>
          <w:noProof/>
          <w:color w:val="000000"/>
          <w:sz w:val="27"/>
          <w:szCs w:val="27"/>
        </w:rPr>
        <w:lastRenderedPageBreak/>
        <w:drawing>
          <wp:inline distT="0" distB="0" distL="0" distR="0" wp14:anchorId="021BEF74" wp14:editId="1EBC6CC3">
            <wp:extent cx="6212205" cy="116687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12205" cy="11668760"/>
                    </a:xfrm>
                    <a:prstGeom prst="rect">
                      <a:avLst/>
                    </a:prstGeom>
                    <a:noFill/>
                  </pic:spPr>
                </pic:pic>
              </a:graphicData>
            </a:graphic>
          </wp:inline>
        </w:drawing>
      </w:r>
    </w:p>
    <w:p w14:paraId="5E93E105" w14:textId="30BC3B2D" w:rsidR="00C0570E" w:rsidRDefault="00AF6FD6" w:rsidP="00A6537E">
      <w:pPr>
        <w:pStyle w:val="NormalWeb"/>
        <w:rPr>
          <w:color w:val="000000"/>
          <w:sz w:val="27"/>
          <w:szCs w:val="27"/>
        </w:rPr>
      </w:pPr>
      <w:r w:rsidRPr="00AF6FD6">
        <w:rPr>
          <w:noProof/>
        </w:rPr>
        <w:lastRenderedPageBreak/>
        <w:drawing>
          <wp:inline distT="0" distB="0" distL="0" distR="0" wp14:anchorId="77BF01D5" wp14:editId="635463E3">
            <wp:extent cx="5731510" cy="2305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305050"/>
                    </a:xfrm>
                    <a:prstGeom prst="rect">
                      <a:avLst/>
                    </a:prstGeom>
                    <a:noFill/>
                    <a:ln>
                      <a:noFill/>
                    </a:ln>
                  </pic:spPr>
                </pic:pic>
              </a:graphicData>
            </a:graphic>
          </wp:inline>
        </w:drawing>
      </w:r>
    </w:p>
    <w:p w14:paraId="6A644710" w14:textId="77777777" w:rsidR="00C0570E" w:rsidRDefault="00C0570E" w:rsidP="00A6537E">
      <w:pPr>
        <w:pStyle w:val="NormalWeb"/>
        <w:rPr>
          <w:color w:val="000000"/>
          <w:sz w:val="27"/>
          <w:szCs w:val="27"/>
        </w:rPr>
      </w:pPr>
    </w:p>
    <w:p w14:paraId="74709178" w14:textId="3A4B00B6" w:rsidR="0017291F" w:rsidRDefault="0017291F" w:rsidP="00A6537E">
      <w:pPr>
        <w:pStyle w:val="NormalWeb"/>
        <w:rPr>
          <w:color w:val="000000"/>
          <w:sz w:val="27"/>
          <w:szCs w:val="27"/>
        </w:rPr>
      </w:pPr>
    </w:p>
    <w:p w14:paraId="6A670CEC" w14:textId="085FAFE3" w:rsidR="0017291F" w:rsidRDefault="0017291F" w:rsidP="00A6537E">
      <w:pPr>
        <w:pStyle w:val="NormalWeb"/>
        <w:rPr>
          <w:color w:val="000000"/>
          <w:sz w:val="27"/>
          <w:szCs w:val="27"/>
        </w:rPr>
      </w:pPr>
    </w:p>
    <w:p w14:paraId="048A2063" w14:textId="77777777" w:rsidR="007738ED" w:rsidRDefault="007738ED" w:rsidP="00DD6669">
      <w:pPr>
        <w:pStyle w:val="Heading2"/>
      </w:pPr>
    </w:p>
    <w:p w14:paraId="742BA9DC" w14:textId="77777777" w:rsidR="007738ED" w:rsidRDefault="007738ED" w:rsidP="00DD6669">
      <w:pPr>
        <w:pStyle w:val="Heading2"/>
      </w:pPr>
    </w:p>
    <w:p w14:paraId="53544C65" w14:textId="77777777" w:rsidR="007738ED" w:rsidRDefault="007738ED" w:rsidP="00DD6669">
      <w:pPr>
        <w:pStyle w:val="Heading2"/>
      </w:pPr>
    </w:p>
    <w:p w14:paraId="77925B80" w14:textId="77777777" w:rsidR="007738ED" w:rsidRDefault="007738ED" w:rsidP="00DD6669">
      <w:pPr>
        <w:pStyle w:val="Heading2"/>
      </w:pPr>
    </w:p>
    <w:p w14:paraId="0EA5ACA9" w14:textId="77777777" w:rsidR="007738ED" w:rsidRDefault="007738ED" w:rsidP="00DD6669">
      <w:pPr>
        <w:pStyle w:val="Heading2"/>
      </w:pPr>
    </w:p>
    <w:p w14:paraId="3EF5AD93" w14:textId="77777777" w:rsidR="007738ED" w:rsidRDefault="007738ED" w:rsidP="00DD6669">
      <w:pPr>
        <w:pStyle w:val="Heading2"/>
      </w:pPr>
    </w:p>
    <w:p w14:paraId="06C88E12" w14:textId="77777777" w:rsidR="007738ED" w:rsidRDefault="007738ED" w:rsidP="00DD6669">
      <w:pPr>
        <w:pStyle w:val="Heading2"/>
      </w:pPr>
    </w:p>
    <w:p w14:paraId="0E6A7EE3" w14:textId="77777777" w:rsidR="007738ED" w:rsidRDefault="007738ED" w:rsidP="00DD6669">
      <w:pPr>
        <w:pStyle w:val="Heading2"/>
      </w:pPr>
    </w:p>
    <w:p w14:paraId="5F747B83" w14:textId="77777777" w:rsidR="007738ED" w:rsidRDefault="007738ED" w:rsidP="00DD6669">
      <w:pPr>
        <w:pStyle w:val="Heading2"/>
      </w:pPr>
    </w:p>
    <w:p w14:paraId="7F3E8651" w14:textId="77777777" w:rsidR="007738ED" w:rsidRDefault="007738ED" w:rsidP="00DD6669">
      <w:pPr>
        <w:pStyle w:val="Heading2"/>
      </w:pPr>
    </w:p>
    <w:p w14:paraId="3AF38E6C" w14:textId="77777777" w:rsidR="007738ED" w:rsidRDefault="007738ED" w:rsidP="00DD6669">
      <w:pPr>
        <w:pStyle w:val="Heading2"/>
      </w:pPr>
    </w:p>
    <w:p w14:paraId="50303FFF" w14:textId="77777777" w:rsidR="007738ED" w:rsidRDefault="007738ED" w:rsidP="00DD6669">
      <w:pPr>
        <w:pStyle w:val="Heading2"/>
      </w:pPr>
    </w:p>
    <w:p w14:paraId="24C41444" w14:textId="77777777" w:rsidR="007738ED" w:rsidRDefault="007738ED" w:rsidP="00DD6669">
      <w:pPr>
        <w:pStyle w:val="Heading2"/>
      </w:pPr>
    </w:p>
    <w:p w14:paraId="64EB9EC5" w14:textId="77777777" w:rsidR="007738ED" w:rsidRDefault="007738ED" w:rsidP="00DD6669">
      <w:pPr>
        <w:pStyle w:val="Heading2"/>
      </w:pPr>
    </w:p>
    <w:p w14:paraId="580903E4" w14:textId="77777777" w:rsidR="007738ED" w:rsidRDefault="007738ED" w:rsidP="00DD6669">
      <w:pPr>
        <w:pStyle w:val="Heading2"/>
      </w:pPr>
    </w:p>
    <w:p w14:paraId="789626DE" w14:textId="77777777" w:rsidR="007738ED" w:rsidRDefault="007738ED" w:rsidP="00DD6669">
      <w:pPr>
        <w:pStyle w:val="Heading2"/>
      </w:pPr>
    </w:p>
    <w:p w14:paraId="3B3F845B" w14:textId="77777777" w:rsidR="007738ED" w:rsidRDefault="007738ED" w:rsidP="00DD6669">
      <w:pPr>
        <w:pStyle w:val="Heading2"/>
      </w:pPr>
    </w:p>
    <w:p w14:paraId="7968FF1A" w14:textId="77777777" w:rsidR="007738ED" w:rsidRDefault="007738ED" w:rsidP="00DD6669">
      <w:pPr>
        <w:pStyle w:val="Heading2"/>
      </w:pPr>
    </w:p>
    <w:p w14:paraId="078D6193" w14:textId="77777777" w:rsidR="007738ED" w:rsidRDefault="007738ED" w:rsidP="00DD6669">
      <w:pPr>
        <w:pStyle w:val="Heading2"/>
      </w:pPr>
    </w:p>
    <w:p w14:paraId="4CAFDCC8" w14:textId="77777777" w:rsidR="007738ED" w:rsidRDefault="007738ED" w:rsidP="00DD6669">
      <w:pPr>
        <w:pStyle w:val="Heading2"/>
      </w:pPr>
    </w:p>
    <w:p w14:paraId="025756F6" w14:textId="77777777" w:rsidR="007738ED" w:rsidRDefault="007738ED" w:rsidP="00DD6669">
      <w:pPr>
        <w:pStyle w:val="Heading2"/>
      </w:pPr>
    </w:p>
    <w:p w14:paraId="53DE17C9" w14:textId="77777777" w:rsidR="007738ED" w:rsidRDefault="007738ED" w:rsidP="00DD6669">
      <w:pPr>
        <w:pStyle w:val="Heading2"/>
      </w:pPr>
    </w:p>
    <w:p w14:paraId="57C6449F" w14:textId="77777777" w:rsidR="007738ED" w:rsidRDefault="007738ED" w:rsidP="00DD6669">
      <w:pPr>
        <w:pStyle w:val="Heading2"/>
      </w:pPr>
    </w:p>
    <w:p w14:paraId="72B043D6" w14:textId="77777777" w:rsidR="007738ED" w:rsidRDefault="007738ED" w:rsidP="00DD6669">
      <w:pPr>
        <w:pStyle w:val="Heading2"/>
      </w:pPr>
    </w:p>
    <w:p w14:paraId="529F03F1" w14:textId="77777777" w:rsidR="007738ED" w:rsidRDefault="007738ED" w:rsidP="00DD6669">
      <w:pPr>
        <w:pStyle w:val="Heading2"/>
      </w:pPr>
    </w:p>
    <w:p w14:paraId="4171E612" w14:textId="77777777" w:rsidR="007738ED" w:rsidRDefault="007738ED" w:rsidP="00DD6669">
      <w:pPr>
        <w:pStyle w:val="Heading2"/>
      </w:pPr>
    </w:p>
    <w:p w14:paraId="5015A04F" w14:textId="77777777" w:rsidR="007738ED" w:rsidRDefault="007738ED" w:rsidP="00DD6669">
      <w:pPr>
        <w:pStyle w:val="Heading2"/>
      </w:pPr>
    </w:p>
    <w:p w14:paraId="55E98914" w14:textId="77777777" w:rsidR="007738ED" w:rsidRDefault="007738ED" w:rsidP="00DD6669">
      <w:pPr>
        <w:pStyle w:val="Heading2"/>
      </w:pPr>
    </w:p>
    <w:p w14:paraId="61DA68D6" w14:textId="77777777" w:rsidR="007738ED" w:rsidRDefault="007738ED" w:rsidP="00DD6669">
      <w:pPr>
        <w:pStyle w:val="Heading2"/>
      </w:pPr>
    </w:p>
    <w:p w14:paraId="558AF3E5" w14:textId="77777777" w:rsidR="007738ED" w:rsidRDefault="007738ED" w:rsidP="00DD6669">
      <w:pPr>
        <w:pStyle w:val="Heading2"/>
      </w:pPr>
    </w:p>
    <w:p w14:paraId="0C39FEBB" w14:textId="77777777" w:rsidR="007738ED" w:rsidRDefault="007738ED" w:rsidP="00DD6669">
      <w:pPr>
        <w:pStyle w:val="Heading2"/>
      </w:pPr>
    </w:p>
    <w:p w14:paraId="71D0A0C7" w14:textId="77777777" w:rsidR="007738ED" w:rsidRDefault="007738ED" w:rsidP="00DD6669">
      <w:pPr>
        <w:pStyle w:val="Heading2"/>
      </w:pPr>
    </w:p>
    <w:p w14:paraId="15DF19DF" w14:textId="77777777" w:rsidR="007738ED" w:rsidRDefault="007738ED" w:rsidP="00DD6669">
      <w:pPr>
        <w:pStyle w:val="Heading2"/>
      </w:pPr>
    </w:p>
    <w:p w14:paraId="5E72375F" w14:textId="77777777" w:rsidR="007738ED" w:rsidRDefault="007738ED" w:rsidP="00DD6669">
      <w:pPr>
        <w:pStyle w:val="Heading2"/>
      </w:pPr>
    </w:p>
    <w:p w14:paraId="7D4C720D" w14:textId="77777777" w:rsidR="007738ED" w:rsidRDefault="007738ED" w:rsidP="00DD6669">
      <w:pPr>
        <w:pStyle w:val="Heading2"/>
      </w:pPr>
    </w:p>
    <w:p w14:paraId="082F7109" w14:textId="77777777" w:rsidR="007738ED" w:rsidRDefault="007738ED" w:rsidP="00DD6669">
      <w:pPr>
        <w:pStyle w:val="Heading2"/>
      </w:pPr>
    </w:p>
    <w:p w14:paraId="48E9385A" w14:textId="77777777" w:rsidR="007738ED" w:rsidRDefault="007738ED" w:rsidP="00DD6669">
      <w:pPr>
        <w:pStyle w:val="Heading2"/>
      </w:pPr>
    </w:p>
    <w:p w14:paraId="0FA129D4" w14:textId="77777777" w:rsidR="007738ED" w:rsidRDefault="007738ED" w:rsidP="00DD6669">
      <w:pPr>
        <w:pStyle w:val="Heading2"/>
      </w:pPr>
    </w:p>
    <w:p w14:paraId="6B55C2E9" w14:textId="77777777" w:rsidR="007738ED" w:rsidRDefault="007738ED" w:rsidP="00DD6669">
      <w:pPr>
        <w:pStyle w:val="Heading2"/>
      </w:pPr>
    </w:p>
    <w:p w14:paraId="6931D4FF" w14:textId="77777777" w:rsidR="007738ED" w:rsidRDefault="007738ED" w:rsidP="00DD6669">
      <w:pPr>
        <w:pStyle w:val="Heading2"/>
      </w:pPr>
    </w:p>
    <w:p w14:paraId="21026339" w14:textId="77777777" w:rsidR="007738ED" w:rsidRDefault="007738ED" w:rsidP="00DD6669">
      <w:pPr>
        <w:pStyle w:val="Heading2"/>
      </w:pPr>
    </w:p>
    <w:p w14:paraId="2848CBF5" w14:textId="77777777" w:rsidR="007738ED" w:rsidRDefault="007738ED" w:rsidP="00DD6669">
      <w:pPr>
        <w:pStyle w:val="Heading2"/>
      </w:pPr>
    </w:p>
    <w:p w14:paraId="29787B75" w14:textId="77777777" w:rsidR="007738ED" w:rsidRDefault="007738ED" w:rsidP="00DD6669">
      <w:pPr>
        <w:pStyle w:val="Heading2"/>
      </w:pPr>
    </w:p>
    <w:p w14:paraId="3A65A4B3" w14:textId="77777777" w:rsidR="007738ED" w:rsidRDefault="007738ED" w:rsidP="00DD6669">
      <w:pPr>
        <w:pStyle w:val="Heading2"/>
      </w:pPr>
    </w:p>
    <w:p w14:paraId="59EB48FE" w14:textId="296D7066" w:rsidR="0017291F" w:rsidRDefault="0017291F" w:rsidP="00DD6669">
      <w:pPr>
        <w:pStyle w:val="Heading2"/>
      </w:pPr>
    </w:p>
    <w:p w14:paraId="605128AA" w14:textId="77777777" w:rsidR="00A6537E" w:rsidRDefault="00A6537E" w:rsidP="00A6537E">
      <w:pPr>
        <w:pStyle w:val="NormalWeb"/>
        <w:rPr>
          <w:color w:val="000000"/>
          <w:sz w:val="27"/>
          <w:szCs w:val="27"/>
        </w:rPr>
      </w:pPr>
    </w:p>
    <w:p w14:paraId="43A49E6C" w14:textId="77777777" w:rsidR="0017291F" w:rsidRDefault="0017291F" w:rsidP="00A6537E">
      <w:pPr>
        <w:pStyle w:val="NormalWeb"/>
        <w:rPr>
          <w:color w:val="000000"/>
          <w:sz w:val="27"/>
          <w:szCs w:val="27"/>
        </w:rPr>
      </w:pPr>
    </w:p>
    <w:p w14:paraId="4C1FAED5" w14:textId="77777777" w:rsidR="0017291F" w:rsidRDefault="0017291F" w:rsidP="00A6537E">
      <w:pPr>
        <w:pStyle w:val="NormalWeb"/>
        <w:rPr>
          <w:color w:val="000000"/>
          <w:sz w:val="27"/>
          <w:szCs w:val="27"/>
        </w:rPr>
      </w:pPr>
    </w:p>
    <w:p w14:paraId="1870F617" w14:textId="77777777" w:rsidR="0017291F" w:rsidRDefault="0017291F" w:rsidP="00A6537E">
      <w:pPr>
        <w:pStyle w:val="NormalWeb"/>
        <w:rPr>
          <w:color w:val="000000"/>
          <w:sz w:val="27"/>
          <w:szCs w:val="27"/>
        </w:rPr>
      </w:pPr>
    </w:p>
    <w:p w14:paraId="76D448AB" w14:textId="77777777" w:rsidR="0017291F" w:rsidRDefault="0017291F" w:rsidP="00A6537E">
      <w:pPr>
        <w:pStyle w:val="NormalWeb"/>
        <w:rPr>
          <w:color w:val="000000"/>
          <w:sz w:val="27"/>
          <w:szCs w:val="27"/>
        </w:rPr>
      </w:pPr>
    </w:p>
    <w:p w14:paraId="6F09C8AD" w14:textId="77777777" w:rsidR="0017291F" w:rsidRDefault="0017291F" w:rsidP="00A6537E">
      <w:pPr>
        <w:pStyle w:val="NormalWeb"/>
        <w:rPr>
          <w:color w:val="000000"/>
          <w:sz w:val="27"/>
          <w:szCs w:val="27"/>
        </w:rPr>
      </w:pPr>
    </w:p>
    <w:p w14:paraId="1E0F017C" w14:textId="2E475C6F" w:rsidR="0017291F" w:rsidRDefault="0017291F" w:rsidP="00A6537E">
      <w:pPr>
        <w:pStyle w:val="NormalWeb"/>
        <w:rPr>
          <w:color w:val="000000"/>
          <w:sz w:val="27"/>
          <w:szCs w:val="27"/>
        </w:rPr>
      </w:pPr>
    </w:p>
    <w:p w14:paraId="06D84CAD" w14:textId="77777777" w:rsidR="0017291F" w:rsidRDefault="0017291F" w:rsidP="00A6537E">
      <w:pPr>
        <w:pStyle w:val="NormalWeb"/>
        <w:rPr>
          <w:color w:val="000000"/>
          <w:sz w:val="27"/>
          <w:szCs w:val="27"/>
        </w:rPr>
      </w:pPr>
    </w:p>
    <w:p w14:paraId="06D34602" w14:textId="47A897CE" w:rsidR="0017291F" w:rsidRDefault="0017291F" w:rsidP="00A6537E">
      <w:pPr>
        <w:pStyle w:val="NormalWeb"/>
        <w:rPr>
          <w:noProof/>
          <w:color w:val="000000"/>
          <w:sz w:val="27"/>
          <w:szCs w:val="27"/>
        </w:rPr>
      </w:pPr>
    </w:p>
    <w:p w14:paraId="239566E3" w14:textId="7AC68E20" w:rsidR="0017291F" w:rsidRDefault="0017291F" w:rsidP="00A6537E">
      <w:pPr>
        <w:pStyle w:val="NormalWeb"/>
        <w:rPr>
          <w:noProof/>
          <w:color w:val="000000"/>
          <w:sz w:val="27"/>
          <w:szCs w:val="27"/>
        </w:rPr>
      </w:pPr>
    </w:p>
    <w:p w14:paraId="41A0B834" w14:textId="77777777" w:rsidR="0017291F" w:rsidRDefault="0017291F" w:rsidP="00A6537E">
      <w:pPr>
        <w:pStyle w:val="NormalWeb"/>
        <w:rPr>
          <w:color w:val="000000"/>
          <w:sz w:val="27"/>
          <w:szCs w:val="27"/>
        </w:rPr>
      </w:pPr>
    </w:p>
    <w:p w14:paraId="198987DB" w14:textId="4C2D9847" w:rsidR="0017291F" w:rsidRDefault="0017291F" w:rsidP="00A6537E">
      <w:pPr>
        <w:pStyle w:val="NormalWeb"/>
        <w:rPr>
          <w:color w:val="000000"/>
          <w:sz w:val="27"/>
          <w:szCs w:val="27"/>
        </w:rPr>
      </w:pPr>
    </w:p>
    <w:p w14:paraId="0C37ACB8" w14:textId="4EE9C8EA" w:rsidR="0017291F" w:rsidRDefault="0017291F" w:rsidP="00A6537E">
      <w:pPr>
        <w:pStyle w:val="NormalWeb"/>
        <w:rPr>
          <w:color w:val="000000"/>
          <w:sz w:val="27"/>
          <w:szCs w:val="27"/>
        </w:rPr>
      </w:pPr>
    </w:p>
    <w:p w14:paraId="79CD8A14" w14:textId="5D370FA2" w:rsidR="0017291F" w:rsidRDefault="0017291F" w:rsidP="00A6537E">
      <w:pPr>
        <w:pStyle w:val="NormalWeb"/>
        <w:rPr>
          <w:color w:val="000000"/>
          <w:sz w:val="27"/>
          <w:szCs w:val="27"/>
        </w:rPr>
      </w:pPr>
    </w:p>
    <w:p w14:paraId="245FA91F" w14:textId="04E7D9FD" w:rsidR="0017291F" w:rsidRDefault="0017291F" w:rsidP="00A6537E">
      <w:pPr>
        <w:pStyle w:val="NormalWeb"/>
        <w:rPr>
          <w:color w:val="000000"/>
          <w:sz w:val="27"/>
          <w:szCs w:val="27"/>
        </w:rPr>
      </w:pPr>
    </w:p>
    <w:p w14:paraId="4DA27C93" w14:textId="6D92000C" w:rsidR="0017291F" w:rsidRDefault="0017291F" w:rsidP="00A6537E">
      <w:pPr>
        <w:pStyle w:val="NormalWeb"/>
        <w:rPr>
          <w:color w:val="000000"/>
          <w:sz w:val="27"/>
          <w:szCs w:val="27"/>
        </w:rPr>
      </w:pPr>
    </w:p>
    <w:p w14:paraId="1518B4BD" w14:textId="6FDA6B2F" w:rsidR="0017291F" w:rsidRDefault="0017291F" w:rsidP="00A6537E">
      <w:pPr>
        <w:pStyle w:val="NormalWeb"/>
        <w:rPr>
          <w:color w:val="000000"/>
          <w:sz w:val="27"/>
          <w:szCs w:val="27"/>
        </w:rPr>
      </w:pPr>
    </w:p>
    <w:p w14:paraId="294ED094" w14:textId="4FA483D3" w:rsidR="0017291F" w:rsidRDefault="0017291F" w:rsidP="00A6537E">
      <w:pPr>
        <w:pStyle w:val="NormalWeb"/>
        <w:rPr>
          <w:color w:val="000000"/>
          <w:sz w:val="27"/>
          <w:szCs w:val="27"/>
        </w:rPr>
      </w:pPr>
    </w:p>
    <w:p w14:paraId="7562091F" w14:textId="4D04D170" w:rsidR="0017291F" w:rsidRDefault="0017291F" w:rsidP="00A6537E">
      <w:pPr>
        <w:pStyle w:val="NormalWeb"/>
        <w:rPr>
          <w:color w:val="000000"/>
          <w:sz w:val="27"/>
          <w:szCs w:val="27"/>
        </w:rPr>
      </w:pPr>
    </w:p>
    <w:p w14:paraId="4CE3942C" w14:textId="77777777" w:rsidR="0017291F" w:rsidRDefault="0017291F" w:rsidP="00A6537E">
      <w:pPr>
        <w:pStyle w:val="NormalWeb"/>
        <w:rPr>
          <w:color w:val="000000"/>
          <w:sz w:val="27"/>
          <w:szCs w:val="27"/>
        </w:rPr>
      </w:pPr>
    </w:p>
    <w:p w14:paraId="62CBB7CD" w14:textId="77777777" w:rsidR="00A6537E" w:rsidRDefault="00A6537E" w:rsidP="00A6537E">
      <w:pPr>
        <w:pStyle w:val="NormalWeb"/>
        <w:rPr>
          <w:color w:val="000000"/>
          <w:sz w:val="27"/>
          <w:szCs w:val="27"/>
        </w:rPr>
      </w:pPr>
    </w:p>
    <w:p w14:paraId="72DA4567" w14:textId="77777777" w:rsidR="00A6537E" w:rsidRDefault="00A6537E" w:rsidP="00A6537E">
      <w:pPr>
        <w:pStyle w:val="NormalWeb"/>
        <w:rPr>
          <w:color w:val="000000"/>
          <w:sz w:val="27"/>
          <w:szCs w:val="27"/>
        </w:rPr>
      </w:pPr>
    </w:p>
    <w:p w14:paraId="7A94A1E2" w14:textId="77777777" w:rsidR="00A6537E" w:rsidRDefault="00A6537E" w:rsidP="00A6537E">
      <w:pPr>
        <w:pStyle w:val="NormalWeb"/>
        <w:rPr>
          <w:color w:val="000000"/>
          <w:sz w:val="27"/>
          <w:szCs w:val="27"/>
        </w:rPr>
      </w:pPr>
    </w:p>
    <w:p w14:paraId="0991266D" w14:textId="77777777" w:rsidR="00A6537E" w:rsidRDefault="00A6537E" w:rsidP="00A6537E">
      <w:pPr>
        <w:pStyle w:val="NormalWeb"/>
        <w:rPr>
          <w:color w:val="000000"/>
          <w:sz w:val="27"/>
          <w:szCs w:val="27"/>
        </w:rPr>
      </w:pPr>
    </w:p>
    <w:p w14:paraId="4C77C8BC" w14:textId="77777777" w:rsidR="00A6537E" w:rsidRDefault="00A6537E" w:rsidP="00A6537E">
      <w:pPr>
        <w:pStyle w:val="NormalWeb"/>
        <w:rPr>
          <w:color w:val="000000"/>
          <w:sz w:val="27"/>
          <w:szCs w:val="27"/>
        </w:rPr>
      </w:pPr>
    </w:p>
    <w:p w14:paraId="40C22430" w14:textId="77777777" w:rsidR="00A6537E" w:rsidRDefault="00A6537E" w:rsidP="00A6537E">
      <w:pPr>
        <w:pStyle w:val="NormalWeb"/>
        <w:rPr>
          <w:color w:val="000000"/>
          <w:sz w:val="27"/>
          <w:szCs w:val="27"/>
        </w:rPr>
      </w:pPr>
    </w:p>
    <w:p w14:paraId="74F24DBA" w14:textId="77777777" w:rsidR="00A6537E" w:rsidRDefault="00A6537E" w:rsidP="00A6537E">
      <w:pPr>
        <w:pStyle w:val="NormalWeb"/>
        <w:rPr>
          <w:color w:val="000000"/>
          <w:sz w:val="27"/>
          <w:szCs w:val="27"/>
        </w:rPr>
      </w:pPr>
    </w:p>
    <w:p w14:paraId="32A230C3" w14:textId="77777777" w:rsidR="00A6537E" w:rsidRDefault="00A6537E" w:rsidP="00A6537E">
      <w:pPr>
        <w:pStyle w:val="NormalWeb"/>
        <w:rPr>
          <w:color w:val="000000"/>
          <w:sz w:val="27"/>
          <w:szCs w:val="27"/>
        </w:rPr>
      </w:pPr>
    </w:p>
    <w:p w14:paraId="07647911" w14:textId="77777777" w:rsidR="00A6537E" w:rsidRDefault="00A6537E" w:rsidP="00A6537E">
      <w:pPr>
        <w:pStyle w:val="NormalWeb"/>
        <w:rPr>
          <w:color w:val="000000"/>
          <w:sz w:val="27"/>
          <w:szCs w:val="27"/>
        </w:rPr>
      </w:pPr>
    </w:p>
    <w:bookmarkEnd w:id="22"/>
    <w:p w14:paraId="27C84B0D" w14:textId="6DCBD777" w:rsidR="00A13DA8" w:rsidRPr="00A6537E" w:rsidRDefault="00A13DA8" w:rsidP="0017291F">
      <w:pPr>
        <w:pStyle w:val="Heading2"/>
      </w:pPr>
    </w:p>
    <w:p w14:paraId="7A6311B5" w14:textId="3224B421" w:rsidR="007D714D" w:rsidRPr="000B063A" w:rsidRDefault="007D714D" w:rsidP="009C6C32">
      <w:pPr>
        <w:rPr>
          <w:sz w:val="28"/>
          <w:szCs w:val="28"/>
        </w:rPr>
      </w:pPr>
    </w:p>
    <w:p w14:paraId="34EE9AEC" w14:textId="16482DBA" w:rsidR="009C6C32" w:rsidRPr="009C6C32" w:rsidRDefault="008741FD" w:rsidP="009C6C32">
      <w:r w:rsidRPr="008741FD">
        <w:rPr>
          <w:noProof/>
        </w:rPr>
        <w:drawing>
          <wp:anchor distT="0" distB="0" distL="114300" distR="114300" simplePos="0" relativeHeight="251658240" behindDoc="0" locked="0" layoutInCell="1" allowOverlap="1" wp14:anchorId="06EA6280" wp14:editId="461B81EF">
            <wp:simplePos x="0" y="0"/>
            <wp:positionH relativeFrom="column">
              <wp:posOffset>-666750</wp:posOffset>
            </wp:positionH>
            <wp:positionV relativeFrom="paragraph">
              <wp:posOffset>-581025</wp:posOffset>
            </wp:positionV>
            <wp:extent cx="7191375" cy="589915"/>
            <wp:effectExtent l="0" t="0" r="0" b="0"/>
            <wp:wrapThrough wrapText="bothSides">
              <wp:wrapPolygon edited="0">
                <wp:start x="6065" y="0"/>
                <wp:lineTo x="0" y="0"/>
                <wp:lineTo x="0" y="20926"/>
                <wp:lineTo x="21571" y="20926"/>
                <wp:lineTo x="21571" y="0"/>
                <wp:lineTo x="6065"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191375" cy="58991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9C6C32" w:rsidRPr="009C6C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6977AA" w14:textId="77777777" w:rsidR="00D03629" w:rsidRDefault="00D03629" w:rsidP="003016E2">
      <w:pPr>
        <w:spacing w:after="0" w:line="240" w:lineRule="auto"/>
      </w:pPr>
      <w:r>
        <w:separator/>
      </w:r>
    </w:p>
  </w:endnote>
  <w:endnote w:type="continuationSeparator" w:id="0">
    <w:p w14:paraId="7219B49B" w14:textId="77777777" w:rsidR="00D03629" w:rsidRDefault="00D03629" w:rsidP="00301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83969" w14:textId="77777777" w:rsidR="00D03629" w:rsidRDefault="00D03629" w:rsidP="003016E2">
      <w:pPr>
        <w:spacing w:after="0" w:line="240" w:lineRule="auto"/>
      </w:pPr>
      <w:r>
        <w:separator/>
      </w:r>
    </w:p>
  </w:footnote>
  <w:footnote w:type="continuationSeparator" w:id="0">
    <w:p w14:paraId="06919B61" w14:textId="77777777" w:rsidR="00D03629" w:rsidRDefault="00D03629" w:rsidP="003016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6361E"/>
    <w:rsid w:val="000108AA"/>
    <w:rsid w:val="000117B5"/>
    <w:rsid w:val="000150FC"/>
    <w:rsid w:val="00053354"/>
    <w:rsid w:val="00093BC1"/>
    <w:rsid w:val="000A28D0"/>
    <w:rsid w:val="000B063A"/>
    <w:rsid w:val="000B32A1"/>
    <w:rsid w:val="000C157D"/>
    <w:rsid w:val="00104E37"/>
    <w:rsid w:val="0012266E"/>
    <w:rsid w:val="00125B7F"/>
    <w:rsid w:val="00167188"/>
    <w:rsid w:val="0017291F"/>
    <w:rsid w:val="00183D4E"/>
    <w:rsid w:val="00184068"/>
    <w:rsid w:val="00193A1F"/>
    <w:rsid w:val="001A483E"/>
    <w:rsid w:val="001F34F0"/>
    <w:rsid w:val="0027308F"/>
    <w:rsid w:val="002B7844"/>
    <w:rsid w:val="002D413F"/>
    <w:rsid w:val="002F3B9B"/>
    <w:rsid w:val="003016E2"/>
    <w:rsid w:val="00306AA3"/>
    <w:rsid w:val="003140D7"/>
    <w:rsid w:val="0031479C"/>
    <w:rsid w:val="00314EA7"/>
    <w:rsid w:val="00317FF4"/>
    <w:rsid w:val="00336DA3"/>
    <w:rsid w:val="00343F6A"/>
    <w:rsid w:val="00344D18"/>
    <w:rsid w:val="00363BB5"/>
    <w:rsid w:val="00366765"/>
    <w:rsid w:val="00366A35"/>
    <w:rsid w:val="00385D58"/>
    <w:rsid w:val="003B198B"/>
    <w:rsid w:val="003D7C97"/>
    <w:rsid w:val="003F52BA"/>
    <w:rsid w:val="004074AB"/>
    <w:rsid w:val="00415CE2"/>
    <w:rsid w:val="004549DF"/>
    <w:rsid w:val="00460A8A"/>
    <w:rsid w:val="004716BF"/>
    <w:rsid w:val="00497B70"/>
    <w:rsid w:val="004A7FA9"/>
    <w:rsid w:val="004C1F68"/>
    <w:rsid w:val="004C2037"/>
    <w:rsid w:val="004D542E"/>
    <w:rsid w:val="004D57EE"/>
    <w:rsid w:val="004E1515"/>
    <w:rsid w:val="00503428"/>
    <w:rsid w:val="00512692"/>
    <w:rsid w:val="00530062"/>
    <w:rsid w:val="00534289"/>
    <w:rsid w:val="005411F3"/>
    <w:rsid w:val="00563E76"/>
    <w:rsid w:val="00573792"/>
    <w:rsid w:val="00575809"/>
    <w:rsid w:val="00577545"/>
    <w:rsid w:val="0059222F"/>
    <w:rsid w:val="00593088"/>
    <w:rsid w:val="00593251"/>
    <w:rsid w:val="005A1598"/>
    <w:rsid w:val="005A54F3"/>
    <w:rsid w:val="005B2DCE"/>
    <w:rsid w:val="005C3278"/>
    <w:rsid w:val="005D0DDE"/>
    <w:rsid w:val="005D7534"/>
    <w:rsid w:val="005E1EBE"/>
    <w:rsid w:val="005E57E4"/>
    <w:rsid w:val="005F764F"/>
    <w:rsid w:val="00604449"/>
    <w:rsid w:val="00604E6E"/>
    <w:rsid w:val="00642133"/>
    <w:rsid w:val="00677695"/>
    <w:rsid w:val="006C11A9"/>
    <w:rsid w:val="006D1EC0"/>
    <w:rsid w:val="006D63C2"/>
    <w:rsid w:val="006F19B8"/>
    <w:rsid w:val="0073392E"/>
    <w:rsid w:val="00736E4E"/>
    <w:rsid w:val="00750337"/>
    <w:rsid w:val="007537CB"/>
    <w:rsid w:val="00754925"/>
    <w:rsid w:val="007738ED"/>
    <w:rsid w:val="007B7B1D"/>
    <w:rsid w:val="007C3767"/>
    <w:rsid w:val="007D714D"/>
    <w:rsid w:val="007E6A17"/>
    <w:rsid w:val="007F2373"/>
    <w:rsid w:val="0081590B"/>
    <w:rsid w:val="008410C4"/>
    <w:rsid w:val="0085694B"/>
    <w:rsid w:val="00862E1C"/>
    <w:rsid w:val="008741FD"/>
    <w:rsid w:val="008923F5"/>
    <w:rsid w:val="008D32BC"/>
    <w:rsid w:val="008F68D1"/>
    <w:rsid w:val="00927F21"/>
    <w:rsid w:val="0093639A"/>
    <w:rsid w:val="0096361E"/>
    <w:rsid w:val="009706C8"/>
    <w:rsid w:val="009741C8"/>
    <w:rsid w:val="00985FE2"/>
    <w:rsid w:val="009B40FB"/>
    <w:rsid w:val="009C2E9A"/>
    <w:rsid w:val="009C6C32"/>
    <w:rsid w:val="009D574B"/>
    <w:rsid w:val="009D6246"/>
    <w:rsid w:val="009E2521"/>
    <w:rsid w:val="009F327C"/>
    <w:rsid w:val="00A00B9F"/>
    <w:rsid w:val="00A00FF5"/>
    <w:rsid w:val="00A13DA8"/>
    <w:rsid w:val="00A201AA"/>
    <w:rsid w:val="00A355D2"/>
    <w:rsid w:val="00A37CB4"/>
    <w:rsid w:val="00A45BAD"/>
    <w:rsid w:val="00A533BD"/>
    <w:rsid w:val="00A6537E"/>
    <w:rsid w:val="00AA5B84"/>
    <w:rsid w:val="00AB436F"/>
    <w:rsid w:val="00AC554F"/>
    <w:rsid w:val="00AE3C25"/>
    <w:rsid w:val="00AE7703"/>
    <w:rsid w:val="00AF6FD6"/>
    <w:rsid w:val="00AF73AF"/>
    <w:rsid w:val="00AF76F1"/>
    <w:rsid w:val="00B06F62"/>
    <w:rsid w:val="00B363CC"/>
    <w:rsid w:val="00B50387"/>
    <w:rsid w:val="00B63852"/>
    <w:rsid w:val="00B656DE"/>
    <w:rsid w:val="00B6750B"/>
    <w:rsid w:val="00B71E77"/>
    <w:rsid w:val="00B8044B"/>
    <w:rsid w:val="00BC5637"/>
    <w:rsid w:val="00BD0C46"/>
    <w:rsid w:val="00BF78A5"/>
    <w:rsid w:val="00C0570E"/>
    <w:rsid w:val="00C11504"/>
    <w:rsid w:val="00C317D2"/>
    <w:rsid w:val="00C44F40"/>
    <w:rsid w:val="00C50CD4"/>
    <w:rsid w:val="00CA1F13"/>
    <w:rsid w:val="00CA76A8"/>
    <w:rsid w:val="00CB2F27"/>
    <w:rsid w:val="00CB3207"/>
    <w:rsid w:val="00CF4046"/>
    <w:rsid w:val="00D03629"/>
    <w:rsid w:val="00D32833"/>
    <w:rsid w:val="00D35FC3"/>
    <w:rsid w:val="00D44EFE"/>
    <w:rsid w:val="00D4557C"/>
    <w:rsid w:val="00D46191"/>
    <w:rsid w:val="00D46911"/>
    <w:rsid w:val="00D541C9"/>
    <w:rsid w:val="00D667BE"/>
    <w:rsid w:val="00D75ECB"/>
    <w:rsid w:val="00DA4032"/>
    <w:rsid w:val="00DA4861"/>
    <w:rsid w:val="00DA6ED9"/>
    <w:rsid w:val="00DB5A54"/>
    <w:rsid w:val="00DB5B11"/>
    <w:rsid w:val="00DC62CE"/>
    <w:rsid w:val="00DD6669"/>
    <w:rsid w:val="00DD6CBF"/>
    <w:rsid w:val="00DE565A"/>
    <w:rsid w:val="00DF35C0"/>
    <w:rsid w:val="00E32587"/>
    <w:rsid w:val="00E36A6C"/>
    <w:rsid w:val="00E40558"/>
    <w:rsid w:val="00E50913"/>
    <w:rsid w:val="00E62985"/>
    <w:rsid w:val="00E73D78"/>
    <w:rsid w:val="00EA1755"/>
    <w:rsid w:val="00EF588D"/>
    <w:rsid w:val="00EF5BF3"/>
    <w:rsid w:val="00F03B42"/>
    <w:rsid w:val="00F05A5E"/>
    <w:rsid w:val="00F21A3A"/>
    <w:rsid w:val="00F6204B"/>
    <w:rsid w:val="00F8013D"/>
    <w:rsid w:val="00FA7328"/>
    <w:rsid w:val="00FB1C28"/>
    <w:rsid w:val="00FC1C17"/>
    <w:rsid w:val="00FC2391"/>
    <w:rsid w:val="00FE4D12"/>
    <w:rsid w:val="00FE7E7C"/>
    <w:rsid w:val="00FF19B4"/>
    <w:rsid w:val="00FF313A"/>
    <w:rsid w:val="00FF3D84"/>
    <w:rsid w:val="00FF4C32"/>
    <w:rsid w:val="00FF6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E9751"/>
  <w15:chartTrackingRefBased/>
  <w15:docId w15:val="{FFDC13C3-639D-4C8B-AC7D-33739AF40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D7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410C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963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73D78"/>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9B40FB"/>
  </w:style>
  <w:style w:type="paragraph" w:styleId="Header">
    <w:name w:val="header"/>
    <w:basedOn w:val="Normal"/>
    <w:link w:val="HeaderChar"/>
    <w:uiPriority w:val="99"/>
    <w:unhideWhenUsed/>
    <w:rsid w:val="003016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6E2"/>
  </w:style>
  <w:style w:type="paragraph" w:styleId="Footer">
    <w:name w:val="footer"/>
    <w:basedOn w:val="Normal"/>
    <w:link w:val="FooterChar"/>
    <w:uiPriority w:val="99"/>
    <w:unhideWhenUsed/>
    <w:rsid w:val="003016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6E2"/>
  </w:style>
  <w:style w:type="paragraph" w:styleId="NormalWeb">
    <w:name w:val="Normal (Web)"/>
    <w:basedOn w:val="Normal"/>
    <w:uiPriority w:val="99"/>
    <w:unhideWhenUsed/>
    <w:rsid w:val="00B71E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410C4"/>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104E37"/>
    <w:pPr>
      <w:spacing w:line="259" w:lineRule="auto"/>
      <w:outlineLvl w:val="9"/>
    </w:pPr>
    <w:rPr>
      <w:lang w:val="en-US"/>
    </w:rPr>
  </w:style>
  <w:style w:type="paragraph" w:styleId="TOC1">
    <w:name w:val="toc 1"/>
    <w:basedOn w:val="Normal"/>
    <w:next w:val="Normal"/>
    <w:autoRedefine/>
    <w:uiPriority w:val="39"/>
    <w:unhideWhenUsed/>
    <w:rsid w:val="00104E37"/>
    <w:pPr>
      <w:spacing w:after="100"/>
    </w:pPr>
  </w:style>
  <w:style w:type="paragraph" w:styleId="TOC2">
    <w:name w:val="toc 2"/>
    <w:basedOn w:val="Normal"/>
    <w:next w:val="Normal"/>
    <w:autoRedefine/>
    <w:uiPriority w:val="39"/>
    <w:unhideWhenUsed/>
    <w:rsid w:val="00104E37"/>
    <w:pPr>
      <w:spacing w:after="100"/>
      <w:ind w:left="220"/>
    </w:pPr>
  </w:style>
  <w:style w:type="character" w:styleId="Hyperlink">
    <w:name w:val="Hyperlink"/>
    <w:basedOn w:val="DefaultParagraphFont"/>
    <w:uiPriority w:val="99"/>
    <w:unhideWhenUsed/>
    <w:rsid w:val="00104E37"/>
    <w:rPr>
      <w:color w:val="0000FF" w:themeColor="hyperlink"/>
      <w:u w:val="single"/>
    </w:rPr>
  </w:style>
  <w:style w:type="paragraph" w:styleId="TOC3">
    <w:name w:val="toc 3"/>
    <w:basedOn w:val="Normal"/>
    <w:next w:val="Normal"/>
    <w:autoRedefine/>
    <w:uiPriority w:val="39"/>
    <w:unhideWhenUsed/>
    <w:rsid w:val="009C2E9A"/>
    <w:pPr>
      <w:spacing w:after="100" w:line="259" w:lineRule="auto"/>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865805">
      <w:bodyDiv w:val="1"/>
      <w:marLeft w:val="0"/>
      <w:marRight w:val="0"/>
      <w:marTop w:val="0"/>
      <w:marBottom w:val="0"/>
      <w:divBdr>
        <w:top w:val="none" w:sz="0" w:space="0" w:color="auto"/>
        <w:left w:val="none" w:sz="0" w:space="0" w:color="auto"/>
        <w:bottom w:val="none" w:sz="0" w:space="0" w:color="auto"/>
        <w:right w:val="none" w:sz="0" w:space="0" w:color="auto"/>
      </w:divBdr>
    </w:div>
    <w:div w:id="104273158">
      <w:bodyDiv w:val="1"/>
      <w:marLeft w:val="0"/>
      <w:marRight w:val="0"/>
      <w:marTop w:val="0"/>
      <w:marBottom w:val="0"/>
      <w:divBdr>
        <w:top w:val="none" w:sz="0" w:space="0" w:color="auto"/>
        <w:left w:val="none" w:sz="0" w:space="0" w:color="auto"/>
        <w:bottom w:val="none" w:sz="0" w:space="0" w:color="auto"/>
        <w:right w:val="none" w:sz="0" w:space="0" w:color="auto"/>
      </w:divBdr>
    </w:div>
    <w:div w:id="276528606">
      <w:bodyDiv w:val="1"/>
      <w:marLeft w:val="0"/>
      <w:marRight w:val="0"/>
      <w:marTop w:val="0"/>
      <w:marBottom w:val="0"/>
      <w:divBdr>
        <w:top w:val="none" w:sz="0" w:space="0" w:color="auto"/>
        <w:left w:val="none" w:sz="0" w:space="0" w:color="auto"/>
        <w:bottom w:val="none" w:sz="0" w:space="0" w:color="auto"/>
        <w:right w:val="none" w:sz="0" w:space="0" w:color="auto"/>
      </w:divBdr>
    </w:div>
    <w:div w:id="280498002">
      <w:bodyDiv w:val="1"/>
      <w:marLeft w:val="0"/>
      <w:marRight w:val="0"/>
      <w:marTop w:val="0"/>
      <w:marBottom w:val="0"/>
      <w:divBdr>
        <w:top w:val="none" w:sz="0" w:space="0" w:color="auto"/>
        <w:left w:val="none" w:sz="0" w:space="0" w:color="auto"/>
        <w:bottom w:val="none" w:sz="0" w:space="0" w:color="auto"/>
        <w:right w:val="none" w:sz="0" w:space="0" w:color="auto"/>
      </w:divBdr>
    </w:div>
    <w:div w:id="461312887">
      <w:bodyDiv w:val="1"/>
      <w:marLeft w:val="0"/>
      <w:marRight w:val="0"/>
      <w:marTop w:val="0"/>
      <w:marBottom w:val="0"/>
      <w:divBdr>
        <w:top w:val="none" w:sz="0" w:space="0" w:color="auto"/>
        <w:left w:val="none" w:sz="0" w:space="0" w:color="auto"/>
        <w:bottom w:val="none" w:sz="0" w:space="0" w:color="auto"/>
        <w:right w:val="none" w:sz="0" w:space="0" w:color="auto"/>
      </w:divBdr>
    </w:div>
    <w:div w:id="530805734">
      <w:bodyDiv w:val="1"/>
      <w:marLeft w:val="0"/>
      <w:marRight w:val="0"/>
      <w:marTop w:val="0"/>
      <w:marBottom w:val="0"/>
      <w:divBdr>
        <w:top w:val="none" w:sz="0" w:space="0" w:color="auto"/>
        <w:left w:val="none" w:sz="0" w:space="0" w:color="auto"/>
        <w:bottom w:val="none" w:sz="0" w:space="0" w:color="auto"/>
        <w:right w:val="none" w:sz="0" w:space="0" w:color="auto"/>
      </w:divBdr>
    </w:div>
    <w:div w:id="809712555">
      <w:bodyDiv w:val="1"/>
      <w:marLeft w:val="0"/>
      <w:marRight w:val="0"/>
      <w:marTop w:val="0"/>
      <w:marBottom w:val="0"/>
      <w:divBdr>
        <w:top w:val="none" w:sz="0" w:space="0" w:color="auto"/>
        <w:left w:val="none" w:sz="0" w:space="0" w:color="auto"/>
        <w:bottom w:val="none" w:sz="0" w:space="0" w:color="auto"/>
        <w:right w:val="none" w:sz="0" w:space="0" w:color="auto"/>
      </w:divBdr>
    </w:div>
    <w:div w:id="844394859">
      <w:bodyDiv w:val="1"/>
      <w:marLeft w:val="0"/>
      <w:marRight w:val="0"/>
      <w:marTop w:val="0"/>
      <w:marBottom w:val="0"/>
      <w:divBdr>
        <w:top w:val="none" w:sz="0" w:space="0" w:color="auto"/>
        <w:left w:val="none" w:sz="0" w:space="0" w:color="auto"/>
        <w:bottom w:val="none" w:sz="0" w:space="0" w:color="auto"/>
        <w:right w:val="none" w:sz="0" w:space="0" w:color="auto"/>
      </w:divBdr>
    </w:div>
    <w:div w:id="1025134293">
      <w:bodyDiv w:val="1"/>
      <w:marLeft w:val="0"/>
      <w:marRight w:val="0"/>
      <w:marTop w:val="0"/>
      <w:marBottom w:val="0"/>
      <w:divBdr>
        <w:top w:val="none" w:sz="0" w:space="0" w:color="auto"/>
        <w:left w:val="none" w:sz="0" w:space="0" w:color="auto"/>
        <w:bottom w:val="none" w:sz="0" w:space="0" w:color="auto"/>
        <w:right w:val="none" w:sz="0" w:space="0" w:color="auto"/>
      </w:divBdr>
    </w:div>
    <w:div w:id="1039476844">
      <w:bodyDiv w:val="1"/>
      <w:marLeft w:val="0"/>
      <w:marRight w:val="0"/>
      <w:marTop w:val="0"/>
      <w:marBottom w:val="0"/>
      <w:divBdr>
        <w:top w:val="none" w:sz="0" w:space="0" w:color="auto"/>
        <w:left w:val="none" w:sz="0" w:space="0" w:color="auto"/>
        <w:bottom w:val="none" w:sz="0" w:space="0" w:color="auto"/>
        <w:right w:val="none" w:sz="0" w:space="0" w:color="auto"/>
      </w:divBdr>
    </w:div>
    <w:div w:id="1054738709">
      <w:bodyDiv w:val="1"/>
      <w:marLeft w:val="0"/>
      <w:marRight w:val="0"/>
      <w:marTop w:val="0"/>
      <w:marBottom w:val="0"/>
      <w:divBdr>
        <w:top w:val="none" w:sz="0" w:space="0" w:color="auto"/>
        <w:left w:val="none" w:sz="0" w:space="0" w:color="auto"/>
        <w:bottom w:val="none" w:sz="0" w:space="0" w:color="auto"/>
        <w:right w:val="none" w:sz="0" w:space="0" w:color="auto"/>
      </w:divBdr>
    </w:div>
    <w:div w:id="1119883695">
      <w:bodyDiv w:val="1"/>
      <w:marLeft w:val="0"/>
      <w:marRight w:val="0"/>
      <w:marTop w:val="0"/>
      <w:marBottom w:val="0"/>
      <w:divBdr>
        <w:top w:val="none" w:sz="0" w:space="0" w:color="auto"/>
        <w:left w:val="none" w:sz="0" w:space="0" w:color="auto"/>
        <w:bottom w:val="none" w:sz="0" w:space="0" w:color="auto"/>
        <w:right w:val="none" w:sz="0" w:space="0" w:color="auto"/>
      </w:divBdr>
    </w:div>
    <w:div w:id="1161895723">
      <w:bodyDiv w:val="1"/>
      <w:marLeft w:val="0"/>
      <w:marRight w:val="0"/>
      <w:marTop w:val="0"/>
      <w:marBottom w:val="0"/>
      <w:divBdr>
        <w:top w:val="none" w:sz="0" w:space="0" w:color="auto"/>
        <w:left w:val="none" w:sz="0" w:space="0" w:color="auto"/>
        <w:bottom w:val="none" w:sz="0" w:space="0" w:color="auto"/>
        <w:right w:val="none" w:sz="0" w:space="0" w:color="auto"/>
      </w:divBdr>
    </w:div>
    <w:div w:id="1181434171">
      <w:bodyDiv w:val="1"/>
      <w:marLeft w:val="0"/>
      <w:marRight w:val="0"/>
      <w:marTop w:val="0"/>
      <w:marBottom w:val="0"/>
      <w:divBdr>
        <w:top w:val="none" w:sz="0" w:space="0" w:color="auto"/>
        <w:left w:val="none" w:sz="0" w:space="0" w:color="auto"/>
        <w:bottom w:val="none" w:sz="0" w:space="0" w:color="auto"/>
        <w:right w:val="none" w:sz="0" w:space="0" w:color="auto"/>
      </w:divBdr>
    </w:div>
    <w:div w:id="1212157291">
      <w:bodyDiv w:val="1"/>
      <w:marLeft w:val="0"/>
      <w:marRight w:val="0"/>
      <w:marTop w:val="0"/>
      <w:marBottom w:val="0"/>
      <w:divBdr>
        <w:top w:val="none" w:sz="0" w:space="0" w:color="auto"/>
        <w:left w:val="none" w:sz="0" w:space="0" w:color="auto"/>
        <w:bottom w:val="none" w:sz="0" w:space="0" w:color="auto"/>
        <w:right w:val="none" w:sz="0" w:space="0" w:color="auto"/>
      </w:divBdr>
    </w:div>
    <w:div w:id="1534222572">
      <w:bodyDiv w:val="1"/>
      <w:marLeft w:val="0"/>
      <w:marRight w:val="0"/>
      <w:marTop w:val="0"/>
      <w:marBottom w:val="0"/>
      <w:divBdr>
        <w:top w:val="none" w:sz="0" w:space="0" w:color="auto"/>
        <w:left w:val="none" w:sz="0" w:space="0" w:color="auto"/>
        <w:bottom w:val="none" w:sz="0" w:space="0" w:color="auto"/>
        <w:right w:val="none" w:sz="0" w:space="0" w:color="auto"/>
      </w:divBdr>
    </w:div>
    <w:div w:id="1714311723">
      <w:bodyDiv w:val="1"/>
      <w:marLeft w:val="0"/>
      <w:marRight w:val="0"/>
      <w:marTop w:val="0"/>
      <w:marBottom w:val="0"/>
      <w:divBdr>
        <w:top w:val="none" w:sz="0" w:space="0" w:color="auto"/>
        <w:left w:val="none" w:sz="0" w:space="0" w:color="auto"/>
        <w:bottom w:val="none" w:sz="0" w:space="0" w:color="auto"/>
        <w:right w:val="none" w:sz="0" w:space="0" w:color="auto"/>
      </w:divBdr>
    </w:div>
    <w:div w:id="1768961595">
      <w:bodyDiv w:val="1"/>
      <w:marLeft w:val="0"/>
      <w:marRight w:val="0"/>
      <w:marTop w:val="0"/>
      <w:marBottom w:val="0"/>
      <w:divBdr>
        <w:top w:val="none" w:sz="0" w:space="0" w:color="auto"/>
        <w:left w:val="none" w:sz="0" w:space="0" w:color="auto"/>
        <w:bottom w:val="none" w:sz="0" w:space="0" w:color="auto"/>
        <w:right w:val="none" w:sz="0" w:space="0" w:color="auto"/>
      </w:divBdr>
    </w:div>
    <w:div w:id="187269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10" Type="http://schemas.openxmlformats.org/officeDocument/2006/relationships/image" Target="media/image4.png"/><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image" Target="media/image1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Rac17</b:Tag>
    <b:SourceType>InternetSite</b:SourceType>
    <b:Guid>{8EF2A1D5-EBBD-40F6-B6DA-A26F13184BD8}</b:Guid>
    <b:Title>virtual learning</b:Title>
    <b:Year>2017</b:Year>
    <b:Author>
      <b:Author>
        <b:NameList>
          <b:Person>
            <b:Last>Racheva</b:Last>
            <b:First>vernica</b:First>
          </b:Person>
        </b:NameList>
      </b:Author>
    </b:Author>
    <b:InternetSiteTitle>vedemo website</b:InternetSiteTitle>
    <b:Month>november</b:Month>
    <b:Day>29</b:Day>
    <b:URL>http://www.vedamo.com</b:URL>
    <b:YearAccessed>2020</b:YearAccessed>
    <b:MonthAccessed>august</b:MonthAccessed>
    <b:DayAccessed>10</b:DayAccessed>
    <b:RefOrder>1</b:RefOrder>
  </b:Source>
  <b:Source>
    <b:Tag>Ged13</b:Tag>
    <b:SourceType>JournalArticle</b:SourceType>
    <b:Guid>{8F000C7A-34F1-4EC0-B13D-4E118FFD10CD}</b:Guid>
    <b:Title>An Activity Theory analysis of moodle in facilitating asynchronous activity in a fully online university course"</b:Title>
    <b:JournalName>International journal of Science and Applied Information Technology</b:JournalName>
    <b:Year>2014</b:Year>
    <b:Pages>93-101</b:Pages>
    <b:Volume>10</b:Volume>
    <b:Issue>4</b:Issue>
    <b:Author>
      <b:Author>
        <b:NameList>
          <b:Person>
            <b:Last>Gedera</b:Last>
            <b:First>Dilani</b:First>
            <b:Middle>S.P</b:Middle>
          </b:Person>
        </b:NameList>
      </b:Author>
    </b:Author>
    <b:RefOrder>3</b:RefOrder>
  </b:Source>
  <b:Source>
    <b:Tag>Ste18</b:Tag>
    <b:SourceType>InternetSite</b:SourceType>
    <b:Guid>{F36412F6-05FF-4C0C-B424-7803F158FC53}</b:Guid>
    <b:Title>Statistics How TO</b:Title>
    <b:Year>2018</b:Year>
    <b:YearAccessed>2020</b:YearAccessed>
    <b:MonthAccessed>August</b:MonthAccessed>
    <b:DayAccessed>23</b:DayAccessed>
    <b:URL>http://statisticshowto.com/primary-data-secondary/</b:URL>
    <b:Author>
      <b:Author>
        <b:NameList>
          <b:Person>
            <b:Last>Glen</b:Last>
            <b:First>Stephanie</b:First>
          </b:Person>
        </b:NameList>
      </b:Author>
    </b:Author>
    <b:Month>JULY</b:Month>
    <b:Day>31</b:Day>
    <b:RefOrder>2</b:RefOrder>
  </b:Source>
</b:Sources>
</file>

<file path=customXml/itemProps1.xml><?xml version="1.0" encoding="utf-8"?>
<ds:datastoreItem xmlns:ds="http://schemas.openxmlformats.org/officeDocument/2006/customXml" ds:itemID="{489F3653-F498-4128-800B-3943620A9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2209</TotalTime>
  <Pages>23</Pages>
  <Words>2311</Words>
  <Characters>13177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Dapaah Tweneboah</dc:creator>
  <cp:keywords/>
  <dc:description/>
  <cp:lastModifiedBy>Dapaah Tweneboah</cp:lastModifiedBy>
  <cp:revision>86</cp:revision>
  <dcterms:created xsi:type="dcterms:W3CDTF">2020-07-22T13:51:00Z</dcterms:created>
  <dcterms:modified xsi:type="dcterms:W3CDTF">2020-08-31T10:50:00Z</dcterms:modified>
</cp:coreProperties>
</file>