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3F04896B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D33B10">
        <w:rPr>
          <w:rFonts w:ascii="Arial" w:hAnsi="Arial" w:cs="Arial"/>
          <w:sz w:val="28"/>
          <w:szCs w:val="28"/>
        </w:rPr>
        <w:t>1921853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0792B6B8" w:rsidR="0071599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D33B10">
        <w:rPr>
          <w:rFonts w:ascii="Arial" w:hAnsi="Arial" w:cs="Arial"/>
          <w:sz w:val="28"/>
          <w:szCs w:val="28"/>
        </w:rPr>
        <w:t>Mirela Margareta Lazar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0EA858DA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6A76696F" w:rsidR="00545684" w:rsidRDefault="00866B7B" w:rsidP="00FF5B70">
      <w:pPr>
        <w:pStyle w:val="Heading1"/>
      </w:pPr>
      <w:r>
        <w:lastRenderedPageBreak/>
        <w:t>Main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24BD4B42" w14:textId="6567F1E7" w:rsidR="00D769F0" w:rsidRPr="00D769F0" w:rsidRDefault="00FF5B70" w:rsidP="00D33B10">
      <w:pPr>
        <w:pStyle w:val="Heading2"/>
      </w:pPr>
      <w:r>
        <w:t>My p</w:t>
      </w:r>
      <w:r w:rsidR="00D769F0" w:rsidRPr="00D769F0">
        <w:t xml:space="preserve">roject title: </w:t>
      </w:r>
      <w:r w:rsidR="00993A73" w:rsidRPr="00D33B10">
        <w:rPr>
          <w:b/>
          <w:bCs/>
        </w:rPr>
        <w:t>The causes of childhood obesity and its effects on mental health</w:t>
      </w:r>
      <w:r w:rsidR="00993A73">
        <w:t xml:space="preserve"> 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7007033B" w14:textId="2A59283B" w:rsidR="00F573ED" w:rsidRPr="00D33B10" w:rsidRDefault="00F573ED" w:rsidP="00D33B10">
      <w:pPr>
        <w:pStyle w:val="Heading2"/>
      </w:pPr>
      <w:r w:rsidRPr="00D33B10">
        <w:t>1)</w:t>
      </w:r>
      <w:r w:rsidR="00545684" w:rsidRPr="00D33B10">
        <w:rPr>
          <w:b/>
          <w:bCs/>
        </w:rPr>
        <w:t>Aim</w:t>
      </w:r>
      <w:r w:rsidR="00784670" w:rsidRPr="00D33B10">
        <w:rPr>
          <w:b/>
          <w:bCs/>
        </w:rPr>
        <w:t>:</w:t>
      </w:r>
      <w:r w:rsidR="00993A73" w:rsidRPr="00D33B10">
        <w:t xml:space="preserve"> </w:t>
      </w:r>
    </w:p>
    <w:p w14:paraId="40C7BB25" w14:textId="67061957" w:rsidR="00784670" w:rsidRPr="00F573ED" w:rsidRDefault="00993A73" w:rsidP="00D33B10">
      <w:pPr>
        <w:pStyle w:val="Heading2"/>
      </w:pPr>
      <w:r w:rsidRPr="00F573ED">
        <w:t xml:space="preserve">To determinate the causes of obesity in childhood and examine its effects on mental health later in life. </w:t>
      </w:r>
    </w:p>
    <w:p w14:paraId="40F6CF3A" w14:textId="77777777" w:rsidR="00784670" w:rsidRDefault="00784670" w:rsidP="00D33B10">
      <w:pPr>
        <w:pStyle w:val="Heading2"/>
      </w:pPr>
    </w:p>
    <w:p w14:paraId="4C6858D8" w14:textId="77777777" w:rsidR="00784670" w:rsidRDefault="00784670" w:rsidP="00D33B10">
      <w:pPr>
        <w:pStyle w:val="Heading2"/>
      </w:pPr>
    </w:p>
    <w:p w14:paraId="78A890C9" w14:textId="77777777" w:rsidR="00993A73" w:rsidRDefault="00FF5B70" w:rsidP="00D33B10">
      <w:pPr>
        <w:pStyle w:val="Heading2"/>
      </w:pPr>
      <w:r>
        <w:t>2</w:t>
      </w:r>
      <w:r w:rsidR="00784670">
        <w:t xml:space="preserve">) </w:t>
      </w:r>
      <w:r w:rsidR="00784670" w:rsidRPr="00D33B10">
        <w:rPr>
          <w:b/>
          <w:bCs/>
        </w:rPr>
        <w:t>O</w:t>
      </w:r>
      <w:r w:rsidR="00545684" w:rsidRPr="00D33B10">
        <w:rPr>
          <w:b/>
          <w:bCs/>
        </w:rPr>
        <w:t>bjectives:</w:t>
      </w:r>
      <w:r w:rsidR="00993A73">
        <w:t xml:space="preserve"> </w:t>
      </w:r>
    </w:p>
    <w:p w14:paraId="2B00F95C" w14:textId="2B550B8B" w:rsidR="00545684" w:rsidRPr="00F573ED" w:rsidRDefault="00993A73" w:rsidP="00D33B10">
      <w:pPr>
        <w:pStyle w:val="Heading2"/>
      </w:pPr>
      <w:r w:rsidRPr="00F573ED">
        <w:t>1. To research the causes of early age obesity in the UK</w:t>
      </w:r>
    </w:p>
    <w:p w14:paraId="551B1760" w14:textId="1DE36718" w:rsidR="00993A73" w:rsidRDefault="00993A73" w:rsidP="00993A73">
      <w:r>
        <w:t xml:space="preserve">2. To research </w:t>
      </w:r>
      <w:r w:rsidR="00570675">
        <w:t xml:space="preserve">underlying factors that </w:t>
      </w:r>
      <w:r w:rsidR="00570675" w:rsidRPr="00F573ED">
        <w:rPr>
          <w:rFonts w:cs="Times New Roman"/>
        </w:rPr>
        <w:t>could</w:t>
      </w:r>
      <w:r w:rsidR="00570675">
        <w:t xml:space="preserve"> make someone more likely to develop obesity </w:t>
      </w:r>
    </w:p>
    <w:p w14:paraId="37F6C788" w14:textId="4F6C287B" w:rsidR="00570675" w:rsidRDefault="00570675" w:rsidP="00993A73">
      <w:r>
        <w:t xml:space="preserve">3. </w:t>
      </w:r>
      <w:r w:rsidR="005B3150">
        <w:t>E</w:t>
      </w:r>
      <w:r>
        <w:t>xamine long term effects on mental health in later life.</w:t>
      </w:r>
    </w:p>
    <w:p w14:paraId="6BE5ECC0" w14:textId="27B87552" w:rsidR="00570675" w:rsidRPr="00993A73" w:rsidRDefault="00570675" w:rsidP="00993A73">
      <w:r>
        <w:t xml:space="preserve">4. </w:t>
      </w:r>
      <w:r w:rsidR="005B3150">
        <w:t>A</w:t>
      </w:r>
      <w:r>
        <w:t xml:space="preserve">ssess measures that can be taken to prevent childhood obesity </w:t>
      </w:r>
    </w:p>
    <w:p w14:paraId="2CEDD49C" w14:textId="16E31F08" w:rsidR="00993A73" w:rsidRPr="00993A73" w:rsidRDefault="00993A73" w:rsidP="00993A73"/>
    <w:p w14:paraId="7AA94269" w14:textId="357E6B5A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14796799" w14:textId="77777777" w:rsidR="00F573ED" w:rsidRDefault="00FF5B70" w:rsidP="00D33B10">
      <w:pPr>
        <w:pStyle w:val="Heading2"/>
      </w:pPr>
      <w:r>
        <w:t>3</w:t>
      </w:r>
      <w:r w:rsidR="008E5015" w:rsidRPr="00260277">
        <w:t xml:space="preserve">) </w:t>
      </w:r>
      <w:r w:rsidR="00545684" w:rsidRPr="00D33B10">
        <w:rPr>
          <w:b/>
          <w:bCs/>
        </w:rPr>
        <w:t>Background:</w:t>
      </w:r>
      <w:r w:rsidR="00532654">
        <w:t xml:space="preserve"> </w:t>
      </w:r>
    </w:p>
    <w:p w14:paraId="3AC96963" w14:textId="39693740" w:rsidR="00545684" w:rsidRPr="00260277" w:rsidRDefault="00532654" w:rsidP="00D33B10">
      <w:pPr>
        <w:pStyle w:val="Heading2"/>
      </w:pPr>
      <w:r>
        <w:t>Childhood obesity is a common health problem in the UK</w:t>
      </w:r>
      <w:r w:rsidR="00D5123D">
        <w:t>, which is getting worse as there was a 4.5% increase in obesity rates in reception aged and year 6 children between 2019 and 2021. Some possible causes of childhood obesity could be poverty, lack of knowledge/ education about physical health and genetics. Childhood obesity is a problem because obesity affects the development of children and puts them at risk for health complications later in life.</w:t>
      </w:r>
    </w:p>
    <w:p w14:paraId="123E060D" w14:textId="779C77FB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4D9F947E" w14:textId="77777777" w:rsidR="00F573ED" w:rsidRDefault="00FF5B70" w:rsidP="00D33B10">
      <w:pPr>
        <w:pStyle w:val="Heading2"/>
      </w:pPr>
      <w:r>
        <w:lastRenderedPageBreak/>
        <w:t>4</w:t>
      </w:r>
      <w:r w:rsidR="008E5015" w:rsidRPr="00260277">
        <w:t xml:space="preserve">) </w:t>
      </w:r>
      <w:r w:rsidR="00545684" w:rsidRPr="00D33B10">
        <w:rPr>
          <w:b/>
          <w:bCs/>
        </w:rPr>
        <w:t>Methods:</w:t>
      </w:r>
      <w:r w:rsidR="00D5123D">
        <w:t xml:space="preserve"> </w:t>
      </w:r>
    </w:p>
    <w:p w14:paraId="332E5A12" w14:textId="108807CA" w:rsidR="00545684" w:rsidRPr="00260277" w:rsidRDefault="00177EA7" w:rsidP="00D33B10">
      <w:pPr>
        <w:pStyle w:val="Heading2"/>
      </w:pPr>
      <w:r>
        <w:t xml:space="preserve">My proposal project will be evidence focused where </w:t>
      </w:r>
      <w:proofErr w:type="spellStart"/>
      <w:r>
        <w:t>i</w:t>
      </w:r>
      <w:proofErr w:type="spellEnd"/>
      <w:r>
        <w:t xml:space="preserve"> will conduct a systemic literature review and critical appraisal of 10 or more articles </w:t>
      </w:r>
      <w:r w:rsidR="004C6E59">
        <w:t>based on my topic related to health and social care in the UK. I will analyse the evidence found in the literature and recommend solutions for improvement.</w:t>
      </w:r>
    </w:p>
    <w:p w14:paraId="7415BFCC" w14:textId="5A34063E" w:rsidR="0061260B" w:rsidRDefault="0061260B" w:rsidP="0061260B">
      <w:pPr>
        <w:rPr>
          <w:rFonts w:ascii="Arial" w:hAnsi="Arial" w:cs="Arial"/>
        </w:rPr>
      </w:pPr>
    </w:p>
    <w:p w14:paraId="18E06925" w14:textId="77777777" w:rsidR="00260277" w:rsidRPr="00260277" w:rsidRDefault="00260277" w:rsidP="0061260B">
      <w:pPr>
        <w:rPr>
          <w:rFonts w:ascii="Arial" w:hAnsi="Arial" w:cs="Arial"/>
        </w:rPr>
      </w:pP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232DCC93" w14:textId="7DF2B856" w:rsidR="0061260B" w:rsidRDefault="00FF5B70" w:rsidP="00D33B10">
      <w:pPr>
        <w:pStyle w:val="Heading2"/>
      </w:pPr>
      <w:r>
        <w:t>5</w:t>
      </w:r>
      <w:r w:rsidR="0061260B" w:rsidRPr="00260277">
        <w:t xml:space="preserve">) </w:t>
      </w:r>
      <w:r w:rsidR="0061260B" w:rsidRPr="00D33B10">
        <w:rPr>
          <w:b/>
          <w:bCs/>
        </w:rPr>
        <w:t>Resources</w:t>
      </w:r>
      <w:r w:rsidR="00260277" w:rsidRPr="00D33B10">
        <w:rPr>
          <w:b/>
          <w:bCs/>
        </w:rPr>
        <w:t>:</w:t>
      </w:r>
      <w:r w:rsidR="0061260B" w:rsidRPr="00260277">
        <w:t xml:space="preserve"> </w:t>
      </w:r>
    </w:p>
    <w:p w14:paraId="6396C8C8" w14:textId="4A212762" w:rsidR="004C6E59" w:rsidRPr="004C6E59" w:rsidRDefault="004C6E59" w:rsidP="004C6E59">
      <w:r>
        <w:t>The resources I will use for my project will be based on secondary research</w:t>
      </w:r>
      <w:r w:rsidR="004775D3">
        <w:t xml:space="preserve">. I will expect to find articles that I need on </w:t>
      </w:r>
      <w:proofErr w:type="spellStart"/>
      <w:r w:rsidR="004775D3">
        <w:t>Pubmed</w:t>
      </w:r>
      <w:proofErr w:type="spellEnd"/>
      <w:r w:rsidR="004775D3">
        <w:t xml:space="preserve">, </w:t>
      </w:r>
      <w:proofErr w:type="spellStart"/>
      <w:r w:rsidR="004775D3">
        <w:t>Proquest</w:t>
      </w:r>
      <w:proofErr w:type="spellEnd"/>
      <w:r w:rsidR="004775D3">
        <w:t>, Science Direct, Google Scholar and the resources available to us in the school library.</w:t>
      </w:r>
    </w:p>
    <w:p w14:paraId="64C3045A" w14:textId="742E6424" w:rsidR="0061260B" w:rsidRDefault="0061260B" w:rsidP="00260277">
      <w:pPr>
        <w:rPr>
          <w:rFonts w:ascii="Arial" w:hAnsi="Arial" w:cs="Arial"/>
        </w:rPr>
      </w:pPr>
    </w:p>
    <w:p w14:paraId="32C49FA8" w14:textId="77777777" w:rsidR="00260277" w:rsidRPr="00260277" w:rsidRDefault="00260277" w:rsidP="00260277">
      <w:pPr>
        <w:rPr>
          <w:rFonts w:ascii="Arial" w:hAnsi="Arial" w:cs="Arial"/>
        </w:rPr>
      </w:pP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45EB88AC" w:rsidR="00545684" w:rsidRPr="00260277" w:rsidRDefault="00FF5B70" w:rsidP="00D33B10">
      <w:pPr>
        <w:pStyle w:val="Heading2"/>
      </w:pPr>
      <w:r>
        <w:t>6</w:t>
      </w:r>
      <w:r w:rsidR="0061260B" w:rsidRPr="00260277">
        <w:t xml:space="preserve">) </w:t>
      </w:r>
      <w:r w:rsidR="0061260B" w:rsidRPr="00D33B10">
        <w:rPr>
          <w:b/>
          <w:bCs/>
        </w:rPr>
        <w:t>Timescale:</w:t>
      </w:r>
    </w:p>
    <w:p w14:paraId="2C9BC80F" w14:textId="1BB12FF8" w:rsidR="00195BAD" w:rsidRDefault="00C46198" w:rsidP="00041A5A">
      <w:pPr>
        <w:spacing w:line="360" w:lineRule="auto"/>
        <w:rPr>
          <w:rFonts w:cs="Times New Roman"/>
        </w:rPr>
      </w:pPr>
      <w:r>
        <w:rPr>
          <w:rFonts w:cs="Times New Roman"/>
        </w:rPr>
        <w:t>1 December 2022-Inroduction.</w:t>
      </w:r>
    </w:p>
    <w:p w14:paraId="752477F7" w14:textId="5C2991B7" w:rsidR="00C46198" w:rsidRDefault="00C46198" w:rsidP="00041A5A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16 December 2022-1 </w:t>
      </w:r>
      <w:r w:rsidR="0036523D">
        <w:rPr>
          <w:rFonts w:cs="Times New Roman"/>
        </w:rPr>
        <w:t>January 2023 -1000 words for background.</w:t>
      </w:r>
    </w:p>
    <w:p w14:paraId="2F1DBDF1" w14:textId="5BBFCEF3" w:rsidR="0036523D" w:rsidRDefault="0036523D" w:rsidP="00041A5A">
      <w:pPr>
        <w:spacing w:line="360" w:lineRule="auto"/>
        <w:rPr>
          <w:rFonts w:cs="Times New Roman"/>
        </w:rPr>
      </w:pPr>
      <w:r>
        <w:rPr>
          <w:rFonts w:cs="Times New Roman"/>
        </w:rPr>
        <w:t>2 January 2023 -16 January 2023 -1000 words on background.</w:t>
      </w:r>
    </w:p>
    <w:p w14:paraId="115E497F" w14:textId="44BF4025" w:rsidR="0036523D" w:rsidRDefault="0036523D" w:rsidP="00041A5A">
      <w:pPr>
        <w:spacing w:line="360" w:lineRule="auto"/>
        <w:rPr>
          <w:rFonts w:cs="Times New Roman"/>
        </w:rPr>
      </w:pPr>
      <w:r>
        <w:rPr>
          <w:rFonts w:cs="Times New Roman"/>
        </w:rPr>
        <w:t>17 January -1 February -1000 w methods.</w:t>
      </w:r>
    </w:p>
    <w:p w14:paraId="780CB144" w14:textId="1884A5EE" w:rsidR="0036523D" w:rsidRDefault="0036523D" w:rsidP="00041A5A">
      <w:pPr>
        <w:spacing w:line="360" w:lineRule="auto"/>
        <w:rPr>
          <w:rFonts w:cs="Times New Roman"/>
        </w:rPr>
      </w:pPr>
      <w:r>
        <w:rPr>
          <w:rFonts w:cs="Times New Roman"/>
        </w:rPr>
        <w:t>2 February 2023-17 February 2023- 1000 methods</w:t>
      </w:r>
    </w:p>
    <w:p w14:paraId="33DE52D6" w14:textId="638FFC7C" w:rsidR="0036523D" w:rsidRPr="00F573ED" w:rsidRDefault="0036523D" w:rsidP="00041A5A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18 February 2023 -18 March 2023 result and discussion </w:t>
      </w:r>
    </w:p>
    <w:p w14:paraId="1B654C0A" w14:textId="6322F85D" w:rsidR="00195BAD" w:rsidRPr="00F573ED" w:rsidRDefault="000D39C0" w:rsidP="00041A5A">
      <w:pPr>
        <w:spacing w:line="360" w:lineRule="auto"/>
        <w:rPr>
          <w:rFonts w:cs="Times New Roman"/>
        </w:rPr>
      </w:pPr>
      <w:r w:rsidRPr="00F573ED">
        <w:rPr>
          <w:rFonts w:cs="Times New Roman"/>
        </w:rPr>
        <w:t xml:space="preserve">I will use </w:t>
      </w:r>
      <w:r w:rsidR="005B3150">
        <w:rPr>
          <w:rFonts w:cs="Times New Roman"/>
        </w:rPr>
        <w:t>April</w:t>
      </w:r>
      <w:r w:rsidRPr="00F573ED">
        <w:rPr>
          <w:rFonts w:cs="Times New Roman"/>
        </w:rPr>
        <w:t xml:space="preserve"> </w:t>
      </w:r>
      <w:r w:rsidR="0036523D">
        <w:rPr>
          <w:rFonts w:cs="Times New Roman"/>
        </w:rPr>
        <w:t xml:space="preserve">for recommendation and conclusion and </w:t>
      </w:r>
      <w:r w:rsidRPr="00F573ED">
        <w:rPr>
          <w:rFonts w:cs="Times New Roman"/>
        </w:rPr>
        <w:t xml:space="preserve">proofread and review my work before submitting it. </w:t>
      </w: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5713A915" w14:textId="60566118" w:rsidR="00FF5B70" w:rsidRPr="00F573ED" w:rsidRDefault="00FF5B70" w:rsidP="00041A5A">
      <w:pPr>
        <w:spacing w:line="360" w:lineRule="auto"/>
        <w:rPr>
          <w:rFonts w:cs="Times New Roman"/>
          <w:szCs w:val="24"/>
        </w:rPr>
      </w:pPr>
      <w:r w:rsidRPr="00F573ED">
        <w:rPr>
          <w:rFonts w:cs="Times New Roman"/>
          <w:szCs w:val="24"/>
        </w:rPr>
        <w:t xml:space="preserve">7) </w:t>
      </w:r>
      <w:r w:rsidRPr="00D33B10">
        <w:rPr>
          <w:rFonts w:cs="Times New Roman"/>
          <w:b/>
          <w:bCs/>
          <w:szCs w:val="24"/>
        </w:rPr>
        <w:t>Self-reflection as researcher (any strengths or challenges):</w:t>
      </w:r>
    </w:p>
    <w:p w14:paraId="44ED918B" w14:textId="27D90F97" w:rsidR="00FF5B70" w:rsidRPr="00F573ED" w:rsidRDefault="000D39C0" w:rsidP="00041A5A">
      <w:pPr>
        <w:spacing w:line="360" w:lineRule="auto"/>
        <w:rPr>
          <w:rFonts w:cs="Times New Roman"/>
          <w:szCs w:val="24"/>
        </w:rPr>
      </w:pPr>
      <w:r w:rsidRPr="00F573ED">
        <w:rPr>
          <w:rFonts w:cs="Times New Roman"/>
          <w:szCs w:val="24"/>
        </w:rPr>
        <w:t xml:space="preserve">One challenge I may face is finding articles related to my topic from a reliable source. </w:t>
      </w:r>
      <w:r w:rsidR="00F573ED" w:rsidRPr="00F573ED">
        <w:rPr>
          <w:rFonts w:cs="Times New Roman"/>
          <w:szCs w:val="24"/>
        </w:rPr>
        <w:t xml:space="preserve">One strength I have is that I am knowledgeable about the importance of healthy eating and physical exercise, which will help me give recommendations for improvement. </w:t>
      </w:r>
    </w:p>
    <w:p w14:paraId="5E30B88E" w14:textId="0B1D6E03" w:rsidR="00F9677D" w:rsidRDefault="00F9677D" w:rsidP="00F9677D">
      <w:pPr>
        <w:spacing w:line="360" w:lineRule="auto"/>
        <w:rPr>
          <w:rFonts w:ascii="Arial" w:hAnsi="Arial" w:cs="Arial"/>
          <w:b/>
        </w:rPr>
      </w:pPr>
      <w:r w:rsidRPr="00F9677D">
        <w:rPr>
          <w:rFonts w:ascii="Arial" w:hAnsi="Arial" w:cs="Arial"/>
          <w:b/>
        </w:rPr>
        <w:lastRenderedPageBreak/>
        <w:t>References</w:t>
      </w:r>
      <w:r>
        <w:rPr>
          <w:rFonts w:ascii="Arial" w:hAnsi="Arial" w:cs="Arial"/>
          <w:b/>
        </w:rPr>
        <w:t>:</w:t>
      </w:r>
    </w:p>
    <w:p w14:paraId="03121D52" w14:textId="5A098AB3" w:rsidR="00F9677D" w:rsidRDefault="00F9677D" w:rsidP="00F9677D">
      <w:pPr>
        <w:spacing w:line="360" w:lineRule="auto"/>
      </w:pPr>
      <w:r w:rsidRPr="00606271">
        <w:rPr>
          <w:rFonts w:cs="Times New Roman"/>
          <w:bCs/>
        </w:rPr>
        <w:t>NHS,16 NOVEMBER 2021</w:t>
      </w:r>
      <w:r w:rsidRPr="00F9677D">
        <w:rPr>
          <w:rFonts w:cs="Times New Roman"/>
          <w:bCs/>
          <w:i/>
          <w:iCs/>
        </w:rPr>
        <w:t>,</w:t>
      </w:r>
      <w:r w:rsidRPr="00F9677D">
        <w:rPr>
          <w:rFonts w:cs="Times New Roman"/>
          <w:bCs/>
          <w:i/>
          <w:iCs/>
          <w:color w:val="231F20"/>
          <w:spacing w:val="-4"/>
        </w:rPr>
        <w:t xml:space="preserve"> Significant increase in obesity rates among primary-aged children, latest statistics show</w:t>
      </w:r>
      <w:r>
        <w:rPr>
          <w:rFonts w:cs="Times New Roman"/>
          <w:bCs/>
          <w:i/>
          <w:iCs/>
          <w:color w:val="231F20"/>
          <w:spacing w:val="-4"/>
        </w:rPr>
        <w:t>,</w:t>
      </w:r>
      <w:r w:rsidR="00606271" w:rsidRPr="00606271">
        <w:t xml:space="preserve"> </w:t>
      </w:r>
      <w:r w:rsidR="00606271">
        <w:rPr>
          <w:noProof/>
        </w:rPr>
        <w:t xml:space="preserve">Available at: </w:t>
      </w:r>
      <w:r w:rsidR="00606271" w:rsidRPr="00606271">
        <w:t>https://digital.nhs.uk/news/2021/significant-increase-in-obesity-rates-among-primary-aged-children-latest-statistics-sho</w:t>
      </w:r>
      <w:r w:rsidR="00EB4B1E">
        <w:t>ws,</w:t>
      </w:r>
      <w:r w:rsidR="00606271" w:rsidRPr="00606271">
        <w:t xml:space="preserve"> </w:t>
      </w:r>
      <w:r w:rsidR="00606271">
        <w:t>(Accessed date 30 Oct 2022)</w:t>
      </w:r>
    </w:p>
    <w:p w14:paraId="7D7C2A82" w14:textId="1DF06324" w:rsidR="00FF5B70" w:rsidRDefault="00FF5B70" w:rsidP="00041A5A">
      <w:pPr>
        <w:spacing w:line="360" w:lineRule="auto"/>
        <w:rPr>
          <w:rFonts w:ascii="Arial" w:hAnsi="Arial" w:cs="Arial"/>
        </w:rPr>
      </w:pPr>
    </w:p>
    <w:p w14:paraId="4C531625" w14:textId="19DFAA34" w:rsidR="00802B1C" w:rsidRPr="00F9677D" w:rsidRDefault="00802B1C" w:rsidP="00802B1C">
      <w:pPr>
        <w:spacing w:line="360" w:lineRule="auto"/>
        <w:rPr>
          <w:rFonts w:ascii="Arial" w:hAnsi="Arial" w:cs="Arial"/>
        </w:rPr>
      </w:pPr>
      <w:r>
        <w:t xml:space="preserve">Sahoo, K., Sahoo, B., Choudhury, A. K., Sofi, N. Y., Kumar, R., &amp; </w:t>
      </w:r>
      <w:proofErr w:type="spellStart"/>
      <w:r>
        <w:t>Bhadoria</w:t>
      </w:r>
      <w:proofErr w:type="spellEnd"/>
      <w:r>
        <w:t xml:space="preserve">, A. S. (2015). Childhood obesity: causes and consequences. </w:t>
      </w:r>
      <w:r>
        <w:rPr>
          <w:i/>
          <w:iCs/>
        </w:rPr>
        <w:t>Journal of Family Medicine and Primary Care</w:t>
      </w:r>
      <w:r>
        <w:t xml:space="preserve">, </w:t>
      </w:r>
      <w:r>
        <w:rPr>
          <w:i/>
          <w:iCs/>
        </w:rPr>
        <w:t>4</w:t>
      </w:r>
      <w:r>
        <w:t>(2), 187-</w:t>
      </w:r>
      <w:r w:rsidR="00EB4B1E">
        <w:t>192, Available</w:t>
      </w:r>
      <w:r>
        <w:t xml:space="preserve"> at:</w:t>
      </w:r>
      <w:r w:rsidRPr="00802B1C">
        <w:t xml:space="preserve"> </w:t>
      </w:r>
      <w:hyperlink r:id="rId7" w:history="1">
        <w:r>
          <w:rPr>
            <w:rStyle w:val="Hyperlink"/>
          </w:rPr>
          <w:t>Childhood obesity: causes and consequences - PMC (nih.gov)</w:t>
        </w:r>
      </w:hyperlink>
      <w:r>
        <w:t>,(Accessed date 30 Oct 2022)</w:t>
      </w:r>
    </w:p>
    <w:p w14:paraId="4ECDA0BD" w14:textId="77777777" w:rsidR="00FF5B70" w:rsidRPr="00260277" w:rsidRDefault="00FF5B70" w:rsidP="00041A5A">
      <w:pPr>
        <w:spacing w:line="360" w:lineRule="auto"/>
        <w:rPr>
          <w:rFonts w:ascii="Arial" w:hAnsi="Arial" w:cs="Arial"/>
        </w:rPr>
      </w:pPr>
    </w:p>
    <w:p w14:paraId="262C8CA3" w14:textId="2A856874" w:rsidR="00545684" w:rsidRPr="00F9677D" w:rsidRDefault="00545684" w:rsidP="00F9677D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  <w:bookmarkStart w:id="0" w:name="_Hlk118031897"/>
    </w:p>
    <w:bookmarkEnd w:id="0"/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8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D6D21" w14:textId="77777777" w:rsidR="00176B2B" w:rsidRDefault="00176B2B" w:rsidP="00545684">
      <w:pPr>
        <w:spacing w:after="0" w:line="240" w:lineRule="auto"/>
      </w:pPr>
      <w:r>
        <w:separator/>
      </w:r>
    </w:p>
  </w:endnote>
  <w:endnote w:type="continuationSeparator" w:id="0">
    <w:p w14:paraId="43412D21" w14:textId="77777777" w:rsidR="00176B2B" w:rsidRDefault="00176B2B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86960" w14:textId="77777777" w:rsidR="00176B2B" w:rsidRDefault="00176B2B" w:rsidP="00545684">
      <w:pPr>
        <w:spacing w:after="0" w:line="240" w:lineRule="auto"/>
      </w:pPr>
      <w:r>
        <w:separator/>
      </w:r>
    </w:p>
  </w:footnote>
  <w:footnote w:type="continuationSeparator" w:id="0">
    <w:p w14:paraId="36B99928" w14:textId="77777777" w:rsidR="00176B2B" w:rsidRDefault="00176B2B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84AE7"/>
    <w:multiLevelType w:val="hybridMultilevel"/>
    <w:tmpl w:val="57F6CF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041DD"/>
    <w:multiLevelType w:val="hybridMultilevel"/>
    <w:tmpl w:val="F74A70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2"/>
  </w:num>
  <w:num w:numId="2" w16cid:durableId="229389598">
    <w:abstractNumId w:val="1"/>
  </w:num>
  <w:num w:numId="3" w16cid:durableId="1332903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7CD5"/>
    <w:rsid w:val="000D39C0"/>
    <w:rsid w:val="00176B2B"/>
    <w:rsid w:val="00177EA7"/>
    <w:rsid w:val="00195BAD"/>
    <w:rsid w:val="00216C85"/>
    <w:rsid w:val="00260277"/>
    <w:rsid w:val="00273EDD"/>
    <w:rsid w:val="002A15DA"/>
    <w:rsid w:val="002C3965"/>
    <w:rsid w:val="00321C4C"/>
    <w:rsid w:val="0036523D"/>
    <w:rsid w:val="003B5B7F"/>
    <w:rsid w:val="004775D3"/>
    <w:rsid w:val="004903AA"/>
    <w:rsid w:val="004A0FF8"/>
    <w:rsid w:val="004C6E59"/>
    <w:rsid w:val="004E6C3B"/>
    <w:rsid w:val="00532654"/>
    <w:rsid w:val="00545684"/>
    <w:rsid w:val="00570675"/>
    <w:rsid w:val="005B3150"/>
    <w:rsid w:val="00606271"/>
    <w:rsid w:val="0061260B"/>
    <w:rsid w:val="00715990"/>
    <w:rsid w:val="00784670"/>
    <w:rsid w:val="00802B1C"/>
    <w:rsid w:val="00866B7B"/>
    <w:rsid w:val="008E5015"/>
    <w:rsid w:val="00993A73"/>
    <w:rsid w:val="009D1D1E"/>
    <w:rsid w:val="00A035FD"/>
    <w:rsid w:val="00C2396D"/>
    <w:rsid w:val="00C46198"/>
    <w:rsid w:val="00D33B10"/>
    <w:rsid w:val="00D5123D"/>
    <w:rsid w:val="00D769F0"/>
    <w:rsid w:val="00E614D4"/>
    <w:rsid w:val="00EB4B1E"/>
    <w:rsid w:val="00F278D4"/>
    <w:rsid w:val="00F573ED"/>
    <w:rsid w:val="00F9677D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33B10"/>
    <w:pPr>
      <w:keepNext/>
      <w:keepLines/>
      <w:spacing w:before="40" w:after="0" w:line="360" w:lineRule="auto"/>
      <w:outlineLvl w:val="1"/>
    </w:pPr>
    <w:rPr>
      <w:rFonts w:eastAsiaTheme="majorEastAsia" w:cs="Times New Roman"/>
      <w:iCs/>
      <w:szCs w:val="24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33B10"/>
    <w:rPr>
      <w:rFonts w:eastAsiaTheme="majorEastAsia" w:cs="Times New Roman"/>
      <w:iCs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character" w:styleId="Hyperlink">
    <w:name w:val="Hyperlink"/>
    <w:basedOn w:val="DefaultParagraphFont"/>
    <w:uiPriority w:val="99"/>
    <w:unhideWhenUsed/>
    <w:rsid w:val="0060627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mc/articles/PMC440869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MIRELA lazar</cp:lastModifiedBy>
  <cp:revision>2</cp:revision>
  <dcterms:created xsi:type="dcterms:W3CDTF">2022-10-31T20:29:00Z</dcterms:created>
  <dcterms:modified xsi:type="dcterms:W3CDTF">2022-10-31T20:29:00Z</dcterms:modified>
</cp:coreProperties>
</file>