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tblInd w:w="-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2841"/>
        <w:gridCol w:w="4776"/>
        <w:gridCol w:w="3183"/>
      </w:tblGrid>
      <w:tr w:rsidR="002834D1" w:rsidRPr="007803A5" w14:paraId="2D2CBC7A" w14:textId="77777777" w:rsidTr="01AE90AF">
        <w:tc>
          <w:tcPr>
            <w:tcW w:w="1880" w:type="dxa"/>
          </w:tcPr>
          <w:p w14:paraId="10C47027" w14:textId="77777777" w:rsidR="002834D1" w:rsidRPr="00EF38E1" w:rsidRDefault="5D6C8029" w:rsidP="01AE90AF">
            <w:pPr>
              <w:spacing w:before="80" w:after="40"/>
            </w:pPr>
            <w:r>
              <w:rPr>
                <w:noProof/>
              </w:rPr>
              <w:drawing>
                <wp:inline distT="0" distB="0" distL="0" distR="0" wp14:anchorId="456B9068" wp14:editId="4A8FB8BA">
                  <wp:extent cx="1666875" cy="552450"/>
                  <wp:effectExtent l="0" t="0" r="0" b="0"/>
                  <wp:docPr id="87589569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895696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2" w:type="dxa"/>
          </w:tcPr>
          <w:p w14:paraId="5B0F33ED" w14:textId="77777777" w:rsidR="00221E85" w:rsidRDefault="002834D1" w:rsidP="00221E85">
            <w:pPr>
              <w:spacing w:before="120" w:after="40"/>
              <w:jc w:val="center"/>
              <w:rPr>
                <w:rFonts w:ascii="Arial" w:hAnsi="Arial"/>
                <w:b/>
                <w:sz w:val="32"/>
                <w:szCs w:val="32"/>
              </w:rPr>
            </w:pPr>
            <w:r w:rsidRPr="00EF38E1">
              <w:rPr>
                <w:rFonts w:ascii="Arial" w:hAnsi="Arial"/>
                <w:b/>
                <w:sz w:val="32"/>
                <w:szCs w:val="32"/>
              </w:rPr>
              <w:t xml:space="preserve">Risk Assessment Form – </w:t>
            </w:r>
          </w:p>
          <w:p w14:paraId="7147E7EE" w14:textId="77777777" w:rsidR="002834D1" w:rsidRPr="00EF38E1" w:rsidRDefault="002834D1" w:rsidP="00221E85">
            <w:pPr>
              <w:spacing w:before="120" w:after="40"/>
              <w:jc w:val="center"/>
              <w:rPr>
                <w:rFonts w:ascii="Arial" w:hAnsi="Arial"/>
                <w:b/>
                <w:sz w:val="32"/>
                <w:szCs w:val="32"/>
              </w:rPr>
            </w:pPr>
            <w:r w:rsidRPr="00EF38E1">
              <w:rPr>
                <w:rFonts w:ascii="Arial" w:hAnsi="Arial"/>
                <w:b/>
                <w:sz w:val="32"/>
                <w:szCs w:val="32"/>
              </w:rPr>
              <w:t>Part A</w:t>
            </w:r>
          </w:p>
        </w:tc>
        <w:tc>
          <w:tcPr>
            <w:tcW w:w="3688" w:type="dxa"/>
          </w:tcPr>
          <w:p w14:paraId="6E9997AF" w14:textId="77777777" w:rsidR="002834D1" w:rsidRPr="00EF38E1" w:rsidRDefault="002834D1" w:rsidP="00221E85">
            <w:pPr>
              <w:spacing w:before="80" w:after="40"/>
              <w:rPr>
                <w:rFonts w:ascii="Arial" w:hAnsi="Arial"/>
                <w:b/>
                <w:sz w:val="16"/>
                <w:szCs w:val="16"/>
              </w:rPr>
            </w:pPr>
          </w:p>
          <w:p w14:paraId="155D08F1" w14:textId="77777777" w:rsidR="002834D1" w:rsidRPr="007803A5" w:rsidRDefault="002834D1" w:rsidP="00221E85">
            <w:pPr>
              <w:spacing w:before="80" w:after="40"/>
              <w:rPr>
                <w:rFonts w:ascii="Arial" w:hAnsi="Arial"/>
                <w:i/>
                <w:sz w:val="16"/>
                <w:szCs w:val="16"/>
              </w:rPr>
            </w:pPr>
          </w:p>
        </w:tc>
      </w:tr>
    </w:tbl>
    <w:p w14:paraId="28474D45" w14:textId="77777777" w:rsidR="00DA47EE" w:rsidRDefault="00DA47EE">
      <w:pPr>
        <w:rPr>
          <w:sz w:val="12"/>
          <w:szCs w:val="12"/>
        </w:rPr>
      </w:pPr>
    </w:p>
    <w:tbl>
      <w:tblPr>
        <w:tblW w:w="108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0"/>
        <w:gridCol w:w="2520"/>
        <w:gridCol w:w="1853"/>
        <w:gridCol w:w="3547"/>
      </w:tblGrid>
      <w:tr w:rsidR="00B56F34" w:rsidRPr="007803A5" w14:paraId="7B059671" w14:textId="77777777" w:rsidTr="007803A5">
        <w:tc>
          <w:tcPr>
            <w:tcW w:w="2880" w:type="dxa"/>
            <w:tcBorders>
              <w:top w:val="double" w:sz="4" w:space="0" w:color="auto"/>
              <w:left w:val="double" w:sz="4" w:space="0" w:color="auto"/>
            </w:tcBorders>
            <w:shd w:val="clear" w:color="auto" w:fill="E6E6E6"/>
          </w:tcPr>
          <w:p w14:paraId="526C0557" w14:textId="77777777" w:rsidR="00B56F34" w:rsidRDefault="00EF38E1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Name</w:t>
            </w:r>
            <w:r w:rsidR="00A11518">
              <w:rPr>
                <w:rFonts w:ascii="Arial" w:hAnsi="Arial" w:cs="Arial"/>
                <w:b/>
                <w:sz w:val="16"/>
                <w:szCs w:val="16"/>
              </w:rPr>
              <w:t xml:space="preserve"> &amp; Production Name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  <w:p w14:paraId="1515BA11" w14:textId="77777777" w:rsidR="00F220C3" w:rsidRPr="00F220C3" w:rsidRDefault="00A11518" w:rsidP="007803A5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Your name &amp; name of the film</w:t>
            </w:r>
            <w:r w:rsidR="00F220C3">
              <w:rPr>
                <w:rFonts w:ascii="Arial" w:hAnsi="Arial" w:cs="Arial"/>
                <w:sz w:val="16"/>
                <w:szCs w:val="16"/>
              </w:rPr>
              <w:t>?</w:t>
            </w:r>
          </w:p>
        </w:tc>
        <w:tc>
          <w:tcPr>
            <w:tcW w:w="2520" w:type="dxa"/>
            <w:tcBorders>
              <w:top w:val="double" w:sz="4" w:space="0" w:color="auto"/>
            </w:tcBorders>
          </w:tcPr>
          <w:p w14:paraId="7D8FE162" w14:textId="4C48B1E2" w:rsidR="00D00E04" w:rsidRPr="007803A5" w:rsidRDefault="002C4CB3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Hedd Williams</w:t>
            </w:r>
          </w:p>
        </w:tc>
        <w:tc>
          <w:tcPr>
            <w:tcW w:w="1853" w:type="dxa"/>
            <w:tcBorders>
              <w:top w:val="double" w:sz="4" w:space="0" w:color="auto"/>
            </w:tcBorders>
            <w:shd w:val="clear" w:color="auto" w:fill="E6E6E6"/>
          </w:tcPr>
          <w:p w14:paraId="13C66A2F" w14:textId="77777777" w:rsidR="00B56F34" w:rsidRPr="007803A5" w:rsidRDefault="0079696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Module:</w:t>
            </w:r>
          </w:p>
        </w:tc>
        <w:tc>
          <w:tcPr>
            <w:tcW w:w="3547" w:type="dxa"/>
            <w:tcBorders>
              <w:top w:val="double" w:sz="4" w:space="0" w:color="auto"/>
              <w:right w:val="double" w:sz="4" w:space="0" w:color="auto"/>
            </w:tcBorders>
          </w:tcPr>
          <w:p w14:paraId="3DE45109" w14:textId="50B81C9B" w:rsidR="00B56F34" w:rsidRPr="007803A5" w:rsidRDefault="00740CB3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</w:tr>
      <w:tr w:rsidR="00F220C3" w:rsidRPr="007803A5" w14:paraId="412E6E6D" w14:textId="77777777" w:rsidTr="007F56AF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20695487" w14:textId="77777777" w:rsidR="00F220C3" w:rsidRDefault="009F188F" w:rsidP="00EF38E1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Local </w:t>
            </w:r>
            <w:r w:rsidR="00F220C3">
              <w:rPr>
                <w:rFonts w:ascii="Arial" w:hAnsi="Arial" w:cs="Arial"/>
                <w:b/>
                <w:sz w:val="16"/>
                <w:szCs w:val="16"/>
              </w:rPr>
              <w:t>Emergency Services Contact:</w:t>
            </w:r>
          </w:p>
          <w:p w14:paraId="03DC930B" w14:textId="77777777" w:rsidR="00F220C3" w:rsidRPr="00F220C3" w:rsidRDefault="00A11518" w:rsidP="00EF38E1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E.g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(local) </w:t>
            </w:r>
            <w:r w:rsidR="00F220C3">
              <w:rPr>
                <w:rFonts w:ascii="Arial" w:hAnsi="Arial" w:cs="Arial"/>
                <w:sz w:val="16"/>
                <w:szCs w:val="16"/>
              </w:rPr>
              <w:t>Police, Fire service etc</w:t>
            </w:r>
          </w:p>
          <w:p w14:paraId="4001B1DC" w14:textId="77777777" w:rsidR="00F220C3" w:rsidRPr="00EF38E1" w:rsidRDefault="00A11518" w:rsidP="00EF38E1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(not 999)</w:t>
            </w:r>
          </w:p>
        </w:tc>
        <w:tc>
          <w:tcPr>
            <w:tcW w:w="7920" w:type="dxa"/>
            <w:gridSpan w:val="3"/>
            <w:tcBorders>
              <w:right w:val="double" w:sz="4" w:space="0" w:color="auto"/>
            </w:tcBorders>
          </w:tcPr>
          <w:p w14:paraId="1C112CDA" w14:textId="77777777" w:rsidR="00F220C3" w:rsidRPr="007803A5" w:rsidRDefault="00F220C3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59F25832" w14:textId="4CD2B066" w:rsidR="00F220C3" w:rsidRPr="007803A5" w:rsidRDefault="002C4CB3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Glangwilli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Hospital </w:t>
            </w:r>
            <w:r>
              <w:rPr>
                <w:rStyle w:val="Emphasis"/>
                <w:rFonts w:ascii="Helvetica Neue" w:hAnsi="Helvetica Neue"/>
                <w:b/>
                <w:bCs/>
                <w:i w:val="0"/>
                <w:iCs w:val="0"/>
                <w:color w:val="767676"/>
                <w:sz w:val="21"/>
                <w:szCs w:val="21"/>
              </w:rPr>
              <w:t>01267 235151</w:t>
            </w:r>
          </w:p>
        </w:tc>
      </w:tr>
      <w:tr w:rsidR="00B56F34" w:rsidRPr="007803A5" w14:paraId="2BD8DDF3" w14:textId="77777777" w:rsidTr="007803A5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2D4F1388" w14:textId="77777777" w:rsidR="00B56F34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Start date</w:t>
            </w:r>
          </w:p>
        </w:tc>
        <w:tc>
          <w:tcPr>
            <w:tcW w:w="2520" w:type="dxa"/>
          </w:tcPr>
          <w:p w14:paraId="4DAD0A45" w14:textId="037EB079" w:rsidR="00D00E04" w:rsidRPr="007803A5" w:rsidRDefault="00740CB3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12/2</w:t>
            </w:r>
            <w:r w:rsidR="002C4CB3">
              <w:rPr>
                <w:rFonts w:ascii="Arial" w:hAnsi="Arial" w:cs="Arial"/>
                <w:sz w:val="16"/>
                <w:szCs w:val="16"/>
              </w:rPr>
              <w:t>/25</w:t>
            </w:r>
          </w:p>
        </w:tc>
        <w:tc>
          <w:tcPr>
            <w:tcW w:w="1853" w:type="dxa"/>
            <w:shd w:val="clear" w:color="auto" w:fill="E6E6E6"/>
          </w:tcPr>
          <w:p w14:paraId="026FC5F2" w14:textId="77777777" w:rsidR="00B56F34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End date</w:t>
            </w:r>
          </w:p>
        </w:tc>
        <w:tc>
          <w:tcPr>
            <w:tcW w:w="3547" w:type="dxa"/>
            <w:tcBorders>
              <w:right w:val="double" w:sz="4" w:space="0" w:color="auto"/>
            </w:tcBorders>
          </w:tcPr>
          <w:p w14:paraId="15099654" w14:textId="0F3CA90B" w:rsidR="00B56F34" w:rsidRPr="007803A5" w:rsidRDefault="00740CB3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13/25</w:t>
            </w:r>
            <w:r w:rsidR="002C4CB3">
              <w:rPr>
                <w:rFonts w:ascii="Arial" w:hAnsi="Arial" w:cs="Arial"/>
                <w:sz w:val="16"/>
                <w:szCs w:val="16"/>
              </w:rPr>
              <w:t>/2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</w:tr>
      <w:tr w:rsidR="00D13733" w:rsidRPr="007803A5" w14:paraId="7E21746D" w14:textId="77777777" w:rsidTr="007803A5">
        <w:tc>
          <w:tcPr>
            <w:tcW w:w="288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39C77E0E" w14:textId="77777777" w:rsidR="00D13733" w:rsidRPr="007803A5" w:rsidRDefault="00D13733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Distribution</w:t>
            </w:r>
          </w:p>
          <w:p w14:paraId="353BC391" w14:textId="77777777" w:rsidR="00D13733" w:rsidRPr="007803A5" w:rsidRDefault="00D13733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i/>
                <w:sz w:val="16"/>
                <w:szCs w:val="16"/>
              </w:rPr>
              <w:t>Who gets a copy of the assessment</w:t>
            </w:r>
          </w:p>
        </w:tc>
        <w:tc>
          <w:tcPr>
            <w:tcW w:w="7920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71A5DD83" w14:textId="3E914C1A" w:rsidR="005A0E6D" w:rsidRDefault="002C4CB3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40CB3">
              <w:rPr>
                <w:rFonts w:ascii="Arial" w:hAnsi="Arial" w:cs="Arial"/>
                <w:sz w:val="16"/>
                <w:szCs w:val="16"/>
              </w:rPr>
              <w:t xml:space="preserve">Brett Agersberg </w:t>
            </w:r>
          </w:p>
          <w:p w14:paraId="50CA5B68" w14:textId="4237BE02" w:rsidR="00CF3665" w:rsidRPr="007803A5" w:rsidRDefault="00CF3665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Liam O’Hara </w:t>
            </w:r>
          </w:p>
        </w:tc>
      </w:tr>
      <w:tr w:rsidR="00B56F34" w:rsidRPr="007803A5" w14:paraId="16D51996" w14:textId="77777777" w:rsidTr="007803A5">
        <w:trPr>
          <w:trHeight w:hRule="exact" w:val="72"/>
        </w:trPr>
        <w:tc>
          <w:tcPr>
            <w:tcW w:w="10800" w:type="dxa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14:paraId="647C7D05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69F7EFBB" w14:textId="77777777" w:rsidTr="007803A5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08435122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Outline of risk assessment</w:t>
            </w:r>
          </w:p>
          <w:p w14:paraId="198C3D53" w14:textId="77777777" w:rsidR="00B56F34" w:rsidRPr="007803A5" w:rsidRDefault="00A86F3D" w:rsidP="007803A5">
            <w:pPr>
              <w:pStyle w:val="BBCText"/>
              <w:spacing w:before="80" w:after="4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7803A5">
              <w:rPr>
                <w:rFonts w:ascii="Arial" w:hAnsi="Arial" w:cs="Arial"/>
                <w:bCs/>
                <w:i/>
                <w:sz w:val="16"/>
                <w:szCs w:val="16"/>
              </w:rPr>
              <w:t>S</w:t>
            </w:r>
            <w:r w:rsidR="00B56F34" w:rsidRPr="007803A5">
              <w:rPr>
                <w:rFonts w:ascii="Arial" w:hAnsi="Arial" w:cs="Arial"/>
                <w:bCs/>
                <w:i/>
                <w:sz w:val="16"/>
                <w:szCs w:val="16"/>
              </w:rPr>
              <w:t>ummary of what is</w:t>
            </w:r>
            <w:r w:rsidRPr="007803A5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proposed</w:t>
            </w:r>
            <w:r w:rsidR="00EF38E1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in terms of sequences and set ups.</w:t>
            </w:r>
          </w:p>
        </w:tc>
        <w:tc>
          <w:tcPr>
            <w:tcW w:w="7920" w:type="dxa"/>
            <w:gridSpan w:val="3"/>
            <w:tcBorders>
              <w:right w:val="double" w:sz="4" w:space="0" w:color="auto"/>
            </w:tcBorders>
          </w:tcPr>
          <w:p w14:paraId="341966EE" w14:textId="57367A2D" w:rsidR="00DA47EE" w:rsidRDefault="00740CB3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Filming a climbing video at the local climbing centre </w:t>
            </w:r>
          </w:p>
          <w:p w14:paraId="4D8E80C4" w14:textId="77777777" w:rsidR="00CE4FB1" w:rsidRDefault="00CE4FB1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  <w:p w14:paraId="6EEEC3E7" w14:textId="77777777" w:rsidR="00CE4FB1" w:rsidRDefault="00CE4FB1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  <w:p w14:paraId="58DE79EA" w14:textId="77777777" w:rsidR="00CE4FB1" w:rsidRPr="007803A5" w:rsidRDefault="00CE4FB1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3366F524" w14:textId="77777777" w:rsidTr="007803A5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67B4BE16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 xml:space="preserve">Team members / experts / contractors / </w:t>
            </w:r>
            <w:r w:rsidR="004079A8" w:rsidRPr="007803A5">
              <w:rPr>
                <w:rFonts w:ascii="Arial" w:hAnsi="Arial" w:cs="Arial"/>
                <w:b/>
                <w:sz w:val="16"/>
                <w:szCs w:val="16"/>
              </w:rPr>
              <w:t xml:space="preserve">contributors </w:t>
            </w:r>
            <w:r w:rsidRPr="007803A5">
              <w:rPr>
                <w:rFonts w:ascii="Arial" w:hAnsi="Arial" w:cs="Arial"/>
                <w:b/>
                <w:sz w:val="16"/>
                <w:szCs w:val="16"/>
              </w:rPr>
              <w:t>etc.</w:t>
            </w:r>
          </w:p>
          <w:p w14:paraId="1BED3413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i/>
                <w:sz w:val="16"/>
                <w:szCs w:val="16"/>
              </w:rPr>
            </w:pPr>
            <w:r w:rsidRPr="007803A5">
              <w:rPr>
                <w:rFonts w:ascii="Arial" w:hAnsi="Arial" w:cs="Arial"/>
                <w:i/>
                <w:sz w:val="16"/>
                <w:szCs w:val="16"/>
              </w:rPr>
              <w:t xml:space="preserve">List those involved </w:t>
            </w:r>
          </w:p>
        </w:tc>
        <w:tc>
          <w:tcPr>
            <w:tcW w:w="7920" w:type="dxa"/>
            <w:gridSpan w:val="3"/>
            <w:tcBorders>
              <w:right w:val="double" w:sz="4" w:space="0" w:color="auto"/>
            </w:tcBorders>
          </w:tcPr>
          <w:p w14:paraId="75F38DD2" w14:textId="2D943A8D" w:rsidR="00B56F34" w:rsidRPr="007803A5" w:rsidRDefault="00611BB6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C4CB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B94B816" w14:textId="77777777" w:rsidR="005A0E6D" w:rsidRPr="007803A5" w:rsidRDefault="005A0E6D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C07297" w:rsidRPr="007803A5" w14:paraId="23C8A5CA" w14:textId="77777777" w:rsidTr="007803A5">
        <w:tc>
          <w:tcPr>
            <w:tcW w:w="288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0FD7350E" w14:textId="77777777" w:rsidR="00C07297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Locations</w:t>
            </w:r>
          </w:p>
          <w:p w14:paraId="4E1B1ECB" w14:textId="77777777" w:rsidR="00C07297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i/>
                <w:sz w:val="16"/>
                <w:szCs w:val="16"/>
              </w:rPr>
            </w:pPr>
            <w:r w:rsidRPr="007803A5">
              <w:rPr>
                <w:rFonts w:ascii="Arial" w:hAnsi="Arial" w:cs="Arial"/>
                <w:i/>
                <w:sz w:val="16"/>
                <w:szCs w:val="16"/>
              </w:rPr>
              <w:t>Outline locations involved – indicate any which are hostile environments</w:t>
            </w:r>
          </w:p>
        </w:tc>
        <w:tc>
          <w:tcPr>
            <w:tcW w:w="7920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0179413E" w14:textId="2A932387" w:rsidR="00C07297" w:rsidRPr="007803A5" w:rsidRDefault="00740CB3" w:rsidP="00EF38E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Overhang, Carmarthen </w:t>
            </w:r>
          </w:p>
        </w:tc>
      </w:tr>
      <w:tr w:rsidR="00B56F34" w:rsidRPr="007803A5" w14:paraId="3560DBA2" w14:textId="77777777" w:rsidTr="007803A5">
        <w:trPr>
          <w:trHeight w:hRule="exact" w:val="72"/>
        </w:trPr>
        <w:tc>
          <w:tcPr>
            <w:tcW w:w="10800" w:type="dxa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14:paraId="638D0E0C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3A61DB7A" w14:textId="77777777" w:rsidTr="007803A5">
        <w:tc>
          <w:tcPr>
            <w:tcW w:w="288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5FD69BFC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7803A5">
              <w:rPr>
                <w:rFonts w:ascii="Arial" w:hAnsi="Arial" w:cs="Arial"/>
                <w:b/>
                <w:sz w:val="16"/>
                <w:szCs w:val="16"/>
              </w:rPr>
              <w:t xml:space="preserve">Assessor  </w:t>
            </w:r>
            <w:r w:rsidRPr="007803A5">
              <w:rPr>
                <w:rFonts w:ascii="Arial" w:hAnsi="Arial" w:cs="Arial"/>
                <w:b/>
                <w:sz w:val="16"/>
                <w:szCs w:val="16"/>
              </w:rPr>
              <w:tab/>
            </w:r>
            <w:proofErr w:type="gramEnd"/>
            <w:r w:rsidRPr="007803A5">
              <w:rPr>
                <w:rFonts w:ascii="Arial" w:hAnsi="Arial" w:cs="Arial"/>
                <w:sz w:val="16"/>
                <w:szCs w:val="16"/>
              </w:rPr>
              <w:t>Name</w:t>
            </w:r>
          </w:p>
          <w:p w14:paraId="472AECFC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ab/>
            </w:r>
            <w:r w:rsidRPr="007803A5">
              <w:rPr>
                <w:rFonts w:ascii="Arial" w:hAnsi="Arial" w:cs="Arial"/>
                <w:sz w:val="16"/>
                <w:szCs w:val="16"/>
              </w:rPr>
              <w:tab/>
              <w:t>Signature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54D2629A" w14:textId="77777777" w:rsidR="00405ECC" w:rsidRPr="007803A5" w:rsidRDefault="00405ECC" w:rsidP="00EF38E1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E6E6E6"/>
          </w:tcPr>
          <w:p w14:paraId="261D8CBB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Date completed</w:t>
            </w:r>
          </w:p>
        </w:tc>
        <w:tc>
          <w:tcPr>
            <w:tcW w:w="3547" w:type="dxa"/>
            <w:tcBorders>
              <w:bottom w:val="single" w:sz="4" w:space="0" w:color="auto"/>
              <w:right w:val="double" w:sz="4" w:space="0" w:color="auto"/>
            </w:tcBorders>
          </w:tcPr>
          <w:p w14:paraId="56ACB328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7F36B132" w14:textId="77777777" w:rsidTr="007803A5">
        <w:tc>
          <w:tcPr>
            <w:tcW w:w="2880" w:type="dxa"/>
            <w:tcBorders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572D97E8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 xml:space="preserve">Authoriser </w:t>
            </w:r>
            <w:r w:rsidRPr="007803A5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7803A5">
              <w:rPr>
                <w:rFonts w:ascii="Arial" w:hAnsi="Arial" w:cs="Arial"/>
                <w:sz w:val="16"/>
                <w:szCs w:val="16"/>
              </w:rPr>
              <w:t>Name</w:t>
            </w:r>
          </w:p>
          <w:p w14:paraId="0B298F27" w14:textId="77777777" w:rsidR="00B56F34" w:rsidRPr="007803A5" w:rsidRDefault="009D72ED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>(if not Assessor)</w:t>
            </w:r>
            <w:r w:rsidR="00B56F34" w:rsidRPr="007803A5">
              <w:rPr>
                <w:rFonts w:ascii="Arial" w:hAnsi="Arial" w:cs="Arial"/>
                <w:sz w:val="16"/>
                <w:szCs w:val="16"/>
              </w:rPr>
              <w:tab/>
              <w:t>Signature</w:t>
            </w:r>
          </w:p>
        </w:tc>
        <w:tc>
          <w:tcPr>
            <w:tcW w:w="2520" w:type="dxa"/>
            <w:tcBorders>
              <w:bottom w:val="double" w:sz="4" w:space="0" w:color="auto"/>
            </w:tcBorders>
          </w:tcPr>
          <w:p w14:paraId="546585E9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  <w:p w14:paraId="55CF2511" w14:textId="77777777" w:rsidR="00405ECC" w:rsidRPr="007803A5" w:rsidRDefault="00405ECC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  <w:tcBorders>
              <w:bottom w:val="double" w:sz="4" w:space="0" w:color="auto"/>
            </w:tcBorders>
            <w:shd w:val="clear" w:color="auto" w:fill="E6E6E6"/>
          </w:tcPr>
          <w:p w14:paraId="06CDECD3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Date authorised</w:t>
            </w:r>
          </w:p>
        </w:tc>
        <w:tc>
          <w:tcPr>
            <w:tcW w:w="3547" w:type="dxa"/>
            <w:tcBorders>
              <w:bottom w:val="double" w:sz="4" w:space="0" w:color="auto"/>
              <w:right w:val="double" w:sz="4" w:space="0" w:color="auto"/>
            </w:tcBorders>
          </w:tcPr>
          <w:p w14:paraId="2503007E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038B9AE" w14:textId="77777777" w:rsidR="001D1627" w:rsidRDefault="001D1627">
      <w:pPr>
        <w:rPr>
          <w:sz w:val="12"/>
          <w:szCs w:val="12"/>
        </w:rPr>
      </w:pPr>
    </w:p>
    <w:tbl>
      <w:tblPr>
        <w:tblW w:w="10841" w:type="dxa"/>
        <w:tblInd w:w="-72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0"/>
        <w:gridCol w:w="601"/>
        <w:gridCol w:w="3193"/>
        <w:gridCol w:w="542"/>
        <w:gridCol w:w="3071"/>
        <w:gridCol w:w="724"/>
      </w:tblGrid>
      <w:tr w:rsidR="00F72E24" w:rsidRPr="007803A5" w14:paraId="48CBE16D" w14:textId="77777777" w:rsidTr="00123158">
        <w:trPr>
          <w:trHeight w:val="367"/>
        </w:trPr>
        <w:tc>
          <w:tcPr>
            <w:tcW w:w="10841" w:type="dxa"/>
            <w:gridSpan w:val="6"/>
            <w:tcBorders>
              <w:top w:val="double" w:sz="4" w:space="0" w:color="auto"/>
              <w:left w:val="double" w:sz="4" w:space="0" w:color="auto"/>
            </w:tcBorders>
            <w:shd w:val="clear" w:color="auto" w:fill="E6E6E6"/>
          </w:tcPr>
          <w:p w14:paraId="4B38456A" w14:textId="77777777" w:rsidR="00F72E24" w:rsidRPr="007803A5" w:rsidRDefault="00F72E24" w:rsidP="007803A5">
            <w:pPr>
              <w:pStyle w:val="BBCText"/>
              <w:spacing w:before="80" w:after="40"/>
              <w:rPr>
                <w:rFonts w:ascii="Arial" w:hAnsi="Arial"/>
                <w:b/>
                <w:sz w:val="14"/>
                <w:szCs w:val="14"/>
              </w:rPr>
            </w:pPr>
            <w:r w:rsidRPr="007803A5">
              <w:rPr>
                <w:rFonts w:ascii="Arial" w:hAnsi="Arial"/>
                <w:b/>
                <w:sz w:val="20"/>
                <w:szCs w:val="20"/>
              </w:rPr>
              <w:t>Hazard</w:t>
            </w:r>
            <w:r w:rsidR="007D0456" w:rsidRPr="007803A5">
              <w:rPr>
                <w:rFonts w:ascii="Arial" w:hAnsi="Arial"/>
                <w:b/>
                <w:sz w:val="20"/>
                <w:szCs w:val="20"/>
              </w:rPr>
              <w:t xml:space="preserve"> list</w:t>
            </w:r>
            <w:r w:rsidRPr="007803A5">
              <w:rPr>
                <w:rFonts w:ascii="Arial" w:hAnsi="Arial"/>
                <w:b/>
                <w:sz w:val="14"/>
                <w:szCs w:val="14"/>
              </w:rPr>
              <w:t xml:space="preserve"> – </w:t>
            </w:r>
            <w:r w:rsidRPr="007803A5">
              <w:rPr>
                <w:rFonts w:ascii="Arial" w:hAnsi="Arial"/>
                <w:i/>
                <w:sz w:val="16"/>
                <w:szCs w:val="16"/>
              </w:rPr>
              <w:t>select your hazards from the list below</w:t>
            </w:r>
            <w:r w:rsidR="00C4291E" w:rsidRPr="007803A5">
              <w:rPr>
                <w:rFonts w:ascii="Arial" w:hAnsi="Arial"/>
                <w:i/>
                <w:sz w:val="16"/>
                <w:szCs w:val="16"/>
              </w:rPr>
              <w:t xml:space="preserve"> and use these to complete Part B</w:t>
            </w:r>
          </w:p>
        </w:tc>
      </w:tr>
      <w:tr w:rsidR="00C4291E" w:rsidRPr="007803A5" w14:paraId="38EF8419" w14:textId="77777777" w:rsidTr="00123158">
        <w:trPr>
          <w:trHeight w:val="279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9A"/>
          </w:tcPr>
          <w:p w14:paraId="5093FE58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Situational hazards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9A"/>
          </w:tcPr>
          <w:p w14:paraId="58915773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Tick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9A"/>
          </w:tcPr>
          <w:p w14:paraId="5AD4BCAE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Physical / chemical hazards</w:t>
            </w:r>
          </w:p>
        </w:tc>
        <w:tc>
          <w:tcPr>
            <w:tcW w:w="542" w:type="dxa"/>
            <w:tcBorders>
              <w:top w:val="single" w:sz="4" w:space="0" w:color="auto"/>
              <w:right w:val="single" w:sz="12" w:space="0" w:color="auto"/>
            </w:tcBorders>
            <w:shd w:val="clear" w:color="auto" w:fill="FFFF9A"/>
          </w:tcPr>
          <w:p w14:paraId="2E573A40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Tick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9A"/>
          </w:tcPr>
          <w:p w14:paraId="63627753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Health hazards</w:t>
            </w:r>
          </w:p>
        </w:tc>
        <w:tc>
          <w:tcPr>
            <w:tcW w:w="722" w:type="dxa"/>
            <w:tcBorders>
              <w:top w:val="single" w:sz="4" w:space="0" w:color="auto"/>
            </w:tcBorders>
            <w:shd w:val="clear" w:color="auto" w:fill="FFFF9A"/>
          </w:tcPr>
          <w:p w14:paraId="53888F55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Tick</w:t>
            </w:r>
          </w:p>
        </w:tc>
      </w:tr>
      <w:tr w:rsidR="00C4291E" w:rsidRPr="007803A5" w14:paraId="4ACAE878" w14:textId="77777777" w:rsidTr="00123158">
        <w:trPr>
          <w:trHeight w:val="245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57AB9337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Assault by person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6C3B808A" w14:textId="7C583459" w:rsidR="00C4291E" w:rsidRPr="007803A5" w:rsidRDefault="00611BB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x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41BF2CFD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cold liquid / vapour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vAlign w:val="bottom"/>
          </w:tcPr>
          <w:p w14:paraId="5E2DAD51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195EDA3D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Disease causative agent</w:t>
            </w:r>
          </w:p>
        </w:tc>
        <w:tc>
          <w:tcPr>
            <w:tcW w:w="722" w:type="dxa"/>
          </w:tcPr>
          <w:p w14:paraId="66E71985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C4291E" w:rsidRPr="007803A5" w14:paraId="5912A913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654525AC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Attack by animal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28C32EC6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62E61BFF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cold surface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vAlign w:val="bottom"/>
          </w:tcPr>
          <w:p w14:paraId="30CCFD13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431589E9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Infection</w:t>
            </w:r>
          </w:p>
        </w:tc>
        <w:tc>
          <w:tcPr>
            <w:tcW w:w="722" w:type="dxa"/>
          </w:tcPr>
          <w:p w14:paraId="2C58787A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C4291E" w:rsidRPr="007803A5" w14:paraId="3B76174D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3BED260E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Breathing compressed gas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13D9ACFF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20CE782C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hot liquid / vapour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vAlign w:val="bottom"/>
          </w:tcPr>
          <w:p w14:paraId="2BE4F90A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0A32D24C" w14:textId="77777777" w:rsidR="00C4291E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Allergic reaction</w:t>
            </w:r>
          </w:p>
        </w:tc>
        <w:tc>
          <w:tcPr>
            <w:tcW w:w="722" w:type="dxa"/>
            <w:vAlign w:val="bottom"/>
          </w:tcPr>
          <w:p w14:paraId="5ABA6308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2341BA01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3C68C64E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Cold environment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1A8C764E" w14:textId="6DEF5444" w:rsidR="00FC3DF6" w:rsidRPr="007803A5" w:rsidRDefault="00740CB3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x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19A34B41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hot surface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vAlign w:val="bottom"/>
          </w:tcPr>
          <w:p w14:paraId="288AC9F1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6F71E768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Lack of food / water</w:t>
            </w:r>
          </w:p>
        </w:tc>
        <w:tc>
          <w:tcPr>
            <w:tcW w:w="722" w:type="dxa"/>
          </w:tcPr>
          <w:p w14:paraId="7FC77E35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709B0C8A" w14:textId="77777777" w:rsidTr="00123158">
        <w:trPr>
          <w:trHeight w:val="245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2B8990DB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Crush by load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5786E8E4" w14:textId="1180B163" w:rsidR="00FC3DF6" w:rsidRPr="007803A5" w:rsidRDefault="00740CB3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x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6DA149AB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Electric shock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5F9412F7" w14:textId="6F8DB55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4EA87282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Lack of oxygen</w:t>
            </w:r>
          </w:p>
        </w:tc>
        <w:tc>
          <w:tcPr>
            <w:tcW w:w="722" w:type="dxa"/>
          </w:tcPr>
          <w:p w14:paraId="2F3DCAD5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29F83460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073D0F0F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Drowning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4C776EC4" w14:textId="0951AA24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1CE13783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Explosive blast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071B5C0F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3FA75928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Physical fatigue</w:t>
            </w:r>
          </w:p>
        </w:tc>
        <w:tc>
          <w:tcPr>
            <w:tcW w:w="722" w:type="dxa"/>
            <w:vAlign w:val="bottom"/>
          </w:tcPr>
          <w:p w14:paraId="121425BB" w14:textId="7F6275F3" w:rsidR="00FC3DF6" w:rsidRPr="007803A5" w:rsidRDefault="00611BB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x</w:t>
            </w:r>
          </w:p>
        </w:tc>
      </w:tr>
      <w:tr w:rsidR="00FC3DF6" w:rsidRPr="007803A5" w14:paraId="685335FE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31FE1E9E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Entanglement in moving machinery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7CE961C5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2058C29F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Explosive release of stored pressure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082F1193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10C1F6A4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Repetitive action</w:t>
            </w:r>
          </w:p>
        </w:tc>
        <w:tc>
          <w:tcPr>
            <w:tcW w:w="722" w:type="dxa"/>
            <w:vAlign w:val="bottom"/>
          </w:tcPr>
          <w:p w14:paraId="7C1FBAEE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1255CF67" w14:textId="77777777" w:rsidTr="00123158">
        <w:trPr>
          <w:trHeight w:val="245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5B4B42F0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High atmospheric pressure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7153E014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39C858E0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Fire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56065BB8" w14:textId="5CF8EC3C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4CF99396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Static body posture</w:t>
            </w:r>
          </w:p>
        </w:tc>
        <w:tc>
          <w:tcPr>
            <w:tcW w:w="722" w:type="dxa"/>
            <w:vAlign w:val="bottom"/>
          </w:tcPr>
          <w:p w14:paraId="1D9FB0FE" w14:textId="7F53EE40" w:rsidR="00FC3DF6" w:rsidRPr="007803A5" w:rsidRDefault="00611BB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x</w:t>
            </w:r>
          </w:p>
        </w:tc>
      </w:tr>
      <w:tr w:rsidR="00FC3DF6" w:rsidRPr="007803A5" w14:paraId="17A45BCF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01024EB4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Hot environment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50921047" w14:textId="69C6AFA2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0E87592D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Hazardous substance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7974C911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10529A73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Stress / anxiety</w:t>
            </w:r>
          </w:p>
        </w:tc>
        <w:tc>
          <w:tcPr>
            <w:tcW w:w="722" w:type="dxa"/>
            <w:vAlign w:val="bottom"/>
          </w:tcPr>
          <w:p w14:paraId="4BFBD843" w14:textId="51E7FA92" w:rsidR="00FC3DF6" w:rsidRPr="007803A5" w:rsidRDefault="00611BB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x</w:t>
            </w:r>
          </w:p>
        </w:tc>
      </w:tr>
      <w:tr w:rsidR="00FC3DF6" w:rsidRPr="007803A5" w14:paraId="008F8E91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1762C308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Manual handling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42E0D18A" w14:textId="1207C9B6" w:rsidR="00FC3DF6" w:rsidRPr="007803A5" w:rsidRDefault="002365D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x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45D3677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Ionizing radiation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5A35DD68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bottom"/>
          </w:tcPr>
          <w:p w14:paraId="5F7BC50F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Venom poisoning</w:t>
            </w:r>
          </w:p>
        </w:tc>
        <w:tc>
          <w:tcPr>
            <w:tcW w:w="722" w:type="dxa"/>
            <w:tcBorders>
              <w:bottom w:val="single" w:sz="4" w:space="0" w:color="auto"/>
            </w:tcBorders>
          </w:tcPr>
          <w:p w14:paraId="2A43A7F8" w14:textId="77777777" w:rsidR="00FC3DF6" w:rsidRPr="007803A5" w:rsidRDefault="00FC3DF6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FC3DF6" w:rsidRPr="007803A5" w14:paraId="7A220E4E" w14:textId="77777777" w:rsidTr="00123158">
        <w:trPr>
          <w:trHeight w:val="279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1E5D105E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Object falling, moving or flying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7349A8C2" w14:textId="4FD1F30E" w:rsidR="00FC3DF6" w:rsidRPr="007803A5" w:rsidRDefault="002365D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x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6BDC122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Laser light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74B21599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6EF372E9" w14:textId="77777777" w:rsidR="00FC3DF6" w:rsidRPr="00735698" w:rsidRDefault="00735698" w:rsidP="007803A5">
            <w:pPr>
              <w:pStyle w:val="BBCText"/>
              <w:spacing w:before="40" w:after="40"/>
              <w:rPr>
                <w:rFonts w:ascii="Arial" w:hAnsi="Arial"/>
                <w:bCs/>
                <w:sz w:val="14"/>
                <w:szCs w:val="14"/>
              </w:rPr>
            </w:pPr>
            <w:r w:rsidRPr="00735698">
              <w:rPr>
                <w:rFonts w:ascii="Arial" w:hAnsi="Arial"/>
                <w:bCs/>
                <w:sz w:val="14"/>
                <w:szCs w:val="14"/>
              </w:rPr>
              <w:t>Toilet access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0C8C36E1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FC3DF6" w:rsidRPr="007803A5" w14:paraId="3A3CD6B0" w14:textId="77777777" w:rsidTr="00123158">
        <w:trPr>
          <w:trHeight w:val="279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078BCBDD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Obstruction / exposed feature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191884A0" w14:textId="446632CF" w:rsidR="00FC3DF6" w:rsidRPr="007803A5" w:rsidRDefault="002365D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x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5CA4AF76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Lightning strike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34EC2AB1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9A"/>
          </w:tcPr>
          <w:p w14:paraId="632EA68F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Environmental hazards</w:t>
            </w:r>
          </w:p>
        </w:tc>
        <w:tc>
          <w:tcPr>
            <w:tcW w:w="722" w:type="dxa"/>
            <w:tcBorders>
              <w:top w:val="single" w:sz="4" w:space="0" w:color="auto"/>
            </w:tcBorders>
            <w:shd w:val="clear" w:color="auto" w:fill="FFFF9A"/>
          </w:tcPr>
          <w:p w14:paraId="0FB8A91F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B7621A" w:rsidRPr="007803A5" w14:paraId="265D004E" w14:textId="77777777" w:rsidTr="00123158">
        <w:trPr>
          <w:trHeight w:val="245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4B050244" w14:textId="77777777" w:rsidR="00B7621A" w:rsidRPr="007803A5" w:rsidRDefault="008E7424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Falls from height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1A34CCDD" w14:textId="495C8A8A" w:rsidR="00B7621A" w:rsidRPr="007803A5" w:rsidRDefault="00B7621A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76A3EBCF" w14:textId="77777777" w:rsidR="00B7621A" w:rsidRPr="007803A5" w:rsidRDefault="00D375A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Drone strike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099A66E1" w14:textId="77777777" w:rsidR="00B7621A" w:rsidRPr="007803A5" w:rsidRDefault="00B7621A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036970D3" w14:textId="77777777" w:rsidR="00B7621A" w:rsidRPr="007803A5" w:rsidRDefault="0073569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Waste substance released into soil / water</w:t>
            </w:r>
          </w:p>
        </w:tc>
        <w:tc>
          <w:tcPr>
            <w:tcW w:w="722" w:type="dxa"/>
          </w:tcPr>
          <w:p w14:paraId="7F1A1322" w14:textId="77777777" w:rsidR="00B7621A" w:rsidRPr="007803A5" w:rsidRDefault="00B7621A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123158" w:rsidRPr="007803A5" w14:paraId="211F7771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58E17B0A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Vehicle impact / collision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5D3A0C24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16F0B54B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Noise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2B67CD86" w14:textId="191C6825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484447E6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Waste substance released into air</w:t>
            </w:r>
          </w:p>
        </w:tc>
        <w:tc>
          <w:tcPr>
            <w:tcW w:w="722" w:type="dxa"/>
          </w:tcPr>
          <w:p w14:paraId="7E87218F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123158" w:rsidRPr="007803A5" w14:paraId="27348826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4F35F3B4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Trip hazard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63D32F6F" w14:textId="45BCE2C5" w:rsidR="00123158" w:rsidRPr="007803A5" w:rsidRDefault="00611BB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x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  <w:vAlign w:val="bottom"/>
          </w:tcPr>
          <w:p w14:paraId="37CF9682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Non-ionizing radiation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31CDC342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3DC88023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Physical damage</w:t>
            </w:r>
          </w:p>
        </w:tc>
        <w:tc>
          <w:tcPr>
            <w:tcW w:w="722" w:type="dxa"/>
          </w:tcPr>
          <w:p w14:paraId="4FE88B4A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123158" w:rsidRPr="007803A5" w14:paraId="532DA383" w14:textId="77777777" w:rsidTr="00123158">
        <w:trPr>
          <w:trHeight w:val="245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2557F3B8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Sharp object / material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3A2DB27C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</w:tcBorders>
          </w:tcPr>
          <w:p w14:paraId="06251452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Stroboscopic light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14:paraId="57893606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45EA72C6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Litter</w:t>
            </w:r>
          </w:p>
        </w:tc>
        <w:tc>
          <w:tcPr>
            <w:tcW w:w="722" w:type="dxa"/>
          </w:tcPr>
          <w:p w14:paraId="4E41F3AA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123158" w:rsidRPr="007803A5" w14:paraId="712F54C0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18E6C1DE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Shot by firearm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67A81CFD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376D10B8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Vibration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vAlign w:val="bottom"/>
          </w:tcPr>
          <w:p w14:paraId="6E273184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70A38A83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Nuisance noise / vibration</w:t>
            </w:r>
          </w:p>
        </w:tc>
        <w:tc>
          <w:tcPr>
            <w:tcW w:w="722" w:type="dxa"/>
          </w:tcPr>
          <w:p w14:paraId="4D05C3A4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123158" w:rsidRPr="007803A5" w14:paraId="7CC7106B" w14:textId="77777777" w:rsidTr="00123158">
        <w:trPr>
          <w:trHeight w:val="279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3FD3325A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Slippery surface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243F700D" w14:textId="7E3BAA91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9A"/>
          </w:tcPr>
          <w:p w14:paraId="30BA75E5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Managerial / organisational hazards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shd w:val="clear" w:color="auto" w:fill="FFFF9A"/>
          </w:tcPr>
          <w:p w14:paraId="7C499D7E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9A"/>
          </w:tcPr>
          <w:p w14:paraId="2F2BD9AB" w14:textId="77777777" w:rsidR="00123158" w:rsidRPr="00735698" w:rsidRDefault="00123158" w:rsidP="007803A5">
            <w:pPr>
              <w:pStyle w:val="BBCText"/>
              <w:spacing w:before="40" w:after="40"/>
              <w:rPr>
                <w:rFonts w:ascii="Arial" w:hAnsi="Arial"/>
                <w:b/>
                <w:bCs/>
                <w:sz w:val="16"/>
                <w:szCs w:val="16"/>
                <w:highlight w:val="yellow"/>
              </w:rPr>
            </w:pPr>
            <w:r w:rsidRPr="00735698">
              <w:rPr>
                <w:rFonts w:ascii="Arial" w:hAnsi="Arial"/>
                <w:b/>
                <w:bCs/>
                <w:sz w:val="16"/>
                <w:szCs w:val="16"/>
              </w:rPr>
              <w:t>Equipment safety</w:t>
            </w:r>
          </w:p>
        </w:tc>
        <w:tc>
          <w:tcPr>
            <w:tcW w:w="722" w:type="dxa"/>
            <w:shd w:val="clear" w:color="auto" w:fill="FFFF9A"/>
          </w:tcPr>
          <w:p w14:paraId="404A485E" w14:textId="77777777" w:rsidR="00123158" w:rsidRPr="00735698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  <w:highlight w:val="yellow"/>
              </w:rPr>
            </w:pPr>
          </w:p>
        </w:tc>
      </w:tr>
      <w:tr w:rsidR="00123158" w:rsidRPr="007803A5" w14:paraId="3C041934" w14:textId="77777777" w:rsidTr="00123158">
        <w:trPr>
          <w:trHeight w:val="423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7BCDC3A4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Trap in moving machinery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1FD764A3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9A"/>
          </w:tcPr>
          <w:p w14:paraId="253C9702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 xml:space="preserve">Management </w:t>
            </w:r>
            <w:r w:rsidR="00711094" w:rsidRPr="007803A5">
              <w:rPr>
                <w:rFonts w:ascii="Arial" w:hAnsi="Arial"/>
                <w:sz w:val="14"/>
                <w:szCs w:val="14"/>
              </w:rPr>
              <w:t>factors (</w:t>
            </w:r>
            <w:r w:rsidRPr="007803A5">
              <w:rPr>
                <w:rFonts w:ascii="Arial" w:hAnsi="Arial"/>
                <w:sz w:val="14"/>
                <w:szCs w:val="14"/>
              </w:rPr>
              <w:t>lack of communication, co-operation, co-ordination and competence)</w:t>
            </w:r>
          </w:p>
        </w:tc>
        <w:tc>
          <w:tcPr>
            <w:tcW w:w="54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FFFF9A"/>
          </w:tcPr>
          <w:p w14:paraId="207A00BE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037B4AC6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Storage</w:t>
            </w:r>
          </w:p>
        </w:tc>
        <w:tc>
          <w:tcPr>
            <w:tcW w:w="722" w:type="dxa"/>
          </w:tcPr>
          <w:p w14:paraId="2BF047ED" w14:textId="1F467B2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123158" w:rsidRPr="007803A5" w14:paraId="640DBF3D" w14:textId="77777777" w:rsidTr="00123158">
        <w:trPr>
          <w:trHeight w:val="279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9A"/>
          </w:tcPr>
          <w:p w14:paraId="0447AC06" w14:textId="77777777" w:rsidR="00123158" w:rsidRPr="008E7424" w:rsidRDefault="00123158" w:rsidP="007803A5">
            <w:pPr>
              <w:pStyle w:val="BBCText"/>
              <w:spacing w:before="40" w:after="40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Additional Hazards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9A"/>
          </w:tcPr>
          <w:p w14:paraId="4C9F0446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0B73BDB6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4"/>
                <w:szCs w:val="14"/>
              </w:rPr>
              <w:t>Communication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419F25" w14:textId="0F880836" w:rsidR="00123158" w:rsidRPr="007803A5" w:rsidRDefault="002365D8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x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</w:tcBorders>
          </w:tcPr>
          <w:p w14:paraId="5A8338D7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Transportation</w:t>
            </w:r>
          </w:p>
        </w:tc>
        <w:tc>
          <w:tcPr>
            <w:tcW w:w="722" w:type="dxa"/>
          </w:tcPr>
          <w:p w14:paraId="7728673E" w14:textId="7E9117AE" w:rsidR="00123158" w:rsidRPr="007803A5" w:rsidRDefault="00740CB3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x</w:t>
            </w:r>
          </w:p>
        </w:tc>
      </w:tr>
      <w:tr w:rsidR="00123158" w:rsidRPr="007803A5" w14:paraId="3137951A" w14:textId="77777777" w:rsidTr="00123158">
        <w:trPr>
          <w:trHeight w:val="279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7E6E81D0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771606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2394E1FD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4"/>
                <w:szCs w:val="14"/>
              </w:rPr>
              <w:t>Scheduling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AE597D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38ABDB30" w14:textId="77777777" w:rsidR="00123158" w:rsidRPr="00735698" w:rsidRDefault="00123158" w:rsidP="007803A5">
            <w:pPr>
              <w:pStyle w:val="BBCText"/>
              <w:spacing w:before="40" w:after="40"/>
              <w:rPr>
                <w:rFonts w:ascii="Arial" w:hAnsi="Arial"/>
                <w:bCs/>
                <w:sz w:val="14"/>
                <w:szCs w:val="14"/>
              </w:rPr>
            </w:pPr>
            <w:r w:rsidRPr="00735698">
              <w:rPr>
                <w:rFonts w:ascii="Arial" w:hAnsi="Arial"/>
                <w:bCs/>
                <w:sz w:val="14"/>
                <w:szCs w:val="14"/>
              </w:rPr>
              <w:t>Leashing</w:t>
            </w:r>
            <w:r>
              <w:rPr>
                <w:rFonts w:ascii="Arial" w:hAnsi="Arial"/>
                <w:bCs/>
                <w:sz w:val="14"/>
                <w:szCs w:val="14"/>
              </w:rPr>
              <w:t>/mounting/attachment.</w:t>
            </w:r>
          </w:p>
        </w:tc>
        <w:tc>
          <w:tcPr>
            <w:tcW w:w="722" w:type="dxa"/>
            <w:tcBorders>
              <w:bottom w:val="single" w:sz="4" w:space="0" w:color="auto"/>
            </w:tcBorders>
          </w:tcPr>
          <w:p w14:paraId="3404A4EB" w14:textId="77777777" w:rsidR="00123158" w:rsidRPr="007803A5" w:rsidRDefault="00123158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123158" w:rsidRPr="007803A5" w14:paraId="46550A50" w14:textId="77777777" w:rsidTr="00123158">
        <w:trPr>
          <w:trHeight w:val="209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C5FD618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A533C8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33C04A10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Competence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E60972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7E055F1C" w14:textId="77777777" w:rsidR="00123158" w:rsidRPr="00123158" w:rsidRDefault="00123158" w:rsidP="00123158">
            <w:pPr>
              <w:pStyle w:val="BBCText"/>
              <w:rPr>
                <w:rFonts w:ascii="Arial" w:hAnsi="Arial" w:cs="Arial"/>
                <w:sz w:val="14"/>
                <w:szCs w:val="14"/>
              </w:rPr>
            </w:pPr>
            <w:r w:rsidRPr="00735698">
              <w:rPr>
                <w:rFonts w:ascii="Arial" w:hAnsi="Arial" w:cs="Arial"/>
                <w:sz w:val="14"/>
                <w:szCs w:val="14"/>
              </w:rPr>
              <w:t>Manual handling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2F1EA963" w14:textId="77777777" w:rsidR="00123158" w:rsidRPr="007803A5" w:rsidRDefault="00123158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123158" w:rsidRPr="007803A5" w14:paraId="38C3E312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4779869D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2E0FED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2E25B73D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Organisational planning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F36537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4F7EE8D0" w14:textId="77777777" w:rsidR="00123158" w:rsidRPr="00735698" w:rsidRDefault="00123158" w:rsidP="00A84A1E">
            <w:pPr>
              <w:pStyle w:val="BBCTex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Housing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52B65ABD" w14:textId="77777777" w:rsidR="00123158" w:rsidRPr="007803A5" w:rsidRDefault="00123158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123158" w:rsidRPr="007803A5" w14:paraId="166A0217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4DEAFE48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29FAB4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2483B079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Weather forecast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15C6B4" w14:textId="70AFAD2C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3D74E2CC" w14:textId="77777777" w:rsidR="00123158" w:rsidRDefault="00123158" w:rsidP="00A84A1E">
            <w:pPr>
              <w:pStyle w:val="BBCTex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Security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482D8C3E" w14:textId="77777777" w:rsidR="00123158" w:rsidRPr="007803A5" w:rsidRDefault="00123158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123158" w:rsidRPr="007803A5" w14:paraId="38A77144" w14:textId="77777777" w:rsidTr="00123158">
        <w:trPr>
          <w:trHeight w:val="245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7BDEDE7B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0A0261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</w:tcBorders>
          </w:tcPr>
          <w:p w14:paraId="0B0A1A15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975F1D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532899F3" w14:textId="77777777" w:rsidR="00123158" w:rsidRDefault="00123158" w:rsidP="00A84A1E">
            <w:pPr>
              <w:pStyle w:val="BBCTex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International 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57A6E4E1" w14:textId="77777777" w:rsidR="00123158" w:rsidRPr="007803A5" w:rsidRDefault="00123158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123158" w:rsidRPr="007803A5" w14:paraId="63918EA0" w14:textId="77777777" w:rsidTr="00123158">
        <w:trPr>
          <w:trHeight w:val="256"/>
        </w:trPr>
        <w:tc>
          <w:tcPr>
            <w:tcW w:w="27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0AB11C44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961905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</w:tcBorders>
          </w:tcPr>
          <w:p w14:paraId="644AB71F" w14:textId="77777777" w:rsidR="00123158" w:rsidRPr="007803A5" w:rsidRDefault="00123158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600617" w14:textId="77777777" w:rsidR="00123158" w:rsidRPr="007803A5" w:rsidRDefault="00123158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7BD6746C" w14:textId="77777777" w:rsidR="00123158" w:rsidRDefault="00123158" w:rsidP="00A84A1E">
            <w:pPr>
              <w:pStyle w:val="BBCTex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Flight operations manual for drone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6D3D4BCB" w14:textId="77777777" w:rsidR="00123158" w:rsidRPr="007803A5" w:rsidRDefault="00123158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</w:tbl>
    <w:p w14:paraId="62196EE8" w14:textId="77777777" w:rsidR="007D0456" w:rsidRDefault="007D0456">
      <w:pPr>
        <w:rPr>
          <w:sz w:val="12"/>
          <w:szCs w:val="12"/>
        </w:rPr>
      </w:pPr>
    </w:p>
    <w:p w14:paraId="04C0B1DF" w14:textId="77777777" w:rsidR="008E7424" w:rsidRDefault="008E7424">
      <w:pPr>
        <w:rPr>
          <w:sz w:val="12"/>
          <w:szCs w:val="12"/>
        </w:rPr>
      </w:pPr>
    </w:p>
    <w:tbl>
      <w:tblPr>
        <w:tblW w:w="1082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1676"/>
        <w:gridCol w:w="1555"/>
        <w:gridCol w:w="1477"/>
        <w:gridCol w:w="1412"/>
        <w:gridCol w:w="1465"/>
      </w:tblGrid>
      <w:tr w:rsidR="00A90365" w14:paraId="3FF3B27F" w14:textId="77777777" w:rsidTr="007803A5"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E6E6E6"/>
          </w:tcPr>
          <w:p w14:paraId="6F746797" w14:textId="77777777" w:rsidR="00A90365" w:rsidRPr="007803A5" w:rsidRDefault="00A90365" w:rsidP="007803A5">
            <w:pPr>
              <w:pStyle w:val="BBCText"/>
              <w:spacing w:before="40" w:after="20"/>
              <w:rPr>
                <w:rFonts w:ascii="Arial" w:hAnsi="Arial" w:cs="Arial"/>
                <w:bCs/>
                <w:i/>
                <w:sz w:val="12"/>
                <w:szCs w:val="12"/>
              </w:rPr>
            </w:pPr>
            <w:r w:rsidRPr="007803A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Risk matrix</w:t>
            </w:r>
            <w:r w:rsidRPr="007803A5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– </w:t>
            </w:r>
            <w:r w:rsidR="00D44176"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use this to determine risk for each hazard i.e. ‘how bad and how likely’</w:t>
            </w:r>
          </w:p>
        </w:tc>
        <w:tc>
          <w:tcPr>
            <w:tcW w:w="758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FB6F2CE" w14:textId="77777777" w:rsidR="000B4AE3" w:rsidRPr="007803A5" w:rsidRDefault="000B4AE3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88DB8B5" w14:textId="77777777" w:rsidR="00A90365" w:rsidRPr="007803A5" w:rsidRDefault="00A90365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Likelihood of Harm</w:t>
            </w:r>
          </w:p>
        </w:tc>
      </w:tr>
      <w:tr w:rsidR="006B57B0" w14:paraId="22EA61D3" w14:textId="77777777" w:rsidTr="007803A5">
        <w:tc>
          <w:tcPr>
            <w:tcW w:w="3240" w:type="dxa"/>
            <w:tcBorders>
              <w:left w:val="double" w:sz="4" w:space="0" w:color="auto"/>
              <w:bottom w:val="single" w:sz="4" w:space="0" w:color="auto"/>
            </w:tcBorders>
          </w:tcPr>
          <w:p w14:paraId="03139B91" w14:textId="77777777" w:rsidR="006B57B0" w:rsidRPr="007803A5" w:rsidRDefault="006B57B0" w:rsidP="007803A5">
            <w:pPr>
              <w:pStyle w:val="BBCText"/>
              <w:spacing w:before="4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43AC98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Severity of Harm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E6E6E6"/>
          </w:tcPr>
          <w:p w14:paraId="19410F6D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Remote</w:t>
            </w:r>
          </w:p>
          <w:p w14:paraId="6FF988A9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e.g. &lt;1 in 1000 chance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E6E6E6"/>
          </w:tcPr>
          <w:p w14:paraId="52FCA0D9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Very unlikely</w:t>
            </w:r>
          </w:p>
          <w:p w14:paraId="40B37C6C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e.g. 1 in 200 </w:t>
            </w:r>
            <w:proofErr w:type="gramStart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chance</w:t>
            </w:r>
            <w:proofErr w:type="gramEnd"/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E6E6E6"/>
          </w:tcPr>
          <w:p w14:paraId="40B92209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Unlikely</w:t>
            </w:r>
          </w:p>
          <w:p w14:paraId="195B9534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e.g. 1 in 50 </w:t>
            </w:r>
            <w:proofErr w:type="gramStart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chance</w:t>
            </w:r>
            <w:proofErr w:type="gramEnd"/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E6E6E6"/>
          </w:tcPr>
          <w:p w14:paraId="6977AEE0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Possible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 </w:t>
            </w:r>
          </w:p>
          <w:p w14:paraId="2F7CB00D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e.g. 1 in 10 </w:t>
            </w:r>
            <w:proofErr w:type="gramStart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chance</w:t>
            </w:r>
            <w:proofErr w:type="gramEnd"/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E6E6E6"/>
          </w:tcPr>
          <w:p w14:paraId="5D7AB30B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Likely</w:t>
            </w:r>
          </w:p>
          <w:p w14:paraId="4733A269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e.g. &gt;1 in 3 chance</w:t>
            </w:r>
          </w:p>
        </w:tc>
      </w:tr>
      <w:tr w:rsidR="006B57B0" w14:paraId="7F27769C" w14:textId="77777777" w:rsidTr="007803A5">
        <w:tc>
          <w:tcPr>
            <w:tcW w:w="3240" w:type="dxa"/>
            <w:tcBorders>
              <w:left w:val="double" w:sz="4" w:space="0" w:color="auto"/>
            </w:tcBorders>
            <w:shd w:val="clear" w:color="auto" w:fill="E6E6E6"/>
          </w:tcPr>
          <w:p w14:paraId="14B7A0AA" w14:textId="77777777" w:rsidR="006B57B0" w:rsidRPr="007803A5" w:rsidRDefault="006B57B0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Negligible</w:t>
            </w: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Pr="007803A5">
              <w:rPr>
                <w:rFonts w:ascii="Arial" w:hAnsi="Arial" w:cs="Arial"/>
                <w:bCs/>
                <w:sz w:val="14"/>
                <w:szCs w:val="14"/>
              </w:rPr>
              <w:t>e.g.</w:t>
            </w:r>
            <w:proofErr w:type="gramEnd"/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small bruise</w:t>
            </w:r>
          </w:p>
        </w:tc>
        <w:tc>
          <w:tcPr>
            <w:tcW w:w="1676" w:type="dxa"/>
            <w:shd w:val="clear" w:color="auto" w:fill="99CC00"/>
          </w:tcPr>
          <w:p w14:paraId="639B5865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555" w:type="dxa"/>
            <w:shd w:val="clear" w:color="auto" w:fill="99CC00"/>
          </w:tcPr>
          <w:p w14:paraId="599B1533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99CC00"/>
          </w:tcPr>
          <w:p w14:paraId="2D891EB2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FF00"/>
          </w:tcPr>
          <w:p w14:paraId="006B4BFD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FF00"/>
          </w:tcPr>
          <w:p w14:paraId="2F4EDAAA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</w:tr>
      <w:tr w:rsidR="006B57B0" w14:paraId="14CD9A94" w14:textId="77777777" w:rsidTr="007803A5">
        <w:tc>
          <w:tcPr>
            <w:tcW w:w="3240" w:type="dxa"/>
            <w:tcBorders>
              <w:left w:val="double" w:sz="4" w:space="0" w:color="auto"/>
            </w:tcBorders>
            <w:shd w:val="clear" w:color="auto" w:fill="E6E6E6"/>
          </w:tcPr>
          <w:p w14:paraId="27FE359F" w14:textId="77777777" w:rsidR="006B57B0" w:rsidRPr="007803A5" w:rsidRDefault="006B57B0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Slight</w:t>
            </w: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e.g.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 small cut, deep bruise</w:t>
            </w:r>
          </w:p>
        </w:tc>
        <w:tc>
          <w:tcPr>
            <w:tcW w:w="1676" w:type="dxa"/>
            <w:shd w:val="clear" w:color="auto" w:fill="99CC00"/>
          </w:tcPr>
          <w:p w14:paraId="5E5BE90E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99CC00"/>
          </w:tcPr>
          <w:p w14:paraId="0708A531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FFFF00"/>
          </w:tcPr>
          <w:p w14:paraId="71B5F9E0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FF00"/>
          </w:tcPr>
          <w:p w14:paraId="6D40059A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9900"/>
          </w:tcPr>
          <w:p w14:paraId="4C23CF1E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</w:tr>
      <w:tr w:rsidR="006B57B0" w14:paraId="2E8BB5B0" w14:textId="77777777" w:rsidTr="007803A5">
        <w:tc>
          <w:tcPr>
            <w:tcW w:w="3240" w:type="dxa"/>
            <w:tcBorders>
              <w:left w:val="double" w:sz="4" w:space="0" w:color="auto"/>
            </w:tcBorders>
            <w:shd w:val="clear" w:color="auto" w:fill="E6E6E6"/>
          </w:tcPr>
          <w:p w14:paraId="2EAFC9BA" w14:textId="77777777" w:rsidR="006B57B0" w:rsidRPr="007803A5" w:rsidRDefault="006B57B0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Moderate</w:t>
            </w: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e.g.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 deep cut, torn muscle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99CC00"/>
          </w:tcPr>
          <w:p w14:paraId="28DAB39F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FFFF00"/>
          </w:tcPr>
          <w:p w14:paraId="6929A670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FF9900"/>
          </w:tcPr>
          <w:p w14:paraId="7DE3020E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9900"/>
          </w:tcPr>
          <w:p w14:paraId="08D2DE75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0000"/>
          </w:tcPr>
          <w:p w14:paraId="1CACDC4A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</w:tr>
      <w:tr w:rsidR="00A90365" w14:paraId="7734BBEA" w14:textId="77777777" w:rsidTr="007803A5">
        <w:tc>
          <w:tcPr>
            <w:tcW w:w="324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40C5DA42" w14:textId="77777777" w:rsidR="00A90365" w:rsidRPr="007803A5" w:rsidRDefault="00A90365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Cs/>
                <w:i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Severe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  e.g.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 fracture, loss of consciousness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FFFF00"/>
          </w:tcPr>
          <w:p w14:paraId="0152EE19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FF9900"/>
          </w:tcPr>
          <w:p w14:paraId="6584D992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FF0000"/>
          </w:tcPr>
          <w:p w14:paraId="349BA17D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0000"/>
          </w:tcPr>
          <w:p w14:paraId="518F097B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CC99FF"/>
          </w:tcPr>
          <w:p w14:paraId="776BA20D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Extremely high</w:t>
            </w:r>
          </w:p>
        </w:tc>
      </w:tr>
      <w:tr w:rsidR="00A90365" w14:paraId="133B4966" w14:textId="77777777" w:rsidTr="007803A5">
        <w:tc>
          <w:tcPr>
            <w:tcW w:w="3240" w:type="dxa"/>
            <w:tcBorders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3D19EF21" w14:textId="77777777" w:rsidR="00A90365" w:rsidRPr="007803A5" w:rsidRDefault="00A90365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Very Severe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 e.g. death, permanent disability</w:t>
            </w:r>
          </w:p>
        </w:tc>
        <w:tc>
          <w:tcPr>
            <w:tcW w:w="1676" w:type="dxa"/>
            <w:tcBorders>
              <w:bottom w:val="double" w:sz="4" w:space="0" w:color="auto"/>
            </w:tcBorders>
            <w:shd w:val="clear" w:color="auto" w:fill="FFFF00"/>
          </w:tcPr>
          <w:p w14:paraId="26F786DA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555" w:type="dxa"/>
            <w:tcBorders>
              <w:bottom w:val="double" w:sz="4" w:space="0" w:color="auto"/>
            </w:tcBorders>
            <w:shd w:val="clear" w:color="auto" w:fill="FF9900"/>
          </w:tcPr>
          <w:p w14:paraId="00FD2613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77" w:type="dxa"/>
            <w:tcBorders>
              <w:bottom w:val="double" w:sz="4" w:space="0" w:color="auto"/>
            </w:tcBorders>
            <w:shd w:val="clear" w:color="auto" w:fill="FF0000"/>
          </w:tcPr>
          <w:p w14:paraId="0AAA6851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  <w:tc>
          <w:tcPr>
            <w:tcW w:w="1412" w:type="dxa"/>
            <w:tcBorders>
              <w:bottom w:val="double" w:sz="4" w:space="0" w:color="auto"/>
            </w:tcBorders>
            <w:shd w:val="clear" w:color="auto" w:fill="CC99FF"/>
          </w:tcPr>
          <w:p w14:paraId="4670B4DB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Extremely high</w:t>
            </w:r>
          </w:p>
        </w:tc>
        <w:tc>
          <w:tcPr>
            <w:tcW w:w="1465" w:type="dxa"/>
            <w:tcBorders>
              <w:bottom w:val="double" w:sz="4" w:space="0" w:color="auto"/>
              <w:right w:val="double" w:sz="4" w:space="0" w:color="auto"/>
            </w:tcBorders>
            <w:shd w:val="clear" w:color="auto" w:fill="CC99FF"/>
          </w:tcPr>
          <w:p w14:paraId="6CD71B32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Extremely high</w:t>
            </w:r>
          </w:p>
        </w:tc>
      </w:tr>
    </w:tbl>
    <w:p w14:paraId="647B87AC" w14:textId="77777777" w:rsidR="008E7424" w:rsidRPr="00811667" w:rsidRDefault="008E7424" w:rsidP="00212383">
      <w:pPr>
        <w:tabs>
          <w:tab w:val="left" w:pos="3229"/>
        </w:tabs>
        <w:jc w:val="center"/>
        <w:rPr>
          <w:b/>
          <w:bCs/>
          <w:u w:val="single"/>
        </w:rPr>
      </w:pPr>
    </w:p>
    <w:p w14:paraId="7210C578" w14:textId="77777777" w:rsidR="0017136F" w:rsidRDefault="00811667" w:rsidP="0017136F">
      <w:pPr>
        <w:rPr>
          <w:rFonts w:ascii="Arial" w:hAnsi="Arial" w:cs="Arial"/>
          <w:b/>
          <w:bCs/>
          <w:u w:val="single"/>
        </w:rPr>
      </w:pPr>
      <w:r w:rsidRPr="00811667">
        <w:rPr>
          <w:rFonts w:ascii="Arial" w:hAnsi="Arial" w:cs="Arial"/>
          <w:b/>
          <w:bCs/>
          <w:u w:val="single"/>
        </w:rPr>
        <w:t xml:space="preserve">Who will review and timescale </w:t>
      </w:r>
      <w:r w:rsidR="00711094" w:rsidRPr="00811667">
        <w:rPr>
          <w:rFonts w:ascii="Arial" w:hAnsi="Arial" w:cs="Arial"/>
          <w:b/>
          <w:bCs/>
          <w:u w:val="single"/>
        </w:rPr>
        <w:t>expected</w:t>
      </w:r>
      <w:r w:rsidR="00711094">
        <w:rPr>
          <w:rFonts w:ascii="Arial" w:hAnsi="Arial" w:cs="Arial"/>
          <w:b/>
          <w:bCs/>
          <w:u w:val="single"/>
        </w:rPr>
        <w:t>:</w:t>
      </w:r>
    </w:p>
    <w:p w14:paraId="7B52B3F4" w14:textId="77777777" w:rsidR="00811667" w:rsidRDefault="00811667" w:rsidP="0017136F">
      <w:pPr>
        <w:rPr>
          <w:rFonts w:ascii="Arial" w:hAnsi="Arial" w:cs="Arial"/>
          <w:sz w:val="13"/>
          <w:szCs w:val="13"/>
        </w:rPr>
      </w:pPr>
    </w:p>
    <w:p w14:paraId="69831909" w14:textId="77777777" w:rsidR="00B06C9A" w:rsidRDefault="00B06C9A" w:rsidP="0017136F">
      <w:pPr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leGrid"/>
        <w:tblW w:w="10701" w:type="dxa"/>
        <w:tblLook w:val="04A0" w:firstRow="1" w:lastRow="0" w:firstColumn="1" w:lastColumn="0" w:noHBand="0" w:noVBand="1"/>
      </w:tblPr>
      <w:tblGrid>
        <w:gridCol w:w="3513"/>
        <w:gridCol w:w="3994"/>
        <w:gridCol w:w="3194"/>
      </w:tblGrid>
      <w:tr w:rsidR="01AE90AF" w14:paraId="52B100A0" w14:textId="77777777" w:rsidTr="01AE90AF">
        <w:trPr>
          <w:trHeight w:val="300"/>
        </w:trPr>
        <w:tc>
          <w:tcPr>
            <w:tcW w:w="3513" w:type="dxa"/>
            <w:tcBorders>
              <w:top w:val="double" w:sz="4" w:space="0" w:color="auto"/>
              <w:left w:val="double" w:sz="4" w:space="0" w:color="auto"/>
            </w:tcBorders>
            <w:shd w:val="clear" w:color="auto" w:fill="BFBFBF" w:themeFill="background1" w:themeFillShade="BF"/>
          </w:tcPr>
          <w:p w14:paraId="2ECEA2DC" w14:textId="77777777" w:rsidR="0DCD808F" w:rsidRDefault="0DCD808F" w:rsidP="01AE90A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1AE90AF">
              <w:rPr>
                <w:rFonts w:ascii="Arial" w:hAnsi="Arial" w:cs="Arial"/>
                <w:b/>
                <w:bCs/>
                <w:sz w:val="16"/>
                <w:szCs w:val="16"/>
              </w:rPr>
              <w:t>Risk Level Before Precaution</w:t>
            </w:r>
          </w:p>
        </w:tc>
        <w:tc>
          <w:tcPr>
            <w:tcW w:w="3994" w:type="dxa"/>
            <w:tcBorders>
              <w:top w:val="double" w:sz="4" w:space="0" w:color="auto"/>
            </w:tcBorders>
            <w:shd w:val="clear" w:color="auto" w:fill="BFBFBF" w:themeFill="background1" w:themeFillShade="BF"/>
          </w:tcPr>
          <w:p w14:paraId="484A9821" w14:textId="77777777" w:rsidR="0DCD808F" w:rsidRDefault="0DCD808F" w:rsidP="01AE90A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1AE90AF">
              <w:rPr>
                <w:rFonts w:ascii="Arial" w:hAnsi="Arial" w:cs="Arial"/>
                <w:b/>
                <w:bCs/>
                <w:sz w:val="15"/>
                <w:szCs w:val="15"/>
              </w:rPr>
              <w:t>Who Will Review / Approve</w:t>
            </w:r>
          </w:p>
        </w:tc>
        <w:tc>
          <w:tcPr>
            <w:tcW w:w="3194" w:type="dxa"/>
            <w:tcBorders>
              <w:top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14:paraId="70BB0B64" w14:textId="77777777" w:rsidR="0DCD808F" w:rsidRDefault="0DCD808F" w:rsidP="01AE90A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1AE90AF">
              <w:rPr>
                <w:rFonts w:ascii="Arial" w:hAnsi="Arial" w:cs="Arial"/>
                <w:b/>
                <w:bCs/>
                <w:sz w:val="15"/>
                <w:szCs w:val="15"/>
              </w:rPr>
              <w:t>Minimum Time for Approval Process</w:t>
            </w:r>
          </w:p>
        </w:tc>
      </w:tr>
      <w:tr w:rsidR="00811667" w14:paraId="130AE607" w14:textId="77777777" w:rsidTr="01AE90AF">
        <w:trPr>
          <w:trHeight w:val="309"/>
        </w:trPr>
        <w:tc>
          <w:tcPr>
            <w:tcW w:w="3513" w:type="dxa"/>
            <w:tcBorders>
              <w:top w:val="double" w:sz="4" w:space="0" w:color="auto"/>
              <w:left w:val="double" w:sz="4" w:space="0" w:color="auto"/>
            </w:tcBorders>
            <w:shd w:val="clear" w:color="auto" w:fill="9ACD01"/>
          </w:tcPr>
          <w:p w14:paraId="6B71D95B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667">
              <w:rPr>
                <w:rFonts w:ascii="Arial" w:hAnsi="Arial" w:cs="Arial"/>
                <w:b/>
                <w:bCs/>
                <w:sz w:val="16"/>
                <w:szCs w:val="16"/>
              </w:rPr>
              <w:t>Trivial</w:t>
            </w:r>
          </w:p>
        </w:tc>
        <w:tc>
          <w:tcPr>
            <w:tcW w:w="3994" w:type="dxa"/>
            <w:tcBorders>
              <w:top w:val="double" w:sz="4" w:space="0" w:color="auto"/>
            </w:tcBorders>
          </w:tcPr>
          <w:p w14:paraId="09AC7318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811667">
              <w:rPr>
                <w:rFonts w:ascii="Arial" w:hAnsi="Arial" w:cs="Arial"/>
                <w:b/>
                <w:bCs/>
                <w:sz w:val="15"/>
                <w:szCs w:val="15"/>
              </w:rPr>
              <w:t>Technical Demonstrator</w:t>
            </w:r>
          </w:p>
        </w:tc>
        <w:tc>
          <w:tcPr>
            <w:tcW w:w="3194" w:type="dxa"/>
            <w:tcBorders>
              <w:top w:val="double" w:sz="4" w:space="0" w:color="auto"/>
              <w:right w:val="double" w:sz="4" w:space="0" w:color="auto"/>
            </w:tcBorders>
          </w:tcPr>
          <w:p w14:paraId="37C81CF0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48 hours</w:t>
            </w:r>
          </w:p>
        </w:tc>
      </w:tr>
      <w:tr w:rsidR="00811667" w14:paraId="71986C21" w14:textId="77777777" w:rsidTr="01AE90AF">
        <w:trPr>
          <w:trHeight w:val="266"/>
        </w:trPr>
        <w:tc>
          <w:tcPr>
            <w:tcW w:w="3513" w:type="dxa"/>
            <w:tcBorders>
              <w:left w:val="double" w:sz="4" w:space="0" w:color="auto"/>
            </w:tcBorders>
            <w:shd w:val="clear" w:color="auto" w:fill="FFFF00"/>
          </w:tcPr>
          <w:p w14:paraId="24274EEB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667">
              <w:rPr>
                <w:rFonts w:ascii="Arial" w:hAnsi="Arial" w:cs="Arial"/>
                <w:b/>
                <w:bCs/>
                <w:sz w:val="16"/>
                <w:szCs w:val="16"/>
              </w:rPr>
              <w:t>Low</w:t>
            </w:r>
          </w:p>
        </w:tc>
        <w:tc>
          <w:tcPr>
            <w:tcW w:w="3994" w:type="dxa"/>
          </w:tcPr>
          <w:p w14:paraId="130B65F0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811667">
              <w:rPr>
                <w:rFonts w:ascii="Arial" w:hAnsi="Arial" w:cs="Arial"/>
                <w:b/>
                <w:bCs/>
                <w:sz w:val="15"/>
                <w:szCs w:val="15"/>
              </w:rPr>
              <w:t>Technical Demonstrator</w:t>
            </w:r>
          </w:p>
        </w:tc>
        <w:tc>
          <w:tcPr>
            <w:tcW w:w="3194" w:type="dxa"/>
            <w:tcBorders>
              <w:right w:val="double" w:sz="4" w:space="0" w:color="auto"/>
            </w:tcBorders>
          </w:tcPr>
          <w:p w14:paraId="3752767D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48 hours</w:t>
            </w:r>
          </w:p>
        </w:tc>
      </w:tr>
      <w:tr w:rsidR="00811667" w14:paraId="34C283A8" w14:textId="77777777" w:rsidTr="01AE90AF">
        <w:trPr>
          <w:trHeight w:val="344"/>
        </w:trPr>
        <w:tc>
          <w:tcPr>
            <w:tcW w:w="3513" w:type="dxa"/>
            <w:tcBorders>
              <w:left w:val="double" w:sz="4" w:space="0" w:color="auto"/>
            </w:tcBorders>
            <w:shd w:val="clear" w:color="auto" w:fill="FF9900"/>
          </w:tcPr>
          <w:p w14:paraId="7F791C34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667">
              <w:rPr>
                <w:rFonts w:ascii="Arial" w:hAnsi="Arial" w:cs="Arial"/>
                <w:b/>
                <w:bCs/>
                <w:sz w:val="16"/>
                <w:szCs w:val="16"/>
              </w:rPr>
              <w:t>Medium</w:t>
            </w:r>
          </w:p>
        </w:tc>
        <w:tc>
          <w:tcPr>
            <w:tcW w:w="3994" w:type="dxa"/>
          </w:tcPr>
          <w:p w14:paraId="643BFE95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811667">
              <w:rPr>
                <w:rFonts w:ascii="Arial" w:hAnsi="Arial" w:cs="Arial"/>
                <w:b/>
                <w:bCs/>
                <w:sz w:val="15"/>
                <w:szCs w:val="15"/>
              </w:rPr>
              <w:t>Technical Demonstrator&gt;Programme Manager</w:t>
            </w:r>
          </w:p>
        </w:tc>
        <w:tc>
          <w:tcPr>
            <w:tcW w:w="3194" w:type="dxa"/>
            <w:tcBorders>
              <w:right w:val="double" w:sz="4" w:space="0" w:color="auto"/>
            </w:tcBorders>
          </w:tcPr>
          <w:p w14:paraId="6CA29888" w14:textId="77777777" w:rsidR="00811667" w:rsidRPr="00811667" w:rsidRDefault="00811667" w:rsidP="00811667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 weeks</w:t>
            </w:r>
          </w:p>
        </w:tc>
      </w:tr>
      <w:tr w:rsidR="00811667" w14:paraId="0A6AFBF2" w14:textId="77777777" w:rsidTr="01AE90AF">
        <w:trPr>
          <w:trHeight w:val="302"/>
        </w:trPr>
        <w:tc>
          <w:tcPr>
            <w:tcW w:w="3513" w:type="dxa"/>
            <w:tcBorders>
              <w:left w:val="double" w:sz="4" w:space="0" w:color="auto"/>
            </w:tcBorders>
            <w:shd w:val="clear" w:color="auto" w:fill="FF0000"/>
          </w:tcPr>
          <w:p w14:paraId="25418D3D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High</w:t>
            </w:r>
          </w:p>
        </w:tc>
        <w:tc>
          <w:tcPr>
            <w:tcW w:w="3994" w:type="dxa"/>
          </w:tcPr>
          <w:p w14:paraId="5ED42264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811667">
              <w:rPr>
                <w:rFonts w:ascii="Arial" w:hAnsi="Arial" w:cs="Arial"/>
                <w:b/>
                <w:bCs/>
                <w:sz w:val="15"/>
                <w:szCs w:val="15"/>
              </w:rPr>
              <w:t>Technical Demonstrator&gt;Programme Manager&gt;Health and Safety</w:t>
            </w:r>
          </w:p>
        </w:tc>
        <w:tc>
          <w:tcPr>
            <w:tcW w:w="3194" w:type="dxa"/>
            <w:tcBorders>
              <w:right w:val="double" w:sz="4" w:space="0" w:color="auto"/>
            </w:tcBorders>
          </w:tcPr>
          <w:p w14:paraId="0B38503D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 2 weeks+</w:t>
            </w:r>
          </w:p>
        </w:tc>
      </w:tr>
      <w:tr w:rsidR="00811667" w14:paraId="36F1FCC5" w14:textId="77777777" w:rsidTr="01AE90AF">
        <w:trPr>
          <w:trHeight w:val="397"/>
        </w:trPr>
        <w:tc>
          <w:tcPr>
            <w:tcW w:w="3513" w:type="dxa"/>
            <w:tcBorders>
              <w:left w:val="double" w:sz="4" w:space="0" w:color="auto"/>
            </w:tcBorders>
            <w:shd w:val="clear" w:color="auto" w:fill="CC99FF"/>
          </w:tcPr>
          <w:p w14:paraId="455026D7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Extremely High</w:t>
            </w:r>
          </w:p>
        </w:tc>
        <w:tc>
          <w:tcPr>
            <w:tcW w:w="3994" w:type="dxa"/>
          </w:tcPr>
          <w:p w14:paraId="2EEEDB3A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811667">
              <w:rPr>
                <w:rFonts w:ascii="Arial" w:hAnsi="Arial" w:cs="Arial"/>
                <w:b/>
                <w:bCs/>
                <w:sz w:val="15"/>
                <w:szCs w:val="15"/>
              </w:rPr>
              <w:t>Technical Demonstrator&gt;Programme Manager&gt;Health and Safety&gt;Dean</w:t>
            </w:r>
          </w:p>
        </w:tc>
        <w:tc>
          <w:tcPr>
            <w:tcW w:w="3194" w:type="dxa"/>
            <w:tcBorders>
              <w:right w:val="double" w:sz="4" w:space="0" w:color="auto"/>
            </w:tcBorders>
          </w:tcPr>
          <w:p w14:paraId="1C5D00BC" w14:textId="77777777" w:rsidR="00811667" w:rsidRPr="00811667" w:rsidRDefault="00811667" w:rsidP="00212383">
            <w:pPr>
              <w:tabs>
                <w:tab w:val="left" w:pos="3229"/>
              </w:tabs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1 month+</w:t>
            </w:r>
          </w:p>
        </w:tc>
      </w:tr>
    </w:tbl>
    <w:p w14:paraId="7C7AEE8D" w14:textId="77777777" w:rsidR="00CE4FB1" w:rsidRDefault="00CE4FB1" w:rsidP="00212383">
      <w:pPr>
        <w:tabs>
          <w:tab w:val="left" w:pos="3229"/>
        </w:tabs>
        <w:jc w:val="center"/>
        <w:rPr>
          <w:b/>
          <w:bCs/>
          <w:u w:val="single"/>
        </w:rPr>
      </w:pPr>
    </w:p>
    <w:p w14:paraId="131E8106" w14:textId="77777777" w:rsidR="00CE4FB1" w:rsidRDefault="1B740549" w:rsidP="01AE90AF">
      <w:pPr>
        <w:tabs>
          <w:tab w:val="left" w:pos="3229"/>
        </w:tabs>
        <w:rPr>
          <w:rFonts w:ascii="Arial" w:eastAsia="Arial" w:hAnsi="Arial" w:cs="Arial"/>
          <w:b/>
          <w:bCs/>
        </w:rPr>
      </w:pPr>
      <w:r w:rsidRPr="01AE90AF">
        <w:rPr>
          <w:rFonts w:ascii="Arial" w:eastAsia="Arial" w:hAnsi="Arial" w:cs="Arial"/>
          <w:b/>
          <w:bCs/>
        </w:rPr>
        <w:t xml:space="preserve">All risk assessments for </w:t>
      </w:r>
      <w:r w:rsidR="00475CE4" w:rsidRPr="01AE90AF">
        <w:rPr>
          <w:rFonts w:ascii="Arial" w:eastAsia="Arial" w:hAnsi="Arial" w:cs="Arial"/>
          <w:b/>
          <w:bCs/>
        </w:rPr>
        <w:t>assessment-based</w:t>
      </w:r>
      <w:r w:rsidRPr="01AE90AF">
        <w:rPr>
          <w:rFonts w:ascii="Arial" w:eastAsia="Arial" w:hAnsi="Arial" w:cs="Arial"/>
          <w:b/>
          <w:bCs/>
        </w:rPr>
        <w:t xml:space="preserve"> work will be reviewed by the programme </w:t>
      </w:r>
      <w:r w:rsidR="00475CE4" w:rsidRPr="01AE90AF">
        <w:rPr>
          <w:rFonts w:ascii="Arial" w:eastAsia="Arial" w:hAnsi="Arial" w:cs="Arial"/>
          <w:b/>
          <w:bCs/>
        </w:rPr>
        <w:t>manager</w:t>
      </w:r>
      <w:r w:rsidRPr="01AE90AF">
        <w:rPr>
          <w:rFonts w:ascii="Arial" w:eastAsia="Arial" w:hAnsi="Arial" w:cs="Arial"/>
          <w:b/>
          <w:bCs/>
        </w:rPr>
        <w:t xml:space="preserve"> and/or module tutor. All risk assessments must be approved prior to commencing work. All authorised risk assessments must be submitted with the academic module assessments they relate to.</w:t>
      </w:r>
    </w:p>
    <w:p w14:paraId="144888F1" w14:textId="77777777" w:rsidR="00CE4FB1" w:rsidRDefault="00CE4FB1" w:rsidP="00212383">
      <w:pPr>
        <w:tabs>
          <w:tab w:val="left" w:pos="3229"/>
        </w:tabs>
        <w:jc w:val="center"/>
        <w:rPr>
          <w:b/>
          <w:bCs/>
          <w:u w:val="single"/>
        </w:rPr>
      </w:pPr>
    </w:p>
    <w:p w14:paraId="3DBA3D26" w14:textId="77777777" w:rsidR="00CE4FB1" w:rsidRDefault="00CE4FB1" w:rsidP="00212383">
      <w:pPr>
        <w:tabs>
          <w:tab w:val="left" w:pos="3229"/>
        </w:tabs>
        <w:jc w:val="center"/>
        <w:rPr>
          <w:b/>
          <w:bCs/>
          <w:u w:val="single"/>
        </w:rPr>
      </w:pPr>
    </w:p>
    <w:p w14:paraId="2CC8AC1A" w14:textId="77777777" w:rsidR="00CE4FB1" w:rsidRDefault="00CE4FB1" w:rsidP="00212383">
      <w:pPr>
        <w:tabs>
          <w:tab w:val="left" w:pos="3229"/>
        </w:tabs>
        <w:jc w:val="center"/>
        <w:rPr>
          <w:b/>
          <w:bCs/>
          <w:u w:val="single"/>
        </w:rPr>
      </w:pPr>
    </w:p>
    <w:p w14:paraId="297F3E5C" w14:textId="77777777" w:rsidR="00212383" w:rsidRDefault="00212383" w:rsidP="01AE90AF">
      <w:pPr>
        <w:tabs>
          <w:tab w:val="left" w:pos="3229"/>
        </w:tabs>
        <w:jc w:val="center"/>
        <w:rPr>
          <w:rFonts w:ascii="Arial" w:eastAsia="Arial" w:hAnsi="Arial" w:cs="Arial"/>
          <w:b/>
          <w:bCs/>
          <w:u w:val="single"/>
        </w:rPr>
      </w:pPr>
      <w:r w:rsidRPr="01AE90AF">
        <w:rPr>
          <w:rFonts w:ascii="Arial" w:eastAsia="Arial" w:hAnsi="Arial" w:cs="Arial"/>
          <w:b/>
          <w:bCs/>
          <w:u w:val="single"/>
        </w:rPr>
        <w:t>Specialist Equipment</w:t>
      </w:r>
    </w:p>
    <w:p w14:paraId="11880BE4" w14:textId="77777777" w:rsidR="00212383" w:rsidRPr="00212383" w:rsidRDefault="00212383" w:rsidP="00212383">
      <w:pPr>
        <w:tabs>
          <w:tab w:val="left" w:pos="3229"/>
        </w:tabs>
        <w:jc w:val="center"/>
        <w:rPr>
          <w:b/>
          <w:bCs/>
          <w:u w:val="single"/>
        </w:rPr>
      </w:pPr>
    </w:p>
    <w:tbl>
      <w:tblPr>
        <w:tblStyle w:val="TableGrid"/>
        <w:tblW w:w="10850" w:type="dxa"/>
        <w:tblLook w:val="04A0" w:firstRow="1" w:lastRow="0" w:firstColumn="1" w:lastColumn="0" w:noHBand="0" w:noVBand="1"/>
      </w:tblPr>
      <w:tblGrid>
        <w:gridCol w:w="3616"/>
        <w:gridCol w:w="3617"/>
        <w:gridCol w:w="3617"/>
      </w:tblGrid>
      <w:tr w:rsidR="00212383" w14:paraId="24AE2AC1" w14:textId="77777777" w:rsidTr="00CE4FB1">
        <w:trPr>
          <w:trHeight w:val="411"/>
        </w:trPr>
        <w:tc>
          <w:tcPr>
            <w:tcW w:w="3616" w:type="dxa"/>
            <w:tcBorders>
              <w:top w:val="double" w:sz="4" w:space="0" w:color="auto"/>
              <w:left w:val="double" w:sz="4" w:space="0" w:color="auto"/>
            </w:tcBorders>
            <w:shd w:val="clear" w:color="auto" w:fill="FFFF9A"/>
          </w:tcPr>
          <w:p w14:paraId="2B3CF3B6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Item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( e.g.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Buoyancy aid, waterproof housing)</w:t>
            </w:r>
          </w:p>
        </w:tc>
        <w:tc>
          <w:tcPr>
            <w:tcW w:w="3617" w:type="dxa"/>
            <w:tcBorders>
              <w:top w:val="double" w:sz="4" w:space="0" w:color="auto"/>
            </w:tcBorders>
            <w:shd w:val="clear" w:color="auto" w:fill="FFFF9A"/>
          </w:tcPr>
          <w:p w14:paraId="5C5E4457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Quantity</w:t>
            </w:r>
          </w:p>
        </w:tc>
        <w:tc>
          <w:tcPr>
            <w:tcW w:w="3617" w:type="dxa"/>
            <w:tcBorders>
              <w:top w:val="double" w:sz="4" w:space="0" w:color="auto"/>
              <w:right w:val="double" w:sz="4" w:space="0" w:color="auto"/>
            </w:tcBorders>
            <w:shd w:val="clear" w:color="auto" w:fill="FFFF9A"/>
          </w:tcPr>
          <w:p w14:paraId="2770926D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Notes</w:t>
            </w:r>
          </w:p>
        </w:tc>
      </w:tr>
      <w:tr w:rsidR="00212383" w14:paraId="7E885ECF" w14:textId="77777777" w:rsidTr="00CE4FB1">
        <w:trPr>
          <w:trHeight w:val="436"/>
        </w:trPr>
        <w:tc>
          <w:tcPr>
            <w:tcW w:w="3616" w:type="dxa"/>
            <w:tcBorders>
              <w:left w:val="double" w:sz="4" w:space="0" w:color="auto"/>
            </w:tcBorders>
          </w:tcPr>
          <w:p w14:paraId="48AAE8B5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</w:tcPr>
          <w:p w14:paraId="5FAE433D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right w:val="double" w:sz="4" w:space="0" w:color="auto"/>
            </w:tcBorders>
          </w:tcPr>
          <w:p w14:paraId="3B56730C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12383" w14:paraId="60E3737C" w14:textId="77777777" w:rsidTr="00CE4FB1">
        <w:trPr>
          <w:trHeight w:val="411"/>
        </w:trPr>
        <w:tc>
          <w:tcPr>
            <w:tcW w:w="3616" w:type="dxa"/>
            <w:tcBorders>
              <w:left w:val="double" w:sz="4" w:space="0" w:color="auto"/>
            </w:tcBorders>
          </w:tcPr>
          <w:p w14:paraId="50AA2807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</w:tcPr>
          <w:p w14:paraId="2ACE85E9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right w:val="double" w:sz="4" w:space="0" w:color="auto"/>
            </w:tcBorders>
          </w:tcPr>
          <w:p w14:paraId="4FF40EAA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12383" w14:paraId="7C092050" w14:textId="77777777" w:rsidTr="00CE4FB1">
        <w:trPr>
          <w:trHeight w:val="411"/>
        </w:trPr>
        <w:tc>
          <w:tcPr>
            <w:tcW w:w="3616" w:type="dxa"/>
            <w:tcBorders>
              <w:left w:val="double" w:sz="4" w:space="0" w:color="auto"/>
            </w:tcBorders>
          </w:tcPr>
          <w:p w14:paraId="10D25330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</w:tcPr>
          <w:p w14:paraId="6FCE0491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right w:val="double" w:sz="4" w:space="0" w:color="auto"/>
            </w:tcBorders>
          </w:tcPr>
          <w:p w14:paraId="4D922E5A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12383" w14:paraId="0B40C2F7" w14:textId="77777777" w:rsidTr="00CE4FB1">
        <w:trPr>
          <w:trHeight w:val="436"/>
        </w:trPr>
        <w:tc>
          <w:tcPr>
            <w:tcW w:w="3616" w:type="dxa"/>
            <w:tcBorders>
              <w:left w:val="double" w:sz="4" w:space="0" w:color="auto"/>
            </w:tcBorders>
          </w:tcPr>
          <w:p w14:paraId="0529934E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</w:tcPr>
          <w:p w14:paraId="2704BC94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right w:val="double" w:sz="4" w:space="0" w:color="auto"/>
            </w:tcBorders>
          </w:tcPr>
          <w:p w14:paraId="7BC337CE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12383" w14:paraId="2809896A" w14:textId="77777777" w:rsidTr="00CE4FB1">
        <w:trPr>
          <w:trHeight w:val="411"/>
        </w:trPr>
        <w:tc>
          <w:tcPr>
            <w:tcW w:w="3616" w:type="dxa"/>
            <w:tcBorders>
              <w:left w:val="double" w:sz="4" w:space="0" w:color="auto"/>
            </w:tcBorders>
          </w:tcPr>
          <w:p w14:paraId="4E842B36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</w:tcPr>
          <w:p w14:paraId="3F7A9A46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right w:val="double" w:sz="4" w:space="0" w:color="auto"/>
            </w:tcBorders>
          </w:tcPr>
          <w:p w14:paraId="5D7D393C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12383" w14:paraId="389187E8" w14:textId="77777777" w:rsidTr="00CE4FB1">
        <w:trPr>
          <w:trHeight w:val="411"/>
        </w:trPr>
        <w:tc>
          <w:tcPr>
            <w:tcW w:w="3616" w:type="dxa"/>
            <w:tcBorders>
              <w:left w:val="double" w:sz="4" w:space="0" w:color="auto"/>
            </w:tcBorders>
          </w:tcPr>
          <w:p w14:paraId="10E98073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</w:tcPr>
          <w:p w14:paraId="68F1868E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right w:val="double" w:sz="4" w:space="0" w:color="auto"/>
            </w:tcBorders>
          </w:tcPr>
          <w:p w14:paraId="14C3DA11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12383" w14:paraId="34C625A1" w14:textId="77777777" w:rsidTr="00CE4FB1">
        <w:trPr>
          <w:trHeight w:val="436"/>
        </w:trPr>
        <w:tc>
          <w:tcPr>
            <w:tcW w:w="3616" w:type="dxa"/>
            <w:tcBorders>
              <w:left w:val="double" w:sz="4" w:space="0" w:color="auto"/>
              <w:bottom w:val="double" w:sz="4" w:space="0" w:color="auto"/>
            </w:tcBorders>
          </w:tcPr>
          <w:p w14:paraId="42179EEE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bottom w:val="double" w:sz="4" w:space="0" w:color="auto"/>
            </w:tcBorders>
          </w:tcPr>
          <w:p w14:paraId="1F38ED86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17" w:type="dxa"/>
            <w:tcBorders>
              <w:bottom w:val="double" w:sz="4" w:space="0" w:color="auto"/>
              <w:right w:val="double" w:sz="4" w:space="0" w:color="auto"/>
            </w:tcBorders>
          </w:tcPr>
          <w:p w14:paraId="65FCF815" w14:textId="77777777" w:rsidR="00212383" w:rsidRDefault="00212383" w:rsidP="0021238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309E6FD3" w14:textId="77777777" w:rsidR="00212383" w:rsidRDefault="00212383" w:rsidP="00212383">
      <w:pPr>
        <w:ind w:firstLine="720"/>
        <w:rPr>
          <w:rFonts w:ascii="Arial" w:hAnsi="Arial" w:cs="Arial"/>
          <w:b/>
          <w:bCs/>
          <w:sz w:val="16"/>
          <w:szCs w:val="16"/>
        </w:rPr>
      </w:pPr>
    </w:p>
    <w:p w14:paraId="4934BF6D" w14:textId="77777777" w:rsidR="00212383" w:rsidRPr="00212383" w:rsidRDefault="00212383" w:rsidP="00212383">
      <w:pPr>
        <w:tabs>
          <w:tab w:val="left" w:pos="879"/>
        </w:tabs>
        <w:sectPr w:rsidR="00212383" w:rsidRPr="00212383" w:rsidSect="0031448F">
          <w:pgSz w:w="11906" w:h="16838"/>
          <w:pgMar w:top="426" w:right="720" w:bottom="245" w:left="720" w:header="720" w:footer="720" w:gutter="0"/>
          <w:cols w:space="720"/>
          <w:docGrid w:linePitch="360"/>
        </w:sectPr>
      </w:pPr>
      <w:r>
        <w:tab/>
      </w:r>
    </w:p>
    <w:tbl>
      <w:tblPr>
        <w:tblpPr w:leftFromText="180" w:rightFromText="180" w:vertAnchor="text" w:horzAnchor="page" w:tblpX="793" w:tblpY="564"/>
        <w:tblW w:w="154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8937"/>
        <w:gridCol w:w="3493"/>
      </w:tblGrid>
      <w:tr w:rsidR="00884273" w:rsidRPr="007803A5" w14:paraId="2E00CCB8" w14:textId="77777777" w:rsidTr="01AE90AF">
        <w:tc>
          <w:tcPr>
            <w:tcW w:w="2978" w:type="dxa"/>
          </w:tcPr>
          <w:p w14:paraId="07A0A745" w14:textId="77777777" w:rsidR="00884273" w:rsidRPr="007803A5" w:rsidRDefault="7AFD84A1" w:rsidP="01AE90AF">
            <w:pPr>
              <w:spacing w:before="80" w:after="40"/>
            </w:pPr>
            <w:r>
              <w:rPr>
                <w:noProof/>
              </w:rPr>
              <w:lastRenderedPageBreak/>
              <w:drawing>
                <wp:inline distT="0" distB="0" distL="0" distR="0" wp14:anchorId="06AE9456" wp14:editId="727D55C5">
                  <wp:extent cx="1743075" cy="581025"/>
                  <wp:effectExtent l="0" t="0" r="0" b="0"/>
                  <wp:docPr id="135279236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279236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7" w:type="dxa"/>
          </w:tcPr>
          <w:p w14:paraId="393DC068" w14:textId="77777777" w:rsidR="00884273" w:rsidRPr="007803A5" w:rsidRDefault="00884273" w:rsidP="00CE4FB1">
            <w:pPr>
              <w:spacing w:before="120" w:after="40"/>
              <w:jc w:val="center"/>
              <w:rPr>
                <w:rFonts w:ascii="Arial" w:hAnsi="Arial"/>
                <w:b/>
                <w:sz w:val="32"/>
                <w:szCs w:val="32"/>
              </w:rPr>
            </w:pPr>
            <w:r w:rsidRPr="007803A5">
              <w:rPr>
                <w:rFonts w:ascii="Arial" w:hAnsi="Arial"/>
                <w:b/>
                <w:sz w:val="32"/>
                <w:szCs w:val="32"/>
              </w:rPr>
              <w:t>Risk Assessment Form – Part B</w:t>
            </w:r>
          </w:p>
        </w:tc>
        <w:tc>
          <w:tcPr>
            <w:tcW w:w="3493" w:type="dxa"/>
          </w:tcPr>
          <w:p w14:paraId="110B346B" w14:textId="77777777" w:rsidR="00884273" w:rsidRPr="007803A5" w:rsidRDefault="00884273" w:rsidP="00596245">
            <w:pPr>
              <w:spacing w:before="8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  <w:p w14:paraId="75E6B027" w14:textId="77777777" w:rsidR="00884273" w:rsidRPr="007803A5" w:rsidRDefault="00884273" w:rsidP="00596245">
            <w:pPr>
              <w:spacing w:before="80" w:after="40"/>
              <w:jc w:val="center"/>
              <w:rPr>
                <w:rFonts w:ascii="Arial" w:hAnsi="Arial"/>
                <w:i/>
                <w:sz w:val="16"/>
                <w:szCs w:val="16"/>
              </w:rPr>
            </w:pPr>
          </w:p>
        </w:tc>
      </w:tr>
    </w:tbl>
    <w:p w14:paraId="6FBA6EC1" w14:textId="77777777" w:rsidR="002834D1" w:rsidRDefault="002834D1"/>
    <w:p w14:paraId="5E37DFFE" w14:textId="77777777" w:rsidR="002834D1" w:rsidRDefault="002834D1"/>
    <w:p w14:paraId="2098F31C" w14:textId="77777777" w:rsidR="00762AC9" w:rsidRPr="005242A9" w:rsidRDefault="00762AC9">
      <w:pPr>
        <w:rPr>
          <w:sz w:val="12"/>
          <w:szCs w:val="12"/>
        </w:rPr>
      </w:pPr>
    </w:p>
    <w:tbl>
      <w:tblPr>
        <w:tblW w:w="15593" w:type="dxa"/>
        <w:tblInd w:w="-17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1980"/>
        <w:gridCol w:w="1980"/>
        <w:gridCol w:w="6840"/>
        <w:gridCol w:w="1629"/>
      </w:tblGrid>
      <w:tr w:rsidR="00F51F86" w:rsidRPr="007803A5" w14:paraId="40F7DBE5" w14:textId="77777777" w:rsidTr="00CE4FB1">
        <w:trPr>
          <w:trHeight w:val="370"/>
        </w:trPr>
        <w:tc>
          <w:tcPr>
            <w:tcW w:w="7124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A"/>
          </w:tcPr>
          <w:p w14:paraId="26B338DD" w14:textId="77777777" w:rsidR="00A86F3D" w:rsidRPr="004F79C1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Activity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1</w:t>
            </w:r>
            <w:r w:rsidRPr="007803A5">
              <w:rPr>
                <w:rFonts w:ascii="Arial" w:hAnsi="Arial"/>
                <w:sz w:val="18"/>
                <w:szCs w:val="18"/>
              </w:rPr>
              <w:t xml:space="preserve"> –</w:t>
            </w:r>
            <w:r w:rsidRPr="007803A5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="00A86F3D" w:rsidRPr="007803A5">
              <w:rPr>
                <w:rFonts w:ascii="Arial" w:hAnsi="Arial"/>
                <w:sz w:val="16"/>
                <w:szCs w:val="16"/>
              </w:rPr>
              <w:t xml:space="preserve">Each individual </w:t>
            </w:r>
            <w:r w:rsidRPr="007803A5">
              <w:rPr>
                <w:rFonts w:ascii="Arial" w:hAnsi="Arial"/>
                <w:sz w:val="16"/>
                <w:szCs w:val="16"/>
              </w:rPr>
              <w:t>activity you are proposing</w:t>
            </w:r>
            <w:r w:rsidR="006B57B0" w:rsidRPr="007803A5">
              <w:rPr>
                <w:rFonts w:ascii="Arial" w:hAnsi="Arial"/>
                <w:sz w:val="16"/>
                <w:szCs w:val="16"/>
              </w:rPr>
              <w:t>:</w:t>
            </w:r>
          </w:p>
        </w:tc>
        <w:tc>
          <w:tcPr>
            <w:tcW w:w="68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A"/>
          </w:tcPr>
          <w:p w14:paraId="449938E5" w14:textId="77777777" w:rsidR="00A86F3D" w:rsidRPr="004F79C1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Location</w:t>
            </w:r>
            <w:r w:rsidRPr="007803A5">
              <w:rPr>
                <w:rFonts w:ascii="Arial" w:hAnsi="Arial"/>
                <w:sz w:val="14"/>
                <w:szCs w:val="14"/>
              </w:rPr>
              <w:t xml:space="preserve"> –</w:t>
            </w:r>
            <w:r w:rsidR="004536D9" w:rsidRPr="007803A5">
              <w:rPr>
                <w:rFonts w:ascii="Arial" w:hAnsi="Arial"/>
                <w:sz w:val="14"/>
                <w:szCs w:val="14"/>
              </w:rPr>
              <w:t xml:space="preserve"> </w:t>
            </w:r>
            <w:r w:rsidRPr="007803A5">
              <w:rPr>
                <w:rFonts w:ascii="Arial" w:hAnsi="Arial"/>
                <w:sz w:val="16"/>
                <w:szCs w:val="16"/>
              </w:rPr>
              <w:t>where this activity</w:t>
            </w:r>
            <w:r w:rsidR="00A86F3D" w:rsidRPr="007803A5">
              <w:rPr>
                <w:rFonts w:ascii="Arial" w:hAnsi="Arial"/>
                <w:sz w:val="16"/>
                <w:szCs w:val="16"/>
              </w:rPr>
              <w:t xml:space="preserve"> will</w:t>
            </w:r>
            <w:r w:rsidRPr="007803A5">
              <w:rPr>
                <w:rFonts w:ascii="Arial" w:hAnsi="Arial"/>
                <w:sz w:val="16"/>
                <w:szCs w:val="16"/>
              </w:rPr>
              <w:t xml:space="preserve"> take place</w:t>
            </w:r>
            <w:r w:rsidR="00B01D00" w:rsidRPr="007803A5">
              <w:rPr>
                <w:rFonts w:ascii="Arial" w:hAnsi="Arial"/>
                <w:sz w:val="16"/>
                <w:szCs w:val="16"/>
              </w:rPr>
              <w:t>:</w:t>
            </w:r>
          </w:p>
        </w:tc>
        <w:tc>
          <w:tcPr>
            <w:tcW w:w="16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A"/>
          </w:tcPr>
          <w:p w14:paraId="45289563" w14:textId="77777777" w:rsidR="00A86F3D" w:rsidRPr="007803A5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Date</w:t>
            </w:r>
            <w:r w:rsidR="00DC66B7" w:rsidRPr="007803A5">
              <w:rPr>
                <w:rFonts w:ascii="Arial" w:hAnsi="Arial"/>
                <w:b/>
                <w:sz w:val="18"/>
                <w:szCs w:val="18"/>
              </w:rPr>
              <w:t>s</w:t>
            </w:r>
            <w:r w:rsidR="00A86F3D" w:rsidRPr="007803A5">
              <w:rPr>
                <w:rFonts w:ascii="Arial" w:hAnsi="Arial"/>
                <w:b/>
                <w:sz w:val="18"/>
                <w:szCs w:val="18"/>
              </w:rPr>
              <w:t xml:space="preserve"> / times</w:t>
            </w:r>
            <w:r w:rsidR="00CC52AE" w:rsidRPr="007803A5">
              <w:rPr>
                <w:rFonts w:ascii="Arial" w:hAnsi="Arial"/>
                <w:sz w:val="14"/>
                <w:szCs w:val="14"/>
              </w:rPr>
              <w:t>:</w:t>
            </w:r>
          </w:p>
        </w:tc>
      </w:tr>
      <w:tr w:rsidR="004F79C1" w:rsidRPr="007803A5" w14:paraId="05680B5D" w14:textId="77777777" w:rsidTr="00CE4FB1">
        <w:trPr>
          <w:trHeight w:val="674"/>
        </w:trPr>
        <w:tc>
          <w:tcPr>
            <w:tcW w:w="7124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7FBBAD5D" w14:textId="6C26FA8E" w:rsidR="004F79C1" w:rsidRPr="007803A5" w:rsidRDefault="004A1370" w:rsidP="007803A5">
            <w:pPr>
              <w:spacing w:before="40" w:after="40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Climbing centre film </w:t>
            </w:r>
          </w:p>
        </w:tc>
        <w:tc>
          <w:tcPr>
            <w:tcW w:w="68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CC6F" w14:textId="1199A21D" w:rsidR="004F79C1" w:rsidRPr="007803A5" w:rsidRDefault="004A1370" w:rsidP="007803A5">
            <w:pPr>
              <w:spacing w:before="40" w:after="40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Overhang </w:t>
            </w:r>
          </w:p>
        </w:tc>
        <w:tc>
          <w:tcPr>
            <w:tcW w:w="16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35EADB5" w14:textId="14802816" w:rsidR="004F79C1" w:rsidRDefault="004A1370" w:rsidP="007803A5">
            <w:pPr>
              <w:spacing w:before="40" w:after="40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12/2/25</w:t>
            </w:r>
          </w:p>
          <w:p w14:paraId="600D9DB5" w14:textId="22D71B5C" w:rsidR="00CF3665" w:rsidRPr="007803A5" w:rsidRDefault="00590452" w:rsidP="007803A5">
            <w:pPr>
              <w:spacing w:before="40" w:after="40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daytime</w:t>
            </w:r>
          </w:p>
        </w:tc>
      </w:tr>
      <w:tr w:rsidR="00F51F86" w:rsidRPr="007803A5" w14:paraId="2BFF336D" w14:textId="77777777" w:rsidTr="00CE4FB1">
        <w:trPr>
          <w:trHeight w:hRule="exact" w:val="72"/>
        </w:trPr>
        <w:tc>
          <w:tcPr>
            <w:tcW w:w="15593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0388A3C3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51F86" w:rsidRPr="007803A5" w14:paraId="0D7A2E21" w14:textId="77777777" w:rsidTr="00CE4FB1">
        <w:trPr>
          <w:trHeight w:val="870"/>
        </w:trPr>
        <w:tc>
          <w:tcPr>
            <w:tcW w:w="31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864B04A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  <w:vertAlign w:val="superscript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Hazards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2</w:t>
            </w:r>
          </w:p>
          <w:p w14:paraId="49CC02F7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 xml:space="preserve">List what could cause harm from this activity </w:t>
            </w:r>
          </w:p>
          <w:p w14:paraId="329A8FC7" w14:textId="77777777" w:rsidR="00F51F86" w:rsidRPr="007803A5" w:rsidRDefault="005443C5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i/>
                <w:sz w:val="14"/>
                <w:szCs w:val="14"/>
              </w:rPr>
              <w:t xml:space="preserve">e.g. </w:t>
            </w:r>
            <w:r w:rsidR="004079A8" w:rsidRPr="007803A5">
              <w:rPr>
                <w:rFonts w:ascii="Arial" w:hAnsi="Arial"/>
                <w:i/>
                <w:sz w:val="14"/>
                <w:szCs w:val="14"/>
              </w:rPr>
              <w:t>falls from</w:t>
            </w:r>
            <w:r w:rsidRPr="007803A5">
              <w:rPr>
                <w:rFonts w:ascii="Arial" w:hAnsi="Arial"/>
                <w:i/>
                <w:sz w:val="14"/>
                <w:szCs w:val="14"/>
              </w:rPr>
              <w:t xml:space="preserve"> height, trip hazard, fire, etc.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E8A9B29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Who exposed</w:t>
            </w:r>
          </w:p>
          <w:p w14:paraId="566F53E0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List who might be harmed from this activity</w:t>
            </w:r>
          </w:p>
          <w:p w14:paraId="07F1AC71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i/>
                <w:sz w:val="14"/>
                <w:szCs w:val="14"/>
              </w:rPr>
              <w:t>e.g. staff, contractors, contributors,</w:t>
            </w:r>
            <w:r w:rsidR="00A86F3D" w:rsidRPr="007803A5">
              <w:rPr>
                <w:rFonts w:ascii="Arial" w:hAnsi="Arial"/>
                <w:i/>
                <w:sz w:val="14"/>
                <w:szCs w:val="14"/>
              </w:rPr>
              <w:t xml:space="preserve"> public, </w:t>
            </w:r>
            <w:r w:rsidRPr="007803A5">
              <w:rPr>
                <w:rFonts w:ascii="Arial" w:hAnsi="Arial"/>
                <w:i/>
                <w:sz w:val="14"/>
                <w:szCs w:val="14"/>
              </w:rPr>
              <w:t>etc.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D712C63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Risk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3</w:t>
            </w:r>
          </w:p>
          <w:p w14:paraId="59C0BACA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For each hazard, decide level of risk as if you were to do the activity without your controls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1CAB5A4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Control measures</w:t>
            </w:r>
          </w:p>
          <w:p w14:paraId="68A741BF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For each hazard, list the measures you will be taking to minimise the risk identified</w:t>
            </w:r>
          </w:p>
          <w:p w14:paraId="73922F2D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i/>
                <w:sz w:val="16"/>
                <w:szCs w:val="16"/>
              </w:rPr>
            </w:pPr>
            <w:r w:rsidRPr="007803A5">
              <w:rPr>
                <w:rFonts w:ascii="Arial" w:hAnsi="Arial"/>
                <w:i/>
                <w:sz w:val="14"/>
                <w:szCs w:val="14"/>
              </w:rPr>
              <w:t>e.g. appointing competent persons,</w:t>
            </w:r>
            <w:r w:rsidR="00F2436C" w:rsidRPr="007803A5">
              <w:rPr>
                <w:rFonts w:ascii="Arial" w:hAnsi="Arial"/>
                <w:i/>
                <w:sz w:val="14"/>
                <w:szCs w:val="14"/>
              </w:rPr>
              <w:t xml:space="preserve"> training received,</w:t>
            </w:r>
            <w:r w:rsidRPr="007803A5">
              <w:rPr>
                <w:rFonts w:ascii="Arial" w:hAnsi="Arial"/>
                <w:i/>
                <w:sz w:val="14"/>
                <w:szCs w:val="14"/>
              </w:rPr>
              <w:t xml:space="preserve"> planning and rehearsals, use of personal protective equipment, provision of first aid, etc.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6E6E6"/>
          </w:tcPr>
          <w:p w14:paraId="4A28B5AD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Risk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3</w:t>
            </w:r>
          </w:p>
          <w:p w14:paraId="16CE9015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For each hazard, decide level of risk once all your controls are in place</w:t>
            </w:r>
          </w:p>
        </w:tc>
      </w:tr>
      <w:tr w:rsidR="00BE2B91" w:rsidRPr="007803A5" w14:paraId="79B5F391" w14:textId="77777777" w:rsidTr="00CE4FB1">
        <w:trPr>
          <w:trHeight w:val="984"/>
        </w:trPr>
        <w:tc>
          <w:tcPr>
            <w:tcW w:w="31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234859D1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29AA78C0" w14:textId="15F3554A" w:rsidR="00912001" w:rsidRPr="007803A5" w:rsidRDefault="00611BB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Assault by person </w:t>
            </w:r>
          </w:p>
          <w:p w14:paraId="0BE71EB7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3C921877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59BB" w14:textId="77777777" w:rsidR="007835F6" w:rsidRPr="007803A5" w:rsidRDefault="007835F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539C463B" w14:textId="7627843C" w:rsidR="00BE2B91" w:rsidRPr="007803A5" w:rsidRDefault="00277848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2378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91BF2B6" w14:textId="79E36804" w:rsidR="007835F6" w:rsidRPr="007803A5" w:rsidRDefault="00DD3A4E" w:rsidP="0036236E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Medium 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08836" w14:textId="08546D8E" w:rsidR="002365D8" w:rsidRDefault="002365D8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Shop will be closed so the only people there will be </w:t>
            </w:r>
            <w:r w:rsidR="00277848">
              <w:rPr>
                <w:rFonts w:ascii="Arial" w:hAnsi="Arial"/>
                <w:sz w:val="16"/>
                <w:szCs w:val="16"/>
              </w:rPr>
              <w:t>ones who are helping in the film, so there’s an agreement already between people.</w:t>
            </w:r>
          </w:p>
          <w:p w14:paraId="204FBC2B" w14:textId="3D563484" w:rsidR="0036236E" w:rsidRDefault="00611BB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Make sure we know who has given permission to be filmed. Ask people if we can get closer to them before.</w:t>
            </w:r>
            <w:r w:rsidR="0036236E">
              <w:rPr>
                <w:rFonts w:ascii="Arial" w:hAnsi="Arial"/>
                <w:sz w:val="16"/>
                <w:szCs w:val="16"/>
              </w:rPr>
              <w:t xml:space="preserve"> </w:t>
            </w:r>
          </w:p>
          <w:p w14:paraId="503B1352" w14:textId="7DD46BAB" w:rsidR="00DD3A4E" w:rsidRPr="007803A5" w:rsidRDefault="00DD3A4E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5611D84" w14:textId="7E6B8867" w:rsidR="00BE2B91" w:rsidRPr="007803A5" w:rsidRDefault="0036236E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trivial</w:t>
            </w:r>
          </w:p>
        </w:tc>
      </w:tr>
      <w:tr w:rsidR="00BE2B91" w:rsidRPr="007803A5" w14:paraId="40BCCB9B" w14:textId="77777777" w:rsidTr="00CE4FB1">
        <w:trPr>
          <w:trHeight w:val="1060"/>
        </w:trPr>
        <w:tc>
          <w:tcPr>
            <w:tcW w:w="31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44DFEBB" w14:textId="34772E6D" w:rsidR="00912001" w:rsidRPr="007803A5" w:rsidRDefault="00740CB3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Crushed by load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2BEB" w14:textId="53AC247B" w:rsidR="00BE2B91" w:rsidRPr="007803A5" w:rsidRDefault="00277848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crew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A3FF" w14:textId="1B37975A" w:rsidR="00BE2B91" w:rsidRPr="007803A5" w:rsidRDefault="00740CB3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Medium 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65FC" w14:textId="77777777" w:rsidR="0036236E" w:rsidRDefault="00740CB3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Stick to the climbing centre guidelines by staying clear of any fall zones of climbers. </w:t>
            </w:r>
          </w:p>
          <w:p w14:paraId="52A6FECC" w14:textId="77777777" w:rsidR="00740CB3" w:rsidRDefault="00740CB3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Be vigilant of what is going on around us. </w:t>
            </w:r>
          </w:p>
          <w:p w14:paraId="695F4E5E" w14:textId="5CEE5F13" w:rsidR="00740CB3" w:rsidRPr="007803A5" w:rsidRDefault="00740CB3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84E5919" w14:textId="47DAAA23" w:rsidR="00BE2B91" w:rsidRPr="007803A5" w:rsidRDefault="0036236E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Low </w:t>
            </w:r>
          </w:p>
        </w:tc>
      </w:tr>
      <w:tr w:rsidR="00BE2B91" w:rsidRPr="007803A5" w14:paraId="78151D7E" w14:textId="77777777" w:rsidTr="00CE4FB1">
        <w:trPr>
          <w:trHeight w:val="935"/>
        </w:trPr>
        <w:tc>
          <w:tcPr>
            <w:tcW w:w="31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25DBC3A4" w14:textId="35A9260D" w:rsidR="00912001" w:rsidRPr="007803A5" w:rsidRDefault="00277848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Manual handling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253E" w14:textId="0509394E" w:rsidR="00BE2B91" w:rsidRPr="007803A5" w:rsidRDefault="00277848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Crew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C457" w14:textId="21EA6070" w:rsidR="00BE2B91" w:rsidRPr="007803A5" w:rsidRDefault="00DD3A4E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Medium 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0A97" w14:textId="77777777" w:rsidR="0036236E" w:rsidRDefault="00277848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Taking light-weight kit.</w:t>
            </w:r>
          </w:p>
          <w:p w14:paraId="577FDEE0" w14:textId="77777777" w:rsidR="00277848" w:rsidRDefault="00277848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Get help If needed.</w:t>
            </w:r>
          </w:p>
          <w:p w14:paraId="760B315E" w14:textId="11578CEF" w:rsidR="00277848" w:rsidRPr="007803A5" w:rsidRDefault="00277848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Take rests.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671D56A" w14:textId="168BFD7A" w:rsidR="00BE2B91" w:rsidRPr="007803A5" w:rsidRDefault="0036236E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Trivial </w:t>
            </w:r>
          </w:p>
        </w:tc>
      </w:tr>
      <w:tr w:rsidR="00BE2B91" w:rsidRPr="007803A5" w14:paraId="2F21B63F" w14:textId="77777777" w:rsidTr="00CE4FB1">
        <w:trPr>
          <w:trHeight w:val="812"/>
        </w:trPr>
        <w:tc>
          <w:tcPr>
            <w:tcW w:w="31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D1970BE" w14:textId="22ACE5C8" w:rsidR="00912001" w:rsidRPr="007803A5" w:rsidRDefault="0036236E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Trip hazard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2089" w14:textId="5E5FB5A8" w:rsidR="00BE2B91" w:rsidRPr="007803A5" w:rsidRDefault="00277848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Crew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F6BF" w14:textId="1A6A41D1" w:rsidR="00BE2B91" w:rsidRPr="007803A5" w:rsidRDefault="0036236E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medium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ACBD" w14:textId="77777777" w:rsidR="00BE2B91" w:rsidRDefault="0036236E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Note where equipment is positioned and how to move around it. </w:t>
            </w:r>
          </w:p>
          <w:p w14:paraId="47F4DB40" w14:textId="77777777" w:rsidR="0036236E" w:rsidRDefault="0036236E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Don’t overcrowd areas.</w:t>
            </w:r>
          </w:p>
          <w:p w14:paraId="216C19BA" w14:textId="77777777" w:rsidR="0036236E" w:rsidRDefault="0036236E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Make sure wires are stuck down.</w:t>
            </w:r>
          </w:p>
          <w:p w14:paraId="6541C218" w14:textId="59FB51FE" w:rsidR="00DD3A4E" w:rsidRPr="007803A5" w:rsidRDefault="00DD3A4E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Wear appropriate shoes.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6C00237" w14:textId="45A977DE" w:rsidR="00BE2B91" w:rsidRPr="007803A5" w:rsidRDefault="0036236E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Trivial </w:t>
            </w:r>
          </w:p>
        </w:tc>
      </w:tr>
      <w:tr w:rsidR="008560B9" w:rsidRPr="007803A5" w14:paraId="79430C30" w14:textId="77777777" w:rsidTr="00CE4FB1">
        <w:tc>
          <w:tcPr>
            <w:tcW w:w="31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B59668E" w14:textId="4765B761" w:rsidR="008560B9" w:rsidRPr="007803A5" w:rsidRDefault="00740CB3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Cold environment </w:t>
            </w:r>
          </w:p>
          <w:p w14:paraId="6FC01CFD" w14:textId="373E33B4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38251A16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815B" w14:textId="5F9F256C" w:rsidR="008560B9" w:rsidRPr="007803A5" w:rsidRDefault="00277848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Crew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3EDA" w14:textId="703AA93F" w:rsidR="008560B9" w:rsidRPr="007803A5" w:rsidRDefault="00740CB3" w:rsidP="0036236E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Low 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E05C" w14:textId="77777777" w:rsidR="0036236E" w:rsidRDefault="00740CB3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Take warm clothes to wear.</w:t>
            </w:r>
          </w:p>
          <w:p w14:paraId="34D90F81" w14:textId="77777777" w:rsidR="00740CB3" w:rsidRDefault="00740CB3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There is usually a heater when it is especially cold, which we can stand by. </w:t>
            </w:r>
          </w:p>
          <w:p w14:paraId="2CE0ECEB" w14:textId="33684C50" w:rsidR="00740CB3" w:rsidRPr="007803A5" w:rsidRDefault="00740CB3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BEDB4EF" w14:textId="4752F56F" w:rsidR="008560B9" w:rsidRPr="007803A5" w:rsidRDefault="00740CB3" w:rsidP="0036236E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Trivial </w:t>
            </w:r>
          </w:p>
        </w:tc>
      </w:tr>
      <w:tr w:rsidR="00796964" w:rsidRPr="007803A5" w14:paraId="3E8FA91F" w14:textId="77777777" w:rsidTr="00CE4FB1">
        <w:trPr>
          <w:trHeight w:val="880"/>
        </w:trPr>
        <w:tc>
          <w:tcPr>
            <w:tcW w:w="31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1C3785B3" w14:textId="325734B8" w:rsidR="00796964" w:rsidRPr="007803A5" w:rsidRDefault="004A1370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Transportation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EC09" w14:textId="0C77540F" w:rsidR="00796964" w:rsidRPr="007803A5" w:rsidRDefault="00277848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Crew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DE1A" w14:textId="7D73C44E" w:rsidR="00796964" w:rsidRPr="007803A5" w:rsidRDefault="004A1370" w:rsidP="0036236E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Low 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068E" w14:textId="77777777" w:rsidR="00162561" w:rsidRDefault="004A1370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Using car to transport crew and kit.</w:t>
            </w:r>
          </w:p>
          <w:p w14:paraId="48C45433" w14:textId="016E3B39" w:rsidR="004A1370" w:rsidRPr="007803A5" w:rsidRDefault="004A1370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Help each other in carrying kit to and through the building. 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EDF10AE" w14:textId="40D9A0E6" w:rsidR="00796964" w:rsidRPr="007803A5" w:rsidRDefault="004A1370" w:rsidP="00D068EE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Trivial </w:t>
            </w:r>
          </w:p>
        </w:tc>
      </w:tr>
    </w:tbl>
    <w:p w14:paraId="7311AC1D" w14:textId="77777777" w:rsidR="00D068EE" w:rsidRDefault="00D068EE">
      <w:r>
        <w:br w:type="page"/>
      </w:r>
    </w:p>
    <w:tbl>
      <w:tblPr>
        <w:tblStyle w:val="TableGrid"/>
        <w:tblW w:w="15410" w:type="dxa"/>
        <w:tblLook w:val="04A0" w:firstRow="1" w:lastRow="0" w:firstColumn="1" w:lastColumn="0" w:noHBand="0" w:noVBand="1"/>
      </w:tblPr>
      <w:tblGrid>
        <w:gridCol w:w="3082"/>
        <w:gridCol w:w="3082"/>
        <w:gridCol w:w="3082"/>
        <w:gridCol w:w="3082"/>
        <w:gridCol w:w="3082"/>
      </w:tblGrid>
      <w:tr w:rsidR="00D068EE" w14:paraId="79F25004" w14:textId="77777777" w:rsidTr="00D068EE">
        <w:trPr>
          <w:trHeight w:val="1156"/>
        </w:trPr>
        <w:tc>
          <w:tcPr>
            <w:tcW w:w="3082" w:type="dxa"/>
          </w:tcPr>
          <w:p w14:paraId="4688FDBF" w14:textId="2F8379A0" w:rsidR="00D068EE" w:rsidRDefault="00D068EE">
            <w:r>
              <w:lastRenderedPageBreak/>
              <w:t xml:space="preserve">Physical fatigue </w:t>
            </w:r>
          </w:p>
        </w:tc>
        <w:tc>
          <w:tcPr>
            <w:tcW w:w="3082" w:type="dxa"/>
          </w:tcPr>
          <w:p w14:paraId="107B6201" w14:textId="322116ED" w:rsidR="00D068EE" w:rsidRDefault="00277848">
            <w:r>
              <w:t>Crew</w:t>
            </w:r>
          </w:p>
        </w:tc>
        <w:tc>
          <w:tcPr>
            <w:tcW w:w="3082" w:type="dxa"/>
          </w:tcPr>
          <w:p w14:paraId="686B7D21" w14:textId="6F58C5A6" w:rsidR="00D068EE" w:rsidRDefault="00D068EE">
            <w:r>
              <w:t>low</w:t>
            </w:r>
          </w:p>
        </w:tc>
        <w:tc>
          <w:tcPr>
            <w:tcW w:w="3082" w:type="dxa"/>
          </w:tcPr>
          <w:p w14:paraId="46561D14" w14:textId="26EE92E4" w:rsidR="00D068EE" w:rsidRDefault="00162561">
            <w:r>
              <w:t xml:space="preserve">Shop </w:t>
            </w:r>
            <w:r w:rsidR="007045FF">
              <w:t>nearby</w:t>
            </w:r>
            <w:r>
              <w:t xml:space="preserve"> to </w:t>
            </w:r>
            <w:r w:rsidR="007045FF">
              <w:t>get</w:t>
            </w:r>
            <w:r w:rsidR="00D068EE">
              <w:t xml:space="preserve"> food and drink.</w:t>
            </w:r>
          </w:p>
          <w:p w14:paraId="4A13FAC1" w14:textId="77777777" w:rsidR="00D068EE" w:rsidRDefault="00D068EE">
            <w:r>
              <w:t xml:space="preserve">Rest well before filming. </w:t>
            </w:r>
          </w:p>
          <w:p w14:paraId="7EAC40BD" w14:textId="0CF0CEB0" w:rsidR="00D068EE" w:rsidRDefault="00D068EE">
            <w:r>
              <w:t xml:space="preserve">Take rests if necessary. </w:t>
            </w:r>
          </w:p>
        </w:tc>
        <w:tc>
          <w:tcPr>
            <w:tcW w:w="3082" w:type="dxa"/>
          </w:tcPr>
          <w:p w14:paraId="313C8620" w14:textId="156645CE" w:rsidR="00D068EE" w:rsidRDefault="00D068EE">
            <w:r>
              <w:t xml:space="preserve">Trivial </w:t>
            </w:r>
          </w:p>
        </w:tc>
      </w:tr>
      <w:tr w:rsidR="00D068EE" w14:paraId="0B6657C4" w14:textId="77777777" w:rsidTr="00D068EE">
        <w:trPr>
          <w:trHeight w:val="1256"/>
        </w:trPr>
        <w:tc>
          <w:tcPr>
            <w:tcW w:w="3082" w:type="dxa"/>
          </w:tcPr>
          <w:p w14:paraId="5FF493DA" w14:textId="55DF28D5" w:rsidR="00D068EE" w:rsidRDefault="00D068EE">
            <w:r>
              <w:t xml:space="preserve">Static body position </w:t>
            </w:r>
          </w:p>
        </w:tc>
        <w:tc>
          <w:tcPr>
            <w:tcW w:w="3082" w:type="dxa"/>
          </w:tcPr>
          <w:p w14:paraId="44D8E956" w14:textId="77BB8D00" w:rsidR="00D068EE" w:rsidRDefault="00277848">
            <w:r>
              <w:t>Crew</w:t>
            </w:r>
          </w:p>
        </w:tc>
        <w:tc>
          <w:tcPr>
            <w:tcW w:w="3082" w:type="dxa"/>
          </w:tcPr>
          <w:p w14:paraId="507C6B99" w14:textId="7EC7AF36" w:rsidR="00D068EE" w:rsidRDefault="00D068EE">
            <w:r>
              <w:t xml:space="preserve">Low </w:t>
            </w:r>
          </w:p>
        </w:tc>
        <w:tc>
          <w:tcPr>
            <w:tcW w:w="3082" w:type="dxa"/>
          </w:tcPr>
          <w:p w14:paraId="1B14E7ED" w14:textId="77777777" w:rsidR="00D068EE" w:rsidRDefault="00D068EE">
            <w:r>
              <w:t xml:space="preserve">Make effort to move around and have a variety of standing positions. </w:t>
            </w:r>
          </w:p>
          <w:p w14:paraId="15EBDE50" w14:textId="77777777" w:rsidR="00D068EE" w:rsidRDefault="00D068EE">
            <w:r>
              <w:t>Take rests.</w:t>
            </w:r>
          </w:p>
          <w:p w14:paraId="5038A0E0" w14:textId="2B27047F" w:rsidR="00D068EE" w:rsidRDefault="00D068EE">
            <w:r>
              <w:t xml:space="preserve">Take a short walk. </w:t>
            </w:r>
          </w:p>
        </w:tc>
        <w:tc>
          <w:tcPr>
            <w:tcW w:w="3082" w:type="dxa"/>
          </w:tcPr>
          <w:p w14:paraId="2780987A" w14:textId="5D273AAE" w:rsidR="00D068EE" w:rsidRDefault="00D068EE">
            <w:r>
              <w:t xml:space="preserve">Trivial </w:t>
            </w:r>
          </w:p>
        </w:tc>
      </w:tr>
      <w:tr w:rsidR="00D068EE" w14:paraId="16147196" w14:textId="77777777" w:rsidTr="00D068EE">
        <w:trPr>
          <w:trHeight w:val="1156"/>
        </w:trPr>
        <w:tc>
          <w:tcPr>
            <w:tcW w:w="3082" w:type="dxa"/>
          </w:tcPr>
          <w:p w14:paraId="7041ACB4" w14:textId="1E5C774E" w:rsidR="00D068EE" w:rsidRDefault="00D068EE">
            <w:r>
              <w:t xml:space="preserve">Stress/anxiety </w:t>
            </w:r>
          </w:p>
        </w:tc>
        <w:tc>
          <w:tcPr>
            <w:tcW w:w="3082" w:type="dxa"/>
          </w:tcPr>
          <w:p w14:paraId="228B5F91" w14:textId="140F9234" w:rsidR="00D068EE" w:rsidRDefault="00277848">
            <w:r>
              <w:t>Crew</w:t>
            </w:r>
          </w:p>
        </w:tc>
        <w:tc>
          <w:tcPr>
            <w:tcW w:w="3082" w:type="dxa"/>
          </w:tcPr>
          <w:p w14:paraId="57DDFFFC" w14:textId="5C7E04D5" w:rsidR="00D068EE" w:rsidRDefault="006C42A7">
            <w:r>
              <w:t>medium</w:t>
            </w:r>
          </w:p>
        </w:tc>
        <w:tc>
          <w:tcPr>
            <w:tcW w:w="3082" w:type="dxa"/>
          </w:tcPr>
          <w:p w14:paraId="186073C1" w14:textId="77777777" w:rsidR="00D068EE" w:rsidRDefault="00D068EE">
            <w:r>
              <w:t xml:space="preserve">Communicate feelings to each other. </w:t>
            </w:r>
          </w:p>
          <w:p w14:paraId="3D8B59AE" w14:textId="77777777" w:rsidR="00D068EE" w:rsidRDefault="00D068EE">
            <w:r>
              <w:t xml:space="preserve">Get some space if too stressed. </w:t>
            </w:r>
          </w:p>
          <w:p w14:paraId="7AB25D3B" w14:textId="001D7525" w:rsidR="00D068EE" w:rsidRDefault="00A360B1">
            <w:r>
              <w:t xml:space="preserve">Help with tasks if someone is struggling. </w:t>
            </w:r>
          </w:p>
        </w:tc>
        <w:tc>
          <w:tcPr>
            <w:tcW w:w="3082" w:type="dxa"/>
          </w:tcPr>
          <w:p w14:paraId="27AF95D9" w14:textId="2E90B1BD" w:rsidR="00D068EE" w:rsidRDefault="00A360B1">
            <w:r>
              <w:t xml:space="preserve">Trivial </w:t>
            </w:r>
          </w:p>
        </w:tc>
      </w:tr>
      <w:tr w:rsidR="00D068EE" w14:paraId="7CAE2300" w14:textId="77777777" w:rsidTr="00D068EE">
        <w:trPr>
          <w:trHeight w:val="1256"/>
        </w:trPr>
        <w:tc>
          <w:tcPr>
            <w:tcW w:w="3082" w:type="dxa"/>
          </w:tcPr>
          <w:p w14:paraId="29565379" w14:textId="1196EA76" w:rsidR="00D068EE" w:rsidRDefault="006C42A7">
            <w:r>
              <w:t>Objects falling, moving or flying</w:t>
            </w:r>
          </w:p>
        </w:tc>
        <w:tc>
          <w:tcPr>
            <w:tcW w:w="3082" w:type="dxa"/>
          </w:tcPr>
          <w:p w14:paraId="6FCD0379" w14:textId="2F652F53" w:rsidR="00D068EE" w:rsidRDefault="00277848">
            <w:r>
              <w:t>Crew</w:t>
            </w:r>
            <w:r w:rsidR="00A360B1">
              <w:t xml:space="preserve"> </w:t>
            </w:r>
          </w:p>
        </w:tc>
        <w:tc>
          <w:tcPr>
            <w:tcW w:w="3082" w:type="dxa"/>
          </w:tcPr>
          <w:p w14:paraId="270B33D7" w14:textId="4254759A" w:rsidR="00D068EE" w:rsidRDefault="00DD3A4E">
            <w:r>
              <w:t xml:space="preserve">Medium </w:t>
            </w:r>
          </w:p>
        </w:tc>
        <w:tc>
          <w:tcPr>
            <w:tcW w:w="3082" w:type="dxa"/>
          </w:tcPr>
          <w:p w14:paraId="289947EE" w14:textId="77777777" w:rsidR="00A360B1" w:rsidRDefault="00A360B1">
            <w:r>
              <w:t xml:space="preserve"> </w:t>
            </w:r>
            <w:r w:rsidR="006C42A7">
              <w:t>When using larger equipment, notify people of risks, and be on hand to help prevent injury.</w:t>
            </w:r>
          </w:p>
          <w:p w14:paraId="42767AB8" w14:textId="77777777" w:rsidR="006C42A7" w:rsidRDefault="006C42A7">
            <w:r>
              <w:t xml:space="preserve">Not using equipment that is super dangerous if it falls. </w:t>
            </w:r>
          </w:p>
          <w:p w14:paraId="73D094BF" w14:textId="2BAD8ECB" w:rsidR="006C42A7" w:rsidRDefault="006C42A7"/>
        </w:tc>
        <w:tc>
          <w:tcPr>
            <w:tcW w:w="3082" w:type="dxa"/>
          </w:tcPr>
          <w:p w14:paraId="23E754D5" w14:textId="4DA59CFD" w:rsidR="00D068EE" w:rsidRDefault="00CF3665">
            <w:r>
              <w:t>Low</w:t>
            </w:r>
          </w:p>
        </w:tc>
      </w:tr>
      <w:tr w:rsidR="00D068EE" w14:paraId="6B16DFF0" w14:textId="77777777" w:rsidTr="00D068EE">
        <w:trPr>
          <w:trHeight w:val="1256"/>
        </w:trPr>
        <w:tc>
          <w:tcPr>
            <w:tcW w:w="3082" w:type="dxa"/>
          </w:tcPr>
          <w:p w14:paraId="3F81BCF9" w14:textId="4681F802" w:rsidR="00D068EE" w:rsidRDefault="00420C27">
            <w:r>
              <w:t>Obstruction/ exposed feature</w:t>
            </w:r>
          </w:p>
        </w:tc>
        <w:tc>
          <w:tcPr>
            <w:tcW w:w="3082" w:type="dxa"/>
          </w:tcPr>
          <w:p w14:paraId="6F3B6D9A" w14:textId="2CFC7221" w:rsidR="00D068EE" w:rsidRDefault="00420C27">
            <w:r>
              <w:t>Crew</w:t>
            </w:r>
            <w:r w:rsidR="00D836B3">
              <w:t xml:space="preserve"> </w:t>
            </w:r>
          </w:p>
        </w:tc>
        <w:tc>
          <w:tcPr>
            <w:tcW w:w="3082" w:type="dxa"/>
          </w:tcPr>
          <w:p w14:paraId="55E8A248" w14:textId="18AFF0FC" w:rsidR="00D068EE" w:rsidRDefault="00D836B3">
            <w:r>
              <w:t xml:space="preserve">Medium </w:t>
            </w:r>
          </w:p>
        </w:tc>
        <w:tc>
          <w:tcPr>
            <w:tcW w:w="3082" w:type="dxa"/>
          </w:tcPr>
          <w:p w14:paraId="69A0B7A4" w14:textId="77777777" w:rsidR="00DD3A4E" w:rsidRDefault="00245CAF" w:rsidP="00420C27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Plan routes through building.</w:t>
            </w:r>
          </w:p>
          <w:p w14:paraId="41422D2D" w14:textId="3F53FE8D" w:rsidR="00245CAF" w:rsidRDefault="00245CAF" w:rsidP="00420C27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Notify crew of anything that could be in their way.</w:t>
            </w:r>
          </w:p>
          <w:p w14:paraId="409783AC" w14:textId="112C9990" w:rsidR="00245CAF" w:rsidRDefault="00245CAF" w:rsidP="00420C27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Position equipment in an unobtrusive way.</w:t>
            </w:r>
          </w:p>
          <w:p w14:paraId="58A68F3A" w14:textId="64051383" w:rsidR="00245CAF" w:rsidRPr="00420C27" w:rsidRDefault="00245CAF" w:rsidP="00420C27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82" w:type="dxa"/>
          </w:tcPr>
          <w:p w14:paraId="08D19391" w14:textId="31499F5D" w:rsidR="00D068EE" w:rsidRDefault="00D836B3">
            <w:r>
              <w:t xml:space="preserve">Low </w:t>
            </w:r>
          </w:p>
        </w:tc>
      </w:tr>
    </w:tbl>
    <w:p w14:paraId="6155D5AE" w14:textId="39043FD5" w:rsidR="00D068EE" w:rsidRDefault="00D068EE"/>
    <w:p w14:paraId="5C6F6861" w14:textId="77777777" w:rsidR="00D068EE" w:rsidRDefault="00D068EE">
      <w:pPr>
        <w:overflowPunct/>
        <w:autoSpaceDE/>
        <w:autoSpaceDN/>
        <w:adjustRightInd/>
        <w:textAlignment w:val="auto"/>
      </w:pPr>
      <w:r>
        <w:br w:type="page"/>
      </w:r>
    </w:p>
    <w:p w14:paraId="787B728F" w14:textId="77777777" w:rsidR="00D068EE" w:rsidRDefault="00D068E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  <w:gridCol w:w="3020"/>
        <w:gridCol w:w="3020"/>
      </w:tblGrid>
      <w:tr w:rsidR="00DD3A4E" w14:paraId="3E1A8A72" w14:textId="77777777" w:rsidTr="00DD3A4E">
        <w:tc>
          <w:tcPr>
            <w:tcW w:w="3020" w:type="dxa"/>
          </w:tcPr>
          <w:p w14:paraId="178DFDB8" w14:textId="77777777" w:rsidR="00DD3A4E" w:rsidRDefault="00DD3A4E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A4BD87B" w14:textId="77777777" w:rsidR="00DD3A4E" w:rsidRDefault="00DD3A4E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EE07AAC" w14:textId="77777777" w:rsidR="00DD3A4E" w:rsidRDefault="00DD3A4E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625B6A03" w14:textId="6C79F06F" w:rsidR="00DD3A4E" w:rsidRDefault="00DD3A4E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81E3210" w14:textId="77777777" w:rsidR="00DD3A4E" w:rsidRDefault="00DD3A4E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16A7697" w14:textId="77777777" w:rsidR="00DD3A4E" w:rsidRDefault="00DD3A4E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020" w:type="dxa"/>
          </w:tcPr>
          <w:p w14:paraId="2C544FA1" w14:textId="6DE840CE" w:rsidR="00DD3A4E" w:rsidRDefault="00DD3A4E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020" w:type="dxa"/>
          </w:tcPr>
          <w:p w14:paraId="397FA5FC" w14:textId="43A8CD99" w:rsidR="00DD3A4E" w:rsidRDefault="00DD3A4E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020" w:type="dxa"/>
          </w:tcPr>
          <w:p w14:paraId="710F8DDC" w14:textId="3252B7C9" w:rsidR="00E55950" w:rsidRPr="00590452" w:rsidRDefault="00E55950">
            <w:pPr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3020" w:type="dxa"/>
          </w:tcPr>
          <w:p w14:paraId="7CC21E8A" w14:textId="27A8A077" w:rsidR="00DD3A4E" w:rsidRDefault="00DD3A4E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654A47" w14:paraId="3F52932A" w14:textId="77777777" w:rsidTr="00DD3A4E">
        <w:tc>
          <w:tcPr>
            <w:tcW w:w="3020" w:type="dxa"/>
          </w:tcPr>
          <w:p w14:paraId="1B3E0A10" w14:textId="67F75B87" w:rsidR="00654A47" w:rsidRDefault="00654A47" w:rsidP="00654A4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020" w:type="dxa"/>
          </w:tcPr>
          <w:p w14:paraId="3614C8B4" w14:textId="7257A6CC" w:rsidR="00654A47" w:rsidRDefault="00654A47" w:rsidP="00654A4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020" w:type="dxa"/>
          </w:tcPr>
          <w:p w14:paraId="56646067" w14:textId="43E87751" w:rsidR="00654A47" w:rsidRDefault="00654A47" w:rsidP="00654A4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020" w:type="dxa"/>
          </w:tcPr>
          <w:p w14:paraId="63D34667" w14:textId="4836326C" w:rsidR="00654A47" w:rsidRDefault="00654A47" w:rsidP="00654A47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020" w:type="dxa"/>
          </w:tcPr>
          <w:p w14:paraId="3B40C857" w14:textId="29FD051D" w:rsidR="00654A47" w:rsidRDefault="00654A47" w:rsidP="00654A4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654A47" w14:paraId="3BC2964A" w14:textId="77777777" w:rsidTr="00DD3A4E">
        <w:tc>
          <w:tcPr>
            <w:tcW w:w="3020" w:type="dxa"/>
          </w:tcPr>
          <w:p w14:paraId="56596FF6" w14:textId="77777777" w:rsidR="00654A47" w:rsidRDefault="00654A47" w:rsidP="00654A4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2315CA7" w14:textId="14C8ECEB" w:rsidR="00654A47" w:rsidRDefault="00245CAF" w:rsidP="00654A47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Communication</w:t>
            </w:r>
          </w:p>
          <w:p w14:paraId="5FB6E39D" w14:textId="6A4F10FB" w:rsidR="00654A47" w:rsidRDefault="00654A47" w:rsidP="00654A4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68E28661" w14:textId="77777777" w:rsidR="00654A47" w:rsidRDefault="00654A47" w:rsidP="00654A4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763C816" w14:textId="77777777" w:rsidR="00654A47" w:rsidRDefault="00654A47" w:rsidP="00654A4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ED42343" w14:textId="77777777" w:rsidR="00654A47" w:rsidRDefault="00654A47" w:rsidP="00654A4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5DE478C4" w14:textId="77777777" w:rsidR="00654A47" w:rsidRDefault="00654A47" w:rsidP="00654A4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020" w:type="dxa"/>
          </w:tcPr>
          <w:p w14:paraId="20F9CE1F" w14:textId="55773269" w:rsidR="00654A47" w:rsidRDefault="00590452" w:rsidP="00654A47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Crew</w:t>
            </w:r>
          </w:p>
        </w:tc>
        <w:tc>
          <w:tcPr>
            <w:tcW w:w="3020" w:type="dxa"/>
          </w:tcPr>
          <w:p w14:paraId="2A6549B7" w14:textId="7417E7E5" w:rsidR="00654A47" w:rsidRDefault="00590452" w:rsidP="00654A47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Medium</w:t>
            </w:r>
          </w:p>
        </w:tc>
        <w:tc>
          <w:tcPr>
            <w:tcW w:w="3020" w:type="dxa"/>
          </w:tcPr>
          <w:p w14:paraId="5E4A8271" w14:textId="77777777" w:rsidR="00654A47" w:rsidRPr="00590452" w:rsidRDefault="00590452" w:rsidP="00654A4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590452">
              <w:rPr>
                <w:rFonts w:ascii="Arial" w:hAnsi="Arial" w:cs="Arial"/>
                <w:iCs/>
                <w:sz w:val="16"/>
                <w:szCs w:val="16"/>
              </w:rPr>
              <w:t>Be clear with everyone on the day what the plan is.</w:t>
            </w:r>
          </w:p>
          <w:p w14:paraId="227494EF" w14:textId="77777777" w:rsidR="00590452" w:rsidRPr="00590452" w:rsidRDefault="00590452" w:rsidP="00654A4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590452">
              <w:rPr>
                <w:rFonts w:ascii="Arial" w:hAnsi="Arial" w:cs="Arial"/>
                <w:iCs/>
                <w:sz w:val="16"/>
                <w:szCs w:val="16"/>
              </w:rPr>
              <w:t xml:space="preserve">Having a meeting before to run through the plans. </w:t>
            </w:r>
          </w:p>
          <w:p w14:paraId="0AC9ABC7" w14:textId="3BDCEF78" w:rsidR="00590452" w:rsidRPr="00590452" w:rsidRDefault="00590452" w:rsidP="00654A47">
            <w:pPr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3020" w:type="dxa"/>
          </w:tcPr>
          <w:p w14:paraId="75CFB0E7" w14:textId="01D20DD4" w:rsidR="00654A47" w:rsidRDefault="00590452" w:rsidP="00654A47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Low</w:t>
            </w:r>
          </w:p>
        </w:tc>
      </w:tr>
    </w:tbl>
    <w:p w14:paraId="744804ED" w14:textId="0727FA69" w:rsidR="00CC3A00" w:rsidRPr="00CC3A00" w:rsidRDefault="00CC3A00">
      <w:pPr>
        <w:rPr>
          <w:rFonts w:ascii="Arial" w:hAnsi="Arial" w:cs="Arial"/>
          <w:i/>
          <w:sz w:val="16"/>
          <w:szCs w:val="16"/>
        </w:rPr>
      </w:pPr>
      <w:proofErr w:type="gramStart"/>
      <w:r w:rsidRPr="00CC3A00">
        <w:rPr>
          <w:rFonts w:ascii="Arial" w:hAnsi="Arial" w:cs="Arial"/>
          <w:i/>
          <w:sz w:val="16"/>
          <w:szCs w:val="16"/>
        </w:rPr>
        <w:t>Continue on</w:t>
      </w:r>
      <w:proofErr w:type="gramEnd"/>
      <w:r w:rsidRPr="00CC3A00">
        <w:rPr>
          <w:rFonts w:ascii="Arial" w:hAnsi="Arial" w:cs="Arial"/>
          <w:i/>
          <w:sz w:val="16"/>
          <w:szCs w:val="16"/>
        </w:rPr>
        <w:t xml:space="preserve"> separate sheet if necessar</w:t>
      </w:r>
      <w:r w:rsidR="00DD3A4E">
        <w:rPr>
          <w:rFonts w:ascii="Arial" w:hAnsi="Arial" w:cs="Arial"/>
          <w:i/>
          <w:sz w:val="16"/>
          <w:szCs w:val="16"/>
        </w:rPr>
        <w:t>y</w:t>
      </w:r>
    </w:p>
    <w:p w14:paraId="09F1DB62" w14:textId="77777777" w:rsidR="00CC3A00" w:rsidRPr="00CC3A00" w:rsidRDefault="00CC3A00">
      <w:pPr>
        <w:rPr>
          <w:rFonts w:ascii="Arial" w:hAnsi="Arial" w:cs="Arial"/>
          <w:sz w:val="12"/>
          <w:szCs w:val="12"/>
        </w:rPr>
      </w:pPr>
    </w:p>
    <w:p w14:paraId="1E79E5A4" w14:textId="77777777" w:rsidR="00093EC1" w:rsidRPr="001F6DA0" w:rsidRDefault="00A86F3D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1 – complete separate table for each activity     2</w:t>
      </w:r>
      <w:r w:rsidR="001F6DA0" w:rsidRPr="00D00E04">
        <w:rPr>
          <w:rFonts w:ascii="Arial" w:hAnsi="Arial" w:cs="Arial"/>
          <w:i/>
          <w:sz w:val="14"/>
          <w:szCs w:val="14"/>
        </w:rPr>
        <w:t xml:space="preserve"> - </w:t>
      </w:r>
      <w:r w:rsidR="00093EC1" w:rsidRPr="00D00E04">
        <w:rPr>
          <w:rFonts w:ascii="Arial" w:hAnsi="Arial" w:cs="Arial"/>
          <w:i/>
          <w:sz w:val="14"/>
          <w:szCs w:val="14"/>
        </w:rPr>
        <w:t xml:space="preserve">from hazard list </w:t>
      </w:r>
      <w:r w:rsidR="00D44176">
        <w:rPr>
          <w:rFonts w:ascii="Arial" w:hAnsi="Arial" w:cs="Arial"/>
          <w:i/>
          <w:sz w:val="14"/>
          <w:szCs w:val="14"/>
        </w:rPr>
        <w:t>i</w:t>
      </w:r>
      <w:r>
        <w:rPr>
          <w:rFonts w:ascii="Arial" w:hAnsi="Arial" w:cs="Arial"/>
          <w:i/>
          <w:sz w:val="14"/>
          <w:szCs w:val="14"/>
        </w:rPr>
        <w:t>n Part A     3</w:t>
      </w:r>
      <w:r w:rsidR="001F6DA0" w:rsidRPr="00D00E04">
        <w:rPr>
          <w:rFonts w:ascii="Arial" w:hAnsi="Arial" w:cs="Arial"/>
          <w:i/>
          <w:sz w:val="14"/>
          <w:szCs w:val="14"/>
        </w:rPr>
        <w:t xml:space="preserve"> -</w:t>
      </w:r>
      <w:r w:rsidR="00D44176">
        <w:rPr>
          <w:rFonts w:ascii="Arial" w:hAnsi="Arial" w:cs="Arial"/>
          <w:i/>
          <w:sz w:val="14"/>
          <w:szCs w:val="14"/>
        </w:rPr>
        <w:t xml:space="preserve"> from risk matrix i</w:t>
      </w:r>
      <w:r w:rsidR="00093EC1" w:rsidRPr="00D00E04">
        <w:rPr>
          <w:rFonts w:ascii="Arial" w:hAnsi="Arial" w:cs="Arial"/>
          <w:i/>
          <w:sz w:val="14"/>
          <w:szCs w:val="14"/>
        </w:rPr>
        <w:t xml:space="preserve">n </w:t>
      </w:r>
      <w:r>
        <w:rPr>
          <w:rFonts w:ascii="Arial" w:hAnsi="Arial" w:cs="Arial"/>
          <w:i/>
          <w:sz w:val="14"/>
          <w:szCs w:val="14"/>
        </w:rPr>
        <w:t>Part A</w:t>
      </w:r>
    </w:p>
    <w:sectPr w:rsidR="00093EC1" w:rsidRPr="001F6DA0" w:rsidSect="00C72EED">
      <w:pgSz w:w="16838" w:h="11906" w:orient="landscape"/>
      <w:pgMar w:top="346" w:right="864" w:bottom="34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8BC21" w14:textId="77777777" w:rsidR="004947B0" w:rsidRDefault="004947B0">
      <w:r>
        <w:separator/>
      </w:r>
    </w:p>
  </w:endnote>
  <w:endnote w:type="continuationSeparator" w:id="0">
    <w:p w14:paraId="743F12F6" w14:textId="77777777" w:rsidR="004947B0" w:rsidRDefault="00494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C265D" w14:textId="77777777" w:rsidR="004947B0" w:rsidRDefault="004947B0">
      <w:r>
        <w:separator/>
      </w:r>
    </w:p>
  </w:footnote>
  <w:footnote w:type="continuationSeparator" w:id="0">
    <w:p w14:paraId="2915E950" w14:textId="77777777" w:rsidR="004947B0" w:rsidRDefault="00494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515698"/>
    <w:multiLevelType w:val="hybridMultilevel"/>
    <w:tmpl w:val="B56EF2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EF06519"/>
    <w:multiLevelType w:val="hybridMultilevel"/>
    <w:tmpl w:val="84926EF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7449067">
    <w:abstractNumId w:val="1"/>
  </w:num>
  <w:num w:numId="2" w16cid:durableId="1535993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C9A"/>
    <w:rsid w:val="00010030"/>
    <w:rsid w:val="000100E8"/>
    <w:rsid w:val="00047F08"/>
    <w:rsid w:val="000615BE"/>
    <w:rsid w:val="000616EB"/>
    <w:rsid w:val="00091969"/>
    <w:rsid w:val="00093EC1"/>
    <w:rsid w:val="00095BBC"/>
    <w:rsid w:val="000B376C"/>
    <w:rsid w:val="000B4AE3"/>
    <w:rsid w:val="000C2B62"/>
    <w:rsid w:val="00123158"/>
    <w:rsid w:val="001251CC"/>
    <w:rsid w:val="00145D0C"/>
    <w:rsid w:val="001529A5"/>
    <w:rsid w:val="00162561"/>
    <w:rsid w:val="0017136F"/>
    <w:rsid w:val="001A27EB"/>
    <w:rsid w:val="001B67D1"/>
    <w:rsid w:val="001C301A"/>
    <w:rsid w:val="001C49F0"/>
    <w:rsid w:val="001D05F3"/>
    <w:rsid w:val="001D0F61"/>
    <w:rsid w:val="001D1627"/>
    <w:rsid w:val="001E1653"/>
    <w:rsid w:val="001F6DA0"/>
    <w:rsid w:val="00212383"/>
    <w:rsid w:val="002147ED"/>
    <w:rsid w:val="00221E85"/>
    <w:rsid w:val="00225FAD"/>
    <w:rsid w:val="002365D8"/>
    <w:rsid w:val="00245CAF"/>
    <w:rsid w:val="00250C00"/>
    <w:rsid w:val="002569E0"/>
    <w:rsid w:val="00256B75"/>
    <w:rsid w:val="002610E9"/>
    <w:rsid w:val="00277848"/>
    <w:rsid w:val="002834D1"/>
    <w:rsid w:val="00287D2D"/>
    <w:rsid w:val="002C0593"/>
    <w:rsid w:val="002C4CB3"/>
    <w:rsid w:val="002C5E29"/>
    <w:rsid w:val="002C6029"/>
    <w:rsid w:val="0030410D"/>
    <w:rsid w:val="00310C9D"/>
    <w:rsid w:val="00313134"/>
    <w:rsid w:val="0031448F"/>
    <w:rsid w:val="00315D6D"/>
    <w:rsid w:val="00337F6B"/>
    <w:rsid w:val="0036236E"/>
    <w:rsid w:val="00370CE9"/>
    <w:rsid w:val="003A236B"/>
    <w:rsid w:val="003A4216"/>
    <w:rsid w:val="003B45E7"/>
    <w:rsid w:val="003C5398"/>
    <w:rsid w:val="003E57A9"/>
    <w:rsid w:val="003E69EA"/>
    <w:rsid w:val="003F7B55"/>
    <w:rsid w:val="004056D7"/>
    <w:rsid w:val="00405ECC"/>
    <w:rsid w:val="004079A8"/>
    <w:rsid w:val="00420C27"/>
    <w:rsid w:val="00422996"/>
    <w:rsid w:val="00436CCF"/>
    <w:rsid w:val="00441FE2"/>
    <w:rsid w:val="004536D9"/>
    <w:rsid w:val="00466EFA"/>
    <w:rsid w:val="00470DD0"/>
    <w:rsid w:val="00475CE4"/>
    <w:rsid w:val="0049226A"/>
    <w:rsid w:val="004932CB"/>
    <w:rsid w:val="00493CEE"/>
    <w:rsid w:val="004947B0"/>
    <w:rsid w:val="00495DD7"/>
    <w:rsid w:val="00496F4A"/>
    <w:rsid w:val="004A1370"/>
    <w:rsid w:val="004B2463"/>
    <w:rsid w:val="004B72BF"/>
    <w:rsid w:val="004D7E58"/>
    <w:rsid w:val="004E39A6"/>
    <w:rsid w:val="004E5F3A"/>
    <w:rsid w:val="004F79C1"/>
    <w:rsid w:val="0052250B"/>
    <w:rsid w:val="005242A9"/>
    <w:rsid w:val="005443C5"/>
    <w:rsid w:val="00544A07"/>
    <w:rsid w:val="00590452"/>
    <w:rsid w:val="00592984"/>
    <w:rsid w:val="005929FD"/>
    <w:rsid w:val="00594394"/>
    <w:rsid w:val="00596245"/>
    <w:rsid w:val="005A0E6D"/>
    <w:rsid w:val="005B6A40"/>
    <w:rsid w:val="005C5479"/>
    <w:rsid w:val="005D4B9B"/>
    <w:rsid w:val="005D4FC9"/>
    <w:rsid w:val="005E5CE5"/>
    <w:rsid w:val="005F1FA2"/>
    <w:rsid w:val="00611BB6"/>
    <w:rsid w:val="0065202A"/>
    <w:rsid w:val="00654A47"/>
    <w:rsid w:val="00682E50"/>
    <w:rsid w:val="0068756C"/>
    <w:rsid w:val="00690647"/>
    <w:rsid w:val="006B57B0"/>
    <w:rsid w:val="006B7255"/>
    <w:rsid w:val="006C42A7"/>
    <w:rsid w:val="00700249"/>
    <w:rsid w:val="00700F47"/>
    <w:rsid w:val="007045FF"/>
    <w:rsid w:val="0071067B"/>
    <w:rsid w:val="00711094"/>
    <w:rsid w:val="00732E5C"/>
    <w:rsid w:val="00735698"/>
    <w:rsid w:val="00735C82"/>
    <w:rsid w:val="00740CB3"/>
    <w:rsid w:val="0075676C"/>
    <w:rsid w:val="00762AC9"/>
    <w:rsid w:val="007755F3"/>
    <w:rsid w:val="00777AE5"/>
    <w:rsid w:val="007801D7"/>
    <w:rsid w:val="007803A5"/>
    <w:rsid w:val="007835F6"/>
    <w:rsid w:val="007966B8"/>
    <w:rsid w:val="00796964"/>
    <w:rsid w:val="007B1FD0"/>
    <w:rsid w:val="007B5776"/>
    <w:rsid w:val="007D0456"/>
    <w:rsid w:val="007F026E"/>
    <w:rsid w:val="007F56AF"/>
    <w:rsid w:val="00806DD8"/>
    <w:rsid w:val="00811667"/>
    <w:rsid w:val="008173AD"/>
    <w:rsid w:val="00817F2D"/>
    <w:rsid w:val="0085142E"/>
    <w:rsid w:val="008555C9"/>
    <w:rsid w:val="008560B9"/>
    <w:rsid w:val="00860E65"/>
    <w:rsid w:val="00861681"/>
    <w:rsid w:val="00884273"/>
    <w:rsid w:val="00886C40"/>
    <w:rsid w:val="008D1290"/>
    <w:rsid w:val="008E045C"/>
    <w:rsid w:val="008E7424"/>
    <w:rsid w:val="008F705E"/>
    <w:rsid w:val="00912001"/>
    <w:rsid w:val="0092633B"/>
    <w:rsid w:val="0093740F"/>
    <w:rsid w:val="00947445"/>
    <w:rsid w:val="00971797"/>
    <w:rsid w:val="00985232"/>
    <w:rsid w:val="00985973"/>
    <w:rsid w:val="00993F34"/>
    <w:rsid w:val="00996B47"/>
    <w:rsid w:val="009A3F1D"/>
    <w:rsid w:val="009A749C"/>
    <w:rsid w:val="009B2B13"/>
    <w:rsid w:val="009C2B84"/>
    <w:rsid w:val="009D72ED"/>
    <w:rsid w:val="009F0F6A"/>
    <w:rsid w:val="009F188F"/>
    <w:rsid w:val="00A06645"/>
    <w:rsid w:val="00A11518"/>
    <w:rsid w:val="00A134B9"/>
    <w:rsid w:val="00A33646"/>
    <w:rsid w:val="00A360B1"/>
    <w:rsid w:val="00A550B9"/>
    <w:rsid w:val="00A56C7E"/>
    <w:rsid w:val="00A83590"/>
    <w:rsid w:val="00A84A1E"/>
    <w:rsid w:val="00A85006"/>
    <w:rsid w:val="00A86F3D"/>
    <w:rsid w:val="00A90365"/>
    <w:rsid w:val="00AB5A04"/>
    <w:rsid w:val="00AE7259"/>
    <w:rsid w:val="00B01D00"/>
    <w:rsid w:val="00B0619D"/>
    <w:rsid w:val="00B06C9A"/>
    <w:rsid w:val="00B107BB"/>
    <w:rsid w:val="00B20928"/>
    <w:rsid w:val="00B321C1"/>
    <w:rsid w:val="00B37374"/>
    <w:rsid w:val="00B46F00"/>
    <w:rsid w:val="00B56F34"/>
    <w:rsid w:val="00B701DA"/>
    <w:rsid w:val="00B70FFA"/>
    <w:rsid w:val="00B72522"/>
    <w:rsid w:val="00B73E25"/>
    <w:rsid w:val="00B7621A"/>
    <w:rsid w:val="00BC7104"/>
    <w:rsid w:val="00BE2B91"/>
    <w:rsid w:val="00C07297"/>
    <w:rsid w:val="00C4291E"/>
    <w:rsid w:val="00C54BED"/>
    <w:rsid w:val="00C60512"/>
    <w:rsid w:val="00C72EED"/>
    <w:rsid w:val="00C8101D"/>
    <w:rsid w:val="00C83998"/>
    <w:rsid w:val="00C90B15"/>
    <w:rsid w:val="00CA5747"/>
    <w:rsid w:val="00CC3A00"/>
    <w:rsid w:val="00CC52AE"/>
    <w:rsid w:val="00CE479C"/>
    <w:rsid w:val="00CE4FB1"/>
    <w:rsid w:val="00CF2E1B"/>
    <w:rsid w:val="00CF3665"/>
    <w:rsid w:val="00D00E04"/>
    <w:rsid w:val="00D068EE"/>
    <w:rsid w:val="00D07171"/>
    <w:rsid w:val="00D13733"/>
    <w:rsid w:val="00D14F96"/>
    <w:rsid w:val="00D21074"/>
    <w:rsid w:val="00D2723F"/>
    <w:rsid w:val="00D375A6"/>
    <w:rsid w:val="00D44176"/>
    <w:rsid w:val="00D836B3"/>
    <w:rsid w:val="00DA47EE"/>
    <w:rsid w:val="00DC66B7"/>
    <w:rsid w:val="00DD3A4E"/>
    <w:rsid w:val="00E5530F"/>
    <w:rsid w:val="00E55950"/>
    <w:rsid w:val="00E615D6"/>
    <w:rsid w:val="00EA3027"/>
    <w:rsid w:val="00EA67A5"/>
    <w:rsid w:val="00EB0C1E"/>
    <w:rsid w:val="00EE13B8"/>
    <w:rsid w:val="00EF38E1"/>
    <w:rsid w:val="00F020E1"/>
    <w:rsid w:val="00F02533"/>
    <w:rsid w:val="00F220C3"/>
    <w:rsid w:val="00F2436C"/>
    <w:rsid w:val="00F31B3B"/>
    <w:rsid w:val="00F451E0"/>
    <w:rsid w:val="00F51F86"/>
    <w:rsid w:val="00F554AC"/>
    <w:rsid w:val="00F64E7B"/>
    <w:rsid w:val="00F72E24"/>
    <w:rsid w:val="00F7605C"/>
    <w:rsid w:val="00F76CBA"/>
    <w:rsid w:val="00F915DA"/>
    <w:rsid w:val="00FA1B23"/>
    <w:rsid w:val="00FB1982"/>
    <w:rsid w:val="00FB23B9"/>
    <w:rsid w:val="00FC3DF6"/>
    <w:rsid w:val="00FC4616"/>
    <w:rsid w:val="00FF2C8C"/>
    <w:rsid w:val="01AE90AF"/>
    <w:rsid w:val="0DCD808F"/>
    <w:rsid w:val="1B740549"/>
    <w:rsid w:val="296A7BA6"/>
    <w:rsid w:val="2A79356D"/>
    <w:rsid w:val="2AD105E0"/>
    <w:rsid w:val="2D2CB189"/>
    <w:rsid w:val="52C632CC"/>
    <w:rsid w:val="5D6C8029"/>
    <w:rsid w:val="7AFD8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3228525"/>
  <w14:defaultImageDpi w14:val="300"/>
  <w15:docId w15:val="{97D39A4D-C300-D94B-8F69-76E8A5F40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BCText">
    <w:name w:val="BBCText"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  <w:sz w:val="24"/>
      <w:szCs w:val="24"/>
      <w:lang w:eastAsia="zh-CN"/>
    </w:rPr>
  </w:style>
  <w:style w:type="table" w:styleId="TableGrid">
    <w:name w:val="Table Grid"/>
    <w:basedOn w:val="TableNormal"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B198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B198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85006"/>
  </w:style>
  <w:style w:type="paragraph" w:styleId="BalloonText">
    <w:name w:val="Balloon Text"/>
    <w:basedOn w:val="Normal"/>
    <w:semiHidden/>
    <w:rsid w:val="008F705E"/>
    <w:rPr>
      <w:rFonts w:ascii="Tahoma" w:hAnsi="Tahoma" w:cs="Tahoma"/>
      <w:sz w:val="16"/>
      <w:szCs w:val="16"/>
    </w:rPr>
  </w:style>
  <w:style w:type="character" w:styleId="Hyperlink">
    <w:name w:val="Hyperlink"/>
    <w:rsid w:val="00AB5A04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2C4C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</vt:lpstr>
    </vt:vector>
  </TitlesOfParts>
  <Company>BBC</Company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</dc:title>
  <dc:subject/>
  <dc:creator>Liam O'Hara</dc:creator>
  <cp:keywords/>
  <dc:description/>
  <cp:lastModifiedBy>Hedd Williams (2416177)</cp:lastModifiedBy>
  <cp:revision>2</cp:revision>
  <cp:lastPrinted>2019-09-23T14:13:00Z</cp:lastPrinted>
  <dcterms:created xsi:type="dcterms:W3CDTF">2026-05-12T22:30:00Z</dcterms:created>
  <dcterms:modified xsi:type="dcterms:W3CDTF">2026-05-12T22:30:00Z</dcterms:modified>
</cp:coreProperties>
</file>