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0C2E1" w14:textId="1380F0B2" w:rsidR="005E24FC" w:rsidRPr="005E24FC" w:rsidRDefault="1A5DEB2C" w:rsidP="00FD464A">
      <w:pPr>
        <w:jc w:val="both"/>
      </w:pPr>
      <w:r>
        <w:rPr>
          <w:noProof/>
        </w:rPr>
        <w:drawing>
          <wp:anchor distT="0" distB="0" distL="114300" distR="114300" simplePos="0" relativeHeight="251658240" behindDoc="0" locked="0" layoutInCell="1" allowOverlap="1" wp14:anchorId="6CCE9B01" wp14:editId="1505ECE3">
            <wp:simplePos x="0" y="0"/>
            <wp:positionH relativeFrom="margin">
              <wp:align>center</wp:align>
            </wp:positionH>
            <wp:positionV relativeFrom="paragraph">
              <wp:posOffset>435935</wp:posOffset>
            </wp:positionV>
            <wp:extent cx="3057525" cy="1219575"/>
            <wp:effectExtent l="0" t="0" r="0" b="0"/>
            <wp:wrapTopAndBottom/>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val="0"/>
                        </a:ext>
                      </a:extLst>
                    </a:blip>
                    <a:stretch>
                      <a:fillRect/>
                    </a:stretch>
                  </pic:blipFill>
                  <pic:spPr>
                    <a:xfrm>
                      <a:off x="0" y="0"/>
                      <a:ext cx="3057525" cy="1219575"/>
                    </a:xfrm>
                    <a:prstGeom prst="rect">
                      <a:avLst/>
                    </a:prstGeom>
                  </pic:spPr>
                </pic:pic>
              </a:graphicData>
            </a:graphic>
            <wp14:sizeRelH relativeFrom="page">
              <wp14:pctWidth>0</wp14:pctWidth>
            </wp14:sizeRelH>
            <wp14:sizeRelV relativeFrom="page">
              <wp14:pctHeight>0</wp14:pctHeight>
            </wp14:sizeRelV>
          </wp:anchor>
        </w:drawing>
      </w:r>
    </w:p>
    <w:p w14:paraId="0A406C9A" w14:textId="77777777" w:rsidR="00A27178" w:rsidRDefault="00A27178" w:rsidP="00FD464A">
      <w:pPr>
        <w:jc w:val="both"/>
      </w:pPr>
    </w:p>
    <w:p w14:paraId="7935FE0A" w14:textId="77777777" w:rsidR="00A27178" w:rsidRDefault="00A27178" w:rsidP="00FD464A">
      <w:pPr>
        <w:jc w:val="both"/>
      </w:pPr>
    </w:p>
    <w:p w14:paraId="1D5B5557" w14:textId="77777777" w:rsidR="00A27178" w:rsidRDefault="00A27178" w:rsidP="00FD464A">
      <w:pPr>
        <w:jc w:val="both"/>
      </w:pPr>
    </w:p>
    <w:p w14:paraId="2D8C1F2B" w14:textId="77777777" w:rsidR="00A27178" w:rsidRDefault="00A27178" w:rsidP="00FD464A">
      <w:pPr>
        <w:jc w:val="both"/>
      </w:pPr>
    </w:p>
    <w:p w14:paraId="4EE8D5E5" w14:textId="77777777" w:rsidR="00A27178" w:rsidRPr="00A27178" w:rsidRDefault="00A27178" w:rsidP="00FD464A">
      <w:pPr>
        <w:jc w:val="both"/>
        <w:rPr>
          <w:rFonts w:ascii="Arial" w:hAnsi="Arial" w:cs="Arial"/>
          <w:sz w:val="32"/>
          <w:szCs w:val="32"/>
        </w:rPr>
      </w:pPr>
      <w:r w:rsidRPr="00A27178">
        <w:rPr>
          <w:rFonts w:ascii="Arial" w:hAnsi="Arial" w:cs="Arial"/>
          <w:b/>
          <w:bCs/>
          <w:sz w:val="32"/>
          <w:szCs w:val="32"/>
        </w:rPr>
        <w:t>Student ID</w:t>
      </w:r>
      <w:r w:rsidRPr="00A27178">
        <w:rPr>
          <w:rFonts w:ascii="Arial" w:hAnsi="Arial" w:cs="Arial"/>
          <w:sz w:val="32"/>
          <w:szCs w:val="32"/>
        </w:rPr>
        <w:t>: 2534905</w:t>
      </w:r>
    </w:p>
    <w:p w14:paraId="1DAD4062" w14:textId="55627F84" w:rsidR="00A27178" w:rsidRDefault="00A27178" w:rsidP="00FD464A">
      <w:pPr>
        <w:jc w:val="both"/>
        <w:rPr>
          <w:rFonts w:ascii="Arial" w:hAnsi="Arial" w:cs="Arial"/>
          <w:sz w:val="32"/>
          <w:szCs w:val="32"/>
        </w:rPr>
      </w:pPr>
      <w:r w:rsidRPr="00A27178">
        <w:rPr>
          <w:rFonts w:ascii="Arial" w:hAnsi="Arial" w:cs="Arial"/>
          <w:b/>
          <w:bCs/>
          <w:sz w:val="32"/>
          <w:szCs w:val="32"/>
        </w:rPr>
        <w:t>Module</w:t>
      </w:r>
      <w:r w:rsidRPr="00A27178">
        <w:rPr>
          <w:rFonts w:ascii="Arial" w:hAnsi="Arial" w:cs="Arial"/>
          <w:sz w:val="32"/>
          <w:szCs w:val="32"/>
        </w:rPr>
        <w:t>: New Academic Skills LCLM4001_Birm</w:t>
      </w:r>
    </w:p>
    <w:p w14:paraId="5E35E1BB" w14:textId="62103010" w:rsidR="00A27178" w:rsidRPr="00A27178" w:rsidRDefault="00A27178" w:rsidP="00FD464A">
      <w:pPr>
        <w:jc w:val="both"/>
        <w:rPr>
          <w:rFonts w:ascii="Arial" w:hAnsi="Arial" w:cs="Arial"/>
          <w:b/>
          <w:bCs/>
          <w:sz w:val="32"/>
          <w:szCs w:val="32"/>
        </w:rPr>
      </w:pPr>
      <w:r w:rsidRPr="00A27178">
        <w:rPr>
          <w:rFonts w:ascii="Arial" w:hAnsi="Arial" w:cs="Arial"/>
          <w:b/>
          <w:bCs/>
          <w:sz w:val="32"/>
          <w:szCs w:val="32"/>
        </w:rPr>
        <w:t>Assessment 1</w:t>
      </w:r>
    </w:p>
    <w:p w14:paraId="43F4DA07" w14:textId="77777777" w:rsidR="00A27178" w:rsidRPr="00A27178" w:rsidRDefault="00A27178" w:rsidP="00FD464A">
      <w:pPr>
        <w:jc w:val="both"/>
        <w:rPr>
          <w:rFonts w:ascii="Arial" w:hAnsi="Arial" w:cs="Arial"/>
          <w:b/>
          <w:bCs/>
          <w:sz w:val="32"/>
          <w:szCs w:val="32"/>
        </w:rPr>
      </w:pPr>
    </w:p>
    <w:p w14:paraId="43D3CC6A" w14:textId="77777777" w:rsidR="00A27178" w:rsidRDefault="00A27178" w:rsidP="00FD464A">
      <w:pPr>
        <w:jc w:val="both"/>
        <w:rPr>
          <w:b/>
          <w:bCs/>
        </w:rPr>
      </w:pPr>
    </w:p>
    <w:p w14:paraId="0AB2E782" w14:textId="77777777" w:rsidR="00A27178" w:rsidRDefault="00A27178" w:rsidP="00FD464A">
      <w:pPr>
        <w:jc w:val="both"/>
        <w:rPr>
          <w:b/>
          <w:bCs/>
        </w:rPr>
      </w:pPr>
    </w:p>
    <w:p w14:paraId="11F0D195" w14:textId="77777777" w:rsidR="00A27178" w:rsidRDefault="00A27178" w:rsidP="00FD464A">
      <w:pPr>
        <w:jc w:val="both"/>
        <w:rPr>
          <w:b/>
          <w:bCs/>
        </w:rPr>
      </w:pPr>
    </w:p>
    <w:p w14:paraId="790972D3" w14:textId="77777777" w:rsidR="00A27178" w:rsidRDefault="00A27178" w:rsidP="00FD464A">
      <w:pPr>
        <w:jc w:val="both"/>
        <w:rPr>
          <w:b/>
          <w:bCs/>
        </w:rPr>
      </w:pPr>
    </w:p>
    <w:p w14:paraId="7A2BB1EA" w14:textId="77777777" w:rsidR="00A27178" w:rsidRDefault="00A27178" w:rsidP="00FD464A">
      <w:pPr>
        <w:jc w:val="both"/>
        <w:rPr>
          <w:b/>
          <w:bCs/>
        </w:rPr>
      </w:pPr>
    </w:p>
    <w:p w14:paraId="5CBB3BF7" w14:textId="77777777" w:rsidR="00A27178" w:rsidRDefault="00A27178" w:rsidP="00FD464A">
      <w:pPr>
        <w:jc w:val="both"/>
        <w:rPr>
          <w:b/>
          <w:bCs/>
        </w:rPr>
      </w:pPr>
    </w:p>
    <w:p w14:paraId="71F48AD4" w14:textId="77777777" w:rsidR="00A27178" w:rsidRDefault="00A27178" w:rsidP="00FD464A">
      <w:pPr>
        <w:jc w:val="both"/>
        <w:rPr>
          <w:b/>
          <w:bCs/>
        </w:rPr>
      </w:pPr>
    </w:p>
    <w:p w14:paraId="1720309D" w14:textId="77777777" w:rsidR="00A27178" w:rsidRDefault="00A27178" w:rsidP="00FD464A">
      <w:pPr>
        <w:jc w:val="both"/>
        <w:rPr>
          <w:b/>
          <w:bCs/>
        </w:rPr>
      </w:pPr>
    </w:p>
    <w:p w14:paraId="13F45141" w14:textId="77777777" w:rsidR="00A27178" w:rsidRDefault="00A27178" w:rsidP="00FD464A">
      <w:pPr>
        <w:jc w:val="both"/>
        <w:rPr>
          <w:b/>
          <w:bCs/>
        </w:rPr>
      </w:pPr>
    </w:p>
    <w:p w14:paraId="44669E72" w14:textId="77777777" w:rsidR="00A27178" w:rsidRDefault="00A27178" w:rsidP="00FD464A">
      <w:pPr>
        <w:jc w:val="both"/>
        <w:rPr>
          <w:b/>
          <w:bCs/>
        </w:rPr>
      </w:pPr>
    </w:p>
    <w:p w14:paraId="3E6F1E62" w14:textId="77777777" w:rsidR="00A27178" w:rsidRDefault="00A27178" w:rsidP="00FD464A">
      <w:pPr>
        <w:jc w:val="both"/>
        <w:rPr>
          <w:b/>
          <w:bCs/>
        </w:rPr>
      </w:pPr>
    </w:p>
    <w:p w14:paraId="25B1363E" w14:textId="77777777" w:rsidR="00A27178" w:rsidRDefault="00A27178" w:rsidP="00FD464A">
      <w:pPr>
        <w:jc w:val="both"/>
        <w:rPr>
          <w:b/>
          <w:bCs/>
        </w:rPr>
      </w:pPr>
    </w:p>
    <w:p w14:paraId="718DC651" w14:textId="77777777" w:rsidR="00A27178" w:rsidRDefault="00A27178" w:rsidP="00FD464A">
      <w:pPr>
        <w:jc w:val="both"/>
        <w:rPr>
          <w:b/>
          <w:bCs/>
        </w:rPr>
      </w:pPr>
    </w:p>
    <w:p w14:paraId="791B87C4" w14:textId="77777777" w:rsidR="00A27178" w:rsidRDefault="00A27178" w:rsidP="00A27178">
      <w:pPr>
        <w:spacing w:after="0" w:line="360" w:lineRule="auto"/>
        <w:jc w:val="both"/>
        <w:rPr>
          <w:b/>
          <w:bCs/>
        </w:rPr>
      </w:pPr>
    </w:p>
    <w:p w14:paraId="4497BA01" w14:textId="47ED63D4" w:rsidR="005E24FC" w:rsidRDefault="15A61190" w:rsidP="00A27178">
      <w:pPr>
        <w:spacing w:after="0" w:line="360" w:lineRule="auto"/>
        <w:jc w:val="both"/>
        <w:rPr>
          <w:rFonts w:ascii="Arial" w:hAnsi="Arial" w:cs="Arial"/>
          <w:b/>
          <w:bCs/>
          <w:sz w:val="22"/>
          <w:szCs w:val="22"/>
        </w:rPr>
      </w:pPr>
      <w:r w:rsidRPr="00A27178">
        <w:rPr>
          <w:rFonts w:ascii="Arial" w:hAnsi="Arial" w:cs="Arial"/>
          <w:b/>
          <w:bCs/>
          <w:sz w:val="22"/>
          <w:szCs w:val="22"/>
        </w:rPr>
        <w:lastRenderedPageBreak/>
        <w:t xml:space="preserve">Task 1 – Reading </w:t>
      </w:r>
      <w:r w:rsidR="5B6EF0B6" w:rsidRPr="00A27178">
        <w:rPr>
          <w:rFonts w:ascii="Arial" w:hAnsi="Arial" w:cs="Arial"/>
          <w:b/>
          <w:bCs/>
          <w:sz w:val="22"/>
          <w:szCs w:val="22"/>
        </w:rPr>
        <w:t xml:space="preserve">Task Template </w:t>
      </w:r>
    </w:p>
    <w:p w14:paraId="63CF2187" w14:textId="77777777" w:rsidR="00A27178" w:rsidRPr="00A27178" w:rsidRDefault="00A27178" w:rsidP="00A27178">
      <w:pPr>
        <w:spacing w:after="0" w:line="360" w:lineRule="auto"/>
        <w:jc w:val="both"/>
        <w:rPr>
          <w:rFonts w:ascii="Arial" w:hAnsi="Arial" w:cs="Arial"/>
          <w:b/>
          <w:bCs/>
          <w:sz w:val="22"/>
          <w:szCs w:val="22"/>
        </w:rPr>
      </w:pPr>
    </w:p>
    <w:p w14:paraId="35D2ACD2" w14:textId="3B618F36" w:rsidR="5CE60417" w:rsidRDefault="00A27178" w:rsidP="00A27178">
      <w:pPr>
        <w:spacing w:after="0" w:line="360" w:lineRule="auto"/>
        <w:jc w:val="both"/>
        <w:rPr>
          <w:rFonts w:ascii="Arial" w:hAnsi="Arial" w:cs="Arial"/>
          <w:b/>
          <w:bCs/>
          <w:sz w:val="22"/>
          <w:szCs w:val="22"/>
        </w:rPr>
      </w:pPr>
      <w:r>
        <w:rPr>
          <w:rFonts w:ascii="Arial" w:hAnsi="Arial" w:cs="Arial"/>
          <w:b/>
          <w:bCs/>
          <w:sz w:val="22"/>
          <w:szCs w:val="22"/>
        </w:rPr>
        <w:t xml:space="preserve">Part one: </w:t>
      </w:r>
      <w:r w:rsidR="5CE60417" w:rsidRPr="00A27178">
        <w:rPr>
          <w:rFonts w:ascii="Arial" w:hAnsi="Arial" w:cs="Arial"/>
          <w:b/>
          <w:bCs/>
          <w:sz w:val="22"/>
          <w:szCs w:val="22"/>
        </w:rPr>
        <w:t>Upload your photo of your A3 in-class notes here</w:t>
      </w:r>
    </w:p>
    <w:p w14:paraId="48736DE7" w14:textId="77777777" w:rsidR="00A27178" w:rsidRDefault="00A27178" w:rsidP="00A27178">
      <w:pPr>
        <w:spacing w:after="0" w:line="360" w:lineRule="auto"/>
        <w:jc w:val="both"/>
        <w:rPr>
          <w:rFonts w:ascii="Arial" w:hAnsi="Arial" w:cs="Arial"/>
          <w:b/>
          <w:bCs/>
          <w:sz w:val="22"/>
          <w:szCs w:val="22"/>
        </w:rPr>
      </w:pPr>
    </w:p>
    <w:p w14:paraId="72122C54" w14:textId="77777777" w:rsidR="00A27178" w:rsidRPr="00A27178" w:rsidRDefault="00A27178" w:rsidP="00A27178">
      <w:pPr>
        <w:spacing w:after="0" w:line="360" w:lineRule="auto"/>
        <w:jc w:val="both"/>
        <w:rPr>
          <w:rFonts w:ascii="Arial" w:hAnsi="Arial" w:cs="Arial"/>
          <w:b/>
          <w:bCs/>
          <w:sz w:val="22"/>
          <w:szCs w:val="22"/>
        </w:rPr>
      </w:pPr>
    </w:p>
    <w:sdt>
      <w:sdtPr>
        <w:rPr>
          <w:b/>
          <w:bCs/>
        </w:rPr>
        <w:id w:val="-993333567"/>
        <w:picture/>
      </w:sdtPr>
      <w:sdtContent>
        <w:p w14:paraId="690A86B2" w14:textId="369FEBE8" w:rsidR="7F0A2F8E" w:rsidRDefault="00313731" w:rsidP="00FD464A">
          <w:pPr>
            <w:jc w:val="both"/>
            <w:rPr>
              <w:b/>
              <w:bCs/>
            </w:rPr>
          </w:pPr>
          <w:r w:rsidRPr="00313731">
            <w:rPr>
              <w:b/>
              <w:bCs/>
              <w:noProof/>
            </w:rPr>
            <w:drawing>
              <wp:inline distT="0" distB="0" distL="0" distR="0" wp14:anchorId="3029F34E" wp14:editId="78C12CD6">
                <wp:extent cx="4038600" cy="5464426"/>
                <wp:effectExtent l="0" t="0" r="0" b="3175"/>
                <wp:docPr id="1315824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24420" name=""/>
                        <pic:cNvPicPr/>
                      </pic:nvPicPr>
                      <pic:blipFill>
                        <a:blip r:embed="rId9"/>
                        <a:stretch>
                          <a:fillRect/>
                        </a:stretch>
                      </pic:blipFill>
                      <pic:spPr>
                        <a:xfrm>
                          <a:off x="0" y="0"/>
                          <a:ext cx="4047901" cy="5477011"/>
                        </a:xfrm>
                        <a:prstGeom prst="rect">
                          <a:avLst/>
                        </a:prstGeom>
                      </pic:spPr>
                    </pic:pic>
                  </a:graphicData>
                </a:graphic>
              </wp:inline>
            </w:drawing>
          </w:r>
        </w:p>
      </w:sdtContent>
    </w:sdt>
    <w:p w14:paraId="21510B2B" w14:textId="44BE736A" w:rsidR="005E24FC" w:rsidRPr="005E24FC" w:rsidRDefault="005E24FC" w:rsidP="00FD464A">
      <w:pPr>
        <w:jc w:val="both"/>
        <w:rPr>
          <w:b/>
          <w:bCs/>
        </w:rPr>
      </w:pPr>
    </w:p>
    <w:p w14:paraId="13BCA97D" w14:textId="77777777" w:rsidR="00A27178" w:rsidRDefault="00A27178" w:rsidP="00A27178">
      <w:pPr>
        <w:spacing w:after="0" w:line="360" w:lineRule="auto"/>
        <w:jc w:val="both"/>
        <w:rPr>
          <w:rFonts w:ascii="Arial" w:hAnsi="Arial" w:cs="Arial"/>
          <w:b/>
          <w:bCs/>
          <w:sz w:val="22"/>
          <w:szCs w:val="22"/>
        </w:rPr>
      </w:pPr>
    </w:p>
    <w:p w14:paraId="7FF2F033" w14:textId="77777777" w:rsidR="00A27178" w:rsidRDefault="00A27178" w:rsidP="00A27178">
      <w:pPr>
        <w:spacing w:after="0" w:line="360" w:lineRule="auto"/>
        <w:jc w:val="both"/>
        <w:rPr>
          <w:rFonts w:ascii="Arial" w:hAnsi="Arial" w:cs="Arial"/>
          <w:b/>
          <w:bCs/>
          <w:sz w:val="22"/>
          <w:szCs w:val="22"/>
        </w:rPr>
      </w:pPr>
    </w:p>
    <w:p w14:paraId="64590B62" w14:textId="77777777" w:rsidR="00A27178" w:rsidRDefault="00A27178" w:rsidP="00A27178">
      <w:pPr>
        <w:spacing w:after="0" w:line="360" w:lineRule="auto"/>
        <w:jc w:val="both"/>
        <w:rPr>
          <w:rFonts w:ascii="Arial" w:hAnsi="Arial" w:cs="Arial"/>
          <w:b/>
          <w:bCs/>
          <w:sz w:val="22"/>
          <w:szCs w:val="22"/>
        </w:rPr>
      </w:pPr>
    </w:p>
    <w:p w14:paraId="4A235EB1" w14:textId="77777777" w:rsidR="00A27178" w:rsidRDefault="00A27178" w:rsidP="00A27178">
      <w:pPr>
        <w:spacing w:after="0" w:line="360" w:lineRule="auto"/>
        <w:jc w:val="both"/>
        <w:rPr>
          <w:rFonts w:ascii="Arial" w:hAnsi="Arial" w:cs="Arial"/>
          <w:b/>
          <w:bCs/>
          <w:sz w:val="22"/>
          <w:szCs w:val="22"/>
        </w:rPr>
      </w:pPr>
    </w:p>
    <w:p w14:paraId="453AFFB5" w14:textId="77777777" w:rsidR="00A27178" w:rsidRDefault="00A27178" w:rsidP="00A27178">
      <w:pPr>
        <w:spacing w:after="0" w:line="360" w:lineRule="auto"/>
        <w:jc w:val="both"/>
        <w:rPr>
          <w:rFonts w:ascii="Arial" w:hAnsi="Arial" w:cs="Arial"/>
          <w:b/>
          <w:bCs/>
          <w:sz w:val="22"/>
          <w:szCs w:val="22"/>
        </w:rPr>
      </w:pPr>
    </w:p>
    <w:p w14:paraId="110C3237" w14:textId="77777777" w:rsidR="00A27178" w:rsidRDefault="00A27178" w:rsidP="00A27178">
      <w:pPr>
        <w:spacing w:after="0" w:line="360" w:lineRule="auto"/>
        <w:jc w:val="both"/>
        <w:rPr>
          <w:rFonts w:ascii="Arial" w:hAnsi="Arial" w:cs="Arial"/>
          <w:b/>
          <w:bCs/>
          <w:sz w:val="22"/>
          <w:szCs w:val="22"/>
        </w:rPr>
      </w:pPr>
    </w:p>
    <w:p w14:paraId="3F4AC5AF" w14:textId="77777777" w:rsidR="00A27178" w:rsidRDefault="00A27178" w:rsidP="00A27178">
      <w:pPr>
        <w:spacing w:after="0" w:line="360" w:lineRule="auto"/>
        <w:jc w:val="both"/>
        <w:rPr>
          <w:rFonts w:ascii="Arial" w:hAnsi="Arial" w:cs="Arial"/>
          <w:b/>
          <w:bCs/>
          <w:sz w:val="22"/>
          <w:szCs w:val="22"/>
        </w:rPr>
      </w:pPr>
    </w:p>
    <w:p w14:paraId="2A8E4529" w14:textId="6248D782" w:rsidR="005E24FC" w:rsidRDefault="00A27178" w:rsidP="00A27178">
      <w:pPr>
        <w:spacing w:after="0" w:line="360" w:lineRule="auto"/>
        <w:jc w:val="both"/>
        <w:rPr>
          <w:rFonts w:ascii="Arial" w:hAnsi="Arial" w:cs="Arial"/>
          <w:b/>
          <w:bCs/>
          <w:sz w:val="22"/>
          <w:szCs w:val="22"/>
        </w:rPr>
      </w:pPr>
      <w:r>
        <w:rPr>
          <w:rFonts w:ascii="Arial" w:hAnsi="Arial" w:cs="Arial"/>
          <w:b/>
          <w:bCs/>
          <w:sz w:val="22"/>
          <w:szCs w:val="22"/>
        </w:rPr>
        <w:lastRenderedPageBreak/>
        <w:t xml:space="preserve">Part two: </w:t>
      </w:r>
      <w:r w:rsidR="005E24FC" w:rsidRPr="00A27178">
        <w:rPr>
          <w:rFonts w:ascii="Arial" w:hAnsi="Arial" w:cs="Arial"/>
          <w:b/>
          <w:bCs/>
          <w:sz w:val="22"/>
          <w:szCs w:val="22"/>
        </w:rPr>
        <w:t xml:space="preserve"> Answer these questions using the sentence starters below</w:t>
      </w:r>
    </w:p>
    <w:p w14:paraId="180A74B5" w14:textId="77777777" w:rsidR="00A27178" w:rsidRPr="00A27178" w:rsidRDefault="00A27178" w:rsidP="00A27178">
      <w:pPr>
        <w:spacing w:after="0" w:line="360" w:lineRule="auto"/>
        <w:jc w:val="both"/>
        <w:rPr>
          <w:rFonts w:ascii="Arial" w:hAnsi="Arial" w:cs="Arial"/>
          <w:b/>
          <w:bCs/>
          <w:sz w:val="22"/>
          <w:szCs w:val="22"/>
        </w:rPr>
      </w:pPr>
    </w:p>
    <w:p w14:paraId="2F0007FB" w14:textId="77777777" w:rsidR="005E24FC" w:rsidRPr="00A27178" w:rsidRDefault="005E24FC" w:rsidP="00A27178">
      <w:pPr>
        <w:spacing w:after="0" w:line="360" w:lineRule="auto"/>
        <w:jc w:val="both"/>
        <w:rPr>
          <w:rFonts w:ascii="Arial" w:hAnsi="Arial" w:cs="Arial"/>
          <w:b/>
          <w:bCs/>
          <w:sz w:val="22"/>
          <w:szCs w:val="22"/>
        </w:rPr>
      </w:pPr>
      <w:r w:rsidRPr="00A27178">
        <w:rPr>
          <w:rFonts w:ascii="Arial" w:hAnsi="Arial" w:cs="Arial"/>
          <w:b/>
          <w:bCs/>
          <w:sz w:val="22"/>
          <w:szCs w:val="22"/>
        </w:rPr>
        <w:t>a. What is the main idea of the text?</w:t>
      </w:r>
    </w:p>
    <w:p w14:paraId="684362A1" w14:textId="69D93BAE" w:rsidR="005E24FC" w:rsidRDefault="005E24FC" w:rsidP="00A27178">
      <w:pPr>
        <w:spacing w:after="0" w:line="360" w:lineRule="auto"/>
        <w:jc w:val="both"/>
        <w:rPr>
          <w:rFonts w:ascii="Arial" w:hAnsi="Arial" w:cs="Arial"/>
          <w:sz w:val="22"/>
          <w:szCs w:val="22"/>
        </w:rPr>
      </w:pPr>
      <w:r w:rsidRPr="00A27178">
        <w:rPr>
          <w:rFonts w:ascii="Arial" w:hAnsi="Arial" w:cs="Arial"/>
          <w:sz w:val="22"/>
          <w:szCs w:val="22"/>
        </w:rPr>
        <w:t>The main idea is that</w:t>
      </w:r>
      <w:r w:rsidR="00983DB6" w:rsidRPr="00A27178">
        <w:rPr>
          <w:rFonts w:ascii="Arial" w:hAnsi="Arial" w:cs="Arial"/>
          <w:sz w:val="22"/>
          <w:szCs w:val="22"/>
        </w:rPr>
        <w:t xml:space="preserve"> social media platforms like Instagram or Tik Tok or even Facebook can be used to aid small businesses in attaining growth and also attract more customers. Thus, aiding in increasing sales.  </w:t>
      </w:r>
    </w:p>
    <w:p w14:paraId="62114C2D" w14:textId="77777777" w:rsidR="00A27178" w:rsidRPr="00A27178" w:rsidRDefault="00A27178" w:rsidP="00A27178">
      <w:pPr>
        <w:spacing w:after="0" w:line="360" w:lineRule="auto"/>
        <w:jc w:val="both"/>
        <w:rPr>
          <w:rFonts w:ascii="Arial" w:hAnsi="Arial" w:cs="Arial"/>
          <w:sz w:val="22"/>
          <w:szCs w:val="22"/>
        </w:rPr>
      </w:pPr>
    </w:p>
    <w:p w14:paraId="0965AF4C" w14:textId="77777777" w:rsidR="005E24FC" w:rsidRPr="00A27178" w:rsidRDefault="005E24FC" w:rsidP="00A27178">
      <w:pPr>
        <w:spacing w:after="0" w:line="360" w:lineRule="auto"/>
        <w:jc w:val="both"/>
        <w:rPr>
          <w:rFonts w:ascii="Arial" w:hAnsi="Arial" w:cs="Arial"/>
          <w:b/>
          <w:bCs/>
          <w:sz w:val="22"/>
          <w:szCs w:val="22"/>
        </w:rPr>
      </w:pPr>
      <w:r w:rsidRPr="00A27178">
        <w:rPr>
          <w:rFonts w:ascii="Arial" w:hAnsi="Arial" w:cs="Arial"/>
          <w:b/>
          <w:bCs/>
          <w:sz w:val="22"/>
          <w:szCs w:val="22"/>
        </w:rPr>
        <w:t>b. What are two key points?</w:t>
      </w:r>
    </w:p>
    <w:p w14:paraId="5E65D502" w14:textId="28DB2111" w:rsidR="5784FD2E" w:rsidRPr="00A27178" w:rsidRDefault="5784FD2E" w:rsidP="00A27178">
      <w:pPr>
        <w:spacing w:after="0" w:line="360" w:lineRule="auto"/>
        <w:jc w:val="both"/>
        <w:rPr>
          <w:rFonts w:ascii="Arial" w:hAnsi="Arial" w:cs="Arial"/>
          <w:sz w:val="22"/>
          <w:szCs w:val="22"/>
        </w:rPr>
      </w:pPr>
      <w:r w:rsidRPr="00A27178">
        <w:rPr>
          <w:rFonts w:ascii="Arial" w:hAnsi="Arial" w:cs="Arial"/>
          <w:sz w:val="22"/>
          <w:szCs w:val="22"/>
        </w:rPr>
        <w:t>One key point is</w:t>
      </w:r>
      <w:r w:rsidR="65C9328A" w:rsidRPr="00A27178">
        <w:rPr>
          <w:rFonts w:ascii="Arial" w:hAnsi="Arial" w:cs="Arial"/>
          <w:sz w:val="22"/>
          <w:szCs w:val="22"/>
        </w:rPr>
        <w:t xml:space="preserve"> </w:t>
      </w:r>
      <w:r w:rsidR="009E5B09" w:rsidRPr="00A27178">
        <w:rPr>
          <w:rFonts w:ascii="Arial" w:hAnsi="Arial" w:cs="Arial"/>
          <w:sz w:val="22"/>
          <w:szCs w:val="22"/>
        </w:rPr>
        <w:t xml:space="preserve">customers are often willing to travel long distances, to visit small businesses, after checking them over social media. </w:t>
      </w:r>
      <w:r w:rsidR="65C9328A" w:rsidRPr="00A27178">
        <w:rPr>
          <w:rFonts w:ascii="Arial" w:hAnsi="Arial" w:cs="Arial"/>
          <w:sz w:val="22"/>
          <w:szCs w:val="22"/>
        </w:rPr>
        <w:t xml:space="preserve">  </w:t>
      </w:r>
    </w:p>
    <w:p w14:paraId="1B9F5CD7" w14:textId="4DD59572" w:rsidR="005E24FC" w:rsidRDefault="005E24FC" w:rsidP="00A27178">
      <w:pPr>
        <w:spacing w:after="0" w:line="360" w:lineRule="auto"/>
        <w:jc w:val="both"/>
        <w:rPr>
          <w:rFonts w:ascii="Arial" w:hAnsi="Arial" w:cs="Arial"/>
          <w:sz w:val="22"/>
          <w:szCs w:val="22"/>
        </w:rPr>
      </w:pPr>
      <w:r w:rsidRPr="00A27178">
        <w:rPr>
          <w:rFonts w:ascii="Arial" w:hAnsi="Arial" w:cs="Arial"/>
          <w:sz w:val="22"/>
          <w:szCs w:val="22"/>
        </w:rPr>
        <w:t>Another key point i</w:t>
      </w:r>
      <w:r w:rsidR="0030565F" w:rsidRPr="00A27178">
        <w:rPr>
          <w:rFonts w:ascii="Arial" w:hAnsi="Arial" w:cs="Arial"/>
          <w:sz w:val="22"/>
          <w:szCs w:val="22"/>
        </w:rPr>
        <w:t>s</w:t>
      </w:r>
      <w:r w:rsidR="003E2C08" w:rsidRPr="00A27178">
        <w:rPr>
          <w:rFonts w:ascii="Arial" w:hAnsi="Arial" w:cs="Arial"/>
          <w:sz w:val="22"/>
          <w:szCs w:val="22"/>
        </w:rPr>
        <w:t xml:space="preserve"> </w:t>
      </w:r>
      <w:r w:rsidR="00712CA6" w:rsidRPr="00A27178">
        <w:rPr>
          <w:rFonts w:ascii="Arial" w:hAnsi="Arial" w:cs="Arial"/>
          <w:sz w:val="22"/>
          <w:szCs w:val="22"/>
        </w:rPr>
        <w:t xml:space="preserve">viral videos can drive success among small businesses, without requiring for them to spend much on advertising. </w:t>
      </w:r>
    </w:p>
    <w:p w14:paraId="57AE6AD8" w14:textId="77777777" w:rsidR="00A27178" w:rsidRPr="00A27178" w:rsidRDefault="00A27178" w:rsidP="00A27178">
      <w:pPr>
        <w:spacing w:after="0" w:line="360" w:lineRule="auto"/>
        <w:jc w:val="both"/>
        <w:rPr>
          <w:rFonts w:ascii="Arial" w:hAnsi="Arial" w:cs="Arial"/>
          <w:sz w:val="22"/>
          <w:szCs w:val="22"/>
        </w:rPr>
      </w:pPr>
    </w:p>
    <w:p w14:paraId="21E1AAA0" w14:textId="77777777" w:rsidR="005E24FC" w:rsidRPr="00A27178" w:rsidRDefault="005E24FC" w:rsidP="00A27178">
      <w:pPr>
        <w:spacing w:after="0" w:line="360" w:lineRule="auto"/>
        <w:jc w:val="both"/>
        <w:rPr>
          <w:rFonts w:ascii="Arial" w:hAnsi="Arial" w:cs="Arial"/>
          <w:b/>
          <w:bCs/>
          <w:sz w:val="22"/>
          <w:szCs w:val="22"/>
        </w:rPr>
      </w:pPr>
      <w:r w:rsidRPr="00A27178">
        <w:rPr>
          <w:rFonts w:ascii="Arial" w:hAnsi="Arial" w:cs="Arial"/>
          <w:b/>
          <w:bCs/>
          <w:sz w:val="22"/>
          <w:szCs w:val="22"/>
        </w:rPr>
        <w:t>c. What part of the text did you find most important? Why?</w:t>
      </w:r>
    </w:p>
    <w:p w14:paraId="77281255" w14:textId="0EFE3C57" w:rsidR="005E24FC" w:rsidRDefault="005E24FC" w:rsidP="00A27178">
      <w:pPr>
        <w:spacing w:after="0" w:line="360" w:lineRule="auto"/>
        <w:jc w:val="both"/>
        <w:rPr>
          <w:rFonts w:ascii="Arial" w:hAnsi="Arial" w:cs="Arial"/>
          <w:sz w:val="22"/>
          <w:szCs w:val="22"/>
        </w:rPr>
      </w:pPr>
      <w:r w:rsidRPr="00A27178">
        <w:rPr>
          <w:rFonts w:ascii="Arial" w:hAnsi="Arial" w:cs="Arial"/>
          <w:sz w:val="22"/>
          <w:szCs w:val="22"/>
        </w:rPr>
        <w:t>The most important part is</w:t>
      </w:r>
      <w:r w:rsidR="00851B1C" w:rsidRPr="00A27178">
        <w:rPr>
          <w:rFonts w:ascii="Arial" w:hAnsi="Arial" w:cs="Arial"/>
          <w:sz w:val="22"/>
          <w:szCs w:val="22"/>
        </w:rPr>
        <w:t xml:space="preserve"> the sandwich shop story. In the story, customers willingly travelled for three hours to try out a chicken burger. This indicates the powerful impact that social media has on business growth. </w:t>
      </w:r>
    </w:p>
    <w:p w14:paraId="62A1BF06" w14:textId="77777777" w:rsidR="00A27178" w:rsidRPr="00A27178" w:rsidRDefault="00A27178" w:rsidP="00A27178">
      <w:pPr>
        <w:spacing w:after="0" w:line="360" w:lineRule="auto"/>
        <w:jc w:val="both"/>
        <w:rPr>
          <w:rFonts w:ascii="Arial" w:hAnsi="Arial" w:cs="Arial"/>
          <w:sz w:val="22"/>
          <w:szCs w:val="22"/>
        </w:rPr>
      </w:pPr>
    </w:p>
    <w:p w14:paraId="262724C6" w14:textId="77777777" w:rsidR="005E24FC" w:rsidRPr="00A27178" w:rsidRDefault="005E24FC" w:rsidP="00A27178">
      <w:pPr>
        <w:spacing w:after="0" w:line="360" w:lineRule="auto"/>
        <w:jc w:val="both"/>
        <w:rPr>
          <w:rFonts w:ascii="Arial" w:hAnsi="Arial" w:cs="Arial"/>
          <w:b/>
          <w:bCs/>
          <w:sz w:val="22"/>
          <w:szCs w:val="22"/>
        </w:rPr>
      </w:pPr>
      <w:r w:rsidRPr="00A27178">
        <w:rPr>
          <w:rFonts w:ascii="Arial" w:hAnsi="Arial" w:cs="Arial"/>
          <w:b/>
          <w:bCs/>
          <w:sz w:val="22"/>
          <w:szCs w:val="22"/>
        </w:rPr>
        <w:t>d. Was anything unclear or difficult to understand?</w:t>
      </w:r>
    </w:p>
    <w:p w14:paraId="245E6FC0" w14:textId="3924B07E" w:rsidR="005E24FC" w:rsidRDefault="005E24FC" w:rsidP="00A27178">
      <w:pPr>
        <w:spacing w:after="0" w:line="360" w:lineRule="auto"/>
        <w:jc w:val="both"/>
        <w:rPr>
          <w:rFonts w:ascii="Arial" w:hAnsi="Arial" w:cs="Arial"/>
          <w:sz w:val="22"/>
          <w:szCs w:val="22"/>
        </w:rPr>
      </w:pPr>
      <w:r w:rsidRPr="00A27178">
        <w:rPr>
          <w:rFonts w:ascii="Arial" w:hAnsi="Arial" w:cs="Arial"/>
          <w:sz w:val="22"/>
          <w:szCs w:val="22"/>
        </w:rPr>
        <w:t>I was not sure abou</w:t>
      </w:r>
      <w:r w:rsidR="0030565F" w:rsidRPr="00A27178">
        <w:rPr>
          <w:rFonts w:ascii="Arial" w:hAnsi="Arial" w:cs="Arial"/>
          <w:sz w:val="22"/>
          <w:szCs w:val="22"/>
        </w:rPr>
        <w:t>t</w:t>
      </w:r>
      <w:r w:rsidR="00C13CF2" w:rsidRPr="00A27178">
        <w:rPr>
          <w:rFonts w:ascii="Arial" w:hAnsi="Arial" w:cs="Arial"/>
          <w:sz w:val="22"/>
          <w:szCs w:val="22"/>
        </w:rPr>
        <w:t xml:space="preserve"> the way in which businesses can remain consistent in creating viral contents, considering that not all social media posts </w:t>
      </w:r>
      <w:r w:rsidR="00A27178" w:rsidRPr="00A27178">
        <w:rPr>
          <w:rFonts w:ascii="Arial" w:hAnsi="Arial" w:cs="Arial"/>
          <w:sz w:val="22"/>
          <w:szCs w:val="22"/>
        </w:rPr>
        <w:t>become</w:t>
      </w:r>
      <w:r w:rsidR="00C13CF2" w:rsidRPr="00A27178">
        <w:rPr>
          <w:rFonts w:ascii="Arial" w:hAnsi="Arial" w:cs="Arial"/>
          <w:sz w:val="22"/>
          <w:szCs w:val="22"/>
        </w:rPr>
        <w:t xml:space="preserve"> popular. </w:t>
      </w:r>
    </w:p>
    <w:p w14:paraId="5A794FD8" w14:textId="77777777" w:rsidR="00A27178" w:rsidRPr="00A27178" w:rsidRDefault="00A27178" w:rsidP="00A27178">
      <w:pPr>
        <w:spacing w:after="0" w:line="360" w:lineRule="auto"/>
        <w:jc w:val="both"/>
        <w:rPr>
          <w:rFonts w:ascii="Arial" w:hAnsi="Arial" w:cs="Arial"/>
          <w:sz w:val="22"/>
          <w:szCs w:val="22"/>
        </w:rPr>
      </w:pPr>
    </w:p>
    <w:p w14:paraId="39A1AE52" w14:textId="77777777" w:rsidR="005E24FC" w:rsidRPr="00A27178" w:rsidRDefault="005E24FC" w:rsidP="00A27178">
      <w:pPr>
        <w:spacing w:after="0" w:line="360" w:lineRule="auto"/>
        <w:jc w:val="both"/>
        <w:rPr>
          <w:rFonts w:ascii="Arial" w:hAnsi="Arial" w:cs="Arial"/>
          <w:b/>
          <w:bCs/>
          <w:sz w:val="22"/>
          <w:szCs w:val="22"/>
        </w:rPr>
      </w:pPr>
      <w:r w:rsidRPr="00A27178">
        <w:rPr>
          <w:rFonts w:ascii="Arial" w:hAnsi="Arial" w:cs="Arial"/>
          <w:b/>
          <w:bCs/>
          <w:sz w:val="22"/>
          <w:szCs w:val="22"/>
        </w:rPr>
        <w:t>e. How did your group help you understand the text better?</w:t>
      </w:r>
    </w:p>
    <w:p w14:paraId="1A1D527D" w14:textId="308A0852" w:rsidR="005E24FC" w:rsidRPr="00A27178" w:rsidRDefault="005E24FC" w:rsidP="00A27178">
      <w:pPr>
        <w:spacing w:after="0" w:line="360" w:lineRule="auto"/>
        <w:jc w:val="both"/>
        <w:rPr>
          <w:rFonts w:ascii="Arial" w:hAnsi="Arial" w:cs="Arial"/>
          <w:sz w:val="22"/>
          <w:szCs w:val="22"/>
        </w:rPr>
      </w:pPr>
      <w:r w:rsidRPr="00A27178">
        <w:rPr>
          <w:rFonts w:ascii="Arial" w:hAnsi="Arial" w:cs="Arial"/>
          <w:sz w:val="22"/>
          <w:szCs w:val="22"/>
        </w:rPr>
        <w:t xml:space="preserve">My group helped me </w:t>
      </w:r>
      <w:r w:rsidR="00C13CF2" w:rsidRPr="00A27178">
        <w:rPr>
          <w:rFonts w:ascii="Arial" w:hAnsi="Arial" w:cs="Arial"/>
          <w:sz w:val="22"/>
          <w:szCs w:val="22"/>
        </w:rPr>
        <w:t xml:space="preserve">in the following ways: </w:t>
      </w:r>
    </w:p>
    <w:p w14:paraId="7D0FB32B" w14:textId="5E597A3F" w:rsidR="00C13CF2" w:rsidRPr="00A27178" w:rsidRDefault="00C13CF2" w:rsidP="00A27178">
      <w:pPr>
        <w:pStyle w:val="ListParagraph"/>
        <w:numPr>
          <w:ilvl w:val="0"/>
          <w:numId w:val="7"/>
        </w:numPr>
        <w:spacing w:after="0" w:line="360" w:lineRule="auto"/>
        <w:jc w:val="both"/>
        <w:rPr>
          <w:rFonts w:ascii="Arial" w:hAnsi="Arial" w:cs="Arial"/>
          <w:sz w:val="22"/>
          <w:szCs w:val="22"/>
        </w:rPr>
      </w:pPr>
      <w:r w:rsidRPr="00A27178">
        <w:rPr>
          <w:rFonts w:ascii="Arial" w:hAnsi="Arial" w:cs="Arial"/>
          <w:sz w:val="22"/>
          <w:szCs w:val="22"/>
        </w:rPr>
        <w:t>Discussed examples from the article, to understand the role of social media in helping small businesses grow.</w:t>
      </w:r>
    </w:p>
    <w:p w14:paraId="27B31457" w14:textId="61785787" w:rsidR="00C13CF2" w:rsidRDefault="002F1E3A" w:rsidP="00A27178">
      <w:pPr>
        <w:pStyle w:val="ListParagraph"/>
        <w:numPr>
          <w:ilvl w:val="0"/>
          <w:numId w:val="7"/>
        </w:numPr>
        <w:spacing w:after="0" w:line="360" w:lineRule="auto"/>
        <w:jc w:val="both"/>
        <w:rPr>
          <w:rFonts w:ascii="Arial" w:hAnsi="Arial" w:cs="Arial"/>
          <w:sz w:val="22"/>
          <w:szCs w:val="22"/>
        </w:rPr>
      </w:pPr>
      <w:r w:rsidRPr="00A27178">
        <w:rPr>
          <w:rFonts w:ascii="Arial" w:hAnsi="Arial" w:cs="Arial"/>
          <w:sz w:val="22"/>
          <w:szCs w:val="22"/>
        </w:rPr>
        <w:t xml:space="preserve">Explained the influence of social media marketing on customer behaviour. </w:t>
      </w:r>
      <w:r w:rsidR="00C13CF2" w:rsidRPr="00A27178">
        <w:rPr>
          <w:rFonts w:ascii="Arial" w:hAnsi="Arial" w:cs="Arial"/>
          <w:sz w:val="22"/>
          <w:szCs w:val="22"/>
        </w:rPr>
        <w:t xml:space="preserve"> </w:t>
      </w:r>
    </w:p>
    <w:p w14:paraId="3A0C0B83" w14:textId="77777777" w:rsidR="00A27178" w:rsidRPr="00A27178" w:rsidRDefault="00A27178" w:rsidP="00A27178">
      <w:pPr>
        <w:pStyle w:val="ListParagraph"/>
        <w:spacing w:after="0" w:line="360" w:lineRule="auto"/>
        <w:jc w:val="both"/>
        <w:rPr>
          <w:rFonts w:ascii="Arial" w:hAnsi="Arial" w:cs="Arial"/>
          <w:sz w:val="22"/>
          <w:szCs w:val="22"/>
        </w:rPr>
      </w:pPr>
    </w:p>
    <w:p w14:paraId="28957D58" w14:textId="3B80DDC4" w:rsidR="005E24FC" w:rsidRPr="00A27178" w:rsidRDefault="6DE33ED8" w:rsidP="00A27178">
      <w:pPr>
        <w:spacing w:after="0" w:line="360" w:lineRule="auto"/>
        <w:jc w:val="both"/>
        <w:rPr>
          <w:rFonts w:ascii="Arial" w:hAnsi="Arial" w:cs="Arial"/>
          <w:b/>
          <w:bCs/>
          <w:sz w:val="22"/>
          <w:szCs w:val="22"/>
        </w:rPr>
      </w:pPr>
      <w:r w:rsidRPr="00A27178">
        <w:rPr>
          <w:rFonts w:ascii="Arial" w:hAnsi="Arial" w:cs="Arial"/>
          <w:b/>
          <w:bCs/>
          <w:sz w:val="22"/>
          <w:szCs w:val="22"/>
        </w:rPr>
        <w:t>3. One</w:t>
      </w:r>
      <w:r w:rsidR="609AF31E" w:rsidRPr="00A27178">
        <w:rPr>
          <w:rFonts w:ascii="Arial" w:hAnsi="Arial" w:cs="Arial"/>
          <w:b/>
          <w:bCs/>
          <w:sz w:val="22"/>
          <w:szCs w:val="22"/>
        </w:rPr>
        <w:t xml:space="preserve"> </w:t>
      </w:r>
      <w:r w:rsidRPr="00A27178">
        <w:rPr>
          <w:rFonts w:ascii="Arial" w:hAnsi="Arial" w:cs="Arial"/>
          <w:b/>
          <w:bCs/>
          <w:sz w:val="22"/>
          <w:szCs w:val="22"/>
        </w:rPr>
        <w:t>sentence reflection</w:t>
      </w:r>
    </w:p>
    <w:p w14:paraId="09F66EFD" w14:textId="77777777" w:rsidR="005E24FC" w:rsidRPr="00A27178" w:rsidRDefault="005E24FC" w:rsidP="00A27178">
      <w:pPr>
        <w:spacing w:after="0" w:line="360" w:lineRule="auto"/>
        <w:jc w:val="both"/>
        <w:rPr>
          <w:rFonts w:ascii="Arial" w:hAnsi="Arial" w:cs="Arial"/>
          <w:sz w:val="22"/>
          <w:szCs w:val="22"/>
        </w:rPr>
      </w:pPr>
      <w:r w:rsidRPr="00A27178">
        <w:rPr>
          <w:rFonts w:ascii="Arial" w:hAnsi="Arial" w:cs="Arial"/>
          <w:b/>
          <w:bCs/>
          <w:sz w:val="22"/>
          <w:szCs w:val="22"/>
        </w:rPr>
        <w:t>Question:</w:t>
      </w:r>
      <w:r w:rsidRPr="00A27178">
        <w:rPr>
          <w:rFonts w:ascii="Arial" w:hAnsi="Arial" w:cs="Arial"/>
          <w:sz w:val="22"/>
          <w:szCs w:val="22"/>
        </w:rPr>
        <w:t xml:space="preserve"> What did you find challenging about this task?</w:t>
      </w:r>
    </w:p>
    <w:p w14:paraId="0F7E5F62" w14:textId="1157372E" w:rsidR="00735053" w:rsidRPr="00A27178" w:rsidRDefault="005E24FC" w:rsidP="00A27178">
      <w:pPr>
        <w:spacing w:after="0" w:line="360" w:lineRule="auto"/>
        <w:jc w:val="both"/>
        <w:rPr>
          <w:rFonts w:ascii="Arial" w:hAnsi="Arial" w:cs="Arial"/>
          <w:sz w:val="22"/>
          <w:szCs w:val="22"/>
        </w:rPr>
      </w:pPr>
      <w:r w:rsidRPr="00A27178">
        <w:rPr>
          <w:rFonts w:ascii="Arial" w:hAnsi="Arial" w:cs="Arial"/>
          <w:sz w:val="22"/>
          <w:szCs w:val="22"/>
        </w:rPr>
        <w:t>The hardest part wa</w:t>
      </w:r>
      <w:r w:rsidR="0030565F" w:rsidRPr="00A27178">
        <w:rPr>
          <w:rFonts w:ascii="Arial" w:hAnsi="Arial" w:cs="Arial"/>
          <w:sz w:val="22"/>
          <w:szCs w:val="22"/>
        </w:rPr>
        <w:t>s</w:t>
      </w:r>
      <w:r w:rsidR="00FD464A" w:rsidRPr="00A27178">
        <w:rPr>
          <w:rFonts w:ascii="Arial" w:hAnsi="Arial" w:cs="Arial"/>
          <w:sz w:val="22"/>
          <w:szCs w:val="22"/>
        </w:rPr>
        <w:t xml:space="preserve"> to identify specific information from different business examples, that were provided in the text. </w:t>
      </w:r>
    </w:p>
    <w:sectPr w:rsidR="00735053" w:rsidRPr="00A27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E7DCC"/>
    <w:multiLevelType w:val="hybridMultilevel"/>
    <w:tmpl w:val="E69222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5"/>
  </w:num>
  <w:num w:numId="3" w16cid:durableId="1215845566">
    <w:abstractNumId w:val="0"/>
  </w:num>
  <w:num w:numId="4" w16cid:durableId="1174494905">
    <w:abstractNumId w:val="4"/>
  </w:num>
  <w:num w:numId="5" w16cid:durableId="870872764">
    <w:abstractNumId w:val="3"/>
  </w:num>
  <w:num w:numId="6" w16cid:durableId="1972978027">
    <w:abstractNumId w:val="6"/>
  </w:num>
  <w:num w:numId="7" w16cid:durableId="5917388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2502E"/>
    <w:rsid w:val="00164107"/>
    <w:rsid w:val="001C1951"/>
    <w:rsid w:val="002F1E3A"/>
    <w:rsid w:val="0030565F"/>
    <w:rsid w:val="00313731"/>
    <w:rsid w:val="003E2C08"/>
    <w:rsid w:val="004271F2"/>
    <w:rsid w:val="00577B8D"/>
    <w:rsid w:val="005A67AE"/>
    <w:rsid w:val="005B21DE"/>
    <w:rsid w:val="005E24FC"/>
    <w:rsid w:val="00712CA6"/>
    <w:rsid w:val="00735053"/>
    <w:rsid w:val="00851B1C"/>
    <w:rsid w:val="008579FB"/>
    <w:rsid w:val="00983DB6"/>
    <w:rsid w:val="009C5960"/>
    <w:rsid w:val="009E5B09"/>
    <w:rsid w:val="00A27178"/>
    <w:rsid w:val="00A87E4F"/>
    <w:rsid w:val="00AE00D1"/>
    <w:rsid w:val="00B30995"/>
    <w:rsid w:val="00BB6636"/>
    <w:rsid w:val="00BD4412"/>
    <w:rsid w:val="00C13CF2"/>
    <w:rsid w:val="00C9180A"/>
    <w:rsid w:val="00D51242"/>
    <w:rsid w:val="00E70F42"/>
    <w:rsid w:val="00EE0B4E"/>
    <w:rsid w:val="00F11BA8"/>
    <w:rsid w:val="00FC2F43"/>
    <w:rsid w:val="00FD464A"/>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211137">
      <w:bodyDiv w:val="1"/>
      <w:marLeft w:val="0"/>
      <w:marRight w:val="0"/>
      <w:marTop w:val="0"/>
      <w:marBottom w:val="0"/>
      <w:divBdr>
        <w:top w:val="none" w:sz="0" w:space="0" w:color="auto"/>
        <w:left w:val="none" w:sz="0" w:space="0" w:color="auto"/>
        <w:bottom w:val="none" w:sz="0" w:space="0" w:color="auto"/>
        <w:right w:val="none" w:sz="0" w:space="0" w:color="auto"/>
      </w:divBdr>
    </w:div>
    <w:div w:id="149294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270</Words>
  <Characters>1541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gabriela cucuteanu</cp:lastModifiedBy>
  <cp:revision>4</cp:revision>
  <dcterms:created xsi:type="dcterms:W3CDTF">2026-06-05T07:30:00Z</dcterms:created>
  <dcterms:modified xsi:type="dcterms:W3CDTF">2026-06-06T08:16:00Z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