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38860A" w14:textId="77777777" w:rsidR="004F2C94" w:rsidRDefault="004F2C94" w:rsidP="004F2C94">
      <w:pPr>
        <w:spacing w:after="0" w:line="480" w:lineRule="auto"/>
        <w:jc w:val="center"/>
        <w:rPr>
          <w:rFonts w:ascii="Times New Roman" w:hAnsi="Times New Roman" w:cs="Times New Roman"/>
          <w:b/>
          <w:sz w:val="24"/>
          <w:szCs w:val="24"/>
        </w:rPr>
      </w:pPr>
    </w:p>
    <w:p w14:paraId="69913511" w14:textId="77777777" w:rsidR="004F2C94" w:rsidRDefault="004F2C94" w:rsidP="004F2C94">
      <w:pPr>
        <w:spacing w:after="0" w:line="480" w:lineRule="auto"/>
        <w:jc w:val="center"/>
        <w:rPr>
          <w:rFonts w:ascii="Times New Roman" w:hAnsi="Times New Roman" w:cs="Times New Roman"/>
          <w:b/>
          <w:sz w:val="24"/>
          <w:szCs w:val="24"/>
        </w:rPr>
      </w:pPr>
    </w:p>
    <w:p w14:paraId="5E682E08" w14:textId="77777777" w:rsidR="004F2C94" w:rsidRDefault="004F2C94" w:rsidP="004F2C94">
      <w:pPr>
        <w:spacing w:after="0" w:line="480" w:lineRule="auto"/>
        <w:jc w:val="center"/>
        <w:rPr>
          <w:rFonts w:ascii="Times New Roman" w:hAnsi="Times New Roman" w:cs="Times New Roman"/>
          <w:b/>
          <w:sz w:val="24"/>
          <w:szCs w:val="24"/>
        </w:rPr>
      </w:pPr>
    </w:p>
    <w:p w14:paraId="64C1D489" w14:textId="77777777" w:rsidR="004F2C94" w:rsidRDefault="004F2C94" w:rsidP="004F2C94">
      <w:pPr>
        <w:spacing w:after="0" w:line="480" w:lineRule="auto"/>
        <w:jc w:val="center"/>
        <w:rPr>
          <w:rFonts w:ascii="Times New Roman" w:hAnsi="Times New Roman" w:cs="Times New Roman"/>
          <w:b/>
          <w:sz w:val="24"/>
          <w:szCs w:val="24"/>
        </w:rPr>
      </w:pPr>
    </w:p>
    <w:p w14:paraId="507FBC05" w14:textId="5DBADD1F" w:rsidR="00401F9C" w:rsidRPr="004F2C94" w:rsidRDefault="00401F9C" w:rsidP="004F2C94">
      <w:pPr>
        <w:spacing w:after="0" w:line="480" w:lineRule="auto"/>
        <w:jc w:val="center"/>
        <w:rPr>
          <w:rFonts w:ascii="Times New Roman" w:hAnsi="Times New Roman" w:cs="Times New Roman"/>
          <w:bCs/>
          <w:sz w:val="24"/>
          <w:szCs w:val="24"/>
        </w:rPr>
      </w:pPr>
      <w:r w:rsidRPr="004F2C94">
        <w:rPr>
          <w:rFonts w:ascii="Times New Roman" w:hAnsi="Times New Roman" w:cs="Times New Roman"/>
          <w:bCs/>
          <w:sz w:val="24"/>
          <w:szCs w:val="24"/>
        </w:rPr>
        <w:t>REFLECTION BASED ON MY EXPERIENCE OF ONLINE LEARNING</w:t>
      </w:r>
    </w:p>
    <w:p w14:paraId="760128D0" w14:textId="604A200A" w:rsidR="00191CE9" w:rsidRPr="00191CE9" w:rsidRDefault="00F3359C" w:rsidP="004F2C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FLORIN TALOS</w:t>
      </w:r>
    </w:p>
    <w:p w14:paraId="2587B531" w14:textId="77777777" w:rsidR="00191CE9" w:rsidRDefault="00191CE9" w:rsidP="004F2C94">
      <w:pPr>
        <w:spacing w:after="0" w:line="480" w:lineRule="auto"/>
        <w:jc w:val="center"/>
        <w:rPr>
          <w:rFonts w:ascii="Times New Roman" w:hAnsi="Times New Roman" w:cs="Times New Roman"/>
          <w:sz w:val="24"/>
          <w:szCs w:val="24"/>
        </w:rPr>
      </w:pPr>
    </w:p>
    <w:p w14:paraId="623EE0F4" w14:textId="77777777" w:rsidR="00C564FE" w:rsidRDefault="00C564FE" w:rsidP="004F2C94">
      <w:pPr>
        <w:spacing w:after="0" w:line="480" w:lineRule="auto"/>
        <w:jc w:val="center"/>
        <w:rPr>
          <w:rFonts w:ascii="Times New Roman" w:hAnsi="Times New Roman" w:cs="Times New Roman"/>
          <w:sz w:val="24"/>
          <w:szCs w:val="24"/>
        </w:rPr>
      </w:pPr>
    </w:p>
    <w:p w14:paraId="2148EDC6" w14:textId="77777777" w:rsidR="00C564FE" w:rsidRPr="00191CE9" w:rsidRDefault="00C564FE" w:rsidP="004F2C94">
      <w:pPr>
        <w:spacing w:after="0" w:line="480" w:lineRule="auto"/>
        <w:jc w:val="center"/>
        <w:rPr>
          <w:rFonts w:ascii="Times New Roman" w:hAnsi="Times New Roman" w:cs="Times New Roman"/>
          <w:sz w:val="24"/>
          <w:szCs w:val="24"/>
        </w:rPr>
      </w:pPr>
    </w:p>
    <w:p w14:paraId="05D68572" w14:textId="77777777" w:rsidR="00191CE9" w:rsidRPr="00191CE9" w:rsidRDefault="00191CE9" w:rsidP="004F2C94">
      <w:pPr>
        <w:spacing w:after="0" w:line="480" w:lineRule="auto"/>
        <w:jc w:val="center"/>
        <w:rPr>
          <w:rFonts w:ascii="Times New Roman" w:hAnsi="Times New Roman" w:cs="Times New Roman"/>
          <w:sz w:val="24"/>
          <w:szCs w:val="24"/>
        </w:rPr>
      </w:pPr>
    </w:p>
    <w:p w14:paraId="3130D5CF" w14:textId="64675D0E" w:rsidR="00283D23" w:rsidRDefault="00F3359C" w:rsidP="004F2C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BMSW4001</w:t>
      </w:r>
    </w:p>
    <w:p w14:paraId="1D683B39" w14:textId="292B8F61" w:rsidR="004F2C94" w:rsidRDefault="00F3359C" w:rsidP="004F2C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LAURA JAMES</w:t>
      </w:r>
    </w:p>
    <w:p w14:paraId="122507E6" w14:textId="7535319A" w:rsidR="004F2C94" w:rsidRDefault="00F3359C" w:rsidP="004F2C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SKILLS FOR THE WORKPLACE</w:t>
      </w:r>
    </w:p>
    <w:p w14:paraId="65C2DE82" w14:textId="1F1D5989" w:rsidR="004F2C94" w:rsidRDefault="00F3359C" w:rsidP="004F2C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CARDIF</w:t>
      </w:r>
    </w:p>
    <w:p w14:paraId="056B13D3" w14:textId="37A3FCF2" w:rsidR="004F2C94" w:rsidRPr="00191CE9" w:rsidRDefault="00F3359C" w:rsidP="004F2C94">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16.06.2021</w:t>
      </w:r>
    </w:p>
    <w:p w14:paraId="59944579" w14:textId="283A1BEF" w:rsidR="003C17FF" w:rsidRDefault="00C564FE" w:rsidP="004F2C94">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14:paraId="2FAA248B" w14:textId="275CD736" w:rsidR="003C17FF" w:rsidRPr="003C17FF" w:rsidRDefault="003C17FF" w:rsidP="004F2C94">
      <w:pPr>
        <w:spacing w:after="0" w:line="480" w:lineRule="auto"/>
        <w:jc w:val="center"/>
        <w:rPr>
          <w:rFonts w:ascii="Times New Roman" w:hAnsi="Times New Roman" w:cs="Times New Roman"/>
          <w:bCs/>
          <w:sz w:val="24"/>
          <w:szCs w:val="24"/>
        </w:rPr>
      </w:pPr>
      <w:r w:rsidRPr="003C17FF">
        <w:rPr>
          <w:rFonts w:ascii="Times New Roman" w:hAnsi="Times New Roman" w:cs="Times New Roman"/>
          <w:bCs/>
          <w:sz w:val="24"/>
          <w:szCs w:val="24"/>
        </w:rPr>
        <w:lastRenderedPageBreak/>
        <w:t xml:space="preserve">Reflection Based </w:t>
      </w:r>
      <w:r>
        <w:rPr>
          <w:rFonts w:ascii="Times New Roman" w:hAnsi="Times New Roman" w:cs="Times New Roman"/>
          <w:bCs/>
          <w:sz w:val="24"/>
          <w:szCs w:val="24"/>
        </w:rPr>
        <w:t>o</w:t>
      </w:r>
      <w:r w:rsidRPr="003C17FF">
        <w:rPr>
          <w:rFonts w:ascii="Times New Roman" w:hAnsi="Times New Roman" w:cs="Times New Roman"/>
          <w:bCs/>
          <w:sz w:val="24"/>
          <w:szCs w:val="24"/>
        </w:rPr>
        <w:t xml:space="preserve">n My Experience </w:t>
      </w:r>
      <w:r>
        <w:rPr>
          <w:rFonts w:ascii="Times New Roman" w:hAnsi="Times New Roman" w:cs="Times New Roman"/>
          <w:bCs/>
          <w:sz w:val="24"/>
          <w:szCs w:val="24"/>
        </w:rPr>
        <w:t>o</w:t>
      </w:r>
      <w:r w:rsidRPr="003C17FF">
        <w:rPr>
          <w:rFonts w:ascii="Times New Roman" w:hAnsi="Times New Roman" w:cs="Times New Roman"/>
          <w:bCs/>
          <w:sz w:val="24"/>
          <w:szCs w:val="24"/>
        </w:rPr>
        <w:t>f Online Learning</w:t>
      </w:r>
    </w:p>
    <w:p w14:paraId="39874702" w14:textId="0E30069F" w:rsidR="00401F9C" w:rsidRPr="003C17FF" w:rsidRDefault="00283D23" w:rsidP="004F2C94">
      <w:pPr>
        <w:spacing w:after="0" w:line="480" w:lineRule="auto"/>
        <w:jc w:val="center"/>
        <w:rPr>
          <w:rFonts w:ascii="Times New Roman" w:hAnsi="Times New Roman" w:cs="Times New Roman"/>
          <w:bCs/>
          <w:sz w:val="24"/>
          <w:szCs w:val="24"/>
        </w:rPr>
      </w:pPr>
      <w:r w:rsidRPr="003C17FF">
        <w:rPr>
          <w:rFonts w:ascii="Times New Roman" w:hAnsi="Times New Roman" w:cs="Times New Roman"/>
          <w:bCs/>
          <w:sz w:val="24"/>
          <w:szCs w:val="24"/>
        </w:rPr>
        <w:t xml:space="preserve">Concrete </w:t>
      </w:r>
      <w:r w:rsidR="003C17FF" w:rsidRPr="003C17FF">
        <w:rPr>
          <w:rFonts w:ascii="Times New Roman" w:hAnsi="Times New Roman" w:cs="Times New Roman"/>
          <w:bCs/>
          <w:sz w:val="24"/>
          <w:szCs w:val="24"/>
        </w:rPr>
        <w:t>E</w:t>
      </w:r>
      <w:r w:rsidRPr="003C17FF">
        <w:rPr>
          <w:rFonts w:ascii="Times New Roman" w:hAnsi="Times New Roman" w:cs="Times New Roman"/>
          <w:bCs/>
          <w:sz w:val="24"/>
          <w:szCs w:val="24"/>
        </w:rPr>
        <w:t>xperience</w:t>
      </w:r>
    </w:p>
    <w:p w14:paraId="691AE961" w14:textId="77777777" w:rsidR="003C17FF" w:rsidRDefault="003C17FF" w:rsidP="004F2C94">
      <w:pPr>
        <w:pStyle w:val="NormalWeb"/>
        <w:spacing w:before="0" w:beforeAutospacing="0" w:after="0" w:afterAutospacing="0" w:line="480" w:lineRule="auto"/>
        <w:ind w:firstLine="720"/>
        <w:rPr>
          <w:color w:val="0E101A"/>
        </w:rPr>
      </w:pPr>
      <w:r>
        <w:rPr>
          <w:color w:val="0E101A"/>
        </w:rPr>
        <w:t>After undertaking online learning, I can say I have varied feelings about it. At the onset, I was very happy because it would mean I could take my lessons from the comfort of my house. I also appreciated the fact that I would not have to rush to class to beat timelines; I only needed my laptop and reliable internet. I particularly liked using Google teams for learning as it enabled me to connect with other students through video conferences and chats, and the class notes were always well organised and easy to locate. Additionally, it was easy to navigate, and the user interface is aesthetically pleasing, making one enjoy using it.</w:t>
      </w:r>
    </w:p>
    <w:p w14:paraId="48782DEA" w14:textId="77777777" w:rsidR="003C17FF" w:rsidRDefault="003C17FF" w:rsidP="004F2C94">
      <w:pPr>
        <w:pStyle w:val="NormalWeb"/>
        <w:spacing w:before="0" w:beforeAutospacing="0" w:after="0" w:afterAutospacing="0" w:line="480" w:lineRule="auto"/>
        <w:ind w:firstLine="720"/>
        <w:rPr>
          <w:color w:val="0E101A"/>
        </w:rPr>
      </w:pPr>
      <w:r>
        <w:rPr>
          <w:color w:val="0E101A"/>
        </w:rPr>
        <w:t>On the other hand, Moodle gave me quite a challenge, especially due to its constant downtime. The more students logged into the system, the slower it became, and I found this really inconvenient and time-wasting. Furthermore, I could not access learning materials from Moodle during a number of times, which prompted the tutor to send them through other platforms. </w:t>
      </w:r>
    </w:p>
    <w:p w14:paraId="458657A1" w14:textId="77777777" w:rsidR="003C17FF" w:rsidRDefault="003C17FF" w:rsidP="004F2C94">
      <w:pPr>
        <w:pStyle w:val="NormalWeb"/>
        <w:spacing w:before="0" w:beforeAutospacing="0" w:after="0" w:afterAutospacing="0" w:line="480" w:lineRule="auto"/>
        <w:ind w:firstLine="720"/>
        <w:rPr>
          <w:color w:val="0E101A"/>
        </w:rPr>
      </w:pPr>
      <w:r>
        <w:rPr>
          <w:color w:val="0E101A"/>
        </w:rPr>
        <w:t>I also found myself missing the physical meet-ups with other students, and I feel some concepts could have easily been explained in a one-on-one meeting with a tutor. Moreover, I still failed to log in to classes on time, and there is an occasion I submitted my assignment past the deadline. I had to convince my tutor to accept my assignment but with a penalty, and he was not happy with me. I struggle on several occasions to be self-driven and thus lagged behind on my coursework. Therefore, I have realised that it is very easy to get behind on study work and procrastinating even easier in online learning.</w:t>
      </w:r>
    </w:p>
    <w:p w14:paraId="16D1672B" w14:textId="77777777" w:rsidR="003C17FF" w:rsidRDefault="003C17FF" w:rsidP="004F2C94">
      <w:pPr>
        <w:pStyle w:val="NormalWeb"/>
        <w:spacing w:before="0" w:beforeAutospacing="0" w:after="0" w:afterAutospacing="0" w:line="480" w:lineRule="auto"/>
        <w:rPr>
          <w:rStyle w:val="Strong"/>
          <w:color w:val="0E101A"/>
        </w:rPr>
      </w:pPr>
    </w:p>
    <w:p w14:paraId="257EFAAD" w14:textId="77777777" w:rsidR="003C17FF" w:rsidRDefault="003C17FF" w:rsidP="004F2C94">
      <w:pPr>
        <w:pStyle w:val="NormalWeb"/>
        <w:spacing w:before="0" w:beforeAutospacing="0" w:after="0" w:afterAutospacing="0" w:line="480" w:lineRule="auto"/>
        <w:rPr>
          <w:rStyle w:val="Strong"/>
          <w:color w:val="0E101A"/>
        </w:rPr>
      </w:pPr>
    </w:p>
    <w:p w14:paraId="4DDC8B5C" w14:textId="6E8F2D7D" w:rsidR="003C17FF" w:rsidRPr="003C17FF" w:rsidRDefault="003C17FF" w:rsidP="004F2C94">
      <w:pPr>
        <w:pStyle w:val="NormalWeb"/>
        <w:spacing w:before="0" w:beforeAutospacing="0" w:after="0" w:afterAutospacing="0" w:line="480" w:lineRule="auto"/>
        <w:jc w:val="center"/>
        <w:rPr>
          <w:b/>
          <w:bCs/>
          <w:color w:val="0E101A"/>
        </w:rPr>
      </w:pPr>
      <w:r w:rsidRPr="003C17FF">
        <w:rPr>
          <w:rStyle w:val="Strong"/>
          <w:b w:val="0"/>
          <w:bCs w:val="0"/>
          <w:color w:val="0E101A"/>
        </w:rPr>
        <w:lastRenderedPageBreak/>
        <w:t xml:space="preserve">Reflective </w:t>
      </w:r>
      <w:r w:rsidRPr="003C17FF">
        <w:rPr>
          <w:rStyle w:val="Strong"/>
          <w:b w:val="0"/>
          <w:bCs w:val="0"/>
          <w:color w:val="0E101A"/>
          <w:lang w:val="en-US"/>
        </w:rPr>
        <w:t>O</w:t>
      </w:r>
      <w:r w:rsidRPr="003C17FF">
        <w:rPr>
          <w:rStyle w:val="Strong"/>
          <w:b w:val="0"/>
          <w:bCs w:val="0"/>
          <w:color w:val="0E101A"/>
        </w:rPr>
        <w:t>bservation</w:t>
      </w:r>
    </w:p>
    <w:p w14:paraId="20DB3A64" w14:textId="77777777" w:rsidR="003C17FF" w:rsidRDefault="003C17FF" w:rsidP="004F2C94">
      <w:pPr>
        <w:pStyle w:val="NormalWeb"/>
        <w:spacing w:before="0" w:beforeAutospacing="0" w:after="0" w:afterAutospacing="0" w:line="480" w:lineRule="auto"/>
        <w:ind w:firstLine="720"/>
        <w:rPr>
          <w:color w:val="0E101A"/>
        </w:rPr>
      </w:pPr>
      <w:r>
        <w:rPr>
          <w:color w:val="0E101A"/>
        </w:rPr>
        <w:t>Generally, I felt overwhelmed by having to be responsible and be in charge of my own learning decisions. I thought learning online would be easier compared to waking up early to get to class, but the experience proved me wrong. Having to choose between watching my favourite series and logging in to my classes seemed like a continuous battle. When my tutor was disappointed at my late submission, it felt like I was not a serious student and I was on the path of failure. I did not want to be among the students who the tutor felt had no self-drive.</w:t>
      </w:r>
    </w:p>
    <w:p w14:paraId="155BCC5F" w14:textId="77777777" w:rsidR="003C17FF" w:rsidRDefault="003C17FF" w:rsidP="004F2C94">
      <w:pPr>
        <w:pStyle w:val="NormalWeb"/>
        <w:spacing w:before="0" w:beforeAutospacing="0" w:after="0" w:afterAutospacing="0" w:line="480" w:lineRule="auto"/>
        <w:ind w:firstLine="720"/>
        <w:rPr>
          <w:color w:val="0E101A"/>
        </w:rPr>
      </w:pPr>
      <w:r>
        <w:rPr>
          <w:color w:val="0E101A"/>
        </w:rPr>
        <w:t>I also think my approach to the concept was wrong in the first place. I did not plan for my online learning process and had not documented any end-term goals that I wanted to achieve. These would have guided my study and kept me in charge of my actions. I spoke to some classmates who felt the same way, and it made me feel that there were others facing similar predicaments to mine. Nonetheless, there were students who were really enjoying this technique of learning, and they assured me that with time I would get a balance between my coursework and other personal responsibilities. </w:t>
      </w:r>
    </w:p>
    <w:p w14:paraId="7DBC1B45" w14:textId="77777777" w:rsidR="003C17FF" w:rsidRDefault="003C17FF" w:rsidP="004F2C94">
      <w:pPr>
        <w:pStyle w:val="NormalWeb"/>
        <w:spacing w:before="0" w:beforeAutospacing="0" w:after="0" w:afterAutospacing="0" w:line="480" w:lineRule="auto"/>
        <w:ind w:firstLine="720"/>
        <w:rPr>
          <w:color w:val="0E101A"/>
        </w:rPr>
      </w:pPr>
      <w:r>
        <w:rPr>
          <w:color w:val="0E101A"/>
        </w:rPr>
        <w:t>On the issue of not being able to understand some concepts of my coursework, I think I was not asking enough questions during the study. It would have been a lot helpful to ask for clarification as the tutor was teaching so that they would explain further.</w:t>
      </w:r>
    </w:p>
    <w:p w14:paraId="346F2033" w14:textId="70049784" w:rsidR="003C17FF" w:rsidRPr="003C17FF" w:rsidRDefault="003C17FF" w:rsidP="004F2C94">
      <w:pPr>
        <w:pStyle w:val="NormalWeb"/>
        <w:spacing w:before="0" w:beforeAutospacing="0" w:after="0" w:afterAutospacing="0" w:line="480" w:lineRule="auto"/>
        <w:jc w:val="center"/>
        <w:rPr>
          <w:b/>
          <w:bCs/>
          <w:color w:val="0E101A"/>
        </w:rPr>
      </w:pPr>
      <w:r w:rsidRPr="003C17FF">
        <w:rPr>
          <w:rStyle w:val="Strong"/>
          <w:b w:val="0"/>
          <w:bCs w:val="0"/>
          <w:color w:val="0E101A"/>
        </w:rPr>
        <w:t xml:space="preserve">Abstract </w:t>
      </w:r>
      <w:r w:rsidRPr="003C17FF">
        <w:rPr>
          <w:rStyle w:val="Strong"/>
          <w:b w:val="0"/>
          <w:bCs w:val="0"/>
          <w:color w:val="0E101A"/>
          <w:lang w:val="en-US"/>
        </w:rPr>
        <w:t>C</w:t>
      </w:r>
      <w:r w:rsidRPr="003C17FF">
        <w:rPr>
          <w:rStyle w:val="Strong"/>
          <w:b w:val="0"/>
          <w:bCs w:val="0"/>
          <w:color w:val="0E101A"/>
        </w:rPr>
        <w:t>onceptualisation</w:t>
      </w:r>
    </w:p>
    <w:p w14:paraId="2633215E" w14:textId="77777777" w:rsidR="003C17FF" w:rsidRDefault="003C17FF" w:rsidP="004F2C94">
      <w:pPr>
        <w:pStyle w:val="NormalWeb"/>
        <w:spacing w:before="0" w:beforeAutospacing="0" w:after="0" w:afterAutospacing="0" w:line="480" w:lineRule="auto"/>
        <w:ind w:firstLine="720"/>
        <w:rPr>
          <w:color w:val="0E101A"/>
        </w:rPr>
      </w:pPr>
      <w:r>
        <w:rPr>
          <w:color w:val="0E101A"/>
        </w:rPr>
        <w:t xml:space="preserve">It is a fact that the virtual environment provides the possibility of learning at whatever time and anywhere, which makes it really challenging for most people. I also think the environment in which I was undertaking my classes was not conducive, which could have contributed to my lack of motivation. As such, I should try and be more self-disciplined so that I get to class on time and submit my assignments on time too. Means, Bakia and Murphy (2014) </w:t>
      </w:r>
      <w:r>
        <w:rPr>
          <w:color w:val="0E101A"/>
        </w:rPr>
        <w:lastRenderedPageBreak/>
        <w:t>indicate that it is vital for learners to consider self-discipline and motivation to get more positive learning outcomes. This statement is supported by Friedman (2016), who states that self-motivation and discipline as vital tools in online learning. These elements are what ensure that you do the right thing at the right time, even when you do not feel like doing it (self-discipline, 2021).</w:t>
      </w:r>
    </w:p>
    <w:p w14:paraId="1293C8A6" w14:textId="601D6BBD" w:rsidR="003C17FF" w:rsidRPr="003C17FF" w:rsidRDefault="003C17FF" w:rsidP="004F2C94">
      <w:pPr>
        <w:pStyle w:val="NormalWeb"/>
        <w:spacing w:before="0" w:beforeAutospacing="0" w:after="0" w:afterAutospacing="0" w:line="480" w:lineRule="auto"/>
        <w:jc w:val="center"/>
        <w:rPr>
          <w:b/>
          <w:bCs/>
          <w:color w:val="0E101A"/>
        </w:rPr>
      </w:pPr>
      <w:r w:rsidRPr="003C17FF">
        <w:rPr>
          <w:rStyle w:val="Strong"/>
          <w:b w:val="0"/>
          <w:bCs w:val="0"/>
          <w:color w:val="0E101A"/>
        </w:rPr>
        <w:t xml:space="preserve">Active </w:t>
      </w:r>
      <w:r w:rsidRPr="003C17FF">
        <w:rPr>
          <w:rStyle w:val="Strong"/>
          <w:b w:val="0"/>
          <w:bCs w:val="0"/>
          <w:color w:val="0E101A"/>
          <w:lang w:val="en-US"/>
        </w:rPr>
        <w:t>E</w:t>
      </w:r>
      <w:r w:rsidRPr="003C17FF">
        <w:rPr>
          <w:rStyle w:val="Strong"/>
          <w:b w:val="0"/>
          <w:bCs w:val="0"/>
          <w:color w:val="0E101A"/>
        </w:rPr>
        <w:t>xperimentation</w:t>
      </w:r>
    </w:p>
    <w:p w14:paraId="4A85564E" w14:textId="77777777" w:rsidR="003C17FF" w:rsidRDefault="003C17FF" w:rsidP="004F2C94">
      <w:pPr>
        <w:pStyle w:val="NormalWeb"/>
        <w:spacing w:before="0" w:beforeAutospacing="0" w:after="0" w:afterAutospacing="0" w:line="480" w:lineRule="auto"/>
        <w:ind w:firstLine="720"/>
        <w:rPr>
          <w:color w:val="0E101A"/>
        </w:rPr>
      </w:pPr>
      <w:r>
        <w:rPr>
          <w:color w:val="0E101A"/>
        </w:rPr>
        <w:t>From the analysis as mentioned above, I believe there are actions that I could take to improve my online learning experience. First, I would consider setting class reminders such as sticky notes around the house or a timetable in my bedroom or alarms. These will ensure that I know beforehand the lessons I have and their timelines each day. In addition, I will be able to submit my assignments early. Secondly would be to try to eliminate the elements that distract my attention before and during learning. For instance, studying on my bed or while watching TV was not a good idea because it made me concentrate less. Therefore, I will set up a good space with a desk for studying and away from the noise and the television set.</w:t>
      </w:r>
    </w:p>
    <w:p w14:paraId="2538FD4E" w14:textId="35299233" w:rsidR="00112744" w:rsidRPr="003C17FF" w:rsidRDefault="003C17FF" w:rsidP="004F2C94">
      <w:pPr>
        <w:pStyle w:val="NormalWeb"/>
        <w:spacing w:before="0" w:beforeAutospacing="0" w:after="0" w:afterAutospacing="0" w:line="480" w:lineRule="auto"/>
        <w:ind w:firstLine="720"/>
        <w:rPr>
          <w:color w:val="0E101A"/>
        </w:rPr>
      </w:pPr>
      <w:r>
        <w:rPr>
          <w:color w:val="0E101A"/>
        </w:rPr>
        <w:t>Thirdly, it would be important to foster connections with other peers. Through platforms such as Facebook and WhatsApp, I can engage with my classmates and get their perspectives on the coursework as well as just catch up to keep up with them. I think this would be helpful in curbing the feelings of not being able to meet up physically. Lastly, as documented by Friedman (2016), discipline is the ingredient to the successful balancing of online learning with other responsibilities. This means I will have to stay motivated and take charge of my education with a lot of self-discipline. This experience has taught me that I can excel in my studies even as an online student as long as I stay focused and disciplined</w:t>
      </w:r>
      <w:r w:rsidR="00401F9C" w:rsidRPr="00191CE9">
        <w:t>.</w:t>
      </w:r>
    </w:p>
    <w:p w14:paraId="165A5847" w14:textId="77777777" w:rsidR="00401F9C" w:rsidRPr="00191CE9" w:rsidRDefault="00112744" w:rsidP="004F2C94">
      <w:pPr>
        <w:spacing w:after="0" w:line="480" w:lineRule="auto"/>
        <w:rPr>
          <w:rFonts w:ascii="Times New Roman" w:hAnsi="Times New Roman" w:cs="Times New Roman"/>
          <w:sz w:val="24"/>
          <w:szCs w:val="24"/>
        </w:rPr>
      </w:pPr>
      <w:r>
        <w:rPr>
          <w:rFonts w:ascii="Times New Roman" w:hAnsi="Times New Roman" w:cs="Times New Roman"/>
          <w:sz w:val="24"/>
          <w:szCs w:val="24"/>
        </w:rPr>
        <w:br w:type="page"/>
      </w:r>
    </w:p>
    <w:p w14:paraId="22F96573" w14:textId="6D0FE27F" w:rsidR="00401F9C" w:rsidRPr="003C17FF" w:rsidRDefault="003C17FF" w:rsidP="004F2C94">
      <w:pPr>
        <w:spacing w:after="0" w:line="480" w:lineRule="auto"/>
        <w:jc w:val="center"/>
        <w:rPr>
          <w:rFonts w:ascii="Times New Roman" w:hAnsi="Times New Roman" w:cs="Times New Roman"/>
          <w:bCs/>
          <w:sz w:val="24"/>
          <w:szCs w:val="24"/>
        </w:rPr>
      </w:pPr>
      <w:r w:rsidRPr="003C17FF">
        <w:rPr>
          <w:rFonts w:ascii="Times New Roman" w:hAnsi="Times New Roman" w:cs="Times New Roman"/>
          <w:bCs/>
          <w:sz w:val="24"/>
          <w:szCs w:val="24"/>
        </w:rPr>
        <w:lastRenderedPageBreak/>
        <w:t>References</w:t>
      </w:r>
    </w:p>
    <w:p w14:paraId="54B5B575" w14:textId="4A83D15D" w:rsidR="00112744" w:rsidRPr="00191CE9" w:rsidRDefault="003C17FF" w:rsidP="004F2C94">
      <w:pPr>
        <w:spacing w:after="0" w:line="480" w:lineRule="auto"/>
        <w:ind w:left="720" w:hanging="720"/>
        <w:rPr>
          <w:rFonts w:ascii="Times New Roman" w:hAnsi="Times New Roman" w:cs="Times New Roman"/>
          <w:sz w:val="24"/>
          <w:szCs w:val="24"/>
        </w:rPr>
      </w:pPr>
      <w:r>
        <w:rPr>
          <w:rFonts w:ascii="Times New Roman" w:hAnsi="Times New Roman" w:cs="Times New Roman"/>
          <w:sz w:val="24"/>
          <w:szCs w:val="24"/>
        </w:rPr>
        <w:t>Cambridge Dictionary (n.d.) S</w:t>
      </w:r>
      <w:r w:rsidR="00112744" w:rsidRPr="00191CE9">
        <w:rPr>
          <w:rFonts w:ascii="Times New Roman" w:hAnsi="Times New Roman" w:cs="Times New Roman"/>
          <w:sz w:val="24"/>
          <w:szCs w:val="24"/>
        </w:rPr>
        <w:t>elf-discipline.</w:t>
      </w:r>
      <w:r>
        <w:rPr>
          <w:rFonts w:ascii="Times New Roman" w:hAnsi="Times New Roman" w:cs="Times New Roman"/>
          <w:sz w:val="24"/>
          <w:szCs w:val="24"/>
        </w:rPr>
        <w:t xml:space="preserve"> In </w:t>
      </w:r>
      <w:r>
        <w:rPr>
          <w:rFonts w:ascii="Times New Roman" w:hAnsi="Times New Roman" w:cs="Times New Roman"/>
          <w:i/>
          <w:iCs/>
          <w:sz w:val="24"/>
          <w:szCs w:val="24"/>
        </w:rPr>
        <w:t>Cambridge Dictionary</w:t>
      </w:r>
      <w:r w:rsidRPr="004F2C94">
        <w:rPr>
          <w:rFonts w:ascii="Times New Roman" w:hAnsi="Times New Roman" w:cs="Times New Roman"/>
          <w:sz w:val="24"/>
          <w:szCs w:val="24"/>
        </w:rPr>
        <w:t>.</w:t>
      </w:r>
      <w:r w:rsidR="004F2C94" w:rsidRPr="004F2C94">
        <w:rPr>
          <w:rFonts w:ascii="Times New Roman" w:hAnsi="Times New Roman" w:cs="Times New Roman"/>
          <w:sz w:val="24"/>
          <w:szCs w:val="24"/>
        </w:rPr>
        <w:t xml:space="preserve"> Retrieved</w:t>
      </w:r>
      <w:r w:rsidR="004F2C94">
        <w:rPr>
          <w:rFonts w:ascii="Times New Roman" w:hAnsi="Times New Roman" w:cs="Times New Roman"/>
          <w:i/>
          <w:iCs/>
          <w:sz w:val="24"/>
          <w:szCs w:val="24"/>
        </w:rPr>
        <w:t xml:space="preserve"> </w:t>
      </w:r>
      <w:r w:rsidR="004F2C94">
        <w:rPr>
          <w:rFonts w:ascii="Times New Roman" w:hAnsi="Times New Roman" w:cs="Times New Roman"/>
          <w:sz w:val="24"/>
          <w:szCs w:val="24"/>
        </w:rPr>
        <w:t xml:space="preserve">June, 7, 2021, from </w:t>
      </w:r>
      <w:hyperlink r:id="rId6" w:history="1">
        <w:r w:rsidR="004F2C94" w:rsidRPr="0018797F">
          <w:rPr>
            <w:rStyle w:val="Hyperlink"/>
            <w:rFonts w:ascii="Times New Roman" w:hAnsi="Times New Roman" w:cs="Times New Roman"/>
            <w:sz w:val="24"/>
            <w:szCs w:val="24"/>
          </w:rPr>
          <w:t>https://dictionary.cambridge.org/dictionary/english/self-discipline</w:t>
        </w:r>
      </w:hyperlink>
      <w:r w:rsidR="004F74EF">
        <w:rPr>
          <w:rFonts w:ascii="Times New Roman" w:hAnsi="Times New Roman" w:cs="Times New Roman"/>
          <w:sz w:val="24"/>
          <w:szCs w:val="24"/>
        </w:rPr>
        <w:t xml:space="preserve"> </w:t>
      </w:r>
    </w:p>
    <w:p w14:paraId="59FF2AAF" w14:textId="1D893E34" w:rsidR="00112744" w:rsidRPr="00191CE9" w:rsidRDefault="00112744" w:rsidP="004F2C94">
      <w:pPr>
        <w:spacing w:after="0" w:line="480" w:lineRule="auto"/>
        <w:ind w:left="720" w:hanging="720"/>
        <w:rPr>
          <w:rFonts w:ascii="Times New Roman" w:hAnsi="Times New Roman" w:cs="Times New Roman"/>
          <w:sz w:val="24"/>
          <w:szCs w:val="24"/>
        </w:rPr>
      </w:pPr>
      <w:r w:rsidRPr="00191CE9">
        <w:rPr>
          <w:rFonts w:ascii="Times New Roman" w:hAnsi="Times New Roman" w:cs="Times New Roman"/>
          <w:sz w:val="24"/>
          <w:szCs w:val="24"/>
        </w:rPr>
        <w:t>Friedman, J., 2016. Develop Self-Motivation Skills Before Starting Online Courses. [</w:t>
      </w:r>
      <w:r w:rsidR="004F2C94">
        <w:rPr>
          <w:rFonts w:ascii="Times New Roman" w:hAnsi="Times New Roman" w:cs="Times New Roman"/>
          <w:sz w:val="24"/>
          <w:szCs w:val="24"/>
        </w:rPr>
        <w:t>O</w:t>
      </w:r>
      <w:r w:rsidRPr="00191CE9">
        <w:rPr>
          <w:rFonts w:ascii="Times New Roman" w:hAnsi="Times New Roman" w:cs="Times New Roman"/>
          <w:sz w:val="24"/>
          <w:szCs w:val="24"/>
        </w:rPr>
        <w:t xml:space="preserve">nline] Available at: </w:t>
      </w:r>
      <w:hyperlink r:id="rId7" w:history="1">
        <w:r w:rsidR="004F74EF" w:rsidRPr="002D6424">
          <w:rPr>
            <w:rStyle w:val="Hyperlink"/>
            <w:rFonts w:ascii="Times New Roman" w:hAnsi="Times New Roman" w:cs="Times New Roman"/>
            <w:sz w:val="24"/>
            <w:szCs w:val="24"/>
          </w:rPr>
          <w:t>https://www.usnews.com/education/online-education/articles/2016-07-25/develop-self-motivation-skills-before-starting-online-courses</w:t>
        </w:r>
      </w:hyperlink>
      <w:r w:rsidR="004F74EF">
        <w:rPr>
          <w:rFonts w:ascii="Times New Roman" w:hAnsi="Times New Roman" w:cs="Times New Roman"/>
          <w:sz w:val="24"/>
          <w:szCs w:val="24"/>
        </w:rPr>
        <w:t xml:space="preserve"> </w:t>
      </w:r>
      <w:r w:rsidRPr="00191CE9">
        <w:rPr>
          <w:rFonts w:ascii="Times New Roman" w:hAnsi="Times New Roman" w:cs="Times New Roman"/>
          <w:sz w:val="24"/>
          <w:szCs w:val="24"/>
        </w:rPr>
        <w:t>[Accessed 9 June 2021].</w:t>
      </w:r>
    </w:p>
    <w:p w14:paraId="2D156BF8" w14:textId="48BC64CD" w:rsidR="00112744" w:rsidRPr="00191CE9" w:rsidRDefault="00112744" w:rsidP="004F2C94">
      <w:pPr>
        <w:spacing w:after="0" w:line="480" w:lineRule="auto"/>
        <w:ind w:left="720" w:hanging="720"/>
        <w:rPr>
          <w:rFonts w:ascii="Times New Roman" w:hAnsi="Times New Roman" w:cs="Times New Roman"/>
          <w:sz w:val="24"/>
          <w:szCs w:val="24"/>
        </w:rPr>
      </w:pPr>
      <w:r w:rsidRPr="00191CE9">
        <w:rPr>
          <w:rFonts w:ascii="Times New Roman" w:hAnsi="Times New Roman" w:cs="Times New Roman"/>
          <w:sz w:val="24"/>
          <w:szCs w:val="24"/>
        </w:rPr>
        <w:t xml:space="preserve">Means, B., </w:t>
      </w:r>
      <w:proofErr w:type="spellStart"/>
      <w:r w:rsidRPr="00191CE9">
        <w:rPr>
          <w:rFonts w:ascii="Times New Roman" w:hAnsi="Times New Roman" w:cs="Times New Roman"/>
          <w:sz w:val="24"/>
          <w:szCs w:val="24"/>
        </w:rPr>
        <w:t>Bakia</w:t>
      </w:r>
      <w:proofErr w:type="spellEnd"/>
      <w:r w:rsidRPr="00191CE9">
        <w:rPr>
          <w:rFonts w:ascii="Times New Roman" w:hAnsi="Times New Roman" w:cs="Times New Roman"/>
          <w:sz w:val="24"/>
          <w:szCs w:val="24"/>
        </w:rPr>
        <w:t>, M. and Murphy, R., 2014. </w:t>
      </w:r>
      <w:r w:rsidRPr="004F2C94">
        <w:rPr>
          <w:rFonts w:ascii="Times New Roman" w:hAnsi="Times New Roman" w:cs="Times New Roman"/>
          <w:i/>
          <w:iCs/>
          <w:sz w:val="24"/>
          <w:szCs w:val="24"/>
        </w:rPr>
        <w:t xml:space="preserve">Learning </w:t>
      </w:r>
      <w:r w:rsidR="004F2C94" w:rsidRPr="004F2C94">
        <w:rPr>
          <w:rFonts w:ascii="Times New Roman" w:hAnsi="Times New Roman" w:cs="Times New Roman"/>
          <w:i/>
          <w:iCs/>
          <w:sz w:val="24"/>
          <w:szCs w:val="24"/>
        </w:rPr>
        <w:t>o</w:t>
      </w:r>
      <w:r w:rsidRPr="004F2C94">
        <w:rPr>
          <w:rFonts w:ascii="Times New Roman" w:hAnsi="Times New Roman" w:cs="Times New Roman"/>
          <w:i/>
          <w:iCs/>
          <w:sz w:val="24"/>
          <w:szCs w:val="24"/>
        </w:rPr>
        <w:t>nline</w:t>
      </w:r>
      <w:r w:rsidRPr="00191CE9">
        <w:rPr>
          <w:rFonts w:ascii="Times New Roman" w:hAnsi="Times New Roman" w:cs="Times New Roman"/>
          <w:sz w:val="24"/>
          <w:szCs w:val="24"/>
        </w:rPr>
        <w:t>. Hoboken: Taylor and Francis</w:t>
      </w:r>
      <w:r w:rsidR="004F2C94">
        <w:rPr>
          <w:rFonts w:ascii="Times New Roman" w:hAnsi="Times New Roman" w:cs="Times New Roman"/>
          <w:sz w:val="24"/>
          <w:szCs w:val="24"/>
        </w:rPr>
        <w:t>.</w:t>
      </w:r>
      <w:r w:rsidRPr="00191CE9">
        <w:rPr>
          <w:rFonts w:ascii="Times New Roman" w:hAnsi="Times New Roman" w:cs="Times New Roman"/>
          <w:sz w:val="24"/>
          <w:szCs w:val="24"/>
        </w:rPr>
        <w:t xml:space="preserve"> </w:t>
      </w:r>
    </w:p>
    <w:sectPr w:rsidR="00112744" w:rsidRPr="00191CE9">
      <w:headerReference w:type="default" r:id="rId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9C949C" w14:textId="77777777" w:rsidR="00AB3351" w:rsidRDefault="00AB3351" w:rsidP="00191CE9">
      <w:pPr>
        <w:spacing w:after="0" w:line="240" w:lineRule="auto"/>
      </w:pPr>
      <w:r>
        <w:separator/>
      </w:r>
    </w:p>
  </w:endnote>
  <w:endnote w:type="continuationSeparator" w:id="0">
    <w:p w14:paraId="2AAA77DB" w14:textId="77777777" w:rsidR="00AB3351" w:rsidRDefault="00AB3351" w:rsidP="00191C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7AAAE" w14:textId="77777777" w:rsidR="00AB3351" w:rsidRDefault="00AB3351" w:rsidP="00191CE9">
      <w:pPr>
        <w:spacing w:after="0" w:line="240" w:lineRule="auto"/>
      </w:pPr>
      <w:r>
        <w:separator/>
      </w:r>
    </w:p>
  </w:footnote>
  <w:footnote w:type="continuationSeparator" w:id="0">
    <w:p w14:paraId="0CD42AE9" w14:textId="77777777" w:rsidR="00AB3351" w:rsidRDefault="00AB3351" w:rsidP="00191C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2028682417"/>
      <w:docPartObj>
        <w:docPartGallery w:val="Page Numbers (Top of Page)"/>
        <w:docPartUnique/>
      </w:docPartObj>
    </w:sdtPr>
    <w:sdtEndPr>
      <w:rPr>
        <w:noProof/>
      </w:rPr>
    </w:sdtEndPr>
    <w:sdtContent>
      <w:p w14:paraId="29DB5851" w14:textId="50935533" w:rsidR="00F23740" w:rsidRPr="004F2C94" w:rsidRDefault="004F2C94" w:rsidP="004F2C94">
        <w:pPr>
          <w:pStyle w:val="Header"/>
          <w:jc w:val="right"/>
          <w:rPr>
            <w:rFonts w:ascii="Times New Roman" w:hAnsi="Times New Roman" w:cs="Times New Roman"/>
            <w:sz w:val="24"/>
            <w:szCs w:val="24"/>
          </w:rPr>
        </w:pPr>
        <w:r w:rsidRPr="004F2C94">
          <w:rPr>
            <w:rFonts w:ascii="Times New Roman" w:hAnsi="Times New Roman" w:cs="Times New Roman"/>
            <w:sz w:val="24"/>
            <w:szCs w:val="24"/>
          </w:rPr>
          <w:t xml:space="preserve">Reflection </w:t>
        </w:r>
        <w:r w:rsidR="00F23740" w:rsidRPr="004F2C94">
          <w:rPr>
            <w:rFonts w:ascii="Times New Roman" w:hAnsi="Times New Roman" w:cs="Times New Roman"/>
            <w:sz w:val="24"/>
            <w:szCs w:val="24"/>
          </w:rPr>
          <w:fldChar w:fldCharType="begin"/>
        </w:r>
        <w:r w:rsidR="00F23740" w:rsidRPr="004F2C94">
          <w:rPr>
            <w:rFonts w:ascii="Times New Roman" w:hAnsi="Times New Roman" w:cs="Times New Roman"/>
            <w:sz w:val="24"/>
            <w:szCs w:val="24"/>
          </w:rPr>
          <w:instrText xml:space="preserve"> PAGE   \* MERGEFORMAT </w:instrText>
        </w:r>
        <w:r w:rsidR="00F23740" w:rsidRPr="004F2C94">
          <w:rPr>
            <w:rFonts w:ascii="Times New Roman" w:hAnsi="Times New Roman" w:cs="Times New Roman"/>
            <w:sz w:val="24"/>
            <w:szCs w:val="24"/>
          </w:rPr>
          <w:fldChar w:fldCharType="separate"/>
        </w:r>
        <w:r w:rsidR="003A5AA0" w:rsidRPr="004F2C94">
          <w:rPr>
            <w:rFonts w:ascii="Times New Roman" w:hAnsi="Times New Roman" w:cs="Times New Roman"/>
            <w:noProof/>
            <w:sz w:val="24"/>
            <w:szCs w:val="24"/>
          </w:rPr>
          <w:t>2</w:t>
        </w:r>
        <w:r w:rsidR="00F23740" w:rsidRPr="004F2C94">
          <w:rPr>
            <w:rFonts w:ascii="Times New Roman" w:hAnsi="Times New Roman" w:cs="Times New Roman"/>
            <w:noProof/>
            <w:sz w:val="24"/>
            <w:szCs w:val="24"/>
          </w:rPr>
          <w:fldChar w:fldCharType="end"/>
        </w:r>
      </w:p>
    </w:sdtContent>
  </w:sdt>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cwN7A0sjQzMDc2tLRU0lEKTi0uzszPAykwrAUAPoVN5iwAAAA="/>
  </w:docVars>
  <w:rsids>
    <w:rsidRoot w:val="00401F9C"/>
    <w:rsid w:val="000648A5"/>
    <w:rsid w:val="00112744"/>
    <w:rsid w:val="00125A1B"/>
    <w:rsid w:val="00191CE9"/>
    <w:rsid w:val="00283D23"/>
    <w:rsid w:val="00382DD6"/>
    <w:rsid w:val="003A5AA0"/>
    <w:rsid w:val="003C17FF"/>
    <w:rsid w:val="00400291"/>
    <w:rsid w:val="00401F9C"/>
    <w:rsid w:val="004E3B68"/>
    <w:rsid w:val="004F2C94"/>
    <w:rsid w:val="004F74EF"/>
    <w:rsid w:val="00580581"/>
    <w:rsid w:val="005A1E34"/>
    <w:rsid w:val="006B2212"/>
    <w:rsid w:val="00976701"/>
    <w:rsid w:val="00A3463A"/>
    <w:rsid w:val="00AA6F31"/>
    <w:rsid w:val="00AB3351"/>
    <w:rsid w:val="00AC6A1F"/>
    <w:rsid w:val="00C564FE"/>
    <w:rsid w:val="00F07866"/>
    <w:rsid w:val="00F23740"/>
    <w:rsid w:val="00F335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691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1C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1CE9"/>
  </w:style>
  <w:style w:type="paragraph" w:styleId="Footer">
    <w:name w:val="footer"/>
    <w:basedOn w:val="Normal"/>
    <w:link w:val="FooterChar"/>
    <w:uiPriority w:val="99"/>
    <w:unhideWhenUsed/>
    <w:rsid w:val="00191C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1CE9"/>
  </w:style>
  <w:style w:type="character" w:styleId="Hyperlink">
    <w:name w:val="Hyperlink"/>
    <w:basedOn w:val="DefaultParagraphFont"/>
    <w:uiPriority w:val="99"/>
    <w:unhideWhenUsed/>
    <w:rsid w:val="00112744"/>
    <w:rPr>
      <w:color w:val="0000FF" w:themeColor="hyperlink"/>
      <w:u w:val="single"/>
    </w:rPr>
  </w:style>
  <w:style w:type="paragraph" w:styleId="NormalWeb">
    <w:name w:val="Normal (Web)"/>
    <w:basedOn w:val="Normal"/>
    <w:uiPriority w:val="99"/>
    <w:unhideWhenUsed/>
    <w:rsid w:val="003C17FF"/>
    <w:pPr>
      <w:spacing w:before="100" w:beforeAutospacing="1" w:after="100" w:afterAutospacing="1" w:line="240" w:lineRule="auto"/>
    </w:pPr>
    <w:rPr>
      <w:rFonts w:ascii="Times New Roman" w:eastAsia="Times New Roman" w:hAnsi="Times New Roman" w:cs="Times New Roman"/>
      <w:sz w:val="24"/>
      <w:szCs w:val="24"/>
      <w:lang/>
    </w:rPr>
  </w:style>
  <w:style w:type="character" w:styleId="Strong">
    <w:name w:val="Strong"/>
    <w:basedOn w:val="DefaultParagraphFont"/>
    <w:uiPriority w:val="22"/>
    <w:qFormat/>
    <w:rsid w:val="003C17FF"/>
    <w:rPr>
      <w:b/>
      <w:bCs/>
    </w:rPr>
  </w:style>
  <w:style w:type="character" w:styleId="FollowedHyperlink">
    <w:name w:val="FollowedHyperlink"/>
    <w:basedOn w:val="DefaultParagraphFont"/>
    <w:uiPriority w:val="99"/>
    <w:semiHidden/>
    <w:unhideWhenUsed/>
    <w:rsid w:val="003C17FF"/>
    <w:rPr>
      <w:color w:val="800080" w:themeColor="followedHyperlink"/>
      <w:u w:val="single"/>
    </w:rPr>
  </w:style>
  <w:style w:type="character" w:styleId="UnresolvedMention">
    <w:name w:val="Unresolved Mention"/>
    <w:basedOn w:val="DefaultParagraphFont"/>
    <w:uiPriority w:val="99"/>
    <w:semiHidden/>
    <w:unhideWhenUsed/>
    <w:rsid w:val="004F2C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305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usnews.com/education/online-education/articles/2016-07-25/develop-self-motivation-skills-before-starting-online-cours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ictionary.cambridge.org/dictionary/english/self-discipline"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950</Words>
  <Characters>5415</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2021-06-11T10:57:00Z</dcterms:created>
  <dcterms:modified xsi:type="dcterms:W3CDTF">2021-06-16T12:22:00Z</dcterms:modified>
</cp:coreProperties>
</file>