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273282420"/>
        <w:docPartObj>
          <w:docPartGallery w:val="Cover Pages"/>
          <w:docPartUnique/>
        </w:docPartObj>
      </w:sdtPr>
      <w:sdtEndPr/>
      <w:sdtContent>
        <w:p w14:paraId="53187889" w14:textId="77777777" w:rsidR="00C5239F" w:rsidRDefault="00C5239F">
          <w:pPr>
            <w:pStyle w:val="NoSpacing"/>
          </w:pPr>
          <w:r>
            <w:rPr>
              <w:noProof/>
            </w:rPr>
            <mc:AlternateContent>
              <mc:Choice Requires="wpg">
                <w:drawing>
                  <wp:anchor distT="0" distB="0" distL="114300" distR="114300" simplePos="0" relativeHeight="251658240" behindDoc="1" locked="0" layoutInCell="1" allowOverlap="1" wp14:anchorId="2206F7A2" wp14:editId="0056C66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99829D" w14:textId="77777777" w:rsidR="003F3214" w:rsidRDefault="003F3214">
                                  <w:pPr>
                                    <w:pStyle w:val="NoSpacing"/>
                                    <w:jc w:val="right"/>
                                    <w:rPr>
                                      <w:color w:val="FFFFFF" w:themeColor="background1"/>
                                      <w:sz w:val="28"/>
                                      <w:szCs w:val="28"/>
                                    </w:rPr>
                                  </w:pPr>
                                  <w:r>
                                    <w:rPr>
                                      <w:color w:val="FFFFFF" w:themeColor="background1"/>
                                      <w:sz w:val="28"/>
                                      <w:szCs w:val="28"/>
                                    </w:rPr>
                                    <w:t>02 Aug 2019</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206F7A2"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1399829D" w14:textId="77777777" w:rsidR="003F3214" w:rsidRDefault="003F3214">
                            <w:pPr>
                              <w:pStyle w:val="NoSpacing"/>
                              <w:jc w:val="right"/>
                              <w:rPr>
                                <w:color w:val="FFFFFF" w:themeColor="background1"/>
                                <w:sz w:val="28"/>
                                <w:szCs w:val="28"/>
                              </w:rPr>
                            </w:pPr>
                            <w:r>
                              <w:rPr>
                                <w:color w:val="FFFFFF" w:themeColor="background1"/>
                                <w:sz w:val="28"/>
                                <w:szCs w:val="28"/>
                              </w:rPr>
                              <w:t>02 Aug 2019</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1C068BB4" wp14:editId="422A3EE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0CF8BE" w14:textId="77777777" w:rsidR="003F3214" w:rsidRDefault="002823A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F3214">
                                      <w:rPr>
                                        <w:color w:val="4472C4" w:themeColor="accent1"/>
                                        <w:sz w:val="26"/>
                                        <w:szCs w:val="26"/>
                                      </w:rPr>
                                      <w:t>Jomir Ullah</w:t>
                                    </w:r>
                                  </w:sdtContent>
                                </w:sdt>
                              </w:p>
                              <w:p w14:paraId="39AF5CEE" w14:textId="77777777" w:rsidR="003F3214" w:rsidRDefault="002823A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F3214">
                                      <w:rPr>
                                        <w:caps/>
                                        <w:color w:val="595959" w:themeColor="text1" w:themeTint="A6"/>
                                        <w:sz w:val="20"/>
                                        <w:szCs w:val="20"/>
                                      </w:rPr>
                                      <w:t>1708855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C068BB4" id="_x0000_t202" coordsize="21600,21600" o:spt="202" path="m,l,21600r21600,l21600,xe">
                    <v:stroke joinstyle="miter"/>
                    <v:path gradientshapeok="t" o:connecttype="rect"/>
                  </v:shapetype>
                  <v:shape id="Text Box 3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110CF8BE" w14:textId="77777777" w:rsidR="003F3214" w:rsidRDefault="002823A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F3214">
                                <w:rPr>
                                  <w:color w:val="4472C4" w:themeColor="accent1"/>
                                  <w:sz w:val="26"/>
                                  <w:szCs w:val="26"/>
                                </w:rPr>
                                <w:t>Jomir Ullah</w:t>
                              </w:r>
                            </w:sdtContent>
                          </w:sdt>
                        </w:p>
                        <w:p w14:paraId="39AF5CEE" w14:textId="77777777" w:rsidR="003F3214" w:rsidRDefault="002823A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F3214">
                                <w:rPr>
                                  <w:caps/>
                                  <w:color w:val="595959" w:themeColor="text1" w:themeTint="A6"/>
                                  <w:sz w:val="20"/>
                                  <w:szCs w:val="20"/>
                                </w:rPr>
                                <w:t>1708855</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69BBE2DB" wp14:editId="67FADB9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A12608" w14:textId="77777777" w:rsidR="003F3214" w:rsidRDefault="002823A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F3214">
                                      <w:rPr>
                                        <w:rFonts w:asciiTheme="majorHAnsi" w:eastAsiaTheme="majorEastAsia" w:hAnsiTheme="majorHAnsi" w:cstheme="majorBidi"/>
                                        <w:color w:val="262626" w:themeColor="text1" w:themeTint="D9"/>
                                        <w:sz w:val="72"/>
                                        <w:szCs w:val="72"/>
                                      </w:rPr>
                                      <w:t>Developing Workplace Critical Thinking</w:t>
                                    </w:r>
                                  </w:sdtContent>
                                </w:sdt>
                              </w:p>
                              <w:p w14:paraId="4B3CB0A3" w14:textId="77777777" w:rsidR="003F3214" w:rsidRDefault="002823A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F3214">
                                      <w:rPr>
                                        <w:color w:val="404040" w:themeColor="text1" w:themeTint="BF"/>
                                        <w:sz w:val="36"/>
                                        <w:szCs w:val="36"/>
                                      </w:rPr>
                                      <w:t>BMSK5001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9BBE2DB" id="Text Box 1"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12A12608" w14:textId="77777777" w:rsidR="003F3214" w:rsidRDefault="002823A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F3214">
                                <w:rPr>
                                  <w:rFonts w:asciiTheme="majorHAnsi" w:eastAsiaTheme="majorEastAsia" w:hAnsiTheme="majorHAnsi" w:cstheme="majorBidi"/>
                                  <w:color w:val="262626" w:themeColor="text1" w:themeTint="D9"/>
                                  <w:sz w:val="72"/>
                                  <w:szCs w:val="72"/>
                                </w:rPr>
                                <w:t>Developing Workplace Critical Thinking</w:t>
                              </w:r>
                            </w:sdtContent>
                          </w:sdt>
                        </w:p>
                        <w:p w14:paraId="4B3CB0A3" w14:textId="77777777" w:rsidR="003F3214" w:rsidRDefault="002823A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F3214">
                                <w:rPr>
                                  <w:color w:val="404040" w:themeColor="text1" w:themeTint="BF"/>
                                  <w:sz w:val="36"/>
                                  <w:szCs w:val="36"/>
                                </w:rPr>
                                <w:t>BMSK5001</w:t>
                              </w:r>
                            </w:sdtContent>
                          </w:sdt>
                        </w:p>
                      </w:txbxContent>
                    </v:textbox>
                    <w10:wrap anchorx="page" anchory="page"/>
                  </v:shape>
                </w:pict>
              </mc:Fallback>
            </mc:AlternateContent>
          </w:r>
        </w:p>
        <w:p w14:paraId="6CD51268" w14:textId="77777777" w:rsidR="00C5239F" w:rsidRDefault="00C5239F">
          <w:r>
            <w:br w:type="page"/>
          </w:r>
        </w:p>
      </w:sdtContent>
    </w:sdt>
    <w:sdt>
      <w:sdtPr>
        <w:rPr>
          <w:rFonts w:asciiTheme="minorHAnsi" w:eastAsiaTheme="minorHAnsi" w:hAnsiTheme="minorHAnsi" w:cstheme="minorBidi"/>
          <w:color w:val="auto"/>
          <w:sz w:val="22"/>
          <w:szCs w:val="22"/>
          <w:lang w:val="en-GB"/>
        </w:rPr>
        <w:id w:val="1742292433"/>
        <w:docPartObj>
          <w:docPartGallery w:val="Table of Contents"/>
          <w:docPartUnique/>
        </w:docPartObj>
      </w:sdtPr>
      <w:sdtEndPr>
        <w:rPr>
          <w:b/>
          <w:bCs/>
          <w:noProof/>
        </w:rPr>
      </w:sdtEndPr>
      <w:sdtContent>
        <w:p w14:paraId="45301C89" w14:textId="77777777" w:rsidR="00C5239F" w:rsidRDefault="00C5239F">
          <w:pPr>
            <w:pStyle w:val="TOCHeading"/>
          </w:pPr>
          <w:r>
            <w:t>Contents</w:t>
          </w:r>
        </w:p>
        <w:p w14:paraId="61C39E3E" w14:textId="77777777" w:rsidR="00C5239F" w:rsidRPr="00C5239F" w:rsidRDefault="00C5239F" w:rsidP="00C5239F">
          <w:pPr>
            <w:rPr>
              <w:lang w:val="en-US"/>
            </w:rPr>
          </w:pPr>
        </w:p>
        <w:p w14:paraId="73535C74" w14:textId="11BF79F3" w:rsidR="00BB668D" w:rsidRDefault="00C5239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436905" w:history="1">
            <w:r w:rsidR="00BB668D" w:rsidRPr="0054439D">
              <w:rPr>
                <w:rStyle w:val="Hyperlink"/>
                <w:noProof/>
              </w:rPr>
              <w:t>Introduction</w:t>
            </w:r>
            <w:r w:rsidR="00BB668D">
              <w:rPr>
                <w:noProof/>
                <w:webHidden/>
              </w:rPr>
              <w:tab/>
            </w:r>
            <w:r w:rsidR="00BB668D">
              <w:rPr>
                <w:noProof/>
                <w:webHidden/>
              </w:rPr>
              <w:fldChar w:fldCharType="begin"/>
            </w:r>
            <w:r w:rsidR="00BB668D">
              <w:rPr>
                <w:noProof/>
                <w:webHidden/>
              </w:rPr>
              <w:instrText xml:space="preserve"> PAGEREF _Toc15436905 \h </w:instrText>
            </w:r>
            <w:r w:rsidR="00BB668D">
              <w:rPr>
                <w:noProof/>
                <w:webHidden/>
              </w:rPr>
            </w:r>
            <w:r w:rsidR="00BB668D">
              <w:rPr>
                <w:noProof/>
                <w:webHidden/>
              </w:rPr>
              <w:fldChar w:fldCharType="separate"/>
            </w:r>
            <w:r w:rsidR="00BB668D">
              <w:rPr>
                <w:noProof/>
                <w:webHidden/>
              </w:rPr>
              <w:t>2</w:t>
            </w:r>
            <w:r w:rsidR="00BB668D">
              <w:rPr>
                <w:noProof/>
                <w:webHidden/>
              </w:rPr>
              <w:fldChar w:fldCharType="end"/>
            </w:r>
          </w:hyperlink>
        </w:p>
        <w:p w14:paraId="600ED383" w14:textId="4B042CCA" w:rsidR="00BB668D" w:rsidRDefault="002823AC">
          <w:pPr>
            <w:pStyle w:val="TOC2"/>
            <w:tabs>
              <w:tab w:val="right" w:leader="dot" w:pos="9016"/>
            </w:tabs>
            <w:rPr>
              <w:rFonts w:eastAsiaTheme="minorEastAsia"/>
              <w:noProof/>
              <w:lang w:eastAsia="en-GB"/>
            </w:rPr>
          </w:pPr>
          <w:hyperlink w:anchor="_Toc15436906" w:history="1">
            <w:r w:rsidR="00BB668D" w:rsidRPr="0054439D">
              <w:rPr>
                <w:rStyle w:val="Hyperlink"/>
                <w:noProof/>
              </w:rPr>
              <w:t>Barclays Bank-Core Value</w:t>
            </w:r>
            <w:r w:rsidR="00BB668D">
              <w:rPr>
                <w:noProof/>
                <w:webHidden/>
              </w:rPr>
              <w:tab/>
            </w:r>
            <w:r w:rsidR="00BB668D">
              <w:rPr>
                <w:noProof/>
                <w:webHidden/>
              </w:rPr>
              <w:fldChar w:fldCharType="begin"/>
            </w:r>
            <w:r w:rsidR="00BB668D">
              <w:rPr>
                <w:noProof/>
                <w:webHidden/>
              </w:rPr>
              <w:instrText xml:space="preserve"> PAGEREF _Toc15436906 \h </w:instrText>
            </w:r>
            <w:r w:rsidR="00BB668D">
              <w:rPr>
                <w:noProof/>
                <w:webHidden/>
              </w:rPr>
            </w:r>
            <w:r w:rsidR="00BB668D">
              <w:rPr>
                <w:noProof/>
                <w:webHidden/>
              </w:rPr>
              <w:fldChar w:fldCharType="separate"/>
            </w:r>
            <w:r w:rsidR="00BB668D">
              <w:rPr>
                <w:noProof/>
                <w:webHidden/>
              </w:rPr>
              <w:t>3</w:t>
            </w:r>
            <w:r w:rsidR="00BB668D">
              <w:rPr>
                <w:noProof/>
                <w:webHidden/>
              </w:rPr>
              <w:fldChar w:fldCharType="end"/>
            </w:r>
          </w:hyperlink>
        </w:p>
        <w:p w14:paraId="33D52EB8" w14:textId="608E4751" w:rsidR="00BB668D" w:rsidRDefault="002823AC">
          <w:pPr>
            <w:pStyle w:val="TOC1"/>
            <w:tabs>
              <w:tab w:val="right" w:leader="dot" w:pos="9016"/>
            </w:tabs>
            <w:rPr>
              <w:rFonts w:eastAsiaTheme="minorEastAsia"/>
              <w:noProof/>
              <w:lang w:eastAsia="en-GB"/>
            </w:rPr>
          </w:pPr>
          <w:hyperlink w:anchor="_Toc15436907" w:history="1">
            <w:r w:rsidR="00BB668D" w:rsidRPr="0054439D">
              <w:rPr>
                <w:rStyle w:val="Hyperlink"/>
                <w:noProof/>
              </w:rPr>
              <w:t>Main Analysis</w:t>
            </w:r>
            <w:r w:rsidR="00BB668D">
              <w:rPr>
                <w:noProof/>
                <w:webHidden/>
              </w:rPr>
              <w:tab/>
            </w:r>
            <w:r w:rsidR="00BB668D">
              <w:rPr>
                <w:noProof/>
                <w:webHidden/>
              </w:rPr>
              <w:fldChar w:fldCharType="begin"/>
            </w:r>
            <w:r w:rsidR="00BB668D">
              <w:rPr>
                <w:noProof/>
                <w:webHidden/>
              </w:rPr>
              <w:instrText xml:space="preserve"> PAGEREF _Toc15436907 \h </w:instrText>
            </w:r>
            <w:r w:rsidR="00BB668D">
              <w:rPr>
                <w:noProof/>
                <w:webHidden/>
              </w:rPr>
            </w:r>
            <w:r w:rsidR="00BB668D">
              <w:rPr>
                <w:noProof/>
                <w:webHidden/>
              </w:rPr>
              <w:fldChar w:fldCharType="separate"/>
            </w:r>
            <w:r w:rsidR="00BB668D">
              <w:rPr>
                <w:noProof/>
                <w:webHidden/>
              </w:rPr>
              <w:t>4</w:t>
            </w:r>
            <w:r w:rsidR="00BB668D">
              <w:rPr>
                <w:noProof/>
                <w:webHidden/>
              </w:rPr>
              <w:fldChar w:fldCharType="end"/>
            </w:r>
          </w:hyperlink>
        </w:p>
        <w:p w14:paraId="146E126D" w14:textId="5B87F21E" w:rsidR="00BB668D" w:rsidRDefault="002823AC">
          <w:pPr>
            <w:pStyle w:val="TOC2"/>
            <w:tabs>
              <w:tab w:val="right" w:leader="dot" w:pos="9016"/>
            </w:tabs>
            <w:rPr>
              <w:rFonts w:eastAsiaTheme="minorEastAsia"/>
              <w:noProof/>
              <w:lang w:eastAsia="en-GB"/>
            </w:rPr>
          </w:pPr>
          <w:hyperlink w:anchor="_Toc15436908" w:history="1">
            <w:r w:rsidR="00BB668D" w:rsidRPr="0054439D">
              <w:rPr>
                <w:rStyle w:val="Hyperlink"/>
                <w:noProof/>
              </w:rPr>
              <w:t>The concept of Belief</w:t>
            </w:r>
            <w:r w:rsidR="00BB668D">
              <w:rPr>
                <w:noProof/>
                <w:webHidden/>
              </w:rPr>
              <w:tab/>
            </w:r>
            <w:r w:rsidR="00BB668D">
              <w:rPr>
                <w:noProof/>
                <w:webHidden/>
              </w:rPr>
              <w:fldChar w:fldCharType="begin"/>
            </w:r>
            <w:r w:rsidR="00BB668D">
              <w:rPr>
                <w:noProof/>
                <w:webHidden/>
              </w:rPr>
              <w:instrText xml:space="preserve"> PAGEREF _Toc15436908 \h </w:instrText>
            </w:r>
            <w:r w:rsidR="00BB668D">
              <w:rPr>
                <w:noProof/>
                <w:webHidden/>
              </w:rPr>
            </w:r>
            <w:r w:rsidR="00BB668D">
              <w:rPr>
                <w:noProof/>
                <w:webHidden/>
              </w:rPr>
              <w:fldChar w:fldCharType="separate"/>
            </w:r>
            <w:r w:rsidR="00BB668D">
              <w:rPr>
                <w:noProof/>
                <w:webHidden/>
              </w:rPr>
              <w:t>4</w:t>
            </w:r>
            <w:r w:rsidR="00BB668D">
              <w:rPr>
                <w:noProof/>
                <w:webHidden/>
              </w:rPr>
              <w:fldChar w:fldCharType="end"/>
            </w:r>
          </w:hyperlink>
        </w:p>
        <w:p w14:paraId="5DC5A14F" w14:textId="77A9A262" w:rsidR="00BB668D" w:rsidRDefault="002823AC">
          <w:pPr>
            <w:pStyle w:val="TOC2"/>
            <w:tabs>
              <w:tab w:val="right" w:leader="dot" w:pos="9016"/>
            </w:tabs>
            <w:rPr>
              <w:rFonts w:eastAsiaTheme="minorEastAsia"/>
              <w:noProof/>
              <w:lang w:eastAsia="en-GB"/>
            </w:rPr>
          </w:pPr>
          <w:hyperlink w:anchor="_Toc15436909" w:history="1">
            <w:r w:rsidR="00BB668D" w:rsidRPr="0054439D">
              <w:rPr>
                <w:rStyle w:val="Hyperlink"/>
                <w:noProof/>
              </w:rPr>
              <w:t>What are values and their types?</w:t>
            </w:r>
            <w:r w:rsidR="00BB668D">
              <w:rPr>
                <w:noProof/>
                <w:webHidden/>
              </w:rPr>
              <w:tab/>
            </w:r>
            <w:r w:rsidR="00BB668D">
              <w:rPr>
                <w:noProof/>
                <w:webHidden/>
              </w:rPr>
              <w:fldChar w:fldCharType="begin"/>
            </w:r>
            <w:r w:rsidR="00BB668D">
              <w:rPr>
                <w:noProof/>
                <w:webHidden/>
              </w:rPr>
              <w:instrText xml:space="preserve"> PAGEREF _Toc15436909 \h </w:instrText>
            </w:r>
            <w:r w:rsidR="00BB668D">
              <w:rPr>
                <w:noProof/>
                <w:webHidden/>
              </w:rPr>
            </w:r>
            <w:r w:rsidR="00BB668D">
              <w:rPr>
                <w:noProof/>
                <w:webHidden/>
              </w:rPr>
              <w:fldChar w:fldCharType="separate"/>
            </w:r>
            <w:r w:rsidR="00BB668D">
              <w:rPr>
                <w:noProof/>
                <w:webHidden/>
              </w:rPr>
              <w:t>6</w:t>
            </w:r>
            <w:r w:rsidR="00BB668D">
              <w:rPr>
                <w:noProof/>
                <w:webHidden/>
              </w:rPr>
              <w:fldChar w:fldCharType="end"/>
            </w:r>
          </w:hyperlink>
        </w:p>
        <w:p w14:paraId="01CA3902" w14:textId="56C7BE56" w:rsidR="00BB668D" w:rsidRDefault="002823AC">
          <w:pPr>
            <w:pStyle w:val="TOC2"/>
            <w:tabs>
              <w:tab w:val="right" w:leader="dot" w:pos="9016"/>
            </w:tabs>
            <w:rPr>
              <w:rFonts w:eastAsiaTheme="minorEastAsia"/>
              <w:noProof/>
              <w:lang w:eastAsia="en-GB"/>
            </w:rPr>
          </w:pPr>
          <w:hyperlink w:anchor="_Toc15436910" w:history="1">
            <w:r w:rsidR="00BB668D" w:rsidRPr="0054439D">
              <w:rPr>
                <w:rStyle w:val="Hyperlink"/>
                <w:noProof/>
              </w:rPr>
              <w:t>Attitude and its Function</w:t>
            </w:r>
            <w:r w:rsidR="00BB668D">
              <w:rPr>
                <w:noProof/>
                <w:webHidden/>
              </w:rPr>
              <w:tab/>
            </w:r>
            <w:r w:rsidR="00BB668D">
              <w:rPr>
                <w:noProof/>
                <w:webHidden/>
              </w:rPr>
              <w:fldChar w:fldCharType="begin"/>
            </w:r>
            <w:r w:rsidR="00BB668D">
              <w:rPr>
                <w:noProof/>
                <w:webHidden/>
              </w:rPr>
              <w:instrText xml:space="preserve"> PAGEREF _Toc15436910 \h </w:instrText>
            </w:r>
            <w:r w:rsidR="00BB668D">
              <w:rPr>
                <w:noProof/>
                <w:webHidden/>
              </w:rPr>
            </w:r>
            <w:r w:rsidR="00BB668D">
              <w:rPr>
                <w:noProof/>
                <w:webHidden/>
              </w:rPr>
              <w:fldChar w:fldCharType="separate"/>
            </w:r>
            <w:r w:rsidR="00BB668D">
              <w:rPr>
                <w:noProof/>
                <w:webHidden/>
              </w:rPr>
              <w:t>9</w:t>
            </w:r>
            <w:r w:rsidR="00BB668D">
              <w:rPr>
                <w:noProof/>
                <w:webHidden/>
              </w:rPr>
              <w:fldChar w:fldCharType="end"/>
            </w:r>
          </w:hyperlink>
        </w:p>
        <w:p w14:paraId="45F9A505" w14:textId="14F70B11" w:rsidR="00BB668D" w:rsidRDefault="002823AC">
          <w:pPr>
            <w:pStyle w:val="TOC1"/>
            <w:tabs>
              <w:tab w:val="right" w:leader="dot" w:pos="9016"/>
            </w:tabs>
            <w:rPr>
              <w:rFonts w:eastAsiaTheme="minorEastAsia"/>
              <w:noProof/>
              <w:lang w:eastAsia="en-GB"/>
            </w:rPr>
          </w:pPr>
          <w:hyperlink w:anchor="_Toc15436911" w:history="1">
            <w:r w:rsidR="00BB668D" w:rsidRPr="0054439D">
              <w:rPr>
                <w:rStyle w:val="Hyperlink"/>
                <w:noProof/>
              </w:rPr>
              <w:t>Management Theory</w:t>
            </w:r>
            <w:r w:rsidR="00BB668D">
              <w:rPr>
                <w:noProof/>
                <w:webHidden/>
              </w:rPr>
              <w:tab/>
            </w:r>
            <w:r w:rsidR="00BB668D">
              <w:rPr>
                <w:noProof/>
                <w:webHidden/>
              </w:rPr>
              <w:fldChar w:fldCharType="begin"/>
            </w:r>
            <w:r w:rsidR="00BB668D">
              <w:rPr>
                <w:noProof/>
                <w:webHidden/>
              </w:rPr>
              <w:instrText xml:space="preserve"> PAGEREF _Toc15436911 \h </w:instrText>
            </w:r>
            <w:r w:rsidR="00BB668D">
              <w:rPr>
                <w:noProof/>
                <w:webHidden/>
              </w:rPr>
            </w:r>
            <w:r w:rsidR="00BB668D">
              <w:rPr>
                <w:noProof/>
                <w:webHidden/>
              </w:rPr>
              <w:fldChar w:fldCharType="separate"/>
            </w:r>
            <w:r w:rsidR="00BB668D">
              <w:rPr>
                <w:noProof/>
                <w:webHidden/>
              </w:rPr>
              <w:t>13</w:t>
            </w:r>
            <w:r w:rsidR="00BB668D">
              <w:rPr>
                <w:noProof/>
                <w:webHidden/>
              </w:rPr>
              <w:fldChar w:fldCharType="end"/>
            </w:r>
          </w:hyperlink>
        </w:p>
        <w:p w14:paraId="153C7981" w14:textId="46067AA7" w:rsidR="00BB668D" w:rsidRDefault="002823AC">
          <w:pPr>
            <w:pStyle w:val="TOC1"/>
            <w:tabs>
              <w:tab w:val="right" w:leader="dot" w:pos="9016"/>
            </w:tabs>
            <w:rPr>
              <w:rFonts w:eastAsiaTheme="minorEastAsia"/>
              <w:noProof/>
              <w:lang w:eastAsia="en-GB"/>
            </w:rPr>
          </w:pPr>
          <w:hyperlink w:anchor="_Toc15436912" w:history="1">
            <w:r w:rsidR="00BB668D" w:rsidRPr="0054439D">
              <w:rPr>
                <w:rStyle w:val="Hyperlink"/>
                <w:noProof/>
              </w:rPr>
              <w:t>Conclusion</w:t>
            </w:r>
            <w:r w:rsidR="00BB668D">
              <w:rPr>
                <w:noProof/>
                <w:webHidden/>
              </w:rPr>
              <w:tab/>
            </w:r>
            <w:r w:rsidR="00BB668D">
              <w:rPr>
                <w:noProof/>
                <w:webHidden/>
              </w:rPr>
              <w:fldChar w:fldCharType="begin"/>
            </w:r>
            <w:r w:rsidR="00BB668D">
              <w:rPr>
                <w:noProof/>
                <w:webHidden/>
              </w:rPr>
              <w:instrText xml:space="preserve"> PAGEREF _Toc15436912 \h </w:instrText>
            </w:r>
            <w:r w:rsidR="00BB668D">
              <w:rPr>
                <w:noProof/>
                <w:webHidden/>
              </w:rPr>
            </w:r>
            <w:r w:rsidR="00BB668D">
              <w:rPr>
                <w:noProof/>
                <w:webHidden/>
              </w:rPr>
              <w:fldChar w:fldCharType="separate"/>
            </w:r>
            <w:r w:rsidR="00BB668D">
              <w:rPr>
                <w:noProof/>
                <w:webHidden/>
              </w:rPr>
              <w:t>17</w:t>
            </w:r>
            <w:r w:rsidR="00BB668D">
              <w:rPr>
                <w:noProof/>
                <w:webHidden/>
              </w:rPr>
              <w:fldChar w:fldCharType="end"/>
            </w:r>
          </w:hyperlink>
        </w:p>
        <w:p w14:paraId="4C0DF552" w14:textId="29E573B2" w:rsidR="00BB668D" w:rsidRDefault="002823AC">
          <w:pPr>
            <w:pStyle w:val="TOC1"/>
            <w:tabs>
              <w:tab w:val="right" w:leader="dot" w:pos="9016"/>
            </w:tabs>
            <w:rPr>
              <w:rFonts w:eastAsiaTheme="minorEastAsia"/>
              <w:noProof/>
              <w:lang w:eastAsia="en-GB"/>
            </w:rPr>
          </w:pPr>
          <w:hyperlink w:anchor="_Toc15436913" w:history="1">
            <w:r w:rsidR="00BB668D" w:rsidRPr="0054439D">
              <w:rPr>
                <w:rStyle w:val="Hyperlink"/>
                <w:noProof/>
              </w:rPr>
              <w:t>References</w:t>
            </w:r>
            <w:r w:rsidR="00BB668D">
              <w:rPr>
                <w:noProof/>
                <w:webHidden/>
              </w:rPr>
              <w:tab/>
            </w:r>
            <w:r w:rsidR="00BB668D">
              <w:rPr>
                <w:noProof/>
                <w:webHidden/>
              </w:rPr>
              <w:fldChar w:fldCharType="begin"/>
            </w:r>
            <w:r w:rsidR="00BB668D">
              <w:rPr>
                <w:noProof/>
                <w:webHidden/>
              </w:rPr>
              <w:instrText xml:space="preserve"> PAGEREF _Toc15436913 \h </w:instrText>
            </w:r>
            <w:r w:rsidR="00BB668D">
              <w:rPr>
                <w:noProof/>
                <w:webHidden/>
              </w:rPr>
            </w:r>
            <w:r w:rsidR="00BB668D">
              <w:rPr>
                <w:noProof/>
                <w:webHidden/>
              </w:rPr>
              <w:fldChar w:fldCharType="separate"/>
            </w:r>
            <w:r w:rsidR="00BB668D">
              <w:rPr>
                <w:noProof/>
                <w:webHidden/>
              </w:rPr>
              <w:t>18</w:t>
            </w:r>
            <w:r w:rsidR="00BB668D">
              <w:rPr>
                <w:noProof/>
                <w:webHidden/>
              </w:rPr>
              <w:fldChar w:fldCharType="end"/>
            </w:r>
          </w:hyperlink>
        </w:p>
        <w:p w14:paraId="201AA3A9" w14:textId="5444ED60" w:rsidR="00C5239F" w:rsidRDefault="00C5239F">
          <w:r>
            <w:rPr>
              <w:b/>
              <w:bCs/>
              <w:noProof/>
            </w:rPr>
            <w:fldChar w:fldCharType="end"/>
          </w:r>
        </w:p>
      </w:sdtContent>
    </w:sdt>
    <w:p w14:paraId="39053EC5" w14:textId="77777777" w:rsidR="00C5239F" w:rsidRDefault="00C5239F" w:rsidP="00C5239F">
      <w:pPr>
        <w:pStyle w:val="Heading1"/>
      </w:pPr>
    </w:p>
    <w:p w14:paraId="1945E422" w14:textId="77777777" w:rsidR="00C5239F" w:rsidRDefault="00C5239F" w:rsidP="00C5239F">
      <w:pPr>
        <w:pStyle w:val="Heading1"/>
      </w:pPr>
    </w:p>
    <w:p w14:paraId="53FCB94C" w14:textId="77777777" w:rsidR="00063D4A" w:rsidRDefault="00063D4A">
      <w:pPr>
        <w:rPr>
          <w:rFonts w:asciiTheme="majorHAnsi" w:eastAsiaTheme="majorEastAsia" w:hAnsiTheme="majorHAnsi" w:cstheme="majorBidi"/>
          <w:color w:val="2F5496" w:themeColor="accent1" w:themeShade="BF"/>
          <w:sz w:val="32"/>
          <w:szCs w:val="32"/>
        </w:rPr>
      </w:pPr>
      <w:r>
        <w:br w:type="page"/>
      </w:r>
    </w:p>
    <w:p w14:paraId="294DBAA7" w14:textId="7280D873" w:rsidR="00C5239F" w:rsidRDefault="00C5239F" w:rsidP="00C5239F">
      <w:pPr>
        <w:pStyle w:val="Heading1"/>
      </w:pPr>
      <w:bookmarkStart w:id="0" w:name="_Toc15436905"/>
      <w:r>
        <w:lastRenderedPageBreak/>
        <w:t>Introducti</w:t>
      </w:r>
      <w:r w:rsidR="00B77665">
        <w:t>on</w:t>
      </w:r>
      <w:bookmarkEnd w:id="0"/>
    </w:p>
    <w:p w14:paraId="25FE6B64" w14:textId="77777777" w:rsidR="00FC4809" w:rsidRDefault="00FC4809" w:rsidP="00FC4809"/>
    <w:p w14:paraId="2C6AA330" w14:textId="2010C683" w:rsidR="0079137E" w:rsidRPr="004819DC" w:rsidRDefault="0079137E" w:rsidP="005D7BEE">
      <w:pPr>
        <w:spacing w:line="360" w:lineRule="auto"/>
        <w:jc w:val="both"/>
        <w:rPr>
          <w:rFonts w:ascii="Arial" w:hAnsi="Arial" w:cs="Arial"/>
          <w:szCs w:val="24"/>
        </w:rPr>
      </w:pPr>
      <w:r w:rsidRPr="004819DC">
        <w:rPr>
          <w:rFonts w:ascii="Arial" w:hAnsi="Arial" w:cs="Arial"/>
          <w:szCs w:val="24"/>
        </w:rPr>
        <w:t xml:space="preserve">In this report we will attempt to differentiate and scrutinise the </w:t>
      </w:r>
      <w:r w:rsidR="005E766E" w:rsidRPr="004819DC">
        <w:rPr>
          <w:rFonts w:ascii="Arial" w:hAnsi="Arial" w:cs="Arial"/>
          <w:szCs w:val="24"/>
        </w:rPr>
        <w:t>definitions</w:t>
      </w:r>
      <w:r w:rsidRPr="004819DC">
        <w:rPr>
          <w:rFonts w:ascii="Arial" w:hAnsi="Arial" w:cs="Arial"/>
          <w:szCs w:val="24"/>
        </w:rPr>
        <w:t xml:space="preserve"> of </w:t>
      </w:r>
      <w:r w:rsidR="005E766E" w:rsidRPr="004819DC">
        <w:rPr>
          <w:rFonts w:ascii="Arial" w:hAnsi="Arial" w:cs="Arial"/>
          <w:szCs w:val="24"/>
        </w:rPr>
        <w:t>beliefs</w:t>
      </w:r>
      <w:r w:rsidRPr="004819DC">
        <w:rPr>
          <w:rFonts w:ascii="Arial" w:hAnsi="Arial" w:cs="Arial"/>
          <w:szCs w:val="24"/>
        </w:rPr>
        <w:t>, values and attitudes in a workplace environment.</w:t>
      </w:r>
      <w:r w:rsidR="005E766E" w:rsidRPr="004819DC">
        <w:rPr>
          <w:rFonts w:ascii="Arial" w:hAnsi="Arial" w:cs="Arial"/>
          <w:szCs w:val="24"/>
        </w:rPr>
        <w:t xml:space="preserve"> We will look at how the relationship between these systems can affect the behaviour of an individual and also how these play a </w:t>
      </w:r>
      <w:r w:rsidR="00082397" w:rsidRPr="004819DC">
        <w:rPr>
          <w:rFonts w:ascii="Arial" w:hAnsi="Arial" w:cs="Arial"/>
          <w:szCs w:val="24"/>
        </w:rPr>
        <w:t>role</w:t>
      </w:r>
      <w:r w:rsidR="005E766E" w:rsidRPr="004819DC">
        <w:rPr>
          <w:rFonts w:ascii="Arial" w:hAnsi="Arial" w:cs="Arial"/>
          <w:szCs w:val="24"/>
        </w:rPr>
        <w:t xml:space="preserve"> in</w:t>
      </w:r>
      <w:r w:rsidR="00082397" w:rsidRPr="004819DC">
        <w:rPr>
          <w:rFonts w:ascii="Arial" w:hAnsi="Arial" w:cs="Arial"/>
          <w:szCs w:val="24"/>
        </w:rPr>
        <w:t xml:space="preserve"> the formation of</w:t>
      </w:r>
      <w:r w:rsidR="005E766E" w:rsidRPr="004819DC">
        <w:rPr>
          <w:rFonts w:ascii="Arial" w:hAnsi="Arial" w:cs="Arial"/>
          <w:szCs w:val="24"/>
        </w:rPr>
        <w:t xml:space="preserve"> culture and norm setting.</w:t>
      </w:r>
      <w:r w:rsidR="00476523" w:rsidRPr="004819DC">
        <w:rPr>
          <w:rFonts w:ascii="Arial" w:hAnsi="Arial" w:cs="Arial"/>
          <w:szCs w:val="24"/>
        </w:rPr>
        <w:t xml:space="preserve"> This </w:t>
      </w:r>
      <w:r w:rsidR="00794B6B" w:rsidRPr="004819DC">
        <w:rPr>
          <w:rFonts w:ascii="Arial" w:hAnsi="Arial" w:cs="Arial"/>
          <w:szCs w:val="24"/>
        </w:rPr>
        <w:t xml:space="preserve">report will also consider the personal beliefs </w:t>
      </w:r>
      <w:r w:rsidR="009A3DFC" w:rsidRPr="004819DC">
        <w:rPr>
          <w:rFonts w:ascii="Arial" w:hAnsi="Arial" w:cs="Arial"/>
          <w:szCs w:val="24"/>
        </w:rPr>
        <w:t>attitudes</w:t>
      </w:r>
      <w:r w:rsidR="00794B6B" w:rsidRPr="004819DC">
        <w:rPr>
          <w:rFonts w:ascii="Arial" w:hAnsi="Arial" w:cs="Arial"/>
          <w:szCs w:val="24"/>
        </w:rPr>
        <w:t xml:space="preserve"> and values held by the researcher and explain how these </w:t>
      </w:r>
      <w:r w:rsidR="00250924" w:rsidRPr="004819DC">
        <w:rPr>
          <w:rFonts w:ascii="Arial" w:hAnsi="Arial" w:cs="Arial"/>
          <w:szCs w:val="24"/>
        </w:rPr>
        <w:t>can also affect the researchers attitudes in the workplace.</w:t>
      </w:r>
    </w:p>
    <w:p w14:paraId="78124777" w14:textId="390705F1" w:rsidR="008224D0" w:rsidRPr="004819DC" w:rsidRDefault="00C348E5" w:rsidP="005D7BEE">
      <w:pPr>
        <w:spacing w:line="360" w:lineRule="auto"/>
        <w:jc w:val="both"/>
        <w:rPr>
          <w:rFonts w:ascii="Arial" w:hAnsi="Arial" w:cs="Arial"/>
          <w:szCs w:val="24"/>
        </w:rPr>
      </w:pPr>
      <w:r w:rsidRPr="004819DC">
        <w:rPr>
          <w:rFonts w:ascii="Arial" w:hAnsi="Arial" w:cs="Arial"/>
          <w:szCs w:val="24"/>
        </w:rPr>
        <w:t xml:space="preserve">In understanding these issues we will look at </w:t>
      </w:r>
      <w:r w:rsidR="00430FD2" w:rsidRPr="004819DC">
        <w:rPr>
          <w:rFonts w:ascii="Arial" w:hAnsi="Arial" w:cs="Arial"/>
          <w:szCs w:val="24"/>
        </w:rPr>
        <w:t>Barclays Bank</w:t>
      </w:r>
      <w:r w:rsidR="00250924" w:rsidRPr="004819DC">
        <w:rPr>
          <w:rFonts w:ascii="Arial" w:hAnsi="Arial" w:cs="Arial"/>
          <w:szCs w:val="24"/>
        </w:rPr>
        <w:t xml:space="preserve"> which the researcher is familiar with</w:t>
      </w:r>
      <w:r w:rsidR="00503398" w:rsidRPr="004819DC">
        <w:rPr>
          <w:rFonts w:ascii="Arial" w:hAnsi="Arial" w:cs="Arial"/>
          <w:szCs w:val="24"/>
        </w:rPr>
        <w:t>. Barclays bank is a</w:t>
      </w:r>
      <w:r w:rsidR="007013BB" w:rsidRPr="004819DC">
        <w:rPr>
          <w:rFonts w:ascii="Arial" w:hAnsi="Arial" w:cs="Arial"/>
          <w:szCs w:val="24"/>
        </w:rPr>
        <w:t xml:space="preserve"> very large UK based </w:t>
      </w:r>
      <w:r w:rsidR="006B517C" w:rsidRPr="004819DC">
        <w:rPr>
          <w:rFonts w:ascii="Arial" w:hAnsi="Arial" w:cs="Arial"/>
          <w:szCs w:val="24"/>
        </w:rPr>
        <w:t xml:space="preserve">bank which has an employee base of </w:t>
      </w:r>
      <w:r w:rsidR="009A3DFC" w:rsidRPr="004819DC">
        <w:rPr>
          <w:rFonts w:ascii="Arial" w:hAnsi="Arial" w:cs="Arial"/>
          <w:szCs w:val="24"/>
        </w:rPr>
        <w:t>approximately</w:t>
      </w:r>
      <w:r w:rsidR="009A1D6E" w:rsidRPr="004819DC">
        <w:rPr>
          <w:rFonts w:ascii="Arial" w:hAnsi="Arial" w:cs="Arial"/>
          <w:szCs w:val="24"/>
        </w:rPr>
        <w:t xml:space="preserve"> 85,000 across the globe and has been trading for over 325 years.</w:t>
      </w:r>
      <w:r w:rsidR="00D50B1D" w:rsidRPr="004819DC">
        <w:rPr>
          <w:rFonts w:ascii="Arial" w:hAnsi="Arial" w:cs="Arial"/>
          <w:szCs w:val="24"/>
        </w:rPr>
        <w:t>(Barclays, 2018)</w:t>
      </w:r>
    </w:p>
    <w:p w14:paraId="1133707E" w14:textId="39B27590" w:rsidR="00D4516F" w:rsidRPr="004819DC" w:rsidRDefault="008224D0" w:rsidP="005D7BEE">
      <w:pPr>
        <w:spacing w:line="360" w:lineRule="auto"/>
        <w:jc w:val="both"/>
        <w:rPr>
          <w:rFonts w:ascii="Arial" w:hAnsi="Arial" w:cs="Arial"/>
          <w:szCs w:val="24"/>
        </w:rPr>
      </w:pPr>
      <w:r w:rsidRPr="004819DC">
        <w:rPr>
          <w:rFonts w:ascii="Arial" w:hAnsi="Arial" w:cs="Arial"/>
          <w:szCs w:val="24"/>
        </w:rPr>
        <w:t xml:space="preserve">We will look at </w:t>
      </w:r>
      <w:r w:rsidR="00430FD2" w:rsidRPr="004819DC">
        <w:rPr>
          <w:rFonts w:ascii="Arial" w:hAnsi="Arial" w:cs="Arial"/>
          <w:szCs w:val="24"/>
        </w:rPr>
        <w:t xml:space="preserve">their core values and organisational culture. We </w:t>
      </w:r>
      <w:r w:rsidR="00EB33DE" w:rsidRPr="004819DC">
        <w:rPr>
          <w:rFonts w:ascii="Arial" w:hAnsi="Arial" w:cs="Arial"/>
          <w:szCs w:val="24"/>
        </w:rPr>
        <w:t>will</w:t>
      </w:r>
      <w:r w:rsidR="00430FD2" w:rsidRPr="004819DC">
        <w:rPr>
          <w:rFonts w:ascii="Arial" w:hAnsi="Arial" w:cs="Arial"/>
          <w:szCs w:val="24"/>
        </w:rPr>
        <w:t xml:space="preserve"> determine how their </w:t>
      </w:r>
      <w:r w:rsidR="00EB33DE" w:rsidRPr="004819DC">
        <w:rPr>
          <w:rFonts w:ascii="Arial" w:hAnsi="Arial" w:cs="Arial"/>
          <w:szCs w:val="24"/>
        </w:rPr>
        <w:t>organisational</w:t>
      </w:r>
      <w:r w:rsidR="00430FD2" w:rsidRPr="004819DC">
        <w:rPr>
          <w:rFonts w:ascii="Arial" w:hAnsi="Arial" w:cs="Arial"/>
          <w:szCs w:val="24"/>
        </w:rPr>
        <w:t xml:space="preserve"> values and culture will affect an </w:t>
      </w:r>
      <w:r w:rsidR="0037086C" w:rsidRPr="004819DC">
        <w:rPr>
          <w:rFonts w:ascii="Arial" w:hAnsi="Arial" w:cs="Arial"/>
          <w:szCs w:val="24"/>
        </w:rPr>
        <w:t>employee’s</w:t>
      </w:r>
      <w:r w:rsidR="00430FD2" w:rsidRPr="004819DC">
        <w:rPr>
          <w:rFonts w:ascii="Arial" w:hAnsi="Arial" w:cs="Arial"/>
          <w:szCs w:val="24"/>
        </w:rPr>
        <w:t xml:space="preserve"> performance</w:t>
      </w:r>
      <w:r w:rsidR="00C95AD6" w:rsidRPr="004819DC">
        <w:rPr>
          <w:rFonts w:ascii="Arial" w:hAnsi="Arial" w:cs="Arial"/>
          <w:szCs w:val="24"/>
        </w:rPr>
        <w:t>, engagement and work ethics.</w:t>
      </w:r>
      <w:r w:rsidR="00BC50FC" w:rsidRPr="004819DC">
        <w:rPr>
          <w:rFonts w:ascii="Arial" w:hAnsi="Arial" w:cs="Arial"/>
          <w:szCs w:val="24"/>
        </w:rPr>
        <w:t xml:space="preserve"> </w:t>
      </w:r>
      <w:r w:rsidR="00CA7FF1" w:rsidRPr="004819DC">
        <w:rPr>
          <w:rFonts w:ascii="Arial" w:hAnsi="Arial" w:cs="Arial"/>
          <w:szCs w:val="24"/>
        </w:rPr>
        <w:t>I</w:t>
      </w:r>
      <w:r w:rsidR="003C6F6C" w:rsidRPr="004819DC">
        <w:rPr>
          <w:rFonts w:ascii="Arial" w:hAnsi="Arial" w:cs="Arial"/>
          <w:szCs w:val="24"/>
        </w:rPr>
        <w:t xml:space="preserve">t is important to note that Barclays recruit new employees based on these </w:t>
      </w:r>
      <w:r w:rsidR="00B22BDB" w:rsidRPr="004819DC">
        <w:rPr>
          <w:rFonts w:ascii="Arial" w:hAnsi="Arial" w:cs="Arial"/>
          <w:szCs w:val="24"/>
        </w:rPr>
        <w:t xml:space="preserve">organisational  </w:t>
      </w:r>
      <w:r w:rsidR="003C6F6C" w:rsidRPr="004819DC">
        <w:rPr>
          <w:rFonts w:ascii="Arial" w:hAnsi="Arial" w:cs="Arial"/>
          <w:szCs w:val="24"/>
        </w:rPr>
        <w:t>values</w:t>
      </w:r>
      <w:r w:rsidR="00B22BDB" w:rsidRPr="004819DC">
        <w:rPr>
          <w:rFonts w:ascii="Arial" w:hAnsi="Arial" w:cs="Arial"/>
          <w:szCs w:val="24"/>
        </w:rPr>
        <w:t xml:space="preserve"> which govern how they operate as </w:t>
      </w:r>
      <w:r w:rsidR="00394EAE" w:rsidRPr="004819DC">
        <w:rPr>
          <w:rFonts w:ascii="Arial" w:hAnsi="Arial" w:cs="Arial"/>
          <w:szCs w:val="24"/>
        </w:rPr>
        <w:t>a company</w:t>
      </w:r>
      <w:r w:rsidR="003C6F6C" w:rsidRPr="004819DC">
        <w:rPr>
          <w:rFonts w:ascii="Arial" w:hAnsi="Arial" w:cs="Arial"/>
          <w:szCs w:val="24"/>
        </w:rPr>
        <w:t xml:space="preserve">. A prospective employee </w:t>
      </w:r>
      <w:r w:rsidR="00FB63FD" w:rsidRPr="004819DC">
        <w:rPr>
          <w:rFonts w:ascii="Arial" w:hAnsi="Arial" w:cs="Arial"/>
          <w:szCs w:val="24"/>
        </w:rPr>
        <w:t xml:space="preserve">will </w:t>
      </w:r>
      <w:r w:rsidR="009A3DFC" w:rsidRPr="004819DC">
        <w:rPr>
          <w:rFonts w:ascii="Arial" w:hAnsi="Arial" w:cs="Arial"/>
          <w:szCs w:val="24"/>
        </w:rPr>
        <w:t>need</w:t>
      </w:r>
      <w:r w:rsidR="00FB63FD" w:rsidRPr="004819DC">
        <w:rPr>
          <w:rFonts w:ascii="Arial" w:hAnsi="Arial" w:cs="Arial"/>
          <w:szCs w:val="24"/>
        </w:rPr>
        <w:t xml:space="preserve"> to demonstrate these values</w:t>
      </w:r>
      <w:r w:rsidR="00D4516F" w:rsidRPr="004819DC">
        <w:rPr>
          <w:rFonts w:ascii="Arial" w:hAnsi="Arial" w:cs="Arial"/>
          <w:szCs w:val="24"/>
        </w:rPr>
        <w:t xml:space="preserve"> to get maximum chance of being selected for their </w:t>
      </w:r>
      <w:r w:rsidR="00394EAE" w:rsidRPr="004819DC">
        <w:rPr>
          <w:rFonts w:ascii="Arial" w:hAnsi="Arial" w:cs="Arial"/>
          <w:szCs w:val="24"/>
        </w:rPr>
        <w:t>chosen</w:t>
      </w:r>
      <w:r w:rsidR="00D4516F" w:rsidRPr="004819DC">
        <w:rPr>
          <w:rFonts w:ascii="Arial" w:hAnsi="Arial" w:cs="Arial"/>
          <w:szCs w:val="24"/>
        </w:rPr>
        <w:t xml:space="preserve"> role.</w:t>
      </w:r>
    </w:p>
    <w:p w14:paraId="74975372" w14:textId="1D2D8A53" w:rsidR="009D6F46" w:rsidRPr="004819DC" w:rsidRDefault="00C95AD6" w:rsidP="005D7BEE">
      <w:pPr>
        <w:spacing w:line="360" w:lineRule="auto"/>
        <w:jc w:val="both"/>
        <w:rPr>
          <w:rFonts w:ascii="Arial" w:hAnsi="Arial" w:cs="Arial"/>
          <w:szCs w:val="24"/>
        </w:rPr>
      </w:pPr>
      <w:r w:rsidRPr="004819DC">
        <w:rPr>
          <w:rFonts w:ascii="Arial" w:hAnsi="Arial" w:cs="Arial"/>
          <w:szCs w:val="24"/>
        </w:rPr>
        <w:t xml:space="preserve"> We will need to decipher what management style or theory is adopted within this </w:t>
      </w:r>
      <w:r w:rsidR="00576BDA" w:rsidRPr="004819DC">
        <w:rPr>
          <w:rFonts w:ascii="Arial" w:hAnsi="Arial" w:cs="Arial"/>
          <w:szCs w:val="24"/>
        </w:rPr>
        <w:t>organisation to fully understand how em</w:t>
      </w:r>
      <w:r w:rsidR="007E4360" w:rsidRPr="004819DC">
        <w:rPr>
          <w:rFonts w:ascii="Arial" w:hAnsi="Arial" w:cs="Arial"/>
          <w:szCs w:val="24"/>
        </w:rPr>
        <w:t xml:space="preserve">ployees and managers attitude might alter </w:t>
      </w:r>
      <w:r w:rsidR="00EB33DE" w:rsidRPr="004819DC">
        <w:rPr>
          <w:rFonts w:ascii="Arial" w:hAnsi="Arial" w:cs="Arial"/>
          <w:szCs w:val="24"/>
        </w:rPr>
        <w:t>their</w:t>
      </w:r>
      <w:r w:rsidR="007E4360" w:rsidRPr="004819DC">
        <w:rPr>
          <w:rFonts w:ascii="Arial" w:hAnsi="Arial" w:cs="Arial"/>
          <w:szCs w:val="24"/>
        </w:rPr>
        <w:t xml:space="preserve"> perception and work input</w:t>
      </w:r>
      <w:r w:rsidR="000D0258" w:rsidRPr="004819DC">
        <w:rPr>
          <w:rFonts w:ascii="Arial" w:hAnsi="Arial" w:cs="Arial"/>
          <w:szCs w:val="24"/>
        </w:rPr>
        <w:t>.</w:t>
      </w:r>
    </w:p>
    <w:p w14:paraId="5E6C9B3E" w14:textId="33E2EAA0" w:rsidR="0079137E" w:rsidRPr="004819DC" w:rsidRDefault="00A047F2" w:rsidP="005D7BEE">
      <w:pPr>
        <w:spacing w:line="360" w:lineRule="auto"/>
        <w:jc w:val="both"/>
        <w:rPr>
          <w:rFonts w:ascii="Arial" w:hAnsi="Arial" w:cs="Arial"/>
          <w:szCs w:val="24"/>
        </w:rPr>
      </w:pPr>
      <w:r w:rsidRPr="004819DC">
        <w:rPr>
          <w:rFonts w:ascii="Arial" w:hAnsi="Arial" w:cs="Arial"/>
          <w:szCs w:val="24"/>
        </w:rPr>
        <w:t xml:space="preserve">It is </w:t>
      </w:r>
      <w:r w:rsidR="00B22305" w:rsidRPr="004819DC">
        <w:rPr>
          <w:rFonts w:ascii="Arial" w:hAnsi="Arial" w:cs="Arial"/>
          <w:szCs w:val="24"/>
        </w:rPr>
        <w:t xml:space="preserve">also significant </w:t>
      </w:r>
      <w:r w:rsidRPr="004819DC">
        <w:rPr>
          <w:rFonts w:ascii="Arial" w:hAnsi="Arial" w:cs="Arial"/>
          <w:szCs w:val="24"/>
        </w:rPr>
        <w:t>to understand h</w:t>
      </w:r>
      <w:r w:rsidR="005E766E" w:rsidRPr="004819DC">
        <w:rPr>
          <w:rFonts w:ascii="Arial" w:hAnsi="Arial" w:cs="Arial"/>
          <w:szCs w:val="24"/>
        </w:rPr>
        <w:t>ow emotion</w:t>
      </w:r>
      <w:r w:rsidRPr="004819DC">
        <w:rPr>
          <w:rFonts w:ascii="Arial" w:hAnsi="Arial" w:cs="Arial"/>
          <w:szCs w:val="24"/>
        </w:rPr>
        <w:t>s</w:t>
      </w:r>
      <w:r w:rsidR="005E766E" w:rsidRPr="004819DC">
        <w:rPr>
          <w:rFonts w:ascii="Arial" w:hAnsi="Arial" w:cs="Arial"/>
          <w:szCs w:val="24"/>
        </w:rPr>
        <w:t xml:space="preserve"> can play a </w:t>
      </w:r>
      <w:r w:rsidR="00340791" w:rsidRPr="004819DC">
        <w:rPr>
          <w:rFonts w:ascii="Arial" w:hAnsi="Arial" w:cs="Arial"/>
          <w:szCs w:val="24"/>
        </w:rPr>
        <w:t>substantial</w:t>
      </w:r>
      <w:r w:rsidR="005E766E" w:rsidRPr="004819DC">
        <w:rPr>
          <w:rFonts w:ascii="Arial" w:hAnsi="Arial" w:cs="Arial"/>
          <w:szCs w:val="24"/>
        </w:rPr>
        <w:t xml:space="preserve"> role in a </w:t>
      </w:r>
      <w:r w:rsidR="00340791" w:rsidRPr="004819DC">
        <w:rPr>
          <w:rFonts w:ascii="Arial" w:hAnsi="Arial" w:cs="Arial"/>
          <w:szCs w:val="24"/>
        </w:rPr>
        <w:t>character’s</w:t>
      </w:r>
      <w:r w:rsidR="005E766E" w:rsidRPr="004819DC">
        <w:rPr>
          <w:rFonts w:ascii="Arial" w:hAnsi="Arial" w:cs="Arial"/>
          <w:szCs w:val="24"/>
        </w:rPr>
        <w:t xml:space="preserve"> behaviour. </w:t>
      </w:r>
      <w:r w:rsidR="00EF785A" w:rsidRPr="004819DC">
        <w:rPr>
          <w:rFonts w:ascii="Arial" w:hAnsi="Arial" w:cs="Arial"/>
          <w:szCs w:val="24"/>
        </w:rPr>
        <w:t>Having a negative attitude to work or an emotional inclination towards a task</w:t>
      </w:r>
      <w:r w:rsidR="00295B69" w:rsidRPr="004819DC">
        <w:rPr>
          <w:rFonts w:ascii="Arial" w:hAnsi="Arial" w:cs="Arial"/>
          <w:szCs w:val="24"/>
        </w:rPr>
        <w:t xml:space="preserve"> will affect rational discourse</w:t>
      </w:r>
      <w:r w:rsidR="00D46C61" w:rsidRPr="004819DC">
        <w:rPr>
          <w:rFonts w:ascii="Arial" w:hAnsi="Arial" w:cs="Arial"/>
          <w:szCs w:val="24"/>
        </w:rPr>
        <w:t>.</w:t>
      </w:r>
      <w:r w:rsidR="00A67304" w:rsidRPr="004819DC">
        <w:rPr>
          <w:rFonts w:ascii="Arial" w:hAnsi="Arial" w:cs="Arial"/>
          <w:szCs w:val="24"/>
        </w:rPr>
        <w:t xml:space="preserve"> </w:t>
      </w:r>
      <w:r w:rsidR="005E766E" w:rsidRPr="004819DC">
        <w:rPr>
          <w:rFonts w:ascii="Arial" w:hAnsi="Arial" w:cs="Arial"/>
          <w:szCs w:val="24"/>
        </w:rPr>
        <w:t xml:space="preserve">When emotions are evident, critical thinking is </w:t>
      </w:r>
      <w:r w:rsidR="009F3BD6" w:rsidRPr="004819DC">
        <w:rPr>
          <w:rFonts w:ascii="Arial" w:hAnsi="Arial" w:cs="Arial"/>
          <w:szCs w:val="24"/>
        </w:rPr>
        <w:t>lost. In</w:t>
      </w:r>
      <w:r w:rsidR="00C10CC7" w:rsidRPr="004819DC">
        <w:rPr>
          <w:rFonts w:ascii="Arial" w:hAnsi="Arial" w:cs="Arial"/>
          <w:szCs w:val="24"/>
        </w:rPr>
        <w:t xml:space="preserve"> the workplace </w:t>
      </w:r>
      <w:r w:rsidR="0079137E" w:rsidRPr="004819DC">
        <w:rPr>
          <w:rFonts w:ascii="Arial" w:hAnsi="Arial" w:cs="Arial"/>
          <w:szCs w:val="24"/>
        </w:rPr>
        <w:t>deductive reasoning</w:t>
      </w:r>
      <w:r w:rsidR="00C10CC7" w:rsidRPr="004819DC">
        <w:rPr>
          <w:rFonts w:ascii="Arial" w:hAnsi="Arial" w:cs="Arial"/>
          <w:szCs w:val="24"/>
        </w:rPr>
        <w:t xml:space="preserve"> </w:t>
      </w:r>
      <w:r w:rsidR="00C77AA8" w:rsidRPr="004819DC">
        <w:rPr>
          <w:rFonts w:ascii="Arial" w:hAnsi="Arial" w:cs="Arial"/>
          <w:szCs w:val="24"/>
        </w:rPr>
        <w:t>will always give</w:t>
      </w:r>
      <w:r w:rsidR="007A2990" w:rsidRPr="004819DC">
        <w:rPr>
          <w:rFonts w:ascii="Arial" w:hAnsi="Arial" w:cs="Arial"/>
          <w:szCs w:val="24"/>
        </w:rPr>
        <w:t xml:space="preserve"> </w:t>
      </w:r>
      <w:r w:rsidR="00C77AA8" w:rsidRPr="004819DC">
        <w:rPr>
          <w:rFonts w:ascii="Arial" w:hAnsi="Arial" w:cs="Arial"/>
          <w:szCs w:val="24"/>
        </w:rPr>
        <w:t>support to employees to maintain professional conduct and meet their objectives.</w:t>
      </w:r>
      <w:r w:rsidR="00C43482" w:rsidRPr="004819DC">
        <w:rPr>
          <w:rFonts w:ascii="Arial" w:hAnsi="Arial" w:cs="Arial"/>
          <w:szCs w:val="24"/>
        </w:rPr>
        <w:t xml:space="preserve"> (Stephens, Dunn and Hayes, 2019)</w:t>
      </w:r>
    </w:p>
    <w:p w14:paraId="06673164" w14:textId="4FD30D70" w:rsidR="005E766E" w:rsidRPr="004819DC" w:rsidRDefault="005E766E" w:rsidP="005D7BEE">
      <w:pPr>
        <w:spacing w:line="360" w:lineRule="auto"/>
        <w:jc w:val="both"/>
        <w:rPr>
          <w:rFonts w:ascii="Arial" w:hAnsi="Arial" w:cs="Arial"/>
          <w:szCs w:val="24"/>
        </w:rPr>
      </w:pPr>
      <w:r w:rsidRPr="004819DC">
        <w:rPr>
          <w:rFonts w:ascii="Arial" w:hAnsi="Arial" w:cs="Arial"/>
          <w:szCs w:val="24"/>
        </w:rPr>
        <w:t xml:space="preserve">Critical thinking </w:t>
      </w:r>
      <w:r w:rsidR="00BE4AE5" w:rsidRPr="004819DC">
        <w:rPr>
          <w:rFonts w:ascii="Arial" w:hAnsi="Arial" w:cs="Arial"/>
          <w:szCs w:val="24"/>
        </w:rPr>
        <w:t xml:space="preserve">in the workplace </w:t>
      </w:r>
      <w:r w:rsidRPr="004819DC">
        <w:rPr>
          <w:rFonts w:ascii="Arial" w:hAnsi="Arial" w:cs="Arial"/>
          <w:szCs w:val="24"/>
        </w:rPr>
        <w:t xml:space="preserve">is fundamental to not only a meaningful </w:t>
      </w:r>
      <w:r w:rsidR="00390629" w:rsidRPr="004819DC">
        <w:rPr>
          <w:rFonts w:ascii="Arial" w:hAnsi="Arial" w:cs="Arial"/>
          <w:szCs w:val="24"/>
        </w:rPr>
        <w:t>role</w:t>
      </w:r>
      <w:r w:rsidRPr="004819DC">
        <w:rPr>
          <w:rFonts w:ascii="Arial" w:hAnsi="Arial" w:cs="Arial"/>
          <w:szCs w:val="24"/>
        </w:rPr>
        <w:t xml:space="preserve">, but also to </w:t>
      </w:r>
      <w:r w:rsidR="00642E78" w:rsidRPr="004819DC">
        <w:rPr>
          <w:rFonts w:ascii="Arial" w:hAnsi="Arial" w:cs="Arial"/>
          <w:szCs w:val="24"/>
        </w:rPr>
        <w:t>be</w:t>
      </w:r>
      <w:r w:rsidRPr="004819DC">
        <w:rPr>
          <w:rFonts w:ascii="Arial" w:hAnsi="Arial" w:cs="Arial"/>
          <w:szCs w:val="24"/>
        </w:rPr>
        <w:t xml:space="preserve"> an active and engaged global citizen and a prospective employee.</w:t>
      </w:r>
    </w:p>
    <w:p w14:paraId="1CF049EE" w14:textId="77777777" w:rsidR="00063D4A" w:rsidRDefault="00063D4A">
      <w:pPr>
        <w:rPr>
          <w:rFonts w:ascii="Arial" w:hAnsi="Arial" w:cs="Arial"/>
          <w:b/>
          <w:sz w:val="24"/>
          <w:szCs w:val="24"/>
          <w:u w:val="single"/>
        </w:rPr>
      </w:pPr>
      <w:r>
        <w:rPr>
          <w:rFonts w:ascii="Arial" w:hAnsi="Arial" w:cs="Arial"/>
          <w:b/>
          <w:sz w:val="24"/>
          <w:szCs w:val="24"/>
          <w:u w:val="single"/>
        </w:rPr>
        <w:br w:type="page"/>
      </w:r>
    </w:p>
    <w:p w14:paraId="61776F8D" w14:textId="12C7AA0A" w:rsidR="00161177" w:rsidRDefault="00161177" w:rsidP="00063D4A">
      <w:pPr>
        <w:pStyle w:val="Heading2"/>
      </w:pPr>
      <w:bookmarkStart w:id="1" w:name="_Toc15436906"/>
      <w:r w:rsidRPr="007F270B">
        <w:lastRenderedPageBreak/>
        <w:t>Barclays Bank-Core Value</w:t>
      </w:r>
      <w:bookmarkEnd w:id="1"/>
    </w:p>
    <w:p w14:paraId="4CD4530A" w14:textId="1F832B89" w:rsidR="00C46991" w:rsidRPr="00EF5A66" w:rsidRDefault="00F80459" w:rsidP="00F80459">
      <w:pPr>
        <w:spacing w:line="360" w:lineRule="auto"/>
        <w:jc w:val="center"/>
        <w:rPr>
          <w:rFonts w:ascii="Arial" w:hAnsi="Arial" w:cs="Arial"/>
          <w:color w:val="FF0000"/>
          <w:sz w:val="24"/>
          <w:szCs w:val="24"/>
        </w:rPr>
      </w:pPr>
      <w:r w:rsidRPr="00F80459">
        <w:rPr>
          <w:rFonts w:ascii="Arial" w:hAnsi="Arial" w:cs="Arial"/>
          <w:noProof/>
          <w:color w:val="FF0000"/>
          <w:sz w:val="24"/>
          <w:szCs w:val="24"/>
        </w:rPr>
        <w:drawing>
          <wp:inline distT="0" distB="0" distL="0" distR="0" wp14:anchorId="10E2ABF2" wp14:editId="1FD3E84A">
            <wp:extent cx="2105660" cy="2174875"/>
            <wp:effectExtent l="0" t="0" r="8890" b="0"/>
            <wp:docPr id="34" name="Picture 34" descr="C:\Users\User\AppData\Local\Microsoft\Windows\INetCache\Content.MSO\9BD871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9BD87136.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05660" cy="2174875"/>
                    </a:xfrm>
                    <a:prstGeom prst="rect">
                      <a:avLst/>
                    </a:prstGeom>
                    <a:noFill/>
                    <a:ln>
                      <a:noFill/>
                    </a:ln>
                  </pic:spPr>
                </pic:pic>
              </a:graphicData>
            </a:graphic>
          </wp:inline>
        </w:drawing>
      </w:r>
    </w:p>
    <w:p w14:paraId="42EA2371" w14:textId="62B8CC83" w:rsidR="00E1318F" w:rsidRPr="009F6A63" w:rsidRDefault="000E444F" w:rsidP="005D7BEE">
      <w:pPr>
        <w:spacing w:line="360" w:lineRule="auto"/>
        <w:jc w:val="both"/>
        <w:rPr>
          <w:rFonts w:ascii="Arial" w:hAnsi="Arial" w:cs="Arial"/>
          <w:szCs w:val="24"/>
        </w:rPr>
      </w:pPr>
      <w:r w:rsidRPr="009F6A63">
        <w:rPr>
          <w:rFonts w:ascii="Arial" w:hAnsi="Arial" w:cs="Arial"/>
          <w:szCs w:val="24"/>
        </w:rPr>
        <w:t xml:space="preserve">Barclays, like any other company have created these professional values, so that your personal values </w:t>
      </w:r>
      <w:r w:rsidR="00034FA3" w:rsidRPr="009F6A63">
        <w:rPr>
          <w:rFonts w:ascii="Arial" w:hAnsi="Arial" w:cs="Arial"/>
          <w:szCs w:val="24"/>
        </w:rPr>
        <w:t>don’t affect the rapport you build with customers and  colleagues</w:t>
      </w:r>
      <w:r w:rsidR="006D2A08" w:rsidRPr="009F6A63">
        <w:rPr>
          <w:rFonts w:ascii="Arial" w:hAnsi="Arial" w:cs="Arial"/>
          <w:szCs w:val="24"/>
        </w:rPr>
        <w:t xml:space="preserve"> in the workplace. What you seem is appropriate may not be the opinion of others.</w:t>
      </w:r>
    </w:p>
    <w:p w14:paraId="0ACBEE1E" w14:textId="22F8C6BB" w:rsidR="0016248A" w:rsidRPr="004819DC" w:rsidRDefault="009F3BD6" w:rsidP="005D7BEE">
      <w:pPr>
        <w:spacing w:line="360" w:lineRule="auto"/>
        <w:jc w:val="both"/>
        <w:rPr>
          <w:rFonts w:ascii="Arial" w:hAnsi="Arial" w:cs="Arial"/>
          <w:szCs w:val="24"/>
        </w:rPr>
      </w:pPr>
      <w:r w:rsidRPr="004819DC">
        <w:rPr>
          <w:rFonts w:ascii="Arial" w:hAnsi="Arial" w:cs="Arial"/>
          <w:szCs w:val="24"/>
        </w:rPr>
        <w:t>Below</w:t>
      </w:r>
      <w:r w:rsidR="0016248A" w:rsidRPr="004819DC">
        <w:rPr>
          <w:rFonts w:ascii="Arial" w:hAnsi="Arial" w:cs="Arial"/>
          <w:szCs w:val="24"/>
        </w:rPr>
        <w:t xml:space="preserve"> is a </w:t>
      </w:r>
      <w:r w:rsidRPr="004819DC">
        <w:rPr>
          <w:rFonts w:ascii="Arial" w:hAnsi="Arial" w:cs="Arial"/>
          <w:szCs w:val="24"/>
        </w:rPr>
        <w:t>diagram</w:t>
      </w:r>
      <w:r w:rsidR="0016248A" w:rsidRPr="004819DC">
        <w:rPr>
          <w:rFonts w:ascii="Arial" w:hAnsi="Arial" w:cs="Arial"/>
          <w:szCs w:val="24"/>
        </w:rPr>
        <w:t xml:space="preserve"> to </w:t>
      </w:r>
      <w:r w:rsidR="00DF4B48" w:rsidRPr="004819DC">
        <w:rPr>
          <w:rFonts w:ascii="Arial" w:hAnsi="Arial" w:cs="Arial"/>
          <w:szCs w:val="24"/>
        </w:rPr>
        <w:t xml:space="preserve">highlight the sources of </w:t>
      </w:r>
      <w:r w:rsidR="0016248A" w:rsidRPr="004819DC">
        <w:rPr>
          <w:rFonts w:ascii="Arial" w:hAnsi="Arial" w:cs="Arial"/>
          <w:szCs w:val="24"/>
        </w:rPr>
        <w:t xml:space="preserve"> where beliefs, values and attitudes</w:t>
      </w:r>
      <w:r w:rsidR="005206DE" w:rsidRPr="004819DC">
        <w:rPr>
          <w:rFonts w:ascii="Arial" w:hAnsi="Arial" w:cs="Arial"/>
          <w:szCs w:val="24"/>
        </w:rPr>
        <w:t xml:space="preserve"> </w:t>
      </w:r>
      <w:r w:rsidRPr="004819DC">
        <w:rPr>
          <w:rFonts w:ascii="Arial" w:hAnsi="Arial" w:cs="Arial"/>
          <w:szCs w:val="24"/>
        </w:rPr>
        <w:t>may</w:t>
      </w:r>
      <w:r w:rsidR="005206DE" w:rsidRPr="004819DC">
        <w:rPr>
          <w:rFonts w:ascii="Arial" w:hAnsi="Arial" w:cs="Arial"/>
          <w:szCs w:val="24"/>
        </w:rPr>
        <w:t xml:space="preserve"> arise.</w:t>
      </w:r>
      <w:r w:rsidR="0016248A" w:rsidRPr="004819DC">
        <w:rPr>
          <w:rFonts w:ascii="Arial" w:hAnsi="Arial" w:cs="Arial"/>
          <w:szCs w:val="24"/>
        </w:rPr>
        <w:t xml:space="preserve"> </w:t>
      </w:r>
    </w:p>
    <w:p w14:paraId="0A074449" w14:textId="4C8C5895" w:rsidR="0037194D" w:rsidRPr="005D7BEE" w:rsidRDefault="00C77A82" w:rsidP="005D7BEE">
      <w:pPr>
        <w:spacing w:line="360" w:lineRule="auto"/>
        <w:jc w:val="both"/>
        <w:rPr>
          <w:rFonts w:ascii="Arial" w:hAnsi="Arial" w:cs="Arial"/>
          <w:sz w:val="24"/>
          <w:szCs w:val="24"/>
        </w:rPr>
      </w:pPr>
      <w:r w:rsidRPr="006E0D94">
        <w:rPr>
          <w:noProof/>
        </w:rPr>
        <w:drawing>
          <wp:anchor distT="0" distB="0" distL="114300" distR="114300" simplePos="0" relativeHeight="251648512" behindDoc="0" locked="0" layoutInCell="1" allowOverlap="1" wp14:anchorId="14FCB0C5" wp14:editId="5CF9AFA1">
            <wp:simplePos x="0" y="0"/>
            <wp:positionH relativeFrom="column">
              <wp:posOffset>511175</wp:posOffset>
            </wp:positionH>
            <wp:positionV relativeFrom="paragraph">
              <wp:posOffset>113030</wp:posOffset>
            </wp:positionV>
            <wp:extent cx="4097020" cy="4791075"/>
            <wp:effectExtent l="0" t="0" r="0" b="9525"/>
            <wp:wrapSquare wrapText="bothSides"/>
            <wp:docPr id="33" name="Picture 33" descr="Image result for components of attitu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mponents of attitud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7020" cy="4791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DE8CFD" w14:textId="169B2801" w:rsidR="00C5239F" w:rsidRPr="0079137E" w:rsidRDefault="00C5239F" w:rsidP="0079137E">
      <w:pPr>
        <w:jc w:val="both"/>
        <w:rPr>
          <w:rFonts w:ascii="Arial" w:hAnsi="Arial" w:cs="Arial"/>
        </w:rPr>
      </w:pPr>
    </w:p>
    <w:p w14:paraId="2E658AE3" w14:textId="6EB884D4" w:rsidR="00C5239F" w:rsidRDefault="00C5239F" w:rsidP="006E0D94">
      <w:pPr>
        <w:jc w:val="center"/>
        <w:rPr>
          <w:rFonts w:asciiTheme="majorHAnsi" w:eastAsiaTheme="majorEastAsia" w:hAnsiTheme="majorHAnsi" w:cstheme="majorBidi"/>
          <w:color w:val="2F5496" w:themeColor="accent1" w:themeShade="BF"/>
          <w:sz w:val="32"/>
          <w:szCs w:val="32"/>
        </w:rPr>
      </w:pPr>
      <w:r>
        <w:br w:type="page"/>
      </w:r>
    </w:p>
    <w:p w14:paraId="088DECD4" w14:textId="77777777" w:rsidR="00A13FA5" w:rsidRDefault="00A13FA5" w:rsidP="00C5239F">
      <w:pPr>
        <w:pStyle w:val="Heading1"/>
      </w:pPr>
    </w:p>
    <w:p w14:paraId="47C323A2" w14:textId="01450E17" w:rsidR="00C5239F" w:rsidRDefault="00C5239F" w:rsidP="00C5239F">
      <w:pPr>
        <w:pStyle w:val="Heading1"/>
      </w:pPr>
      <w:bookmarkStart w:id="2" w:name="_Toc15436907"/>
      <w:r>
        <w:t>Main Analysis</w:t>
      </w:r>
      <w:bookmarkEnd w:id="2"/>
    </w:p>
    <w:p w14:paraId="513A46D8" w14:textId="43BCB90B" w:rsidR="00375B33" w:rsidRDefault="00375B33" w:rsidP="00375B33"/>
    <w:p w14:paraId="3A13A181" w14:textId="11CE7084" w:rsidR="00375B33" w:rsidRPr="00375B33" w:rsidRDefault="00375B33" w:rsidP="00375B33">
      <w:r w:rsidRPr="00375B33">
        <w:rPr>
          <w:noProof/>
        </w:rPr>
        <w:drawing>
          <wp:inline distT="0" distB="0" distL="0" distR="0" wp14:anchorId="39466709" wp14:editId="1500972D">
            <wp:extent cx="5885486" cy="2621915"/>
            <wp:effectExtent l="0" t="0" r="1270" b="6985"/>
            <wp:docPr id="40" name="Picture 40" descr="Image result for action belief belief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ction belief belief ac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6389" cy="2649047"/>
                    </a:xfrm>
                    <a:prstGeom prst="rect">
                      <a:avLst/>
                    </a:prstGeom>
                    <a:ln>
                      <a:noFill/>
                    </a:ln>
                    <a:effectLst>
                      <a:softEdge rad="112500"/>
                    </a:effectLst>
                  </pic:spPr>
                </pic:pic>
              </a:graphicData>
            </a:graphic>
          </wp:inline>
        </w:drawing>
      </w:r>
    </w:p>
    <w:p w14:paraId="243AD48C" w14:textId="77777777" w:rsidR="00951AE6" w:rsidRDefault="00951AE6" w:rsidP="00951AE6"/>
    <w:p w14:paraId="31662793" w14:textId="77777777" w:rsidR="00951AE6" w:rsidRPr="00951AE6" w:rsidRDefault="00951AE6" w:rsidP="00951AE6"/>
    <w:p w14:paraId="37090FB0" w14:textId="77777777" w:rsidR="00313533" w:rsidRDefault="00313533"/>
    <w:p w14:paraId="11BB5237" w14:textId="78A850A1" w:rsidR="009737BF" w:rsidRPr="002F0735" w:rsidRDefault="009737BF" w:rsidP="00F97916">
      <w:pPr>
        <w:pStyle w:val="Heading2"/>
      </w:pPr>
      <w:bookmarkStart w:id="3" w:name="_Toc15436908"/>
      <w:r w:rsidRPr="002F0735">
        <w:t>The concept of Belief</w:t>
      </w:r>
      <w:bookmarkEnd w:id="3"/>
    </w:p>
    <w:p w14:paraId="2E8AC2BA" w14:textId="18B037AB" w:rsidR="007125CB" w:rsidRPr="004819DC" w:rsidRDefault="007A6BD7" w:rsidP="002F0735">
      <w:pPr>
        <w:spacing w:line="360" w:lineRule="auto"/>
        <w:jc w:val="both"/>
        <w:rPr>
          <w:rStyle w:val="selectable"/>
          <w:rFonts w:ascii="Arial" w:hAnsi="Arial" w:cs="Arial"/>
          <w:color w:val="000000"/>
          <w:szCs w:val="24"/>
        </w:rPr>
      </w:pPr>
      <w:r w:rsidRPr="004819DC">
        <w:rPr>
          <w:rFonts w:ascii="Arial" w:hAnsi="Arial" w:cs="Arial"/>
          <w:noProof/>
          <w:szCs w:val="24"/>
        </w:rPr>
        <w:drawing>
          <wp:anchor distT="0" distB="0" distL="114300" distR="114300" simplePos="0" relativeHeight="251646464" behindDoc="0" locked="0" layoutInCell="1" allowOverlap="1" wp14:anchorId="6E0FCBA4" wp14:editId="41C33800">
            <wp:simplePos x="0" y="0"/>
            <wp:positionH relativeFrom="column">
              <wp:posOffset>-8706</wp:posOffset>
            </wp:positionH>
            <wp:positionV relativeFrom="paragraph">
              <wp:posOffset>89714</wp:posOffset>
            </wp:positionV>
            <wp:extent cx="2698115" cy="2115820"/>
            <wp:effectExtent l="0" t="0" r="6985" b="0"/>
            <wp:wrapSquare wrapText="bothSides"/>
            <wp:docPr id="37" name="Picture 3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98115" cy="2115820"/>
                    </a:xfrm>
                    <a:prstGeom prst="rect">
                      <a:avLst/>
                    </a:prstGeom>
                    <a:noFill/>
                    <a:ln>
                      <a:noFill/>
                    </a:ln>
                  </pic:spPr>
                </pic:pic>
              </a:graphicData>
            </a:graphic>
          </wp:anchor>
        </w:drawing>
      </w:r>
      <w:r w:rsidR="00C92511" w:rsidRPr="004819DC">
        <w:rPr>
          <w:rFonts w:ascii="Arial" w:hAnsi="Arial" w:cs="Arial"/>
          <w:szCs w:val="24"/>
        </w:rPr>
        <w:t>According to Sartwell (1992)</w:t>
      </w:r>
      <w:r w:rsidR="009C572B" w:rsidRPr="004819DC">
        <w:rPr>
          <w:rStyle w:val="selectable"/>
          <w:color w:val="000000"/>
          <w:sz w:val="20"/>
        </w:rPr>
        <w:t xml:space="preserve"> </w:t>
      </w:r>
      <w:r w:rsidR="00F15DDC" w:rsidRPr="004819DC">
        <w:rPr>
          <w:rFonts w:ascii="Arial" w:hAnsi="Arial" w:cs="Arial"/>
          <w:szCs w:val="24"/>
        </w:rPr>
        <w:t>The smallest unit of knowledge is considered a be</w:t>
      </w:r>
      <w:r w:rsidR="00FA32A4" w:rsidRPr="004819DC">
        <w:rPr>
          <w:rFonts w:ascii="Arial" w:hAnsi="Arial" w:cs="Arial"/>
          <w:szCs w:val="24"/>
        </w:rPr>
        <w:t xml:space="preserve">lief. The </w:t>
      </w:r>
      <w:r w:rsidR="005D7BEE" w:rsidRPr="004819DC">
        <w:rPr>
          <w:rFonts w:ascii="Arial" w:hAnsi="Arial" w:cs="Arial"/>
          <w:szCs w:val="24"/>
        </w:rPr>
        <w:t>beliefs</w:t>
      </w:r>
      <w:r w:rsidR="00FA32A4" w:rsidRPr="004819DC">
        <w:rPr>
          <w:rFonts w:ascii="Arial" w:hAnsi="Arial" w:cs="Arial"/>
          <w:szCs w:val="24"/>
        </w:rPr>
        <w:t xml:space="preserve"> </w:t>
      </w:r>
      <w:r w:rsidR="00A61888" w:rsidRPr="004819DC">
        <w:rPr>
          <w:rFonts w:ascii="Arial" w:hAnsi="Arial" w:cs="Arial"/>
          <w:szCs w:val="24"/>
        </w:rPr>
        <w:t>can be</w:t>
      </w:r>
      <w:r w:rsidR="00FA32A4" w:rsidRPr="004819DC">
        <w:rPr>
          <w:rFonts w:ascii="Arial" w:hAnsi="Arial" w:cs="Arial"/>
          <w:szCs w:val="24"/>
        </w:rPr>
        <w:t xml:space="preserve"> terminal and lack flexibility</w:t>
      </w:r>
      <w:r w:rsidR="00A61888" w:rsidRPr="004819DC">
        <w:rPr>
          <w:rFonts w:ascii="Arial" w:hAnsi="Arial" w:cs="Arial"/>
          <w:szCs w:val="24"/>
        </w:rPr>
        <w:t xml:space="preserve">, or they can be fluid and change </w:t>
      </w:r>
      <w:r w:rsidR="004D296F" w:rsidRPr="004819DC">
        <w:rPr>
          <w:rFonts w:ascii="Arial" w:hAnsi="Arial" w:cs="Arial"/>
          <w:szCs w:val="24"/>
        </w:rPr>
        <w:t>dependent on exposure to external stimuli, exposure to different cultures.</w:t>
      </w:r>
      <w:r w:rsidR="004D296F" w:rsidRPr="004819DC">
        <w:rPr>
          <w:color w:val="000000"/>
          <w:sz w:val="20"/>
        </w:rPr>
        <w:t xml:space="preserve"> </w:t>
      </w:r>
      <w:r w:rsidR="004D296F" w:rsidRPr="004819DC">
        <w:rPr>
          <w:rStyle w:val="selectable"/>
          <w:rFonts w:ascii="Arial" w:hAnsi="Arial" w:cs="Arial"/>
          <w:color w:val="000000"/>
          <w:szCs w:val="24"/>
        </w:rPr>
        <w:t>(Seitz, Paloutzian and Angel, 2018)</w:t>
      </w:r>
    </w:p>
    <w:p w14:paraId="1A97AFDD" w14:textId="52312C38" w:rsidR="002765D8" w:rsidRDefault="002765D8" w:rsidP="002F0735">
      <w:pPr>
        <w:spacing w:line="360" w:lineRule="auto"/>
        <w:jc w:val="both"/>
        <w:rPr>
          <w:rStyle w:val="selectable"/>
          <w:rFonts w:ascii="Arial" w:hAnsi="Arial" w:cs="Arial"/>
          <w:color w:val="000000"/>
          <w:szCs w:val="24"/>
        </w:rPr>
      </w:pPr>
      <w:r w:rsidRPr="004819DC">
        <w:rPr>
          <w:rStyle w:val="selectable"/>
          <w:rFonts w:ascii="Arial" w:hAnsi="Arial" w:cs="Arial"/>
          <w:color w:val="000000"/>
          <w:szCs w:val="24"/>
        </w:rPr>
        <w:t xml:space="preserve">In essence a </w:t>
      </w:r>
      <w:r w:rsidR="009A3DFC" w:rsidRPr="004819DC">
        <w:rPr>
          <w:rStyle w:val="selectable"/>
          <w:rFonts w:ascii="Arial" w:hAnsi="Arial" w:cs="Arial"/>
          <w:color w:val="000000"/>
          <w:szCs w:val="24"/>
        </w:rPr>
        <w:t>belief</w:t>
      </w:r>
      <w:r w:rsidRPr="004819DC">
        <w:rPr>
          <w:rStyle w:val="selectable"/>
          <w:rFonts w:ascii="Arial" w:hAnsi="Arial" w:cs="Arial"/>
          <w:color w:val="000000"/>
          <w:szCs w:val="24"/>
        </w:rPr>
        <w:t xml:space="preserve"> is a </w:t>
      </w:r>
      <w:r w:rsidR="00872773" w:rsidRPr="004819DC">
        <w:rPr>
          <w:rStyle w:val="selectable"/>
          <w:rFonts w:ascii="Arial" w:hAnsi="Arial" w:cs="Arial"/>
          <w:color w:val="000000"/>
          <w:szCs w:val="24"/>
        </w:rPr>
        <w:t>paradigm a way of thinking</w:t>
      </w:r>
      <w:r w:rsidR="008C6F56" w:rsidRPr="004819DC">
        <w:rPr>
          <w:rStyle w:val="selectable"/>
          <w:rFonts w:ascii="Arial" w:hAnsi="Arial" w:cs="Arial"/>
          <w:color w:val="000000"/>
          <w:szCs w:val="24"/>
        </w:rPr>
        <w:t>,</w:t>
      </w:r>
      <w:r w:rsidR="00872773" w:rsidRPr="004819DC">
        <w:rPr>
          <w:rStyle w:val="selectable"/>
          <w:rFonts w:ascii="Arial" w:hAnsi="Arial" w:cs="Arial"/>
          <w:color w:val="000000"/>
          <w:szCs w:val="24"/>
        </w:rPr>
        <w:t xml:space="preserve"> a </w:t>
      </w:r>
      <w:r w:rsidRPr="004819DC">
        <w:rPr>
          <w:rStyle w:val="selectable"/>
          <w:rFonts w:ascii="Arial" w:hAnsi="Arial" w:cs="Arial"/>
          <w:color w:val="000000"/>
          <w:szCs w:val="24"/>
        </w:rPr>
        <w:t>thought</w:t>
      </w:r>
      <w:r w:rsidR="00872773" w:rsidRPr="004819DC">
        <w:rPr>
          <w:rStyle w:val="selectable"/>
          <w:rFonts w:ascii="Arial" w:hAnsi="Arial" w:cs="Arial"/>
          <w:color w:val="000000"/>
          <w:szCs w:val="24"/>
        </w:rPr>
        <w:t xml:space="preserve"> process</w:t>
      </w:r>
      <w:r w:rsidR="00447A06" w:rsidRPr="004819DC">
        <w:rPr>
          <w:rStyle w:val="selectable"/>
          <w:rFonts w:ascii="Arial" w:hAnsi="Arial" w:cs="Arial"/>
          <w:color w:val="000000"/>
          <w:szCs w:val="24"/>
        </w:rPr>
        <w:t>,</w:t>
      </w:r>
      <w:r w:rsidRPr="004819DC">
        <w:rPr>
          <w:rStyle w:val="selectable"/>
          <w:rFonts w:ascii="Arial" w:hAnsi="Arial" w:cs="Arial"/>
          <w:color w:val="000000"/>
          <w:szCs w:val="24"/>
        </w:rPr>
        <w:t xml:space="preserve"> which </w:t>
      </w:r>
      <w:r w:rsidR="00447A06" w:rsidRPr="004819DC">
        <w:rPr>
          <w:rStyle w:val="selectable"/>
          <w:rFonts w:ascii="Arial" w:hAnsi="Arial" w:cs="Arial"/>
          <w:color w:val="000000"/>
          <w:szCs w:val="24"/>
        </w:rPr>
        <w:t>over</w:t>
      </w:r>
      <w:r w:rsidR="00D11FDC" w:rsidRPr="004819DC">
        <w:rPr>
          <w:rStyle w:val="selectable"/>
          <w:rFonts w:ascii="Arial" w:hAnsi="Arial" w:cs="Arial"/>
          <w:color w:val="000000"/>
          <w:szCs w:val="24"/>
        </w:rPr>
        <w:t xml:space="preserve"> time </w:t>
      </w:r>
      <w:r w:rsidRPr="004819DC">
        <w:rPr>
          <w:rStyle w:val="selectable"/>
          <w:rFonts w:ascii="Arial" w:hAnsi="Arial" w:cs="Arial"/>
          <w:color w:val="000000"/>
          <w:szCs w:val="24"/>
        </w:rPr>
        <w:t xml:space="preserve">an </w:t>
      </w:r>
      <w:r w:rsidR="00E72DC3" w:rsidRPr="004819DC">
        <w:rPr>
          <w:rStyle w:val="selectable"/>
          <w:rFonts w:ascii="Arial" w:hAnsi="Arial" w:cs="Arial"/>
          <w:color w:val="000000"/>
          <w:szCs w:val="24"/>
        </w:rPr>
        <w:t>individual claim</w:t>
      </w:r>
      <w:r w:rsidR="000C5F7B" w:rsidRPr="004819DC">
        <w:rPr>
          <w:rStyle w:val="selectable"/>
          <w:rFonts w:ascii="Arial" w:hAnsi="Arial" w:cs="Arial"/>
          <w:color w:val="000000"/>
          <w:szCs w:val="24"/>
        </w:rPr>
        <w:t>s</w:t>
      </w:r>
      <w:r w:rsidR="00447A06" w:rsidRPr="004819DC">
        <w:rPr>
          <w:rStyle w:val="selectable"/>
          <w:rFonts w:ascii="Arial" w:hAnsi="Arial" w:cs="Arial"/>
          <w:color w:val="000000"/>
          <w:szCs w:val="24"/>
        </w:rPr>
        <w:t xml:space="preserve"> to be true and factful</w:t>
      </w:r>
      <w:r w:rsidR="00D11FDC" w:rsidRPr="004819DC">
        <w:rPr>
          <w:rStyle w:val="selectable"/>
          <w:rFonts w:ascii="Arial" w:hAnsi="Arial" w:cs="Arial"/>
          <w:color w:val="000000"/>
          <w:szCs w:val="24"/>
        </w:rPr>
        <w:t>, this then becomes a part of their belief system</w:t>
      </w:r>
      <w:r w:rsidR="00455495" w:rsidRPr="004819DC">
        <w:rPr>
          <w:rStyle w:val="selectable"/>
          <w:rFonts w:ascii="Arial" w:hAnsi="Arial" w:cs="Arial"/>
          <w:color w:val="000000"/>
          <w:szCs w:val="24"/>
        </w:rPr>
        <w:t xml:space="preserve">. Stimulus from own experience, cultural </w:t>
      </w:r>
      <w:r w:rsidR="001A6926" w:rsidRPr="004819DC">
        <w:rPr>
          <w:rStyle w:val="selectable"/>
          <w:rFonts w:ascii="Arial" w:hAnsi="Arial" w:cs="Arial"/>
          <w:color w:val="000000"/>
          <w:szCs w:val="24"/>
        </w:rPr>
        <w:t xml:space="preserve">settings, religious gathering or even education can have a major impact on peoples </w:t>
      </w:r>
      <w:r w:rsidR="009A3DFC" w:rsidRPr="004819DC">
        <w:rPr>
          <w:rStyle w:val="selectable"/>
          <w:rFonts w:ascii="Arial" w:hAnsi="Arial" w:cs="Arial"/>
          <w:color w:val="000000"/>
          <w:szCs w:val="24"/>
        </w:rPr>
        <w:t>belief</w:t>
      </w:r>
      <w:r w:rsidR="001A6926" w:rsidRPr="004819DC">
        <w:rPr>
          <w:rStyle w:val="selectable"/>
          <w:rFonts w:ascii="Arial" w:hAnsi="Arial" w:cs="Arial"/>
          <w:color w:val="000000"/>
          <w:szCs w:val="24"/>
        </w:rPr>
        <w:t xml:space="preserve"> system. They will constantly </w:t>
      </w:r>
      <w:r w:rsidR="000E1424" w:rsidRPr="004819DC">
        <w:rPr>
          <w:rStyle w:val="selectable"/>
          <w:rFonts w:ascii="Arial" w:hAnsi="Arial" w:cs="Arial"/>
          <w:color w:val="000000"/>
          <w:szCs w:val="24"/>
        </w:rPr>
        <w:t xml:space="preserve">try to reinforce their own </w:t>
      </w:r>
      <w:r w:rsidR="009A3DFC" w:rsidRPr="004819DC">
        <w:rPr>
          <w:rStyle w:val="selectable"/>
          <w:rFonts w:ascii="Arial" w:hAnsi="Arial" w:cs="Arial"/>
          <w:color w:val="000000"/>
          <w:szCs w:val="24"/>
        </w:rPr>
        <w:t>belief</w:t>
      </w:r>
      <w:r w:rsidR="000E1424" w:rsidRPr="004819DC">
        <w:rPr>
          <w:rStyle w:val="selectable"/>
          <w:rFonts w:ascii="Arial" w:hAnsi="Arial" w:cs="Arial"/>
          <w:color w:val="000000"/>
          <w:szCs w:val="24"/>
        </w:rPr>
        <w:t xml:space="preserve"> system to be true unless proven otherwise.</w:t>
      </w:r>
    </w:p>
    <w:p w14:paraId="437A4E0A" w14:textId="4A9297C2" w:rsidR="00EF5A66" w:rsidRPr="009F6A63" w:rsidRDefault="00EF5A66" w:rsidP="002F0735">
      <w:pPr>
        <w:spacing w:line="360" w:lineRule="auto"/>
        <w:jc w:val="both"/>
        <w:rPr>
          <w:rStyle w:val="selectable"/>
          <w:rFonts w:ascii="Arial" w:hAnsi="Arial" w:cs="Arial"/>
          <w:szCs w:val="24"/>
        </w:rPr>
      </w:pPr>
      <w:r w:rsidRPr="009F6A63">
        <w:rPr>
          <w:rStyle w:val="selectable"/>
          <w:rFonts w:ascii="Arial" w:hAnsi="Arial" w:cs="Arial"/>
          <w:szCs w:val="24"/>
        </w:rPr>
        <w:t xml:space="preserve">As </w:t>
      </w:r>
      <w:r w:rsidR="00E01C42">
        <w:rPr>
          <w:rStyle w:val="selectable"/>
          <w:rFonts w:ascii="Arial" w:hAnsi="Arial" w:cs="Arial"/>
          <w:szCs w:val="24"/>
        </w:rPr>
        <w:t xml:space="preserve">a </w:t>
      </w:r>
      <w:r w:rsidRPr="009F6A63">
        <w:rPr>
          <w:rStyle w:val="selectable"/>
          <w:rFonts w:ascii="Arial" w:hAnsi="Arial" w:cs="Arial"/>
          <w:szCs w:val="24"/>
        </w:rPr>
        <w:t>bank employee</w:t>
      </w:r>
      <w:r w:rsidR="0045733D" w:rsidRPr="009F6A63">
        <w:rPr>
          <w:rStyle w:val="selectable"/>
          <w:rFonts w:ascii="Arial" w:hAnsi="Arial" w:cs="Arial"/>
          <w:szCs w:val="24"/>
        </w:rPr>
        <w:t xml:space="preserve">, </w:t>
      </w:r>
      <w:r w:rsidR="00810994" w:rsidRPr="009F6A63">
        <w:rPr>
          <w:rStyle w:val="selectable"/>
          <w:rFonts w:ascii="Arial" w:hAnsi="Arial" w:cs="Arial"/>
          <w:szCs w:val="24"/>
        </w:rPr>
        <w:t>stereotypical</w:t>
      </w:r>
      <w:r w:rsidR="0045733D" w:rsidRPr="009F6A63">
        <w:rPr>
          <w:rStyle w:val="selectable"/>
          <w:rFonts w:ascii="Arial" w:hAnsi="Arial" w:cs="Arial"/>
          <w:szCs w:val="24"/>
        </w:rPr>
        <w:t xml:space="preserve"> beliefs that you have may</w:t>
      </w:r>
      <w:r w:rsidR="00B22357" w:rsidRPr="009F6A63">
        <w:rPr>
          <w:rStyle w:val="selectable"/>
          <w:rFonts w:ascii="Arial" w:hAnsi="Arial" w:cs="Arial"/>
          <w:szCs w:val="24"/>
        </w:rPr>
        <w:t xml:space="preserve"> have developed throug</w:t>
      </w:r>
      <w:r w:rsidR="0054428E" w:rsidRPr="009F6A63">
        <w:rPr>
          <w:rStyle w:val="selectable"/>
          <w:rFonts w:ascii="Arial" w:hAnsi="Arial" w:cs="Arial"/>
          <w:szCs w:val="24"/>
        </w:rPr>
        <w:t xml:space="preserve">h your personal </w:t>
      </w:r>
      <w:r w:rsidR="00511D7B" w:rsidRPr="009F6A63">
        <w:rPr>
          <w:rStyle w:val="selectable"/>
          <w:rFonts w:ascii="Arial" w:hAnsi="Arial" w:cs="Arial"/>
          <w:szCs w:val="24"/>
        </w:rPr>
        <w:t>experiences</w:t>
      </w:r>
      <w:r w:rsidR="00B22357" w:rsidRPr="009F6A63">
        <w:rPr>
          <w:rStyle w:val="selectable"/>
          <w:rFonts w:ascii="Arial" w:hAnsi="Arial" w:cs="Arial"/>
          <w:szCs w:val="24"/>
        </w:rPr>
        <w:t xml:space="preserve"> </w:t>
      </w:r>
      <w:r w:rsidR="0030515B" w:rsidRPr="009F6A63">
        <w:rPr>
          <w:rStyle w:val="selectable"/>
          <w:rFonts w:ascii="Arial" w:hAnsi="Arial" w:cs="Arial"/>
          <w:szCs w:val="24"/>
        </w:rPr>
        <w:t xml:space="preserve">may impact </w:t>
      </w:r>
      <w:r w:rsidR="0045733D" w:rsidRPr="009F6A63">
        <w:rPr>
          <w:rStyle w:val="selectable"/>
          <w:rFonts w:ascii="Arial" w:hAnsi="Arial" w:cs="Arial"/>
          <w:szCs w:val="24"/>
        </w:rPr>
        <w:t xml:space="preserve"> </w:t>
      </w:r>
      <w:r w:rsidR="0030515B" w:rsidRPr="009F6A63">
        <w:rPr>
          <w:rStyle w:val="selectable"/>
          <w:rFonts w:ascii="Arial" w:hAnsi="Arial" w:cs="Arial"/>
          <w:szCs w:val="24"/>
        </w:rPr>
        <w:t xml:space="preserve">on how you relate </w:t>
      </w:r>
      <w:r w:rsidR="00FD5833" w:rsidRPr="009F6A63">
        <w:rPr>
          <w:rStyle w:val="selectable"/>
          <w:rFonts w:ascii="Arial" w:hAnsi="Arial" w:cs="Arial"/>
          <w:szCs w:val="24"/>
        </w:rPr>
        <w:t xml:space="preserve">to </w:t>
      </w:r>
      <w:r w:rsidR="005601CF" w:rsidRPr="009F6A63">
        <w:rPr>
          <w:rStyle w:val="selectable"/>
          <w:rFonts w:ascii="Arial" w:hAnsi="Arial" w:cs="Arial"/>
          <w:szCs w:val="24"/>
        </w:rPr>
        <w:t xml:space="preserve">your </w:t>
      </w:r>
      <w:r w:rsidR="00B35102" w:rsidRPr="009F6A63">
        <w:rPr>
          <w:rStyle w:val="selectable"/>
          <w:rFonts w:ascii="Arial" w:hAnsi="Arial" w:cs="Arial"/>
          <w:szCs w:val="24"/>
        </w:rPr>
        <w:t>colleagues</w:t>
      </w:r>
      <w:r w:rsidR="00FD5833" w:rsidRPr="009F6A63">
        <w:rPr>
          <w:rStyle w:val="selectable"/>
          <w:rFonts w:ascii="Arial" w:hAnsi="Arial" w:cs="Arial"/>
          <w:szCs w:val="24"/>
        </w:rPr>
        <w:t xml:space="preserve"> and </w:t>
      </w:r>
      <w:r w:rsidR="00087E4A" w:rsidRPr="009F6A63">
        <w:rPr>
          <w:rStyle w:val="selectable"/>
          <w:rFonts w:ascii="Arial" w:hAnsi="Arial" w:cs="Arial"/>
          <w:szCs w:val="24"/>
        </w:rPr>
        <w:t xml:space="preserve">team </w:t>
      </w:r>
      <w:r w:rsidR="0030515B" w:rsidRPr="009F6A63">
        <w:rPr>
          <w:rStyle w:val="selectable"/>
          <w:rFonts w:ascii="Arial" w:hAnsi="Arial" w:cs="Arial"/>
          <w:szCs w:val="24"/>
        </w:rPr>
        <w:t xml:space="preserve">and </w:t>
      </w:r>
      <w:r w:rsidR="00087E4A" w:rsidRPr="009F6A63">
        <w:rPr>
          <w:rStyle w:val="selectable"/>
          <w:rFonts w:ascii="Arial" w:hAnsi="Arial" w:cs="Arial"/>
          <w:szCs w:val="24"/>
        </w:rPr>
        <w:t xml:space="preserve">how you </w:t>
      </w:r>
      <w:r w:rsidR="0030515B" w:rsidRPr="009F6A63">
        <w:rPr>
          <w:rStyle w:val="selectable"/>
          <w:rFonts w:ascii="Arial" w:hAnsi="Arial" w:cs="Arial"/>
          <w:szCs w:val="24"/>
        </w:rPr>
        <w:t>advise customers</w:t>
      </w:r>
      <w:r w:rsidR="00087E4A" w:rsidRPr="009F6A63">
        <w:rPr>
          <w:rStyle w:val="selectable"/>
          <w:rFonts w:ascii="Arial" w:hAnsi="Arial" w:cs="Arial"/>
          <w:szCs w:val="24"/>
        </w:rPr>
        <w:t xml:space="preserve"> to meet their needs</w:t>
      </w:r>
      <w:r w:rsidR="0030515B" w:rsidRPr="009F6A63">
        <w:rPr>
          <w:rStyle w:val="selectable"/>
          <w:rFonts w:ascii="Arial" w:hAnsi="Arial" w:cs="Arial"/>
          <w:szCs w:val="24"/>
        </w:rPr>
        <w:t xml:space="preserve">, </w:t>
      </w:r>
      <w:r w:rsidR="00DF7F74" w:rsidRPr="009F6A63">
        <w:rPr>
          <w:rStyle w:val="selectable"/>
          <w:rFonts w:ascii="Arial" w:hAnsi="Arial" w:cs="Arial"/>
          <w:szCs w:val="24"/>
        </w:rPr>
        <w:t>this will</w:t>
      </w:r>
      <w:r w:rsidR="0030515B" w:rsidRPr="009F6A63">
        <w:rPr>
          <w:rStyle w:val="selectable"/>
          <w:rFonts w:ascii="Arial" w:hAnsi="Arial" w:cs="Arial"/>
          <w:szCs w:val="24"/>
        </w:rPr>
        <w:t xml:space="preserve"> </w:t>
      </w:r>
      <w:r w:rsidR="00514926" w:rsidRPr="009F6A63">
        <w:rPr>
          <w:rStyle w:val="selectable"/>
          <w:rFonts w:ascii="Arial" w:hAnsi="Arial" w:cs="Arial"/>
          <w:szCs w:val="24"/>
        </w:rPr>
        <w:t xml:space="preserve">affect the quality of your work and </w:t>
      </w:r>
      <w:r w:rsidR="00043147" w:rsidRPr="009F6A63">
        <w:rPr>
          <w:rStyle w:val="selectable"/>
          <w:rFonts w:ascii="Arial" w:hAnsi="Arial" w:cs="Arial"/>
          <w:szCs w:val="24"/>
        </w:rPr>
        <w:t>relationships</w:t>
      </w:r>
      <w:r w:rsidR="00DF7F74" w:rsidRPr="009F6A63">
        <w:rPr>
          <w:rStyle w:val="selectable"/>
          <w:rFonts w:ascii="Arial" w:hAnsi="Arial" w:cs="Arial"/>
          <w:szCs w:val="24"/>
        </w:rPr>
        <w:t xml:space="preserve"> in the workplace.</w:t>
      </w:r>
      <w:r w:rsidR="0030515B" w:rsidRPr="009F6A63">
        <w:rPr>
          <w:rStyle w:val="selectable"/>
          <w:rFonts w:ascii="Arial" w:hAnsi="Arial" w:cs="Arial"/>
          <w:szCs w:val="24"/>
        </w:rPr>
        <w:t xml:space="preserve"> </w:t>
      </w:r>
      <w:r w:rsidR="008708BC" w:rsidRPr="009F6A63">
        <w:rPr>
          <w:rStyle w:val="selectable"/>
          <w:rFonts w:ascii="Arial" w:hAnsi="Arial" w:cs="Arial"/>
          <w:szCs w:val="24"/>
        </w:rPr>
        <w:t xml:space="preserve">This will </w:t>
      </w:r>
      <w:r w:rsidR="00DF7F74" w:rsidRPr="009F6A63">
        <w:rPr>
          <w:rStyle w:val="selectable"/>
          <w:rFonts w:ascii="Arial" w:hAnsi="Arial" w:cs="Arial"/>
          <w:szCs w:val="24"/>
        </w:rPr>
        <w:t xml:space="preserve">also </w:t>
      </w:r>
      <w:r w:rsidR="008708BC" w:rsidRPr="009F6A63">
        <w:rPr>
          <w:rStyle w:val="selectable"/>
          <w:rFonts w:ascii="Arial" w:hAnsi="Arial" w:cs="Arial"/>
          <w:szCs w:val="24"/>
        </w:rPr>
        <w:t>have a negative impact on team performance.</w:t>
      </w:r>
    </w:p>
    <w:p w14:paraId="5DE4AE1E" w14:textId="41E38E7B" w:rsidR="009C5844" w:rsidRPr="009F6A63" w:rsidRDefault="005601CF" w:rsidP="002F0735">
      <w:pPr>
        <w:spacing w:line="360" w:lineRule="auto"/>
        <w:jc w:val="both"/>
        <w:rPr>
          <w:rStyle w:val="selectable"/>
          <w:rFonts w:ascii="Arial" w:hAnsi="Arial" w:cs="Arial"/>
          <w:szCs w:val="24"/>
        </w:rPr>
      </w:pPr>
      <w:r w:rsidRPr="009F6A63">
        <w:rPr>
          <w:rStyle w:val="selectable"/>
          <w:rFonts w:ascii="Arial" w:hAnsi="Arial" w:cs="Arial"/>
          <w:szCs w:val="24"/>
        </w:rPr>
        <w:lastRenderedPageBreak/>
        <w:t>Prejudices</w:t>
      </w:r>
      <w:r w:rsidR="009C5844" w:rsidRPr="009F6A63">
        <w:rPr>
          <w:rStyle w:val="selectable"/>
          <w:rFonts w:ascii="Arial" w:hAnsi="Arial" w:cs="Arial"/>
          <w:szCs w:val="24"/>
        </w:rPr>
        <w:t xml:space="preserve"> you hold regarding sexuality, disabilit</w:t>
      </w:r>
      <w:r w:rsidR="00B35AE8" w:rsidRPr="009F6A63">
        <w:rPr>
          <w:rStyle w:val="selectable"/>
          <w:rFonts w:ascii="Arial" w:hAnsi="Arial" w:cs="Arial"/>
          <w:szCs w:val="24"/>
        </w:rPr>
        <w:t xml:space="preserve">y and age will hinder your judgments as you will make assumption based on your </w:t>
      </w:r>
      <w:r w:rsidRPr="009F6A63">
        <w:rPr>
          <w:rStyle w:val="selectable"/>
          <w:rFonts w:ascii="Arial" w:hAnsi="Arial" w:cs="Arial"/>
          <w:szCs w:val="24"/>
        </w:rPr>
        <w:t>beliefs</w:t>
      </w:r>
      <w:r w:rsidR="00B35AE8" w:rsidRPr="009F6A63">
        <w:rPr>
          <w:rStyle w:val="selectable"/>
          <w:rFonts w:ascii="Arial" w:hAnsi="Arial" w:cs="Arial"/>
          <w:szCs w:val="24"/>
        </w:rPr>
        <w:t xml:space="preserve">. As already stated these </w:t>
      </w:r>
      <w:r w:rsidRPr="009F6A63">
        <w:rPr>
          <w:rStyle w:val="selectable"/>
          <w:rFonts w:ascii="Arial" w:hAnsi="Arial" w:cs="Arial"/>
          <w:szCs w:val="24"/>
        </w:rPr>
        <w:t>beliefs</w:t>
      </w:r>
      <w:r w:rsidR="00B35AE8" w:rsidRPr="009F6A63">
        <w:rPr>
          <w:rStyle w:val="selectable"/>
          <w:rFonts w:ascii="Arial" w:hAnsi="Arial" w:cs="Arial"/>
          <w:szCs w:val="24"/>
        </w:rPr>
        <w:t xml:space="preserve"> may be unproven. </w:t>
      </w:r>
      <w:r w:rsidR="009A198E">
        <w:rPr>
          <w:rStyle w:val="selectable"/>
          <w:rFonts w:ascii="Arial" w:hAnsi="Arial" w:cs="Arial"/>
          <w:szCs w:val="24"/>
        </w:rPr>
        <w:t>e.g.</w:t>
      </w:r>
      <w:r w:rsidR="00B35AE8" w:rsidRPr="009F6A63">
        <w:rPr>
          <w:rStyle w:val="selectable"/>
          <w:rFonts w:ascii="Arial" w:hAnsi="Arial" w:cs="Arial"/>
          <w:szCs w:val="24"/>
        </w:rPr>
        <w:t xml:space="preserve"> disabled people are not able to per</w:t>
      </w:r>
      <w:r w:rsidR="00A60399" w:rsidRPr="009F6A63">
        <w:rPr>
          <w:rStyle w:val="selectable"/>
          <w:rFonts w:ascii="Arial" w:hAnsi="Arial" w:cs="Arial"/>
          <w:szCs w:val="24"/>
        </w:rPr>
        <w:t>form to their full potential</w:t>
      </w:r>
    </w:p>
    <w:p w14:paraId="5E8B6663" w14:textId="21DFEB43" w:rsidR="00C5045B" w:rsidRPr="009F6A63" w:rsidRDefault="00D70390" w:rsidP="002F0735">
      <w:pPr>
        <w:spacing w:line="360" w:lineRule="auto"/>
        <w:jc w:val="both"/>
        <w:rPr>
          <w:rStyle w:val="selectable"/>
          <w:rFonts w:ascii="Arial" w:hAnsi="Arial" w:cs="Arial"/>
          <w:szCs w:val="24"/>
        </w:rPr>
      </w:pPr>
      <w:r>
        <w:rPr>
          <w:rStyle w:val="selectable"/>
          <w:rFonts w:ascii="Arial" w:hAnsi="Arial" w:cs="Arial"/>
          <w:szCs w:val="24"/>
        </w:rPr>
        <w:t>e</w:t>
      </w:r>
      <w:r w:rsidR="005601CF" w:rsidRPr="009F6A63">
        <w:rPr>
          <w:rStyle w:val="selectable"/>
          <w:rFonts w:ascii="Arial" w:hAnsi="Arial" w:cs="Arial"/>
          <w:szCs w:val="24"/>
        </w:rPr>
        <w:t>.g.</w:t>
      </w:r>
      <w:r w:rsidR="00A60399" w:rsidRPr="009F6A63">
        <w:rPr>
          <w:rStyle w:val="selectable"/>
          <w:rFonts w:ascii="Arial" w:hAnsi="Arial" w:cs="Arial"/>
          <w:szCs w:val="24"/>
        </w:rPr>
        <w:t xml:space="preserve"> </w:t>
      </w:r>
      <w:r w:rsidR="00076F38" w:rsidRPr="009F6A63">
        <w:rPr>
          <w:rStyle w:val="selectable"/>
          <w:rFonts w:ascii="Arial" w:hAnsi="Arial" w:cs="Arial"/>
          <w:szCs w:val="24"/>
        </w:rPr>
        <w:t xml:space="preserve">People who identify with LGBT are </w:t>
      </w:r>
      <w:r w:rsidR="00DF7F74" w:rsidRPr="009F6A63">
        <w:rPr>
          <w:rStyle w:val="selectable"/>
          <w:rFonts w:ascii="Arial" w:hAnsi="Arial" w:cs="Arial"/>
          <w:szCs w:val="24"/>
        </w:rPr>
        <w:t>not normal.</w:t>
      </w:r>
    </w:p>
    <w:p w14:paraId="417F38AB" w14:textId="7B080F3B" w:rsidR="000E1424" w:rsidRPr="00D70390" w:rsidRDefault="00471003" w:rsidP="004E586F">
      <w:pPr>
        <w:spacing w:line="360" w:lineRule="auto"/>
        <w:jc w:val="both"/>
        <w:rPr>
          <w:rFonts w:ascii="Arial" w:hAnsi="Arial" w:cs="Arial"/>
          <w:color w:val="000000"/>
          <w:sz w:val="24"/>
          <w:szCs w:val="24"/>
        </w:rPr>
      </w:pPr>
      <w:r w:rsidRPr="00D75F70">
        <w:rPr>
          <w:rStyle w:val="selectable"/>
          <w:rFonts w:ascii="Arial" w:hAnsi="Arial" w:cs="Arial"/>
          <w:color w:val="000000"/>
        </w:rPr>
        <w:t>We</w:t>
      </w:r>
      <w:r w:rsidR="00B13290" w:rsidRPr="00D75F70">
        <w:rPr>
          <w:rStyle w:val="selectable"/>
          <w:rFonts w:ascii="Arial" w:hAnsi="Arial" w:cs="Arial"/>
          <w:color w:val="000000"/>
        </w:rPr>
        <w:t xml:space="preserve"> are all intuitive and like to know more about </w:t>
      </w:r>
      <w:r w:rsidR="009A198E" w:rsidRPr="00D75F70">
        <w:rPr>
          <w:rStyle w:val="selectable"/>
          <w:rFonts w:ascii="Arial" w:hAnsi="Arial" w:cs="Arial"/>
          <w:color w:val="000000"/>
        </w:rPr>
        <w:t>colleagues</w:t>
      </w:r>
      <w:r w:rsidR="00D70390" w:rsidRPr="00D75F70">
        <w:rPr>
          <w:rStyle w:val="selectable"/>
          <w:rFonts w:ascii="Arial" w:hAnsi="Arial" w:cs="Arial"/>
          <w:color w:val="000000"/>
        </w:rPr>
        <w:t xml:space="preserve"> we are working with</w:t>
      </w:r>
      <w:r w:rsidR="00B13290">
        <w:rPr>
          <w:rStyle w:val="selectable"/>
          <w:rFonts w:ascii="Arial" w:hAnsi="Arial" w:cs="Arial"/>
          <w:color w:val="000000"/>
          <w:sz w:val="24"/>
          <w:szCs w:val="24"/>
        </w:rPr>
        <w:t xml:space="preserve">. </w:t>
      </w:r>
      <w:r w:rsidR="000E1424" w:rsidRPr="004819DC">
        <w:rPr>
          <w:rStyle w:val="selectable"/>
          <w:rFonts w:ascii="Arial" w:hAnsi="Arial" w:cs="Arial"/>
          <w:color w:val="000000"/>
          <w:szCs w:val="24"/>
        </w:rPr>
        <w:t>This is what makes everyone unique and at the same time versatile</w:t>
      </w:r>
      <w:r w:rsidR="00D9738A" w:rsidRPr="004819DC">
        <w:rPr>
          <w:rStyle w:val="selectable"/>
          <w:rFonts w:ascii="Arial" w:hAnsi="Arial" w:cs="Arial"/>
          <w:color w:val="000000"/>
          <w:szCs w:val="24"/>
        </w:rPr>
        <w:t xml:space="preserve">. As we all perceive our surrounding in different ways based on our </w:t>
      </w:r>
      <w:r w:rsidR="00212127" w:rsidRPr="004819DC">
        <w:rPr>
          <w:rStyle w:val="selectable"/>
          <w:rFonts w:ascii="Arial" w:hAnsi="Arial" w:cs="Arial"/>
          <w:color w:val="000000"/>
          <w:szCs w:val="24"/>
        </w:rPr>
        <w:t>upbringing</w:t>
      </w:r>
      <w:r w:rsidR="00D9738A" w:rsidRPr="004819DC">
        <w:rPr>
          <w:rStyle w:val="selectable"/>
          <w:rFonts w:ascii="Arial" w:hAnsi="Arial" w:cs="Arial"/>
          <w:color w:val="000000"/>
          <w:szCs w:val="24"/>
        </w:rPr>
        <w:t xml:space="preserve">, childhood </w:t>
      </w:r>
      <w:r w:rsidR="00F555F8" w:rsidRPr="004819DC">
        <w:rPr>
          <w:rStyle w:val="selectable"/>
          <w:rFonts w:ascii="Arial" w:hAnsi="Arial" w:cs="Arial"/>
          <w:color w:val="000000"/>
          <w:szCs w:val="24"/>
        </w:rPr>
        <w:t xml:space="preserve">fears, social circle and level of personal communication in </w:t>
      </w:r>
      <w:r w:rsidR="00212127" w:rsidRPr="004819DC">
        <w:rPr>
          <w:rStyle w:val="selectable"/>
          <w:rFonts w:ascii="Arial" w:hAnsi="Arial" w:cs="Arial"/>
          <w:color w:val="000000"/>
          <w:szCs w:val="24"/>
        </w:rPr>
        <w:t>the</w:t>
      </w:r>
      <w:r w:rsidR="00F555F8" w:rsidRPr="004819DC">
        <w:rPr>
          <w:rStyle w:val="selectable"/>
          <w:rFonts w:ascii="Arial" w:hAnsi="Arial" w:cs="Arial"/>
          <w:color w:val="000000"/>
          <w:szCs w:val="24"/>
        </w:rPr>
        <w:t xml:space="preserve"> household all pay a part in forming our </w:t>
      </w:r>
      <w:r w:rsidR="00212127" w:rsidRPr="004819DC">
        <w:rPr>
          <w:rStyle w:val="selectable"/>
          <w:rFonts w:ascii="Arial" w:hAnsi="Arial" w:cs="Arial"/>
          <w:color w:val="000000"/>
          <w:szCs w:val="24"/>
        </w:rPr>
        <w:t>beliefs</w:t>
      </w:r>
      <w:r w:rsidR="00F555F8" w:rsidRPr="004819DC">
        <w:rPr>
          <w:rStyle w:val="selectable"/>
          <w:rFonts w:ascii="Arial" w:hAnsi="Arial" w:cs="Arial"/>
          <w:color w:val="000000"/>
          <w:szCs w:val="24"/>
        </w:rPr>
        <w:t>.</w:t>
      </w:r>
      <w:r w:rsidR="001A3432" w:rsidRPr="004819DC">
        <w:rPr>
          <w:rStyle w:val="selectable"/>
          <w:rFonts w:ascii="Arial" w:hAnsi="Arial" w:cs="Arial"/>
          <w:color w:val="000000"/>
          <w:szCs w:val="24"/>
        </w:rPr>
        <w:t xml:space="preserve"> In the workplace how we make decisions</w:t>
      </w:r>
      <w:r w:rsidR="00C006E4" w:rsidRPr="004819DC">
        <w:rPr>
          <w:rStyle w:val="selectable"/>
          <w:rFonts w:ascii="Arial" w:hAnsi="Arial" w:cs="Arial"/>
          <w:color w:val="000000"/>
          <w:szCs w:val="24"/>
        </w:rPr>
        <w:t xml:space="preserve">, either for personal gain or for the gain of group </w:t>
      </w:r>
      <w:r w:rsidR="0073034B" w:rsidRPr="004819DC">
        <w:rPr>
          <w:rStyle w:val="selectable"/>
          <w:rFonts w:ascii="Arial" w:hAnsi="Arial" w:cs="Arial"/>
          <w:color w:val="000000"/>
          <w:szCs w:val="24"/>
        </w:rPr>
        <w:t xml:space="preserve">will also challenge our </w:t>
      </w:r>
      <w:r w:rsidR="00212127" w:rsidRPr="004819DC">
        <w:rPr>
          <w:rStyle w:val="selectable"/>
          <w:rFonts w:ascii="Arial" w:hAnsi="Arial" w:cs="Arial"/>
          <w:color w:val="000000"/>
          <w:szCs w:val="24"/>
        </w:rPr>
        <w:t>beliefs</w:t>
      </w:r>
      <w:r w:rsidR="0073034B" w:rsidRPr="004819DC">
        <w:rPr>
          <w:rStyle w:val="selectable"/>
          <w:rFonts w:ascii="Arial" w:hAnsi="Arial" w:cs="Arial"/>
          <w:color w:val="000000"/>
          <w:szCs w:val="24"/>
        </w:rPr>
        <w:t xml:space="preserve"> and values.</w:t>
      </w:r>
      <w:r w:rsidR="0073034B" w:rsidRPr="004819DC">
        <w:rPr>
          <w:color w:val="000000"/>
          <w:sz w:val="20"/>
        </w:rPr>
        <w:t xml:space="preserve"> </w:t>
      </w:r>
      <w:r w:rsidR="0073034B" w:rsidRPr="004819DC">
        <w:rPr>
          <w:rStyle w:val="selectable"/>
          <w:rFonts w:ascii="Arial" w:hAnsi="Arial" w:cs="Arial"/>
          <w:color w:val="000000"/>
          <w:szCs w:val="24"/>
        </w:rPr>
        <w:t>(McCarty and Shrum, 2001)</w:t>
      </w:r>
      <w:r w:rsidR="007A6BD7" w:rsidRPr="004819DC">
        <w:rPr>
          <w:rFonts w:ascii="Arial" w:hAnsi="Arial" w:cs="Arial"/>
          <w:szCs w:val="24"/>
        </w:rPr>
        <w:t xml:space="preserve"> </w:t>
      </w:r>
    </w:p>
    <w:p w14:paraId="42C83848" w14:textId="4AEE0387" w:rsidR="00647F13" w:rsidRDefault="00647F13" w:rsidP="002F0735">
      <w:pPr>
        <w:spacing w:line="360" w:lineRule="auto"/>
        <w:jc w:val="both"/>
        <w:rPr>
          <w:rFonts w:ascii="Arial" w:hAnsi="Arial" w:cs="Arial"/>
          <w:sz w:val="24"/>
          <w:szCs w:val="24"/>
        </w:rPr>
      </w:pPr>
    </w:p>
    <w:p w14:paraId="3A384BCE" w14:textId="610AA0B8" w:rsidR="00A13470" w:rsidRPr="00424CAA" w:rsidRDefault="00A540A9" w:rsidP="002C4FC1">
      <w:pPr>
        <w:spacing w:line="360" w:lineRule="auto"/>
        <w:jc w:val="both"/>
        <w:rPr>
          <w:rFonts w:ascii="Arial" w:hAnsi="Arial"/>
        </w:rPr>
      </w:pPr>
      <w:r w:rsidRPr="00424CAA">
        <w:rPr>
          <w:rFonts w:ascii="Arial" w:hAnsi="Arial"/>
        </w:rPr>
        <w:t xml:space="preserve">Beliefs are like a traffic control system; they are signals giving direction, meaning, </w:t>
      </w:r>
      <w:r w:rsidR="000E7375" w:rsidRPr="00424CAA">
        <w:rPr>
          <w:rFonts w:ascii="Arial" w:hAnsi="Arial"/>
        </w:rPr>
        <w:t>and a sense of purpose to our daily lives and control how we make our decision at work and how we conduct ourselves in the team</w:t>
      </w:r>
      <w:r w:rsidR="004A5BF6" w:rsidRPr="00424CAA">
        <w:rPr>
          <w:rFonts w:ascii="Arial" w:hAnsi="Arial"/>
        </w:rPr>
        <w:t>.</w:t>
      </w:r>
    </w:p>
    <w:p w14:paraId="7199DD14" w14:textId="4F7D2530" w:rsidR="009A6C0B" w:rsidRPr="00424CAA" w:rsidRDefault="00811D61" w:rsidP="002C4FC1">
      <w:pPr>
        <w:spacing w:line="360" w:lineRule="auto"/>
        <w:jc w:val="both"/>
        <w:rPr>
          <w:rFonts w:ascii="Arial" w:hAnsi="Arial"/>
        </w:rPr>
      </w:pPr>
      <w:r w:rsidRPr="00424CAA">
        <w:rPr>
          <w:rFonts w:ascii="Arial" w:hAnsi="Arial"/>
        </w:rPr>
        <w:t xml:space="preserve">To understand better the relationship </w:t>
      </w:r>
      <w:r w:rsidR="009A6C0B" w:rsidRPr="00424CAA">
        <w:rPr>
          <w:rFonts w:ascii="Arial" w:hAnsi="Arial"/>
        </w:rPr>
        <w:t>between belief</w:t>
      </w:r>
      <w:r w:rsidR="00D63094">
        <w:rPr>
          <w:rFonts w:ascii="Arial" w:hAnsi="Arial"/>
        </w:rPr>
        <w:t>,</w:t>
      </w:r>
      <w:r w:rsidR="009A6C0B" w:rsidRPr="00424CAA">
        <w:rPr>
          <w:rFonts w:ascii="Arial" w:hAnsi="Arial"/>
        </w:rPr>
        <w:t xml:space="preserve"> values and attitudes we can use the betari box model.</w:t>
      </w:r>
    </w:p>
    <w:p w14:paraId="6041D224" w14:textId="09C1F9D4" w:rsidR="00A540A9" w:rsidRDefault="00A540A9" w:rsidP="00A540A9">
      <w:pPr>
        <w:rPr>
          <w:rFonts w:ascii="Arial" w:hAnsi="Arial"/>
          <w:sz w:val="24"/>
        </w:rPr>
      </w:pPr>
      <w:r>
        <w:rPr>
          <w:rFonts w:ascii="Arial" w:hAnsi="Arial"/>
          <w:sz w:val="24"/>
        </w:rPr>
        <w:t xml:space="preserve">  </w:t>
      </w:r>
    </w:p>
    <w:p w14:paraId="41BE31C8" w14:textId="6916E0D4" w:rsidR="00D95E88" w:rsidRDefault="00056330" w:rsidP="00056330">
      <w:pPr>
        <w:spacing w:line="360" w:lineRule="auto"/>
        <w:jc w:val="center"/>
        <w:rPr>
          <w:rFonts w:ascii="Arial Rounded MT Bold" w:hAnsi="Arial Rounded MT Bold" w:cs="Arial"/>
          <w:sz w:val="24"/>
          <w:szCs w:val="24"/>
        </w:rPr>
      </w:pPr>
      <w:r w:rsidRPr="00056330">
        <w:rPr>
          <w:rFonts w:ascii="Arial Rounded MT Bold" w:hAnsi="Arial Rounded MT Bold" w:cs="Arial"/>
          <w:noProof/>
          <w:sz w:val="24"/>
          <w:szCs w:val="24"/>
        </w:rPr>
        <w:drawing>
          <wp:inline distT="0" distB="0" distL="0" distR="0" wp14:anchorId="2515AE72" wp14:editId="24163089">
            <wp:extent cx="3808730" cy="1344930"/>
            <wp:effectExtent l="0" t="0" r="1270" b="7620"/>
            <wp:docPr id="35" name="Picture 35" descr="20120522-070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20522-07080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8730" cy="1344930"/>
                    </a:xfrm>
                    <a:prstGeom prst="rect">
                      <a:avLst/>
                    </a:prstGeom>
                    <a:noFill/>
                    <a:ln>
                      <a:noFill/>
                    </a:ln>
                  </pic:spPr>
                </pic:pic>
              </a:graphicData>
            </a:graphic>
          </wp:inline>
        </w:drawing>
      </w:r>
      <w:r>
        <w:rPr>
          <w:rFonts w:ascii="Arial Rounded MT Bold" w:hAnsi="Arial Rounded MT Bold" w:cs="Arial"/>
          <w:sz w:val="24"/>
          <w:szCs w:val="24"/>
        </w:rPr>
        <w:t>betari box model</w:t>
      </w:r>
    </w:p>
    <w:p w14:paraId="2DBC1FC0" w14:textId="77777777" w:rsidR="00056330" w:rsidRPr="00AB413D" w:rsidRDefault="00056330" w:rsidP="00056330">
      <w:pPr>
        <w:spacing w:line="360" w:lineRule="auto"/>
        <w:rPr>
          <w:rFonts w:ascii="Arial Rounded MT Bold" w:hAnsi="Arial Rounded MT Bold" w:cs="Arial"/>
          <w:sz w:val="24"/>
          <w:szCs w:val="24"/>
        </w:rPr>
      </w:pPr>
    </w:p>
    <w:p w14:paraId="2E3C7231" w14:textId="77777777" w:rsidR="00D95E88" w:rsidRDefault="00D95E88" w:rsidP="002F0735">
      <w:pPr>
        <w:spacing w:line="360" w:lineRule="auto"/>
        <w:jc w:val="both"/>
        <w:rPr>
          <w:rFonts w:ascii="Arial" w:hAnsi="Arial" w:cs="Arial"/>
          <w:sz w:val="24"/>
          <w:szCs w:val="24"/>
        </w:rPr>
      </w:pPr>
    </w:p>
    <w:p w14:paraId="45F2861A" w14:textId="458164CF" w:rsidR="00E423A0" w:rsidRPr="0062229F" w:rsidRDefault="001D3053" w:rsidP="002F0735">
      <w:pPr>
        <w:spacing w:line="360" w:lineRule="auto"/>
        <w:jc w:val="both"/>
        <w:rPr>
          <w:rFonts w:ascii="Arial" w:hAnsi="Arial" w:cs="Arial"/>
          <w:szCs w:val="24"/>
        </w:rPr>
      </w:pPr>
      <w:r w:rsidRPr="0062229F">
        <w:rPr>
          <w:rFonts w:ascii="Arial" w:hAnsi="Arial" w:cs="Arial"/>
          <w:szCs w:val="24"/>
        </w:rPr>
        <w:t>Although th</w:t>
      </w:r>
      <w:r w:rsidR="000C2BF1" w:rsidRPr="0062229F">
        <w:rPr>
          <w:rFonts w:ascii="Arial" w:hAnsi="Arial" w:cs="Arial"/>
          <w:szCs w:val="24"/>
        </w:rPr>
        <w:t xml:space="preserve">e box is easy to understand as it goes in a loop. It can help you to understand better when there </w:t>
      </w:r>
      <w:r w:rsidR="00424CAA" w:rsidRPr="0062229F">
        <w:rPr>
          <w:rFonts w:ascii="Arial" w:hAnsi="Arial" w:cs="Arial"/>
          <w:szCs w:val="24"/>
        </w:rPr>
        <w:t>is</w:t>
      </w:r>
      <w:r w:rsidR="000C2BF1" w:rsidRPr="0062229F">
        <w:rPr>
          <w:rFonts w:ascii="Arial" w:hAnsi="Arial" w:cs="Arial"/>
          <w:szCs w:val="24"/>
        </w:rPr>
        <w:t xml:space="preserve"> negative </w:t>
      </w:r>
      <w:r w:rsidR="008970BF" w:rsidRPr="0062229F">
        <w:rPr>
          <w:rFonts w:ascii="Arial" w:hAnsi="Arial" w:cs="Arial"/>
          <w:szCs w:val="24"/>
        </w:rPr>
        <w:t>aspect of attitude a</w:t>
      </w:r>
      <w:r w:rsidR="00103178" w:rsidRPr="0062229F">
        <w:rPr>
          <w:rFonts w:ascii="Arial" w:hAnsi="Arial" w:cs="Arial"/>
          <w:szCs w:val="24"/>
        </w:rPr>
        <w:t>n</w:t>
      </w:r>
      <w:r w:rsidR="008970BF" w:rsidRPr="0062229F">
        <w:rPr>
          <w:rFonts w:ascii="Arial" w:hAnsi="Arial" w:cs="Arial"/>
          <w:szCs w:val="24"/>
        </w:rPr>
        <w:t>d behaviour displayed in the workplace. It provides a simple  way to stop and address the issues that may cause conflict</w:t>
      </w:r>
      <w:r w:rsidR="00424CAA" w:rsidRPr="0062229F">
        <w:rPr>
          <w:rFonts w:ascii="Arial" w:hAnsi="Arial" w:cs="Arial"/>
          <w:szCs w:val="24"/>
        </w:rPr>
        <w:t xml:space="preserve">. And realising that changing these thoughts or actions will eventually </w:t>
      </w:r>
      <w:r w:rsidR="00741A2D">
        <w:rPr>
          <w:rFonts w:ascii="Arial" w:hAnsi="Arial" w:cs="Arial"/>
          <w:szCs w:val="24"/>
        </w:rPr>
        <w:t xml:space="preserve">have a positive knock on effect to </w:t>
      </w:r>
      <w:r w:rsidR="00424CAA" w:rsidRPr="0062229F">
        <w:rPr>
          <w:rFonts w:ascii="Arial" w:hAnsi="Arial" w:cs="Arial"/>
          <w:szCs w:val="24"/>
        </w:rPr>
        <w:t>improve</w:t>
      </w:r>
      <w:r w:rsidR="000D30C6">
        <w:rPr>
          <w:rFonts w:ascii="Arial" w:hAnsi="Arial" w:cs="Arial"/>
          <w:szCs w:val="24"/>
        </w:rPr>
        <w:t>/adapt</w:t>
      </w:r>
      <w:r w:rsidR="00424CAA" w:rsidRPr="0062229F">
        <w:rPr>
          <w:rFonts w:ascii="Arial" w:hAnsi="Arial" w:cs="Arial"/>
          <w:szCs w:val="24"/>
        </w:rPr>
        <w:t xml:space="preserve"> behaviour and overall attitude</w:t>
      </w:r>
      <w:r w:rsidR="00103178" w:rsidRPr="0062229F">
        <w:rPr>
          <w:rFonts w:ascii="Arial" w:hAnsi="Arial" w:cs="Arial"/>
          <w:szCs w:val="24"/>
        </w:rPr>
        <w:t>.</w:t>
      </w:r>
    </w:p>
    <w:p w14:paraId="42794A3D" w14:textId="77777777" w:rsidR="006F34EE" w:rsidRDefault="006F34EE">
      <w:pPr>
        <w:rPr>
          <w:rFonts w:asciiTheme="majorHAnsi" w:eastAsiaTheme="majorEastAsia" w:hAnsiTheme="majorHAnsi" w:cstheme="majorBidi"/>
          <w:color w:val="2F5496" w:themeColor="accent1" w:themeShade="BF"/>
          <w:sz w:val="26"/>
          <w:szCs w:val="26"/>
        </w:rPr>
      </w:pPr>
      <w:r>
        <w:br w:type="page"/>
      </w:r>
    </w:p>
    <w:p w14:paraId="4E5A2FB1" w14:textId="77777777" w:rsidR="00255C17" w:rsidRDefault="00255C17" w:rsidP="00F97916">
      <w:pPr>
        <w:pStyle w:val="Heading2"/>
      </w:pPr>
    </w:p>
    <w:p w14:paraId="54AE49D1" w14:textId="77777777" w:rsidR="00255C17" w:rsidRDefault="00255C17" w:rsidP="00F97916">
      <w:pPr>
        <w:pStyle w:val="Heading2"/>
      </w:pPr>
    </w:p>
    <w:p w14:paraId="36C18597" w14:textId="30840B32" w:rsidR="00347D26" w:rsidRDefault="00CD5FA5" w:rsidP="00551337">
      <w:r w:rsidRPr="00CD5FA5">
        <w:rPr>
          <w:noProof/>
        </w:rPr>
        <w:drawing>
          <wp:inline distT="0" distB="0" distL="0" distR="0" wp14:anchorId="2D07B3E6" wp14:editId="2748CCE7">
            <wp:extent cx="5731455" cy="2153752"/>
            <wp:effectExtent l="0" t="0" r="3175" b="0"/>
            <wp:docPr id="42" name="Picture 42" descr="Image result for values 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values hd"/>
                    <pic:cNvPicPr>
                      <a:picLocks noChangeAspect="1" noChangeArrowheads="1"/>
                    </pic:cNvPicPr>
                  </pic:nvPicPr>
                  <pic:blipFill rotWithShape="1">
                    <a:blip r:embed="rId10">
                      <a:extLst>
                        <a:ext uri="{28A0092B-C50C-407E-A947-70E740481C1C}">
                          <a14:useLocalDpi xmlns:a14="http://schemas.microsoft.com/office/drawing/2010/main" val="0"/>
                        </a:ext>
                      </a:extLst>
                    </a:blip>
                    <a:srcRect t="16640" b="16567"/>
                    <a:stretch/>
                  </pic:blipFill>
                  <pic:spPr bwMode="auto">
                    <a:xfrm>
                      <a:off x="0" y="0"/>
                      <a:ext cx="5731510" cy="2153773"/>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54884EFB" w14:textId="77777777" w:rsidR="00347D26" w:rsidRDefault="00347D26" w:rsidP="00F97916">
      <w:pPr>
        <w:pStyle w:val="Heading2"/>
      </w:pPr>
    </w:p>
    <w:p w14:paraId="2D070C96" w14:textId="77777777" w:rsidR="00347D26" w:rsidRDefault="00347D26" w:rsidP="00F97916">
      <w:pPr>
        <w:pStyle w:val="Heading2"/>
      </w:pPr>
    </w:p>
    <w:p w14:paraId="34984369" w14:textId="77777777" w:rsidR="00347D26" w:rsidRDefault="00347D26" w:rsidP="00F97916">
      <w:pPr>
        <w:pStyle w:val="Heading2"/>
      </w:pPr>
    </w:p>
    <w:p w14:paraId="5CF45F53" w14:textId="6F0B1EA9" w:rsidR="00E423A0" w:rsidRDefault="00E423A0" w:rsidP="00F97916">
      <w:pPr>
        <w:pStyle w:val="Heading2"/>
      </w:pPr>
      <w:bookmarkStart w:id="4" w:name="_Toc15436909"/>
      <w:r>
        <w:t>What are values and their types?</w:t>
      </w:r>
      <w:bookmarkEnd w:id="4"/>
    </w:p>
    <w:p w14:paraId="618E531C" w14:textId="7DF7C79A" w:rsidR="00E74088" w:rsidRDefault="00E74088" w:rsidP="00965082">
      <w:pPr>
        <w:rPr>
          <w:rFonts w:ascii="Arial" w:hAnsi="Arial" w:cs="Arial"/>
          <w:b/>
          <w:sz w:val="24"/>
          <w:szCs w:val="24"/>
          <w:u w:val="single"/>
        </w:rPr>
      </w:pPr>
    </w:p>
    <w:p w14:paraId="7BFA9547" w14:textId="74FD44C8" w:rsidR="00E423A0" w:rsidRDefault="00E423A0" w:rsidP="00E423A0">
      <w:pPr>
        <w:spacing w:line="360" w:lineRule="auto"/>
        <w:jc w:val="both"/>
        <w:rPr>
          <w:rFonts w:ascii="Arial" w:hAnsi="Arial" w:cs="Arial"/>
        </w:rPr>
      </w:pPr>
      <w:r w:rsidRPr="004819DC">
        <w:rPr>
          <w:rFonts w:ascii="Arial" w:hAnsi="Arial" w:cs="Arial"/>
        </w:rPr>
        <w:t>When we begin to define value it is to quantify or measure the worthiness of an object or thought. Values can be enduring or salient in nature. They are what the individual considers to be an organised system of personal thought’s and opinions and hold a special importance in  their cognitive process.</w:t>
      </w:r>
      <w:r w:rsidR="009B46F3" w:rsidRPr="004819DC">
        <w:rPr>
          <w:rFonts w:ascii="Arial" w:hAnsi="Arial" w:cs="Arial"/>
          <w:color w:val="000000"/>
        </w:rPr>
        <w:t xml:space="preserve"> </w:t>
      </w:r>
      <w:r w:rsidR="009B46F3" w:rsidRPr="004819DC">
        <w:rPr>
          <w:rStyle w:val="selectable"/>
          <w:rFonts w:ascii="Arial" w:hAnsi="Arial" w:cs="Arial"/>
          <w:color w:val="000000"/>
        </w:rPr>
        <w:t>(Schminke, Arnaud and Taylor, 2014)</w:t>
      </w:r>
      <w:r w:rsidRPr="004819DC">
        <w:rPr>
          <w:rFonts w:ascii="Arial" w:hAnsi="Arial" w:cs="Arial"/>
        </w:rPr>
        <w:t xml:space="preserve"> The level of significance of the value is idiosyncratic and will differ depending on exposure to certain beliefs and immediate social background and culture.</w:t>
      </w:r>
      <w:r w:rsidR="00395759" w:rsidRPr="004819DC">
        <w:rPr>
          <w:rFonts w:ascii="Arial" w:hAnsi="Arial" w:cs="Arial"/>
        </w:rPr>
        <w:t xml:space="preserve"> </w:t>
      </w:r>
      <w:r w:rsidRPr="004819DC">
        <w:rPr>
          <w:rFonts w:ascii="Arial" w:hAnsi="Arial" w:cs="Arial"/>
        </w:rPr>
        <w:t>Values are mostly portrayed in the way we live our lives</w:t>
      </w:r>
      <w:r w:rsidR="009E5A8D" w:rsidRPr="004819DC">
        <w:rPr>
          <w:rFonts w:ascii="Arial" w:hAnsi="Arial" w:cs="Arial"/>
        </w:rPr>
        <w:t xml:space="preserve"> such as moral and democratic values.</w:t>
      </w:r>
    </w:p>
    <w:p w14:paraId="3344AB23" w14:textId="7B094761" w:rsidR="00AF264C" w:rsidRDefault="00AF264C" w:rsidP="00E423A0">
      <w:pPr>
        <w:spacing w:line="360" w:lineRule="auto"/>
        <w:jc w:val="both"/>
        <w:rPr>
          <w:rFonts w:ascii="Arial" w:hAnsi="Arial" w:cs="Arial"/>
        </w:rPr>
      </w:pPr>
    </w:p>
    <w:p w14:paraId="6BA34F7E" w14:textId="776FF66B" w:rsidR="00AF264C" w:rsidRPr="00667620" w:rsidRDefault="00AF264C" w:rsidP="00AF264C">
      <w:pPr>
        <w:spacing w:line="360" w:lineRule="auto"/>
        <w:jc w:val="both"/>
        <w:rPr>
          <w:rFonts w:ascii="Arial" w:hAnsi="Arial" w:cs="Arial"/>
        </w:rPr>
      </w:pPr>
      <w:r w:rsidRPr="00667620">
        <w:rPr>
          <w:rFonts w:ascii="Arial" w:hAnsi="Arial" w:cs="Arial"/>
          <w:noProof/>
        </w:rPr>
        <w:drawing>
          <wp:anchor distT="0" distB="0" distL="114300" distR="114300" simplePos="0" relativeHeight="251672064" behindDoc="0" locked="0" layoutInCell="1" allowOverlap="1" wp14:anchorId="77768707" wp14:editId="0F760C84">
            <wp:simplePos x="0" y="0"/>
            <wp:positionH relativeFrom="column">
              <wp:posOffset>3366655</wp:posOffset>
            </wp:positionH>
            <wp:positionV relativeFrom="paragraph">
              <wp:posOffset>347</wp:posOffset>
            </wp:positionV>
            <wp:extent cx="2499861" cy="2269354"/>
            <wp:effectExtent l="0" t="0" r="0" b="0"/>
            <wp:wrapSquare wrapText="bothSides"/>
            <wp:docPr id="43" name="Picture 4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11">
                      <a:extLst>
                        <a:ext uri="{28A0092B-C50C-407E-A947-70E740481C1C}">
                          <a14:useLocalDpi xmlns:a14="http://schemas.microsoft.com/office/drawing/2010/main" val="0"/>
                        </a:ext>
                      </a:extLst>
                    </a:blip>
                    <a:srcRect l="15716" t="17076" r="15749"/>
                    <a:stretch/>
                  </pic:blipFill>
                  <pic:spPr bwMode="auto">
                    <a:xfrm>
                      <a:off x="0" y="0"/>
                      <a:ext cx="2499861" cy="2269354"/>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Pr="00667620">
        <w:rPr>
          <w:rFonts w:ascii="Arial" w:hAnsi="Arial" w:cs="Arial"/>
        </w:rPr>
        <w:t>Our values stem from our beliefs. We use them as a guidance to make decision in our lives and in the workplace. Values arise from many different sources and experiences we are exposed to.</w:t>
      </w:r>
      <w:r w:rsidR="00667620" w:rsidRPr="00667620">
        <w:rPr>
          <w:rFonts w:ascii="Arial" w:hAnsi="Arial" w:cs="Arial"/>
        </w:rPr>
        <w:t xml:space="preserve"> Furthermore, music, technology, social media all create an impact on </w:t>
      </w:r>
      <w:r w:rsidR="00667620">
        <w:rPr>
          <w:rFonts w:ascii="Arial" w:hAnsi="Arial" w:cs="Arial"/>
        </w:rPr>
        <w:t>the</w:t>
      </w:r>
      <w:r w:rsidR="00667620" w:rsidRPr="00667620">
        <w:rPr>
          <w:rFonts w:ascii="Arial" w:hAnsi="Arial" w:cs="Arial"/>
        </w:rPr>
        <w:t xml:space="preserve"> behaviour values and attitudes we adopt in the workplace.</w:t>
      </w:r>
    </w:p>
    <w:p w14:paraId="59B49E2A" w14:textId="0AE2A976" w:rsidR="00667620" w:rsidRDefault="00667620" w:rsidP="00AF264C">
      <w:pPr>
        <w:spacing w:line="360" w:lineRule="auto"/>
        <w:jc w:val="both"/>
        <w:rPr>
          <w:rFonts w:ascii="Arial" w:hAnsi="Arial" w:cs="Arial"/>
        </w:rPr>
      </w:pPr>
      <w:r w:rsidRPr="00667620">
        <w:rPr>
          <w:rFonts w:ascii="Arial" w:hAnsi="Arial" w:cs="Arial"/>
        </w:rPr>
        <w:t xml:space="preserve">The employee needs to be aware of this fact as whilst in employment, we are too busy with meeting objectives, that we often forget how </w:t>
      </w:r>
      <w:r>
        <w:rPr>
          <w:rFonts w:ascii="Arial" w:hAnsi="Arial" w:cs="Arial"/>
        </w:rPr>
        <w:t xml:space="preserve">others may perceive our </w:t>
      </w:r>
      <w:r w:rsidRPr="00667620">
        <w:rPr>
          <w:rFonts w:ascii="Arial" w:hAnsi="Arial" w:cs="Arial"/>
        </w:rPr>
        <w:t>behaviour</w:t>
      </w:r>
      <w:r>
        <w:rPr>
          <w:rFonts w:ascii="Arial" w:hAnsi="Arial" w:cs="Arial"/>
        </w:rPr>
        <w:t xml:space="preserve">. We also need to be aware of </w:t>
      </w:r>
      <w:r w:rsidRPr="00667620">
        <w:rPr>
          <w:rFonts w:ascii="Arial" w:hAnsi="Arial" w:cs="Arial"/>
        </w:rPr>
        <w:t xml:space="preserve"> what attitudes are being observed by our team members.</w:t>
      </w:r>
    </w:p>
    <w:p w14:paraId="348BB968" w14:textId="0894B93B" w:rsidR="00667620" w:rsidRDefault="00667620" w:rsidP="00AF264C">
      <w:pPr>
        <w:spacing w:line="360" w:lineRule="auto"/>
        <w:jc w:val="both"/>
        <w:rPr>
          <w:rFonts w:ascii="Arial" w:hAnsi="Arial" w:cs="Arial"/>
        </w:rPr>
      </w:pPr>
      <w:r>
        <w:rPr>
          <w:rFonts w:ascii="Arial" w:hAnsi="Arial" w:cs="Arial"/>
        </w:rPr>
        <w:lastRenderedPageBreak/>
        <w:t xml:space="preserve">It is significant to understand </w:t>
      </w:r>
      <w:r w:rsidR="009F6A63">
        <w:rPr>
          <w:rFonts w:ascii="Arial" w:hAnsi="Arial" w:cs="Arial"/>
        </w:rPr>
        <w:t xml:space="preserve">that belief reinforces value and vice versa. With this knowledge it will help </w:t>
      </w:r>
      <w:r w:rsidR="00D70390">
        <w:rPr>
          <w:rFonts w:ascii="Arial" w:hAnsi="Arial" w:cs="Arial"/>
        </w:rPr>
        <w:t>us</w:t>
      </w:r>
      <w:r w:rsidR="009F6A63">
        <w:rPr>
          <w:rFonts w:ascii="Arial" w:hAnsi="Arial" w:cs="Arial"/>
        </w:rPr>
        <w:t xml:space="preserve"> to understand the values of customers and colleagues.</w:t>
      </w:r>
    </w:p>
    <w:p w14:paraId="6B785334" w14:textId="768B75EB" w:rsidR="009F6A63" w:rsidRDefault="009F6A63" w:rsidP="00AF264C">
      <w:pPr>
        <w:spacing w:line="360" w:lineRule="auto"/>
        <w:jc w:val="both"/>
        <w:rPr>
          <w:rFonts w:ascii="Arial" w:hAnsi="Arial" w:cs="Arial"/>
        </w:rPr>
      </w:pPr>
      <w:r>
        <w:rPr>
          <w:rFonts w:ascii="Arial" w:hAnsi="Arial" w:cs="Arial"/>
        </w:rPr>
        <w:t xml:space="preserve">e.g. a customer of the bank wishes to take out a high interest mortgage. Although the employee may feel this is outrageous. </w:t>
      </w:r>
      <w:r w:rsidR="00D83653">
        <w:rPr>
          <w:rFonts w:ascii="Arial" w:hAnsi="Arial" w:cs="Arial"/>
        </w:rPr>
        <w:t xml:space="preserve">As this </w:t>
      </w:r>
      <w:r w:rsidR="00824F21">
        <w:rPr>
          <w:rFonts w:ascii="Arial" w:hAnsi="Arial" w:cs="Arial"/>
        </w:rPr>
        <w:t xml:space="preserve">goes against their own beliefs and judgment (they really want to help the </w:t>
      </w:r>
      <w:r w:rsidR="005D333A">
        <w:rPr>
          <w:rFonts w:ascii="Arial" w:hAnsi="Arial" w:cs="Arial"/>
        </w:rPr>
        <w:t>customer</w:t>
      </w:r>
      <w:r w:rsidR="00824F21">
        <w:rPr>
          <w:rFonts w:ascii="Arial" w:hAnsi="Arial" w:cs="Arial"/>
        </w:rPr>
        <w:t xml:space="preserve">). </w:t>
      </w:r>
      <w:r w:rsidR="00A40B51">
        <w:rPr>
          <w:rFonts w:ascii="Arial" w:hAnsi="Arial" w:cs="Arial"/>
        </w:rPr>
        <w:t>The e</w:t>
      </w:r>
      <w:r w:rsidR="00C94AA6">
        <w:rPr>
          <w:rFonts w:ascii="Arial" w:hAnsi="Arial" w:cs="Arial"/>
        </w:rPr>
        <w:t>mployee is strongly against offering a high interest mortgage</w:t>
      </w:r>
      <w:r w:rsidR="00132648">
        <w:rPr>
          <w:rFonts w:ascii="Arial" w:hAnsi="Arial" w:cs="Arial"/>
        </w:rPr>
        <w:t>.</w:t>
      </w:r>
      <w:r w:rsidR="00F93732">
        <w:rPr>
          <w:rFonts w:ascii="Arial" w:hAnsi="Arial" w:cs="Arial"/>
        </w:rPr>
        <w:t xml:space="preserve"> I</w:t>
      </w:r>
      <w:r w:rsidR="00132648">
        <w:rPr>
          <w:rFonts w:ascii="Arial" w:hAnsi="Arial" w:cs="Arial"/>
        </w:rPr>
        <w:t xml:space="preserve">t </w:t>
      </w:r>
      <w:r w:rsidR="00F93732">
        <w:rPr>
          <w:rFonts w:ascii="Arial" w:hAnsi="Arial" w:cs="Arial"/>
        </w:rPr>
        <w:t>i</w:t>
      </w:r>
      <w:r w:rsidR="00132648">
        <w:rPr>
          <w:rFonts w:ascii="Arial" w:hAnsi="Arial" w:cs="Arial"/>
        </w:rPr>
        <w:t xml:space="preserve">s against their values. The attitude they </w:t>
      </w:r>
      <w:r w:rsidR="00506BED">
        <w:rPr>
          <w:rFonts w:ascii="Arial" w:hAnsi="Arial" w:cs="Arial"/>
        </w:rPr>
        <w:t>adopt</w:t>
      </w:r>
      <w:r w:rsidR="00132648">
        <w:rPr>
          <w:rFonts w:ascii="Arial" w:hAnsi="Arial" w:cs="Arial"/>
        </w:rPr>
        <w:t xml:space="preserve"> will be clearly</w:t>
      </w:r>
      <w:r w:rsidR="00506BED">
        <w:rPr>
          <w:rFonts w:ascii="Arial" w:hAnsi="Arial" w:cs="Arial"/>
        </w:rPr>
        <w:t xml:space="preserve"> projected</w:t>
      </w:r>
      <w:r w:rsidR="00132648">
        <w:rPr>
          <w:rFonts w:ascii="Arial" w:hAnsi="Arial" w:cs="Arial"/>
        </w:rPr>
        <w:t xml:space="preserve">  in how they communicate to the customer.</w:t>
      </w:r>
      <w:r w:rsidR="00A81C65">
        <w:rPr>
          <w:rFonts w:ascii="Arial" w:hAnsi="Arial" w:cs="Arial"/>
        </w:rPr>
        <w:t xml:space="preserve"> As they feel this is not the correct </w:t>
      </w:r>
      <w:r w:rsidR="00677683">
        <w:rPr>
          <w:rFonts w:ascii="Arial" w:hAnsi="Arial" w:cs="Arial"/>
        </w:rPr>
        <w:t>way. The</w:t>
      </w:r>
      <w:r>
        <w:rPr>
          <w:rFonts w:ascii="Arial" w:hAnsi="Arial" w:cs="Arial"/>
        </w:rPr>
        <w:t xml:space="preserve"> ownership of a home is most valuable to the client. At any cost.</w:t>
      </w:r>
      <w:r w:rsidR="00B121B0">
        <w:rPr>
          <w:rFonts w:ascii="Arial" w:hAnsi="Arial" w:cs="Arial"/>
        </w:rPr>
        <w:t xml:space="preserve"> To </w:t>
      </w:r>
      <w:r w:rsidR="005D333A">
        <w:rPr>
          <w:rFonts w:ascii="Arial" w:hAnsi="Arial" w:cs="Arial"/>
        </w:rPr>
        <w:t>maintain</w:t>
      </w:r>
      <w:r w:rsidR="00B121B0">
        <w:rPr>
          <w:rFonts w:ascii="Arial" w:hAnsi="Arial" w:cs="Arial"/>
        </w:rPr>
        <w:t xml:space="preserve"> professionalism</w:t>
      </w:r>
      <w:r w:rsidR="0041064D">
        <w:rPr>
          <w:rFonts w:ascii="Arial" w:hAnsi="Arial" w:cs="Arial"/>
        </w:rPr>
        <w:t>,</w:t>
      </w:r>
      <w:r>
        <w:rPr>
          <w:rFonts w:ascii="Arial" w:hAnsi="Arial" w:cs="Arial"/>
        </w:rPr>
        <w:t xml:space="preserve"> it is imperative that one does not impose one own beliefs and values on a customer and allow them to decide</w:t>
      </w:r>
      <w:r w:rsidR="00D70390">
        <w:rPr>
          <w:rFonts w:ascii="Arial" w:hAnsi="Arial" w:cs="Arial"/>
        </w:rPr>
        <w:t xml:space="preserve"> by supporting and guiding them</w:t>
      </w:r>
      <w:r w:rsidR="00E62680">
        <w:rPr>
          <w:rFonts w:ascii="Arial" w:hAnsi="Arial" w:cs="Arial"/>
        </w:rPr>
        <w:t>.</w:t>
      </w:r>
    </w:p>
    <w:p w14:paraId="2AF5F72B" w14:textId="74711CB1" w:rsidR="009F6A63" w:rsidRPr="00667620" w:rsidRDefault="009F6A63" w:rsidP="00AF264C">
      <w:pPr>
        <w:spacing w:line="360" w:lineRule="auto"/>
        <w:jc w:val="both"/>
        <w:rPr>
          <w:rFonts w:ascii="Arial" w:hAnsi="Arial" w:cs="Arial"/>
        </w:rPr>
      </w:pPr>
      <w:r>
        <w:rPr>
          <w:rFonts w:ascii="Arial" w:hAnsi="Arial" w:cs="Arial"/>
        </w:rPr>
        <w:t>By imposing personal values on the customer the employee is going against the core values of the bank of stewardship.</w:t>
      </w:r>
      <w:r w:rsidR="000F44F5">
        <w:rPr>
          <w:rFonts w:ascii="Arial" w:hAnsi="Arial" w:cs="Arial"/>
        </w:rPr>
        <w:t xml:space="preserve"> They are also denying the right to the customer to make their own decision and </w:t>
      </w:r>
      <w:r w:rsidR="00F445AF">
        <w:rPr>
          <w:rFonts w:ascii="Arial" w:hAnsi="Arial" w:cs="Arial"/>
        </w:rPr>
        <w:t>not taking the consideration of the customer.</w:t>
      </w:r>
      <w:r>
        <w:rPr>
          <w:rFonts w:ascii="Arial" w:hAnsi="Arial" w:cs="Arial"/>
        </w:rPr>
        <w:t xml:space="preserve"> The customer may lose confidence in the employee and the bank and may not wish to do business with them.</w:t>
      </w:r>
    </w:p>
    <w:p w14:paraId="3024AFFE" w14:textId="3E19C196" w:rsidR="00667620" w:rsidRPr="009F6A63" w:rsidRDefault="00AF264C" w:rsidP="00D70390">
      <w:pPr>
        <w:spacing w:line="360" w:lineRule="auto"/>
        <w:jc w:val="both"/>
        <w:rPr>
          <w:rFonts w:ascii="Arial" w:hAnsi="Arial" w:cs="Arial"/>
          <w:color w:val="92D050"/>
        </w:rPr>
      </w:pPr>
      <w:r w:rsidRPr="00667620">
        <w:rPr>
          <w:rFonts w:ascii="Arial" w:hAnsi="Arial" w:cs="Arial"/>
        </w:rPr>
        <w:t xml:space="preserve">In the </w:t>
      </w:r>
      <w:r w:rsidRPr="00667620">
        <w:rPr>
          <w:rFonts w:ascii="Arial" w:hAnsi="Arial" w:cs="Arial"/>
          <w:bCs/>
        </w:rPr>
        <w:t>workplace people who have shared values seem to get on better and create an  atmosphere conducive  to work.</w:t>
      </w:r>
      <w:r w:rsidR="00D70390">
        <w:rPr>
          <w:rFonts w:ascii="Arial" w:hAnsi="Arial" w:cs="Arial"/>
          <w:bCs/>
        </w:rPr>
        <w:t xml:space="preserve"> This is why most major organisation have core values which helps to align behaviour in the workplace.</w:t>
      </w:r>
    </w:p>
    <w:p w14:paraId="573DBCFA" w14:textId="4F1D685B" w:rsidR="00E423A0" w:rsidRDefault="00667620" w:rsidP="00D70390">
      <w:pPr>
        <w:spacing w:line="360" w:lineRule="auto"/>
        <w:jc w:val="both"/>
        <w:rPr>
          <w:rFonts w:ascii="Arial" w:hAnsi="Arial" w:cs="Arial"/>
        </w:rPr>
      </w:pPr>
      <w:r w:rsidRPr="00667620">
        <w:rPr>
          <w:rFonts w:ascii="Arial" w:hAnsi="Arial" w:cs="Arial"/>
          <w:noProof/>
        </w:rPr>
        <w:drawing>
          <wp:anchor distT="0" distB="0" distL="114300" distR="114300" simplePos="0" relativeHeight="251663872" behindDoc="1" locked="0" layoutInCell="1" allowOverlap="1" wp14:anchorId="66ED28E5" wp14:editId="484FDDE7">
            <wp:simplePos x="0" y="0"/>
            <wp:positionH relativeFrom="column">
              <wp:posOffset>3350722</wp:posOffset>
            </wp:positionH>
            <wp:positionV relativeFrom="paragraph">
              <wp:posOffset>5080</wp:posOffset>
            </wp:positionV>
            <wp:extent cx="3178175" cy="3390900"/>
            <wp:effectExtent l="0" t="0" r="117475" b="95250"/>
            <wp:wrapTight wrapText="bothSides">
              <wp:wrapPolygon edited="0">
                <wp:start x="10358" y="849"/>
                <wp:lineTo x="3884" y="1092"/>
                <wp:lineTo x="3884" y="3034"/>
                <wp:lineTo x="3107" y="3034"/>
                <wp:lineTo x="3237" y="6917"/>
                <wp:lineTo x="3884" y="6917"/>
                <wp:lineTo x="3884" y="10800"/>
                <wp:lineTo x="2072" y="10800"/>
                <wp:lineTo x="2072" y="12742"/>
                <wp:lineTo x="1036" y="12742"/>
                <wp:lineTo x="1036" y="14683"/>
                <wp:lineTo x="388" y="14683"/>
                <wp:lineTo x="388" y="17353"/>
                <wp:lineTo x="1424" y="18566"/>
                <wp:lineTo x="4014" y="20508"/>
                <wp:lineTo x="4143" y="20508"/>
                <wp:lineTo x="9063" y="21843"/>
                <wp:lineTo x="9192" y="22085"/>
                <wp:lineTo x="13594" y="22085"/>
                <wp:lineTo x="13724" y="21843"/>
                <wp:lineTo x="18644" y="20508"/>
                <wp:lineTo x="18773" y="20508"/>
                <wp:lineTo x="21363" y="18566"/>
                <wp:lineTo x="22269" y="16746"/>
                <wp:lineTo x="22269" y="16625"/>
                <wp:lineTo x="21622" y="14804"/>
                <wp:lineTo x="21622" y="14683"/>
                <wp:lineTo x="20715" y="12742"/>
                <wp:lineTo x="19032" y="10921"/>
                <wp:lineTo x="18903" y="6917"/>
                <wp:lineTo x="19550" y="4975"/>
                <wp:lineTo x="18903" y="3155"/>
                <wp:lineTo x="19032" y="1942"/>
                <wp:lineTo x="16054" y="1092"/>
                <wp:lineTo x="12300" y="849"/>
                <wp:lineTo x="10358" y="849"/>
              </wp:wrapPolygon>
            </wp:wrapTight>
            <wp:docPr id="41" name="Picture 41" descr="Image result for val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valu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78175" cy="3390900"/>
                    </a:xfrm>
                    <a:prstGeom prst="rect">
                      <a:avLst/>
                    </a:prstGeom>
                    <a:ln>
                      <a:noFill/>
                    </a:ln>
                    <a:effectLst>
                      <a:outerShdw blurRad="292100" dist="139700" dir="2700000" algn="tl" rotWithShape="0">
                        <a:srgbClr val="333333">
                          <a:alpha val="65000"/>
                        </a:srgbClr>
                      </a:outerShdw>
                    </a:effectLst>
                  </pic:spPr>
                </pic:pic>
              </a:graphicData>
            </a:graphic>
          </wp:anchor>
        </w:drawing>
      </w:r>
      <w:r w:rsidR="00D70390">
        <w:rPr>
          <w:rFonts w:ascii="Arial" w:hAnsi="Arial" w:cs="Arial"/>
        </w:rPr>
        <w:t>S</w:t>
      </w:r>
      <w:r w:rsidR="00AF264C" w:rsidRPr="00AF264C">
        <w:rPr>
          <w:rFonts w:ascii="Arial" w:hAnsi="Arial" w:cs="Arial"/>
        </w:rPr>
        <w:t>hared values at work produce better results as it is easier to get on with people who hold similar values as yourself, this in turn improves teamwork, decision making, helps to meet deadlines, better productivity and growth for the business</w:t>
      </w:r>
      <w:r w:rsidRPr="00667620">
        <w:rPr>
          <w:rFonts w:ascii="Arial" w:hAnsi="Arial" w:cs="Arial"/>
        </w:rPr>
        <w:t xml:space="preserve">. </w:t>
      </w:r>
      <w:r w:rsidR="00E423A0" w:rsidRPr="00667620">
        <w:rPr>
          <w:rFonts w:ascii="Arial" w:hAnsi="Arial" w:cs="Arial"/>
        </w:rPr>
        <w:t xml:space="preserve">In the workplace to hold a high personality characters ; </w:t>
      </w:r>
      <w:r w:rsidRPr="00667620">
        <w:rPr>
          <w:rFonts w:ascii="Arial" w:hAnsi="Arial" w:cs="Arial"/>
        </w:rPr>
        <w:t xml:space="preserve">shared </w:t>
      </w:r>
      <w:r w:rsidR="00E423A0" w:rsidRPr="00667620">
        <w:rPr>
          <w:rFonts w:ascii="Arial" w:hAnsi="Arial" w:cs="Arial"/>
        </w:rPr>
        <w:t>values</w:t>
      </w:r>
      <w:r w:rsidR="00702C95" w:rsidRPr="00667620">
        <w:rPr>
          <w:rFonts w:ascii="Arial" w:hAnsi="Arial" w:cs="Arial"/>
        </w:rPr>
        <w:t xml:space="preserve"> such as </w:t>
      </w:r>
      <w:r w:rsidR="00E423A0" w:rsidRPr="00667620">
        <w:rPr>
          <w:rFonts w:ascii="Arial" w:hAnsi="Arial" w:cs="Arial"/>
        </w:rPr>
        <w:t>honesty</w:t>
      </w:r>
      <w:r w:rsidR="00702C95" w:rsidRPr="00667620">
        <w:rPr>
          <w:rFonts w:ascii="Arial" w:hAnsi="Arial" w:cs="Arial"/>
        </w:rPr>
        <w:t>,</w:t>
      </w:r>
      <w:r w:rsidR="00E423A0" w:rsidRPr="00667620">
        <w:rPr>
          <w:rFonts w:ascii="Arial" w:hAnsi="Arial" w:cs="Arial"/>
        </w:rPr>
        <w:t xml:space="preserve"> respect</w:t>
      </w:r>
      <w:r w:rsidR="00702C95" w:rsidRPr="00667620">
        <w:rPr>
          <w:rFonts w:ascii="Arial" w:hAnsi="Arial" w:cs="Arial"/>
        </w:rPr>
        <w:t xml:space="preserve"> and tr</w:t>
      </w:r>
      <w:r w:rsidR="00E423A0" w:rsidRPr="00667620">
        <w:rPr>
          <w:rFonts w:ascii="Arial" w:hAnsi="Arial" w:cs="Arial"/>
        </w:rPr>
        <w:t>ustworthiness</w:t>
      </w:r>
      <w:r w:rsidR="00702C95" w:rsidRPr="00667620">
        <w:rPr>
          <w:rFonts w:ascii="Arial" w:hAnsi="Arial" w:cs="Arial"/>
        </w:rPr>
        <w:t xml:space="preserve"> are highly desirable.</w:t>
      </w:r>
    </w:p>
    <w:p w14:paraId="4D8543B1" w14:textId="77777777" w:rsidR="0017478E" w:rsidRPr="002C27BF" w:rsidRDefault="0017478E" w:rsidP="0017478E">
      <w:pPr>
        <w:spacing w:line="360" w:lineRule="auto"/>
        <w:jc w:val="both"/>
        <w:rPr>
          <w:rFonts w:ascii="Arial" w:hAnsi="Arial" w:cs="Arial"/>
        </w:rPr>
      </w:pPr>
      <w:r w:rsidRPr="002C27BF">
        <w:rPr>
          <w:rStyle w:val="selectable"/>
          <w:rFonts w:ascii="Arial" w:hAnsi="Arial" w:cs="Arial"/>
          <w:color w:val="000000"/>
        </w:rPr>
        <w:t>Vedel (2016) review of John Holland (1997) study shows that</w:t>
      </w:r>
      <w:r w:rsidRPr="002C27BF">
        <w:rPr>
          <w:rStyle w:val="selectable"/>
          <w:color w:val="000000"/>
        </w:rPr>
        <w:t xml:space="preserve"> </w:t>
      </w:r>
      <w:r w:rsidRPr="002C27BF">
        <w:rPr>
          <w:rFonts w:ascii="Arial" w:hAnsi="Arial" w:cs="Arial"/>
        </w:rPr>
        <w:t>employers choose among these traits to fit into organisational culture. Barclays realises this and has set these attitudes within their core value statements</w:t>
      </w:r>
      <w:r>
        <w:rPr>
          <w:rFonts w:ascii="Arial" w:hAnsi="Arial" w:cs="Arial"/>
        </w:rPr>
        <w:t>.</w:t>
      </w:r>
    </w:p>
    <w:p w14:paraId="0C82C4EE" w14:textId="77777777" w:rsidR="0017478E" w:rsidRPr="002C27BF" w:rsidRDefault="0017478E" w:rsidP="0017478E">
      <w:pPr>
        <w:spacing w:line="360" w:lineRule="auto"/>
        <w:jc w:val="both"/>
        <w:rPr>
          <w:rFonts w:ascii="Arial" w:hAnsi="Arial" w:cs="Arial"/>
        </w:rPr>
      </w:pPr>
      <w:r w:rsidRPr="002C27BF">
        <w:rPr>
          <w:rFonts w:ascii="Arial" w:hAnsi="Arial" w:cs="Arial"/>
        </w:rPr>
        <w:t>Employee</w:t>
      </w:r>
      <w:r>
        <w:rPr>
          <w:rFonts w:ascii="Arial" w:hAnsi="Arial" w:cs="Arial"/>
        </w:rPr>
        <w:t>s</w:t>
      </w:r>
      <w:r w:rsidRPr="002C27BF">
        <w:rPr>
          <w:rFonts w:ascii="Arial" w:hAnsi="Arial" w:cs="Arial"/>
        </w:rPr>
        <w:t xml:space="preserve"> who display these traits</w:t>
      </w:r>
      <w:r>
        <w:rPr>
          <w:rFonts w:ascii="Arial" w:hAnsi="Arial" w:cs="Arial"/>
        </w:rPr>
        <w:t xml:space="preserve"> behave positively in the workplace:</w:t>
      </w:r>
    </w:p>
    <w:p w14:paraId="0FC999F5" w14:textId="77777777" w:rsidR="0017478E" w:rsidRPr="002C27BF" w:rsidRDefault="0017478E" w:rsidP="0017478E">
      <w:pPr>
        <w:pStyle w:val="ListParagraph"/>
        <w:numPr>
          <w:ilvl w:val="0"/>
          <w:numId w:val="11"/>
        </w:numPr>
        <w:spacing w:line="360" w:lineRule="auto"/>
        <w:jc w:val="both"/>
        <w:rPr>
          <w:rFonts w:ascii="Arial" w:hAnsi="Arial" w:cs="Arial"/>
        </w:rPr>
      </w:pPr>
      <w:r w:rsidRPr="002C27BF">
        <w:rPr>
          <w:rFonts w:ascii="Arial" w:hAnsi="Arial" w:cs="Arial"/>
        </w:rPr>
        <w:t>Have emotional Intelligence and stability related to job satisfaction</w:t>
      </w:r>
    </w:p>
    <w:p w14:paraId="44240806" w14:textId="77777777" w:rsidR="0017478E" w:rsidRPr="002C27BF" w:rsidRDefault="0017478E" w:rsidP="0017478E">
      <w:pPr>
        <w:pStyle w:val="ListParagraph"/>
        <w:numPr>
          <w:ilvl w:val="0"/>
          <w:numId w:val="11"/>
        </w:numPr>
        <w:spacing w:line="360" w:lineRule="auto"/>
        <w:jc w:val="both"/>
        <w:rPr>
          <w:rFonts w:ascii="Arial" w:hAnsi="Arial" w:cs="Arial"/>
        </w:rPr>
      </w:pPr>
      <w:r w:rsidRPr="002C27BF">
        <w:rPr>
          <w:rFonts w:ascii="Arial" w:hAnsi="Arial" w:cs="Arial"/>
        </w:rPr>
        <w:t>People who are agreeable are better in social environments</w:t>
      </w:r>
    </w:p>
    <w:p w14:paraId="3554949D" w14:textId="77777777" w:rsidR="0017478E" w:rsidRPr="002C27BF" w:rsidRDefault="0017478E" w:rsidP="0017478E">
      <w:pPr>
        <w:pStyle w:val="ListParagraph"/>
        <w:numPr>
          <w:ilvl w:val="0"/>
          <w:numId w:val="11"/>
        </w:numPr>
        <w:spacing w:line="360" w:lineRule="auto"/>
        <w:jc w:val="both"/>
        <w:rPr>
          <w:rFonts w:ascii="Arial" w:hAnsi="Arial" w:cs="Arial"/>
        </w:rPr>
      </w:pPr>
      <w:r w:rsidRPr="002C27BF">
        <w:rPr>
          <w:rFonts w:ascii="Arial" w:hAnsi="Arial" w:cs="Arial"/>
        </w:rPr>
        <w:t>Extroverts are deemed more content in their role and have god social skills.</w:t>
      </w:r>
    </w:p>
    <w:p w14:paraId="08D61AFD" w14:textId="77777777" w:rsidR="0017478E" w:rsidRPr="002C27BF" w:rsidRDefault="0017478E" w:rsidP="0017478E">
      <w:pPr>
        <w:pStyle w:val="ListParagraph"/>
        <w:spacing w:line="360" w:lineRule="auto"/>
        <w:jc w:val="both"/>
        <w:rPr>
          <w:rFonts w:ascii="Arial" w:hAnsi="Arial" w:cs="Arial"/>
        </w:rPr>
      </w:pPr>
      <w:r w:rsidRPr="002C27BF">
        <w:rPr>
          <w:rFonts w:ascii="Arial" w:hAnsi="Arial" w:cs="Arial"/>
        </w:rPr>
        <w:t>All the above suggest a strong correlation to positive organisational behaviour.</w:t>
      </w:r>
    </w:p>
    <w:p w14:paraId="36394127" w14:textId="77777777" w:rsidR="0017478E" w:rsidRPr="00667620" w:rsidRDefault="0017478E" w:rsidP="00D70390">
      <w:pPr>
        <w:spacing w:line="360" w:lineRule="auto"/>
        <w:jc w:val="both"/>
        <w:rPr>
          <w:rFonts w:ascii="Arial" w:hAnsi="Arial" w:cs="Arial"/>
          <w:b/>
          <w:bCs/>
          <w:u w:val="single"/>
        </w:rPr>
      </w:pPr>
    </w:p>
    <w:p w14:paraId="662BD06A" w14:textId="487715E3" w:rsidR="0078704A" w:rsidRPr="004819DC" w:rsidRDefault="0078704A" w:rsidP="00D70390">
      <w:pPr>
        <w:spacing w:line="360" w:lineRule="auto"/>
        <w:jc w:val="both"/>
        <w:rPr>
          <w:rFonts w:ascii="Arial" w:hAnsi="Arial" w:cs="Arial"/>
        </w:rPr>
      </w:pPr>
    </w:p>
    <w:p w14:paraId="7687AA25" w14:textId="2DBF09F4" w:rsidR="00E423A0" w:rsidRPr="004819DC" w:rsidRDefault="00E423A0" w:rsidP="00E423A0">
      <w:pPr>
        <w:spacing w:line="360" w:lineRule="auto"/>
        <w:jc w:val="both"/>
        <w:rPr>
          <w:rFonts w:ascii="Arial" w:hAnsi="Arial" w:cs="Arial"/>
        </w:rPr>
      </w:pPr>
      <w:r w:rsidRPr="004819DC">
        <w:rPr>
          <w:rFonts w:ascii="Arial" w:hAnsi="Arial" w:cs="Arial"/>
        </w:rPr>
        <w:t>There are two types of values:</w:t>
      </w:r>
    </w:p>
    <w:p w14:paraId="4D9739CA" w14:textId="3F406021" w:rsidR="00E423A0" w:rsidRPr="004819DC" w:rsidRDefault="00E423A0" w:rsidP="00E423A0">
      <w:pPr>
        <w:pStyle w:val="ListParagraph"/>
        <w:numPr>
          <w:ilvl w:val="0"/>
          <w:numId w:val="5"/>
        </w:numPr>
        <w:spacing w:line="360" w:lineRule="auto"/>
        <w:jc w:val="both"/>
        <w:rPr>
          <w:rFonts w:ascii="Arial" w:hAnsi="Arial" w:cs="Arial"/>
        </w:rPr>
      </w:pPr>
      <w:r w:rsidRPr="004819DC">
        <w:rPr>
          <w:rFonts w:ascii="Arial" w:hAnsi="Arial" w:cs="Arial"/>
        </w:rPr>
        <w:t>Instrumental: everyday values</w:t>
      </w:r>
      <w:r w:rsidR="007D05CD" w:rsidRPr="004819DC">
        <w:rPr>
          <w:rFonts w:ascii="Arial" w:hAnsi="Arial" w:cs="Arial"/>
        </w:rPr>
        <w:t xml:space="preserve"> </w:t>
      </w:r>
      <w:r w:rsidR="007D05CD" w:rsidRPr="004819DC">
        <w:rPr>
          <w:rStyle w:val="selectable"/>
          <w:rFonts w:ascii="Arial" w:hAnsi="Arial" w:cs="Arial"/>
          <w:color w:val="000000"/>
        </w:rPr>
        <w:t>(Abbarno, 2015)</w:t>
      </w:r>
    </w:p>
    <w:p w14:paraId="3D90C709" w14:textId="61BC71FD" w:rsidR="00E423A0" w:rsidRDefault="00E423A0" w:rsidP="00E423A0">
      <w:pPr>
        <w:pStyle w:val="ListParagraph"/>
        <w:numPr>
          <w:ilvl w:val="0"/>
          <w:numId w:val="5"/>
        </w:numPr>
        <w:spacing w:line="360" w:lineRule="auto"/>
        <w:jc w:val="both"/>
        <w:rPr>
          <w:rFonts w:ascii="Arial" w:hAnsi="Arial" w:cs="Arial"/>
        </w:rPr>
      </w:pPr>
      <w:r w:rsidRPr="004819DC">
        <w:rPr>
          <w:rFonts w:ascii="Arial" w:hAnsi="Arial" w:cs="Arial"/>
        </w:rPr>
        <w:t>Terminal : Long term aims and goals to succeed in the workplace or life.</w:t>
      </w:r>
    </w:p>
    <w:p w14:paraId="1EC6BA8D" w14:textId="3716B3F6" w:rsidR="00AB18B7" w:rsidRPr="00AB18B7" w:rsidRDefault="00AB18B7" w:rsidP="00AB18B7">
      <w:pPr>
        <w:spacing w:line="360" w:lineRule="auto"/>
        <w:jc w:val="both"/>
        <w:rPr>
          <w:rFonts w:ascii="Arial" w:hAnsi="Arial" w:cs="Arial"/>
        </w:rPr>
      </w:pPr>
    </w:p>
    <w:p w14:paraId="3C5775DF" w14:textId="50BC6E4B" w:rsidR="00E423A0" w:rsidRPr="004819DC" w:rsidRDefault="00E423A0" w:rsidP="00E423A0">
      <w:pPr>
        <w:spacing w:line="360" w:lineRule="auto"/>
        <w:jc w:val="both"/>
        <w:rPr>
          <w:rFonts w:ascii="Arial" w:hAnsi="Arial" w:cs="Arial"/>
          <w:b/>
          <w:u w:val="single"/>
        </w:rPr>
      </w:pPr>
    </w:p>
    <w:p w14:paraId="2CB3BF11" w14:textId="18D6081F" w:rsidR="007F270B" w:rsidRDefault="000554F7" w:rsidP="00E614FA">
      <w:pPr>
        <w:spacing w:line="360" w:lineRule="auto"/>
        <w:jc w:val="both"/>
        <w:rPr>
          <w:rFonts w:ascii="Arial" w:hAnsi="Arial" w:cs="Arial"/>
          <w:bCs/>
          <w:szCs w:val="24"/>
        </w:rPr>
      </w:pPr>
      <w:r>
        <w:rPr>
          <w:rFonts w:ascii="Arial" w:hAnsi="Arial" w:cs="Arial"/>
          <w:bCs/>
          <w:szCs w:val="24"/>
        </w:rPr>
        <w:t xml:space="preserve">It </w:t>
      </w:r>
      <w:r w:rsidR="00D70390">
        <w:rPr>
          <w:rFonts w:ascii="Arial" w:hAnsi="Arial" w:cs="Arial"/>
          <w:bCs/>
          <w:szCs w:val="24"/>
        </w:rPr>
        <w:t xml:space="preserve">is the instrumental values which will have an impact on </w:t>
      </w:r>
      <w:r w:rsidR="008413E8">
        <w:rPr>
          <w:rFonts w:ascii="Arial" w:hAnsi="Arial" w:cs="Arial"/>
          <w:bCs/>
          <w:szCs w:val="24"/>
        </w:rPr>
        <w:t xml:space="preserve">a </w:t>
      </w:r>
      <w:r w:rsidR="00D70390">
        <w:rPr>
          <w:rFonts w:ascii="Arial" w:hAnsi="Arial" w:cs="Arial"/>
          <w:bCs/>
          <w:szCs w:val="24"/>
        </w:rPr>
        <w:t xml:space="preserve">daily basis. Emotions in the </w:t>
      </w:r>
      <w:r w:rsidR="009A198E">
        <w:rPr>
          <w:rFonts w:ascii="Arial" w:hAnsi="Arial" w:cs="Arial"/>
          <w:bCs/>
          <w:szCs w:val="24"/>
        </w:rPr>
        <w:t>workplace</w:t>
      </w:r>
      <w:r w:rsidR="00D70390">
        <w:rPr>
          <w:rFonts w:ascii="Arial" w:hAnsi="Arial" w:cs="Arial"/>
          <w:bCs/>
          <w:szCs w:val="24"/>
        </w:rPr>
        <w:t xml:space="preserve"> are </w:t>
      </w:r>
      <w:r w:rsidR="009A198E">
        <w:rPr>
          <w:rFonts w:ascii="Arial" w:hAnsi="Arial" w:cs="Arial"/>
          <w:bCs/>
          <w:szCs w:val="24"/>
        </w:rPr>
        <w:t>difficult</w:t>
      </w:r>
      <w:r w:rsidR="00D70390">
        <w:rPr>
          <w:rFonts w:ascii="Arial" w:hAnsi="Arial" w:cs="Arial"/>
          <w:bCs/>
          <w:szCs w:val="24"/>
        </w:rPr>
        <w:t xml:space="preserve"> to understand and one needs to be very careful not to </w:t>
      </w:r>
      <w:r w:rsidR="009A198E">
        <w:rPr>
          <w:rFonts w:ascii="Arial" w:hAnsi="Arial" w:cs="Arial"/>
          <w:bCs/>
          <w:szCs w:val="24"/>
        </w:rPr>
        <w:t>judge</w:t>
      </w:r>
      <w:r w:rsidR="00D70390">
        <w:rPr>
          <w:rFonts w:ascii="Arial" w:hAnsi="Arial" w:cs="Arial"/>
          <w:bCs/>
          <w:szCs w:val="24"/>
        </w:rPr>
        <w:t xml:space="preserve"> or cause hurt</w:t>
      </w:r>
      <w:r w:rsidR="008E77E2">
        <w:rPr>
          <w:rFonts w:ascii="Arial" w:hAnsi="Arial" w:cs="Arial"/>
          <w:bCs/>
          <w:szCs w:val="24"/>
        </w:rPr>
        <w:t xml:space="preserve"> to others</w:t>
      </w:r>
      <w:r w:rsidR="00D70390">
        <w:rPr>
          <w:rFonts w:ascii="Arial" w:hAnsi="Arial" w:cs="Arial"/>
          <w:bCs/>
          <w:szCs w:val="24"/>
        </w:rPr>
        <w:t xml:space="preserve"> feeling.</w:t>
      </w:r>
    </w:p>
    <w:p w14:paraId="18AEE358" w14:textId="42C87F7E" w:rsidR="00D70390" w:rsidRDefault="00D70390" w:rsidP="00E423A0">
      <w:pPr>
        <w:spacing w:line="360" w:lineRule="auto"/>
        <w:jc w:val="both"/>
        <w:rPr>
          <w:rFonts w:ascii="Arial" w:hAnsi="Arial" w:cs="Arial"/>
          <w:bCs/>
          <w:szCs w:val="24"/>
        </w:rPr>
      </w:pPr>
      <w:r>
        <w:rPr>
          <w:rFonts w:ascii="Arial" w:hAnsi="Arial" w:cs="Arial"/>
          <w:bCs/>
          <w:szCs w:val="24"/>
        </w:rPr>
        <w:t xml:space="preserve">e.g. employee </w:t>
      </w:r>
      <w:r w:rsidR="009A198E">
        <w:rPr>
          <w:rFonts w:ascii="Arial" w:hAnsi="Arial" w:cs="Arial"/>
          <w:bCs/>
          <w:szCs w:val="24"/>
        </w:rPr>
        <w:t>is</w:t>
      </w:r>
      <w:r>
        <w:rPr>
          <w:rFonts w:ascii="Arial" w:hAnsi="Arial" w:cs="Arial"/>
          <w:bCs/>
          <w:szCs w:val="24"/>
        </w:rPr>
        <w:t xml:space="preserve"> crying as her dog died over the weekend. The dog may have had a personal value to the employee. However, others may not feel the same way about dogs. If this employee is mocked by others for crying, she would get sentimental. This would have an impact on her work and personal life. She may even </w:t>
      </w:r>
      <w:r w:rsidR="009A198E">
        <w:rPr>
          <w:rFonts w:ascii="Arial" w:hAnsi="Arial" w:cs="Arial"/>
          <w:bCs/>
          <w:szCs w:val="24"/>
        </w:rPr>
        <w:t xml:space="preserve">resign as she feels no-one cares about her. </w:t>
      </w:r>
      <w:r w:rsidR="00142FCC">
        <w:rPr>
          <w:rFonts w:ascii="Arial" w:hAnsi="Arial" w:cs="Arial"/>
          <w:bCs/>
          <w:szCs w:val="24"/>
        </w:rPr>
        <w:t xml:space="preserve"> If people are </w:t>
      </w:r>
      <w:r w:rsidR="00F74D68">
        <w:rPr>
          <w:rFonts w:ascii="Arial" w:hAnsi="Arial" w:cs="Arial"/>
          <w:bCs/>
          <w:szCs w:val="24"/>
        </w:rPr>
        <w:t>sympathetic</w:t>
      </w:r>
      <w:r w:rsidR="00142FCC">
        <w:rPr>
          <w:rFonts w:ascii="Arial" w:hAnsi="Arial" w:cs="Arial"/>
          <w:bCs/>
          <w:szCs w:val="24"/>
        </w:rPr>
        <w:t xml:space="preserve"> towards her predicament then </w:t>
      </w:r>
      <w:r w:rsidR="00A818B6">
        <w:rPr>
          <w:rFonts w:ascii="Arial" w:hAnsi="Arial" w:cs="Arial"/>
          <w:bCs/>
          <w:szCs w:val="24"/>
        </w:rPr>
        <w:t>this enhances good relations, which in turn improves communication in the team.</w:t>
      </w:r>
    </w:p>
    <w:p w14:paraId="3B71B67E" w14:textId="66D21376" w:rsidR="00C97550" w:rsidRDefault="00C97550" w:rsidP="00E423A0">
      <w:pPr>
        <w:spacing w:line="360" w:lineRule="auto"/>
        <w:jc w:val="both"/>
        <w:rPr>
          <w:rFonts w:ascii="Arial" w:hAnsi="Arial" w:cs="Arial"/>
          <w:bCs/>
          <w:szCs w:val="24"/>
        </w:rPr>
      </w:pPr>
      <w:r>
        <w:rPr>
          <w:rFonts w:ascii="Arial" w:hAnsi="Arial" w:cs="Arial"/>
          <w:bCs/>
          <w:szCs w:val="24"/>
        </w:rPr>
        <w:t>e.g.</w:t>
      </w:r>
      <w:r w:rsidR="00506072">
        <w:rPr>
          <w:rFonts w:ascii="Arial" w:hAnsi="Arial" w:cs="Arial"/>
          <w:bCs/>
          <w:szCs w:val="24"/>
        </w:rPr>
        <w:t xml:space="preserve"> an employee of the bank does not value diversity. As a result he is </w:t>
      </w:r>
      <w:r w:rsidR="00F74D68">
        <w:rPr>
          <w:rFonts w:ascii="Arial" w:hAnsi="Arial" w:cs="Arial"/>
          <w:bCs/>
          <w:szCs w:val="24"/>
        </w:rPr>
        <w:t>subtly</w:t>
      </w:r>
      <w:r w:rsidR="004E1F80">
        <w:rPr>
          <w:rFonts w:ascii="Arial" w:hAnsi="Arial" w:cs="Arial"/>
          <w:bCs/>
          <w:szCs w:val="24"/>
        </w:rPr>
        <w:t xml:space="preserve"> refusing to communicate with another colleague of ethnic origin.</w:t>
      </w:r>
      <w:r w:rsidR="008E6406">
        <w:rPr>
          <w:rFonts w:ascii="Arial" w:hAnsi="Arial" w:cs="Arial"/>
          <w:bCs/>
          <w:szCs w:val="24"/>
        </w:rPr>
        <w:t xml:space="preserve"> By not talking he is displaying a negative attitude towards his </w:t>
      </w:r>
      <w:r w:rsidR="00F74D68">
        <w:rPr>
          <w:rFonts w:ascii="Arial" w:hAnsi="Arial" w:cs="Arial"/>
          <w:bCs/>
          <w:szCs w:val="24"/>
        </w:rPr>
        <w:t>colleagues</w:t>
      </w:r>
      <w:r w:rsidR="008E6406">
        <w:rPr>
          <w:rFonts w:ascii="Arial" w:hAnsi="Arial" w:cs="Arial"/>
          <w:bCs/>
          <w:szCs w:val="24"/>
        </w:rPr>
        <w:t xml:space="preserve"> and his work. </w:t>
      </w:r>
      <w:r w:rsidR="0060643A">
        <w:rPr>
          <w:rFonts w:ascii="Arial" w:hAnsi="Arial" w:cs="Arial"/>
          <w:bCs/>
          <w:szCs w:val="24"/>
        </w:rPr>
        <w:t>T</w:t>
      </w:r>
      <w:r w:rsidR="008E6406">
        <w:rPr>
          <w:rFonts w:ascii="Arial" w:hAnsi="Arial" w:cs="Arial"/>
          <w:bCs/>
          <w:szCs w:val="24"/>
        </w:rPr>
        <w:t xml:space="preserve">he team has noticed this behaviour and </w:t>
      </w:r>
      <w:r w:rsidR="00D857A6">
        <w:rPr>
          <w:rFonts w:ascii="Arial" w:hAnsi="Arial" w:cs="Arial"/>
          <w:bCs/>
          <w:szCs w:val="24"/>
        </w:rPr>
        <w:t xml:space="preserve">moral is low in the team. Work is not completed on time. Other </w:t>
      </w:r>
      <w:r w:rsidR="00F74D68">
        <w:rPr>
          <w:rFonts w:ascii="Arial" w:hAnsi="Arial" w:cs="Arial"/>
          <w:bCs/>
          <w:szCs w:val="24"/>
        </w:rPr>
        <w:t>colleagues</w:t>
      </w:r>
      <w:r w:rsidR="00D857A6">
        <w:rPr>
          <w:rFonts w:ascii="Arial" w:hAnsi="Arial" w:cs="Arial"/>
          <w:bCs/>
          <w:szCs w:val="24"/>
        </w:rPr>
        <w:t xml:space="preserve"> are not comfortable working in this environment.</w:t>
      </w:r>
    </w:p>
    <w:p w14:paraId="002784BF" w14:textId="62E1EFC1" w:rsidR="00827D85" w:rsidRPr="00D70390" w:rsidRDefault="00827D85" w:rsidP="00827D85">
      <w:pPr>
        <w:spacing w:line="360" w:lineRule="auto"/>
        <w:jc w:val="both"/>
        <w:rPr>
          <w:rFonts w:ascii="Arial" w:hAnsi="Arial" w:cs="Arial"/>
          <w:sz w:val="24"/>
          <w:szCs w:val="24"/>
        </w:rPr>
      </w:pPr>
      <w:r>
        <w:rPr>
          <w:rFonts w:ascii="Arial" w:hAnsi="Arial" w:cs="Arial"/>
          <w:bCs/>
          <w:szCs w:val="24"/>
        </w:rPr>
        <w:t xml:space="preserve">Barclays has a diverse and inclusive workforce. Managers need to give feedback based on the observed behaviour and allow the employee to change their perception and behaviour before taking further action. We see how a </w:t>
      </w:r>
      <w:r w:rsidR="00C55214">
        <w:rPr>
          <w:rFonts w:ascii="Arial" w:hAnsi="Arial" w:cs="Arial"/>
          <w:bCs/>
          <w:szCs w:val="24"/>
        </w:rPr>
        <w:t>person’s</w:t>
      </w:r>
      <w:r>
        <w:rPr>
          <w:rFonts w:ascii="Arial" w:hAnsi="Arial" w:cs="Arial"/>
          <w:bCs/>
          <w:szCs w:val="24"/>
        </w:rPr>
        <w:t xml:space="preserve"> behaviour can affect other employees as well as the overall success of the team.</w:t>
      </w:r>
    </w:p>
    <w:p w14:paraId="29FFE4FB" w14:textId="46914E4F" w:rsidR="00A806F4" w:rsidRDefault="00A806F4" w:rsidP="00E423A0">
      <w:pPr>
        <w:spacing w:line="360" w:lineRule="auto"/>
        <w:jc w:val="both"/>
        <w:rPr>
          <w:rFonts w:ascii="Arial" w:hAnsi="Arial" w:cs="Arial"/>
          <w:bCs/>
          <w:szCs w:val="24"/>
        </w:rPr>
      </w:pPr>
      <w:r>
        <w:rPr>
          <w:rFonts w:ascii="Arial" w:hAnsi="Arial" w:cs="Arial"/>
          <w:bCs/>
          <w:szCs w:val="24"/>
        </w:rPr>
        <w:t xml:space="preserve">Why </w:t>
      </w:r>
      <w:r w:rsidR="007C43BC">
        <w:rPr>
          <w:rFonts w:ascii="Arial" w:hAnsi="Arial" w:cs="Arial"/>
          <w:bCs/>
          <w:szCs w:val="24"/>
        </w:rPr>
        <w:t>does</w:t>
      </w:r>
      <w:r>
        <w:rPr>
          <w:rFonts w:ascii="Arial" w:hAnsi="Arial" w:cs="Arial"/>
          <w:bCs/>
          <w:szCs w:val="24"/>
        </w:rPr>
        <w:t xml:space="preserve"> </w:t>
      </w:r>
      <w:r w:rsidR="007C43BC">
        <w:rPr>
          <w:rFonts w:ascii="Arial" w:hAnsi="Arial" w:cs="Arial"/>
          <w:bCs/>
          <w:szCs w:val="24"/>
        </w:rPr>
        <w:t>organisation</w:t>
      </w:r>
      <w:r>
        <w:rPr>
          <w:rFonts w:ascii="Arial" w:hAnsi="Arial" w:cs="Arial"/>
          <w:bCs/>
          <w:szCs w:val="24"/>
        </w:rPr>
        <w:t xml:space="preserve"> have values? </w:t>
      </w:r>
      <w:r w:rsidR="0013351A">
        <w:rPr>
          <w:rFonts w:ascii="Arial" w:hAnsi="Arial" w:cs="Arial"/>
          <w:bCs/>
          <w:szCs w:val="24"/>
        </w:rPr>
        <w:t xml:space="preserve">The organisation benefits by having core value as this sets out their mission, it also </w:t>
      </w:r>
      <w:r w:rsidR="007C43BC">
        <w:rPr>
          <w:rFonts w:ascii="Arial" w:hAnsi="Arial" w:cs="Arial"/>
          <w:bCs/>
          <w:szCs w:val="24"/>
        </w:rPr>
        <w:t>benefits</w:t>
      </w:r>
      <w:r w:rsidR="0013351A">
        <w:rPr>
          <w:rFonts w:ascii="Arial" w:hAnsi="Arial" w:cs="Arial"/>
          <w:bCs/>
          <w:szCs w:val="24"/>
        </w:rPr>
        <w:t xml:space="preserve"> them by attracting prospective employee and new business</w:t>
      </w:r>
      <w:r w:rsidR="002D3B5C">
        <w:rPr>
          <w:rFonts w:ascii="Arial" w:hAnsi="Arial" w:cs="Arial"/>
          <w:bCs/>
          <w:szCs w:val="24"/>
        </w:rPr>
        <w:t xml:space="preserve">. A strong set of values will enable the workforce to be engaged and motivated to </w:t>
      </w:r>
      <w:r w:rsidR="00FE628F">
        <w:rPr>
          <w:rFonts w:ascii="Arial" w:hAnsi="Arial" w:cs="Arial"/>
          <w:bCs/>
          <w:szCs w:val="24"/>
        </w:rPr>
        <w:t>achieve</w:t>
      </w:r>
      <w:r w:rsidR="002D3B5C">
        <w:rPr>
          <w:rFonts w:ascii="Arial" w:hAnsi="Arial" w:cs="Arial"/>
          <w:bCs/>
          <w:szCs w:val="24"/>
        </w:rPr>
        <w:t>.</w:t>
      </w:r>
    </w:p>
    <w:p w14:paraId="649A8989" w14:textId="7E667C29" w:rsidR="00B031FD" w:rsidRDefault="00B031FD" w:rsidP="00E423A0">
      <w:pPr>
        <w:spacing w:line="360" w:lineRule="auto"/>
        <w:jc w:val="both"/>
        <w:rPr>
          <w:rFonts w:ascii="Arial" w:hAnsi="Arial" w:cs="Arial"/>
          <w:bCs/>
          <w:szCs w:val="24"/>
        </w:rPr>
      </w:pPr>
      <w:r>
        <w:rPr>
          <w:rFonts w:ascii="Arial" w:hAnsi="Arial" w:cs="Arial"/>
          <w:bCs/>
          <w:szCs w:val="24"/>
        </w:rPr>
        <w:t xml:space="preserve">Most </w:t>
      </w:r>
      <w:r w:rsidR="00FE628F">
        <w:rPr>
          <w:rFonts w:ascii="Arial" w:hAnsi="Arial" w:cs="Arial"/>
          <w:bCs/>
          <w:szCs w:val="24"/>
        </w:rPr>
        <w:t>organisation</w:t>
      </w:r>
      <w:r>
        <w:rPr>
          <w:rFonts w:ascii="Arial" w:hAnsi="Arial" w:cs="Arial"/>
          <w:bCs/>
          <w:szCs w:val="24"/>
        </w:rPr>
        <w:t xml:space="preserve"> today </w:t>
      </w:r>
      <w:r w:rsidR="00FE628F">
        <w:rPr>
          <w:rFonts w:ascii="Arial" w:hAnsi="Arial" w:cs="Arial"/>
          <w:bCs/>
          <w:szCs w:val="24"/>
        </w:rPr>
        <w:t>advertise</w:t>
      </w:r>
      <w:r>
        <w:rPr>
          <w:rFonts w:ascii="Arial" w:hAnsi="Arial" w:cs="Arial"/>
          <w:bCs/>
          <w:szCs w:val="24"/>
        </w:rPr>
        <w:t xml:space="preserve"> their core values as a means to improve their company status in the markets</w:t>
      </w:r>
      <w:r w:rsidR="00032B8E">
        <w:rPr>
          <w:rFonts w:ascii="Arial" w:hAnsi="Arial" w:cs="Arial"/>
          <w:bCs/>
          <w:szCs w:val="24"/>
        </w:rPr>
        <w:t xml:space="preserve">. </w:t>
      </w:r>
      <w:r w:rsidR="00483239">
        <w:rPr>
          <w:rFonts w:ascii="Arial" w:hAnsi="Arial" w:cs="Arial"/>
          <w:bCs/>
          <w:szCs w:val="24"/>
        </w:rPr>
        <w:t>These values attract the attention of employee</w:t>
      </w:r>
      <w:r w:rsidR="00B17FBB">
        <w:rPr>
          <w:rFonts w:ascii="Arial" w:hAnsi="Arial" w:cs="Arial"/>
          <w:bCs/>
          <w:szCs w:val="24"/>
        </w:rPr>
        <w:t>s</w:t>
      </w:r>
      <w:r w:rsidR="00483239">
        <w:rPr>
          <w:rFonts w:ascii="Arial" w:hAnsi="Arial" w:cs="Arial"/>
          <w:bCs/>
          <w:szCs w:val="24"/>
        </w:rPr>
        <w:t xml:space="preserve"> who want to grow and learn to improve their skills and knowledge. </w:t>
      </w:r>
      <w:r w:rsidR="00032B8E">
        <w:rPr>
          <w:rFonts w:ascii="Arial" w:hAnsi="Arial" w:cs="Arial"/>
          <w:bCs/>
          <w:szCs w:val="24"/>
        </w:rPr>
        <w:t>This leads to greater loyalty and staff retention.</w:t>
      </w:r>
    </w:p>
    <w:p w14:paraId="63CC8BBC" w14:textId="0FAD7744" w:rsidR="00230B1D" w:rsidRDefault="00230B1D" w:rsidP="00E423A0">
      <w:pPr>
        <w:spacing w:line="360" w:lineRule="auto"/>
        <w:jc w:val="both"/>
        <w:rPr>
          <w:rFonts w:ascii="Arial" w:hAnsi="Arial" w:cs="Arial"/>
          <w:bCs/>
          <w:szCs w:val="24"/>
        </w:rPr>
      </w:pPr>
      <w:r>
        <w:rPr>
          <w:rFonts w:ascii="Arial" w:hAnsi="Arial" w:cs="Arial"/>
          <w:bCs/>
          <w:szCs w:val="24"/>
        </w:rPr>
        <w:lastRenderedPageBreak/>
        <w:t xml:space="preserve">When an organisation is noticed and has happy employees delivering the service. This has a positive impact on customers and clients. Customer will do further business as they see value in the </w:t>
      </w:r>
      <w:r w:rsidR="00C55214">
        <w:rPr>
          <w:rFonts w:ascii="Arial" w:hAnsi="Arial" w:cs="Arial"/>
          <w:bCs/>
          <w:szCs w:val="24"/>
        </w:rPr>
        <w:t>company’s</w:t>
      </w:r>
      <w:r>
        <w:rPr>
          <w:rFonts w:ascii="Arial" w:hAnsi="Arial" w:cs="Arial"/>
          <w:bCs/>
          <w:szCs w:val="24"/>
        </w:rPr>
        <w:t xml:space="preserve"> progress and staff. </w:t>
      </w:r>
    </w:p>
    <w:p w14:paraId="0B747E08" w14:textId="202711A6" w:rsidR="002E2296" w:rsidRDefault="00FE628F" w:rsidP="00E423A0">
      <w:pPr>
        <w:spacing w:line="360" w:lineRule="auto"/>
        <w:jc w:val="both"/>
        <w:rPr>
          <w:rFonts w:ascii="Arial" w:hAnsi="Arial" w:cs="Arial"/>
          <w:bCs/>
          <w:szCs w:val="24"/>
        </w:rPr>
      </w:pPr>
      <w:r>
        <w:rPr>
          <w:rFonts w:ascii="Arial" w:hAnsi="Arial" w:cs="Arial"/>
          <w:bCs/>
          <w:szCs w:val="24"/>
        </w:rPr>
        <w:t>Today’s</w:t>
      </w:r>
      <w:r w:rsidR="002E2296">
        <w:rPr>
          <w:rFonts w:ascii="Arial" w:hAnsi="Arial" w:cs="Arial"/>
          <w:bCs/>
          <w:szCs w:val="24"/>
        </w:rPr>
        <w:t xml:space="preserve"> modern day corporate social responsibility is a value which stands out</w:t>
      </w:r>
      <w:r w:rsidR="00883D0C">
        <w:rPr>
          <w:rFonts w:ascii="Arial" w:hAnsi="Arial" w:cs="Arial"/>
          <w:bCs/>
          <w:szCs w:val="24"/>
        </w:rPr>
        <w:t xml:space="preserve">. </w:t>
      </w:r>
      <w:r w:rsidR="00B17FBB">
        <w:rPr>
          <w:rFonts w:ascii="Arial" w:hAnsi="Arial" w:cs="Arial"/>
          <w:bCs/>
          <w:szCs w:val="24"/>
        </w:rPr>
        <w:t>T</w:t>
      </w:r>
      <w:r w:rsidR="00883D0C">
        <w:rPr>
          <w:rFonts w:ascii="Arial" w:hAnsi="Arial" w:cs="Arial"/>
          <w:bCs/>
          <w:szCs w:val="24"/>
        </w:rPr>
        <w:t xml:space="preserve">his is where business </w:t>
      </w:r>
      <w:r>
        <w:rPr>
          <w:rFonts w:ascii="Arial" w:hAnsi="Arial" w:cs="Arial"/>
          <w:bCs/>
          <w:szCs w:val="24"/>
        </w:rPr>
        <w:t>demonstrate</w:t>
      </w:r>
      <w:r w:rsidR="00883D0C">
        <w:rPr>
          <w:rFonts w:ascii="Arial" w:hAnsi="Arial" w:cs="Arial"/>
          <w:bCs/>
          <w:szCs w:val="24"/>
        </w:rPr>
        <w:t xml:space="preserve"> their responsibility to the environment and </w:t>
      </w:r>
      <w:r w:rsidR="00CF09E3">
        <w:rPr>
          <w:rFonts w:ascii="Arial" w:hAnsi="Arial" w:cs="Arial"/>
          <w:bCs/>
          <w:szCs w:val="24"/>
        </w:rPr>
        <w:t xml:space="preserve">follow ethical business processes. This </w:t>
      </w:r>
      <w:r>
        <w:rPr>
          <w:rFonts w:ascii="Arial" w:hAnsi="Arial" w:cs="Arial"/>
          <w:bCs/>
          <w:szCs w:val="24"/>
        </w:rPr>
        <w:t>establishes</w:t>
      </w:r>
      <w:r w:rsidR="007C43BC">
        <w:rPr>
          <w:rFonts w:ascii="Arial" w:hAnsi="Arial" w:cs="Arial"/>
          <w:bCs/>
          <w:szCs w:val="24"/>
        </w:rPr>
        <w:t xml:space="preserve"> a competitive edge and give</w:t>
      </w:r>
      <w:r w:rsidR="00917A67">
        <w:rPr>
          <w:rFonts w:ascii="Arial" w:hAnsi="Arial" w:cs="Arial"/>
          <w:bCs/>
          <w:szCs w:val="24"/>
        </w:rPr>
        <w:t>s</w:t>
      </w:r>
      <w:r w:rsidR="007C43BC">
        <w:rPr>
          <w:rFonts w:ascii="Arial" w:hAnsi="Arial" w:cs="Arial"/>
          <w:bCs/>
          <w:szCs w:val="24"/>
        </w:rPr>
        <w:t xml:space="preserve"> leverage over other business</w:t>
      </w:r>
      <w:r>
        <w:rPr>
          <w:rFonts w:ascii="Arial" w:hAnsi="Arial" w:cs="Arial"/>
          <w:bCs/>
          <w:szCs w:val="24"/>
        </w:rPr>
        <w:t xml:space="preserve"> rival for new projects</w:t>
      </w:r>
      <w:r w:rsidR="000417E4">
        <w:rPr>
          <w:rFonts w:ascii="Arial" w:hAnsi="Arial" w:cs="Arial"/>
          <w:bCs/>
          <w:szCs w:val="24"/>
        </w:rPr>
        <w:t>.</w:t>
      </w:r>
    </w:p>
    <w:p w14:paraId="5E025EAE" w14:textId="4A57B0ED" w:rsidR="006641A1" w:rsidRDefault="006641A1" w:rsidP="009471AD">
      <w:pPr>
        <w:rPr>
          <w:rFonts w:ascii="Arial" w:hAnsi="Arial" w:cs="Arial"/>
          <w:b/>
          <w:sz w:val="24"/>
          <w:szCs w:val="24"/>
          <w:u w:val="single"/>
        </w:rPr>
      </w:pPr>
      <w:bookmarkStart w:id="5" w:name="_Hlk15414741"/>
    </w:p>
    <w:bookmarkEnd w:id="5"/>
    <w:p w14:paraId="73B88091" w14:textId="77777777" w:rsidR="004F6A9F" w:rsidRDefault="004F6A9F" w:rsidP="004F6A9F"/>
    <w:p w14:paraId="644CACE5" w14:textId="4BCF889B" w:rsidR="00872380" w:rsidRDefault="004F6A9F" w:rsidP="004F6A9F">
      <w:pPr>
        <w:jc w:val="center"/>
      </w:pPr>
      <w:r w:rsidRPr="004F6A9F">
        <w:rPr>
          <w:noProof/>
        </w:rPr>
        <w:drawing>
          <wp:inline distT="0" distB="0" distL="0" distR="0" wp14:anchorId="1F31848F" wp14:editId="350487DE">
            <wp:extent cx="5731510" cy="2705415"/>
            <wp:effectExtent l="38100" t="0" r="1050290" b="76200"/>
            <wp:docPr id="46" name="Picture 46" descr="Image result for attitu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ttitude"/>
                    <pic:cNvPicPr>
                      <a:picLocks noChangeAspect="1" noChangeArrowheads="1"/>
                    </pic:cNvPicPr>
                  </pic:nvPicPr>
                  <pic:blipFill rotWithShape="1">
                    <a:blip r:embed="rId13">
                      <a:extLst>
                        <a:ext uri="{28A0092B-C50C-407E-A947-70E740481C1C}">
                          <a14:useLocalDpi xmlns:a14="http://schemas.microsoft.com/office/drawing/2010/main" val="0"/>
                        </a:ext>
                      </a:extLst>
                    </a:blip>
                    <a:srcRect b="9983"/>
                    <a:stretch/>
                  </pic:blipFill>
                  <pic:spPr bwMode="auto">
                    <a:xfrm>
                      <a:off x="0" y="0"/>
                      <a:ext cx="5731510" cy="2705415"/>
                    </a:xfrm>
                    <a:prstGeom prst="rect">
                      <a:avLst/>
                    </a:prstGeom>
                    <a:ln>
                      <a:noFill/>
                    </a:ln>
                    <a:effectLst>
                      <a:outerShdw blurRad="76200" dir="18900000" sy="23000" kx="-1200000" algn="bl" rotWithShape="0">
                        <a:prstClr val="black">
                          <a:alpha val="20000"/>
                        </a:prstClr>
                      </a:outerShdw>
                    </a:effectLst>
                    <a:extLst>
                      <a:ext uri="{53640926-AAD7-44D8-BBD7-CCE9431645EC}">
                        <a14:shadowObscured xmlns:a14="http://schemas.microsoft.com/office/drawing/2010/main"/>
                      </a:ext>
                    </a:extLst>
                  </pic:spPr>
                </pic:pic>
              </a:graphicData>
            </a:graphic>
          </wp:inline>
        </w:drawing>
      </w:r>
    </w:p>
    <w:p w14:paraId="2C3A3EA3" w14:textId="77777777" w:rsidR="00872380" w:rsidRDefault="00872380" w:rsidP="00F97916">
      <w:pPr>
        <w:pStyle w:val="Heading2"/>
      </w:pPr>
    </w:p>
    <w:p w14:paraId="7B2BA930" w14:textId="77777777" w:rsidR="00872380" w:rsidRDefault="00872380" w:rsidP="00F97916">
      <w:pPr>
        <w:pStyle w:val="Heading2"/>
      </w:pPr>
    </w:p>
    <w:p w14:paraId="75EE046E" w14:textId="77777777" w:rsidR="00872380" w:rsidRDefault="00872380" w:rsidP="00F97916">
      <w:pPr>
        <w:pStyle w:val="Heading2"/>
      </w:pPr>
    </w:p>
    <w:p w14:paraId="5A4DD228" w14:textId="55068375" w:rsidR="009737BF" w:rsidRDefault="009737BF" w:rsidP="00F97916">
      <w:pPr>
        <w:pStyle w:val="Heading2"/>
      </w:pPr>
      <w:bookmarkStart w:id="6" w:name="_Toc15436910"/>
      <w:r w:rsidRPr="002F0735">
        <w:t>Attitude and its Function</w:t>
      </w:r>
      <w:bookmarkEnd w:id="6"/>
    </w:p>
    <w:p w14:paraId="6A798A9B" w14:textId="77777777" w:rsidR="00972CFD" w:rsidRPr="002F0735" w:rsidRDefault="00972CFD" w:rsidP="002F0735">
      <w:pPr>
        <w:spacing w:line="360" w:lineRule="auto"/>
        <w:jc w:val="both"/>
        <w:rPr>
          <w:rFonts w:ascii="Arial" w:hAnsi="Arial" w:cs="Arial"/>
          <w:b/>
          <w:sz w:val="24"/>
          <w:szCs w:val="24"/>
          <w:u w:val="single"/>
        </w:rPr>
      </w:pPr>
    </w:p>
    <w:p w14:paraId="75EFA495" w14:textId="2B59592C" w:rsidR="00912EA5" w:rsidRPr="004819DC" w:rsidRDefault="00D7349E" w:rsidP="002F0735">
      <w:pPr>
        <w:spacing w:line="360" w:lineRule="auto"/>
        <w:jc w:val="both"/>
        <w:rPr>
          <w:rFonts w:ascii="Arial" w:hAnsi="Arial" w:cs="Arial"/>
          <w:szCs w:val="24"/>
        </w:rPr>
      </w:pPr>
      <w:r w:rsidRPr="004819DC">
        <w:rPr>
          <w:rFonts w:ascii="Arial" w:hAnsi="Arial" w:cs="Arial"/>
          <w:noProof/>
          <w:szCs w:val="24"/>
        </w:rPr>
        <w:drawing>
          <wp:anchor distT="0" distB="0" distL="114300" distR="114300" simplePos="0" relativeHeight="251644416" behindDoc="1" locked="0" layoutInCell="1" allowOverlap="1" wp14:anchorId="777F05AB" wp14:editId="636F0802">
            <wp:simplePos x="0" y="0"/>
            <wp:positionH relativeFrom="column">
              <wp:posOffset>1601470</wp:posOffset>
            </wp:positionH>
            <wp:positionV relativeFrom="paragraph">
              <wp:posOffset>12700</wp:posOffset>
            </wp:positionV>
            <wp:extent cx="4488815" cy="2092960"/>
            <wp:effectExtent l="0" t="0" r="6985" b="2540"/>
            <wp:wrapTight wrapText="bothSides">
              <wp:wrapPolygon edited="0">
                <wp:start x="0" y="0"/>
                <wp:lineTo x="0" y="21430"/>
                <wp:lineTo x="21542" y="21430"/>
                <wp:lineTo x="21542" y="0"/>
                <wp:lineTo x="0" y="0"/>
              </wp:wrapPolygon>
            </wp:wrapTight>
            <wp:docPr id="11" name="Picture 11" descr="Image result for components of attitu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onents of attitud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2" b="10848"/>
                    <a:stretch/>
                  </pic:blipFill>
                  <pic:spPr bwMode="auto">
                    <a:xfrm>
                      <a:off x="0" y="0"/>
                      <a:ext cx="4488815" cy="2092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7055" w:rsidRPr="004819DC">
        <w:rPr>
          <w:rFonts w:ascii="Arial" w:hAnsi="Arial" w:cs="Arial"/>
          <w:szCs w:val="24"/>
        </w:rPr>
        <w:t>Attitude</w:t>
      </w:r>
      <w:r w:rsidR="005B2384" w:rsidRPr="004819DC">
        <w:rPr>
          <w:rFonts w:ascii="Arial" w:hAnsi="Arial" w:cs="Arial"/>
          <w:szCs w:val="24"/>
        </w:rPr>
        <w:t xml:space="preserve"> and behaviour are used commonly to mean the same.</w:t>
      </w:r>
      <w:r w:rsidR="005D7BEE" w:rsidRPr="004819DC">
        <w:rPr>
          <w:rFonts w:ascii="Arial" w:hAnsi="Arial" w:cs="Arial"/>
          <w:szCs w:val="24"/>
        </w:rPr>
        <w:t xml:space="preserve"> </w:t>
      </w:r>
      <w:r w:rsidR="005B002A" w:rsidRPr="004819DC">
        <w:rPr>
          <w:rFonts w:ascii="Arial" w:hAnsi="Arial" w:cs="Arial"/>
          <w:szCs w:val="24"/>
        </w:rPr>
        <w:t>I</w:t>
      </w:r>
      <w:r w:rsidR="005D7BEE" w:rsidRPr="004819DC">
        <w:rPr>
          <w:rFonts w:ascii="Arial" w:hAnsi="Arial" w:cs="Arial"/>
          <w:szCs w:val="24"/>
        </w:rPr>
        <w:t>n</w:t>
      </w:r>
      <w:r w:rsidR="001B0300" w:rsidRPr="004819DC">
        <w:rPr>
          <w:rFonts w:ascii="Arial" w:hAnsi="Arial" w:cs="Arial"/>
          <w:szCs w:val="24"/>
        </w:rPr>
        <w:t xml:space="preserve"> </w:t>
      </w:r>
      <w:r w:rsidR="005D7BEE" w:rsidRPr="004819DC">
        <w:rPr>
          <w:rFonts w:ascii="Arial" w:hAnsi="Arial" w:cs="Arial"/>
          <w:szCs w:val="24"/>
        </w:rPr>
        <w:t>fact</w:t>
      </w:r>
      <w:r w:rsidR="005B2384" w:rsidRPr="004819DC">
        <w:rPr>
          <w:rFonts w:ascii="Arial" w:hAnsi="Arial" w:cs="Arial"/>
          <w:szCs w:val="24"/>
        </w:rPr>
        <w:t>, there is a difference</w:t>
      </w:r>
      <w:r w:rsidR="00C61EDF" w:rsidRPr="004819DC">
        <w:rPr>
          <w:rFonts w:ascii="Arial" w:hAnsi="Arial" w:cs="Arial"/>
          <w:szCs w:val="24"/>
        </w:rPr>
        <w:t>.</w:t>
      </w:r>
      <w:r w:rsidR="00187055" w:rsidRPr="004819DC">
        <w:rPr>
          <w:rFonts w:ascii="Arial" w:hAnsi="Arial" w:cs="Arial"/>
          <w:szCs w:val="24"/>
        </w:rPr>
        <w:t xml:space="preserve"> </w:t>
      </w:r>
      <w:r w:rsidR="00D43B62" w:rsidRPr="004819DC">
        <w:rPr>
          <w:rFonts w:ascii="Arial" w:hAnsi="Arial" w:cs="Arial"/>
          <w:szCs w:val="24"/>
        </w:rPr>
        <w:t xml:space="preserve">Attitude </w:t>
      </w:r>
      <w:r w:rsidR="00187055" w:rsidRPr="004819DC">
        <w:rPr>
          <w:rFonts w:ascii="Arial" w:hAnsi="Arial" w:cs="Arial"/>
          <w:szCs w:val="24"/>
        </w:rPr>
        <w:t>always has a referent</w:t>
      </w:r>
      <w:r w:rsidR="00CB1F66" w:rsidRPr="004819DC">
        <w:rPr>
          <w:rFonts w:ascii="Arial" w:hAnsi="Arial" w:cs="Arial"/>
          <w:szCs w:val="24"/>
        </w:rPr>
        <w:t>,</w:t>
      </w:r>
      <w:r w:rsidR="00187055" w:rsidRPr="004819DC">
        <w:rPr>
          <w:rFonts w:ascii="Arial" w:hAnsi="Arial" w:cs="Arial"/>
          <w:szCs w:val="24"/>
        </w:rPr>
        <w:t xml:space="preserve"> </w:t>
      </w:r>
      <w:r w:rsidR="006F4A2B" w:rsidRPr="004819DC">
        <w:rPr>
          <w:rFonts w:ascii="Arial" w:hAnsi="Arial" w:cs="Arial"/>
          <w:szCs w:val="24"/>
        </w:rPr>
        <w:t xml:space="preserve">(Beshai et al., 2014) </w:t>
      </w:r>
      <w:r w:rsidR="00187055" w:rsidRPr="004819DC">
        <w:rPr>
          <w:rFonts w:ascii="Arial" w:hAnsi="Arial" w:cs="Arial"/>
          <w:szCs w:val="24"/>
        </w:rPr>
        <w:t>it is</w:t>
      </w:r>
      <w:r w:rsidR="00C61EDF" w:rsidRPr="004819DC">
        <w:rPr>
          <w:rFonts w:ascii="Arial" w:hAnsi="Arial" w:cs="Arial"/>
          <w:szCs w:val="24"/>
        </w:rPr>
        <w:t xml:space="preserve"> always directed at a</w:t>
      </w:r>
      <w:r w:rsidR="00001110" w:rsidRPr="004819DC">
        <w:rPr>
          <w:rFonts w:ascii="Arial" w:hAnsi="Arial" w:cs="Arial"/>
          <w:szCs w:val="24"/>
        </w:rPr>
        <w:t>n object.</w:t>
      </w:r>
      <w:r w:rsidR="00F056C4" w:rsidRPr="004819DC">
        <w:rPr>
          <w:rFonts w:ascii="Arial" w:hAnsi="Arial" w:cs="Arial"/>
          <w:szCs w:val="24"/>
        </w:rPr>
        <w:t xml:space="preserve"> We </w:t>
      </w:r>
      <w:r w:rsidR="00DE646C" w:rsidRPr="004819DC">
        <w:rPr>
          <w:rFonts w:ascii="Arial" w:hAnsi="Arial" w:cs="Arial"/>
          <w:szCs w:val="24"/>
        </w:rPr>
        <w:t xml:space="preserve">might describe work </w:t>
      </w:r>
      <w:r w:rsidR="002F1BC2" w:rsidRPr="004819DC">
        <w:rPr>
          <w:rFonts w:ascii="Arial" w:hAnsi="Arial" w:cs="Arial"/>
          <w:szCs w:val="24"/>
        </w:rPr>
        <w:lastRenderedPageBreak/>
        <w:t>colleagues</w:t>
      </w:r>
      <w:r w:rsidR="00DE646C" w:rsidRPr="004819DC">
        <w:rPr>
          <w:rFonts w:ascii="Arial" w:hAnsi="Arial" w:cs="Arial"/>
          <w:szCs w:val="24"/>
        </w:rPr>
        <w:t xml:space="preserve"> with a positive or negative attitude and </w:t>
      </w:r>
      <w:r w:rsidR="00EC6077" w:rsidRPr="004819DC">
        <w:rPr>
          <w:rFonts w:ascii="Arial" w:hAnsi="Arial" w:cs="Arial"/>
          <w:szCs w:val="24"/>
        </w:rPr>
        <w:t>inherently</w:t>
      </w:r>
      <w:r w:rsidR="00DE646C" w:rsidRPr="004819DC">
        <w:rPr>
          <w:rFonts w:ascii="Arial" w:hAnsi="Arial" w:cs="Arial"/>
          <w:szCs w:val="24"/>
        </w:rPr>
        <w:t xml:space="preserve"> assume that they are </w:t>
      </w:r>
      <w:r w:rsidR="005B002A" w:rsidRPr="004819DC">
        <w:rPr>
          <w:rFonts w:ascii="Arial" w:hAnsi="Arial" w:cs="Arial"/>
          <w:szCs w:val="24"/>
        </w:rPr>
        <w:t>underperforming. We</w:t>
      </w:r>
      <w:r w:rsidR="00A928DE" w:rsidRPr="004819DC">
        <w:rPr>
          <w:rFonts w:ascii="Arial" w:hAnsi="Arial" w:cs="Arial"/>
          <w:szCs w:val="24"/>
        </w:rPr>
        <w:t xml:space="preserve"> must not assume attitud</w:t>
      </w:r>
      <w:r w:rsidR="005B002A" w:rsidRPr="004819DC">
        <w:rPr>
          <w:rFonts w:ascii="Arial" w:hAnsi="Arial" w:cs="Arial"/>
          <w:szCs w:val="24"/>
        </w:rPr>
        <w:t xml:space="preserve">e equates </w:t>
      </w:r>
      <w:r w:rsidR="00A928DE" w:rsidRPr="004819DC">
        <w:rPr>
          <w:rFonts w:ascii="Arial" w:hAnsi="Arial" w:cs="Arial"/>
          <w:szCs w:val="24"/>
        </w:rPr>
        <w:t>behaviour</w:t>
      </w:r>
      <w:r w:rsidR="00A320D2" w:rsidRPr="004819DC">
        <w:rPr>
          <w:rFonts w:ascii="Arial" w:hAnsi="Arial" w:cs="Arial"/>
          <w:szCs w:val="24"/>
        </w:rPr>
        <w:t xml:space="preserve"> based on observed behaviour.</w:t>
      </w:r>
      <w:r w:rsidR="00306278" w:rsidRPr="004819DC">
        <w:rPr>
          <w:rFonts w:ascii="Arial" w:hAnsi="Arial" w:cs="Arial"/>
          <w:szCs w:val="24"/>
        </w:rPr>
        <w:t>eg</w:t>
      </w:r>
      <w:r w:rsidR="00D7321B">
        <w:rPr>
          <w:rFonts w:ascii="Arial" w:hAnsi="Arial" w:cs="Arial"/>
          <w:szCs w:val="24"/>
        </w:rPr>
        <w:t xml:space="preserve"> </w:t>
      </w:r>
      <w:r w:rsidR="007C37AA">
        <w:rPr>
          <w:rFonts w:ascii="Arial" w:hAnsi="Arial" w:cs="Arial"/>
          <w:szCs w:val="24"/>
        </w:rPr>
        <w:t xml:space="preserve">it has been known that some employees display fake behaviour </w:t>
      </w:r>
      <w:r w:rsidR="003D2CC0">
        <w:rPr>
          <w:rFonts w:ascii="Arial" w:hAnsi="Arial" w:cs="Arial"/>
          <w:szCs w:val="24"/>
        </w:rPr>
        <w:t>in order</w:t>
      </w:r>
      <w:r w:rsidR="007C37AA">
        <w:rPr>
          <w:rFonts w:ascii="Arial" w:hAnsi="Arial" w:cs="Arial"/>
          <w:szCs w:val="24"/>
        </w:rPr>
        <w:t xml:space="preserve"> to </w:t>
      </w:r>
      <w:r w:rsidR="003D2CC0">
        <w:rPr>
          <w:rFonts w:ascii="Arial" w:hAnsi="Arial" w:cs="Arial"/>
          <w:szCs w:val="24"/>
        </w:rPr>
        <w:t>gain</w:t>
      </w:r>
      <w:r w:rsidR="007C37AA">
        <w:rPr>
          <w:rFonts w:ascii="Arial" w:hAnsi="Arial" w:cs="Arial"/>
          <w:szCs w:val="24"/>
        </w:rPr>
        <w:t xml:space="preserve"> trust of managers and other employees for their personal gain.</w:t>
      </w:r>
    </w:p>
    <w:p w14:paraId="55F24F19" w14:textId="0DF453F1" w:rsidR="00001110" w:rsidRPr="004819DC" w:rsidRDefault="00721221" w:rsidP="002F0735">
      <w:pPr>
        <w:spacing w:line="360" w:lineRule="auto"/>
        <w:jc w:val="both"/>
        <w:rPr>
          <w:rFonts w:ascii="Arial" w:hAnsi="Arial" w:cs="Arial"/>
          <w:szCs w:val="24"/>
        </w:rPr>
      </w:pPr>
      <w:r>
        <w:rPr>
          <w:rFonts w:ascii="Arial" w:hAnsi="Arial" w:cs="Arial"/>
          <w:szCs w:val="24"/>
        </w:rPr>
        <w:t>When we link these three concept we can state that a</w:t>
      </w:r>
      <w:r w:rsidR="00001110" w:rsidRPr="004819DC">
        <w:rPr>
          <w:rFonts w:ascii="Arial" w:hAnsi="Arial" w:cs="Arial"/>
          <w:szCs w:val="24"/>
        </w:rPr>
        <w:t xml:space="preserve">ttitude  refers to the </w:t>
      </w:r>
      <w:r w:rsidR="00EC6077" w:rsidRPr="004819DC">
        <w:rPr>
          <w:rFonts w:ascii="Arial" w:hAnsi="Arial" w:cs="Arial"/>
          <w:szCs w:val="24"/>
        </w:rPr>
        <w:t>beliefs</w:t>
      </w:r>
      <w:r w:rsidR="00001110" w:rsidRPr="004819DC">
        <w:rPr>
          <w:rFonts w:ascii="Arial" w:hAnsi="Arial" w:cs="Arial"/>
          <w:szCs w:val="24"/>
        </w:rPr>
        <w:t xml:space="preserve"> and values a person holds, </w:t>
      </w:r>
      <w:r w:rsidR="005B44D9" w:rsidRPr="004819DC">
        <w:rPr>
          <w:rFonts w:ascii="Arial" w:hAnsi="Arial" w:cs="Arial"/>
          <w:szCs w:val="24"/>
        </w:rPr>
        <w:t>they are evaluative statement which can be favourable or unfavourable</w:t>
      </w:r>
      <w:r w:rsidR="00E138C3" w:rsidRPr="004819DC">
        <w:rPr>
          <w:rFonts w:ascii="Arial" w:hAnsi="Arial" w:cs="Arial"/>
          <w:szCs w:val="24"/>
        </w:rPr>
        <w:t xml:space="preserve"> towards people or an event. </w:t>
      </w:r>
      <w:r w:rsidR="00C51946" w:rsidRPr="004819DC">
        <w:rPr>
          <w:rFonts w:ascii="Arial" w:hAnsi="Arial" w:cs="Arial"/>
          <w:szCs w:val="24"/>
        </w:rPr>
        <w:t>Whereas</w:t>
      </w:r>
      <w:r w:rsidR="00001110" w:rsidRPr="004819DC">
        <w:rPr>
          <w:rFonts w:ascii="Arial" w:hAnsi="Arial" w:cs="Arial"/>
          <w:szCs w:val="24"/>
        </w:rPr>
        <w:t xml:space="preserve">, behaviour describes how the </w:t>
      </w:r>
      <w:r w:rsidR="00EC6077" w:rsidRPr="004819DC">
        <w:rPr>
          <w:rFonts w:ascii="Arial" w:hAnsi="Arial" w:cs="Arial"/>
          <w:szCs w:val="24"/>
        </w:rPr>
        <w:t>individual</w:t>
      </w:r>
      <w:r w:rsidR="00001110" w:rsidRPr="004819DC">
        <w:rPr>
          <w:rFonts w:ascii="Arial" w:hAnsi="Arial" w:cs="Arial"/>
          <w:szCs w:val="24"/>
        </w:rPr>
        <w:t xml:space="preserve"> conduct themselves</w:t>
      </w:r>
      <w:r w:rsidR="00FB2B2E" w:rsidRPr="004819DC">
        <w:rPr>
          <w:rFonts w:ascii="Arial" w:hAnsi="Arial" w:cs="Arial"/>
          <w:szCs w:val="24"/>
        </w:rPr>
        <w:t xml:space="preserve"> in the workplace</w:t>
      </w:r>
      <w:r w:rsidR="00001110" w:rsidRPr="004819DC">
        <w:rPr>
          <w:rFonts w:ascii="Arial" w:hAnsi="Arial" w:cs="Arial"/>
          <w:szCs w:val="24"/>
        </w:rPr>
        <w:t xml:space="preserve"> or outwardly dis</w:t>
      </w:r>
      <w:r w:rsidR="00974623" w:rsidRPr="004819DC">
        <w:rPr>
          <w:rFonts w:ascii="Arial" w:hAnsi="Arial" w:cs="Arial"/>
          <w:szCs w:val="24"/>
        </w:rPr>
        <w:t>plays their thoughts and feelings through their action</w:t>
      </w:r>
      <w:r w:rsidR="00FB2B2E" w:rsidRPr="004819DC">
        <w:rPr>
          <w:rFonts w:ascii="Arial" w:hAnsi="Arial" w:cs="Arial"/>
          <w:szCs w:val="24"/>
        </w:rPr>
        <w:t>s</w:t>
      </w:r>
      <w:r w:rsidR="00974623" w:rsidRPr="004819DC">
        <w:rPr>
          <w:rFonts w:ascii="Arial" w:hAnsi="Arial" w:cs="Arial"/>
          <w:szCs w:val="24"/>
        </w:rPr>
        <w:t xml:space="preserve"> and body language.</w:t>
      </w:r>
    </w:p>
    <w:p w14:paraId="1B339A4F" w14:textId="0F62B629" w:rsidR="00EF7908" w:rsidRPr="004819DC" w:rsidRDefault="00EF7908" w:rsidP="002F0735">
      <w:pPr>
        <w:spacing w:line="360" w:lineRule="auto"/>
        <w:jc w:val="both"/>
        <w:rPr>
          <w:rFonts w:ascii="Arial" w:hAnsi="Arial" w:cs="Arial"/>
          <w:szCs w:val="24"/>
          <w:bdr w:val="none" w:sz="0" w:space="0" w:color="auto" w:frame="1"/>
        </w:rPr>
      </w:pPr>
      <w:r w:rsidRPr="004819DC">
        <w:rPr>
          <w:rFonts w:ascii="Arial" w:hAnsi="Arial" w:cs="Arial"/>
          <w:szCs w:val="24"/>
        </w:rPr>
        <w:t xml:space="preserve">To </w:t>
      </w:r>
      <w:r w:rsidR="005D5485" w:rsidRPr="004819DC">
        <w:rPr>
          <w:rFonts w:ascii="Arial" w:hAnsi="Arial" w:cs="Arial"/>
          <w:szCs w:val="24"/>
        </w:rPr>
        <w:t xml:space="preserve">breakdown this term further we need to understand the </w:t>
      </w:r>
      <w:r w:rsidR="00DB1550" w:rsidRPr="004819DC">
        <w:rPr>
          <w:rFonts w:ascii="Arial" w:hAnsi="Arial" w:cs="Arial"/>
          <w:szCs w:val="24"/>
        </w:rPr>
        <w:t xml:space="preserve">fundamental </w:t>
      </w:r>
      <w:r w:rsidR="005D5485" w:rsidRPr="004819DC">
        <w:rPr>
          <w:rFonts w:ascii="Arial" w:hAnsi="Arial" w:cs="Arial"/>
          <w:szCs w:val="24"/>
        </w:rPr>
        <w:t>characteristics of attitude.</w:t>
      </w:r>
      <w:r w:rsidR="00DB1550" w:rsidRPr="004819DC">
        <w:rPr>
          <w:rFonts w:ascii="Arial" w:hAnsi="Arial" w:cs="Arial"/>
          <w:szCs w:val="24"/>
        </w:rPr>
        <w:t xml:space="preserve"> Noble Prize winner </w:t>
      </w:r>
      <w:r w:rsidR="00B85596" w:rsidRPr="004819DC">
        <w:rPr>
          <w:rFonts w:ascii="Arial" w:hAnsi="Arial" w:cs="Arial"/>
          <w:szCs w:val="24"/>
        </w:rPr>
        <w:t>Max Karl Ernst Ludwig Planck</w:t>
      </w:r>
      <w:r w:rsidR="00E447D9">
        <w:rPr>
          <w:rFonts w:ascii="Arial" w:hAnsi="Arial" w:cs="Arial"/>
          <w:szCs w:val="24"/>
        </w:rPr>
        <w:t xml:space="preserve"> </w:t>
      </w:r>
      <w:r w:rsidR="0066320A" w:rsidRPr="004819DC">
        <w:rPr>
          <w:rFonts w:ascii="Arial" w:hAnsi="Arial" w:cs="Arial"/>
          <w:szCs w:val="24"/>
        </w:rPr>
        <w:t>(1948)</w:t>
      </w:r>
      <w:r w:rsidR="00B85596" w:rsidRPr="004819DC">
        <w:rPr>
          <w:rFonts w:ascii="inherit" w:hAnsi="inherit"/>
          <w:sz w:val="20"/>
          <w:bdr w:val="none" w:sz="0" w:space="0" w:color="auto" w:frame="1"/>
        </w:rPr>
        <w:t xml:space="preserve"> </w:t>
      </w:r>
      <w:r w:rsidR="00D01527" w:rsidRPr="004819DC">
        <w:rPr>
          <w:rFonts w:ascii="Arial" w:hAnsi="Arial" w:cs="Arial"/>
          <w:szCs w:val="24"/>
          <w:bdr w:val="none" w:sz="0" w:space="0" w:color="auto" w:frame="1"/>
        </w:rPr>
        <w:t>stated tha</w:t>
      </w:r>
      <w:r w:rsidR="00003074" w:rsidRPr="004819DC">
        <w:rPr>
          <w:rFonts w:ascii="Arial" w:hAnsi="Arial" w:cs="Arial"/>
          <w:szCs w:val="24"/>
          <w:bdr w:val="none" w:sz="0" w:space="0" w:color="auto" w:frame="1"/>
        </w:rPr>
        <w:t>t</w:t>
      </w:r>
      <w:r w:rsidR="00D67AD7" w:rsidRPr="004819DC">
        <w:rPr>
          <w:rFonts w:ascii="Arial" w:hAnsi="Arial" w:cs="Arial"/>
          <w:szCs w:val="24"/>
          <w:bdr w:val="none" w:sz="0" w:space="0" w:color="auto" w:frame="1"/>
        </w:rPr>
        <w:t xml:space="preserve"> “when you change the way you look at things, the things look at change.</w:t>
      </w:r>
      <w:r w:rsidR="004C0264" w:rsidRPr="004819DC">
        <w:rPr>
          <w:rFonts w:ascii="Arial" w:hAnsi="Arial" w:cs="Arial"/>
          <w:szCs w:val="24"/>
          <w:bdr w:val="none" w:sz="0" w:space="0" w:color="auto" w:frame="1"/>
        </w:rPr>
        <w:t xml:space="preserve"> </w:t>
      </w:r>
      <w:r w:rsidR="006025E8" w:rsidRPr="004819DC">
        <w:rPr>
          <w:rFonts w:ascii="Arial" w:hAnsi="Arial" w:cs="Arial"/>
          <w:szCs w:val="24"/>
          <w:bdr w:val="none" w:sz="0" w:space="0" w:color="auto" w:frame="1"/>
        </w:rPr>
        <w:t>The perception that thinking c</w:t>
      </w:r>
      <w:r w:rsidR="00E50C3D" w:rsidRPr="004819DC">
        <w:rPr>
          <w:rFonts w:ascii="Arial" w:hAnsi="Arial" w:cs="Arial"/>
          <w:szCs w:val="24"/>
          <w:bdr w:val="none" w:sz="0" w:space="0" w:color="auto" w:frame="1"/>
        </w:rPr>
        <w:t xml:space="preserve">an </w:t>
      </w:r>
      <w:r w:rsidR="00247DC2" w:rsidRPr="004819DC">
        <w:rPr>
          <w:rFonts w:ascii="Arial" w:hAnsi="Arial" w:cs="Arial"/>
          <w:szCs w:val="24"/>
          <w:bdr w:val="none" w:sz="0" w:space="0" w:color="auto" w:frame="1"/>
        </w:rPr>
        <w:t>succeed</w:t>
      </w:r>
      <w:r w:rsidR="00E50C3D" w:rsidRPr="004819DC">
        <w:rPr>
          <w:rFonts w:ascii="Arial" w:hAnsi="Arial" w:cs="Arial"/>
          <w:szCs w:val="24"/>
          <w:bdr w:val="none" w:sz="0" w:space="0" w:color="auto" w:frame="1"/>
        </w:rPr>
        <w:t xml:space="preserve"> shows a good attitude and will be manifested in </w:t>
      </w:r>
      <w:r w:rsidR="009C0952" w:rsidRPr="004819DC">
        <w:rPr>
          <w:rFonts w:ascii="Arial" w:hAnsi="Arial" w:cs="Arial"/>
          <w:szCs w:val="24"/>
          <w:bdr w:val="none" w:sz="0" w:space="0" w:color="auto" w:frame="1"/>
        </w:rPr>
        <w:t>your behaviour.</w:t>
      </w:r>
    </w:p>
    <w:p w14:paraId="7A27D4EA" w14:textId="07133389" w:rsidR="00546B73" w:rsidRPr="004819DC" w:rsidRDefault="00546B73" w:rsidP="002F0735">
      <w:pPr>
        <w:spacing w:line="360" w:lineRule="auto"/>
        <w:jc w:val="both"/>
        <w:rPr>
          <w:rFonts w:ascii="Arial" w:hAnsi="Arial" w:cs="Arial"/>
          <w:szCs w:val="24"/>
          <w:bdr w:val="none" w:sz="0" w:space="0" w:color="auto" w:frame="1"/>
        </w:rPr>
      </w:pPr>
      <w:r w:rsidRPr="004819DC">
        <w:rPr>
          <w:rFonts w:ascii="Arial" w:hAnsi="Arial" w:cs="Arial"/>
          <w:szCs w:val="24"/>
          <w:bdr w:val="none" w:sz="0" w:space="0" w:color="auto" w:frame="1"/>
        </w:rPr>
        <w:t>Individual in the workplace who show a good attitude know their personal capabilities and will take on a board a poor result and make changes to succeed</w:t>
      </w:r>
      <w:r w:rsidR="009A2707" w:rsidRPr="004819DC">
        <w:rPr>
          <w:rFonts w:ascii="Arial" w:hAnsi="Arial" w:cs="Arial"/>
          <w:szCs w:val="24"/>
          <w:bdr w:val="none" w:sz="0" w:space="0" w:color="auto" w:frame="1"/>
        </w:rPr>
        <w:t>. They don’t become negative and a</w:t>
      </w:r>
      <w:r w:rsidR="00E933CC" w:rsidRPr="004819DC">
        <w:rPr>
          <w:rFonts w:ascii="Arial" w:hAnsi="Arial" w:cs="Arial"/>
          <w:szCs w:val="24"/>
          <w:bdr w:val="none" w:sz="0" w:space="0" w:color="auto" w:frame="1"/>
        </w:rPr>
        <w:t>re</w:t>
      </w:r>
      <w:r w:rsidR="009A2707" w:rsidRPr="004819DC">
        <w:rPr>
          <w:rFonts w:ascii="Arial" w:hAnsi="Arial" w:cs="Arial"/>
          <w:szCs w:val="24"/>
          <w:bdr w:val="none" w:sz="0" w:space="0" w:color="auto" w:frame="1"/>
        </w:rPr>
        <w:t xml:space="preserve"> realistic about </w:t>
      </w:r>
      <w:r w:rsidR="00E933CC" w:rsidRPr="004819DC">
        <w:rPr>
          <w:rFonts w:ascii="Arial" w:hAnsi="Arial" w:cs="Arial"/>
          <w:szCs w:val="24"/>
          <w:bdr w:val="none" w:sz="0" w:space="0" w:color="auto" w:frame="1"/>
        </w:rPr>
        <w:t>the future prospects.</w:t>
      </w:r>
    </w:p>
    <w:p w14:paraId="06ACD3DB" w14:textId="721B0E61" w:rsidR="00A4556D" w:rsidRPr="004819DC" w:rsidRDefault="00247DC2" w:rsidP="002F0735">
      <w:pPr>
        <w:spacing w:line="360" w:lineRule="auto"/>
        <w:jc w:val="both"/>
        <w:rPr>
          <w:rFonts w:ascii="Arial" w:hAnsi="Arial" w:cs="Arial"/>
          <w:szCs w:val="24"/>
          <w:bdr w:val="none" w:sz="0" w:space="0" w:color="auto" w:frame="1"/>
        </w:rPr>
      </w:pPr>
      <w:r w:rsidRPr="004819DC">
        <w:rPr>
          <w:rFonts w:ascii="Arial" w:hAnsi="Arial" w:cs="Arial"/>
          <w:szCs w:val="24"/>
          <w:bdr w:val="none" w:sz="0" w:space="0" w:color="auto" w:frame="1"/>
        </w:rPr>
        <w:t>Functions</w:t>
      </w:r>
      <w:r w:rsidR="00A4556D" w:rsidRPr="004819DC">
        <w:rPr>
          <w:rFonts w:ascii="Arial" w:hAnsi="Arial" w:cs="Arial"/>
          <w:szCs w:val="24"/>
          <w:bdr w:val="none" w:sz="0" w:space="0" w:color="auto" w:frame="1"/>
        </w:rPr>
        <w:t xml:space="preserve"> of attitude: </w:t>
      </w:r>
      <w:r w:rsidR="00BC68EC" w:rsidRPr="004819DC">
        <w:rPr>
          <w:rFonts w:ascii="Arial" w:hAnsi="Arial" w:cs="Arial"/>
          <w:szCs w:val="24"/>
          <w:bdr w:val="none" w:sz="0" w:space="0" w:color="auto" w:frame="1"/>
        </w:rPr>
        <w:t>Katz</w:t>
      </w:r>
      <w:r w:rsidR="00FD6482" w:rsidRPr="004819DC">
        <w:rPr>
          <w:rFonts w:ascii="Arial" w:hAnsi="Arial" w:cs="Arial"/>
          <w:szCs w:val="24"/>
          <w:bdr w:val="none" w:sz="0" w:space="0" w:color="auto" w:frame="1"/>
        </w:rPr>
        <w:t xml:space="preserve"> (1960)</w:t>
      </w:r>
      <w:r w:rsidR="00BC68EC" w:rsidRPr="004819DC">
        <w:rPr>
          <w:rFonts w:ascii="Arial" w:hAnsi="Arial" w:cs="Arial"/>
          <w:szCs w:val="24"/>
          <w:bdr w:val="none" w:sz="0" w:space="0" w:color="auto" w:frame="1"/>
        </w:rPr>
        <w:t xml:space="preserve"> provides  function of attitudes</w:t>
      </w:r>
    </w:p>
    <w:p w14:paraId="17D6633B" w14:textId="429B4A0C" w:rsidR="00BC68EC" w:rsidRPr="004819DC" w:rsidRDefault="00BC68EC" w:rsidP="00BC68EC">
      <w:pPr>
        <w:pStyle w:val="ListParagraph"/>
        <w:numPr>
          <w:ilvl w:val="0"/>
          <w:numId w:val="3"/>
        </w:numPr>
        <w:spacing w:line="360" w:lineRule="auto"/>
        <w:jc w:val="both"/>
        <w:rPr>
          <w:rFonts w:ascii="Arial" w:hAnsi="Arial" w:cs="Arial"/>
          <w:szCs w:val="24"/>
        </w:rPr>
      </w:pPr>
      <w:r w:rsidRPr="004819DC">
        <w:rPr>
          <w:rFonts w:ascii="Arial" w:hAnsi="Arial" w:cs="Arial"/>
          <w:szCs w:val="24"/>
        </w:rPr>
        <w:t xml:space="preserve">Knowledge: </w:t>
      </w:r>
      <w:r w:rsidR="003969EA" w:rsidRPr="004819DC">
        <w:rPr>
          <w:rFonts w:ascii="Arial" w:hAnsi="Arial" w:cs="Arial"/>
          <w:szCs w:val="24"/>
        </w:rPr>
        <w:t xml:space="preserve">attitude provides meaning and </w:t>
      </w:r>
      <w:r w:rsidR="009A198E" w:rsidRPr="004819DC">
        <w:rPr>
          <w:rFonts w:ascii="Arial" w:hAnsi="Arial" w:cs="Arial"/>
          <w:szCs w:val="24"/>
        </w:rPr>
        <w:t>familiarity</w:t>
      </w:r>
      <w:r w:rsidR="00C3152B" w:rsidRPr="004819DC">
        <w:rPr>
          <w:rFonts w:ascii="Arial" w:hAnsi="Arial" w:cs="Arial"/>
          <w:szCs w:val="24"/>
        </w:rPr>
        <w:t>, knowledge for life</w:t>
      </w:r>
      <w:r w:rsidR="00C94D3D" w:rsidRPr="004819DC">
        <w:rPr>
          <w:rFonts w:ascii="Arial" w:hAnsi="Arial" w:cs="Arial"/>
          <w:szCs w:val="24"/>
        </w:rPr>
        <w:t xml:space="preserve">. </w:t>
      </w:r>
      <w:r w:rsidR="009A198E" w:rsidRPr="004819DC">
        <w:rPr>
          <w:rFonts w:ascii="Arial" w:hAnsi="Arial" w:cs="Arial"/>
          <w:szCs w:val="24"/>
        </w:rPr>
        <w:t>Purpose</w:t>
      </w:r>
      <w:r w:rsidR="00C94D3D" w:rsidRPr="004819DC">
        <w:rPr>
          <w:rFonts w:ascii="Arial" w:hAnsi="Arial" w:cs="Arial"/>
          <w:szCs w:val="24"/>
        </w:rPr>
        <w:t xml:space="preserve"> </w:t>
      </w:r>
      <w:r w:rsidR="00247DC2" w:rsidRPr="004819DC">
        <w:rPr>
          <w:rFonts w:ascii="Arial" w:hAnsi="Arial" w:cs="Arial"/>
          <w:szCs w:val="24"/>
        </w:rPr>
        <w:t>refers</w:t>
      </w:r>
      <w:r w:rsidR="00C94D3D" w:rsidRPr="004819DC">
        <w:rPr>
          <w:rFonts w:ascii="Arial" w:hAnsi="Arial" w:cs="Arial"/>
          <w:szCs w:val="24"/>
        </w:rPr>
        <w:t xml:space="preserve"> to our need for a</w:t>
      </w:r>
      <w:r w:rsidR="00390CF2" w:rsidRPr="004819DC">
        <w:rPr>
          <w:rFonts w:ascii="Arial" w:hAnsi="Arial" w:cs="Arial"/>
          <w:szCs w:val="24"/>
        </w:rPr>
        <w:t xml:space="preserve"> </w:t>
      </w:r>
      <w:r w:rsidR="009A198E" w:rsidRPr="004819DC">
        <w:rPr>
          <w:rFonts w:ascii="Arial" w:hAnsi="Arial" w:cs="Arial"/>
          <w:szCs w:val="24"/>
        </w:rPr>
        <w:t>reliable</w:t>
      </w:r>
      <w:r w:rsidR="00390CF2" w:rsidRPr="004819DC">
        <w:rPr>
          <w:rFonts w:ascii="Arial" w:hAnsi="Arial" w:cs="Arial"/>
          <w:szCs w:val="24"/>
        </w:rPr>
        <w:t xml:space="preserve"> and</w:t>
      </w:r>
      <w:r w:rsidR="00C94D3D" w:rsidRPr="004819DC">
        <w:rPr>
          <w:rFonts w:ascii="Arial" w:hAnsi="Arial" w:cs="Arial"/>
          <w:szCs w:val="24"/>
        </w:rPr>
        <w:t xml:space="preserve"> </w:t>
      </w:r>
      <w:r w:rsidR="009A198E" w:rsidRPr="004819DC">
        <w:rPr>
          <w:rFonts w:ascii="Arial" w:hAnsi="Arial" w:cs="Arial"/>
          <w:szCs w:val="24"/>
        </w:rPr>
        <w:t>constant</w:t>
      </w:r>
      <w:r w:rsidR="00C94D3D" w:rsidRPr="004819DC">
        <w:rPr>
          <w:rFonts w:ascii="Arial" w:hAnsi="Arial" w:cs="Arial"/>
          <w:szCs w:val="24"/>
        </w:rPr>
        <w:t xml:space="preserve"> world that we live in.</w:t>
      </w:r>
    </w:p>
    <w:p w14:paraId="30470FE9" w14:textId="10701831" w:rsidR="00390CF2" w:rsidRPr="004819DC" w:rsidRDefault="000C5FD3" w:rsidP="00BC68EC">
      <w:pPr>
        <w:pStyle w:val="ListParagraph"/>
        <w:numPr>
          <w:ilvl w:val="0"/>
          <w:numId w:val="3"/>
        </w:numPr>
        <w:spacing w:line="360" w:lineRule="auto"/>
        <w:jc w:val="both"/>
        <w:rPr>
          <w:rFonts w:ascii="Arial" w:hAnsi="Arial" w:cs="Arial"/>
          <w:szCs w:val="24"/>
        </w:rPr>
      </w:pPr>
      <w:r w:rsidRPr="004819DC">
        <w:rPr>
          <w:rFonts w:ascii="Arial" w:hAnsi="Arial" w:cs="Arial"/>
          <w:szCs w:val="24"/>
        </w:rPr>
        <w:t xml:space="preserve">Self/Ego expressive: </w:t>
      </w:r>
      <w:r w:rsidR="00CC4D15" w:rsidRPr="004819DC">
        <w:rPr>
          <w:rFonts w:ascii="Arial" w:hAnsi="Arial" w:cs="Arial"/>
          <w:szCs w:val="24"/>
        </w:rPr>
        <w:t>the att</w:t>
      </w:r>
      <w:r w:rsidR="0041149B" w:rsidRPr="004819DC">
        <w:rPr>
          <w:rFonts w:ascii="Arial" w:hAnsi="Arial" w:cs="Arial"/>
          <w:szCs w:val="24"/>
        </w:rPr>
        <w:t xml:space="preserve">itude we </w:t>
      </w:r>
      <w:r w:rsidR="00B80F97" w:rsidRPr="004819DC">
        <w:rPr>
          <w:rFonts w:ascii="Arial" w:hAnsi="Arial" w:cs="Arial"/>
          <w:szCs w:val="24"/>
        </w:rPr>
        <w:t>direct</w:t>
      </w:r>
      <w:r w:rsidR="0041149B" w:rsidRPr="004819DC">
        <w:rPr>
          <w:rFonts w:ascii="Arial" w:hAnsi="Arial" w:cs="Arial"/>
          <w:szCs w:val="24"/>
        </w:rPr>
        <w:t xml:space="preserve"> in the workplace help </w:t>
      </w:r>
      <w:r w:rsidR="00595782" w:rsidRPr="004819DC">
        <w:rPr>
          <w:rFonts w:ascii="Arial" w:hAnsi="Arial" w:cs="Arial"/>
          <w:szCs w:val="24"/>
        </w:rPr>
        <w:t>connect</w:t>
      </w:r>
      <w:r w:rsidR="0041149B" w:rsidRPr="004819DC">
        <w:rPr>
          <w:rFonts w:ascii="Arial" w:hAnsi="Arial" w:cs="Arial"/>
          <w:szCs w:val="24"/>
        </w:rPr>
        <w:t xml:space="preserve"> who we are and </w:t>
      </w:r>
      <w:r w:rsidR="0028249A" w:rsidRPr="004819DC">
        <w:rPr>
          <w:rFonts w:ascii="Arial" w:hAnsi="Arial" w:cs="Arial"/>
          <w:szCs w:val="24"/>
        </w:rPr>
        <w:t xml:space="preserve">may make </w:t>
      </w:r>
      <w:r w:rsidR="00980C33">
        <w:rPr>
          <w:rFonts w:ascii="Arial" w:hAnsi="Arial" w:cs="Arial"/>
          <w:szCs w:val="24"/>
        </w:rPr>
        <w:t>one feel positive</w:t>
      </w:r>
      <w:r w:rsidR="0028249A" w:rsidRPr="004819DC">
        <w:rPr>
          <w:rFonts w:ascii="Arial" w:hAnsi="Arial" w:cs="Arial"/>
          <w:szCs w:val="24"/>
        </w:rPr>
        <w:t xml:space="preserve"> as we have </w:t>
      </w:r>
      <w:r w:rsidR="00595782" w:rsidRPr="004819DC">
        <w:rPr>
          <w:rFonts w:ascii="Arial" w:hAnsi="Arial" w:cs="Arial"/>
          <w:szCs w:val="24"/>
        </w:rPr>
        <w:t>emphasised</w:t>
      </w:r>
      <w:r w:rsidR="0028249A" w:rsidRPr="004819DC">
        <w:rPr>
          <w:rFonts w:ascii="Arial" w:hAnsi="Arial" w:cs="Arial"/>
          <w:szCs w:val="24"/>
        </w:rPr>
        <w:t xml:space="preserve"> our identity</w:t>
      </w:r>
      <w:r w:rsidR="009B3678" w:rsidRPr="004819DC">
        <w:rPr>
          <w:rFonts w:ascii="Arial" w:hAnsi="Arial" w:cs="Arial"/>
          <w:szCs w:val="24"/>
        </w:rPr>
        <w:t>.</w:t>
      </w:r>
    </w:p>
    <w:p w14:paraId="07FC03AA" w14:textId="3D3BFD1D" w:rsidR="002B3E87" w:rsidRPr="004819DC" w:rsidRDefault="00752E90" w:rsidP="007164F0">
      <w:pPr>
        <w:pStyle w:val="ListParagraph"/>
        <w:numPr>
          <w:ilvl w:val="0"/>
          <w:numId w:val="3"/>
        </w:numPr>
        <w:spacing w:line="360" w:lineRule="auto"/>
        <w:jc w:val="both"/>
        <w:rPr>
          <w:rFonts w:ascii="Arial" w:hAnsi="Arial" w:cs="Arial"/>
          <w:szCs w:val="24"/>
        </w:rPr>
      </w:pPr>
      <w:r w:rsidRPr="004819DC">
        <w:rPr>
          <w:rFonts w:ascii="Arial" w:hAnsi="Arial" w:cs="Arial"/>
          <w:szCs w:val="24"/>
        </w:rPr>
        <w:t>Adaptive: if a person hold</w:t>
      </w:r>
      <w:r w:rsidR="00507F74" w:rsidRPr="004819DC">
        <w:rPr>
          <w:rFonts w:ascii="Arial" w:hAnsi="Arial" w:cs="Arial"/>
          <w:szCs w:val="24"/>
        </w:rPr>
        <w:t>s</w:t>
      </w:r>
      <w:r w:rsidRPr="004819DC">
        <w:rPr>
          <w:rFonts w:ascii="Arial" w:hAnsi="Arial" w:cs="Arial"/>
          <w:szCs w:val="24"/>
        </w:rPr>
        <w:t xml:space="preserve"> and expresses a socially acceptable attitude then that person is seen as adaptive and </w:t>
      </w:r>
      <w:r w:rsidR="00247DC2" w:rsidRPr="004819DC">
        <w:rPr>
          <w:rFonts w:ascii="Arial" w:hAnsi="Arial" w:cs="Arial"/>
          <w:szCs w:val="24"/>
        </w:rPr>
        <w:t>flexible. Other</w:t>
      </w:r>
      <w:r w:rsidR="00507F74" w:rsidRPr="004819DC">
        <w:rPr>
          <w:rFonts w:ascii="Arial" w:hAnsi="Arial" w:cs="Arial"/>
          <w:szCs w:val="24"/>
        </w:rPr>
        <w:t xml:space="preserve"> </w:t>
      </w:r>
      <w:r w:rsidR="00247DC2" w:rsidRPr="004819DC">
        <w:rPr>
          <w:rFonts w:ascii="Arial" w:hAnsi="Arial" w:cs="Arial"/>
          <w:szCs w:val="24"/>
        </w:rPr>
        <w:t>colleges</w:t>
      </w:r>
      <w:r w:rsidR="00507F74" w:rsidRPr="004819DC">
        <w:rPr>
          <w:rFonts w:ascii="Arial" w:hAnsi="Arial" w:cs="Arial"/>
          <w:szCs w:val="24"/>
        </w:rPr>
        <w:t xml:space="preserve"> will reward them with approval and social acceptance</w:t>
      </w:r>
      <w:r w:rsidR="00265945" w:rsidRPr="004819DC">
        <w:rPr>
          <w:rFonts w:ascii="Arial" w:hAnsi="Arial" w:cs="Arial"/>
          <w:szCs w:val="24"/>
        </w:rPr>
        <w:t xml:space="preserve"> and welcome them into the </w:t>
      </w:r>
      <w:r w:rsidR="003E451A" w:rsidRPr="004819DC">
        <w:rPr>
          <w:rFonts w:ascii="Arial" w:hAnsi="Arial" w:cs="Arial"/>
          <w:szCs w:val="24"/>
        </w:rPr>
        <w:t>team. They</w:t>
      </w:r>
      <w:r w:rsidR="00853136" w:rsidRPr="004819DC">
        <w:rPr>
          <w:rFonts w:ascii="Arial" w:hAnsi="Arial" w:cs="Arial"/>
          <w:szCs w:val="24"/>
        </w:rPr>
        <w:t xml:space="preserve"> will be </w:t>
      </w:r>
      <w:r w:rsidR="00265945" w:rsidRPr="004819DC">
        <w:rPr>
          <w:rFonts w:ascii="Arial" w:hAnsi="Arial" w:cs="Arial"/>
          <w:szCs w:val="24"/>
        </w:rPr>
        <w:t>seen as a</w:t>
      </w:r>
      <w:r w:rsidRPr="004819DC">
        <w:rPr>
          <w:rFonts w:ascii="Arial" w:hAnsi="Arial" w:cs="Arial"/>
          <w:szCs w:val="24"/>
        </w:rPr>
        <w:t xml:space="preserve"> person whom can be entrusted with </w:t>
      </w:r>
      <w:r w:rsidR="00853136" w:rsidRPr="004819DC">
        <w:rPr>
          <w:rFonts w:ascii="Arial" w:hAnsi="Arial" w:cs="Arial"/>
          <w:szCs w:val="24"/>
        </w:rPr>
        <w:t>different task</w:t>
      </w:r>
      <w:r w:rsidR="002B3E87" w:rsidRPr="004819DC">
        <w:rPr>
          <w:rFonts w:ascii="Arial" w:hAnsi="Arial" w:cs="Arial"/>
          <w:szCs w:val="24"/>
        </w:rPr>
        <w:t>s</w:t>
      </w:r>
      <w:r w:rsidR="00853136" w:rsidRPr="004819DC">
        <w:rPr>
          <w:rFonts w:ascii="Arial" w:hAnsi="Arial" w:cs="Arial"/>
          <w:szCs w:val="24"/>
        </w:rPr>
        <w:t xml:space="preserve"> and responsibilities.</w:t>
      </w:r>
    </w:p>
    <w:p w14:paraId="0AE01272" w14:textId="7B588714" w:rsidR="0057291B" w:rsidRPr="004819DC" w:rsidRDefault="00FB2B2E" w:rsidP="002F0735">
      <w:pPr>
        <w:spacing w:line="360" w:lineRule="auto"/>
        <w:jc w:val="both"/>
        <w:rPr>
          <w:rFonts w:ascii="Arial" w:hAnsi="Arial" w:cs="Arial"/>
          <w:szCs w:val="24"/>
        </w:rPr>
      </w:pPr>
      <w:r w:rsidRPr="004819DC">
        <w:rPr>
          <w:rFonts w:ascii="Arial" w:hAnsi="Arial" w:cs="Arial"/>
          <w:szCs w:val="24"/>
        </w:rPr>
        <w:t xml:space="preserve">There </w:t>
      </w:r>
      <w:r w:rsidR="00E447D9">
        <w:rPr>
          <w:rFonts w:ascii="Arial" w:hAnsi="Arial" w:cs="Arial"/>
          <w:szCs w:val="24"/>
        </w:rPr>
        <w:t>are</w:t>
      </w:r>
      <w:r w:rsidRPr="004819DC">
        <w:rPr>
          <w:rFonts w:ascii="Arial" w:hAnsi="Arial" w:cs="Arial"/>
          <w:szCs w:val="24"/>
        </w:rPr>
        <w:t xml:space="preserve"> various stud</w:t>
      </w:r>
      <w:r w:rsidR="00E447D9">
        <w:rPr>
          <w:rFonts w:ascii="Arial" w:hAnsi="Arial" w:cs="Arial"/>
          <w:szCs w:val="24"/>
        </w:rPr>
        <w:t>ies</w:t>
      </w:r>
      <w:r w:rsidRPr="004819DC">
        <w:rPr>
          <w:rFonts w:ascii="Arial" w:hAnsi="Arial" w:cs="Arial"/>
          <w:szCs w:val="24"/>
        </w:rPr>
        <w:t xml:space="preserve"> which </w:t>
      </w:r>
      <w:r w:rsidR="00A337FA" w:rsidRPr="004819DC">
        <w:rPr>
          <w:rFonts w:ascii="Arial" w:hAnsi="Arial" w:cs="Arial"/>
          <w:szCs w:val="24"/>
        </w:rPr>
        <w:t xml:space="preserve">analyse the psychology of </w:t>
      </w:r>
      <w:r w:rsidR="00EC6077" w:rsidRPr="004819DC">
        <w:rPr>
          <w:rFonts w:ascii="Arial" w:hAnsi="Arial" w:cs="Arial"/>
          <w:szCs w:val="24"/>
        </w:rPr>
        <w:t>behaviours</w:t>
      </w:r>
      <w:r w:rsidR="00A337FA" w:rsidRPr="004819DC">
        <w:rPr>
          <w:rFonts w:ascii="Arial" w:hAnsi="Arial" w:cs="Arial"/>
          <w:szCs w:val="24"/>
        </w:rPr>
        <w:t xml:space="preserve"> and actions. </w:t>
      </w:r>
      <w:r w:rsidR="00E96D24" w:rsidRPr="004819DC">
        <w:rPr>
          <w:rFonts w:ascii="Arial" w:hAnsi="Arial" w:cs="Arial"/>
          <w:szCs w:val="24"/>
        </w:rPr>
        <w:t>In the</w:t>
      </w:r>
      <w:r w:rsidR="0057291B" w:rsidRPr="004819DC">
        <w:rPr>
          <w:rFonts w:ascii="Arial" w:hAnsi="Arial" w:cs="Arial"/>
          <w:szCs w:val="24"/>
        </w:rPr>
        <w:t xml:space="preserve">ir study </w:t>
      </w:r>
      <w:r w:rsidR="00E96D24" w:rsidRPr="004819DC">
        <w:rPr>
          <w:rStyle w:val="selectable"/>
          <w:rFonts w:ascii="Arial" w:hAnsi="Arial" w:cs="Arial"/>
          <w:color w:val="000000"/>
          <w:szCs w:val="24"/>
        </w:rPr>
        <w:t>Maio and Haddock, (2019)</w:t>
      </w:r>
      <w:r w:rsidR="0057291B" w:rsidRPr="004819DC">
        <w:rPr>
          <w:rStyle w:val="selectable"/>
          <w:rFonts w:ascii="Arial" w:hAnsi="Arial" w:cs="Arial"/>
          <w:color w:val="000000"/>
          <w:szCs w:val="24"/>
        </w:rPr>
        <w:t xml:space="preserve"> describe </w:t>
      </w:r>
      <w:r w:rsidR="0057291B" w:rsidRPr="004819DC">
        <w:rPr>
          <w:rFonts w:ascii="Arial" w:hAnsi="Arial" w:cs="Arial"/>
          <w:szCs w:val="24"/>
        </w:rPr>
        <w:t>t</w:t>
      </w:r>
      <w:r w:rsidR="00D32358" w:rsidRPr="004819DC">
        <w:rPr>
          <w:rFonts w:ascii="Arial" w:hAnsi="Arial" w:cs="Arial"/>
          <w:szCs w:val="24"/>
        </w:rPr>
        <w:t>he three components of attitude</w:t>
      </w:r>
      <w:r w:rsidR="0057291B" w:rsidRPr="004819DC">
        <w:rPr>
          <w:rFonts w:ascii="Arial" w:hAnsi="Arial" w:cs="Arial"/>
          <w:szCs w:val="24"/>
        </w:rPr>
        <w:t>:</w:t>
      </w:r>
    </w:p>
    <w:p w14:paraId="4B8DD262" w14:textId="0E42F86A" w:rsidR="00D32358" w:rsidRPr="004819DC" w:rsidRDefault="00901BC2" w:rsidP="002F0735">
      <w:pPr>
        <w:spacing w:line="360" w:lineRule="auto"/>
        <w:jc w:val="both"/>
        <w:rPr>
          <w:rFonts w:ascii="Arial" w:hAnsi="Arial" w:cs="Arial"/>
          <w:szCs w:val="24"/>
        </w:rPr>
      </w:pPr>
      <w:r w:rsidRPr="004819DC">
        <w:rPr>
          <w:rFonts w:ascii="Arial" w:hAnsi="Arial" w:cs="Arial"/>
          <w:szCs w:val="24"/>
        </w:rPr>
        <w:t xml:space="preserve"> </w:t>
      </w:r>
      <w:r w:rsidR="00232391" w:rsidRPr="004819DC">
        <w:rPr>
          <w:rFonts w:ascii="Arial" w:hAnsi="Arial" w:cs="Arial"/>
          <w:szCs w:val="24"/>
        </w:rPr>
        <w:t>1.</w:t>
      </w:r>
      <w:r w:rsidR="00E447D9">
        <w:rPr>
          <w:rFonts w:ascii="Arial" w:hAnsi="Arial" w:cs="Arial"/>
          <w:szCs w:val="24"/>
        </w:rPr>
        <w:t xml:space="preserve"> </w:t>
      </w:r>
      <w:r w:rsidR="00172C3E" w:rsidRPr="004819DC">
        <w:rPr>
          <w:rFonts w:ascii="Arial" w:hAnsi="Arial" w:cs="Arial"/>
          <w:szCs w:val="24"/>
        </w:rPr>
        <w:t>Cognitive</w:t>
      </w:r>
      <w:r w:rsidR="00562773" w:rsidRPr="004819DC">
        <w:rPr>
          <w:rFonts w:ascii="Arial" w:hAnsi="Arial" w:cs="Arial"/>
          <w:szCs w:val="24"/>
        </w:rPr>
        <w:t>:</w:t>
      </w:r>
      <w:r w:rsidR="00172C3E" w:rsidRPr="004819DC">
        <w:rPr>
          <w:rFonts w:ascii="Arial" w:hAnsi="Arial" w:cs="Arial"/>
          <w:szCs w:val="24"/>
        </w:rPr>
        <w:t xml:space="preserve"> </w:t>
      </w:r>
      <w:r w:rsidR="00562773" w:rsidRPr="004819DC">
        <w:rPr>
          <w:rFonts w:ascii="Arial" w:hAnsi="Arial" w:cs="Arial"/>
          <w:szCs w:val="24"/>
        </w:rPr>
        <w:t>W</w:t>
      </w:r>
      <w:r w:rsidR="00172C3E" w:rsidRPr="004819DC">
        <w:rPr>
          <w:rFonts w:ascii="Arial" w:hAnsi="Arial" w:cs="Arial"/>
          <w:szCs w:val="24"/>
        </w:rPr>
        <w:t xml:space="preserve">hich </w:t>
      </w:r>
      <w:r w:rsidR="00EC6077" w:rsidRPr="004819DC">
        <w:rPr>
          <w:rFonts w:ascii="Arial" w:hAnsi="Arial" w:cs="Arial"/>
          <w:szCs w:val="24"/>
        </w:rPr>
        <w:t>refers</w:t>
      </w:r>
      <w:r w:rsidR="00172C3E" w:rsidRPr="004819DC">
        <w:rPr>
          <w:rFonts w:ascii="Arial" w:hAnsi="Arial" w:cs="Arial"/>
          <w:szCs w:val="24"/>
        </w:rPr>
        <w:t xml:space="preserve"> to</w:t>
      </w:r>
      <w:r w:rsidR="0011559C" w:rsidRPr="004819DC">
        <w:rPr>
          <w:rFonts w:ascii="Arial" w:hAnsi="Arial" w:cs="Arial"/>
          <w:szCs w:val="24"/>
        </w:rPr>
        <w:t xml:space="preserve"> how the mind</w:t>
      </w:r>
      <w:r w:rsidR="00B714FB" w:rsidRPr="004819DC">
        <w:rPr>
          <w:rFonts w:ascii="Arial" w:hAnsi="Arial" w:cs="Arial"/>
          <w:szCs w:val="24"/>
        </w:rPr>
        <w:t xml:space="preserve"> interprets</w:t>
      </w:r>
      <w:r w:rsidR="00172C3E" w:rsidRPr="004819DC">
        <w:rPr>
          <w:rFonts w:ascii="Arial" w:hAnsi="Arial" w:cs="Arial"/>
          <w:szCs w:val="24"/>
        </w:rPr>
        <w:t xml:space="preserve"> knowledge and understanding of </w:t>
      </w:r>
      <w:r w:rsidR="00911788" w:rsidRPr="004819DC">
        <w:rPr>
          <w:rFonts w:ascii="Arial" w:hAnsi="Arial" w:cs="Arial"/>
          <w:szCs w:val="24"/>
        </w:rPr>
        <w:t xml:space="preserve">   </w:t>
      </w:r>
      <w:r w:rsidR="00172C3E" w:rsidRPr="004819DC">
        <w:rPr>
          <w:rFonts w:ascii="Arial" w:hAnsi="Arial" w:cs="Arial"/>
          <w:szCs w:val="24"/>
        </w:rPr>
        <w:t>the issue</w:t>
      </w:r>
      <w:r w:rsidR="006640C2" w:rsidRPr="004819DC">
        <w:rPr>
          <w:rFonts w:ascii="Arial" w:hAnsi="Arial" w:cs="Arial"/>
          <w:szCs w:val="24"/>
        </w:rPr>
        <w:t xml:space="preserve"> at hand.</w:t>
      </w:r>
    </w:p>
    <w:p w14:paraId="192DF43F" w14:textId="3A40AE95" w:rsidR="006640C2" w:rsidRPr="004819DC" w:rsidRDefault="00232391" w:rsidP="002F0735">
      <w:pPr>
        <w:spacing w:line="360" w:lineRule="auto"/>
        <w:jc w:val="both"/>
        <w:rPr>
          <w:rFonts w:ascii="Arial" w:hAnsi="Arial" w:cs="Arial"/>
          <w:szCs w:val="24"/>
        </w:rPr>
      </w:pPr>
      <w:r w:rsidRPr="004819DC">
        <w:rPr>
          <w:rFonts w:ascii="Arial" w:hAnsi="Arial" w:cs="Arial"/>
          <w:szCs w:val="24"/>
        </w:rPr>
        <w:t>2.</w:t>
      </w:r>
      <w:r w:rsidR="00E447D9">
        <w:rPr>
          <w:rFonts w:ascii="Arial" w:hAnsi="Arial" w:cs="Arial"/>
          <w:szCs w:val="24"/>
        </w:rPr>
        <w:t xml:space="preserve"> </w:t>
      </w:r>
      <w:r w:rsidR="006640C2" w:rsidRPr="004819DC">
        <w:rPr>
          <w:rFonts w:ascii="Arial" w:hAnsi="Arial" w:cs="Arial"/>
          <w:szCs w:val="24"/>
        </w:rPr>
        <w:t xml:space="preserve">Affective: </w:t>
      </w:r>
      <w:r w:rsidR="00562773" w:rsidRPr="004819DC">
        <w:rPr>
          <w:rFonts w:ascii="Arial" w:hAnsi="Arial" w:cs="Arial"/>
          <w:szCs w:val="24"/>
        </w:rPr>
        <w:t>T</w:t>
      </w:r>
      <w:r w:rsidR="006640C2" w:rsidRPr="004819DC">
        <w:rPr>
          <w:rFonts w:ascii="Arial" w:hAnsi="Arial" w:cs="Arial"/>
          <w:szCs w:val="24"/>
        </w:rPr>
        <w:t xml:space="preserve">he feeling one perceives as </w:t>
      </w:r>
      <w:r w:rsidR="00EC6077" w:rsidRPr="004819DC">
        <w:rPr>
          <w:rFonts w:ascii="Arial" w:hAnsi="Arial" w:cs="Arial"/>
          <w:szCs w:val="24"/>
        </w:rPr>
        <w:t>regards</w:t>
      </w:r>
      <w:r w:rsidR="006640C2" w:rsidRPr="004819DC">
        <w:rPr>
          <w:rFonts w:ascii="Arial" w:hAnsi="Arial" w:cs="Arial"/>
          <w:szCs w:val="24"/>
        </w:rPr>
        <w:t xml:space="preserve"> to the issue.</w:t>
      </w:r>
    </w:p>
    <w:p w14:paraId="564AAA82" w14:textId="525C5A8F" w:rsidR="006640C2" w:rsidRPr="004819DC" w:rsidRDefault="00D95443" w:rsidP="002F0735">
      <w:pPr>
        <w:spacing w:line="360" w:lineRule="auto"/>
        <w:jc w:val="both"/>
        <w:rPr>
          <w:rFonts w:ascii="Arial" w:hAnsi="Arial" w:cs="Arial"/>
          <w:szCs w:val="24"/>
        </w:rPr>
      </w:pPr>
      <w:r w:rsidRPr="004819DC">
        <w:rPr>
          <w:rFonts w:ascii="Arial" w:hAnsi="Arial" w:cs="Arial"/>
          <w:szCs w:val="24"/>
        </w:rPr>
        <w:t xml:space="preserve">3. </w:t>
      </w:r>
      <w:r w:rsidR="00F67BC4" w:rsidRPr="004819DC">
        <w:rPr>
          <w:rFonts w:ascii="Arial" w:hAnsi="Arial" w:cs="Arial"/>
          <w:szCs w:val="24"/>
        </w:rPr>
        <w:t xml:space="preserve">Conative: </w:t>
      </w:r>
      <w:r w:rsidR="00562773" w:rsidRPr="004819DC">
        <w:rPr>
          <w:rFonts w:ascii="Arial" w:hAnsi="Arial" w:cs="Arial"/>
          <w:szCs w:val="24"/>
        </w:rPr>
        <w:t>B</w:t>
      </w:r>
      <w:r w:rsidR="00F67BC4" w:rsidRPr="004819DC">
        <w:rPr>
          <w:rFonts w:ascii="Arial" w:hAnsi="Arial" w:cs="Arial"/>
          <w:szCs w:val="24"/>
        </w:rPr>
        <w:t>ehavioural response to the issue</w:t>
      </w:r>
      <w:r w:rsidR="00664EEE" w:rsidRPr="004819DC">
        <w:rPr>
          <w:rFonts w:ascii="Arial" w:hAnsi="Arial" w:cs="Arial"/>
          <w:szCs w:val="24"/>
        </w:rPr>
        <w:t xml:space="preserve"> </w:t>
      </w:r>
      <w:r w:rsidR="00EC6077" w:rsidRPr="004819DC">
        <w:rPr>
          <w:rFonts w:ascii="Arial" w:hAnsi="Arial" w:cs="Arial"/>
          <w:szCs w:val="24"/>
        </w:rPr>
        <w:t>i.e.</w:t>
      </w:r>
      <w:r w:rsidR="00664EEE" w:rsidRPr="004819DC">
        <w:rPr>
          <w:rFonts w:ascii="Arial" w:hAnsi="Arial" w:cs="Arial"/>
          <w:szCs w:val="24"/>
        </w:rPr>
        <w:t xml:space="preserve"> action.</w:t>
      </w:r>
    </w:p>
    <w:p w14:paraId="7D928636" w14:textId="47A97863" w:rsidR="00F651B5" w:rsidRPr="009A198E" w:rsidRDefault="009A198E" w:rsidP="002F0735">
      <w:pPr>
        <w:spacing w:line="360" w:lineRule="auto"/>
        <w:jc w:val="both"/>
        <w:rPr>
          <w:rFonts w:ascii="Arial" w:hAnsi="Arial" w:cs="Arial"/>
          <w:sz w:val="24"/>
          <w:szCs w:val="24"/>
        </w:rPr>
      </w:pPr>
      <w:r>
        <w:rPr>
          <w:rFonts w:ascii="Arial" w:hAnsi="Arial" w:cs="Arial"/>
          <w:sz w:val="24"/>
          <w:szCs w:val="24"/>
        </w:rPr>
        <w:lastRenderedPageBreak/>
        <w:t xml:space="preserve">e.g. </w:t>
      </w:r>
      <w:r w:rsidR="00364A11" w:rsidRPr="004819DC">
        <w:rPr>
          <w:rFonts w:ascii="Arial" w:hAnsi="Arial" w:cs="Arial"/>
          <w:szCs w:val="24"/>
        </w:rPr>
        <w:t>An</w:t>
      </w:r>
      <w:r w:rsidR="00DD2656" w:rsidRPr="004819DC">
        <w:rPr>
          <w:rFonts w:ascii="Arial" w:hAnsi="Arial" w:cs="Arial"/>
          <w:szCs w:val="24"/>
        </w:rPr>
        <w:t xml:space="preserve"> employee with</w:t>
      </w:r>
      <w:r w:rsidR="00E447D9">
        <w:rPr>
          <w:rFonts w:ascii="Arial" w:hAnsi="Arial" w:cs="Arial"/>
          <w:szCs w:val="24"/>
        </w:rPr>
        <w:t xml:space="preserve"> the</w:t>
      </w:r>
      <w:r w:rsidR="00DD2656" w:rsidRPr="004819DC">
        <w:rPr>
          <w:rFonts w:ascii="Arial" w:hAnsi="Arial" w:cs="Arial"/>
          <w:szCs w:val="24"/>
        </w:rPr>
        <w:t xml:space="preserve"> </w:t>
      </w:r>
      <w:r w:rsidR="00364A11" w:rsidRPr="004819DC">
        <w:rPr>
          <w:rFonts w:ascii="Arial" w:hAnsi="Arial" w:cs="Arial"/>
          <w:szCs w:val="24"/>
        </w:rPr>
        <w:t>beli</w:t>
      </w:r>
      <w:r w:rsidR="00324807">
        <w:rPr>
          <w:rFonts w:ascii="Arial" w:hAnsi="Arial" w:cs="Arial"/>
          <w:szCs w:val="24"/>
        </w:rPr>
        <w:t>ef</w:t>
      </w:r>
      <w:r w:rsidR="00DD2656" w:rsidRPr="004819DC">
        <w:rPr>
          <w:rFonts w:ascii="Arial" w:hAnsi="Arial" w:cs="Arial"/>
          <w:szCs w:val="24"/>
        </w:rPr>
        <w:t xml:space="preserve"> that their line manager promoted another employee who did not deserve this promotion</w:t>
      </w:r>
      <w:r w:rsidR="00600489" w:rsidRPr="004819DC">
        <w:rPr>
          <w:rFonts w:ascii="Arial" w:hAnsi="Arial" w:cs="Arial"/>
          <w:szCs w:val="24"/>
        </w:rPr>
        <w:t xml:space="preserve">. (Cognitive), as a result they now dislike the line manager (Affective), they now </w:t>
      </w:r>
      <w:r w:rsidR="00123EED" w:rsidRPr="004819DC">
        <w:rPr>
          <w:rFonts w:ascii="Arial" w:hAnsi="Arial" w:cs="Arial"/>
          <w:szCs w:val="24"/>
        </w:rPr>
        <w:t xml:space="preserve">are looking </w:t>
      </w:r>
      <w:r w:rsidR="006603DD">
        <w:rPr>
          <w:rFonts w:ascii="Arial" w:hAnsi="Arial" w:cs="Arial"/>
          <w:szCs w:val="24"/>
        </w:rPr>
        <w:t>for</w:t>
      </w:r>
      <w:r w:rsidR="00123EED" w:rsidRPr="004819DC">
        <w:rPr>
          <w:rFonts w:ascii="Arial" w:hAnsi="Arial" w:cs="Arial"/>
          <w:szCs w:val="24"/>
        </w:rPr>
        <w:t xml:space="preserve"> another job with another company (behaviou</w:t>
      </w:r>
      <w:r w:rsidR="009E16C5" w:rsidRPr="004819DC">
        <w:rPr>
          <w:rFonts w:ascii="Arial" w:hAnsi="Arial" w:cs="Arial"/>
          <w:szCs w:val="24"/>
        </w:rPr>
        <w:t xml:space="preserve">ral). </w:t>
      </w:r>
      <w:r w:rsidR="009E16C5" w:rsidRPr="00982592">
        <w:rPr>
          <w:rFonts w:ascii="Arial" w:hAnsi="Arial" w:cs="Arial"/>
          <w:szCs w:val="24"/>
        </w:rPr>
        <w:t xml:space="preserve">With this thought process we see that the employee will more than </w:t>
      </w:r>
      <w:r w:rsidR="00364A11" w:rsidRPr="00982592">
        <w:rPr>
          <w:rFonts w:ascii="Arial" w:hAnsi="Arial" w:cs="Arial"/>
          <w:szCs w:val="24"/>
        </w:rPr>
        <w:t>likely</w:t>
      </w:r>
      <w:r w:rsidR="009E16C5" w:rsidRPr="00982592">
        <w:rPr>
          <w:rFonts w:ascii="Arial" w:hAnsi="Arial" w:cs="Arial"/>
          <w:szCs w:val="24"/>
        </w:rPr>
        <w:t xml:space="preserve"> have a negative attitude towards their manager</w:t>
      </w:r>
      <w:r w:rsidR="00403DCB" w:rsidRPr="00982592">
        <w:rPr>
          <w:rFonts w:ascii="Arial" w:hAnsi="Arial" w:cs="Arial"/>
          <w:szCs w:val="24"/>
        </w:rPr>
        <w:t xml:space="preserve">. This is against the </w:t>
      </w:r>
      <w:r w:rsidR="000C7A16">
        <w:rPr>
          <w:rFonts w:ascii="Arial" w:hAnsi="Arial" w:cs="Arial"/>
          <w:szCs w:val="24"/>
        </w:rPr>
        <w:t>Respect</w:t>
      </w:r>
      <w:r w:rsidR="00403DCB" w:rsidRPr="00982592">
        <w:rPr>
          <w:rFonts w:ascii="Arial" w:hAnsi="Arial" w:cs="Arial"/>
          <w:szCs w:val="24"/>
        </w:rPr>
        <w:t xml:space="preserve"> values of Barclays as they </w:t>
      </w:r>
      <w:r w:rsidR="00364A11" w:rsidRPr="00982592">
        <w:rPr>
          <w:rFonts w:ascii="Arial" w:hAnsi="Arial" w:cs="Arial"/>
          <w:szCs w:val="24"/>
        </w:rPr>
        <w:t>claim</w:t>
      </w:r>
      <w:r w:rsidR="00403DCB" w:rsidRPr="00982592">
        <w:rPr>
          <w:rFonts w:ascii="Arial" w:hAnsi="Arial" w:cs="Arial"/>
          <w:szCs w:val="24"/>
        </w:rPr>
        <w:t xml:space="preserve"> that one should take ownership of their work and not blame others.</w:t>
      </w:r>
      <w:r w:rsidR="0060737A" w:rsidRPr="00982592">
        <w:rPr>
          <w:rFonts w:ascii="Arial" w:hAnsi="Arial" w:cs="Arial"/>
          <w:szCs w:val="24"/>
        </w:rPr>
        <w:t xml:space="preserve"> </w:t>
      </w:r>
      <w:r w:rsidR="006F4C85" w:rsidRPr="00982592">
        <w:rPr>
          <w:rFonts w:ascii="Arial" w:hAnsi="Arial" w:cs="Arial"/>
          <w:szCs w:val="24"/>
        </w:rPr>
        <w:t xml:space="preserve">The employee should challenge what they </w:t>
      </w:r>
      <w:r w:rsidR="00364A11" w:rsidRPr="00982592">
        <w:rPr>
          <w:rFonts w:ascii="Arial" w:hAnsi="Arial" w:cs="Arial"/>
          <w:szCs w:val="24"/>
        </w:rPr>
        <w:t>feel</w:t>
      </w:r>
      <w:r w:rsidR="006F4C85" w:rsidRPr="00982592">
        <w:rPr>
          <w:rFonts w:ascii="Arial" w:hAnsi="Arial" w:cs="Arial"/>
          <w:szCs w:val="24"/>
        </w:rPr>
        <w:t xml:space="preserve"> is wrong in a polite way and see what they can do to improve their own </w:t>
      </w:r>
      <w:r w:rsidR="00364A11" w:rsidRPr="00982592">
        <w:rPr>
          <w:rFonts w:ascii="Arial" w:hAnsi="Arial" w:cs="Arial"/>
          <w:szCs w:val="24"/>
        </w:rPr>
        <w:t>performance</w:t>
      </w:r>
      <w:r w:rsidR="006F4C85" w:rsidRPr="00982592">
        <w:rPr>
          <w:rFonts w:ascii="Arial" w:hAnsi="Arial" w:cs="Arial"/>
          <w:szCs w:val="24"/>
        </w:rPr>
        <w:t xml:space="preserve"> at </w:t>
      </w:r>
      <w:r w:rsidR="00364A11" w:rsidRPr="00982592">
        <w:rPr>
          <w:rFonts w:ascii="Arial" w:hAnsi="Arial" w:cs="Arial"/>
          <w:szCs w:val="24"/>
        </w:rPr>
        <w:t>work. Sadly</w:t>
      </w:r>
      <w:r w:rsidR="00F651B5" w:rsidRPr="00982592">
        <w:rPr>
          <w:rFonts w:ascii="Arial" w:hAnsi="Arial" w:cs="Arial"/>
          <w:szCs w:val="24"/>
        </w:rPr>
        <w:t xml:space="preserve">, this situation may arise in your </w:t>
      </w:r>
      <w:r w:rsidR="00364A11" w:rsidRPr="00982592">
        <w:rPr>
          <w:rFonts w:ascii="Arial" w:hAnsi="Arial" w:cs="Arial"/>
          <w:szCs w:val="24"/>
        </w:rPr>
        <w:t>work life</w:t>
      </w:r>
      <w:r w:rsidR="00F651B5" w:rsidRPr="00982592">
        <w:rPr>
          <w:rFonts w:ascii="Arial" w:hAnsi="Arial" w:cs="Arial"/>
          <w:szCs w:val="24"/>
        </w:rPr>
        <w:t xml:space="preserve">. </w:t>
      </w:r>
      <w:r w:rsidR="00A32B2B">
        <w:rPr>
          <w:rFonts w:ascii="Arial" w:hAnsi="Arial" w:cs="Arial"/>
          <w:szCs w:val="24"/>
        </w:rPr>
        <w:t>A strong value mismatch may create conflict</w:t>
      </w:r>
      <w:r w:rsidR="00F931C7">
        <w:rPr>
          <w:rFonts w:ascii="Arial" w:hAnsi="Arial" w:cs="Arial"/>
          <w:szCs w:val="24"/>
        </w:rPr>
        <w:t xml:space="preserve"> in the </w:t>
      </w:r>
      <w:r w:rsidR="00A32B2B">
        <w:rPr>
          <w:rFonts w:ascii="Arial" w:hAnsi="Arial" w:cs="Arial"/>
          <w:szCs w:val="24"/>
        </w:rPr>
        <w:t xml:space="preserve">workplace this </w:t>
      </w:r>
      <w:r w:rsidR="00324807">
        <w:rPr>
          <w:rFonts w:ascii="Arial" w:hAnsi="Arial" w:cs="Arial"/>
          <w:szCs w:val="24"/>
        </w:rPr>
        <w:t>will affect their work p</w:t>
      </w:r>
      <w:r w:rsidR="003B23D8">
        <w:rPr>
          <w:rFonts w:ascii="Arial" w:hAnsi="Arial" w:cs="Arial"/>
          <w:szCs w:val="24"/>
        </w:rPr>
        <w:t>erformance and relationship with other members.</w:t>
      </w:r>
      <w:r w:rsidR="008A565B">
        <w:rPr>
          <w:rFonts w:ascii="Arial" w:hAnsi="Arial" w:cs="Arial"/>
          <w:szCs w:val="24"/>
        </w:rPr>
        <w:t xml:space="preserve"> This can lead to a hostile working </w:t>
      </w:r>
      <w:r w:rsidR="00677683">
        <w:rPr>
          <w:rFonts w:ascii="Arial" w:hAnsi="Arial" w:cs="Arial"/>
          <w:szCs w:val="24"/>
        </w:rPr>
        <w:t>environment</w:t>
      </w:r>
      <w:r w:rsidR="008A565B">
        <w:rPr>
          <w:rFonts w:ascii="Arial" w:hAnsi="Arial" w:cs="Arial"/>
          <w:szCs w:val="24"/>
        </w:rPr>
        <w:t>, where there is no respect. This will impact on the service provided to customers</w:t>
      </w:r>
      <w:r w:rsidR="00677683">
        <w:rPr>
          <w:rFonts w:ascii="Arial" w:hAnsi="Arial" w:cs="Arial"/>
          <w:szCs w:val="24"/>
        </w:rPr>
        <w:t>.</w:t>
      </w:r>
    </w:p>
    <w:p w14:paraId="3DF5AE98" w14:textId="4DCF143F" w:rsidR="00653FB5" w:rsidRPr="00982592" w:rsidRDefault="00CC2350" w:rsidP="002F0735">
      <w:pPr>
        <w:spacing w:line="360" w:lineRule="auto"/>
        <w:jc w:val="both"/>
        <w:rPr>
          <w:rStyle w:val="selectable"/>
          <w:rFonts w:ascii="Arial" w:hAnsi="Arial" w:cs="Arial"/>
          <w:color w:val="000000"/>
          <w:szCs w:val="24"/>
        </w:rPr>
      </w:pPr>
      <w:r w:rsidRPr="00982592">
        <w:rPr>
          <w:rStyle w:val="selectable"/>
          <w:rFonts w:ascii="Arial" w:hAnsi="Arial" w:cs="Arial"/>
          <w:color w:val="000000"/>
          <w:szCs w:val="24"/>
        </w:rPr>
        <w:t xml:space="preserve">Vogel and Wänke </w:t>
      </w:r>
      <w:r w:rsidR="005D2423" w:rsidRPr="00982592">
        <w:rPr>
          <w:rStyle w:val="selectable"/>
          <w:rFonts w:ascii="Arial" w:hAnsi="Arial" w:cs="Arial"/>
          <w:color w:val="000000"/>
          <w:szCs w:val="24"/>
        </w:rPr>
        <w:t>(</w:t>
      </w:r>
      <w:r w:rsidRPr="00982592">
        <w:rPr>
          <w:rStyle w:val="selectable"/>
          <w:rFonts w:ascii="Arial" w:hAnsi="Arial" w:cs="Arial"/>
          <w:color w:val="000000"/>
          <w:szCs w:val="24"/>
        </w:rPr>
        <w:t>2016</w:t>
      </w:r>
      <w:r w:rsidR="005D2423" w:rsidRPr="00982592">
        <w:rPr>
          <w:rStyle w:val="selectable"/>
          <w:rFonts w:ascii="Arial" w:hAnsi="Arial" w:cs="Arial"/>
          <w:color w:val="000000"/>
          <w:szCs w:val="24"/>
        </w:rPr>
        <w:t>)</w:t>
      </w:r>
      <w:r w:rsidR="00AD7D87" w:rsidRPr="00982592">
        <w:rPr>
          <w:rStyle w:val="selectable"/>
          <w:rFonts w:ascii="Arial" w:hAnsi="Arial" w:cs="Arial"/>
          <w:color w:val="000000"/>
          <w:szCs w:val="24"/>
        </w:rPr>
        <w:t>;</w:t>
      </w:r>
      <w:r w:rsidR="00573D17" w:rsidRPr="00982592">
        <w:rPr>
          <w:rStyle w:val="selectable"/>
          <w:rFonts w:ascii="Arial" w:hAnsi="Arial" w:cs="Arial"/>
          <w:color w:val="000000"/>
          <w:szCs w:val="24"/>
        </w:rPr>
        <w:t xml:space="preserve"> </w:t>
      </w:r>
      <w:r w:rsidR="00797E3A" w:rsidRPr="00982592">
        <w:rPr>
          <w:rFonts w:ascii="Arial" w:hAnsi="Arial" w:cs="Arial"/>
          <w:color w:val="000000"/>
          <w:szCs w:val="24"/>
        </w:rPr>
        <w:t xml:space="preserve">Casnici et al. </w:t>
      </w:r>
      <w:r w:rsidR="005D2423" w:rsidRPr="00982592">
        <w:rPr>
          <w:rFonts w:ascii="Arial" w:hAnsi="Arial" w:cs="Arial"/>
          <w:color w:val="000000"/>
          <w:szCs w:val="24"/>
        </w:rPr>
        <w:t>(</w:t>
      </w:r>
      <w:r w:rsidR="00797E3A" w:rsidRPr="00982592">
        <w:rPr>
          <w:rFonts w:ascii="Arial" w:hAnsi="Arial" w:cs="Arial"/>
          <w:color w:val="000000"/>
          <w:szCs w:val="24"/>
        </w:rPr>
        <w:t xml:space="preserve">2016) all describe how </w:t>
      </w:r>
      <w:r w:rsidRPr="00982592">
        <w:rPr>
          <w:rStyle w:val="selectable"/>
          <w:rFonts w:ascii="Arial" w:hAnsi="Arial" w:cs="Arial"/>
          <w:color w:val="000000"/>
          <w:szCs w:val="24"/>
        </w:rPr>
        <w:t xml:space="preserve">attitudes </w:t>
      </w:r>
      <w:r w:rsidR="00813D80" w:rsidRPr="00982592">
        <w:rPr>
          <w:rStyle w:val="selectable"/>
          <w:rFonts w:ascii="Arial" w:hAnsi="Arial" w:cs="Arial"/>
          <w:color w:val="000000"/>
          <w:szCs w:val="24"/>
        </w:rPr>
        <w:t>over time can be changed.</w:t>
      </w:r>
      <w:r w:rsidR="007926BF" w:rsidRPr="00982592">
        <w:rPr>
          <w:rStyle w:val="selectable"/>
          <w:rFonts w:ascii="Arial" w:hAnsi="Arial" w:cs="Arial"/>
          <w:color w:val="000000"/>
          <w:szCs w:val="24"/>
        </w:rPr>
        <w:t xml:space="preserve"> How these behaviours can be changed is best described by the Cognitive Dissonance Theory.</w:t>
      </w:r>
    </w:p>
    <w:p w14:paraId="6339A11B" w14:textId="3364BDA8" w:rsidR="0077121E" w:rsidRDefault="00EE36F1" w:rsidP="00476550">
      <w:pPr>
        <w:rPr>
          <w:rStyle w:val="selectable"/>
          <w:rFonts w:ascii="Arial" w:hAnsi="Arial" w:cs="Arial"/>
          <w:b/>
          <w:color w:val="000000"/>
          <w:szCs w:val="24"/>
          <w:u w:val="single"/>
        </w:rPr>
      </w:pPr>
      <w:r w:rsidRPr="00982592">
        <w:rPr>
          <w:rStyle w:val="selectable"/>
          <w:rFonts w:ascii="Arial" w:hAnsi="Arial" w:cs="Arial"/>
          <w:b/>
          <w:color w:val="000000"/>
          <w:szCs w:val="24"/>
          <w:u w:val="single"/>
        </w:rPr>
        <w:t>Theory of Cognitive Dissonance</w:t>
      </w:r>
    </w:p>
    <w:p w14:paraId="3B3D312F" w14:textId="77777777" w:rsidR="00FA119E" w:rsidRPr="00476550" w:rsidRDefault="00FA119E" w:rsidP="00476550">
      <w:pPr>
        <w:rPr>
          <w:rStyle w:val="selectable"/>
          <w:rFonts w:ascii="Arial" w:hAnsi="Arial" w:cs="Arial"/>
          <w:b/>
          <w:color w:val="000000"/>
          <w:sz w:val="24"/>
          <w:szCs w:val="24"/>
          <w:u w:val="single"/>
        </w:rPr>
      </w:pPr>
    </w:p>
    <w:p w14:paraId="6E8BE21A" w14:textId="22D09C99" w:rsidR="00CF3D6F" w:rsidRPr="00982592" w:rsidRDefault="000E24A2" w:rsidP="002F0735">
      <w:pPr>
        <w:spacing w:line="360" w:lineRule="auto"/>
        <w:jc w:val="both"/>
        <w:rPr>
          <w:rFonts w:ascii="Arial" w:hAnsi="Arial" w:cs="Arial"/>
          <w:szCs w:val="24"/>
        </w:rPr>
      </w:pPr>
      <w:r w:rsidRPr="00982592">
        <w:rPr>
          <w:rStyle w:val="selectable"/>
          <w:rFonts w:ascii="Arial" w:hAnsi="Arial" w:cs="Arial"/>
          <w:color w:val="000000"/>
          <w:szCs w:val="24"/>
        </w:rPr>
        <w:t xml:space="preserve">Aronson and Festinger, </w:t>
      </w:r>
      <w:r w:rsidR="00647F13" w:rsidRPr="00982592">
        <w:rPr>
          <w:rStyle w:val="selectable"/>
          <w:rFonts w:ascii="Arial" w:hAnsi="Arial" w:cs="Arial"/>
          <w:color w:val="000000"/>
          <w:szCs w:val="24"/>
        </w:rPr>
        <w:t>(</w:t>
      </w:r>
      <w:r w:rsidRPr="00982592">
        <w:rPr>
          <w:rStyle w:val="selectable"/>
          <w:rFonts w:ascii="Arial" w:hAnsi="Arial" w:cs="Arial"/>
          <w:color w:val="000000"/>
          <w:szCs w:val="24"/>
        </w:rPr>
        <w:t>1997)</w:t>
      </w:r>
      <w:r w:rsidR="0054418B" w:rsidRPr="00982592">
        <w:rPr>
          <w:rStyle w:val="selectable"/>
          <w:rFonts w:ascii="Arial" w:hAnsi="Arial" w:cs="Arial"/>
          <w:color w:val="000000"/>
          <w:szCs w:val="24"/>
        </w:rPr>
        <w:t xml:space="preserve"> </w:t>
      </w:r>
      <w:r w:rsidR="002A17F9" w:rsidRPr="009A198E">
        <w:rPr>
          <w:rStyle w:val="selectable"/>
          <w:rFonts w:ascii="Arial" w:hAnsi="Arial" w:cs="Arial"/>
          <w:color w:val="000000"/>
        </w:rPr>
        <w:t>assert</w:t>
      </w:r>
      <w:r w:rsidR="002A17F9" w:rsidRPr="00982592">
        <w:rPr>
          <w:rStyle w:val="selectable"/>
          <w:rFonts w:ascii="Arial" w:hAnsi="Arial" w:cs="Arial"/>
          <w:color w:val="000000"/>
          <w:sz w:val="20"/>
        </w:rPr>
        <w:t xml:space="preserve"> </w:t>
      </w:r>
      <w:r w:rsidR="00CF13FF" w:rsidRPr="00982592">
        <w:rPr>
          <w:rFonts w:ascii="Arial" w:hAnsi="Arial" w:cs="Arial"/>
          <w:szCs w:val="24"/>
        </w:rPr>
        <w:t>that dissonance occurs</w:t>
      </w:r>
      <w:r w:rsidR="004E1220" w:rsidRPr="00982592">
        <w:rPr>
          <w:rFonts w:ascii="Arial" w:hAnsi="Arial" w:cs="Arial"/>
          <w:szCs w:val="24"/>
        </w:rPr>
        <w:t xml:space="preserve"> when our beliefs and </w:t>
      </w:r>
      <w:r w:rsidR="00D93102" w:rsidRPr="00982592">
        <w:rPr>
          <w:rFonts w:ascii="Arial" w:hAnsi="Arial" w:cs="Arial"/>
          <w:szCs w:val="24"/>
        </w:rPr>
        <w:t xml:space="preserve">behaviour don’t add and </w:t>
      </w:r>
      <w:r w:rsidR="001730D5" w:rsidRPr="00982592">
        <w:rPr>
          <w:rFonts w:ascii="Arial" w:hAnsi="Arial" w:cs="Arial"/>
          <w:szCs w:val="24"/>
        </w:rPr>
        <w:t xml:space="preserve">the </w:t>
      </w:r>
      <w:r w:rsidR="00D93102" w:rsidRPr="00982592">
        <w:rPr>
          <w:rFonts w:ascii="Arial" w:hAnsi="Arial" w:cs="Arial"/>
          <w:szCs w:val="24"/>
        </w:rPr>
        <w:t>mind is in conflict with a thought or expression</w:t>
      </w:r>
      <w:r w:rsidR="001730D5" w:rsidRPr="00982592">
        <w:rPr>
          <w:rFonts w:ascii="Arial" w:hAnsi="Arial" w:cs="Arial"/>
          <w:szCs w:val="24"/>
        </w:rPr>
        <w:t>. To alleviate cognitive dissonance</w:t>
      </w:r>
      <w:r w:rsidR="00CF13FF" w:rsidRPr="00982592">
        <w:rPr>
          <w:rFonts w:ascii="Arial" w:hAnsi="Arial" w:cs="Arial"/>
          <w:szCs w:val="24"/>
        </w:rPr>
        <w:t xml:space="preserve"> </w:t>
      </w:r>
      <w:r w:rsidR="00012F3D" w:rsidRPr="00982592">
        <w:rPr>
          <w:rFonts w:ascii="Arial" w:hAnsi="Arial" w:cs="Arial"/>
          <w:szCs w:val="24"/>
        </w:rPr>
        <w:t>(inconsistency)</w:t>
      </w:r>
      <w:r w:rsidR="001730D5" w:rsidRPr="00982592">
        <w:rPr>
          <w:rFonts w:ascii="Arial" w:hAnsi="Arial" w:cs="Arial"/>
          <w:szCs w:val="24"/>
        </w:rPr>
        <w:t xml:space="preserve"> you have to change your belief and actions.</w:t>
      </w:r>
      <w:r w:rsidR="00236D2D" w:rsidRPr="00982592">
        <w:rPr>
          <w:rFonts w:ascii="Arial" w:hAnsi="Arial" w:cs="Arial"/>
          <w:szCs w:val="24"/>
        </w:rPr>
        <w:t xml:space="preserve"> </w:t>
      </w:r>
    </w:p>
    <w:p w14:paraId="33B05EF7" w14:textId="16BACB99" w:rsidR="001730D5" w:rsidRPr="00982592" w:rsidRDefault="00364A11" w:rsidP="002F0735">
      <w:pPr>
        <w:spacing w:line="360" w:lineRule="auto"/>
        <w:jc w:val="both"/>
        <w:rPr>
          <w:rFonts w:ascii="Arial" w:hAnsi="Arial" w:cs="Arial"/>
          <w:szCs w:val="24"/>
        </w:rPr>
      </w:pPr>
      <w:r w:rsidRPr="00982592">
        <w:rPr>
          <w:rFonts w:ascii="Arial" w:hAnsi="Arial" w:cs="Arial"/>
          <w:szCs w:val="24"/>
        </w:rPr>
        <w:t>e.g.</w:t>
      </w:r>
      <w:r w:rsidR="00E05B45" w:rsidRPr="00982592">
        <w:rPr>
          <w:rFonts w:ascii="Arial" w:hAnsi="Arial" w:cs="Arial"/>
          <w:szCs w:val="24"/>
        </w:rPr>
        <w:t xml:space="preserve"> </w:t>
      </w:r>
      <w:r w:rsidR="008B7B2A" w:rsidRPr="00982592">
        <w:rPr>
          <w:rFonts w:ascii="Arial" w:hAnsi="Arial" w:cs="Arial"/>
          <w:szCs w:val="24"/>
        </w:rPr>
        <w:t>an employee</w:t>
      </w:r>
      <w:r w:rsidR="008307DA" w:rsidRPr="00982592">
        <w:rPr>
          <w:rFonts w:ascii="Arial" w:hAnsi="Arial" w:cs="Arial"/>
          <w:szCs w:val="24"/>
        </w:rPr>
        <w:t xml:space="preserve"> of the bank </w:t>
      </w:r>
      <w:r w:rsidR="008B7B2A" w:rsidRPr="00982592">
        <w:rPr>
          <w:rFonts w:ascii="Arial" w:hAnsi="Arial" w:cs="Arial"/>
          <w:szCs w:val="24"/>
        </w:rPr>
        <w:t>is always late for work</w:t>
      </w:r>
      <w:r w:rsidR="008307DA" w:rsidRPr="00982592">
        <w:rPr>
          <w:rFonts w:ascii="Arial" w:hAnsi="Arial" w:cs="Arial"/>
          <w:szCs w:val="24"/>
        </w:rPr>
        <w:t xml:space="preserve"> and clearly not organised</w:t>
      </w:r>
      <w:r w:rsidR="004E2FFE" w:rsidRPr="00982592">
        <w:rPr>
          <w:rFonts w:ascii="Arial" w:hAnsi="Arial" w:cs="Arial"/>
          <w:szCs w:val="24"/>
        </w:rPr>
        <w:t xml:space="preserve"> to meet the </w:t>
      </w:r>
      <w:r w:rsidR="004B1AAB" w:rsidRPr="00982592">
        <w:rPr>
          <w:rFonts w:ascii="Arial" w:hAnsi="Arial" w:cs="Arial"/>
          <w:szCs w:val="24"/>
        </w:rPr>
        <w:t xml:space="preserve">service level </w:t>
      </w:r>
      <w:r w:rsidR="004E2FFE" w:rsidRPr="00982592">
        <w:rPr>
          <w:rFonts w:ascii="Arial" w:hAnsi="Arial" w:cs="Arial"/>
          <w:szCs w:val="24"/>
        </w:rPr>
        <w:t xml:space="preserve">expectations of the customers. This </w:t>
      </w:r>
      <w:r w:rsidR="00D645C3" w:rsidRPr="00982592">
        <w:rPr>
          <w:rFonts w:ascii="Arial" w:hAnsi="Arial" w:cs="Arial"/>
          <w:szCs w:val="24"/>
        </w:rPr>
        <w:t xml:space="preserve">observed </w:t>
      </w:r>
      <w:r w:rsidR="004E2FFE" w:rsidRPr="00982592">
        <w:rPr>
          <w:rFonts w:ascii="Arial" w:hAnsi="Arial" w:cs="Arial"/>
          <w:szCs w:val="24"/>
        </w:rPr>
        <w:t xml:space="preserve">behaviour will have a negative </w:t>
      </w:r>
      <w:r w:rsidR="00545332" w:rsidRPr="00982592">
        <w:rPr>
          <w:rFonts w:ascii="Arial" w:hAnsi="Arial" w:cs="Arial"/>
          <w:szCs w:val="24"/>
        </w:rPr>
        <w:t xml:space="preserve">impact on other members of staff. However, it transpires that this person has caring </w:t>
      </w:r>
      <w:r w:rsidR="004B1AAB" w:rsidRPr="00982592">
        <w:rPr>
          <w:rFonts w:ascii="Arial" w:hAnsi="Arial" w:cs="Arial"/>
          <w:szCs w:val="24"/>
        </w:rPr>
        <w:t>responsibilities</w:t>
      </w:r>
      <w:r w:rsidR="008B0F8A" w:rsidRPr="00982592">
        <w:rPr>
          <w:rFonts w:ascii="Arial" w:hAnsi="Arial" w:cs="Arial"/>
          <w:szCs w:val="24"/>
        </w:rPr>
        <w:t xml:space="preserve"> which prevents them from </w:t>
      </w:r>
      <w:r w:rsidR="004B1AAB" w:rsidRPr="00982592">
        <w:rPr>
          <w:rFonts w:ascii="Arial" w:hAnsi="Arial" w:cs="Arial"/>
          <w:szCs w:val="24"/>
        </w:rPr>
        <w:t>coming</w:t>
      </w:r>
      <w:r w:rsidR="008B0F8A" w:rsidRPr="00982592">
        <w:rPr>
          <w:rFonts w:ascii="Arial" w:hAnsi="Arial" w:cs="Arial"/>
          <w:szCs w:val="24"/>
        </w:rPr>
        <w:t xml:space="preserve"> into work on time.</w:t>
      </w:r>
      <w:r w:rsidR="009A198E">
        <w:rPr>
          <w:rFonts w:ascii="Arial" w:hAnsi="Arial" w:cs="Arial"/>
          <w:szCs w:val="24"/>
        </w:rPr>
        <w:t xml:space="preserve"> </w:t>
      </w:r>
      <w:r w:rsidR="00433154">
        <w:rPr>
          <w:rFonts w:ascii="Arial" w:hAnsi="Arial" w:cs="Arial"/>
          <w:szCs w:val="24"/>
        </w:rPr>
        <w:t>By changing our paradig</w:t>
      </w:r>
      <w:r w:rsidR="00DB6FB1">
        <w:rPr>
          <w:rFonts w:ascii="Arial" w:hAnsi="Arial" w:cs="Arial"/>
          <w:szCs w:val="24"/>
        </w:rPr>
        <w:t>m, we can improve our attitude, overtime this attitude will hold value and be cemented in our belief</w:t>
      </w:r>
      <w:r w:rsidR="0070125B">
        <w:rPr>
          <w:rFonts w:ascii="Arial" w:hAnsi="Arial" w:cs="Arial"/>
          <w:szCs w:val="24"/>
        </w:rPr>
        <w:t>. That is not to judge a person too quickly.</w:t>
      </w:r>
    </w:p>
    <w:p w14:paraId="56710DDC" w14:textId="4FB79029" w:rsidR="00DF4094" w:rsidRPr="00982592" w:rsidRDefault="00DF4094" w:rsidP="00982592">
      <w:pPr>
        <w:spacing w:line="360" w:lineRule="auto"/>
        <w:jc w:val="both"/>
        <w:rPr>
          <w:rFonts w:ascii="Arial" w:hAnsi="Arial" w:cs="Arial"/>
          <w:b/>
          <w:sz w:val="32"/>
          <w:szCs w:val="32"/>
        </w:rPr>
      </w:pPr>
    </w:p>
    <w:p w14:paraId="247ADC50" w14:textId="3783CD8B" w:rsidR="00EE14FA" w:rsidRPr="002C27BF" w:rsidRDefault="00525BBB" w:rsidP="002F0735">
      <w:pPr>
        <w:spacing w:line="360" w:lineRule="auto"/>
        <w:jc w:val="both"/>
        <w:rPr>
          <w:rFonts w:ascii="Arial" w:hAnsi="Arial" w:cs="Arial"/>
          <w:szCs w:val="24"/>
        </w:rPr>
      </w:pPr>
      <w:r w:rsidRPr="002C27BF">
        <w:rPr>
          <w:rFonts w:ascii="Arial" w:hAnsi="Arial" w:cs="Arial"/>
          <w:b/>
          <w:szCs w:val="24"/>
          <w:u w:val="single"/>
        </w:rPr>
        <w:t>Requisite types of attitude</w:t>
      </w:r>
      <w:r w:rsidRPr="002C27BF">
        <w:rPr>
          <w:rFonts w:ascii="Arial" w:hAnsi="Arial" w:cs="Arial"/>
          <w:szCs w:val="24"/>
        </w:rPr>
        <w:t>:</w:t>
      </w:r>
    </w:p>
    <w:p w14:paraId="7408E7A7" w14:textId="50807CCF" w:rsidR="009976FD" w:rsidRPr="002C27BF" w:rsidRDefault="00525BBB" w:rsidP="009976FD">
      <w:pPr>
        <w:pStyle w:val="ListParagraph"/>
        <w:numPr>
          <w:ilvl w:val="0"/>
          <w:numId w:val="4"/>
        </w:numPr>
        <w:spacing w:line="360" w:lineRule="auto"/>
        <w:jc w:val="both"/>
        <w:rPr>
          <w:rFonts w:ascii="Arial" w:hAnsi="Arial" w:cs="Arial"/>
          <w:szCs w:val="24"/>
        </w:rPr>
      </w:pPr>
      <w:r w:rsidRPr="002C27BF">
        <w:rPr>
          <w:rFonts w:ascii="Arial" w:hAnsi="Arial" w:cs="Arial"/>
          <w:szCs w:val="24"/>
        </w:rPr>
        <w:t>Job satisfaction</w:t>
      </w:r>
      <w:r w:rsidR="009616A5" w:rsidRPr="002C27BF">
        <w:rPr>
          <w:rFonts w:ascii="Arial" w:hAnsi="Arial" w:cs="Arial"/>
          <w:szCs w:val="24"/>
        </w:rPr>
        <w:t>:</w:t>
      </w:r>
      <w:r w:rsidR="0074400A">
        <w:rPr>
          <w:rFonts w:ascii="Arial" w:hAnsi="Arial" w:cs="Arial"/>
          <w:szCs w:val="24"/>
        </w:rPr>
        <w:t xml:space="preserve"> </w:t>
      </w:r>
      <w:r w:rsidR="00C75792" w:rsidRPr="002C27BF">
        <w:rPr>
          <w:rFonts w:ascii="Arial" w:hAnsi="Arial" w:cs="Arial"/>
          <w:szCs w:val="24"/>
        </w:rPr>
        <w:t>A</w:t>
      </w:r>
      <w:r w:rsidR="0042097F" w:rsidRPr="002C27BF">
        <w:rPr>
          <w:rFonts w:ascii="Arial" w:hAnsi="Arial" w:cs="Arial"/>
          <w:szCs w:val="24"/>
        </w:rPr>
        <w:t xml:space="preserve"> person with a high</w:t>
      </w:r>
      <w:r w:rsidR="00360DA8">
        <w:rPr>
          <w:rFonts w:ascii="Arial" w:hAnsi="Arial" w:cs="Arial"/>
          <w:szCs w:val="24"/>
        </w:rPr>
        <w:t>-</w:t>
      </w:r>
      <w:r w:rsidR="0042097F" w:rsidRPr="002C27BF">
        <w:rPr>
          <w:rFonts w:ascii="Arial" w:hAnsi="Arial" w:cs="Arial"/>
          <w:szCs w:val="24"/>
        </w:rPr>
        <w:t>level of job satisfac</w:t>
      </w:r>
      <w:r w:rsidR="00C75792" w:rsidRPr="002C27BF">
        <w:rPr>
          <w:rFonts w:ascii="Arial" w:hAnsi="Arial" w:cs="Arial"/>
          <w:szCs w:val="24"/>
        </w:rPr>
        <w:t xml:space="preserve">tion </w:t>
      </w:r>
      <w:r w:rsidR="00360DA8">
        <w:rPr>
          <w:rFonts w:ascii="Arial" w:hAnsi="Arial" w:cs="Arial"/>
          <w:szCs w:val="24"/>
        </w:rPr>
        <w:t>will project a</w:t>
      </w:r>
      <w:r w:rsidR="00C75792" w:rsidRPr="002C27BF">
        <w:rPr>
          <w:rFonts w:ascii="Arial" w:hAnsi="Arial" w:cs="Arial"/>
          <w:szCs w:val="24"/>
        </w:rPr>
        <w:t xml:space="preserve"> positive</w:t>
      </w:r>
      <w:r w:rsidR="00000416" w:rsidRPr="002C27BF">
        <w:rPr>
          <w:rFonts w:ascii="Arial" w:hAnsi="Arial" w:cs="Arial"/>
          <w:szCs w:val="24"/>
        </w:rPr>
        <w:t xml:space="preserve"> atti</w:t>
      </w:r>
      <w:r w:rsidR="006A40B5" w:rsidRPr="002C27BF">
        <w:rPr>
          <w:rFonts w:ascii="Arial" w:hAnsi="Arial" w:cs="Arial"/>
          <w:szCs w:val="24"/>
        </w:rPr>
        <w:t xml:space="preserve">tude towards their </w:t>
      </w:r>
      <w:r w:rsidR="009976FD" w:rsidRPr="002C27BF">
        <w:rPr>
          <w:rFonts w:ascii="Arial" w:hAnsi="Arial" w:cs="Arial"/>
          <w:szCs w:val="24"/>
        </w:rPr>
        <w:t>role</w:t>
      </w:r>
      <w:r w:rsidR="006A40B5" w:rsidRPr="002C27BF">
        <w:rPr>
          <w:rFonts w:ascii="Arial" w:hAnsi="Arial" w:cs="Arial"/>
          <w:szCs w:val="24"/>
        </w:rPr>
        <w:t>. A</w:t>
      </w:r>
      <w:r w:rsidR="00360DA8">
        <w:rPr>
          <w:rFonts w:ascii="Arial" w:hAnsi="Arial" w:cs="Arial"/>
          <w:szCs w:val="24"/>
        </w:rPr>
        <w:t>n unhappy</w:t>
      </w:r>
      <w:r w:rsidR="006A40B5" w:rsidRPr="002C27BF">
        <w:rPr>
          <w:rFonts w:ascii="Arial" w:hAnsi="Arial" w:cs="Arial"/>
          <w:szCs w:val="24"/>
        </w:rPr>
        <w:t xml:space="preserve"> employee will display negative </w:t>
      </w:r>
      <w:r w:rsidR="00A7278B" w:rsidRPr="002C27BF">
        <w:rPr>
          <w:rFonts w:ascii="Arial" w:hAnsi="Arial" w:cs="Arial"/>
          <w:szCs w:val="24"/>
        </w:rPr>
        <w:t>attitude towards their role.</w:t>
      </w:r>
    </w:p>
    <w:p w14:paraId="21846AF8" w14:textId="2E5D836E" w:rsidR="009976FD" w:rsidRPr="002C27BF" w:rsidRDefault="009976FD" w:rsidP="009976FD">
      <w:pPr>
        <w:pStyle w:val="ListParagraph"/>
        <w:numPr>
          <w:ilvl w:val="0"/>
          <w:numId w:val="4"/>
        </w:numPr>
        <w:spacing w:line="360" w:lineRule="auto"/>
        <w:jc w:val="both"/>
        <w:rPr>
          <w:rFonts w:ascii="Arial" w:hAnsi="Arial" w:cs="Arial"/>
          <w:szCs w:val="24"/>
        </w:rPr>
      </w:pPr>
      <w:r w:rsidRPr="002C27BF">
        <w:rPr>
          <w:rFonts w:ascii="Arial" w:hAnsi="Arial" w:cs="Arial"/>
          <w:szCs w:val="24"/>
        </w:rPr>
        <w:t>Organisational commitment</w:t>
      </w:r>
      <w:r w:rsidR="007F1632" w:rsidRPr="002C27BF">
        <w:rPr>
          <w:rFonts w:ascii="Arial" w:hAnsi="Arial" w:cs="Arial"/>
          <w:szCs w:val="24"/>
        </w:rPr>
        <w:t>: A person who shows commitment will produce high level work and integrate into the work environment more quickly</w:t>
      </w:r>
      <w:r w:rsidR="00F16C52">
        <w:rPr>
          <w:rFonts w:ascii="Arial" w:hAnsi="Arial" w:cs="Arial"/>
          <w:szCs w:val="24"/>
        </w:rPr>
        <w:t>. Otherwise they may become disruptive and cause conflict</w:t>
      </w:r>
      <w:r w:rsidR="00AF5659">
        <w:rPr>
          <w:rFonts w:ascii="Arial" w:hAnsi="Arial" w:cs="Arial"/>
          <w:szCs w:val="24"/>
        </w:rPr>
        <w:t xml:space="preserve"> with their behaviour and attitude.</w:t>
      </w:r>
    </w:p>
    <w:p w14:paraId="7BB95DD2" w14:textId="2BAA690D" w:rsidR="009737BF" w:rsidRPr="009A198E" w:rsidRDefault="00724525" w:rsidP="005F5C9F">
      <w:pPr>
        <w:spacing w:line="360" w:lineRule="auto"/>
        <w:jc w:val="both"/>
        <w:rPr>
          <w:rFonts w:ascii="Arial" w:hAnsi="Arial" w:cs="Arial"/>
        </w:rPr>
      </w:pPr>
      <w:r w:rsidRPr="009A198E">
        <w:rPr>
          <w:rFonts w:ascii="Arial" w:hAnsi="Arial" w:cs="Arial"/>
        </w:rPr>
        <w:lastRenderedPageBreak/>
        <w:t xml:space="preserve">In the workplace the </w:t>
      </w:r>
      <w:r w:rsidR="006930C4" w:rsidRPr="009A198E">
        <w:rPr>
          <w:rFonts w:ascii="Arial" w:hAnsi="Arial" w:cs="Arial"/>
        </w:rPr>
        <w:t>individual</w:t>
      </w:r>
      <w:r w:rsidRPr="009A198E">
        <w:rPr>
          <w:rFonts w:ascii="Arial" w:hAnsi="Arial" w:cs="Arial"/>
        </w:rPr>
        <w:t xml:space="preserve"> is </w:t>
      </w:r>
      <w:r w:rsidR="0072171D" w:rsidRPr="009A198E">
        <w:rPr>
          <w:rFonts w:ascii="Arial" w:hAnsi="Arial" w:cs="Arial"/>
        </w:rPr>
        <w:t>aiming</w:t>
      </w:r>
      <w:r w:rsidRPr="009A198E">
        <w:rPr>
          <w:rFonts w:ascii="Arial" w:hAnsi="Arial" w:cs="Arial"/>
        </w:rPr>
        <w:t xml:space="preserve"> for </w:t>
      </w:r>
      <w:r w:rsidR="00552ABB" w:rsidRPr="009A198E">
        <w:rPr>
          <w:rFonts w:ascii="Arial" w:hAnsi="Arial" w:cs="Arial"/>
        </w:rPr>
        <w:t>self-efficacy</w:t>
      </w:r>
      <w:r w:rsidRPr="009A198E">
        <w:rPr>
          <w:rFonts w:ascii="Arial" w:hAnsi="Arial" w:cs="Arial"/>
        </w:rPr>
        <w:t xml:space="preserve"> so that every</w:t>
      </w:r>
      <w:r w:rsidR="00C3623B" w:rsidRPr="009A198E">
        <w:rPr>
          <w:rFonts w:ascii="Arial" w:hAnsi="Arial" w:cs="Arial"/>
        </w:rPr>
        <w:t>one will</w:t>
      </w:r>
      <w:r w:rsidRPr="009A198E">
        <w:rPr>
          <w:rFonts w:ascii="Arial" w:hAnsi="Arial" w:cs="Arial"/>
        </w:rPr>
        <w:t xml:space="preserve"> perform  to best of the skills and knowledge that they have gained to meet the expectation of the immediate department and the </w:t>
      </w:r>
      <w:r w:rsidR="00364A11" w:rsidRPr="009A198E">
        <w:rPr>
          <w:rFonts w:ascii="Arial" w:hAnsi="Arial" w:cs="Arial"/>
        </w:rPr>
        <w:t>organisation</w:t>
      </w:r>
      <w:r w:rsidRPr="009A198E">
        <w:rPr>
          <w:rFonts w:ascii="Arial" w:hAnsi="Arial" w:cs="Arial"/>
        </w:rPr>
        <w:t xml:space="preserve"> as a whole. For this to happen they need to </w:t>
      </w:r>
      <w:r w:rsidR="004D7689" w:rsidRPr="009A198E">
        <w:rPr>
          <w:rFonts w:ascii="Arial" w:hAnsi="Arial" w:cs="Arial"/>
        </w:rPr>
        <w:t xml:space="preserve">have a high </w:t>
      </w:r>
      <w:r w:rsidR="00552ABB" w:rsidRPr="009A198E">
        <w:rPr>
          <w:rFonts w:ascii="Arial" w:hAnsi="Arial" w:cs="Arial"/>
        </w:rPr>
        <w:t>self-efficacy</w:t>
      </w:r>
      <w:r w:rsidR="004D7689" w:rsidRPr="009A198E">
        <w:rPr>
          <w:rFonts w:ascii="Arial" w:hAnsi="Arial" w:cs="Arial"/>
        </w:rPr>
        <w:t xml:space="preserve">. The diagram below </w:t>
      </w:r>
      <w:r w:rsidR="00C3623B" w:rsidRPr="009A198E">
        <w:rPr>
          <w:rFonts w:ascii="Arial" w:hAnsi="Arial" w:cs="Arial"/>
        </w:rPr>
        <w:t xml:space="preserve">shows </w:t>
      </w:r>
      <w:r w:rsidR="00402BEE" w:rsidRPr="009A198E">
        <w:rPr>
          <w:rFonts w:ascii="Arial" w:hAnsi="Arial" w:cs="Arial"/>
        </w:rPr>
        <w:t>another</w:t>
      </w:r>
      <w:r w:rsidR="004D7689" w:rsidRPr="009A198E">
        <w:rPr>
          <w:rFonts w:ascii="Arial" w:hAnsi="Arial" w:cs="Arial"/>
        </w:rPr>
        <w:t xml:space="preserve"> </w:t>
      </w:r>
      <w:r w:rsidR="00552ABB" w:rsidRPr="009A198E">
        <w:rPr>
          <w:rFonts w:ascii="Arial" w:hAnsi="Arial" w:cs="Arial"/>
        </w:rPr>
        <w:t>external</w:t>
      </w:r>
      <w:r w:rsidR="004D7689" w:rsidRPr="009A198E">
        <w:rPr>
          <w:rFonts w:ascii="Arial" w:hAnsi="Arial" w:cs="Arial"/>
        </w:rPr>
        <w:t xml:space="preserve"> stimulus that can affect the </w:t>
      </w:r>
      <w:r w:rsidR="00552ABB" w:rsidRPr="009A198E">
        <w:rPr>
          <w:rFonts w:ascii="Arial" w:hAnsi="Arial" w:cs="Arial"/>
        </w:rPr>
        <w:t>self-efficacy</w:t>
      </w:r>
      <w:r w:rsidR="004D7689" w:rsidRPr="009A198E">
        <w:rPr>
          <w:rFonts w:ascii="Arial" w:hAnsi="Arial" w:cs="Arial"/>
        </w:rPr>
        <w:t xml:space="preserve"> of the </w:t>
      </w:r>
      <w:r w:rsidR="00552ABB" w:rsidRPr="009A198E">
        <w:rPr>
          <w:rFonts w:ascii="Arial" w:hAnsi="Arial" w:cs="Arial"/>
        </w:rPr>
        <w:t>individual</w:t>
      </w:r>
      <w:r w:rsidR="00F42642" w:rsidRPr="009A198E">
        <w:rPr>
          <w:rFonts w:ascii="Arial" w:hAnsi="Arial" w:cs="Arial"/>
        </w:rPr>
        <w:t xml:space="preserve">. </w:t>
      </w:r>
    </w:p>
    <w:p w14:paraId="3E5607DF" w14:textId="77777777" w:rsidR="00EE41FB" w:rsidRPr="009A198E" w:rsidRDefault="00EE41FB" w:rsidP="009A198E"/>
    <w:p w14:paraId="3F55F7BA" w14:textId="2BCDEA2A" w:rsidR="004D7689" w:rsidRPr="009A198E" w:rsidRDefault="004D7689" w:rsidP="009A198E">
      <w:pPr>
        <w:jc w:val="center"/>
      </w:pPr>
      <w:r w:rsidRPr="009A198E">
        <w:rPr>
          <w:noProof/>
        </w:rPr>
        <w:drawing>
          <wp:inline distT="0" distB="0" distL="0" distR="0" wp14:anchorId="21012413" wp14:editId="75873BB8">
            <wp:extent cx="5149378" cy="3941618"/>
            <wp:effectExtent l="0" t="0" r="0" b="1905"/>
            <wp:docPr id="38" name="Picture 38" descr="Image result for sources of belief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ources of belief diagr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45918" cy="4015515"/>
                    </a:xfrm>
                    <a:prstGeom prst="rect">
                      <a:avLst/>
                    </a:prstGeom>
                    <a:noFill/>
                    <a:ln>
                      <a:noFill/>
                    </a:ln>
                  </pic:spPr>
                </pic:pic>
              </a:graphicData>
            </a:graphic>
          </wp:inline>
        </w:drawing>
      </w:r>
    </w:p>
    <w:p w14:paraId="56D1BD5F" w14:textId="77777777" w:rsidR="00075CB7" w:rsidRDefault="00075CB7"/>
    <w:p w14:paraId="66EC4F9D" w14:textId="2455650E" w:rsidR="00D13755" w:rsidRDefault="00075CB7" w:rsidP="00965781">
      <w:pPr>
        <w:spacing w:line="360" w:lineRule="auto"/>
        <w:jc w:val="both"/>
        <w:rPr>
          <w:rFonts w:ascii="Arial" w:hAnsi="Arial" w:cs="Arial"/>
        </w:rPr>
      </w:pPr>
      <w:r>
        <w:rPr>
          <w:rFonts w:ascii="Arial" w:hAnsi="Arial" w:cs="Arial"/>
        </w:rPr>
        <w:t xml:space="preserve">when employees all </w:t>
      </w:r>
      <w:r w:rsidR="004F68B2">
        <w:rPr>
          <w:rFonts w:ascii="Arial" w:hAnsi="Arial" w:cs="Arial"/>
        </w:rPr>
        <w:t>display</w:t>
      </w:r>
      <w:r>
        <w:rPr>
          <w:rFonts w:ascii="Arial" w:hAnsi="Arial" w:cs="Arial"/>
        </w:rPr>
        <w:t xml:space="preserve"> positive behaviour and truly embrace the organisational values, they will fit into the </w:t>
      </w:r>
      <w:r w:rsidR="004F68B2">
        <w:rPr>
          <w:rFonts w:ascii="Arial" w:hAnsi="Arial" w:cs="Arial"/>
        </w:rPr>
        <w:t>culture</w:t>
      </w:r>
      <w:r>
        <w:rPr>
          <w:rFonts w:ascii="Arial" w:hAnsi="Arial" w:cs="Arial"/>
        </w:rPr>
        <w:t xml:space="preserve"> of work</w:t>
      </w:r>
      <w:r w:rsidR="00B66427">
        <w:rPr>
          <w:rFonts w:ascii="Arial" w:hAnsi="Arial" w:cs="Arial"/>
        </w:rPr>
        <w:t>ing environment.</w:t>
      </w:r>
      <w:r>
        <w:rPr>
          <w:rFonts w:ascii="Arial" w:hAnsi="Arial" w:cs="Arial"/>
        </w:rPr>
        <w:t xml:space="preserve"> </w:t>
      </w:r>
      <w:r w:rsidR="00B66427">
        <w:rPr>
          <w:rFonts w:ascii="Arial" w:hAnsi="Arial" w:cs="Arial"/>
        </w:rPr>
        <w:t>W</w:t>
      </w:r>
      <w:r>
        <w:rPr>
          <w:rFonts w:ascii="Arial" w:hAnsi="Arial" w:cs="Arial"/>
        </w:rPr>
        <w:t xml:space="preserve">ork will be interesting </w:t>
      </w:r>
      <w:r w:rsidR="00513974">
        <w:rPr>
          <w:rFonts w:ascii="Arial" w:hAnsi="Arial" w:cs="Arial"/>
        </w:rPr>
        <w:t>and rewarding,</w:t>
      </w:r>
      <w:r>
        <w:rPr>
          <w:rFonts w:ascii="Arial" w:hAnsi="Arial" w:cs="Arial"/>
        </w:rPr>
        <w:t xml:space="preserve"> the customers will feel the benefit of this as the workforce will be </w:t>
      </w:r>
      <w:r w:rsidR="004F68B2">
        <w:rPr>
          <w:rFonts w:ascii="Arial" w:hAnsi="Arial" w:cs="Arial"/>
        </w:rPr>
        <w:t>motivated</w:t>
      </w:r>
      <w:r>
        <w:rPr>
          <w:rFonts w:ascii="Arial" w:hAnsi="Arial" w:cs="Arial"/>
        </w:rPr>
        <w:t xml:space="preserve"> and </w:t>
      </w:r>
      <w:r w:rsidR="004F68B2">
        <w:rPr>
          <w:rFonts w:ascii="Arial" w:hAnsi="Arial" w:cs="Arial"/>
        </w:rPr>
        <w:t>dedicated</w:t>
      </w:r>
      <w:r>
        <w:rPr>
          <w:rFonts w:ascii="Arial" w:hAnsi="Arial" w:cs="Arial"/>
        </w:rPr>
        <w:t xml:space="preserve"> to </w:t>
      </w:r>
      <w:r w:rsidR="004F68B2">
        <w:rPr>
          <w:rFonts w:ascii="Arial" w:hAnsi="Arial" w:cs="Arial"/>
        </w:rPr>
        <w:t>providing</w:t>
      </w:r>
      <w:r>
        <w:rPr>
          <w:rFonts w:ascii="Arial" w:hAnsi="Arial" w:cs="Arial"/>
        </w:rPr>
        <w:t xml:space="preserve"> the best service for the benefit of the </w:t>
      </w:r>
      <w:r w:rsidR="004F68B2">
        <w:rPr>
          <w:rFonts w:ascii="Arial" w:hAnsi="Arial" w:cs="Arial"/>
        </w:rPr>
        <w:t>organisation</w:t>
      </w:r>
      <w:r>
        <w:rPr>
          <w:rFonts w:ascii="Arial" w:hAnsi="Arial" w:cs="Arial"/>
        </w:rPr>
        <w:t>.</w:t>
      </w:r>
    </w:p>
    <w:p w14:paraId="2A0B211F" w14:textId="0F620F3F" w:rsidR="006F34EE" w:rsidRDefault="004F68B2" w:rsidP="00965781">
      <w:pPr>
        <w:spacing w:line="360" w:lineRule="auto"/>
        <w:jc w:val="both"/>
        <w:rPr>
          <w:rFonts w:asciiTheme="majorHAnsi" w:eastAsiaTheme="majorEastAsia" w:hAnsiTheme="majorHAnsi" w:cstheme="majorBidi"/>
          <w:color w:val="2F5496" w:themeColor="accent1" w:themeShade="BF"/>
          <w:sz w:val="26"/>
          <w:szCs w:val="26"/>
        </w:rPr>
      </w:pPr>
      <w:r>
        <w:rPr>
          <w:rFonts w:ascii="Arial" w:hAnsi="Arial" w:cs="Arial"/>
        </w:rPr>
        <w:t>Efficient</w:t>
      </w:r>
      <w:r w:rsidR="00D13755">
        <w:rPr>
          <w:rFonts w:ascii="Arial" w:hAnsi="Arial" w:cs="Arial"/>
        </w:rPr>
        <w:t xml:space="preserve"> workers are always eager to progress and learn new skills. </w:t>
      </w:r>
      <w:r w:rsidR="00513974">
        <w:rPr>
          <w:rFonts w:ascii="Arial" w:hAnsi="Arial" w:cs="Arial"/>
        </w:rPr>
        <w:t>T</w:t>
      </w:r>
      <w:r w:rsidR="00D13755">
        <w:rPr>
          <w:rFonts w:ascii="Arial" w:hAnsi="Arial" w:cs="Arial"/>
        </w:rPr>
        <w:t xml:space="preserve">his is possible as they have tailored their </w:t>
      </w:r>
      <w:r>
        <w:rPr>
          <w:rFonts w:ascii="Arial" w:hAnsi="Arial" w:cs="Arial"/>
        </w:rPr>
        <w:t>beliefs</w:t>
      </w:r>
      <w:r w:rsidR="00D13755">
        <w:rPr>
          <w:rFonts w:ascii="Arial" w:hAnsi="Arial" w:cs="Arial"/>
        </w:rPr>
        <w:t xml:space="preserve"> and values to match the </w:t>
      </w:r>
      <w:r>
        <w:rPr>
          <w:rFonts w:ascii="Arial" w:hAnsi="Arial" w:cs="Arial"/>
        </w:rPr>
        <w:t>organisation</w:t>
      </w:r>
      <w:r w:rsidR="00D13755">
        <w:rPr>
          <w:rFonts w:ascii="Arial" w:hAnsi="Arial" w:cs="Arial"/>
        </w:rPr>
        <w:t xml:space="preserve"> core values. This </w:t>
      </w:r>
      <w:r w:rsidR="00965781">
        <w:rPr>
          <w:rFonts w:ascii="Arial" w:hAnsi="Arial" w:cs="Arial"/>
        </w:rPr>
        <w:t>in fact</w:t>
      </w:r>
      <w:r w:rsidR="00D13755">
        <w:rPr>
          <w:rFonts w:ascii="Arial" w:hAnsi="Arial" w:cs="Arial"/>
        </w:rPr>
        <w:t xml:space="preserve"> makes them a better person. As positive attitude to work is rewarded</w:t>
      </w:r>
      <w:r>
        <w:rPr>
          <w:rFonts w:ascii="Arial" w:hAnsi="Arial" w:cs="Arial"/>
        </w:rPr>
        <w:t xml:space="preserve"> through performance appraisal and bonuses.</w:t>
      </w:r>
      <w:r w:rsidR="006F34EE">
        <w:br w:type="page"/>
      </w:r>
    </w:p>
    <w:p w14:paraId="7EAE5A29" w14:textId="6CE9E321" w:rsidR="0018757D" w:rsidRPr="00C902DE" w:rsidRDefault="00AA67A2" w:rsidP="00C902DE">
      <w:pPr>
        <w:pStyle w:val="Heading1"/>
      </w:pPr>
      <w:bookmarkStart w:id="7" w:name="_Toc15436911"/>
      <w:r>
        <w:lastRenderedPageBreak/>
        <w:t>Management</w:t>
      </w:r>
      <w:r w:rsidR="0018757D">
        <w:t xml:space="preserve"> Theory</w:t>
      </w:r>
      <w:bookmarkEnd w:id="7"/>
    </w:p>
    <w:p w14:paraId="1CC5B83F" w14:textId="1ACB3FB9" w:rsidR="0018757D" w:rsidRDefault="0018757D" w:rsidP="0018757D">
      <w:pPr>
        <w:pStyle w:val="Heading1"/>
      </w:pPr>
    </w:p>
    <w:p w14:paraId="28F840C8" w14:textId="7C9EABFD" w:rsidR="005F3601" w:rsidRPr="008660C3" w:rsidRDefault="0012383C" w:rsidP="0012383C">
      <w:pPr>
        <w:spacing w:line="360" w:lineRule="auto"/>
        <w:jc w:val="both"/>
        <w:rPr>
          <w:rFonts w:ascii="Arial" w:hAnsi="Arial" w:cs="Arial"/>
        </w:rPr>
      </w:pPr>
      <w:r w:rsidRPr="008660C3">
        <w:rPr>
          <w:rFonts w:ascii="Arial" w:hAnsi="Arial" w:cs="Arial"/>
        </w:rPr>
        <w:t xml:space="preserve">There </w:t>
      </w:r>
      <w:r w:rsidR="00FC11F5" w:rsidRPr="008660C3">
        <w:rPr>
          <w:rFonts w:ascii="Arial" w:hAnsi="Arial" w:cs="Arial"/>
        </w:rPr>
        <w:t xml:space="preserve">is an abundance of management </w:t>
      </w:r>
      <w:r w:rsidR="00471003" w:rsidRPr="008660C3">
        <w:rPr>
          <w:rFonts w:ascii="Arial" w:hAnsi="Arial" w:cs="Arial"/>
        </w:rPr>
        <w:t>theories</w:t>
      </w:r>
      <w:r w:rsidR="007D47D9" w:rsidRPr="008660C3">
        <w:rPr>
          <w:rFonts w:ascii="Arial" w:hAnsi="Arial" w:cs="Arial"/>
        </w:rPr>
        <w:t>.</w:t>
      </w:r>
      <w:r w:rsidR="00AC70DB" w:rsidRPr="008660C3">
        <w:rPr>
          <w:color w:val="000000"/>
        </w:rPr>
        <w:t xml:space="preserve"> </w:t>
      </w:r>
      <w:r w:rsidR="00AC70DB" w:rsidRPr="008660C3">
        <w:rPr>
          <w:rStyle w:val="selectable"/>
          <w:rFonts w:ascii="Arial" w:hAnsi="Arial" w:cs="Arial"/>
          <w:color w:val="000000"/>
        </w:rPr>
        <w:t>(Morden, 2017)</w:t>
      </w:r>
      <w:r w:rsidR="007D47D9" w:rsidRPr="008660C3">
        <w:rPr>
          <w:rFonts w:ascii="Arial" w:hAnsi="Arial" w:cs="Arial"/>
        </w:rPr>
        <w:t xml:space="preserve"> </w:t>
      </w:r>
      <w:r w:rsidR="0009544F" w:rsidRPr="008660C3">
        <w:rPr>
          <w:rFonts w:ascii="Arial" w:hAnsi="Arial" w:cs="Arial"/>
        </w:rPr>
        <w:t>The</w:t>
      </w:r>
      <w:r w:rsidR="00B44425" w:rsidRPr="008660C3">
        <w:rPr>
          <w:rFonts w:ascii="Arial" w:hAnsi="Arial" w:cs="Arial"/>
        </w:rPr>
        <w:t>se protocols help</w:t>
      </w:r>
      <w:r w:rsidR="0009544F" w:rsidRPr="008660C3">
        <w:rPr>
          <w:rFonts w:ascii="Arial" w:hAnsi="Arial" w:cs="Arial"/>
        </w:rPr>
        <w:t xml:space="preserve"> by motivating employees</w:t>
      </w:r>
      <w:r w:rsidR="00915868" w:rsidRPr="008660C3">
        <w:rPr>
          <w:rFonts w:ascii="Arial" w:hAnsi="Arial" w:cs="Arial"/>
        </w:rPr>
        <w:t>, adapting to various leadership style to bring change within the organisation to make it a success for everyone.</w:t>
      </w:r>
    </w:p>
    <w:p w14:paraId="7F235BF3" w14:textId="7DC70B0B" w:rsidR="00855ADF" w:rsidRDefault="007D47D9" w:rsidP="0012383C">
      <w:pPr>
        <w:spacing w:line="360" w:lineRule="auto"/>
        <w:jc w:val="both"/>
        <w:rPr>
          <w:rFonts w:ascii="Arial" w:hAnsi="Arial" w:cs="Arial"/>
        </w:rPr>
      </w:pPr>
      <w:r w:rsidRPr="008660C3">
        <w:rPr>
          <w:rFonts w:ascii="Arial" w:hAnsi="Arial" w:cs="Arial"/>
        </w:rPr>
        <w:t xml:space="preserve">Amongst the founders fathers of management theory </w:t>
      </w:r>
      <w:r w:rsidR="00E92086">
        <w:rPr>
          <w:rFonts w:ascii="Arial" w:hAnsi="Arial" w:cs="Arial"/>
        </w:rPr>
        <w:t xml:space="preserve">Frederick </w:t>
      </w:r>
      <w:r w:rsidR="00471003" w:rsidRPr="008660C3">
        <w:rPr>
          <w:rFonts w:ascii="Arial" w:hAnsi="Arial" w:cs="Arial"/>
        </w:rPr>
        <w:t>Taylor</w:t>
      </w:r>
      <w:r w:rsidR="00805DB4">
        <w:rPr>
          <w:rFonts w:ascii="Arial" w:hAnsi="Arial" w:cs="Arial"/>
        </w:rPr>
        <w:t>,</w:t>
      </w:r>
      <w:r w:rsidR="00BA1069">
        <w:rPr>
          <w:rFonts w:ascii="Arial" w:hAnsi="Arial" w:cs="Arial"/>
        </w:rPr>
        <w:t xml:space="preserve"> </w:t>
      </w:r>
      <w:r w:rsidR="00866425">
        <w:rPr>
          <w:rFonts w:ascii="Arial" w:hAnsi="Arial" w:cs="Arial"/>
        </w:rPr>
        <w:t>M</w:t>
      </w:r>
      <w:r w:rsidR="009F0865">
        <w:rPr>
          <w:rFonts w:ascii="Arial" w:hAnsi="Arial" w:cs="Arial"/>
        </w:rPr>
        <w:t>cGregor</w:t>
      </w:r>
      <w:r w:rsidR="00E92086">
        <w:rPr>
          <w:rFonts w:ascii="Arial" w:hAnsi="Arial" w:cs="Arial"/>
        </w:rPr>
        <w:t xml:space="preserve"> and Henry</w:t>
      </w:r>
      <w:r w:rsidR="004C094C" w:rsidRPr="008660C3">
        <w:rPr>
          <w:rFonts w:ascii="Arial" w:hAnsi="Arial" w:cs="Arial"/>
        </w:rPr>
        <w:t xml:space="preserve"> </w:t>
      </w:r>
      <w:r w:rsidR="00BA1069">
        <w:rPr>
          <w:rFonts w:ascii="Arial" w:hAnsi="Arial" w:cs="Arial"/>
        </w:rPr>
        <w:t>F</w:t>
      </w:r>
      <w:r w:rsidR="004C094C" w:rsidRPr="008660C3">
        <w:rPr>
          <w:rFonts w:ascii="Arial" w:hAnsi="Arial" w:cs="Arial"/>
        </w:rPr>
        <w:t>oyal.</w:t>
      </w:r>
      <w:r w:rsidR="00B9528C">
        <w:rPr>
          <w:rFonts w:ascii="Arial" w:hAnsi="Arial" w:cs="Arial"/>
        </w:rPr>
        <w:t xml:space="preserve"> </w:t>
      </w:r>
      <w:r w:rsidR="00CA49A5" w:rsidRPr="008660C3">
        <w:rPr>
          <w:rFonts w:ascii="Arial" w:hAnsi="Arial" w:cs="Arial"/>
        </w:rPr>
        <w:t xml:space="preserve">Unlike the other </w:t>
      </w:r>
      <w:r w:rsidR="00471003" w:rsidRPr="008660C3">
        <w:rPr>
          <w:rFonts w:ascii="Arial" w:hAnsi="Arial" w:cs="Arial"/>
        </w:rPr>
        <w:t>theorist</w:t>
      </w:r>
      <w:r w:rsidR="00CA49A5" w:rsidRPr="008660C3">
        <w:rPr>
          <w:rFonts w:ascii="Arial" w:hAnsi="Arial" w:cs="Arial"/>
        </w:rPr>
        <w:t xml:space="preserve"> Maslow </w:t>
      </w:r>
      <w:r w:rsidR="00946A02" w:rsidRPr="008660C3">
        <w:rPr>
          <w:rFonts w:ascii="Arial" w:hAnsi="Arial" w:cs="Arial"/>
        </w:rPr>
        <w:t xml:space="preserve">completely changed the way employees were looked upon by employers. </w:t>
      </w:r>
      <w:r w:rsidR="00014D03">
        <w:rPr>
          <w:rFonts w:ascii="Arial" w:hAnsi="Arial" w:cs="Arial"/>
        </w:rPr>
        <w:t>In the industrial revolution there was rapid change in the working environment</w:t>
      </w:r>
      <w:r w:rsidR="00E065EC">
        <w:rPr>
          <w:rFonts w:ascii="Arial" w:hAnsi="Arial" w:cs="Arial"/>
        </w:rPr>
        <w:t xml:space="preserve">. </w:t>
      </w:r>
      <w:r w:rsidR="003A5CCD">
        <w:rPr>
          <w:rFonts w:ascii="Arial" w:hAnsi="Arial" w:cs="Arial"/>
        </w:rPr>
        <w:t xml:space="preserve">The introduction of large companies meant more people </w:t>
      </w:r>
      <w:r w:rsidR="00692B31">
        <w:rPr>
          <w:rFonts w:ascii="Arial" w:hAnsi="Arial" w:cs="Arial"/>
        </w:rPr>
        <w:t>in</w:t>
      </w:r>
      <w:r w:rsidR="0099513E">
        <w:rPr>
          <w:rFonts w:ascii="Arial" w:hAnsi="Arial" w:cs="Arial"/>
        </w:rPr>
        <w:t xml:space="preserve"> employment</w:t>
      </w:r>
      <w:r w:rsidR="00692B31">
        <w:rPr>
          <w:rFonts w:ascii="Arial" w:hAnsi="Arial" w:cs="Arial"/>
        </w:rPr>
        <w:t xml:space="preserve"> to feed the family</w:t>
      </w:r>
      <w:r w:rsidR="0099513E">
        <w:rPr>
          <w:rFonts w:ascii="Arial" w:hAnsi="Arial" w:cs="Arial"/>
        </w:rPr>
        <w:t xml:space="preserve">. They had </w:t>
      </w:r>
      <w:r w:rsidR="004C6078">
        <w:rPr>
          <w:rFonts w:ascii="Arial" w:hAnsi="Arial" w:cs="Arial"/>
        </w:rPr>
        <w:t>requisite</w:t>
      </w:r>
      <w:r w:rsidR="00296BF7">
        <w:rPr>
          <w:rFonts w:ascii="Arial" w:hAnsi="Arial" w:cs="Arial"/>
        </w:rPr>
        <w:t xml:space="preserve"> needs for survival</w:t>
      </w:r>
      <w:r w:rsidR="0099513E">
        <w:rPr>
          <w:rFonts w:ascii="Arial" w:hAnsi="Arial" w:cs="Arial"/>
        </w:rPr>
        <w:t>.</w:t>
      </w:r>
      <w:r w:rsidR="00E065EC">
        <w:rPr>
          <w:rFonts w:ascii="Arial" w:hAnsi="Arial" w:cs="Arial"/>
        </w:rPr>
        <w:t xml:space="preserve"> </w:t>
      </w:r>
    </w:p>
    <w:p w14:paraId="70B83972" w14:textId="57FFAA11" w:rsidR="00B9528C" w:rsidRDefault="006D0E8C" w:rsidP="0012383C">
      <w:pPr>
        <w:spacing w:line="360" w:lineRule="auto"/>
        <w:jc w:val="both"/>
        <w:rPr>
          <w:rFonts w:ascii="Arial" w:hAnsi="Arial" w:cs="Arial"/>
        </w:rPr>
      </w:pPr>
      <w:r w:rsidRPr="008660C3">
        <w:rPr>
          <w:rFonts w:ascii="Arial" w:hAnsi="Arial" w:cs="Arial"/>
          <w:noProof/>
        </w:rPr>
        <w:drawing>
          <wp:anchor distT="0" distB="0" distL="114300" distR="114300" simplePos="0" relativeHeight="251655680" behindDoc="1" locked="0" layoutInCell="1" allowOverlap="1" wp14:anchorId="19BDCEAE" wp14:editId="300CD26C">
            <wp:simplePos x="0" y="0"/>
            <wp:positionH relativeFrom="column">
              <wp:posOffset>-13335</wp:posOffset>
            </wp:positionH>
            <wp:positionV relativeFrom="paragraph">
              <wp:posOffset>928081</wp:posOffset>
            </wp:positionV>
            <wp:extent cx="3789045" cy="2390775"/>
            <wp:effectExtent l="0" t="0" r="1905" b="9525"/>
            <wp:wrapTight wrapText="bothSides">
              <wp:wrapPolygon edited="0">
                <wp:start x="0" y="0"/>
                <wp:lineTo x="0" y="21514"/>
                <wp:lineTo x="21502" y="21514"/>
                <wp:lineTo x="21502" y="0"/>
                <wp:lineTo x="0" y="0"/>
              </wp:wrapPolygon>
            </wp:wrapTight>
            <wp:docPr id="39" name="Picture 39" descr="Image result for maslow hierarchy of needs 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 hierarchy of needs h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89045" cy="2390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0865">
        <w:rPr>
          <w:rFonts w:ascii="Arial" w:hAnsi="Arial" w:cs="Arial"/>
        </w:rPr>
        <w:t xml:space="preserve">McGregor saw them as being lazy, </w:t>
      </w:r>
      <w:r w:rsidR="00946A02" w:rsidRPr="008660C3">
        <w:rPr>
          <w:rFonts w:ascii="Arial" w:hAnsi="Arial" w:cs="Arial"/>
        </w:rPr>
        <w:t xml:space="preserve">Taylor saw employees as machine, who would produce </w:t>
      </w:r>
      <w:r w:rsidR="001D0EC4" w:rsidRPr="008660C3">
        <w:rPr>
          <w:rFonts w:ascii="Arial" w:hAnsi="Arial" w:cs="Arial"/>
        </w:rPr>
        <w:t xml:space="preserve">volumes of work and be rewarded accordingly. Maslow gave them appreciation and </w:t>
      </w:r>
      <w:r w:rsidR="00471003" w:rsidRPr="008660C3">
        <w:rPr>
          <w:rFonts w:ascii="Arial" w:hAnsi="Arial" w:cs="Arial"/>
        </w:rPr>
        <w:t>enlightened</w:t>
      </w:r>
      <w:r w:rsidR="001D0EC4" w:rsidRPr="008660C3">
        <w:rPr>
          <w:rFonts w:ascii="Arial" w:hAnsi="Arial" w:cs="Arial"/>
        </w:rPr>
        <w:t xml:space="preserve"> business owners to see their employees as </w:t>
      </w:r>
      <w:r w:rsidR="00DB2C55" w:rsidRPr="008660C3">
        <w:rPr>
          <w:rFonts w:ascii="Arial" w:hAnsi="Arial" w:cs="Arial"/>
        </w:rPr>
        <w:t xml:space="preserve">an </w:t>
      </w:r>
      <w:r w:rsidR="001D0EC4" w:rsidRPr="008660C3">
        <w:rPr>
          <w:rFonts w:ascii="Arial" w:hAnsi="Arial" w:cs="Arial"/>
        </w:rPr>
        <w:t>asset</w:t>
      </w:r>
      <w:r w:rsidR="00664FFC">
        <w:rPr>
          <w:rFonts w:ascii="Arial" w:hAnsi="Arial" w:cs="Arial"/>
        </w:rPr>
        <w:t xml:space="preserve"> and gave them ways to motivate the employees</w:t>
      </w:r>
      <w:r w:rsidR="00257A2F">
        <w:rPr>
          <w:rFonts w:ascii="Arial" w:hAnsi="Arial" w:cs="Arial"/>
        </w:rPr>
        <w:t xml:space="preserve"> to make them more productive.</w:t>
      </w:r>
      <w:r w:rsidR="001D0EC4" w:rsidRPr="008660C3">
        <w:rPr>
          <w:rFonts w:ascii="Arial" w:hAnsi="Arial" w:cs="Arial"/>
        </w:rPr>
        <w:t xml:space="preserve"> </w:t>
      </w:r>
    </w:p>
    <w:p w14:paraId="58BA124F" w14:textId="6680ACA5" w:rsidR="007D0830" w:rsidRPr="008660C3" w:rsidRDefault="001D0EC4" w:rsidP="0012383C">
      <w:pPr>
        <w:spacing w:line="360" w:lineRule="auto"/>
        <w:jc w:val="both"/>
        <w:rPr>
          <w:rFonts w:ascii="Arial" w:hAnsi="Arial" w:cs="Arial"/>
        </w:rPr>
      </w:pPr>
      <w:r w:rsidRPr="008660C3">
        <w:rPr>
          <w:rFonts w:ascii="Arial" w:hAnsi="Arial" w:cs="Arial"/>
        </w:rPr>
        <w:t xml:space="preserve">Organisation since then have </w:t>
      </w:r>
      <w:r w:rsidR="00120698" w:rsidRPr="008660C3">
        <w:rPr>
          <w:rFonts w:ascii="Arial" w:hAnsi="Arial" w:cs="Arial"/>
        </w:rPr>
        <w:t xml:space="preserve">put the </w:t>
      </w:r>
      <w:r w:rsidR="00471003" w:rsidRPr="008660C3">
        <w:rPr>
          <w:rFonts w:ascii="Arial" w:hAnsi="Arial" w:cs="Arial"/>
        </w:rPr>
        <w:t>employees</w:t>
      </w:r>
      <w:r w:rsidR="00120698" w:rsidRPr="008660C3">
        <w:rPr>
          <w:rFonts w:ascii="Arial" w:hAnsi="Arial" w:cs="Arial"/>
        </w:rPr>
        <w:t xml:space="preserve"> first rather than production of goods and services. They now ask the question “</w:t>
      </w:r>
      <w:r w:rsidR="00DB2C55" w:rsidRPr="008660C3">
        <w:rPr>
          <w:rFonts w:ascii="Arial" w:hAnsi="Arial" w:cs="Arial"/>
        </w:rPr>
        <w:t>H</w:t>
      </w:r>
      <w:r w:rsidR="00120698" w:rsidRPr="008660C3">
        <w:rPr>
          <w:rFonts w:ascii="Arial" w:hAnsi="Arial" w:cs="Arial"/>
        </w:rPr>
        <w:t xml:space="preserve">ow can we </w:t>
      </w:r>
      <w:r w:rsidR="007D0830" w:rsidRPr="008660C3">
        <w:rPr>
          <w:rFonts w:ascii="Arial" w:hAnsi="Arial" w:cs="Arial"/>
        </w:rPr>
        <w:t>cater for the needs of our</w:t>
      </w:r>
      <w:r w:rsidR="00CA255E" w:rsidRPr="008660C3">
        <w:rPr>
          <w:rFonts w:ascii="Arial" w:hAnsi="Arial" w:cs="Arial"/>
        </w:rPr>
        <w:t xml:space="preserve"> employees</w:t>
      </w:r>
      <w:r w:rsidR="007D0830" w:rsidRPr="008660C3">
        <w:rPr>
          <w:rFonts w:ascii="Arial" w:hAnsi="Arial" w:cs="Arial"/>
        </w:rPr>
        <w:t>?”</w:t>
      </w:r>
      <w:r w:rsidR="00CA255E" w:rsidRPr="008660C3">
        <w:rPr>
          <w:rFonts w:ascii="Arial" w:hAnsi="Arial" w:cs="Arial"/>
        </w:rPr>
        <w:t>.</w:t>
      </w:r>
    </w:p>
    <w:p w14:paraId="33297D25" w14:textId="77777777" w:rsidR="007A05A7" w:rsidRDefault="007A05A7" w:rsidP="0012383C">
      <w:pPr>
        <w:spacing w:line="360" w:lineRule="auto"/>
        <w:jc w:val="both"/>
        <w:rPr>
          <w:rFonts w:ascii="Arial" w:hAnsi="Arial" w:cs="Arial"/>
        </w:rPr>
      </w:pPr>
    </w:p>
    <w:p w14:paraId="38113AD3" w14:textId="77777777" w:rsidR="007A05A7" w:rsidRDefault="007A05A7" w:rsidP="0012383C">
      <w:pPr>
        <w:spacing w:line="360" w:lineRule="auto"/>
        <w:jc w:val="both"/>
        <w:rPr>
          <w:rFonts w:ascii="Arial" w:hAnsi="Arial" w:cs="Arial"/>
        </w:rPr>
      </w:pPr>
    </w:p>
    <w:p w14:paraId="17AC32BB" w14:textId="77777777" w:rsidR="007A05A7" w:rsidRDefault="007A05A7" w:rsidP="0012383C">
      <w:pPr>
        <w:spacing w:line="360" w:lineRule="auto"/>
        <w:jc w:val="both"/>
        <w:rPr>
          <w:rFonts w:ascii="Arial" w:hAnsi="Arial" w:cs="Arial"/>
        </w:rPr>
      </w:pPr>
    </w:p>
    <w:p w14:paraId="0DB0F453" w14:textId="77777777" w:rsidR="007A05A7" w:rsidRDefault="007A05A7" w:rsidP="0012383C">
      <w:pPr>
        <w:spacing w:line="360" w:lineRule="auto"/>
        <w:jc w:val="both"/>
        <w:rPr>
          <w:rFonts w:ascii="Arial" w:hAnsi="Arial" w:cs="Arial"/>
        </w:rPr>
      </w:pPr>
    </w:p>
    <w:p w14:paraId="1CDA30B1" w14:textId="77777777" w:rsidR="007A05A7" w:rsidRDefault="007A05A7" w:rsidP="0012383C">
      <w:pPr>
        <w:spacing w:line="360" w:lineRule="auto"/>
        <w:jc w:val="both"/>
        <w:rPr>
          <w:rFonts w:ascii="Arial" w:hAnsi="Arial" w:cs="Arial"/>
        </w:rPr>
      </w:pPr>
    </w:p>
    <w:p w14:paraId="58D39B20" w14:textId="77777777" w:rsidR="007A05A7" w:rsidRDefault="007A05A7" w:rsidP="0012383C">
      <w:pPr>
        <w:spacing w:line="360" w:lineRule="auto"/>
        <w:jc w:val="both"/>
        <w:rPr>
          <w:rFonts w:ascii="Arial" w:hAnsi="Arial" w:cs="Arial"/>
        </w:rPr>
      </w:pPr>
    </w:p>
    <w:p w14:paraId="2E736A0E" w14:textId="77777777" w:rsidR="007A05A7" w:rsidRDefault="007A05A7" w:rsidP="0012383C">
      <w:pPr>
        <w:spacing w:line="360" w:lineRule="auto"/>
        <w:jc w:val="both"/>
        <w:rPr>
          <w:rFonts w:ascii="Arial" w:hAnsi="Arial" w:cs="Arial"/>
        </w:rPr>
      </w:pPr>
    </w:p>
    <w:p w14:paraId="69B58D6D" w14:textId="77777777" w:rsidR="007A05A7" w:rsidRDefault="007A05A7" w:rsidP="0012383C">
      <w:pPr>
        <w:spacing w:line="360" w:lineRule="auto"/>
        <w:jc w:val="both"/>
        <w:rPr>
          <w:rFonts w:ascii="Arial" w:hAnsi="Arial" w:cs="Arial"/>
        </w:rPr>
      </w:pPr>
    </w:p>
    <w:p w14:paraId="07280D6A" w14:textId="77777777" w:rsidR="007A05A7" w:rsidRDefault="007A05A7" w:rsidP="0012383C">
      <w:pPr>
        <w:spacing w:line="360" w:lineRule="auto"/>
        <w:jc w:val="both"/>
        <w:rPr>
          <w:rFonts w:ascii="Arial" w:hAnsi="Arial" w:cs="Arial"/>
        </w:rPr>
      </w:pPr>
    </w:p>
    <w:p w14:paraId="135C86A4" w14:textId="77777777" w:rsidR="007A05A7" w:rsidRDefault="007A05A7" w:rsidP="0012383C">
      <w:pPr>
        <w:spacing w:line="360" w:lineRule="auto"/>
        <w:jc w:val="both"/>
        <w:rPr>
          <w:rFonts w:ascii="Arial" w:hAnsi="Arial" w:cs="Arial"/>
        </w:rPr>
      </w:pPr>
    </w:p>
    <w:p w14:paraId="7B583B88" w14:textId="77777777" w:rsidR="007A05A7" w:rsidRDefault="007A05A7" w:rsidP="0012383C">
      <w:pPr>
        <w:spacing w:line="360" w:lineRule="auto"/>
        <w:jc w:val="both"/>
        <w:rPr>
          <w:rFonts w:ascii="Arial" w:hAnsi="Arial" w:cs="Arial"/>
        </w:rPr>
      </w:pPr>
    </w:p>
    <w:p w14:paraId="73ED1C2F" w14:textId="2962C309" w:rsidR="00714D9F" w:rsidRPr="008660C3" w:rsidRDefault="002E6B17" w:rsidP="0012383C">
      <w:pPr>
        <w:spacing w:line="360" w:lineRule="auto"/>
        <w:jc w:val="both"/>
        <w:rPr>
          <w:rFonts w:ascii="Arial" w:hAnsi="Arial" w:cs="Arial"/>
        </w:rPr>
      </w:pPr>
      <w:r w:rsidRPr="008660C3">
        <w:rPr>
          <w:rFonts w:ascii="Arial" w:hAnsi="Arial" w:cs="Arial"/>
        </w:rPr>
        <w:t>Maslow’s</w:t>
      </w:r>
      <w:r w:rsidR="00CC2F37" w:rsidRPr="008660C3">
        <w:rPr>
          <w:rFonts w:ascii="Arial" w:hAnsi="Arial" w:cs="Arial"/>
        </w:rPr>
        <w:t xml:space="preserve"> hierarchy of needs is </w:t>
      </w:r>
      <w:r w:rsidR="00BA4F6C" w:rsidRPr="008660C3">
        <w:rPr>
          <w:rFonts w:ascii="Arial" w:hAnsi="Arial" w:cs="Arial"/>
        </w:rPr>
        <w:t>presented in the form of a pyramid</w:t>
      </w:r>
      <w:r w:rsidR="005F24C6" w:rsidRPr="008660C3">
        <w:rPr>
          <w:rFonts w:ascii="Arial" w:hAnsi="Arial" w:cs="Arial"/>
        </w:rPr>
        <w:t xml:space="preserve"> in most text books</w:t>
      </w:r>
      <w:r w:rsidR="00894045" w:rsidRPr="008660C3">
        <w:rPr>
          <w:rFonts w:ascii="Arial" w:hAnsi="Arial" w:cs="Arial"/>
        </w:rPr>
        <w:t xml:space="preserve">, with specific </w:t>
      </w:r>
      <w:r w:rsidR="00DB4D1F" w:rsidRPr="008660C3">
        <w:rPr>
          <w:rFonts w:ascii="Arial" w:hAnsi="Arial" w:cs="Arial"/>
        </w:rPr>
        <w:t xml:space="preserve">physiological and </w:t>
      </w:r>
      <w:r w:rsidR="00F73487" w:rsidRPr="008660C3">
        <w:rPr>
          <w:rFonts w:ascii="Arial" w:hAnsi="Arial" w:cs="Arial"/>
        </w:rPr>
        <w:t>psychological</w:t>
      </w:r>
      <w:r w:rsidR="00DB4D1F" w:rsidRPr="008660C3">
        <w:rPr>
          <w:rFonts w:ascii="Arial" w:hAnsi="Arial" w:cs="Arial"/>
        </w:rPr>
        <w:t xml:space="preserve"> </w:t>
      </w:r>
      <w:r w:rsidR="00894045" w:rsidRPr="008660C3">
        <w:rPr>
          <w:rFonts w:ascii="Arial" w:hAnsi="Arial" w:cs="Arial"/>
        </w:rPr>
        <w:t>needs at each level.</w:t>
      </w:r>
      <w:r w:rsidR="00913BF6" w:rsidRPr="008660C3">
        <w:rPr>
          <w:rFonts w:ascii="Arial" w:hAnsi="Arial" w:cs="Arial"/>
        </w:rPr>
        <w:t xml:space="preserve"> Although there a </w:t>
      </w:r>
      <w:r w:rsidR="00F73487" w:rsidRPr="008660C3">
        <w:rPr>
          <w:rFonts w:ascii="Arial" w:hAnsi="Arial" w:cs="Arial"/>
        </w:rPr>
        <w:t>criticisms</w:t>
      </w:r>
      <w:r w:rsidR="00913BF6" w:rsidRPr="008660C3">
        <w:rPr>
          <w:rFonts w:ascii="Arial" w:hAnsi="Arial" w:cs="Arial"/>
        </w:rPr>
        <w:t xml:space="preserve"> that </w:t>
      </w:r>
      <w:r w:rsidR="00F73487" w:rsidRPr="008660C3">
        <w:rPr>
          <w:rFonts w:ascii="Arial" w:hAnsi="Arial" w:cs="Arial"/>
        </w:rPr>
        <w:t>Maslow</w:t>
      </w:r>
      <w:r w:rsidR="00913BF6" w:rsidRPr="008660C3">
        <w:rPr>
          <w:rFonts w:ascii="Arial" w:hAnsi="Arial" w:cs="Arial"/>
        </w:rPr>
        <w:t xml:space="preserve"> did not represent his work in the form of a pyramid.</w:t>
      </w:r>
      <w:r w:rsidR="00B62F40" w:rsidRPr="008660C3">
        <w:rPr>
          <w:color w:val="000000"/>
        </w:rPr>
        <w:t xml:space="preserve"> </w:t>
      </w:r>
      <w:r w:rsidR="00B62F40" w:rsidRPr="008660C3">
        <w:rPr>
          <w:rStyle w:val="selectable"/>
          <w:rFonts w:ascii="Arial" w:hAnsi="Arial" w:cs="Arial"/>
          <w:color w:val="000000"/>
        </w:rPr>
        <w:t>(C</w:t>
      </w:r>
      <w:r w:rsidR="00711E4E" w:rsidRPr="008660C3">
        <w:rPr>
          <w:rStyle w:val="selectable"/>
          <w:rFonts w:ascii="Arial" w:hAnsi="Arial" w:cs="Arial"/>
          <w:color w:val="000000"/>
        </w:rPr>
        <w:t>ummings</w:t>
      </w:r>
      <w:r w:rsidR="00B62F40" w:rsidRPr="008660C3">
        <w:rPr>
          <w:rStyle w:val="selectable"/>
          <w:rFonts w:ascii="Arial" w:hAnsi="Arial" w:cs="Arial"/>
          <w:color w:val="000000"/>
        </w:rPr>
        <w:t xml:space="preserve"> and B</w:t>
      </w:r>
      <w:r w:rsidR="00711E4E" w:rsidRPr="008660C3">
        <w:rPr>
          <w:rStyle w:val="selectable"/>
          <w:rFonts w:ascii="Arial" w:hAnsi="Arial" w:cs="Arial"/>
          <w:color w:val="000000"/>
        </w:rPr>
        <w:t>ridgman</w:t>
      </w:r>
      <w:r w:rsidR="00B62F40" w:rsidRPr="008660C3">
        <w:rPr>
          <w:rStyle w:val="selectable"/>
          <w:rFonts w:ascii="Arial" w:hAnsi="Arial" w:cs="Arial"/>
          <w:color w:val="000000"/>
        </w:rPr>
        <w:t>, 2011</w:t>
      </w:r>
      <w:r w:rsidR="00C30EDD" w:rsidRPr="008660C3">
        <w:rPr>
          <w:rStyle w:val="selectable"/>
          <w:rFonts w:ascii="Arial" w:hAnsi="Arial" w:cs="Arial"/>
          <w:color w:val="000000"/>
        </w:rPr>
        <w:t>;</w:t>
      </w:r>
      <w:r w:rsidR="00C30EDD" w:rsidRPr="008660C3">
        <w:rPr>
          <w:rFonts w:ascii="Arial" w:hAnsi="Arial" w:cs="Arial"/>
        </w:rPr>
        <w:t xml:space="preserve"> </w:t>
      </w:r>
      <w:r w:rsidR="006F1FD7" w:rsidRPr="008660C3">
        <w:rPr>
          <w:rStyle w:val="selectable"/>
          <w:rFonts w:ascii="Arial" w:hAnsi="Arial" w:cs="Arial"/>
          <w:color w:val="000000"/>
        </w:rPr>
        <w:t>Schaller et al., 2010)</w:t>
      </w:r>
      <w:r w:rsidR="00C30EDD" w:rsidRPr="008660C3">
        <w:rPr>
          <w:rFonts w:ascii="Arial" w:hAnsi="Arial" w:cs="Arial"/>
        </w:rPr>
        <w:t xml:space="preserve"> His</w:t>
      </w:r>
      <w:r w:rsidR="00431972" w:rsidRPr="008660C3">
        <w:rPr>
          <w:rFonts w:ascii="Arial" w:hAnsi="Arial" w:cs="Arial"/>
        </w:rPr>
        <w:t xml:space="preserve"> research</w:t>
      </w:r>
      <w:r w:rsidR="00894045" w:rsidRPr="008660C3">
        <w:rPr>
          <w:rFonts w:ascii="Arial" w:hAnsi="Arial" w:cs="Arial"/>
        </w:rPr>
        <w:t xml:space="preserve"> allowed organisation to </w:t>
      </w:r>
      <w:r w:rsidR="00BC5111" w:rsidRPr="008660C3">
        <w:rPr>
          <w:rFonts w:ascii="Arial" w:hAnsi="Arial" w:cs="Arial"/>
        </w:rPr>
        <w:t xml:space="preserve">focus on employee performance, gave them much more </w:t>
      </w:r>
      <w:r w:rsidR="00D30CCB" w:rsidRPr="008660C3">
        <w:rPr>
          <w:rFonts w:ascii="Arial" w:hAnsi="Arial" w:cs="Arial"/>
        </w:rPr>
        <w:t>rights</w:t>
      </w:r>
      <w:r w:rsidR="00BC5111" w:rsidRPr="008660C3">
        <w:rPr>
          <w:rFonts w:ascii="Arial" w:hAnsi="Arial" w:cs="Arial"/>
        </w:rPr>
        <w:t xml:space="preserve"> of the task they were doing and what the likely </w:t>
      </w:r>
      <w:r w:rsidR="00D30CCB" w:rsidRPr="008660C3">
        <w:rPr>
          <w:rFonts w:ascii="Arial" w:hAnsi="Arial" w:cs="Arial"/>
        </w:rPr>
        <w:t>result</w:t>
      </w:r>
      <w:r w:rsidR="00BC5111" w:rsidRPr="008660C3">
        <w:rPr>
          <w:rFonts w:ascii="Arial" w:hAnsi="Arial" w:cs="Arial"/>
        </w:rPr>
        <w:t xml:space="preserve"> would be</w:t>
      </w:r>
      <w:r w:rsidR="00D30CCB" w:rsidRPr="008660C3">
        <w:rPr>
          <w:rFonts w:ascii="Arial" w:hAnsi="Arial" w:cs="Arial"/>
        </w:rPr>
        <w:t>.</w:t>
      </w:r>
      <w:r w:rsidR="0014674A" w:rsidRPr="008660C3">
        <w:rPr>
          <w:rFonts w:ascii="Arial" w:hAnsi="Arial" w:cs="Arial"/>
        </w:rPr>
        <w:t xml:space="preserve"> This in turn improved attitude and </w:t>
      </w:r>
      <w:r w:rsidR="004841DC" w:rsidRPr="008660C3">
        <w:rPr>
          <w:rFonts w:ascii="Arial" w:hAnsi="Arial" w:cs="Arial"/>
        </w:rPr>
        <w:t xml:space="preserve">loyalty. As a result this increased the </w:t>
      </w:r>
      <w:r w:rsidR="00471003" w:rsidRPr="008660C3">
        <w:rPr>
          <w:rFonts w:ascii="Arial" w:hAnsi="Arial" w:cs="Arial"/>
        </w:rPr>
        <w:t>motivation</w:t>
      </w:r>
      <w:r w:rsidR="004841DC" w:rsidRPr="008660C3">
        <w:rPr>
          <w:rFonts w:ascii="Arial" w:hAnsi="Arial" w:cs="Arial"/>
        </w:rPr>
        <w:t xml:space="preserve"> levels of employees at all levels.</w:t>
      </w:r>
      <w:r w:rsidR="00B048B6" w:rsidRPr="008660C3">
        <w:rPr>
          <w:rFonts w:ascii="Arial" w:hAnsi="Arial" w:cs="Arial"/>
        </w:rPr>
        <w:t xml:space="preserve"> </w:t>
      </w:r>
    </w:p>
    <w:p w14:paraId="7C6E7E16" w14:textId="084D482C" w:rsidR="005F24C6" w:rsidRPr="008660C3" w:rsidRDefault="009376DF" w:rsidP="0012383C">
      <w:pPr>
        <w:spacing w:line="360" w:lineRule="auto"/>
        <w:jc w:val="both"/>
        <w:rPr>
          <w:rFonts w:ascii="Arial" w:hAnsi="Arial" w:cs="Arial"/>
        </w:rPr>
      </w:pPr>
      <w:r w:rsidRPr="008660C3">
        <w:rPr>
          <w:rFonts w:ascii="Arial" w:hAnsi="Arial" w:cs="Arial"/>
        </w:rPr>
        <w:t xml:space="preserve">Maslow purported that once a level was satisfied </w:t>
      </w:r>
      <w:r w:rsidR="006406C9" w:rsidRPr="008660C3">
        <w:rPr>
          <w:rFonts w:ascii="Arial" w:hAnsi="Arial" w:cs="Arial"/>
        </w:rPr>
        <w:t xml:space="preserve">the employee would move to the next </w:t>
      </w:r>
      <w:r w:rsidR="00402BEE" w:rsidRPr="008660C3">
        <w:rPr>
          <w:rFonts w:ascii="Arial" w:hAnsi="Arial" w:cs="Arial"/>
        </w:rPr>
        <w:t>level</w:t>
      </w:r>
      <w:r w:rsidR="006406C9" w:rsidRPr="008660C3">
        <w:rPr>
          <w:rFonts w:ascii="Arial" w:hAnsi="Arial" w:cs="Arial"/>
        </w:rPr>
        <w:t xml:space="preserve"> up and their motivation and loyalty might change if the needs of the employee were not met. </w:t>
      </w:r>
      <w:r w:rsidR="00402BEE" w:rsidRPr="008660C3">
        <w:rPr>
          <w:rFonts w:ascii="Arial" w:hAnsi="Arial" w:cs="Arial"/>
        </w:rPr>
        <w:t>E.g.</w:t>
      </w:r>
      <w:r w:rsidR="006406C9" w:rsidRPr="008660C3">
        <w:rPr>
          <w:rFonts w:ascii="Arial" w:hAnsi="Arial" w:cs="Arial"/>
        </w:rPr>
        <w:t xml:space="preserve"> </w:t>
      </w:r>
      <w:r w:rsidR="00402BEE" w:rsidRPr="008660C3">
        <w:rPr>
          <w:rFonts w:ascii="Arial" w:hAnsi="Arial" w:cs="Arial"/>
        </w:rPr>
        <w:t>career</w:t>
      </w:r>
      <w:r w:rsidR="00FA4866" w:rsidRPr="008660C3">
        <w:rPr>
          <w:rFonts w:ascii="Arial" w:hAnsi="Arial" w:cs="Arial"/>
        </w:rPr>
        <w:t xml:space="preserve"> development </w:t>
      </w:r>
      <w:r w:rsidR="00402BEE" w:rsidRPr="008660C3">
        <w:rPr>
          <w:rFonts w:ascii="Arial" w:hAnsi="Arial" w:cs="Arial"/>
        </w:rPr>
        <w:t>opportunities</w:t>
      </w:r>
      <w:r w:rsidR="00FA4866" w:rsidRPr="008660C3">
        <w:rPr>
          <w:rFonts w:ascii="Arial" w:hAnsi="Arial" w:cs="Arial"/>
        </w:rPr>
        <w:t xml:space="preserve">, further training on different skills </w:t>
      </w:r>
      <w:r w:rsidR="00F73487" w:rsidRPr="008660C3">
        <w:rPr>
          <w:rFonts w:ascii="Arial" w:hAnsi="Arial" w:cs="Arial"/>
        </w:rPr>
        <w:t>set. The end goal</w:t>
      </w:r>
      <w:r w:rsidR="007E36B0" w:rsidRPr="008660C3">
        <w:rPr>
          <w:rFonts w:ascii="Arial" w:hAnsi="Arial" w:cs="Arial"/>
        </w:rPr>
        <w:t xml:space="preserve"> is to reach the top and to achieve self-actualisation.</w:t>
      </w:r>
      <w:r w:rsidR="00D25D41" w:rsidRPr="008660C3">
        <w:rPr>
          <w:rFonts w:ascii="Arial" w:hAnsi="Arial" w:cs="Arial"/>
        </w:rPr>
        <w:t xml:space="preserve"> </w:t>
      </w:r>
      <w:r w:rsidR="00CC333C" w:rsidRPr="008660C3">
        <w:rPr>
          <w:rFonts w:ascii="Arial" w:hAnsi="Arial" w:cs="Arial"/>
        </w:rPr>
        <w:t xml:space="preserve">When one is </w:t>
      </w:r>
      <w:r w:rsidR="00F73487" w:rsidRPr="008660C3">
        <w:rPr>
          <w:rFonts w:ascii="Arial" w:hAnsi="Arial" w:cs="Arial"/>
        </w:rPr>
        <w:t>content</w:t>
      </w:r>
      <w:r w:rsidR="00CC333C" w:rsidRPr="008660C3">
        <w:rPr>
          <w:rFonts w:ascii="Arial" w:hAnsi="Arial" w:cs="Arial"/>
        </w:rPr>
        <w:t xml:space="preserve"> in work and life.</w:t>
      </w:r>
    </w:p>
    <w:p w14:paraId="6AA0E473" w14:textId="19B345C0" w:rsidR="004005E8" w:rsidRPr="008660C3" w:rsidRDefault="00745A34" w:rsidP="0012383C">
      <w:pPr>
        <w:spacing w:line="360" w:lineRule="auto"/>
        <w:jc w:val="both"/>
        <w:rPr>
          <w:rFonts w:ascii="Arial" w:hAnsi="Arial" w:cs="Arial"/>
        </w:rPr>
      </w:pPr>
      <w:r w:rsidRPr="008660C3">
        <w:rPr>
          <w:rFonts w:ascii="Arial" w:hAnsi="Arial" w:cs="Arial"/>
        </w:rPr>
        <w:t>Although this is a psychological theory it has been used in the workplace and other sectors such as education.</w:t>
      </w:r>
      <w:r w:rsidR="00322939" w:rsidRPr="008660C3">
        <w:rPr>
          <w:rFonts w:ascii="Arial" w:hAnsi="Arial" w:cs="Arial"/>
        </w:rPr>
        <w:t xml:space="preserve"> Maslow </w:t>
      </w:r>
      <w:r w:rsidR="008E3D63" w:rsidRPr="008660C3">
        <w:rPr>
          <w:rFonts w:ascii="Arial" w:hAnsi="Arial" w:cs="Arial"/>
        </w:rPr>
        <w:t xml:space="preserve">asserted that if the needs of the lower levels are not met through motivation then the individual will not  able to move to the next </w:t>
      </w:r>
      <w:r w:rsidR="00F73487" w:rsidRPr="008660C3">
        <w:rPr>
          <w:rFonts w:ascii="Arial" w:hAnsi="Arial" w:cs="Arial"/>
        </w:rPr>
        <w:t>phase</w:t>
      </w:r>
      <w:r w:rsidR="008E3D63" w:rsidRPr="008660C3">
        <w:rPr>
          <w:rFonts w:ascii="Arial" w:hAnsi="Arial" w:cs="Arial"/>
        </w:rPr>
        <w:t xml:space="preserve"> </w:t>
      </w:r>
      <w:r w:rsidR="00033804" w:rsidRPr="008660C3">
        <w:rPr>
          <w:rFonts w:ascii="Arial" w:hAnsi="Arial" w:cs="Arial"/>
        </w:rPr>
        <w:t>as</w:t>
      </w:r>
      <w:r w:rsidR="008E3D63" w:rsidRPr="008660C3">
        <w:rPr>
          <w:rFonts w:ascii="Arial" w:hAnsi="Arial" w:cs="Arial"/>
        </w:rPr>
        <w:t xml:space="preserve"> they will be pre-occupied with lower basic needs. </w:t>
      </w:r>
      <w:r w:rsidR="004C3A0D" w:rsidRPr="008660C3">
        <w:rPr>
          <w:rFonts w:ascii="Arial" w:hAnsi="Arial" w:cs="Arial"/>
        </w:rPr>
        <w:t xml:space="preserve"> An example of this would be if </w:t>
      </w:r>
      <w:r w:rsidR="00A07770" w:rsidRPr="008660C3">
        <w:rPr>
          <w:rFonts w:ascii="Arial" w:hAnsi="Arial" w:cs="Arial"/>
        </w:rPr>
        <w:t xml:space="preserve">the working environment was not safe or the temperature was too hot. The employees will not be able to focus on their </w:t>
      </w:r>
      <w:r w:rsidR="00033804" w:rsidRPr="008660C3">
        <w:rPr>
          <w:rFonts w:ascii="Arial" w:hAnsi="Arial" w:cs="Arial"/>
        </w:rPr>
        <w:t>work. The</w:t>
      </w:r>
      <w:r w:rsidR="002A2B66" w:rsidRPr="008660C3">
        <w:rPr>
          <w:rFonts w:ascii="Arial" w:hAnsi="Arial" w:cs="Arial"/>
        </w:rPr>
        <w:t xml:space="preserve"> organisation needs to adapt their employee development process to ensure that </w:t>
      </w:r>
      <w:r w:rsidR="00C460BF" w:rsidRPr="008660C3">
        <w:rPr>
          <w:rFonts w:ascii="Arial" w:hAnsi="Arial" w:cs="Arial"/>
        </w:rPr>
        <w:t>employee orientated</w:t>
      </w:r>
      <w:r w:rsidR="000C36E1" w:rsidRPr="008660C3">
        <w:rPr>
          <w:rFonts w:ascii="Arial" w:hAnsi="Arial" w:cs="Arial"/>
        </w:rPr>
        <w:t xml:space="preserve"> process</w:t>
      </w:r>
      <w:r w:rsidR="00C460BF" w:rsidRPr="008660C3">
        <w:rPr>
          <w:rFonts w:ascii="Arial" w:hAnsi="Arial" w:cs="Arial"/>
        </w:rPr>
        <w:t>es</w:t>
      </w:r>
      <w:r w:rsidR="000C36E1" w:rsidRPr="008660C3">
        <w:rPr>
          <w:rFonts w:ascii="Arial" w:hAnsi="Arial" w:cs="Arial"/>
        </w:rPr>
        <w:t xml:space="preserve"> takes place as this will inevitably improve the culture at wo</w:t>
      </w:r>
      <w:r w:rsidR="00C460BF" w:rsidRPr="008660C3">
        <w:rPr>
          <w:rFonts w:ascii="Arial" w:hAnsi="Arial" w:cs="Arial"/>
        </w:rPr>
        <w:t>r</w:t>
      </w:r>
      <w:r w:rsidR="000C36E1" w:rsidRPr="008660C3">
        <w:rPr>
          <w:rFonts w:ascii="Arial" w:hAnsi="Arial" w:cs="Arial"/>
        </w:rPr>
        <w:t xml:space="preserve">k and improve </w:t>
      </w:r>
      <w:r w:rsidR="00033804" w:rsidRPr="008660C3">
        <w:rPr>
          <w:rFonts w:ascii="Arial" w:hAnsi="Arial" w:cs="Arial"/>
        </w:rPr>
        <w:t>productivity</w:t>
      </w:r>
      <w:r w:rsidR="000C36E1" w:rsidRPr="008660C3">
        <w:rPr>
          <w:rFonts w:ascii="Arial" w:hAnsi="Arial" w:cs="Arial"/>
        </w:rPr>
        <w:t xml:space="preserve"> and growth.</w:t>
      </w:r>
    </w:p>
    <w:p w14:paraId="62B37D40" w14:textId="41881799" w:rsidR="00CA1A70" w:rsidRPr="008660C3" w:rsidRDefault="00CA1A70" w:rsidP="0012383C">
      <w:pPr>
        <w:spacing w:line="360" w:lineRule="auto"/>
        <w:jc w:val="both"/>
        <w:rPr>
          <w:rFonts w:ascii="Arial" w:hAnsi="Arial" w:cs="Arial"/>
        </w:rPr>
      </w:pPr>
      <w:r w:rsidRPr="008660C3">
        <w:rPr>
          <w:rFonts w:ascii="Arial" w:hAnsi="Arial" w:cs="Arial"/>
        </w:rPr>
        <w:t xml:space="preserve">Although the researcher has found awareness in </w:t>
      </w:r>
      <w:r w:rsidR="00033804" w:rsidRPr="008660C3">
        <w:rPr>
          <w:rFonts w:ascii="Arial" w:hAnsi="Arial" w:cs="Arial"/>
        </w:rPr>
        <w:t>Maslow</w:t>
      </w:r>
      <w:r w:rsidRPr="008660C3">
        <w:rPr>
          <w:rFonts w:ascii="Arial" w:hAnsi="Arial" w:cs="Arial"/>
        </w:rPr>
        <w:t xml:space="preserve"> approach</w:t>
      </w:r>
      <w:r w:rsidR="00F2606E" w:rsidRPr="008660C3">
        <w:rPr>
          <w:rFonts w:ascii="Arial" w:hAnsi="Arial" w:cs="Arial"/>
        </w:rPr>
        <w:t xml:space="preserve"> in the working environment. Other resear</w:t>
      </w:r>
      <w:r w:rsidR="00051423" w:rsidRPr="008660C3">
        <w:rPr>
          <w:rFonts w:ascii="Arial" w:hAnsi="Arial" w:cs="Arial"/>
        </w:rPr>
        <w:t xml:space="preserve">chers </w:t>
      </w:r>
      <w:r w:rsidR="00051423" w:rsidRPr="008660C3">
        <w:rPr>
          <w:rStyle w:val="selectable"/>
          <w:rFonts w:ascii="Arial" w:hAnsi="Arial" w:cs="Arial"/>
          <w:color w:val="000000"/>
        </w:rPr>
        <w:t>Fallatah and Syed</w:t>
      </w:r>
      <w:r w:rsidR="00AE5C11" w:rsidRPr="008660C3">
        <w:rPr>
          <w:rStyle w:val="selectable"/>
          <w:rFonts w:ascii="Arial" w:hAnsi="Arial" w:cs="Arial"/>
          <w:color w:val="000000"/>
        </w:rPr>
        <w:t xml:space="preserve"> </w:t>
      </w:r>
      <w:r w:rsidR="00C460BF" w:rsidRPr="008660C3">
        <w:rPr>
          <w:rStyle w:val="selectable"/>
          <w:rFonts w:ascii="Arial" w:hAnsi="Arial" w:cs="Arial"/>
          <w:color w:val="000000"/>
        </w:rPr>
        <w:t>(</w:t>
      </w:r>
      <w:r w:rsidR="00051423" w:rsidRPr="008660C3">
        <w:rPr>
          <w:rStyle w:val="selectable"/>
          <w:rFonts w:ascii="Arial" w:hAnsi="Arial" w:cs="Arial"/>
          <w:color w:val="000000"/>
        </w:rPr>
        <w:t>2017)</w:t>
      </w:r>
      <w:r w:rsidR="00C460BF" w:rsidRPr="008660C3">
        <w:rPr>
          <w:rStyle w:val="selectable"/>
          <w:rFonts w:ascii="Arial" w:hAnsi="Arial" w:cs="Arial"/>
          <w:color w:val="000000"/>
        </w:rPr>
        <w:t xml:space="preserve"> </w:t>
      </w:r>
      <w:r w:rsidR="00051423" w:rsidRPr="008660C3">
        <w:rPr>
          <w:rFonts w:ascii="Arial" w:hAnsi="Arial" w:cs="Arial"/>
        </w:rPr>
        <w:t xml:space="preserve">have found his evidence to be lacking as they </w:t>
      </w:r>
      <w:r w:rsidR="008616CE" w:rsidRPr="008660C3">
        <w:rPr>
          <w:rFonts w:ascii="Arial" w:hAnsi="Arial" w:cs="Arial"/>
        </w:rPr>
        <w:t>feel</w:t>
      </w:r>
      <w:r w:rsidR="00051423" w:rsidRPr="008660C3">
        <w:rPr>
          <w:rFonts w:ascii="Arial" w:hAnsi="Arial" w:cs="Arial"/>
        </w:rPr>
        <w:t xml:space="preserve"> </w:t>
      </w:r>
      <w:r w:rsidR="008616CE" w:rsidRPr="008660C3">
        <w:rPr>
          <w:rFonts w:ascii="Arial" w:hAnsi="Arial" w:cs="Arial"/>
        </w:rPr>
        <w:t xml:space="preserve">it </w:t>
      </w:r>
      <w:r w:rsidR="00051423" w:rsidRPr="008660C3">
        <w:rPr>
          <w:rFonts w:ascii="Arial" w:hAnsi="Arial" w:cs="Arial"/>
        </w:rPr>
        <w:t xml:space="preserve">was observed behaviour </w:t>
      </w:r>
      <w:r w:rsidR="009F6964" w:rsidRPr="008660C3">
        <w:rPr>
          <w:rFonts w:ascii="Arial" w:hAnsi="Arial" w:cs="Arial"/>
        </w:rPr>
        <w:t>in the western world and did not cover other parts of the world.</w:t>
      </w:r>
    </w:p>
    <w:p w14:paraId="3B6EADED" w14:textId="38D66366" w:rsidR="00BE2069" w:rsidRPr="008660C3" w:rsidRDefault="000E680B" w:rsidP="0012383C">
      <w:pPr>
        <w:spacing w:line="360" w:lineRule="auto"/>
        <w:jc w:val="both"/>
        <w:rPr>
          <w:rFonts w:ascii="Arial" w:hAnsi="Arial" w:cs="Arial"/>
        </w:rPr>
      </w:pPr>
      <w:r w:rsidRPr="008660C3">
        <w:rPr>
          <w:rFonts w:ascii="Arial" w:hAnsi="Arial" w:cs="Arial"/>
        </w:rPr>
        <w:t xml:space="preserve">There is </w:t>
      </w:r>
      <w:r w:rsidR="008616CE" w:rsidRPr="008660C3">
        <w:rPr>
          <w:rFonts w:ascii="Arial" w:hAnsi="Arial" w:cs="Arial"/>
        </w:rPr>
        <w:t>deficiency</w:t>
      </w:r>
      <w:r w:rsidRPr="008660C3">
        <w:rPr>
          <w:rFonts w:ascii="Arial" w:hAnsi="Arial" w:cs="Arial"/>
        </w:rPr>
        <w:t xml:space="preserve"> in </w:t>
      </w:r>
      <w:r w:rsidR="00167B9B" w:rsidRPr="008660C3">
        <w:rPr>
          <w:rFonts w:ascii="Arial" w:hAnsi="Arial" w:cs="Arial"/>
        </w:rPr>
        <w:t xml:space="preserve">the </w:t>
      </w:r>
      <w:r w:rsidR="008616CE" w:rsidRPr="008660C3">
        <w:rPr>
          <w:rFonts w:ascii="Arial" w:hAnsi="Arial" w:cs="Arial"/>
        </w:rPr>
        <w:t>hierarchy</w:t>
      </w:r>
      <w:r w:rsidR="00167B9B" w:rsidRPr="008660C3">
        <w:rPr>
          <w:rFonts w:ascii="Arial" w:hAnsi="Arial" w:cs="Arial"/>
        </w:rPr>
        <w:t xml:space="preserve"> as </w:t>
      </w:r>
      <w:r w:rsidR="000C1BBF" w:rsidRPr="008660C3">
        <w:rPr>
          <w:rFonts w:ascii="Arial" w:hAnsi="Arial" w:cs="Arial"/>
        </w:rPr>
        <w:t>there is</w:t>
      </w:r>
      <w:r w:rsidR="00167B9B" w:rsidRPr="008660C3">
        <w:rPr>
          <w:rFonts w:ascii="Arial" w:hAnsi="Arial" w:cs="Arial"/>
        </w:rPr>
        <w:t xml:space="preserve"> cultural bias. Hofstede</w:t>
      </w:r>
      <w:r w:rsidR="00B634D9" w:rsidRPr="008660C3">
        <w:rPr>
          <w:rFonts w:ascii="Arial" w:hAnsi="Arial" w:cs="Arial"/>
        </w:rPr>
        <w:t xml:space="preserve"> (1984)</w:t>
      </w:r>
      <w:r w:rsidR="0048045D" w:rsidRPr="008660C3">
        <w:rPr>
          <w:rFonts w:ascii="Arial" w:hAnsi="Arial" w:cs="Arial"/>
        </w:rPr>
        <w:t xml:space="preserve"> proclaims </w:t>
      </w:r>
      <w:r w:rsidR="00B634D9" w:rsidRPr="008660C3">
        <w:rPr>
          <w:rFonts w:ascii="Arial" w:hAnsi="Arial" w:cs="Arial"/>
        </w:rPr>
        <w:t xml:space="preserve">the basic needs of the </w:t>
      </w:r>
      <w:r w:rsidR="004A5A20" w:rsidRPr="008660C3">
        <w:rPr>
          <w:rFonts w:ascii="Arial" w:hAnsi="Arial" w:cs="Arial"/>
        </w:rPr>
        <w:t>individual</w:t>
      </w:r>
      <w:r w:rsidR="00B634D9" w:rsidRPr="008660C3">
        <w:rPr>
          <w:rFonts w:ascii="Arial" w:hAnsi="Arial" w:cs="Arial"/>
        </w:rPr>
        <w:t xml:space="preserve"> </w:t>
      </w:r>
      <w:r w:rsidR="008828E5" w:rsidRPr="008660C3">
        <w:rPr>
          <w:rFonts w:ascii="Arial" w:hAnsi="Arial" w:cs="Arial"/>
        </w:rPr>
        <w:t xml:space="preserve">may differ. </w:t>
      </w:r>
      <w:r w:rsidR="004A5A20" w:rsidRPr="008660C3">
        <w:rPr>
          <w:rFonts w:ascii="Arial" w:hAnsi="Arial" w:cs="Arial"/>
        </w:rPr>
        <w:t>E.g.</w:t>
      </w:r>
      <w:r w:rsidR="008828E5" w:rsidRPr="008660C3">
        <w:rPr>
          <w:rFonts w:ascii="Arial" w:hAnsi="Arial" w:cs="Arial"/>
        </w:rPr>
        <w:t xml:space="preserve"> In the west some have put internet connection as a basic necessity, this is different to other part</w:t>
      </w:r>
      <w:r w:rsidR="000C1BBF" w:rsidRPr="008660C3">
        <w:rPr>
          <w:rFonts w:ascii="Arial" w:hAnsi="Arial" w:cs="Arial"/>
        </w:rPr>
        <w:t>s</w:t>
      </w:r>
      <w:r w:rsidR="008828E5" w:rsidRPr="008660C3">
        <w:rPr>
          <w:rFonts w:ascii="Arial" w:hAnsi="Arial" w:cs="Arial"/>
        </w:rPr>
        <w:t xml:space="preserve"> of the </w:t>
      </w:r>
      <w:r w:rsidR="000C1BBF" w:rsidRPr="008660C3">
        <w:rPr>
          <w:rFonts w:ascii="Arial" w:hAnsi="Arial" w:cs="Arial"/>
        </w:rPr>
        <w:t>world</w:t>
      </w:r>
      <w:r w:rsidR="008828E5" w:rsidRPr="008660C3">
        <w:rPr>
          <w:rFonts w:ascii="Arial" w:hAnsi="Arial" w:cs="Arial"/>
        </w:rPr>
        <w:t xml:space="preserve"> where food, security and sleep have more value</w:t>
      </w:r>
      <w:r w:rsidR="00342ABC" w:rsidRPr="008660C3">
        <w:rPr>
          <w:rFonts w:ascii="Arial" w:hAnsi="Arial" w:cs="Arial"/>
        </w:rPr>
        <w:t xml:space="preserve"> attached to them.</w:t>
      </w:r>
    </w:p>
    <w:p w14:paraId="5C625978" w14:textId="525C375C" w:rsidR="008826C8" w:rsidRPr="008660C3" w:rsidRDefault="009E2567" w:rsidP="0012383C">
      <w:pPr>
        <w:spacing w:line="360" w:lineRule="auto"/>
        <w:jc w:val="both"/>
        <w:rPr>
          <w:rFonts w:ascii="Arial" w:hAnsi="Arial" w:cs="Arial"/>
        </w:rPr>
      </w:pPr>
      <w:r w:rsidRPr="008660C3">
        <w:rPr>
          <w:rStyle w:val="selectable"/>
          <w:rFonts w:ascii="Arial" w:hAnsi="Arial" w:cs="Arial"/>
          <w:color w:val="000000"/>
        </w:rPr>
        <w:t>Zvavahera</w:t>
      </w:r>
      <w:r w:rsidR="0043105F" w:rsidRPr="008660C3">
        <w:rPr>
          <w:rStyle w:val="selectable"/>
          <w:rFonts w:ascii="Arial" w:hAnsi="Arial" w:cs="Arial"/>
          <w:color w:val="000000"/>
        </w:rPr>
        <w:t xml:space="preserve"> </w:t>
      </w:r>
      <w:r w:rsidRPr="008660C3">
        <w:rPr>
          <w:rStyle w:val="selectable"/>
          <w:rFonts w:ascii="Arial" w:hAnsi="Arial" w:cs="Arial"/>
          <w:color w:val="000000"/>
        </w:rPr>
        <w:t xml:space="preserve">and Tandi </w:t>
      </w:r>
      <w:r w:rsidR="00327B26" w:rsidRPr="008660C3">
        <w:rPr>
          <w:rStyle w:val="selectable"/>
          <w:rFonts w:ascii="Arial" w:hAnsi="Arial" w:cs="Arial"/>
          <w:color w:val="000000"/>
        </w:rPr>
        <w:t>(</w:t>
      </w:r>
      <w:r w:rsidRPr="008660C3">
        <w:rPr>
          <w:rStyle w:val="selectable"/>
          <w:rFonts w:ascii="Arial" w:hAnsi="Arial" w:cs="Arial"/>
          <w:color w:val="000000"/>
        </w:rPr>
        <w:t>2019)</w:t>
      </w:r>
      <w:r w:rsidR="00996722" w:rsidRPr="008660C3">
        <w:rPr>
          <w:rFonts w:ascii="Arial" w:hAnsi="Arial" w:cs="Arial"/>
        </w:rPr>
        <w:t xml:space="preserve"> have further critiqued </w:t>
      </w:r>
      <w:r w:rsidR="004A5A20" w:rsidRPr="008660C3">
        <w:rPr>
          <w:rFonts w:ascii="Arial" w:hAnsi="Arial" w:cs="Arial"/>
        </w:rPr>
        <w:t>Maslow</w:t>
      </w:r>
      <w:r w:rsidR="00996722" w:rsidRPr="008660C3">
        <w:rPr>
          <w:rFonts w:ascii="Arial" w:hAnsi="Arial" w:cs="Arial"/>
        </w:rPr>
        <w:t xml:space="preserve"> work as they feel that it does not </w:t>
      </w:r>
      <w:r w:rsidR="00736BD4" w:rsidRPr="008660C3">
        <w:rPr>
          <w:rFonts w:ascii="Arial" w:hAnsi="Arial" w:cs="Arial"/>
        </w:rPr>
        <w:t xml:space="preserve">account for the needs of </w:t>
      </w:r>
      <w:r w:rsidR="00327B26" w:rsidRPr="008660C3">
        <w:rPr>
          <w:rFonts w:ascii="Arial" w:hAnsi="Arial" w:cs="Arial"/>
        </w:rPr>
        <w:t>different</w:t>
      </w:r>
      <w:r w:rsidR="00736BD4" w:rsidRPr="008660C3">
        <w:rPr>
          <w:rFonts w:ascii="Arial" w:hAnsi="Arial" w:cs="Arial"/>
        </w:rPr>
        <w:t xml:space="preserve"> societ</w:t>
      </w:r>
      <w:r w:rsidR="00ED36B4" w:rsidRPr="008660C3">
        <w:rPr>
          <w:rFonts w:ascii="Arial" w:hAnsi="Arial" w:cs="Arial"/>
        </w:rPr>
        <w:t>ies</w:t>
      </w:r>
      <w:r w:rsidR="00327B26" w:rsidRPr="008660C3">
        <w:rPr>
          <w:rFonts w:ascii="Arial" w:hAnsi="Arial" w:cs="Arial"/>
        </w:rPr>
        <w:t xml:space="preserve"> and cultures</w:t>
      </w:r>
      <w:r w:rsidR="00736BD4" w:rsidRPr="008660C3">
        <w:rPr>
          <w:rFonts w:ascii="Arial" w:hAnsi="Arial" w:cs="Arial"/>
        </w:rPr>
        <w:t xml:space="preserve">. </w:t>
      </w:r>
      <w:r w:rsidR="004A5A20" w:rsidRPr="008660C3">
        <w:rPr>
          <w:rFonts w:ascii="Arial" w:hAnsi="Arial" w:cs="Arial"/>
        </w:rPr>
        <w:t>E.g.</w:t>
      </w:r>
      <w:r w:rsidR="00736BD4" w:rsidRPr="008660C3">
        <w:rPr>
          <w:rFonts w:ascii="Arial" w:hAnsi="Arial" w:cs="Arial"/>
        </w:rPr>
        <w:t xml:space="preserve"> Through </w:t>
      </w:r>
      <w:r w:rsidR="00327B26" w:rsidRPr="008660C3">
        <w:rPr>
          <w:rFonts w:ascii="Arial" w:hAnsi="Arial" w:cs="Arial"/>
        </w:rPr>
        <w:t xml:space="preserve">periods of </w:t>
      </w:r>
      <w:r w:rsidR="00736BD4" w:rsidRPr="008660C3">
        <w:rPr>
          <w:rFonts w:ascii="Arial" w:hAnsi="Arial" w:cs="Arial"/>
        </w:rPr>
        <w:t>recession, famine and war.</w:t>
      </w:r>
      <w:r w:rsidR="00BC360A" w:rsidRPr="008660C3">
        <w:rPr>
          <w:rFonts w:ascii="Arial" w:hAnsi="Arial" w:cs="Arial"/>
        </w:rPr>
        <w:t xml:space="preserve"> Also further studies by Tay and Diener (201</w:t>
      </w:r>
      <w:r w:rsidR="00D009D4" w:rsidRPr="008660C3">
        <w:rPr>
          <w:rFonts w:ascii="Arial" w:hAnsi="Arial" w:cs="Arial"/>
        </w:rPr>
        <w:t>5</w:t>
      </w:r>
      <w:r w:rsidR="00BC360A" w:rsidRPr="008660C3">
        <w:rPr>
          <w:rFonts w:ascii="Arial" w:hAnsi="Arial" w:cs="Arial"/>
        </w:rPr>
        <w:t>)</w:t>
      </w:r>
      <w:r w:rsidR="00B64477" w:rsidRPr="008660C3">
        <w:rPr>
          <w:rFonts w:ascii="Arial" w:hAnsi="Arial" w:cs="Arial"/>
        </w:rPr>
        <w:t xml:space="preserve"> have stated that the ranking used by </w:t>
      </w:r>
      <w:r w:rsidR="004A5A20" w:rsidRPr="008660C3">
        <w:rPr>
          <w:rFonts w:ascii="Arial" w:hAnsi="Arial" w:cs="Arial"/>
        </w:rPr>
        <w:t>Maslow</w:t>
      </w:r>
      <w:r w:rsidR="00B64477" w:rsidRPr="008660C3">
        <w:rPr>
          <w:rFonts w:ascii="Arial" w:hAnsi="Arial" w:cs="Arial"/>
        </w:rPr>
        <w:t xml:space="preserve"> may vary by age of the </w:t>
      </w:r>
      <w:r w:rsidR="00551E60" w:rsidRPr="008660C3">
        <w:rPr>
          <w:rFonts w:ascii="Arial" w:hAnsi="Arial" w:cs="Arial"/>
        </w:rPr>
        <w:t xml:space="preserve">individual. So the ranking does not necessarily apply </w:t>
      </w:r>
      <w:r w:rsidR="00F567D3" w:rsidRPr="008660C3">
        <w:rPr>
          <w:rFonts w:ascii="Arial" w:hAnsi="Arial" w:cs="Arial"/>
        </w:rPr>
        <w:t>as shown in the pyramid.</w:t>
      </w:r>
    </w:p>
    <w:p w14:paraId="4EA5B22E" w14:textId="77777777" w:rsidR="00FB1F29" w:rsidRPr="008660C3" w:rsidRDefault="00FB1F29" w:rsidP="0012383C">
      <w:pPr>
        <w:spacing w:line="360" w:lineRule="auto"/>
        <w:jc w:val="both"/>
        <w:rPr>
          <w:rFonts w:ascii="Arial" w:hAnsi="Arial" w:cs="Arial"/>
        </w:rPr>
      </w:pPr>
    </w:p>
    <w:p w14:paraId="05AACE65" w14:textId="1C268B3A" w:rsidR="002F1459" w:rsidRDefault="00361F54" w:rsidP="00361F54">
      <w:pPr>
        <w:spacing w:line="360" w:lineRule="auto"/>
        <w:jc w:val="both"/>
        <w:rPr>
          <w:rStyle w:val="selectable"/>
          <w:rFonts w:ascii="Arial" w:hAnsi="Arial" w:cs="Arial"/>
          <w:color w:val="000000"/>
        </w:rPr>
      </w:pPr>
      <w:r w:rsidRPr="008660C3">
        <w:rPr>
          <w:rFonts w:ascii="Arial" w:hAnsi="Arial" w:cs="Arial"/>
        </w:rPr>
        <w:t xml:space="preserve">The researcher believes that Abraham Maslow theory is best suited to Barclays bank and this is how they approach their business model. A practical example of this is given by </w:t>
      </w:r>
      <w:r w:rsidRPr="000B01FB">
        <w:rPr>
          <w:rStyle w:val="selectable"/>
          <w:rFonts w:ascii="Arial" w:hAnsi="Arial" w:cs="Arial"/>
          <w:color w:val="000000"/>
        </w:rPr>
        <w:t>Goodlife Ntuli, (2017),</w:t>
      </w:r>
      <w:r w:rsidRPr="008660C3">
        <w:rPr>
          <w:rStyle w:val="selectable"/>
          <w:rFonts w:ascii="Arial" w:hAnsi="Arial" w:cs="Arial"/>
          <w:color w:val="000000"/>
        </w:rPr>
        <w:t xml:space="preserve"> the report describes how through the </w:t>
      </w:r>
      <w:r w:rsidR="00D66EB4" w:rsidRPr="008660C3">
        <w:rPr>
          <w:rStyle w:val="selectable"/>
          <w:rFonts w:ascii="Arial" w:hAnsi="Arial" w:cs="Arial"/>
          <w:color w:val="000000"/>
        </w:rPr>
        <w:t>results</w:t>
      </w:r>
      <w:r w:rsidRPr="008660C3">
        <w:rPr>
          <w:rStyle w:val="selectable"/>
          <w:rFonts w:ascii="Arial" w:hAnsi="Arial" w:cs="Arial"/>
          <w:color w:val="000000"/>
        </w:rPr>
        <w:t xml:space="preserve">  employee satisfaction </w:t>
      </w:r>
      <w:r w:rsidR="00D66EB4" w:rsidRPr="008660C3">
        <w:rPr>
          <w:rStyle w:val="selectable"/>
          <w:rFonts w:ascii="Arial" w:hAnsi="Arial" w:cs="Arial"/>
          <w:color w:val="000000"/>
        </w:rPr>
        <w:t>surveys</w:t>
      </w:r>
      <w:r w:rsidRPr="008660C3">
        <w:rPr>
          <w:rStyle w:val="selectable"/>
          <w:rFonts w:ascii="Arial" w:hAnsi="Arial" w:cs="Arial"/>
          <w:color w:val="000000"/>
        </w:rPr>
        <w:t xml:space="preserve">, performance appraisal and training opportunities the employees of the bank are very </w:t>
      </w:r>
      <w:r w:rsidR="00D66EB4" w:rsidRPr="008660C3">
        <w:rPr>
          <w:rStyle w:val="selectable"/>
          <w:rFonts w:ascii="Arial" w:hAnsi="Arial" w:cs="Arial"/>
          <w:color w:val="000000"/>
        </w:rPr>
        <w:t>satisfied</w:t>
      </w:r>
      <w:r w:rsidRPr="008660C3">
        <w:rPr>
          <w:rStyle w:val="selectable"/>
          <w:rFonts w:ascii="Arial" w:hAnsi="Arial" w:cs="Arial"/>
          <w:color w:val="000000"/>
        </w:rPr>
        <w:t xml:space="preserve"> and motivated by the organisation they work in as they are actively </w:t>
      </w:r>
      <w:r w:rsidR="00D66EB4" w:rsidRPr="008660C3">
        <w:rPr>
          <w:rStyle w:val="selectable"/>
          <w:rFonts w:ascii="Arial" w:hAnsi="Arial" w:cs="Arial"/>
          <w:color w:val="000000"/>
        </w:rPr>
        <w:t>involved in</w:t>
      </w:r>
      <w:r w:rsidRPr="008660C3">
        <w:rPr>
          <w:rStyle w:val="selectable"/>
          <w:rFonts w:ascii="Arial" w:hAnsi="Arial" w:cs="Arial"/>
          <w:color w:val="000000"/>
        </w:rPr>
        <w:t xml:space="preserve">  decision making, allowing employees to develop their personal goals and work objectives.</w:t>
      </w:r>
    </w:p>
    <w:p w14:paraId="4C305F0C" w14:textId="7C204671" w:rsidR="006A72CB" w:rsidRDefault="00A85483" w:rsidP="00361F54">
      <w:pPr>
        <w:spacing w:line="360" w:lineRule="auto"/>
        <w:jc w:val="both"/>
        <w:rPr>
          <w:rStyle w:val="selectable"/>
          <w:rFonts w:ascii="Arial" w:hAnsi="Arial" w:cs="Arial"/>
          <w:color w:val="000000"/>
        </w:rPr>
      </w:pPr>
      <w:r w:rsidRPr="008660C3">
        <w:rPr>
          <w:rStyle w:val="selectable"/>
          <w:rFonts w:ascii="Arial" w:hAnsi="Arial" w:cs="Arial"/>
          <w:color w:val="000000"/>
        </w:rPr>
        <w:t xml:space="preserve">Maslow hierarchy has had a positive impact on the </w:t>
      </w:r>
      <w:r w:rsidR="000365C7" w:rsidRPr="008660C3">
        <w:rPr>
          <w:rStyle w:val="selectable"/>
          <w:rFonts w:ascii="Arial" w:hAnsi="Arial" w:cs="Arial"/>
          <w:color w:val="000000"/>
        </w:rPr>
        <w:t>researcher</w:t>
      </w:r>
      <w:r w:rsidRPr="008660C3">
        <w:rPr>
          <w:rStyle w:val="selectable"/>
          <w:rFonts w:ascii="Arial" w:hAnsi="Arial" w:cs="Arial"/>
          <w:color w:val="000000"/>
        </w:rPr>
        <w:t xml:space="preserve"> </w:t>
      </w:r>
      <w:r w:rsidR="000365C7" w:rsidRPr="008660C3">
        <w:rPr>
          <w:rStyle w:val="selectable"/>
          <w:rFonts w:ascii="Arial" w:hAnsi="Arial" w:cs="Arial"/>
          <w:color w:val="000000"/>
        </w:rPr>
        <w:t>beliefs</w:t>
      </w:r>
      <w:r w:rsidRPr="008660C3">
        <w:rPr>
          <w:rStyle w:val="selectable"/>
          <w:rFonts w:ascii="Arial" w:hAnsi="Arial" w:cs="Arial"/>
          <w:color w:val="000000"/>
        </w:rPr>
        <w:t xml:space="preserve"> values and attitudes as it provides for a general framework </w:t>
      </w:r>
      <w:r w:rsidR="009949BB" w:rsidRPr="008660C3">
        <w:rPr>
          <w:rStyle w:val="selectable"/>
          <w:rFonts w:ascii="Arial" w:hAnsi="Arial" w:cs="Arial"/>
          <w:color w:val="000000"/>
        </w:rPr>
        <w:t>and guidance to move up the hierarchy and</w:t>
      </w:r>
      <w:r w:rsidR="00C51795" w:rsidRPr="008660C3">
        <w:rPr>
          <w:rStyle w:val="selectable"/>
          <w:rFonts w:ascii="Arial" w:hAnsi="Arial" w:cs="Arial"/>
          <w:color w:val="000000"/>
        </w:rPr>
        <w:t xml:space="preserve"> to</w:t>
      </w:r>
      <w:r w:rsidR="009949BB" w:rsidRPr="008660C3">
        <w:rPr>
          <w:rStyle w:val="selectable"/>
          <w:rFonts w:ascii="Arial" w:hAnsi="Arial" w:cs="Arial"/>
          <w:color w:val="000000"/>
        </w:rPr>
        <w:t xml:space="preserve"> achieve self-actualisation</w:t>
      </w:r>
      <w:r w:rsidR="006A72CB">
        <w:rPr>
          <w:rStyle w:val="selectable"/>
          <w:rFonts w:ascii="Arial" w:hAnsi="Arial" w:cs="Arial"/>
          <w:color w:val="000000"/>
        </w:rPr>
        <w:t xml:space="preserve"> and be the be</w:t>
      </w:r>
      <w:r w:rsidR="00B3454E">
        <w:rPr>
          <w:rStyle w:val="selectable"/>
          <w:rFonts w:ascii="Arial" w:hAnsi="Arial" w:cs="Arial"/>
          <w:color w:val="000000"/>
        </w:rPr>
        <w:t xml:space="preserve">st. </w:t>
      </w:r>
      <w:r w:rsidR="006A72CB">
        <w:rPr>
          <w:rStyle w:val="selectable"/>
          <w:rFonts w:ascii="Arial" w:hAnsi="Arial" w:cs="Arial"/>
          <w:color w:val="000000"/>
        </w:rPr>
        <w:t>The theory gives a foundational approach to realise your potential</w:t>
      </w:r>
      <w:r w:rsidR="008A7494">
        <w:rPr>
          <w:rStyle w:val="selectable"/>
          <w:rFonts w:ascii="Arial" w:hAnsi="Arial" w:cs="Arial"/>
          <w:color w:val="000000"/>
        </w:rPr>
        <w:t xml:space="preserve">. To make improvements in your </w:t>
      </w:r>
      <w:r w:rsidR="00510A47">
        <w:rPr>
          <w:rStyle w:val="selectable"/>
          <w:rFonts w:ascii="Arial" w:hAnsi="Arial" w:cs="Arial"/>
          <w:color w:val="000000"/>
        </w:rPr>
        <w:t>self-awareness</w:t>
      </w:r>
      <w:r w:rsidR="008A7494">
        <w:rPr>
          <w:rStyle w:val="selectable"/>
          <w:rFonts w:ascii="Arial" w:hAnsi="Arial" w:cs="Arial"/>
          <w:color w:val="000000"/>
        </w:rPr>
        <w:t xml:space="preserve"> and classify what </w:t>
      </w:r>
      <w:r w:rsidR="00FA3A4D">
        <w:rPr>
          <w:rStyle w:val="selectable"/>
          <w:rFonts w:ascii="Arial" w:hAnsi="Arial" w:cs="Arial"/>
          <w:color w:val="000000"/>
        </w:rPr>
        <w:t xml:space="preserve">values are </w:t>
      </w:r>
      <w:r w:rsidR="008A7494">
        <w:rPr>
          <w:rStyle w:val="selectable"/>
          <w:rFonts w:ascii="Arial" w:hAnsi="Arial" w:cs="Arial"/>
          <w:color w:val="000000"/>
        </w:rPr>
        <w:t xml:space="preserve">important to you for career </w:t>
      </w:r>
      <w:r w:rsidR="00510A47">
        <w:rPr>
          <w:rStyle w:val="selectable"/>
          <w:rFonts w:ascii="Arial" w:hAnsi="Arial" w:cs="Arial"/>
          <w:color w:val="000000"/>
        </w:rPr>
        <w:t>progression</w:t>
      </w:r>
      <w:r w:rsidR="008A7494">
        <w:rPr>
          <w:rStyle w:val="selectable"/>
          <w:rFonts w:ascii="Arial" w:hAnsi="Arial" w:cs="Arial"/>
          <w:color w:val="000000"/>
        </w:rPr>
        <w:t>.</w:t>
      </w:r>
      <w:r w:rsidR="008C1476">
        <w:rPr>
          <w:rStyle w:val="selectable"/>
          <w:rFonts w:ascii="Arial" w:hAnsi="Arial" w:cs="Arial"/>
          <w:color w:val="000000"/>
        </w:rPr>
        <w:t xml:space="preserve"> </w:t>
      </w:r>
    </w:p>
    <w:p w14:paraId="6306C37A" w14:textId="6B086C87" w:rsidR="000D0196" w:rsidRDefault="009C14AE" w:rsidP="00361F54">
      <w:pPr>
        <w:spacing w:line="360" w:lineRule="auto"/>
        <w:jc w:val="both"/>
        <w:rPr>
          <w:rStyle w:val="selectable"/>
          <w:rFonts w:ascii="Arial" w:hAnsi="Arial" w:cs="Arial"/>
          <w:color w:val="000000"/>
        </w:rPr>
      </w:pPr>
      <w:r>
        <w:rPr>
          <w:rStyle w:val="selectable"/>
          <w:rFonts w:ascii="Arial" w:hAnsi="Arial" w:cs="Arial"/>
          <w:color w:val="000000"/>
        </w:rPr>
        <w:t>I</w:t>
      </w:r>
      <w:r w:rsidR="008434EA">
        <w:rPr>
          <w:rStyle w:val="selectable"/>
          <w:rFonts w:ascii="Arial" w:hAnsi="Arial" w:cs="Arial"/>
          <w:color w:val="000000"/>
        </w:rPr>
        <w:t xml:space="preserve">t is the opinion of the researcher </w:t>
      </w:r>
      <w:r w:rsidR="00387EBA">
        <w:rPr>
          <w:rStyle w:val="selectable"/>
          <w:rFonts w:ascii="Arial" w:hAnsi="Arial" w:cs="Arial"/>
          <w:color w:val="000000"/>
        </w:rPr>
        <w:t>t</w:t>
      </w:r>
      <w:r w:rsidR="008434EA">
        <w:rPr>
          <w:rStyle w:val="selectable"/>
          <w:rFonts w:ascii="Arial" w:hAnsi="Arial" w:cs="Arial"/>
          <w:color w:val="000000"/>
        </w:rPr>
        <w:t>hat in</w:t>
      </w:r>
      <w:r>
        <w:rPr>
          <w:rStyle w:val="selectable"/>
          <w:rFonts w:ascii="Arial" w:hAnsi="Arial" w:cs="Arial"/>
          <w:color w:val="000000"/>
        </w:rPr>
        <w:t xml:space="preserve"> </w:t>
      </w:r>
      <w:r w:rsidR="008434EA">
        <w:rPr>
          <w:rStyle w:val="selectable"/>
          <w:rFonts w:ascii="Arial" w:hAnsi="Arial" w:cs="Arial"/>
          <w:color w:val="000000"/>
        </w:rPr>
        <w:t>today’s</w:t>
      </w:r>
      <w:r>
        <w:rPr>
          <w:rStyle w:val="selectable"/>
          <w:rFonts w:ascii="Arial" w:hAnsi="Arial" w:cs="Arial"/>
          <w:color w:val="000000"/>
        </w:rPr>
        <w:t xml:space="preserve"> modern society this theory is still relevant </w:t>
      </w:r>
      <w:r w:rsidR="002A38E9">
        <w:rPr>
          <w:rStyle w:val="selectable"/>
          <w:rFonts w:ascii="Arial" w:hAnsi="Arial" w:cs="Arial"/>
          <w:color w:val="000000"/>
        </w:rPr>
        <w:t xml:space="preserve">if we compare the needs </w:t>
      </w:r>
      <w:r w:rsidR="00AB5BB4">
        <w:rPr>
          <w:rStyle w:val="selectable"/>
          <w:rFonts w:ascii="Arial" w:hAnsi="Arial" w:cs="Arial"/>
          <w:color w:val="000000"/>
        </w:rPr>
        <w:t xml:space="preserve">of the hierarchy </w:t>
      </w:r>
      <w:r w:rsidR="00F52258">
        <w:rPr>
          <w:rStyle w:val="selectable"/>
          <w:rFonts w:ascii="Arial" w:hAnsi="Arial" w:cs="Arial"/>
          <w:color w:val="000000"/>
        </w:rPr>
        <w:t>and apply it</w:t>
      </w:r>
      <w:r w:rsidR="002A38E9">
        <w:rPr>
          <w:rStyle w:val="selectable"/>
          <w:rFonts w:ascii="Arial" w:hAnsi="Arial" w:cs="Arial"/>
          <w:color w:val="000000"/>
        </w:rPr>
        <w:t xml:space="preserve"> in a </w:t>
      </w:r>
      <w:r w:rsidR="00510A47">
        <w:rPr>
          <w:rStyle w:val="selectable"/>
          <w:rFonts w:ascii="Arial" w:hAnsi="Arial" w:cs="Arial"/>
          <w:color w:val="000000"/>
        </w:rPr>
        <w:t>work-based</w:t>
      </w:r>
      <w:r w:rsidR="002A38E9">
        <w:rPr>
          <w:rStyle w:val="selectable"/>
          <w:rFonts w:ascii="Arial" w:hAnsi="Arial" w:cs="Arial"/>
          <w:color w:val="000000"/>
        </w:rPr>
        <w:t xml:space="preserve"> scenario. </w:t>
      </w:r>
      <w:r w:rsidR="00DF1D56">
        <w:rPr>
          <w:rStyle w:val="selectable"/>
          <w:rFonts w:ascii="Arial" w:hAnsi="Arial" w:cs="Arial"/>
          <w:color w:val="000000"/>
        </w:rPr>
        <w:t xml:space="preserve">The requirement to be paid for investing your time at work is very </w:t>
      </w:r>
      <w:r w:rsidR="00CB47DE">
        <w:rPr>
          <w:rStyle w:val="selectable"/>
          <w:rFonts w:ascii="Arial" w:hAnsi="Arial" w:cs="Arial"/>
          <w:color w:val="000000"/>
        </w:rPr>
        <w:t>desirable</w:t>
      </w:r>
      <w:r w:rsidR="00DF1D56">
        <w:rPr>
          <w:rStyle w:val="selectable"/>
          <w:rFonts w:ascii="Arial" w:hAnsi="Arial" w:cs="Arial"/>
          <w:color w:val="000000"/>
        </w:rPr>
        <w:t xml:space="preserve">. </w:t>
      </w:r>
      <w:r w:rsidR="00883771">
        <w:rPr>
          <w:rStyle w:val="selectable"/>
          <w:rFonts w:ascii="Arial" w:hAnsi="Arial" w:cs="Arial"/>
          <w:color w:val="000000"/>
        </w:rPr>
        <w:t xml:space="preserve">No-one wishes to be unemployed. </w:t>
      </w:r>
      <w:r w:rsidR="009A14D4">
        <w:rPr>
          <w:rStyle w:val="selectable"/>
          <w:rFonts w:ascii="Arial" w:hAnsi="Arial" w:cs="Arial"/>
          <w:color w:val="000000"/>
        </w:rPr>
        <w:t xml:space="preserve">According to the </w:t>
      </w:r>
      <w:r w:rsidR="00CB47DE">
        <w:rPr>
          <w:rStyle w:val="selectable"/>
          <w:rFonts w:ascii="Arial" w:hAnsi="Arial" w:cs="Arial"/>
          <w:color w:val="000000"/>
        </w:rPr>
        <w:t>hierarchy</w:t>
      </w:r>
      <w:r w:rsidR="009A14D4">
        <w:rPr>
          <w:rStyle w:val="selectable"/>
          <w:rFonts w:ascii="Arial" w:hAnsi="Arial" w:cs="Arial"/>
          <w:color w:val="000000"/>
        </w:rPr>
        <w:t>,</w:t>
      </w:r>
      <w:r w:rsidR="00CB47DE">
        <w:rPr>
          <w:rStyle w:val="selectable"/>
          <w:rFonts w:ascii="Arial" w:hAnsi="Arial" w:cs="Arial"/>
          <w:color w:val="000000"/>
        </w:rPr>
        <w:t xml:space="preserve"> </w:t>
      </w:r>
      <w:r w:rsidR="009A14D4">
        <w:rPr>
          <w:rStyle w:val="selectable"/>
          <w:rFonts w:ascii="Arial" w:hAnsi="Arial" w:cs="Arial"/>
          <w:color w:val="000000"/>
        </w:rPr>
        <w:t>t</w:t>
      </w:r>
      <w:r w:rsidR="002A38E9">
        <w:rPr>
          <w:rStyle w:val="selectable"/>
          <w:rFonts w:ascii="Arial" w:hAnsi="Arial" w:cs="Arial"/>
          <w:color w:val="000000"/>
        </w:rPr>
        <w:t xml:space="preserve">he need for belonging </w:t>
      </w:r>
      <w:r w:rsidR="00D31AEB">
        <w:rPr>
          <w:rStyle w:val="selectable"/>
          <w:rFonts w:ascii="Arial" w:hAnsi="Arial" w:cs="Arial"/>
          <w:color w:val="000000"/>
        </w:rPr>
        <w:t xml:space="preserve">today is to fit into the company </w:t>
      </w:r>
      <w:r w:rsidR="0087634D">
        <w:rPr>
          <w:rStyle w:val="selectable"/>
          <w:rFonts w:ascii="Arial" w:hAnsi="Arial" w:cs="Arial"/>
          <w:color w:val="000000"/>
        </w:rPr>
        <w:t>culture as</w:t>
      </w:r>
      <w:r w:rsidR="003003A3">
        <w:rPr>
          <w:rStyle w:val="selectable"/>
          <w:rFonts w:ascii="Arial" w:hAnsi="Arial" w:cs="Arial"/>
          <w:color w:val="000000"/>
        </w:rPr>
        <w:t xml:space="preserve"> a junior member or management position,</w:t>
      </w:r>
      <w:r w:rsidR="00D31AEB">
        <w:rPr>
          <w:rStyle w:val="selectable"/>
          <w:rFonts w:ascii="Arial" w:hAnsi="Arial" w:cs="Arial"/>
          <w:color w:val="000000"/>
        </w:rPr>
        <w:t xml:space="preserve"> and abide by the core values of the organisation. </w:t>
      </w:r>
      <w:r w:rsidR="008B2D3A">
        <w:rPr>
          <w:rStyle w:val="selectable"/>
          <w:rFonts w:ascii="Arial" w:hAnsi="Arial" w:cs="Arial"/>
          <w:color w:val="000000"/>
        </w:rPr>
        <w:t>Despite their being bias in his theory</w:t>
      </w:r>
      <w:r w:rsidR="000D3E24">
        <w:rPr>
          <w:rStyle w:val="selectable"/>
          <w:rFonts w:ascii="Arial" w:hAnsi="Arial" w:cs="Arial"/>
          <w:color w:val="000000"/>
        </w:rPr>
        <w:t xml:space="preserve">, no employee </w:t>
      </w:r>
      <w:r w:rsidR="00737C7D">
        <w:rPr>
          <w:rStyle w:val="selectable"/>
          <w:rFonts w:ascii="Arial" w:hAnsi="Arial" w:cs="Arial"/>
          <w:color w:val="000000"/>
        </w:rPr>
        <w:t>wants</w:t>
      </w:r>
      <w:r w:rsidR="000D3E24">
        <w:rPr>
          <w:rStyle w:val="selectable"/>
          <w:rFonts w:ascii="Arial" w:hAnsi="Arial" w:cs="Arial"/>
          <w:color w:val="000000"/>
        </w:rPr>
        <w:t xml:space="preserve"> to feel </w:t>
      </w:r>
      <w:r w:rsidR="00857D06">
        <w:rPr>
          <w:rStyle w:val="selectable"/>
          <w:rFonts w:ascii="Arial" w:hAnsi="Arial" w:cs="Arial"/>
          <w:color w:val="000000"/>
        </w:rPr>
        <w:t>left out.</w:t>
      </w:r>
      <w:r w:rsidR="00BA1069">
        <w:rPr>
          <w:rStyle w:val="selectable"/>
          <w:rFonts w:ascii="Arial" w:hAnsi="Arial" w:cs="Arial"/>
          <w:color w:val="000000"/>
        </w:rPr>
        <w:t xml:space="preserve"> T</w:t>
      </w:r>
      <w:r w:rsidR="00857D06">
        <w:rPr>
          <w:rStyle w:val="selectable"/>
          <w:rFonts w:ascii="Arial" w:hAnsi="Arial" w:cs="Arial"/>
          <w:color w:val="000000"/>
        </w:rPr>
        <w:t xml:space="preserve">his will affect job </w:t>
      </w:r>
      <w:r w:rsidR="00737C7D">
        <w:rPr>
          <w:rStyle w:val="selectable"/>
          <w:rFonts w:ascii="Arial" w:hAnsi="Arial" w:cs="Arial"/>
          <w:color w:val="000000"/>
        </w:rPr>
        <w:t>satisfaction</w:t>
      </w:r>
      <w:r w:rsidR="00857D06">
        <w:rPr>
          <w:rStyle w:val="selectable"/>
          <w:rFonts w:ascii="Arial" w:hAnsi="Arial" w:cs="Arial"/>
          <w:color w:val="000000"/>
        </w:rPr>
        <w:t xml:space="preserve"> and lead to overall</w:t>
      </w:r>
      <w:r w:rsidR="000D0196">
        <w:rPr>
          <w:rStyle w:val="selectable"/>
          <w:rFonts w:ascii="Arial" w:hAnsi="Arial" w:cs="Arial"/>
          <w:color w:val="000000"/>
        </w:rPr>
        <w:t xml:space="preserve"> </w:t>
      </w:r>
      <w:r w:rsidR="00737C7D">
        <w:rPr>
          <w:rStyle w:val="selectable"/>
          <w:rFonts w:ascii="Arial" w:hAnsi="Arial" w:cs="Arial"/>
          <w:color w:val="000000"/>
        </w:rPr>
        <w:t>disengagement</w:t>
      </w:r>
      <w:r w:rsidR="000D0196">
        <w:rPr>
          <w:rStyle w:val="selectable"/>
          <w:rFonts w:ascii="Arial" w:hAnsi="Arial" w:cs="Arial"/>
          <w:color w:val="000000"/>
        </w:rPr>
        <w:t xml:space="preserve"> in the job role.</w:t>
      </w:r>
      <w:r w:rsidR="004A4463">
        <w:rPr>
          <w:rStyle w:val="selectable"/>
          <w:rFonts w:ascii="Arial" w:hAnsi="Arial" w:cs="Arial"/>
          <w:color w:val="000000"/>
        </w:rPr>
        <w:t xml:space="preserve"> Their own  beliefs and values need to </w:t>
      </w:r>
      <w:r w:rsidR="009E324C">
        <w:rPr>
          <w:rStyle w:val="selectable"/>
          <w:rFonts w:ascii="Arial" w:hAnsi="Arial" w:cs="Arial"/>
          <w:color w:val="000000"/>
        </w:rPr>
        <w:t>match</w:t>
      </w:r>
      <w:r w:rsidR="004A4463">
        <w:rPr>
          <w:rStyle w:val="selectable"/>
          <w:rFonts w:ascii="Arial" w:hAnsi="Arial" w:cs="Arial"/>
          <w:color w:val="000000"/>
        </w:rPr>
        <w:t xml:space="preserve"> that of the organisation. </w:t>
      </w:r>
    </w:p>
    <w:p w14:paraId="638BBFEC" w14:textId="1BE3DBFD" w:rsidR="009C14AE" w:rsidRDefault="00D31AEB" w:rsidP="00361F54">
      <w:pPr>
        <w:spacing w:line="360" w:lineRule="auto"/>
        <w:jc w:val="both"/>
        <w:rPr>
          <w:rStyle w:val="selectable"/>
          <w:rFonts w:ascii="Arial" w:hAnsi="Arial" w:cs="Arial"/>
          <w:color w:val="000000"/>
        </w:rPr>
      </w:pPr>
      <w:r>
        <w:rPr>
          <w:rStyle w:val="selectable"/>
          <w:rFonts w:ascii="Arial" w:hAnsi="Arial" w:cs="Arial"/>
          <w:color w:val="000000"/>
        </w:rPr>
        <w:t xml:space="preserve">The Esteem </w:t>
      </w:r>
      <w:r w:rsidR="00510A47">
        <w:rPr>
          <w:rStyle w:val="selectable"/>
          <w:rFonts w:ascii="Arial" w:hAnsi="Arial" w:cs="Arial"/>
          <w:color w:val="000000"/>
        </w:rPr>
        <w:t>category</w:t>
      </w:r>
      <w:r w:rsidR="008A0811">
        <w:rPr>
          <w:rStyle w:val="selectable"/>
          <w:rFonts w:ascii="Arial" w:hAnsi="Arial" w:cs="Arial"/>
          <w:color w:val="000000"/>
        </w:rPr>
        <w:t xml:space="preserve"> can be fulfilled by </w:t>
      </w:r>
      <w:r w:rsidR="00C2123B">
        <w:rPr>
          <w:rStyle w:val="selectable"/>
          <w:rFonts w:ascii="Arial" w:hAnsi="Arial" w:cs="Arial"/>
          <w:color w:val="000000"/>
        </w:rPr>
        <w:t xml:space="preserve">achieving </w:t>
      </w:r>
      <w:r w:rsidR="00926B8A">
        <w:rPr>
          <w:rStyle w:val="selectable"/>
          <w:rFonts w:ascii="Arial" w:hAnsi="Arial" w:cs="Arial"/>
          <w:color w:val="000000"/>
        </w:rPr>
        <w:t>recognition</w:t>
      </w:r>
      <w:r w:rsidR="00C2123B">
        <w:rPr>
          <w:rStyle w:val="selectable"/>
          <w:rFonts w:ascii="Arial" w:hAnsi="Arial" w:cs="Arial"/>
          <w:color w:val="000000"/>
        </w:rPr>
        <w:t xml:space="preserve"> by immediate colleagues and receiving industry </w:t>
      </w:r>
      <w:r w:rsidR="00926B8A">
        <w:rPr>
          <w:rStyle w:val="selectable"/>
          <w:rFonts w:ascii="Arial" w:hAnsi="Arial" w:cs="Arial"/>
          <w:color w:val="000000"/>
        </w:rPr>
        <w:t>standard</w:t>
      </w:r>
      <w:r w:rsidR="00C2123B">
        <w:rPr>
          <w:rStyle w:val="selectable"/>
          <w:rFonts w:ascii="Arial" w:hAnsi="Arial" w:cs="Arial"/>
          <w:color w:val="000000"/>
        </w:rPr>
        <w:t xml:space="preserve"> qualificaton. Self-</w:t>
      </w:r>
      <w:r w:rsidR="00926B8A">
        <w:rPr>
          <w:rStyle w:val="selectable"/>
          <w:rFonts w:ascii="Arial" w:hAnsi="Arial" w:cs="Arial"/>
          <w:color w:val="000000"/>
        </w:rPr>
        <w:t>actualisation</w:t>
      </w:r>
      <w:r w:rsidR="00C2123B">
        <w:rPr>
          <w:rStyle w:val="selectable"/>
          <w:rFonts w:ascii="Arial" w:hAnsi="Arial" w:cs="Arial"/>
          <w:color w:val="000000"/>
        </w:rPr>
        <w:t xml:space="preserve"> can </w:t>
      </w:r>
      <w:r w:rsidR="003037AB">
        <w:rPr>
          <w:rStyle w:val="selectable"/>
          <w:rFonts w:ascii="Arial" w:hAnsi="Arial" w:cs="Arial"/>
          <w:color w:val="000000"/>
        </w:rPr>
        <w:t>be achieved by discovery of meaningful work.</w:t>
      </w:r>
      <w:r w:rsidR="00510A47">
        <w:rPr>
          <w:rStyle w:val="selectable"/>
          <w:rFonts w:ascii="Arial" w:hAnsi="Arial" w:cs="Arial"/>
          <w:color w:val="000000"/>
        </w:rPr>
        <w:t xml:space="preserve"> </w:t>
      </w:r>
      <w:r w:rsidR="00C87BE7">
        <w:rPr>
          <w:rStyle w:val="selectable"/>
          <w:rFonts w:ascii="Arial" w:hAnsi="Arial" w:cs="Arial"/>
          <w:color w:val="000000"/>
        </w:rPr>
        <w:t>I</w:t>
      </w:r>
      <w:r w:rsidR="00510A47">
        <w:rPr>
          <w:rStyle w:val="selectable"/>
          <w:rFonts w:ascii="Arial" w:hAnsi="Arial" w:cs="Arial"/>
          <w:color w:val="000000"/>
        </w:rPr>
        <w:t>n the banking sector, finding satisfaction from helping a customer becoming debt free</w:t>
      </w:r>
      <w:r w:rsidR="003F3214">
        <w:rPr>
          <w:rStyle w:val="selectable"/>
          <w:rFonts w:ascii="Arial" w:hAnsi="Arial" w:cs="Arial"/>
          <w:color w:val="000000"/>
        </w:rPr>
        <w:t xml:space="preserve"> or </w:t>
      </w:r>
      <w:r w:rsidR="005D0F19">
        <w:rPr>
          <w:rStyle w:val="selectable"/>
          <w:rFonts w:ascii="Arial" w:hAnsi="Arial" w:cs="Arial"/>
          <w:color w:val="000000"/>
        </w:rPr>
        <w:t>offering a product which is both beneficial to the customer and the bank</w:t>
      </w:r>
      <w:r w:rsidR="00510A47">
        <w:rPr>
          <w:rStyle w:val="selectable"/>
          <w:rFonts w:ascii="Arial" w:hAnsi="Arial" w:cs="Arial"/>
          <w:color w:val="000000"/>
        </w:rPr>
        <w:t xml:space="preserve"> would be an example of find meaning in work.</w:t>
      </w:r>
    </w:p>
    <w:p w14:paraId="38BB98DF" w14:textId="0857A664" w:rsidR="00066DE2" w:rsidRDefault="00066DE2" w:rsidP="00361F54">
      <w:pPr>
        <w:spacing w:line="360" w:lineRule="auto"/>
        <w:jc w:val="both"/>
        <w:rPr>
          <w:rStyle w:val="selectable"/>
          <w:rFonts w:ascii="Arial" w:hAnsi="Arial" w:cs="Arial"/>
          <w:color w:val="000000"/>
        </w:rPr>
      </w:pPr>
      <w:r>
        <w:rPr>
          <w:rStyle w:val="selectable"/>
          <w:rFonts w:ascii="Arial" w:hAnsi="Arial" w:cs="Arial"/>
          <w:color w:val="000000"/>
        </w:rPr>
        <w:t xml:space="preserve">Furthermore, if </w:t>
      </w:r>
      <w:r w:rsidR="00A77ABF">
        <w:rPr>
          <w:rStyle w:val="selectable"/>
          <w:rFonts w:ascii="Arial" w:hAnsi="Arial" w:cs="Arial"/>
          <w:color w:val="000000"/>
        </w:rPr>
        <w:t>you disregard Maslow first level</w:t>
      </w:r>
      <w:r w:rsidR="005B0067">
        <w:rPr>
          <w:rStyle w:val="selectable"/>
          <w:rFonts w:ascii="Arial" w:hAnsi="Arial" w:cs="Arial"/>
          <w:color w:val="000000"/>
        </w:rPr>
        <w:t xml:space="preserve"> which is </w:t>
      </w:r>
      <w:r w:rsidR="007353F2">
        <w:rPr>
          <w:rStyle w:val="selectable"/>
          <w:rFonts w:ascii="Arial" w:hAnsi="Arial" w:cs="Arial"/>
          <w:color w:val="000000"/>
        </w:rPr>
        <w:t xml:space="preserve">physiological needs then this will have detrimental </w:t>
      </w:r>
      <w:r w:rsidR="000D0196">
        <w:rPr>
          <w:rStyle w:val="selectable"/>
          <w:rFonts w:ascii="Arial" w:hAnsi="Arial" w:cs="Arial"/>
          <w:color w:val="000000"/>
        </w:rPr>
        <w:t>effect</w:t>
      </w:r>
      <w:r w:rsidR="007353F2">
        <w:rPr>
          <w:rStyle w:val="selectable"/>
          <w:rFonts w:ascii="Arial" w:hAnsi="Arial" w:cs="Arial"/>
          <w:color w:val="000000"/>
        </w:rPr>
        <w:t xml:space="preserve"> on your </w:t>
      </w:r>
      <w:r w:rsidR="005D0F19">
        <w:rPr>
          <w:rStyle w:val="selectable"/>
          <w:rFonts w:ascii="Arial" w:hAnsi="Arial" w:cs="Arial"/>
          <w:color w:val="000000"/>
        </w:rPr>
        <w:t xml:space="preserve">work </w:t>
      </w:r>
      <w:r w:rsidR="007353F2">
        <w:rPr>
          <w:rStyle w:val="selectable"/>
          <w:rFonts w:ascii="Arial" w:hAnsi="Arial" w:cs="Arial"/>
          <w:color w:val="000000"/>
        </w:rPr>
        <w:t>perf</w:t>
      </w:r>
      <w:r w:rsidR="000D0196">
        <w:rPr>
          <w:rStyle w:val="selectable"/>
          <w:rFonts w:ascii="Arial" w:hAnsi="Arial" w:cs="Arial"/>
          <w:color w:val="000000"/>
        </w:rPr>
        <w:t>or</w:t>
      </w:r>
      <w:r w:rsidR="007353F2">
        <w:rPr>
          <w:rStyle w:val="selectable"/>
          <w:rFonts w:ascii="Arial" w:hAnsi="Arial" w:cs="Arial"/>
          <w:color w:val="000000"/>
        </w:rPr>
        <w:t>mance. If you do not get enough sleep or eat properly you will not be able to function at work</w:t>
      </w:r>
      <w:r w:rsidR="002464F5">
        <w:rPr>
          <w:rStyle w:val="selectable"/>
          <w:rFonts w:ascii="Arial" w:hAnsi="Arial" w:cs="Arial"/>
          <w:color w:val="000000"/>
        </w:rPr>
        <w:t xml:space="preserve"> or produce your be</w:t>
      </w:r>
      <w:r w:rsidR="00AA5569">
        <w:rPr>
          <w:rStyle w:val="selectable"/>
          <w:rFonts w:ascii="Arial" w:hAnsi="Arial" w:cs="Arial"/>
          <w:color w:val="000000"/>
        </w:rPr>
        <w:t>s</w:t>
      </w:r>
      <w:r w:rsidR="002464F5">
        <w:rPr>
          <w:rStyle w:val="selectable"/>
          <w:rFonts w:ascii="Arial" w:hAnsi="Arial" w:cs="Arial"/>
          <w:color w:val="000000"/>
        </w:rPr>
        <w:t>t work.</w:t>
      </w:r>
    </w:p>
    <w:p w14:paraId="565A0089" w14:textId="623AF8B9" w:rsidR="00C70AB1" w:rsidRDefault="006D324A" w:rsidP="00361F54">
      <w:pPr>
        <w:spacing w:line="360" w:lineRule="auto"/>
        <w:jc w:val="both"/>
        <w:rPr>
          <w:rStyle w:val="selectable"/>
          <w:rFonts w:ascii="Arial" w:hAnsi="Arial" w:cs="Arial"/>
          <w:color w:val="000000"/>
        </w:rPr>
      </w:pPr>
      <w:r>
        <w:rPr>
          <w:rStyle w:val="selectable"/>
          <w:rFonts w:ascii="Arial" w:hAnsi="Arial" w:cs="Arial"/>
          <w:color w:val="000000"/>
        </w:rPr>
        <w:t>Although in todays modern day society we don’t worry to much about the first level</w:t>
      </w:r>
      <w:r w:rsidR="00E724EC">
        <w:rPr>
          <w:rStyle w:val="selectable"/>
          <w:rFonts w:ascii="Arial" w:hAnsi="Arial" w:cs="Arial"/>
          <w:color w:val="000000"/>
        </w:rPr>
        <w:t>, we d</w:t>
      </w:r>
      <w:r w:rsidR="00AA5569">
        <w:rPr>
          <w:rStyle w:val="selectable"/>
          <w:rFonts w:ascii="Arial" w:hAnsi="Arial" w:cs="Arial"/>
          <w:color w:val="000000"/>
        </w:rPr>
        <w:t>o</w:t>
      </w:r>
      <w:r w:rsidR="00E724EC">
        <w:rPr>
          <w:rStyle w:val="selectable"/>
          <w:rFonts w:ascii="Arial" w:hAnsi="Arial" w:cs="Arial"/>
          <w:color w:val="000000"/>
        </w:rPr>
        <w:t xml:space="preserve"> worry about work related stress and the need to have a balance is much greater today. The </w:t>
      </w:r>
      <w:r w:rsidR="000D0196">
        <w:rPr>
          <w:rStyle w:val="selectable"/>
          <w:rFonts w:ascii="Arial" w:hAnsi="Arial" w:cs="Arial"/>
          <w:color w:val="000000"/>
        </w:rPr>
        <w:t>hierarchy</w:t>
      </w:r>
      <w:r w:rsidR="00E724EC">
        <w:rPr>
          <w:rStyle w:val="selectable"/>
          <w:rFonts w:ascii="Arial" w:hAnsi="Arial" w:cs="Arial"/>
          <w:color w:val="000000"/>
        </w:rPr>
        <w:t xml:space="preserve"> provides a</w:t>
      </w:r>
      <w:r w:rsidR="003A2E12">
        <w:rPr>
          <w:rStyle w:val="selectable"/>
          <w:rFonts w:ascii="Arial" w:hAnsi="Arial" w:cs="Arial"/>
          <w:color w:val="000000"/>
        </w:rPr>
        <w:t xml:space="preserve"> system</w:t>
      </w:r>
      <w:r w:rsidR="005D0F19">
        <w:rPr>
          <w:rStyle w:val="selectable"/>
          <w:rFonts w:ascii="Arial" w:hAnsi="Arial" w:cs="Arial"/>
          <w:color w:val="000000"/>
        </w:rPr>
        <w:t>atic approach</w:t>
      </w:r>
      <w:r w:rsidR="003A2E12">
        <w:rPr>
          <w:rStyle w:val="selectable"/>
          <w:rFonts w:ascii="Arial" w:hAnsi="Arial" w:cs="Arial"/>
          <w:color w:val="000000"/>
        </w:rPr>
        <w:t xml:space="preserve"> that we can work towards to achieve self-actualisation.</w:t>
      </w:r>
      <w:r w:rsidR="00653815">
        <w:rPr>
          <w:rStyle w:val="selectable"/>
          <w:rFonts w:ascii="Arial" w:hAnsi="Arial" w:cs="Arial"/>
          <w:color w:val="000000"/>
        </w:rPr>
        <w:t xml:space="preserve"> </w:t>
      </w:r>
    </w:p>
    <w:p w14:paraId="0DEFE150" w14:textId="7C7CB7E6" w:rsidR="00E71D01" w:rsidRDefault="00E71D01" w:rsidP="00361F54">
      <w:pPr>
        <w:spacing w:line="360" w:lineRule="auto"/>
        <w:jc w:val="both"/>
        <w:rPr>
          <w:rStyle w:val="selectable"/>
          <w:rFonts w:ascii="Arial" w:hAnsi="Arial" w:cs="Arial"/>
          <w:color w:val="000000"/>
        </w:rPr>
      </w:pPr>
      <w:r>
        <w:rPr>
          <w:rStyle w:val="selectable"/>
          <w:rFonts w:ascii="Arial" w:hAnsi="Arial" w:cs="Arial"/>
          <w:color w:val="000000"/>
        </w:rPr>
        <w:lastRenderedPageBreak/>
        <w:t xml:space="preserve">This will motivate us to be creative and  become our best. We value brands and this is what we buy into. In the workplace organisation hire </w:t>
      </w:r>
      <w:r w:rsidR="009E324C">
        <w:rPr>
          <w:rStyle w:val="selectable"/>
          <w:rFonts w:ascii="Arial" w:hAnsi="Arial" w:cs="Arial"/>
          <w:color w:val="000000"/>
        </w:rPr>
        <w:t>like-minded</w:t>
      </w:r>
      <w:r>
        <w:rPr>
          <w:rStyle w:val="selectable"/>
          <w:rFonts w:ascii="Arial" w:hAnsi="Arial" w:cs="Arial"/>
          <w:color w:val="000000"/>
        </w:rPr>
        <w:t xml:space="preserve"> individual </w:t>
      </w:r>
      <w:r w:rsidR="003030B8">
        <w:rPr>
          <w:rStyle w:val="selectable"/>
          <w:rFonts w:ascii="Arial" w:hAnsi="Arial" w:cs="Arial"/>
          <w:color w:val="000000"/>
        </w:rPr>
        <w:t>who</w:t>
      </w:r>
      <w:r>
        <w:rPr>
          <w:rStyle w:val="selectable"/>
          <w:rFonts w:ascii="Arial" w:hAnsi="Arial" w:cs="Arial"/>
          <w:color w:val="000000"/>
        </w:rPr>
        <w:t xml:space="preserve"> share the company values to regulate organisational behaviour and  maintain good working </w:t>
      </w:r>
      <w:r w:rsidR="009E324C">
        <w:rPr>
          <w:rStyle w:val="selectable"/>
          <w:rFonts w:ascii="Arial" w:hAnsi="Arial" w:cs="Arial"/>
          <w:color w:val="000000"/>
        </w:rPr>
        <w:t>relations</w:t>
      </w:r>
      <w:r>
        <w:rPr>
          <w:rStyle w:val="selectable"/>
          <w:rFonts w:ascii="Arial" w:hAnsi="Arial" w:cs="Arial"/>
          <w:color w:val="000000"/>
        </w:rPr>
        <w:t>.</w:t>
      </w:r>
    </w:p>
    <w:p w14:paraId="1FB98C9D" w14:textId="7EE1F859" w:rsidR="006921B1" w:rsidRPr="008660C3" w:rsidRDefault="006921B1" w:rsidP="00361F54">
      <w:pPr>
        <w:spacing w:line="360" w:lineRule="auto"/>
        <w:jc w:val="both"/>
        <w:rPr>
          <w:rFonts w:ascii="Arial" w:hAnsi="Arial" w:cs="Arial"/>
        </w:rPr>
      </w:pPr>
      <w:r>
        <w:rPr>
          <w:rStyle w:val="selectable"/>
          <w:rFonts w:ascii="Arial" w:hAnsi="Arial" w:cs="Arial"/>
          <w:color w:val="000000"/>
        </w:rPr>
        <w:t xml:space="preserve">The researcher </w:t>
      </w:r>
      <w:r w:rsidR="009E324C">
        <w:rPr>
          <w:rStyle w:val="selectable"/>
          <w:rFonts w:ascii="Arial" w:hAnsi="Arial" w:cs="Arial"/>
          <w:color w:val="000000"/>
        </w:rPr>
        <w:t>believes</w:t>
      </w:r>
      <w:r>
        <w:rPr>
          <w:rStyle w:val="selectable"/>
          <w:rFonts w:ascii="Arial" w:hAnsi="Arial" w:cs="Arial"/>
          <w:color w:val="000000"/>
        </w:rPr>
        <w:t xml:space="preserve"> that as a result of Maslow hierarchy organisation have since introduced </w:t>
      </w:r>
      <w:r w:rsidR="009E324C">
        <w:rPr>
          <w:rStyle w:val="selectable"/>
          <w:rFonts w:ascii="Arial" w:hAnsi="Arial" w:cs="Arial"/>
          <w:color w:val="000000"/>
        </w:rPr>
        <w:t>features</w:t>
      </w:r>
      <w:r w:rsidR="006C512C">
        <w:rPr>
          <w:rStyle w:val="selectable"/>
          <w:rFonts w:ascii="Arial" w:hAnsi="Arial" w:cs="Arial"/>
          <w:color w:val="000000"/>
        </w:rPr>
        <w:t xml:space="preserve"> such as </w:t>
      </w:r>
      <w:r w:rsidR="00EB34A7">
        <w:rPr>
          <w:rStyle w:val="selectable"/>
          <w:rFonts w:ascii="Arial" w:hAnsi="Arial" w:cs="Arial"/>
          <w:color w:val="000000"/>
        </w:rPr>
        <w:t>Paternity Leave for parents</w:t>
      </w:r>
      <w:r w:rsidR="009E324C">
        <w:rPr>
          <w:rStyle w:val="selectable"/>
          <w:rFonts w:ascii="Arial" w:hAnsi="Arial" w:cs="Arial"/>
          <w:color w:val="000000"/>
        </w:rPr>
        <w:t xml:space="preserve"> amongst other job perks</w:t>
      </w:r>
      <w:r w:rsidR="00EB34A7">
        <w:rPr>
          <w:rStyle w:val="selectable"/>
          <w:rFonts w:ascii="Arial" w:hAnsi="Arial" w:cs="Arial"/>
          <w:color w:val="000000"/>
        </w:rPr>
        <w:t>. The organisation values family life</w:t>
      </w:r>
      <w:r w:rsidR="00C27C33">
        <w:rPr>
          <w:rStyle w:val="selectable"/>
          <w:rFonts w:ascii="Arial" w:hAnsi="Arial" w:cs="Arial"/>
          <w:color w:val="000000"/>
        </w:rPr>
        <w:t xml:space="preserve"> </w:t>
      </w:r>
      <w:r w:rsidR="00860ED9">
        <w:rPr>
          <w:rStyle w:val="selectable"/>
          <w:rFonts w:ascii="Arial" w:hAnsi="Arial" w:cs="Arial"/>
          <w:color w:val="000000"/>
        </w:rPr>
        <w:t xml:space="preserve">so as a result this </w:t>
      </w:r>
      <w:r w:rsidR="009E324C">
        <w:rPr>
          <w:rStyle w:val="selectable"/>
          <w:rFonts w:ascii="Arial" w:hAnsi="Arial" w:cs="Arial"/>
          <w:color w:val="000000"/>
        </w:rPr>
        <w:t>would</w:t>
      </w:r>
      <w:r w:rsidR="00860ED9">
        <w:rPr>
          <w:rStyle w:val="selectable"/>
          <w:rFonts w:ascii="Arial" w:hAnsi="Arial" w:cs="Arial"/>
          <w:color w:val="000000"/>
        </w:rPr>
        <w:t xml:space="preserve"> positively impact the employee who would remain loyal to the company as they have shared values.</w:t>
      </w:r>
    </w:p>
    <w:p w14:paraId="115138BA" w14:textId="168E80BA" w:rsidR="00951AE6" w:rsidRDefault="00951AE6" w:rsidP="0012383C">
      <w:pPr>
        <w:spacing w:line="360" w:lineRule="auto"/>
        <w:jc w:val="both"/>
      </w:pPr>
      <w:r w:rsidRPr="002F0735">
        <w:br w:type="page"/>
      </w:r>
    </w:p>
    <w:p w14:paraId="73F9FFB9" w14:textId="77777777" w:rsidR="009737BF" w:rsidRPr="009737BF" w:rsidRDefault="009737BF" w:rsidP="009737BF">
      <w:pPr>
        <w:rPr>
          <w:b/>
          <w:sz w:val="24"/>
          <w:szCs w:val="24"/>
          <w:u w:val="single"/>
        </w:rPr>
      </w:pPr>
    </w:p>
    <w:p w14:paraId="58D45956" w14:textId="2F6E7DC3" w:rsidR="00C5239F" w:rsidRDefault="00C5239F" w:rsidP="00C5239F">
      <w:pPr>
        <w:pStyle w:val="Heading1"/>
      </w:pPr>
      <w:bookmarkStart w:id="8" w:name="_Toc15436912"/>
      <w:r>
        <w:t>Conclusion</w:t>
      </w:r>
      <w:bookmarkEnd w:id="8"/>
    </w:p>
    <w:p w14:paraId="3CDB75AF" w14:textId="329F2B0F" w:rsidR="000B5E20" w:rsidRDefault="000B5E20" w:rsidP="000B5E20"/>
    <w:p w14:paraId="0F2B0EC6" w14:textId="4FF0AA0A" w:rsidR="003F624D" w:rsidRPr="00731EF3" w:rsidRDefault="00B50DCE" w:rsidP="00731EF3">
      <w:pPr>
        <w:spacing w:line="360" w:lineRule="auto"/>
        <w:jc w:val="both"/>
        <w:rPr>
          <w:rFonts w:ascii="Arial" w:hAnsi="Arial" w:cs="Arial"/>
        </w:rPr>
      </w:pPr>
      <w:r w:rsidRPr="00731EF3">
        <w:rPr>
          <w:rFonts w:ascii="Arial" w:hAnsi="Arial" w:cs="Arial"/>
        </w:rPr>
        <w:t xml:space="preserve">This report identifies that </w:t>
      </w:r>
      <w:r w:rsidR="00F67867" w:rsidRPr="00731EF3">
        <w:rPr>
          <w:rFonts w:ascii="Arial" w:hAnsi="Arial" w:cs="Arial"/>
        </w:rPr>
        <w:t xml:space="preserve">beliefs, values and attitudes displayed in the </w:t>
      </w:r>
      <w:r w:rsidR="007F3C08" w:rsidRPr="00731EF3">
        <w:rPr>
          <w:rFonts w:ascii="Arial" w:hAnsi="Arial" w:cs="Arial"/>
        </w:rPr>
        <w:t>working</w:t>
      </w:r>
      <w:r w:rsidR="00F67867" w:rsidRPr="00731EF3">
        <w:rPr>
          <w:rFonts w:ascii="Arial" w:hAnsi="Arial" w:cs="Arial"/>
        </w:rPr>
        <w:t xml:space="preserve"> environment, highlight whom we really ar</w:t>
      </w:r>
      <w:r w:rsidR="0085115B" w:rsidRPr="00731EF3">
        <w:rPr>
          <w:rFonts w:ascii="Arial" w:hAnsi="Arial" w:cs="Arial"/>
        </w:rPr>
        <w:t xml:space="preserve">e in reality. It is human nature to respond either positively or negatively to external </w:t>
      </w:r>
      <w:r w:rsidR="007F3C08" w:rsidRPr="00731EF3">
        <w:rPr>
          <w:rFonts w:ascii="Arial" w:hAnsi="Arial" w:cs="Arial"/>
        </w:rPr>
        <w:t>stimuli</w:t>
      </w:r>
      <w:r w:rsidR="0085115B" w:rsidRPr="00731EF3">
        <w:rPr>
          <w:rFonts w:ascii="Arial" w:hAnsi="Arial" w:cs="Arial"/>
        </w:rPr>
        <w:t>. This is portrayed in our behaviour we project and how others in the workplace view our behaviour.</w:t>
      </w:r>
      <w:r w:rsidR="00731255">
        <w:rPr>
          <w:rFonts w:ascii="Arial" w:hAnsi="Arial" w:cs="Arial"/>
        </w:rPr>
        <w:t xml:space="preserve"> </w:t>
      </w:r>
      <w:r w:rsidR="0004352A">
        <w:rPr>
          <w:rFonts w:ascii="Arial" w:hAnsi="Arial" w:cs="Arial"/>
        </w:rPr>
        <w:t xml:space="preserve">Our personal values and attitudes </w:t>
      </w:r>
      <w:r w:rsidR="00731255">
        <w:rPr>
          <w:rFonts w:ascii="Arial" w:hAnsi="Arial" w:cs="Arial"/>
        </w:rPr>
        <w:t xml:space="preserve">either positive or negative will </w:t>
      </w:r>
      <w:r w:rsidR="0004352A">
        <w:rPr>
          <w:rFonts w:ascii="Arial" w:hAnsi="Arial" w:cs="Arial"/>
        </w:rPr>
        <w:t xml:space="preserve">impact on our work </w:t>
      </w:r>
      <w:r w:rsidR="00781508">
        <w:rPr>
          <w:rFonts w:ascii="Arial" w:hAnsi="Arial" w:cs="Arial"/>
        </w:rPr>
        <w:t>performance</w:t>
      </w:r>
      <w:r w:rsidR="0004352A">
        <w:rPr>
          <w:rFonts w:ascii="Arial" w:hAnsi="Arial" w:cs="Arial"/>
        </w:rPr>
        <w:t xml:space="preserve"> and teamwork</w:t>
      </w:r>
      <w:r w:rsidR="001850AC">
        <w:rPr>
          <w:rFonts w:ascii="Arial" w:hAnsi="Arial" w:cs="Arial"/>
        </w:rPr>
        <w:t>.</w:t>
      </w:r>
    </w:p>
    <w:p w14:paraId="570BB2C8" w14:textId="53CB449E" w:rsidR="0085115B" w:rsidRDefault="0085115B" w:rsidP="00731EF3">
      <w:pPr>
        <w:spacing w:line="360" w:lineRule="auto"/>
        <w:jc w:val="both"/>
        <w:rPr>
          <w:rFonts w:ascii="Arial" w:hAnsi="Arial" w:cs="Arial"/>
        </w:rPr>
      </w:pPr>
      <w:r w:rsidRPr="00731EF3">
        <w:rPr>
          <w:rFonts w:ascii="Arial" w:hAnsi="Arial" w:cs="Arial"/>
        </w:rPr>
        <w:t xml:space="preserve">It is important to note that we should </w:t>
      </w:r>
      <w:r w:rsidR="007F3C08" w:rsidRPr="00731EF3">
        <w:rPr>
          <w:rFonts w:ascii="Arial" w:hAnsi="Arial" w:cs="Arial"/>
        </w:rPr>
        <w:t>not</w:t>
      </w:r>
      <w:r w:rsidRPr="00731EF3">
        <w:rPr>
          <w:rFonts w:ascii="Arial" w:hAnsi="Arial" w:cs="Arial"/>
        </w:rPr>
        <w:t xml:space="preserve"> be judgmental and impose our personal beliefs and values on others, </w:t>
      </w:r>
      <w:r w:rsidR="007F3C08" w:rsidRPr="00731EF3">
        <w:rPr>
          <w:rFonts w:ascii="Arial" w:hAnsi="Arial" w:cs="Arial"/>
        </w:rPr>
        <w:t>undermining</w:t>
      </w:r>
      <w:r w:rsidRPr="00731EF3">
        <w:rPr>
          <w:rFonts w:ascii="Arial" w:hAnsi="Arial" w:cs="Arial"/>
        </w:rPr>
        <w:t xml:space="preserve"> them in any way. The beliefs and values we hold make us unique. </w:t>
      </w:r>
    </w:p>
    <w:p w14:paraId="7E929DE7" w14:textId="7D4BA335" w:rsidR="00980934" w:rsidRDefault="00980934" w:rsidP="00980934">
      <w:pPr>
        <w:spacing w:line="360" w:lineRule="auto"/>
        <w:jc w:val="both"/>
        <w:rPr>
          <w:rFonts w:ascii="Arial" w:hAnsi="Arial" w:cs="Arial"/>
        </w:rPr>
      </w:pPr>
      <w:r>
        <w:rPr>
          <w:rFonts w:ascii="Arial" w:hAnsi="Arial" w:cs="Arial"/>
        </w:rPr>
        <w:t>T</w:t>
      </w:r>
      <w:r w:rsidRPr="008660C3">
        <w:rPr>
          <w:rFonts w:ascii="Arial" w:hAnsi="Arial" w:cs="Arial"/>
        </w:rPr>
        <w:t>he relationship between values belief and attitudes</w:t>
      </w:r>
      <w:r>
        <w:rPr>
          <w:rFonts w:ascii="Arial" w:hAnsi="Arial" w:cs="Arial"/>
        </w:rPr>
        <w:t xml:space="preserve"> can be explained by the </w:t>
      </w:r>
      <w:r w:rsidR="002252F1">
        <w:rPr>
          <w:rFonts w:ascii="Arial" w:hAnsi="Arial" w:cs="Arial"/>
        </w:rPr>
        <w:t>B</w:t>
      </w:r>
      <w:r>
        <w:rPr>
          <w:rFonts w:ascii="Arial" w:hAnsi="Arial" w:cs="Arial"/>
        </w:rPr>
        <w:t>etari</w:t>
      </w:r>
      <w:r w:rsidR="002252F1">
        <w:rPr>
          <w:rFonts w:ascii="Arial" w:hAnsi="Arial" w:cs="Arial"/>
        </w:rPr>
        <w:t xml:space="preserve"> Box</w:t>
      </w:r>
      <w:r>
        <w:rPr>
          <w:rFonts w:ascii="Arial" w:hAnsi="Arial" w:cs="Arial"/>
        </w:rPr>
        <w:t xml:space="preserve"> </w:t>
      </w:r>
      <w:r w:rsidR="002252F1">
        <w:rPr>
          <w:rFonts w:ascii="Arial" w:hAnsi="Arial" w:cs="Arial"/>
        </w:rPr>
        <w:t>M</w:t>
      </w:r>
      <w:bookmarkStart w:id="9" w:name="_GoBack"/>
      <w:bookmarkEnd w:id="9"/>
      <w:r>
        <w:rPr>
          <w:rFonts w:ascii="Arial" w:hAnsi="Arial" w:cs="Arial"/>
        </w:rPr>
        <w:t>odel which clearly shows how this cycle can be continuous dependent on how each component impact</w:t>
      </w:r>
      <w:r>
        <w:rPr>
          <w:rFonts w:ascii="Arial" w:hAnsi="Arial" w:cs="Arial"/>
        </w:rPr>
        <w:t>s</w:t>
      </w:r>
      <w:r>
        <w:rPr>
          <w:rFonts w:ascii="Arial" w:hAnsi="Arial" w:cs="Arial"/>
        </w:rPr>
        <w:t xml:space="preserve"> the behaviour of the individual.  </w:t>
      </w:r>
      <w:r>
        <w:rPr>
          <w:rFonts w:ascii="Arial" w:hAnsi="Arial" w:cs="Arial"/>
        </w:rPr>
        <w:t xml:space="preserve">Each </w:t>
      </w:r>
      <w:r w:rsidRPr="00571A5B">
        <w:rPr>
          <w:rFonts w:ascii="Arial" w:hAnsi="Arial" w:cs="Arial"/>
        </w:rPr>
        <w:t>component is intertwined and linked with the each other. We have seen how if we change our perspective on how we value certain things</w:t>
      </w:r>
      <w:r>
        <w:rPr>
          <w:rFonts w:ascii="Arial" w:hAnsi="Arial" w:cs="Arial"/>
        </w:rPr>
        <w:t xml:space="preserve">, this may </w:t>
      </w:r>
      <w:r w:rsidR="00AB3863">
        <w:rPr>
          <w:rFonts w:ascii="Arial" w:hAnsi="Arial" w:cs="Arial"/>
        </w:rPr>
        <w:t>compromise</w:t>
      </w:r>
      <w:r>
        <w:rPr>
          <w:rFonts w:ascii="Arial" w:hAnsi="Arial" w:cs="Arial"/>
        </w:rPr>
        <w:t xml:space="preserve"> our belief (cognitive dissonance) and provide meaning to our new values and attitudes, ultimately this will change our attitude we display in our job roles. Understanding this will help us to make positive changes to  our attitude to work and colleagues and this will help to create a good working environment.</w:t>
      </w:r>
    </w:p>
    <w:p w14:paraId="36D9780E" w14:textId="281A0209" w:rsidR="007670BF" w:rsidRDefault="00C06420" w:rsidP="00731EF3">
      <w:pPr>
        <w:spacing w:line="360" w:lineRule="auto"/>
        <w:jc w:val="both"/>
        <w:rPr>
          <w:rFonts w:ascii="Arial" w:hAnsi="Arial" w:cs="Arial"/>
        </w:rPr>
      </w:pPr>
      <w:r w:rsidRPr="00731EF3">
        <w:rPr>
          <w:rFonts w:ascii="Arial" w:hAnsi="Arial" w:cs="Arial"/>
        </w:rPr>
        <w:t xml:space="preserve">By observing </w:t>
      </w:r>
      <w:r w:rsidR="0088474E">
        <w:rPr>
          <w:rFonts w:ascii="Arial" w:hAnsi="Arial" w:cs="Arial"/>
        </w:rPr>
        <w:t xml:space="preserve">our </w:t>
      </w:r>
      <w:r w:rsidRPr="00731EF3">
        <w:rPr>
          <w:rFonts w:ascii="Arial" w:hAnsi="Arial" w:cs="Arial"/>
        </w:rPr>
        <w:t>behaviour</w:t>
      </w:r>
      <w:r w:rsidR="00AB3863">
        <w:rPr>
          <w:rFonts w:ascii="Arial" w:hAnsi="Arial" w:cs="Arial"/>
        </w:rPr>
        <w:t xml:space="preserve"> or getting regular feedback on our performance </w:t>
      </w:r>
      <w:r w:rsidRPr="00731EF3">
        <w:rPr>
          <w:rFonts w:ascii="Arial" w:hAnsi="Arial" w:cs="Arial"/>
        </w:rPr>
        <w:t xml:space="preserve"> one is able to </w:t>
      </w:r>
      <w:r w:rsidR="0088474E" w:rsidRPr="00731EF3">
        <w:rPr>
          <w:rFonts w:ascii="Arial" w:hAnsi="Arial" w:cs="Arial"/>
        </w:rPr>
        <w:t>realize</w:t>
      </w:r>
      <w:r w:rsidRPr="00731EF3">
        <w:rPr>
          <w:rFonts w:ascii="Arial" w:hAnsi="Arial" w:cs="Arial"/>
        </w:rPr>
        <w:t xml:space="preserve"> what we value and what </w:t>
      </w:r>
      <w:r w:rsidR="00955841">
        <w:rPr>
          <w:rFonts w:ascii="Arial" w:hAnsi="Arial" w:cs="Arial"/>
        </w:rPr>
        <w:t>our</w:t>
      </w:r>
      <w:r w:rsidRPr="00731EF3">
        <w:rPr>
          <w:rFonts w:ascii="Arial" w:hAnsi="Arial" w:cs="Arial"/>
        </w:rPr>
        <w:t xml:space="preserve"> beliefs may be as this is </w:t>
      </w:r>
      <w:r w:rsidR="00955841">
        <w:rPr>
          <w:rFonts w:ascii="Arial" w:hAnsi="Arial" w:cs="Arial"/>
        </w:rPr>
        <w:t>portrayed through our actions.</w:t>
      </w:r>
      <w:r w:rsidR="0064785C">
        <w:rPr>
          <w:rFonts w:ascii="Arial" w:hAnsi="Arial" w:cs="Arial"/>
        </w:rPr>
        <w:t xml:space="preserve"> If we project negative behaviour then we need to </w:t>
      </w:r>
      <w:r w:rsidR="00C55214">
        <w:rPr>
          <w:rFonts w:ascii="Arial" w:hAnsi="Arial" w:cs="Arial"/>
        </w:rPr>
        <w:t>look into</w:t>
      </w:r>
      <w:r w:rsidR="0064785C">
        <w:rPr>
          <w:rFonts w:ascii="Arial" w:hAnsi="Arial" w:cs="Arial"/>
        </w:rPr>
        <w:t xml:space="preserve"> our values and </w:t>
      </w:r>
      <w:r w:rsidR="00C55214">
        <w:rPr>
          <w:rFonts w:ascii="Arial" w:hAnsi="Arial" w:cs="Arial"/>
        </w:rPr>
        <w:t xml:space="preserve">beliefs to </w:t>
      </w:r>
      <w:r w:rsidR="0064785C">
        <w:rPr>
          <w:rFonts w:ascii="Arial" w:hAnsi="Arial" w:cs="Arial"/>
        </w:rPr>
        <w:t xml:space="preserve">see where </w:t>
      </w:r>
      <w:r w:rsidR="00C55214">
        <w:rPr>
          <w:rFonts w:ascii="Arial" w:hAnsi="Arial" w:cs="Arial"/>
        </w:rPr>
        <w:t>improvements</w:t>
      </w:r>
      <w:r w:rsidR="0064785C">
        <w:rPr>
          <w:rFonts w:ascii="Arial" w:hAnsi="Arial" w:cs="Arial"/>
        </w:rPr>
        <w:t xml:space="preserve"> can be made.</w:t>
      </w:r>
    </w:p>
    <w:p w14:paraId="06E68050" w14:textId="1DC6ACD0" w:rsidR="007B52BD" w:rsidRPr="00731EF3" w:rsidRDefault="00726F04" w:rsidP="00731EF3">
      <w:pPr>
        <w:spacing w:line="360" w:lineRule="auto"/>
        <w:jc w:val="both"/>
        <w:rPr>
          <w:rFonts w:ascii="Arial" w:hAnsi="Arial" w:cs="Arial"/>
        </w:rPr>
      </w:pPr>
      <w:r>
        <w:rPr>
          <w:rFonts w:ascii="Arial" w:hAnsi="Arial" w:cs="Arial"/>
        </w:rPr>
        <w:t xml:space="preserve">One of the major issues </w:t>
      </w:r>
      <w:r w:rsidR="00906563">
        <w:rPr>
          <w:rFonts w:ascii="Arial" w:hAnsi="Arial" w:cs="Arial"/>
        </w:rPr>
        <w:t xml:space="preserve">people have is not </w:t>
      </w:r>
      <w:r w:rsidR="00F00C6E">
        <w:rPr>
          <w:rFonts w:ascii="Arial" w:hAnsi="Arial" w:cs="Arial"/>
        </w:rPr>
        <w:t xml:space="preserve">showing </w:t>
      </w:r>
      <w:r w:rsidR="001362D3">
        <w:rPr>
          <w:rFonts w:ascii="Arial" w:hAnsi="Arial" w:cs="Arial"/>
        </w:rPr>
        <w:t>interest</w:t>
      </w:r>
      <w:r w:rsidR="00F00C6E">
        <w:rPr>
          <w:rFonts w:ascii="Arial" w:hAnsi="Arial" w:cs="Arial"/>
        </w:rPr>
        <w:t xml:space="preserve"> when a value does not </w:t>
      </w:r>
      <w:r w:rsidR="001362D3">
        <w:rPr>
          <w:rFonts w:ascii="Arial" w:hAnsi="Arial" w:cs="Arial"/>
        </w:rPr>
        <w:t>match</w:t>
      </w:r>
      <w:r w:rsidR="00F00C6E">
        <w:rPr>
          <w:rFonts w:ascii="Arial" w:hAnsi="Arial" w:cs="Arial"/>
        </w:rPr>
        <w:t xml:space="preserve"> their </w:t>
      </w:r>
      <w:r w:rsidR="00A87FA8">
        <w:rPr>
          <w:rFonts w:ascii="Arial" w:hAnsi="Arial" w:cs="Arial"/>
        </w:rPr>
        <w:t>own. T</w:t>
      </w:r>
      <w:r w:rsidR="00B51DA1">
        <w:rPr>
          <w:rFonts w:ascii="Arial" w:hAnsi="Arial" w:cs="Arial"/>
        </w:rPr>
        <w:t xml:space="preserve">his hinders progress and </w:t>
      </w:r>
      <w:r w:rsidR="00C12DBB">
        <w:rPr>
          <w:rFonts w:ascii="Arial" w:hAnsi="Arial" w:cs="Arial"/>
        </w:rPr>
        <w:t xml:space="preserve">disturbs the human interactions that take place in the working environment. Communication is vital </w:t>
      </w:r>
      <w:r w:rsidR="003B0BD1">
        <w:rPr>
          <w:rFonts w:ascii="Arial" w:hAnsi="Arial" w:cs="Arial"/>
        </w:rPr>
        <w:t xml:space="preserve">for success. Everyone voices should be heard to promote </w:t>
      </w:r>
      <w:r w:rsidR="00CB47DE">
        <w:rPr>
          <w:rFonts w:ascii="Arial" w:hAnsi="Arial" w:cs="Arial"/>
        </w:rPr>
        <w:t>a</w:t>
      </w:r>
      <w:r w:rsidR="003B0BD1">
        <w:rPr>
          <w:rFonts w:ascii="Arial" w:hAnsi="Arial" w:cs="Arial"/>
        </w:rPr>
        <w:t xml:space="preserve"> healthy atmosphere at work and to show respect to each other.</w:t>
      </w:r>
    </w:p>
    <w:p w14:paraId="55F339E9" w14:textId="5B253A97" w:rsidR="003C6813" w:rsidRPr="003C6813" w:rsidRDefault="003C6813" w:rsidP="00731EF3">
      <w:pPr>
        <w:spacing w:line="360" w:lineRule="auto"/>
        <w:jc w:val="both"/>
        <w:rPr>
          <w:rFonts w:ascii="Arial" w:hAnsi="Arial" w:cs="Arial"/>
        </w:rPr>
      </w:pPr>
      <w:r w:rsidRPr="003C6813">
        <w:rPr>
          <w:rFonts w:ascii="Arial" w:hAnsi="Arial" w:cs="Arial"/>
        </w:rPr>
        <w:t xml:space="preserve">In the absence of self-awareness or critical insight, or the presence </w:t>
      </w:r>
      <w:r w:rsidR="0051387A">
        <w:rPr>
          <w:rFonts w:ascii="Arial" w:hAnsi="Arial" w:cs="Arial"/>
        </w:rPr>
        <w:t xml:space="preserve">of </w:t>
      </w:r>
      <w:r w:rsidRPr="003C6813">
        <w:rPr>
          <w:rFonts w:ascii="Arial" w:hAnsi="Arial" w:cs="Arial"/>
        </w:rPr>
        <w:t xml:space="preserve">doubt about values, </w:t>
      </w:r>
      <w:r w:rsidR="009C4596">
        <w:rPr>
          <w:rFonts w:ascii="Arial" w:hAnsi="Arial" w:cs="Arial"/>
        </w:rPr>
        <w:t>will</w:t>
      </w:r>
      <w:r w:rsidRPr="003C6813">
        <w:rPr>
          <w:rFonts w:ascii="Arial" w:hAnsi="Arial" w:cs="Arial"/>
        </w:rPr>
        <w:t xml:space="preserve"> escalate to irrational attitude to choices, this will </w:t>
      </w:r>
      <w:r w:rsidR="0051387A">
        <w:rPr>
          <w:rFonts w:ascii="Arial" w:hAnsi="Arial" w:cs="Arial"/>
        </w:rPr>
        <w:t xml:space="preserve">eventually </w:t>
      </w:r>
      <w:r w:rsidRPr="003C6813">
        <w:rPr>
          <w:rFonts w:ascii="Arial" w:hAnsi="Arial" w:cs="Arial"/>
        </w:rPr>
        <w:t>lead to undesirable behaviour.</w:t>
      </w:r>
    </w:p>
    <w:p w14:paraId="13A0C187" w14:textId="4F554AD9" w:rsidR="0012131F" w:rsidRPr="0007053D" w:rsidRDefault="00831773" w:rsidP="00731EF3">
      <w:pPr>
        <w:spacing w:line="360" w:lineRule="auto"/>
        <w:jc w:val="both"/>
        <w:rPr>
          <w:rFonts w:ascii="Arial" w:hAnsi="Arial" w:cs="Arial"/>
        </w:rPr>
      </w:pPr>
      <w:r>
        <w:rPr>
          <w:rFonts w:ascii="Arial" w:hAnsi="Arial" w:cs="Arial"/>
        </w:rPr>
        <w:t xml:space="preserve">Organisation use </w:t>
      </w:r>
      <w:r w:rsidR="006D5B03">
        <w:rPr>
          <w:rFonts w:ascii="Arial" w:hAnsi="Arial" w:cs="Arial"/>
        </w:rPr>
        <w:t xml:space="preserve">core </w:t>
      </w:r>
      <w:r>
        <w:rPr>
          <w:rFonts w:ascii="Arial" w:hAnsi="Arial" w:cs="Arial"/>
        </w:rPr>
        <w:t xml:space="preserve">values to govern the behaviour of individual and groups within </w:t>
      </w:r>
      <w:r w:rsidR="006D5B03">
        <w:rPr>
          <w:rFonts w:ascii="Arial" w:hAnsi="Arial" w:cs="Arial"/>
        </w:rPr>
        <w:t xml:space="preserve">the working environment. To maintain a level of discipline and </w:t>
      </w:r>
      <w:r w:rsidR="00F77759">
        <w:rPr>
          <w:rFonts w:ascii="Arial" w:hAnsi="Arial" w:cs="Arial"/>
        </w:rPr>
        <w:t>healthy organisational culture. They set the norms and protocols</w:t>
      </w:r>
      <w:r w:rsidR="000D6BB0">
        <w:rPr>
          <w:rFonts w:ascii="Arial" w:hAnsi="Arial" w:cs="Arial"/>
        </w:rPr>
        <w:t>. This leads to harmony, good working condition</w:t>
      </w:r>
      <w:r w:rsidR="00714FDF">
        <w:rPr>
          <w:rFonts w:ascii="Arial" w:hAnsi="Arial" w:cs="Arial"/>
        </w:rPr>
        <w:t>.</w:t>
      </w:r>
    </w:p>
    <w:p w14:paraId="0E1D2622" w14:textId="540A6CBA" w:rsidR="0056041D" w:rsidRPr="0056041D" w:rsidRDefault="0056041D" w:rsidP="0056041D">
      <w:pPr>
        <w:spacing w:line="360" w:lineRule="auto"/>
        <w:jc w:val="both"/>
        <w:rPr>
          <w:rFonts w:ascii="Arial" w:hAnsi="Arial" w:cs="Arial"/>
        </w:rPr>
      </w:pPr>
    </w:p>
    <w:p w14:paraId="3094896D" w14:textId="77777777" w:rsidR="0056041D" w:rsidRPr="002F0735" w:rsidRDefault="0056041D" w:rsidP="000B5E20">
      <w:pPr>
        <w:spacing w:line="360" w:lineRule="auto"/>
        <w:jc w:val="both"/>
        <w:rPr>
          <w:rFonts w:ascii="Arial" w:hAnsi="Arial" w:cs="Arial"/>
        </w:rPr>
      </w:pPr>
    </w:p>
    <w:p w14:paraId="4C7E2B95" w14:textId="77777777" w:rsidR="00EC0E22" w:rsidRDefault="00EC0E22" w:rsidP="00EC0E22"/>
    <w:p w14:paraId="66640D1E" w14:textId="55EBA74D" w:rsidR="00C5239F" w:rsidRPr="00EC0E22" w:rsidRDefault="00C5239F" w:rsidP="00EC0E22">
      <w:pPr>
        <w:pStyle w:val="Heading1"/>
      </w:pPr>
      <w:bookmarkStart w:id="10" w:name="_Toc15436913"/>
      <w:r>
        <w:t>References</w:t>
      </w:r>
      <w:bookmarkEnd w:id="10"/>
    </w:p>
    <w:p w14:paraId="5424F424" w14:textId="77777777" w:rsidR="00F34FD3" w:rsidRDefault="00F34FD3" w:rsidP="009737BF"/>
    <w:p w14:paraId="5174791E" w14:textId="77777777" w:rsidR="00697377" w:rsidRPr="00697377" w:rsidRDefault="00697377" w:rsidP="009737BF">
      <w:pPr>
        <w:rPr>
          <w:rStyle w:val="selectable"/>
          <w:rFonts w:ascii="Arial" w:hAnsi="Arial" w:cs="Arial"/>
          <w:color w:val="000000"/>
        </w:rPr>
      </w:pPr>
    </w:p>
    <w:p w14:paraId="0225A6BB"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Abbarno, G. (2015). </w:t>
      </w:r>
      <w:r w:rsidRPr="00697377">
        <w:rPr>
          <w:rStyle w:val="selectable"/>
          <w:rFonts w:ascii="Arial" w:hAnsi="Arial" w:cs="Arial"/>
          <w:i/>
          <w:iCs/>
          <w:color w:val="000000"/>
        </w:rPr>
        <w:t>Inherent and instrumental values</w:t>
      </w:r>
      <w:r w:rsidRPr="00697377">
        <w:rPr>
          <w:rStyle w:val="selectable"/>
          <w:rFonts w:ascii="Arial" w:hAnsi="Arial" w:cs="Arial"/>
          <w:color w:val="000000"/>
        </w:rPr>
        <w:t>. Plymouth, UK: University Press America.</w:t>
      </w:r>
    </w:p>
    <w:p w14:paraId="7979FB6B" w14:textId="77777777" w:rsidR="00BB668D" w:rsidRPr="00697377" w:rsidRDefault="00BB668D" w:rsidP="00BB668D">
      <w:pPr>
        <w:jc w:val="both"/>
        <w:rPr>
          <w:rFonts w:ascii="Arial" w:hAnsi="Arial" w:cs="Arial"/>
        </w:rPr>
      </w:pPr>
      <w:r w:rsidRPr="00697377">
        <w:rPr>
          <w:rFonts w:ascii="Arial" w:hAnsi="Arial" w:cs="Arial"/>
        </w:rPr>
        <w:t xml:space="preserve">Alderfer, C. P. (1969). An empirical test of a new theory of human needs. </w:t>
      </w:r>
      <w:r w:rsidRPr="00697377">
        <w:rPr>
          <w:rStyle w:val="Emphasis"/>
          <w:rFonts w:ascii="Arial" w:hAnsi="Arial" w:cs="Arial"/>
        </w:rPr>
        <w:t>Organizational behavior and human performance, 4</w:t>
      </w:r>
      <w:r w:rsidRPr="00697377">
        <w:rPr>
          <w:rFonts w:ascii="Arial" w:hAnsi="Arial" w:cs="Arial"/>
        </w:rPr>
        <w:t>(2), 142–175.</w:t>
      </w:r>
    </w:p>
    <w:p w14:paraId="57AF2D82"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Aronson, E. and Festinger, L. (1997). Back to the Future: Retrospective Review of Leon Festinger's "A Theory of Cognitive Dissonance." </w:t>
      </w:r>
      <w:r w:rsidRPr="00697377">
        <w:rPr>
          <w:rStyle w:val="selectable"/>
          <w:rFonts w:ascii="Arial" w:hAnsi="Arial" w:cs="Arial"/>
          <w:i/>
          <w:iCs/>
          <w:color w:val="000000"/>
        </w:rPr>
        <w:t>The American Journal of Psychology</w:t>
      </w:r>
      <w:r w:rsidRPr="00697377">
        <w:rPr>
          <w:rStyle w:val="selectable"/>
          <w:rFonts w:ascii="Arial" w:hAnsi="Arial" w:cs="Arial"/>
          <w:color w:val="000000"/>
        </w:rPr>
        <w:t>, 110(1), p.127.</w:t>
      </w:r>
    </w:p>
    <w:p w14:paraId="7671CBE2" w14:textId="77777777" w:rsidR="00BB668D" w:rsidRPr="00697377" w:rsidRDefault="00BB668D" w:rsidP="00BB668D">
      <w:pPr>
        <w:jc w:val="both"/>
        <w:rPr>
          <w:rFonts w:ascii="Arial" w:hAnsi="Arial" w:cs="Arial"/>
        </w:rPr>
      </w:pPr>
      <w:r w:rsidRPr="00697377">
        <w:rPr>
          <w:rStyle w:val="selectable"/>
          <w:rFonts w:ascii="Arial" w:hAnsi="Arial" w:cs="Arial"/>
          <w:color w:val="000000"/>
        </w:rPr>
        <w:t xml:space="preserve">Beshai, S., Prentice, J., Swan, J. and Dobson, K. (2014). The Effects of Dysphoria and Personality on Negative Self-Referent Attitudes and Perceptions of the Attitudes of Others. </w:t>
      </w:r>
      <w:r w:rsidRPr="00697377">
        <w:rPr>
          <w:rStyle w:val="selectable"/>
          <w:rFonts w:ascii="Arial" w:hAnsi="Arial" w:cs="Arial"/>
          <w:i/>
          <w:iCs/>
          <w:color w:val="000000"/>
        </w:rPr>
        <w:t>The Journal of Psychology</w:t>
      </w:r>
      <w:r w:rsidRPr="00697377">
        <w:rPr>
          <w:rStyle w:val="selectable"/>
          <w:rFonts w:ascii="Arial" w:hAnsi="Arial" w:cs="Arial"/>
          <w:color w:val="000000"/>
        </w:rPr>
        <w:t>, 149(5), pp.498-516.</w:t>
      </w:r>
    </w:p>
    <w:p w14:paraId="06A7A061"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Bono, J., Foldes, H., Vinson, G. and Muros, J. (2007). Workplace emotions: The role of supervision and leadership. </w:t>
      </w:r>
      <w:r w:rsidRPr="00697377">
        <w:rPr>
          <w:rStyle w:val="selectable"/>
          <w:rFonts w:ascii="Arial" w:hAnsi="Arial" w:cs="Arial"/>
          <w:i/>
          <w:iCs/>
          <w:color w:val="000000"/>
        </w:rPr>
        <w:t>Journal of Applied Psychology</w:t>
      </w:r>
      <w:r w:rsidRPr="00697377">
        <w:rPr>
          <w:rStyle w:val="selectable"/>
          <w:rFonts w:ascii="Arial" w:hAnsi="Arial" w:cs="Arial"/>
          <w:color w:val="000000"/>
        </w:rPr>
        <w:t>, 92(5), pp.1357-1367.</w:t>
      </w:r>
    </w:p>
    <w:p w14:paraId="67C065B4" w14:textId="77777777" w:rsidR="00BB668D" w:rsidRPr="00697377" w:rsidRDefault="00BB668D" w:rsidP="00BB668D">
      <w:pPr>
        <w:jc w:val="both"/>
        <w:rPr>
          <w:rFonts w:ascii="Arial" w:hAnsi="Arial" w:cs="Arial"/>
        </w:rPr>
      </w:pPr>
      <w:r w:rsidRPr="00697377">
        <w:rPr>
          <w:rStyle w:val="selectable"/>
          <w:rFonts w:ascii="Arial" w:hAnsi="Arial" w:cs="Arial"/>
          <w:color w:val="000000"/>
        </w:rPr>
        <w:t xml:space="preserve">Casnici, N., Grimaldo, F., Gilbert, N. and Squazzoni, F. (2016). Attitudes of referees in a multidisciplinary journal: An empirical analysis. </w:t>
      </w:r>
      <w:r w:rsidRPr="00697377">
        <w:rPr>
          <w:rStyle w:val="selectable"/>
          <w:rFonts w:ascii="Arial" w:hAnsi="Arial" w:cs="Arial"/>
          <w:i/>
          <w:iCs/>
          <w:color w:val="000000"/>
        </w:rPr>
        <w:t>Journal of the Association for Information Science and Technology</w:t>
      </w:r>
      <w:r w:rsidRPr="00697377">
        <w:rPr>
          <w:rStyle w:val="selectable"/>
          <w:rFonts w:ascii="Arial" w:hAnsi="Arial" w:cs="Arial"/>
          <w:color w:val="000000"/>
        </w:rPr>
        <w:t>, 68(7), pp.1763-1771.</w:t>
      </w:r>
    </w:p>
    <w:p w14:paraId="5B0A9AA2"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CUMMINGS, S. and BRIDGMAN, T. (2011). The Relevant Past: Why the History of Management Should Be Critical for Our Future. </w:t>
      </w:r>
      <w:r w:rsidRPr="00697377">
        <w:rPr>
          <w:rStyle w:val="selectable"/>
          <w:rFonts w:ascii="Arial" w:hAnsi="Arial" w:cs="Arial"/>
          <w:i/>
          <w:iCs/>
          <w:color w:val="000000"/>
        </w:rPr>
        <w:t>Academy of Management Learning &amp; Education</w:t>
      </w:r>
      <w:r w:rsidRPr="00697377">
        <w:rPr>
          <w:rStyle w:val="selectable"/>
          <w:rFonts w:ascii="Arial" w:hAnsi="Arial" w:cs="Arial"/>
          <w:color w:val="000000"/>
        </w:rPr>
        <w:t>, 10(1), pp.77-93.</w:t>
      </w:r>
    </w:p>
    <w:p w14:paraId="40DB1670"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Fallatah, R. and Syed, J. (2017). A Critical Review of Maslow’s Hierarchy of Needs. </w:t>
      </w:r>
      <w:r w:rsidRPr="00697377">
        <w:rPr>
          <w:rStyle w:val="selectable"/>
          <w:rFonts w:ascii="Arial" w:hAnsi="Arial" w:cs="Arial"/>
          <w:i/>
          <w:iCs/>
          <w:color w:val="000000"/>
        </w:rPr>
        <w:t>Employee Motivation in Saudi Arabia</w:t>
      </w:r>
      <w:r w:rsidRPr="00697377">
        <w:rPr>
          <w:rStyle w:val="selectable"/>
          <w:rFonts w:ascii="Arial" w:hAnsi="Arial" w:cs="Arial"/>
          <w:color w:val="000000"/>
        </w:rPr>
        <w:t>, pp.19-59.</w:t>
      </w:r>
    </w:p>
    <w:p w14:paraId="2FF89B82"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Firmin, M. (2010). Commentary: The seminal contribution of Richard LaPiere's attitudes vs actions (1934) research study. </w:t>
      </w:r>
      <w:r w:rsidRPr="00697377">
        <w:rPr>
          <w:rStyle w:val="selectable"/>
          <w:rFonts w:ascii="Arial" w:hAnsi="Arial" w:cs="Arial"/>
          <w:i/>
          <w:iCs/>
          <w:color w:val="000000"/>
        </w:rPr>
        <w:t>International Journal of Epidemiology</w:t>
      </w:r>
      <w:r w:rsidRPr="00697377">
        <w:rPr>
          <w:rStyle w:val="selectable"/>
          <w:rFonts w:ascii="Arial" w:hAnsi="Arial" w:cs="Arial"/>
          <w:color w:val="000000"/>
        </w:rPr>
        <w:t>, 39(1), pp.18-20.</w:t>
      </w:r>
    </w:p>
    <w:p w14:paraId="6F729561"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Goodlife Ntuli, M. (2017). An evaluation of bank acquisition using an accounting based measure: a case of Amalgamated Bank of South Africa and Barclays Bank Plc. </w:t>
      </w:r>
      <w:r w:rsidRPr="00697377">
        <w:rPr>
          <w:rStyle w:val="selectable"/>
          <w:rFonts w:ascii="Arial" w:hAnsi="Arial" w:cs="Arial"/>
          <w:i/>
          <w:iCs/>
          <w:color w:val="000000"/>
        </w:rPr>
        <w:t>Banks and Bank Systems</w:t>
      </w:r>
      <w:r w:rsidRPr="00697377">
        <w:rPr>
          <w:rStyle w:val="selectable"/>
          <w:rFonts w:ascii="Arial" w:hAnsi="Arial" w:cs="Arial"/>
          <w:color w:val="000000"/>
        </w:rPr>
        <w:t>, 12(1), pp.160-165.</w:t>
      </w:r>
    </w:p>
    <w:p w14:paraId="19D98B33"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Hofstede, G. (1984). The Cultural Relativity of the Quality of Life Concept. </w:t>
      </w:r>
      <w:r w:rsidRPr="00697377">
        <w:rPr>
          <w:rStyle w:val="selectable"/>
          <w:rFonts w:ascii="Arial" w:hAnsi="Arial" w:cs="Arial"/>
          <w:i/>
          <w:iCs/>
          <w:color w:val="000000"/>
        </w:rPr>
        <w:t>The Academy of Management Review</w:t>
      </w:r>
      <w:r w:rsidRPr="00697377">
        <w:rPr>
          <w:rStyle w:val="selectable"/>
          <w:rFonts w:ascii="Arial" w:hAnsi="Arial" w:cs="Arial"/>
          <w:color w:val="000000"/>
        </w:rPr>
        <w:t>, 9(3), p.389.</w:t>
      </w:r>
    </w:p>
    <w:p w14:paraId="49BDD8CD"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Joinus.barclays. (2019). </w:t>
      </w:r>
      <w:r w:rsidRPr="00697377">
        <w:rPr>
          <w:rStyle w:val="selectable"/>
          <w:rFonts w:ascii="Arial" w:hAnsi="Arial" w:cs="Arial"/>
          <w:i/>
          <w:iCs/>
          <w:color w:val="000000"/>
        </w:rPr>
        <w:t>About us | Barclays Early Careers and Graduates</w:t>
      </w:r>
      <w:r w:rsidRPr="00697377">
        <w:rPr>
          <w:rStyle w:val="selectable"/>
          <w:rFonts w:ascii="Arial" w:hAnsi="Arial" w:cs="Arial"/>
          <w:color w:val="000000"/>
        </w:rPr>
        <w:t>. [online] Available at: https://joinus.barclays/eme/about-us/ [Accessed 28 Jul. 2019].</w:t>
      </w:r>
    </w:p>
    <w:p w14:paraId="13330FEF"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Katz, D. (1960). The Functional Approach to the Study of Attitudes. </w:t>
      </w:r>
      <w:r w:rsidRPr="00697377">
        <w:rPr>
          <w:rStyle w:val="selectable"/>
          <w:rFonts w:ascii="Arial" w:hAnsi="Arial" w:cs="Arial"/>
          <w:i/>
          <w:iCs/>
          <w:color w:val="000000"/>
        </w:rPr>
        <w:t>Public Opinion Quarterly</w:t>
      </w:r>
      <w:r w:rsidRPr="00697377">
        <w:rPr>
          <w:rStyle w:val="selectable"/>
          <w:rFonts w:ascii="Arial" w:hAnsi="Arial" w:cs="Arial"/>
          <w:color w:val="000000"/>
        </w:rPr>
        <w:t>, 24(2, Special Issue: Attitude Change), p.163.</w:t>
      </w:r>
    </w:p>
    <w:p w14:paraId="28F70709"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Locke, E. (1982). The Ideas of Frederick W. Taylor: An Evaluation. </w:t>
      </w:r>
      <w:r w:rsidRPr="00697377">
        <w:rPr>
          <w:rStyle w:val="selectable"/>
          <w:rFonts w:ascii="Arial" w:hAnsi="Arial" w:cs="Arial"/>
          <w:i/>
          <w:iCs/>
          <w:color w:val="000000"/>
        </w:rPr>
        <w:t>Academy of Management Review</w:t>
      </w:r>
      <w:r w:rsidRPr="00697377">
        <w:rPr>
          <w:rStyle w:val="selectable"/>
          <w:rFonts w:ascii="Arial" w:hAnsi="Arial" w:cs="Arial"/>
          <w:color w:val="000000"/>
        </w:rPr>
        <w:t>, 7(1), pp.14-24.</w:t>
      </w:r>
    </w:p>
    <w:p w14:paraId="27D5BB7D"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lastRenderedPageBreak/>
        <w:t xml:space="preserve">Maio, G. and Haddock, G. (2019). </w:t>
      </w:r>
      <w:r w:rsidRPr="00697377">
        <w:rPr>
          <w:rStyle w:val="selectable"/>
          <w:rFonts w:ascii="Arial" w:hAnsi="Arial" w:cs="Arial"/>
          <w:i/>
          <w:iCs/>
          <w:color w:val="000000"/>
        </w:rPr>
        <w:t>The psychology of attitudes &amp; attitude change</w:t>
      </w:r>
      <w:r w:rsidRPr="00697377">
        <w:rPr>
          <w:rStyle w:val="selectable"/>
          <w:rFonts w:ascii="Arial" w:hAnsi="Arial" w:cs="Arial"/>
          <w:color w:val="000000"/>
        </w:rPr>
        <w:t>. 3rd ed. London: Sage publications ltd, pp.113-196.</w:t>
      </w:r>
    </w:p>
    <w:p w14:paraId="4D866E5F"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Max Karl Ernst Ludwig Planck, 1858-1947. (1948). </w:t>
      </w:r>
      <w:r w:rsidRPr="00697377">
        <w:rPr>
          <w:rStyle w:val="selectable"/>
          <w:rFonts w:ascii="Arial" w:hAnsi="Arial" w:cs="Arial"/>
          <w:i/>
          <w:iCs/>
          <w:color w:val="000000"/>
        </w:rPr>
        <w:t>Obituary Notices of Fellows of the Royal Society</w:t>
      </w:r>
      <w:r w:rsidRPr="00697377">
        <w:rPr>
          <w:rStyle w:val="selectable"/>
          <w:rFonts w:ascii="Arial" w:hAnsi="Arial" w:cs="Arial"/>
          <w:color w:val="000000"/>
        </w:rPr>
        <w:t>, 6(17), pp.161-188.</w:t>
      </w:r>
    </w:p>
    <w:p w14:paraId="394502B0"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McCarty, J. and Shrum, L. (2001). The Influence of Individualism, Collectivism, and Locus of Control on Environmental Beliefs and Behavior. </w:t>
      </w:r>
      <w:r w:rsidRPr="00697377">
        <w:rPr>
          <w:rStyle w:val="selectable"/>
          <w:rFonts w:ascii="Arial" w:hAnsi="Arial" w:cs="Arial"/>
          <w:i/>
          <w:iCs/>
          <w:color w:val="000000"/>
        </w:rPr>
        <w:t>Journal of Public Policy &amp; Marketing</w:t>
      </w:r>
      <w:r w:rsidRPr="00697377">
        <w:rPr>
          <w:rStyle w:val="selectable"/>
          <w:rFonts w:ascii="Arial" w:hAnsi="Arial" w:cs="Arial"/>
          <w:color w:val="000000"/>
        </w:rPr>
        <w:t>, 20(1), pp.93-104.</w:t>
      </w:r>
    </w:p>
    <w:p w14:paraId="2784DB0D"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Morden, T. (2017). </w:t>
      </w:r>
      <w:r w:rsidRPr="00697377">
        <w:rPr>
          <w:rStyle w:val="selectable"/>
          <w:rFonts w:ascii="Arial" w:hAnsi="Arial" w:cs="Arial"/>
          <w:i/>
          <w:iCs/>
          <w:color w:val="000000"/>
        </w:rPr>
        <w:t>Principles of management</w:t>
      </w:r>
      <w:r w:rsidRPr="00697377">
        <w:rPr>
          <w:rStyle w:val="selectable"/>
          <w:rFonts w:ascii="Arial" w:hAnsi="Arial" w:cs="Arial"/>
          <w:color w:val="000000"/>
        </w:rPr>
        <w:t>. London: Routledge, chapter 12.</w:t>
      </w:r>
    </w:p>
    <w:p w14:paraId="2ED455A5" w14:textId="77777777" w:rsidR="00BB668D" w:rsidRPr="00697377" w:rsidRDefault="00BB668D" w:rsidP="00BB668D">
      <w:pPr>
        <w:jc w:val="both"/>
        <w:rPr>
          <w:rFonts w:ascii="Arial" w:hAnsi="Arial" w:cs="Arial"/>
        </w:rPr>
      </w:pPr>
      <w:r w:rsidRPr="00697377">
        <w:rPr>
          <w:rFonts w:ascii="Arial" w:hAnsi="Arial" w:cs="Arial"/>
        </w:rPr>
        <w:t xml:space="preserve">Pettigrew, T.F., Smelser, G.W.A.I.N. and Baltes, P.B., 2015. Allport, Gordon W (1897–1967). </w:t>
      </w:r>
      <w:r w:rsidRPr="00697377">
        <w:rPr>
          <w:rFonts w:ascii="Arial" w:hAnsi="Arial" w:cs="Arial"/>
          <w:i/>
          <w:iCs/>
        </w:rPr>
        <w:t>International Encyclopedia of the Social and Behavioral Sciences</w:t>
      </w:r>
      <w:r w:rsidRPr="00697377">
        <w:rPr>
          <w:rFonts w:ascii="Arial" w:hAnsi="Arial" w:cs="Arial"/>
        </w:rPr>
        <w:t>, pp.562-65</w:t>
      </w:r>
    </w:p>
    <w:p w14:paraId="22E65F34"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Sartwell, C. (1992). Why Knowledge Is Merely True Belief. </w:t>
      </w:r>
      <w:r w:rsidRPr="00697377">
        <w:rPr>
          <w:rStyle w:val="selectable"/>
          <w:rFonts w:ascii="Arial" w:hAnsi="Arial" w:cs="Arial"/>
          <w:i/>
          <w:iCs/>
          <w:color w:val="000000"/>
        </w:rPr>
        <w:t>The Journal of Philosophy</w:t>
      </w:r>
      <w:r w:rsidRPr="00697377">
        <w:rPr>
          <w:rStyle w:val="selectable"/>
          <w:rFonts w:ascii="Arial" w:hAnsi="Arial" w:cs="Arial"/>
          <w:color w:val="000000"/>
        </w:rPr>
        <w:t>, 89(4), p.167.</w:t>
      </w:r>
    </w:p>
    <w:p w14:paraId="7ADF1392"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Schaller, M., Neuberg, S., Griskevicius, V. and Kenrick, D. (2010). Pyramid Power. </w:t>
      </w:r>
      <w:r w:rsidRPr="00697377">
        <w:rPr>
          <w:rStyle w:val="selectable"/>
          <w:rFonts w:ascii="Arial" w:hAnsi="Arial" w:cs="Arial"/>
          <w:i/>
          <w:iCs/>
          <w:color w:val="000000"/>
        </w:rPr>
        <w:t>Perspectives on Psychological Science</w:t>
      </w:r>
      <w:r w:rsidRPr="00697377">
        <w:rPr>
          <w:rStyle w:val="selectable"/>
          <w:rFonts w:ascii="Arial" w:hAnsi="Arial" w:cs="Arial"/>
          <w:color w:val="000000"/>
        </w:rPr>
        <w:t>, 5(3), pp.335-337.</w:t>
      </w:r>
    </w:p>
    <w:p w14:paraId="5AFEC565"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Schminke, M., Arnaud, A. and Taylor, R. (2014). Ethics, Values, and Organizational Justice: Individuals, Organizations, and Beyond. </w:t>
      </w:r>
      <w:r w:rsidRPr="00697377">
        <w:rPr>
          <w:rStyle w:val="selectable"/>
          <w:rFonts w:ascii="Arial" w:hAnsi="Arial" w:cs="Arial"/>
          <w:i/>
          <w:iCs/>
          <w:color w:val="000000"/>
        </w:rPr>
        <w:t>Journal of Business Ethics</w:t>
      </w:r>
      <w:r w:rsidRPr="00697377">
        <w:rPr>
          <w:rStyle w:val="selectable"/>
          <w:rFonts w:ascii="Arial" w:hAnsi="Arial" w:cs="Arial"/>
          <w:color w:val="000000"/>
        </w:rPr>
        <w:t>, 130(3), pp.727-736.</w:t>
      </w:r>
    </w:p>
    <w:p w14:paraId="7AE7892E"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Seitz, R., Paloutzian, R. and Angel, H. (2018). From Believing to Belief: A General Theoretical Model. </w:t>
      </w:r>
      <w:r w:rsidRPr="00697377">
        <w:rPr>
          <w:rStyle w:val="selectable"/>
          <w:rFonts w:ascii="Arial" w:hAnsi="Arial" w:cs="Arial"/>
          <w:i/>
          <w:iCs/>
          <w:color w:val="000000"/>
        </w:rPr>
        <w:t>Journal of Cognitive Neuroscience</w:t>
      </w:r>
      <w:r w:rsidRPr="00697377">
        <w:rPr>
          <w:rStyle w:val="selectable"/>
          <w:rFonts w:ascii="Arial" w:hAnsi="Arial" w:cs="Arial"/>
          <w:color w:val="000000"/>
        </w:rPr>
        <w:t>, 30(9), pp.1254-1264.</w:t>
      </w:r>
    </w:p>
    <w:p w14:paraId="1F86B395"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Stephens, R., Dunn, J. and Hayes, B. (2019). </w:t>
      </w:r>
      <w:r w:rsidRPr="00697377">
        <w:rPr>
          <w:rStyle w:val="selectable"/>
          <w:rFonts w:ascii="Arial" w:hAnsi="Arial" w:cs="Arial"/>
          <w:i/>
          <w:iCs/>
          <w:color w:val="000000"/>
        </w:rPr>
        <w:t>Are there two processes in reasoning? The dimensionality of inductive and deductive inferences.</w:t>
      </w:r>
      <w:r w:rsidRPr="00697377">
        <w:rPr>
          <w:rStyle w:val="selectable"/>
          <w:rFonts w:ascii="Arial" w:hAnsi="Arial" w:cs="Arial"/>
          <w:color w:val="000000"/>
        </w:rPr>
        <w:t>. [online] Available at: http://dx.doi.org/10.1037/rev0000088 [Accessed 27 Jul. 2019].</w:t>
      </w:r>
    </w:p>
    <w:p w14:paraId="0DA41700"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Tay, L. and Diener, E. (2015). Subjective Well-Being, Psychological Well-Being, and Islamic Religiosity. </w:t>
      </w:r>
      <w:r w:rsidRPr="00697377">
        <w:rPr>
          <w:rStyle w:val="selectable"/>
          <w:rFonts w:ascii="Arial" w:hAnsi="Arial" w:cs="Arial"/>
          <w:i/>
          <w:iCs/>
          <w:color w:val="000000"/>
        </w:rPr>
        <w:t>International Journal of Science and Research (IJSR)</w:t>
      </w:r>
      <w:r w:rsidRPr="00697377">
        <w:rPr>
          <w:rStyle w:val="selectable"/>
          <w:rFonts w:ascii="Arial" w:hAnsi="Arial" w:cs="Arial"/>
          <w:color w:val="000000"/>
        </w:rPr>
        <w:t>, 4(12), pp.1168-1173.</w:t>
      </w:r>
    </w:p>
    <w:p w14:paraId="6B13137E"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Vedel, A. (2016). Big Five group differences between academic majors: a systematic review. </w:t>
      </w:r>
      <w:r w:rsidRPr="00697377">
        <w:rPr>
          <w:rStyle w:val="selectable"/>
          <w:rFonts w:ascii="Arial" w:hAnsi="Arial" w:cs="Arial"/>
          <w:i/>
          <w:iCs/>
          <w:color w:val="000000"/>
        </w:rPr>
        <w:t>Personality and Individual Differences</w:t>
      </w:r>
      <w:r w:rsidRPr="00697377">
        <w:rPr>
          <w:rStyle w:val="selectable"/>
          <w:rFonts w:ascii="Arial" w:hAnsi="Arial" w:cs="Arial"/>
          <w:color w:val="000000"/>
        </w:rPr>
        <w:t>, 101, p.523.</w:t>
      </w:r>
    </w:p>
    <w:p w14:paraId="55DFC754" w14:textId="77777777" w:rsidR="00BB668D" w:rsidRPr="00697377" w:rsidRDefault="00BB668D" w:rsidP="00BB668D">
      <w:pPr>
        <w:jc w:val="both"/>
        <w:rPr>
          <w:rStyle w:val="selectable"/>
          <w:rFonts w:ascii="Arial" w:hAnsi="Arial" w:cs="Arial"/>
          <w:color w:val="000000"/>
        </w:rPr>
      </w:pPr>
      <w:r w:rsidRPr="00697377">
        <w:rPr>
          <w:rStyle w:val="selectable"/>
          <w:rFonts w:ascii="Arial" w:hAnsi="Arial" w:cs="Arial"/>
          <w:color w:val="000000"/>
        </w:rPr>
        <w:t xml:space="preserve">Vogel, T. and Wänke, M. (2016). </w:t>
      </w:r>
      <w:r w:rsidRPr="00697377">
        <w:rPr>
          <w:rStyle w:val="selectable"/>
          <w:rFonts w:ascii="Arial" w:hAnsi="Arial" w:cs="Arial"/>
          <w:i/>
          <w:iCs/>
          <w:color w:val="000000"/>
        </w:rPr>
        <w:t>Attitudes and attitude change</w:t>
      </w:r>
      <w:r w:rsidRPr="00697377">
        <w:rPr>
          <w:rStyle w:val="selectable"/>
          <w:rFonts w:ascii="Arial" w:hAnsi="Arial" w:cs="Arial"/>
          <w:color w:val="000000"/>
        </w:rPr>
        <w:t>. 2nd ed. London: Routledge Taylor &amp; Francis Group.</w:t>
      </w:r>
    </w:p>
    <w:sectPr w:rsidR="00BB668D" w:rsidRPr="00697377" w:rsidSect="00C5239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A33F1"/>
    <w:multiLevelType w:val="hybridMultilevel"/>
    <w:tmpl w:val="BAD650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513C9"/>
    <w:multiLevelType w:val="multilevel"/>
    <w:tmpl w:val="87066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F475F5"/>
    <w:multiLevelType w:val="multilevel"/>
    <w:tmpl w:val="0CE64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534067"/>
    <w:multiLevelType w:val="hybridMultilevel"/>
    <w:tmpl w:val="FA068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F16579"/>
    <w:multiLevelType w:val="hybridMultilevel"/>
    <w:tmpl w:val="3FFCF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FE6761"/>
    <w:multiLevelType w:val="hybridMultilevel"/>
    <w:tmpl w:val="76BEE2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CA2587"/>
    <w:multiLevelType w:val="hybridMultilevel"/>
    <w:tmpl w:val="D87A5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C61866"/>
    <w:multiLevelType w:val="hybridMultilevel"/>
    <w:tmpl w:val="42DE9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5B7A64"/>
    <w:multiLevelType w:val="multilevel"/>
    <w:tmpl w:val="4E966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DF523F"/>
    <w:multiLevelType w:val="multilevel"/>
    <w:tmpl w:val="DF1E1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6"/>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9"/>
  </w:num>
  <w:num w:numId="9">
    <w:abstractNumId w:val="1"/>
  </w:num>
  <w:num w:numId="10">
    <w:abstractNumId w:val="2"/>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487AA2-69FC-4A24-A299-2DE43F3D6473}"/>
    <w:docVar w:name="dgnword-eventsink" w:val="2444375856048"/>
  </w:docVars>
  <w:rsids>
    <w:rsidRoot w:val="00C5239F"/>
    <w:rsid w:val="00000416"/>
    <w:rsid w:val="00001110"/>
    <w:rsid w:val="00003074"/>
    <w:rsid w:val="00007747"/>
    <w:rsid w:val="00012F3D"/>
    <w:rsid w:val="00013ABC"/>
    <w:rsid w:val="00014D03"/>
    <w:rsid w:val="00022357"/>
    <w:rsid w:val="00025A12"/>
    <w:rsid w:val="000304E9"/>
    <w:rsid w:val="00032B8E"/>
    <w:rsid w:val="00033804"/>
    <w:rsid w:val="0003452E"/>
    <w:rsid w:val="00034B71"/>
    <w:rsid w:val="00034FA3"/>
    <w:rsid w:val="000365C7"/>
    <w:rsid w:val="000417E4"/>
    <w:rsid w:val="00043147"/>
    <w:rsid w:val="0004352A"/>
    <w:rsid w:val="00051423"/>
    <w:rsid w:val="00053CB8"/>
    <w:rsid w:val="000552AD"/>
    <w:rsid w:val="000554F7"/>
    <w:rsid w:val="00055DC5"/>
    <w:rsid w:val="00056330"/>
    <w:rsid w:val="00063D4A"/>
    <w:rsid w:val="00066DE2"/>
    <w:rsid w:val="000676A4"/>
    <w:rsid w:val="0007053D"/>
    <w:rsid w:val="00075CB7"/>
    <w:rsid w:val="00076F38"/>
    <w:rsid w:val="00082397"/>
    <w:rsid w:val="00086975"/>
    <w:rsid w:val="00087E4A"/>
    <w:rsid w:val="00090382"/>
    <w:rsid w:val="0009098D"/>
    <w:rsid w:val="0009544F"/>
    <w:rsid w:val="00095913"/>
    <w:rsid w:val="000A148A"/>
    <w:rsid w:val="000A3EC5"/>
    <w:rsid w:val="000A57E7"/>
    <w:rsid w:val="000B01FB"/>
    <w:rsid w:val="000B0F54"/>
    <w:rsid w:val="000B2292"/>
    <w:rsid w:val="000B5E20"/>
    <w:rsid w:val="000B5FA1"/>
    <w:rsid w:val="000B6EC0"/>
    <w:rsid w:val="000C1BBF"/>
    <w:rsid w:val="000C2BF1"/>
    <w:rsid w:val="000C36E1"/>
    <w:rsid w:val="000C5F7B"/>
    <w:rsid w:val="000C5FD3"/>
    <w:rsid w:val="000C7A16"/>
    <w:rsid w:val="000D0196"/>
    <w:rsid w:val="000D0258"/>
    <w:rsid w:val="000D30C6"/>
    <w:rsid w:val="000D3E24"/>
    <w:rsid w:val="000D6BB0"/>
    <w:rsid w:val="000E1424"/>
    <w:rsid w:val="000E24A2"/>
    <w:rsid w:val="000E3978"/>
    <w:rsid w:val="000E3C3D"/>
    <w:rsid w:val="000E444F"/>
    <w:rsid w:val="000E680B"/>
    <w:rsid w:val="000E7375"/>
    <w:rsid w:val="000F44F5"/>
    <w:rsid w:val="00102DDF"/>
    <w:rsid w:val="00103178"/>
    <w:rsid w:val="00106023"/>
    <w:rsid w:val="00112C23"/>
    <w:rsid w:val="00113899"/>
    <w:rsid w:val="0011559C"/>
    <w:rsid w:val="00120698"/>
    <w:rsid w:val="0012131F"/>
    <w:rsid w:val="0012383C"/>
    <w:rsid w:val="00123EED"/>
    <w:rsid w:val="00132648"/>
    <w:rsid w:val="0013351A"/>
    <w:rsid w:val="001362D3"/>
    <w:rsid w:val="00142FCC"/>
    <w:rsid w:val="001447E7"/>
    <w:rsid w:val="0014674A"/>
    <w:rsid w:val="00151355"/>
    <w:rsid w:val="00161177"/>
    <w:rsid w:val="0016248A"/>
    <w:rsid w:val="00167B9B"/>
    <w:rsid w:val="00171C84"/>
    <w:rsid w:val="00172C3E"/>
    <w:rsid w:val="001730D5"/>
    <w:rsid w:val="0017478E"/>
    <w:rsid w:val="00176696"/>
    <w:rsid w:val="00183258"/>
    <w:rsid w:val="001850AC"/>
    <w:rsid w:val="00187055"/>
    <w:rsid w:val="0018757D"/>
    <w:rsid w:val="00187F55"/>
    <w:rsid w:val="0019132B"/>
    <w:rsid w:val="00197CDF"/>
    <w:rsid w:val="001A3432"/>
    <w:rsid w:val="001A6926"/>
    <w:rsid w:val="001B0300"/>
    <w:rsid w:val="001B1591"/>
    <w:rsid w:val="001B64D0"/>
    <w:rsid w:val="001D0EC4"/>
    <w:rsid w:val="001D112D"/>
    <w:rsid w:val="001D3053"/>
    <w:rsid w:val="001D494F"/>
    <w:rsid w:val="001E4CB1"/>
    <w:rsid w:val="001E580D"/>
    <w:rsid w:val="001F2313"/>
    <w:rsid w:val="001F3452"/>
    <w:rsid w:val="0020449B"/>
    <w:rsid w:val="00204C6C"/>
    <w:rsid w:val="00212127"/>
    <w:rsid w:val="002252F1"/>
    <w:rsid w:val="002262EC"/>
    <w:rsid w:val="00230B1D"/>
    <w:rsid w:val="00232391"/>
    <w:rsid w:val="00236D2D"/>
    <w:rsid w:val="00237E2A"/>
    <w:rsid w:val="00240728"/>
    <w:rsid w:val="002464F5"/>
    <w:rsid w:val="00247DC2"/>
    <w:rsid w:val="00250924"/>
    <w:rsid w:val="00255C17"/>
    <w:rsid w:val="00257421"/>
    <w:rsid w:val="00257A2F"/>
    <w:rsid w:val="00265945"/>
    <w:rsid w:val="00270DA4"/>
    <w:rsid w:val="00274F29"/>
    <w:rsid w:val="002765D8"/>
    <w:rsid w:val="0028067E"/>
    <w:rsid w:val="002823AC"/>
    <w:rsid w:val="0028249A"/>
    <w:rsid w:val="00285186"/>
    <w:rsid w:val="00295B69"/>
    <w:rsid w:val="00296BF7"/>
    <w:rsid w:val="002A17F9"/>
    <w:rsid w:val="002A2811"/>
    <w:rsid w:val="002A2B66"/>
    <w:rsid w:val="002A38E9"/>
    <w:rsid w:val="002B3E87"/>
    <w:rsid w:val="002C27BF"/>
    <w:rsid w:val="002C4FC1"/>
    <w:rsid w:val="002C74AC"/>
    <w:rsid w:val="002D3B5C"/>
    <w:rsid w:val="002E2296"/>
    <w:rsid w:val="002E4ECC"/>
    <w:rsid w:val="002E6141"/>
    <w:rsid w:val="002E6B17"/>
    <w:rsid w:val="002F0735"/>
    <w:rsid w:val="002F1459"/>
    <w:rsid w:val="002F1BC2"/>
    <w:rsid w:val="002F25E7"/>
    <w:rsid w:val="002F2D0C"/>
    <w:rsid w:val="002F5580"/>
    <w:rsid w:val="003003A3"/>
    <w:rsid w:val="003016E0"/>
    <w:rsid w:val="003030B8"/>
    <w:rsid w:val="003037AB"/>
    <w:rsid w:val="0030515B"/>
    <w:rsid w:val="003056F7"/>
    <w:rsid w:val="00306278"/>
    <w:rsid w:val="00313533"/>
    <w:rsid w:val="00313DA6"/>
    <w:rsid w:val="00316DE8"/>
    <w:rsid w:val="00322939"/>
    <w:rsid w:val="00324807"/>
    <w:rsid w:val="003253FB"/>
    <w:rsid w:val="00327B26"/>
    <w:rsid w:val="00330AD9"/>
    <w:rsid w:val="0033152A"/>
    <w:rsid w:val="003357AB"/>
    <w:rsid w:val="00340791"/>
    <w:rsid w:val="00342ABC"/>
    <w:rsid w:val="00347D26"/>
    <w:rsid w:val="00360DA8"/>
    <w:rsid w:val="00361F54"/>
    <w:rsid w:val="00364A11"/>
    <w:rsid w:val="0037058A"/>
    <w:rsid w:val="0037086C"/>
    <w:rsid w:val="0037194D"/>
    <w:rsid w:val="00375B33"/>
    <w:rsid w:val="00387D33"/>
    <w:rsid w:val="00387EBA"/>
    <w:rsid w:val="00390629"/>
    <w:rsid w:val="00390CF2"/>
    <w:rsid w:val="00394EAE"/>
    <w:rsid w:val="00395759"/>
    <w:rsid w:val="003969EA"/>
    <w:rsid w:val="003A2E12"/>
    <w:rsid w:val="003A5CCD"/>
    <w:rsid w:val="003B0BD1"/>
    <w:rsid w:val="003B23D8"/>
    <w:rsid w:val="003B71D2"/>
    <w:rsid w:val="003C13A4"/>
    <w:rsid w:val="003C157C"/>
    <w:rsid w:val="003C6813"/>
    <w:rsid w:val="003C6F6C"/>
    <w:rsid w:val="003C73C1"/>
    <w:rsid w:val="003D2CC0"/>
    <w:rsid w:val="003D54FC"/>
    <w:rsid w:val="003D754C"/>
    <w:rsid w:val="003D7C18"/>
    <w:rsid w:val="003E451A"/>
    <w:rsid w:val="003F177A"/>
    <w:rsid w:val="003F3214"/>
    <w:rsid w:val="003F5AC2"/>
    <w:rsid w:val="003F624D"/>
    <w:rsid w:val="004005E8"/>
    <w:rsid w:val="004007B5"/>
    <w:rsid w:val="00402BEE"/>
    <w:rsid w:val="00403DCB"/>
    <w:rsid w:val="004070EB"/>
    <w:rsid w:val="00407875"/>
    <w:rsid w:val="0041064D"/>
    <w:rsid w:val="00410736"/>
    <w:rsid w:val="0041149B"/>
    <w:rsid w:val="004118B1"/>
    <w:rsid w:val="004134CB"/>
    <w:rsid w:val="0042097F"/>
    <w:rsid w:val="00420CC9"/>
    <w:rsid w:val="00424CAA"/>
    <w:rsid w:val="00430FD2"/>
    <w:rsid w:val="0043105F"/>
    <w:rsid w:val="00431972"/>
    <w:rsid w:val="00433154"/>
    <w:rsid w:val="00434E15"/>
    <w:rsid w:val="004363A6"/>
    <w:rsid w:val="00436E71"/>
    <w:rsid w:val="004416FA"/>
    <w:rsid w:val="00444047"/>
    <w:rsid w:val="00447A06"/>
    <w:rsid w:val="00455495"/>
    <w:rsid w:val="00455F33"/>
    <w:rsid w:val="0045733D"/>
    <w:rsid w:val="00461EBF"/>
    <w:rsid w:val="00471003"/>
    <w:rsid w:val="00471140"/>
    <w:rsid w:val="00473BEE"/>
    <w:rsid w:val="00476523"/>
    <w:rsid w:val="00476550"/>
    <w:rsid w:val="0048045D"/>
    <w:rsid w:val="00480C0E"/>
    <w:rsid w:val="004819DC"/>
    <w:rsid w:val="00483239"/>
    <w:rsid w:val="004841DC"/>
    <w:rsid w:val="00487F30"/>
    <w:rsid w:val="004A4463"/>
    <w:rsid w:val="004A564F"/>
    <w:rsid w:val="004A5A20"/>
    <w:rsid w:val="004A5BF6"/>
    <w:rsid w:val="004A7C7E"/>
    <w:rsid w:val="004B04A5"/>
    <w:rsid w:val="004B1AAB"/>
    <w:rsid w:val="004B2BD7"/>
    <w:rsid w:val="004C0264"/>
    <w:rsid w:val="004C094C"/>
    <w:rsid w:val="004C0FF1"/>
    <w:rsid w:val="004C3A0D"/>
    <w:rsid w:val="004C4242"/>
    <w:rsid w:val="004C5514"/>
    <w:rsid w:val="004C6078"/>
    <w:rsid w:val="004D293E"/>
    <w:rsid w:val="004D296F"/>
    <w:rsid w:val="004D313A"/>
    <w:rsid w:val="004D3640"/>
    <w:rsid w:val="004D7689"/>
    <w:rsid w:val="004E1220"/>
    <w:rsid w:val="004E1F80"/>
    <w:rsid w:val="004E2FFE"/>
    <w:rsid w:val="004E586F"/>
    <w:rsid w:val="004F5C41"/>
    <w:rsid w:val="004F68B2"/>
    <w:rsid w:val="004F6A9F"/>
    <w:rsid w:val="004F7A99"/>
    <w:rsid w:val="00503398"/>
    <w:rsid w:val="00506072"/>
    <w:rsid w:val="00506BED"/>
    <w:rsid w:val="00507F74"/>
    <w:rsid w:val="00510A47"/>
    <w:rsid w:val="00511D7B"/>
    <w:rsid w:val="0051387A"/>
    <w:rsid w:val="00513974"/>
    <w:rsid w:val="00514926"/>
    <w:rsid w:val="0051606E"/>
    <w:rsid w:val="00516FE9"/>
    <w:rsid w:val="005206DE"/>
    <w:rsid w:val="00521116"/>
    <w:rsid w:val="005231F4"/>
    <w:rsid w:val="00524E59"/>
    <w:rsid w:val="00525BBB"/>
    <w:rsid w:val="0052757C"/>
    <w:rsid w:val="0053158B"/>
    <w:rsid w:val="0053741F"/>
    <w:rsid w:val="0054401C"/>
    <w:rsid w:val="0054418B"/>
    <w:rsid w:val="0054428E"/>
    <w:rsid w:val="00544C19"/>
    <w:rsid w:val="00545332"/>
    <w:rsid w:val="00546B73"/>
    <w:rsid w:val="00547FBF"/>
    <w:rsid w:val="00551337"/>
    <w:rsid w:val="00551E60"/>
    <w:rsid w:val="00552ABB"/>
    <w:rsid w:val="005566E6"/>
    <w:rsid w:val="00556AE7"/>
    <w:rsid w:val="005600EA"/>
    <w:rsid w:val="005601CF"/>
    <w:rsid w:val="0056041D"/>
    <w:rsid w:val="00561D5E"/>
    <w:rsid w:val="00562773"/>
    <w:rsid w:val="00565D01"/>
    <w:rsid w:val="00566DEC"/>
    <w:rsid w:val="00571A5B"/>
    <w:rsid w:val="00571F03"/>
    <w:rsid w:val="005724C5"/>
    <w:rsid w:val="0057291B"/>
    <w:rsid w:val="00573D17"/>
    <w:rsid w:val="00576BDA"/>
    <w:rsid w:val="00584389"/>
    <w:rsid w:val="00586237"/>
    <w:rsid w:val="00590725"/>
    <w:rsid w:val="0059190B"/>
    <w:rsid w:val="00595782"/>
    <w:rsid w:val="005A0688"/>
    <w:rsid w:val="005A2F65"/>
    <w:rsid w:val="005B002A"/>
    <w:rsid w:val="005B0067"/>
    <w:rsid w:val="005B1954"/>
    <w:rsid w:val="005B2384"/>
    <w:rsid w:val="005B3094"/>
    <w:rsid w:val="005B3283"/>
    <w:rsid w:val="005B44D9"/>
    <w:rsid w:val="005B66BF"/>
    <w:rsid w:val="005B786F"/>
    <w:rsid w:val="005C2DE0"/>
    <w:rsid w:val="005D0F19"/>
    <w:rsid w:val="005D2423"/>
    <w:rsid w:val="005D254B"/>
    <w:rsid w:val="005D333A"/>
    <w:rsid w:val="005D5485"/>
    <w:rsid w:val="005D7BEE"/>
    <w:rsid w:val="005E1632"/>
    <w:rsid w:val="005E621D"/>
    <w:rsid w:val="005E766E"/>
    <w:rsid w:val="005F0D77"/>
    <w:rsid w:val="005F24C6"/>
    <w:rsid w:val="005F3601"/>
    <w:rsid w:val="005F5C9F"/>
    <w:rsid w:val="00600489"/>
    <w:rsid w:val="006025E8"/>
    <w:rsid w:val="00605587"/>
    <w:rsid w:val="006055A0"/>
    <w:rsid w:val="0060643A"/>
    <w:rsid w:val="0060737A"/>
    <w:rsid w:val="00621142"/>
    <w:rsid w:val="0062229F"/>
    <w:rsid w:val="00622794"/>
    <w:rsid w:val="006406C9"/>
    <w:rsid w:val="00642E78"/>
    <w:rsid w:val="0064785C"/>
    <w:rsid w:val="00647F13"/>
    <w:rsid w:val="00650D15"/>
    <w:rsid w:val="00653815"/>
    <w:rsid w:val="00653FB5"/>
    <w:rsid w:val="006603DD"/>
    <w:rsid w:val="0066320A"/>
    <w:rsid w:val="006640C2"/>
    <w:rsid w:val="006641A1"/>
    <w:rsid w:val="00664EEE"/>
    <w:rsid w:val="00664FFC"/>
    <w:rsid w:val="00666D65"/>
    <w:rsid w:val="00667620"/>
    <w:rsid w:val="00676700"/>
    <w:rsid w:val="00677683"/>
    <w:rsid w:val="00682C25"/>
    <w:rsid w:val="00687A5F"/>
    <w:rsid w:val="006921B1"/>
    <w:rsid w:val="00692B31"/>
    <w:rsid w:val="006930C4"/>
    <w:rsid w:val="00697377"/>
    <w:rsid w:val="006A40B5"/>
    <w:rsid w:val="006A5DD5"/>
    <w:rsid w:val="006A72CB"/>
    <w:rsid w:val="006B0E84"/>
    <w:rsid w:val="006B2599"/>
    <w:rsid w:val="006B517C"/>
    <w:rsid w:val="006B7ED8"/>
    <w:rsid w:val="006B7F5C"/>
    <w:rsid w:val="006C4610"/>
    <w:rsid w:val="006C512C"/>
    <w:rsid w:val="006D0E8C"/>
    <w:rsid w:val="006D2A08"/>
    <w:rsid w:val="006D324A"/>
    <w:rsid w:val="006D5B03"/>
    <w:rsid w:val="006D65BF"/>
    <w:rsid w:val="006D68EF"/>
    <w:rsid w:val="006E0B1B"/>
    <w:rsid w:val="006E0D94"/>
    <w:rsid w:val="006F0DB5"/>
    <w:rsid w:val="006F1FD7"/>
    <w:rsid w:val="006F34EE"/>
    <w:rsid w:val="006F4A2B"/>
    <w:rsid w:val="006F4C85"/>
    <w:rsid w:val="0070125B"/>
    <w:rsid w:val="007013BB"/>
    <w:rsid w:val="007017CA"/>
    <w:rsid w:val="00702C95"/>
    <w:rsid w:val="007057C6"/>
    <w:rsid w:val="00711E4E"/>
    <w:rsid w:val="007125CB"/>
    <w:rsid w:val="00712955"/>
    <w:rsid w:val="00712FAC"/>
    <w:rsid w:val="00714232"/>
    <w:rsid w:val="00714D9F"/>
    <w:rsid w:val="00714FDF"/>
    <w:rsid w:val="007164F0"/>
    <w:rsid w:val="00716C00"/>
    <w:rsid w:val="00721221"/>
    <w:rsid w:val="0072171D"/>
    <w:rsid w:val="00724525"/>
    <w:rsid w:val="00726F04"/>
    <w:rsid w:val="0073034B"/>
    <w:rsid w:val="00731255"/>
    <w:rsid w:val="00731EF3"/>
    <w:rsid w:val="00732DB0"/>
    <w:rsid w:val="007353F2"/>
    <w:rsid w:val="00736BD4"/>
    <w:rsid w:val="00737C7D"/>
    <w:rsid w:val="00741A2D"/>
    <w:rsid w:val="0074400A"/>
    <w:rsid w:val="00745017"/>
    <w:rsid w:val="00745A34"/>
    <w:rsid w:val="00752E90"/>
    <w:rsid w:val="00755C6D"/>
    <w:rsid w:val="00763BB4"/>
    <w:rsid w:val="00765BFE"/>
    <w:rsid w:val="007670BF"/>
    <w:rsid w:val="007701D4"/>
    <w:rsid w:val="0077121E"/>
    <w:rsid w:val="00775E7E"/>
    <w:rsid w:val="00781508"/>
    <w:rsid w:val="007865B2"/>
    <w:rsid w:val="0078704A"/>
    <w:rsid w:val="00787FD4"/>
    <w:rsid w:val="0079137E"/>
    <w:rsid w:val="00791F32"/>
    <w:rsid w:val="007926BF"/>
    <w:rsid w:val="0079283A"/>
    <w:rsid w:val="00794B6B"/>
    <w:rsid w:val="00797E3A"/>
    <w:rsid w:val="007A05A7"/>
    <w:rsid w:val="007A2990"/>
    <w:rsid w:val="007A3DE7"/>
    <w:rsid w:val="007A5C1C"/>
    <w:rsid w:val="007A68A8"/>
    <w:rsid w:val="007A6BD7"/>
    <w:rsid w:val="007B52BD"/>
    <w:rsid w:val="007C0BB4"/>
    <w:rsid w:val="007C37AA"/>
    <w:rsid w:val="007C43BC"/>
    <w:rsid w:val="007C4F02"/>
    <w:rsid w:val="007D05CD"/>
    <w:rsid w:val="007D0830"/>
    <w:rsid w:val="007D47D9"/>
    <w:rsid w:val="007D51BD"/>
    <w:rsid w:val="007E2CEE"/>
    <w:rsid w:val="007E36B0"/>
    <w:rsid w:val="007E4360"/>
    <w:rsid w:val="007F1632"/>
    <w:rsid w:val="007F270B"/>
    <w:rsid w:val="007F3C08"/>
    <w:rsid w:val="007F3C1A"/>
    <w:rsid w:val="00801DC1"/>
    <w:rsid w:val="008040B1"/>
    <w:rsid w:val="00805DB4"/>
    <w:rsid w:val="00810994"/>
    <w:rsid w:val="00811D61"/>
    <w:rsid w:val="00813D80"/>
    <w:rsid w:val="008210CE"/>
    <w:rsid w:val="0082234E"/>
    <w:rsid w:val="008224D0"/>
    <w:rsid w:val="00824F21"/>
    <w:rsid w:val="00826DBE"/>
    <w:rsid w:val="00827D85"/>
    <w:rsid w:val="008307DA"/>
    <w:rsid w:val="008316D5"/>
    <w:rsid w:val="00831773"/>
    <w:rsid w:val="00832F32"/>
    <w:rsid w:val="00833B4A"/>
    <w:rsid w:val="0084049D"/>
    <w:rsid w:val="008413E8"/>
    <w:rsid w:val="008428C7"/>
    <w:rsid w:val="008434EA"/>
    <w:rsid w:val="0085115B"/>
    <w:rsid w:val="00852DED"/>
    <w:rsid w:val="00853136"/>
    <w:rsid w:val="00853FD3"/>
    <w:rsid w:val="00855ADF"/>
    <w:rsid w:val="00857AE4"/>
    <w:rsid w:val="00857D06"/>
    <w:rsid w:val="00860ED9"/>
    <w:rsid w:val="008616CE"/>
    <w:rsid w:val="008660C3"/>
    <w:rsid w:val="00866425"/>
    <w:rsid w:val="008708BC"/>
    <w:rsid w:val="00872380"/>
    <w:rsid w:val="00872773"/>
    <w:rsid w:val="00872C3F"/>
    <w:rsid w:val="0087620F"/>
    <w:rsid w:val="0087634D"/>
    <w:rsid w:val="008819EF"/>
    <w:rsid w:val="008826C8"/>
    <w:rsid w:val="008828E5"/>
    <w:rsid w:val="00883343"/>
    <w:rsid w:val="00883771"/>
    <w:rsid w:val="00883D0C"/>
    <w:rsid w:val="0088474E"/>
    <w:rsid w:val="00892B1B"/>
    <w:rsid w:val="00893427"/>
    <w:rsid w:val="0089383F"/>
    <w:rsid w:val="00894045"/>
    <w:rsid w:val="008956CE"/>
    <w:rsid w:val="008970BF"/>
    <w:rsid w:val="008A0811"/>
    <w:rsid w:val="008A390E"/>
    <w:rsid w:val="008A565B"/>
    <w:rsid w:val="008A7494"/>
    <w:rsid w:val="008B0F8A"/>
    <w:rsid w:val="008B1308"/>
    <w:rsid w:val="008B1AB7"/>
    <w:rsid w:val="008B2D3A"/>
    <w:rsid w:val="008B6133"/>
    <w:rsid w:val="008B6F4F"/>
    <w:rsid w:val="008B703A"/>
    <w:rsid w:val="008B738A"/>
    <w:rsid w:val="008B7B2A"/>
    <w:rsid w:val="008C1476"/>
    <w:rsid w:val="008C20F3"/>
    <w:rsid w:val="008C6F56"/>
    <w:rsid w:val="008D3FAE"/>
    <w:rsid w:val="008E263D"/>
    <w:rsid w:val="008E2839"/>
    <w:rsid w:val="008E3D63"/>
    <w:rsid w:val="008E6406"/>
    <w:rsid w:val="008E77E2"/>
    <w:rsid w:val="008F25D8"/>
    <w:rsid w:val="008F3C70"/>
    <w:rsid w:val="00901BC2"/>
    <w:rsid w:val="00906563"/>
    <w:rsid w:val="00911788"/>
    <w:rsid w:val="00912EA5"/>
    <w:rsid w:val="00913BF6"/>
    <w:rsid w:val="00913DDE"/>
    <w:rsid w:val="00915868"/>
    <w:rsid w:val="00917A67"/>
    <w:rsid w:val="00926B8A"/>
    <w:rsid w:val="009323B7"/>
    <w:rsid w:val="00932572"/>
    <w:rsid w:val="009376DF"/>
    <w:rsid w:val="00940131"/>
    <w:rsid w:val="0094491C"/>
    <w:rsid w:val="00946A02"/>
    <w:rsid w:val="009471AD"/>
    <w:rsid w:val="00951AE6"/>
    <w:rsid w:val="00953A67"/>
    <w:rsid w:val="00955841"/>
    <w:rsid w:val="009616A5"/>
    <w:rsid w:val="00965082"/>
    <w:rsid w:val="00965781"/>
    <w:rsid w:val="00965E33"/>
    <w:rsid w:val="00972CFD"/>
    <w:rsid w:val="009737BF"/>
    <w:rsid w:val="00973E37"/>
    <w:rsid w:val="00974623"/>
    <w:rsid w:val="009802A2"/>
    <w:rsid w:val="00980934"/>
    <w:rsid w:val="00980C33"/>
    <w:rsid w:val="00982592"/>
    <w:rsid w:val="00984D6A"/>
    <w:rsid w:val="009856F2"/>
    <w:rsid w:val="009935FD"/>
    <w:rsid w:val="00993C76"/>
    <w:rsid w:val="009949BB"/>
    <w:rsid w:val="0099513E"/>
    <w:rsid w:val="00996722"/>
    <w:rsid w:val="00996C96"/>
    <w:rsid w:val="009976FD"/>
    <w:rsid w:val="009A1074"/>
    <w:rsid w:val="009A14D4"/>
    <w:rsid w:val="009A198E"/>
    <w:rsid w:val="009A1D6E"/>
    <w:rsid w:val="009A2707"/>
    <w:rsid w:val="009A3DFC"/>
    <w:rsid w:val="009A6C0B"/>
    <w:rsid w:val="009B3678"/>
    <w:rsid w:val="009B46F3"/>
    <w:rsid w:val="009B4CCE"/>
    <w:rsid w:val="009B676B"/>
    <w:rsid w:val="009C0952"/>
    <w:rsid w:val="009C14AE"/>
    <w:rsid w:val="009C4596"/>
    <w:rsid w:val="009C572B"/>
    <w:rsid w:val="009C5844"/>
    <w:rsid w:val="009D6F46"/>
    <w:rsid w:val="009E16C5"/>
    <w:rsid w:val="009E2567"/>
    <w:rsid w:val="009E324C"/>
    <w:rsid w:val="009E5606"/>
    <w:rsid w:val="009E5A8D"/>
    <w:rsid w:val="009E79E1"/>
    <w:rsid w:val="009F0865"/>
    <w:rsid w:val="009F3BD6"/>
    <w:rsid w:val="009F3F4B"/>
    <w:rsid w:val="009F4B92"/>
    <w:rsid w:val="009F6964"/>
    <w:rsid w:val="009F6A63"/>
    <w:rsid w:val="00A0336E"/>
    <w:rsid w:val="00A047F2"/>
    <w:rsid w:val="00A04EBD"/>
    <w:rsid w:val="00A0508F"/>
    <w:rsid w:val="00A071B0"/>
    <w:rsid w:val="00A075D2"/>
    <w:rsid w:val="00A07770"/>
    <w:rsid w:val="00A112E1"/>
    <w:rsid w:val="00A12322"/>
    <w:rsid w:val="00A13470"/>
    <w:rsid w:val="00A13FA5"/>
    <w:rsid w:val="00A1783C"/>
    <w:rsid w:val="00A2319D"/>
    <w:rsid w:val="00A320D2"/>
    <w:rsid w:val="00A32B2B"/>
    <w:rsid w:val="00A337BB"/>
    <w:rsid w:val="00A337FA"/>
    <w:rsid w:val="00A40B51"/>
    <w:rsid w:val="00A423FB"/>
    <w:rsid w:val="00A43190"/>
    <w:rsid w:val="00A4556D"/>
    <w:rsid w:val="00A512F9"/>
    <w:rsid w:val="00A540A9"/>
    <w:rsid w:val="00A60399"/>
    <w:rsid w:val="00A607F5"/>
    <w:rsid w:val="00A61888"/>
    <w:rsid w:val="00A66F0B"/>
    <w:rsid w:val="00A67304"/>
    <w:rsid w:val="00A7278B"/>
    <w:rsid w:val="00A77ABF"/>
    <w:rsid w:val="00A806F4"/>
    <w:rsid w:val="00A818B6"/>
    <w:rsid w:val="00A81C65"/>
    <w:rsid w:val="00A81FBD"/>
    <w:rsid w:val="00A823F3"/>
    <w:rsid w:val="00A825BE"/>
    <w:rsid w:val="00A85483"/>
    <w:rsid w:val="00A87FA8"/>
    <w:rsid w:val="00A928DE"/>
    <w:rsid w:val="00A94427"/>
    <w:rsid w:val="00AA4896"/>
    <w:rsid w:val="00AA5569"/>
    <w:rsid w:val="00AA67A2"/>
    <w:rsid w:val="00AB18B7"/>
    <w:rsid w:val="00AB19CF"/>
    <w:rsid w:val="00AB3863"/>
    <w:rsid w:val="00AB413D"/>
    <w:rsid w:val="00AB5BB4"/>
    <w:rsid w:val="00AC13F4"/>
    <w:rsid w:val="00AC70DB"/>
    <w:rsid w:val="00AD0C48"/>
    <w:rsid w:val="00AD46A8"/>
    <w:rsid w:val="00AD68F1"/>
    <w:rsid w:val="00AD7D87"/>
    <w:rsid w:val="00AD7F5B"/>
    <w:rsid w:val="00AE53DC"/>
    <w:rsid w:val="00AE5C11"/>
    <w:rsid w:val="00AF0542"/>
    <w:rsid w:val="00AF264C"/>
    <w:rsid w:val="00AF5659"/>
    <w:rsid w:val="00AF6263"/>
    <w:rsid w:val="00AF6275"/>
    <w:rsid w:val="00AF7B92"/>
    <w:rsid w:val="00B031FD"/>
    <w:rsid w:val="00B048B6"/>
    <w:rsid w:val="00B0521C"/>
    <w:rsid w:val="00B10713"/>
    <w:rsid w:val="00B121B0"/>
    <w:rsid w:val="00B13290"/>
    <w:rsid w:val="00B13BED"/>
    <w:rsid w:val="00B16A61"/>
    <w:rsid w:val="00B16D87"/>
    <w:rsid w:val="00B17FBB"/>
    <w:rsid w:val="00B22305"/>
    <w:rsid w:val="00B22357"/>
    <w:rsid w:val="00B22BDB"/>
    <w:rsid w:val="00B24F4F"/>
    <w:rsid w:val="00B3060F"/>
    <w:rsid w:val="00B3454E"/>
    <w:rsid w:val="00B34711"/>
    <w:rsid w:val="00B35102"/>
    <w:rsid w:val="00B35AE8"/>
    <w:rsid w:val="00B363C1"/>
    <w:rsid w:val="00B44425"/>
    <w:rsid w:val="00B50DCE"/>
    <w:rsid w:val="00B51DA1"/>
    <w:rsid w:val="00B62F40"/>
    <w:rsid w:val="00B634D9"/>
    <w:rsid w:val="00B64477"/>
    <w:rsid w:val="00B66427"/>
    <w:rsid w:val="00B67C6D"/>
    <w:rsid w:val="00B714FB"/>
    <w:rsid w:val="00B7731B"/>
    <w:rsid w:val="00B77665"/>
    <w:rsid w:val="00B80F97"/>
    <w:rsid w:val="00B85596"/>
    <w:rsid w:val="00B87C48"/>
    <w:rsid w:val="00B93D56"/>
    <w:rsid w:val="00B94FA7"/>
    <w:rsid w:val="00B9528C"/>
    <w:rsid w:val="00BA1069"/>
    <w:rsid w:val="00BA4F6C"/>
    <w:rsid w:val="00BA7BA9"/>
    <w:rsid w:val="00BB1211"/>
    <w:rsid w:val="00BB12BB"/>
    <w:rsid w:val="00BB2118"/>
    <w:rsid w:val="00BB668D"/>
    <w:rsid w:val="00BC360A"/>
    <w:rsid w:val="00BC50FC"/>
    <w:rsid w:val="00BC5111"/>
    <w:rsid w:val="00BC68EC"/>
    <w:rsid w:val="00BD10B2"/>
    <w:rsid w:val="00BD135A"/>
    <w:rsid w:val="00BE2069"/>
    <w:rsid w:val="00BE4AE5"/>
    <w:rsid w:val="00BE5CA9"/>
    <w:rsid w:val="00BF16B2"/>
    <w:rsid w:val="00C006E4"/>
    <w:rsid w:val="00C00C35"/>
    <w:rsid w:val="00C06420"/>
    <w:rsid w:val="00C10CC7"/>
    <w:rsid w:val="00C12DBB"/>
    <w:rsid w:val="00C2123B"/>
    <w:rsid w:val="00C23C4C"/>
    <w:rsid w:val="00C243B4"/>
    <w:rsid w:val="00C27C33"/>
    <w:rsid w:val="00C30EDD"/>
    <w:rsid w:val="00C3152B"/>
    <w:rsid w:val="00C348E5"/>
    <w:rsid w:val="00C3623B"/>
    <w:rsid w:val="00C36ADB"/>
    <w:rsid w:val="00C42415"/>
    <w:rsid w:val="00C43482"/>
    <w:rsid w:val="00C4377B"/>
    <w:rsid w:val="00C457E4"/>
    <w:rsid w:val="00C460BF"/>
    <w:rsid w:val="00C46991"/>
    <w:rsid w:val="00C5045B"/>
    <w:rsid w:val="00C51795"/>
    <w:rsid w:val="00C51946"/>
    <w:rsid w:val="00C5239F"/>
    <w:rsid w:val="00C53F7F"/>
    <w:rsid w:val="00C55214"/>
    <w:rsid w:val="00C61EDF"/>
    <w:rsid w:val="00C6260A"/>
    <w:rsid w:val="00C70AB1"/>
    <w:rsid w:val="00C75792"/>
    <w:rsid w:val="00C77A82"/>
    <w:rsid w:val="00C77AA8"/>
    <w:rsid w:val="00C86406"/>
    <w:rsid w:val="00C87BE7"/>
    <w:rsid w:val="00C902DE"/>
    <w:rsid w:val="00C92511"/>
    <w:rsid w:val="00C94AA6"/>
    <w:rsid w:val="00C94D3D"/>
    <w:rsid w:val="00C95AD6"/>
    <w:rsid w:val="00C97550"/>
    <w:rsid w:val="00CA1194"/>
    <w:rsid w:val="00CA1A70"/>
    <w:rsid w:val="00CA255E"/>
    <w:rsid w:val="00CA49A5"/>
    <w:rsid w:val="00CA7FF1"/>
    <w:rsid w:val="00CB1F66"/>
    <w:rsid w:val="00CB47DE"/>
    <w:rsid w:val="00CB674F"/>
    <w:rsid w:val="00CB6BE2"/>
    <w:rsid w:val="00CC2350"/>
    <w:rsid w:val="00CC2F37"/>
    <w:rsid w:val="00CC333C"/>
    <w:rsid w:val="00CC4D15"/>
    <w:rsid w:val="00CC5C1F"/>
    <w:rsid w:val="00CD25CE"/>
    <w:rsid w:val="00CD5FA5"/>
    <w:rsid w:val="00CF09E3"/>
    <w:rsid w:val="00CF13FF"/>
    <w:rsid w:val="00CF3D6F"/>
    <w:rsid w:val="00CF416C"/>
    <w:rsid w:val="00CF6FA2"/>
    <w:rsid w:val="00D009D4"/>
    <w:rsid w:val="00D01527"/>
    <w:rsid w:val="00D11FDC"/>
    <w:rsid w:val="00D13755"/>
    <w:rsid w:val="00D25D41"/>
    <w:rsid w:val="00D26E2D"/>
    <w:rsid w:val="00D30CCB"/>
    <w:rsid w:val="00D310E1"/>
    <w:rsid w:val="00D31AEB"/>
    <w:rsid w:val="00D32358"/>
    <w:rsid w:val="00D3244A"/>
    <w:rsid w:val="00D361D5"/>
    <w:rsid w:val="00D3696B"/>
    <w:rsid w:val="00D43480"/>
    <w:rsid w:val="00D43B62"/>
    <w:rsid w:val="00D4516F"/>
    <w:rsid w:val="00D46C61"/>
    <w:rsid w:val="00D50B1D"/>
    <w:rsid w:val="00D543AC"/>
    <w:rsid w:val="00D55A22"/>
    <w:rsid w:val="00D56175"/>
    <w:rsid w:val="00D63094"/>
    <w:rsid w:val="00D645C3"/>
    <w:rsid w:val="00D66EB4"/>
    <w:rsid w:val="00D67AD7"/>
    <w:rsid w:val="00D70390"/>
    <w:rsid w:val="00D71FEA"/>
    <w:rsid w:val="00D7321B"/>
    <w:rsid w:val="00D7349E"/>
    <w:rsid w:val="00D75225"/>
    <w:rsid w:val="00D75F70"/>
    <w:rsid w:val="00D83653"/>
    <w:rsid w:val="00D857A6"/>
    <w:rsid w:val="00D93102"/>
    <w:rsid w:val="00D95443"/>
    <w:rsid w:val="00D95E88"/>
    <w:rsid w:val="00D9738A"/>
    <w:rsid w:val="00DA1CC1"/>
    <w:rsid w:val="00DA6F7B"/>
    <w:rsid w:val="00DA7FC9"/>
    <w:rsid w:val="00DB1550"/>
    <w:rsid w:val="00DB2C55"/>
    <w:rsid w:val="00DB4D1F"/>
    <w:rsid w:val="00DB6FB1"/>
    <w:rsid w:val="00DC6296"/>
    <w:rsid w:val="00DD2656"/>
    <w:rsid w:val="00DD733E"/>
    <w:rsid w:val="00DE646C"/>
    <w:rsid w:val="00DF1D56"/>
    <w:rsid w:val="00DF1D5E"/>
    <w:rsid w:val="00DF4094"/>
    <w:rsid w:val="00DF4B48"/>
    <w:rsid w:val="00DF7D23"/>
    <w:rsid w:val="00DF7F74"/>
    <w:rsid w:val="00E01C42"/>
    <w:rsid w:val="00E01CEF"/>
    <w:rsid w:val="00E05B45"/>
    <w:rsid w:val="00E065EC"/>
    <w:rsid w:val="00E073AE"/>
    <w:rsid w:val="00E109E8"/>
    <w:rsid w:val="00E118EF"/>
    <w:rsid w:val="00E1318F"/>
    <w:rsid w:val="00E1337C"/>
    <w:rsid w:val="00E138C3"/>
    <w:rsid w:val="00E15298"/>
    <w:rsid w:val="00E3350B"/>
    <w:rsid w:val="00E35F1C"/>
    <w:rsid w:val="00E3647F"/>
    <w:rsid w:val="00E423A0"/>
    <w:rsid w:val="00E43D59"/>
    <w:rsid w:val="00E446A9"/>
    <w:rsid w:val="00E447D9"/>
    <w:rsid w:val="00E46DD5"/>
    <w:rsid w:val="00E503BA"/>
    <w:rsid w:val="00E5056B"/>
    <w:rsid w:val="00E50C3D"/>
    <w:rsid w:val="00E523D2"/>
    <w:rsid w:val="00E614FA"/>
    <w:rsid w:val="00E62680"/>
    <w:rsid w:val="00E66EE2"/>
    <w:rsid w:val="00E71D01"/>
    <w:rsid w:val="00E724EC"/>
    <w:rsid w:val="00E72DC3"/>
    <w:rsid w:val="00E73645"/>
    <w:rsid w:val="00E74088"/>
    <w:rsid w:val="00E87C7A"/>
    <w:rsid w:val="00E903C7"/>
    <w:rsid w:val="00E907FB"/>
    <w:rsid w:val="00E92086"/>
    <w:rsid w:val="00E933CC"/>
    <w:rsid w:val="00E93FEB"/>
    <w:rsid w:val="00E941E2"/>
    <w:rsid w:val="00E96D24"/>
    <w:rsid w:val="00EA0470"/>
    <w:rsid w:val="00EA408B"/>
    <w:rsid w:val="00EB33DE"/>
    <w:rsid w:val="00EB34A7"/>
    <w:rsid w:val="00EB3849"/>
    <w:rsid w:val="00EB3BD8"/>
    <w:rsid w:val="00EB40C4"/>
    <w:rsid w:val="00EC0E22"/>
    <w:rsid w:val="00EC6077"/>
    <w:rsid w:val="00ED110B"/>
    <w:rsid w:val="00ED36B4"/>
    <w:rsid w:val="00EE14FA"/>
    <w:rsid w:val="00EE312A"/>
    <w:rsid w:val="00EE36F1"/>
    <w:rsid w:val="00EE385B"/>
    <w:rsid w:val="00EE41FB"/>
    <w:rsid w:val="00EE7646"/>
    <w:rsid w:val="00EF0504"/>
    <w:rsid w:val="00EF3DE4"/>
    <w:rsid w:val="00EF5A66"/>
    <w:rsid w:val="00EF785A"/>
    <w:rsid w:val="00EF7908"/>
    <w:rsid w:val="00F00C6E"/>
    <w:rsid w:val="00F056C4"/>
    <w:rsid w:val="00F07008"/>
    <w:rsid w:val="00F07E1D"/>
    <w:rsid w:val="00F14A12"/>
    <w:rsid w:val="00F14AB4"/>
    <w:rsid w:val="00F15B87"/>
    <w:rsid w:val="00F15BA0"/>
    <w:rsid w:val="00F15DDC"/>
    <w:rsid w:val="00F16C52"/>
    <w:rsid w:val="00F2606E"/>
    <w:rsid w:val="00F319D2"/>
    <w:rsid w:val="00F34FD3"/>
    <w:rsid w:val="00F42642"/>
    <w:rsid w:val="00F445AF"/>
    <w:rsid w:val="00F52258"/>
    <w:rsid w:val="00F555F8"/>
    <w:rsid w:val="00F567D3"/>
    <w:rsid w:val="00F651B5"/>
    <w:rsid w:val="00F658C2"/>
    <w:rsid w:val="00F67867"/>
    <w:rsid w:val="00F67BC4"/>
    <w:rsid w:val="00F73487"/>
    <w:rsid w:val="00F73934"/>
    <w:rsid w:val="00F74D68"/>
    <w:rsid w:val="00F76BEB"/>
    <w:rsid w:val="00F76FE0"/>
    <w:rsid w:val="00F77759"/>
    <w:rsid w:val="00F80459"/>
    <w:rsid w:val="00F85778"/>
    <w:rsid w:val="00F931C7"/>
    <w:rsid w:val="00F93732"/>
    <w:rsid w:val="00F966BC"/>
    <w:rsid w:val="00F97916"/>
    <w:rsid w:val="00FA05AA"/>
    <w:rsid w:val="00FA0F7C"/>
    <w:rsid w:val="00FA119E"/>
    <w:rsid w:val="00FA32A4"/>
    <w:rsid w:val="00FA3A37"/>
    <w:rsid w:val="00FA3A4D"/>
    <w:rsid w:val="00FA4866"/>
    <w:rsid w:val="00FA4B90"/>
    <w:rsid w:val="00FA4BBE"/>
    <w:rsid w:val="00FA6FA0"/>
    <w:rsid w:val="00FA6FAB"/>
    <w:rsid w:val="00FB1F29"/>
    <w:rsid w:val="00FB2B2E"/>
    <w:rsid w:val="00FB4E2A"/>
    <w:rsid w:val="00FB63FD"/>
    <w:rsid w:val="00FC11F5"/>
    <w:rsid w:val="00FC1C45"/>
    <w:rsid w:val="00FC4809"/>
    <w:rsid w:val="00FC7F9D"/>
    <w:rsid w:val="00FD2AAA"/>
    <w:rsid w:val="00FD5833"/>
    <w:rsid w:val="00FD589B"/>
    <w:rsid w:val="00FD6482"/>
    <w:rsid w:val="00FE158E"/>
    <w:rsid w:val="00FE628F"/>
    <w:rsid w:val="00FF381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FD021"/>
  <w15:chartTrackingRefBased/>
  <w15:docId w15:val="{890175C4-D9E0-4644-8CC3-05D912C9B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264C"/>
  </w:style>
  <w:style w:type="paragraph" w:styleId="Heading1">
    <w:name w:val="heading 1"/>
    <w:basedOn w:val="Normal"/>
    <w:next w:val="Normal"/>
    <w:link w:val="Heading1Char"/>
    <w:uiPriority w:val="9"/>
    <w:qFormat/>
    <w:rsid w:val="00C523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13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523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239F"/>
    <w:rPr>
      <w:rFonts w:eastAsiaTheme="minorEastAsia"/>
      <w:lang w:val="en-US"/>
    </w:rPr>
  </w:style>
  <w:style w:type="character" w:customStyle="1" w:styleId="Heading1Char">
    <w:name w:val="Heading 1 Char"/>
    <w:basedOn w:val="DefaultParagraphFont"/>
    <w:link w:val="Heading1"/>
    <w:uiPriority w:val="9"/>
    <w:rsid w:val="00C5239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5239F"/>
    <w:pPr>
      <w:outlineLvl w:val="9"/>
    </w:pPr>
    <w:rPr>
      <w:lang w:val="en-US"/>
    </w:rPr>
  </w:style>
  <w:style w:type="paragraph" w:styleId="TOC1">
    <w:name w:val="toc 1"/>
    <w:basedOn w:val="Normal"/>
    <w:next w:val="Normal"/>
    <w:autoRedefine/>
    <w:uiPriority w:val="39"/>
    <w:unhideWhenUsed/>
    <w:rsid w:val="00C5239F"/>
    <w:pPr>
      <w:spacing w:after="100"/>
    </w:pPr>
  </w:style>
  <w:style w:type="character" w:styleId="Hyperlink">
    <w:name w:val="Hyperlink"/>
    <w:basedOn w:val="DefaultParagraphFont"/>
    <w:uiPriority w:val="99"/>
    <w:unhideWhenUsed/>
    <w:rsid w:val="00C5239F"/>
    <w:rPr>
      <w:color w:val="0563C1" w:themeColor="hyperlink"/>
      <w:u w:val="single"/>
    </w:rPr>
  </w:style>
  <w:style w:type="paragraph" w:styleId="ListParagraph">
    <w:name w:val="List Paragraph"/>
    <w:basedOn w:val="Normal"/>
    <w:uiPriority w:val="34"/>
    <w:qFormat/>
    <w:rsid w:val="00913DDE"/>
    <w:pPr>
      <w:ind w:left="720"/>
      <w:contextualSpacing/>
    </w:pPr>
  </w:style>
  <w:style w:type="character" w:customStyle="1" w:styleId="selectable">
    <w:name w:val="selectable"/>
    <w:basedOn w:val="DefaultParagraphFont"/>
    <w:rsid w:val="004D313A"/>
  </w:style>
  <w:style w:type="paragraph" w:styleId="BalloonText">
    <w:name w:val="Balloon Text"/>
    <w:basedOn w:val="Normal"/>
    <w:link w:val="BalloonTextChar"/>
    <w:uiPriority w:val="99"/>
    <w:semiHidden/>
    <w:unhideWhenUsed/>
    <w:rsid w:val="00034B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4B71"/>
    <w:rPr>
      <w:rFonts w:ascii="Segoe UI" w:hAnsi="Segoe UI" w:cs="Segoe UI"/>
      <w:sz w:val="18"/>
      <w:szCs w:val="18"/>
    </w:rPr>
  </w:style>
  <w:style w:type="character" w:customStyle="1" w:styleId="Heading2Char">
    <w:name w:val="Heading 2 Char"/>
    <w:basedOn w:val="DefaultParagraphFont"/>
    <w:link w:val="Heading2"/>
    <w:uiPriority w:val="9"/>
    <w:rsid w:val="00151355"/>
    <w:rPr>
      <w:rFonts w:asciiTheme="majorHAnsi" w:eastAsiaTheme="majorEastAsia" w:hAnsiTheme="majorHAnsi" w:cstheme="majorBidi"/>
      <w:color w:val="2F5496" w:themeColor="accent1" w:themeShade="BF"/>
      <w:sz w:val="26"/>
      <w:szCs w:val="26"/>
    </w:rPr>
  </w:style>
  <w:style w:type="character" w:customStyle="1" w:styleId="label">
    <w:name w:val="label"/>
    <w:basedOn w:val="DefaultParagraphFont"/>
    <w:rsid w:val="00A0336E"/>
  </w:style>
  <w:style w:type="character" w:customStyle="1" w:styleId="citationauthor">
    <w:name w:val="citation_author"/>
    <w:basedOn w:val="DefaultParagraphFont"/>
    <w:rsid w:val="00A0336E"/>
  </w:style>
  <w:style w:type="paragraph" w:customStyle="1" w:styleId="h5">
    <w:name w:val="h5"/>
    <w:basedOn w:val="Normal"/>
    <w:rsid w:val="00EE41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D754C"/>
    <w:rPr>
      <w:i/>
      <w:iCs/>
    </w:rPr>
  </w:style>
  <w:style w:type="paragraph" w:styleId="TOC2">
    <w:name w:val="toc 2"/>
    <w:basedOn w:val="Normal"/>
    <w:next w:val="Normal"/>
    <w:autoRedefine/>
    <w:uiPriority w:val="39"/>
    <w:unhideWhenUsed/>
    <w:rsid w:val="00FA6FA0"/>
    <w:pPr>
      <w:spacing w:after="100"/>
      <w:ind w:left="220"/>
    </w:pPr>
  </w:style>
  <w:style w:type="character" w:styleId="CommentReference">
    <w:name w:val="annotation reference"/>
    <w:basedOn w:val="DefaultParagraphFont"/>
    <w:uiPriority w:val="99"/>
    <w:semiHidden/>
    <w:unhideWhenUsed/>
    <w:rsid w:val="00E109E8"/>
    <w:rPr>
      <w:sz w:val="16"/>
      <w:szCs w:val="16"/>
    </w:rPr>
  </w:style>
  <w:style w:type="paragraph" w:styleId="CommentText">
    <w:name w:val="annotation text"/>
    <w:basedOn w:val="Normal"/>
    <w:link w:val="CommentTextChar"/>
    <w:uiPriority w:val="99"/>
    <w:semiHidden/>
    <w:unhideWhenUsed/>
    <w:rsid w:val="00E109E8"/>
    <w:pPr>
      <w:spacing w:line="240" w:lineRule="auto"/>
    </w:pPr>
    <w:rPr>
      <w:sz w:val="20"/>
      <w:szCs w:val="20"/>
    </w:rPr>
  </w:style>
  <w:style w:type="character" w:customStyle="1" w:styleId="CommentTextChar">
    <w:name w:val="Comment Text Char"/>
    <w:basedOn w:val="DefaultParagraphFont"/>
    <w:link w:val="CommentText"/>
    <w:uiPriority w:val="99"/>
    <w:semiHidden/>
    <w:rsid w:val="00E109E8"/>
    <w:rPr>
      <w:sz w:val="20"/>
      <w:szCs w:val="20"/>
    </w:rPr>
  </w:style>
  <w:style w:type="paragraph" w:styleId="CommentSubject">
    <w:name w:val="annotation subject"/>
    <w:basedOn w:val="CommentText"/>
    <w:next w:val="CommentText"/>
    <w:link w:val="CommentSubjectChar"/>
    <w:uiPriority w:val="99"/>
    <w:semiHidden/>
    <w:unhideWhenUsed/>
    <w:rsid w:val="00E109E8"/>
    <w:rPr>
      <w:b/>
      <w:bCs/>
    </w:rPr>
  </w:style>
  <w:style w:type="character" w:customStyle="1" w:styleId="CommentSubjectChar">
    <w:name w:val="Comment Subject Char"/>
    <w:basedOn w:val="CommentTextChar"/>
    <w:link w:val="CommentSubject"/>
    <w:uiPriority w:val="99"/>
    <w:semiHidden/>
    <w:rsid w:val="00E10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648901">
      <w:bodyDiv w:val="1"/>
      <w:marLeft w:val="0"/>
      <w:marRight w:val="0"/>
      <w:marTop w:val="0"/>
      <w:marBottom w:val="0"/>
      <w:divBdr>
        <w:top w:val="none" w:sz="0" w:space="0" w:color="auto"/>
        <w:left w:val="none" w:sz="0" w:space="0" w:color="auto"/>
        <w:bottom w:val="none" w:sz="0" w:space="0" w:color="auto"/>
        <w:right w:val="none" w:sz="0" w:space="0" w:color="auto"/>
      </w:divBdr>
      <w:divsChild>
        <w:div w:id="1666130860">
          <w:marLeft w:val="0"/>
          <w:marRight w:val="0"/>
          <w:marTop w:val="0"/>
          <w:marBottom w:val="0"/>
          <w:divBdr>
            <w:top w:val="none" w:sz="0" w:space="0" w:color="auto"/>
            <w:left w:val="none" w:sz="0" w:space="0" w:color="auto"/>
            <w:bottom w:val="none" w:sz="0" w:space="0" w:color="auto"/>
            <w:right w:val="none" w:sz="0" w:space="0" w:color="auto"/>
          </w:divBdr>
        </w:div>
      </w:divsChild>
    </w:div>
    <w:div w:id="201400661">
      <w:bodyDiv w:val="1"/>
      <w:marLeft w:val="0"/>
      <w:marRight w:val="0"/>
      <w:marTop w:val="0"/>
      <w:marBottom w:val="0"/>
      <w:divBdr>
        <w:top w:val="none" w:sz="0" w:space="0" w:color="auto"/>
        <w:left w:val="none" w:sz="0" w:space="0" w:color="auto"/>
        <w:bottom w:val="none" w:sz="0" w:space="0" w:color="auto"/>
        <w:right w:val="none" w:sz="0" w:space="0" w:color="auto"/>
      </w:divBdr>
      <w:divsChild>
        <w:div w:id="1655719354">
          <w:marLeft w:val="0"/>
          <w:marRight w:val="0"/>
          <w:marTop w:val="0"/>
          <w:marBottom w:val="0"/>
          <w:divBdr>
            <w:top w:val="none" w:sz="0" w:space="0" w:color="auto"/>
            <w:left w:val="none" w:sz="0" w:space="0" w:color="auto"/>
            <w:bottom w:val="none" w:sz="0" w:space="0" w:color="auto"/>
            <w:right w:val="none" w:sz="0" w:space="0" w:color="auto"/>
          </w:divBdr>
        </w:div>
      </w:divsChild>
    </w:div>
    <w:div w:id="258024504">
      <w:bodyDiv w:val="1"/>
      <w:marLeft w:val="0"/>
      <w:marRight w:val="0"/>
      <w:marTop w:val="0"/>
      <w:marBottom w:val="0"/>
      <w:divBdr>
        <w:top w:val="none" w:sz="0" w:space="0" w:color="auto"/>
        <w:left w:val="none" w:sz="0" w:space="0" w:color="auto"/>
        <w:bottom w:val="none" w:sz="0" w:space="0" w:color="auto"/>
        <w:right w:val="none" w:sz="0" w:space="0" w:color="auto"/>
      </w:divBdr>
      <w:divsChild>
        <w:div w:id="435029263">
          <w:marLeft w:val="0"/>
          <w:marRight w:val="0"/>
          <w:marTop w:val="0"/>
          <w:marBottom w:val="0"/>
          <w:divBdr>
            <w:top w:val="none" w:sz="0" w:space="0" w:color="auto"/>
            <w:left w:val="none" w:sz="0" w:space="0" w:color="auto"/>
            <w:bottom w:val="none" w:sz="0" w:space="0" w:color="auto"/>
            <w:right w:val="none" w:sz="0" w:space="0" w:color="auto"/>
          </w:divBdr>
        </w:div>
      </w:divsChild>
    </w:div>
    <w:div w:id="442842920">
      <w:bodyDiv w:val="1"/>
      <w:marLeft w:val="0"/>
      <w:marRight w:val="0"/>
      <w:marTop w:val="0"/>
      <w:marBottom w:val="0"/>
      <w:divBdr>
        <w:top w:val="none" w:sz="0" w:space="0" w:color="auto"/>
        <w:left w:val="none" w:sz="0" w:space="0" w:color="auto"/>
        <w:bottom w:val="none" w:sz="0" w:space="0" w:color="auto"/>
        <w:right w:val="none" w:sz="0" w:space="0" w:color="auto"/>
      </w:divBdr>
    </w:div>
    <w:div w:id="887717409">
      <w:bodyDiv w:val="1"/>
      <w:marLeft w:val="0"/>
      <w:marRight w:val="0"/>
      <w:marTop w:val="0"/>
      <w:marBottom w:val="0"/>
      <w:divBdr>
        <w:top w:val="none" w:sz="0" w:space="0" w:color="auto"/>
        <w:left w:val="none" w:sz="0" w:space="0" w:color="auto"/>
        <w:bottom w:val="none" w:sz="0" w:space="0" w:color="auto"/>
        <w:right w:val="none" w:sz="0" w:space="0" w:color="auto"/>
      </w:divBdr>
      <w:divsChild>
        <w:div w:id="874392710">
          <w:marLeft w:val="0"/>
          <w:marRight w:val="0"/>
          <w:marTop w:val="0"/>
          <w:marBottom w:val="0"/>
          <w:divBdr>
            <w:top w:val="none" w:sz="0" w:space="0" w:color="auto"/>
            <w:left w:val="none" w:sz="0" w:space="0" w:color="auto"/>
            <w:bottom w:val="none" w:sz="0" w:space="0" w:color="auto"/>
            <w:right w:val="none" w:sz="0" w:space="0" w:color="auto"/>
          </w:divBdr>
        </w:div>
      </w:divsChild>
    </w:div>
    <w:div w:id="941185865">
      <w:bodyDiv w:val="1"/>
      <w:marLeft w:val="0"/>
      <w:marRight w:val="0"/>
      <w:marTop w:val="0"/>
      <w:marBottom w:val="0"/>
      <w:divBdr>
        <w:top w:val="none" w:sz="0" w:space="0" w:color="auto"/>
        <w:left w:val="none" w:sz="0" w:space="0" w:color="auto"/>
        <w:bottom w:val="none" w:sz="0" w:space="0" w:color="auto"/>
        <w:right w:val="none" w:sz="0" w:space="0" w:color="auto"/>
      </w:divBdr>
      <w:divsChild>
        <w:div w:id="841313269">
          <w:marLeft w:val="0"/>
          <w:marRight w:val="0"/>
          <w:marTop w:val="0"/>
          <w:marBottom w:val="0"/>
          <w:divBdr>
            <w:top w:val="none" w:sz="0" w:space="0" w:color="auto"/>
            <w:left w:val="none" w:sz="0" w:space="0" w:color="auto"/>
            <w:bottom w:val="none" w:sz="0" w:space="0" w:color="auto"/>
            <w:right w:val="none" w:sz="0" w:space="0" w:color="auto"/>
          </w:divBdr>
        </w:div>
      </w:divsChild>
    </w:div>
    <w:div w:id="1578592603">
      <w:bodyDiv w:val="1"/>
      <w:marLeft w:val="0"/>
      <w:marRight w:val="0"/>
      <w:marTop w:val="0"/>
      <w:marBottom w:val="0"/>
      <w:divBdr>
        <w:top w:val="none" w:sz="0" w:space="0" w:color="auto"/>
        <w:left w:val="none" w:sz="0" w:space="0" w:color="auto"/>
        <w:bottom w:val="none" w:sz="0" w:space="0" w:color="auto"/>
        <w:right w:val="none" w:sz="0" w:space="0" w:color="auto"/>
      </w:divBdr>
      <w:divsChild>
        <w:div w:id="446773648">
          <w:marLeft w:val="0"/>
          <w:marRight w:val="0"/>
          <w:marTop w:val="0"/>
          <w:marBottom w:val="0"/>
          <w:divBdr>
            <w:top w:val="none" w:sz="0" w:space="0" w:color="auto"/>
            <w:left w:val="none" w:sz="0" w:space="0" w:color="auto"/>
            <w:bottom w:val="none" w:sz="0" w:space="0" w:color="auto"/>
            <w:right w:val="none" w:sz="0" w:space="0" w:color="auto"/>
          </w:divBdr>
        </w:div>
      </w:divsChild>
    </w:div>
    <w:div w:id="165409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4732</Words>
  <Characters>26974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1708855</Company>
  <LinksUpToDate>false</LinksUpToDate>
  <CharactersWithSpaces>31643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BMSK5001</dc:subject>
  <dc:creator>Jomir Ullah</dc:creator>
  <cp:keywords/>
  <dc:description/>
  <cp:lastModifiedBy>Private .</cp:lastModifiedBy>
  <cp:revision>2</cp:revision>
  <dcterms:created xsi:type="dcterms:W3CDTF">2019-08-02T00:20:00Z</dcterms:created>
  <dcterms:modified xsi:type="dcterms:W3CDTF">2019-08-02T00:20:00Z</dcterms:modified>
</cp:coreProperties>
</file>