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3D7AE" w14:textId="767D5D95" w:rsidR="00F37B48" w:rsidRDefault="00A14AE3">
      <w:r>
        <w:t xml:space="preserve">Throughout this module, Gibbs’ reflective model will be used </w:t>
      </w:r>
      <w:r w:rsidR="00D95ED0">
        <w:t xml:space="preserve">as a structure </w:t>
      </w:r>
      <w:r>
        <w:t xml:space="preserve">to reflect on the fitness sessions because it is a model that is applicable to many </w:t>
      </w:r>
      <w:r w:rsidR="00D95ED0">
        <w:t>aspects</w:t>
      </w:r>
      <w:r w:rsidR="00AF58AF">
        <w:t xml:space="preserve"> and gives a well-structured overview of reflections, allowing enough choice to add detail wherever needed</w:t>
      </w:r>
      <w:r w:rsidR="00501597">
        <w:t xml:space="preserve"> (Purdie, 2011)</w:t>
      </w:r>
      <w:bookmarkStart w:id="0" w:name="_GoBack"/>
      <w:bookmarkEnd w:id="0"/>
    </w:p>
    <w:p w14:paraId="56E8C150" w14:textId="5D235431" w:rsidR="00A14AE3" w:rsidRDefault="00A14AE3">
      <w:r>
        <w:t xml:space="preserve">At the moment, my fitness level after summer is at quite a high point because I have been going to the gym 5 days a week, eating healthy meals and snacking less. However, I know it is not at its highest point because I have consumed a lot of alcohol and this is potentially holding my fitness level back a lot. In the future I wish to cut down on my alcohol consumption significantly, I will do this by cutting less and less each time. </w:t>
      </w:r>
    </w:p>
    <w:p w14:paraId="2F61D38A" w14:textId="5DF624ED" w:rsidR="00A14AE3" w:rsidRDefault="00A14AE3">
      <w:r>
        <w:t xml:space="preserve">In this session I went on the bike for a period of time and rode on level 8, at </w:t>
      </w:r>
      <w:proofErr w:type="gramStart"/>
      <w:r>
        <w:t>first</w:t>
      </w:r>
      <w:proofErr w:type="gramEnd"/>
      <w:r>
        <w:t xml:space="preserve"> I was okay but then my legs began to burn slightly which was a good thing because I knew I was pushing their limits which is the only way I will improve. </w:t>
      </w:r>
    </w:p>
    <w:p w14:paraId="46F379E1" w14:textId="2B1949BB" w:rsidR="00501597" w:rsidRPr="00501597" w:rsidRDefault="00501597">
      <w:pPr>
        <w:rPr>
          <w:u w:val="single"/>
        </w:rPr>
      </w:pPr>
      <w:r w:rsidRPr="00501597">
        <w:rPr>
          <w:u w:val="single"/>
        </w:rPr>
        <w:t>References</w:t>
      </w:r>
    </w:p>
    <w:p w14:paraId="042E5B7C" w14:textId="60B6246D" w:rsidR="00501597" w:rsidRDefault="00501597">
      <w:r>
        <w:t>Purdie P, 2011, ‘</w:t>
      </w:r>
      <w:r w:rsidRPr="00501597">
        <w:t>So why did I choose Gibbs reflective cycle?</w:t>
      </w:r>
      <w:r>
        <w:t>’, access at:</w:t>
      </w:r>
      <w:r w:rsidRPr="00501597">
        <w:t xml:space="preserve"> </w:t>
      </w:r>
      <w:hyperlink r:id="rId4" w:history="1">
        <w:r w:rsidRPr="00291851">
          <w:rPr>
            <w:rStyle w:val="Hyperlink"/>
          </w:rPr>
          <w:t>https://ppurdie.wordpress.com/2011/10/05/so-why-did-i-choose-gibbs-reflective-cycle/</w:t>
        </w:r>
      </w:hyperlink>
      <w:r>
        <w:t xml:space="preserve"> accessed on:01/20/2019 </w:t>
      </w:r>
    </w:p>
    <w:sectPr w:rsidR="00501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E3"/>
    <w:rsid w:val="0048687F"/>
    <w:rsid w:val="00501597"/>
    <w:rsid w:val="00A14AE3"/>
    <w:rsid w:val="00AF58AF"/>
    <w:rsid w:val="00D95ED0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826A6"/>
  <w15:chartTrackingRefBased/>
  <w15:docId w15:val="{5680D294-343C-4F37-8801-84538149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1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1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purdie.wordpress.com/2011/10/05/so-why-did-i-choose-gibbs-reflective-cyc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 </cp:lastModifiedBy>
  <cp:revision>2</cp:revision>
  <dcterms:created xsi:type="dcterms:W3CDTF">2019-10-01T20:57:00Z</dcterms:created>
  <dcterms:modified xsi:type="dcterms:W3CDTF">2019-10-07T17:29:00Z</dcterms:modified>
</cp:coreProperties>
</file>