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DFF0B4" w14:textId="77777777" w:rsidR="00D66648" w:rsidRDefault="00D66648" w:rsidP="00D66648">
      <w:pPr>
        <w:spacing w:beforeAutospacing="1" w:after="0" w:afterAutospacing="1"/>
        <w:rPr>
          <w:rFonts w:ascii="Aptos" w:eastAsia="Aptos" w:hAnsi="Aptos" w:cs="Aptos"/>
          <w:color w:val="000000" w:themeColor="text1"/>
        </w:rPr>
      </w:pPr>
      <w:r w:rsidRPr="2DEE0CB4">
        <w:rPr>
          <w:rFonts w:ascii="Aptos" w:eastAsia="Aptos" w:hAnsi="Aptos" w:cs="Aptos"/>
          <w:color w:val="000000" w:themeColor="text1"/>
        </w:rPr>
        <w:t>I confirm that I have not used any AI tools in the research and creation of this assignment. I confirm that I have not presented any AI generated materials as my own</w:t>
      </w:r>
    </w:p>
    <w:p w14:paraId="1A21ED5A" w14:textId="77777777" w:rsidR="00D66648" w:rsidRDefault="00D66648" w:rsidP="00D66648">
      <w:pPr>
        <w:spacing w:beforeAutospacing="1" w:after="0" w:afterAutospacing="1"/>
        <w:rPr>
          <w:rFonts w:ascii="Aptos" w:eastAsia="Aptos" w:hAnsi="Aptos" w:cs="Aptos"/>
          <w:color w:val="000000" w:themeColor="text1"/>
        </w:rPr>
      </w:pPr>
      <w:r w:rsidRPr="2DEE0CB4">
        <w:rPr>
          <w:rFonts w:ascii="Aptos" w:eastAsia="Aptos" w:hAnsi="Aptos" w:cs="Aptos"/>
          <w:color w:val="000000" w:themeColor="text1"/>
        </w:rPr>
        <w:t>work. I confirm I have copies of my drafts, notes, and other resources I used, which Imay be asked to provide in evidence.</w:t>
      </w:r>
    </w:p>
    <w:p w14:paraId="628B422C" w14:textId="53209449" w:rsidR="002C4DC8" w:rsidRDefault="00E031FA" w:rsidP="00747C6D">
      <w:pPr>
        <w:pStyle w:val="Heading1"/>
        <w:spacing w:line="480" w:lineRule="auto"/>
        <w:jc w:val="center"/>
      </w:pPr>
      <w:r>
        <w:t>Reflective piece</w:t>
      </w:r>
    </w:p>
    <w:p w14:paraId="4699046C" w14:textId="59D90BF6" w:rsidR="00E031FA" w:rsidRDefault="00E031FA" w:rsidP="00747C6D">
      <w:pPr>
        <w:spacing w:line="480" w:lineRule="auto"/>
      </w:pPr>
    </w:p>
    <w:p w14:paraId="5F886ADE" w14:textId="150C545C" w:rsidR="00E031FA" w:rsidRPr="00FE5202" w:rsidRDefault="00E031FA" w:rsidP="00747C6D">
      <w:pPr>
        <w:spacing w:line="480" w:lineRule="auto"/>
        <w:rPr>
          <w:b/>
          <w:bCs/>
          <w:sz w:val="24"/>
          <w:szCs w:val="24"/>
          <w:u w:val="single"/>
        </w:rPr>
      </w:pPr>
      <w:r w:rsidRPr="00FE5202">
        <w:rPr>
          <w:b/>
          <w:bCs/>
          <w:sz w:val="24"/>
          <w:szCs w:val="24"/>
          <w:u w:val="single"/>
        </w:rPr>
        <w:t>Introduction</w:t>
      </w:r>
    </w:p>
    <w:p w14:paraId="31C26861" w14:textId="1417C0C3" w:rsidR="00E031FA" w:rsidRPr="00FE5202" w:rsidRDefault="00E031FA" w:rsidP="00747C6D">
      <w:pPr>
        <w:spacing w:line="480" w:lineRule="auto"/>
        <w:rPr>
          <w:sz w:val="24"/>
          <w:szCs w:val="24"/>
        </w:rPr>
      </w:pPr>
      <w:r w:rsidRPr="00FE5202">
        <w:rPr>
          <w:sz w:val="24"/>
          <w:szCs w:val="24"/>
        </w:rPr>
        <w:tab/>
      </w:r>
      <w:r w:rsidR="00201B9E" w:rsidRPr="00FE5202">
        <w:rPr>
          <w:sz w:val="24"/>
          <w:szCs w:val="24"/>
        </w:rPr>
        <w:t>This reflection aims to reflect my personal views and experiences that I have witnessed over the first semester of level 6 within the reflective counselling skills. This reflective piece will be using the Gibbs reflective cycle as its framework.</w:t>
      </w:r>
      <w:r w:rsidR="00AE0885" w:rsidRPr="00FE5202">
        <w:rPr>
          <w:sz w:val="24"/>
          <w:szCs w:val="24"/>
        </w:rPr>
        <w:t xml:space="preserve"> The Gibbs reflective cycle is structured in such a way that it guides those who use it though the reflective processes. Processes such as describing the experience, feelings, evaluation, conclusion and then action plan which aims to help the using to prepare for what will they do if the issue arises again and what they would do differently Sow, et al (2025).</w:t>
      </w:r>
    </w:p>
    <w:p w14:paraId="405A2143" w14:textId="73829F2B" w:rsidR="00AE0885" w:rsidRPr="00FE5202" w:rsidRDefault="00AE0885" w:rsidP="00747C6D">
      <w:pPr>
        <w:spacing w:line="480" w:lineRule="auto"/>
        <w:rPr>
          <w:sz w:val="24"/>
          <w:szCs w:val="24"/>
        </w:rPr>
      </w:pPr>
      <w:r w:rsidRPr="00FE5202">
        <w:rPr>
          <w:sz w:val="24"/>
          <w:szCs w:val="24"/>
        </w:rPr>
        <w:tab/>
        <w:t xml:space="preserve">For this reflection piece I will be looking back and reflecting on the over all experience of creating a video of myself being a “helper” </w:t>
      </w:r>
      <w:r w:rsidR="00FE4F8A" w:rsidRPr="00FE5202">
        <w:rPr>
          <w:sz w:val="24"/>
          <w:szCs w:val="24"/>
        </w:rPr>
        <w:t>which is</w:t>
      </w:r>
      <w:r w:rsidRPr="00FE5202">
        <w:rPr>
          <w:sz w:val="24"/>
          <w:szCs w:val="24"/>
        </w:rPr>
        <w:t xml:space="preserve"> </w:t>
      </w:r>
      <w:r w:rsidR="00FE4F8A" w:rsidRPr="00FE5202">
        <w:rPr>
          <w:sz w:val="24"/>
          <w:szCs w:val="24"/>
        </w:rPr>
        <w:t>someone pretending to be the</w:t>
      </w:r>
      <w:r w:rsidRPr="00FE5202">
        <w:rPr>
          <w:sz w:val="24"/>
          <w:szCs w:val="24"/>
        </w:rPr>
        <w:t xml:space="preserve"> therapist</w:t>
      </w:r>
      <w:r w:rsidR="00FE4F8A" w:rsidRPr="00FE5202">
        <w:rPr>
          <w:sz w:val="24"/>
          <w:szCs w:val="24"/>
        </w:rPr>
        <w:t xml:space="preserve"> where the other person who pretends to be a client is considered the “</w:t>
      </w:r>
      <w:proofErr w:type="spellStart"/>
      <w:r w:rsidR="00FE4F8A" w:rsidRPr="00FE5202">
        <w:rPr>
          <w:sz w:val="24"/>
          <w:szCs w:val="24"/>
        </w:rPr>
        <w:t>helpee</w:t>
      </w:r>
      <w:proofErr w:type="spellEnd"/>
      <w:r w:rsidR="00FE4F8A" w:rsidRPr="00FE5202">
        <w:rPr>
          <w:sz w:val="24"/>
          <w:szCs w:val="24"/>
        </w:rPr>
        <w:t xml:space="preserve">” </w:t>
      </w:r>
      <w:proofErr w:type="spellStart"/>
      <w:r w:rsidR="00FE4F8A" w:rsidRPr="00F07424">
        <w:rPr>
          <w:sz w:val="24"/>
          <w:szCs w:val="24"/>
        </w:rPr>
        <w:t>Jaeken</w:t>
      </w:r>
      <w:proofErr w:type="spellEnd"/>
      <w:r w:rsidR="00FE4F8A" w:rsidRPr="00FE5202">
        <w:rPr>
          <w:sz w:val="24"/>
          <w:szCs w:val="24"/>
        </w:rPr>
        <w:t>, et al (2017).</w:t>
      </w:r>
      <w:r w:rsidRPr="00FE5202">
        <w:rPr>
          <w:sz w:val="24"/>
          <w:szCs w:val="24"/>
        </w:rPr>
        <w:t xml:space="preserve"> </w:t>
      </w:r>
      <w:r w:rsidR="00FE4F8A" w:rsidRPr="00FE5202">
        <w:rPr>
          <w:sz w:val="24"/>
          <w:szCs w:val="24"/>
        </w:rPr>
        <w:t xml:space="preserve"> The video was for an assessment based on what we had learned throughout the semester. This was a significant event to me because Although I felt I did ok, I feel that I could have done so much better during recording.</w:t>
      </w:r>
    </w:p>
    <w:p w14:paraId="4A34F9CC" w14:textId="77777777" w:rsidR="00FE4F8A" w:rsidRDefault="00FE4F8A" w:rsidP="00747C6D">
      <w:pPr>
        <w:spacing w:line="480" w:lineRule="auto"/>
        <w:rPr>
          <w:sz w:val="24"/>
          <w:szCs w:val="24"/>
        </w:rPr>
      </w:pPr>
    </w:p>
    <w:p w14:paraId="239A0DE5" w14:textId="77777777" w:rsidR="00747C6D" w:rsidRDefault="00747C6D" w:rsidP="00747C6D">
      <w:pPr>
        <w:spacing w:line="480" w:lineRule="auto"/>
        <w:rPr>
          <w:sz w:val="24"/>
          <w:szCs w:val="24"/>
        </w:rPr>
      </w:pPr>
    </w:p>
    <w:p w14:paraId="5903F36C" w14:textId="77777777" w:rsidR="00747C6D" w:rsidRDefault="00747C6D" w:rsidP="00747C6D">
      <w:pPr>
        <w:spacing w:line="480" w:lineRule="auto"/>
        <w:rPr>
          <w:sz w:val="24"/>
          <w:szCs w:val="24"/>
        </w:rPr>
      </w:pPr>
    </w:p>
    <w:p w14:paraId="5EAC637F" w14:textId="77777777" w:rsidR="00747C6D" w:rsidRPr="00FE5202" w:rsidRDefault="00747C6D" w:rsidP="00747C6D">
      <w:pPr>
        <w:spacing w:line="480" w:lineRule="auto"/>
        <w:rPr>
          <w:sz w:val="24"/>
          <w:szCs w:val="24"/>
        </w:rPr>
      </w:pPr>
    </w:p>
    <w:p w14:paraId="134B302F" w14:textId="0DC5365F" w:rsidR="00FE4F8A" w:rsidRPr="00FE5202" w:rsidRDefault="006A0176" w:rsidP="00747C6D">
      <w:pPr>
        <w:spacing w:line="480" w:lineRule="auto"/>
        <w:rPr>
          <w:b/>
          <w:bCs/>
          <w:sz w:val="24"/>
          <w:szCs w:val="24"/>
          <w:u w:val="single"/>
        </w:rPr>
      </w:pPr>
      <w:r w:rsidRPr="00FE5202">
        <w:rPr>
          <w:b/>
          <w:bCs/>
          <w:sz w:val="24"/>
          <w:szCs w:val="24"/>
          <w:u w:val="single"/>
        </w:rPr>
        <w:t>Description</w:t>
      </w:r>
    </w:p>
    <w:p w14:paraId="1CE3F57C" w14:textId="1ECF2A69" w:rsidR="00B0729A" w:rsidRPr="00FE5202" w:rsidRDefault="00FE4F8A" w:rsidP="00747C6D">
      <w:pPr>
        <w:spacing w:line="480" w:lineRule="auto"/>
        <w:rPr>
          <w:sz w:val="24"/>
          <w:szCs w:val="24"/>
        </w:rPr>
      </w:pPr>
      <w:r w:rsidRPr="00FE5202">
        <w:rPr>
          <w:sz w:val="24"/>
          <w:szCs w:val="24"/>
        </w:rPr>
        <w:tab/>
        <w:t xml:space="preserve">In December of 2025 the time had come to </w:t>
      </w:r>
      <w:r w:rsidR="006A0176" w:rsidRPr="00FE5202">
        <w:rPr>
          <w:sz w:val="24"/>
          <w:szCs w:val="24"/>
        </w:rPr>
        <w:t xml:space="preserve">create two different recordings of myself being the helper within a fictional setting. The groups that we chose at the beginning of the semester was set and we had practiced throughout the semester. The first video that was recorded was on the first of December 2025. I had come into university to record the first video only to find that the team I had been practicing with could not make it. I was lucky enough to find another student </w:t>
      </w:r>
      <w:r w:rsidR="00A87A34">
        <w:rPr>
          <w:sz w:val="24"/>
          <w:szCs w:val="24"/>
        </w:rPr>
        <w:t>Lia</w:t>
      </w:r>
      <w:r w:rsidR="006A0176" w:rsidRPr="00FE5202">
        <w:rPr>
          <w:sz w:val="24"/>
          <w:szCs w:val="24"/>
        </w:rPr>
        <w:t xml:space="preserve"> to record with. I had no real experience in practicing with </w:t>
      </w:r>
      <w:r w:rsidR="00A87A34">
        <w:rPr>
          <w:sz w:val="24"/>
          <w:szCs w:val="24"/>
        </w:rPr>
        <w:t>Lia</w:t>
      </w:r>
      <w:r w:rsidR="006A0176" w:rsidRPr="00FE5202">
        <w:rPr>
          <w:sz w:val="24"/>
          <w:szCs w:val="24"/>
        </w:rPr>
        <w:t xml:space="preserve"> as she was in another group and that she rarely attended classes. Me and </w:t>
      </w:r>
      <w:r w:rsidR="00A87A34">
        <w:rPr>
          <w:sz w:val="24"/>
          <w:szCs w:val="24"/>
        </w:rPr>
        <w:t>Lia</w:t>
      </w:r>
      <w:r w:rsidR="006A0176" w:rsidRPr="00FE5202">
        <w:rPr>
          <w:sz w:val="24"/>
          <w:szCs w:val="24"/>
        </w:rPr>
        <w:t xml:space="preserve"> chose a private room with a </w:t>
      </w:r>
      <w:r w:rsidR="00B0729A" w:rsidRPr="00FE5202">
        <w:rPr>
          <w:sz w:val="24"/>
          <w:szCs w:val="24"/>
        </w:rPr>
        <w:t>computer,</w:t>
      </w:r>
      <w:r w:rsidR="006A0176" w:rsidRPr="00FE5202">
        <w:rPr>
          <w:sz w:val="24"/>
          <w:szCs w:val="24"/>
        </w:rPr>
        <w:t xml:space="preserve"> and</w:t>
      </w:r>
      <w:r w:rsidR="00B0729A" w:rsidRPr="00FE5202">
        <w:rPr>
          <w:sz w:val="24"/>
          <w:szCs w:val="24"/>
        </w:rPr>
        <w:t xml:space="preserve"> we got ready to record using the camera on the computer. I went first as the helper, and I felt I was feeling nervous about being the first, but I tried my best using the skills and tools that I learned from classes.</w:t>
      </w:r>
    </w:p>
    <w:p w14:paraId="710678E9" w14:textId="71F3D972" w:rsidR="00EC05CC" w:rsidRDefault="00B0729A" w:rsidP="00747C6D">
      <w:pPr>
        <w:spacing w:line="480" w:lineRule="auto"/>
        <w:ind w:firstLine="720"/>
        <w:rPr>
          <w:sz w:val="24"/>
          <w:szCs w:val="24"/>
        </w:rPr>
      </w:pPr>
      <w:r w:rsidRPr="00FE5202">
        <w:rPr>
          <w:sz w:val="24"/>
          <w:szCs w:val="24"/>
        </w:rPr>
        <w:t xml:space="preserve"> Once the recording had been done and saved, I felt a little relaxed afterwards and after some feedback was given </w:t>
      </w:r>
      <w:r w:rsidR="00A87A34">
        <w:rPr>
          <w:sz w:val="24"/>
          <w:szCs w:val="24"/>
        </w:rPr>
        <w:t>Fran</w:t>
      </w:r>
      <w:r w:rsidRPr="00FE5202">
        <w:rPr>
          <w:sz w:val="24"/>
          <w:szCs w:val="24"/>
        </w:rPr>
        <w:t xml:space="preserve"> a student from my group came to join the recording group. I was ready to be the </w:t>
      </w:r>
      <w:proofErr w:type="spellStart"/>
      <w:r w:rsidRPr="00FE5202">
        <w:rPr>
          <w:sz w:val="24"/>
          <w:szCs w:val="24"/>
        </w:rPr>
        <w:t>helpee</w:t>
      </w:r>
      <w:proofErr w:type="spellEnd"/>
      <w:r w:rsidRPr="00FE5202">
        <w:rPr>
          <w:sz w:val="24"/>
          <w:szCs w:val="24"/>
        </w:rPr>
        <w:t xml:space="preserve"> for </w:t>
      </w:r>
      <w:r w:rsidR="00A87A34">
        <w:rPr>
          <w:sz w:val="24"/>
          <w:szCs w:val="24"/>
        </w:rPr>
        <w:t>Lia</w:t>
      </w:r>
      <w:r w:rsidR="00834478" w:rsidRPr="00FE5202">
        <w:rPr>
          <w:sz w:val="24"/>
          <w:szCs w:val="24"/>
        </w:rPr>
        <w:t>,</w:t>
      </w:r>
      <w:r w:rsidRPr="00FE5202">
        <w:rPr>
          <w:sz w:val="24"/>
          <w:szCs w:val="24"/>
        </w:rPr>
        <w:t xml:space="preserve"> but I knew that I had to be careful what I chose as not to trigger </w:t>
      </w:r>
      <w:proofErr w:type="gramStart"/>
      <w:r w:rsidR="00A87A34">
        <w:rPr>
          <w:sz w:val="24"/>
          <w:szCs w:val="24"/>
        </w:rPr>
        <w:t>Fran</w:t>
      </w:r>
      <w:proofErr w:type="gramEnd"/>
      <w:r w:rsidRPr="00FE5202">
        <w:rPr>
          <w:sz w:val="24"/>
          <w:szCs w:val="24"/>
        </w:rPr>
        <w:t xml:space="preserve"> so I was being mindful of that. Once we reset and </w:t>
      </w:r>
      <w:r w:rsidR="00A87A34">
        <w:rPr>
          <w:sz w:val="24"/>
          <w:szCs w:val="24"/>
        </w:rPr>
        <w:t>Lia</w:t>
      </w:r>
      <w:r w:rsidRPr="00FE5202">
        <w:rPr>
          <w:sz w:val="24"/>
          <w:szCs w:val="24"/>
        </w:rPr>
        <w:t xml:space="preserve"> got ready to record, I had come up with a scenario where it would be safe to act out. The recording had finished and we took a mini break until it was time for </w:t>
      </w:r>
      <w:r w:rsidR="00A87A34">
        <w:rPr>
          <w:sz w:val="24"/>
          <w:szCs w:val="24"/>
        </w:rPr>
        <w:t>Fran</w:t>
      </w:r>
      <w:r w:rsidRPr="00FE5202">
        <w:rPr>
          <w:sz w:val="24"/>
          <w:szCs w:val="24"/>
        </w:rPr>
        <w:t xml:space="preserve"> to try and record her session as me as a </w:t>
      </w:r>
      <w:proofErr w:type="spellStart"/>
      <w:r w:rsidRPr="00FE5202">
        <w:rPr>
          <w:sz w:val="24"/>
          <w:szCs w:val="24"/>
        </w:rPr>
        <w:t>helpee</w:t>
      </w:r>
      <w:proofErr w:type="spellEnd"/>
      <w:r w:rsidRPr="00FE5202">
        <w:rPr>
          <w:sz w:val="24"/>
          <w:szCs w:val="24"/>
        </w:rPr>
        <w:t xml:space="preserve">. </w:t>
      </w:r>
    </w:p>
    <w:p w14:paraId="2AEB05FB" w14:textId="77777777" w:rsidR="00747C6D" w:rsidRDefault="00747C6D" w:rsidP="00747C6D">
      <w:pPr>
        <w:spacing w:line="480" w:lineRule="auto"/>
        <w:ind w:firstLine="720"/>
        <w:rPr>
          <w:sz w:val="24"/>
          <w:szCs w:val="24"/>
        </w:rPr>
      </w:pPr>
    </w:p>
    <w:p w14:paraId="6A14020C" w14:textId="77777777" w:rsidR="00747C6D" w:rsidRDefault="00747C6D" w:rsidP="00747C6D">
      <w:pPr>
        <w:spacing w:line="480" w:lineRule="auto"/>
        <w:ind w:firstLine="720"/>
        <w:rPr>
          <w:sz w:val="24"/>
          <w:szCs w:val="24"/>
        </w:rPr>
      </w:pPr>
    </w:p>
    <w:p w14:paraId="716704B2" w14:textId="1D04C897" w:rsidR="00747C6D" w:rsidRDefault="00B0729A" w:rsidP="00747C6D">
      <w:pPr>
        <w:spacing w:line="480" w:lineRule="auto"/>
        <w:ind w:firstLine="720"/>
        <w:rPr>
          <w:sz w:val="24"/>
          <w:szCs w:val="24"/>
        </w:rPr>
      </w:pPr>
      <w:r w:rsidRPr="00FE5202">
        <w:rPr>
          <w:sz w:val="24"/>
          <w:szCs w:val="24"/>
        </w:rPr>
        <w:t xml:space="preserve">After the mini break and we had set up the </w:t>
      </w:r>
      <w:r w:rsidR="00834478" w:rsidRPr="00FE5202">
        <w:rPr>
          <w:sz w:val="24"/>
          <w:szCs w:val="24"/>
        </w:rPr>
        <w:t>recording,</w:t>
      </w:r>
      <w:r w:rsidRPr="00FE5202">
        <w:rPr>
          <w:sz w:val="24"/>
          <w:szCs w:val="24"/>
        </w:rPr>
        <w:t xml:space="preserve"> and I had a comfortable scenario to use</w:t>
      </w:r>
      <w:r w:rsidR="00834478" w:rsidRPr="00FE5202">
        <w:rPr>
          <w:sz w:val="24"/>
          <w:szCs w:val="24"/>
        </w:rPr>
        <w:t xml:space="preserve">. Although I tried my best to support </w:t>
      </w:r>
      <w:r w:rsidR="00A87A34">
        <w:rPr>
          <w:sz w:val="24"/>
          <w:szCs w:val="24"/>
        </w:rPr>
        <w:t>Fran</w:t>
      </w:r>
      <w:r w:rsidR="00834478" w:rsidRPr="00FE5202">
        <w:rPr>
          <w:sz w:val="24"/>
          <w:szCs w:val="24"/>
        </w:rPr>
        <w:t xml:space="preserve">, </w:t>
      </w:r>
      <w:r w:rsidR="00A87A34">
        <w:rPr>
          <w:sz w:val="24"/>
          <w:szCs w:val="24"/>
        </w:rPr>
        <w:t>Fran</w:t>
      </w:r>
      <w:r w:rsidR="00834478" w:rsidRPr="00FE5202">
        <w:rPr>
          <w:sz w:val="24"/>
          <w:szCs w:val="24"/>
        </w:rPr>
        <w:t xml:space="preserve"> couldn’t do it in the end, and we had to end all recording for that day.</w:t>
      </w:r>
      <w:r w:rsidR="00EC05CC">
        <w:rPr>
          <w:sz w:val="24"/>
          <w:szCs w:val="24"/>
        </w:rPr>
        <w:t xml:space="preserve"> </w:t>
      </w:r>
      <w:r w:rsidR="00834478" w:rsidRPr="00FE5202">
        <w:rPr>
          <w:sz w:val="24"/>
          <w:szCs w:val="24"/>
        </w:rPr>
        <w:t>A week after on the 8</w:t>
      </w:r>
      <w:r w:rsidR="00834478" w:rsidRPr="00FE5202">
        <w:rPr>
          <w:sz w:val="24"/>
          <w:szCs w:val="24"/>
          <w:vertAlign w:val="superscript"/>
        </w:rPr>
        <w:t>th</w:t>
      </w:r>
      <w:r w:rsidR="00834478" w:rsidRPr="00FE5202">
        <w:rPr>
          <w:sz w:val="24"/>
          <w:szCs w:val="24"/>
        </w:rPr>
        <w:t xml:space="preserve"> of December, it was time to create the second recording to have another video to choose from so I could submit the best one. </w:t>
      </w:r>
      <w:r w:rsidR="00A87A34">
        <w:rPr>
          <w:sz w:val="24"/>
          <w:szCs w:val="24"/>
        </w:rPr>
        <w:t>Fran</w:t>
      </w:r>
      <w:r w:rsidR="00834478" w:rsidRPr="00FE5202">
        <w:rPr>
          <w:sz w:val="24"/>
          <w:szCs w:val="24"/>
        </w:rPr>
        <w:t xml:space="preserve"> was already waiting for the group to arrive. On this day the group I had been practicing with throughout the semester arrived for this week’s recordings. </w:t>
      </w:r>
    </w:p>
    <w:p w14:paraId="2BF2CFB6" w14:textId="21A79F83" w:rsidR="00834478" w:rsidRPr="00FE5202" w:rsidRDefault="00834478" w:rsidP="00747C6D">
      <w:pPr>
        <w:spacing w:line="480" w:lineRule="auto"/>
        <w:ind w:firstLine="720"/>
        <w:rPr>
          <w:sz w:val="24"/>
          <w:szCs w:val="24"/>
        </w:rPr>
      </w:pPr>
      <w:r w:rsidRPr="00FE5202">
        <w:rPr>
          <w:sz w:val="24"/>
          <w:szCs w:val="24"/>
        </w:rPr>
        <w:t xml:space="preserve">We decided that I would go first and we set up a private room to set up for the recording sessions. Me and </w:t>
      </w:r>
      <w:r w:rsidR="001A227C">
        <w:rPr>
          <w:sz w:val="24"/>
          <w:szCs w:val="24"/>
        </w:rPr>
        <w:t>Kim</w:t>
      </w:r>
      <w:r w:rsidRPr="00FE5202">
        <w:rPr>
          <w:sz w:val="24"/>
          <w:szCs w:val="24"/>
        </w:rPr>
        <w:t xml:space="preserve"> did the first recording with me being the helper and </w:t>
      </w:r>
      <w:r w:rsidR="001A227C">
        <w:rPr>
          <w:sz w:val="24"/>
          <w:szCs w:val="24"/>
        </w:rPr>
        <w:t>Kim</w:t>
      </w:r>
      <w:r w:rsidRPr="00FE5202">
        <w:rPr>
          <w:sz w:val="24"/>
          <w:szCs w:val="24"/>
        </w:rPr>
        <w:t xml:space="preserve"> being the </w:t>
      </w:r>
      <w:proofErr w:type="spellStart"/>
      <w:r w:rsidRPr="00FE5202">
        <w:rPr>
          <w:sz w:val="24"/>
          <w:szCs w:val="24"/>
        </w:rPr>
        <w:t>helpee</w:t>
      </w:r>
      <w:proofErr w:type="spellEnd"/>
      <w:r w:rsidRPr="00FE5202">
        <w:rPr>
          <w:sz w:val="24"/>
          <w:szCs w:val="24"/>
        </w:rPr>
        <w:t xml:space="preserve">. The first attempt failed due to </w:t>
      </w:r>
      <w:r w:rsidR="001A227C">
        <w:rPr>
          <w:sz w:val="24"/>
          <w:szCs w:val="24"/>
        </w:rPr>
        <w:t>Kim</w:t>
      </w:r>
      <w:r w:rsidRPr="00FE5202">
        <w:rPr>
          <w:sz w:val="24"/>
          <w:szCs w:val="24"/>
        </w:rPr>
        <w:t xml:space="preserve"> being nervous and laughing at the beginning of and halfway during the recording. After a second attempt my recording went off without any other issues. After a few hours of recording everyone within the group had two recording sessions to choose from.</w:t>
      </w:r>
      <w:r w:rsidR="00747C6D">
        <w:rPr>
          <w:sz w:val="24"/>
          <w:szCs w:val="24"/>
        </w:rPr>
        <w:t xml:space="preserve"> </w:t>
      </w:r>
      <w:r w:rsidRPr="00FE5202">
        <w:rPr>
          <w:sz w:val="24"/>
          <w:szCs w:val="24"/>
        </w:rPr>
        <w:t xml:space="preserve">Later that evening I went home to watch the two recording sessions so I could choose which one would be the best one to submit for marking and I chose the recording that I did with </w:t>
      </w:r>
      <w:r w:rsidR="001A227C">
        <w:rPr>
          <w:sz w:val="24"/>
          <w:szCs w:val="24"/>
        </w:rPr>
        <w:t>Kim</w:t>
      </w:r>
      <w:r w:rsidRPr="00FE5202">
        <w:rPr>
          <w:sz w:val="24"/>
          <w:szCs w:val="24"/>
        </w:rPr>
        <w:t xml:space="preserve"> which I felt was the best choice.</w:t>
      </w:r>
    </w:p>
    <w:p w14:paraId="54AB866C" w14:textId="77777777" w:rsidR="00834478" w:rsidRPr="00FE5202" w:rsidRDefault="00834478" w:rsidP="00747C6D">
      <w:pPr>
        <w:spacing w:line="480" w:lineRule="auto"/>
        <w:rPr>
          <w:sz w:val="24"/>
          <w:szCs w:val="24"/>
        </w:rPr>
      </w:pPr>
    </w:p>
    <w:p w14:paraId="5B8BFA10" w14:textId="27B8F723" w:rsidR="00834478" w:rsidRDefault="00834478" w:rsidP="00747C6D">
      <w:pPr>
        <w:spacing w:line="480" w:lineRule="auto"/>
        <w:rPr>
          <w:b/>
          <w:bCs/>
          <w:sz w:val="24"/>
          <w:szCs w:val="24"/>
          <w:u w:val="single"/>
        </w:rPr>
      </w:pPr>
      <w:r w:rsidRPr="00FE5202">
        <w:rPr>
          <w:b/>
          <w:bCs/>
          <w:sz w:val="24"/>
          <w:szCs w:val="24"/>
          <w:u w:val="single"/>
        </w:rPr>
        <w:t>Feelings</w:t>
      </w:r>
    </w:p>
    <w:p w14:paraId="734FB3B6" w14:textId="5F25FA13" w:rsidR="00D86ABA" w:rsidRDefault="00EC05CC" w:rsidP="00D86ABA">
      <w:pPr>
        <w:spacing w:line="480" w:lineRule="auto"/>
        <w:rPr>
          <w:sz w:val="24"/>
          <w:szCs w:val="24"/>
        </w:rPr>
      </w:pPr>
      <w:r>
        <w:rPr>
          <w:sz w:val="24"/>
          <w:szCs w:val="24"/>
        </w:rPr>
        <w:t xml:space="preserve">On the morning of the first recording, I was feeling quite nervous, I wasn’t aware about the absence of the other members of my group. As I arrived and found out that my group wasn’t attending the recording session, I felt more nervous but also worried that I </w:t>
      </w:r>
      <w:r>
        <w:rPr>
          <w:sz w:val="24"/>
          <w:szCs w:val="24"/>
        </w:rPr>
        <w:lastRenderedPageBreak/>
        <w:t xml:space="preserve">couldn’t record. As I walked into the classroom and say </w:t>
      </w:r>
      <w:r w:rsidR="00A87A34">
        <w:rPr>
          <w:sz w:val="24"/>
          <w:szCs w:val="24"/>
        </w:rPr>
        <w:t>Lia</w:t>
      </w:r>
      <w:r>
        <w:rPr>
          <w:sz w:val="24"/>
          <w:szCs w:val="24"/>
        </w:rPr>
        <w:t xml:space="preserve">, I felt slightly relieved that I could record that day but very nervous as I never had worked with her before. </w:t>
      </w:r>
    </w:p>
    <w:p w14:paraId="7CE421F4" w14:textId="44B65C01" w:rsidR="00FE5202" w:rsidRDefault="00EC05CC" w:rsidP="00D86ABA">
      <w:pPr>
        <w:spacing w:line="480" w:lineRule="auto"/>
        <w:ind w:firstLine="720"/>
        <w:rPr>
          <w:sz w:val="24"/>
          <w:szCs w:val="24"/>
        </w:rPr>
      </w:pPr>
      <w:r>
        <w:rPr>
          <w:sz w:val="24"/>
          <w:szCs w:val="24"/>
        </w:rPr>
        <w:t xml:space="preserve">During the recording I felt a little confident, but I felt like I could have done a lot more or a lot better. When </w:t>
      </w:r>
      <w:r w:rsidR="00A87A34">
        <w:rPr>
          <w:sz w:val="24"/>
          <w:szCs w:val="24"/>
        </w:rPr>
        <w:t>Fran</w:t>
      </w:r>
      <w:r>
        <w:rPr>
          <w:sz w:val="24"/>
          <w:szCs w:val="24"/>
        </w:rPr>
        <w:t xml:space="preserve"> came in and it was my turn to be a helper, I was slightly relieved, but I also felt on edge as I had to think of a situation to use that wouldn’t trigger </w:t>
      </w:r>
      <w:r w:rsidR="00A87A34">
        <w:rPr>
          <w:sz w:val="24"/>
          <w:szCs w:val="24"/>
        </w:rPr>
        <w:t>Fran</w:t>
      </w:r>
      <w:r>
        <w:rPr>
          <w:sz w:val="24"/>
          <w:szCs w:val="24"/>
        </w:rPr>
        <w:t xml:space="preserve"> which I felt was very difficult and nerve wrecking. After the break I helped </w:t>
      </w:r>
      <w:r w:rsidR="00A87A34">
        <w:rPr>
          <w:sz w:val="24"/>
          <w:szCs w:val="24"/>
        </w:rPr>
        <w:t>Fran</w:t>
      </w:r>
      <w:r>
        <w:rPr>
          <w:sz w:val="24"/>
          <w:szCs w:val="24"/>
        </w:rPr>
        <w:t xml:space="preserve"> set up the computer for her recording session and I gave her some hints and tips about what she could do I remember feeling a bit more confident within my own skills</w:t>
      </w:r>
      <w:r w:rsidR="00A36A6D">
        <w:rPr>
          <w:sz w:val="24"/>
          <w:szCs w:val="24"/>
        </w:rPr>
        <w:t xml:space="preserve">. But when </w:t>
      </w:r>
      <w:r w:rsidR="00A87A34">
        <w:rPr>
          <w:sz w:val="24"/>
          <w:szCs w:val="24"/>
        </w:rPr>
        <w:t>Fran</w:t>
      </w:r>
      <w:r w:rsidR="00A36A6D">
        <w:rPr>
          <w:sz w:val="24"/>
          <w:szCs w:val="24"/>
        </w:rPr>
        <w:t xml:space="preserve"> tried and failed, I felt bad for her, she knew how to do it, and I felt helpless as I couldn’t help her like I wanted to.</w:t>
      </w:r>
    </w:p>
    <w:p w14:paraId="26A24421" w14:textId="2B955E45" w:rsidR="00A36A6D" w:rsidRDefault="00A36A6D" w:rsidP="00747C6D">
      <w:pPr>
        <w:spacing w:line="480" w:lineRule="auto"/>
        <w:rPr>
          <w:sz w:val="24"/>
          <w:szCs w:val="24"/>
        </w:rPr>
      </w:pPr>
      <w:r>
        <w:rPr>
          <w:sz w:val="24"/>
          <w:szCs w:val="24"/>
        </w:rPr>
        <w:tab/>
        <w:t xml:space="preserve">On the day of the second recording, I felt a little more confident as I knew that the group I had been practicing with was going to come in. As I worked on the first recording with </w:t>
      </w:r>
      <w:r w:rsidR="001A227C">
        <w:rPr>
          <w:sz w:val="24"/>
          <w:szCs w:val="24"/>
        </w:rPr>
        <w:t>Kim</w:t>
      </w:r>
      <w:r>
        <w:rPr>
          <w:sz w:val="24"/>
          <w:szCs w:val="24"/>
        </w:rPr>
        <w:t xml:space="preserve">, I didn’t feel nervous at all and I felt confident, but when the first attempt failed due to </w:t>
      </w:r>
      <w:r w:rsidR="001A227C">
        <w:rPr>
          <w:sz w:val="24"/>
          <w:szCs w:val="24"/>
        </w:rPr>
        <w:t>Kim</w:t>
      </w:r>
      <w:r>
        <w:rPr>
          <w:sz w:val="24"/>
          <w:szCs w:val="24"/>
        </w:rPr>
        <w:t>’s laugher, I felt frustrated with that. With the second recording finished I felt relieved and that all the pressure had gone. While at home that night I watched the two videos, watching myself back in the first video was a bit strange at first and I noticed some bad habits that I had picked up and that was a bit infuriating to me</w:t>
      </w:r>
      <w:r w:rsidR="00BC4156">
        <w:rPr>
          <w:sz w:val="24"/>
          <w:szCs w:val="24"/>
        </w:rPr>
        <w:t xml:space="preserve"> as I felt these were simple mistakes that could have been avoided. I also watched the second video that I made with </w:t>
      </w:r>
      <w:r w:rsidR="001A227C">
        <w:rPr>
          <w:sz w:val="24"/>
          <w:szCs w:val="24"/>
        </w:rPr>
        <w:t>Kim</w:t>
      </w:r>
      <w:r w:rsidR="00BC4156">
        <w:rPr>
          <w:sz w:val="24"/>
          <w:szCs w:val="24"/>
        </w:rPr>
        <w:t>, and I felt that my demeaner was a lot more relaxed and that I did a lot better with little few mistakes that I could see within the video.</w:t>
      </w:r>
    </w:p>
    <w:p w14:paraId="61B38AB5" w14:textId="77777777" w:rsidR="00D86ABA" w:rsidRDefault="00D86ABA" w:rsidP="00747C6D">
      <w:pPr>
        <w:spacing w:line="480" w:lineRule="auto"/>
        <w:rPr>
          <w:sz w:val="24"/>
          <w:szCs w:val="24"/>
        </w:rPr>
      </w:pPr>
    </w:p>
    <w:p w14:paraId="20810781" w14:textId="77777777" w:rsidR="00D86ABA" w:rsidRDefault="00D86ABA" w:rsidP="00747C6D">
      <w:pPr>
        <w:spacing w:line="480" w:lineRule="auto"/>
        <w:rPr>
          <w:sz w:val="24"/>
          <w:szCs w:val="24"/>
        </w:rPr>
      </w:pPr>
    </w:p>
    <w:p w14:paraId="3B3A762E" w14:textId="77777777" w:rsidR="00D86ABA" w:rsidRDefault="00D86ABA" w:rsidP="00747C6D">
      <w:pPr>
        <w:spacing w:line="480" w:lineRule="auto"/>
        <w:rPr>
          <w:sz w:val="24"/>
          <w:szCs w:val="24"/>
        </w:rPr>
      </w:pPr>
    </w:p>
    <w:p w14:paraId="5E813193" w14:textId="78DC198F" w:rsidR="00BC4156" w:rsidRDefault="00BC4156" w:rsidP="00747C6D">
      <w:pPr>
        <w:spacing w:line="480" w:lineRule="auto"/>
        <w:rPr>
          <w:b/>
          <w:bCs/>
          <w:sz w:val="24"/>
          <w:szCs w:val="24"/>
          <w:u w:val="single"/>
        </w:rPr>
      </w:pPr>
      <w:r>
        <w:rPr>
          <w:b/>
          <w:bCs/>
          <w:sz w:val="24"/>
          <w:szCs w:val="24"/>
          <w:u w:val="single"/>
        </w:rPr>
        <w:t>Evaluation</w:t>
      </w:r>
    </w:p>
    <w:p w14:paraId="583F4680" w14:textId="0B699F25" w:rsidR="005A18F6" w:rsidRDefault="00BC4156" w:rsidP="00747C6D">
      <w:pPr>
        <w:spacing w:line="480" w:lineRule="auto"/>
        <w:rPr>
          <w:sz w:val="24"/>
          <w:szCs w:val="24"/>
        </w:rPr>
      </w:pPr>
      <w:r>
        <w:rPr>
          <w:sz w:val="24"/>
          <w:szCs w:val="24"/>
        </w:rPr>
        <w:tab/>
        <w:t xml:space="preserve">Looking </w:t>
      </w:r>
      <w:r w:rsidR="005A18F6">
        <w:rPr>
          <w:sz w:val="24"/>
          <w:szCs w:val="24"/>
        </w:rPr>
        <w:t>back,</w:t>
      </w:r>
      <w:r>
        <w:rPr>
          <w:sz w:val="24"/>
          <w:szCs w:val="24"/>
        </w:rPr>
        <w:t xml:space="preserve"> I feel that there </w:t>
      </w:r>
      <w:r w:rsidR="005A18F6">
        <w:rPr>
          <w:sz w:val="24"/>
          <w:szCs w:val="24"/>
        </w:rPr>
        <w:t>were</w:t>
      </w:r>
      <w:r>
        <w:rPr>
          <w:sz w:val="24"/>
          <w:szCs w:val="24"/>
        </w:rPr>
        <w:t xml:space="preserve"> a </w:t>
      </w:r>
      <w:r w:rsidR="005A18F6">
        <w:rPr>
          <w:sz w:val="24"/>
          <w:szCs w:val="24"/>
        </w:rPr>
        <w:t>few</w:t>
      </w:r>
      <w:r>
        <w:rPr>
          <w:sz w:val="24"/>
          <w:szCs w:val="24"/>
        </w:rPr>
        <w:t xml:space="preserve"> things that went well when it came to the recording.</w:t>
      </w:r>
      <w:r w:rsidR="005A18F6">
        <w:rPr>
          <w:sz w:val="24"/>
          <w:szCs w:val="24"/>
        </w:rPr>
        <w:t xml:space="preserve"> One of the things that went well was that I was able to find the recordings and access them, so I was able to submit them to be assessed. Another good thing that happened was that on the first time of recording, where the group I had been practicing couldn’t make it, but I managed to find another person (</w:t>
      </w:r>
      <w:r w:rsidR="00A87A34">
        <w:rPr>
          <w:sz w:val="24"/>
          <w:szCs w:val="24"/>
        </w:rPr>
        <w:t>Lia</w:t>
      </w:r>
      <w:r w:rsidR="005A18F6">
        <w:rPr>
          <w:sz w:val="24"/>
          <w:szCs w:val="24"/>
        </w:rPr>
        <w:t>) to create a recording with on that day. On the second day of recording one two things that went well was that the team that I had been practicing with came in to do their recordings and that I had familiar faces to practice with. Another good thing about that day I had recorded a strong video to use for my assessment. Another good thing about the whole situation is that I got a good chance to critique myself on my own skills as I watched the videos that I had created, which I found invaluable.</w:t>
      </w:r>
    </w:p>
    <w:p w14:paraId="0FD4E972" w14:textId="360DB4C9" w:rsidR="00D86ABA" w:rsidRDefault="005A18F6" w:rsidP="00747C6D">
      <w:pPr>
        <w:spacing w:line="480" w:lineRule="auto"/>
        <w:rPr>
          <w:sz w:val="24"/>
          <w:szCs w:val="24"/>
        </w:rPr>
      </w:pPr>
      <w:r>
        <w:rPr>
          <w:sz w:val="24"/>
          <w:szCs w:val="24"/>
        </w:rPr>
        <w:tab/>
      </w:r>
      <w:r w:rsidR="003F6509">
        <w:rPr>
          <w:sz w:val="24"/>
          <w:szCs w:val="24"/>
        </w:rPr>
        <w:t xml:space="preserve">Although there were some good things about the experience, I feel that there were some things that didn’t go as well as I wanted it to. One of the things that didn’t go well was on the first day where the group I had been familiar with and practiced with couldn’t come into record on that day. Although it was something that didn’t go well </w:t>
      </w:r>
      <w:r w:rsidR="00A87A34">
        <w:rPr>
          <w:sz w:val="24"/>
          <w:szCs w:val="24"/>
        </w:rPr>
        <w:t>Lia</w:t>
      </w:r>
      <w:r w:rsidR="003F6509">
        <w:rPr>
          <w:sz w:val="24"/>
          <w:szCs w:val="24"/>
        </w:rPr>
        <w:t xml:space="preserve"> did react quite well and helped me to record a session as I helped her which can be seen as a positive aspect as well as a negative aspect. </w:t>
      </w:r>
    </w:p>
    <w:p w14:paraId="57C65FA5" w14:textId="77777777" w:rsidR="00D86ABA" w:rsidRDefault="00D86ABA" w:rsidP="00747C6D">
      <w:pPr>
        <w:spacing w:line="480" w:lineRule="auto"/>
        <w:rPr>
          <w:sz w:val="24"/>
          <w:szCs w:val="24"/>
        </w:rPr>
      </w:pPr>
    </w:p>
    <w:p w14:paraId="4A955331" w14:textId="77777777" w:rsidR="00D86ABA" w:rsidRDefault="00D86ABA" w:rsidP="00747C6D">
      <w:pPr>
        <w:spacing w:line="480" w:lineRule="auto"/>
        <w:rPr>
          <w:sz w:val="24"/>
          <w:szCs w:val="24"/>
        </w:rPr>
      </w:pPr>
    </w:p>
    <w:p w14:paraId="2B5D5C38" w14:textId="77777777" w:rsidR="00D86ABA" w:rsidRDefault="00D86ABA" w:rsidP="00747C6D">
      <w:pPr>
        <w:spacing w:line="480" w:lineRule="auto"/>
        <w:rPr>
          <w:sz w:val="24"/>
          <w:szCs w:val="24"/>
        </w:rPr>
      </w:pPr>
    </w:p>
    <w:p w14:paraId="026148D5" w14:textId="1577BD9C" w:rsidR="005A18F6" w:rsidRDefault="003F6509" w:rsidP="00D86ABA">
      <w:pPr>
        <w:spacing w:line="480" w:lineRule="auto"/>
        <w:ind w:firstLine="720"/>
        <w:rPr>
          <w:sz w:val="24"/>
          <w:szCs w:val="24"/>
        </w:rPr>
      </w:pPr>
      <w:r>
        <w:rPr>
          <w:sz w:val="24"/>
          <w:szCs w:val="24"/>
        </w:rPr>
        <w:lastRenderedPageBreak/>
        <w:t xml:space="preserve">Another thing that didn’t go well on the day of the first recording is that I couldn’t successfully help </w:t>
      </w:r>
      <w:r w:rsidR="00A87A34">
        <w:rPr>
          <w:sz w:val="24"/>
          <w:szCs w:val="24"/>
        </w:rPr>
        <w:t>Fran</w:t>
      </w:r>
      <w:r>
        <w:rPr>
          <w:sz w:val="24"/>
          <w:szCs w:val="24"/>
        </w:rPr>
        <w:t xml:space="preserve"> with her recording</w:t>
      </w:r>
      <w:r w:rsidR="002204EC">
        <w:rPr>
          <w:sz w:val="24"/>
          <w:szCs w:val="24"/>
        </w:rPr>
        <w:t xml:space="preserve">, although she didn’t respond well with me helping her, she did respond well to our lecturer who stepped in to help. The only thing that I feel that didn’t go as expected on the second day of recording was that when </w:t>
      </w:r>
      <w:r w:rsidR="001A227C">
        <w:rPr>
          <w:sz w:val="24"/>
          <w:szCs w:val="24"/>
        </w:rPr>
        <w:t>Kim</w:t>
      </w:r>
      <w:r w:rsidR="002204EC">
        <w:rPr>
          <w:sz w:val="24"/>
          <w:szCs w:val="24"/>
        </w:rPr>
        <w:t xml:space="preserve"> kept laughing during the first attempt of the recording</w:t>
      </w:r>
      <w:r w:rsidR="000D22EE">
        <w:rPr>
          <w:sz w:val="24"/>
          <w:szCs w:val="24"/>
        </w:rPr>
        <w:t>, even though she herself was nervous she reacted quite well when she could see my frustration due to the failed attempt and apologised.</w:t>
      </w:r>
    </w:p>
    <w:p w14:paraId="6B824FDA" w14:textId="77777777" w:rsidR="000D22EE" w:rsidRDefault="000D22EE" w:rsidP="00747C6D">
      <w:pPr>
        <w:spacing w:line="480" w:lineRule="auto"/>
        <w:rPr>
          <w:sz w:val="24"/>
          <w:szCs w:val="24"/>
        </w:rPr>
      </w:pPr>
    </w:p>
    <w:p w14:paraId="4B8B1C7F" w14:textId="3FF57C27" w:rsidR="000D22EE" w:rsidRDefault="000D22EE" w:rsidP="00747C6D">
      <w:pPr>
        <w:spacing w:line="480" w:lineRule="auto"/>
        <w:rPr>
          <w:sz w:val="24"/>
          <w:szCs w:val="24"/>
        </w:rPr>
      </w:pPr>
      <w:r>
        <w:rPr>
          <w:b/>
          <w:bCs/>
          <w:sz w:val="24"/>
          <w:szCs w:val="24"/>
          <w:u w:val="single"/>
        </w:rPr>
        <w:t>Analysis</w:t>
      </w:r>
    </w:p>
    <w:p w14:paraId="4EB87139" w14:textId="77777777" w:rsidR="009547A4" w:rsidRDefault="000D22EE" w:rsidP="00747C6D">
      <w:pPr>
        <w:spacing w:line="480" w:lineRule="auto"/>
        <w:rPr>
          <w:sz w:val="24"/>
          <w:szCs w:val="24"/>
        </w:rPr>
      </w:pPr>
      <w:r>
        <w:rPr>
          <w:sz w:val="24"/>
          <w:szCs w:val="24"/>
        </w:rPr>
        <w:tab/>
      </w:r>
      <w:r w:rsidR="001A3B6E">
        <w:rPr>
          <w:sz w:val="24"/>
          <w:szCs w:val="24"/>
        </w:rPr>
        <w:t xml:space="preserve">When watching the videos back to give myself some feedback for I submitted the recording I noticed that I was more relaxed on my second attempt of recording. I feel that I noticed the way my body language and became more aware of it as my group used to tell me all the time about it and the importance of Soler. Soler is one of the most important tools within a </w:t>
      </w:r>
      <w:r w:rsidR="00326D22">
        <w:rPr>
          <w:sz w:val="24"/>
          <w:szCs w:val="24"/>
        </w:rPr>
        <w:t>therapist’s</w:t>
      </w:r>
      <w:r w:rsidR="001A3B6E">
        <w:rPr>
          <w:sz w:val="24"/>
          <w:szCs w:val="24"/>
        </w:rPr>
        <w:t xml:space="preserve"> tool bag as it were.</w:t>
      </w:r>
      <w:r w:rsidR="00326D22">
        <w:rPr>
          <w:sz w:val="24"/>
          <w:szCs w:val="24"/>
        </w:rPr>
        <w:t xml:space="preserve"> Nonverbal communication is an essential part of the therapeutic process as it helps with building rapport with the client. Showing </w:t>
      </w:r>
      <w:r w:rsidR="00A97985">
        <w:rPr>
          <w:sz w:val="24"/>
          <w:szCs w:val="24"/>
        </w:rPr>
        <w:t xml:space="preserve">the client that the therapist is listening and paying attention to what that person is saying and even works in online therapeutic sessions </w:t>
      </w:r>
      <w:r w:rsidR="00A97985" w:rsidRPr="00AA1569">
        <w:rPr>
          <w:sz w:val="24"/>
          <w:szCs w:val="24"/>
        </w:rPr>
        <w:t>Pfender</w:t>
      </w:r>
      <w:r w:rsidR="00A97985" w:rsidRPr="00A97985">
        <w:rPr>
          <w:sz w:val="24"/>
          <w:szCs w:val="24"/>
        </w:rPr>
        <w:t xml:space="preserve"> </w:t>
      </w:r>
      <w:r w:rsidR="00A97985" w:rsidRPr="00AA1569">
        <w:rPr>
          <w:sz w:val="24"/>
          <w:szCs w:val="24"/>
        </w:rPr>
        <w:t>&amp; Caplan</w:t>
      </w:r>
      <w:r w:rsidR="00A97985" w:rsidRPr="00A97985">
        <w:rPr>
          <w:sz w:val="24"/>
          <w:szCs w:val="24"/>
        </w:rPr>
        <w:t xml:space="preserve"> </w:t>
      </w:r>
      <w:r w:rsidR="00A97985" w:rsidRPr="00AA1569">
        <w:rPr>
          <w:sz w:val="24"/>
          <w:szCs w:val="24"/>
        </w:rPr>
        <w:t>(2023).</w:t>
      </w:r>
    </w:p>
    <w:p w14:paraId="6A194137" w14:textId="77777777" w:rsidR="009547A4" w:rsidRDefault="009547A4" w:rsidP="00747C6D">
      <w:pPr>
        <w:spacing w:line="480" w:lineRule="auto"/>
        <w:rPr>
          <w:sz w:val="24"/>
          <w:szCs w:val="24"/>
        </w:rPr>
      </w:pPr>
    </w:p>
    <w:p w14:paraId="099FB975" w14:textId="77777777" w:rsidR="009547A4" w:rsidRDefault="009547A4" w:rsidP="00747C6D">
      <w:pPr>
        <w:spacing w:line="480" w:lineRule="auto"/>
        <w:rPr>
          <w:sz w:val="24"/>
          <w:szCs w:val="24"/>
        </w:rPr>
      </w:pPr>
    </w:p>
    <w:p w14:paraId="75150606" w14:textId="77777777" w:rsidR="009547A4" w:rsidRDefault="009547A4" w:rsidP="00747C6D">
      <w:pPr>
        <w:spacing w:line="480" w:lineRule="auto"/>
        <w:rPr>
          <w:sz w:val="24"/>
          <w:szCs w:val="24"/>
        </w:rPr>
      </w:pPr>
    </w:p>
    <w:p w14:paraId="53EC78E8" w14:textId="4F9A7F5E" w:rsidR="002D5137" w:rsidRDefault="00A97985" w:rsidP="009547A4">
      <w:pPr>
        <w:spacing w:line="480" w:lineRule="auto"/>
        <w:ind w:firstLine="720"/>
      </w:pPr>
      <w:r w:rsidRPr="00AA1569">
        <w:rPr>
          <w:sz w:val="24"/>
          <w:szCs w:val="24"/>
        </w:rPr>
        <w:lastRenderedPageBreak/>
        <w:t xml:space="preserve"> </w:t>
      </w:r>
      <w:r>
        <w:rPr>
          <w:sz w:val="24"/>
          <w:szCs w:val="24"/>
        </w:rPr>
        <w:t>Perhaps the reason why I was more closed off or nervous looking within the first video is because I wanted to try my best and I focused on the advanced methods and techniques such as Gestalt’s empty chair technique.</w:t>
      </w:r>
      <w:r w:rsidRPr="00A97985">
        <w:rPr>
          <w:sz w:val="24"/>
          <w:szCs w:val="24"/>
        </w:rPr>
        <w:t xml:space="preserve"> </w:t>
      </w:r>
      <w:r w:rsidR="00794647">
        <w:rPr>
          <w:sz w:val="24"/>
          <w:szCs w:val="24"/>
        </w:rPr>
        <w:t xml:space="preserve">Gestalt’s empty chair technique is where the therapist uses and empty chair for the client to pretend to speak to the </w:t>
      </w:r>
      <w:r w:rsidR="00BC1BA2">
        <w:rPr>
          <w:sz w:val="24"/>
          <w:szCs w:val="24"/>
        </w:rPr>
        <w:t>person,</w:t>
      </w:r>
      <w:r w:rsidR="00794647">
        <w:rPr>
          <w:sz w:val="24"/>
          <w:szCs w:val="24"/>
        </w:rPr>
        <w:t xml:space="preserve"> they are having grievances with and tell the imaginary person how they feel </w:t>
      </w:r>
      <w:r w:rsidR="00794647" w:rsidRPr="00CE0405">
        <w:rPr>
          <w:sz w:val="24"/>
          <w:szCs w:val="24"/>
        </w:rPr>
        <w:t>about a particular situation</w:t>
      </w:r>
      <w:r w:rsidR="00D67FB0" w:rsidRPr="00CE0405">
        <w:rPr>
          <w:sz w:val="24"/>
          <w:szCs w:val="24"/>
        </w:rPr>
        <w:t xml:space="preserve"> and helping them work though that situation </w:t>
      </w:r>
      <w:proofErr w:type="spellStart"/>
      <w:r w:rsidR="00D67FB0" w:rsidRPr="004A767A">
        <w:rPr>
          <w:sz w:val="24"/>
          <w:szCs w:val="24"/>
        </w:rPr>
        <w:t>Trijayanti</w:t>
      </w:r>
      <w:proofErr w:type="spellEnd"/>
      <w:r w:rsidR="00D67FB0" w:rsidRPr="00CE0405">
        <w:rPr>
          <w:sz w:val="24"/>
          <w:szCs w:val="24"/>
        </w:rPr>
        <w:t>, et al (2019).</w:t>
      </w:r>
    </w:p>
    <w:p w14:paraId="2019A795" w14:textId="70DE1FCB" w:rsidR="000F2BF7" w:rsidRDefault="000F2BF7" w:rsidP="00747C6D">
      <w:pPr>
        <w:spacing w:line="480" w:lineRule="auto"/>
        <w:rPr>
          <w:sz w:val="24"/>
          <w:szCs w:val="24"/>
        </w:rPr>
      </w:pPr>
      <w:r>
        <w:tab/>
      </w:r>
      <w:r w:rsidR="00C20D18" w:rsidRPr="00B56EE7">
        <w:rPr>
          <w:sz w:val="24"/>
          <w:szCs w:val="24"/>
        </w:rPr>
        <w:t>When it came to</w:t>
      </w:r>
      <w:r w:rsidR="00F54455">
        <w:rPr>
          <w:sz w:val="24"/>
          <w:szCs w:val="24"/>
        </w:rPr>
        <w:t xml:space="preserve"> how I felt after the </w:t>
      </w:r>
      <w:r w:rsidR="00003847">
        <w:rPr>
          <w:sz w:val="24"/>
          <w:szCs w:val="24"/>
        </w:rPr>
        <w:t xml:space="preserve">first day of recording and how I felt I could </w:t>
      </w:r>
      <w:proofErr w:type="gramStart"/>
      <w:r w:rsidR="00003847">
        <w:rPr>
          <w:sz w:val="24"/>
          <w:szCs w:val="24"/>
        </w:rPr>
        <w:t>of</w:t>
      </w:r>
      <w:proofErr w:type="gramEnd"/>
      <w:r w:rsidR="00003847">
        <w:rPr>
          <w:sz w:val="24"/>
          <w:szCs w:val="24"/>
        </w:rPr>
        <w:t xml:space="preserve"> done better I used the </w:t>
      </w:r>
      <w:r w:rsidR="00DE5EFE">
        <w:rPr>
          <w:sz w:val="24"/>
          <w:szCs w:val="24"/>
        </w:rPr>
        <w:t xml:space="preserve">reflective-on-action concept developed by </w:t>
      </w:r>
      <w:r w:rsidR="00CE0405">
        <w:rPr>
          <w:sz w:val="24"/>
          <w:szCs w:val="24"/>
        </w:rPr>
        <w:t>Donal Schon. This</w:t>
      </w:r>
      <w:r w:rsidR="00444B6E">
        <w:rPr>
          <w:sz w:val="24"/>
          <w:szCs w:val="24"/>
        </w:rPr>
        <w:t xml:space="preserve"> type of reflection is normally used after the action or event has taken place.</w:t>
      </w:r>
      <w:r w:rsidR="00180C98">
        <w:rPr>
          <w:sz w:val="24"/>
          <w:szCs w:val="24"/>
        </w:rPr>
        <w:t xml:space="preserve"> Looking through what I did and what could have been changed or made better. This reflective </w:t>
      </w:r>
      <w:r w:rsidR="000177FC">
        <w:rPr>
          <w:sz w:val="24"/>
          <w:szCs w:val="24"/>
        </w:rPr>
        <w:t>was developed b</w:t>
      </w:r>
      <w:r w:rsidR="00BF6DCF">
        <w:rPr>
          <w:sz w:val="24"/>
          <w:szCs w:val="24"/>
        </w:rPr>
        <w:t xml:space="preserve">y </w:t>
      </w:r>
      <w:r w:rsidR="00180C98">
        <w:rPr>
          <w:sz w:val="24"/>
          <w:szCs w:val="24"/>
        </w:rPr>
        <w:t xml:space="preserve">practice is </w:t>
      </w:r>
      <w:r w:rsidR="00B61F33">
        <w:rPr>
          <w:sz w:val="24"/>
          <w:szCs w:val="24"/>
        </w:rPr>
        <w:t>normally slower than reflective-in-action but can yield the same results</w:t>
      </w:r>
      <w:r w:rsidR="007C226D">
        <w:rPr>
          <w:sz w:val="24"/>
          <w:szCs w:val="24"/>
        </w:rPr>
        <w:t xml:space="preserve"> moon (1999).</w:t>
      </w:r>
      <w:r w:rsidR="00015EDD">
        <w:rPr>
          <w:sz w:val="24"/>
          <w:szCs w:val="24"/>
        </w:rPr>
        <w:t xml:space="preserve"> When I thought about my scenario to be used in front of </w:t>
      </w:r>
      <w:r w:rsidR="00A87A34">
        <w:rPr>
          <w:sz w:val="24"/>
          <w:szCs w:val="24"/>
        </w:rPr>
        <w:t>Fran</w:t>
      </w:r>
      <w:r w:rsidR="00015EDD">
        <w:rPr>
          <w:sz w:val="24"/>
          <w:szCs w:val="24"/>
        </w:rPr>
        <w:t xml:space="preserve"> however, I did use reflecti</w:t>
      </w:r>
      <w:r w:rsidR="00BB21D7">
        <w:rPr>
          <w:sz w:val="24"/>
          <w:szCs w:val="24"/>
        </w:rPr>
        <w:t xml:space="preserve">on-in-action to ensure that </w:t>
      </w:r>
      <w:r w:rsidR="00A87A34">
        <w:rPr>
          <w:sz w:val="24"/>
          <w:szCs w:val="24"/>
        </w:rPr>
        <w:t>Fran</w:t>
      </w:r>
      <w:r w:rsidR="00BB21D7">
        <w:rPr>
          <w:sz w:val="24"/>
          <w:szCs w:val="24"/>
        </w:rPr>
        <w:t xml:space="preserve"> wouldn’t be triggered during the scenario.</w:t>
      </w:r>
      <w:r w:rsidR="00BF6DCF">
        <w:rPr>
          <w:sz w:val="24"/>
          <w:szCs w:val="24"/>
        </w:rPr>
        <w:t xml:space="preserve"> reflection-in-action was also developed by </w:t>
      </w:r>
      <w:r w:rsidR="00EC61EA">
        <w:rPr>
          <w:sz w:val="24"/>
          <w:szCs w:val="24"/>
        </w:rPr>
        <w:t xml:space="preserve">Donald </w:t>
      </w:r>
      <w:r w:rsidR="00B252CA">
        <w:rPr>
          <w:sz w:val="24"/>
          <w:szCs w:val="24"/>
        </w:rPr>
        <w:t>Schon,</w:t>
      </w:r>
      <w:r w:rsidR="00A936F2">
        <w:rPr>
          <w:sz w:val="24"/>
          <w:szCs w:val="24"/>
        </w:rPr>
        <w:t xml:space="preserve"> and it refers to </w:t>
      </w:r>
      <w:r w:rsidR="00953F6E">
        <w:rPr>
          <w:sz w:val="24"/>
          <w:szCs w:val="24"/>
        </w:rPr>
        <w:t>reflecting while conducting or in the middle of an action. This process</w:t>
      </w:r>
      <w:r w:rsidR="00EE75AC">
        <w:rPr>
          <w:sz w:val="24"/>
          <w:szCs w:val="24"/>
        </w:rPr>
        <w:t xml:space="preserve"> looks at mid action trial and error and to be able to respond to challenges during the action and change </w:t>
      </w:r>
      <w:r w:rsidR="00090982">
        <w:rPr>
          <w:sz w:val="24"/>
          <w:szCs w:val="24"/>
        </w:rPr>
        <w:t>the action accordingly</w:t>
      </w:r>
      <w:r w:rsidR="00E21C30">
        <w:rPr>
          <w:sz w:val="24"/>
          <w:szCs w:val="24"/>
        </w:rPr>
        <w:t xml:space="preserve"> </w:t>
      </w:r>
      <w:r w:rsidR="00E21C30" w:rsidRPr="006B5452">
        <w:rPr>
          <w:sz w:val="24"/>
          <w:szCs w:val="24"/>
        </w:rPr>
        <w:t>Price</w:t>
      </w:r>
      <w:r w:rsidR="00467CED">
        <w:rPr>
          <w:sz w:val="24"/>
          <w:szCs w:val="24"/>
        </w:rPr>
        <w:t xml:space="preserve"> </w:t>
      </w:r>
      <w:r w:rsidR="00E21C30" w:rsidRPr="006B5452">
        <w:rPr>
          <w:sz w:val="24"/>
          <w:szCs w:val="24"/>
        </w:rPr>
        <w:t>&amp; Deveci (2022).</w:t>
      </w:r>
    </w:p>
    <w:p w14:paraId="6892AF82" w14:textId="77777777" w:rsidR="009547A4" w:rsidRDefault="00467CED" w:rsidP="00747C6D">
      <w:pPr>
        <w:spacing w:line="480" w:lineRule="auto"/>
        <w:rPr>
          <w:sz w:val="24"/>
          <w:szCs w:val="24"/>
        </w:rPr>
      </w:pPr>
      <w:r>
        <w:rPr>
          <w:sz w:val="24"/>
          <w:szCs w:val="24"/>
        </w:rPr>
        <w:tab/>
        <w:t xml:space="preserve">Although this </w:t>
      </w:r>
      <w:r w:rsidR="00113F4B">
        <w:rPr>
          <w:sz w:val="24"/>
          <w:szCs w:val="24"/>
        </w:rPr>
        <w:t>reflective piece is written by using Gibbs reflective</w:t>
      </w:r>
      <w:r w:rsidR="00C85407">
        <w:rPr>
          <w:sz w:val="24"/>
          <w:szCs w:val="24"/>
        </w:rPr>
        <w:t xml:space="preserve"> cycle, when I watched the </w:t>
      </w:r>
      <w:r w:rsidR="000171F3">
        <w:rPr>
          <w:sz w:val="24"/>
          <w:szCs w:val="24"/>
        </w:rPr>
        <w:t xml:space="preserve">recordings I </w:t>
      </w:r>
      <w:r w:rsidR="00815AD1">
        <w:rPr>
          <w:sz w:val="24"/>
          <w:szCs w:val="24"/>
        </w:rPr>
        <w:t>made,</w:t>
      </w:r>
      <w:r w:rsidR="000171F3">
        <w:rPr>
          <w:sz w:val="24"/>
          <w:szCs w:val="24"/>
        </w:rPr>
        <w:t xml:space="preserve"> I also used this cycle but more</w:t>
      </w:r>
      <w:r w:rsidR="00BF67C5">
        <w:rPr>
          <w:sz w:val="24"/>
          <w:szCs w:val="24"/>
        </w:rPr>
        <w:t xml:space="preserve"> informally. When I watched the first </w:t>
      </w:r>
      <w:r w:rsidR="00923201">
        <w:rPr>
          <w:sz w:val="24"/>
          <w:szCs w:val="24"/>
        </w:rPr>
        <w:t>recording,</w:t>
      </w:r>
      <w:r w:rsidR="00BF67C5">
        <w:rPr>
          <w:sz w:val="24"/>
          <w:szCs w:val="24"/>
        </w:rPr>
        <w:t xml:space="preserve"> I noticed what I did wrong and thought about how it could have happened and why</w:t>
      </w:r>
      <w:r w:rsidR="00923201">
        <w:rPr>
          <w:sz w:val="24"/>
          <w:szCs w:val="24"/>
        </w:rPr>
        <w:t xml:space="preserve">. </w:t>
      </w:r>
      <w:r w:rsidR="002C6209">
        <w:rPr>
          <w:sz w:val="24"/>
          <w:szCs w:val="24"/>
        </w:rPr>
        <w:t xml:space="preserve">Using the Gibbs reflective </w:t>
      </w:r>
      <w:r w:rsidR="00710455">
        <w:rPr>
          <w:sz w:val="24"/>
          <w:szCs w:val="24"/>
        </w:rPr>
        <w:t>cycle</w:t>
      </w:r>
      <w:r w:rsidR="002C6209">
        <w:rPr>
          <w:sz w:val="24"/>
          <w:szCs w:val="24"/>
        </w:rPr>
        <w:t xml:space="preserve"> I</w:t>
      </w:r>
      <w:r w:rsidR="000818AC">
        <w:rPr>
          <w:sz w:val="24"/>
          <w:szCs w:val="24"/>
        </w:rPr>
        <w:t xml:space="preserve"> created an action plan to ensure that on my second attempt I would repeat the same mistakes</w:t>
      </w:r>
      <w:r w:rsidR="00710455">
        <w:rPr>
          <w:sz w:val="24"/>
          <w:szCs w:val="24"/>
        </w:rPr>
        <w:t>.</w:t>
      </w:r>
      <w:r w:rsidR="002219CC">
        <w:rPr>
          <w:sz w:val="24"/>
          <w:szCs w:val="24"/>
        </w:rPr>
        <w:t xml:space="preserve"> </w:t>
      </w:r>
    </w:p>
    <w:p w14:paraId="0FA8C9F6" w14:textId="4294FBF5" w:rsidR="00467CED" w:rsidRDefault="002219CC" w:rsidP="009547A4">
      <w:pPr>
        <w:spacing w:line="480" w:lineRule="auto"/>
        <w:ind w:firstLine="720"/>
        <w:rPr>
          <w:sz w:val="24"/>
          <w:szCs w:val="24"/>
        </w:rPr>
      </w:pPr>
      <w:r>
        <w:rPr>
          <w:sz w:val="24"/>
          <w:szCs w:val="24"/>
        </w:rPr>
        <w:lastRenderedPageBreak/>
        <w:t xml:space="preserve">As mentioned in the introduction part of this reflective piece </w:t>
      </w:r>
      <w:r w:rsidR="004F7B78">
        <w:rPr>
          <w:sz w:val="24"/>
          <w:szCs w:val="24"/>
        </w:rPr>
        <w:t xml:space="preserve">The Gibbs reflective cycle has been used by different fields and professions to reflect on actions or events that has happened in the past. These reflections </w:t>
      </w:r>
      <w:r w:rsidR="005D56A7">
        <w:rPr>
          <w:sz w:val="24"/>
          <w:szCs w:val="24"/>
        </w:rPr>
        <w:t>come in different stages such as description, feelings, ev</w:t>
      </w:r>
      <w:r w:rsidR="007638D8">
        <w:rPr>
          <w:sz w:val="24"/>
          <w:szCs w:val="24"/>
        </w:rPr>
        <w:t xml:space="preserve">aluation analysis, conclusion and then finally an action plan </w:t>
      </w:r>
      <w:r w:rsidR="007638D8" w:rsidRPr="00FE5202">
        <w:rPr>
          <w:sz w:val="24"/>
          <w:szCs w:val="24"/>
        </w:rPr>
        <w:t>Sow, et al (2025)</w:t>
      </w:r>
      <w:r w:rsidR="007638D8">
        <w:rPr>
          <w:sz w:val="24"/>
          <w:szCs w:val="24"/>
        </w:rPr>
        <w:t>.</w:t>
      </w:r>
      <w:r w:rsidR="001A4647">
        <w:rPr>
          <w:sz w:val="24"/>
          <w:szCs w:val="24"/>
        </w:rPr>
        <w:t xml:space="preserve"> Having an action plan for me was the best choice to in moving forward in my educational journey and </w:t>
      </w:r>
      <w:r w:rsidR="00A4580B">
        <w:rPr>
          <w:sz w:val="24"/>
          <w:szCs w:val="24"/>
        </w:rPr>
        <w:t xml:space="preserve">self-improvement. I feel this worked well for me as the </w:t>
      </w:r>
      <w:r w:rsidR="001D1534">
        <w:rPr>
          <w:sz w:val="24"/>
          <w:szCs w:val="24"/>
        </w:rPr>
        <w:t>outcome</w:t>
      </w:r>
      <w:r w:rsidR="000F50DD">
        <w:rPr>
          <w:sz w:val="24"/>
          <w:szCs w:val="24"/>
        </w:rPr>
        <w:t xml:space="preserve"> of the second recording was much better then the first recording that I </w:t>
      </w:r>
      <w:r w:rsidR="001D1534">
        <w:rPr>
          <w:sz w:val="24"/>
          <w:szCs w:val="24"/>
        </w:rPr>
        <w:t>made,</w:t>
      </w:r>
      <w:r w:rsidR="000F50DD">
        <w:rPr>
          <w:sz w:val="24"/>
          <w:szCs w:val="24"/>
        </w:rPr>
        <w:t xml:space="preserve"> and I feel its due to the action plan that I gave myself.</w:t>
      </w:r>
    </w:p>
    <w:p w14:paraId="5A28EF5D" w14:textId="77777777" w:rsidR="001D1534" w:rsidRDefault="001D1534" w:rsidP="00747C6D">
      <w:pPr>
        <w:spacing w:line="480" w:lineRule="auto"/>
        <w:rPr>
          <w:sz w:val="24"/>
          <w:szCs w:val="24"/>
        </w:rPr>
      </w:pPr>
    </w:p>
    <w:p w14:paraId="34CEFB2D" w14:textId="4ADCBCCB" w:rsidR="001D1534" w:rsidRDefault="001D1534" w:rsidP="00747C6D">
      <w:pPr>
        <w:spacing w:line="480" w:lineRule="auto"/>
        <w:rPr>
          <w:b/>
          <w:bCs/>
          <w:sz w:val="24"/>
          <w:szCs w:val="24"/>
          <w:u w:val="single"/>
        </w:rPr>
      </w:pPr>
      <w:r>
        <w:rPr>
          <w:b/>
          <w:bCs/>
          <w:sz w:val="24"/>
          <w:szCs w:val="24"/>
          <w:u w:val="single"/>
        </w:rPr>
        <w:t>Conclusion</w:t>
      </w:r>
    </w:p>
    <w:p w14:paraId="6B70D3EA" w14:textId="69545CE6" w:rsidR="00B20C82" w:rsidRDefault="001D1534" w:rsidP="00747C6D">
      <w:pPr>
        <w:spacing w:line="480" w:lineRule="auto"/>
        <w:rPr>
          <w:sz w:val="24"/>
          <w:szCs w:val="24"/>
        </w:rPr>
      </w:pPr>
      <w:r>
        <w:rPr>
          <w:sz w:val="24"/>
          <w:szCs w:val="24"/>
        </w:rPr>
        <w:tab/>
      </w:r>
      <w:r w:rsidR="00461FAF">
        <w:rPr>
          <w:sz w:val="24"/>
          <w:szCs w:val="24"/>
        </w:rPr>
        <w:t>I feel that I have learned a lot from this experience for recording the videos to be used in a</w:t>
      </w:r>
      <w:r w:rsidR="00BF47B6">
        <w:rPr>
          <w:sz w:val="24"/>
          <w:szCs w:val="24"/>
        </w:rPr>
        <w:t>n assignment and that I had the chance to watch myself being within a helper role</w:t>
      </w:r>
      <w:r w:rsidR="000D006C">
        <w:rPr>
          <w:sz w:val="24"/>
          <w:szCs w:val="24"/>
        </w:rPr>
        <w:t>. Seeing myself in such a role gave me a new insight into my style and what I could do better and what I should change. Another thing I have learned from this e</w:t>
      </w:r>
      <w:r w:rsidR="00A647CD">
        <w:rPr>
          <w:sz w:val="24"/>
          <w:szCs w:val="24"/>
        </w:rPr>
        <w:t>xperience</w:t>
      </w:r>
      <w:r w:rsidR="00752134">
        <w:rPr>
          <w:sz w:val="24"/>
          <w:szCs w:val="24"/>
        </w:rPr>
        <w:t xml:space="preserve"> it that I should always have a back up plan</w:t>
      </w:r>
      <w:r w:rsidR="00A14AE6">
        <w:rPr>
          <w:sz w:val="24"/>
          <w:szCs w:val="24"/>
        </w:rPr>
        <w:t>. During my first attempted recording my group wasn’t around to record with me, I feel that I got very lucky and found another member of the class to record with</w:t>
      </w:r>
      <w:r w:rsidR="00353E43">
        <w:rPr>
          <w:sz w:val="24"/>
          <w:szCs w:val="24"/>
        </w:rPr>
        <w:t xml:space="preserve">. If I had known </w:t>
      </w:r>
      <w:r w:rsidR="00B20C82">
        <w:rPr>
          <w:sz w:val="24"/>
          <w:szCs w:val="24"/>
        </w:rPr>
        <w:t>this,</w:t>
      </w:r>
      <w:r w:rsidR="00353E43">
        <w:rPr>
          <w:sz w:val="24"/>
          <w:szCs w:val="24"/>
        </w:rPr>
        <w:t xml:space="preserve"> I would have contacted other students in my class to see if they were free to record with me to ensure that I could record during that time and not rely on luck.</w:t>
      </w:r>
      <w:r w:rsidR="007D78CA">
        <w:rPr>
          <w:sz w:val="24"/>
          <w:szCs w:val="24"/>
        </w:rPr>
        <w:t xml:space="preserve"> Another thing </w:t>
      </w:r>
      <w:r w:rsidR="00AB25FB">
        <w:rPr>
          <w:sz w:val="24"/>
          <w:szCs w:val="24"/>
        </w:rPr>
        <w:t>I feel that I learned from this experience is that I need to be more adaptable when it comes to group work</w:t>
      </w:r>
      <w:r w:rsidR="0098224D">
        <w:rPr>
          <w:sz w:val="24"/>
          <w:szCs w:val="24"/>
        </w:rPr>
        <w:t>.</w:t>
      </w:r>
      <w:r w:rsidR="00373C29">
        <w:rPr>
          <w:sz w:val="24"/>
          <w:szCs w:val="24"/>
        </w:rPr>
        <w:t xml:space="preserve"> </w:t>
      </w:r>
      <w:r w:rsidR="008C7664">
        <w:rPr>
          <w:sz w:val="24"/>
          <w:szCs w:val="24"/>
        </w:rPr>
        <w:t>Knowing what I know now, I would have made more effort to work with other people from other groups during practice time within class.</w:t>
      </w:r>
    </w:p>
    <w:p w14:paraId="59AA7AF6" w14:textId="77777777" w:rsidR="00B20C82" w:rsidRDefault="00B20C82" w:rsidP="00747C6D">
      <w:pPr>
        <w:spacing w:line="480" w:lineRule="auto"/>
        <w:rPr>
          <w:sz w:val="24"/>
          <w:szCs w:val="24"/>
        </w:rPr>
      </w:pPr>
      <w:r>
        <w:rPr>
          <w:sz w:val="24"/>
          <w:szCs w:val="24"/>
        </w:rPr>
        <w:br w:type="page"/>
      </w:r>
    </w:p>
    <w:p w14:paraId="741C0155" w14:textId="28ED3610" w:rsidR="001D1534" w:rsidRDefault="00B20C82" w:rsidP="00747C6D">
      <w:pPr>
        <w:spacing w:line="480" w:lineRule="auto"/>
        <w:rPr>
          <w:b/>
          <w:bCs/>
          <w:sz w:val="24"/>
          <w:szCs w:val="24"/>
          <w:u w:val="single"/>
        </w:rPr>
      </w:pPr>
      <w:r>
        <w:rPr>
          <w:b/>
          <w:bCs/>
          <w:sz w:val="24"/>
          <w:szCs w:val="24"/>
          <w:u w:val="single"/>
        </w:rPr>
        <w:lastRenderedPageBreak/>
        <w:t>Action plan</w:t>
      </w:r>
    </w:p>
    <w:p w14:paraId="3CF6C612" w14:textId="1A530190" w:rsidR="00B20C82" w:rsidRDefault="00B20C82" w:rsidP="00747C6D">
      <w:pPr>
        <w:spacing w:line="480" w:lineRule="auto"/>
        <w:rPr>
          <w:sz w:val="24"/>
          <w:szCs w:val="24"/>
        </w:rPr>
      </w:pPr>
      <w:r>
        <w:rPr>
          <w:b/>
          <w:bCs/>
          <w:sz w:val="24"/>
          <w:szCs w:val="24"/>
        </w:rPr>
        <w:tab/>
      </w:r>
      <w:r w:rsidR="009F4718">
        <w:rPr>
          <w:sz w:val="24"/>
          <w:szCs w:val="24"/>
        </w:rPr>
        <w:t xml:space="preserve">Knowing what I know now when it comes to the event and how things </w:t>
      </w:r>
      <w:r w:rsidR="00C56946">
        <w:rPr>
          <w:sz w:val="24"/>
          <w:szCs w:val="24"/>
        </w:rPr>
        <w:t>transpired,</w:t>
      </w:r>
      <w:r w:rsidR="009F4718">
        <w:rPr>
          <w:sz w:val="24"/>
          <w:szCs w:val="24"/>
        </w:rPr>
        <w:t xml:space="preserve"> </w:t>
      </w:r>
      <w:r w:rsidR="00C56946">
        <w:rPr>
          <w:sz w:val="24"/>
          <w:szCs w:val="24"/>
        </w:rPr>
        <w:t>I feel that I should be more prepared when it comes to many things. Firstly, I should</w:t>
      </w:r>
      <w:r w:rsidR="006F62C7">
        <w:rPr>
          <w:sz w:val="24"/>
          <w:szCs w:val="24"/>
        </w:rPr>
        <w:t xml:space="preserve"> work with o</w:t>
      </w:r>
      <w:r w:rsidR="00BA2827">
        <w:rPr>
          <w:sz w:val="24"/>
          <w:szCs w:val="24"/>
        </w:rPr>
        <w:t>ther</w:t>
      </w:r>
      <w:r w:rsidR="006F62C7">
        <w:rPr>
          <w:sz w:val="24"/>
          <w:szCs w:val="24"/>
        </w:rPr>
        <w:t xml:space="preserve"> people from </w:t>
      </w:r>
      <w:r w:rsidR="00BA2827">
        <w:rPr>
          <w:sz w:val="24"/>
          <w:szCs w:val="24"/>
        </w:rPr>
        <w:t xml:space="preserve">my class to ensure I am comfortable working with others then it comes to skills practice. In that case if any of my group members or none of my group members cannot make </w:t>
      </w:r>
      <w:r w:rsidR="008D0DC4">
        <w:rPr>
          <w:sz w:val="24"/>
          <w:szCs w:val="24"/>
        </w:rPr>
        <w:t>it,</w:t>
      </w:r>
      <w:r w:rsidR="00BA2827">
        <w:rPr>
          <w:sz w:val="24"/>
          <w:szCs w:val="24"/>
        </w:rPr>
        <w:t xml:space="preserve"> I would feel confident enough to join another group.</w:t>
      </w:r>
      <w:r w:rsidR="003E63A6">
        <w:rPr>
          <w:sz w:val="24"/>
          <w:szCs w:val="24"/>
        </w:rPr>
        <w:t xml:space="preserve"> When it comes to my skills </w:t>
      </w:r>
      <w:r w:rsidR="008D0DC4">
        <w:rPr>
          <w:sz w:val="24"/>
          <w:szCs w:val="24"/>
        </w:rPr>
        <w:t>practice,</w:t>
      </w:r>
      <w:r w:rsidR="003E63A6">
        <w:rPr>
          <w:sz w:val="24"/>
          <w:szCs w:val="24"/>
        </w:rPr>
        <w:t xml:space="preserve"> I will ask to see if I can make recording</w:t>
      </w:r>
      <w:r w:rsidR="008B57D8">
        <w:rPr>
          <w:sz w:val="24"/>
          <w:szCs w:val="24"/>
        </w:rPr>
        <w:t xml:space="preserve">s of these </w:t>
      </w:r>
      <w:r w:rsidR="00182F7D">
        <w:rPr>
          <w:sz w:val="24"/>
          <w:szCs w:val="24"/>
        </w:rPr>
        <w:t>practices,</w:t>
      </w:r>
      <w:r w:rsidR="008B57D8">
        <w:rPr>
          <w:sz w:val="24"/>
          <w:szCs w:val="24"/>
        </w:rPr>
        <w:t xml:space="preserve"> so I have a video to look back on and watch and to provide myself with feedback and </w:t>
      </w:r>
      <w:r w:rsidR="008D0DC4">
        <w:rPr>
          <w:sz w:val="24"/>
          <w:szCs w:val="24"/>
        </w:rPr>
        <w:t xml:space="preserve">urge myself to improve. I feel this would </w:t>
      </w:r>
      <w:r w:rsidR="00E74A2C">
        <w:rPr>
          <w:sz w:val="24"/>
          <w:szCs w:val="24"/>
        </w:rPr>
        <w:t>help me grow as a student when it comes to using my skills</w:t>
      </w:r>
      <w:r w:rsidR="00182F7D">
        <w:rPr>
          <w:sz w:val="24"/>
          <w:szCs w:val="24"/>
        </w:rPr>
        <w:t xml:space="preserve"> in a different light. </w:t>
      </w:r>
    </w:p>
    <w:p w14:paraId="3F56A7F4" w14:textId="043BD1FC" w:rsidR="00182F7D" w:rsidRPr="009F4718" w:rsidRDefault="00182F7D" w:rsidP="00747C6D">
      <w:pPr>
        <w:spacing w:line="480" w:lineRule="auto"/>
        <w:rPr>
          <w:sz w:val="24"/>
          <w:szCs w:val="24"/>
        </w:rPr>
      </w:pPr>
      <w:r>
        <w:rPr>
          <w:sz w:val="24"/>
          <w:szCs w:val="24"/>
        </w:rPr>
        <w:tab/>
      </w:r>
      <w:proofErr w:type="gramStart"/>
      <w:r>
        <w:rPr>
          <w:sz w:val="24"/>
          <w:szCs w:val="24"/>
        </w:rPr>
        <w:t>In order to</w:t>
      </w:r>
      <w:proofErr w:type="gramEnd"/>
      <w:r>
        <w:rPr>
          <w:sz w:val="24"/>
          <w:szCs w:val="24"/>
        </w:rPr>
        <w:t xml:space="preserve"> improve myself </w:t>
      </w:r>
      <w:r w:rsidR="00E57A47">
        <w:rPr>
          <w:sz w:val="24"/>
          <w:szCs w:val="24"/>
        </w:rPr>
        <w:t xml:space="preserve">academically when it comes to using my skills as a helper and gain more </w:t>
      </w:r>
      <w:r w:rsidR="00D66C48">
        <w:rPr>
          <w:sz w:val="24"/>
          <w:szCs w:val="24"/>
        </w:rPr>
        <w:t>confidence,</w:t>
      </w:r>
      <w:r w:rsidR="00E57A47">
        <w:rPr>
          <w:sz w:val="24"/>
          <w:szCs w:val="24"/>
        </w:rPr>
        <w:t xml:space="preserve"> I should first reach out more to other students in my class to work with and gain </w:t>
      </w:r>
      <w:r w:rsidR="0051042C">
        <w:rPr>
          <w:sz w:val="24"/>
          <w:szCs w:val="24"/>
        </w:rPr>
        <w:t>a different insight and perspective on my skills as well as valuable feedback.</w:t>
      </w:r>
      <w:r w:rsidR="00D66C48">
        <w:rPr>
          <w:sz w:val="24"/>
          <w:szCs w:val="24"/>
        </w:rPr>
        <w:t xml:space="preserve"> Once I have reached out to others I should try to expand and work with other students in my class until I have had a chance to work with them all and gained valuable feedback on my skills.</w:t>
      </w:r>
    </w:p>
    <w:p w14:paraId="405542EB" w14:textId="77777777" w:rsidR="001D1534" w:rsidRPr="000F2BF7" w:rsidRDefault="001D1534" w:rsidP="00747C6D">
      <w:pPr>
        <w:spacing w:line="480" w:lineRule="auto"/>
      </w:pPr>
    </w:p>
    <w:p w14:paraId="273BD51F" w14:textId="2D2E632B" w:rsidR="00D66648" w:rsidRDefault="00D66648">
      <w:pPr>
        <w:rPr>
          <w:sz w:val="24"/>
          <w:szCs w:val="24"/>
        </w:rPr>
      </w:pPr>
      <w:r>
        <w:rPr>
          <w:sz w:val="24"/>
          <w:szCs w:val="24"/>
        </w:rPr>
        <w:br w:type="page"/>
      </w:r>
    </w:p>
    <w:p w14:paraId="679F4275" w14:textId="591B8F3C" w:rsidR="000D22EE" w:rsidRDefault="00D66648" w:rsidP="00747C6D">
      <w:pPr>
        <w:spacing w:line="480" w:lineRule="auto"/>
        <w:rPr>
          <w:sz w:val="24"/>
          <w:szCs w:val="24"/>
        </w:rPr>
      </w:pPr>
      <w:r>
        <w:rPr>
          <w:sz w:val="24"/>
          <w:szCs w:val="24"/>
        </w:rPr>
        <w:lastRenderedPageBreak/>
        <w:t>References</w:t>
      </w:r>
    </w:p>
    <w:p w14:paraId="73956B17" w14:textId="454DE462" w:rsidR="00770B09" w:rsidRDefault="00770B09" w:rsidP="00F54029">
      <w:pPr>
        <w:ind w:left="720" w:hanging="720"/>
      </w:pPr>
      <w:r w:rsidRPr="00F07424">
        <w:t xml:space="preserve">Jaeken, M., Zech, E., Brison, C., </w:t>
      </w:r>
      <w:proofErr w:type="spellStart"/>
      <w:r w:rsidRPr="00F07424">
        <w:t>Verhofstadt</w:t>
      </w:r>
      <w:proofErr w:type="spellEnd"/>
      <w:r w:rsidRPr="00F07424">
        <w:t xml:space="preserve">, L. L., Van Broeck, N., &amp; Mikolajczak, M. (2017). Helpers’ Self-Assessment Biases Before and after Helping Skills Training. </w:t>
      </w:r>
      <w:r w:rsidRPr="00F07424">
        <w:rPr>
          <w:i/>
          <w:iCs/>
        </w:rPr>
        <w:t>Frontiers in Psychology</w:t>
      </w:r>
      <w:r w:rsidRPr="00F07424">
        <w:t xml:space="preserve">, </w:t>
      </w:r>
      <w:r w:rsidRPr="00F07424">
        <w:rPr>
          <w:i/>
          <w:iCs/>
        </w:rPr>
        <w:t>8</w:t>
      </w:r>
      <w:r w:rsidRPr="00F07424">
        <w:t xml:space="preserve">, 1377. </w:t>
      </w:r>
      <w:hyperlink r:id="rId4" w:history="1">
        <w:r w:rsidRPr="00F07424">
          <w:rPr>
            <w:rStyle w:val="Hyperlink"/>
          </w:rPr>
          <w:t>https://doi.org/10.3389/fpsyg.2017.01377</w:t>
        </w:r>
      </w:hyperlink>
    </w:p>
    <w:p w14:paraId="5A1E58AF" w14:textId="77777777" w:rsidR="0014521D" w:rsidRPr="0043008C" w:rsidRDefault="0014521D" w:rsidP="00F54029">
      <w:pPr>
        <w:ind w:left="720" w:hanging="720"/>
      </w:pPr>
      <w:r w:rsidRPr="0043008C">
        <w:t xml:space="preserve">Moon, J. A. (1999). </w:t>
      </w:r>
      <w:r w:rsidRPr="0043008C">
        <w:rPr>
          <w:i/>
          <w:iCs/>
        </w:rPr>
        <w:t>Reflection in Learning &amp; Professional Development: Theory &amp; Practice</w:t>
      </w:r>
      <w:r w:rsidRPr="0043008C">
        <w:t>. Stylus Publishing. https://doi.org/10.4324/9780203822296</w:t>
      </w:r>
    </w:p>
    <w:p w14:paraId="694C6FCF" w14:textId="77777777" w:rsidR="00522A5B" w:rsidRPr="00AA1569" w:rsidRDefault="00522A5B" w:rsidP="00F54029">
      <w:pPr>
        <w:ind w:left="720" w:hanging="720"/>
      </w:pPr>
      <w:r w:rsidRPr="00AA1569">
        <w:t xml:space="preserve">Pfender, E., &amp; Caplan, S. (2023). Nonverbal immediacy cues and impression formation in video therapy. </w:t>
      </w:r>
      <w:r w:rsidRPr="00AA1569">
        <w:rPr>
          <w:i/>
          <w:iCs/>
        </w:rPr>
        <w:t>Counselling Psychology Quarterly</w:t>
      </w:r>
      <w:r w:rsidRPr="00AA1569">
        <w:t xml:space="preserve">, </w:t>
      </w:r>
      <w:r w:rsidRPr="00AA1569">
        <w:rPr>
          <w:i/>
          <w:iCs/>
        </w:rPr>
        <w:t>36</w:t>
      </w:r>
      <w:r w:rsidRPr="00AA1569">
        <w:t>(3), 395–407. https://doi.org/10.1080/09515070.2022.2105816</w:t>
      </w:r>
    </w:p>
    <w:p w14:paraId="5A451FCA" w14:textId="77777777" w:rsidR="003F7CBD" w:rsidRPr="006B5452" w:rsidRDefault="003F7CBD" w:rsidP="00F54029">
      <w:pPr>
        <w:ind w:left="720" w:hanging="720"/>
      </w:pPr>
      <w:r w:rsidRPr="006B5452">
        <w:t xml:space="preserve">Price, H., &amp; Deveci, Y. (2022). “One size does not fit all”: understanding the situated nature of reflective practices. </w:t>
      </w:r>
      <w:r w:rsidRPr="006B5452">
        <w:rPr>
          <w:i/>
          <w:iCs/>
        </w:rPr>
        <w:t>Journal of Social Work Practice</w:t>
      </w:r>
      <w:r w:rsidRPr="006B5452">
        <w:t xml:space="preserve">, </w:t>
      </w:r>
      <w:r w:rsidRPr="006B5452">
        <w:rPr>
          <w:i/>
          <w:iCs/>
        </w:rPr>
        <w:t>36</w:t>
      </w:r>
      <w:r w:rsidRPr="006B5452">
        <w:t>(2), 227–240. https://doi.org/10.1080/02650533.2022.2058920</w:t>
      </w:r>
    </w:p>
    <w:p w14:paraId="5FF2258A" w14:textId="77777777" w:rsidR="00645E27" w:rsidRDefault="00645E27" w:rsidP="00F54029">
      <w:pPr>
        <w:ind w:left="720" w:hanging="720"/>
      </w:pPr>
      <w:r w:rsidRPr="00F07424">
        <w:t xml:space="preserve">Sow, C.-F., Rasiah, S., &amp; Er, H. M. (2025). A critical Exploration of Theoretical Frameworks for Reflective Learning: Reflections from a Faculty Development Workshop. </w:t>
      </w:r>
      <w:r w:rsidRPr="00F07424">
        <w:rPr>
          <w:i/>
          <w:iCs/>
        </w:rPr>
        <w:t>Medical Science Educator</w:t>
      </w:r>
      <w:r w:rsidRPr="00F07424">
        <w:t xml:space="preserve">, </w:t>
      </w:r>
      <w:r w:rsidRPr="00F07424">
        <w:rPr>
          <w:i/>
          <w:iCs/>
        </w:rPr>
        <w:t>35</w:t>
      </w:r>
      <w:r w:rsidRPr="00F07424">
        <w:t xml:space="preserve">(1), 503–507. </w:t>
      </w:r>
      <w:hyperlink r:id="rId5" w:history="1">
        <w:r w:rsidRPr="00F07424">
          <w:rPr>
            <w:rStyle w:val="Hyperlink"/>
          </w:rPr>
          <w:t>https://doi.org/10.1007/s40670-024-02173-y</w:t>
        </w:r>
      </w:hyperlink>
    </w:p>
    <w:p w14:paraId="7F6AF829" w14:textId="77777777" w:rsidR="00F54029" w:rsidRPr="004A767A" w:rsidRDefault="00F54029" w:rsidP="00F54029">
      <w:pPr>
        <w:ind w:left="720" w:hanging="720"/>
      </w:pPr>
      <w:proofErr w:type="spellStart"/>
      <w:r w:rsidRPr="004A767A">
        <w:t>Trijayanti</w:t>
      </w:r>
      <w:proofErr w:type="spellEnd"/>
      <w:r w:rsidRPr="004A767A">
        <w:t xml:space="preserve">, Y. W., </w:t>
      </w:r>
      <w:proofErr w:type="spellStart"/>
      <w:r w:rsidRPr="004A767A">
        <w:t>Nurihsan</w:t>
      </w:r>
      <w:proofErr w:type="spellEnd"/>
      <w:r w:rsidRPr="004A767A">
        <w:t xml:space="preserve">, J., &amp; Hafina, A. (2019). Gestalt </w:t>
      </w:r>
      <w:proofErr w:type="spellStart"/>
      <w:r w:rsidRPr="004A767A">
        <w:t>Counseling</w:t>
      </w:r>
      <w:proofErr w:type="spellEnd"/>
      <w:r w:rsidRPr="004A767A">
        <w:t xml:space="preserve"> with Empty Chair Technique to Reduce Guilt among Adolescents at Risk. </w:t>
      </w:r>
      <w:r w:rsidRPr="004A767A">
        <w:rPr>
          <w:i/>
          <w:iCs/>
        </w:rPr>
        <w:t xml:space="preserve">Islamic Guidance and </w:t>
      </w:r>
      <w:proofErr w:type="spellStart"/>
      <w:r w:rsidRPr="004A767A">
        <w:rPr>
          <w:i/>
          <w:iCs/>
        </w:rPr>
        <w:t>Counseling</w:t>
      </w:r>
      <w:proofErr w:type="spellEnd"/>
      <w:r w:rsidRPr="004A767A">
        <w:rPr>
          <w:i/>
          <w:iCs/>
        </w:rPr>
        <w:t xml:space="preserve"> Journal (Online)</w:t>
      </w:r>
      <w:r w:rsidRPr="004A767A">
        <w:t xml:space="preserve">, </w:t>
      </w:r>
      <w:r w:rsidRPr="004A767A">
        <w:rPr>
          <w:i/>
          <w:iCs/>
        </w:rPr>
        <w:t>2</w:t>
      </w:r>
      <w:r w:rsidRPr="004A767A">
        <w:t>(1), 1–10. https://doi.org/10.25217/igcj.v2i1.302</w:t>
      </w:r>
    </w:p>
    <w:p w14:paraId="02C53C1A" w14:textId="77777777" w:rsidR="00770B09" w:rsidRPr="00F07424" w:rsidRDefault="00770B09" w:rsidP="00770B09"/>
    <w:p w14:paraId="3111F6EE" w14:textId="77777777" w:rsidR="00D66648" w:rsidRDefault="00D66648" w:rsidP="00747C6D">
      <w:pPr>
        <w:spacing w:line="480" w:lineRule="auto"/>
        <w:rPr>
          <w:sz w:val="24"/>
          <w:szCs w:val="24"/>
        </w:rPr>
      </w:pPr>
    </w:p>
    <w:p w14:paraId="3B9DD639" w14:textId="313022B2" w:rsidR="005A18F6" w:rsidRPr="00BC4156" w:rsidRDefault="005A18F6" w:rsidP="00747C6D">
      <w:pPr>
        <w:spacing w:line="480" w:lineRule="auto"/>
        <w:rPr>
          <w:sz w:val="24"/>
          <w:szCs w:val="24"/>
        </w:rPr>
      </w:pPr>
      <w:r>
        <w:rPr>
          <w:sz w:val="24"/>
          <w:szCs w:val="24"/>
        </w:rPr>
        <w:tab/>
      </w:r>
    </w:p>
    <w:p w14:paraId="712487E9" w14:textId="77777777" w:rsidR="00A36A6D" w:rsidRPr="00FE5202" w:rsidRDefault="00A36A6D" w:rsidP="00747C6D">
      <w:pPr>
        <w:spacing w:line="480" w:lineRule="auto"/>
        <w:rPr>
          <w:sz w:val="24"/>
          <w:szCs w:val="24"/>
        </w:rPr>
      </w:pPr>
    </w:p>
    <w:p w14:paraId="25D4578A" w14:textId="5BD18CFD" w:rsidR="00834478" w:rsidRPr="00834478" w:rsidRDefault="00834478" w:rsidP="00747C6D">
      <w:pPr>
        <w:spacing w:line="480" w:lineRule="auto"/>
      </w:pPr>
      <w:r>
        <w:tab/>
      </w:r>
    </w:p>
    <w:sectPr w:rsidR="00834478" w:rsidRPr="0083447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1FA"/>
    <w:rsid w:val="00003847"/>
    <w:rsid w:val="00015EDD"/>
    <w:rsid w:val="000171F3"/>
    <w:rsid w:val="000177FC"/>
    <w:rsid w:val="000818AC"/>
    <w:rsid w:val="00090982"/>
    <w:rsid w:val="000D006C"/>
    <w:rsid w:val="000D22EE"/>
    <w:rsid w:val="000F2BF7"/>
    <w:rsid w:val="000F50DD"/>
    <w:rsid w:val="00113F4B"/>
    <w:rsid w:val="0014521D"/>
    <w:rsid w:val="00180C98"/>
    <w:rsid w:val="00182F7D"/>
    <w:rsid w:val="001A227C"/>
    <w:rsid w:val="001A3B6E"/>
    <w:rsid w:val="001A4647"/>
    <w:rsid w:val="001D1534"/>
    <w:rsid w:val="001E3BF0"/>
    <w:rsid w:val="00201B9E"/>
    <w:rsid w:val="002204EC"/>
    <w:rsid w:val="002219CC"/>
    <w:rsid w:val="002C4DC8"/>
    <w:rsid w:val="002C6209"/>
    <w:rsid w:val="002D5137"/>
    <w:rsid w:val="00326D22"/>
    <w:rsid w:val="00353E43"/>
    <w:rsid w:val="00373C29"/>
    <w:rsid w:val="003C6AF2"/>
    <w:rsid w:val="003E63A6"/>
    <w:rsid w:val="003F6509"/>
    <w:rsid w:val="003F7CBD"/>
    <w:rsid w:val="0042750C"/>
    <w:rsid w:val="00444B6E"/>
    <w:rsid w:val="00461FAF"/>
    <w:rsid w:val="00467CED"/>
    <w:rsid w:val="004F7B78"/>
    <w:rsid w:val="0051042C"/>
    <w:rsid w:val="00522A5B"/>
    <w:rsid w:val="005A18F6"/>
    <w:rsid w:val="005D56A7"/>
    <w:rsid w:val="005F20B5"/>
    <w:rsid w:val="00645E27"/>
    <w:rsid w:val="006A0176"/>
    <w:rsid w:val="006F62C7"/>
    <w:rsid w:val="00710455"/>
    <w:rsid w:val="00747C6D"/>
    <w:rsid w:val="00752134"/>
    <w:rsid w:val="007638D8"/>
    <w:rsid w:val="00770B09"/>
    <w:rsid w:val="00794647"/>
    <w:rsid w:val="007C226D"/>
    <w:rsid w:val="007D78CA"/>
    <w:rsid w:val="00815AD1"/>
    <w:rsid w:val="00834478"/>
    <w:rsid w:val="00856ECD"/>
    <w:rsid w:val="008B57D8"/>
    <w:rsid w:val="008C7664"/>
    <w:rsid w:val="008D0DC4"/>
    <w:rsid w:val="00923201"/>
    <w:rsid w:val="00953F6E"/>
    <w:rsid w:val="009547A4"/>
    <w:rsid w:val="0098224D"/>
    <w:rsid w:val="009F4718"/>
    <w:rsid w:val="00A14AE6"/>
    <w:rsid w:val="00A36A6D"/>
    <w:rsid w:val="00A4580B"/>
    <w:rsid w:val="00A647CD"/>
    <w:rsid w:val="00A87A34"/>
    <w:rsid w:val="00A936F2"/>
    <w:rsid w:val="00A97985"/>
    <w:rsid w:val="00AB25FB"/>
    <w:rsid w:val="00AE0885"/>
    <w:rsid w:val="00B0729A"/>
    <w:rsid w:val="00B20C82"/>
    <w:rsid w:val="00B252CA"/>
    <w:rsid w:val="00B56EE7"/>
    <w:rsid w:val="00B61F33"/>
    <w:rsid w:val="00BA2827"/>
    <w:rsid w:val="00BB21D7"/>
    <w:rsid w:val="00BC1BA2"/>
    <w:rsid w:val="00BC4156"/>
    <w:rsid w:val="00BF47B6"/>
    <w:rsid w:val="00BF67C5"/>
    <w:rsid w:val="00BF6DCF"/>
    <w:rsid w:val="00C20D18"/>
    <w:rsid w:val="00C56946"/>
    <w:rsid w:val="00C57104"/>
    <w:rsid w:val="00C85407"/>
    <w:rsid w:val="00CE0405"/>
    <w:rsid w:val="00D66648"/>
    <w:rsid w:val="00D66C48"/>
    <w:rsid w:val="00D67FB0"/>
    <w:rsid w:val="00D86ABA"/>
    <w:rsid w:val="00DE5EFE"/>
    <w:rsid w:val="00E031FA"/>
    <w:rsid w:val="00E21C30"/>
    <w:rsid w:val="00E57A47"/>
    <w:rsid w:val="00E74A2C"/>
    <w:rsid w:val="00EC05CC"/>
    <w:rsid w:val="00EC61EA"/>
    <w:rsid w:val="00EE75AC"/>
    <w:rsid w:val="00F54029"/>
    <w:rsid w:val="00F54455"/>
    <w:rsid w:val="00FE4F8A"/>
    <w:rsid w:val="00FE5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ED333"/>
  <w15:chartTrackingRefBased/>
  <w15:docId w15:val="{BE343348-E007-4B4F-9C83-D8E739427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1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3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31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31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31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31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31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31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31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1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31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31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31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31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31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31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31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31FA"/>
    <w:rPr>
      <w:rFonts w:eastAsiaTheme="majorEastAsia" w:cstheme="majorBidi"/>
      <w:color w:val="272727" w:themeColor="text1" w:themeTint="D8"/>
    </w:rPr>
  </w:style>
  <w:style w:type="paragraph" w:styleId="Title">
    <w:name w:val="Title"/>
    <w:basedOn w:val="Normal"/>
    <w:next w:val="Normal"/>
    <w:link w:val="TitleChar"/>
    <w:uiPriority w:val="10"/>
    <w:qFormat/>
    <w:rsid w:val="00E031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31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31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31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31FA"/>
    <w:pPr>
      <w:spacing w:before="160"/>
      <w:jc w:val="center"/>
    </w:pPr>
    <w:rPr>
      <w:i/>
      <w:iCs/>
      <w:color w:val="404040" w:themeColor="text1" w:themeTint="BF"/>
    </w:rPr>
  </w:style>
  <w:style w:type="character" w:customStyle="1" w:styleId="QuoteChar">
    <w:name w:val="Quote Char"/>
    <w:basedOn w:val="DefaultParagraphFont"/>
    <w:link w:val="Quote"/>
    <w:uiPriority w:val="29"/>
    <w:rsid w:val="00E031FA"/>
    <w:rPr>
      <w:i/>
      <w:iCs/>
      <w:color w:val="404040" w:themeColor="text1" w:themeTint="BF"/>
    </w:rPr>
  </w:style>
  <w:style w:type="paragraph" w:styleId="ListParagraph">
    <w:name w:val="List Paragraph"/>
    <w:basedOn w:val="Normal"/>
    <w:uiPriority w:val="34"/>
    <w:qFormat/>
    <w:rsid w:val="00E031FA"/>
    <w:pPr>
      <w:ind w:left="720"/>
      <w:contextualSpacing/>
    </w:pPr>
  </w:style>
  <w:style w:type="character" w:styleId="IntenseEmphasis">
    <w:name w:val="Intense Emphasis"/>
    <w:basedOn w:val="DefaultParagraphFont"/>
    <w:uiPriority w:val="21"/>
    <w:qFormat/>
    <w:rsid w:val="00E031FA"/>
    <w:rPr>
      <w:i/>
      <w:iCs/>
      <w:color w:val="0F4761" w:themeColor="accent1" w:themeShade="BF"/>
    </w:rPr>
  </w:style>
  <w:style w:type="paragraph" w:styleId="IntenseQuote">
    <w:name w:val="Intense Quote"/>
    <w:basedOn w:val="Normal"/>
    <w:next w:val="Normal"/>
    <w:link w:val="IntenseQuoteChar"/>
    <w:uiPriority w:val="30"/>
    <w:qFormat/>
    <w:rsid w:val="00E031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31FA"/>
    <w:rPr>
      <w:i/>
      <w:iCs/>
      <w:color w:val="0F4761" w:themeColor="accent1" w:themeShade="BF"/>
    </w:rPr>
  </w:style>
  <w:style w:type="character" w:styleId="IntenseReference">
    <w:name w:val="Intense Reference"/>
    <w:basedOn w:val="DefaultParagraphFont"/>
    <w:uiPriority w:val="32"/>
    <w:qFormat/>
    <w:rsid w:val="00E031FA"/>
    <w:rPr>
      <w:b/>
      <w:bCs/>
      <w:smallCaps/>
      <w:color w:val="0F4761" w:themeColor="accent1" w:themeShade="BF"/>
      <w:spacing w:val="5"/>
    </w:rPr>
  </w:style>
  <w:style w:type="character" w:styleId="Hyperlink">
    <w:name w:val="Hyperlink"/>
    <w:basedOn w:val="DefaultParagraphFont"/>
    <w:uiPriority w:val="99"/>
    <w:unhideWhenUsed/>
    <w:rsid w:val="00770B09"/>
    <w:rPr>
      <w:color w:val="467886" w:themeColor="hyperlink"/>
      <w:u w:val="single"/>
    </w:rPr>
  </w:style>
  <w:style w:type="character" w:styleId="UnresolvedMention">
    <w:name w:val="Unresolved Mention"/>
    <w:basedOn w:val="DefaultParagraphFont"/>
    <w:uiPriority w:val="99"/>
    <w:semiHidden/>
    <w:unhideWhenUsed/>
    <w:rsid w:val="00770B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i.org/10.1007/s40670-024-02173-y" TargetMode="External"/><Relationship Id="rId4" Type="http://schemas.openxmlformats.org/officeDocument/2006/relationships/hyperlink" Target="https://doi.org/10.3389/fpsyg.2017.013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2132</TotalTime>
  <Pages>10</Pages>
  <Words>1824</Words>
  <Characters>13061</Characters>
  <Application>Microsoft Office Word</Application>
  <DocSecurity>0</DocSecurity>
  <Lines>176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Mann (2317685)</dc:creator>
  <cp:keywords/>
  <dc:description/>
  <cp:lastModifiedBy>Chris Mann (2317685)</cp:lastModifiedBy>
  <cp:revision>84</cp:revision>
  <dcterms:created xsi:type="dcterms:W3CDTF">2026-01-09T14:10:00Z</dcterms:created>
  <dcterms:modified xsi:type="dcterms:W3CDTF">2026-01-13T02:17:00Z</dcterms:modified>
</cp:coreProperties>
</file>