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D1CE2" w14:textId="77777777" w:rsidR="00AC0EDD" w:rsidRDefault="00AC0EDD">
      <w:pPr>
        <w:rPr>
          <w:b/>
          <w:bCs/>
        </w:rPr>
      </w:pPr>
    </w:p>
    <w:p w14:paraId="0674A48C" w14:textId="5B969849" w:rsidR="007E753E" w:rsidRPr="0068383C" w:rsidRDefault="008A0682">
      <w:pPr>
        <w:rPr>
          <w:b/>
          <w:bCs/>
        </w:rPr>
      </w:pPr>
      <w:r w:rsidRPr="0068383C">
        <w:rPr>
          <w:b/>
          <w:bCs/>
        </w:rPr>
        <w:t>Organisational Performance and Culture in Practice</w:t>
      </w:r>
      <w:r w:rsidR="006D6B0A" w:rsidRPr="0068383C">
        <w:rPr>
          <w:b/>
          <w:bCs/>
        </w:rPr>
        <w:t xml:space="preserve"> – 5C001</w:t>
      </w:r>
    </w:p>
    <w:p w14:paraId="6E47F6FB" w14:textId="2068F57D" w:rsidR="00687DF9" w:rsidRDefault="006D6B0A">
      <w:pPr>
        <w:rPr>
          <w:b/>
          <w:bCs/>
        </w:rPr>
      </w:pPr>
      <w:r w:rsidRPr="0068383C">
        <w:rPr>
          <w:b/>
          <w:bCs/>
        </w:rPr>
        <w:t>Q1. Evaluate the advantages and disadvantages of both a divisional structure and a matrix structure.  With the evaluation, you should include the reasons underpinning each structure. (AC1.1)</w:t>
      </w:r>
    </w:p>
    <w:p w14:paraId="6AB2FD90" w14:textId="0F1E290F" w:rsidR="00FC2330" w:rsidRPr="00EB5667" w:rsidRDefault="003E78F3">
      <w:pPr>
        <w:rPr>
          <w:rFonts w:cstheme="minorHAnsi"/>
          <w:shd w:val="clear" w:color="auto" w:fill="FFFFFF"/>
        </w:rPr>
      </w:pPr>
      <w:r>
        <w:rPr>
          <w:rFonts w:cstheme="minorHAnsi"/>
          <w:shd w:val="clear" w:color="auto" w:fill="FFFFFF"/>
        </w:rPr>
        <w:t xml:space="preserve">All business </w:t>
      </w:r>
      <w:r w:rsidR="008A4CDD">
        <w:rPr>
          <w:rFonts w:cstheme="minorHAnsi"/>
          <w:shd w:val="clear" w:color="auto" w:fill="FFFFFF"/>
        </w:rPr>
        <w:t>need</w:t>
      </w:r>
      <w:r w:rsidR="004602A7">
        <w:rPr>
          <w:rFonts w:cstheme="minorHAnsi"/>
          <w:shd w:val="clear" w:color="auto" w:fill="FFFFFF"/>
        </w:rPr>
        <w:t xml:space="preserve"> </w:t>
      </w:r>
      <w:r w:rsidR="00B957C6">
        <w:rPr>
          <w:rFonts w:cstheme="minorHAnsi"/>
          <w:shd w:val="clear" w:color="auto" w:fill="FFFFFF"/>
        </w:rPr>
        <w:t xml:space="preserve">to have </w:t>
      </w:r>
      <w:r w:rsidR="00355423">
        <w:rPr>
          <w:rFonts w:cstheme="minorHAnsi"/>
          <w:shd w:val="clear" w:color="auto" w:fill="FFFFFF"/>
        </w:rPr>
        <w:t>organised</w:t>
      </w:r>
      <w:r w:rsidR="00CC2869">
        <w:rPr>
          <w:rFonts w:cstheme="minorHAnsi"/>
          <w:shd w:val="clear" w:color="auto" w:fill="FFFFFF"/>
        </w:rPr>
        <w:t xml:space="preserve"> </w:t>
      </w:r>
      <w:r w:rsidR="004602A7">
        <w:rPr>
          <w:rFonts w:cstheme="minorHAnsi"/>
          <w:shd w:val="clear" w:color="auto" w:fill="FFFFFF"/>
        </w:rPr>
        <w:t xml:space="preserve">structure </w:t>
      </w:r>
      <w:r w:rsidR="001964E6">
        <w:rPr>
          <w:rFonts w:cstheme="minorHAnsi"/>
          <w:shd w:val="clear" w:color="auto" w:fill="FFFFFF"/>
        </w:rPr>
        <w:t>to</w:t>
      </w:r>
      <w:r w:rsidR="004602A7">
        <w:rPr>
          <w:rFonts w:cstheme="minorHAnsi"/>
          <w:shd w:val="clear" w:color="auto" w:fill="FFFFFF"/>
        </w:rPr>
        <w:t xml:space="preserve"> </w:t>
      </w:r>
      <w:r w:rsidR="003120C5">
        <w:rPr>
          <w:rFonts w:cstheme="minorHAnsi"/>
          <w:shd w:val="clear" w:color="auto" w:fill="FFFFFF"/>
        </w:rPr>
        <w:t xml:space="preserve">perform </w:t>
      </w:r>
      <w:r w:rsidR="005076A6">
        <w:rPr>
          <w:rFonts w:cstheme="minorHAnsi"/>
          <w:shd w:val="clear" w:color="auto" w:fill="FFFFFF"/>
        </w:rPr>
        <w:t>and to</w:t>
      </w:r>
      <w:r w:rsidR="00690A80">
        <w:rPr>
          <w:rFonts w:cstheme="minorHAnsi"/>
          <w:shd w:val="clear" w:color="auto" w:fill="FFFFFF"/>
        </w:rPr>
        <w:t xml:space="preserve"> achieve its goals to suc</w:t>
      </w:r>
      <w:r w:rsidR="000D696A">
        <w:rPr>
          <w:rFonts w:cstheme="minorHAnsi"/>
          <w:shd w:val="clear" w:color="auto" w:fill="FFFFFF"/>
        </w:rPr>
        <w:t xml:space="preserve">ceed. </w:t>
      </w:r>
      <w:r w:rsidR="004947D2">
        <w:rPr>
          <w:rFonts w:cstheme="minorHAnsi"/>
          <w:shd w:val="clear" w:color="auto" w:fill="FFFFFF"/>
        </w:rPr>
        <w:t xml:space="preserve">The structure </w:t>
      </w:r>
      <w:r w:rsidR="006918B8">
        <w:rPr>
          <w:rFonts w:cstheme="minorHAnsi"/>
          <w:shd w:val="clear" w:color="auto" w:fill="FFFFFF"/>
        </w:rPr>
        <w:t>is the framework of the organisation and</w:t>
      </w:r>
      <w:r w:rsidR="00E73A3C">
        <w:rPr>
          <w:rFonts w:cstheme="minorHAnsi"/>
          <w:shd w:val="clear" w:color="auto" w:fill="FFFFFF"/>
        </w:rPr>
        <w:t xml:space="preserve"> </w:t>
      </w:r>
      <w:r w:rsidR="00530CC9">
        <w:rPr>
          <w:rFonts w:cstheme="minorHAnsi"/>
          <w:shd w:val="clear" w:color="auto" w:fill="FFFFFF"/>
        </w:rPr>
        <w:t xml:space="preserve">can be defined as </w:t>
      </w:r>
      <w:r w:rsidR="003E7522">
        <w:rPr>
          <w:rFonts w:cstheme="minorHAnsi"/>
          <w:shd w:val="clear" w:color="auto" w:fill="FFFFFF"/>
        </w:rPr>
        <w:t>how activities, roles and responsibilities are divided</w:t>
      </w:r>
      <w:r w:rsidR="000A7548">
        <w:rPr>
          <w:rFonts w:cstheme="minorHAnsi"/>
          <w:shd w:val="clear" w:color="auto" w:fill="FFFFFF"/>
        </w:rPr>
        <w:t xml:space="preserve">, giving employees a </w:t>
      </w:r>
      <w:r w:rsidR="00944EC9">
        <w:rPr>
          <w:rFonts w:cstheme="minorHAnsi"/>
          <w:shd w:val="clear" w:color="auto" w:fill="FFFFFF"/>
        </w:rPr>
        <w:t xml:space="preserve">clear line of command or </w:t>
      </w:r>
      <w:r w:rsidR="007D54E0">
        <w:rPr>
          <w:rFonts w:cstheme="minorHAnsi"/>
          <w:shd w:val="clear" w:color="auto" w:fill="FFFFFF"/>
        </w:rPr>
        <w:t>hierarchy</w:t>
      </w:r>
      <w:r w:rsidR="00AE1931">
        <w:rPr>
          <w:rFonts w:cstheme="minorHAnsi"/>
          <w:shd w:val="clear" w:color="auto" w:fill="FFFFFF"/>
        </w:rPr>
        <w:t>.</w:t>
      </w:r>
      <w:r w:rsidR="003215CC">
        <w:rPr>
          <w:rFonts w:cstheme="minorHAnsi"/>
          <w:shd w:val="clear" w:color="auto" w:fill="FFFFFF"/>
        </w:rPr>
        <w:t xml:space="preserve"> </w:t>
      </w:r>
      <w:r w:rsidR="00AE1931">
        <w:rPr>
          <w:rFonts w:cstheme="minorHAnsi"/>
          <w:shd w:val="clear" w:color="auto" w:fill="FFFFFF"/>
        </w:rPr>
        <w:t xml:space="preserve"> Organisational structure</w:t>
      </w:r>
      <w:r w:rsidR="00994D87">
        <w:rPr>
          <w:rFonts w:cstheme="minorHAnsi"/>
          <w:shd w:val="clear" w:color="auto" w:fill="FFFFFF"/>
        </w:rPr>
        <w:t xml:space="preserve"> can </w:t>
      </w:r>
      <w:r w:rsidR="00BE0A24">
        <w:rPr>
          <w:rFonts w:cstheme="minorHAnsi"/>
          <w:shd w:val="clear" w:color="auto" w:fill="FFFFFF"/>
        </w:rPr>
        <w:t xml:space="preserve">be made up in many ways </w:t>
      </w:r>
      <w:r w:rsidR="001515CB">
        <w:rPr>
          <w:rFonts w:cstheme="minorHAnsi"/>
          <w:shd w:val="clear" w:color="auto" w:fill="FFFFFF"/>
        </w:rPr>
        <w:t xml:space="preserve">which include </w:t>
      </w:r>
      <w:r w:rsidR="00BE0A24">
        <w:rPr>
          <w:rFonts w:cstheme="minorHAnsi"/>
          <w:shd w:val="clear" w:color="auto" w:fill="FFFFFF"/>
        </w:rPr>
        <w:t>divisional and matrix</w:t>
      </w:r>
      <w:r w:rsidR="00AE1931">
        <w:rPr>
          <w:rFonts w:cstheme="minorHAnsi"/>
          <w:shd w:val="clear" w:color="auto" w:fill="FFFFFF"/>
        </w:rPr>
        <w:t xml:space="preserve"> </w:t>
      </w:r>
      <w:r w:rsidR="00EB5667" w:rsidRPr="00EB5667">
        <w:rPr>
          <w:rFonts w:cstheme="minorHAnsi"/>
          <w:shd w:val="clear" w:color="auto" w:fill="FFFFFF"/>
        </w:rPr>
        <w:t>(Organ, 2024)</w:t>
      </w:r>
      <w:r w:rsidR="00EB5667">
        <w:rPr>
          <w:rFonts w:cstheme="minorHAnsi"/>
          <w:shd w:val="clear" w:color="auto" w:fill="FFFFFF"/>
        </w:rPr>
        <w:t>.</w:t>
      </w:r>
    </w:p>
    <w:p w14:paraId="7438CFD8" w14:textId="201E182C" w:rsidR="000421B1" w:rsidRDefault="001515CB">
      <w:pPr>
        <w:rPr>
          <w:rFonts w:cstheme="minorHAnsi"/>
          <w:shd w:val="clear" w:color="auto" w:fill="FFFFFF"/>
        </w:rPr>
      </w:pPr>
      <w:r>
        <w:rPr>
          <w:rFonts w:cstheme="minorHAnsi"/>
          <w:shd w:val="clear" w:color="auto" w:fill="FFFFFF"/>
        </w:rPr>
        <w:t>Divisional structure is</w:t>
      </w:r>
      <w:r w:rsidR="00B905D6">
        <w:rPr>
          <w:rFonts w:cstheme="minorHAnsi"/>
          <w:shd w:val="clear" w:color="auto" w:fill="FFFFFF"/>
        </w:rPr>
        <w:t xml:space="preserve"> </w:t>
      </w:r>
      <w:r w:rsidR="009956C6">
        <w:rPr>
          <w:rFonts w:cstheme="minorHAnsi"/>
          <w:shd w:val="clear" w:color="auto" w:fill="FFFFFF"/>
        </w:rPr>
        <w:t xml:space="preserve">a framework made up of various </w:t>
      </w:r>
      <w:r w:rsidR="00F0391E">
        <w:rPr>
          <w:rFonts w:cstheme="minorHAnsi"/>
          <w:shd w:val="clear" w:color="auto" w:fill="FFFFFF"/>
        </w:rPr>
        <w:t xml:space="preserve">divisions which </w:t>
      </w:r>
      <w:r w:rsidR="000F65C6">
        <w:rPr>
          <w:rFonts w:cstheme="minorHAnsi"/>
          <w:shd w:val="clear" w:color="auto" w:fill="FFFFFF"/>
        </w:rPr>
        <w:t xml:space="preserve">are headed up </w:t>
      </w:r>
      <w:r w:rsidR="004D1CF7">
        <w:rPr>
          <w:rFonts w:cstheme="minorHAnsi"/>
          <w:shd w:val="clear" w:color="auto" w:fill="FFFFFF"/>
        </w:rPr>
        <w:t xml:space="preserve">with a leader for example, </w:t>
      </w:r>
      <w:r w:rsidR="007F7878" w:rsidRPr="00112BB5">
        <w:rPr>
          <w:rFonts w:cstheme="minorHAnsi"/>
          <w:shd w:val="clear" w:color="auto" w:fill="FFFFFF"/>
        </w:rPr>
        <w:t xml:space="preserve">Adferiad currently </w:t>
      </w:r>
      <w:r w:rsidR="00BE1CA5">
        <w:rPr>
          <w:rFonts w:cstheme="minorHAnsi"/>
          <w:shd w:val="clear" w:color="auto" w:fill="FFFFFF"/>
        </w:rPr>
        <w:t xml:space="preserve">have </w:t>
      </w:r>
      <w:r w:rsidR="007F7878" w:rsidRPr="00112BB5">
        <w:rPr>
          <w:rFonts w:cstheme="minorHAnsi"/>
          <w:shd w:val="clear" w:color="auto" w:fill="FFFFFF"/>
        </w:rPr>
        <w:t>six Directors</w:t>
      </w:r>
      <w:r w:rsidR="00E50644">
        <w:rPr>
          <w:rFonts w:cstheme="minorHAnsi"/>
          <w:shd w:val="clear" w:color="auto" w:fill="FFFFFF"/>
        </w:rPr>
        <w:t>,</w:t>
      </w:r>
      <w:r w:rsidR="00F03E2C">
        <w:rPr>
          <w:rFonts w:cstheme="minorHAnsi"/>
          <w:shd w:val="clear" w:color="auto" w:fill="FFFFFF"/>
        </w:rPr>
        <w:t xml:space="preserve"> </w:t>
      </w:r>
      <w:r w:rsidR="007F7878" w:rsidRPr="00112BB5">
        <w:rPr>
          <w:rFonts w:cstheme="minorHAnsi"/>
          <w:shd w:val="clear" w:color="auto" w:fill="FFFFFF"/>
        </w:rPr>
        <w:t>each</w:t>
      </w:r>
      <w:r w:rsidR="00D33D0B">
        <w:rPr>
          <w:rFonts w:cstheme="minorHAnsi"/>
          <w:shd w:val="clear" w:color="auto" w:fill="FFFFFF"/>
        </w:rPr>
        <w:t xml:space="preserve"> have their own division </w:t>
      </w:r>
      <w:r w:rsidR="00F03E2C">
        <w:rPr>
          <w:rFonts w:cstheme="minorHAnsi"/>
          <w:shd w:val="clear" w:color="auto" w:fill="FFFFFF"/>
        </w:rPr>
        <w:t xml:space="preserve">to focus </w:t>
      </w:r>
      <w:r w:rsidR="007C1F7A">
        <w:rPr>
          <w:rFonts w:cstheme="minorHAnsi"/>
          <w:shd w:val="clear" w:color="auto" w:fill="FFFFFF"/>
        </w:rPr>
        <w:t xml:space="preserve">on </w:t>
      </w:r>
      <w:r w:rsidR="00463892">
        <w:rPr>
          <w:rFonts w:cstheme="minorHAnsi"/>
          <w:shd w:val="clear" w:color="auto" w:fill="FFFFFF"/>
        </w:rPr>
        <w:t>according to their speciality</w:t>
      </w:r>
      <w:r w:rsidR="00CA2073">
        <w:rPr>
          <w:rFonts w:cstheme="minorHAnsi"/>
          <w:shd w:val="clear" w:color="auto" w:fill="FFFFFF"/>
        </w:rPr>
        <w:t xml:space="preserve">, </w:t>
      </w:r>
      <w:r w:rsidR="00376A8D">
        <w:rPr>
          <w:rFonts w:cstheme="minorHAnsi"/>
          <w:shd w:val="clear" w:color="auto" w:fill="FFFFFF"/>
        </w:rPr>
        <w:t>with each d</w:t>
      </w:r>
      <w:r w:rsidR="00CA2073">
        <w:rPr>
          <w:rFonts w:cstheme="minorHAnsi"/>
          <w:shd w:val="clear" w:color="auto" w:fill="FFFFFF"/>
        </w:rPr>
        <w:t xml:space="preserve">irector </w:t>
      </w:r>
      <w:r w:rsidR="00376A8D">
        <w:rPr>
          <w:rFonts w:cstheme="minorHAnsi"/>
          <w:shd w:val="clear" w:color="auto" w:fill="FFFFFF"/>
        </w:rPr>
        <w:t>reporting</w:t>
      </w:r>
      <w:r w:rsidR="00345239">
        <w:rPr>
          <w:rFonts w:cstheme="minorHAnsi"/>
          <w:shd w:val="clear" w:color="auto" w:fill="FFFFFF"/>
        </w:rPr>
        <w:t xml:space="preserve"> to the CEO.</w:t>
      </w:r>
      <w:r w:rsidR="009450F7">
        <w:rPr>
          <w:rFonts w:cstheme="minorHAnsi"/>
          <w:shd w:val="clear" w:color="auto" w:fill="FFFFFF"/>
        </w:rPr>
        <w:t xml:space="preserve"> </w:t>
      </w:r>
      <w:r w:rsidR="008C1465">
        <w:rPr>
          <w:rFonts w:cstheme="minorHAnsi"/>
          <w:shd w:val="clear" w:color="auto" w:fill="FFFFFF"/>
        </w:rPr>
        <w:t>C</w:t>
      </w:r>
      <w:r w:rsidR="005D64CA">
        <w:rPr>
          <w:rFonts w:cstheme="minorHAnsi"/>
          <w:shd w:val="clear" w:color="auto" w:fill="FFFFFF"/>
        </w:rPr>
        <w:t xml:space="preserve">reating divisions within the organisation </w:t>
      </w:r>
      <w:r w:rsidR="00D225D7">
        <w:rPr>
          <w:rFonts w:cstheme="minorHAnsi"/>
          <w:shd w:val="clear" w:color="auto" w:fill="FFFFFF"/>
        </w:rPr>
        <w:t xml:space="preserve">has its own management </w:t>
      </w:r>
      <w:r w:rsidR="001C727F">
        <w:rPr>
          <w:rFonts w:cstheme="minorHAnsi"/>
          <w:shd w:val="clear" w:color="auto" w:fill="FFFFFF"/>
        </w:rPr>
        <w:t>concentrating</w:t>
      </w:r>
      <w:r w:rsidR="00BE40BB">
        <w:rPr>
          <w:rFonts w:cstheme="minorHAnsi"/>
          <w:shd w:val="clear" w:color="auto" w:fill="FFFFFF"/>
        </w:rPr>
        <w:t xml:space="preserve"> on its own specific </w:t>
      </w:r>
      <w:r w:rsidR="00C04B4B">
        <w:rPr>
          <w:rFonts w:cstheme="minorHAnsi"/>
          <w:shd w:val="clear" w:color="auto" w:fill="FFFFFF"/>
        </w:rPr>
        <w:t>products or clients</w:t>
      </w:r>
      <w:r w:rsidR="00462F11">
        <w:rPr>
          <w:rFonts w:cstheme="minorHAnsi"/>
          <w:shd w:val="clear" w:color="auto" w:fill="FFFFFF"/>
        </w:rPr>
        <w:t xml:space="preserve"> (Indeed, 2021).</w:t>
      </w:r>
    </w:p>
    <w:p w14:paraId="2CDA72AF" w14:textId="290AD133" w:rsidR="00EE5BCA" w:rsidRDefault="00A51D89">
      <w:pPr>
        <w:rPr>
          <w:rFonts w:cstheme="minorHAnsi"/>
          <w:shd w:val="clear" w:color="auto" w:fill="FFFFFF"/>
        </w:rPr>
      </w:pPr>
      <w:r>
        <w:rPr>
          <w:rFonts w:cstheme="minorHAnsi"/>
          <w:shd w:val="clear" w:color="auto" w:fill="FFFFFF"/>
        </w:rPr>
        <w:t>Advantages of this structure could mean</w:t>
      </w:r>
      <w:r w:rsidR="009D4597">
        <w:t xml:space="preserve"> each </w:t>
      </w:r>
      <w:r w:rsidR="00F6364E">
        <w:t>division</w:t>
      </w:r>
      <w:r w:rsidR="009D4597">
        <w:t xml:space="preserve"> can </w:t>
      </w:r>
      <w:r w:rsidR="00213272">
        <w:t xml:space="preserve">focus </w:t>
      </w:r>
      <w:r w:rsidR="009D4597">
        <w:t xml:space="preserve">on their own goals </w:t>
      </w:r>
      <w:r w:rsidR="00B26FD9">
        <w:t xml:space="preserve">creating specialists in </w:t>
      </w:r>
      <w:r w:rsidR="00144342">
        <w:t>their own field increasing</w:t>
      </w:r>
      <w:r w:rsidR="00F22C65">
        <w:t xml:space="preserve"> productivity</w:t>
      </w:r>
      <w:r w:rsidR="002570D7">
        <w:t>,</w:t>
      </w:r>
      <w:r w:rsidR="00F22C65">
        <w:t xml:space="preserve"> </w:t>
      </w:r>
      <w:r w:rsidR="000542F1">
        <w:t>efficiency,</w:t>
      </w:r>
      <w:r w:rsidR="00144342">
        <w:t xml:space="preserve"> and client satisfaction.</w:t>
      </w:r>
      <w:r w:rsidR="00D7582A">
        <w:t xml:space="preserve"> </w:t>
      </w:r>
      <w:r w:rsidR="005B1B2D">
        <w:t xml:space="preserve"> I</w:t>
      </w:r>
      <w:r w:rsidR="00D7582A">
        <w:t xml:space="preserve">t can also boost decision making and </w:t>
      </w:r>
      <w:r w:rsidR="00E848D5">
        <w:t>problem solving</w:t>
      </w:r>
      <w:r w:rsidR="00F756C7">
        <w:t xml:space="preserve"> allowing </w:t>
      </w:r>
      <w:r w:rsidR="00E32E1B">
        <w:t xml:space="preserve">each division to be </w:t>
      </w:r>
      <w:r w:rsidR="00DF2332">
        <w:t xml:space="preserve">accountable and to have a greater understanding of individual performance </w:t>
      </w:r>
      <w:r w:rsidR="00A11800">
        <w:t>measures, for example</w:t>
      </w:r>
      <w:r w:rsidR="00301508">
        <w:t>,</w:t>
      </w:r>
      <w:r w:rsidR="00A11800">
        <w:t xml:space="preserve"> </w:t>
      </w:r>
      <w:r w:rsidR="002570D7">
        <w:t xml:space="preserve">which division is profitable </w:t>
      </w:r>
      <w:r w:rsidR="00280E09">
        <w:t xml:space="preserve">or </w:t>
      </w:r>
      <w:r w:rsidR="00ED70FF">
        <w:t>which division is making a loss</w:t>
      </w:r>
      <w:r w:rsidR="000542F1">
        <w:t xml:space="preserve">. </w:t>
      </w:r>
      <w:r w:rsidR="00280E09">
        <w:t xml:space="preserve"> </w:t>
      </w:r>
      <w:r w:rsidR="0010460D">
        <w:t xml:space="preserve">There can also be disadvantages </w:t>
      </w:r>
      <w:r w:rsidR="005D5797">
        <w:t>which</w:t>
      </w:r>
      <w:r w:rsidR="00E56A20">
        <w:t xml:space="preserve"> </w:t>
      </w:r>
      <w:r w:rsidR="0010460D">
        <w:t xml:space="preserve">can include </w:t>
      </w:r>
      <w:r w:rsidR="0002216A">
        <w:t>competition</w:t>
      </w:r>
      <w:r w:rsidR="00E94490">
        <w:t xml:space="preserve"> </w:t>
      </w:r>
      <w:r w:rsidR="003363B9">
        <w:t>within</w:t>
      </w:r>
      <w:r w:rsidR="00FD1CDA">
        <w:t xml:space="preserve"> each division</w:t>
      </w:r>
      <w:r w:rsidR="0097205A">
        <w:t xml:space="preserve"> for example who is the best or the most productive.  Another </w:t>
      </w:r>
      <w:r w:rsidR="001964E6">
        <w:t>disadvantage could be</w:t>
      </w:r>
      <w:r w:rsidR="008A6E42">
        <w:t xml:space="preserve"> poor communication</w:t>
      </w:r>
      <w:r w:rsidR="0097205A">
        <w:t xml:space="preserve"> </w:t>
      </w:r>
      <w:r w:rsidR="001964E6">
        <w:t xml:space="preserve">which could </w:t>
      </w:r>
      <w:r w:rsidR="002278E4">
        <w:t>lead</w:t>
      </w:r>
      <w:r w:rsidR="008A6E42">
        <w:t xml:space="preserve"> to </w:t>
      </w:r>
      <w:r w:rsidR="00BA593A">
        <w:t xml:space="preserve">confusion and </w:t>
      </w:r>
      <w:r w:rsidR="008A6E42">
        <w:t>conflict</w:t>
      </w:r>
      <w:r w:rsidR="00395841">
        <w:t xml:space="preserve">, making it difficult to manage. </w:t>
      </w:r>
      <w:r w:rsidR="0022782C">
        <w:t xml:space="preserve"> All </w:t>
      </w:r>
      <w:r w:rsidR="00395841">
        <w:t>divisions</w:t>
      </w:r>
      <w:r w:rsidR="0022782C">
        <w:t xml:space="preserve"> should be working to the same </w:t>
      </w:r>
      <w:r w:rsidR="00F37134">
        <w:t>values and go</w:t>
      </w:r>
      <w:r w:rsidR="00A435E0">
        <w:t>al</w:t>
      </w:r>
      <w:r w:rsidR="00F37134">
        <w:t xml:space="preserve">s set by the </w:t>
      </w:r>
      <w:r w:rsidR="00691021">
        <w:t>organisation but</w:t>
      </w:r>
      <w:r w:rsidR="00F37134">
        <w:t xml:space="preserve"> working within its own division</w:t>
      </w:r>
      <w:r w:rsidR="00B108B5">
        <w:t xml:space="preserve">.  </w:t>
      </w:r>
      <w:r w:rsidR="005267CA" w:rsidRPr="005267CA">
        <w:rPr>
          <w:rFonts w:cstheme="minorHAnsi"/>
          <w:shd w:val="clear" w:color="auto" w:fill="FFFFFF"/>
        </w:rPr>
        <w:t>(Indeed</w:t>
      </w:r>
      <w:r w:rsidR="003C22EB">
        <w:rPr>
          <w:rFonts w:cstheme="minorHAnsi"/>
          <w:shd w:val="clear" w:color="auto" w:fill="FFFFFF"/>
        </w:rPr>
        <w:t>,</w:t>
      </w:r>
      <w:r w:rsidR="005267CA" w:rsidRPr="005267CA">
        <w:rPr>
          <w:rFonts w:cstheme="minorHAnsi"/>
          <w:shd w:val="clear" w:color="auto" w:fill="FFFFFF"/>
        </w:rPr>
        <w:t xml:space="preserve"> </w:t>
      </w:r>
      <w:r w:rsidR="003C22EB">
        <w:rPr>
          <w:rFonts w:cstheme="minorHAnsi"/>
          <w:shd w:val="clear" w:color="auto" w:fill="FFFFFF"/>
        </w:rPr>
        <w:t>2021).</w:t>
      </w:r>
    </w:p>
    <w:p w14:paraId="2D724DEE" w14:textId="79D02A70" w:rsidR="002226A5" w:rsidRDefault="00EC758F">
      <w:pPr>
        <w:rPr>
          <w:rFonts w:cstheme="minorHAnsi"/>
          <w:shd w:val="clear" w:color="auto" w:fill="FFFFFF"/>
        </w:rPr>
      </w:pPr>
      <w:r>
        <w:rPr>
          <w:rFonts w:cstheme="minorHAnsi"/>
          <w:shd w:val="clear" w:color="auto" w:fill="FFFFFF"/>
        </w:rPr>
        <w:t xml:space="preserve">The Matrix structure is </w:t>
      </w:r>
      <w:r w:rsidR="00A15882">
        <w:rPr>
          <w:rFonts w:cstheme="minorHAnsi"/>
          <w:shd w:val="clear" w:color="auto" w:fill="FFFFFF"/>
        </w:rPr>
        <w:t>whe</w:t>
      </w:r>
      <w:r w:rsidR="004318E9">
        <w:rPr>
          <w:rFonts w:cstheme="minorHAnsi"/>
          <w:shd w:val="clear" w:color="auto" w:fill="FFFFFF"/>
        </w:rPr>
        <w:t>n</w:t>
      </w:r>
      <w:r w:rsidR="00A15882">
        <w:rPr>
          <w:rFonts w:cstheme="minorHAnsi"/>
          <w:shd w:val="clear" w:color="auto" w:fill="FFFFFF"/>
        </w:rPr>
        <w:t xml:space="preserve"> </w:t>
      </w:r>
      <w:r w:rsidR="00C53F76">
        <w:rPr>
          <w:rFonts w:cstheme="minorHAnsi"/>
          <w:shd w:val="clear" w:color="auto" w:fill="FFFFFF"/>
        </w:rPr>
        <w:t>organisational structures could overlap</w:t>
      </w:r>
      <w:r w:rsidR="003B04B5">
        <w:rPr>
          <w:rFonts w:cstheme="minorHAnsi"/>
          <w:shd w:val="clear" w:color="auto" w:fill="FFFFFF"/>
        </w:rPr>
        <w:t>,</w:t>
      </w:r>
      <w:r w:rsidR="00C53F76">
        <w:rPr>
          <w:rFonts w:cstheme="minorHAnsi"/>
          <w:shd w:val="clear" w:color="auto" w:fill="FFFFFF"/>
        </w:rPr>
        <w:t xml:space="preserve"> and an</w:t>
      </w:r>
      <w:r w:rsidR="00422D43">
        <w:rPr>
          <w:rFonts w:cstheme="minorHAnsi"/>
          <w:shd w:val="clear" w:color="auto" w:fill="FFFFFF"/>
        </w:rPr>
        <w:t xml:space="preserve"> employee </w:t>
      </w:r>
      <w:r w:rsidR="009117AE">
        <w:rPr>
          <w:rFonts w:cstheme="minorHAnsi"/>
          <w:shd w:val="clear" w:color="auto" w:fill="FFFFFF"/>
        </w:rPr>
        <w:t xml:space="preserve">works over 2 or more projects or departments </w:t>
      </w:r>
      <w:r w:rsidR="00141569">
        <w:rPr>
          <w:rFonts w:cstheme="minorHAnsi"/>
          <w:shd w:val="clear" w:color="auto" w:fill="FFFFFF"/>
        </w:rPr>
        <w:t>reporting to</w:t>
      </w:r>
      <w:r w:rsidR="009117AE">
        <w:rPr>
          <w:rFonts w:cstheme="minorHAnsi"/>
          <w:shd w:val="clear" w:color="auto" w:fill="FFFFFF"/>
        </w:rPr>
        <w:t xml:space="preserve"> </w:t>
      </w:r>
      <w:r w:rsidR="00A971EE">
        <w:rPr>
          <w:rFonts w:cstheme="minorHAnsi"/>
          <w:shd w:val="clear" w:color="auto" w:fill="FFFFFF"/>
        </w:rPr>
        <w:t>several managers</w:t>
      </w:r>
      <w:r w:rsidR="000B2204">
        <w:rPr>
          <w:rFonts w:cstheme="minorHAnsi"/>
          <w:shd w:val="clear" w:color="auto" w:fill="FFFFFF"/>
        </w:rPr>
        <w:t>.</w:t>
      </w:r>
      <w:r w:rsidR="007D263C">
        <w:rPr>
          <w:rFonts w:cstheme="minorHAnsi"/>
          <w:shd w:val="clear" w:color="auto" w:fill="FFFFFF"/>
        </w:rPr>
        <w:t xml:space="preserve"> </w:t>
      </w:r>
      <w:r w:rsidR="0079351A">
        <w:rPr>
          <w:rFonts w:cstheme="minorHAnsi"/>
          <w:shd w:val="clear" w:color="auto" w:fill="FFFFFF"/>
        </w:rPr>
        <w:t xml:space="preserve">The </w:t>
      </w:r>
      <w:r w:rsidR="006C22F5">
        <w:rPr>
          <w:rFonts w:cstheme="minorHAnsi"/>
          <w:shd w:val="clear" w:color="auto" w:fill="FFFFFF"/>
        </w:rPr>
        <w:t>advantage</w:t>
      </w:r>
      <w:r w:rsidR="0079351A">
        <w:rPr>
          <w:rFonts w:cstheme="minorHAnsi"/>
          <w:shd w:val="clear" w:color="auto" w:fill="FFFFFF"/>
        </w:rPr>
        <w:t xml:space="preserve"> of this structure is that both </w:t>
      </w:r>
      <w:r w:rsidR="00E32A48">
        <w:rPr>
          <w:rFonts w:cstheme="minorHAnsi"/>
          <w:shd w:val="clear" w:color="auto" w:fill="FFFFFF"/>
        </w:rPr>
        <w:t>projects</w:t>
      </w:r>
      <w:r w:rsidR="001D4976">
        <w:rPr>
          <w:rFonts w:cstheme="minorHAnsi"/>
          <w:shd w:val="clear" w:color="auto" w:fill="FFFFFF"/>
        </w:rPr>
        <w:t xml:space="preserve"> or department</w:t>
      </w:r>
      <w:r w:rsidR="00AB26B1">
        <w:rPr>
          <w:rFonts w:cstheme="minorHAnsi"/>
          <w:shd w:val="clear" w:color="auto" w:fill="FFFFFF"/>
        </w:rPr>
        <w:t>s</w:t>
      </w:r>
      <w:r w:rsidR="00E32A48">
        <w:rPr>
          <w:rFonts w:cstheme="minorHAnsi"/>
          <w:shd w:val="clear" w:color="auto" w:fill="FFFFFF"/>
        </w:rPr>
        <w:t xml:space="preserve"> benefit from </w:t>
      </w:r>
      <w:r w:rsidR="00AB26B1">
        <w:rPr>
          <w:rFonts w:cstheme="minorHAnsi"/>
          <w:shd w:val="clear" w:color="auto" w:fill="FFFFFF"/>
        </w:rPr>
        <w:t>the expertise and skills of the employee</w:t>
      </w:r>
      <w:r w:rsidR="009A118C">
        <w:rPr>
          <w:rFonts w:cstheme="minorHAnsi"/>
          <w:shd w:val="clear" w:color="auto" w:fill="FFFFFF"/>
        </w:rPr>
        <w:t xml:space="preserve"> </w:t>
      </w:r>
      <w:r w:rsidR="00BB5290">
        <w:rPr>
          <w:rFonts w:cstheme="minorHAnsi"/>
          <w:shd w:val="clear" w:color="auto" w:fill="FFFFFF"/>
        </w:rPr>
        <w:t xml:space="preserve">allowing the employee to expand their knowledge across </w:t>
      </w:r>
      <w:r w:rsidR="000A1C2C">
        <w:rPr>
          <w:rFonts w:cstheme="minorHAnsi"/>
          <w:shd w:val="clear" w:color="auto" w:fill="FFFFFF"/>
        </w:rPr>
        <w:t xml:space="preserve">projects. </w:t>
      </w:r>
      <w:r w:rsidR="00D47D45">
        <w:rPr>
          <w:rFonts w:cstheme="minorHAnsi"/>
          <w:shd w:val="clear" w:color="auto" w:fill="FFFFFF"/>
        </w:rPr>
        <w:t xml:space="preserve"> </w:t>
      </w:r>
      <w:r w:rsidR="000A1C2C">
        <w:rPr>
          <w:rFonts w:cstheme="minorHAnsi"/>
          <w:shd w:val="clear" w:color="auto" w:fill="FFFFFF"/>
        </w:rPr>
        <w:t>The matrix structure</w:t>
      </w:r>
      <w:r w:rsidR="00D47D45">
        <w:rPr>
          <w:rFonts w:cstheme="minorHAnsi"/>
          <w:shd w:val="clear" w:color="auto" w:fill="FFFFFF"/>
        </w:rPr>
        <w:t xml:space="preserve"> </w:t>
      </w:r>
      <w:r w:rsidR="004C0DB6" w:rsidRPr="00EA77D1">
        <w:rPr>
          <w:rFonts w:cstheme="minorHAnsi"/>
          <w:shd w:val="clear" w:color="auto" w:fill="FFFFFF"/>
        </w:rPr>
        <w:t>allows</w:t>
      </w:r>
      <w:r w:rsidR="00D47D45" w:rsidRPr="00EA77D1">
        <w:rPr>
          <w:rFonts w:cstheme="minorHAnsi"/>
          <w:shd w:val="clear" w:color="auto" w:fill="FFFFFF"/>
        </w:rPr>
        <w:t xml:space="preserve"> flexibility and </w:t>
      </w:r>
      <w:r w:rsidR="008D07AE" w:rsidRPr="00EA77D1">
        <w:rPr>
          <w:rFonts w:cstheme="minorHAnsi"/>
          <w:shd w:val="clear" w:color="auto" w:fill="FFFFFF"/>
        </w:rPr>
        <w:t xml:space="preserve">adaptability to support both projects as and when needed.  </w:t>
      </w:r>
      <w:r w:rsidR="00BD4B0F" w:rsidRPr="00EA77D1">
        <w:rPr>
          <w:rFonts w:cstheme="minorHAnsi"/>
          <w:shd w:val="clear" w:color="auto" w:fill="FFFFFF"/>
        </w:rPr>
        <w:t>However</w:t>
      </w:r>
      <w:r w:rsidR="006C22F5" w:rsidRPr="00EA77D1">
        <w:rPr>
          <w:rFonts w:cstheme="minorHAnsi"/>
          <w:shd w:val="clear" w:color="auto" w:fill="FFFFFF"/>
        </w:rPr>
        <w:t>,</w:t>
      </w:r>
      <w:r w:rsidR="00BD4B0F" w:rsidRPr="00EA77D1">
        <w:rPr>
          <w:rFonts w:cstheme="minorHAnsi"/>
          <w:shd w:val="clear" w:color="auto" w:fill="FFFFFF"/>
        </w:rPr>
        <w:t xml:space="preserve"> this</w:t>
      </w:r>
      <w:r w:rsidR="006966B9" w:rsidRPr="00EA77D1">
        <w:rPr>
          <w:rFonts w:cstheme="minorHAnsi"/>
          <w:shd w:val="clear" w:color="auto" w:fill="FFFFFF"/>
        </w:rPr>
        <w:t xml:space="preserve"> does come with its</w:t>
      </w:r>
      <w:r w:rsidR="006966B9">
        <w:rPr>
          <w:rFonts w:cstheme="minorHAnsi"/>
          <w:shd w:val="clear" w:color="auto" w:fill="FFFFFF"/>
        </w:rPr>
        <w:t xml:space="preserve"> disadvantages</w:t>
      </w:r>
      <w:r w:rsidR="00670AB2">
        <w:rPr>
          <w:rFonts w:cstheme="minorHAnsi"/>
          <w:shd w:val="clear" w:color="auto" w:fill="FFFFFF"/>
        </w:rPr>
        <w:t xml:space="preserve">, mixed messages could be given </w:t>
      </w:r>
      <w:r w:rsidR="00BF37B7">
        <w:rPr>
          <w:rFonts w:cstheme="minorHAnsi"/>
          <w:shd w:val="clear" w:color="auto" w:fill="FFFFFF"/>
        </w:rPr>
        <w:t xml:space="preserve">by each manager </w:t>
      </w:r>
      <w:r w:rsidR="00670AB2">
        <w:rPr>
          <w:rFonts w:cstheme="minorHAnsi"/>
          <w:shd w:val="clear" w:color="auto" w:fill="FFFFFF"/>
        </w:rPr>
        <w:t>causing confusion and missed shifts</w:t>
      </w:r>
      <w:r w:rsidR="00235C94">
        <w:rPr>
          <w:rFonts w:cstheme="minorHAnsi"/>
          <w:shd w:val="clear" w:color="auto" w:fill="FFFFFF"/>
        </w:rPr>
        <w:t xml:space="preserve"> in the projects, it can also lead to power struggles between managers </w:t>
      </w:r>
      <w:r w:rsidR="00F136C2">
        <w:rPr>
          <w:rFonts w:cstheme="minorHAnsi"/>
          <w:shd w:val="clear" w:color="auto" w:fill="FFFFFF"/>
        </w:rPr>
        <w:t>who want to have their project prioritised</w:t>
      </w:r>
      <w:r w:rsidR="00BD1F5C">
        <w:rPr>
          <w:rFonts w:cstheme="minorHAnsi"/>
          <w:shd w:val="clear" w:color="auto" w:fill="FFFFFF"/>
        </w:rPr>
        <w:t xml:space="preserve">, </w:t>
      </w:r>
      <w:r w:rsidR="00BD1F5C" w:rsidRPr="00553767">
        <w:rPr>
          <w:rFonts w:cstheme="minorHAnsi"/>
          <w:shd w:val="clear" w:color="auto" w:fill="FFFFFF"/>
        </w:rPr>
        <w:t xml:space="preserve">leading to </w:t>
      </w:r>
      <w:r w:rsidR="006633C6" w:rsidRPr="00553767">
        <w:rPr>
          <w:rFonts w:cstheme="minorHAnsi"/>
          <w:shd w:val="clear" w:color="auto" w:fill="FFFFFF"/>
        </w:rPr>
        <w:t>confusion</w:t>
      </w:r>
      <w:r w:rsidR="006633C6">
        <w:rPr>
          <w:rFonts w:cstheme="minorHAnsi"/>
          <w:shd w:val="clear" w:color="auto" w:fill="FFFFFF"/>
        </w:rPr>
        <w:t xml:space="preserve"> and </w:t>
      </w:r>
      <w:r w:rsidR="00E907D3">
        <w:rPr>
          <w:rFonts w:cstheme="minorHAnsi"/>
          <w:shd w:val="clear" w:color="auto" w:fill="FFFFFF"/>
        </w:rPr>
        <w:t>lack of clarity</w:t>
      </w:r>
      <w:r w:rsidR="00063597">
        <w:rPr>
          <w:rFonts w:cstheme="minorHAnsi"/>
          <w:shd w:val="clear" w:color="auto" w:fill="FFFFFF"/>
        </w:rPr>
        <w:t xml:space="preserve"> to the employee</w:t>
      </w:r>
      <w:r w:rsidR="00F8786F">
        <w:rPr>
          <w:rFonts w:cstheme="minorHAnsi"/>
          <w:shd w:val="clear" w:color="auto" w:fill="FFFFFF"/>
        </w:rPr>
        <w:t xml:space="preserve"> as </w:t>
      </w:r>
      <w:r w:rsidR="00553767">
        <w:rPr>
          <w:rFonts w:cstheme="minorHAnsi"/>
          <w:shd w:val="clear" w:color="auto" w:fill="FFFFFF"/>
        </w:rPr>
        <w:t>this structure could lead to duplicate of tasks over team members.</w:t>
      </w:r>
      <w:r w:rsidR="002C79AF">
        <w:rPr>
          <w:rFonts w:cstheme="minorHAnsi"/>
          <w:shd w:val="clear" w:color="auto" w:fill="FFFFFF"/>
        </w:rPr>
        <w:t xml:space="preserve"> </w:t>
      </w:r>
      <w:r w:rsidR="00B207DB" w:rsidRPr="00BD1F5C">
        <w:rPr>
          <w:rFonts w:cstheme="minorHAnsi"/>
          <w:shd w:val="clear" w:color="auto" w:fill="FFFFFF"/>
        </w:rPr>
        <w:t xml:space="preserve">(Taylor and Woodhams, 2022). </w:t>
      </w:r>
    </w:p>
    <w:p w14:paraId="7F5E5870" w14:textId="77777777" w:rsidR="00944992" w:rsidRDefault="00944992">
      <w:pPr>
        <w:rPr>
          <w:rFonts w:cstheme="minorHAnsi"/>
          <w:b/>
          <w:bCs/>
          <w:color w:val="FF0000"/>
          <w:shd w:val="clear" w:color="auto" w:fill="FFFFFF"/>
        </w:rPr>
      </w:pPr>
    </w:p>
    <w:p w14:paraId="7CC6CA03" w14:textId="77777777" w:rsidR="00AE6E82" w:rsidRDefault="00AE6E82">
      <w:pPr>
        <w:rPr>
          <w:b/>
          <w:bCs/>
        </w:rPr>
      </w:pPr>
    </w:p>
    <w:p w14:paraId="5E23FCED" w14:textId="77777777" w:rsidR="00AE6E82" w:rsidRDefault="00AE6E82">
      <w:pPr>
        <w:rPr>
          <w:b/>
          <w:bCs/>
        </w:rPr>
      </w:pPr>
    </w:p>
    <w:p w14:paraId="285EF38D" w14:textId="77777777" w:rsidR="00AE6E82" w:rsidRDefault="00AE6E82">
      <w:pPr>
        <w:rPr>
          <w:b/>
          <w:bCs/>
        </w:rPr>
      </w:pPr>
    </w:p>
    <w:p w14:paraId="18F9845E" w14:textId="77777777" w:rsidR="00AE6E82" w:rsidRDefault="00AE6E82">
      <w:pPr>
        <w:rPr>
          <w:b/>
          <w:bCs/>
        </w:rPr>
      </w:pPr>
    </w:p>
    <w:p w14:paraId="3FEF484F" w14:textId="77777777" w:rsidR="00AE6E82" w:rsidRDefault="00AE6E82">
      <w:pPr>
        <w:rPr>
          <w:b/>
          <w:bCs/>
        </w:rPr>
      </w:pPr>
    </w:p>
    <w:p w14:paraId="3074B57A" w14:textId="77777777" w:rsidR="00AE6E82" w:rsidRDefault="00AE6E82">
      <w:pPr>
        <w:rPr>
          <w:b/>
          <w:bCs/>
        </w:rPr>
      </w:pPr>
    </w:p>
    <w:p w14:paraId="659FFF8E" w14:textId="2ABE2828" w:rsidR="00965B2B" w:rsidRPr="00222C0E" w:rsidRDefault="00965B2B">
      <w:pPr>
        <w:rPr>
          <w:b/>
          <w:bCs/>
        </w:rPr>
      </w:pPr>
      <w:r w:rsidRPr="00222C0E">
        <w:rPr>
          <w:b/>
          <w:bCs/>
        </w:rPr>
        <w:lastRenderedPageBreak/>
        <w:t xml:space="preserve">Q2. Analyse the extent to which the organisational strategy in your organisation (or an organisation with which you are familiar) helps to ensure products or services meet customers’ needs. </w:t>
      </w:r>
      <w:r w:rsidR="004270A2" w:rsidRPr="00222C0E">
        <w:rPr>
          <w:b/>
          <w:bCs/>
        </w:rPr>
        <w:t>(AC1.2</w:t>
      </w:r>
      <w:r w:rsidR="006063CA">
        <w:rPr>
          <w:b/>
          <w:bCs/>
        </w:rPr>
        <w:t>)</w:t>
      </w:r>
    </w:p>
    <w:p w14:paraId="2DBE9B4A" w14:textId="7BDFCC1F" w:rsidR="003903E7" w:rsidRDefault="003903E7">
      <w:pPr>
        <w:rPr>
          <w:rFonts w:cstheme="minorHAnsi"/>
          <w:shd w:val="clear" w:color="auto" w:fill="FFFFFF"/>
        </w:rPr>
      </w:pPr>
      <w:r w:rsidRPr="00FA2389">
        <w:t>Organ</w:t>
      </w:r>
      <w:r w:rsidR="006C7E19" w:rsidRPr="00FA2389">
        <w:t xml:space="preserve">isational strategy </w:t>
      </w:r>
      <w:r w:rsidR="0040296D">
        <w:t>can be</w:t>
      </w:r>
      <w:r w:rsidR="006C7E19" w:rsidRPr="00FA2389">
        <w:t xml:space="preserve"> </w:t>
      </w:r>
      <w:r w:rsidR="00D25E59" w:rsidRPr="00FA2389">
        <w:t xml:space="preserve">defined as </w:t>
      </w:r>
      <w:r w:rsidR="003E7E83" w:rsidRPr="00FA2389">
        <w:t xml:space="preserve">the </w:t>
      </w:r>
      <w:r w:rsidR="00222C0E" w:rsidRPr="00FA2389">
        <w:t>long-term</w:t>
      </w:r>
      <w:r w:rsidR="003E7E83" w:rsidRPr="00FA2389">
        <w:t xml:space="preserve"> goals and </w:t>
      </w:r>
      <w:r w:rsidR="00257E8F" w:rsidRPr="00FA2389">
        <w:t>objectives of the organisation, Adferiad’s</w:t>
      </w:r>
      <w:r w:rsidR="009824EF">
        <w:t xml:space="preserve"> </w:t>
      </w:r>
      <w:r w:rsidR="00257E8F" w:rsidRPr="00FA2389">
        <w:t>strategy 202</w:t>
      </w:r>
      <w:r w:rsidR="008A1793" w:rsidRPr="00FA2389">
        <w:t xml:space="preserve">2-2025 </w:t>
      </w:r>
      <w:r w:rsidR="009824EF">
        <w:t>was</w:t>
      </w:r>
      <w:r w:rsidR="008A1793" w:rsidRPr="00FA2389">
        <w:t xml:space="preserve"> based on the </w:t>
      </w:r>
      <w:r w:rsidR="0013056F" w:rsidRPr="00FA2389">
        <w:t>advi</w:t>
      </w:r>
      <w:r w:rsidR="00A26376" w:rsidRPr="00FA2389">
        <w:t>c</w:t>
      </w:r>
      <w:r w:rsidR="0013056F" w:rsidRPr="00FA2389">
        <w:t>e</w:t>
      </w:r>
      <w:r w:rsidR="00A26376" w:rsidRPr="00FA2389">
        <w:t>,</w:t>
      </w:r>
      <w:r w:rsidR="0013056F" w:rsidRPr="00FA2389">
        <w:t xml:space="preserve"> </w:t>
      </w:r>
      <w:r w:rsidR="00960A3A" w:rsidRPr="00FA2389">
        <w:t>guidance,</w:t>
      </w:r>
      <w:r w:rsidR="0013056F" w:rsidRPr="00FA2389">
        <w:t xml:space="preserve"> </w:t>
      </w:r>
      <w:r w:rsidR="00A26376" w:rsidRPr="00FA2389">
        <w:t xml:space="preserve">and </w:t>
      </w:r>
      <w:r w:rsidR="00222C0E" w:rsidRPr="00FA2389">
        <w:t xml:space="preserve">expectations </w:t>
      </w:r>
      <w:r w:rsidR="0013056F" w:rsidRPr="00FA2389">
        <w:t>of the clients</w:t>
      </w:r>
      <w:r w:rsidR="00436F9B">
        <w:t xml:space="preserve">. </w:t>
      </w:r>
      <w:r w:rsidR="008A3E34">
        <w:t>T</w:t>
      </w:r>
      <w:r w:rsidR="00592AD7">
        <w:t>he strategy set</w:t>
      </w:r>
      <w:r w:rsidR="000D5C9F">
        <w:t>s out the ambition</w:t>
      </w:r>
      <w:r w:rsidR="004942E7">
        <w:t xml:space="preserve">s and </w:t>
      </w:r>
      <w:r w:rsidR="00743D65">
        <w:t>how to achieve the</w:t>
      </w:r>
      <w:r w:rsidR="00A52628">
        <w:t xml:space="preserve">m and is broken into four </w:t>
      </w:r>
      <w:r w:rsidR="003F1A43">
        <w:t>objectives</w:t>
      </w:r>
      <w:r w:rsidR="00C82F54">
        <w:t>, People,</w:t>
      </w:r>
      <w:r w:rsidR="003C7D6A">
        <w:t xml:space="preserve"> Campaign</w:t>
      </w:r>
      <w:r w:rsidR="00365C0B">
        <w:t>,</w:t>
      </w:r>
      <w:r w:rsidR="006D69D5">
        <w:t xml:space="preserve"> </w:t>
      </w:r>
      <w:r w:rsidR="00365C0B">
        <w:t xml:space="preserve">Service, </w:t>
      </w:r>
      <w:r w:rsidR="003C7D6A">
        <w:t>and Sustainab</w:t>
      </w:r>
      <w:r w:rsidR="007F7321">
        <w:t>ility. People</w:t>
      </w:r>
      <w:r w:rsidR="0021101C">
        <w:t xml:space="preserve"> objectives</w:t>
      </w:r>
      <w:r w:rsidR="00C6570B">
        <w:t xml:space="preserve"> are</w:t>
      </w:r>
      <w:r w:rsidR="0021101C">
        <w:t xml:space="preserve"> </w:t>
      </w:r>
      <w:r w:rsidR="00020CDD">
        <w:t>to become the employer of choice</w:t>
      </w:r>
      <w:r w:rsidR="005455C5">
        <w:t>,</w:t>
      </w:r>
      <w:r w:rsidR="00C6761B">
        <w:t xml:space="preserve"> and to ensure the workforce </w:t>
      </w:r>
      <w:r w:rsidR="00EA68E6">
        <w:t>a</w:t>
      </w:r>
      <w:r w:rsidR="009A6EA4">
        <w:t>re valued and feel rewarded</w:t>
      </w:r>
      <w:r w:rsidR="00B87264">
        <w:t xml:space="preserve">, </w:t>
      </w:r>
      <w:r w:rsidR="00BF3544">
        <w:t xml:space="preserve">Adferiad </w:t>
      </w:r>
      <w:r w:rsidR="009A6EA4">
        <w:t>continue</w:t>
      </w:r>
      <w:r w:rsidR="00F67CF8">
        <w:t xml:space="preserve"> </w:t>
      </w:r>
      <w:r w:rsidR="009A6EA4">
        <w:t>to</w:t>
      </w:r>
      <w:r w:rsidR="00F67CF8">
        <w:t xml:space="preserve"> </w:t>
      </w:r>
      <w:r w:rsidR="00111473">
        <w:t xml:space="preserve">commit to the living wage </w:t>
      </w:r>
      <w:r w:rsidR="00BE4769">
        <w:t>foundation</w:t>
      </w:r>
      <w:r w:rsidR="004D3217">
        <w:t xml:space="preserve">, and have </w:t>
      </w:r>
      <w:r w:rsidR="001F7886">
        <w:t>develop</w:t>
      </w:r>
      <w:r w:rsidR="004D3217">
        <w:t>ed</w:t>
      </w:r>
      <w:r w:rsidR="00EB6EA5">
        <w:t xml:space="preserve"> </w:t>
      </w:r>
      <w:r w:rsidR="004D3217">
        <w:t xml:space="preserve">a </w:t>
      </w:r>
      <w:r w:rsidR="00DE1116">
        <w:t xml:space="preserve">dedicated training programme, </w:t>
      </w:r>
      <w:r w:rsidR="004D3217">
        <w:t xml:space="preserve">recent </w:t>
      </w:r>
      <w:r w:rsidR="00DE1116">
        <w:t xml:space="preserve">surveys </w:t>
      </w:r>
      <w:r w:rsidR="00D031BD">
        <w:t>confirm 94% of staff were satisfied with the training offered.</w:t>
      </w:r>
      <w:r w:rsidR="00205DB2">
        <w:t xml:space="preserve">  </w:t>
      </w:r>
      <w:r w:rsidR="00DF503A">
        <w:t>Campaign</w:t>
      </w:r>
      <w:r w:rsidR="00205DB2">
        <w:t xml:space="preserve"> objectives</w:t>
      </w:r>
      <w:r w:rsidR="00222E2C">
        <w:t xml:space="preserve">, </w:t>
      </w:r>
      <w:proofErr w:type="gramStart"/>
      <w:r w:rsidR="00F4708E">
        <w:t>In</w:t>
      </w:r>
      <w:proofErr w:type="gramEnd"/>
      <w:r w:rsidR="00F4708E">
        <w:t xml:space="preserve"> addition to the day to day </w:t>
      </w:r>
      <w:r w:rsidR="008B7D87">
        <w:t xml:space="preserve">support of clients, events are held across all counties of </w:t>
      </w:r>
      <w:r w:rsidR="00CE0615">
        <w:t xml:space="preserve">Wales </w:t>
      </w:r>
      <w:r w:rsidR="00467A2D">
        <w:t>including presence at key Welsh events such as the Royal Welsh</w:t>
      </w:r>
      <w:r w:rsidR="00E15B76">
        <w:t>. Service objectives</w:t>
      </w:r>
      <w:r w:rsidR="007E777B">
        <w:t xml:space="preserve">, annual </w:t>
      </w:r>
      <w:r w:rsidR="00F540F4">
        <w:t xml:space="preserve">employee survey demonstrated </w:t>
      </w:r>
      <w:r w:rsidR="002414D2">
        <w:t xml:space="preserve">over 80% feedback and our clients </w:t>
      </w:r>
      <w:r w:rsidR="006063CA">
        <w:t xml:space="preserve">survey confirmed 90% of clients were happy with the level of involvement they had in </w:t>
      </w:r>
      <w:r w:rsidR="00635094">
        <w:t xml:space="preserve">decisions made about the support they receive from us. Surveys and feedback </w:t>
      </w:r>
      <w:r w:rsidR="00C00CB9">
        <w:t>are confirming that the strategy set in 2022 has had a positive impact on the clients that are supported</w:t>
      </w:r>
      <w:r w:rsidR="00980BB3">
        <w:t xml:space="preserve">.  </w:t>
      </w:r>
      <w:r w:rsidR="00C54174">
        <w:t xml:space="preserve">An impact report has been shared with all employees </w:t>
      </w:r>
      <w:r w:rsidR="00494FEE">
        <w:t>to communicate the success</w:t>
      </w:r>
      <w:r w:rsidR="00635094">
        <w:t xml:space="preserve"> </w:t>
      </w:r>
      <w:r w:rsidR="00FA2389" w:rsidRPr="00FA2389">
        <w:rPr>
          <w:rFonts w:cstheme="minorHAnsi"/>
          <w:shd w:val="clear" w:color="auto" w:fill="FFFFFF"/>
        </w:rPr>
        <w:t>(</w:t>
      </w:r>
      <w:r w:rsidR="005C7706">
        <w:rPr>
          <w:rFonts w:cstheme="minorHAnsi"/>
          <w:i/>
          <w:iCs/>
          <w:shd w:val="clear" w:color="auto" w:fill="FFFFFF"/>
        </w:rPr>
        <w:t>Ad</w:t>
      </w:r>
      <w:r w:rsidR="00FA2389" w:rsidRPr="00FA2389">
        <w:rPr>
          <w:rFonts w:cstheme="minorHAnsi"/>
          <w:i/>
          <w:iCs/>
          <w:shd w:val="clear" w:color="auto" w:fill="FFFFFF"/>
        </w:rPr>
        <w:t>feriad Recovery: Our Strategy 2022 - 2025</w:t>
      </w:r>
      <w:r w:rsidR="00FA2389" w:rsidRPr="00FA2389">
        <w:rPr>
          <w:rFonts w:cstheme="minorHAnsi"/>
          <w:shd w:val="clear" w:color="auto" w:fill="FFFFFF"/>
        </w:rPr>
        <w:t>, 2022)</w:t>
      </w:r>
      <w:r w:rsidR="00FA2389">
        <w:rPr>
          <w:rFonts w:cstheme="minorHAnsi"/>
          <w:shd w:val="clear" w:color="auto" w:fill="FFFFFF"/>
        </w:rPr>
        <w:t xml:space="preserve">. </w:t>
      </w:r>
    </w:p>
    <w:p w14:paraId="1881D013" w14:textId="064E9612" w:rsidR="008A1793" w:rsidRDefault="000113A7">
      <w:pPr>
        <w:rPr>
          <w:rFonts w:cstheme="minorHAnsi"/>
          <w:b/>
          <w:bCs/>
          <w:color w:val="FF0000"/>
          <w:shd w:val="clear" w:color="auto" w:fill="FFFFFF"/>
        </w:rPr>
      </w:pPr>
      <w:r>
        <w:rPr>
          <w:rFonts w:cstheme="minorHAnsi"/>
          <w:shd w:val="clear" w:color="auto" w:fill="FFFFFF"/>
        </w:rPr>
        <w:t>It is important for t</w:t>
      </w:r>
      <w:r w:rsidR="006D28FF">
        <w:rPr>
          <w:rFonts w:cstheme="minorHAnsi"/>
          <w:shd w:val="clear" w:color="auto" w:fill="FFFFFF"/>
        </w:rPr>
        <w:t xml:space="preserve">he Board </w:t>
      </w:r>
      <w:r w:rsidR="00B428C8">
        <w:rPr>
          <w:rFonts w:cstheme="minorHAnsi"/>
          <w:shd w:val="clear" w:color="auto" w:fill="FFFFFF"/>
        </w:rPr>
        <w:t xml:space="preserve">to </w:t>
      </w:r>
      <w:r w:rsidR="006B3F0D">
        <w:rPr>
          <w:rFonts w:cstheme="minorHAnsi"/>
          <w:shd w:val="clear" w:color="auto" w:fill="FFFFFF"/>
        </w:rPr>
        <w:t xml:space="preserve">plan the </w:t>
      </w:r>
      <w:r w:rsidR="00416B3B">
        <w:rPr>
          <w:rFonts w:cstheme="minorHAnsi"/>
          <w:shd w:val="clear" w:color="auto" w:fill="FFFFFF"/>
        </w:rPr>
        <w:t>long-term</w:t>
      </w:r>
      <w:r w:rsidR="006B3F0D">
        <w:rPr>
          <w:rFonts w:cstheme="minorHAnsi"/>
          <w:shd w:val="clear" w:color="auto" w:fill="FFFFFF"/>
        </w:rPr>
        <w:t xml:space="preserve"> strategy, </w:t>
      </w:r>
      <w:r w:rsidR="00813B8C">
        <w:rPr>
          <w:rFonts w:cstheme="minorHAnsi"/>
          <w:shd w:val="clear" w:color="auto" w:fill="FFFFFF"/>
        </w:rPr>
        <w:t>this can be done b</w:t>
      </w:r>
      <w:r w:rsidR="00E75CE3">
        <w:rPr>
          <w:rFonts w:cstheme="minorHAnsi"/>
          <w:shd w:val="clear" w:color="auto" w:fill="FFFFFF"/>
        </w:rPr>
        <w:t xml:space="preserve">y using SMART objectives, Specific, be clear in what objectives are being set. Measurable, the impact report shows through </w:t>
      </w:r>
      <w:r w:rsidR="00FE3E00">
        <w:rPr>
          <w:rFonts w:cstheme="minorHAnsi"/>
          <w:shd w:val="clear" w:color="auto" w:fill="FFFFFF"/>
        </w:rPr>
        <w:t>surveys and feedback objectives are achieved. Agreed</w:t>
      </w:r>
      <w:r w:rsidR="00251C13">
        <w:rPr>
          <w:rFonts w:cstheme="minorHAnsi"/>
          <w:shd w:val="clear" w:color="auto" w:fill="FFFFFF"/>
        </w:rPr>
        <w:t xml:space="preserve">, the board of directors and trustees agree on what the objectives are.  Realistic, </w:t>
      </w:r>
      <w:r w:rsidR="00B94E17">
        <w:rPr>
          <w:rFonts w:cstheme="minorHAnsi"/>
          <w:shd w:val="clear" w:color="auto" w:fill="FFFFFF"/>
        </w:rPr>
        <w:t xml:space="preserve">don’t make the objectives unachievable. Timebound, set a </w:t>
      </w:r>
      <w:r w:rsidR="00AB5904">
        <w:rPr>
          <w:rFonts w:cstheme="minorHAnsi"/>
          <w:shd w:val="clear" w:color="auto" w:fill="FFFFFF"/>
        </w:rPr>
        <w:t>timescale (BBC, 2023)</w:t>
      </w:r>
      <w:r w:rsidR="00BB0E5B">
        <w:rPr>
          <w:rFonts w:cstheme="minorHAnsi"/>
          <w:shd w:val="clear" w:color="auto" w:fill="FFFFFF"/>
        </w:rPr>
        <w:t>.</w:t>
      </w:r>
      <w:r w:rsidR="00A84F8F">
        <w:rPr>
          <w:rFonts w:cstheme="minorHAnsi"/>
          <w:shd w:val="clear" w:color="auto" w:fill="FFFFFF"/>
        </w:rPr>
        <w:t xml:space="preserve">  </w:t>
      </w:r>
      <w:r w:rsidR="00DC1AE1" w:rsidRPr="00EC45BA">
        <w:rPr>
          <w:rFonts w:cstheme="minorHAnsi"/>
          <w:shd w:val="clear" w:color="auto" w:fill="FFFFFF"/>
        </w:rPr>
        <w:t xml:space="preserve">The </w:t>
      </w:r>
      <w:r w:rsidR="00144BE9" w:rsidRPr="00EC45BA">
        <w:rPr>
          <w:rFonts w:cstheme="minorHAnsi"/>
          <w:shd w:val="clear" w:color="auto" w:fill="FFFFFF"/>
        </w:rPr>
        <w:t xml:space="preserve">objectives of the </w:t>
      </w:r>
      <w:r w:rsidR="00C0274C" w:rsidRPr="00EC45BA">
        <w:rPr>
          <w:rFonts w:cstheme="minorHAnsi"/>
          <w:shd w:val="clear" w:color="auto" w:fill="FFFFFF"/>
        </w:rPr>
        <w:t xml:space="preserve">2022-2025 strategy </w:t>
      </w:r>
      <w:r w:rsidR="007F092C" w:rsidRPr="00EC45BA">
        <w:rPr>
          <w:rFonts w:cstheme="minorHAnsi"/>
          <w:shd w:val="clear" w:color="auto" w:fill="FFFFFF"/>
        </w:rPr>
        <w:t>are</w:t>
      </w:r>
      <w:r w:rsidR="00C0274C" w:rsidRPr="00EC45BA">
        <w:rPr>
          <w:rFonts w:cstheme="minorHAnsi"/>
          <w:shd w:val="clear" w:color="auto" w:fill="FFFFFF"/>
        </w:rPr>
        <w:t xml:space="preserve"> </w:t>
      </w:r>
      <w:r w:rsidR="00BB0E5B">
        <w:rPr>
          <w:rFonts w:cstheme="minorHAnsi"/>
          <w:shd w:val="clear" w:color="auto" w:fill="FFFFFF"/>
        </w:rPr>
        <w:t>employee focused</w:t>
      </w:r>
      <w:r w:rsidR="00371B96">
        <w:rPr>
          <w:rFonts w:cstheme="minorHAnsi"/>
          <w:shd w:val="clear" w:color="auto" w:fill="FFFFFF"/>
        </w:rPr>
        <w:t>. Adferiads employees are its strengths</w:t>
      </w:r>
      <w:r w:rsidR="007E0472">
        <w:rPr>
          <w:rFonts w:cstheme="minorHAnsi"/>
          <w:shd w:val="clear" w:color="auto" w:fill="FFFFFF"/>
        </w:rPr>
        <w:t xml:space="preserve"> and to build on the </w:t>
      </w:r>
      <w:r w:rsidR="00646C87">
        <w:rPr>
          <w:rFonts w:cstheme="minorHAnsi"/>
          <w:shd w:val="clear" w:color="auto" w:fill="FFFFFF"/>
        </w:rPr>
        <w:t>attraction,</w:t>
      </w:r>
      <w:r w:rsidR="00646C87" w:rsidRPr="00EC45BA">
        <w:rPr>
          <w:rFonts w:cstheme="minorHAnsi"/>
          <w:shd w:val="clear" w:color="auto" w:fill="FFFFFF"/>
        </w:rPr>
        <w:t xml:space="preserve"> development</w:t>
      </w:r>
      <w:r w:rsidR="00F44BF4" w:rsidRPr="00EC45BA">
        <w:rPr>
          <w:rFonts w:cstheme="minorHAnsi"/>
          <w:shd w:val="clear" w:color="auto" w:fill="FFFFFF"/>
        </w:rPr>
        <w:t xml:space="preserve">, and </w:t>
      </w:r>
      <w:r w:rsidR="00C00168">
        <w:rPr>
          <w:rFonts w:cstheme="minorHAnsi"/>
          <w:shd w:val="clear" w:color="auto" w:fill="FFFFFF"/>
        </w:rPr>
        <w:t>r</w:t>
      </w:r>
      <w:r w:rsidR="00F44BF4" w:rsidRPr="00EC45BA">
        <w:rPr>
          <w:rFonts w:cstheme="minorHAnsi"/>
          <w:shd w:val="clear" w:color="auto" w:fill="FFFFFF"/>
        </w:rPr>
        <w:t>etention</w:t>
      </w:r>
      <w:r w:rsidR="002D6999" w:rsidRPr="00EC45BA">
        <w:rPr>
          <w:rFonts w:cstheme="minorHAnsi"/>
          <w:shd w:val="clear" w:color="auto" w:fill="FFFFFF"/>
        </w:rPr>
        <w:t xml:space="preserve"> </w:t>
      </w:r>
      <w:r w:rsidR="00AB3E5A">
        <w:rPr>
          <w:rFonts w:cstheme="minorHAnsi"/>
          <w:shd w:val="clear" w:color="auto" w:fill="FFFFFF"/>
        </w:rPr>
        <w:t>of its employees</w:t>
      </w:r>
      <w:r w:rsidR="00257267">
        <w:rPr>
          <w:rFonts w:cstheme="minorHAnsi"/>
          <w:shd w:val="clear" w:color="auto" w:fill="FFFFFF"/>
        </w:rPr>
        <w:t xml:space="preserve"> </w:t>
      </w:r>
      <w:r w:rsidR="00646C87">
        <w:rPr>
          <w:rFonts w:cstheme="minorHAnsi"/>
          <w:shd w:val="clear" w:color="auto" w:fill="FFFFFF"/>
        </w:rPr>
        <w:t xml:space="preserve">will </w:t>
      </w:r>
      <w:r w:rsidR="00257267">
        <w:rPr>
          <w:rFonts w:cstheme="minorHAnsi"/>
          <w:shd w:val="clear" w:color="auto" w:fill="FFFFFF"/>
        </w:rPr>
        <w:t xml:space="preserve">create a positive culture within the organisation. </w:t>
      </w:r>
      <w:r w:rsidR="00AB3E5A">
        <w:rPr>
          <w:rFonts w:cstheme="minorHAnsi"/>
          <w:shd w:val="clear" w:color="auto" w:fill="FFFFFF"/>
        </w:rPr>
        <w:t xml:space="preserve"> </w:t>
      </w:r>
      <w:r w:rsidR="00646C87">
        <w:rPr>
          <w:rFonts w:cstheme="minorHAnsi"/>
          <w:shd w:val="clear" w:color="auto" w:fill="FFFFFF"/>
        </w:rPr>
        <w:t>C</w:t>
      </w:r>
      <w:r w:rsidR="00263CE0" w:rsidRPr="00EC45BA">
        <w:rPr>
          <w:rFonts w:cstheme="minorHAnsi"/>
          <w:shd w:val="clear" w:color="auto" w:fill="FFFFFF"/>
        </w:rPr>
        <w:t>reating a positive</w:t>
      </w:r>
      <w:r w:rsidR="00257267">
        <w:rPr>
          <w:rFonts w:cstheme="minorHAnsi"/>
          <w:shd w:val="clear" w:color="auto" w:fill="FFFFFF"/>
        </w:rPr>
        <w:t>,</w:t>
      </w:r>
      <w:r w:rsidR="00263CE0" w:rsidRPr="00EC45BA">
        <w:rPr>
          <w:rFonts w:cstheme="minorHAnsi"/>
          <w:shd w:val="clear" w:color="auto" w:fill="FFFFFF"/>
        </w:rPr>
        <w:t xml:space="preserve"> </w:t>
      </w:r>
      <w:r w:rsidR="00FD727E" w:rsidRPr="00EC45BA">
        <w:rPr>
          <w:rFonts w:cstheme="minorHAnsi"/>
          <w:shd w:val="clear" w:color="auto" w:fill="FFFFFF"/>
        </w:rPr>
        <w:t>engaged,</w:t>
      </w:r>
      <w:r w:rsidR="00263CE0" w:rsidRPr="00EC45BA">
        <w:rPr>
          <w:rFonts w:cstheme="minorHAnsi"/>
          <w:shd w:val="clear" w:color="auto" w:fill="FFFFFF"/>
        </w:rPr>
        <w:t xml:space="preserve"> and motivated </w:t>
      </w:r>
      <w:r w:rsidR="00A3649C">
        <w:rPr>
          <w:rFonts w:cstheme="minorHAnsi"/>
          <w:shd w:val="clear" w:color="auto" w:fill="FFFFFF"/>
        </w:rPr>
        <w:t>workforce</w:t>
      </w:r>
      <w:r w:rsidR="00263CE0" w:rsidRPr="00EC45BA">
        <w:rPr>
          <w:rFonts w:cstheme="minorHAnsi"/>
          <w:shd w:val="clear" w:color="auto" w:fill="FFFFFF"/>
        </w:rPr>
        <w:t xml:space="preserve"> will ensure the clients are </w:t>
      </w:r>
      <w:r w:rsidR="001B09E5" w:rsidRPr="00EC45BA">
        <w:rPr>
          <w:rFonts w:cstheme="minorHAnsi"/>
          <w:shd w:val="clear" w:color="auto" w:fill="FFFFFF"/>
        </w:rPr>
        <w:t>fully supported</w:t>
      </w:r>
      <w:r w:rsidR="009B657B" w:rsidRPr="00EC45BA">
        <w:rPr>
          <w:rFonts w:cstheme="minorHAnsi"/>
          <w:shd w:val="clear" w:color="auto" w:fill="FFFFFF"/>
        </w:rPr>
        <w:t>.</w:t>
      </w:r>
      <w:r w:rsidR="00C0274C" w:rsidRPr="00EC45BA">
        <w:rPr>
          <w:rFonts w:cstheme="minorHAnsi"/>
          <w:shd w:val="clear" w:color="auto" w:fill="FFFFFF"/>
        </w:rPr>
        <w:t xml:space="preserve"> </w:t>
      </w:r>
      <w:r w:rsidR="00CC7BFA" w:rsidRPr="00EC45BA">
        <w:rPr>
          <w:rFonts w:cstheme="minorHAnsi"/>
          <w:shd w:val="clear" w:color="auto" w:fill="FFFFFF"/>
        </w:rPr>
        <w:t xml:space="preserve">The focus on a </w:t>
      </w:r>
      <w:r w:rsidR="00C0274C" w:rsidRPr="00EC45BA">
        <w:rPr>
          <w:rFonts w:cstheme="minorHAnsi"/>
          <w:shd w:val="clear" w:color="auto" w:fill="FFFFFF"/>
        </w:rPr>
        <w:t xml:space="preserve">package </w:t>
      </w:r>
      <w:r w:rsidR="0078577B" w:rsidRPr="00EC45BA">
        <w:rPr>
          <w:rFonts w:cstheme="minorHAnsi"/>
          <w:shd w:val="clear" w:color="auto" w:fill="FFFFFF"/>
        </w:rPr>
        <w:t>of terms and conditions</w:t>
      </w:r>
      <w:r w:rsidR="00A55BE9" w:rsidRPr="00EC45BA">
        <w:rPr>
          <w:rFonts w:cstheme="minorHAnsi"/>
          <w:shd w:val="clear" w:color="auto" w:fill="FFFFFF"/>
        </w:rPr>
        <w:t xml:space="preserve"> for new and existing employees, </w:t>
      </w:r>
      <w:r w:rsidR="000A0BDE" w:rsidRPr="00EC45BA">
        <w:rPr>
          <w:rFonts w:cstheme="minorHAnsi"/>
          <w:shd w:val="clear" w:color="auto" w:fill="FFFFFF"/>
        </w:rPr>
        <w:t xml:space="preserve">a </w:t>
      </w:r>
      <w:r w:rsidR="00A55BE9" w:rsidRPr="00EC45BA">
        <w:rPr>
          <w:rFonts w:cstheme="minorHAnsi"/>
          <w:shd w:val="clear" w:color="auto" w:fill="FFFFFF"/>
        </w:rPr>
        <w:t xml:space="preserve">dedicated </w:t>
      </w:r>
      <w:r w:rsidR="000A0BDE" w:rsidRPr="00EC45BA">
        <w:rPr>
          <w:rFonts w:cstheme="minorHAnsi"/>
          <w:shd w:val="clear" w:color="auto" w:fill="FFFFFF"/>
        </w:rPr>
        <w:t>learning and development team and wellbeing t</w:t>
      </w:r>
      <w:r w:rsidR="00021E65" w:rsidRPr="00EC45BA">
        <w:rPr>
          <w:rFonts w:cstheme="minorHAnsi"/>
          <w:shd w:val="clear" w:color="auto" w:fill="FFFFFF"/>
        </w:rPr>
        <w:t>eam have been embedded, reward and renumeration has improved</w:t>
      </w:r>
      <w:r w:rsidR="00B7701F" w:rsidRPr="00EC45BA">
        <w:rPr>
          <w:rFonts w:cstheme="minorHAnsi"/>
          <w:shd w:val="clear" w:color="auto" w:fill="FFFFFF"/>
        </w:rPr>
        <w:t>. B</w:t>
      </w:r>
      <w:r w:rsidR="006541BE" w:rsidRPr="00EC45BA">
        <w:rPr>
          <w:rFonts w:cstheme="minorHAnsi"/>
          <w:shd w:val="clear" w:color="auto" w:fill="FFFFFF"/>
        </w:rPr>
        <w:t xml:space="preserve">y </w:t>
      </w:r>
      <w:r w:rsidR="001A00E2" w:rsidRPr="00EC45BA">
        <w:rPr>
          <w:rFonts w:cstheme="minorHAnsi"/>
          <w:shd w:val="clear" w:color="auto" w:fill="FFFFFF"/>
        </w:rPr>
        <w:t xml:space="preserve">building a workforce that is </w:t>
      </w:r>
      <w:r w:rsidR="00B7701F" w:rsidRPr="00EC45BA">
        <w:rPr>
          <w:rFonts w:cstheme="minorHAnsi"/>
          <w:shd w:val="clear" w:color="auto" w:fill="FFFFFF"/>
        </w:rPr>
        <w:t xml:space="preserve">supported and valued </w:t>
      </w:r>
      <w:r w:rsidR="00661FD0" w:rsidRPr="00EC45BA">
        <w:rPr>
          <w:rFonts w:cstheme="minorHAnsi"/>
          <w:shd w:val="clear" w:color="auto" w:fill="FFFFFF"/>
        </w:rPr>
        <w:t xml:space="preserve">will in turn </w:t>
      </w:r>
      <w:r w:rsidR="00E12513" w:rsidRPr="00EC45BA">
        <w:rPr>
          <w:rFonts w:cstheme="minorHAnsi"/>
          <w:shd w:val="clear" w:color="auto" w:fill="FFFFFF"/>
        </w:rPr>
        <w:t>build</w:t>
      </w:r>
      <w:r w:rsidR="0024475E" w:rsidRPr="00EC45BA">
        <w:rPr>
          <w:rFonts w:cstheme="minorHAnsi"/>
          <w:shd w:val="clear" w:color="auto" w:fill="FFFFFF"/>
        </w:rPr>
        <w:t xml:space="preserve"> committed employees who </w:t>
      </w:r>
      <w:r w:rsidR="003A5597" w:rsidRPr="00EC45BA">
        <w:rPr>
          <w:rFonts w:cstheme="minorHAnsi"/>
          <w:shd w:val="clear" w:color="auto" w:fill="FFFFFF"/>
        </w:rPr>
        <w:t xml:space="preserve">follow the values </w:t>
      </w:r>
      <w:r w:rsidR="00902533" w:rsidRPr="00EC45BA">
        <w:rPr>
          <w:rFonts w:cstheme="minorHAnsi"/>
          <w:shd w:val="clear" w:color="auto" w:fill="FFFFFF"/>
        </w:rPr>
        <w:t xml:space="preserve">will </w:t>
      </w:r>
      <w:r w:rsidR="003A5597" w:rsidRPr="00EC45BA">
        <w:rPr>
          <w:rFonts w:cstheme="minorHAnsi"/>
          <w:shd w:val="clear" w:color="auto" w:fill="FFFFFF"/>
        </w:rPr>
        <w:t xml:space="preserve">and </w:t>
      </w:r>
      <w:r w:rsidR="00B710F7" w:rsidRPr="00EC45BA">
        <w:rPr>
          <w:rFonts w:cstheme="minorHAnsi"/>
          <w:shd w:val="clear" w:color="auto" w:fill="FFFFFF"/>
        </w:rPr>
        <w:t>drive the organisational stra</w:t>
      </w:r>
      <w:r w:rsidR="00E12513" w:rsidRPr="00EC45BA">
        <w:rPr>
          <w:rFonts w:cstheme="minorHAnsi"/>
          <w:shd w:val="clear" w:color="auto" w:fill="FFFFFF"/>
        </w:rPr>
        <w:t xml:space="preserve">tegy </w:t>
      </w:r>
      <w:r w:rsidR="00661FD0" w:rsidRPr="00EC45BA">
        <w:rPr>
          <w:rFonts w:cstheme="minorHAnsi"/>
          <w:shd w:val="clear" w:color="auto" w:fill="FFFFFF"/>
        </w:rPr>
        <w:t>ensuring</w:t>
      </w:r>
      <w:r w:rsidR="00E12513" w:rsidRPr="00EC45BA">
        <w:rPr>
          <w:rFonts w:cstheme="minorHAnsi"/>
          <w:shd w:val="clear" w:color="auto" w:fill="FFFFFF"/>
        </w:rPr>
        <w:t xml:space="preserve"> </w:t>
      </w:r>
      <w:r w:rsidR="00650988" w:rsidRPr="00EC45BA">
        <w:rPr>
          <w:rFonts w:cstheme="minorHAnsi"/>
          <w:shd w:val="clear" w:color="auto" w:fill="FFFFFF"/>
        </w:rPr>
        <w:t xml:space="preserve">the service they </w:t>
      </w:r>
      <w:r w:rsidR="00882B77" w:rsidRPr="00EC45BA">
        <w:rPr>
          <w:rFonts w:cstheme="minorHAnsi"/>
          <w:shd w:val="clear" w:color="auto" w:fill="FFFFFF"/>
        </w:rPr>
        <w:t>provide</w:t>
      </w:r>
      <w:r w:rsidR="00650988" w:rsidRPr="00EC45BA">
        <w:rPr>
          <w:rFonts w:cstheme="minorHAnsi"/>
          <w:shd w:val="clear" w:color="auto" w:fill="FFFFFF"/>
        </w:rPr>
        <w:t xml:space="preserve"> meets the </w:t>
      </w:r>
      <w:r w:rsidR="00FD727E" w:rsidRPr="00EC45BA">
        <w:rPr>
          <w:rFonts w:cstheme="minorHAnsi"/>
          <w:shd w:val="clear" w:color="auto" w:fill="FFFFFF"/>
        </w:rPr>
        <w:t>client’s</w:t>
      </w:r>
      <w:r w:rsidR="00650988" w:rsidRPr="00EC45BA">
        <w:rPr>
          <w:rFonts w:cstheme="minorHAnsi"/>
          <w:shd w:val="clear" w:color="auto" w:fill="FFFFFF"/>
        </w:rPr>
        <w:t xml:space="preserve"> needs</w:t>
      </w:r>
      <w:r w:rsidR="00FA6AE3" w:rsidRPr="00EC45BA">
        <w:rPr>
          <w:rFonts w:cstheme="minorHAnsi"/>
          <w:shd w:val="clear" w:color="auto" w:fill="FFFFFF"/>
        </w:rPr>
        <w:t xml:space="preserve">. </w:t>
      </w:r>
      <w:r w:rsidR="00472D62" w:rsidRPr="00EC45BA">
        <w:rPr>
          <w:rFonts w:cstheme="minorHAnsi"/>
          <w:shd w:val="clear" w:color="auto" w:fill="FFFFFF"/>
        </w:rPr>
        <w:t>(</w:t>
      </w:r>
      <w:r w:rsidR="00472D62" w:rsidRPr="00EC45BA">
        <w:rPr>
          <w:rFonts w:cstheme="minorHAnsi"/>
          <w:i/>
          <w:iCs/>
          <w:shd w:val="clear" w:color="auto" w:fill="FFFFFF"/>
        </w:rPr>
        <w:t>CIPD | Organisation Development | Factsheets</w:t>
      </w:r>
      <w:r w:rsidR="00472D62" w:rsidRPr="00EC45BA">
        <w:rPr>
          <w:rFonts w:cstheme="minorHAnsi"/>
          <w:shd w:val="clear" w:color="auto" w:fill="FFFFFF"/>
        </w:rPr>
        <w:t>, no date).</w:t>
      </w:r>
      <w:r w:rsidR="003165BF" w:rsidRPr="00EC45BA">
        <w:rPr>
          <w:rFonts w:cstheme="minorHAnsi"/>
          <w:shd w:val="clear" w:color="auto" w:fill="FFFFFF"/>
        </w:rPr>
        <w:t xml:space="preserve"> </w:t>
      </w:r>
    </w:p>
    <w:p w14:paraId="02471A6D" w14:textId="0F2C2A0C" w:rsidR="004E413B" w:rsidRDefault="004E413B">
      <w:pPr>
        <w:rPr>
          <w:color w:val="FF0000"/>
        </w:rPr>
      </w:pPr>
    </w:p>
    <w:p w14:paraId="0BAC8402" w14:textId="77777777" w:rsidR="004270A2" w:rsidRDefault="004270A2"/>
    <w:p w14:paraId="5501E9F2" w14:textId="77777777" w:rsidR="00AE6E82" w:rsidRDefault="00AE6E82">
      <w:pPr>
        <w:rPr>
          <w:b/>
          <w:bCs/>
        </w:rPr>
      </w:pPr>
    </w:p>
    <w:p w14:paraId="44B77914" w14:textId="77777777" w:rsidR="00AE6E82" w:rsidRDefault="00AE6E82">
      <w:pPr>
        <w:rPr>
          <w:b/>
          <w:bCs/>
        </w:rPr>
      </w:pPr>
    </w:p>
    <w:p w14:paraId="79C7AF57" w14:textId="77777777" w:rsidR="00AE6E82" w:rsidRDefault="00AE6E82">
      <w:pPr>
        <w:rPr>
          <w:b/>
          <w:bCs/>
        </w:rPr>
      </w:pPr>
    </w:p>
    <w:p w14:paraId="695D60B0" w14:textId="77777777" w:rsidR="00AE6E82" w:rsidRDefault="00AE6E82">
      <w:pPr>
        <w:rPr>
          <w:b/>
          <w:bCs/>
        </w:rPr>
      </w:pPr>
    </w:p>
    <w:p w14:paraId="1A1E3EC5" w14:textId="77777777" w:rsidR="00AE6E82" w:rsidRDefault="00AE6E82">
      <w:pPr>
        <w:rPr>
          <w:b/>
          <w:bCs/>
        </w:rPr>
      </w:pPr>
    </w:p>
    <w:p w14:paraId="4FC3AB20" w14:textId="77777777" w:rsidR="00AE6E82" w:rsidRDefault="00AE6E82">
      <w:pPr>
        <w:rPr>
          <w:b/>
          <w:bCs/>
        </w:rPr>
      </w:pPr>
    </w:p>
    <w:p w14:paraId="3C2A80C7" w14:textId="77777777" w:rsidR="00AE6E82" w:rsidRDefault="00AE6E82">
      <w:pPr>
        <w:rPr>
          <w:b/>
          <w:bCs/>
        </w:rPr>
      </w:pPr>
    </w:p>
    <w:p w14:paraId="618FB6BB" w14:textId="2C86FA51" w:rsidR="004270A2" w:rsidRDefault="004270A2">
      <w:pPr>
        <w:rPr>
          <w:b/>
          <w:bCs/>
        </w:rPr>
      </w:pPr>
      <w:r w:rsidRPr="009C6C29">
        <w:rPr>
          <w:b/>
          <w:bCs/>
        </w:rPr>
        <w:lastRenderedPageBreak/>
        <w:t xml:space="preserve">Q3. </w:t>
      </w:r>
      <w:r w:rsidR="009C6C29" w:rsidRPr="009C6C29">
        <w:rPr>
          <w:b/>
          <w:bCs/>
        </w:rPr>
        <w:t xml:space="preserve">Analyse the current impact of interest rates, inflation and one other external factor on your organisation (or one with which you are familiar).  Identify organisational priorities arising from your analysis </w:t>
      </w:r>
      <w:r w:rsidR="00477420" w:rsidRPr="009C6C29">
        <w:rPr>
          <w:b/>
          <w:bCs/>
        </w:rPr>
        <w:t>(AC1.3).</w:t>
      </w:r>
      <w:r w:rsidR="00087FA9">
        <w:rPr>
          <w:b/>
          <w:bCs/>
        </w:rPr>
        <w:t xml:space="preserve">  </w:t>
      </w:r>
    </w:p>
    <w:p w14:paraId="4A628773" w14:textId="7C3BA9FD" w:rsidR="00D26932" w:rsidRPr="00E44EC5" w:rsidRDefault="00E44EC5">
      <w:r>
        <w:t>Inter</w:t>
      </w:r>
      <w:r w:rsidR="00030B24">
        <w:t>est rate</w:t>
      </w:r>
      <w:r w:rsidR="00E16B9B">
        <w:t xml:space="preserve">s </w:t>
      </w:r>
      <w:r w:rsidR="000826AA">
        <w:t>continue to rise</w:t>
      </w:r>
      <w:r w:rsidR="00E16B9B">
        <w:t xml:space="preserve"> in a bid to </w:t>
      </w:r>
      <w:r w:rsidR="00DC028F">
        <w:t>reduce inflation</w:t>
      </w:r>
      <w:r w:rsidR="0041751D">
        <w:t xml:space="preserve"> and</w:t>
      </w:r>
      <w:r w:rsidR="005973B5">
        <w:t xml:space="preserve"> </w:t>
      </w:r>
      <w:r w:rsidR="000826AA">
        <w:t>prevent</w:t>
      </w:r>
      <w:r w:rsidR="005973B5">
        <w:t xml:space="preserve"> stop spending.  This has had both a negative and positive </w:t>
      </w:r>
      <w:r w:rsidR="008554FE">
        <w:t>impact to Adferiad.  Mortgage and rent payments on Adferiads many properties through Wales and into Lancashire have increased</w:t>
      </w:r>
      <w:r w:rsidR="00322F4B">
        <w:t xml:space="preserve"> putting pressure on the business, however, </w:t>
      </w:r>
      <w:r w:rsidR="00D97470">
        <w:t xml:space="preserve">as a </w:t>
      </w:r>
      <w:r w:rsidR="00AD5725">
        <w:t>well-established</w:t>
      </w:r>
      <w:r w:rsidR="00D97470">
        <w:t xml:space="preserve"> charity the funds held in reserve and our investments </w:t>
      </w:r>
      <w:r w:rsidR="00AD5725">
        <w:t>have all accrued interest at a higher rate, helping to balance the deficit caused by the increased mortgage and rent payments</w:t>
      </w:r>
      <w:r w:rsidR="00BF194D">
        <w:t>.</w:t>
      </w:r>
      <w:r w:rsidR="00853931">
        <w:t xml:space="preserve"> </w:t>
      </w:r>
    </w:p>
    <w:p w14:paraId="4C0A0E20" w14:textId="35B4F37E" w:rsidR="00401CC1" w:rsidRDefault="00186EFE">
      <w:r w:rsidRPr="00D65E2B">
        <w:t xml:space="preserve">Adferiad is a charity </w:t>
      </w:r>
      <w:r w:rsidR="008829B3" w:rsidRPr="00D65E2B">
        <w:t xml:space="preserve">that </w:t>
      </w:r>
      <w:r w:rsidR="005B4AEE" w:rsidRPr="00D65E2B">
        <w:t>helps support</w:t>
      </w:r>
      <w:r w:rsidR="0034405A" w:rsidRPr="00D65E2B">
        <w:t xml:space="preserve">s </w:t>
      </w:r>
      <w:r w:rsidR="00EA6EF7">
        <w:t>vulnerable adults</w:t>
      </w:r>
      <w:r w:rsidR="00783366">
        <w:t xml:space="preserve"> in many areas</w:t>
      </w:r>
      <w:r w:rsidR="005B4AEE" w:rsidRPr="00D65E2B">
        <w:t xml:space="preserve">, </w:t>
      </w:r>
      <w:r w:rsidR="005852B6">
        <w:t>which include</w:t>
      </w:r>
      <w:r w:rsidR="00420F2A" w:rsidRPr="00D65E2B">
        <w:t xml:space="preserve"> </w:t>
      </w:r>
      <w:r w:rsidR="005B4AEE" w:rsidRPr="00D65E2B">
        <w:t>mental health</w:t>
      </w:r>
      <w:r w:rsidR="00D42EEC">
        <w:t>,</w:t>
      </w:r>
      <w:r w:rsidR="00444044" w:rsidRPr="00D65E2B">
        <w:t xml:space="preserve"> money and debt advise</w:t>
      </w:r>
      <w:r w:rsidR="002E33F5" w:rsidRPr="00D65E2B">
        <w:t>.</w:t>
      </w:r>
      <w:r w:rsidR="00FC3293" w:rsidRPr="00D65E2B">
        <w:t xml:space="preserve"> </w:t>
      </w:r>
      <w:r w:rsidR="001A2357">
        <w:t xml:space="preserve">The current cost of living crisis and increasing energy bills has </w:t>
      </w:r>
      <w:r w:rsidR="00D563EE">
        <w:t xml:space="preserve">a negative </w:t>
      </w:r>
      <w:r w:rsidR="00364A26">
        <w:t>impact</w:t>
      </w:r>
      <w:r w:rsidR="00D563EE">
        <w:t xml:space="preserve"> on mental health </w:t>
      </w:r>
      <w:r w:rsidR="002B254D">
        <w:t>contribut</w:t>
      </w:r>
      <w:r w:rsidR="00A539B3">
        <w:t>ing</w:t>
      </w:r>
      <w:r w:rsidR="002B254D">
        <w:t xml:space="preserve"> to low </w:t>
      </w:r>
      <w:r w:rsidR="002B254D" w:rsidRPr="00D65E2B">
        <w:t>moods</w:t>
      </w:r>
      <w:r w:rsidR="002B254D">
        <w:t>,</w:t>
      </w:r>
      <w:r w:rsidR="00915FAD">
        <w:t xml:space="preserve"> </w:t>
      </w:r>
      <w:proofErr w:type="gramStart"/>
      <w:r w:rsidR="00915FAD">
        <w:t>stress</w:t>
      </w:r>
      <w:proofErr w:type="gramEnd"/>
      <w:r w:rsidR="002B254D">
        <w:t xml:space="preserve"> and anxieties</w:t>
      </w:r>
      <w:r w:rsidR="00915FAD">
        <w:t xml:space="preserve">.  </w:t>
      </w:r>
      <w:r w:rsidR="00BC269C">
        <w:t>Adferiad has seen a steady increase</w:t>
      </w:r>
      <w:r w:rsidR="00B20B37" w:rsidRPr="00D65E2B">
        <w:t xml:space="preserve"> </w:t>
      </w:r>
      <w:r w:rsidR="00D65E2B" w:rsidRPr="00D65E2B">
        <w:t>in the number of people contacting services for help and support</w:t>
      </w:r>
      <w:r w:rsidR="00FB50D1">
        <w:t>.</w:t>
      </w:r>
      <w:r w:rsidR="00366A1E" w:rsidRPr="00D65E2B">
        <w:t xml:space="preserve"> </w:t>
      </w:r>
      <w:r w:rsidR="007A7808" w:rsidRPr="00D65E2B">
        <w:t xml:space="preserve">86% of people surveyed by </w:t>
      </w:r>
      <w:r w:rsidR="00AE73A0" w:rsidRPr="00D65E2B">
        <w:t>money and mental health</w:t>
      </w:r>
      <w:r w:rsidR="00441B06">
        <w:t xml:space="preserve"> </w:t>
      </w:r>
      <w:r w:rsidR="00AE73A0" w:rsidRPr="00D65E2B">
        <w:t xml:space="preserve">said </w:t>
      </w:r>
      <w:r w:rsidR="00602D2D">
        <w:t xml:space="preserve">that </w:t>
      </w:r>
      <w:r w:rsidR="00AE73A0" w:rsidRPr="00D65E2B">
        <w:t xml:space="preserve">their financial situation </w:t>
      </w:r>
      <w:r w:rsidR="00887CAF" w:rsidRPr="00D65E2B">
        <w:t xml:space="preserve">affected their mental </w:t>
      </w:r>
      <w:r w:rsidR="00682771" w:rsidRPr="00D65E2B">
        <w:t>health and</w:t>
      </w:r>
      <w:r w:rsidR="00887CAF" w:rsidRPr="00D65E2B">
        <w:t xml:space="preserve"> </w:t>
      </w:r>
      <w:r w:rsidR="007C3CEF" w:rsidRPr="00D65E2B">
        <w:t xml:space="preserve">are 3 times more likely to </w:t>
      </w:r>
      <w:r w:rsidR="00D91BE5" w:rsidRPr="00D65E2B">
        <w:t xml:space="preserve">have </w:t>
      </w:r>
      <w:r w:rsidR="00602D2D">
        <w:t xml:space="preserve">suicidal thoughts </w:t>
      </w:r>
      <w:r w:rsidR="00697EA3" w:rsidRPr="00D65E2B">
        <w:rPr>
          <w:rFonts w:cstheme="minorHAnsi"/>
          <w:shd w:val="clear" w:color="auto" w:fill="FFFFFF"/>
        </w:rPr>
        <w:t>(Money and Mental Health Policy Institute, 2020)</w:t>
      </w:r>
      <w:r w:rsidR="00D2584C" w:rsidRPr="00D65E2B">
        <w:rPr>
          <w:rFonts w:cstheme="minorHAnsi"/>
          <w:shd w:val="clear" w:color="auto" w:fill="FFFFFF"/>
        </w:rPr>
        <w:t>.</w:t>
      </w:r>
      <w:r w:rsidR="00D91BE5" w:rsidRPr="00D65E2B">
        <w:rPr>
          <w:rFonts w:cstheme="minorHAnsi"/>
        </w:rPr>
        <w:t xml:space="preserve"> </w:t>
      </w:r>
      <w:r w:rsidR="00602D2D">
        <w:t xml:space="preserve">To cope with the impact </w:t>
      </w:r>
      <w:r w:rsidR="00F018EF">
        <w:t xml:space="preserve">in demand </w:t>
      </w:r>
      <w:r w:rsidR="00653835">
        <w:t xml:space="preserve">this has put on Adferaid </w:t>
      </w:r>
      <w:r w:rsidR="00EF55CC">
        <w:t>services</w:t>
      </w:r>
      <w:r w:rsidR="004A20F8">
        <w:t>,</w:t>
      </w:r>
      <w:r w:rsidR="00EF55CC">
        <w:t xml:space="preserve"> </w:t>
      </w:r>
      <w:r w:rsidR="00BA3FC1">
        <w:t xml:space="preserve">and </w:t>
      </w:r>
      <w:proofErr w:type="gramStart"/>
      <w:r w:rsidR="00BA3FC1">
        <w:t>in order to</w:t>
      </w:r>
      <w:proofErr w:type="gramEnd"/>
      <w:r w:rsidR="00BA3FC1">
        <w:t xml:space="preserve"> continue to provide the level of care </w:t>
      </w:r>
      <w:r w:rsidR="000003B6">
        <w:t xml:space="preserve">required </w:t>
      </w:r>
      <w:r w:rsidR="00AE480F">
        <w:t>recruitment</w:t>
      </w:r>
      <w:r w:rsidR="000003B6">
        <w:t xml:space="preserve"> has been prioriti</w:t>
      </w:r>
      <w:r w:rsidR="007006CB">
        <w:t>sed</w:t>
      </w:r>
      <w:r w:rsidR="00AE480F">
        <w:t xml:space="preserve"> to ensure that there is a sufficient </w:t>
      </w:r>
      <w:r w:rsidR="000003B6">
        <w:t xml:space="preserve">1:1 support available </w:t>
      </w:r>
      <w:r w:rsidR="004A20F8">
        <w:t xml:space="preserve">to cope with the </w:t>
      </w:r>
      <w:r w:rsidR="00974C69">
        <w:t xml:space="preserve">increase in </w:t>
      </w:r>
      <w:r w:rsidR="00192550">
        <w:t>demand</w:t>
      </w:r>
      <w:r w:rsidR="00986085">
        <w:t xml:space="preserve"> </w:t>
      </w:r>
      <w:r w:rsidR="00D263B5" w:rsidRPr="00783366">
        <w:rPr>
          <w:rFonts w:cstheme="minorHAnsi"/>
          <w:shd w:val="clear" w:color="auto" w:fill="FFFFFF"/>
        </w:rPr>
        <w:t>(Boys, 2023)</w:t>
      </w:r>
      <w:r w:rsidR="00D263B5" w:rsidRPr="00783366">
        <w:rPr>
          <w:rFonts w:cstheme="minorHAnsi"/>
          <w:shd w:val="clear" w:color="auto" w:fill="FFFFFF"/>
        </w:rPr>
        <w:t>.</w:t>
      </w:r>
      <w:r w:rsidR="00783366" w:rsidRPr="00783366">
        <w:rPr>
          <w:rFonts w:cstheme="minorHAnsi"/>
          <w:shd w:val="clear" w:color="auto" w:fill="FFFFFF"/>
        </w:rPr>
        <w:t xml:space="preserve"> </w:t>
      </w:r>
    </w:p>
    <w:p w14:paraId="3A71C0EB" w14:textId="0FDFE5AB" w:rsidR="00477420" w:rsidRPr="00AE6E82" w:rsidRDefault="0090239F">
      <w:pPr>
        <w:rPr>
          <w:rFonts w:cstheme="minorHAnsi"/>
        </w:rPr>
      </w:pPr>
      <w:r w:rsidRPr="00592ACC">
        <w:t xml:space="preserve">Adferiad </w:t>
      </w:r>
      <w:r w:rsidR="00AC67F9" w:rsidRPr="00592ACC">
        <w:t>are</w:t>
      </w:r>
      <w:r w:rsidRPr="00592ACC">
        <w:t xml:space="preserve"> </w:t>
      </w:r>
      <w:r w:rsidR="008A49D7" w:rsidRPr="00592ACC">
        <w:t xml:space="preserve">committed to </w:t>
      </w:r>
      <w:r w:rsidR="006D1685" w:rsidRPr="00592ACC">
        <w:t>the</w:t>
      </w:r>
      <w:r w:rsidR="00BF0040" w:rsidRPr="00592ACC">
        <w:t xml:space="preserve"> living wage foundation </w:t>
      </w:r>
      <w:r w:rsidR="003D41CA" w:rsidRPr="00592ACC">
        <w:t>this</w:t>
      </w:r>
      <w:r w:rsidR="00332805" w:rsidRPr="00592ACC">
        <w:t xml:space="preserve"> helps</w:t>
      </w:r>
      <w:r w:rsidR="003D41CA" w:rsidRPr="00592ACC">
        <w:t xml:space="preserve"> </w:t>
      </w:r>
      <w:r w:rsidR="00332805" w:rsidRPr="00592ACC">
        <w:t xml:space="preserve">Adferiad </w:t>
      </w:r>
      <w:r w:rsidR="00886EE9" w:rsidRPr="00592ACC">
        <w:t>to remain competitive</w:t>
      </w:r>
      <w:r w:rsidR="00865DBC" w:rsidRPr="00592ACC">
        <w:t xml:space="preserve">, </w:t>
      </w:r>
      <w:r w:rsidR="00141404" w:rsidRPr="00592ACC">
        <w:t xml:space="preserve">and to keep in line with their values </w:t>
      </w:r>
      <w:r w:rsidR="00FE166C" w:rsidRPr="00592ACC">
        <w:t>in paying a fair wage. H</w:t>
      </w:r>
      <w:r w:rsidR="00E12978" w:rsidRPr="00592ACC">
        <w:t>owever</w:t>
      </w:r>
      <w:r w:rsidR="00E80342" w:rsidRPr="00592ACC">
        <w:t>,</w:t>
      </w:r>
      <w:r w:rsidR="00E12978" w:rsidRPr="00592ACC">
        <w:t xml:space="preserve"> the recent increase</w:t>
      </w:r>
      <w:r w:rsidR="00C01891" w:rsidRPr="00592ACC">
        <w:t xml:space="preserve">s have added </w:t>
      </w:r>
      <w:proofErr w:type="gramStart"/>
      <w:r w:rsidR="00E80342" w:rsidRPr="00592ACC">
        <w:t>in excess of</w:t>
      </w:r>
      <w:proofErr w:type="gramEnd"/>
      <w:r w:rsidR="00E80342" w:rsidRPr="00592ACC">
        <w:t xml:space="preserve"> </w:t>
      </w:r>
      <w:r w:rsidR="00C01891" w:rsidRPr="00592ACC">
        <w:t xml:space="preserve">£1,500,000 </w:t>
      </w:r>
      <w:r w:rsidR="001A7FAE" w:rsidRPr="00592ACC">
        <w:t>to the cost of salaries each year</w:t>
      </w:r>
      <w:r w:rsidR="00127438" w:rsidRPr="00592ACC">
        <w:t>.</w:t>
      </w:r>
      <w:r w:rsidR="006F182F" w:rsidRPr="00592ACC">
        <w:t xml:space="preserve"> </w:t>
      </w:r>
      <w:r w:rsidR="00127438" w:rsidRPr="00592ACC">
        <w:t xml:space="preserve">  </w:t>
      </w:r>
      <w:r w:rsidR="00F01FC7" w:rsidRPr="00592ACC">
        <w:t xml:space="preserve">A recent survey </w:t>
      </w:r>
      <w:r w:rsidR="008515F3" w:rsidRPr="00592ACC">
        <w:t>by the living wage foundation says</w:t>
      </w:r>
      <w:r w:rsidR="00F01FC7" w:rsidRPr="00592ACC">
        <w:t xml:space="preserve"> </w:t>
      </w:r>
      <w:r w:rsidR="00175639" w:rsidRPr="00592ACC">
        <w:t>94%</w:t>
      </w:r>
      <w:r w:rsidR="00F01FC7" w:rsidRPr="00592ACC">
        <w:t xml:space="preserve"> </w:t>
      </w:r>
      <w:r w:rsidR="008515F3" w:rsidRPr="00592ACC">
        <w:t>of organisations sa</w:t>
      </w:r>
      <w:r w:rsidR="003F4607" w:rsidRPr="00592ACC">
        <w:t xml:space="preserve">y </w:t>
      </w:r>
      <w:r w:rsidR="00175639" w:rsidRPr="00592ACC">
        <w:t xml:space="preserve">they have benefited from </w:t>
      </w:r>
      <w:r w:rsidR="00DC6982" w:rsidRPr="00592ACC">
        <w:t xml:space="preserve">their accreditation </w:t>
      </w:r>
      <w:r w:rsidR="00925278" w:rsidRPr="00592ACC">
        <w:rPr>
          <w:rFonts w:cstheme="minorHAnsi"/>
          <w:shd w:val="clear" w:color="auto" w:fill="FFFFFF"/>
        </w:rPr>
        <w:t>(Living Wage Foundation, 2017)</w:t>
      </w:r>
      <w:r w:rsidR="00D03F2F" w:rsidRPr="00592ACC">
        <w:rPr>
          <w:rFonts w:cstheme="minorHAnsi"/>
          <w:shd w:val="clear" w:color="auto" w:fill="FFFFFF"/>
        </w:rPr>
        <w:t xml:space="preserve">.  </w:t>
      </w:r>
      <w:r w:rsidR="008B42C3" w:rsidRPr="00592ACC">
        <w:rPr>
          <w:rFonts w:cstheme="minorHAnsi"/>
          <w:shd w:val="clear" w:color="auto" w:fill="FFFFFF"/>
        </w:rPr>
        <w:t>The impact of</w:t>
      </w:r>
      <w:r w:rsidR="00781577" w:rsidRPr="00592ACC">
        <w:rPr>
          <w:rFonts w:cstheme="minorHAnsi"/>
          <w:shd w:val="clear" w:color="auto" w:fill="FFFFFF"/>
        </w:rPr>
        <w:t xml:space="preserve"> this additional </w:t>
      </w:r>
      <w:r w:rsidR="002B1D70" w:rsidRPr="00592ACC">
        <w:rPr>
          <w:rFonts w:cstheme="minorHAnsi"/>
          <w:shd w:val="clear" w:color="auto" w:fill="FFFFFF"/>
        </w:rPr>
        <w:t xml:space="preserve">cost </w:t>
      </w:r>
      <w:r w:rsidR="006471FC" w:rsidRPr="00592ACC">
        <w:rPr>
          <w:rFonts w:cstheme="minorHAnsi"/>
          <w:shd w:val="clear" w:color="auto" w:fill="FFFFFF"/>
        </w:rPr>
        <w:t>goes over budget</w:t>
      </w:r>
      <w:r w:rsidR="00781577" w:rsidRPr="00592ACC">
        <w:rPr>
          <w:rFonts w:cstheme="minorHAnsi"/>
          <w:shd w:val="clear" w:color="auto" w:fill="FFFFFF"/>
        </w:rPr>
        <w:t xml:space="preserve"> prompted</w:t>
      </w:r>
      <w:r w:rsidR="008B42C3" w:rsidRPr="00592ACC">
        <w:rPr>
          <w:rFonts w:cstheme="minorHAnsi"/>
          <w:shd w:val="clear" w:color="auto" w:fill="FFFFFF"/>
        </w:rPr>
        <w:t xml:space="preserve"> a review of current </w:t>
      </w:r>
      <w:r w:rsidR="00634683" w:rsidRPr="00592ACC">
        <w:rPr>
          <w:rFonts w:cstheme="minorHAnsi"/>
          <w:shd w:val="clear" w:color="auto" w:fill="FFFFFF"/>
        </w:rPr>
        <w:t>projects</w:t>
      </w:r>
      <w:r w:rsidR="007A6083">
        <w:rPr>
          <w:rFonts w:cstheme="minorHAnsi"/>
          <w:shd w:val="clear" w:color="auto" w:fill="FFFFFF"/>
        </w:rPr>
        <w:t xml:space="preserve">, </w:t>
      </w:r>
      <w:r w:rsidR="0076740F" w:rsidRPr="00592ACC">
        <w:rPr>
          <w:rFonts w:cstheme="minorHAnsi"/>
          <w:shd w:val="clear" w:color="auto" w:fill="FFFFFF"/>
        </w:rPr>
        <w:t>and</w:t>
      </w:r>
      <w:r w:rsidR="008B42C3" w:rsidRPr="00592ACC">
        <w:rPr>
          <w:rFonts w:cstheme="minorHAnsi"/>
          <w:shd w:val="clear" w:color="auto" w:fill="FFFFFF"/>
        </w:rPr>
        <w:t xml:space="preserve"> projects</w:t>
      </w:r>
      <w:r w:rsidR="00443841" w:rsidRPr="00592ACC">
        <w:rPr>
          <w:rFonts w:cstheme="minorHAnsi"/>
          <w:shd w:val="clear" w:color="auto" w:fill="FFFFFF"/>
        </w:rPr>
        <w:t xml:space="preserve"> that were operating at a loss </w:t>
      </w:r>
      <w:r w:rsidR="00D057DB" w:rsidRPr="00592ACC">
        <w:rPr>
          <w:rFonts w:cstheme="minorHAnsi"/>
          <w:shd w:val="clear" w:color="auto" w:fill="FFFFFF"/>
        </w:rPr>
        <w:t>have been</w:t>
      </w:r>
      <w:r w:rsidR="00333804" w:rsidRPr="00592ACC">
        <w:rPr>
          <w:rFonts w:cstheme="minorHAnsi"/>
          <w:shd w:val="clear" w:color="auto" w:fill="FFFFFF"/>
        </w:rPr>
        <w:t xml:space="preserve"> closed resulting in redund</w:t>
      </w:r>
      <w:r w:rsidR="00AC67F9" w:rsidRPr="00592ACC">
        <w:rPr>
          <w:rFonts w:cstheme="minorHAnsi"/>
          <w:shd w:val="clear" w:color="auto" w:fill="FFFFFF"/>
        </w:rPr>
        <w:t>ancies</w:t>
      </w:r>
      <w:r w:rsidR="00BD3588" w:rsidRPr="00592ACC">
        <w:rPr>
          <w:rFonts w:cstheme="minorHAnsi"/>
          <w:shd w:val="clear" w:color="auto" w:fill="FFFFFF"/>
        </w:rPr>
        <w:t xml:space="preserve">.  </w:t>
      </w:r>
      <w:r w:rsidR="00A436F6" w:rsidRPr="00592ACC">
        <w:rPr>
          <w:rFonts w:cstheme="minorHAnsi"/>
          <w:shd w:val="clear" w:color="auto" w:fill="FFFFFF"/>
        </w:rPr>
        <w:t>I</w:t>
      </w:r>
      <w:r w:rsidR="001316FD" w:rsidRPr="00592ACC">
        <w:rPr>
          <w:rFonts w:cstheme="minorHAnsi"/>
          <w:shd w:val="clear" w:color="auto" w:fill="FFFFFF"/>
        </w:rPr>
        <w:t xml:space="preserve">f Adferiad </w:t>
      </w:r>
      <w:r w:rsidR="00A436F6" w:rsidRPr="00592ACC">
        <w:rPr>
          <w:rFonts w:cstheme="minorHAnsi"/>
          <w:shd w:val="clear" w:color="auto" w:fill="FFFFFF"/>
        </w:rPr>
        <w:t>were not</w:t>
      </w:r>
      <w:r w:rsidR="001316FD" w:rsidRPr="00592ACC">
        <w:rPr>
          <w:rFonts w:cstheme="minorHAnsi"/>
          <w:shd w:val="clear" w:color="auto" w:fill="FFFFFF"/>
        </w:rPr>
        <w:t xml:space="preserve"> committed to the living wage foundation </w:t>
      </w:r>
      <w:r w:rsidR="008E4B37" w:rsidRPr="00592ACC">
        <w:rPr>
          <w:rFonts w:cstheme="minorHAnsi"/>
          <w:shd w:val="clear" w:color="auto" w:fill="FFFFFF"/>
        </w:rPr>
        <w:t>it could see a decline in staff morale</w:t>
      </w:r>
      <w:r w:rsidR="00FA4A7F" w:rsidRPr="00592ACC">
        <w:rPr>
          <w:rFonts w:cstheme="minorHAnsi"/>
          <w:shd w:val="clear" w:color="auto" w:fill="FFFFFF"/>
        </w:rPr>
        <w:t xml:space="preserve">, and an increased turnover in employees </w:t>
      </w:r>
      <w:r w:rsidR="009B2604" w:rsidRPr="00592ACC">
        <w:rPr>
          <w:rFonts w:cstheme="minorHAnsi"/>
          <w:shd w:val="clear" w:color="auto" w:fill="FFFFFF"/>
        </w:rPr>
        <w:t>that</w:t>
      </w:r>
      <w:r w:rsidR="00FA4A7F" w:rsidRPr="00592ACC">
        <w:rPr>
          <w:rFonts w:cstheme="minorHAnsi"/>
          <w:shd w:val="clear" w:color="auto" w:fill="FFFFFF"/>
        </w:rPr>
        <w:t xml:space="preserve"> may go to a competitor who</w:t>
      </w:r>
      <w:r w:rsidR="00B0255E" w:rsidRPr="00592ACC">
        <w:rPr>
          <w:rFonts w:cstheme="minorHAnsi"/>
          <w:shd w:val="clear" w:color="auto" w:fill="FFFFFF"/>
        </w:rPr>
        <w:t xml:space="preserve"> pay higher salar</w:t>
      </w:r>
      <w:r w:rsidR="009F1E0E" w:rsidRPr="00592ACC">
        <w:rPr>
          <w:rFonts w:cstheme="minorHAnsi"/>
          <w:shd w:val="clear" w:color="auto" w:fill="FFFFFF"/>
        </w:rPr>
        <w:t xml:space="preserve">ies, there would also be an </w:t>
      </w:r>
      <w:r w:rsidR="0082710C" w:rsidRPr="00592ACC">
        <w:rPr>
          <w:rFonts w:cstheme="minorHAnsi"/>
          <w:shd w:val="clear" w:color="auto" w:fill="FFFFFF"/>
        </w:rPr>
        <w:t>increased cost in recruit</w:t>
      </w:r>
      <w:r w:rsidR="00AC69C5" w:rsidRPr="00592ACC">
        <w:rPr>
          <w:rFonts w:cstheme="minorHAnsi"/>
          <w:shd w:val="clear" w:color="auto" w:fill="FFFFFF"/>
        </w:rPr>
        <w:t>ment</w:t>
      </w:r>
      <w:r w:rsidR="009F1E0E" w:rsidRPr="00592ACC">
        <w:rPr>
          <w:rFonts w:cstheme="minorHAnsi"/>
          <w:shd w:val="clear" w:color="auto" w:fill="FFFFFF"/>
        </w:rPr>
        <w:t xml:space="preserve">, </w:t>
      </w:r>
      <w:r w:rsidR="00593FBE" w:rsidRPr="00592ACC">
        <w:rPr>
          <w:rFonts w:cstheme="minorHAnsi"/>
          <w:shd w:val="clear" w:color="auto" w:fill="FFFFFF"/>
        </w:rPr>
        <w:t>Adferiad</w:t>
      </w:r>
      <w:r w:rsidR="00446695" w:rsidRPr="00592ACC">
        <w:rPr>
          <w:rFonts w:cstheme="minorHAnsi"/>
          <w:shd w:val="clear" w:color="auto" w:fill="FFFFFF"/>
        </w:rPr>
        <w:t xml:space="preserve"> would not be seen as competitive and future bids for projects could also suffer as a result</w:t>
      </w:r>
      <w:r w:rsidR="00593FBE">
        <w:rPr>
          <w:rFonts w:cstheme="minorHAnsi"/>
          <w:shd w:val="clear" w:color="auto" w:fill="FFFFFF"/>
        </w:rPr>
        <w:t xml:space="preserve"> </w:t>
      </w:r>
      <w:r w:rsidR="001838FA" w:rsidRPr="00CE02C0">
        <w:rPr>
          <w:rFonts w:cstheme="minorHAnsi"/>
          <w:shd w:val="clear" w:color="auto" w:fill="FFFFFF"/>
        </w:rPr>
        <w:t>(</w:t>
      </w:r>
      <w:r w:rsidR="001838FA" w:rsidRPr="00CE02C0">
        <w:rPr>
          <w:rFonts w:cstheme="minorHAnsi"/>
          <w:i/>
          <w:iCs/>
          <w:shd w:val="clear" w:color="auto" w:fill="FFFFFF"/>
        </w:rPr>
        <w:t>What Is Competitive Pay?</w:t>
      </w:r>
      <w:r w:rsidR="001838FA" w:rsidRPr="00CE02C0">
        <w:rPr>
          <w:rFonts w:cstheme="minorHAnsi"/>
          <w:shd w:val="clear" w:color="auto" w:fill="FFFFFF"/>
        </w:rPr>
        <w:t>, 2023).</w:t>
      </w:r>
      <w:r w:rsidR="00AE6E82">
        <w:rPr>
          <w:rFonts w:cstheme="minorHAnsi"/>
          <w:shd w:val="clear" w:color="auto" w:fill="FFFFFF"/>
        </w:rPr>
        <w:t xml:space="preserve">  </w:t>
      </w:r>
    </w:p>
    <w:p w14:paraId="6EA252E1" w14:textId="77777777" w:rsidR="00AE6E82" w:rsidRDefault="00AE6E82">
      <w:pPr>
        <w:rPr>
          <w:b/>
          <w:bCs/>
        </w:rPr>
      </w:pPr>
    </w:p>
    <w:p w14:paraId="4CD40659" w14:textId="77777777" w:rsidR="00AE6E82" w:rsidRDefault="00AE6E82">
      <w:pPr>
        <w:rPr>
          <w:b/>
          <w:bCs/>
        </w:rPr>
      </w:pPr>
    </w:p>
    <w:p w14:paraId="2CEDE087" w14:textId="77777777" w:rsidR="00AE6E82" w:rsidRDefault="00AE6E82">
      <w:pPr>
        <w:rPr>
          <w:b/>
          <w:bCs/>
        </w:rPr>
      </w:pPr>
    </w:p>
    <w:p w14:paraId="60FCFA0D" w14:textId="77777777" w:rsidR="00AE6E82" w:rsidRDefault="00AE6E82">
      <w:pPr>
        <w:rPr>
          <w:b/>
          <w:bCs/>
        </w:rPr>
      </w:pPr>
    </w:p>
    <w:p w14:paraId="17805800" w14:textId="77777777" w:rsidR="00AE6E82" w:rsidRDefault="00AE6E82">
      <w:pPr>
        <w:rPr>
          <w:b/>
          <w:bCs/>
        </w:rPr>
      </w:pPr>
    </w:p>
    <w:p w14:paraId="2CEBC5ED" w14:textId="77777777" w:rsidR="00AE6E82" w:rsidRDefault="00AE6E82">
      <w:pPr>
        <w:rPr>
          <w:b/>
          <w:bCs/>
        </w:rPr>
      </w:pPr>
    </w:p>
    <w:p w14:paraId="789290B4" w14:textId="77777777" w:rsidR="00AE6E82" w:rsidRDefault="00AE6E82">
      <w:pPr>
        <w:rPr>
          <w:b/>
          <w:bCs/>
        </w:rPr>
      </w:pPr>
    </w:p>
    <w:p w14:paraId="35EE2A62" w14:textId="77777777" w:rsidR="00AE6E82" w:rsidRDefault="00AE6E82">
      <w:pPr>
        <w:rPr>
          <w:b/>
          <w:bCs/>
        </w:rPr>
      </w:pPr>
    </w:p>
    <w:p w14:paraId="7C1FA45A" w14:textId="77777777" w:rsidR="00A85C33" w:rsidRDefault="00A85C33">
      <w:pPr>
        <w:rPr>
          <w:b/>
          <w:bCs/>
        </w:rPr>
      </w:pPr>
    </w:p>
    <w:p w14:paraId="32FD3FF6" w14:textId="77777777" w:rsidR="00056C02" w:rsidRDefault="00056C02">
      <w:pPr>
        <w:rPr>
          <w:b/>
          <w:bCs/>
        </w:rPr>
      </w:pPr>
    </w:p>
    <w:p w14:paraId="5F514D4B" w14:textId="77777777" w:rsidR="00056C02" w:rsidRDefault="00056C02">
      <w:pPr>
        <w:rPr>
          <w:b/>
          <w:bCs/>
        </w:rPr>
      </w:pPr>
    </w:p>
    <w:p w14:paraId="388BDF8B" w14:textId="388B9EA1" w:rsidR="00477420" w:rsidRPr="00A3346F" w:rsidRDefault="00477420">
      <w:pPr>
        <w:rPr>
          <w:b/>
          <w:bCs/>
        </w:rPr>
      </w:pPr>
      <w:r w:rsidRPr="00A3346F">
        <w:rPr>
          <w:b/>
          <w:bCs/>
        </w:rPr>
        <w:lastRenderedPageBreak/>
        <w:t xml:space="preserve">Q4. </w:t>
      </w:r>
      <w:r w:rsidR="007244D8" w:rsidRPr="00A3346F">
        <w:rPr>
          <w:b/>
          <w:bCs/>
        </w:rPr>
        <w:t>In February 2024, Peter Cheese, current CEO of CIPD stated, “</w:t>
      </w:r>
      <w:r w:rsidR="007244D8" w:rsidRPr="00A3346F">
        <w:rPr>
          <w:b/>
          <w:bCs/>
          <w:i/>
          <w:iCs/>
        </w:rPr>
        <w:t xml:space="preserve">AI is transforming jobs, </w:t>
      </w:r>
      <w:proofErr w:type="gramStart"/>
      <w:r w:rsidR="007244D8" w:rsidRPr="00A3346F">
        <w:rPr>
          <w:b/>
          <w:bCs/>
          <w:i/>
          <w:iCs/>
        </w:rPr>
        <w:t>careers</w:t>
      </w:r>
      <w:proofErr w:type="gramEnd"/>
      <w:r w:rsidR="007244D8" w:rsidRPr="00A3346F">
        <w:rPr>
          <w:b/>
          <w:bCs/>
          <w:i/>
          <w:iCs/>
        </w:rPr>
        <w:t xml:space="preserve"> and workplaces.  People professionals have a key role to play in encouraging safe experimentation and rapid learning</w:t>
      </w:r>
      <w:r w:rsidR="00F00A03" w:rsidRPr="00A3346F">
        <w:rPr>
          <w:b/>
          <w:bCs/>
          <w:i/>
          <w:iCs/>
        </w:rPr>
        <w:t xml:space="preserve">, so that we can reap the benefits and mitigate the risks. </w:t>
      </w:r>
      <w:r w:rsidR="00FE3201" w:rsidRPr="00A3346F">
        <w:rPr>
          <w:b/>
          <w:bCs/>
        </w:rPr>
        <w:t>Assess</w:t>
      </w:r>
      <w:r w:rsidR="00F00A03" w:rsidRPr="00A3346F">
        <w:rPr>
          <w:b/>
          <w:bCs/>
        </w:rPr>
        <w:t xml:space="preserve"> the extent that AI </w:t>
      </w:r>
      <w:r w:rsidR="007E25F3" w:rsidRPr="00A3346F">
        <w:rPr>
          <w:b/>
          <w:bCs/>
        </w:rPr>
        <w:t>is, or could be, used in your organisation (or an organisation with which you are familiar) and assess how AI impacts work. (AC1.4).</w:t>
      </w:r>
    </w:p>
    <w:p w14:paraId="49C67794" w14:textId="1AB436DC" w:rsidR="00387248" w:rsidRDefault="00926937">
      <w:r>
        <w:t xml:space="preserve">The </w:t>
      </w:r>
      <w:r w:rsidR="006E4BD2">
        <w:t xml:space="preserve">fourth industrial revolution </w:t>
      </w:r>
      <w:r w:rsidR="00A0256E">
        <w:t>is a new chapter</w:t>
      </w:r>
      <w:r w:rsidR="00744011">
        <w:t xml:space="preserve"> in technology</w:t>
      </w:r>
      <w:r w:rsidR="00D94185">
        <w:t xml:space="preserve"> </w:t>
      </w:r>
      <w:r w:rsidR="00C5247C">
        <w:t xml:space="preserve">which </w:t>
      </w:r>
      <w:r w:rsidR="0058429F">
        <w:t xml:space="preserve">is </w:t>
      </w:r>
      <w:r w:rsidR="00942942">
        <w:t>affecting</w:t>
      </w:r>
      <w:r w:rsidR="00C5247C">
        <w:t xml:space="preserve"> the</w:t>
      </w:r>
      <w:r w:rsidR="00D94185">
        <w:t xml:space="preserve"> way we </w:t>
      </w:r>
      <w:r w:rsidR="00104B90">
        <w:t xml:space="preserve">live and </w:t>
      </w:r>
      <w:r w:rsidR="00D94185">
        <w:t>work</w:t>
      </w:r>
      <w:r w:rsidR="00F755DA">
        <w:t xml:space="preserve">.  Artificial intelligence (AI) </w:t>
      </w:r>
      <w:r w:rsidR="00905AD0">
        <w:t>has been created to</w:t>
      </w:r>
      <w:r w:rsidR="00DF0C3B">
        <w:t xml:space="preserve"> add</w:t>
      </w:r>
      <w:r w:rsidR="00905AD0">
        <w:t xml:space="preserve"> value</w:t>
      </w:r>
      <w:r w:rsidR="00275CE4">
        <w:t xml:space="preserve"> </w:t>
      </w:r>
      <w:r w:rsidR="00CB6AB0">
        <w:t xml:space="preserve">which can be used to assist in the development of organisations. </w:t>
      </w:r>
      <w:r w:rsidR="00C5445B">
        <w:t xml:space="preserve">It can also open </w:t>
      </w:r>
      <w:r w:rsidR="002D3D03">
        <w:t xml:space="preserve">new </w:t>
      </w:r>
      <w:r w:rsidR="00B00B1E">
        <w:t>opportunities</w:t>
      </w:r>
      <w:r w:rsidR="002D3D03">
        <w:t>, enhancing the way we think</w:t>
      </w:r>
      <w:r w:rsidR="00345E01">
        <w:t xml:space="preserve"> </w:t>
      </w:r>
      <w:r w:rsidR="008B64AE" w:rsidRPr="008B64AE">
        <w:rPr>
          <w:rFonts w:cstheme="minorHAnsi"/>
          <w:shd w:val="clear" w:color="auto" w:fill="FFFFFF"/>
        </w:rPr>
        <w:t>(World Economic Forum, 2023)</w:t>
      </w:r>
      <w:r w:rsidR="008B64AE">
        <w:rPr>
          <w:rFonts w:cstheme="minorHAnsi"/>
          <w:shd w:val="clear" w:color="auto" w:fill="FFFFFF"/>
        </w:rPr>
        <w:t>.</w:t>
      </w:r>
      <w:r w:rsidR="00EF4189">
        <w:rPr>
          <w:rFonts w:cstheme="minorHAnsi"/>
          <w:shd w:val="clear" w:color="auto" w:fill="FFFFFF"/>
        </w:rPr>
        <w:t xml:space="preserve"> </w:t>
      </w:r>
      <w:r w:rsidR="00CB6AB0" w:rsidRPr="008B64AE">
        <w:t xml:space="preserve"> </w:t>
      </w:r>
      <w:r w:rsidR="00F41062">
        <w:t xml:space="preserve">People professionals can use </w:t>
      </w:r>
      <w:r w:rsidR="00CD4C42">
        <w:t>AI</w:t>
      </w:r>
      <w:r w:rsidR="00F41062">
        <w:t xml:space="preserve"> in many ways </w:t>
      </w:r>
      <w:r w:rsidR="004437B5">
        <w:t>enhancing</w:t>
      </w:r>
      <w:r w:rsidR="00F41062">
        <w:t xml:space="preserve"> </w:t>
      </w:r>
      <w:r w:rsidR="00C172C7">
        <w:t>the quality of information they produce</w:t>
      </w:r>
      <w:r w:rsidR="00091851">
        <w:t xml:space="preserve">, </w:t>
      </w:r>
      <w:r w:rsidR="00F360F6">
        <w:t>it also checks for legalities helping to</w:t>
      </w:r>
      <w:r w:rsidR="00091851">
        <w:t xml:space="preserve"> </w:t>
      </w:r>
      <w:r w:rsidR="00EF0E9E">
        <w:t>mitigat</w:t>
      </w:r>
      <w:r w:rsidR="00F360F6">
        <w:t>e</w:t>
      </w:r>
      <w:r w:rsidR="00091851">
        <w:t xml:space="preserve"> any risks</w:t>
      </w:r>
      <w:r w:rsidR="00B10660">
        <w:t xml:space="preserve">, </w:t>
      </w:r>
      <w:r w:rsidR="00A062CA">
        <w:t>Adferiad have experimented us</w:t>
      </w:r>
      <w:r w:rsidR="00EF0E9E">
        <w:t>ing</w:t>
      </w:r>
      <w:r w:rsidR="00A062CA">
        <w:t xml:space="preserve"> AI to help with</w:t>
      </w:r>
      <w:r w:rsidR="002A3841">
        <w:t xml:space="preserve"> policy</w:t>
      </w:r>
      <w:r w:rsidR="00A637F5">
        <w:t xml:space="preserve"> </w:t>
      </w:r>
      <w:r w:rsidR="00A062CA">
        <w:t>writing</w:t>
      </w:r>
      <w:r w:rsidR="008B31C2">
        <w:t xml:space="preserve">, </w:t>
      </w:r>
      <w:r w:rsidR="00051E55">
        <w:t xml:space="preserve">while it was quick to provide the information, </w:t>
      </w:r>
      <w:r w:rsidR="00A04BE6">
        <w:t xml:space="preserve">it still required human intervention to personalise </w:t>
      </w:r>
      <w:r w:rsidR="00741EE4">
        <w:t>and finalise</w:t>
      </w:r>
      <w:r w:rsidR="00D0537A">
        <w:t xml:space="preserve">. </w:t>
      </w:r>
      <w:r w:rsidR="001B0B13">
        <w:t xml:space="preserve">AI proved to be effective to a point which </w:t>
      </w:r>
      <w:r w:rsidR="00AD5561">
        <w:t>saved</w:t>
      </w:r>
      <w:r w:rsidR="001B0B13">
        <w:t xml:space="preserve"> time and can be used as a tool for people </w:t>
      </w:r>
      <w:r w:rsidR="0065225A">
        <w:t>professionals if</w:t>
      </w:r>
      <w:r w:rsidR="001B0B13">
        <w:t xml:space="preserve"> used with the addition of human</w:t>
      </w:r>
      <w:r w:rsidR="006F737A">
        <w:t xml:space="preserve"> intervention</w:t>
      </w:r>
      <w:r w:rsidR="001B0B13">
        <w:t xml:space="preserve"> to ensure the personal touch is still there</w:t>
      </w:r>
      <w:r w:rsidR="00336B7B">
        <w:t>, especially where bias is involved</w:t>
      </w:r>
      <w:r w:rsidR="00484B7A">
        <w:t>. Equality Diversity and Inclusion policy is a prime example</w:t>
      </w:r>
      <w:r w:rsidR="00052D45">
        <w:t xml:space="preserve"> </w:t>
      </w:r>
      <w:r w:rsidR="00986239" w:rsidRPr="0051647B">
        <w:rPr>
          <w:rFonts w:cstheme="minorHAnsi"/>
          <w:shd w:val="clear" w:color="auto" w:fill="FFFFFF"/>
        </w:rPr>
        <w:t>(March 2023, no date)</w:t>
      </w:r>
      <w:r w:rsidR="00C93A19" w:rsidRPr="0051647B">
        <w:rPr>
          <w:rFonts w:cstheme="minorHAnsi"/>
          <w:shd w:val="clear" w:color="auto" w:fill="FFFFFF"/>
        </w:rPr>
        <w:t>.</w:t>
      </w:r>
      <w:r w:rsidR="00C93A19">
        <w:rPr>
          <w:rFonts w:cstheme="minorHAnsi"/>
          <w:shd w:val="clear" w:color="auto" w:fill="FFFFFF"/>
        </w:rPr>
        <w:t xml:space="preserve"> </w:t>
      </w:r>
    </w:p>
    <w:p w14:paraId="4B747BE1" w14:textId="781FAF79" w:rsidR="00A7651E" w:rsidRDefault="004467E8" w:rsidP="00840951">
      <w:r>
        <w:rPr>
          <w:rStyle w:val="Strong"/>
          <w:rFonts w:cstheme="minorHAnsi"/>
          <w:b w:val="0"/>
          <w:bCs w:val="0"/>
          <w:color w:val="202020"/>
          <w:shd w:val="clear" w:color="auto" w:fill="FFFFFF"/>
        </w:rPr>
        <w:t xml:space="preserve">Adfeiad </w:t>
      </w:r>
      <w:r>
        <w:t xml:space="preserve">have an ‘AI focus group’ which experiments with different areas in which it can benefit the </w:t>
      </w:r>
      <w:r w:rsidR="004A16BE">
        <w:t>organisation, recruitment</w:t>
      </w:r>
      <w:r>
        <w:t xml:space="preserve"> was one of these areas </w:t>
      </w:r>
      <w:r w:rsidR="00D01674">
        <w:t xml:space="preserve">that was tested, </w:t>
      </w:r>
      <w:r>
        <w:t xml:space="preserve">but was found to be disadvantageous to the organisation, the view was taken that the human </w:t>
      </w:r>
      <w:r w:rsidR="0070688E">
        <w:t>element</w:t>
      </w:r>
      <w:r>
        <w:t xml:space="preserve"> was needed to ensure candidates recruited w</w:t>
      </w:r>
      <w:r w:rsidR="001427C7">
        <w:t>ere</w:t>
      </w:r>
      <w:r w:rsidR="000A3E1E">
        <w:t xml:space="preserve"> in line with</w:t>
      </w:r>
      <w:r>
        <w:t xml:space="preserve"> Adferiad’s values</w:t>
      </w:r>
      <w:r w:rsidR="00284671">
        <w:t xml:space="preserve">. </w:t>
      </w:r>
      <w:r w:rsidR="002F6A1C">
        <w:t>T</w:t>
      </w:r>
      <w:r w:rsidR="001B4566">
        <w:t xml:space="preserve">he </w:t>
      </w:r>
      <w:r w:rsidR="00736ED7">
        <w:t>experiment</w:t>
      </w:r>
      <w:r w:rsidR="001B4566">
        <w:t xml:space="preserve"> sho</w:t>
      </w:r>
      <w:r w:rsidR="00C00115">
        <w:t xml:space="preserve">wed that AI </w:t>
      </w:r>
      <w:r w:rsidR="00145AF0">
        <w:t>show</w:t>
      </w:r>
      <w:r w:rsidR="00736ED7">
        <w:t>s</w:t>
      </w:r>
      <w:r w:rsidR="00C00115">
        <w:t xml:space="preserve"> </w:t>
      </w:r>
      <w:r w:rsidR="00145AF0">
        <w:t>bias,</w:t>
      </w:r>
      <w:r w:rsidR="00C00115">
        <w:t xml:space="preserve"> </w:t>
      </w:r>
      <w:r w:rsidR="00DD715C">
        <w:t>and Fra</w:t>
      </w:r>
      <w:r w:rsidR="00440414">
        <w:t xml:space="preserve">ncesca Rossi has written an article in the </w:t>
      </w:r>
      <w:r w:rsidR="00402EAC">
        <w:t xml:space="preserve">Sunday Times which states that </w:t>
      </w:r>
      <w:r w:rsidR="00AF5B65">
        <w:t xml:space="preserve">biases arise </w:t>
      </w:r>
      <w:proofErr w:type="gramStart"/>
      <w:r w:rsidR="00AF5B65">
        <w:t>as a result of</w:t>
      </w:r>
      <w:proofErr w:type="gramEnd"/>
      <w:r w:rsidR="00AF5B65">
        <w:t xml:space="preserve"> how they </w:t>
      </w:r>
      <w:r w:rsidR="00AF07CF">
        <w:t xml:space="preserve">AI has </w:t>
      </w:r>
      <w:r w:rsidR="00AF5B65">
        <w:t xml:space="preserve">been </w:t>
      </w:r>
      <w:r w:rsidR="00A40C2B">
        <w:t>programmed (</w:t>
      </w:r>
      <w:r w:rsidR="00624851" w:rsidRPr="00624851">
        <w:rPr>
          <w:rFonts w:cstheme="minorHAnsi"/>
          <w:i/>
          <w:iCs/>
          <w:shd w:val="clear" w:color="auto" w:fill="FFFFFF"/>
        </w:rPr>
        <w:t>Why an AI recruiter can be as biased as the humans that built it - The Times &amp; The Sunday Times</w:t>
      </w:r>
      <w:r w:rsidR="00624851" w:rsidRPr="00624851">
        <w:rPr>
          <w:rFonts w:cstheme="minorHAnsi"/>
          <w:shd w:val="clear" w:color="auto" w:fill="FFFFFF"/>
        </w:rPr>
        <w:t>, 2019)</w:t>
      </w:r>
      <w:r w:rsidR="00624851">
        <w:t xml:space="preserve">. </w:t>
      </w:r>
    </w:p>
    <w:p w14:paraId="219455D5" w14:textId="3DF8105C" w:rsidR="001427C7" w:rsidRDefault="00A7651E" w:rsidP="00840951">
      <w:r>
        <w:rPr>
          <w:rStyle w:val="Strong"/>
          <w:rFonts w:cstheme="minorHAnsi"/>
          <w:b w:val="0"/>
          <w:bCs w:val="0"/>
          <w:color w:val="202020"/>
          <w:shd w:val="clear" w:color="auto" w:fill="FFFFFF"/>
        </w:rPr>
        <w:t>Technology is always changing, and organisations w</w:t>
      </w:r>
      <w:r w:rsidR="00D14F79">
        <w:rPr>
          <w:rStyle w:val="Strong"/>
          <w:rFonts w:cstheme="minorHAnsi"/>
          <w:b w:val="0"/>
          <w:bCs w:val="0"/>
          <w:color w:val="202020"/>
          <w:shd w:val="clear" w:color="auto" w:fill="FFFFFF"/>
        </w:rPr>
        <w:t>ill</w:t>
      </w:r>
      <w:r>
        <w:rPr>
          <w:rStyle w:val="Strong"/>
          <w:rFonts w:cstheme="minorHAnsi"/>
          <w:b w:val="0"/>
          <w:bCs w:val="0"/>
          <w:color w:val="202020"/>
          <w:shd w:val="clear" w:color="auto" w:fill="FFFFFF"/>
        </w:rPr>
        <w:t xml:space="preserve"> need to evolve with the times.  </w:t>
      </w:r>
      <w:r w:rsidR="00244EBF">
        <w:rPr>
          <w:rStyle w:val="Strong"/>
          <w:rFonts w:cstheme="minorHAnsi"/>
          <w:b w:val="0"/>
          <w:bCs w:val="0"/>
          <w:color w:val="202020"/>
          <w:shd w:val="clear" w:color="auto" w:fill="FFFFFF"/>
        </w:rPr>
        <w:t>A</w:t>
      </w:r>
      <w:r w:rsidR="002E654E">
        <w:rPr>
          <w:rStyle w:val="Strong"/>
          <w:rFonts w:cstheme="minorHAnsi"/>
          <w:b w:val="0"/>
          <w:bCs w:val="0"/>
          <w:color w:val="202020"/>
          <w:shd w:val="clear" w:color="auto" w:fill="FFFFFF"/>
        </w:rPr>
        <w:t xml:space="preserve">ccording to </w:t>
      </w:r>
      <w:r w:rsidR="001437CA">
        <w:rPr>
          <w:rStyle w:val="Strong"/>
          <w:rFonts w:cstheme="minorHAnsi"/>
          <w:b w:val="0"/>
          <w:bCs w:val="0"/>
          <w:color w:val="202020"/>
          <w:shd w:val="clear" w:color="auto" w:fill="FFFFFF"/>
        </w:rPr>
        <w:t xml:space="preserve">a Deloitte </w:t>
      </w:r>
      <w:r w:rsidR="00A123E9">
        <w:rPr>
          <w:rStyle w:val="Strong"/>
          <w:rFonts w:cstheme="minorHAnsi"/>
          <w:b w:val="0"/>
          <w:bCs w:val="0"/>
          <w:color w:val="202020"/>
          <w:shd w:val="clear" w:color="auto" w:fill="FFFFFF"/>
        </w:rPr>
        <w:t xml:space="preserve">74% of workers claim </w:t>
      </w:r>
      <w:r w:rsidR="007A348E">
        <w:rPr>
          <w:rStyle w:val="Strong"/>
          <w:rFonts w:cstheme="minorHAnsi"/>
          <w:b w:val="0"/>
          <w:bCs w:val="0"/>
          <w:color w:val="202020"/>
          <w:shd w:val="clear" w:color="auto" w:fill="FFFFFF"/>
        </w:rPr>
        <w:t>it boosts productivity</w:t>
      </w:r>
      <w:r w:rsidR="00FD7F71">
        <w:rPr>
          <w:rStyle w:val="Strong"/>
          <w:rFonts w:cstheme="minorHAnsi"/>
          <w:b w:val="0"/>
          <w:bCs w:val="0"/>
          <w:color w:val="202020"/>
          <w:shd w:val="clear" w:color="auto" w:fill="FFFFFF"/>
        </w:rPr>
        <w:t xml:space="preserve"> </w:t>
      </w:r>
      <w:r w:rsidR="00C307AA" w:rsidRPr="00C307AA">
        <w:rPr>
          <w:rFonts w:cstheme="minorHAnsi"/>
          <w:shd w:val="clear" w:color="auto" w:fill="FFFFFF"/>
        </w:rPr>
        <w:t>(</w:t>
      </w:r>
      <w:r w:rsidR="00C307AA" w:rsidRPr="00C307AA">
        <w:rPr>
          <w:rFonts w:cstheme="minorHAnsi"/>
          <w:i/>
          <w:iCs/>
          <w:shd w:val="clear" w:color="auto" w:fill="FFFFFF"/>
        </w:rPr>
        <w:t>Over 18 million people in the UK have now used Generative AI | Deloitte UK</w:t>
      </w:r>
      <w:r w:rsidR="00C307AA" w:rsidRPr="00C307AA">
        <w:rPr>
          <w:rFonts w:cstheme="minorHAnsi"/>
          <w:shd w:val="clear" w:color="auto" w:fill="FFFFFF"/>
        </w:rPr>
        <w:t>, no date)</w:t>
      </w:r>
      <w:r w:rsidR="006965A7">
        <w:rPr>
          <w:rFonts w:cstheme="minorHAnsi"/>
          <w:shd w:val="clear" w:color="auto" w:fill="FFFFFF"/>
        </w:rPr>
        <w:t xml:space="preserve">. </w:t>
      </w:r>
      <w:r>
        <w:rPr>
          <w:rStyle w:val="Strong"/>
          <w:rFonts w:cstheme="minorHAnsi"/>
          <w:b w:val="0"/>
          <w:bCs w:val="0"/>
          <w:color w:val="202020"/>
          <w:shd w:val="clear" w:color="auto" w:fill="FFFFFF"/>
        </w:rPr>
        <w:t>People professional</w:t>
      </w:r>
      <w:r w:rsidR="006965A7">
        <w:rPr>
          <w:rStyle w:val="Strong"/>
          <w:rFonts w:cstheme="minorHAnsi"/>
          <w:b w:val="0"/>
          <w:bCs w:val="0"/>
          <w:color w:val="202020"/>
          <w:shd w:val="clear" w:color="auto" w:fill="FFFFFF"/>
        </w:rPr>
        <w:t>s</w:t>
      </w:r>
      <w:r>
        <w:rPr>
          <w:rStyle w:val="Strong"/>
          <w:rFonts w:cstheme="minorHAnsi"/>
          <w:b w:val="0"/>
          <w:bCs w:val="0"/>
          <w:color w:val="202020"/>
          <w:shd w:val="clear" w:color="auto" w:fill="FFFFFF"/>
        </w:rPr>
        <w:t xml:space="preserve"> will need to take a responsible approach to AI and proceed with caution</w:t>
      </w:r>
      <w:r w:rsidR="00E26FEA">
        <w:rPr>
          <w:rStyle w:val="Strong"/>
          <w:rFonts w:cstheme="minorHAnsi"/>
          <w:b w:val="0"/>
          <w:bCs w:val="0"/>
          <w:color w:val="202020"/>
          <w:shd w:val="clear" w:color="auto" w:fill="FFFFFF"/>
        </w:rPr>
        <w:t xml:space="preserve"> </w:t>
      </w:r>
      <w:r w:rsidR="004437B5">
        <w:rPr>
          <w:rStyle w:val="Strong"/>
          <w:rFonts w:cstheme="minorHAnsi"/>
          <w:b w:val="0"/>
          <w:bCs w:val="0"/>
          <w:color w:val="202020"/>
          <w:shd w:val="clear" w:color="auto" w:fill="FFFFFF"/>
        </w:rPr>
        <w:t>and</w:t>
      </w:r>
      <w:r w:rsidR="0076789C">
        <w:t xml:space="preserve"> by</w:t>
      </w:r>
      <w:r w:rsidR="00FA36B9">
        <w:t xml:space="preserve"> experiment</w:t>
      </w:r>
      <w:r w:rsidR="00D14F79">
        <w:t xml:space="preserve">ing </w:t>
      </w:r>
      <w:r w:rsidR="00FA36B9">
        <w:t>with what works and what doesn’t</w:t>
      </w:r>
      <w:r w:rsidR="005E2936">
        <w:t>.</w:t>
      </w:r>
      <w:r w:rsidR="00FA36B9">
        <w:t xml:space="preserve"> </w:t>
      </w:r>
      <w:r w:rsidR="0074158C">
        <w:t>AI can have a positive impact for</w:t>
      </w:r>
      <w:r w:rsidR="008F7BA2">
        <w:t xml:space="preserve"> </w:t>
      </w:r>
      <w:r w:rsidR="004437B5">
        <w:t>u</w:t>
      </w:r>
      <w:r w:rsidR="0074158C">
        <w:t>sing</w:t>
      </w:r>
      <w:r>
        <w:t xml:space="preserve"> AI to </w:t>
      </w:r>
      <w:r w:rsidR="00FA36B9">
        <w:t xml:space="preserve">their advantage </w:t>
      </w:r>
      <w:r>
        <w:t>help</w:t>
      </w:r>
      <w:r w:rsidR="00FA36B9">
        <w:t>ing</w:t>
      </w:r>
      <w:r>
        <w:t xml:space="preserve"> with time consuming tasks</w:t>
      </w:r>
      <w:r w:rsidR="004437B5">
        <w:t>,</w:t>
      </w:r>
      <w:r>
        <w:t xml:space="preserve"> </w:t>
      </w:r>
      <w:r w:rsidR="00FA36B9">
        <w:t>allow</w:t>
      </w:r>
      <w:r w:rsidR="004437B5">
        <w:t>ing</w:t>
      </w:r>
      <w:r w:rsidR="00FA36B9">
        <w:t xml:space="preserve"> more</w:t>
      </w:r>
      <w:r>
        <w:t xml:space="preserve"> time to be spent </w:t>
      </w:r>
      <w:r w:rsidR="00D14F79">
        <w:t xml:space="preserve">focussing on </w:t>
      </w:r>
      <w:r>
        <w:t xml:space="preserve">delivering good employee support, </w:t>
      </w:r>
      <w:r w:rsidR="00597312">
        <w:t xml:space="preserve">as well as </w:t>
      </w:r>
      <w:r>
        <w:t>face to face w</w:t>
      </w:r>
      <w:r w:rsidR="00A40C2B">
        <w:t>ellbeing and welfare</w:t>
      </w:r>
      <w:r>
        <w:t xml:space="preserve"> meetings</w:t>
      </w:r>
      <w:r w:rsidR="00597312">
        <w:t xml:space="preserve"> </w:t>
      </w:r>
      <w:r>
        <w:t xml:space="preserve">(CIPD, 2024). </w:t>
      </w:r>
      <w:r>
        <w:rPr>
          <w:rStyle w:val="Strong"/>
          <w:rFonts w:cstheme="minorHAnsi"/>
          <w:b w:val="0"/>
          <w:bCs w:val="0"/>
          <w:color w:val="202020"/>
          <w:shd w:val="clear" w:color="auto" w:fill="FFFFFF"/>
        </w:rPr>
        <w:t xml:space="preserve"> </w:t>
      </w:r>
    </w:p>
    <w:p w14:paraId="284916C5" w14:textId="77777777" w:rsidR="00FA36B9" w:rsidRDefault="00FA36B9">
      <w:pPr>
        <w:rPr>
          <w:b/>
          <w:bCs/>
        </w:rPr>
      </w:pPr>
    </w:p>
    <w:p w14:paraId="4183F7CA" w14:textId="77777777" w:rsidR="00787167" w:rsidRDefault="00787167">
      <w:pPr>
        <w:rPr>
          <w:b/>
          <w:bCs/>
        </w:rPr>
      </w:pPr>
    </w:p>
    <w:p w14:paraId="04D64AF7" w14:textId="77777777" w:rsidR="00787167" w:rsidRDefault="00787167">
      <w:pPr>
        <w:rPr>
          <w:b/>
          <w:bCs/>
        </w:rPr>
      </w:pPr>
    </w:p>
    <w:p w14:paraId="12A3A9C7" w14:textId="77777777" w:rsidR="00787167" w:rsidRDefault="00787167">
      <w:pPr>
        <w:rPr>
          <w:b/>
          <w:bCs/>
        </w:rPr>
      </w:pPr>
    </w:p>
    <w:p w14:paraId="558B65A7" w14:textId="77777777" w:rsidR="00787167" w:rsidRDefault="00787167">
      <w:pPr>
        <w:rPr>
          <w:b/>
          <w:bCs/>
        </w:rPr>
      </w:pPr>
    </w:p>
    <w:p w14:paraId="07E0A5FC" w14:textId="77777777" w:rsidR="00787167" w:rsidRDefault="00787167">
      <w:pPr>
        <w:rPr>
          <w:b/>
          <w:bCs/>
        </w:rPr>
      </w:pPr>
    </w:p>
    <w:p w14:paraId="20CEE25E" w14:textId="77777777" w:rsidR="00787167" w:rsidRDefault="00787167">
      <w:pPr>
        <w:rPr>
          <w:b/>
          <w:bCs/>
        </w:rPr>
      </w:pPr>
    </w:p>
    <w:p w14:paraId="0DD961F4" w14:textId="77777777" w:rsidR="00787167" w:rsidRDefault="00787167">
      <w:pPr>
        <w:rPr>
          <w:b/>
          <w:bCs/>
        </w:rPr>
      </w:pPr>
    </w:p>
    <w:p w14:paraId="05A4413B" w14:textId="77777777" w:rsidR="00787167" w:rsidRDefault="00787167">
      <w:pPr>
        <w:rPr>
          <w:b/>
          <w:bCs/>
        </w:rPr>
      </w:pPr>
    </w:p>
    <w:p w14:paraId="1F2D9415" w14:textId="77777777" w:rsidR="00A72B2C" w:rsidRDefault="00A72B2C">
      <w:pPr>
        <w:rPr>
          <w:b/>
          <w:bCs/>
        </w:rPr>
      </w:pPr>
    </w:p>
    <w:p w14:paraId="7C921D95" w14:textId="778AB423" w:rsidR="00D26A78" w:rsidRDefault="0054419B">
      <w:pPr>
        <w:rPr>
          <w:b/>
          <w:bCs/>
        </w:rPr>
      </w:pPr>
      <w:r w:rsidRPr="00725479">
        <w:rPr>
          <w:b/>
          <w:bCs/>
        </w:rPr>
        <w:lastRenderedPageBreak/>
        <w:t xml:space="preserve">Q5. Explain Charles </w:t>
      </w:r>
      <w:r w:rsidR="00A25D0F" w:rsidRPr="00725479">
        <w:rPr>
          <w:b/>
          <w:bCs/>
        </w:rPr>
        <w:t>Handy’s model of organisa</w:t>
      </w:r>
      <w:r w:rsidR="00155183" w:rsidRPr="00725479">
        <w:rPr>
          <w:b/>
          <w:bCs/>
        </w:rPr>
        <w:t>tional culture and explain David Rock’s SCARF theor</w:t>
      </w:r>
      <w:r w:rsidR="00725479" w:rsidRPr="00725479">
        <w:rPr>
          <w:b/>
          <w:bCs/>
        </w:rPr>
        <w:t>y. (AC2.1)</w:t>
      </w:r>
    </w:p>
    <w:p w14:paraId="4804643F" w14:textId="16084FE2" w:rsidR="00C34C25" w:rsidRDefault="00EB0487" w:rsidP="00FA36B9">
      <w:pPr>
        <w:spacing w:after="0"/>
      </w:pPr>
      <w:r>
        <w:t>Cha</w:t>
      </w:r>
      <w:r w:rsidR="003413CB">
        <w:t xml:space="preserve">rles Handy </w:t>
      </w:r>
      <w:r w:rsidR="005D0DD8">
        <w:t xml:space="preserve">model is </w:t>
      </w:r>
      <w:r w:rsidR="005E52F0">
        <w:t>categorised as four cultures,</w:t>
      </w:r>
      <w:r w:rsidR="003606AD">
        <w:t xml:space="preserve"> </w:t>
      </w:r>
      <w:r w:rsidR="00F905B0" w:rsidRPr="00F905B0">
        <w:t>Power</w:t>
      </w:r>
      <w:r w:rsidR="00F905B0">
        <w:rPr>
          <w:b/>
          <w:bCs/>
        </w:rPr>
        <w:t xml:space="preserve">, </w:t>
      </w:r>
      <w:r w:rsidR="00C91F1A" w:rsidRPr="00C91F1A">
        <w:t>Role, Task</w:t>
      </w:r>
      <w:r w:rsidR="00C34C25">
        <w:t xml:space="preserve"> and</w:t>
      </w:r>
      <w:r w:rsidR="00C91F1A" w:rsidRPr="00C91F1A">
        <w:t xml:space="preserve"> Person</w:t>
      </w:r>
      <w:r w:rsidR="00F905B0" w:rsidRPr="00C91F1A">
        <w:t>.</w:t>
      </w:r>
      <w:r w:rsidR="00F905B0">
        <w:t xml:space="preserve"> </w:t>
      </w:r>
    </w:p>
    <w:p w14:paraId="1A8B5D2E" w14:textId="3296BCBA" w:rsidR="00B0442D" w:rsidRDefault="00934C69" w:rsidP="00FA36B9">
      <w:pPr>
        <w:spacing w:after="0"/>
        <w:rPr>
          <w:rFonts w:cstheme="minorHAnsi"/>
          <w:shd w:val="clear" w:color="auto" w:fill="FFFFFF"/>
        </w:rPr>
      </w:pPr>
      <w:r>
        <w:rPr>
          <w:rFonts w:cstheme="minorHAnsi"/>
          <w:shd w:val="clear" w:color="auto" w:fill="FFFFFF"/>
        </w:rPr>
        <w:t>Power culture</w:t>
      </w:r>
      <w:r w:rsidR="00EC0041">
        <w:rPr>
          <w:rFonts w:cstheme="minorHAnsi"/>
          <w:shd w:val="clear" w:color="auto" w:fill="FFFFFF"/>
        </w:rPr>
        <w:t xml:space="preserve"> </w:t>
      </w:r>
      <w:r w:rsidR="00480E65">
        <w:rPr>
          <w:rFonts w:cstheme="minorHAnsi"/>
          <w:shd w:val="clear" w:color="auto" w:fill="FFFFFF"/>
        </w:rPr>
        <w:t xml:space="preserve">can be </w:t>
      </w:r>
      <w:r w:rsidR="00FD05CE">
        <w:rPr>
          <w:rFonts w:cstheme="minorHAnsi"/>
          <w:shd w:val="clear" w:color="auto" w:fill="FFFFFF"/>
        </w:rPr>
        <w:t>used to make quick decisions</w:t>
      </w:r>
      <w:r w:rsidR="00870508">
        <w:rPr>
          <w:rFonts w:cstheme="minorHAnsi"/>
          <w:shd w:val="clear" w:color="auto" w:fill="FFFFFF"/>
        </w:rPr>
        <w:t xml:space="preserve"> moving rapidly with the market, </w:t>
      </w:r>
      <w:r w:rsidR="00C97A3F">
        <w:rPr>
          <w:rFonts w:cstheme="minorHAnsi"/>
          <w:shd w:val="clear" w:color="auto" w:fill="FFFFFF"/>
        </w:rPr>
        <w:t>focusing</w:t>
      </w:r>
      <w:r w:rsidR="00C34C25">
        <w:rPr>
          <w:rFonts w:cstheme="minorHAnsi"/>
          <w:shd w:val="clear" w:color="auto" w:fill="FFFFFF"/>
        </w:rPr>
        <w:t xml:space="preserve"> on quick results. This behaviour</w:t>
      </w:r>
      <w:r w:rsidR="00AD1953">
        <w:rPr>
          <w:rFonts w:cstheme="minorHAnsi"/>
          <w:shd w:val="clear" w:color="auto" w:fill="FFFFFF"/>
        </w:rPr>
        <w:t xml:space="preserve"> </w:t>
      </w:r>
      <w:r w:rsidR="00C34C25">
        <w:rPr>
          <w:rFonts w:cstheme="minorHAnsi"/>
          <w:shd w:val="clear" w:color="auto" w:fill="FFFFFF"/>
        </w:rPr>
        <w:t xml:space="preserve">has been likened to </w:t>
      </w:r>
      <w:r w:rsidR="00ED695D">
        <w:rPr>
          <w:rFonts w:cstheme="minorHAnsi"/>
          <w:shd w:val="clear" w:color="auto" w:fill="FFFFFF"/>
        </w:rPr>
        <w:t>a spider’s</w:t>
      </w:r>
      <w:r w:rsidR="006E2408">
        <w:rPr>
          <w:rFonts w:cstheme="minorHAnsi"/>
          <w:shd w:val="clear" w:color="auto" w:fill="FFFFFF"/>
        </w:rPr>
        <w:t xml:space="preserve"> web </w:t>
      </w:r>
      <w:r w:rsidR="00FE0AC5">
        <w:rPr>
          <w:rFonts w:cstheme="minorHAnsi"/>
          <w:shd w:val="clear" w:color="auto" w:fill="FFFFFF"/>
        </w:rPr>
        <w:t>showing</w:t>
      </w:r>
      <w:r w:rsidR="006E2408">
        <w:rPr>
          <w:rFonts w:cstheme="minorHAnsi"/>
          <w:shd w:val="clear" w:color="auto" w:fill="FFFFFF"/>
        </w:rPr>
        <w:t xml:space="preserve"> the power </w:t>
      </w:r>
      <w:r w:rsidR="00410B85">
        <w:rPr>
          <w:rFonts w:cstheme="minorHAnsi"/>
          <w:shd w:val="clear" w:color="auto" w:fill="FFFFFF"/>
        </w:rPr>
        <w:t xml:space="preserve">these hold, </w:t>
      </w:r>
      <w:r w:rsidR="003A6440">
        <w:rPr>
          <w:rFonts w:cstheme="minorHAnsi"/>
          <w:shd w:val="clear" w:color="auto" w:fill="FFFFFF"/>
        </w:rPr>
        <w:t xml:space="preserve">spiders move or shake the </w:t>
      </w:r>
      <w:r w:rsidR="009D76A8">
        <w:rPr>
          <w:rFonts w:cstheme="minorHAnsi"/>
          <w:shd w:val="clear" w:color="auto" w:fill="FFFFFF"/>
        </w:rPr>
        <w:t>web,</w:t>
      </w:r>
      <w:r w:rsidR="003A6440">
        <w:rPr>
          <w:rFonts w:cstheme="minorHAnsi"/>
          <w:shd w:val="clear" w:color="auto" w:fill="FFFFFF"/>
        </w:rPr>
        <w:t xml:space="preserve"> and everyone </w:t>
      </w:r>
      <w:r w:rsidR="007A67A0">
        <w:rPr>
          <w:rFonts w:cstheme="minorHAnsi"/>
          <w:shd w:val="clear" w:color="auto" w:fill="FFFFFF"/>
        </w:rPr>
        <w:t>sits up and takes not</w:t>
      </w:r>
      <w:r w:rsidR="004C6F15">
        <w:rPr>
          <w:rFonts w:cstheme="minorHAnsi"/>
          <w:shd w:val="clear" w:color="auto" w:fill="FFFFFF"/>
        </w:rPr>
        <w:t>e</w:t>
      </w:r>
      <w:r w:rsidR="007A67A0">
        <w:t xml:space="preserve"> </w:t>
      </w:r>
      <w:r w:rsidR="007A67A0" w:rsidRPr="00B207DB">
        <w:rPr>
          <w:rFonts w:cstheme="minorHAnsi"/>
          <w:shd w:val="clear" w:color="auto" w:fill="FFFFFF"/>
        </w:rPr>
        <w:t>(Waite </w:t>
      </w:r>
      <w:r w:rsidR="007A67A0" w:rsidRPr="00B207DB">
        <w:rPr>
          <w:rFonts w:cstheme="minorHAnsi"/>
          <w:i/>
          <w:iCs/>
          <w:shd w:val="clear" w:color="auto" w:fill="FFFFFF"/>
        </w:rPr>
        <w:t>et al.</w:t>
      </w:r>
      <w:r w:rsidR="007A67A0" w:rsidRPr="00B207DB">
        <w:rPr>
          <w:rFonts w:cstheme="minorHAnsi"/>
          <w:shd w:val="clear" w:color="auto" w:fill="FFFFFF"/>
        </w:rPr>
        <w:t>, 2021).</w:t>
      </w:r>
      <w:r w:rsidR="007A67A0">
        <w:rPr>
          <w:rFonts w:cstheme="minorHAnsi"/>
          <w:shd w:val="clear" w:color="auto" w:fill="FFFFFF"/>
        </w:rPr>
        <w:t xml:space="preserve">  </w:t>
      </w:r>
      <w:r w:rsidR="00A1159F">
        <w:rPr>
          <w:rFonts w:cstheme="minorHAnsi"/>
          <w:shd w:val="clear" w:color="auto" w:fill="FFFFFF"/>
        </w:rPr>
        <w:t xml:space="preserve">Advantages of quick decision making </w:t>
      </w:r>
      <w:r w:rsidR="00485A85">
        <w:rPr>
          <w:rFonts w:cstheme="minorHAnsi"/>
          <w:shd w:val="clear" w:color="auto" w:fill="FFFFFF"/>
        </w:rPr>
        <w:t>enabl</w:t>
      </w:r>
      <w:r w:rsidR="004B516C">
        <w:rPr>
          <w:rFonts w:cstheme="minorHAnsi"/>
          <w:shd w:val="clear" w:color="auto" w:fill="FFFFFF"/>
        </w:rPr>
        <w:t>e</w:t>
      </w:r>
      <w:r w:rsidR="00485A85">
        <w:rPr>
          <w:rFonts w:cstheme="minorHAnsi"/>
          <w:shd w:val="clear" w:color="auto" w:fill="FFFFFF"/>
        </w:rPr>
        <w:t xml:space="preserve"> the organisation to adapt </w:t>
      </w:r>
      <w:r w:rsidR="004B516C">
        <w:rPr>
          <w:rFonts w:cstheme="minorHAnsi"/>
          <w:shd w:val="clear" w:color="auto" w:fill="FFFFFF"/>
        </w:rPr>
        <w:t xml:space="preserve">to </w:t>
      </w:r>
      <w:r w:rsidR="00781EC6">
        <w:rPr>
          <w:rFonts w:cstheme="minorHAnsi"/>
          <w:shd w:val="clear" w:color="auto" w:fill="FFFFFF"/>
        </w:rPr>
        <w:t xml:space="preserve">an </w:t>
      </w:r>
      <w:r w:rsidR="00564DD0">
        <w:rPr>
          <w:rFonts w:cstheme="minorHAnsi"/>
          <w:shd w:val="clear" w:color="auto" w:fill="FFFFFF"/>
        </w:rPr>
        <w:t>ever-changing</w:t>
      </w:r>
      <w:r w:rsidR="00781EC6">
        <w:rPr>
          <w:rFonts w:cstheme="minorHAnsi"/>
          <w:shd w:val="clear" w:color="auto" w:fill="FFFFFF"/>
        </w:rPr>
        <w:t xml:space="preserve"> market</w:t>
      </w:r>
      <w:r w:rsidR="004C6F15">
        <w:rPr>
          <w:rFonts w:cstheme="minorHAnsi"/>
          <w:shd w:val="clear" w:color="auto" w:fill="FFFFFF"/>
        </w:rPr>
        <w:t xml:space="preserve">, however it can </w:t>
      </w:r>
      <w:r w:rsidR="005A1AFA">
        <w:rPr>
          <w:rFonts w:cstheme="minorHAnsi"/>
          <w:shd w:val="clear" w:color="auto" w:fill="FFFFFF"/>
        </w:rPr>
        <w:t xml:space="preserve">cause </w:t>
      </w:r>
      <w:r w:rsidR="008D0DD9">
        <w:rPr>
          <w:rFonts w:cstheme="minorHAnsi"/>
          <w:shd w:val="clear" w:color="auto" w:fill="FFFFFF"/>
        </w:rPr>
        <w:t xml:space="preserve">tensions and </w:t>
      </w:r>
      <w:r w:rsidR="000C27A3">
        <w:rPr>
          <w:rFonts w:cstheme="minorHAnsi"/>
          <w:shd w:val="clear" w:color="auto" w:fill="FFFFFF"/>
        </w:rPr>
        <w:t>risk alienating employees if decisions are l</w:t>
      </w:r>
      <w:r w:rsidR="00FE0AC5">
        <w:rPr>
          <w:rFonts w:cstheme="minorHAnsi"/>
          <w:shd w:val="clear" w:color="auto" w:fill="FFFFFF"/>
        </w:rPr>
        <w:t>eft to a few elite</w:t>
      </w:r>
      <w:r w:rsidR="00461FC2">
        <w:rPr>
          <w:rFonts w:cstheme="minorHAnsi"/>
          <w:shd w:val="clear" w:color="auto" w:fill="FFFFFF"/>
        </w:rPr>
        <w:t>,</w:t>
      </w:r>
      <w:r w:rsidR="00FE0AC5">
        <w:rPr>
          <w:rFonts w:cstheme="minorHAnsi"/>
          <w:shd w:val="clear" w:color="auto" w:fill="FFFFFF"/>
        </w:rPr>
        <w:t xml:space="preserve"> or one individual</w:t>
      </w:r>
      <w:r w:rsidR="00564DD0">
        <w:rPr>
          <w:rFonts w:cstheme="minorHAnsi"/>
          <w:shd w:val="clear" w:color="auto" w:fill="FFFFFF"/>
        </w:rPr>
        <w:t xml:space="preserve">. </w:t>
      </w:r>
      <w:r w:rsidR="00192FD5">
        <w:rPr>
          <w:rFonts w:cstheme="minorHAnsi"/>
          <w:shd w:val="clear" w:color="auto" w:fill="FFFFFF"/>
        </w:rPr>
        <w:t>The task culture relates to working as a team</w:t>
      </w:r>
      <w:r w:rsidR="00C93E9E">
        <w:rPr>
          <w:rFonts w:cstheme="minorHAnsi"/>
          <w:shd w:val="clear" w:color="auto" w:fill="FFFFFF"/>
        </w:rPr>
        <w:t xml:space="preserve">, </w:t>
      </w:r>
      <w:r w:rsidR="00B11F4D">
        <w:rPr>
          <w:rFonts w:cstheme="minorHAnsi"/>
          <w:shd w:val="clear" w:color="auto" w:fill="FFFFFF"/>
        </w:rPr>
        <w:t>it uses the expertise and knowledge of the workforce to</w:t>
      </w:r>
      <w:r w:rsidR="00476832">
        <w:rPr>
          <w:rFonts w:cstheme="minorHAnsi"/>
          <w:shd w:val="clear" w:color="auto" w:fill="FFFFFF"/>
        </w:rPr>
        <w:t xml:space="preserve"> </w:t>
      </w:r>
      <w:r w:rsidR="001D55B8">
        <w:rPr>
          <w:rFonts w:cstheme="minorHAnsi"/>
          <w:shd w:val="clear" w:color="auto" w:fill="FFFFFF"/>
        </w:rPr>
        <w:t>focus on specific projects</w:t>
      </w:r>
      <w:r w:rsidR="00020709">
        <w:rPr>
          <w:rFonts w:cstheme="minorHAnsi"/>
          <w:shd w:val="clear" w:color="auto" w:fill="FFFFFF"/>
        </w:rPr>
        <w:t xml:space="preserve">, it is </w:t>
      </w:r>
      <w:r w:rsidR="002D792F">
        <w:rPr>
          <w:rFonts w:cstheme="minorHAnsi"/>
          <w:shd w:val="clear" w:color="auto" w:fill="FFFFFF"/>
        </w:rPr>
        <w:t>flexible,</w:t>
      </w:r>
      <w:r w:rsidR="00461FC2">
        <w:rPr>
          <w:rFonts w:cstheme="minorHAnsi"/>
          <w:shd w:val="clear" w:color="auto" w:fill="FFFFFF"/>
        </w:rPr>
        <w:t xml:space="preserve"> and</w:t>
      </w:r>
      <w:r w:rsidR="00020709">
        <w:rPr>
          <w:rFonts w:cstheme="minorHAnsi"/>
          <w:shd w:val="clear" w:color="auto" w:fill="FFFFFF"/>
        </w:rPr>
        <w:t xml:space="preserve"> employees can be moved within projects to ensure </w:t>
      </w:r>
      <w:r w:rsidR="00461FC2">
        <w:rPr>
          <w:rFonts w:cstheme="minorHAnsi"/>
          <w:shd w:val="clear" w:color="auto" w:fill="FFFFFF"/>
        </w:rPr>
        <w:t xml:space="preserve">each work to their strengths to maximise </w:t>
      </w:r>
      <w:r w:rsidR="00194FA7">
        <w:rPr>
          <w:rFonts w:cstheme="minorHAnsi"/>
          <w:shd w:val="clear" w:color="auto" w:fill="FFFFFF"/>
        </w:rPr>
        <w:t>results</w:t>
      </w:r>
      <w:r w:rsidR="009A3210">
        <w:rPr>
          <w:rFonts w:cstheme="minorHAnsi"/>
          <w:shd w:val="clear" w:color="auto" w:fill="FFFFFF"/>
        </w:rPr>
        <w:t xml:space="preserve">, however </w:t>
      </w:r>
      <w:r w:rsidR="00A76772">
        <w:rPr>
          <w:rFonts w:cstheme="minorHAnsi"/>
          <w:shd w:val="clear" w:color="auto" w:fill="FFFFFF"/>
        </w:rPr>
        <w:t>if the focus is on one particular task o</w:t>
      </w:r>
      <w:r w:rsidR="00336CC6">
        <w:rPr>
          <w:rFonts w:cstheme="minorHAnsi"/>
          <w:shd w:val="clear" w:color="auto" w:fill="FFFFFF"/>
        </w:rPr>
        <w:t xml:space="preserve">ther goals could be overlooked. </w:t>
      </w:r>
      <w:r w:rsidR="003B37F3">
        <w:rPr>
          <w:rFonts w:cstheme="minorHAnsi"/>
          <w:shd w:val="clear" w:color="auto" w:fill="FFFFFF"/>
        </w:rPr>
        <w:t xml:space="preserve"> </w:t>
      </w:r>
      <w:r w:rsidR="00CB096D">
        <w:rPr>
          <w:rFonts w:cstheme="minorHAnsi"/>
          <w:shd w:val="clear" w:color="auto" w:fill="FFFFFF"/>
        </w:rPr>
        <w:t xml:space="preserve">The role culture can be likened to a Greek temple </w:t>
      </w:r>
      <w:r w:rsidR="006C6EC3">
        <w:rPr>
          <w:rFonts w:cstheme="minorHAnsi"/>
          <w:shd w:val="clear" w:color="auto" w:fill="FFFFFF"/>
        </w:rPr>
        <w:t xml:space="preserve">and the pillars are </w:t>
      </w:r>
      <w:r w:rsidR="00CF1AD9">
        <w:rPr>
          <w:rFonts w:cstheme="minorHAnsi"/>
          <w:shd w:val="clear" w:color="auto" w:fill="FFFFFF"/>
        </w:rPr>
        <w:t xml:space="preserve">a </w:t>
      </w:r>
      <w:r w:rsidR="006C6EC3">
        <w:rPr>
          <w:rFonts w:cstheme="minorHAnsi"/>
          <w:shd w:val="clear" w:color="auto" w:fill="FFFFFF"/>
        </w:rPr>
        <w:t xml:space="preserve">representation of each department holding up the structure of the organisation.  This is based on each </w:t>
      </w:r>
      <w:r w:rsidR="0028093D">
        <w:rPr>
          <w:rFonts w:cstheme="minorHAnsi"/>
          <w:shd w:val="clear" w:color="auto" w:fill="FFFFFF"/>
        </w:rPr>
        <w:t xml:space="preserve">employee working to their </w:t>
      </w:r>
      <w:r w:rsidR="00EC678F">
        <w:rPr>
          <w:rFonts w:cstheme="minorHAnsi"/>
          <w:shd w:val="clear" w:color="auto" w:fill="FFFFFF"/>
        </w:rPr>
        <w:t xml:space="preserve">individual role, led by </w:t>
      </w:r>
      <w:r w:rsidR="00985959">
        <w:rPr>
          <w:rFonts w:cstheme="minorHAnsi"/>
          <w:shd w:val="clear" w:color="auto" w:fill="FFFFFF"/>
        </w:rPr>
        <w:t>commands,</w:t>
      </w:r>
      <w:r w:rsidR="00BC658A">
        <w:rPr>
          <w:rFonts w:cstheme="minorHAnsi"/>
          <w:shd w:val="clear" w:color="auto" w:fill="FFFFFF"/>
        </w:rPr>
        <w:t xml:space="preserve"> and laid down rules</w:t>
      </w:r>
      <w:r w:rsidR="00C47C90">
        <w:rPr>
          <w:rFonts w:cstheme="minorHAnsi"/>
          <w:shd w:val="clear" w:color="auto" w:fill="FFFFFF"/>
        </w:rPr>
        <w:t xml:space="preserve">, </w:t>
      </w:r>
      <w:r w:rsidR="00204923">
        <w:rPr>
          <w:rFonts w:cstheme="minorHAnsi"/>
          <w:shd w:val="clear" w:color="auto" w:fill="FFFFFF"/>
        </w:rPr>
        <w:t>this behaviour</w:t>
      </w:r>
      <w:r w:rsidR="00E565A1">
        <w:rPr>
          <w:rFonts w:cstheme="minorHAnsi"/>
          <w:shd w:val="clear" w:color="auto" w:fill="FFFFFF"/>
        </w:rPr>
        <w:t xml:space="preserve"> can </w:t>
      </w:r>
      <w:r w:rsidR="00C47C90">
        <w:rPr>
          <w:rFonts w:cstheme="minorHAnsi"/>
          <w:shd w:val="clear" w:color="auto" w:fill="FFFFFF"/>
        </w:rPr>
        <w:t xml:space="preserve">lead to consistency within the organisation. </w:t>
      </w:r>
      <w:r w:rsidR="0028093D">
        <w:rPr>
          <w:rFonts w:cstheme="minorHAnsi"/>
          <w:shd w:val="clear" w:color="auto" w:fill="FFFFFF"/>
        </w:rPr>
        <w:t xml:space="preserve"> </w:t>
      </w:r>
      <w:r w:rsidR="0071238B">
        <w:rPr>
          <w:rFonts w:cstheme="minorHAnsi"/>
          <w:shd w:val="clear" w:color="auto" w:fill="FFFFFF"/>
        </w:rPr>
        <w:t xml:space="preserve">The final culture that Charles Handy’s model </w:t>
      </w:r>
      <w:r w:rsidR="000F46C9">
        <w:rPr>
          <w:rFonts w:cstheme="minorHAnsi"/>
          <w:shd w:val="clear" w:color="auto" w:fill="FFFFFF"/>
        </w:rPr>
        <w:t>suggest</w:t>
      </w:r>
      <w:r w:rsidR="00502436">
        <w:rPr>
          <w:rFonts w:cstheme="minorHAnsi"/>
          <w:shd w:val="clear" w:color="auto" w:fill="FFFFFF"/>
        </w:rPr>
        <w:t>s</w:t>
      </w:r>
      <w:r w:rsidR="000F46C9">
        <w:rPr>
          <w:rFonts w:cstheme="minorHAnsi"/>
          <w:shd w:val="clear" w:color="auto" w:fill="FFFFFF"/>
        </w:rPr>
        <w:t xml:space="preserve"> is </w:t>
      </w:r>
      <w:r w:rsidR="00D83CD9">
        <w:rPr>
          <w:rFonts w:cstheme="minorHAnsi"/>
          <w:shd w:val="clear" w:color="auto" w:fill="FFFFFF"/>
        </w:rPr>
        <w:t>person culture</w:t>
      </w:r>
      <w:r w:rsidR="00D95E0B">
        <w:rPr>
          <w:rFonts w:cstheme="minorHAnsi"/>
          <w:shd w:val="clear" w:color="auto" w:fill="FFFFFF"/>
        </w:rPr>
        <w:t xml:space="preserve">, </w:t>
      </w:r>
      <w:r w:rsidR="004B181B">
        <w:rPr>
          <w:rFonts w:cstheme="minorHAnsi"/>
          <w:shd w:val="clear" w:color="auto" w:fill="FFFFFF"/>
        </w:rPr>
        <w:t>focusing</w:t>
      </w:r>
      <w:r w:rsidR="00D95E0B">
        <w:rPr>
          <w:rFonts w:cstheme="minorHAnsi"/>
          <w:shd w:val="clear" w:color="auto" w:fill="FFFFFF"/>
        </w:rPr>
        <w:t xml:space="preserve"> on individuals</w:t>
      </w:r>
      <w:r w:rsidR="004B181B">
        <w:rPr>
          <w:rFonts w:cstheme="minorHAnsi"/>
          <w:shd w:val="clear" w:color="auto" w:fill="FFFFFF"/>
        </w:rPr>
        <w:t xml:space="preserve"> with very little, if any </w:t>
      </w:r>
      <w:r w:rsidR="00D277AB">
        <w:rPr>
          <w:rFonts w:cstheme="minorHAnsi"/>
          <w:shd w:val="clear" w:color="auto" w:fill="FFFFFF"/>
        </w:rPr>
        <w:t>hierarchy</w:t>
      </w:r>
      <w:r w:rsidR="00964C6C">
        <w:rPr>
          <w:rFonts w:cstheme="minorHAnsi"/>
          <w:shd w:val="clear" w:color="auto" w:fill="FFFFFF"/>
        </w:rPr>
        <w:t xml:space="preserve">, this can have a positive effect </w:t>
      </w:r>
      <w:r w:rsidR="00EA6828">
        <w:rPr>
          <w:rFonts w:cstheme="minorHAnsi"/>
          <w:shd w:val="clear" w:color="auto" w:fill="FFFFFF"/>
        </w:rPr>
        <w:t xml:space="preserve">creating a motivated, </w:t>
      </w:r>
      <w:r w:rsidR="004437B5">
        <w:rPr>
          <w:rFonts w:cstheme="minorHAnsi"/>
          <w:shd w:val="clear" w:color="auto" w:fill="FFFFFF"/>
        </w:rPr>
        <w:t>happy,</w:t>
      </w:r>
      <w:r w:rsidR="00EA6828">
        <w:rPr>
          <w:rFonts w:cstheme="minorHAnsi"/>
          <w:shd w:val="clear" w:color="auto" w:fill="FFFFFF"/>
        </w:rPr>
        <w:t xml:space="preserve"> and engaged workforce</w:t>
      </w:r>
      <w:r w:rsidR="007707AB">
        <w:rPr>
          <w:rFonts w:cstheme="minorHAnsi"/>
          <w:shd w:val="clear" w:color="auto" w:fill="FFFFFF"/>
        </w:rPr>
        <w:t xml:space="preserve"> </w:t>
      </w:r>
      <w:r w:rsidR="00564DD0" w:rsidRPr="00564DD0">
        <w:rPr>
          <w:rFonts w:cstheme="minorHAnsi"/>
          <w:shd w:val="clear" w:color="auto" w:fill="FFFFFF"/>
        </w:rPr>
        <w:t>(Fripp, 2011).</w:t>
      </w:r>
      <w:r w:rsidR="001C6C85">
        <w:rPr>
          <w:rFonts w:cstheme="minorHAnsi"/>
          <w:shd w:val="clear" w:color="auto" w:fill="FFFFFF"/>
        </w:rPr>
        <w:t xml:space="preserve"> </w:t>
      </w:r>
    </w:p>
    <w:p w14:paraId="418F3A7E" w14:textId="77777777" w:rsidR="00502436" w:rsidRDefault="00502436" w:rsidP="00FA36B9">
      <w:pPr>
        <w:spacing w:after="0"/>
        <w:rPr>
          <w:rFonts w:cstheme="minorHAnsi"/>
          <w:b/>
          <w:bCs/>
          <w:color w:val="FF0000"/>
          <w:shd w:val="clear" w:color="auto" w:fill="FFFFFF"/>
        </w:rPr>
      </w:pPr>
    </w:p>
    <w:p w14:paraId="4534414F" w14:textId="5BD2EFE7" w:rsidR="00804A1C" w:rsidRDefault="0019557E">
      <w:r>
        <w:t>David Rock’s SCARF theory is based</w:t>
      </w:r>
      <w:r w:rsidR="00293428">
        <w:t xml:space="preserve"> on </w:t>
      </w:r>
      <w:r w:rsidR="00EA45EF">
        <w:t xml:space="preserve">5 </w:t>
      </w:r>
      <w:r w:rsidR="003D4227">
        <w:t xml:space="preserve">elements </w:t>
      </w:r>
      <w:r w:rsidR="008D19FF">
        <w:t>demonstrating</w:t>
      </w:r>
      <w:r w:rsidR="003D4227">
        <w:t xml:space="preserve"> how a</w:t>
      </w:r>
      <w:r w:rsidR="00AE3D68">
        <w:t>n individual perceives a situation</w:t>
      </w:r>
      <w:r w:rsidR="00EE4932">
        <w:t xml:space="preserve"> and how it is dea</w:t>
      </w:r>
      <w:r w:rsidR="00F76F9D">
        <w:t>lt with</w:t>
      </w:r>
      <w:r w:rsidR="007B0790">
        <w:t>. B</w:t>
      </w:r>
      <w:r w:rsidR="00073143">
        <w:t xml:space="preserve">y using </w:t>
      </w:r>
      <w:r w:rsidR="00A208EB">
        <w:t>this</w:t>
      </w:r>
      <w:r w:rsidR="00073143">
        <w:t xml:space="preserve"> </w:t>
      </w:r>
      <w:r w:rsidR="004437B5">
        <w:t>theory,</w:t>
      </w:r>
      <w:r w:rsidR="00073143">
        <w:t xml:space="preserve"> </w:t>
      </w:r>
      <w:r w:rsidR="00FD1761">
        <w:t>it can</w:t>
      </w:r>
      <w:r w:rsidR="00C93ACF">
        <w:t xml:space="preserve"> help organisations</w:t>
      </w:r>
      <w:r w:rsidR="00FD1761">
        <w:t xml:space="preserve"> </w:t>
      </w:r>
      <w:r w:rsidR="00C93ACF">
        <w:t xml:space="preserve">to understand </w:t>
      </w:r>
      <w:r w:rsidR="00F74FBC">
        <w:t>their</w:t>
      </w:r>
      <w:r w:rsidR="00C93ACF">
        <w:t xml:space="preserve"> employees or the team around </w:t>
      </w:r>
      <w:r w:rsidR="00F74FBC">
        <w:t>them and to</w:t>
      </w:r>
      <w:r w:rsidR="00C93ACF">
        <w:t xml:space="preserve"> </w:t>
      </w:r>
      <w:r w:rsidR="00FD1761">
        <w:t>determine the response and mitigating those responses</w:t>
      </w:r>
      <w:r w:rsidR="00B55B71">
        <w:t>.</w:t>
      </w:r>
      <w:r w:rsidR="00C85E2A">
        <w:t xml:space="preserve"> </w:t>
      </w:r>
      <w:r w:rsidR="008865A8">
        <w:t xml:space="preserve">The 5 elements include </w:t>
      </w:r>
      <w:r w:rsidR="004F734B">
        <w:t>status, certainty,</w:t>
      </w:r>
      <w:r w:rsidR="00A47A40">
        <w:t xml:space="preserve"> autonomy, </w:t>
      </w:r>
      <w:r w:rsidR="004437B5">
        <w:t>relatedness,</w:t>
      </w:r>
      <w:r w:rsidR="00A47A40">
        <w:t xml:space="preserve"> and fairness</w:t>
      </w:r>
      <w:r w:rsidR="00DB52F4">
        <w:t xml:space="preserve">.  </w:t>
      </w:r>
      <w:r w:rsidR="00782943">
        <w:t>Status, how we want to be reco</w:t>
      </w:r>
      <w:r w:rsidR="003B7F67">
        <w:t>gnised, for example</w:t>
      </w:r>
      <w:r w:rsidR="00327939">
        <w:t xml:space="preserve"> eliminate any threat</w:t>
      </w:r>
      <w:r w:rsidR="000D22AA">
        <w:t xml:space="preserve">, provide feedback in a positive </w:t>
      </w:r>
      <w:r w:rsidR="00F22C35">
        <w:t>way in relation to work,</w:t>
      </w:r>
      <w:r w:rsidR="00444A7D">
        <w:t xml:space="preserve"> and</w:t>
      </w:r>
      <w:r w:rsidR="00F22C35">
        <w:t xml:space="preserve"> not to make it personal. Certainty, </w:t>
      </w:r>
      <w:r w:rsidR="00FF6F59">
        <w:t xml:space="preserve">create a steady environment, and handle any changes </w:t>
      </w:r>
      <w:r w:rsidR="00476FBE">
        <w:t>by communicating within an organised timeframe</w:t>
      </w:r>
      <w:r w:rsidR="00AE5C9C">
        <w:t xml:space="preserve">. Autonomy, </w:t>
      </w:r>
      <w:r w:rsidR="008F65AF">
        <w:t>providing the ability for the workforce to have the freedom they require</w:t>
      </w:r>
      <w:r w:rsidR="00E372D5">
        <w:t xml:space="preserve"> to work off their own initiative avoiding</w:t>
      </w:r>
      <w:r w:rsidR="00C17638">
        <w:t xml:space="preserve"> controlling behaviour and micromanagement.  </w:t>
      </w:r>
      <w:r w:rsidR="00867A8F">
        <w:t>Fostering an inclusive</w:t>
      </w:r>
      <w:r w:rsidR="008D3CBF">
        <w:t xml:space="preserve">, open environment to work will </w:t>
      </w:r>
      <w:r w:rsidR="00523944">
        <w:t xml:space="preserve">meet the needs for relatedness </w:t>
      </w:r>
      <w:r w:rsidR="00B759F6">
        <w:t xml:space="preserve">within the workforce. </w:t>
      </w:r>
      <w:r w:rsidR="00580B2F">
        <w:t xml:space="preserve">Fairness is important within culture, it helps to create an inclusive workforce, there may be decisions that are made within the organisation, but if done fair this </w:t>
      </w:r>
      <w:r w:rsidR="00F95A1A">
        <w:t>ensure</w:t>
      </w:r>
      <w:r w:rsidR="00746F39">
        <w:t>s</w:t>
      </w:r>
      <w:r w:rsidR="00F95A1A">
        <w:t xml:space="preserve"> consistency and shared goals will be achieved </w:t>
      </w:r>
      <w:r w:rsidR="005B489F" w:rsidRPr="005B489F">
        <w:rPr>
          <w:rFonts w:cstheme="minorHAnsi"/>
          <w:shd w:val="clear" w:color="auto" w:fill="FFFFFF"/>
        </w:rPr>
        <w:t>(L&amp;D Hero, 2023)</w:t>
      </w:r>
      <w:r w:rsidR="005B489F">
        <w:rPr>
          <w:rFonts w:cstheme="minorHAnsi"/>
          <w:shd w:val="clear" w:color="auto" w:fill="FFFFFF"/>
        </w:rPr>
        <w:t xml:space="preserve">. </w:t>
      </w:r>
    </w:p>
    <w:p w14:paraId="68448BA7" w14:textId="17421C12" w:rsidR="00253EB5" w:rsidRDefault="00253EB5"/>
    <w:p w14:paraId="5744925D" w14:textId="77777777" w:rsidR="00787167" w:rsidRDefault="00787167">
      <w:pPr>
        <w:rPr>
          <w:b/>
          <w:bCs/>
        </w:rPr>
      </w:pPr>
    </w:p>
    <w:p w14:paraId="03B4CC01" w14:textId="77777777" w:rsidR="00787167" w:rsidRDefault="00787167">
      <w:pPr>
        <w:rPr>
          <w:b/>
          <w:bCs/>
        </w:rPr>
      </w:pPr>
    </w:p>
    <w:p w14:paraId="6D451A4B" w14:textId="77777777" w:rsidR="00787167" w:rsidRDefault="00787167">
      <w:pPr>
        <w:rPr>
          <w:b/>
          <w:bCs/>
        </w:rPr>
      </w:pPr>
    </w:p>
    <w:p w14:paraId="40BB688B" w14:textId="77777777" w:rsidR="00787167" w:rsidRDefault="00787167">
      <w:pPr>
        <w:rPr>
          <w:b/>
          <w:bCs/>
        </w:rPr>
      </w:pPr>
    </w:p>
    <w:p w14:paraId="3C1C7E2A" w14:textId="77777777" w:rsidR="00787167" w:rsidRDefault="00787167">
      <w:pPr>
        <w:rPr>
          <w:b/>
          <w:bCs/>
        </w:rPr>
      </w:pPr>
    </w:p>
    <w:p w14:paraId="07D65983" w14:textId="77777777" w:rsidR="00787167" w:rsidRDefault="00787167">
      <w:pPr>
        <w:rPr>
          <w:b/>
          <w:bCs/>
        </w:rPr>
      </w:pPr>
    </w:p>
    <w:p w14:paraId="135E3DF8" w14:textId="77777777" w:rsidR="00787167" w:rsidRDefault="00787167">
      <w:pPr>
        <w:rPr>
          <w:b/>
          <w:bCs/>
        </w:rPr>
      </w:pPr>
    </w:p>
    <w:p w14:paraId="2D2EEB0F" w14:textId="77777777" w:rsidR="00787167" w:rsidRDefault="00787167">
      <w:pPr>
        <w:rPr>
          <w:b/>
          <w:bCs/>
        </w:rPr>
      </w:pPr>
    </w:p>
    <w:p w14:paraId="1D385C3C" w14:textId="77777777" w:rsidR="00787167" w:rsidRDefault="00787167">
      <w:pPr>
        <w:rPr>
          <w:b/>
          <w:bCs/>
        </w:rPr>
      </w:pPr>
    </w:p>
    <w:p w14:paraId="32C4426E" w14:textId="7BFC6840" w:rsidR="00253EB5" w:rsidRDefault="00253EB5">
      <w:pPr>
        <w:rPr>
          <w:b/>
          <w:bCs/>
        </w:rPr>
      </w:pPr>
      <w:r w:rsidRPr="00740D05">
        <w:rPr>
          <w:b/>
          <w:bCs/>
        </w:rPr>
        <w:lastRenderedPageBreak/>
        <w:t>Q6</w:t>
      </w:r>
      <w:r w:rsidRPr="00932D04">
        <w:rPr>
          <w:b/>
          <w:bCs/>
        </w:rPr>
        <w:t xml:space="preserve">. Assess how employee selection </w:t>
      </w:r>
      <w:r w:rsidR="00683AC8" w:rsidRPr="00932D04">
        <w:rPr>
          <w:b/>
          <w:bCs/>
        </w:rPr>
        <w:t>or employee development impacts organisational culture and behaviour in your organisation (or one with which you are familiar</w:t>
      </w:r>
      <w:r w:rsidR="00EF5F77" w:rsidRPr="00932D04">
        <w:rPr>
          <w:b/>
          <w:bCs/>
        </w:rPr>
        <w:t>). (AC2.2).</w:t>
      </w:r>
    </w:p>
    <w:p w14:paraId="140BBB71" w14:textId="0E599061" w:rsidR="00EF53D9" w:rsidRDefault="00FA6A23">
      <w:r>
        <w:t xml:space="preserve">Employee </w:t>
      </w:r>
      <w:r w:rsidR="005D1CFD">
        <w:t xml:space="preserve">selection </w:t>
      </w:r>
      <w:r w:rsidR="002B6AAC">
        <w:t xml:space="preserve">can help </w:t>
      </w:r>
      <w:r w:rsidR="00143541">
        <w:t xml:space="preserve">shape </w:t>
      </w:r>
      <w:r w:rsidR="002B6AAC">
        <w:t xml:space="preserve">attitudes and behaviours </w:t>
      </w:r>
      <w:r w:rsidR="00075537">
        <w:t>within the organisation</w:t>
      </w:r>
      <w:r w:rsidR="00863CCC">
        <w:t>.</w:t>
      </w:r>
      <w:r w:rsidR="00AC6F25">
        <w:t xml:space="preserve"> </w:t>
      </w:r>
      <w:r w:rsidR="00863CCC">
        <w:t>T</w:t>
      </w:r>
      <w:r w:rsidR="00AC6F25">
        <w:t xml:space="preserve">he way </w:t>
      </w:r>
      <w:r w:rsidR="00863CCC">
        <w:t>an</w:t>
      </w:r>
      <w:r w:rsidR="00AC6F25">
        <w:t xml:space="preserve"> </w:t>
      </w:r>
      <w:r w:rsidR="006B28E0">
        <w:t xml:space="preserve">employee is selected </w:t>
      </w:r>
      <w:r w:rsidR="00D277BA">
        <w:t xml:space="preserve">through </w:t>
      </w:r>
      <w:r w:rsidR="00DE7E10">
        <w:t>the recruitment</w:t>
      </w:r>
      <w:r w:rsidR="0022362E">
        <w:t xml:space="preserve"> process of </w:t>
      </w:r>
      <w:r w:rsidR="00095009">
        <w:t>shortlisting and interviewing</w:t>
      </w:r>
      <w:r w:rsidR="00FF3A6E">
        <w:t xml:space="preserve"> </w:t>
      </w:r>
      <w:r w:rsidR="006B28E0">
        <w:t>is key</w:t>
      </w:r>
      <w:r w:rsidR="00095009">
        <w:t>, and</w:t>
      </w:r>
      <w:r w:rsidR="006F6318">
        <w:t xml:space="preserve"> should align with the </w:t>
      </w:r>
      <w:r w:rsidR="006D13FC">
        <w:t>organisation’s</w:t>
      </w:r>
      <w:r w:rsidR="006F6318">
        <w:t xml:space="preserve"> values</w:t>
      </w:r>
      <w:r w:rsidR="002E05FB">
        <w:t>, vision</w:t>
      </w:r>
      <w:r w:rsidR="00AC686A">
        <w:t xml:space="preserve">, </w:t>
      </w:r>
      <w:r w:rsidR="002E05FB">
        <w:t>and goals</w:t>
      </w:r>
      <w:r w:rsidR="004D6AAB">
        <w:t xml:space="preserve">.  Adferiad </w:t>
      </w:r>
      <w:r w:rsidR="00D405E9">
        <w:t xml:space="preserve">actively </w:t>
      </w:r>
      <w:r w:rsidR="004D6AAB">
        <w:t>promotes diversity and inclusion</w:t>
      </w:r>
      <w:r w:rsidR="001E4203">
        <w:t>,</w:t>
      </w:r>
      <w:r w:rsidR="00C30820">
        <w:t xml:space="preserve"> focussing on diversity will </w:t>
      </w:r>
      <w:r w:rsidR="00103FA6">
        <w:t>foster inclusivity</w:t>
      </w:r>
      <w:r w:rsidR="00122D56">
        <w:t>,</w:t>
      </w:r>
      <w:r w:rsidR="00103FA6">
        <w:t xml:space="preserve"> </w:t>
      </w:r>
      <w:r w:rsidR="00122D56">
        <w:t>b</w:t>
      </w:r>
      <w:r w:rsidR="00103FA6">
        <w:t xml:space="preserve">roadening </w:t>
      </w:r>
      <w:r w:rsidR="00D962BF">
        <w:t xml:space="preserve">the culture within the organisation which will encourage adaptability and openness. </w:t>
      </w:r>
      <w:r w:rsidR="00B72A37">
        <w:t xml:space="preserve"> </w:t>
      </w:r>
      <w:r w:rsidR="00D962BF">
        <w:t>Adferiad’s</w:t>
      </w:r>
      <w:r w:rsidR="00B72A37">
        <w:t xml:space="preserve"> job descriptions</w:t>
      </w:r>
      <w:r w:rsidR="007B1F89">
        <w:t xml:space="preserve"> </w:t>
      </w:r>
      <w:r w:rsidR="00783C6D">
        <w:t xml:space="preserve">are designed to include a candidate pack </w:t>
      </w:r>
      <w:r w:rsidR="00DE7E10">
        <w:t>promoting a</w:t>
      </w:r>
      <w:r w:rsidR="00783C6D">
        <w:t xml:space="preserve"> clear vision of what Adferiad stands for </w:t>
      </w:r>
      <w:r w:rsidR="002C7BA0">
        <w:t xml:space="preserve">in their aims, </w:t>
      </w:r>
      <w:r w:rsidR="00740FB3">
        <w:t>mission</w:t>
      </w:r>
      <w:r w:rsidR="00CE263B">
        <w:t>,</w:t>
      </w:r>
      <w:r w:rsidR="00740FB3">
        <w:t xml:space="preserve"> and values</w:t>
      </w:r>
      <w:r w:rsidR="00176291">
        <w:t>.  This is designed to ensure that</w:t>
      </w:r>
      <w:r w:rsidR="00CE263B">
        <w:t xml:space="preserve"> candidates </w:t>
      </w:r>
      <w:r w:rsidR="0086489F">
        <w:t>applying</w:t>
      </w:r>
      <w:r w:rsidR="00CE263B">
        <w:t xml:space="preserve"> are aware of </w:t>
      </w:r>
      <w:r w:rsidR="003D4E80">
        <w:t>the</w:t>
      </w:r>
      <w:r w:rsidR="00CC3D31">
        <w:t xml:space="preserve"> </w:t>
      </w:r>
      <w:r w:rsidR="005E11C3">
        <w:t>expectations</w:t>
      </w:r>
      <w:r w:rsidR="00457D39">
        <w:t xml:space="preserve"> and vision of the organisation</w:t>
      </w:r>
      <w:r w:rsidR="004A117F">
        <w:t>.</w:t>
      </w:r>
      <w:r w:rsidR="00457D39">
        <w:t xml:space="preserve"> </w:t>
      </w:r>
      <w:r w:rsidR="004A117F">
        <w:t>W</w:t>
      </w:r>
      <w:r w:rsidR="00457D39">
        <w:t xml:space="preserve">hat it </w:t>
      </w:r>
      <w:r w:rsidR="00FD2943">
        <w:t xml:space="preserve">stands for and what qualities </w:t>
      </w:r>
      <w:r w:rsidR="003D4E80">
        <w:t xml:space="preserve">are required </w:t>
      </w:r>
      <w:r w:rsidR="006C57B2">
        <w:t>(</w:t>
      </w:r>
      <w:r w:rsidR="000A7D4A">
        <w:t>CIPD, 2021).</w:t>
      </w:r>
    </w:p>
    <w:p w14:paraId="7CED5DE1" w14:textId="55B8B5A8" w:rsidR="00572372" w:rsidRDefault="00FD1489">
      <w:pPr>
        <w:rPr>
          <w:rFonts w:cstheme="minorHAnsi"/>
          <w:shd w:val="clear" w:color="auto" w:fill="FFFFFF"/>
        </w:rPr>
      </w:pPr>
      <w:r>
        <w:t xml:space="preserve">The interview </w:t>
      </w:r>
      <w:r w:rsidR="009C3306">
        <w:t>stage is the chance to meet the applicant</w:t>
      </w:r>
      <w:r w:rsidR="009E4932">
        <w:t xml:space="preserve">, </w:t>
      </w:r>
      <w:r w:rsidR="00FC42ED">
        <w:t xml:space="preserve">this </w:t>
      </w:r>
      <w:r w:rsidR="00835C45">
        <w:t xml:space="preserve">part of </w:t>
      </w:r>
      <w:r w:rsidR="004E2EB4">
        <w:t xml:space="preserve">the </w:t>
      </w:r>
      <w:r w:rsidR="00835C45">
        <w:t xml:space="preserve">selection </w:t>
      </w:r>
      <w:r w:rsidR="003236E3">
        <w:t xml:space="preserve">process will </w:t>
      </w:r>
      <w:r w:rsidR="009E4932">
        <w:t>assess</w:t>
      </w:r>
      <w:r w:rsidR="00E35A91">
        <w:t xml:space="preserve"> compatibility and who could be the </w:t>
      </w:r>
      <w:r w:rsidR="004922B0">
        <w:t>‘best fit</w:t>
      </w:r>
      <w:r w:rsidR="00387580">
        <w:t xml:space="preserve"> to do the best job</w:t>
      </w:r>
      <w:r w:rsidR="004922B0">
        <w:t xml:space="preserve">’.  </w:t>
      </w:r>
      <w:r w:rsidR="0023758C">
        <w:t>To build on po</w:t>
      </w:r>
      <w:r w:rsidR="00B40D91">
        <w:t xml:space="preserve">sitive behaviours and good culture </w:t>
      </w:r>
      <w:r w:rsidR="004922B0">
        <w:t xml:space="preserve">It is important that the </w:t>
      </w:r>
      <w:r w:rsidR="00ED388B">
        <w:t xml:space="preserve">potential new employee </w:t>
      </w:r>
      <w:r w:rsidR="00AF6F2F">
        <w:t xml:space="preserve">shares the same values and beliefs that </w:t>
      </w:r>
      <w:r w:rsidR="002D02CF">
        <w:t xml:space="preserve">align with </w:t>
      </w:r>
      <w:r w:rsidR="007D2DC5">
        <w:t>the organisation</w:t>
      </w:r>
      <w:r w:rsidR="002322AC">
        <w:t xml:space="preserve">s goals and vision. </w:t>
      </w:r>
      <w:r w:rsidR="000265C6">
        <w:t xml:space="preserve"> Adhering to this process will</w:t>
      </w:r>
      <w:r w:rsidR="00E70D0C">
        <w:t xml:space="preserve"> </w:t>
      </w:r>
      <w:r w:rsidR="00C351EB">
        <w:t>result in job satisfactio</w:t>
      </w:r>
      <w:r w:rsidR="007253BC">
        <w:t xml:space="preserve">n and </w:t>
      </w:r>
      <w:r w:rsidR="00C351EB">
        <w:t>commitment</w:t>
      </w:r>
      <w:r w:rsidR="0035139A">
        <w:t xml:space="preserve">, </w:t>
      </w:r>
      <w:r w:rsidR="000265C6">
        <w:t>which will have a</w:t>
      </w:r>
      <w:r w:rsidR="00B4305D">
        <w:t xml:space="preserve"> positive</w:t>
      </w:r>
      <w:r w:rsidR="00236265">
        <w:t xml:space="preserve"> impact </w:t>
      </w:r>
      <w:r w:rsidR="0071612E">
        <w:t xml:space="preserve">and </w:t>
      </w:r>
      <w:r w:rsidR="00DB3322">
        <w:t>reinforce the</w:t>
      </w:r>
      <w:r w:rsidR="008217B1">
        <w:t xml:space="preserve"> positive </w:t>
      </w:r>
      <w:r w:rsidR="008A3E9D">
        <w:t xml:space="preserve">behaviours and </w:t>
      </w:r>
      <w:r w:rsidR="008217B1">
        <w:t xml:space="preserve">culture within the </w:t>
      </w:r>
      <w:r w:rsidR="00227A4F">
        <w:t>organisation</w:t>
      </w:r>
      <w:r w:rsidR="008A3E9D">
        <w:t xml:space="preserve">. </w:t>
      </w:r>
      <w:r w:rsidR="0046398D" w:rsidRPr="0046398D">
        <w:rPr>
          <w:rFonts w:cstheme="minorHAnsi"/>
          <w:shd w:val="clear" w:color="auto" w:fill="FFFFFF"/>
        </w:rPr>
        <w:t>(Tholen, 2023)</w:t>
      </w:r>
      <w:r w:rsidR="0046398D">
        <w:rPr>
          <w:rFonts w:cstheme="minorHAnsi"/>
          <w:shd w:val="clear" w:color="auto" w:fill="FFFFFF"/>
        </w:rPr>
        <w:t>.</w:t>
      </w:r>
    </w:p>
    <w:p w14:paraId="7A54DCC6" w14:textId="464A63EF" w:rsidR="00DD2737" w:rsidRDefault="00DA7CCC">
      <w:pPr>
        <w:rPr>
          <w:rFonts w:cstheme="minorHAnsi"/>
          <w:shd w:val="clear" w:color="auto" w:fill="FFFFFF"/>
        </w:rPr>
      </w:pPr>
      <w:r>
        <w:rPr>
          <w:rFonts w:cstheme="minorHAnsi"/>
          <w:shd w:val="clear" w:color="auto" w:fill="FFFFFF"/>
        </w:rPr>
        <w:t>B</w:t>
      </w:r>
      <w:r w:rsidR="001C5E50">
        <w:rPr>
          <w:rFonts w:cstheme="minorHAnsi"/>
          <w:shd w:val="clear" w:color="auto" w:fill="FFFFFF"/>
        </w:rPr>
        <w:t>y focusing on the selection process</w:t>
      </w:r>
      <w:r w:rsidR="009E141B">
        <w:rPr>
          <w:rFonts w:cstheme="minorHAnsi"/>
          <w:shd w:val="clear" w:color="auto" w:fill="FFFFFF"/>
        </w:rPr>
        <w:t xml:space="preserve"> and</w:t>
      </w:r>
      <w:r w:rsidR="00C1015C">
        <w:rPr>
          <w:rFonts w:cstheme="minorHAnsi"/>
          <w:shd w:val="clear" w:color="auto" w:fill="FFFFFF"/>
        </w:rPr>
        <w:t xml:space="preserve"> </w:t>
      </w:r>
      <w:r w:rsidR="00012F71">
        <w:rPr>
          <w:rFonts w:cstheme="minorHAnsi"/>
          <w:shd w:val="clear" w:color="auto" w:fill="FFFFFF"/>
        </w:rPr>
        <w:t>engaging</w:t>
      </w:r>
      <w:r w:rsidR="009E141B">
        <w:rPr>
          <w:rFonts w:cstheme="minorHAnsi"/>
          <w:shd w:val="clear" w:color="auto" w:fill="FFFFFF"/>
        </w:rPr>
        <w:t xml:space="preserve"> with</w:t>
      </w:r>
      <w:r w:rsidR="00012F71">
        <w:rPr>
          <w:rFonts w:cstheme="minorHAnsi"/>
          <w:shd w:val="clear" w:color="auto" w:fill="FFFFFF"/>
        </w:rPr>
        <w:t xml:space="preserve"> </w:t>
      </w:r>
      <w:r w:rsidR="002827A3">
        <w:rPr>
          <w:rFonts w:cstheme="minorHAnsi"/>
          <w:shd w:val="clear" w:color="auto" w:fill="FFFFFF"/>
        </w:rPr>
        <w:t xml:space="preserve">employees who </w:t>
      </w:r>
      <w:r w:rsidR="002306BE">
        <w:rPr>
          <w:rFonts w:cstheme="minorHAnsi"/>
          <w:shd w:val="clear" w:color="auto" w:fill="FFFFFF"/>
        </w:rPr>
        <w:t>share</w:t>
      </w:r>
      <w:r w:rsidR="002827A3">
        <w:rPr>
          <w:rFonts w:cstheme="minorHAnsi"/>
          <w:shd w:val="clear" w:color="auto" w:fill="FFFFFF"/>
        </w:rPr>
        <w:t xml:space="preserve"> </w:t>
      </w:r>
      <w:r w:rsidR="005523F9">
        <w:rPr>
          <w:rFonts w:cstheme="minorHAnsi"/>
          <w:shd w:val="clear" w:color="auto" w:fill="FFFFFF"/>
        </w:rPr>
        <w:t xml:space="preserve">the same </w:t>
      </w:r>
      <w:r w:rsidR="002827A3">
        <w:rPr>
          <w:rFonts w:cstheme="minorHAnsi"/>
          <w:shd w:val="clear" w:color="auto" w:fill="FFFFFF"/>
        </w:rPr>
        <w:t xml:space="preserve">qualities and attributes </w:t>
      </w:r>
      <w:r w:rsidR="003F6140">
        <w:rPr>
          <w:rFonts w:cstheme="minorHAnsi"/>
          <w:shd w:val="clear" w:color="auto" w:fill="FFFFFF"/>
        </w:rPr>
        <w:t>w</w:t>
      </w:r>
      <w:r w:rsidR="000C18AD">
        <w:rPr>
          <w:rFonts w:cstheme="minorHAnsi"/>
          <w:shd w:val="clear" w:color="auto" w:fill="FFFFFF"/>
        </w:rPr>
        <w:t xml:space="preserve">ould </w:t>
      </w:r>
      <w:r w:rsidR="003F6140">
        <w:rPr>
          <w:rFonts w:cstheme="minorHAnsi"/>
          <w:shd w:val="clear" w:color="auto" w:fill="FFFFFF"/>
        </w:rPr>
        <w:t>be advantageous to the organisatio</w:t>
      </w:r>
      <w:r w:rsidR="00AF5C6E">
        <w:rPr>
          <w:rFonts w:cstheme="minorHAnsi"/>
          <w:shd w:val="clear" w:color="auto" w:fill="FFFFFF"/>
        </w:rPr>
        <w:t>n</w:t>
      </w:r>
      <w:r w:rsidR="0033400C">
        <w:rPr>
          <w:rFonts w:cstheme="minorHAnsi"/>
          <w:shd w:val="clear" w:color="auto" w:fill="FFFFFF"/>
        </w:rPr>
        <w:t>, a</w:t>
      </w:r>
      <w:r w:rsidR="00C6017D">
        <w:rPr>
          <w:rFonts w:cstheme="minorHAnsi"/>
          <w:shd w:val="clear" w:color="auto" w:fill="FFFFFF"/>
        </w:rPr>
        <w:t>s this</w:t>
      </w:r>
      <w:r w:rsidR="00AF5C6E">
        <w:rPr>
          <w:rFonts w:cstheme="minorHAnsi"/>
          <w:shd w:val="clear" w:color="auto" w:fill="FFFFFF"/>
        </w:rPr>
        <w:t xml:space="preserve"> </w:t>
      </w:r>
      <w:r w:rsidR="0033400C">
        <w:rPr>
          <w:rFonts w:cstheme="minorHAnsi"/>
          <w:shd w:val="clear" w:color="auto" w:fill="FFFFFF"/>
        </w:rPr>
        <w:t>b</w:t>
      </w:r>
      <w:r w:rsidR="003F6140">
        <w:rPr>
          <w:rFonts w:cstheme="minorHAnsi"/>
          <w:shd w:val="clear" w:color="auto" w:fill="FFFFFF"/>
        </w:rPr>
        <w:t>uild</w:t>
      </w:r>
      <w:r w:rsidR="00C6017D">
        <w:rPr>
          <w:rFonts w:cstheme="minorHAnsi"/>
          <w:shd w:val="clear" w:color="auto" w:fill="FFFFFF"/>
        </w:rPr>
        <w:t>s</w:t>
      </w:r>
      <w:r w:rsidR="003F6140">
        <w:rPr>
          <w:rFonts w:cstheme="minorHAnsi"/>
          <w:shd w:val="clear" w:color="auto" w:fill="FFFFFF"/>
        </w:rPr>
        <w:t xml:space="preserve"> on the foundations of their values</w:t>
      </w:r>
      <w:r w:rsidR="00D4746E">
        <w:rPr>
          <w:rFonts w:cstheme="minorHAnsi"/>
          <w:shd w:val="clear" w:color="auto" w:fill="FFFFFF"/>
        </w:rPr>
        <w:t xml:space="preserve">. </w:t>
      </w:r>
      <w:r w:rsidR="00C650E1">
        <w:rPr>
          <w:rFonts w:cstheme="minorHAnsi"/>
          <w:shd w:val="clear" w:color="auto" w:fill="FFFFFF"/>
        </w:rPr>
        <w:t xml:space="preserve">It </w:t>
      </w:r>
      <w:r w:rsidR="00D77720">
        <w:rPr>
          <w:rFonts w:cstheme="minorHAnsi"/>
          <w:shd w:val="clear" w:color="auto" w:fill="FFFFFF"/>
        </w:rPr>
        <w:t>will not only support good care to their clients</w:t>
      </w:r>
      <w:r w:rsidR="0033400C">
        <w:rPr>
          <w:rFonts w:cstheme="minorHAnsi"/>
          <w:shd w:val="clear" w:color="auto" w:fill="FFFFFF"/>
        </w:rPr>
        <w:t>,</w:t>
      </w:r>
      <w:r w:rsidR="00D77720">
        <w:rPr>
          <w:rFonts w:cstheme="minorHAnsi"/>
          <w:shd w:val="clear" w:color="auto" w:fill="FFFFFF"/>
        </w:rPr>
        <w:t xml:space="preserve"> </w:t>
      </w:r>
      <w:r w:rsidR="0033400C">
        <w:rPr>
          <w:rFonts w:cstheme="minorHAnsi"/>
          <w:shd w:val="clear" w:color="auto" w:fill="FFFFFF"/>
        </w:rPr>
        <w:t>i</w:t>
      </w:r>
      <w:r w:rsidR="00D77720">
        <w:rPr>
          <w:rFonts w:cstheme="minorHAnsi"/>
          <w:shd w:val="clear" w:color="auto" w:fill="FFFFFF"/>
        </w:rPr>
        <w:t xml:space="preserve">t will </w:t>
      </w:r>
      <w:r w:rsidR="00AE2802">
        <w:rPr>
          <w:rFonts w:cstheme="minorHAnsi"/>
          <w:shd w:val="clear" w:color="auto" w:fill="FFFFFF"/>
        </w:rPr>
        <w:t xml:space="preserve">ensure employee satisfaction and </w:t>
      </w:r>
      <w:r w:rsidR="004D362D">
        <w:rPr>
          <w:rFonts w:cstheme="minorHAnsi"/>
          <w:shd w:val="clear" w:color="auto" w:fill="FFFFFF"/>
        </w:rPr>
        <w:t xml:space="preserve">promote </w:t>
      </w:r>
      <w:r w:rsidR="00292957">
        <w:rPr>
          <w:rFonts w:cstheme="minorHAnsi"/>
          <w:shd w:val="clear" w:color="auto" w:fill="FFFFFF"/>
        </w:rPr>
        <w:t>the retention of staff</w:t>
      </w:r>
      <w:r w:rsidR="00F35B8D">
        <w:rPr>
          <w:rFonts w:cstheme="minorHAnsi"/>
          <w:shd w:val="clear" w:color="auto" w:fill="FFFFFF"/>
        </w:rPr>
        <w:t>,</w:t>
      </w:r>
      <w:r w:rsidR="00EE3688">
        <w:rPr>
          <w:rFonts w:cstheme="minorHAnsi"/>
          <w:shd w:val="clear" w:color="auto" w:fill="FFFFFF"/>
        </w:rPr>
        <w:t xml:space="preserve"> </w:t>
      </w:r>
      <w:r w:rsidR="00F35B8D">
        <w:rPr>
          <w:rFonts w:cstheme="minorHAnsi"/>
          <w:shd w:val="clear" w:color="auto" w:fill="FFFFFF"/>
        </w:rPr>
        <w:t>p</w:t>
      </w:r>
      <w:r w:rsidR="000F607B">
        <w:rPr>
          <w:rFonts w:cstheme="minorHAnsi"/>
          <w:shd w:val="clear" w:color="auto" w:fill="FFFFFF"/>
        </w:rPr>
        <w:t xml:space="preserve">ositive </w:t>
      </w:r>
      <w:r w:rsidR="006A40BC">
        <w:rPr>
          <w:rFonts w:cstheme="minorHAnsi"/>
          <w:shd w:val="clear" w:color="auto" w:fill="FFFFFF"/>
        </w:rPr>
        <w:t>behaviours</w:t>
      </w:r>
      <w:r w:rsidR="000F607B">
        <w:rPr>
          <w:rFonts w:cstheme="minorHAnsi"/>
          <w:shd w:val="clear" w:color="auto" w:fill="FFFFFF"/>
        </w:rPr>
        <w:t xml:space="preserve"> and good culture will be embedded within the organisation and</w:t>
      </w:r>
      <w:r w:rsidR="00EE3688">
        <w:rPr>
          <w:rFonts w:cstheme="minorHAnsi"/>
          <w:shd w:val="clear" w:color="auto" w:fill="FFFFFF"/>
        </w:rPr>
        <w:t xml:space="preserve"> </w:t>
      </w:r>
      <w:r w:rsidR="000B387C">
        <w:rPr>
          <w:rFonts w:cstheme="minorHAnsi"/>
          <w:shd w:val="clear" w:color="auto" w:fill="FFFFFF"/>
        </w:rPr>
        <w:t>Adferiad would retain its</w:t>
      </w:r>
      <w:r w:rsidR="00A52F8F">
        <w:rPr>
          <w:rFonts w:cstheme="minorHAnsi"/>
          <w:shd w:val="clear" w:color="auto" w:fill="FFFFFF"/>
        </w:rPr>
        <w:t xml:space="preserve"> reputation as employer of choice.  </w:t>
      </w:r>
      <w:r w:rsidR="00D07611">
        <w:rPr>
          <w:rFonts w:cstheme="minorHAnsi"/>
          <w:shd w:val="clear" w:color="auto" w:fill="FFFFFF"/>
        </w:rPr>
        <w:t>However</w:t>
      </w:r>
      <w:r w:rsidR="00803D4F">
        <w:rPr>
          <w:rFonts w:cstheme="minorHAnsi"/>
          <w:shd w:val="clear" w:color="auto" w:fill="FFFFFF"/>
        </w:rPr>
        <w:t>,</w:t>
      </w:r>
      <w:r w:rsidR="00D07611">
        <w:rPr>
          <w:rFonts w:cstheme="minorHAnsi"/>
          <w:shd w:val="clear" w:color="auto" w:fill="FFFFFF"/>
        </w:rPr>
        <w:t xml:space="preserve"> if</w:t>
      </w:r>
      <w:r w:rsidR="00DB06D5">
        <w:rPr>
          <w:rFonts w:cstheme="minorHAnsi"/>
          <w:shd w:val="clear" w:color="auto" w:fill="FFFFFF"/>
        </w:rPr>
        <w:t xml:space="preserve"> </w:t>
      </w:r>
      <w:r w:rsidR="00635AE5">
        <w:rPr>
          <w:rFonts w:cstheme="minorHAnsi"/>
          <w:shd w:val="clear" w:color="auto" w:fill="FFFFFF"/>
        </w:rPr>
        <w:t xml:space="preserve">the </w:t>
      </w:r>
      <w:r w:rsidR="005E6D19">
        <w:rPr>
          <w:rFonts w:cstheme="minorHAnsi"/>
          <w:shd w:val="clear" w:color="auto" w:fill="FFFFFF"/>
        </w:rPr>
        <w:t xml:space="preserve">selection process was not </w:t>
      </w:r>
      <w:r w:rsidR="00803D4F">
        <w:rPr>
          <w:rFonts w:cstheme="minorHAnsi"/>
          <w:shd w:val="clear" w:color="auto" w:fill="FFFFFF"/>
        </w:rPr>
        <w:t>aligned</w:t>
      </w:r>
      <w:r w:rsidR="005E6D19">
        <w:rPr>
          <w:rFonts w:cstheme="minorHAnsi"/>
          <w:shd w:val="clear" w:color="auto" w:fill="FFFFFF"/>
        </w:rPr>
        <w:t xml:space="preserve"> with </w:t>
      </w:r>
      <w:r w:rsidR="00D01C66">
        <w:rPr>
          <w:rFonts w:cstheme="minorHAnsi"/>
          <w:shd w:val="clear" w:color="auto" w:fill="FFFFFF"/>
        </w:rPr>
        <w:t>its</w:t>
      </w:r>
      <w:r w:rsidR="005E6D19">
        <w:rPr>
          <w:rFonts w:cstheme="minorHAnsi"/>
          <w:shd w:val="clear" w:color="auto" w:fill="FFFFFF"/>
        </w:rPr>
        <w:t xml:space="preserve"> core values </w:t>
      </w:r>
      <w:r w:rsidR="003F46D4">
        <w:rPr>
          <w:rFonts w:cstheme="minorHAnsi"/>
          <w:shd w:val="clear" w:color="auto" w:fill="FFFFFF"/>
        </w:rPr>
        <w:t>and</w:t>
      </w:r>
      <w:r w:rsidR="00340A6A">
        <w:rPr>
          <w:rFonts w:cstheme="minorHAnsi"/>
          <w:shd w:val="clear" w:color="auto" w:fill="FFFFFF"/>
        </w:rPr>
        <w:t xml:space="preserve"> new employees </w:t>
      </w:r>
      <w:r w:rsidR="001F51C8">
        <w:rPr>
          <w:rFonts w:cstheme="minorHAnsi"/>
          <w:shd w:val="clear" w:color="auto" w:fill="FFFFFF"/>
        </w:rPr>
        <w:t xml:space="preserve">did not </w:t>
      </w:r>
      <w:r w:rsidR="00B24007">
        <w:rPr>
          <w:rFonts w:cstheme="minorHAnsi"/>
          <w:shd w:val="clear" w:color="auto" w:fill="FFFFFF"/>
        </w:rPr>
        <w:t>sha</w:t>
      </w:r>
      <w:r w:rsidR="007D7BA5">
        <w:rPr>
          <w:rFonts w:cstheme="minorHAnsi"/>
          <w:shd w:val="clear" w:color="auto" w:fill="FFFFFF"/>
        </w:rPr>
        <w:t>re</w:t>
      </w:r>
      <w:r w:rsidR="001F51C8">
        <w:rPr>
          <w:rFonts w:cstheme="minorHAnsi"/>
          <w:shd w:val="clear" w:color="auto" w:fill="FFFFFF"/>
        </w:rPr>
        <w:t xml:space="preserve"> values </w:t>
      </w:r>
      <w:r w:rsidR="005E6D19">
        <w:rPr>
          <w:rFonts w:cstheme="minorHAnsi"/>
          <w:shd w:val="clear" w:color="auto" w:fill="FFFFFF"/>
        </w:rPr>
        <w:t xml:space="preserve">it </w:t>
      </w:r>
      <w:r w:rsidR="006A40BC">
        <w:rPr>
          <w:rFonts w:cstheme="minorHAnsi"/>
          <w:shd w:val="clear" w:color="auto" w:fill="FFFFFF"/>
        </w:rPr>
        <w:t xml:space="preserve">could </w:t>
      </w:r>
      <w:r w:rsidR="005E6D19">
        <w:rPr>
          <w:rFonts w:cstheme="minorHAnsi"/>
          <w:shd w:val="clear" w:color="auto" w:fill="FFFFFF"/>
        </w:rPr>
        <w:t xml:space="preserve">result in a workforce that </w:t>
      </w:r>
      <w:r w:rsidR="006B7709">
        <w:rPr>
          <w:rFonts w:cstheme="minorHAnsi"/>
          <w:shd w:val="clear" w:color="auto" w:fill="FFFFFF"/>
        </w:rPr>
        <w:t>are</w:t>
      </w:r>
      <w:r w:rsidR="005E6D19">
        <w:rPr>
          <w:rFonts w:cstheme="minorHAnsi"/>
          <w:shd w:val="clear" w:color="auto" w:fill="FFFFFF"/>
        </w:rPr>
        <w:t xml:space="preserve"> not engaged</w:t>
      </w:r>
      <w:r w:rsidR="006B7709">
        <w:rPr>
          <w:rFonts w:cstheme="minorHAnsi"/>
          <w:shd w:val="clear" w:color="auto" w:fill="FFFFFF"/>
        </w:rPr>
        <w:t>.</w:t>
      </w:r>
      <w:r w:rsidR="005E6D19">
        <w:rPr>
          <w:rFonts w:cstheme="minorHAnsi"/>
          <w:shd w:val="clear" w:color="auto" w:fill="FFFFFF"/>
        </w:rPr>
        <w:t xml:space="preserve"> </w:t>
      </w:r>
      <w:r w:rsidR="006B7709">
        <w:rPr>
          <w:rFonts w:cstheme="minorHAnsi"/>
          <w:shd w:val="clear" w:color="auto" w:fill="FFFFFF"/>
        </w:rPr>
        <w:t>T</w:t>
      </w:r>
      <w:r w:rsidR="00374CA5">
        <w:rPr>
          <w:rFonts w:cstheme="minorHAnsi"/>
          <w:shd w:val="clear" w:color="auto" w:fill="FFFFFF"/>
        </w:rPr>
        <w:t>he services provided to it</w:t>
      </w:r>
      <w:r w:rsidR="00BC5EAF">
        <w:rPr>
          <w:rFonts w:cstheme="minorHAnsi"/>
          <w:shd w:val="clear" w:color="auto" w:fill="FFFFFF"/>
        </w:rPr>
        <w:t xml:space="preserve">s clients </w:t>
      </w:r>
      <w:r w:rsidR="009A7443">
        <w:rPr>
          <w:rFonts w:cstheme="minorHAnsi"/>
          <w:shd w:val="clear" w:color="auto" w:fill="FFFFFF"/>
        </w:rPr>
        <w:t>c</w:t>
      </w:r>
      <w:r w:rsidR="00BC5EAF">
        <w:rPr>
          <w:rFonts w:cstheme="minorHAnsi"/>
          <w:shd w:val="clear" w:color="auto" w:fill="FFFFFF"/>
        </w:rPr>
        <w:t xml:space="preserve">ould </w:t>
      </w:r>
      <w:r w:rsidR="00B114B4">
        <w:rPr>
          <w:rFonts w:cstheme="minorHAnsi"/>
          <w:shd w:val="clear" w:color="auto" w:fill="FFFFFF"/>
        </w:rPr>
        <w:t>be poo</w:t>
      </w:r>
      <w:r w:rsidR="004D7677">
        <w:rPr>
          <w:rFonts w:cstheme="minorHAnsi"/>
          <w:shd w:val="clear" w:color="auto" w:fill="FFFFFF"/>
        </w:rPr>
        <w:t>r</w:t>
      </w:r>
      <w:r w:rsidR="00B5754A">
        <w:rPr>
          <w:rFonts w:cstheme="minorHAnsi"/>
          <w:shd w:val="clear" w:color="auto" w:fill="FFFFFF"/>
        </w:rPr>
        <w:t>, lead</w:t>
      </w:r>
      <w:r w:rsidR="009A7443">
        <w:rPr>
          <w:rFonts w:cstheme="minorHAnsi"/>
          <w:shd w:val="clear" w:color="auto" w:fill="FFFFFF"/>
        </w:rPr>
        <w:t xml:space="preserve">ing </w:t>
      </w:r>
      <w:r w:rsidR="00B5754A">
        <w:rPr>
          <w:rFonts w:cstheme="minorHAnsi"/>
          <w:shd w:val="clear" w:color="auto" w:fill="FFFFFF"/>
        </w:rPr>
        <w:t xml:space="preserve">to funding from local </w:t>
      </w:r>
      <w:r w:rsidR="006A40BC">
        <w:rPr>
          <w:rFonts w:cstheme="minorHAnsi"/>
          <w:shd w:val="clear" w:color="auto" w:fill="FFFFFF"/>
        </w:rPr>
        <w:t>authorities</w:t>
      </w:r>
      <w:r w:rsidR="00B5754A">
        <w:rPr>
          <w:rFonts w:cstheme="minorHAnsi"/>
          <w:shd w:val="clear" w:color="auto" w:fill="FFFFFF"/>
        </w:rPr>
        <w:t xml:space="preserve"> to be withdrawn</w:t>
      </w:r>
      <w:r w:rsidR="00194AB3">
        <w:rPr>
          <w:rFonts w:cstheme="minorHAnsi"/>
          <w:shd w:val="clear" w:color="auto" w:fill="FFFFFF"/>
        </w:rPr>
        <w:t>, d</w:t>
      </w:r>
      <w:r w:rsidR="00F73497">
        <w:rPr>
          <w:rFonts w:cstheme="minorHAnsi"/>
          <w:shd w:val="clear" w:color="auto" w:fill="FFFFFF"/>
        </w:rPr>
        <w:t>amaging</w:t>
      </w:r>
      <w:r w:rsidR="00874BA4">
        <w:rPr>
          <w:rFonts w:cstheme="minorHAnsi"/>
          <w:shd w:val="clear" w:color="auto" w:fill="FFFFFF"/>
        </w:rPr>
        <w:t xml:space="preserve"> reputation and</w:t>
      </w:r>
      <w:r w:rsidR="00F73497">
        <w:rPr>
          <w:rFonts w:cstheme="minorHAnsi"/>
          <w:shd w:val="clear" w:color="auto" w:fill="FFFFFF"/>
        </w:rPr>
        <w:t xml:space="preserve"> relationships with </w:t>
      </w:r>
      <w:r w:rsidR="009A187B">
        <w:rPr>
          <w:rFonts w:cstheme="minorHAnsi"/>
          <w:shd w:val="clear" w:color="auto" w:fill="FFFFFF"/>
        </w:rPr>
        <w:t>organisation who work in partnership</w:t>
      </w:r>
      <w:r w:rsidR="00141FAB">
        <w:rPr>
          <w:rFonts w:cstheme="minorHAnsi"/>
          <w:shd w:val="clear" w:color="auto" w:fill="FFFFFF"/>
        </w:rPr>
        <w:t xml:space="preserve"> with Adferiad</w:t>
      </w:r>
      <w:r w:rsidR="000D7902">
        <w:rPr>
          <w:rFonts w:cstheme="minorHAnsi"/>
          <w:shd w:val="clear" w:color="auto" w:fill="FFFFFF"/>
        </w:rPr>
        <w:t xml:space="preserve"> </w:t>
      </w:r>
      <w:r w:rsidR="009A7443">
        <w:rPr>
          <w:rFonts w:cstheme="minorHAnsi"/>
          <w:shd w:val="clear" w:color="auto" w:fill="FFFFFF"/>
        </w:rPr>
        <w:t>and</w:t>
      </w:r>
      <w:r w:rsidR="006113CA">
        <w:rPr>
          <w:rFonts w:cstheme="minorHAnsi"/>
          <w:shd w:val="clear" w:color="auto" w:fill="FFFFFF"/>
        </w:rPr>
        <w:t xml:space="preserve"> loss of jobs</w:t>
      </w:r>
      <w:r w:rsidR="00194AB3">
        <w:rPr>
          <w:rFonts w:cstheme="minorHAnsi"/>
          <w:shd w:val="clear" w:color="auto" w:fill="FFFFFF"/>
        </w:rPr>
        <w:t>, m</w:t>
      </w:r>
      <w:r w:rsidR="00E07DD1">
        <w:rPr>
          <w:rFonts w:cstheme="minorHAnsi"/>
          <w:shd w:val="clear" w:color="auto" w:fill="FFFFFF"/>
        </w:rPr>
        <w:t>orale would be low</w:t>
      </w:r>
      <w:r w:rsidR="00B91CA3">
        <w:rPr>
          <w:rFonts w:cstheme="minorHAnsi"/>
          <w:shd w:val="clear" w:color="auto" w:fill="FFFFFF"/>
        </w:rPr>
        <w:t xml:space="preserve">, employees </w:t>
      </w:r>
      <w:r w:rsidR="00062C5E">
        <w:rPr>
          <w:rFonts w:cstheme="minorHAnsi"/>
          <w:shd w:val="clear" w:color="auto" w:fill="FFFFFF"/>
        </w:rPr>
        <w:t>disengaged,</w:t>
      </w:r>
      <w:r w:rsidR="000B387C">
        <w:rPr>
          <w:rFonts w:cstheme="minorHAnsi"/>
          <w:shd w:val="clear" w:color="auto" w:fill="FFFFFF"/>
        </w:rPr>
        <w:t xml:space="preserve"> </w:t>
      </w:r>
      <w:r w:rsidR="00A056CE">
        <w:rPr>
          <w:rFonts w:cstheme="minorHAnsi"/>
          <w:shd w:val="clear" w:color="auto" w:fill="FFFFFF"/>
        </w:rPr>
        <w:t xml:space="preserve">and </w:t>
      </w:r>
      <w:r w:rsidR="00803D4F">
        <w:rPr>
          <w:rFonts w:cstheme="minorHAnsi"/>
          <w:shd w:val="clear" w:color="auto" w:fill="FFFFFF"/>
        </w:rPr>
        <w:t xml:space="preserve">attrition </w:t>
      </w:r>
      <w:r w:rsidR="000B387C">
        <w:rPr>
          <w:rFonts w:cstheme="minorHAnsi"/>
          <w:shd w:val="clear" w:color="auto" w:fill="FFFFFF"/>
        </w:rPr>
        <w:t xml:space="preserve">would be </w:t>
      </w:r>
      <w:r w:rsidR="000C250F">
        <w:rPr>
          <w:rFonts w:cstheme="minorHAnsi"/>
          <w:shd w:val="clear" w:color="auto" w:fill="FFFFFF"/>
        </w:rPr>
        <w:t>high</w:t>
      </w:r>
      <w:r w:rsidR="007D28CE">
        <w:rPr>
          <w:rFonts w:cstheme="minorHAnsi"/>
          <w:shd w:val="clear" w:color="auto" w:fill="FFFFFF"/>
        </w:rPr>
        <w:t xml:space="preserve">.  </w:t>
      </w:r>
      <w:r w:rsidR="009A7443">
        <w:rPr>
          <w:rFonts w:cstheme="minorHAnsi"/>
          <w:shd w:val="clear" w:color="auto" w:fill="FFFFFF"/>
        </w:rPr>
        <w:t>T</w:t>
      </w:r>
      <w:r w:rsidR="007E29EE">
        <w:rPr>
          <w:rFonts w:cstheme="minorHAnsi"/>
          <w:shd w:val="clear" w:color="auto" w:fill="FFFFFF"/>
        </w:rPr>
        <w:t xml:space="preserve">his would have a negative </w:t>
      </w:r>
      <w:r w:rsidR="00D9452B">
        <w:rPr>
          <w:rFonts w:cstheme="minorHAnsi"/>
          <w:shd w:val="clear" w:color="auto" w:fill="FFFFFF"/>
        </w:rPr>
        <w:t>impact</w:t>
      </w:r>
      <w:r w:rsidR="000C250F">
        <w:rPr>
          <w:rFonts w:cstheme="minorHAnsi"/>
          <w:shd w:val="clear" w:color="auto" w:fill="FFFFFF"/>
        </w:rPr>
        <w:t xml:space="preserve"> </w:t>
      </w:r>
      <w:r w:rsidR="00D9452B">
        <w:rPr>
          <w:rFonts w:cstheme="minorHAnsi"/>
          <w:shd w:val="clear" w:color="auto" w:fill="FFFFFF"/>
        </w:rPr>
        <w:t>o</w:t>
      </w:r>
      <w:r w:rsidR="000C250F">
        <w:rPr>
          <w:rFonts w:cstheme="minorHAnsi"/>
          <w:shd w:val="clear" w:color="auto" w:fill="FFFFFF"/>
        </w:rPr>
        <w:t>n</w:t>
      </w:r>
      <w:r w:rsidR="00E07DD1">
        <w:rPr>
          <w:rFonts w:cstheme="minorHAnsi"/>
          <w:shd w:val="clear" w:color="auto" w:fill="FFFFFF"/>
        </w:rPr>
        <w:t xml:space="preserve"> </w:t>
      </w:r>
      <w:r w:rsidR="008832CC">
        <w:rPr>
          <w:rFonts w:cstheme="minorHAnsi"/>
          <w:shd w:val="clear" w:color="auto" w:fill="FFFFFF"/>
        </w:rPr>
        <w:t xml:space="preserve">the behaviours </w:t>
      </w:r>
      <w:r w:rsidR="00954CA0">
        <w:rPr>
          <w:rFonts w:cstheme="minorHAnsi"/>
          <w:shd w:val="clear" w:color="auto" w:fill="FFFFFF"/>
        </w:rPr>
        <w:t>which could cause conflict fostering</w:t>
      </w:r>
      <w:r w:rsidR="009A7443">
        <w:rPr>
          <w:rFonts w:cstheme="minorHAnsi"/>
          <w:shd w:val="clear" w:color="auto" w:fill="FFFFFF"/>
        </w:rPr>
        <w:t xml:space="preserve"> a neg</w:t>
      </w:r>
      <w:r w:rsidR="00954CA0">
        <w:rPr>
          <w:rFonts w:cstheme="minorHAnsi"/>
          <w:shd w:val="clear" w:color="auto" w:fill="FFFFFF"/>
        </w:rPr>
        <w:t>ative, toxic</w:t>
      </w:r>
      <w:r w:rsidR="007E29EE">
        <w:rPr>
          <w:rFonts w:cstheme="minorHAnsi"/>
          <w:shd w:val="clear" w:color="auto" w:fill="FFFFFF"/>
        </w:rPr>
        <w:t xml:space="preserve"> </w:t>
      </w:r>
      <w:r w:rsidR="00E56871">
        <w:rPr>
          <w:rFonts w:cstheme="minorHAnsi"/>
          <w:shd w:val="clear" w:color="auto" w:fill="FFFFFF"/>
        </w:rPr>
        <w:t xml:space="preserve">culture </w:t>
      </w:r>
      <w:r w:rsidR="00954CA0">
        <w:rPr>
          <w:rFonts w:cstheme="minorHAnsi"/>
          <w:shd w:val="clear" w:color="auto" w:fill="FFFFFF"/>
        </w:rPr>
        <w:t xml:space="preserve">within </w:t>
      </w:r>
      <w:r w:rsidR="00E56871">
        <w:rPr>
          <w:rFonts w:cstheme="minorHAnsi"/>
          <w:shd w:val="clear" w:color="auto" w:fill="FFFFFF"/>
        </w:rPr>
        <w:t>the organisation</w:t>
      </w:r>
      <w:r w:rsidR="008832CC">
        <w:rPr>
          <w:rFonts w:cstheme="minorHAnsi"/>
          <w:shd w:val="clear" w:color="auto" w:fill="FFFFFF"/>
        </w:rPr>
        <w:t xml:space="preserve"> </w:t>
      </w:r>
      <w:r w:rsidR="00C162B7">
        <w:rPr>
          <w:rFonts w:cstheme="minorHAnsi"/>
          <w:shd w:val="clear" w:color="auto" w:fill="FFFFFF"/>
        </w:rPr>
        <w:t xml:space="preserve">(CIPD, 2023).  </w:t>
      </w:r>
    </w:p>
    <w:p w14:paraId="5B4859A7" w14:textId="77777777" w:rsidR="00787167" w:rsidRDefault="00787167">
      <w:pPr>
        <w:rPr>
          <w:b/>
          <w:bCs/>
        </w:rPr>
      </w:pPr>
    </w:p>
    <w:p w14:paraId="153DBB89" w14:textId="77777777" w:rsidR="00787167" w:rsidRDefault="00787167">
      <w:pPr>
        <w:rPr>
          <w:b/>
          <w:bCs/>
        </w:rPr>
      </w:pPr>
    </w:p>
    <w:p w14:paraId="2EAA5F6F" w14:textId="77777777" w:rsidR="00787167" w:rsidRDefault="00787167">
      <w:pPr>
        <w:rPr>
          <w:b/>
          <w:bCs/>
        </w:rPr>
      </w:pPr>
    </w:p>
    <w:p w14:paraId="21FC013A" w14:textId="77777777" w:rsidR="00787167" w:rsidRDefault="00787167">
      <w:pPr>
        <w:rPr>
          <w:b/>
          <w:bCs/>
        </w:rPr>
      </w:pPr>
    </w:p>
    <w:p w14:paraId="19B4E565" w14:textId="77777777" w:rsidR="00787167" w:rsidRDefault="00787167">
      <w:pPr>
        <w:rPr>
          <w:b/>
          <w:bCs/>
        </w:rPr>
      </w:pPr>
    </w:p>
    <w:p w14:paraId="303769D3" w14:textId="77777777" w:rsidR="00787167" w:rsidRDefault="00787167">
      <w:pPr>
        <w:rPr>
          <w:b/>
          <w:bCs/>
        </w:rPr>
      </w:pPr>
    </w:p>
    <w:p w14:paraId="2D5D509F" w14:textId="77777777" w:rsidR="00787167" w:rsidRDefault="00787167">
      <w:pPr>
        <w:rPr>
          <w:b/>
          <w:bCs/>
        </w:rPr>
      </w:pPr>
    </w:p>
    <w:p w14:paraId="1A02DF6F" w14:textId="77777777" w:rsidR="00787167" w:rsidRDefault="00787167">
      <w:pPr>
        <w:rPr>
          <w:b/>
          <w:bCs/>
        </w:rPr>
      </w:pPr>
    </w:p>
    <w:p w14:paraId="3B108540" w14:textId="77777777" w:rsidR="00787167" w:rsidRDefault="00787167">
      <w:pPr>
        <w:rPr>
          <w:b/>
          <w:bCs/>
        </w:rPr>
      </w:pPr>
    </w:p>
    <w:p w14:paraId="60A51EE6" w14:textId="77777777" w:rsidR="009476A3" w:rsidRDefault="009476A3">
      <w:pPr>
        <w:rPr>
          <w:b/>
          <w:bCs/>
        </w:rPr>
      </w:pPr>
    </w:p>
    <w:p w14:paraId="1B769ED7" w14:textId="77777777" w:rsidR="002322AC" w:rsidRDefault="002322AC">
      <w:pPr>
        <w:rPr>
          <w:b/>
          <w:bCs/>
        </w:rPr>
      </w:pPr>
    </w:p>
    <w:p w14:paraId="3A3A0AF1" w14:textId="3EFD6E20" w:rsidR="00EF5F77" w:rsidRDefault="000047B1">
      <w:pPr>
        <w:rPr>
          <w:b/>
          <w:bCs/>
        </w:rPr>
      </w:pPr>
      <w:r>
        <w:rPr>
          <w:b/>
          <w:bCs/>
        </w:rPr>
        <w:lastRenderedPageBreak/>
        <w:t>Q7. H</w:t>
      </w:r>
      <w:r w:rsidR="00EF5F77" w:rsidRPr="00F109D7">
        <w:rPr>
          <w:b/>
          <w:bCs/>
        </w:rPr>
        <w:t>ome working during the COVID-19 pandemic.  Whilst this approach worked well at the time, the organisation</w:t>
      </w:r>
      <w:r w:rsidR="00374581" w:rsidRPr="00F109D7">
        <w:rPr>
          <w:b/>
          <w:bCs/>
        </w:rPr>
        <w:t xml:space="preserve"> now wants all employees to work at least two days a week on site.  Explain how Kotter’s approach to managing change could be used to successfully implement this change. (</w:t>
      </w:r>
      <w:r w:rsidR="00EC6B1A" w:rsidRPr="00F109D7">
        <w:rPr>
          <w:b/>
          <w:bCs/>
        </w:rPr>
        <w:t>AC2.3).</w:t>
      </w:r>
    </w:p>
    <w:p w14:paraId="7202B3D2" w14:textId="1C2BDDBA" w:rsidR="00DF5ADB" w:rsidRDefault="0007238D">
      <w:pPr>
        <w:rPr>
          <w:rFonts w:cstheme="minorHAnsi"/>
          <w:shd w:val="clear" w:color="auto" w:fill="FFFFFF"/>
        </w:rPr>
      </w:pPr>
      <w:r w:rsidRPr="0007238D">
        <w:t>Whil</w:t>
      </w:r>
      <w:r>
        <w:t xml:space="preserve">e working from home during the COVID-19 pandemic worked </w:t>
      </w:r>
      <w:r w:rsidR="00A2416A">
        <w:t xml:space="preserve">well, </w:t>
      </w:r>
      <w:r w:rsidR="00672295">
        <w:t>this has now</w:t>
      </w:r>
      <w:r w:rsidR="00A2416A">
        <w:t xml:space="preserve"> passed</w:t>
      </w:r>
      <w:r w:rsidR="00C748C1">
        <w:t>,</w:t>
      </w:r>
      <w:r w:rsidR="00A2416A">
        <w:t xml:space="preserve"> and organisations are </w:t>
      </w:r>
      <w:r w:rsidR="00672295">
        <w:t>wanting to return their workers to be on site</w:t>
      </w:r>
      <w:r w:rsidR="00546EEF">
        <w:t>. F</w:t>
      </w:r>
      <w:r w:rsidR="00573CCA">
        <w:t xml:space="preserve">or this to be successful </w:t>
      </w:r>
      <w:r w:rsidR="00595400">
        <w:t xml:space="preserve">it will </w:t>
      </w:r>
      <w:r w:rsidR="00573CCA">
        <w:t xml:space="preserve">need to be planned </w:t>
      </w:r>
      <w:r w:rsidR="00C93AF9">
        <w:t>and manag</w:t>
      </w:r>
      <w:r w:rsidR="00573CCA">
        <w:t>ed</w:t>
      </w:r>
      <w:r w:rsidR="00144CC4">
        <w:t xml:space="preserve"> effectively</w:t>
      </w:r>
      <w:r w:rsidR="00EA7E1A">
        <w:t xml:space="preserve">. </w:t>
      </w:r>
      <w:r w:rsidR="00BA598D">
        <w:t>Kotter</w:t>
      </w:r>
      <w:r w:rsidR="00BC3BC5">
        <w:t xml:space="preserve">’s 8-step change model </w:t>
      </w:r>
      <w:r w:rsidR="003A6FD8">
        <w:t xml:space="preserve">is widely used </w:t>
      </w:r>
      <w:r w:rsidR="00386C9E">
        <w:t xml:space="preserve">to help the implementation of organisational change </w:t>
      </w:r>
      <w:r w:rsidR="00595400">
        <w:t xml:space="preserve">while </w:t>
      </w:r>
      <w:r w:rsidR="0045169C">
        <w:t>consider</w:t>
      </w:r>
      <w:r w:rsidR="00595400">
        <w:t>ing</w:t>
      </w:r>
      <w:r w:rsidR="00386C9E">
        <w:t xml:space="preserve"> the culture of the organisation.</w:t>
      </w:r>
      <w:r w:rsidR="00F33DA9">
        <w:t xml:space="preserve">  </w:t>
      </w:r>
      <w:r w:rsidR="008932E7">
        <w:t xml:space="preserve">Kotter’s first </w:t>
      </w:r>
      <w:r w:rsidR="00D37AE8">
        <w:t>step in the process is to establish a sense of urgency</w:t>
      </w:r>
      <w:r w:rsidR="00C748C1">
        <w:t xml:space="preserve">, </w:t>
      </w:r>
      <w:r w:rsidR="007F3DA6">
        <w:t xml:space="preserve">the organisation will need to communicate the changes and </w:t>
      </w:r>
      <w:r w:rsidR="00C0062A">
        <w:t>why they are necessary,</w:t>
      </w:r>
      <w:r w:rsidR="006F7EFC">
        <w:t xml:space="preserve"> highlighting benefits</w:t>
      </w:r>
      <w:r w:rsidR="00C2794A">
        <w:t xml:space="preserve"> such as</w:t>
      </w:r>
      <w:r w:rsidR="006F7EFC">
        <w:t xml:space="preserve"> </w:t>
      </w:r>
      <w:r w:rsidR="0013470C">
        <w:t xml:space="preserve">a </w:t>
      </w:r>
      <w:r w:rsidR="00C2794A">
        <w:t xml:space="preserve">better </w:t>
      </w:r>
      <w:r w:rsidR="006F7EFC">
        <w:t>work life balance</w:t>
      </w:r>
      <w:r w:rsidR="00BF44B8">
        <w:t xml:space="preserve"> and improved productivity. </w:t>
      </w:r>
      <w:r w:rsidR="001D1A1D">
        <w:t xml:space="preserve">The next stage to consider when managing the change would be to create a </w:t>
      </w:r>
      <w:r w:rsidR="00E142CD">
        <w:t>guiding coalition</w:t>
      </w:r>
      <w:r w:rsidR="00C851A7">
        <w:t xml:space="preserve">, organisations can </w:t>
      </w:r>
      <w:r w:rsidR="00CE7EFB">
        <w:t xml:space="preserve">look to put together a team of </w:t>
      </w:r>
      <w:r w:rsidR="00675E94">
        <w:t>influential</w:t>
      </w:r>
      <w:r w:rsidR="00CE7EFB">
        <w:t xml:space="preserve"> leaders</w:t>
      </w:r>
      <w:r w:rsidR="00A61D45">
        <w:t xml:space="preserve">, such as </w:t>
      </w:r>
      <w:r w:rsidR="00675E94">
        <w:t>trusted and r</w:t>
      </w:r>
      <w:r w:rsidR="00A61D45">
        <w:t xml:space="preserve">espected team leaders or managers to </w:t>
      </w:r>
      <w:r w:rsidR="001E3267">
        <w:t xml:space="preserve">help </w:t>
      </w:r>
      <w:r w:rsidR="00A61D45">
        <w:t xml:space="preserve">communicate </w:t>
      </w:r>
      <w:r w:rsidR="001E3267">
        <w:t>and answer any questions or concerns employees may have</w:t>
      </w:r>
      <w:r w:rsidR="008B5143">
        <w:t xml:space="preserve">, whilst </w:t>
      </w:r>
      <w:r w:rsidR="00542326">
        <w:t xml:space="preserve">also </w:t>
      </w:r>
      <w:r w:rsidR="00A511BF">
        <w:t xml:space="preserve">being </w:t>
      </w:r>
      <w:r w:rsidR="00542326">
        <w:t xml:space="preserve">available to </w:t>
      </w:r>
      <w:r w:rsidR="008B5143">
        <w:t>provid</w:t>
      </w:r>
      <w:r w:rsidR="00542326">
        <w:t>e</w:t>
      </w:r>
      <w:r w:rsidR="008B5143">
        <w:t xml:space="preserve"> support. </w:t>
      </w:r>
      <w:r w:rsidR="009F6294">
        <w:t>Kotter’s approach w</w:t>
      </w:r>
      <w:r w:rsidR="005C108F">
        <w:t>ill move to the next sta</w:t>
      </w:r>
      <w:r w:rsidR="00542326">
        <w:t>g</w:t>
      </w:r>
      <w:r w:rsidR="005C108F">
        <w:t xml:space="preserve">e and organisations will </w:t>
      </w:r>
      <w:r w:rsidR="00542326">
        <w:t xml:space="preserve">need to </w:t>
      </w:r>
      <w:r w:rsidR="005C108F">
        <w:t>develop a vision and</w:t>
      </w:r>
      <w:r w:rsidR="00314AE7">
        <w:t xml:space="preserve"> strategy</w:t>
      </w:r>
      <w:r w:rsidR="00741132">
        <w:t>.</w:t>
      </w:r>
      <w:r w:rsidR="000C69F7">
        <w:t xml:space="preserve"> </w:t>
      </w:r>
      <w:r w:rsidR="00741132">
        <w:t>T</w:t>
      </w:r>
      <w:r w:rsidR="000C69F7">
        <w:t xml:space="preserve">his would </w:t>
      </w:r>
      <w:r w:rsidR="00014CF8">
        <w:t>outline</w:t>
      </w:r>
      <w:r w:rsidR="00314AE7">
        <w:t xml:space="preserve"> what the move to hybrid working would look like, </w:t>
      </w:r>
      <w:r w:rsidR="0016516B">
        <w:t>and how to m</w:t>
      </w:r>
      <w:r w:rsidR="008A13DF">
        <w:t xml:space="preserve">otivate employees to embrace the change. </w:t>
      </w:r>
      <w:r w:rsidR="007F7CF2">
        <w:t>O</w:t>
      </w:r>
      <w:r w:rsidR="00F016B1">
        <w:t xml:space="preserve">nce this has been agreed the vision </w:t>
      </w:r>
      <w:r w:rsidR="00634B16">
        <w:t>it can be</w:t>
      </w:r>
      <w:r w:rsidR="00F016B1">
        <w:t xml:space="preserve"> communicated</w:t>
      </w:r>
      <w:r w:rsidR="00634B16">
        <w:t xml:space="preserve"> </w:t>
      </w:r>
      <w:r w:rsidR="00F016B1">
        <w:t>through the</w:t>
      </w:r>
      <w:r w:rsidR="008E2F3A">
        <w:t xml:space="preserve"> </w:t>
      </w:r>
      <w:r w:rsidR="00675E94">
        <w:t>coalition groups</w:t>
      </w:r>
      <w:r w:rsidR="00154105">
        <w:t>.</w:t>
      </w:r>
      <w:r w:rsidR="004D7F0F">
        <w:t xml:space="preserve"> </w:t>
      </w:r>
      <w:r w:rsidR="003F5D4E">
        <w:t>Kotter’s</w:t>
      </w:r>
      <w:r w:rsidR="004D7F0F">
        <w:t xml:space="preserve"> </w:t>
      </w:r>
      <w:r w:rsidR="002D75ED">
        <w:t xml:space="preserve">fifth stage of </w:t>
      </w:r>
      <w:r w:rsidR="00EA6CB5">
        <w:t>approach</w:t>
      </w:r>
      <w:r w:rsidR="003F5D4E">
        <w:t xml:space="preserve"> is</w:t>
      </w:r>
      <w:r w:rsidR="00EA6CB5">
        <w:t xml:space="preserve"> </w:t>
      </w:r>
      <w:r w:rsidR="003F5D4E">
        <w:t>to</w:t>
      </w:r>
      <w:r w:rsidR="00CD0BFE">
        <w:t xml:space="preserve"> </w:t>
      </w:r>
      <w:r w:rsidR="00070511">
        <w:t xml:space="preserve">empower and action </w:t>
      </w:r>
      <w:r w:rsidR="00AC5EA3">
        <w:t xml:space="preserve">by </w:t>
      </w:r>
      <w:r w:rsidR="00374B7F">
        <w:t>addressing any conce</w:t>
      </w:r>
      <w:r w:rsidR="00637C5F">
        <w:t>rns</w:t>
      </w:r>
      <w:r w:rsidR="00AC5EA3">
        <w:t xml:space="preserve"> employees may have for example </w:t>
      </w:r>
      <w:r w:rsidR="00BA7D82">
        <w:t>childcare</w:t>
      </w:r>
      <w:r w:rsidR="00AC5EA3">
        <w:t xml:space="preserve"> </w:t>
      </w:r>
      <w:r w:rsidR="00637C5F">
        <w:t>or</w:t>
      </w:r>
      <w:r w:rsidR="00537B24">
        <w:t xml:space="preserve"> flexible working</w:t>
      </w:r>
      <w:r w:rsidR="0008749C">
        <w:t>, w</w:t>
      </w:r>
      <w:r w:rsidR="00637C5F">
        <w:t>ork</w:t>
      </w:r>
      <w:r w:rsidR="00817B15">
        <w:t>ing</w:t>
      </w:r>
      <w:r w:rsidR="00637C5F">
        <w:t xml:space="preserve"> together </w:t>
      </w:r>
      <w:r w:rsidR="001F1118">
        <w:t xml:space="preserve">through the group </w:t>
      </w:r>
      <w:r w:rsidR="00637C5F">
        <w:t>to</w:t>
      </w:r>
      <w:r w:rsidR="00B479CD">
        <w:t xml:space="preserve"> </w:t>
      </w:r>
      <w:r w:rsidR="00637C5F">
        <w:t xml:space="preserve">remove the barriers that could be </w:t>
      </w:r>
      <w:r w:rsidR="00063998">
        <w:t xml:space="preserve">stopping employees engaging with </w:t>
      </w:r>
      <w:r w:rsidR="00B92D18">
        <w:t>the changes</w:t>
      </w:r>
      <w:r w:rsidR="008C0E57">
        <w:t xml:space="preserve"> </w:t>
      </w:r>
      <w:r w:rsidR="00B92D18">
        <w:t>for example,</w:t>
      </w:r>
      <w:r w:rsidR="008C0E57">
        <w:t xml:space="preserve"> employees who refuse </w:t>
      </w:r>
      <w:r w:rsidR="00154105">
        <w:t>to change</w:t>
      </w:r>
      <w:r w:rsidR="00EB68AD">
        <w:t xml:space="preserve"> </w:t>
      </w:r>
      <w:r w:rsidR="00B479CD">
        <w:t xml:space="preserve">or try </w:t>
      </w:r>
      <w:r w:rsidR="0096700F">
        <w:t>to</w:t>
      </w:r>
      <w:r w:rsidR="00E13227">
        <w:t xml:space="preserve"> </w:t>
      </w:r>
      <w:r w:rsidR="003A6A76">
        <w:t xml:space="preserve">deliberately </w:t>
      </w:r>
      <w:r w:rsidR="00A04630">
        <w:t>undermine</w:t>
      </w:r>
      <w:r w:rsidR="0096700F">
        <w:t xml:space="preserve"> the vision. </w:t>
      </w:r>
      <w:r w:rsidR="003C515F">
        <w:t xml:space="preserve">Generating small wins </w:t>
      </w:r>
      <w:r w:rsidR="000A7520">
        <w:t>must be recognised and c</w:t>
      </w:r>
      <w:r w:rsidR="00837ABC">
        <w:t>ommunicated</w:t>
      </w:r>
      <w:r w:rsidR="00105A35">
        <w:t>.</w:t>
      </w:r>
      <w:r w:rsidR="00837ABC">
        <w:t xml:space="preserve"> </w:t>
      </w:r>
      <w:r w:rsidR="00105A35">
        <w:t>E</w:t>
      </w:r>
      <w:r w:rsidR="00DA0329">
        <w:t xml:space="preserve">mployee surveys </w:t>
      </w:r>
      <w:r w:rsidR="008532C4">
        <w:t xml:space="preserve">will </w:t>
      </w:r>
      <w:r w:rsidR="009C6605">
        <w:t>provide</w:t>
      </w:r>
      <w:r w:rsidR="00DA0329">
        <w:t xml:space="preserve"> feedback </w:t>
      </w:r>
      <w:r w:rsidR="008532C4">
        <w:t xml:space="preserve">that </w:t>
      </w:r>
      <w:r w:rsidR="00B00FAD">
        <w:t xml:space="preserve">will </w:t>
      </w:r>
      <w:r w:rsidR="00837ABC">
        <w:t>track progress through</w:t>
      </w:r>
      <w:r w:rsidR="009C6605">
        <w:t>out</w:t>
      </w:r>
      <w:r w:rsidR="00837ABC">
        <w:t xml:space="preserve"> the process</w:t>
      </w:r>
      <w:r w:rsidR="007C103C">
        <w:t xml:space="preserve"> whil</w:t>
      </w:r>
      <w:r w:rsidR="00152EAF">
        <w:t>st</w:t>
      </w:r>
      <w:r w:rsidR="00837ABC">
        <w:t xml:space="preserve"> </w:t>
      </w:r>
      <w:r w:rsidR="007C103C">
        <w:t>continuing</w:t>
      </w:r>
      <w:r w:rsidR="00A25623">
        <w:t xml:space="preserve"> to engage</w:t>
      </w:r>
      <w:r w:rsidR="00152EAF">
        <w:t xml:space="preserve"> with</w:t>
      </w:r>
      <w:r w:rsidR="00A25623">
        <w:t xml:space="preserve"> employees</w:t>
      </w:r>
      <w:r w:rsidR="00B76F7D">
        <w:t xml:space="preserve"> </w:t>
      </w:r>
      <w:r w:rsidR="00152EAF">
        <w:t>to promote and implement the</w:t>
      </w:r>
      <w:r w:rsidR="00A25623">
        <w:t xml:space="preserve"> change</w:t>
      </w:r>
      <w:r w:rsidR="004F50D7">
        <w:t>s</w:t>
      </w:r>
      <w:r w:rsidR="00B76F7D">
        <w:t>.</w:t>
      </w:r>
      <w:r w:rsidR="002368C3">
        <w:t xml:space="preserve"> </w:t>
      </w:r>
      <w:r w:rsidR="00661229">
        <w:t xml:space="preserve"> </w:t>
      </w:r>
      <w:r w:rsidR="002368C3">
        <w:t>B</w:t>
      </w:r>
      <w:r w:rsidR="00661229">
        <w:t xml:space="preserve">y </w:t>
      </w:r>
      <w:r w:rsidR="009C6605">
        <w:t xml:space="preserve">clear </w:t>
      </w:r>
      <w:r w:rsidR="00661229">
        <w:t>communicati</w:t>
      </w:r>
      <w:r w:rsidR="009C6605">
        <w:t>on</w:t>
      </w:r>
      <w:r w:rsidR="00661229">
        <w:t xml:space="preserve"> you are </w:t>
      </w:r>
      <w:r w:rsidR="00950E58">
        <w:t>building on</w:t>
      </w:r>
      <w:r w:rsidR="00661229">
        <w:t xml:space="preserve"> </w:t>
      </w:r>
      <w:r w:rsidR="00950E58">
        <w:t>the</w:t>
      </w:r>
      <w:r w:rsidR="007967B8">
        <w:t>se</w:t>
      </w:r>
      <w:r w:rsidR="00950E58">
        <w:t xml:space="preserve"> change</w:t>
      </w:r>
      <w:r w:rsidR="007A1B61">
        <w:t xml:space="preserve">s, </w:t>
      </w:r>
      <w:r w:rsidR="00E82B4C">
        <w:t>reinforcing,</w:t>
      </w:r>
      <w:r w:rsidR="007967B8">
        <w:t xml:space="preserve"> </w:t>
      </w:r>
      <w:r w:rsidR="004D3938">
        <w:t xml:space="preserve">and </w:t>
      </w:r>
      <w:r w:rsidR="0092794C">
        <w:t xml:space="preserve">continuing to evaluate </w:t>
      </w:r>
      <w:r w:rsidR="00864168">
        <w:t xml:space="preserve">you will ensure a successful </w:t>
      </w:r>
      <w:r w:rsidR="00DF5ADB">
        <w:t>implementation</w:t>
      </w:r>
      <w:r w:rsidR="00864168">
        <w:t xml:space="preserve"> </w:t>
      </w:r>
      <w:r w:rsidR="00DF5ADB">
        <w:t>of the change to hybrid working</w:t>
      </w:r>
      <w:r w:rsidR="00A25623">
        <w:t xml:space="preserve"> </w:t>
      </w:r>
      <w:r w:rsidR="004C2D98" w:rsidRPr="00A25623">
        <w:rPr>
          <w:rFonts w:cstheme="minorHAnsi"/>
          <w:shd w:val="clear" w:color="auto" w:fill="FFFFFF"/>
        </w:rPr>
        <w:t>(Kotter, 2024)</w:t>
      </w:r>
      <w:r w:rsidR="00A25623">
        <w:rPr>
          <w:rFonts w:cstheme="minorHAnsi"/>
          <w:shd w:val="clear" w:color="auto" w:fill="FFFFFF"/>
        </w:rPr>
        <w:t>.</w:t>
      </w:r>
    </w:p>
    <w:p w14:paraId="1458E312" w14:textId="2EE89AB2" w:rsidR="00F109D7" w:rsidRDefault="00610161">
      <w:pPr>
        <w:rPr>
          <w:rFonts w:cstheme="minorHAnsi"/>
          <w:b/>
          <w:bCs/>
          <w:color w:val="FF0000"/>
          <w:shd w:val="clear" w:color="auto" w:fill="FFFFFF"/>
        </w:rPr>
      </w:pPr>
      <w:r>
        <w:rPr>
          <w:rFonts w:cstheme="minorHAnsi"/>
          <w:shd w:val="clear" w:color="auto" w:fill="FFFFFF"/>
        </w:rPr>
        <w:t>The way change is approached is key to its success</w:t>
      </w:r>
      <w:r w:rsidR="00FC4C25">
        <w:rPr>
          <w:rFonts w:cstheme="minorHAnsi"/>
          <w:shd w:val="clear" w:color="auto" w:fill="FFFFFF"/>
        </w:rPr>
        <w:t>.</w:t>
      </w:r>
      <w:r w:rsidR="00866A1B">
        <w:rPr>
          <w:rFonts w:cstheme="minorHAnsi"/>
          <w:shd w:val="clear" w:color="auto" w:fill="FFFFFF"/>
        </w:rPr>
        <w:t xml:space="preserve"> </w:t>
      </w:r>
      <w:r w:rsidR="00E45625">
        <w:rPr>
          <w:rFonts w:cstheme="minorHAnsi"/>
          <w:shd w:val="clear" w:color="auto" w:fill="FFFFFF"/>
        </w:rPr>
        <w:t xml:space="preserve">Kotter’s 8 step approach is </w:t>
      </w:r>
      <w:r w:rsidR="008A4C32">
        <w:rPr>
          <w:rFonts w:cstheme="minorHAnsi"/>
          <w:shd w:val="clear" w:color="auto" w:fill="FFFFFF"/>
        </w:rPr>
        <w:t xml:space="preserve">a </w:t>
      </w:r>
      <w:r w:rsidR="00E45625">
        <w:rPr>
          <w:rFonts w:cstheme="minorHAnsi"/>
          <w:shd w:val="clear" w:color="auto" w:fill="FFFFFF"/>
        </w:rPr>
        <w:t>simple</w:t>
      </w:r>
      <w:r w:rsidR="008A4C32">
        <w:rPr>
          <w:rFonts w:cstheme="minorHAnsi"/>
          <w:shd w:val="clear" w:color="auto" w:fill="FFFFFF"/>
        </w:rPr>
        <w:t xml:space="preserve"> process</w:t>
      </w:r>
      <w:r w:rsidR="00E45625">
        <w:rPr>
          <w:rFonts w:cstheme="minorHAnsi"/>
          <w:shd w:val="clear" w:color="auto" w:fill="FFFFFF"/>
        </w:rPr>
        <w:t xml:space="preserve"> to follow and </w:t>
      </w:r>
      <w:r w:rsidR="00CE20C4">
        <w:rPr>
          <w:rFonts w:cstheme="minorHAnsi"/>
          <w:shd w:val="clear" w:color="auto" w:fill="FFFFFF"/>
        </w:rPr>
        <w:t xml:space="preserve">prepares for the changes to be implemented with the employee </w:t>
      </w:r>
      <w:r w:rsidR="004C2AA6">
        <w:rPr>
          <w:rFonts w:cstheme="minorHAnsi"/>
          <w:shd w:val="clear" w:color="auto" w:fill="FFFFFF"/>
        </w:rPr>
        <w:t>in mind</w:t>
      </w:r>
      <w:r w:rsidR="005422A3">
        <w:rPr>
          <w:rFonts w:cstheme="minorHAnsi"/>
          <w:shd w:val="clear" w:color="auto" w:fill="FFFFFF"/>
        </w:rPr>
        <w:t>.</w:t>
      </w:r>
      <w:r w:rsidR="004C2AA6">
        <w:rPr>
          <w:rFonts w:cstheme="minorHAnsi"/>
          <w:shd w:val="clear" w:color="auto" w:fill="FFFFFF"/>
        </w:rPr>
        <w:t xml:space="preserve"> </w:t>
      </w:r>
      <w:r w:rsidR="005422A3">
        <w:rPr>
          <w:rFonts w:cstheme="minorHAnsi"/>
          <w:shd w:val="clear" w:color="auto" w:fill="FFFFFF"/>
        </w:rPr>
        <w:t>W</w:t>
      </w:r>
      <w:r w:rsidR="00664C99">
        <w:rPr>
          <w:rFonts w:cstheme="minorHAnsi"/>
          <w:shd w:val="clear" w:color="auto" w:fill="FFFFFF"/>
        </w:rPr>
        <w:t>orking together as a team</w:t>
      </w:r>
      <w:r w:rsidR="00365947">
        <w:rPr>
          <w:rFonts w:cstheme="minorHAnsi"/>
          <w:shd w:val="clear" w:color="auto" w:fill="FFFFFF"/>
        </w:rPr>
        <w:t xml:space="preserve"> and</w:t>
      </w:r>
      <w:r w:rsidR="00664C99">
        <w:rPr>
          <w:rFonts w:cstheme="minorHAnsi"/>
          <w:shd w:val="clear" w:color="auto" w:fill="FFFFFF"/>
        </w:rPr>
        <w:t xml:space="preserve"> learning from one and other.</w:t>
      </w:r>
      <w:r w:rsidR="0046715C">
        <w:rPr>
          <w:rFonts w:cstheme="minorHAnsi"/>
          <w:shd w:val="clear" w:color="auto" w:fill="FFFFFF"/>
        </w:rPr>
        <w:t xml:space="preserve"> Th</w:t>
      </w:r>
      <w:r w:rsidR="00BF7860">
        <w:rPr>
          <w:rFonts w:cstheme="minorHAnsi"/>
          <w:shd w:val="clear" w:color="auto" w:fill="FFFFFF"/>
        </w:rPr>
        <w:t xml:space="preserve">e process is illustrated well in the fable ‘Our Iceberg is </w:t>
      </w:r>
      <w:r w:rsidR="002D277E">
        <w:rPr>
          <w:rFonts w:cstheme="minorHAnsi"/>
          <w:shd w:val="clear" w:color="auto" w:fill="FFFFFF"/>
        </w:rPr>
        <w:t>Melting</w:t>
      </w:r>
      <w:r w:rsidR="00655099">
        <w:rPr>
          <w:rFonts w:cstheme="minorHAnsi"/>
          <w:shd w:val="clear" w:color="auto" w:fill="FFFFFF"/>
        </w:rPr>
        <w:t>’ that you can change and succeed under any conditions</w:t>
      </w:r>
      <w:r w:rsidR="00CF6A7D">
        <w:rPr>
          <w:rFonts w:cstheme="minorHAnsi"/>
          <w:shd w:val="clear" w:color="auto" w:fill="FFFFFF"/>
        </w:rPr>
        <w:t xml:space="preserve"> </w:t>
      </w:r>
      <w:r w:rsidR="00722B61">
        <w:rPr>
          <w:rFonts w:cstheme="minorHAnsi"/>
          <w:shd w:val="clear" w:color="auto" w:fill="FFFFFF"/>
        </w:rPr>
        <w:t>(</w:t>
      </w:r>
      <w:r w:rsidR="00841E98" w:rsidRPr="00841E98">
        <w:rPr>
          <w:rFonts w:cstheme="minorHAnsi"/>
          <w:shd w:val="clear" w:color="auto" w:fill="FFFFFF"/>
        </w:rPr>
        <w:t>Kotter and Rathgeber, 2017).</w:t>
      </w:r>
      <w:r w:rsidR="002A5236">
        <w:rPr>
          <w:rFonts w:cstheme="minorHAnsi"/>
          <w:shd w:val="clear" w:color="auto" w:fill="FFFFFF"/>
        </w:rPr>
        <w:t xml:space="preserve">  </w:t>
      </w:r>
    </w:p>
    <w:p w14:paraId="79FD18BB" w14:textId="77777777" w:rsidR="00FB6001" w:rsidRDefault="00FB6001">
      <w:pPr>
        <w:rPr>
          <w:b/>
          <w:bCs/>
        </w:rPr>
      </w:pPr>
    </w:p>
    <w:p w14:paraId="11AE5A7B" w14:textId="77777777" w:rsidR="00787167" w:rsidRDefault="00787167">
      <w:pPr>
        <w:rPr>
          <w:b/>
          <w:bCs/>
        </w:rPr>
      </w:pPr>
    </w:p>
    <w:p w14:paraId="58571171" w14:textId="77777777" w:rsidR="00787167" w:rsidRDefault="00787167">
      <w:pPr>
        <w:rPr>
          <w:b/>
          <w:bCs/>
        </w:rPr>
      </w:pPr>
    </w:p>
    <w:p w14:paraId="329D08E2" w14:textId="77777777" w:rsidR="00787167" w:rsidRDefault="00787167">
      <w:pPr>
        <w:rPr>
          <w:b/>
          <w:bCs/>
        </w:rPr>
      </w:pPr>
    </w:p>
    <w:p w14:paraId="0B509737" w14:textId="77777777" w:rsidR="00787167" w:rsidRDefault="00787167">
      <w:pPr>
        <w:rPr>
          <w:b/>
          <w:bCs/>
        </w:rPr>
      </w:pPr>
    </w:p>
    <w:p w14:paraId="16980952" w14:textId="77777777" w:rsidR="00787167" w:rsidRDefault="00787167">
      <w:pPr>
        <w:rPr>
          <w:b/>
          <w:bCs/>
        </w:rPr>
      </w:pPr>
    </w:p>
    <w:p w14:paraId="5B1643E0" w14:textId="77777777" w:rsidR="00787167" w:rsidRDefault="00787167">
      <w:pPr>
        <w:rPr>
          <w:b/>
          <w:bCs/>
        </w:rPr>
      </w:pPr>
    </w:p>
    <w:p w14:paraId="51077B2B" w14:textId="77777777" w:rsidR="00787167" w:rsidRDefault="00787167">
      <w:pPr>
        <w:rPr>
          <w:b/>
          <w:bCs/>
        </w:rPr>
      </w:pPr>
    </w:p>
    <w:p w14:paraId="37B223C5" w14:textId="77777777" w:rsidR="00787167" w:rsidRDefault="00787167">
      <w:pPr>
        <w:rPr>
          <w:b/>
          <w:bCs/>
        </w:rPr>
      </w:pPr>
    </w:p>
    <w:p w14:paraId="209CD674" w14:textId="77777777" w:rsidR="00787167" w:rsidRDefault="00787167">
      <w:pPr>
        <w:rPr>
          <w:b/>
          <w:bCs/>
        </w:rPr>
      </w:pPr>
    </w:p>
    <w:p w14:paraId="6123131B" w14:textId="48131F19" w:rsidR="00EC6B1A" w:rsidRDefault="00E52D8B">
      <w:pPr>
        <w:rPr>
          <w:b/>
          <w:bCs/>
        </w:rPr>
      </w:pPr>
      <w:r>
        <w:rPr>
          <w:b/>
          <w:bCs/>
        </w:rPr>
        <w:lastRenderedPageBreak/>
        <w:t>Q</w:t>
      </w:r>
      <w:r w:rsidR="00EC6B1A" w:rsidRPr="004620B1">
        <w:rPr>
          <w:b/>
          <w:bCs/>
        </w:rPr>
        <w:t>8. Using the Kuber-Ross change curve, discuss how change is experienced</w:t>
      </w:r>
      <w:r w:rsidR="00F0103D" w:rsidRPr="004620B1">
        <w:rPr>
          <w:b/>
          <w:bCs/>
        </w:rPr>
        <w:t>. (AC2.4).</w:t>
      </w:r>
    </w:p>
    <w:p w14:paraId="65ECD85A" w14:textId="5672E7C4" w:rsidR="00EA4AF2" w:rsidRDefault="003C390A">
      <w:r>
        <w:t xml:space="preserve">Organisations are constantly </w:t>
      </w:r>
      <w:r w:rsidR="00907369">
        <w:t>changing</w:t>
      </w:r>
      <w:r>
        <w:t xml:space="preserve"> and planning for these changes</w:t>
      </w:r>
      <w:r w:rsidR="008D116A">
        <w:t xml:space="preserve"> is </w:t>
      </w:r>
      <w:r w:rsidR="00141312">
        <w:t>key</w:t>
      </w:r>
      <w:r w:rsidR="008D116A">
        <w:t xml:space="preserve"> to the</w:t>
      </w:r>
      <w:r w:rsidR="00F34E20">
        <w:t>ir</w:t>
      </w:r>
      <w:r w:rsidR="008D116A">
        <w:t xml:space="preserve"> success</w:t>
      </w:r>
      <w:r w:rsidR="00141312">
        <w:t>.</w:t>
      </w:r>
      <w:r w:rsidR="00D348C4">
        <w:t xml:space="preserve"> </w:t>
      </w:r>
      <w:r w:rsidR="006A5ECB">
        <w:t>T</w:t>
      </w:r>
      <w:r w:rsidR="00AB0889">
        <w:t>he Kuber-Ross change curve</w:t>
      </w:r>
      <w:r w:rsidR="00B1262C">
        <w:t xml:space="preserve"> </w:t>
      </w:r>
      <w:r w:rsidR="00F34455">
        <w:t>helps to</w:t>
      </w:r>
      <w:r w:rsidR="00422C3F">
        <w:t xml:space="preserve"> understand </w:t>
      </w:r>
      <w:r w:rsidR="00C07E8D">
        <w:t xml:space="preserve">and support </w:t>
      </w:r>
      <w:r w:rsidR="00266AAB">
        <w:t xml:space="preserve">the emotions </w:t>
      </w:r>
      <w:r w:rsidR="00F527D6">
        <w:t>during any significant</w:t>
      </w:r>
      <w:r w:rsidR="000426E7">
        <w:t xml:space="preserve"> change within an organisation</w:t>
      </w:r>
      <w:r w:rsidR="00613A23">
        <w:t xml:space="preserve">.  Everyone is different and reacts to </w:t>
      </w:r>
      <w:r w:rsidR="0089602D">
        <w:t>news of change in</w:t>
      </w:r>
      <w:r w:rsidR="00A87B97">
        <w:t xml:space="preserve"> different ways</w:t>
      </w:r>
      <w:r w:rsidR="005B093E">
        <w:t>.</w:t>
      </w:r>
      <w:r w:rsidR="0089602D">
        <w:t xml:space="preserve"> </w:t>
      </w:r>
      <w:r w:rsidR="005B093E">
        <w:t>T</w:t>
      </w:r>
      <w:r w:rsidR="0089602D">
        <w:t>he Kuber-Ross change curve</w:t>
      </w:r>
      <w:r w:rsidR="005B093E">
        <w:t>s</w:t>
      </w:r>
      <w:r w:rsidR="0089602D">
        <w:t xml:space="preserve"> helps organisations</w:t>
      </w:r>
      <w:r w:rsidR="00E26DF2">
        <w:t xml:space="preserve"> understand what emotions could be triggered </w:t>
      </w:r>
      <w:r w:rsidR="00712631">
        <w:t xml:space="preserve">and how best to support their employees. </w:t>
      </w:r>
      <w:r w:rsidR="00351706">
        <w:t xml:space="preserve">The </w:t>
      </w:r>
      <w:r w:rsidR="002E371D">
        <w:t xml:space="preserve">first stage </w:t>
      </w:r>
      <w:r w:rsidR="00464761">
        <w:t xml:space="preserve">is </w:t>
      </w:r>
      <w:r w:rsidR="007B422A">
        <w:t>shock</w:t>
      </w:r>
      <w:r w:rsidR="00904A3B">
        <w:t xml:space="preserve">, </w:t>
      </w:r>
      <w:r w:rsidR="000048E8">
        <w:t xml:space="preserve">this is a natural reaction to hearing </w:t>
      </w:r>
      <w:r w:rsidR="003D1F13">
        <w:t>any significant changes</w:t>
      </w:r>
      <w:r w:rsidR="00EE1B45">
        <w:t>.</w:t>
      </w:r>
      <w:r w:rsidR="001048D6">
        <w:t xml:space="preserve"> </w:t>
      </w:r>
      <w:r w:rsidR="00EE1B45">
        <w:t>I</w:t>
      </w:r>
      <w:r w:rsidR="00904A3B">
        <w:t xml:space="preserve">f for example the organisation is going through a restructure where redundancies have been identified </w:t>
      </w:r>
      <w:r w:rsidR="001107E2">
        <w:t>it could be life changing for the employee</w:t>
      </w:r>
      <w:r w:rsidR="00351706">
        <w:t>. T</w:t>
      </w:r>
      <w:r w:rsidR="003D1F13">
        <w:t>his generally moves quickly onto denial</w:t>
      </w:r>
      <w:r w:rsidR="00AD46B1">
        <w:t xml:space="preserve"> and </w:t>
      </w:r>
      <w:r w:rsidR="006362C4">
        <w:t xml:space="preserve">ignoring the fact that </w:t>
      </w:r>
      <w:r w:rsidR="00A03AE1">
        <w:t xml:space="preserve">this is </w:t>
      </w:r>
      <w:r w:rsidR="00AC6DED">
        <w:t>happening</w:t>
      </w:r>
      <w:r w:rsidR="00A03AE1">
        <w:t xml:space="preserve"> to them.</w:t>
      </w:r>
      <w:r w:rsidR="009E7BBD">
        <w:t xml:space="preserve"> </w:t>
      </w:r>
      <w:r w:rsidR="00A403BC">
        <w:t xml:space="preserve">The organisation needs to manage this stage with </w:t>
      </w:r>
      <w:r w:rsidR="00040732">
        <w:t>a sensitive approach</w:t>
      </w:r>
      <w:r w:rsidR="007F77C9">
        <w:t>.</w:t>
      </w:r>
      <w:r w:rsidR="00677251">
        <w:t xml:space="preserve"> </w:t>
      </w:r>
      <w:r w:rsidR="007F77C9">
        <w:t>I</w:t>
      </w:r>
      <w:r w:rsidR="00677251">
        <w:t xml:space="preserve">f this </w:t>
      </w:r>
      <w:r w:rsidR="00854178">
        <w:t xml:space="preserve">is </w:t>
      </w:r>
      <w:r w:rsidR="00677251">
        <w:t xml:space="preserve">not managed correctly it </w:t>
      </w:r>
      <w:r w:rsidR="00612C5A">
        <w:t>could cause panic</w:t>
      </w:r>
      <w:r w:rsidR="00854178">
        <w:t xml:space="preserve">, </w:t>
      </w:r>
      <w:r w:rsidR="00677251">
        <w:t>additional stress and anxiety</w:t>
      </w:r>
      <w:r w:rsidR="00612C5A">
        <w:t xml:space="preserve">.  </w:t>
      </w:r>
      <w:r w:rsidR="00BA14F6">
        <w:t>This will then move onto feeling</w:t>
      </w:r>
      <w:r w:rsidR="009E7BBD">
        <w:t xml:space="preserve"> ang</w:t>
      </w:r>
      <w:r w:rsidR="00BA14F6">
        <w:t>ry</w:t>
      </w:r>
      <w:r w:rsidR="006534B5">
        <w:t xml:space="preserve"> </w:t>
      </w:r>
      <w:r w:rsidR="00496681">
        <w:t xml:space="preserve">and </w:t>
      </w:r>
      <w:r w:rsidR="00AC6DED">
        <w:t>frustrated</w:t>
      </w:r>
      <w:r w:rsidR="00EB14A5">
        <w:t>.</w:t>
      </w:r>
      <w:r w:rsidR="00496681">
        <w:t xml:space="preserve"> </w:t>
      </w:r>
      <w:r w:rsidR="00EB14A5">
        <w:t>T</w:t>
      </w:r>
      <w:r w:rsidR="00496681">
        <w:t xml:space="preserve">he situation is out of their control and could </w:t>
      </w:r>
      <w:r w:rsidR="007D137C">
        <w:t>cause fear</w:t>
      </w:r>
      <w:r w:rsidR="00496681">
        <w:t xml:space="preserve"> </w:t>
      </w:r>
      <w:r w:rsidR="00A5568B">
        <w:t>and resentment resulting in</w:t>
      </w:r>
      <w:r w:rsidR="00A0184F">
        <w:t xml:space="preserve"> a</w:t>
      </w:r>
      <w:r w:rsidR="007D137C">
        <w:t xml:space="preserve"> negative impact on the </w:t>
      </w:r>
      <w:r w:rsidR="00585DE0">
        <w:t>workplace environment</w:t>
      </w:r>
      <w:r w:rsidR="00726D21">
        <w:t>, m</w:t>
      </w:r>
      <w:r w:rsidR="00433485">
        <w:t xml:space="preserve">anagers will need to give extra support </w:t>
      </w:r>
      <w:r w:rsidR="00B26484">
        <w:t xml:space="preserve">and clear communication </w:t>
      </w:r>
      <w:r w:rsidR="00433485">
        <w:t xml:space="preserve">to the employee to ensure that emotions are controlled </w:t>
      </w:r>
      <w:r w:rsidR="00A1669F">
        <w:t xml:space="preserve">to help manage </w:t>
      </w:r>
      <w:r w:rsidR="00592807">
        <w:t xml:space="preserve">this </w:t>
      </w:r>
      <w:r w:rsidR="00A1669F">
        <w:t>stage in the process</w:t>
      </w:r>
      <w:r w:rsidR="00C03C42">
        <w:t>.</w:t>
      </w:r>
      <w:r w:rsidR="00BA3E6E">
        <w:t xml:space="preserve"> </w:t>
      </w:r>
      <w:r w:rsidR="00B11D69">
        <w:t>Th</w:t>
      </w:r>
      <w:r w:rsidR="00C32C04">
        <w:t xml:space="preserve">e curve continues to go down </w:t>
      </w:r>
      <w:r w:rsidR="00DA3D84">
        <w:t xml:space="preserve">to its lowest point </w:t>
      </w:r>
      <w:r w:rsidR="00C32C04">
        <w:t xml:space="preserve">and the next stage is depression, </w:t>
      </w:r>
      <w:r w:rsidR="00DA3D84">
        <w:t>morale and productivity is low</w:t>
      </w:r>
      <w:r w:rsidR="00AC64CE">
        <w:t xml:space="preserve">, support and </w:t>
      </w:r>
      <w:r w:rsidR="003A163F">
        <w:t xml:space="preserve">guidance </w:t>
      </w:r>
      <w:r w:rsidR="00713348">
        <w:t xml:space="preserve">from the organisation </w:t>
      </w:r>
      <w:r w:rsidR="00963EC7">
        <w:t xml:space="preserve">to the employee </w:t>
      </w:r>
      <w:r w:rsidR="005D2471">
        <w:t xml:space="preserve">at this point </w:t>
      </w:r>
      <w:r w:rsidR="00713348">
        <w:t xml:space="preserve">is </w:t>
      </w:r>
      <w:r w:rsidR="00963EC7">
        <w:t>key.</w:t>
      </w:r>
      <w:r w:rsidR="007C399D">
        <w:t xml:space="preserve"> The change curve should now start to rise</w:t>
      </w:r>
      <w:r w:rsidR="003F59C4">
        <w:t>,</w:t>
      </w:r>
      <w:r w:rsidR="007C399D">
        <w:t xml:space="preserve"> </w:t>
      </w:r>
      <w:r w:rsidR="00FA4C0E">
        <w:t xml:space="preserve">and </w:t>
      </w:r>
      <w:r w:rsidR="00963EC7">
        <w:t>moves to</w:t>
      </w:r>
      <w:r w:rsidR="00FA4C0E">
        <w:t xml:space="preserve"> experiment, </w:t>
      </w:r>
      <w:r w:rsidR="007A0ED8">
        <w:t xml:space="preserve">the employee should be starting to accept the changes </w:t>
      </w:r>
      <w:r w:rsidR="003F59C4">
        <w:t>and start to explore what these changes could mean to them</w:t>
      </w:r>
      <w:r w:rsidR="009B6D86">
        <w:t>, morale and productivity should start to show some improvement</w:t>
      </w:r>
      <w:r w:rsidR="00F55717">
        <w:t xml:space="preserve">.  This leads onto decision, employees should </w:t>
      </w:r>
      <w:r w:rsidR="002B65DD">
        <w:t>start</w:t>
      </w:r>
      <w:r w:rsidR="00F55717">
        <w:t xml:space="preserve"> to embrace the changes </w:t>
      </w:r>
      <w:r w:rsidR="002B65DD">
        <w:t xml:space="preserve">learning </w:t>
      </w:r>
      <w:r w:rsidR="008B7EC7">
        <w:t xml:space="preserve">the new challenges that the change has brought, this will continue to increase productivity and morale should also be on the rise.  </w:t>
      </w:r>
      <w:r w:rsidR="00C93806">
        <w:t>The final stage is integration, when</w:t>
      </w:r>
      <w:r w:rsidR="00C34838">
        <w:t xml:space="preserve"> things should feel normal again</w:t>
      </w:r>
      <w:r w:rsidR="005425AA">
        <w:t>, th</w:t>
      </w:r>
      <w:r w:rsidR="00463ABC">
        <w:t xml:space="preserve">e employee has accepted the changes and organisations can </w:t>
      </w:r>
      <w:r w:rsidR="00EE6181">
        <w:t xml:space="preserve">celebrate the process </w:t>
      </w:r>
      <w:r w:rsidR="007D3715">
        <w:t xml:space="preserve">is complete </w:t>
      </w:r>
      <w:r w:rsidR="00165945">
        <w:t>(Indeed, 2022).</w:t>
      </w:r>
    </w:p>
    <w:p w14:paraId="5E834019" w14:textId="2C837475" w:rsidR="00165945" w:rsidRDefault="00416C6E">
      <w:r>
        <w:t>A</w:t>
      </w:r>
      <w:r w:rsidR="009B25CC">
        <w:t>dvantages</w:t>
      </w:r>
      <w:r>
        <w:t xml:space="preserve"> of </w:t>
      </w:r>
      <w:r w:rsidR="006E36FA">
        <w:t>using the Kuber-ross change curve</w:t>
      </w:r>
      <w:r w:rsidR="009B25CC">
        <w:t xml:space="preserve"> show</w:t>
      </w:r>
      <w:r w:rsidR="006E36FA">
        <w:t>s</w:t>
      </w:r>
      <w:r w:rsidR="009B25CC">
        <w:t xml:space="preserve"> that empathy towards the employees and that </w:t>
      </w:r>
      <w:r w:rsidR="00BD07A7">
        <w:t xml:space="preserve">the welfare of their employees is important to them.  It also </w:t>
      </w:r>
      <w:r w:rsidR="00440959">
        <w:t>provides</w:t>
      </w:r>
      <w:r w:rsidR="00BD07A7">
        <w:t xml:space="preserve"> a guide on what to expect </w:t>
      </w:r>
      <w:r w:rsidR="00C45359">
        <w:t xml:space="preserve">during the process, allowing the organisation to plan </w:t>
      </w:r>
      <w:r w:rsidR="00CB0F68">
        <w:t xml:space="preserve">and </w:t>
      </w:r>
      <w:r w:rsidR="002E2942">
        <w:t>manage the changes they want to implement</w:t>
      </w:r>
      <w:r w:rsidR="00CB0F68">
        <w:t xml:space="preserve"> </w:t>
      </w:r>
      <w:r w:rsidR="00896605">
        <w:t>ensuring</w:t>
      </w:r>
      <w:r w:rsidR="005417BF">
        <w:t xml:space="preserve"> success. </w:t>
      </w:r>
      <w:r w:rsidR="007F7C01">
        <w:t>However</w:t>
      </w:r>
      <w:r w:rsidR="005417BF">
        <w:t xml:space="preserve">, </w:t>
      </w:r>
      <w:r w:rsidR="00C04766">
        <w:t xml:space="preserve">the model does not give any timeframes </w:t>
      </w:r>
      <w:r w:rsidR="0022392E">
        <w:t xml:space="preserve">which can mean some employees reach </w:t>
      </w:r>
      <w:r w:rsidR="00E34495">
        <w:t>different</w:t>
      </w:r>
      <w:r w:rsidR="0022392E">
        <w:t xml:space="preserve"> stages at differing times</w:t>
      </w:r>
      <w:r w:rsidR="00BB6574">
        <w:t xml:space="preserve">, or </w:t>
      </w:r>
      <w:r w:rsidR="00AC6DED">
        <w:t>they could go</w:t>
      </w:r>
      <w:r w:rsidR="00BB6574">
        <w:t xml:space="preserve"> back </w:t>
      </w:r>
      <w:r w:rsidR="00E34495">
        <w:t>in stages or get stuck</w:t>
      </w:r>
      <w:r w:rsidR="00AC6DED">
        <w:t xml:space="preserve"> in one </w:t>
      </w:r>
      <w:proofErr w:type="gramStart"/>
      <w:r w:rsidR="00AC6DED">
        <w:t>particular emotion</w:t>
      </w:r>
      <w:proofErr w:type="gramEnd"/>
      <w:r w:rsidR="00AC6DED">
        <w:t xml:space="preserve"> </w:t>
      </w:r>
      <w:r w:rsidR="001D6412" w:rsidRPr="001D6412">
        <w:rPr>
          <w:rFonts w:cstheme="minorHAnsi"/>
          <w:shd w:val="clear" w:color="auto" w:fill="FFFFFF"/>
        </w:rPr>
        <w:t>(Tahir, 2019)</w:t>
      </w:r>
      <w:r w:rsidR="001D6412">
        <w:rPr>
          <w:rFonts w:cstheme="minorHAnsi"/>
          <w:shd w:val="clear" w:color="auto" w:fill="FFFFFF"/>
        </w:rPr>
        <w:t xml:space="preserve">.  </w:t>
      </w:r>
    </w:p>
    <w:p w14:paraId="12D2B7C0" w14:textId="77777777" w:rsidR="007D3715" w:rsidRPr="00D45EB0" w:rsidRDefault="007D3715"/>
    <w:p w14:paraId="7F1E6F15" w14:textId="0F43EBA5" w:rsidR="004620B1" w:rsidRPr="004620B1" w:rsidRDefault="00111B89">
      <w:pPr>
        <w:rPr>
          <w:b/>
          <w:bCs/>
        </w:rPr>
      </w:pPr>
      <w:r>
        <w:rPr>
          <w:b/>
          <w:bCs/>
        </w:rPr>
        <w:t xml:space="preserve"> </w:t>
      </w:r>
    </w:p>
    <w:p w14:paraId="168FA15F" w14:textId="77777777" w:rsidR="00F0103D" w:rsidRDefault="00F0103D"/>
    <w:p w14:paraId="409766B5" w14:textId="77777777" w:rsidR="00513660" w:rsidRDefault="00513660">
      <w:pPr>
        <w:rPr>
          <w:b/>
          <w:bCs/>
        </w:rPr>
      </w:pPr>
    </w:p>
    <w:p w14:paraId="46F7A776" w14:textId="77777777" w:rsidR="00263754" w:rsidRDefault="00263754">
      <w:pPr>
        <w:rPr>
          <w:b/>
          <w:bCs/>
        </w:rPr>
      </w:pPr>
    </w:p>
    <w:p w14:paraId="25DBD08A" w14:textId="77777777" w:rsidR="00263754" w:rsidRDefault="00263754">
      <w:pPr>
        <w:rPr>
          <w:b/>
          <w:bCs/>
        </w:rPr>
      </w:pPr>
    </w:p>
    <w:p w14:paraId="1F51C282" w14:textId="77777777" w:rsidR="00263754" w:rsidRDefault="00263754">
      <w:pPr>
        <w:rPr>
          <w:b/>
          <w:bCs/>
        </w:rPr>
      </w:pPr>
    </w:p>
    <w:p w14:paraId="7E5A4326" w14:textId="77777777" w:rsidR="00787167" w:rsidRDefault="00787167">
      <w:pPr>
        <w:rPr>
          <w:b/>
          <w:bCs/>
          <w:highlight w:val="yellow"/>
        </w:rPr>
      </w:pPr>
    </w:p>
    <w:p w14:paraId="0C826483" w14:textId="77777777" w:rsidR="00787167" w:rsidRDefault="00787167">
      <w:pPr>
        <w:rPr>
          <w:b/>
          <w:bCs/>
          <w:highlight w:val="yellow"/>
        </w:rPr>
      </w:pPr>
    </w:p>
    <w:p w14:paraId="74CBE0E8" w14:textId="77777777" w:rsidR="00787167" w:rsidRDefault="00787167">
      <w:pPr>
        <w:rPr>
          <w:b/>
          <w:bCs/>
          <w:highlight w:val="yellow"/>
        </w:rPr>
      </w:pPr>
    </w:p>
    <w:p w14:paraId="036A1111" w14:textId="77777777" w:rsidR="00A72B2C" w:rsidRDefault="00A72B2C">
      <w:pPr>
        <w:rPr>
          <w:b/>
          <w:bCs/>
        </w:rPr>
      </w:pPr>
    </w:p>
    <w:p w14:paraId="5665118F" w14:textId="4A178585" w:rsidR="00F0103D" w:rsidRDefault="00F0103D">
      <w:pPr>
        <w:rPr>
          <w:b/>
          <w:bCs/>
        </w:rPr>
      </w:pPr>
      <w:r w:rsidRPr="00AC6DED">
        <w:rPr>
          <w:b/>
          <w:bCs/>
        </w:rPr>
        <w:lastRenderedPageBreak/>
        <w:t>Q9</w:t>
      </w:r>
      <w:r w:rsidRPr="00BE10BA">
        <w:rPr>
          <w:b/>
          <w:bCs/>
        </w:rPr>
        <w:t>. The CIPD’s Health and Wellbeing at work survey 2023 found the percent</w:t>
      </w:r>
      <w:r w:rsidR="002461E0" w:rsidRPr="00BE10BA">
        <w:rPr>
          <w:b/>
          <w:bCs/>
        </w:rPr>
        <w:t xml:space="preserve">age of organisations that have a standalone wellbeing strategy </w:t>
      </w:r>
      <w:r w:rsidR="00EA72FF" w:rsidRPr="00BE10BA">
        <w:rPr>
          <w:b/>
          <w:bCs/>
        </w:rPr>
        <w:t>h</w:t>
      </w:r>
      <w:r w:rsidR="002461E0" w:rsidRPr="00BE10BA">
        <w:rPr>
          <w:b/>
          <w:bCs/>
        </w:rPr>
        <w:t xml:space="preserve">as </w:t>
      </w:r>
      <w:r w:rsidR="00564956" w:rsidRPr="00BE10BA">
        <w:rPr>
          <w:b/>
          <w:bCs/>
        </w:rPr>
        <w:t>raised</w:t>
      </w:r>
      <w:r w:rsidR="002461E0" w:rsidRPr="00BE10BA">
        <w:rPr>
          <w:b/>
          <w:bCs/>
        </w:rPr>
        <w:t xml:space="preserve"> from 40% in 2018 to 53% in 2023.  Although the percentage has increased, this means that 47% of organisations do not have a standalone wellbeing strategy.  Assess the importance of wellbeing at work and assess how good work could </w:t>
      </w:r>
      <w:r w:rsidR="00564956" w:rsidRPr="00BE10BA">
        <w:rPr>
          <w:b/>
          <w:bCs/>
        </w:rPr>
        <w:t>impact wellbeing.  AC2.5).</w:t>
      </w:r>
    </w:p>
    <w:p w14:paraId="092E0BBA" w14:textId="521894DA" w:rsidR="00622AE3" w:rsidRPr="00622AE3" w:rsidRDefault="00BA576B">
      <w:r>
        <w:t>Employee wellbeing within the work</w:t>
      </w:r>
      <w:r w:rsidR="00A61CD2">
        <w:t xml:space="preserve">place </w:t>
      </w:r>
      <w:r w:rsidR="00955713">
        <w:t xml:space="preserve">plays an important role </w:t>
      </w:r>
      <w:r w:rsidR="0058758A">
        <w:t>and</w:t>
      </w:r>
      <w:r w:rsidR="0094048D">
        <w:t xml:space="preserve"> </w:t>
      </w:r>
      <w:r w:rsidR="00640AFB">
        <w:t>is vital to both</w:t>
      </w:r>
      <w:r w:rsidR="002127D1">
        <w:t xml:space="preserve"> employee and employer</w:t>
      </w:r>
      <w:r w:rsidR="0022452A">
        <w:t>.</w:t>
      </w:r>
      <w:r w:rsidR="00CC0C90">
        <w:t xml:space="preserve"> </w:t>
      </w:r>
      <w:r w:rsidR="003E2D1C">
        <w:t xml:space="preserve"> Employers need to </w:t>
      </w:r>
      <w:r w:rsidR="0022554E">
        <w:t>acknowledge the importance of wellbeing</w:t>
      </w:r>
      <w:r w:rsidR="005655D1">
        <w:t xml:space="preserve"> and create</w:t>
      </w:r>
      <w:r w:rsidR="00292D67">
        <w:t xml:space="preserve"> a health</w:t>
      </w:r>
      <w:r w:rsidR="002E2BE6">
        <w:t>y</w:t>
      </w:r>
      <w:r w:rsidR="00292D67">
        <w:t xml:space="preserve"> and positive workplace</w:t>
      </w:r>
      <w:r w:rsidR="00546C0C">
        <w:t xml:space="preserve">, </w:t>
      </w:r>
      <w:r w:rsidR="005655D1">
        <w:t xml:space="preserve">ensuring </w:t>
      </w:r>
      <w:r w:rsidR="0022554E">
        <w:t>employees feel valued</w:t>
      </w:r>
      <w:r w:rsidR="00292D67">
        <w:t xml:space="preserve"> and supported</w:t>
      </w:r>
      <w:r w:rsidR="00D36593">
        <w:t xml:space="preserve">.  </w:t>
      </w:r>
      <w:r w:rsidR="00C55F58">
        <w:t xml:space="preserve">By not supporting a </w:t>
      </w:r>
      <w:r w:rsidR="0029160F">
        <w:t>healthy workplace</w:t>
      </w:r>
      <w:r w:rsidR="00E8413A">
        <w:t xml:space="preserve"> employees will feel undervalued</w:t>
      </w:r>
      <w:r w:rsidR="00571DA7">
        <w:t xml:space="preserve"> and </w:t>
      </w:r>
      <w:r w:rsidR="00E8413A">
        <w:t xml:space="preserve">demotivated, </w:t>
      </w:r>
      <w:r w:rsidR="002259E1">
        <w:t>stress and anxiety will increase causing</w:t>
      </w:r>
      <w:r w:rsidR="0029160F">
        <w:t xml:space="preserve"> </w:t>
      </w:r>
      <w:r w:rsidR="002259E1">
        <w:t xml:space="preserve">sickness absences to </w:t>
      </w:r>
      <w:r w:rsidR="004753A8">
        <w:t>increase</w:t>
      </w:r>
      <w:r w:rsidR="00546C0C">
        <w:t>,</w:t>
      </w:r>
      <w:r w:rsidR="004753A8">
        <w:t xml:space="preserve"> and productivity </w:t>
      </w:r>
      <w:r w:rsidR="00FE0C68">
        <w:t>to</w:t>
      </w:r>
      <w:r w:rsidR="004753A8">
        <w:t xml:space="preserve"> decrease.  </w:t>
      </w:r>
      <w:r w:rsidR="002D43F4">
        <w:t xml:space="preserve">Increased absences </w:t>
      </w:r>
      <w:r w:rsidR="00F05BF2">
        <w:t>will put further stress</w:t>
      </w:r>
      <w:r w:rsidR="007216C4">
        <w:t xml:space="preserve"> and anxieties</w:t>
      </w:r>
      <w:r w:rsidR="00F05BF2">
        <w:t xml:space="preserve"> on the remaining workforce</w:t>
      </w:r>
      <w:r w:rsidR="001F103B">
        <w:t xml:space="preserve">.  </w:t>
      </w:r>
      <w:r w:rsidR="00006606">
        <w:t>Employers have a duty of care to provide a</w:t>
      </w:r>
      <w:r w:rsidR="00143CC1">
        <w:t>n environment that is stress free</w:t>
      </w:r>
      <w:r w:rsidR="00FE0C68">
        <w:t xml:space="preserve"> allowing </w:t>
      </w:r>
      <w:r w:rsidR="003D2D23">
        <w:t xml:space="preserve">employees to thrive and develop.  </w:t>
      </w:r>
      <w:r w:rsidR="00A676BB">
        <w:t xml:space="preserve">CIPD’s recent </w:t>
      </w:r>
      <w:r w:rsidR="002A1E15">
        <w:t>data shows</w:t>
      </w:r>
      <w:r w:rsidR="000863D9">
        <w:t xml:space="preserve"> that </w:t>
      </w:r>
      <w:r w:rsidR="00135157">
        <w:t>24 million working days out of a total of 35.2 million w</w:t>
      </w:r>
      <w:r w:rsidR="009C726C">
        <w:t xml:space="preserve">ere lost due to stress, </w:t>
      </w:r>
      <w:r w:rsidR="00807709">
        <w:t>anxiety,</w:t>
      </w:r>
      <w:r w:rsidR="009C726C">
        <w:t xml:space="preserve"> and depression </w:t>
      </w:r>
      <w:r w:rsidR="00FD608F" w:rsidRPr="00FD608F">
        <w:rPr>
          <w:rFonts w:cstheme="minorHAnsi"/>
          <w:shd w:val="clear" w:color="auto" w:fill="FFFFFF"/>
        </w:rPr>
        <w:t>(CIPD, 2023)</w:t>
      </w:r>
      <w:r w:rsidR="00FD608F">
        <w:rPr>
          <w:rFonts w:cstheme="minorHAnsi"/>
          <w:shd w:val="clear" w:color="auto" w:fill="FFFFFF"/>
        </w:rPr>
        <w:t xml:space="preserve">. </w:t>
      </w:r>
      <w:r w:rsidR="00193CD3">
        <w:rPr>
          <w:rFonts w:cstheme="minorHAnsi"/>
          <w:shd w:val="clear" w:color="auto" w:fill="FFFFFF"/>
        </w:rPr>
        <w:t xml:space="preserve">Organisations that champion wellbeing at work, are more likely to retain and attract </w:t>
      </w:r>
      <w:r w:rsidR="00EC7306">
        <w:rPr>
          <w:rFonts w:cstheme="minorHAnsi"/>
          <w:shd w:val="clear" w:color="auto" w:fill="FFFFFF"/>
        </w:rPr>
        <w:t xml:space="preserve">new </w:t>
      </w:r>
      <w:r w:rsidR="00193CD3">
        <w:rPr>
          <w:rFonts w:cstheme="minorHAnsi"/>
          <w:shd w:val="clear" w:color="auto" w:fill="FFFFFF"/>
        </w:rPr>
        <w:t xml:space="preserve">employees, creating a </w:t>
      </w:r>
      <w:r w:rsidR="00634A2B">
        <w:rPr>
          <w:rFonts w:cstheme="minorHAnsi"/>
          <w:shd w:val="clear" w:color="auto" w:fill="FFFFFF"/>
        </w:rPr>
        <w:t>positive environment</w:t>
      </w:r>
      <w:r w:rsidR="006C6D58">
        <w:rPr>
          <w:rFonts w:cstheme="minorHAnsi"/>
          <w:shd w:val="clear" w:color="auto" w:fill="FFFFFF"/>
        </w:rPr>
        <w:t xml:space="preserve"> that</w:t>
      </w:r>
      <w:r w:rsidR="00634A2B">
        <w:rPr>
          <w:rFonts w:cstheme="minorHAnsi"/>
          <w:shd w:val="clear" w:color="auto" w:fill="FFFFFF"/>
        </w:rPr>
        <w:t xml:space="preserve"> benefit</w:t>
      </w:r>
      <w:r w:rsidR="006C6D58">
        <w:rPr>
          <w:rFonts w:cstheme="minorHAnsi"/>
          <w:shd w:val="clear" w:color="auto" w:fill="FFFFFF"/>
        </w:rPr>
        <w:t>s</w:t>
      </w:r>
      <w:r w:rsidR="00131926">
        <w:rPr>
          <w:rFonts w:cstheme="minorHAnsi"/>
          <w:shd w:val="clear" w:color="auto" w:fill="FFFFFF"/>
        </w:rPr>
        <w:t xml:space="preserve"> </w:t>
      </w:r>
      <w:r w:rsidR="00EC7306">
        <w:rPr>
          <w:rFonts w:cstheme="minorHAnsi"/>
          <w:shd w:val="clear" w:color="auto" w:fill="FFFFFF"/>
        </w:rPr>
        <w:t xml:space="preserve">both employee and employer.  </w:t>
      </w:r>
      <w:r w:rsidR="006E5CD8">
        <w:rPr>
          <w:rFonts w:cstheme="minorHAnsi"/>
          <w:shd w:val="clear" w:color="auto" w:fill="FFFFFF"/>
        </w:rPr>
        <w:t xml:space="preserve">Flexibility is a key aspect of </w:t>
      </w:r>
      <w:r w:rsidR="004C03BB">
        <w:rPr>
          <w:rFonts w:cstheme="minorHAnsi"/>
          <w:shd w:val="clear" w:color="auto" w:fill="FFFFFF"/>
        </w:rPr>
        <w:t xml:space="preserve">how good work could impact wellbeing.  Having a </w:t>
      </w:r>
      <w:r w:rsidR="00B1114F">
        <w:rPr>
          <w:rFonts w:cstheme="minorHAnsi"/>
          <w:shd w:val="clear" w:color="auto" w:fill="FFFFFF"/>
        </w:rPr>
        <w:t>wellbeing strategy</w:t>
      </w:r>
      <w:r w:rsidR="005A275B">
        <w:rPr>
          <w:rFonts w:cstheme="minorHAnsi"/>
          <w:shd w:val="clear" w:color="auto" w:fill="FFFFFF"/>
        </w:rPr>
        <w:t xml:space="preserve"> and policies in place will </w:t>
      </w:r>
      <w:r w:rsidR="00446EFD">
        <w:rPr>
          <w:rFonts w:cstheme="minorHAnsi"/>
          <w:shd w:val="clear" w:color="auto" w:fill="FFFFFF"/>
        </w:rPr>
        <w:t>support</w:t>
      </w:r>
      <w:r w:rsidR="004C03BB">
        <w:rPr>
          <w:rFonts w:cstheme="minorHAnsi"/>
          <w:shd w:val="clear" w:color="auto" w:fill="FFFFFF"/>
        </w:rPr>
        <w:t xml:space="preserve"> employees </w:t>
      </w:r>
      <w:r w:rsidR="005249EC">
        <w:rPr>
          <w:rFonts w:cstheme="minorHAnsi"/>
          <w:shd w:val="clear" w:color="auto" w:fill="FFFFFF"/>
        </w:rPr>
        <w:t>to work flexibly</w:t>
      </w:r>
      <w:r w:rsidR="005549CC">
        <w:rPr>
          <w:rFonts w:cstheme="minorHAnsi"/>
          <w:shd w:val="clear" w:color="auto" w:fill="FFFFFF"/>
        </w:rPr>
        <w:t xml:space="preserve">, for example the employee could be struggling with the symptoms of the menopause, and </w:t>
      </w:r>
      <w:r w:rsidR="007D034F">
        <w:rPr>
          <w:rFonts w:cstheme="minorHAnsi"/>
          <w:shd w:val="clear" w:color="auto" w:fill="FFFFFF"/>
        </w:rPr>
        <w:t>would benefit with starting later, allowing the employee to do this will support them</w:t>
      </w:r>
      <w:r w:rsidR="005D44D8">
        <w:rPr>
          <w:rFonts w:cstheme="minorHAnsi"/>
          <w:shd w:val="clear" w:color="auto" w:fill="FFFFFF"/>
        </w:rPr>
        <w:t xml:space="preserve">, making them feel valued and </w:t>
      </w:r>
      <w:r w:rsidR="007C68C3">
        <w:rPr>
          <w:rFonts w:cstheme="minorHAnsi"/>
          <w:shd w:val="clear" w:color="auto" w:fill="FFFFFF"/>
        </w:rPr>
        <w:t xml:space="preserve">listened to and </w:t>
      </w:r>
      <w:r w:rsidR="005D44D8">
        <w:rPr>
          <w:rFonts w:cstheme="minorHAnsi"/>
          <w:shd w:val="clear" w:color="auto" w:fill="FFFFFF"/>
        </w:rPr>
        <w:t xml:space="preserve">understood.  It will also benefit the employer as </w:t>
      </w:r>
      <w:r w:rsidR="00F17843">
        <w:rPr>
          <w:rFonts w:cstheme="minorHAnsi"/>
          <w:shd w:val="clear" w:color="auto" w:fill="FFFFFF"/>
        </w:rPr>
        <w:t xml:space="preserve">that person has stayed in work feeling good, </w:t>
      </w:r>
      <w:r w:rsidR="00B1114F">
        <w:rPr>
          <w:rFonts w:cstheme="minorHAnsi"/>
          <w:shd w:val="clear" w:color="auto" w:fill="FFFFFF"/>
        </w:rPr>
        <w:t>with no hours lost due to sickness absence.</w:t>
      </w:r>
      <w:r w:rsidR="005249EC">
        <w:rPr>
          <w:rFonts w:cstheme="minorHAnsi"/>
          <w:shd w:val="clear" w:color="auto" w:fill="FFFFFF"/>
        </w:rPr>
        <w:t xml:space="preserve"> </w:t>
      </w:r>
      <w:r w:rsidR="008E513E">
        <w:rPr>
          <w:rFonts w:cstheme="minorHAnsi"/>
          <w:shd w:val="clear" w:color="auto" w:fill="FFFFFF"/>
        </w:rPr>
        <w:t>If there is no</w:t>
      </w:r>
      <w:r w:rsidR="00D563A0">
        <w:rPr>
          <w:rFonts w:cstheme="minorHAnsi"/>
          <w:shd w:val="clear" w:color="auto" w:fill="FFFFFF"/>
        </w:rPr>
        <w:t xml:space="preserve"> wellbeing strategy that employee would not have felt valued</w:t>
      </w:r>
      <w:r w:rsidR="00522314">
        <w:rPr>
          <w:rFonts w:cstheme="minorHAnsi"/>
          <w:shd w:val="clear" w:color="auto" w:fill="FFFFFF"/>
        </w:rPr>
        <w:t>,</w:t>
      </w:r>
      <w:r w:rsidR="00D563A0">
        <w:rPr>
          <w:rFonts w:cstheme="minorHAnsi"/>
          <w:shd w:val="clear" w:color="auto" w:fill="FFFFFF"/>
        </w:rPr>
        <w:t xml:space="preserve"> and their mental health could decline resulting in sickness absence.  This in turn will have a negative impact on the </w:t>
      </w:r>
      <w:r w:rsidR="00D563A0" w:rsidRPr="009E6128">
        <w:rPr>
          <w:rFonts w:cstheme="minorHAnsi"/>
          <w:shd w:val="clear" w:color="auto" w:fill="FFFFFF"/>
        </w:rPr>
        <w:t xml:space="preserve">employer and the </w:t>
      </w:r>
      <w:r w:rsidR="00522314" w:rsidRPr="009E6128">
        <w:rPr>
          <w:rFonts w:cstheme="minorHAnsi"/>
          <w:shd w:val="clear" w:color="auto" w:fill="FFFFFF"/>
        </w:rPr>
        <w:t xml:space="preserve">wider team.  </w:t>
      </w:r>
      <w:r w:rsidR="00325C53" w:rsidRPr="009E6128">
        <w:rPr>
          <w:rFonts w:cstheme="minorHAnsi"/>
          <w:shd w:val="clear" w:color="auto" w:fill="FFFFFF"/>
        </w:rPr>
        <w:t xml:space="preserve">Across the UK, poor mental health can cost </w:t>
      </w:r>
      <w:r w:rsidR="00DE0B47" w:rsidRPr="009E6128">
        <w:rPr>
          <w:rFonts w:cstheme="minorHAnsi"/>
          <w:shd w:val="clear" w:color="auto" w:fill="FFFFFF"/>
        </w:rPr>
        <w:t xml:space="preserve">up to £45 million per year </w:t>
      </w:r>
      <w:r w:rsidR="009E6128" w:rsidRPr="009E6128">
        <w:rPr>
          <w:rFonts w:cstheme="minorHAnsi"/>
          <w:shd w:val="clear" w:color="auto" w:fill="FFFFFF"/>
        </w:rPr>
        <w:t>(McIntyre, 2021)</w:t>
      </w:r>
      <w:r w:rsidR="009E6128">
        <w:rPr>
          <w:rFonts w:cstheme="minorHAnsi"/>
          <w:shd w:val="clear" w:color="auto" w:fill="FFFFFF"/>
        </w:rPr>
        <w:t>.</w:t>
      </w:r>
    </w:p>
    <w:p w14:paraId="1193F13D" w14:textId="171D732C" w:rsidR="0008762E" w:rsidRPr="00BD352C" w:rsidRDefault="0027350C">
      <w:r>
        <w:t xml:space="preserve">Supporting flexible working is just one aspect of how good work could impact wellbeing, </w:t>
      </w:r>
      <w:r w:rsidR="00CC54D4">
        <w:t>fostering a</w:t>
      </w:r>
      <w:r w:rsidR="00730E00">
        <w:t>n open culture</w:t>
      </w:r>
      <w:r w:rsidR="00012BC4">
        <w:t xml:space="preserve">, encouraging employees to </w:t>
      </w:r>
      <w:r w:rsidR="00475B83">
        <w:t xml:space="preserve">talk with managers and team leaders completing one to one’s </w:t>
      </w:r>
      <w:r w:rsidR="00F25B2B">
        <w:t>for openness</w:t>
      </w:r>
      <w:r w:rsidR="00DA4BF9">
        <w:t xml:space="preserve">.  The integration of a </w:t>
      </w:r>
      <w:r w:rsidR="00E90BFA">
        <w:t>standalone</w:t>
      </w:r>
      <w:r w:rsidR="00DA4BF9">
        <w:t xml:space="preserve"> wellbeing strategy is </w:t>
      </w:r>
      <w:r w:rsidR="004D48FA">
        <w:t>mutually beneficial to both employer and employee</w:t>
      </w:r>
      <w:r w:rsidR="00617923">
        <w:t xml:space="preserve"> and is an essential part of </w:t>
      </w:r>
      <w:r w:rsidR="006E3FE7">
        <w:t>people practices role within the organisation.  Supporting its employees and putting their wellbeing at the heart of what they do</w:t>
      </w:r>
      <w:r w:rsidR="00A90AA0">
        <w:t xml:space="preserve"> will help them flourish and develop </w:t>
      </w:r>
      <w:r w:rsidR="007D048D">
        <w:t xml:space="preserve">to their full potential and ensure </w:t>
      </w:r>
      <w:r w:rsidR="00273D61">
        <w:t>they are happy and content</w:t>
      </w:r>
      <w:r w:rsidR="007D048D">
        <w:t xml:space="preserve"> in their </w:t>
      </w:r>
      <w:r w:rsidR="007D048D" w:rsidRPr="00685425">
        <w:t>role</w:t>
      </w:r>
      <w:r w:rsidR="00F3253A" w:rsidRPr="00685425">
        <w:t xml:space="preserve"> (Ruff, R</w:t>
      </w:r>
      <w:r w:rsidR="00D93409" w:rsidRPr="00685425">
        <w:t xml:space="preserve"> CIPD)</w:t>
      </w:r>
      <w:r w:rsidR="00685425">
        <w:t>.</w:t>
      </w:r>
      <w:r w:rsidR="00D93409" w:rsidRPr="00685425">
        <w:t xml:space="preserve">   </w:t>
      </w:r>
    </w:p>
    <w:p w14:paraId="2C1A6CCC" w14:textId="77777777" w:rsidR="00D93409" w:rsidRDefault="00D93409">
      <w:pPr>
        <w:rPr>
          <w:b/>
          <w:bCs/>
          <w:highlight w:val="yellow"/>
        </w:rPr>
      </w:pPr>
    </w:p>
    <w:p w14:paraId="22A18376" w14:textId="77777777" w:rsidR="00D93409" w:rsidRDefault="00D93409">
      <w:pPr>
        <w:rPr>
          <w:b/>
          <w:bCs/>
          <w:highlight w:val="yellow"/>
        </w:rPr>
      </w:pPr>
    </w:p>
    <w:p w14:paraId="23B7D0D3" w14:textId="77777777" w:rsidR="00D93409" w:rsidRDefault="00D93409">
      <w:pPr>
        <w:rPr>
          <w:b/>
          <w:bCs/>
          <w:highlight w:val="yellow"/>
        </w:rPr>
      </w:pPr>
    </w:p>
    <w:p w14:paraId="7F1CF371" w14:textId="77777777" w:rsidR="00D93409" w:rsidRDefault="00D93409">
      <w:pPr>
        <w:rPr>
          <w:b/>
          <w:bCs/>
          <w:highlight w:val="yellow"/>
        </w:rPr>
      </w:pPr>
    </w:p>
    <w:p w14:paraId="5DB52E43" w14:textId="77777777" w:rsidR="00D93409" w:rsidRDefault="00D93409">
      <w:pPr>
        <w:rPr>
          <w:b/>
          <w:bCs/>
          <w:highlight w:val="yellow"/>
        </w:rPr>
      </w:pPr>
    </w:p>
    <w:p w14:paraId="02A42F2B" w14:textId="77777777" w:rsidR="00D93409" w:rsidRDefault="00D93409">
      <w:pPr>
        <w:rPr>
          <w:b/>
          <w:bCs/>
          <w:highlight w:val="yellow"/>
        </w:rPr>
      </w:pPr>
    </w:p>
    <w:p w14:paraId="235B460B" w14:textId="77777777" w:rsidR="00D93409" w:rsidRDefault="00D93409">
      <w:pPr>
        <w:rPr>
          <w:b/>
          <w:bCs/>
          <w:highlight w:val="yellow"/>
        </w:rPr>
      </w:pPr>
    </w:p>
    <w:p w14:paraId="71CBE8A4" w14:textId="77777777" w:rsidR="00D93409" w:rsidRDefault="00D93409">
      <w:pPr>
        <w:rPr>
          <w:b/>
          <w:bCs/>
          <w:highlight w:val="yellow"/>
        </w:rPr>
      </w:pPr>
    </w:p>
    <w:p w14:paraId="72461703" w14:textId="77777777" w:rsidR="002D663E" w:rsidRDefault="002D663E">
      <w:pPr>
        <w:rPr>
          <w:b/>
          <w:bCs/>
        </w:rPr>
      </w:pPr>
    </w:p>
    <w:p w14:paraId="700D96BF" w14:textId="610AB171" w:rsidR="00564956" w:rsidRPr="0094244E" w:rsidRDefault="00564956">
      <w:pPr>
        <w:rPr>
          <w:b/>
          <w:bCs/>
        </w:rPr>
      </w:pPr>
      <w:r w:rsidRPr="00D93409">
        <w:rPr>
          <w:b/>
          <w:bCs/>
        </w:rPr>
        <w:lastRenderedPageBreak/>
        <w:t>Q10.</w:t>
      </w:r>
      <w:r w:rsidRPr="0094244E">
        <w:rPr>
          <w:b/>
          <w:bCs/>
        </w:rPr>
        <w:t xml:space="preserve"> Prov</w:t>
      </w:r>
      <w:r w:rsidR="00574654" w:rsidRPr="0094244E">
        <w:rPr>
          <w:b/>
          <w:bCs/>
        </w:rPr>
        <w:t>ide</w:t>
      </w:r>
      <w:r w:rsidRPr="0094244E">
        <w:rPr>
          <w:b/>
          <w:bCs/>
        </w:rPr>
        <w:t xml:space="preserve"> a brief overview of the employee lifecycle and discuss people practice roles at the recruitment, </w:t>
      </w:r>
      <w:proofErr w:type="gramStart"/>
      <w:r w:rsidRPr="0094244E">
        <w:rPr>
          <w:b/>
          <w:bCs/>
        </w:rPr>
        <w:t>development</w:t>
      </w:r>
      <w:proofErr w:type="gramEnd"/>
      <w:r w:rsidRPr="0094244E">
        <w:rPr>
          <w:b/>
          <w:bCs/>
        </w:rPr>
        <w:t xml:space="preserve"> and separation stages of the lifecycle. (AC3.1).</w:t>
      </w:r>
    </w:p>
    <w:p w14:paraId="691F95BB" w14:textId="3C2F60D2" w:rsidR="00C61C94" w:rsidRDefault="00921C73">
      <w:pPr>
        <w:rPr>
          <w:rFonts w:cstheme="minorHAnsi"/>
          <w:shd w:val="clear" w:color="auto" w:fill="FFFFFF"/>
        </w:rPr>
      </w:pPr>
      <w:r>
        <w:rPr>
          <w:rFonts w:cstheme="minorHAnsi"/>
          <w:shd w:val="clear" w:color="auto" w:fill="FFFFFF"/>
        </w:rPr>
        <w:t>The employee lifecyc</w:t>
      </w:r>
      <w:r w:rsidR="00623414">
        <w:rPr>
          <w:rFonts w:cstheme="minorHAnsi"/>
          <w:shd w:val="clear" w:color="auto" w:fill="FFFFFF"/>
        </w:rPr>
        <w:t xml:space="preserve">le is made up of 6 stages, recruitment, onboarding, </w:t>
      </w:r>
      <w:r w:rsidR="005B2AF1">
        <w:rPr>
          <w:rFonts w:cstheme="minorHAnsi"/>
          <w:shd w:val="clear" w:color="auto" w:fill="FFFFFF"/>
        </w:rPr>
        <w:t xml:space="preserve">development, </w:t>
      </w:r>
      <w:r w:rsidR="00EE4492">
        <w:rPr>
          <w:rFonts w:cstheme="minorHAnsi"/>
          <w:shd w:val="clear" w:color="auto" w:fill="FFFFFF"/>
        </w:rPr>
        <w:t>retention,</w:t>
      </w:r>
      <w:r w:rsidR="005B2AF1">
        <w:rPr>
          <w:rFonts w:cstheme="minorHAnsi"/>
          <w:shd w:val="clear" w:color="auto" w:fill="FFFFFF"/>
        </w:rPr>
        <w:t xml:space="preserve"> and separation. </w:t>
      </w:r>
      <w:r w:rsidR="00080D3F">
        <w:rPr>
          <w:rFonts w:cstheme="minorHAnsi"/>
          <w:shd w:val="clear" w:color="auto" w:fill="FFFFFF"/>
        </w:rPr>
        <w:t>R</w:t>
      </w:r>
      <w:r w:rsidR="00BA2B35">
        <w:rPr>
          <w:rFonts w:cstheme="minorHAnsi"/>
          <w:shd w:val="clear" w:color="auto" w:fill="FFFFFF"/>
        </w:rPr>
        <w:t xml:space="preserve">ecruitment </w:t>
      </w:r>
      <w:r w:rsidR="0068762F">
        <w:rPr>
          <w:rFonts w:cstheme="minorHAnsi"/>
          <w:shd w:val="clear" w:color="auto" w:fill="FFFFFF"/>
        </w:rPr>
        <w:t>starts</w:t>
      </w:r>
      <w:r w:rsidR="005A03A0">
        <w:rPr>
          <w:rFonts w:cstheme="minorHAnsi"/>
          <w:shd w:val="clear" w:color="auto" w:fill="FFFFFF"/>
        </w:rPr>
        <w:t xml:space="preserve"> the journey and creat</w:t>
      </w:r>
      <w:r w:rsidR="00080D3F">
        <w:rPr>
          <w:rFonts w:cstheme="minorHAnsi"/>
          <w:shd w:val="clear" w:color="auto" w:fill="FFFFFF"/>
        </w:rPr>
        <w:t>es the</w:t>
      </w:r>
      <w:r w:rsidR="005A03A0">
        <w:rPr>
          <w:rFonts w:cstheme="minorHAnsi"/>
          <w:shd w:val="clear" w:color="auto" w:fill="FFFFFF"/>
        </w:rPr>
        <w:t xml:space="preserve"> job descriptions and advertising the role</w:t>
      </w:r>
      <w:r w:rsidR="00C3014C">
        <w:rPr>
          <w:rFonts w:cstheme="minorHAnsi"/>
          <w:shd w:val="clear" w:color="auto" w:fill="FFFFFF"/>
        </w:rPr>
        <w:t>, onboarding is the process of completing any pre-employment checks such as reference</w:t>
      </w:r>
      <w:r w:rsidR="00D33737">
        <w:rPr>
          <w:rFonts w:cstheme="minorHAnsi"/>
          <w:shd w:val="clear" w:color="auto" w:fill="FFFFFF"/>
        </w:rPr>
        <w:t xml:space="preserve">s, communication is key to ensure that you keep the new starter engaged and </w:t>
      </w:r>
      <w:r w:rsidR="00080D3F">
        <w:rPr>
          <w:rFonts w:cstheme="minorHAnsi"/>
          <w:shd w:val="clear" w:color="auto" w:fill="FFFFFF"/>
        </w:rPr>
        <w:t>valued.</w:t>
      </w:r>
      <w:r w:rsidR="00601BFF">
        <w:rPr>
          <w:rFonts w:cstheme="minorHAnsi"/>
          <w:shd w:val="clear" w:color="auto" w:fill="FFFFFF"/>
        </w:rPr>
        <w:t xml:space="preserve"> Development </w:t>
      </w:r>
      <w:r w:rsidR="00A03800">
        <w:rPr>
          <w:rFonts w:cstheme="minorHAnsi"/>
          <w:shd w:val="clear" w:color="auto" w:fill="FFFFFF"/>
        </w:rPr>
        <w:t>will help the employee to reach their full potential</w:t>
      </w:r>
      <w:r w:rsidR="00080D3F">
        <w:rPr>
          <w:rFonts w:cstheme="minorHAnsi"/>
          <w:shd w:val="clear" w:color="auto" w:fill="FFFFFF"/>
        </w:rPr>
        <w:t>.</w:t>
      </w:r>
      <w:r w:rsidR="00A03800">
        <w:rPr>
          <w:rFonts w:cstheme="minorHAnsi"/>
          <w:shd w:val="clear" w:color="auto" w:fill="FFFFFF"/>
        </w:rPr>
        <w:t xml:space="preserve"> </w:t>
      </w:r>
      <w:r w:rsidR="00080D3F">
        <w:rPr>
          <w:rFonts w:cstheme="minorHAnsi"/>
          <w:shd w:val="clear" w:color="auto" w:fill="FFFFFF"/>
        </w:rPr>
        <w:t>R</w:t>
      </w:r>
      <w:r w:rsidR="00A03800">
        <w:rPr>
          <w:rFonts w:cstheme="minorHAnsi"/>
          <w:shd w:val="clear" w:color="auto" w:fill="FFFFFF"/>
        </w:rPr>
        <w:t>etention</w:t>
      </w:r>
      <w:r w:rsidR="00DC1FA3">
        <w:rPr>
          <w:rFonts w:cstheme="minorHAnsi"/>
          <w:shd w:val="clear" w:color="auto" w:fill="FFFFFF"/>
        </w:rPr>
        <w:t xml:space="preserve"> </w:t>
      </w:r>
      <w:r w:rsidR="00436A12">
        <w:rPr>
          <w:rFonts w:cstheme="minorHAnsi"/>
          <w:shd w:val="clear" w:color="auto" w:fill="FFFFFF"/>
        </w:rPr>
        <w:t xml:space="preserve">will support with wellbeing, pay and renumeration </w:t>
      </w:r>
      <w:r w:rsidR="002F2B70">
        <w:rPr>
          <w:rFonts w:cstheme="minorHAnsi"/>
          <w:shd w:val="clear" w:color="auto" w:fill="FFFFFF"/>
        </w:rPr>
        <w:t>to keep them happy and engaged, separation is the final stage and when an employee leaves the organisation (Taylor and Woodhams</w:t>
      </w:r>
      <w:r w:rsidR="0068762F">
        <w:rPr>
          <w:rFonts w:cstheme="minorHAnsi"/>
          <w:shd w:val="clear" w:color="auto" w:fill="FFFFFF"/>
        </w:rPr>
        <w:t>, 2022).</w:t>
      </w:r>
    </w:p>
    <w:p w14:paraId="7B80DE17" w14:textId="2DB694ED" w:rsidR="00C16A71" w:rsidRDefault="00C61C94">
      <w:pPr>
        <w:rPr>
          <w:rFonts w:cstheme="minorHAnsi"/>
          <w:shd w:val="clear" w:color="auto" w:fill="FFFFFF"/>
        </w:rPr>
      </w:pPr>
      <w:r>
        <w:rPr>
          <w:rFonts w:cstheme="minorHAnsi"/>
          <w:shd w:val="clear" w:color="auto" w:fill="FFFFFF"/>
        </w:rPr>
        <w:t>People practices role in recruitment</w:t>
      </w:r>
      <w:r w:rsidR="00650AF1">
        <w:rPr>
          <w:rFonts w:cstheme="minorHAnsi"/>
          <w:shd w:val="clear" w:color="auto" w:fill="FFFFFF"/>
        </w:rPr>
        <w:t xml:space="preserve"> </w:t>
      </w:r>
      <w:r w:rsidR="00080D3F">
        <w:rPr>
          <w:rFonts w:cstheme="minorHAnsi"/>
          <w:shd w:val="clear" w:color="auto" w:fill="FFFFFF"/>
        </w:rPr>
        <w:t>begins</w:t>
      </w:r>
      <w:r>
        <w:rPr>
          <w:rFonts w:cstheme="minorHAnsi"/>
          <w:shd w:val="clear" w:color="auto" w:fill="FFFFFF"/>
        </w:rPr>
        <w:t xml:space="preserve"> with </w:t>
      </w:r>
      <w:r w:rsidR="00033ED2">
        <w:rPr>
          <w:rFonts w:cstheme="minorHAnsi"/>
          <w:shd w:val="clear" w:color="auto" w:fill="FFFFFF"/>
        </w:rPr>
        <w:t xml:space="preserve">completing a job analysis </w:t>
      </w:r>
      <w:r w:rsidR="00650AF1">
        <w:rPr>
          <w:rFonts w:cstheme="minorHAnsi"/>
          <w:shd w:val="clear" w:color="auto" w:fill="FFFFFF"/>
        </w:rPr>
        <w:t>collecting information relating to the duties and responsibilities of the role</w:t>
      </w:r>
      <w:r w:rsidR="00060FA0">
        <w:rPr>
          <w:rFonts w:cstheme="minorHAnsi"/>
          <w:shd w:val="clear" w:color="auto" w:fill="FFFFFF"/>
        </w:rPr>
        <w:t xml:space="preserve">. This </w:t>
      </w:r>
      <w:r w:rsidR="00F808F7">
        <w:rPr>
          <w:rFonts w:cstheme="minorHAnsi"/>
          <w:shd w:val="clear" w:color="auto" w:fill="FFFFFF"/>
        </w:rPr>
        <w:t>could</w:t>
      </w:r>
      <w:r w:rsidR="00060FA0">
        <w:rPr>
          <w:rFonts w:cstheme="minorHAnsi"/>
          <w:shd w:val="clear" w:color="auto" w:fill="FFFFFF"/>
        </w:rPr>
        <w:t xml:space="preserve"> be </w:t>
      </w:r>
      <w:r w:rsidR="007A2C00">
        <w:rPr>
          <w:rFonts w:cstheme="minorHAnsi"/>
          <w:shd w:val="clear" w:color="auto" w:fill="FFFFFF"/>
        </w:rPr>
        <w:t>taken from Line Manager</w:t>
      </w:r>
      <w:r w:rsidR="00080D3F">
        <w:rPr>
          <w:rFonts w:cstheme="minorHAnsi"/>
          <w:shd w:val="clear" w:color="auto" w:fill="FFFFFF"/>
        </w:rPr>
        <w:t>s</w:t>
      </w:r>
      <w:r w:rsidR="007A2C00">
        <w:rPr>
          <w:rFonts w:cstheme="minorHAnsi"/>
          <w:shd w:val="clear" w:color="auto" w:fill="FFFFFF"/>
        </w:rPr>
        <w:t xml:space="preserve"> </w:t>
      </w:r>
      <w:r w:rsidR="00D5548C">
        <w:rPr>
          <w:rFonts w:cstheme="minorHAnsi"/>
          <w:shd w:val="clear" w:color="auto" w:fill="FFFFFF"/>
        </w:rPr>
        <w:t>and the wider team</w:t>
      </w:r>
      <w:r w:rsidR="003C5E09">
        <w:rPr>
          <w:rFonts w:cstheme="minorHAnsi"/>
          <w:shd w:val="clear" w:color="auto" w:fill="FFFFFF"/>
        </w:rPr>
        <w:t xml:space="preserve"> </w:t>
      </w:r>
      <w:r w:rsidR="00080D3F">
        <w:rPr>
          <w:rFonts w:cstheme="minorHAnsi"/>
          <w:shd w:val="clear" w:color="auto" w:fill="FFFFFF"/>
        </w:rPr>
        <w:t>as to what that</w:t>
      </w:r>
      <w:r w:rsidR="003C5E09">
        <w:rPr>
          <w:rFonts w:cstheme="minorHAnsi"/>
          <w:shd w:val="clear" w:color="auto" w:fill="FFFFFF"/>
        </w:rPr>
        <w:t xml:space="preserve"> role looks </w:t>
      </w:r>
      <w:r w:rsidR="002F71D5">
        <w:rPr>
          <w:rFonts w:cstheme="minorHAnsi"/>
          <w:shd w:val="clear" w:color="auto" w:fill="FFFFFF"/>
        </w:rPr>
        <w:t>like,</w:t>
      </w:r>
      <w:r w:rsidR="003C5E09">
        <w:rPr>
          <w:rFonts w:cstheme="minorHAnsi"/>
          <w:shd w:val="clear" w:color="auto" w:fill="FFFFFF"/>
        </w:rPr>
        <w:t xml:space="preserve"> and the skills neede</w:t>
      </w:r>
      <w:r w:rsidR="00F65AFE">
        <w:rPr>
          <w:rFonts w:cstheme="minorHAnsi"/>
          <w:shd w:val="clear" w:color="auto" w:fill="FFFFFF"/>
        </w:rPr>
        <w:t>d</w:t>
      </w:r>
      <w:r w:rsidR="00080D3F">
        <w:rPr>
          <w:rFonts w:cstheme="minorHAnsi"/>
          <w:shd w:val="clear" w:color="auto" w:fill="FFFFFF"/>
        </w:rPr>
        <w:t>.</w:t>
      </w:r>
      <w:r w:rsidR="00F65AFE">
        <w:rPr>
          <w:rFonts w:cstheme="minorHAnsi"/>
          <w:shd w:val="clear" w:color="auto" w:fill="FFFFFF"/>
        </w:rPr>
        <w:t xml:space="preserve"> </w:t>
      </w:r>
      <w:r w:rsidR="00080D3F">
        <w:rPr>
          <w:rFonts w:cstheme="minorHAnsi"/>
          <w:shd w:val="clear" w:color="auto" w:fill="FFFFFF"/>
        </w:rPr>
        <w:t>Q</w:t>
      </w:r>
      <w:r w:rsidR="00F65AFE">
        <w:rPr>
          <w:rFonts w:cstheme="minorHAnsi"/>
          <w:shd w:val="clear" w:color="auto" w:fill="FFFFFF"/>
        </w:rPr>
        <w:t>uestionnaires can be sent</w:t>
      </w:r>
      <w:r w:rsidR="004D730F">
        <w:rPr>
          <w:rFonts w:cstheme="minorHAnsi"/>
          <w:shd w:val="clear" w:color="auto" w:fill="FFFFFF"/>
        </w:rPr>
        <w:t xml:space="preserve">, </w:t>
      </w:r>
      <w:r w:rsidR="00F65AFE">
        <w:rPr>
          <w:rFonts w:cstheme="minorHAnsi"/>
          <w:shd w:val="clear" w:color="auto" w:fill="FFFFFF"/>
        </w:rPr>
        <w:t xml:space="preserve">feedback </w:t>
      </w:r>
      <w:r w:rsidR="00324E08">
        <w:rPr>
          <w:rFonts w:cstheme="minorHAnsi"/>
          <w:shd w:val="clear" w:color="auto" w:fill="FFFFFF"/>
        </w:rPr>
        <w:t>analys</w:t>
      </w:r>
      <w:r w:rsidR="00F65AFE">
        <w:rPr>
          <w:rFonts w:cstheme="minorHAnsi"/>
          <w:shd w:val="clear" w:color="auto" w:fill="FFFFFF"/>
        </w:rPr>
        <w:t>ed</w:t>
      </w:r>
      <w:r w:rsidR="00EA3A7B">
        <w:rPr>
          <w:rFonts w:cstheme="minorHAnsi"/>
          <w:shd w:val="clear" w:color="auto" w:fill="FFFFFF"/>
        </w:rPr>
        <w:t xml:space="preserve"> </w:t>
      </w:r>
      <w:r w:rsidR="00080D3F">
        <w:rPr>
          <w:rFonts w:cstheme="minorHAnsi"/>
          <w:shd w:val="clear" w:color="auto" w:fill="FFFFFF"/>
        </w:rPr>
        <w:t>creating</w:t>
      </w:r>
      <w:r w:rsidR="00324E08">
        <w:rPr>
          <w:rFonts w:cstheme="minorHAnsi"/>
          <w:shd w:val="clear" w:color="auto" w:fill="FFFFFF"/>
        </w:rPr>
        <w:t xml:space="preserve"> job description</w:t>
      </w:r>
      <w:r w:rsidR="005E22C9">
        <w:rPr>
          <w:rFonts w:cstheme="minorHAnsi"/>
          <w:shd w:val="clear" w:color="auto" w:fill="FFFFFF"/>
        </w:rPr>
        <w:t xml:space="preserve">.  The job description is a crucial document and will </w:t>
      </w:r>
      <w:r w:rsidR="0048703F">
        <w:rPr>
          <w:rFonts w:cstheme="minorHAnsi"/>
          <w:shd w:val="clear" w:color="auto" w:fill="FFFFFF"/>
        </w:rPr>
        <w:t>summarise the role and its duties</w:t>
      </w:r>
      <w:r w:rsidR="000229FE">
        <w:rPr>
          <w:rFonts w:cstheme="minorHAnsi"/>
          <w:shd w:val="clear" w:color="auto" w:fill="FFFFFF"/>
        </w:rPr>
        <w:t xml:space="preserve">, </w:t>
      </w:r>
      <w:r w:rsidR="00E313FF">
        <w:rPr>
          <w:rFonts w:cstheme="minorHAnsi"/>
          <w:shd w:val="clear" w:color="auto" w:fill="FFFFFF"/>
        </w:rPr>
        <w:t>responsibilities,</w:t>
      </w:r>
      <w:r w:rsidR="000229FE">
        <w:rPr>
          <w:rFonts w:cstheme="minorHAnsi"/>
          <w:shd w:val="clear" w:color="auto" w:fill="FFFFFF"/>
        </w:rPr>
        <w:t xml:space="preserve"> and job specification.  </w:t>
      </w:r>
      <w:r w:rsidR="002D745D">
        <w:rPr>
          <w:rFonts w:cstheme="minorHAnsi"/>
          <w:shd w:val="clear" w:color="auto" w:fill="FFFFFF"/>
        </w:rPr>
        <w:t xml:space="preserve">The role is then </w:t>
      </w:r>
      <w:r w:rsidR="00EE6C8B">
        <w:rPr>
          <w:rFonts w:cstheme="minorHAnsi"/>
          <w:shd w:val="clear" w:color="auto" w:fill="FFFFFF"/>
        </w:rPr>
        <w:t>advertised</w:t>
      </w:r>
      <w:r w:rsidR="002D745D">
        <w:rPr>
          <w:rFonts w:cstheme="minorHAnsi"/>
          <w:shd w:val="clear" w:color="auto" w:fill="FFFFFF"/>
        </w:rPr>
        <w:t xml:space="preserve"> on various </w:t>
      </w:r>
      <w:r w:rsidR="00BD2D50">
        <w:rPr>
          <w:rFonts w:cstheme="minorHAnsi"/>
          <w:shd w:val="clear" w:color="auto" w:fill="FFFFFF"/>
        </w:rPr>
        <w:t>job sites to gain maximum coverage, including the organisations website</w:t>
      </w:r>
      <w:r w:rsidR="003448E3">
        <w:rPr>
          <w:rFonts w:cstheme="minorHAnsi"/>
          <w:shd w:val="clear" w:color="auto" w:fill="FFFFFF"/>
        </w:rPr>
        <w:t xml:space="preserve"> </w:t>
      </w:r>
      <w:r w:rsidR="006A77AB">
        <w:rPr>
          <w:rFonts w:cstheme="minorHAnsi"/>
          <w:shd w:val="clear" w:color="auto" w:fill="FFFFFF"/>
        </w:rPr>
        <w:t>to attract</w:t>
      </w:r>
      <w:r w:rsidR="00BD1E25">
        <w:rPr>
          <w:rFonts w:cstheme="minorHAnsi"/>
          <w:shd w:val="clear" w:color="auto" w:fill="FFFFFF"/>
        </w:rPr>
        <w:t xml:space="preserve"> </w:t>
      </w:r>
      <w:r w:rsidR="00623E35">
        <w:rPr>
          <w:rFonts w:cstheme="minorHAnsi"/>
          <w:shd w:val="clear" w:color="auto" w:fill="FFFFFF"/>
        </w:rPr>
        <w:t xml:space="preserve">the maximum number of </w:t>
      </w:r>
      <w:r w:rsidR="00D95D30">
        <w:rPr>
          <w:rFonts w:cstheme="minorHAnsi"/>
          <w:shd w:val="clear" w:color="auto" w:fill="FFFFFF"/>
        </w:rPr>
        <w:t>applicants</w:t>
      </w:r>
      <w:r w:rsidR="00CE586E">
        <w:rPr>
          <w:rFonts w:cstheme="minorHAnsi"/>
          <w:shd w:val="clear" w:color="auto" w:fill="FFFFFF"/>
        </w:rPr>
        <w:t xml:space="preserve"> with the right skillset to </w:t>
      </w:r>
      <w:r w:rsidR="00BF59FC">
        <w:rPr>
          <w:rFonts w:cstheme="minorHAnsi"/>
          <w:shd w:val="clear" w:color="auto" w:fill="FFFFFF"/>
        </w:rPr>
        <w:t>undertake the role</w:t>
      </w:r>
      <w:r w:rsidR="00045A76">
        <w:rPr>
          <w:rFonts w:cstheme="minorHAnsi"/>
          <w:shd w:val="clear" w:color="auto" w:fill="FFFFFF"/>
        </w:rPr>
        <w:t xml:space="preserve"> </w:t>
      </w:r>
      <w:r w:rsidR="00045A76" w:rsidRPr="00C16A71">
        <w:rPr>
          <w:rFonts w:cstheme="minorHAnsi"/>
          <w:shd w:val="clear" w:color="auto" w:fill="FFFFFF"/>
        </w:rPr>
        <w:t>(Taylor and Woodhams, 2022)</w:t>
      </w:r>
      <w:r w:rsidR="00045A76">
        <w:rPr>
          <w:rFonts w:cstheme="minorHAnsi"/>
          <w:shd w:val="clear" w:color="auto" w:fill="FFFFFF"/>
        </w:rPr>
        <w:t>.</w:t>
      </w:r>
    </w:p>
    <w:p w14:paraId="08FEC152" w14:textId="181D4223" w:rsidR="00861152" w:rsidRDefault="00985DC8">
      <w:r>
        <w:t>People practice</w:t>
      </w:r>
      <w:r w:rsidR="000D5F62">
        <w:t xml:space="preserve">s role at the </w:t>
      </w:r>
      <w:r w:rsidR="00A00D76">
        <w:t xml:space="preserve">development </w:t>
      </w:r>
      <w:r w:rsidR="000D5F62">
        <w:t xml:space="preserve">stage is </w:t>
      </w:r>
      <w:r w:rsidR="00A97A4A">
        <w:t>to provide the</w:t>
      </w:r>
      <w:r w:rsidR="00862434">
        <w:t xml:space="preserve"> employee </w:t>
      </w:r>
      <w:r w:rsidR="000D5F62">
        <w:t xml:space="preserve">with </w:t>
      </w:r>
      <w:r w:rsidR="00862434">
        <w:t xml:space="preserve">a chance to grow and develop </w:t>
      </w:r>
      <w:r w:rsidR="00C96CAE">
        <w:t>and to reach their full potential</w:t>
      </w:r>
      <w:r w:rsidR="000D5F62">
        <w:t>.</w:t>
      </w:r>
      <w:r w:rsidR="00E153F0">
        <w:t xml:space="preserve"> </w:t>
      </w:r>
      <w:r w:rsidR="00CF0407">
        <w:t xml:space="preserve">Once the onboarding has been complete the journey of developing the employee begins.  </w:t>
      </w:r>
      <w:r w:rsidR="00313E64">
        <w:t xml:space="preserve">A robust training programme </w:t>
      </w:r>
      <w:r w:rsidR="00684253">
        <w:t xml:space="preserve">is required </w:t>
      </w:r>
      <w:r w:rsidR="004964A0">
        <w:t>to ensure that all employees have the right tools to do the job</w:t>
      </w:r>
      <w:r w:rsidR="00BB5109">
        <w:t>,</w:t>
      </w:r>
      <w:r w:rsidR="00553BB6">
        <w:t xml:space="preserve"> </w:t>
      </w:r>
      <w:r w:rsidR="00AD5C5B">
        <w:t>and to</w:t>
      </w:r>
      <w:r w:rsidR="00553BB6">
        <w:t xml:space="preserve"> enhanc</w:t>
      </w:r>
      <w:r w:rsidR="00AD5C5B">
        <w:t>e</w:t>
      </w:r>
      <w:r w:rsidR="00553BB6">
        <w:t xml:space="preserve"> the skills </w:t>
      </w:r>
      <w:r w:rsidR="00F55598">
        <w:t>and behaviour already displayed</w:t>
      </w:r>
      <w:r w:rsidR="00CB1C5B">
        <w:t xml:space="preserve">.  </w:t>
      </w:r>
      <w:r w:rsidR="00B424A3">
        <w:t xml:space="preserve">By providing a robust learning and development programme </w:t>
      </w:r>
      <w:r w:rsidR="005E03C3">
        <w:t xml:space="preserve">will </w:t>
      </w:r>
      <w:r w:rsidR="00697183">
        <w:t>provide progression with</w:t>
      </w:r>
      <w:r w:rsidR="00AD5C5B">
        <w:t>in</w:t>
      </w:r>
      <w:r w:rsidR="00697183">
        <w:t xml:space="preserve"> the organisation, </w:t>
      </w:r>
      <w:r w:rsidR="005E03C3">
        <w:t>keep</w:t>
      </w:r>
      <w:r w:rsidR="00697183">
        <w:t xml:space="preserve">ing </w:t>
      </w:r>
      <w:r w:rsidR="005E03C3">
        <w:t xml:space="preserve">the employee engaged </w:t>
      </w:r>
      <w:r w:rsidR="00697183">
        <w:t>and</w:t>
      </w:r>
      <w:r w:rsidR="005E03C3">
        <w:t xml:space="preserve"> to feel </w:t>
      </w:r>
      <w:r w:rsidR="00697183">
        <w:t xml:space="preserve">motivated and </w:t>
      </w:r>
      <w:r w:rsidR="005E03C3">
        <w:t>valued (Taylor and Woodhams, 2022).</w:t>
      </w:r>
    </w:p>
    <w:p w14:paraId="364883F7" w14:textId="2FFF4F27" w:rsidR="00AF6F59" w:rsidRDefault="00C96CAE">
      <w:pPr>
        <w:rPr>
          <w:rFonts w:cstheme="minorHAnsi"/>
          <w:b/>
          <w:bCs/>
          <w:color w:val="FF0000"/>
          <w:shd w:val="clear" w:color="auto" w:fill="FFFFFF"/>
        </w:rPr>
      </w:pPr>
      <w:r>
        <w:t xml:space="preserve"> </w:t>
      </w:r>
      <w:r w:rsidR="00862434">
        <w:t>Separation is when an employee leave</w:t>
      </w:r>
      <w:r w:rsidR="002125C0">
        <w:t>s</w:t>
      </w:r>
      <w:r w:rsidR="00862434">
        <w:t xml:space="preserve"> the organisation </w:t>
      </w:r>
      <w:r w:rsidR="00AD5C5B">
        <w:t xml:space="preserve">which </w:t>
      </w:r>
      <w:r w:rsidR="00F073FF">
        <w:t>can be</w:t>
      </w:r>
      <w:r w:rsidR="00862434">
        <w:t xml:space="preserve"> for various reasons, </w:t>
      </w:r>
      <w:r w:rsidR="002C3F61">
        <w:t>either voluntary</w:t>
      </w:r>
      <w:r w:rsidR="005B5708">
        <w:t xml:space="preserve"> </w:t>
      </w:r>
      <w:r w:rsidR="009D59F6">
        <w:t>or</w:t>
      </w:r>
      <w:r w:rsidR="002C3F61">
        <w:t xml:space="preserve"> involuntary</w:t>
      </w:r>
      <w:bookmarkStart w:id="0" w:name="_Hlk180344077"/>
      <w:r w:rsidR="005B5708">
        <w:t xml:space="preserve">. </w:t>
      </w:r>
      <w:r w:rsidR="00E42C83">
        <w:t xml:space="preserve">Voluntary separation could be </w:t>
      </w:r>
      <w:r w:rsidR="0032460C">
        <w:t xml:space="preserve">resignation or retirement and people practice role </w:t>
      </w:r>
      <w:r w:rsidR="00EC6C60">
        <w:t xml:space="preserve">could be </w:t>
      </w:r>
      <w:r w:rsidR="0032460C">
        <w:t xml:space="preserve">to </w:t>
      </w:r>
      <w:r w:rsidR="009D59F6">
        <w:t>complet</w:t>
      </w:r>
      <w:r w:rsidR="0032460C">
        <w:t>e</w:t>
      </w:r>
      <w:r w:rsidR="009D59F6">
        <w:t xml:space="preserve"> </w:t>
      </w:r>
      <w:r w:rsidR="00EC6C60">
        <w:t>exit interview</w:t>
      </w:r>
      <w:r w:rsidR="007464E9">
        <w:t>s</w:t>
      </w:r>
      <w:r w:rsidR="0032460C">
        <w:t xml:space="preserve">, this is a chance to capture data that </w:t>
      </w:r>
      <w:r w:rsidR="00455B02">
        <w:t xml:space="preserve">the organisation </w:t>
      </w:r>
      <w:r w:rsidR="00EE4492">
        <w:t>can learn</w:t>
      </w:r>
      <w:r w:rsidR="0032460C">
        <w:t xml:space="preserve"> from.</w:t>
      </w:r>
      <w:r w:rsidR="00511E7D">
        <w:t xml:space="preserve"> However</w:t>
      </w:r>
      <w:r w:rsidR="00455B02">
        <w:t>,</w:t>
      </w:r>
      <w:r w:rsidR="00511E7D">
        <w:t xml:space="preserve"> </w:t>
      </w:r>
      <w:r w:rsidR="00156813">
        <w:t xml:space="preserve">the reasons could </w:t>
      </w:r>
      <w:r w:rsidR="00455B02">
        <w:t>be</w:t>
      </w:r>
      <w:r w:rsidR="00D83D34">
        <w:t xml:space="preserve"> </w:t>
      </w:r>
      <w:r w:rsidR="0032460C">
        <w:t xml:space="preserve">involuntary </w:t>
      </w:r>
      <w:r w:rsidR="00D83D34">
        <w:t>and forced by the organisation, f</w:t>
      </w:r>
      <w:r w:rsidR="00CA078C">
        <w:t>or example,</w:t>
      </w:r>
      <w:r w:rsidR="00156813">
        <w:t xml:space="preserve"> dismissal or redundancy</w:t>
      </w:r>
      <w:r w:rsidR="00406374">
        <w:t xml:space="preserve">, </w:t>
      </w:r>
      <w:r w:rsidR="00CA078C">
        <w:t>this</w:t>
      </w:r>
      <w:r w:rsidR="006B3A14">
        <w:t xml:space="preserve"> could be</w:t>
      </w:r>
      <w:r w:rsidR="00156813">
        <w:t xml:space="preserve"> a</w:t>
      </w:r>
      <w:r w:rsidR="006B3A14">
        <w:t xml:space="preserve"> traumatic </w:t>
      </w:r>
      <w:r w:rsidR="00AE5897">
        <w:t xml:space="preserve">event </w:t>
      </w:r>
      <w:r w:rsidR="006B3A14">
        <w:t>for the employee</w:t>
      </w:r>
      <w:r w:rsidR="00AF6F59">
        <w:t>,</w:t>
      </w:r>
      <w:r w:rsidR="006B3A14">
        <w:t xml:space="preserve"> </w:t>
      </w:r>
      <w:r w:rsidR="00156813">
        <w:t xml:space="preserve">and </w:t>
      </w:r>
      <w:r w:rsidR="006B55C4">
        <w:t xml:space="preserve">it is important it is handled </w:t>
      </w:r>
      <w:r w:rsidR="00876216">
        <w:t>by people practice</w:t>
      </w:r>
      <w:r w:rsidR="0089763A">
        <w:t xml:space="preserve"> </w:t>
      </w:r>
      <w:r w:rsidR="006B55C4">
        <w:t>in a sensitive</w:t>
      </w:r>
      <w:r w:rsidR="0089763A">
        <w:t xml:space="preserve"> and</w:t>
      </w:r>
      <w:r w:rsidR="006B55C4">
        <w:t xml:space="preserve"> </w:t>
      </w:r>
      <w:r w:rsidR="007A753D">
        <w:t>professional way</w:t>
      </w:r>
      <w:r w:rsidR="00876216">
        <w:t xml:space="preserve"> </w:t>
      </w:r>
      <w:r w:rsidR="00862434" w:rsidRPr="00C16A71">
        <w:rPr>
          <w:rFonts w:cstheme="minorHAnsi"/>
          <w:shd w:val="clear" w:color="auto" w:fill="FFFFFF"/>
        </w:rPr>
        <w:t>(Taylor and Woodhams, 2022)</w:t>
      </w:r>
      <w:r w:rsidR="00862434">
        <w:rPr>
          <w:rFonts w:cstheme="minorHAnsi"/>
          <w:shd w:val="clear" w:color="auto" w:fill="FFFFFF"/>
        </w:rPr>
        <w:t>.</w:t>
      </w:r>
      <w:bookmarkEnd w:id="0"/>
      <w:r w:rsidR="0089763A">
        <w:rPr>
          <w:rFonts w:cstheme="minorHAnsi"/>
          <w:shd w:val="clear" w:color="auto" w:fill="FFFFFF"/>
        </w:rPr>
        <w:t xml:space="preserve"> </w:t>
      </w:r>
    </w:p>
    <w:p w14:paraId="47B0120D" w14:textId="77777777" w:rsidR="00564956" w:rsidRDefault="00564956"/>
    <w:p w14:paraId="415951E9" w14:textId="77777777" w:rsidR="0089763A" w:rsidRDefault="0089763A">
      <w:pPr>
        <w:rPr>
          <w:rFonts w:cstheme="minorHAnsi"/>
          <w:shd w:val="clear" w:color="auto" w:fill="FFFFFF"/>
        </w:rPr>
      </w:pPr>
    </w:p>
    <w:p w14:paraId="2EA719A1" w14:textId="77777777" w:rsidR="00AD5C5B" w:rsidRDefault="00AD5C5B">
      <w:pPr>
        <w:rPr>
          <w:rFonts w:cstheme="minorHAnsi"/>
          <w:shd w:val="clear" w:color="auto" w:fill="FFFFFF"/>
        </w:rPr>
      </w:pPr>
    </w:p>
    <w:p w14:paraId="16DF22A2" w14:textId="77777777" w:rsidR="00AD5C5B" w:rsidRDefault="00AD5C5B">
      <w:pPr>
        <w:rPr>
          <w:rFonts w:cstheme="minorHAnsi"/>
          <w:shd w:val="clear" w:color="auto" w:fill="FFFFFF"/>
        </w:rPr>
      </w:pPr>
    </w:p>
    <w:p w14:paraId="08429A67" w14:textId="77777777" w:rsidR="00AD5C5B" w:rsidRDefault="00AD5C5B">
      <w:pPr>
        <w:rPr>
          <w:b/>
          <w:bCs/>
        </w:rPr>
      </w:pPr>
    </w:p>
    <w:p w14:paraId="4293274E" w14:textId="77777777" w:rsidR="0089763A" w:rsidRDefault="0089763A">
      <w:pPr>
        <w:rPr>
          <w:b/>
          <w:bCs/>
        </w:rPr>
      </w:pPr>
    </w:p>
    <w:p w14:paraId="17F1267E" w14:textId="77777777" w:rsidR="0089763A" w:rsidRDefault="0089763A">
      <w:pPr>
        <w:rPr>
          <w:b/>
          <w:bCs/>
        </w:rPr>
      </w:pPr>
    </w:p>
    <w:p w14:paraId="5409EBD2" w14:textId="77777777" w:rsidR="0089763A" w:rsidRDefault="0089763A">
      <w:pPr>
        <w:rPr>
          <w:b/>
          <w:bCs/>
        </w:rPr>
      </w:pPr>
    </w:p>
    <w:p w14:paraId="30E25932" w14:textId="77777777" w:rsidR="0089763A" w:rsidRDefault="0089763A">
      <w:pPr>
        <w:rPr>
          <w:b/>
          <w:bCs/>
        </w:rPr>
      </w:pPr>
    </w:p>
    <w:p w14:paraId="565E2377" w14:textId="7684AFFF" w:rsidR="00564956" w:rsidRDefault="00736C93">
      <w:pPr>
        <w:rPr>
          <w:b/>
          <w:bCs/>
        </w:rPr>
      </w:pPr>
      <w:r w:rsidRPr="006919AE">
        <w:rPr>
          <w:b/>
          <w:bCs/>
        </w:rPr>
        <w:lastRenderedPageBreak/>
        <w:t>Q11. Analyse how people practice supports organisational strategy through vertical integration and how people practice supports wider people strategies through horizon</w:t>
      </w:r>
      <w:r w:rsidR="007F7137" w:rsidRPr="006919AE">
        <w:rPr>
          <w:b/>
          <w:bCs/>
        </w:rPr>
        <w:t>tal integration. (AC3.2).</w:t>
      </w:r>
    </w:p>
    <w:p w14:paraId="6C3D250C" w14:textId="5FE48C5A" w:rsidR="008847B3" w:rsidRDefault="00387A44">
      <w:pPr>
        <w:rPr>
          <w:rFonts w:cstheme="minorHAnsi"/>
          <w:shd w:val="clear" w:color="auto" w:fill="FFFFFF"/>
        </w:rPr>
      </w:pPr>
      <w:r>
        <w:t>H</w:t>
      </w:r>
      <w:r w:rsidR="00FF3A9F">
        <w:t xml:space="preserve">orizontal </w:t>
      </w:r>
      <w:r w:rsidR="007877A5">
        <w:t>integration</w:t>
      </w:r>
      <w:r>
        <w:t xml:space="preserve"> strategy is</w:t>
      </w:r>
      <w:r w:rsidR="00435640">
        <w:t xml:space="preserve"> used by organisations to strengthen their current </w:t>
      </w:r>
      <w:r w:rsidR="00FC0C45">
        <w:t xml:space="preserve">position and </w:t>
      </w:r>
      <w:r w:rsidR="0091013E">
        <w:t>to broaden their</w:t>
      </w:r>
      <w:r w:rsidR="00036B21">
        <w:t xml:space="preserve"> business plans. </w:t>
      </w:r>
      <w:r w:rsidR="004B6786">
        <w:t xml:space="preserve"> </w:t>
      </w:r>
      <w:r w:rsidR="00036B21">
        <w:t>F</w:t>
      </w:r>
      <w:r w:rsidR="004B6786">
        <w:t>rom a business perspective this could be the acquisition of another organisation, such as the purchase of Costa by Coca Cola</w:t>
      </w:r>
      <w:r w:rsidR="001B139C">
        <w:t xml:space="preserve"> </w:t>
      </w:r>
      <w:r w:rsidR="001B139C" w:rsidRPr="008E2691">
        <w:rPr>
          <w:rFonts w:cstheme="minorHAnsi"/>
          <w:shd w:val="clear" w:color="auto" w:fill="FFFFFF"/>
        </w:rPr>
        <w:t>(Taylor and Woodhams, 2022)</w:t>
      </w:r>
      <w:r w:rsidR="001B139C">
        <w:rPr>
          <w:rFonts w:cstheme="minorHAnsi"/>
          <w:shd w:val="clear" w:color="auto" w:fill="FFFFFF"/>
        </w:rPr>
        <w:t xml:space="preserve">. </w:t>
      </w:r>
      <w:r w:rsidR="00A66954">
        <w:t>H</w:t>
      </w:r>
      <w:r w:rsidR="004B6786">
        <w:t>owever</w:t>
      </w:r>
      <w:r w:rsidR="00DF54DD">
        <w:t>,</w:t>
      </w:r>
      <w:r w:rsidR="00D5731A">
        <w:t xml:space="preserve"> </w:t>
      </w:r>
      <w:r w:rsidR="000633C0">
        <w:t xml:space="preserve">supporting </w:t>
      </w:r>
      <w:r w:rsidR="00952F27">
        <w:t xml:space="preserve">organisation strategy though </w:t>
      </w:r>
      <w:r w:rsidR="00D5731A">
        <w:t xml:space="preserve">horizontal integration </w:t>
      </w:r>
      <w:r w:rsidR="009E0E42">
        <w:t xml:space="preserve">from a people practice perception </w:t>
      </w:r>
      <w:r w:rsidR="00D5731A">
        <w:t xml:space="preserve">is </w:t>
      </w:r>
      <w:r w:rsidR="009E0E42">
        <w:t>strengthen</w:t>
      </w:r>
      <w:r w:rsidR="003A5E70">
        <w:t>ing</w:t>
      </w:r>
      <w:r w:rsidR="001C4267">
        <w:t xml:space="preserve"> the organisations position through the </w:t>
      </w:r>
      <w:r w:rsidR="001B139C">
        <w:t xml:space="preserve">whole employee </w:t>
      </w:r>
      <w:r w:rsidR="00A66954">
        <w:t>lifecycle</w:t>
      </w:r>
      <w:r w:rsidR="006E0FFA">
        <w:rPr>
          <w:rFonts w:cstheme="minorHAnsi"/>
          <w:shd w:val="clear" w:color="auto" w:fill="FFFFFF"/>
        </w:rPr>
        <w:t xml:space="preserve"> and </w:t>
      </w:r>
      <w:r w:rsidR="00952F27">
        <w:rPr>
          <w:rFonts w:cstheme="minorHAnsi"/>
          <w:shd w:val="clear" w:color="auto" w:fill="FFFFFF"/>
        </w:rPr>
        <w:t>support</w:t>
      </w:r>
      <w:r w:rsidR="00DA3AC5">
        <w:rPr>
          <w:rFonts w:cstheme="minorHAnsi"/>
          <w:shd w:val="clear" w:color="auto" w:fill="FFFFFF"/>
        </w:rPr>
        <w:t>ing</w:t>
      </w:r>
      <w:r w:rsidR="00952F27">
        <w:rPr>
          <w:rFonts w:cstheme="minorHAnsi"/>
          <w:shd w:val="clear" w:color="auto" w:fill="FFFFFF"/>
        </w:rPr>
        <w:t xml:space="preserve"> the </w:t>
      </w:r>
      <w:r w:rsidR="006E0FFA">
        <w:rPr>
          <w:rFonts w:cstheme="minorHAnsi"/>
          <w:shd w:val="clear" w:color="auto" w:fill="FFFFFF"/>
        </w:rPr>
        <w:t>grow</w:t>
      </w:r>
      <w:r w:rsidR="00952F27">
        <w:rPr>
          <w:rFonts w:cstheme="minorHAnsi"/>
          <w:shd w:val="clear" w:color="auto" w:fill="FFFFFF"/>
        </w:rPr>
        <w:t>th of the</w:t>
      </w:r>
      <w:r w:rsidR="006E0FFA">
        <w:rPr>
          <w:rFonts w:cstheme="minorHAnsi"/>
          <w:shd w:val="clear" w:color="auto" w:fill="FFFFFF"/>
        </w:rPr>
        <w:t xml:space="preserve"> </w:t>
      </w:r>
      <w:r w:rsidR="00FA5CAC">
        <w:rPr>
          <w:rFonts w:cstheme="minorHAnsi"/>
          <w:shd w:val="clear" w:color="auto" w:fill="FFFFFF"/>
        </w:rPr>
        <w:t xml:space="preserve">employee </w:t>
      </w:r>
      <w:r w:rsidR="00DB03D8">
        <w:rPr>
          <w:rFonts w:cstheme="minorHAnsi"/>
          <w:shd w:val="clear" w:color="auto" w:fill="FFFFFF"/>
        </w:rPr>
        <w:t xml:space="preserve">through </w:t>
      </w:r>
      <w:r w:rsidR="00EE6B0A">
        <w:rPr>
          <w:rFonts w:cstheme="minorHAnsi"/>
          <w:shd w:val="clear" w:color="auto" w:fill="FFFFFF"/>
        </w:rPr>
        <w:t xml:space="preserve">their whole journey, from recruitment to separation.  </w:t>
      </w:r>
      <w:r w:rsidR="00F72AD7">
        <w:rPr>
          <w:rFonts w:cstheme="minorHAnsi"/>
          <w:shd w:val="clear" w:color="auto" w:fill="FFFFFF"/>
        </w:rPr>
        <w:t xml:space="preserve">Throughout the employee journey people practice continue to integrate the organisational strategy through strategic analysis, </w:t>
      </w:r>
      <w:proofErr w:type="gramStart"/>
      <w:r w:rsidR="00F72AD7">
        <w:rPr>
          <w:rFonts w:cstheme="minorHAnsi"/>
          <w:shd w:val="clear" w:color="auto" w:fill="FFFFFF"/>
        </w:rPr>
        <w:t>development</w:t>
      </w:r>
      <w:proofErr w:type="gramEnd"/>
      <w:r w:rsidR="00F72AD7">
        <w:rPr>
          <w:rFonts w:cstheme="minorHAnsi"/>
          <w:shd w:val="clear" w:color="auto" w:fill="FFFFFF"/>
        </w:rPr>
        <w:t xml:space="preserve"> and implementation, this can include gathering data for board reports</w:t>
      </w:r>
      <w:r w:rsidR="00AC2A6A">
        <w:rPr>
          <w:rFonts w:cstheme="minorHAnsi"/>
          <w:shd w:val="clear" w:color="auto" w:fill="FFFFFF"/>
        </w:rPr>
        <w:t xml:space="preserve">, developing the employees </w:t>
      </w:r>
      <w:r w:rsidR="000B4D97">
        <w:rPr>
          <w:rFonts w:cstheme="minorHAnsi"/>
          <w:shd w:val="clear" w:color="auto" w:fill="FFFFFF"/>
        </w:rPr>
        <w:t>through 1:1’s and performance reviews</w:t>
      </w:r>
      <w:r w:rsidR="003659E9">
        <w:rPr>
          <w:rFonts w:cstheme="minorHAnsi"/>
          <w:shd w:val="clear" w:color="auto" w:fill="FFFFFF"/>
        </w:rPr>
        <w:t>, engagement and communication</w:t>
      </w:r>
      <w:r w:rsidR="0053078F">
        <w:rPr>
          <w:rFonts w:cstheme="minorHAnsi"/>
          <w:shd w:val="clear" w:color="auto" w:fill="FFFFFF"/>
        </w:rPr>
        <w:t>.</w:t>
      </w:r>
    </w:p>
    <w:p w14:paraId="23C3DFF7" w14:textId="47371481" w:rsidR="00E822C1" w:rsidRPr="00561691" w:rsidRDefault="00E822C1">
      <w:pPr>
        <w:rPr>
          <w:rFonts w:cstheme="minorHAnsi"/>
        </w:rPr>
      </w:pPr>
      <w:r>
        <w:rPr>
          <w:rFonts w:cstheme="minorHAnsi"/>
          <w:shd w:val="clear" w:color="auto" w:fill="FFFFFF"/>
        </w:rPr>
        <w:t>Vertical integration strategy is used by organisations t</w:t>
      </w:r>
      <w:r w:rsidR="000902C3">
        <w:rPr>
          <w:rFonts w:cstheme="minorHAnsi"/>
          <w:shd w:val="clear" w:color="auto" w:fill="FFFFFF"/>
        </w:rPr>
        <w:t xml:space="preserve">o control all aspects of the </w:t>
      </w:r>
      <w:r w:rsidR="006B3DD6">
        <w:rPr>
          <w:rFonts w:cstheme="minorHAnsi"/>
          <w:shd w:val="clear" w:color="auto" w:fill="FFFFFF"/>
        </w:rPr>
        <w:t xml:space="preserve">business, </w:t>
      </w:r>
      <w:r w:rsidR="00F56440">
        <w:rPr>
          <w:rFonts w:cstheme="minorHAnsi"/>
          <w:shd w:val="clear" w:color="auto" w:fill="FFFFFF"/>
        </w:rPr>
        <w:t xml:space="preserve">and not rely on other business to supply or </w:t>
      </w:r>
      <w:r w:rsidR="00AD683C">
        <w:rPr>
          <w:rFonts w:cstheme="minorHAnsi"/>
          <w:shd w:val="clear" w:color="auto" w:fill="FFFFFF"/>
        </w:rPr>
        <w:t xml:space="preserve">provide a service, from a business perspective this could be a </w:t>
      </w:r>
      <w:r w:rsidR="00287939">
        <w:rPr>
          <w:rFonts w:cstheme="minorHAnsi"/>
          <w:shd w:val="clear" w:color="auto" w:fill="FFFFFF"/>
        </w:rPr>
        <w:t>retailer owning not only shops, but factories that make the clothes and the distribution</w:t>
      </w:r>
      <w:r w:rsidR="004C75E1">
        <w:rPr>
          <w:rFonts w:cstheme="minorHAnsi"/>
          <w:shd w:val="clear" w:color="auto" w:fill="FFFFFF"/>
        </w:rPr>
        <w:t xml:space="preserve"> (Taylor and Woodhams, 2022). </w:t>
      </w:r>
      <w:r w:rsidR="0048678D">
        <w:rPr>
          <w:rFonts w:cstheme="minorHAnsi"/>
          <w:shd w:val="clear" w:color="auto" w:fill="FFFFFF"/>
        </w:rPr>
        <w:t xml:space="preserve"> From a people practice perspective again this would be supporting its people through </w:t>
      </w:r>
      <w:r w:rsidR="00815928">
        <w:rPr>
          <w:rFonts w:cstheme="minorHAnsi"/>
          <w:shd w:val="clear" w:color="auto" w:fill="FFFFFF"/>
        </w:rPr>
        <w:t xml:space="preserve">the whole employee lifecycle, however the difference to horizontal integration being </w:t>
      </w:r>
      <w:r w:rsidR="00B345D4">
        <w:rPr>
          <w:rFonts w:cstheme="minorHAnsi"/>
          <w:shd w:val="clear" w:color="auto" w:fill="FFFFFF"/>
        </w:rPr>
        <w:t xml:space="preserve">that </w:t>
      </w:r>
      <w:r w:rsidR="00815928">
        <w:rPr>
          <w:rFonts w:cstheme="minorHAnsi"/>
          <w:shd w:val="clear" w:color="auto" w:fill="FFFFFF"/>
        </w:rPr>
        <w:t xml:space="preserve">people practice </w:t>
      </w:r>
      <w:r w:rsidR="007C178A">
        <w:rPr>
          <w:rFonts w:cstheme="minorHAnsi"/>
          <w:shd w:val="clear" w:color="auto" w:fill="FFFFFF"/>
        </w:rPr>
        <w:t>integrates their support through HR activities and the organisational strateg</w:t>
      </w:r>
      <w:r w:rsidR="00C61382">
        <w:rPr>
          <w:rFonts w:cstheme="minorHAnsi"/>
          <w:shd w:val="clear" w:color="auto" w:fill="FFFFFF"/>
        </w:rPr>
        <w:t>y</w:t>
      </w:r>
      <w:r w:rsidR="00B345D4">
        <w:rPr>
          <w:rFonts w:cstheme="minorHAnsi"/>
          <w:shd w:val="clear" w:color="auto" w:fill="FFFFFF"/>
        </w:rPr>
        <w:t xml:space="preserve">.  </w:t>
      </w:r>
      <w:r w:rsidR="003E5E70">
        <w:rPr>
          <w:rFonts w:cstheme="minorHAnsi"/>
          <w:shd w:val="clear" w:color="auto" w:fill="FFFFFF"/>
        </w:rPr>
        <w:t xml:space="preserve">The employee lifecycle begins with recruitment, </w:t>
      </w:r>
      <w:r w:rsidR="0045107A">
        <w:rPr>
          <w:rFonts w:cstheme="minorHAnsi"/>
          <w:shd w:val="clear" w:color="auto" w:fill="FFFFFF"/>
        </w:rPr>
        <w:t xml:space="preserve">and people practice will drive </w:t>
      </w:r>
      <w:r w:rsidR="00B36ADE">
        <w:rPr>
          <w:rFonts w:cstheme="minorHAnsi"/>
          <w:shd w:val="clear" w:color="auto" w:fill="FFFFFF"/>
        </w:rPr>
        <w:t xml:space="preserve">the goals, </w:t>
      </w:r>
      <w:proofErr w:type="gramStart"/>
      <w:r w:rsidR="00B36ADE">
        <w:rPr>
          <w:rFonts w:cstheme="minorHAnsi"/>
          <w:shd w:val="clear" w:color="auto" w:fill="FFFFFF"/>
        </w:rPr>
        <w:t>vision</w:t>
      </w:r>
      <w:proofErr w:type="gramEnd"/>
      <w:r w:rsidR="00B36ADE">
        <w:rPr>
          <w:rFonts w:cstheme="minorHAnsi"/>
          <w:shd w:val="clear" w:color="auto" w:fill="FFFFFF"/>
        </w:rPr>
        <w:t xml:space="preserve"> and values </w:t>
      </w:r>
      <w:r w:rsidR="00205BD7">
        <w:rPr>
          <w:rFonts w:cstheme="minorHAnsi"/>
          <w:shd w:val="clear" w:color="auto" w:fill="FFFFFF"/>
        </w:rPr>
        <w:t xml:space="preserve">to ensure that new employees recruited align </w:t>
      </w:r>
      <w:r w:rsidR="00AA1B72">
        <w:rPr>
          <w:rFonts w:cstheme="minorHAnsi"/>
          <w:shd w:val="clear" w:color="auto" w:fill="FFFFFF"/>
        </w:rPr>
        <w:t xml:space="preserve">and integrate </w:t>
      </w:r>
      <w:r w:rsidR="00205BD7">
        <w:rPr>
          <w:rFonts w:cstheme="minorHAnsi"/>
          <w:shd w:val="clear" w:color="auto" w:fill="FFFFFF"/>
        </w:rPr>
        <w:t>with those of the organisation</w:t>
      </w:r>
      <w:r w:rsidR="00AA1B72">
        <w:rPr>
          <w:rFonts w:cstheme="minorHAnsi"/>
          <w:shd w:val="clear" w:color="auto" w:fill="FFFFFF"/>
        </w:rPr>
        <w:t xml:space="preserve">.  Throughout the employee journey people practice </w:t>
      </w:r>
      <w:r w:rsidR="00057082">
        <w:rPr>
          <w:rFonts w:cstheme="minorHAnsi"/>
          <w:shd w:val="clear" w:color="auto" w:fill="FFFFFF"/>
        </w:rPr>
        <w:t xml:space="preserve">continue to </w:t>
      </w:r>
      <w:r w:rsidR="00F72AD7">
        <w:rPr>
          <w:rFonts w:cstheme="minorHAnsi"/>
          <w:shd w:val="clear" w:color="auto" w:fill="FFFFFF"/>
        </w:rPr>
        <w:t xml:space="preserve">support its </w:t>
      </w:r>
      <w:r w:rsidR="00B17793">
        <w:rPr>
          <w:rFonts w:cstheme="minorHAnsi"/>
          <w:shd w:val="clear" w:color="auto" w:fill="FFFFFF"/>
        </w:rPr>
        <w:t xml:space="preserve">people through </w:t>
      </w:r>
      <w:r w:rsidR="00B231AC">
        <w:rPr>
          <w:rFonts w:cstheme="minorHAnsi"/>
          <w:shd w:val="clear" w:color="auto" w:fill="FFFFFF"/>
        </w:rPr>
        <w:t xml:space="preserve">development, </w:t>
      </w:r>
      <w:r w:rsidR="00345981">
        <w:rPr>
          <w:rFonts w:cstheme="minorHAnsi"/>
          <w:shd w:val="clear" w:color="auto" w:fill="FFFFFF"/>
        </w:rPr>
        <w:t xml:space="preserve">and vertical integration </w:t>
      </w:r>
      <w:r w:rsidR="00DA2668">
        <w:rPr>
          <w:rFonts w:cstheme="minorHAnsi"/>
          <w:shd w:val="clear" w:color="auto" w:fill="FFFFFF"/>
        </w:rPr>
        <w:t>a</w:t>
      </w:r>
      <w:r w:rsidR="00BB2631" w:rsidRPr="00BB2631">
        <w:t xml:space="preserve"> </w:t>
      </w:r>
      <w:r w:rsidR="00BB2631">
        <w:t>People practice also supports through vertical integration to ensure training programmes are tailored to the organisational strategies, this will build the knowledge and upskill employees to adapt and grow in their journey with the organisation.  By driving the goals, vision and value of the organisation in supporting its people will ensure that the people are engaged and motivated.  By sharing the same values and beliefs as the organisation, will ensure that the culture of the organisation is aligned and focused on achieving the same goals</w:t>
      </w:r>
      <w:r w:rsidR="00561691">
        <w:t xml:space="preserve"> </w:t>
      </w:r>
      <w:r w:rsidR="00561691" w:rsidRPr="00561691">
        <w:rPr>
          <w:rFonts w:cstheme="minorHAnsi"/>
          <w:shd w:val="clear" w:color="auto" w:fill="FFFFFF"/>
        </w:rPr>
        <w:t xml:space="preserve">(van </w:t>
      </w:r>
      <w:proofErr w:type="spellStart"/>
      <w:r w:rsidR="00561691" w:rsidRPr="00561691">
        <w:rPr>
          <w:rFonts w:cstheme="minorHAnsi"/>
          <w:shd w:val="clear" w:color="auto" w:fill="FFFFFF"/>
        </w:rPr>
        <w:t>Vulpen</w:t>
      </w:r>
      <w:proofErr w:type="spellEnd"/>
      <w:r w:rsidR="00561691" w:rsidRPr="00561691">
        <w:rPr>
          <w:rFonts w:cstheme="minorHAnsi"/>
          <w:shd w:val="clear" w:color="auto" w:fill="FFFFFF"/>
        </w:rPr>
        <w:t>, 2020)</w:t>
      </w:r>
      <w:r w:rsidR="006D1685">
        <w:rPr>
          <w:rFonts w:cstheme="minorHAnsi"/>
          <w:shd w:val="clear" w:color="auto" w:fill="FFFFFF"/>
        </w:rPr>
        <w:t xml:space="preserve">. </w:t>
      </w:r>
    </w:p>
    <w:p w14:paraId="7CECB555" w14:textId="544292AC" w:rsidR="007F7137" w:rsidRDefault="007F7137"/>
    <w:p w14:paraId="1C13962A" w14:textId="77777777" w:rsidR="007163FC" w:rsidRDefault="007163FC">
      <w:pPr>
        <w:rPr>
          <w:b/>
          <w:bCs/>
        </w:rPr>
      </w:pPr>
    </w:p>
    <w:p w14:paraId="2E8E8236" w14:textId="77777777" w:rsidR="007163FC" w:rsidRDefault="007163FC">
      <w:pPr>
        <w:rPr>
          <w:b/>
          <w:bCs/>
        </w:rPr>
      </w:pPr>
    </w:p>
    <w:p w14:paraId="75B2AC78" w14:textId="77777777" w:rsidR="0089763A" w:rsidRDefault="0089763A">
      <w:pPr>
        <w:rPr>
          <w:b/>
          <w:bCs/>
        </w:rPr>
      </w:pPr>
    </w:p>
    <w:p w14:paraId="337DEFAB" w14:textId="77777777" w:rsidR="0089763A" w:rsidRDefault="0089763A">
      <w:pPr>
        <w:rPr>
          <w:b/>
          <w:bCs/>
        </w:rPr>
      </w:pPr>
    </w:p>
    <w:p w14:paraId="673BA21D" w14:textId="77777777" w:rsidR="0089763A" w:rsidRDefault="0089763A">
      <w:pPr>
        <w:rPr>
          <w:b/>
          <w:bCs/>
        </w:rPr>
      </w:pPr>
    </w:p>
    <w:p w14:paraId="738295DB" w14:textId="77777777" w:rsidR="0089763A" w:rsidRDefault="0089763A">
      <w:pPr>
        <w:rPr>
          <w:b/>
          <w:bCs/>
        </w:rPr>
      </w:pPr>
    </w:p>
    <w:p w14:paraId="0CE6EE62" w14:textId="77777777" w:rsidR="0089763A" w:rsidRDefault="0089763A">
      <w:pPr>
        <w:rPr>
          <w:b/>
          <w:bCs/>
        </w:rPr>
      </w:pPr>
    </w:p>
    <w:p w14:paraId="35D2A4E7" w14:textId="77777777" w:rsidR="0089763A" w:rsidRDefault="0089763A">
      <w:pPr>
        <w:rPr>
          <w:b/>
          <w:bCs/>
        </w:rPr>
      </w:pPr>
    </w:p>
    <w:p w14:paraId="29469A9D" w14:textId="77777777" w:rsidR="0089763A" w:rsidRDefault="0089763A">
      <w:pPr>
        <w:rPr>
          <w:b/>
          <w:bCs/>
        </w:rPr>
      </w:pPr>
    </w:p>
    <w:p w14:paraId="4B30B3C5" w14:textId="77777777" w:rsidR="0089763A" w:rsidRDefault="0089763A">
      <w:pPr>
        <w:rPr>
          <w:b/>
          <w:bCs/>
        </w:rPr>
      </w:pPr>
    </w:p>
    <w:p w14:paraId="514B8F6E" w14:textId="77777777" w:rsidR="0089763A" w:rsidRDefault="0089763A">
      <w:pPr>
        <w:rPr>
          <w:b/>
          <w:bCs/>
        </w:rPr>
      </w:pPr>
    </w:p>
    <w:p w14:paraId="1FAD973F" w14:textId="77777777" w:rsidR="0089763A" w:rsidRDefault="0089763A">
      <w:pPr>
        <w:rPr>
          <w:b/>
          <w:bCs/>
        </w:rPr>
      </w:pPr>
    </w:p>
    <w:p w14:paraId="2726A67C" w14:textId="5ACA5862" w:rsidR="007F7137" w:rsidRPr="00C460B1" w:rsidRDefault="007F7137">
      <w:pPr>
        <w:rPr>
          <w:b/>
          <w:bCs/>
        </w:rPr>
      </w:pPr>
      <w:r w:rsidRPr="00C460B1">
        <w:rPr>
          <w:b/>
          <w:bCs/>
        </w:rPr>
        <w:t xml:space="preserve">Q12. An organisation is planning </w:t>
      </w:r>
      <w:r w:rsidR="00BB665B" w:rsidRPr="00C460B1">
        <w:rPr>
          <w:b/>
          <w:bCs/>
        </w:rPr>
        <w:t xml:space="preserve">to introduce a four-day working week.  Discuss the processes the people function </w:t>
      </w:r>
      <w:r w:rsidR="005E3DE7" w:rsidRPr="00C460B1">
        <w:rPr>
          <w:b/>
          <w:bCs/>
        </w:rPr>
        <w:t>could use to consult and engage with managers and employees to understand their needs when moving from a five-day to four-da</w:t>
      </w:r>
      <w:r w:rsidR="00E16547" w:rsidRPr="00C460B1">
        <w:rPr>
          <w:b/>
          <w:bCs/>
        </w:rPr>
        <w:t>y</w:t>
      </w:r>
      <w:r w:rsidR="005E3DE7" w:rsidRPr="00C460B1">
        <w:rPr>
          <w:b/>
          <w:bCs/>
        </w:rPr>
        <w:t xml:space="preserve"> working week. (AC3.3). </w:t>
      </w:r>
    </w:p>
    <w:p w14:paraId="3F6073B1" w14:textId="27AF363B" w:rsidR="00C750E2" w:rsidRDefault="00C460B1">
      <w:r>
        <w:t xml:space="preserve">To effectively plan and implement introduction to a four-day working </w:t>
      </w:r>
      <w:r w:rsidR="009E587D">
        <w:t xml:space="preserve">the </w:t>
      </w:r>
      <w:r w:rsidR="0026445C">
        <w:t xml:space="preserve">organisation </w:t>
      </w:r>
      <w:r w:rsidR="00480151">
        <w:t xml:space="preserve">will </w:t>
      </w:r>
      <w:r w:rsidR="00231B5D">
        <w:t xml:space="preserve">need to </w:t>
      </w:r>
      <w:r w:rsidR="00DE36F2">
        <w:t>engage the people function to consult and engage with managers</w:t>
      </w:r>
      <w:r w:rsidR="00944EF8">
        <w:t xml:space="preserve">, </w:t>
      </w:r>
      <w:r w:rsidR="009D5074">
        <w:t>employees,</w:t>
      </w:r>
      <w:r w:rsidR="00944EF8">
        <w:t xml:space="preserve"> and representatives. </w:t>
      </w:r>
      <w:r w:rsidR="00B660ED">
        <w:t>Consultation is a pro</w:t>
      </w:r>
      <w:r w:rsidR="0070510B">
        <w:t xml:space="preserve">cess that people practice use to engage </w:t>
      </w:r>
      <w:r w:rsidR="002A68A2">
        <w:t xml:space="preserve">and </w:t>
      </w:r>
      <w:r w:rsidR="00715504">
        <w:t xml:space="preserve">to </w:t>
      </w:r>
      <w:r w:rsidR="00320EB2">
        <w:t>talk and discuss</w:t>
      </w:r>
      <w:r w:rsidR="00774B6B">
        <w:t xml:space="preserve"> any</w:t>
      </w:r>
      <w:r w:rsidR="00715504">
        <w:t xml:space="preserve"> changes that the organisation is planning to introduce</w:t>
      </w:r>
      <w:r w:rsidR="00D533D6">
        <w:t xml:space="preserve"> that may </w:t>
      </w:r>
      <w:r w:rsidR="00AE4648">
        <w:t>affect them</w:t>
      </w:r>
      <w:r w:rsidR="00753CB9">
        <w:t xml:space="preserve">. </w:t>
      </w:r>
      <w:r w:rsidR="00C26725">
        <w:t xml:space="preserve"> The first sta</w:t>
      </w:r>
      <w:r w:rsidR="00614010">
        <w:t>g</w:t>
      </w:r>
      <w:r w:rsidR="00C26725">
        <w:t>e in this process would be to identify what</w:t>
      </w:r>
      <w:r w:rsidR="00026041">
        <w:t xml:space="preserve"> the change to would be,</w:t>
      </w:r>
      <w:r w:rsidR="00753CB9">
        <w:t xml:space="preserve"> </w:t>
      </w:r>
      <w:r w:rsidR="00026041">
        <w:t>i</w:t>
      </w:r>
      <w:r w:rsidR="00753CB9">
        <w:t>n this case moving from a five day to four day working week</w:t>
      </w:r>
      <w:r w:rsidR="00C24F93">
        <w:t>.</w:t>
      </w:r>
      <w:r w:rsidR="003442E0">
        <w:t xml:space="preserve"> </w:t>
      </w:r>
      <w:r w:rsidR="00026041">
        <w:t xml:space="preserve"> The people function will also need to </w:t>
      </w:r>
      <w:r w:rsidR="006A3760">
        <w:t>consider</w:t>
      </w:r>
      <w:r w:rsidR="000C2A60">
        <w:t xml:space="preserve"> who t</w:t>
      </w:r>
      <w:r w:rsidR="00E0062A">
        <w:t xml:space="preserve">hese changes </w:t>
      </w:r>
      <w:r w:rsidR="0092760F">
        <w:t>may</w:t>
      </w:r>
      <w:r w:rsidR="000C2A60">
        <w:t xml:space="preserve"> </w:t>
      </w:r>
      <w:r w:rsidR="0092760F">
        <w:t xml:space="preserve">affect, </w:t>
      </w:r>
      <w:r w:rsidR="00603C8F">
        <w:t xml:space="preserve">why the changes are needed and </w:t>
      </w:r>
      <w:r w:rsidR="0014760B">
        <w:t>the timeframe in which the changes would be implemented</w:t>
      </w:r>
      <w:r w:rsidR="00BC3635">
        <w:t xml:space="preserve"> </w:t>
      </w:r>
      <w:r w:rsidR="00BC3635" w:rsidRPr="00BC3635">
        <w:rPr>
          <w:rFonts w:cstheme="minorHAnsi"/>
          <w:shd w:val="clear" w:color="auto" w:fill="FFFFFF"/>
        </w:rPr>
        <w:t>(Acas, 2021).</w:t>
      </w:r>
      <w:r w:rsidR="00C750E2" w:rsidRPr="00BC3635">
        <w:rPr>
          <w:rFonts w:cstheme="minorHAnsi"/>
        </w:rPr>
        <w:t xml:space="preserve"> </w:t>
      </w:r>
    </w:p>
    <w:p w14:paraId="365FE2F0" w14:textId="55530E87" w:rsidR="00F8637E" w:rsidRDefault="00C6511D" w:rsidP="00F8637E">
      <w:r>
        <w:t xml:space="preserve">To </w:t>
      </w:r>
      <w:r w:rsidR="00BF496A">
        <w:t>begin engaging with</w:t>
      </w:r>
      <w:r w:rsidR="009B285C">
        <w:t xml:space="preserve"> Managers,</w:t>
      </w:r>
      <w:r w:rsidR="00BF496A">
        <w:t xml:space="preserve"> </w:t>
      </w:r>
      <w:r w:rsidR="006D1685">
        <w:t>employees,</w:t>
      </w:r>
      <w:r w:rsidR="00D87DE5">
        <w:t xml:space="preserve"> and representatives</w:t>
      </w:r>
      <w:r w:rsidR="00F44556">
        <w:t>.</w:t>
      </w:r>
      <w:r w:rsidR="00BF496A">
        <w:t xml:space="preserve"> </w:t>
      </w:r>
      <w:r w:rsidR="00A55BFD">
        <w:t>T</w:t>
      </w:r>
      <w:r w:rsidR="00BF496A">
        <w:t xml:space="preserve">he people function will need to look at how </w:t>
      </w:r>
      <w:r w:rsidR="00555418">
        <w:t>this is done, they will need to consider the size of the organisation</w:t>
      </w:r>
      <w:r w:rsidR="006B3150">
        <w:t xml:space="preserve"> and </w:t>
      </w:r>
      <w:r w:rsidR="0063504E">
        <w:t>its</w:t>
      </w:r>
      <w:r w:rsidR="006B3150">
        <w:t xml:space="preserve"> structure, it will also need to consider </w:t>
      </w:r>
      <w:r w:rsidR="00724787">
        <w:t>the quality of the</w:t>
      </w:r>
      <w:r w:rsidR="000B7228">
        <w:t xml:space="preserve"> relations with the organisation</w:t>
      </w:r>
      <w:r w:rsidR="009D24B7">
        <w:t xml:space="preserve">.  </w:t>
      </w:r>
      <w:r w:rsidR="00176B7A">
        <w:t>Consulta</w:t>
      </w:r>
      <w:r w:rsidR="0040241E">
        <w:t>tion</w:t>
      </w:r>
      <w:r w:rsidR="00176B7A">
        <w:t xml:space="preserve"> can take the form of focus groups</w:t>
      </w:r>
      <w:r w:rsidR="000342EE">
        <w:t xml:space="preserve">, </w:t>
      </w:r>
      <w:r w:rsidR="00DB5898">
        <w:t xml:space="preserve">or individually on a </w:t>
      </w:r>
      <w:r w:rsidR="0063504E">
        <w:t>one-to-one</w:t>
      </w:r>
      <w:r w:rsidR="00DB5898">
        <w:t xml:space="preserve"> basis</w:t>
      </w:r>
      <w:r w:rsidR="002877D1">
        <w:t>.</w:t>
      </w:r>
      <w:r w:rsidR="00FB49CE">
        <w:t xml:space="preserve"> </w:t>
      </w:r>
      <w:r w:rsidR="004106E9">
        <w:t xml:space="preserve">Consideration also needs to be given to any employees who </w:t>
      </w:r>
      <w:r w:rsidR="00AA130F">
        <w:t xml:space="preserve">may </w:t>
      </w:r>
      <w:r w:rsidR="004106E9">
        <w:t xml:space="preserve">be </w:t>
      </w:r>
      <w:r w:rsidR="001B7C48">
        <w:t>absent due to long term sickness or mat</w:t>
      </w:r>
      <w:r w:rsidR="00AA130F">
        <w:t>ernity</w:t>
      </w:r>
      <w:r w:rsidR="00AB2644">
        <w:t xml:space="preserve">/paternity </w:t>
      </w:r>
      <w:r w:rsidR="00AA130F">
        <w:t>leave</w:t>
      </w:r>
      <w:r w:rsidR="00421AA3">
        <w:t>.</w:t>
      </w:r>
      <w:r w:rsidR="00AA130F">
        <w:t xml:space="preserve"> </w:t>
      </w:r>
      <w:r w:rsidR="00421AA3">
        <w:t>T</w:t>
      </w:r>
      <w:r w:rsidR="00AA130F">
        <w:t>hey will also need to be included in any consulta</w:t>
      </w:r>
      <w:r w:rsidR="002157C0">
        <w:t>tions</w:t>
      </w:r>
      <w:r w:rsidR="00F8637E">
        <w:t>.  During the consultation period, focus groups can be used as discussion forums, to feedback their ideas and any concerns that may be raised</w:t>
      </w:r>
      <w:r w:rsidR="00726C01">
        <w:t xml:space="preserve"> </w:t>
      </w:r>
      <w:r w:rsidR="00AB0072">
        <w:t xml:space="preserve">(Acas, 2021). </w:t>
      </w:r>
    </w:p>
    <w:p w14:paraId="0DBE9726" w14:textId="271A6525" w:rsidR="00807F8A" w:rsidRDefault="00FA40AC" w:rsidP="00F8637E">
      <w:pPr>
        <w:rPr>
          <w:b/>
          <w:bCs/>
          <w:color w:val="C00000"/>
        </w:rPr>
      </w:pPr>
      <w:r>
        <w:t xml:space="preserve">By consulting with </w:t>
      </w:r>
      <w:r w:rsidR="004B3AE7">
        <w:t>employees,</w:t>
      </w:r>
      <w:r w:rsidR="00807F55">
        <w:t xml:space="preserve"> </w:t>
      </w:r>
      <w:r w:rsidR="002F7534">
        <w:t xml:space="preserve">they </w:t>
      </w:r>
      <w:r w:rsidR="00807F55">
        <w:t xml:space="preserve">will be more </w:t>
      </w:r>
      <w:r w:rsidR="00102BE6">
        <w:t>likely to accept the change, they will have bee</w:t>
      </w:r>
      <w:r w:rsidR="00A1260D">
        <w:t xml:space="preserve">n given the chance to give their ideas and </w:t>
      </w:r>
      <w:r w:rsidR="002F7534">
        <w:t>the opportunity to raise any concerns</w:t>
      </w:r>
      <w:r w:rsidR="00C26190">
        <w:t xml:space="preserve">, giving the organisation </w:t>
      </w:r>
      <w:r w:rsidR="006523A7">
        <w:t xml:space="preserve">an insight into how they can best implement any changes. </w:t>
      </w:r>
      <w:r w:rsidR="002F7534">
        <w:t xml:space="preserve"> They will have been kept informed and </w:t>
      </w:r>
      <w:r w:rsidR="002A106A">
        <w:t xml:space="preserve">will have an understanding why the changes are planned.  </w:t>
      </w:r>
      <w:r w:rsidR="00F81B77">
        <w:t xml:space="preserve">Having transparency will allow employees and representatives </w:t>
      </w:r>
      <w:r w:rsidR="00572E82">
        <w:t>to</w:t>
      </w:r>
      <w:r w:rsidR="00387447">
        <w:t xml:space="preserve"> build good working relationships</w:t>
      </w:r>
      <w:r w:rsidR="009F361C">
        <w:t xml:space="preserve"> preventing conflict and </w:t>
      </w:r>
      <w:r w:rsidR="00572E82">
        <w:t xml:space="preserve">uncertainty. </w:t>
      </w:r>
      <w:r w:rsidR="002010E1">
        <w:t>However</w:t>
      </w:r>
      <w:r w:rsidR="007A7811">
        <w:t>,</w:t>
      </w:r>
      <w:r w:rsidR="002010E1">
        <w:t xml:space="preserve"> if there is no consultation, this could lead to discontent within the workforce, </w:t>
      </w:r>
      <w:r w:rsidR="00216337">
        <w:t>which could affect morale</w:t>
      </w:r>
      <w:r w:rsidR="00D567A8">
        <w:t xml:space="preserve">, </w:t>
      </w:r>
      <w:r w:rsidR="001D0215">
        <w:t>and lead to increase</w:t>
      </w:r>
      <w:r w:rsidR="007A7811">
        <w:t>d</w:t>
      </w:r>
      <w:r w:rsidR="001D0215">
        <w:t xml:space="preserve"> </w:t>
      </w:r>
      <w:r w:rsidR="0023688B">
        <w:t>sickness absences</w:t>
      </w:r>
      <w:r w:rsidR="007A7811">
        <w:t xml:space="preserve">, </w:t>
      </w:r>
      <w:r w:rsidR="0023688B">
        <w:t>employees being disengaged and leaving the organisation</w:t>
      </w:r>
      <w:r w:rsidR="00F463CF">
        <w:t>, and the inability to attract potential new emplo</w:t>
      </w:r>
      <w:r w:rsidR="00EF4EC4">
        <w:t xml:space="preserve">yees. </w:t>
      </w:r>
      <w:r w:rsidR="0023688B">
        <w:t xml:space="preserve"> </w:t>
      </w:r>
      <w:r w:rsidR="007A2F6B">
        <w:t xml:space="preserve">All these considered could cause </w:t>
      </w:r>
      <w:r w:rsidR="006C09C6">
        <w:t xml:space="preserve">reputational damage to the organisation.  If employees </w:t>
      </w:r>
      <w:r w:rsidR="009E632A">
        <w:t xml:space="preserve">decide to leave </w:t>
      </w:r>
      <w:r w:rsidR="00D50E29">
        <w:t>as a result of a poor consultation or no consultation process</w:t>
      </w:r>
      <w:r w:rsidR="0077390C">
        <w:t xml:space="preserve"> has been followed,</w:t>
      </w:r>
      <w:r w:rsidR="00EF4EC4">
        <w:t xml:space="preserve"> there could be legal </w:t>
      </w:r>
      <w:r w:rsidR="00172571">
        <w:t xml:space="preserve">implications, </w:t>
      </w:r>
      <w:r w:rsidR="00D50E29">
        <w:t xml:space="preserve">they could claim constructive dismissal </w:t>
      </w:r>
      <w:r w:rsidR="00BA3626">
        <w:t>for breach of contract (Acas, 202</w:t>
      </w:r>
      <w:r w:rsidR="0077390C">
        <w:t>2</w:t>
      </w:r>
      <w:r w:rsidR="00BA3626">
        <w:t xml:space="preserve">).  </w:t>
      </w:r>
    </w:p>
    <w:p w14:paraId="1069077C" w14:textId="08D4E08C" w:rsidR="00483A1C" w:rsidRDefault="00483A1C" w:rsidP="00F8637E"/>
    <w:p w14:paraId="5BAA9D48" w14:textId="77777777" w:rsidR="002157C0" w:rsidRDefault="002157C0"/>
    <w:p w14:paraId="2F42410A" w14:textId="77777777" w:rsidR="00284BC2" w:rsidRDefault="00284BC2"/>
    <w:p w14:paraId="2ED8314F" w14:textId="77777777" w:rsidR="00695305" w:rsidRDefault="00695305"/>
    <w:p w14:paraId="60391167" w14:textId="77777777" w:rsidR="00FB5354" w:rsidRDefault="00FB5354"/>
    <w:p w14:paraId="396D501D" w14:textId="77777777" w:rsidR="00467237" w:rsidRDefault="00467237"/>
    <w:p w14:paraId="21B424A9" w14:textId="77777777" w:rsidR="00DB1385" w:rsidRDefault="00DB1385"/>
    <w:p w14:paraId="719B4401" w14:textId="6DB304A9" w:rsidR="00DB1385" w:rsidRDefault="00DB1385"/>
    <w:p w14:paraId="6C0CF68E" w14:textId="77777777" w:rsidR="00FC741B" w:rsidRDefault="00FC741B"/>
    <w:p w14:paraId="244ED6C4"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Acas (2021) </w:t>
      </w:r>
      <w:r>
        <w:rPr>
          <w:rFonts w:ascii="Calibri" w:hAnsi="Calibri" w:cs="Calibri"/>
          <w:i/>
          <w:iCs/>
          <w:color w:val="000000"/>
          <w:sz w:val="27"/>
          <w:szCs w:val="27"/>
        </w:rPr>
        <w:t>What consultation is: Consulting employees and their representatives - Acas</w:t>
      </w:r>
      <w:r>
        <w:rPr>
          <w:rFonts w:ascii="Calibri" w:hAnsi="Calibri" w:cs="Calibri"/>
          <w:color w:val="000000"/>
          <w:sz w:val="27"/>
          <w:szCs w:val="27"/>
        </w:rPr>
        <w:t>, </w:t>
      </w:r>
      <w:r>
        <w:rPr>
          <w:rFonts w:ascii="Calibri" w:hAnsi="Calibri" w:cs="Calibri"/>
          <w:i/>
          <w:iCs/>
          <w:color w:val="000000"/>
          <w:sz w:val="27"/>
          <w:szCs w:val="27"/>
        </w:rPr>
        <w:t>Acas.org.uk</w:t>
      </w:r>
      <w:r>
        <w:rPr>
          <w:rFonts w:ascii="Calibri" w:hAnsi="Calibri" w:cs="Calibri"/>
          <w:color w:val="000000"/>
          <w:sz w:val="27"/>
          <w:szCs w:val="27"/>
        </w:rPr>
        <w:t xml:space="preserve">. Available at: </w:t>
      </w:r>
      <w:hyperlink r:id="rId7" w:history="1">
        <w:r w:rsidRPr="00D11643">
          <w:rPr>
            <w:rStyle w:val="Hyperlink"/>
            <w:rFonts w:ascii="Calibri" w:hAnsi="Calibri" w:cs="Calibri"/>
            <w:sz w:val="27"/>
            <w:szCs w:val="27"/>
          </w:rPr>
          <w:t>https://www.acas.org.uk/consulting-employees</w:t>
        </w:r>
      </w:hyperlink>
      <w:r>
        <w:rPr>
          <w:rFonts w:ascii="Calibri" w:hAnsi="Calibri" w:cs="Calibri"/>
          <w:color w:val="000000"/>
          <w:sz w:val="27"/>
          <w:szCs w:val="27"/>
        </w:rPr>
        <w:t xml:space="preserve">. </w:t>
      </w:r>
    </w:p>
    <w:p w14:paraId="7F91E129"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p>
    <w:p w14:paraId="1A77D86F"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ACAS (2021) </w:t>
      </w:r>
      <w:r>
        <w:rPr>
          <w:rFonts w:ascii="Calibri" w:hAnsi="Calibri" w:cs="Calibri"/>
          <w:i/>
          <w:iCs/>
          <w:color w:val="000000"/>
          <w:sz w:val="27"/>
          <w:szCs w:val="27"/>
        </w:rPr>
        <w:t>When consultation is legally required: Consulting employees and their representatives - Acas</w:t>
      </w:r>
      <w:r>
        <w:rPr>
          <w:rFonts w:ascii="Calibri" w:hAnsi="Calibri" w:cs="Calibri"/>
          <w:color w:val="000000"/>
          <w:sz w:val="27"/>
          <w:szCs w:val="27"/>
        </w:rPr>
        <w:t>, </w:t>
      </w:r>
      <w:r>
        <w:rPr>
          <w:rFonts w:ascii="Calibri" w:hAnsi="Calibri" w:cs="Calibri"/>
          <w:i/>
          <w:iCs/>
          <w:color w:val="000000"/>
          <w:sz w:val="27"/>
          <w:szCs w:val="27"/>
        </w:rPr>
        <w:t>www.acas.org.uk</w:t>
      </w:r>
      <w:r>
        <w:rPr>
          <w:rFonts w:ascii="Calibri" w:hAnsi="Calibri" w:cs="Calibri"/>
          <w:color w:val="000000"/>
          <w:sz w:val="27"/>
          <w:szCs w:val="27"/>
        </w:rPr>
        <w:t xml:space="preserve">. Available at: </w:t>
      </w:r>
      <w:hyperlink r:id="rId8" w:history="1">
        <w:r w:rsidRPr="00D11643">
          <w:rPr>
            <w:rStyle w:val="Hyperlink"/>
            <w:rFonts w:ascii="Calibri" w:hAnsi="Calibri" w:cs="Calibri"/>
            <w:sz w:val="27"/>
            <w:szCs w:val="27"/>
          </w:rPr>
          <w:t>https://www.acas.org.uk/consulting-employees/when-consultation-is-legally-required</w:t>
        </w:r>
      </w:hyperlink>
      <w:r>
        <w:rPr>
          <w:rFonts w:ascii="Calibri" w:hAnsi="Calibri" w:cs="Calibri"/>
          <w:color w:val="000000"/>
          <w:sz w:val="27"/>
          <w:szCs w:val="27"/>
        </w:rPr>
        <w:t xml:space="preserve">. </w:t>
      </w:r>
    </w:p>
    <w:p w14:paraId="02B6DB97"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p>
    <w:p w14:paraId="3C12EB59"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ACAS (2022) </w:t>
      </w:r>
      <w:r>
        <w:rPr>
          <w:rFonts w:ascii="Calibri" w:hAnsi="Calibri" w:cs="Calibri"/>
          <w:i/>
          <w:iCs/>
          <w:color w:val="000000"/>
          <w:sz w:val="27"/>
          <w:szCs w:val="27"/>
        </w:rPr>
        <w:t>Consulting about employment contract changes: Making changes to employment contracts – employer responsibilities - Acas</w:t>
      </w:r>
      <w:r>
        <w:rPr>
          <w:rFonts w:ascii="Calibri" w:hAnsi="Calibri" w:cs="Calibri"/>
          <w:color w:val="000000"/>
          <w:sz w:val="27"/>
          <w:szCs w:val="27"/>
        </w:rPr>
        <w:t>, </w:t>
      </w:r>
      <w:r>
        <w:rPr>
          <w:rFonts w:ascii="Calibri" w:hAnsi="Calibri" w:cs="Calibri"/>
          <w:i/>
          <w:iCs/>
          <w:color w:val="000000"/>
          <w:sz w:val="27"/>
          <w:szCs w:val="27"/>
        </w:rPr>
        <w:t>www.acas.org.uk</w:t>
      </w:r>
      <w:r>
        <w:rPr>
          <w:rFonts w:ascii="Calibri" w:hAnsi="Calibri" w:cs="Calibri"/>
          <w:color w:val="000000"/>
          <w:sz w:val="27"/>
          <w:szCs w:val="27"/>
        </w:rPr>
        <w:t xml:space="preserve">. Available at: </w:t>
      </w:r>
      <w:hyperlink r:id="rId9" w:history="1">
        <w:r w:rsidRPr="00D11643">
          <w:rPr>
            <w:rStyle w:val="Hyperlink"/>
            <w:rFonts w:ascii="Calibri" w:hAnsi="Calibri" w:cs="Calibri"/>
            <w:sz w:val="27"/>
            <w:szCs w:val="27"/>
          </w:rPr>
          <w:t>https://www.acas.org.uk/changing-an-employment-contract/employer-responsibilities/consulting-about-employment-contract-changes</w:t>
        </w:r>
      </w:hyperlink>
      <w:r>
        <w:rPr>
          <w:rFonts w:ascii="Calibri" w:hAnsi="Calibri" w:cs="Calibri"/>
          <w:color w:val="000000"/>
          <w:sz w:val="27"/>
          <w:szCs w:val="27"/>
        </w:rPr>
        <w:t xml:space="preserve">. </w:t>
      </w:r>
    </w:p>
    <w:p w14:paraId="3CDB97B7" w14:textId="77777777" w:rsidR="00B31359" w:rsidRDefault="00B31359" w:rsidP="00B31359">
      <w:pPr>
        <w:pStyle w:val="NormalWeb"/>
        <w:rPr>
          <w:rFonts w:ascii="Calibri" w:hAnsi="Calibri" w:cs="Calibri"/>
          <w:color w:val="000000"/>
          <w:sz w:val="27"/>
          <w:szCs w:val="27"/>
        </w:rPr>
      </w:pPr>
      <w:r>
        <w:rPr>
          <w:rFonts w:ascii="Calibri" w:hAnsi="Calibri" w:cs="Calibri"/>
          <w:color w:val="000000"/>
          <w:sz w:val="27"/>
          <w:szCs w:val="27"/>
        </w:rPr>
        <w:t>‌‌‌</w:t>
      </w:r>
      <w:r>
        <w:rPr>
          <w:rFonts w:ascii="Calibri" w:hAnsi="Calibri" w:cs="Calibri"/>
          <w:i/>
          <w:iCs/>
          <w:color w:val="000000"/>
          <w:sz w:val="27"/>
          <w:szCs w:val="27"/>
        </w:rPr>
        <w:t>Adferiad Recovery: Our Strategy 2022 - 2025</w:t>
      </w:r>
      <w:r>
        <w:rPr>
          <w:rFonts w:ascii="Calibri" w:hAnsi="Calibri" w:cs="Calibri"/>
          <w:color w:val="000000"/>
          <w:sz w:val="27"/>
          <w:szCs w:val="27"/>
        </w:rPr>
        <w:t> (2022) </w:t>
      </w:r>
      <w:proofErr w:type="spellStart"/>
      <w:r>
        <w:rPr>
          <w:rFonts w:ascii="Calibri" w:hAnsi="Calibri" w:cs="Calibri"/>
          <w:i/>
          <w:iCs/>
          <w:color w:val="000000"/>
          <w:sz w:val="27"/>
          <w:szCs w:val="27"/>
        </w:rPr>
        <w:t>Issuu</w:t>
      </w:r>
      <w:proofErr w:type="spellEnd"/>
      <w:r>
        <w:rPr>
          <w:rFonts w:ascii="Calibri" w:hAnsi="Calibri" w:cs="Calibri"/>
          <w:color w:val="000000"/>
          <w:sz w:val="27"/>
          <w:szCs w:val="27"/>
        </w:rPr>
        <w:t xml:space="preserve">. Available at: </w:t>
      </w:r>
      <w:hyperlink r:id="rId10" w:history="1">
        <w:r w:rsidRPr="00F34A0D">
          <w:rPr>
            <w:rStyle w:val="Hyperlink"/>
            <w:rFonts w:ascii="Calibri" w:hAnsi="Calibri" w:cs="Calibri"/>
            <w:sz w:val="27"/>
            <w:szCs w:val="27"/>
          </w:rPr>
          <w:t>https://issuu.com/adferiadrecovery/docs/our_strategy_2022_-_2025_english_</w:t>
        </w:r>
      </w:hyperlink>
      <w:r>
        <w:rPr>
          <w:rFonts w:ascii="Calibri" w:hAnsi="Calibri" w:cs="Calibri"/>
          <w:color w:val="000000"/>
          <w:sz w:val="27"/>
          <w:szCs w:val="27"/>
        </w:rPr>
        <w:t xml:space="preserve">  (Accessed: 6 October 2024).</w:t>
      </w:r>
    </w:p>
    <w:p w14:paraId="4F5824EA"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BBC (2023) </w:t>
      </w:r>
      <w:r>
        <w:rPr>
          <w:rFonts w:ascii="Calibri" w:hAnsi="Calibri" w:cs="Calibri"/>
          <w:i/>
          <w:iCs/>
          <w:color w:val="000000"/>
          <w:sz w:val="27"/>
          <w:szCs w:val="27"/>
        </w:rPr>
        <w:t xml:space="preserve">Use of SMART objectives in business - Business aims and objectives - </w:t>
      </w:r>
      <w:proofErr w:type="spellStart"/>
      <w:r>
        <w:rPr>
          <w:rFonts w:ascii="Calibri" w:hAnsi="Calibri" w:cs="Calibri"/>
          <w:i/>
          <w:iCs/>
          <w:color w:val="000000"/>
          <w:sz w:val="27"/>
          <w:szCs w:val="27"/>
        </w:rPr>
        <w:t>Eduqas</w:t>
      </w:r>
      <w:proofErr w:type="spellEnd"/>
      <w:r>
        <w:rPr>
          <w:rFonts w:ascii="Calibri" w:hAnsi="Calibri" w:cs="Calibri"/>
          <w:i/>
          <w:iCs/>
          <w:color w:val="000000"/>
          <w:sz w:val="27"/>
          <w:szCs w:val="27"/>
        </w:rPr>
        <w:t xml:space="preserve"> - GCSE Business Revision - </w:t>
      </w:r>
      <w:proofErr w:type="spellStart"/>
      <w:r>
        <w:rPr>
          <w:rFonts w:ascii="Calibri" w:hAnsi="Calibri" w:cs="Calibri"/>
          <w:i/>
          <w:iCs/>
          <w:color w:val="000000"/>
          <w:sz w:val="27"/>
          <w:szCs w:val="27"/>
        </w:rPr>
        <w:t>Eduqas</w:t>
      </w:r>
      <w:proofErr w:type="spellEnd"/>
      <w:r>
        <w:rPr>
          <w:rFonts w:ascii="Calibri" w:hAnsi="Calibri" w:cs="Calibri"/>
          <w:color w:val="000000"/>
          <w:sz w:val="27"/>
          <w:szCs w:val="27"/>
        </w:rPr>
        <w:t>, </w:t>
      </w:r>
      <w:r>
        <w:rPr>
          <w:rFonts w:ascii="Calibri" w:hAnsi="Calibri" w:cs="Calibri"/>
          <w:i/>
          <w:iCs/>
          <w:color w:val="000000"/>
          <w:sz w:val="27"/>
          <w:szCs w:val="27"/>
        </w:rPr>
        <w:t>BBC Bitesize</w:t>
      </w:r>
      <w:r>
        <w:rPr>
          <w:rFonts w:ascii="Calibri" w:hAnsi="Calibri" w:cs="Calibri"/>
          <w:color w:val="000000"/>
          <w:sz w:val="27"/>
          <w:szCs w:val="27"/>
        </w:rPr>
        <w:t xml:space="preserve">. Available at: </w:t>
      </w:r>
      <w:hyperlink r:id="rId11" w:history="1">
        <w:r w:rsidRPr="009403A3">
          <w:rPr>
            <w:rStyle w:val="Hyperlink"/>
            <w:rFonts w:ascii="Calibri" w:hAnsi="Calibri" w:cs="Calibri"/>
            <w:sz w:val="27"/>
            <w:szCs w:val="27"/>
          </w:rPr>
          <w:t>https://www.bbc.co.uk/bitesize/guides/zvhrrj6/revision/2</w:t>
        </w:r>
      </w:hyperlink>
      <w:r>
        <w:rPr>
          <w:rFonts w:ascii="Calibri" w:hAnsi="Calibri" w:cs="Calibri"/>
          <w:color w:val="000000"/>
          <w:sz w:val="27"/>
          <w:szCs w:val="27"/>
        </w:rPr>
        <w:t xml:space="preserve">. </w:t>
      </w:r>
    </w:p>
    <w:p w14:paraId="038D1242" w14:textId="77777777" w:rsidR="00B31359" w:rsidRDefault="00B31359" w:rsidP="00B31359">
      <w:pPr>
        <w:pStyle w:val="NormalWeb"/>
        <w:rPr>
          <w:rFonts w:ascii="Roboto" w:hAnsi="Roboto"/>
          <w:color w:val="2C3E50"/>
          <w:sz w:val="23"/>
          <w:szCs w:val="23"/>
          <w:shd w:val="clear" w:color="auto" w:fill="FFFFFF"/>
        </w:rPr>
      </w:pPr>
      <w:r>
        <w:rPr>
          <w:rFonts w:ascii="Calibri" w:hAnsi="Calibri" w:cs="Calibri"/>
          <w:color w:val="000000"/>
          <w:sz w:val="27"/>
          <w:szCs w:val="27"/>
        </w:rPr>
        <w:t>‌</w:t>
      </w:r>
      <w:r w:rsidRPr="00B1445E">
        <w:rPr>
          <w:rFonts w:ascii="Calibri" w:hAnsi="Calibri" w:cs="Calibri"/>
          <w:color w:val="000000"/>
          <w:sz w:val="27"/>
          <w:szCs w:val="27"/>
        </w:rPr>
        <w:t>‌</w:t>
      </w:r>
      <w:proofErr w:type="spellStart"/>
      <w:r w:rsidRPr="00B1445E">
        <w:rPr>
          <w:rFonts w:ascii="Calibri" w:hAnsi="Calibri" w:cs="Calibri"/>
          <w:color w:val="000000"/>
          <w:sz w:val="27"/>
          <w:szCs w:val="27"/>
        </w:rPr>
        <w:t>BiteSize</w:t>
      </w:r>
      <w:proofErr w:type="spellEnd"/>
      <w:r w:rsidRPr="00B1445E">
        <w:rPr>
          <w:rFonts w:ascii="Calibri" w:hAnsi="Calibri" w:cs="Calibri"/>
          <w:color w:val="000000"/>
          <w:sz w:val="27"/>
          <w:szCs w:val="27"/>
        </w:rPr>
        <w:t xml:space="preserve"> Learning (2024) </w:t>
      </w:r>
      <w:r w:rsidRPr="00B1445E">
        <w:rPr>
          <w:rFonts w:ascii="Calibri" w:hAnsi="Calibri" w:cs="Calibri"/>
          <w:i/>
          <w:iCs/>
          <w:color w:val="000000"/>
          <w:sz w:val="27"/>
          <w:szCs w:val="27"/>
        </w:rPr>
        <w:t>The SCARF Model by David Rock, explained | A framework for leading others + change management</w:t>
      </w:r>
      <w:r w:rsidRPr="00B1445E">
        <w:rPr>
          <w:rFonts w:ascii="Calibri" w:hAnsi="Calibri" w:cs="Calibri"/>
          <w:color w:val="000000"/>
          <w:sz w:val="27"/>
          <w:szCs w:val="27"/>
        </w:rPr>
        <w:t>, </w:t>
      </w:r>
      <w:proofErr w:type="spellStart"/>
      <w:r w:rsidRPr="00B1445E">
        <w:rPr>
          <w:rFonts w:ascii="Calibri" w:hAnsi="Calibri" w:cs="Calibri"/>
          <w:i/>
          <w:iCs/>
          <w:color w:val="000000"/>
          <w:sz w:val="27"/>
          <w:szCs w:val="27"/>
        </w:rPr>
        <w:t>BiteSize</w:t>
      </w:r>
      <w:proofErr w:type="spellEnd"/>
      <w:r w:rsidRPr="00B1445E">
        <w:rPr>
          <w:rFonts w:ascii="Calibri" w:hAnsi="Calibri" w:cs="Calibri"/>
          <w:i/>
          <w:iCs/>
          <w:color w:val="000000"/>
          <w:sz w:val="27"/>
          <w:szCs w:val="27"/>
        </w:rPr>
        <w:t xml:space="preserve"> Learning</w:t>
      </w:r>
      <w:r w:rsidRPr="00B1445E">
        <w:rPr>
          <w:rFonts w:ascii="Calibri" w:hAnsi="Calibri" w:cs="Calibri"/>
          <w:color w:val="000000"/>
          <w:sz w:val="27"/>
          <w:szCs w:val="27"/>
        </w:rPr>
        <w:t xml:space="preserve">. Available at: </w:t>
      </w:r>
      <w:hyperlink r:id="rId12" w:history="1">
        <w:r w:rsidRPr="00B1445E">
          <w:rPr>
            <w:rStyle w:val="Hyperlink"/>
            <w:rFonts w:ascii="Calibri" w:hAnsi="Calibri" w:cs="Calibri"/>
            <w:sz w:val="27"/>
            <w:szCs w:val="27"/>
          </w:rPr>
          <w:t>https://www.bitesizelearning.co.uk/resources/scarf-model-david-rock-explained</w:t>
        </w:r>
      </w:hyperlink>
      <w:r w:rsidRPr="00B1445E">
        <w:rPr>
          <w:rFonts w:ascii="Calibri" w:hAnsi="Calibri" w:cs="Calibri"/>
          <w:color w:val="000000"/>
          <w:sz w:val="27"/>
          <w:szCs w:val="27"/>
        </w:rPr>
        <w:t xml:space="preserve">. </w:t>
      </w:r>
    </w:p>
    <w:p w14:paraId="56021B02"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Boys, J. (2024) </w:t>
      </w:r>
      <w:r>
        <w:rPr>
          <w:rFonts w:ascii="Calibri" w:hAnsi="Calibri" w:cs="Calibri"/>
          <w:i/>
          <w:iCs/>
          <w:color w:val="000000"/>
          <w:sz w:val="27"/>
          <w:szCs w:val="27"/>
        </w:rPr>
        <w:t>Understanding Economy &amp; Labour Market | Factsheets</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3" w:history="1">
        <w:r w:rsidRPr="009403A3">
          <w:rPr>
            <w:rStyle w:val="Hyperlink"/>
            <w:rFonts w:ascii="Calibri" w:hAnsi="Calibri" w:cs="Calibri"/>
            <w:sz w:val="27"/>
            <w:szCs w:val="27"/>
          </w:rPr>
          <w:t>https://www.cipd.org/uk/knowledge/factsheets/economy-labour-market-factsheet/</w:t>
        </w:r>
      </w:hyperlink>
      <w:r>
        <w:rPr>
          <w:rFonts w:ascii="Calibri" w:hAnsi="Calibri" w:cs="Calibri"/>
          <w:color w:val="000000"/>
          <w:sz w:val="27"/>
          <w:szCs w:val="27"/>
        </w:rPr>
        <w:t xml:space="preserve">. </w:t>
      </w:r>
    </w:p>
    <w:p w14:paraId="29D2FBF0"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p>
    <w:p w14:paraId="1E17E25B"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(2021) </w:t>
      </w:r>
      <w:r>
        <w:rPr>
          <w:rFonts w:ascii="Calibri" w:hAnsi="Calibri" w:cs="Calibri"/>
          <w:i/>
          <w:iCs/>
          <w:color w:val="000000"/>
          <w:sz w:val="27"/>
          <w:szCs w:val="27"/>
        </w:rPr>
        <w:t>CIPD | 6 Ways HR Can Influence Organisational Culture</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4" w:history="1">
        <w:r w:rsidRPr="00671995">
          <w:rPr>
            <w:rStyle w:val="Hyperlink"/>
            <w:rFonts w:ascii="Calibri" w:hAnsi="Calibri" w:cs="Calibri"/>
            <w:sz w:val="27"/>
            <w:szCs w:val="27"/>
          </w:rPr>
          <w:t>https://www.cipd.org/uk/about/news/six-ways-hr-influences-organisational-culture/</w:t>
        </w:r>
      </w:hyperlink>
      <w:r>
        <w:rPr>
          <w:rFonts w:ascii="Calibri" w:hAnsi="Calibri" w:cs="Calibri"/>
          <w:color w:val="000000"/>
          <w:sz w:val="27"/>
          <w:szCs w:val="27"/>
        </w:rPr>
        <w:t xml:space="preserve">. </w:t>
      </w:r>
    </w:p>
    <w:p w14:paraId="5BF88F2A" w14:textId="1553916E" w:rsidR="00FC741B" w:rsidRDefault="00B31359" w:rsidP="00B31359">
      <w:pPr>
        <w:rPr>
          <w:rStyle w:val="Hyperlink"/>
          <w:rFonts w:ascii="Calibri" w:hAnsi="Calibri" w:cs="Calibri"/>
          <w:sz w:val="27"/>
          <w:szCs w:val="27"/>
        </w:rPr>
      </w:pPr>
      <w:r>
        <w:rPr>
          <w:rFonts w:ascii="Calibri" w:hAnsi="Calibri" w:cs="Calibri"/>
          <w:color w:val="000000"/>
          <w:sz w:val="27"/>
          <w:szCs w:val="27"/>
        </w:rPr>
        <w:t>‌CIPD (2019) </w:t>
      </w:r>
      <w:r>
        <w:rPr>
          <w:rFonts w:ascii="Calibri" w:hAnsi="Calibri" w:cs="Calibri"/>
          <w:i/>
          <w:iCs/>
          <w:color w:val="000000"/>
          <w:sz w:val="27"/>
          <w:szCs w:val="27"/>
        </w:rPr>
        <w:t>CIPD | Technology and the Future of Work | Factsheets</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5" w:anchor="how-ai-and-other-technologies-are-changing-jobs-and-hr" w:history="1">
        <w:r w:rsidRPr="00AF1569">
          <w:rPr>
            <w:rStyle w:val="Hyperlink"/>
            <w:rFonts w:ascii="Calibri" w:hAnsi="Calibri" w:cs="Calibri"/>
            <w:sz w:val="27"/>
            <w:szCs w:val="27"/>
          </w:rPr>
          <w:t>https://www.cipd.org/uk/knowledge/factsheets/emerging-future-work-factsheet/#how-ai-and-other-technologies-are-changing-jobs-and-hr</w:t>
        </w:r>
      </w:hyperlink>
    </w:p>
    <w:p w14:paraId="69A2E617" w14:textId="77777777" w:rsidR="00B31359" w:rsidRDefault="00B31359" w:rsidP="00B31359">
      <w:pPr>
        <w:rPr>
          <w:rStyle w:val="Hyperlink"/>
          <w:rFonts w:ascii="Calibri" w:hAnsi="Calibri" w:cs="Calibri"/>
          <w:sz w:val="27"/>
          <w:szCs w:val="27"/>
        </w:rPr>
      </w:pPr>
    </w:p>
    <w:p w14:paraId="2DB3F708" w14:textId="77777777" w:rsidR="00B31359" w:rsidRDefault="00B31359" w:rsidP="00B31359">
      <w:pPr>
        <w:rPr>
          <w:rStyle w:val="Hyperlink"/>
          <w:rFonts w:ascii="Calibri" w:hAnsi="Calibri" w:cs="Calibri"/>
          <w:sz w:val="27"/>
          <w:szCs w:val="27"/>
        </w:rPr>
      </w:pPr>
    </w:p>
    <w:p w14:paraId="0B9C41E1"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CIPD (2023) </w:t>
      </w:r>
      <w:r>
        <w:rPr>
          <w:rFonts w:ascii="Calibri" w:hAnsi="Calibri" w:cs="Calibri"/>
          <w:i/>
          <w:iCs/>
          <w:color w:val="000000"/>
          <w:sz w:val="27"/>
          <w:szCs w:val="27"/>
        </w:rPr>
        <w:t>Organisational Culture</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6" w:history="1">
        <w:r w:rsidRPr="00671995">
          <w:rPr>
            <w:rStyle w:val="Hyperlink"/>
            <w:rFonts w:ascii="Calibri" w:hAnsi="Calibri" w:cs="Calibri"/>
            <w:sz w:val="27"/>
            <w:szCs w:val="27"/>
          </w:rPr>
          <w:t>https://www.cipd.org/uk/views-and-insights/cipd-viewpoint/organisational-culture/</w:t>
        </w:r>
      </w:hyperlink>
      <w:r>
        <w:rPr>
          <w:rFonts w:ascii="Calibri" w:hAnsi="Calibri" w:cs="Calibri"/>
          <w:color w:val="000000"/>
          <w:sz w:val="27"/>
          <w:szCs w:val="27"/>
        </w:rPr>
        <w:t xml:space="preserve">. </w:t>
      </w:r>
    </w:p>
    <w:p w14:paraId="0497F9AF" w14:textId="77777777" w:rsidR="00783E44" w:rsidRDefault="00783E44" w:rsidP="00783E44">
      <w:pPr>
        <w:pStyle w:val="NormalWeb"/>
        <w:rPr>
          <w:rFonts w:ascii="Calibri" w:hAnsi="Calibri" w:cs="Calibri"/>
          <w:color w:val="000000"/>
          <w:sz w:val="27"/>
          <w:szCs w:val="27"/>
        </w:rPr>
      </w:pPr>
      <w:r>
        <w:rPr>
          <w:rFonts w:ascii="Calibri" w:hAnsi="Calibri" w:cs="Calibri"/>
          <w:color w:val="000000"/>
          <w:sz w:val="27"/>
          <w:szCs w:val="27"/>
        </w:rPr>
        <w:t>‌‌CIPD (2024) </w:t>
      </w:r>
      <w:r>
        <w:rPr>
          <w:rFonts w:ascii="Calibri" w:hAnsi="Calibri" w:cs="Calibri"/>
          <w:i/>
          <w:iCs/>
          <w:color w:val="000000"/>
          <w:sz w:val="27"/>
          <w:szCs w:val="27"/>
        </w:rPr>
        <w:t xml:space="preserve">CIPD | Automation, </w:t>
      </w:r>
      <w:proofErr w:type="gramStart"/>
      <w:r>
        <w:rPr>
          <w:rFonts w:ascii="Calibri" w:hAnsi="Calibri" w:cs="Calibri"/>
          <w:i/>
          <w:iCs/>
          <w:color w:val="000000"/>
          <w:sz w:val="27"/>
          <w:szCs w:val="27"/>
        </w:rPr>
        <w:t>AI</w:t>
      </w:r>
      <w:proofErr w:type="gramEnd"/>
      <w:r>
        <w:rPr>
          <w:rFonts w:ascii="Calibri" w:hAnsi="Calibri" w:cs="Calibri"/>
          <w:i/>
          <w:iCs/>
          <w:color w:val="000000"/>
          <w:sz w:val="27"/>
          <w:szCs w:val="27"/>
        </w:rPr>
        <w:t xml:space="preserve"> and Technology</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7" w:history="1">
        <w:r w:rsidRPr="00AF1569">
          <w:rPr>
            <w:rStyle w:val="Hyperlink"/>
            <w:rFonts w:ascii="Calibri" w:hAnsi="Calibri" w:cs="Calibri"/>
            <w:sz w:val="27"/>
            <w:szCs w:val="27"/>
          </w:rPr>
          <w:t>https://www.cipd.org/uk/views-and-insights/cipd-viewpoint/automation-ai-technology/</w:t>
        </w:r>
      </w:hyperlink>
      <w:r>
        <w:rPr>
          <w:rFonts w:ascii="Calibri" w:hAnsi="Calibri" w:cs="Calibri"/>
          <w:color w:val="000000"/>
          <w:sz w:val="27"/>
          <w:szCs w:val="27"/>
        </w:rPr>
        <w:t xml:space="preserve">. </w:t>
      </w:r>
    </w:p>
    <w:p w14:paraId="555250BE" w14:textId="77777777" w:rsidR="00783E44" w:rsidRPr="00203273" w:rsidRDefault="00783E44" w:rsidP="00783E44">
      <w:pPr>
        <w:pStyle w:val="NormalWeb"/>
        <w:rPr>
          <w:rFonts w:ascii="Calibri" w:hAnsi="Calibri" w:cs="Calibri"/>
          <w:color w:val="000000"/>
          <w:sz w:val="27"/>
          <w:szCs w:val="27"/>
        </w:rPr>
      </w:pPr>
      <w:r>
        <w:rPr>
          <w:rFonts w:ascii="Calibri" w:hAnsi="Calibri" w:cs="Calibri"/>
          <w:color w:val="000000"/>
          <w:sz w:val="27"/>
          <w:szCs w:val="27"/>
        </w:rPr>
        <w:t>‌CIPD (2023) </w:t>
      </w:r>
      <w:r>
        <w:rPr>
          <w:rFonts w:ascii="Calibri" w:hAnsi="Calibri" w:cs="Calibri"/>
          <w:i/>
          <w:iCs/>
          <w:color w:val="000000"/>
          <w:sz w:val="27"/>
          <w:szCs w:val="27"/>
        </w:rPr>
        <w:t>Employee Health and Wellbeing</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8" w:history="1">
        <w:r w:rsidRPr="00F34A0D">
          <w:rPr>
            <w:rStyle w:val="Hyperlink"/>
            <w:rFonts w:ascii="Calibri" w:hAnsi="Calibri" w:cs="Calibri"/>
            <w:sz w:val="27"/>
            <w:szCs w:val="27"/>
          </w:rPr>
          <w:t>https://www.cipd.org/uk/views-and-insights/cipd-viewpoint/employee-health-wellbeing/</w:t>
        </w:r>
      </w:hyperlink>
      <w:r>
        <w:rPr>
          <w:rFonts w:ascii="Calibri" w:hAnsi="Calibri" w:cs="Calibri"/>
          <w:color w:val="000000"/>
          <w:sz w:val="27"/>
          <w:szCs w:val="27"/>
        </w:rPr>
        <w:t xml:space="preserve">. </w:t>
      </w:r>
    </w:p>
    <w:p w14:paraId="51F05C45"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t>CIPD | Organisation Development | Factsheets</w:t>
      </w:r>
      <w:r>
        <w:rPr>
          <w:rFonts w:ascii="Calibri" w:hAnsi="Calibri" w:cs="Calibri"/>
          <w:color w:val="000000"/>
          <w:sz w:val="27"/>
          <w:szCs w:val="27"/>
        </w:rPr>
        <w:t> (no date)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9" w:anchor="Organisationdevelopment" w:history="1">
        <w:r w:rsidRPr="00F34A0D">
          <w:rPr>
            <w:rStyle w:val="Hyperlink"/>
            <w:rFonts w:ascii="Calibri" w:hAnsi="Calibri" w:cs="Calibri"/>
            <w:sz w:val="27"/>
            <w:szCs w:val="27"/>
          </w:rPr>
          <w:t>https://www.cipd.org/uk/knowledge/factsheets/organisational-development-factsheet/#Organisationdevelopment</w:t>
        </w:r>
      </w:hyperlink>
      <w:r>
        <w:rPr>
          <w:rFonts w:ascii="Calibri" w:hAnsi="Calibri" w:cs="Calibri"/>
          <w:color w:val="000000"/>
          <w:sz w:val="27"/>
          <w:szCs w:val="27"/>
        </w:rPr>
        <w:t xml:space="preserve">. </w:t>
      </w:r>
    </w:p>
    <w:p w14:paraId="0D109557"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p>
    <w:p w14:paraId="503DEF04"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(2023) </w:t>
      </w:r>
      <w:r>
        <w:rPr>
          <w:rFonts w:ascii="Calibri" w:hAnsi="Calibri" w:cs="Calibri"/>
          <w:i/>
          <w:iCs/>
          <w:color w:val="000000"/>
          <w:sz w:val="27"/>
          <w:szCs w:val="27"/>
        </w:rPr>
        <w:t>CIPD | Wellbeing at Work</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0" w:anchor="what-is-wellbeing-at-work" w:history="1">
        <w:r w:rsidRPr="00DF6B82">
          <w:rPr>
            <w:rStyle w:val="Hyperlink"/>
            <w:rFonts w:ascii="Calibri" w:hAnsi="Calibri" w:cs="Calibri"/>
            <w:sz w:val="27"/>
            <w:szCs w:val="27"/>
          </w:rPr>
          <w:t>https://www.cipd.org/uk/knowledge/factsheets/well-being-factsheet/#what-is-wellbeing-at-work</w:t>
        </w:r>
      </w:hyperlink>
      <w:r>
        <w:rPr>
          <w:rFonts w:ascii="Calibri" w:hAnsi="Calibri" w:cs="Calibri"/>
          <w:color w:val="000000"/>
          <w:sz w:val="27"/>
          <w:szCs w:val="27"/>
        </w:rPr>
        <w:t xml:space="preserve">. </w:t>
      </w:r>
    </w:p>
    <w:p w14:paraId="73074012"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p>
    <w:p w14:paraId="7831E7A6" w14:textId="77777777" w:rsidR="00783E44" w:rsidRDefault="00783E44" w:rsidP="00783E44">
      <w:pPr>
        <w:pStyle w:val="NormalWeb"/>
        <w:rPr>
          <w:rFonts w:ascii="Calibri" w:hAnsi="Calibri" w:cs="Calibri"/>
          <w:color w:val="000000"/>
          <w:sz w:val="27"/>
          <w:szCs w:val="27"/>
        </w:rPr>
      </w:pPr>
      <w:r>
        <w:rPr>
          <w:rFonts w:ascii="Calibri" w:hAnsi="Calibri" w:cs="Calibri"/>
          <w:color w:val="000000"/>
          <w:sz w:val="27"/>
          <w:szCs w:val="27"/>
        </w:rPr>
        <w:t>‌‌‌Fripp, G. (2011) </w:t>
      </w:r>
      <w:r>
        <w:rPr>
          <w:rFonts w:ascii="Calibri" w:hAnsi="Calibri" w:cs="Calibri"/>
          <w:i/>
          <w:iCs/>
          <w:color w:val="000000"/>
          <w:sz w:val="27"/>
          <w:szCs w:val="27"/>
        </w:rPr>
        <w:t xml:space="preserve">Handy’s Model of Organizational Culture - Organizational </w:t>
      </w:r>
      <w:proofErr w:type="spellStart"/>
      <w:r>
        <w:rPr>
          <w:rFonts w:ascii="Calibri" w:hAnsi="Calibri" w:cs="Calibri"/>
          <w:i/>
          <w:iCs/>
          <w:color w:val="000000"/>
          <w:sz w:val="27"/>
          <w:szCs w:val="27"/>
        </w:rPr>
        <w:t>Behavior</w:t>
      </w:r>
      <w:proofErr w:type="spellEnd"/>
      <w:r>
        <w:rPr>
          <w:rFonts w:ascii="Calibri" w:hAnsi="Calibri" w:cs="Calibri"/>
          <w:color w:val="000000"/>
          <w:sz w:val="27"/>
          <w:szCs w:val="27"/>
        </w:rPr>
        <w:t>, </w:t>
      </w:r>
      <w:r>
        <w:rPr>
          <w:rFonts w:ascii="Calibri" w:hAnsi="Calibri" w:cs="Calibri"/>
          <w:i/>
          <w:iCs/>
          <w:color w:val="000000"/>
          <w:sz w:val="27"/>
          <w:szCs w:val="27"/>
        </w:rPr>
        <w:t>My Organisational Behaviour Notes</w:t>
      </w:r>
      <w:r>
        <w:rPr>
          <w:rFonts w:ascii="Calibri" w:hAnsi="Calibri" w:cs="Calibri"/>
          <w:color w:val="000000"/>
          <w:sz w:val="27"/>
          <w:szCs w:val="27"/>
        </w:rPr>
        <w:t xml:space="preserve">. Available at: </w:t>
      </w:r>
      <w:hyperlink r:id="rId21" w:anchor=":~:text=Power%20culture%2C%20as%20defined%20in%20Charles%20Handy%E2%80%99s%20model" w:history="1">
        <w:r w:rsidRPr="003158A2">
          <w:rPr>
            <w:rStyle w:val="Hyperlink"/>
            <w:rFonts w:ascii="Calibri" w:hAnsi="Calibri" w:cs="Calibri"/>
            <w:sz w:val="27"/>
            <w:szCs w:val="27"/>
          </w:rPr>
          <w:t>https://www.myorganisationalbehaviour.com/four-main-cultures/#:~:text=Power%20culture%2C%20as%20defined%20in%20Charles%20Handy%E2%80%99s%20model</w:t>
        </w:r>
      </w:hyperlink>
      <w:r>
        <w:rPr>
          <w:rFonts w:ascii="Calibri" w:hAnsi="Calibri" w:cs="Calibri"/>
          <w:color w:val="000000"/>
          <w:sz w:val="27"/>
          <w:szCs w:val="27"/>
        </w:rPr>
        <w:t xml:space="preserve">  (Accessed: 29 September 2024). </w:t>
      </w:r>
    </w:p>
    <w:p w14:paraId="2D90C7E9"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Haan</w:t>
      </w:r>
      <w:proofErr w:type="spellEnd"/>
      <w:r>
        <w:rPr>
          <w:rFonts w:ascii="Calibri" w:hAnsi="Calibri" w:cs="Calibri"/>
          <w:color w:val="000000"/>
          <w:sz w:val="27"/>
          <w:szCs w:val="27"/>
        </w:rPr>
        <w:t>, S. (2024) </w:t>
      </w:r>
      <w:r>
        <w:rPr>
          <w:rFonts w:ascii="Calibri" w:hAnsi="Calibri" w:cs="Calibri"/>
          <w:i/>
          <w:iCs/>
          <w:color w:val="000000"/>
          <w:sz w:val="27"/>
          <w:szCs w:val="27"/>
        </w:rPr>
        <w:t>SWOT Analysis</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2" w:history="1">
        <w:r w:rsidRPr="009403A3">
          <w:rPr>
            <w:rStyle w:val="Hyperlink"/>
            <w:rFonts w:ascii="Calibri" w:hAnsi="Calibri" w:cs="Calibri"/>
            <w:sz w:val="27"/>
            <w:szCs w:val="27"/>
          </w:rPr>
          <w:t>https://www.cipd.org/uk/knowledge/factsheets/swot-analysis-factsheet/</w:t>
        </w:r>
      </w:hyperlink>
      <w:r>
        <w:rPr>
          <w:rFonts w:ascii="Calibri" w:hAnsi="Calibri" w:cs="Calibri"/>
          <w:color w:val="000000"/>
          <w:sz w:val="27"/>
          <w:szCs w:val="27"/>
        </w:rPr>
        <w:t xml:space="preserve">. </w:t>
      </w:r>
    </w:p>
    <w:p w14:paraId="2652122F"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p>
    <w:p w14:paraId="35905510"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proofErr w:type="gramStart"/>
      <w:r>
        <w:rPr>
          <w:rFonts w:ascii="Calibri" w:hAnsi="Calibri" w:cs="Calibri"/>
          <w:color w:val="000000"/>
          <w:sz w:val="27"/>
          <w:szCs w:val="27"/>
        </w:rPr>
        <w:t>Indeed</w:t>
      </w:r>
      <w:proofErr w:type="gramEnd"/>
      <w:r>
        <w:rPr>
          <w:rFonts w:ascii="Calibri" w:hAnsi="Calibri" w:cs="Calibri"/>
          <w:color w:val="000000"/>
          <w:sz w:val="27"/>
          <w:szCs w:val="27"/>
        </w:rPr>
        <w:t xml:space="preserve"> Editorial Team (2021) </w:t>
      </w:r>
      <w:r>
        <w:rPr>
          <w:rFonts w:ascii="Calibri" w:hAnsi="Calibri" w:cs="Calibri"/>
          <w:i/>
          <w:iCs/>
          <w:color w:val="000000"/>
          <w:sz w:val="27"/>
          <w:szCs w:val="27"/>
        </w:rPr>
        <w:t>Pros and Cons of Implementing a Divisional Structure</w:t>
      </w:r>
      <w:r>
        <w:rPr>
          <w:rFonts w:ascii="Calibri" w:hAnsi="Calibri" w:cs="Calibri"/>
          <w:color w:val="000000"/>
          <w:sz w:val="27"/>
          <w:szCs w:val="27"/>
        </w:rPr>
        <w:t>, </w:t>
      </w:r>
      <w:r>
        <w:rPr>
          <w:rFonts w:ascii="Calibri" w:hAnsi="Calibri" w:cs="Calibri"/>
          <w:i/>
          <w:iCs/>
          <w:color w:val="000000"/>
          <w:sz w:val="27"/>
          <w:szCs w:val="27"/>
        </w:rPr>
        <w:t>Indeed Career Guide</w:t>
      </w:r>
      <w:r>
        <w:rPr>
          <w:rFonts w:ascii="Calibri" w:hAnsi="Calibri" w:cs="Calibri"/>
          <w:color w:val="000000"/>
          <w:sz w:val="27"/>
          <w:szCs w:val="27"/>
        </w:rPr>
        <w:t xml:space="preserve">. Available at: </w:t>
      </w:r>
      <w:hyperlink r:id="rId23" w:history="1">
        <w:r w:rsidRPr="007C528B">
          <w:rPr>
            <w:rStyle w:val="Hyperlink"/>
            <w:rFonts w:ascii="Calibri" w:hAnsi="Calibri" w:cs="Calibri"/>
            <w:sz w:val="27"/>
            <w:szCs w:val="27"/>
          </w:rPr>
          <w:t>https://www.indeed.com/career-advice/career-development/divisional-structure</w:t>
        </w:r>
      </w:hyperlink>
      <w:r>
        <w:rPr>
          <w:rFonts w:ascii="Calibri" w:hAnsi="Calibri" w:cs="Calibri"/>
          <w:color w:val="000000"/>
          <w:sz w:val="27"/>
          <w:szCs w:val="27"/>
        </w:rPr>
        <w:t>.</w:t>
      </w:r>
    </w:p>
    <w:p w14:paraId="7D1C254B" w14:textId="77777777" w:rsidR="00783E44" w:rsidRDefault="00783E44" w:rsidP="00783E44">
      <w:pPr>
        <w:pStyle w:val="NormalWeb"/>
        <w:rPr>
          <w:rFonts w:ascii="Calibri" w:hAnsi="Calibri" w:cs="Calibri"/>
          <w:color w:val="000000"/>
          <w:sz w:val="27"/>
          <w:szCs w:val="27"/>
        </w:rPr>
      </w:pPr>
      <w:r w:rsidRPr="001459B1">
        <w:rPr>
          <w:rFonts w:ascii="Calibri" w:hAnsi="Calibri" w:cs="Calibri"/>
          <w:color w:val="000000"/>
          <w:sz w:val="27"/>
          <w:szCs w:val="27"/>
        </w:rPr>
        <w:t>‌‌Indeed (2021) </w:t>
      </w:r>
      <w:r w:rsidRPr="001459B1">
        <w:rPr>
          <w:rFonts w:ascii="Calibri" w:hAnsi="Calibri" w:cs="Calibri"/>
          <w:i/>
          <w:iCs/>
          <w:color w:val="000000"/>
          <w:sz w:val="27"/>
          <w:szCs w:val="27"/>
        </w:rPr>
        <w:t>Organizational Structure: Definition and Types</w:t>
      </w:r>
      <w:r w:rsidRPr="001459B1">
        <w:rPr>
          <w:rFonts w:ascii="Calibri" w:hAnsi="Calibri" w:cs="Calibri"/>
          <w:color w:val="000000"/>
          <w:sz w:val="27"/>
          <w:szCs w:val="27"/>
        </w:rPr>
        <w:t>, </w:t>
      </w:r>
      <w:r w:rsidRPr="001459B1">
        <w:rPr>
          <w:rFonts w:ascii="Calibri" w:hAnsi="Calibri" w:cs="Calibri"/>
          <w:i/>
          <w:iCs/>
          <w:color w:val="000000"/>
          <w:sz w:val="27"/>
          <w:szCs w:val="27"/>
        </w:rPr>
        <w:t>Indeed Career Guide</w:t>
      </w:r>
      <w:r w:rsidRPr="001459B1">
        <w:rPr>
          <w:rFonts w:ascii="Calibri" w:hAnsi="Calibri" w:cs="Calibri"/>
          <w:color w:val="000000"/>
          <w:sz w:val="27"/>
          <w:szCs w:val="27"/>
        </w:rPr>
        <w:t xml:space="preserve">. Available at: </w:t>
      </w:r>
      <w:hyperlink r:id="rId24" w:history="1">
        <w:r w:rsidRPr="001459B1">
          <w:rPr>
            <w:rStyle w:val="Hyperlink"/>
            <w:rFonts w:ascii="Calibri" w:hAnsi="Calibri" w:cs="Calibri"/>
            <w:sz w:val="27"/>
            <w:szCs w:val="27"/>
          </w:rPr>
          <w:t>https://www.indeed.com/career-advice/career-development/organizational-structure-definition-and-types</w:t>
        </w:r>
      </w:hyperlink>
    </w:p>
    <w:p w14:paraId="3BCFB052"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Indeed (2022) </w:t>
      </w:r>
      <w:r>
        <w:rPr>
          <w:rFonts w:ascii="Calibri" w:hAnsi="Calibri" w:cs="Calibri"/>
          <w:i/>
          <w:iCs/>
          <w:color w:val="000000"/>
          <w:sz w:val="27"/>
          <w:szCs w:val="27"/>
        </w:rPr>
        <w:t>Understanding the Kübler-Ross Change Curve in the Workplace</w:t>
      </w:r>
      <w:r>
        <w:rPr>
          <w:rFonts w:ascii="Calibri" w:hAnsi="Calibri" w:cs="Calibri"/>
          <w:color w:val="000000"/>
          <w:sz w:val="27"/>
          <w:szCs w:val="27"/>
        </w:rPr>
        <w:t>, </w:t>
      </w:r>
      <w:r>
        <w:rPr>
          <w:rFonts w:ascii="Calibri" w:hAnsi="Calibri" w:cs="Calibri"/>
          <w:i/>
          <w:iCs/>
          <w:color w:val="000000"/>
          <w:sz w:val="27"/>
          <w:szCs w:val="27"/>
        </w:rPr>
        <w:t>Indeed Career Guide</w:t>
      </w:r>
      <w:r>
        <w:rPr>
          <w:rFonts w:ascii="Calibri" w:hAnsi="Calibri" w:cs="Calibri"/>
          <w:color w:val="000000"/>
          <w:sz w:val="27"/>
          <w:szCs w:val="27"/>
        </w:rPr>
        <w:t xml:space="preserve">. Available at: </w:t>
      </w:r>
      <w:hyperlink r:id="rId25" w:history="1">
        <w:r w:rsidRPr="00BD45BF">
          <w:rPr>
            <w:rStyle w:val="Hyperlink"/>
            <w:rFonts w:ascii="Calibri" w:hAnsi="Calibri" w:cs="Calibri"/>
            <w:sz w:val="27"/>
            <w:szCs w:val="27"/>
          </w:rPr>
          <w:t>https://www.indeed.com/career-advice/career-development/change-curve</w:t>
        </w:r>
      </w:hyperlink>
      <w:r>
        <w:rPr>
          <w:rFonts w:ascii="Calibri" w:hAnsi="Calibri" w:cs="Calibri"/>
          <w:color w:val="000000"/>
          <w:sz w:val="27"/>
          <w:szCs w:val="27"/>
        </w:rPr>
        <w:t xml:space="preserve">. </w:t>
      </w:r>
    </w:p>
    <w:p w14:paraId="37B8972F" w14:textId="77777777" w:rsidR="0004214D" w:rsidRDefault="0004214D" w:rsidP="0004214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Indeed (2022) </w:t>
      </w:r>
      <w:r>
        <w:rPr>
          <w:rFonts w:ascii="Calibri" w:hAnsi="Calibri" w:cs="Calibri"/>
          <w:i/>
          <w:iCs/>
          <w:color w:val="000000"/>
          <w:sz w:val="27"/>
          <w:szCs w:val="27"/>
        </w:rPr>
        <w:t>What Is Kotter’s Change Model? (A step-by-step explanation)</w:t>
      </w:r>
      <w:r>
        <w:rPr>
          <w:rFonts w:ascii="Calibri" w:hAnsi="Calibri" w:cs="Calibri"/>
          <w:color w:val="000000"/>
          <w:sz w:val="27"/>
          <w:szCs w:val="27"/>
        </w:rPr>
        <w:t>, </w:t>
      </w:r>
      <w:r>
        <w:rPr>
          <w:rFonts w:ascii="Calibri" w:hAnsi="Calibri" w:cs="Calibri"/>
          <w:i/>
          <w:iCs/>
          <w:color w:val="000000"/>
          <w:sz w:val="27"/>
          <w:szCs w:val="27"/>
        </w:rPr>
        <w:t>Indeed Career Guide</w:t>
      </w:r>
      <w:r>
        <w:rPr>
          <w:rFonts w:ascii="Calibri" w:hAnsi="Calibri" w:cs="Calibri"/>
          <w:color w:val="000000"/>
          <w:sz w:val="27"/>
          <w:szCs w:val="27"/>
        </w:rPr>
        <w:t xml:space="preserve">. Available at: </w:t>
      </w:r>
      <w:hyperlink r:id="rId26" w:history="1">
        <w:r w:rsidRPr="00C8755A">
          <w:rPr>
            <w:rStyle w:val="Hyperlink"/>
            <w:rFonts w:ascii="Calibri" w:hAnsi="Calibri" w:cs="Calibri"/>
            <w:sz w:val="27"/>
            <w:szCs w:val="27"/>
          </w:rPr>
          <w:t>https://uk.indeed.com/career-advice/career-development/what-is-kotters-change-model</w:t>
        </w:r>
      </w:hyperlink>
      <w:r>
        <w:rPr>
          <w:rFonts w:ascii="Calibri" w:hAnsi="Calibri" w:cs="Calibri"/>
          <w:color w:val="000000"/>
          <w:sz w:val="27"/>
          <w:szCs w:val="27"/>
        </w:rPr>
        <w:t xml:space="preserve">. </w:t>
      </w:r>
    </w:p>
    <w:p w14:paraId="3F8CB952" w14:textId="77777777" w:rsidR="0004214D" w:rsidRDefault="0004214D" w:rsidP="0004214D">
      <w:pPr>
        <w:pStyle w:val="NormalWeb"/>
        <w:spacing w:before="0" w:beforeAutospacing="0" w:after="0" w:afterAutospacing="0" w:line="360" w:lineRule="atLeast"/>
        <w:rPr>
          <w:rFonts w:ascii="Calibri" w:hAnsi="Calibri" w:cs="Calibri"/>
          <w:color w:val="000000"/>
          <w:sz w:val="27"/>
          <w:szCs w:val="27"/>
        </w:rPr>
      </w:pPr>
    </w:p>
    <w:p w14:paraId="0D7E3955" w14:textId="77777777" w:rsidR="0004214D" w:rsidRPr="00E02CC3" w:rsidRDefault="0004214D" w:rsidP="0004214D">
      <w:pPr>
        <w:pStyle w:val="NormalWeb"/>
        <w:spacing w:before="0" w:beforeAutospacing="0" w:after="0" w:afterAutospacing="0" w:line="360" w:lineRule="atLeast"/>
        <w:rPr>
          <w:rFonts w:ascii="Calibri" w:hAnsi="Calibri" w:cs="Calibri"/>
          <w:b/>
          <w:bCs/>
          <w:color w:val="FF0000"/>
          <w:sz w:val="27"/>
          <w:szCs w:val="27"/>
        </w:rPr>
      </w:pPr>
      <w:r w:rsidRPr="00135CA7">
        <w:rPr>
          <w:rFonts w:ascii="Calibri" w:hAnsi="Calibri" w:cs="Calibri"/>
          <w:color w:val="000000"/>
          <w:sz w:val="27"/>
          <w:szCs w:val="27"/>
        </w:rPr>
        <w:t>June 2022, D.K. 15 (no date) </w:t>
      </w:r>
      <w:r w:rsidRPr="00135CA7">
        <w:rPr>
          <w:rFonts w:ascii="Calibri" w:hAnsi="Calibri" w:cs="Calibri"/>
          <w:i/>
          <w:iCs/>
          <w:color w:val="000000"/>
          <w:sz w:val="27"/>
          <w:szCs w:val="27"/>
        </w:rPr>
        <w:t xml:space="preserve">Is the cost of living crisis a good enough reason to make </w:t>
      </w:r>
      <w:proofErr w:type="gramStart"/>
      <w:r w:rsidRPr="00135CA7">
        <w:rPr>
          <w:rFonts w:ascii="Calibri" w:hAnsi="Calibri" w:cs="Calibri"/>
          <w:i/>
          <w:iCs/>
          <w:color w:val="000000"/>
          <w:sz w:val="27"/>
          <w:szCs w:val="27"/>
        </w:rPr>
        <w:t>redundancies?</w:t>
      </w:r>
      <w:r w:rsidRPr="00135CA7">
        <w:rPr>
          <w:rFonts w:ascii="Calibri" w:hAnsi="Calibri" w:cs="Calibri"/>
          <w:color w:val="000000"/>
          <w:sz w:val="27"/>
          <w:szCs w:val="27"/>
        </w:rPr>
        <w:t>,</w:t>
      </w:r>
      <w:proofErr w:type="gramEnd"/>
      <w:r w:rsidRPr="00135CA7">
        <w:rPr>
          <w:rFonts w:ascii="Calibri" w:hAnsi="Calibri" w:cs="Calibri"/>
          <w:color w:val="000000"/>
          <w:sz w:val="27"/>
          <w:szCs w:val="27"/>
        </w:rPr>
        <w:t> </w:t>
      </w:r>
      <w:r w:rsidRPr="00135CA7">
        <w:rPr>
          <w:rFonts w:ascii="Calibri" w:hAnsi="Calibri" w:cs="Calibri"/>
          <w:i/>
          <w:iCs/>
          <w:color w:val="000000"/>
          <w:sz w:val="27"/>
          <w:szCs w:val="27"/>
        </w:rPr>
        <w:t>www.peoplemanagement.co.uk</w:t>
      </w:r>
      <w:r w:rsidRPr="00135CA7">
        <w:rPr>
          <w:rFonts w:ascii="Calibri" w:hAnsi="Calibri" w:cs="Calibri"/>
          <w:color w:val="000000"/>
          <w:sz w:val="27"/>
          <w:szCs w:val="27"/>
        </w:rPr>
        <w:t xml:space="preserve">. Available at: </w:t>
      </w:r>
      <w:hyperlink r:id="rId27" w:history="1">
        <w:r w:rsidRPr="00135CA7">
          <w:rPr>
            <w:rStyle w:val="Hyperlink"/>
            <w:rFonts w:ascii="Calibri" w:hAnsi="Calibri" w:cs="Calibri"/>
            <w:sz w:val="27"/>
            <w:szCs w:val="27"/>
          </w:rPr>
          <w:t>https://www.peoplemanagement.co.uk/article/1789792/cost-living-crisis-good-enough-reason-redundancies</w:t>
        </w:r>
      </w:hyperlink>
      <w:r w:rsidRPr="00135CA7">
        <w:rPr>
          <w:rFonts w:ascii="Calibri" w:hAnsi="Calibri" w:cs="Calibri"/>
          <w:color w:val="000000"/>
          <w:sz w:val="27"/>
          <w:szCs w:val="27"/>
        </w:rPr>
        <w:t>.</w:t>
      </w:r>
      <w:r>
        <w:rPr>
          <w:rFonts w:ascii="Calibri" w:hAnsi="Calibri" w:cs="Calibri"/>
          <w:color w:val="000000"/>
          <w:sz w:val="27"/>
          <w:szCs w:val="27"/>
        </w:rPr>
        <w:t xml:space="preserve">  </w:t>
      </w:r>
    </w:p>
    <w:p w14:paraId="3E6A1A44" w14:textId="77777777" w:rsidR="0004214D" w:rsidRDefault="0004214D" w:rsidP="0004214D">
      <w:pPr>
        <w:pStyle w:val="NormalWeb"/>
        <w:rPr>
          <w:rFonts w:ascii="Calibri" w:hAnsi="Calibri" w:cs="Calibri"/>
          <w:color w:val="000000"/>
          <w:sz w:val="27"/>
          <w:szCs w:val="27"/>
        </w:rPr>
      </w:pPr>
      <w:r w:rsidRPr="00E02CC3">
        <w:rPr>
          <w:rFonts w:ascii="Calibri" w:hAnsi="Calibri" w:cs="Calibri"/>
          <w:b/>
          <w:bCs/>
          <w:color w:val="FF0000"/>
          <w:sz w:val="27"/>
          <w:szCs w:val="27"/>
        </w:rPr>
        <w:t>‌</w:t>
      </w:r>
      <w:r>
        <w:rPr>
          <w:rFonts w:ascii="Calibri" w:hAnsi="Calibri" w:cs="Calibri"/>
          <w:color w:val="000000"/>
          <w:sz w:val="27"/>
          <w:szCs w:val="27"/>
        </w:rPr>
        <w:t>Kotter, J.P. and Rathgeber, H. (2017) </w:t>
      </w:r>
      <w:r>
        <w:rPr>
          <w:rFonts w:ascii="Calibri" w:hAnsi="Calibri" w:cs="Calibri"/>
          <w:i/>
          <w:iCs/>
          <w:color w:val="000000"/>
          <w:sz w:val="27"/>
          <w:szCs w:val="27"/>
        </w:rPr>
        <w:t xml:space="preserve">Our iceberg is </w:t>
      </w:r>
      <w:proofErr w:type="gramStart"/>
      <w:r>
        <w:rPr>
          <w:rFonts w:ascii="Calibri" w:hAnsi="Calibri" w:cs="Calibri"/>
          <w:i/>
          <w:iCs/>
          <w:color w:val="000000"/>
          <w:sz w:val="27"/>
          <w:szCs w:val="27"/>
        </w:rPr>
        <w:t>melting :</w:t>
      </w:r>
      <w:proofErr w:type="gramEnd"/>
      <w:r>
        <w:rPr>
          <w:rFonts w:ascii="Calibri" w:hAnsi="Calibri" w:cs="Calibri"/>
          <w:i/>
          <w:iCs/>
          <w:color w:val="000000"/>
          <w:sz w:val="27"/>
          <w:szCs w:val="27"/>
        </w:rPr>
        <w:t xml:space="preserve"> Changing and succeeding under any conditions</w:t>
      </w:r>
      <w:r>
        <w:rPr>
          <w:rFonts w:ascii="Calibri" w:hAnsi="Calibri" w:cs="Calibri"/>
          <w:color w:val="000000"/>
          <w:sz w:val="27"/>
          <w:szCs w:val="27"/>
        </w:rPr>
        <w:t xml:space="preserve">. New York, New York: Portfolio/Penguin. </w:t>
      </w:r>
    </w:p>
    <w:p w14:paraId="19EFD882" w14:textId="77777777" w:rsidR="0004214D" w:rsidRDefault="0004214D" w:rsidP="0004214D">
      <w:pPr>
        <w:pStyle w:val="NormalWeb"/>
        <w:rPr>
          <w:rFonts w:ascii="Calibri" w:hAnsi="Calibri" w:cs="Calibri"/>
          <w:color w:val="000000"/>
          <w:sz w:val="27"/>
          <w:szCs w:val="27"/>
        </w:rPr>
      </w:pPr>
      <w:r>
        <w:rPr>
          <w:rFonts w:ascii="Calibri" w:hAnsi="Calibri" w:cs="Calibri"/>
          <w:color w:val="000000"/>
          <w:sz w:val="27"/>
          <w:szCs w:val="27"/>
        </w:rPr>
        <w:t>‌Kotter, J. (2024) </w:t>
      </w:r>
      <w:r>
        <w:rPr>
          <w:rFonts w:ascii="Calibri" w:hAnsi="Calibri" w:cs="Calibri"/>
          <w:i/>
          <w:iCs/>
          <w:color w:val="000000"/>
          <w:sz w:val="27"/>
          <w:szCs w:val="27"/>
        </w:rPr>
        <w:t>The 8 Steps for Leading Change</w:t>
      </w:r>
      <w:r>
        <w:rPr>
          <w:rFonts w:ascii="Calibri" w:hAnsi="Calibri" w:cs="Calibri"/>
          <w:color w:val="000000"/>
          <w:sz w:val="27"/>
          <w:szCs w:val="27"/>
        </w:rPr>
        <w:t>, </w:t>
      </w:r>
      <w:r>
        <w:rPr>
          <w:rFonts w:ascii="Calibri" w:hAnsi="Calibri" w:cs="Calibri"/>
          <w:i/>
          <w:iCs/>
          <w:color w:val="000000"/>
          <w:sz w:val="27"/>
          <w:szCs w:val="27"/>
        </w:rPr>
        <w:t>Kotter International Inc</w:t>
      </w:r>
      <w:r>
        <w:rPr>
          <w:rFonts w:ascii="Calibri" w:hAnsi="Calibri" w:cs="Calibri"/>
          <w:color w:val="000000"/>
          <w:sz w:val="27"/>
          <w:szCs w:val="27"/>
        </w:rPr>
        <w:t xml:space="preserve">. Available at: </w:t>
      </w:r>
      <w:hyperlink r:id="rId28" w:history="1">
        <w:r w:rsidRPr="00C8755A">
          <w:rPr>
            <w:rStyle w:val="Hyperlink"/>
            <w:rFonts w:ascii="Calibri" w:hAnsi="Calibri" w:cs="Calibri"/>
            <w:sz w:val="27"/>
            <w:szCs w:val="27"/>
          </w:rPr>
          <w:t>https://www.kotterinc.com/methodology/8-steps/</w:t>
        </w:r>
      </w:hyperlink>
      <w:r>
        <w:rPr>
          <w:rFonts w:ascii="Calibri" w:hAnsi="Calibri" w:cs="Calibri"/>
          <w:color w:val="000000"/>
          <w:sz w:val="27"/>
          <w:szCs w:val="27"/>
        </w:rPr>
        <w:t xml:space="preserve">. </w:t>
      </w:r>
    </w:p>
    <w:p w14:paraId="55E7E861" w14:textId="77777777" w:rsidR="0004214D" w:rsidRDefault="0004214D" w:rsidP="0004214D">
      <w:pPr>
        <w:pStyle w:val="NormalWeb"/>
        <w:rPr>
          <w:rFonts w:ascii="Calibri" w:hAnsi="Calibri" w:cs="Calibri"/>
          <w:color w:val="000000"/>
          <w:sz w:val="27"/>
          <w:szCs w:val="27"/>
        </w:rPr>
      </w:pPr>
      <w:r w:rsidRPr="00D936BF">
        <w:rPr>
          <w:rFonts w:ascii="Calibri" w:hAnsi="Calibri" w:cs="Calibri"/>
          <w:color w:val="000000"/>
          <w:sz w:val="27"/>
          <w:szCs w:val="27"/>
        </w:rPr>
        <w:t>‌‌L&amp;D Hero (2023) </w:t>
      </w:r>
      <w:r w:rsidRPr="00D936BF">
        <w:rPr>
          <w:rFonts w:ascii="Calibri" w:hAnsi="Calibri" w:cs="Calibri"/>
          <w:i/>
          <w:iCs/>
          <w:color w:val="000000"/>
          <w:sz w:val="27"/>
          <w:szCs w:val="27"/>
        </w:rPr>
        <w:t>Understanding Charles Handy’s Theory of Organisational Culture</w:t>
      </w:r>
      <w:r w:rsidRPr="00D936BF">
        <w:rPr>
          <w:rFonts w:ascii="Calibri" w:hAnsi="Calibri" w:cs="Calibri"/>
          <w:color w:val="000000"/>
          <w:sz w:val="27"/>
          <w:szCs w:val="27"/>
        </w:rPr>
        <w:t>, </w:t>
      </w:r>
      <w:r w:rsidRPr="00D936BF">
        <w:rPr>
          <w:rFonts w:ascii="Calibri" w:hAnsi="Calibri" w:cs="Calibri"/>
          <w:i/>
          <w:iCs/>
          <w:color w:val="000000"/>
          <w:sz w:val="27"/>
          <w:szCs w:val="27"/>
        </w:rPr>
        <w:t>workplacehero.co.uk</w:t>
      </w:r>
      <w:r w:rsidRPr="00D936BF">
        <w:rPr>
          <w:rFonts w:ascii="Calibri" w:hAnsi="Calibri" w:cs="Calibri"/>
          <w:color w:val="000000"/>
          <w:sz w:val="27"/>
          <w:szCs w:val="27"/>
        </w:rPr>
        <w:t xml:space="preserve">. Available at: </w:t>
      </w:r>
      <w:hyperlink r:id="rId29" w:history="1">
        <w:r w:rsidRPr="00D936BF">
          <w:rPr>
            <w:rStyle w:val="Hyperlink"/>
            <w:rFonts w:ascii="Calibri" w:hAnsi="Calibri" w:cs="Calibri"/>
            <w:sz w:val="27"/>
            <w:szCs w:val="27"/>
          </w:rPr>
          <w:t>https://workplacehero.co.uk/blog/understanding-charles-handys-theory-of-organisational-culture</w:t>
        </w:r>
      </w:hyperlink>
      <w:r w:rsidRPr="00D936BF">
        <w:rPr>
          <w:rFonts w:ascii="Calibri" w:hAnsi="Calibri" w:cs="Calibri"/>
          <w:color w:val="000000"/>
          <w:sz w:val="27"/>
          <w:szCs w:val="27"/>
        </w:rPr>
        <w:t xml:space="preserve">. </w:t>
      </w:r>
    </w:p>
    <w:p w14:paraId="46D28746" w14:textId="77777777" w:rsidR="0004214D" w:rsidRDefault="0004214D" w:rsidP="0004214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Living Wage Foundation (2017) </w:t>
      </w:r>
      <w:r>
        <w:rPr>
          <w:rFonts w:ascii="Calibri" w:hAnsi="Calibri" w:cs="Calibri"/>
          <w:i/>
          <w:iCs/>
          <w:color w:val="000000"/>
          <w:sz w:val="27"/>
          <w:szCs w:val="27"/>
        </w:rPr>
        <w:t>The Living Wage is Good for Business | Living Wage Foundation</w:t>
      </w:r>
      <w:r>
        <w:rPr>
          <w:rFonts w:ascii="Calibri" w:hAnsi="Calibri" w:cs="Calibri"/>
          <w:color w:val="000000"/>
          <w:sz w:val="27"/>
          <w:szCs w:val="27"/>
        </w:rPr>
        <w:t>, </w:t>
      </w:r>
      <w:r>
        <w:rPr>
          <w:rFonts w:ascii="Calibri" w:hAnsi="Calibri" w:cs="Calibri"/>
          <w:i/>
          <w:iCs/>
          <w:color w:val="000000"/>
          <w:sz w:val="27"/>
          <w:szCs w:val="27"/>
        </w:rPr>
        <w:t>Livingwage.org.uk</w:t>
      </w:r>
      <w:r>
        <w:rPr>
          <w:rFonts w:ascii="Calibri" w:hAnsi="Calibri" w:cs="Calibri"/>
          <w:color w:val="000000"/>
          <w:sz w:val="27"/>
          <w:szCs w:val="27"/>
        </w:rPr>
        <w:t xml:space="preserve">. Available at: </w:t>
      </w:r>
      <w:hyperlink r:id="rId30" w:history="1">
        <w:r w:rsidRPr="0032076E">
          <w:rPr>
            <w:rStyle w:val="Hyperlink"/>
            <w:rFonts w:ascii="Calibri" w:hAnsi="Calibri" w:cs="Calibri"/>
            <w:sz w:val="27"/>
            <w:szCs w:val="27"/>
          </w:rPr>
          <w:t>https://www.livingwage.org.uk/good-for-business</w:t>
        </w:r>
      </w:hyperlink>
      <w:r>
        <w:rPr>
          <w:rFonts w:ascii="Calibri" w:hAnsi="Calibri" w:cs="Calibri"/>
          <w:color w:val="000000"/>
          <w:sz w:val="27"/>
          <w:szCs w:val="27"/>
        </w:rPr>
        <w:t xml:space="preserve">. </w:t>
      </w:r>
    </w:p>
    <w:p w14:paraId="2A3F3094" w14:textId="7A8DFD25" w:rsidR="0004214D" w:rsidRDefault="0004214D" w:rsidP="0004214D">
      <w:pPr>
        <w:pStyle w:val="NormalWeb"/>
        <w:rPr>
          <w:rFonts w:ascii="Calibri" w:hAnsi="Calibri" w:cs="Calibri"/>
          <w:color w:val="000000"/>
          <w:sz w:val="27"/>
          <w:szCs w:val="27"/>
        </w:rPr>
      </w:pPr>
      <w:r>
        <w:rPr>
          <w:rFonts w:ascii="Calibri" w:hAnsi="Calibri" w:cs="Calibri"/>
          <w:color w:val="000000"/>
          <w:sz w:val="27"/>
          <w:szCs w:val="27"/>
        </w:rPr>
        <w:t>‌McIntyre, K. (2021) </w:t>
      </w:r>
      <w:r>
        <w:rPr>
          <w:rFonts w:ascii="Calibri" w:hAnsi="Calibri" w:cs="Calibri"/>
          <w:i/>
          <w:iCs/>
          <w:color w:val="000000"/>
          <w:sz w:val="27"/>
          <w:szCs w:val="27"/>
        </w:rPr>
        <w:t>Why wellbeing in the workplace is so important</w:t>
      </w:r>
      <w:r>
        <w:rPr>
          <w:rFonts w:ascii="Calibri" w:hAnsi="Calibri" w:cs="Calibri"/>
          <w:color w:val="000000"/>
          <w:sz w:val="27"/>
          <w:szCs w:val="27"/>
        </w:rPr>
        <w:t>, </w:t>
      </w:r>
      <w:r>
        <w:rPr>
          <w:rFonts w:ascii="Calibri" w:hAnsi="Calibri" w:cs="Calibri"/>
          <w:i/>
          <w:iCs/>
          <w:color w:val="000000"/>
          <w:sz w:val="27"/>
          <w:szCs w:val="27"/>
        </w:rPr>
        <w:t>www.peoplemanagement.co.uk</w:t>
      </w:r>
      <w:r>
        <w:rPr>
          <w:rFonts w:ascii="Calibri" w:hAnsi="Calibri" w:cs="Calibri"/>
          <w:color w:val="000000"/>
          <w:sz w:val="27"/>
          <w:szCs w:val="27"/>
        </w:rPr>
        <w:t xml:space="preserve">. Available at: </w:t>
      </w:r>
      <w:hyperlink r:id="rId31" w:history="1">
        <w:r w:rsidRPr="00F34A0D">
          <w:rPr>
            <w:rStyle w:val="Hyperlink"/>
            <w:rFonts w:ascii="Calibri" w:hAnsi="Calibri" w:cs="Calibri"/>
            <w:sz w:val="27"/>
            <w:szCs w:val="27"/>
          </w:rPr>
          <w:t>https://www.peoplemanagement.co.uk/article/1744109/why-wellbeing-workplace-important</w:t>
        </w:r>
      </w:hyperlink>
      <w:r>
        <w:rPr>
          <w:rFonts w:ascii="Calibri" w:hAnsi="Calibri" w:cs="Calibri"/>
          <w:color w:val="000000"/>
          <w:sz w:val="27"/>
          <w:szCs w:val="27"/>
        </w:rPr>
        <w:t xml:space="preserve">. </w:t>
      </w:r>
    </w:p>
    <w:p w14:paraId="553763BF" w14:textId="77777777" w:rsidR="0004214D" w:rsidRDefault="0004214D" w:rsidP="0004214D">
      <w:pPr>
        <w:pStyle w:val="NormalWeb"/>
        <w:spacing w:before="0" w:beforeAutospacing="0" w:after="0" w:afterAutospacing="0" w:line="360" w:lineRule="atLeast"/>
        <w:rPr>
          <w:rFonts w:ascii="Calibri" w:hAnsi="Calibri" w:cs="Calibri"/>
          <w:color w:val="000000"/>
          <w:sz w:val="27"/>
          <w:szCs w:val="27"/>
        </w:rPr>
      </w:pPr>
    </w:p>
    <w:p w14:paraId="73BCE7D0" w14:textId="77777777" w:rsidR="00783E44" w:rsidRPr="00783E44" w:rsidRDefault="00783E44" w:rsidP="00783E44"/>
    <w:sectPr w:rsidR="00783E44" w:rsidRPr="00783E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A214B" w14:textId="77777777" w:rsidR="00010E7F" w:rsidRDefault="00010E7F" w:rsidP="00E7778C">
      <w:pPr>
        <w:spacing w:after="0" w:line="240" w:lineRule="auto"/>
      </w:pPr>
      <w:r>
        <w:separator/>
      </w:r>
    </w:p>
  </w:endnote>
  <w:endnote w:type="continuationSeparator" w:id="0">
    <w:p w14:paraId="3DDC66B9" w14:textId="77777777" w:rsidR="00010E7F" w:rsidRDefault="00010E7F" w:rsidP="00E77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6A440" w14:textId="77777777" w:rsidR="00010E7F" w:rsidRDefault="00010E7F" w:rsidP="00E7778C">
      <w:pPr>
        <w:spacing w:after="0" w:line="240" w:lineRule="auto"/>
      </w:pPr>
      <w:r>
        <w:separator/>
      </w:r>
    </w:p>
  </w:footnote>
  <w:footnote w:type="continuationSeparator" w:id="0">
    <w:p w14:paraId="37F15C87" w14:textId="77777777" w:rsidR="00010E7F" w:rsidRDefault="00010E7F" w:rsidP="00E777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E92"/>
    <w:rsid w:val="0000025E"/>
    <w:rsid w:val="000003B6"/>
    <w:rsid w:val="00000C77"/>
    <w:rsid w:val="00000E56"/>
    <w:rsid w:val="0000165C"/>
    <w:rsid w:val="00004770"/>
    <w:rsid w:val="000047B1"/>
    <w:rsid w:val="000048E8"/>
    <w:rsid w:val="000058C1"/>
    <w:rsid w:val="00006606"/>
    <w:rsid w:val="00007E01"/>
    <w:rsid w:val="0001020E"/>
    <w:rsid w:val="00010E7F"/>
    <w:rsid w:val="000113A7"/>
    <w:rsid w:val="00012734"/>
    <w:rsid w:val="00012BC4"/>
    <w:rsid w:val="00012F71"/>
    <w:rsid w:val="00013CF4"/>
    <w:rsid w:val="00014528"/>
    <w:rsid w:val="00014533"/>
    <w:rsid w:val="00014CF8"/>
    <w:rsid w:val="000157FB"/>
    <w:rsid w:val="000169AE"/>
    <w:rsid w:val="00017F83"/>
    <w:rsid w:val="00020709"/>
    <w:rsid w:val="00020BE8"/>
    <w:rsid w:val="00020CDD"/>
    <w:rsid w:val="00021E65"/>
    <w:rsid w:val="0002216A"/>
    <w:rsid w:val="000224A9"/>
    <w:rsid w:val="000229FE"/>
    <w:rsid w:val="00022A39"/>
    <w:rsid w:val="00023435"/>
    <w:rsid w:val="00024AA9"/>
    <w:rsid w:val="000255C4"/>
    <w:rsid w:val="00025E89"/>
    <w:rsid w:val="00026041"/>
    <w:rsid w:val="000265C6"/>
    <w:rsid w:val="00027495"/>
    <w:rsid w:val="00030B24"/>
    <w:rsid w:val="00030D8C"/>
    <w:rsid w:val="00031A20"/>
    <w:rsid w:val="00031B64"/>
    <w:rsid w:val="00032FF8"/>
    <w:rsid w:val="00033692"/>
    <w:rsid w:val="00033ED2"/>
    <w:rsid w:val="000342EE"/>
    <w:rsid w:val="00035CE9"/>
    <w:rsid w:val="0003645F"/>
    <w:rsid w:val="00036B21"/>
    <w:rsid w:val="00037EA2"/>
    <w:rsid w:val="00040732"/>
    <w:rsid w:val="0004214D"/>
    <w:rsid w:val="000421B1"/>
    <w:rsid w:val="000426E7"/>
    <w:rsid w:val="00043938"/>
    <w:rsid w:val="00044B55"/>
    <w:rsid w:val="00045A76"/>
    <w:rsid w:val="00046057"/>
    <w:rsid w:val="0005001D"/>
    <w:rsid w:val="00050717"/>
    <w:rsid w:val="00051DDF"/>
    <w:rsid w:val="00051E55"/>
    <w:rsid w:val="00052D45"/>
    <w:rsid w:val="0005392D"/>
    <w:rsid w:val="000542F1"/>
    <w:rsid w:val="00054AC0"/>
    <w:rsid w:val="00056C02"/>
    <w:rsid w:val="00057082"/>
    <w:rsid w:val="000607F4"/>
    <w:rsid w:val="00060FA0"/>
    <w:rsid w:val="00062B7D"/>
    <w:rsid w:val="00062B81"/>
    <w:rsid w:val="00062C5E"/>
    <w:rsid w:val="0006324A"/>
    <w:rsid w:val="000633C0"/>
    <w:rsid w:val="00063597"/>
    <w:rsid w:val="00063998"/>
    <w:rsid w:val="00064EA8"/>
    <w:rsid w:val="00065E5A"/>
    <w:rsid w:val="0006683F"/>
    <w:rsid w:val="000679B6"/>
    <w:rsid w:val="00070511"/>
    <w:rsid w:val="0007238D"/>
    <w:rsid w:val="00073143"/>
    <w:rsid w:val="00073A42"/>
    <w:rsid w:val="0007547B"/>
    <w:rsid w:val="00075537"/>
    <w:rsid w:val="00075D2E"/>
    <w:rsid w:val="000762DA"/>
    <w:rsid w:val="00076563"/>
    <w:rsid w:val="00076BA9"/>
    <w:rsid w:val="0008020F"/>
    <w:rsid w:val="00080D3F"/>
    <w:rsid w:val="000813AA"/>
    <w:rsid w:val="000826AA"/>
    <w:rsid w:val="00082AA8"/>
    <w:rsid w:val="000838D0"/>
    <w:rsid w:val="00084141"/>
    <w:rsid w:val="000852B5"/>
    <w:rsid w:val="000853BF"/>
    <w:rsid w:val="000863D9"/>
    <w:rsid w:val="0008749C"/>
    <w:rsid w:val="0008762E"/>
    <w:rsid w:val="00087FA9"/>
    <w:rsid w:val="000902C3"/>
    <w:rsid w:val="00091851"/>
    <w:rsid w:val="00092514"/>
    <w:rsid w:val="000926A6"/>
    <w:rsid w:val="0009393A"/>
    <w:rsid w:val="0009427B"/>
    <w:rsid w:val="00095009"/>
    <w:rsid w:val="0009520E"/>
    <w:rsid w:val="00095AFB"/>
    <w:rsid w:val="00096EC8"/>
    <w:rsid w:val="00096ED7"/>
    <w:rsid w:val="000A016B"/>
    <w:rsid w:val="000A0BDE"/>
    <w:rsid w:val="000A0D5B"/>
    <w:rsid w:val="000A1B0D"/>
    <w:rsid w:val="000A1C2C"/>
    <w:rsid w:val="000A33BC"/>
    <w:rsid w:val="000A3E1E"/>
    <w:rsid w:val="000A546A"/>
    <w:rsid w:val="000A6238"/>
    <w:rsid w:val="000A64A9"/>
    <w:rsid w:val="000A6617"/>
    <w:rsid w:val="000A6850"/>
    <w:rsid w:val="000A7520"/>
    <w:rsid w:val="000A7548"/>
    <w:rsid w:val="000A7D4A"/>
    <w:rsid w:val="000B15CF"/>
    <w:rsid w:val="000B1B06"/>
    <w:rsid w:val="000B1ECF"/>
    <w:rsid w:val="000B1F2A"/>
    <w:rsid w:val="000B2204"/>
    <w:rsid w:val="000B3136"/>
    <w:rsid w:val="000B387C"/>
    <w:rsid w:val="000B3FA7"/>
    <w:rsid w:val="000B4BFC"/>
    <w:rsid w:val="000B4D97"/>
    <w:rsid w:val="000B7228"/>
    <w:rsid w:val="000B7518"/>
    <w:rsid w:val="000C18AD"/>
    <w:rsid w:val="000C2116"/>
    <w:rsid w:val="000C214F"/>
    <w:rsid w:val="000C250F"/>
    <w:rsid w:val="000C27A3"/>
    <w:rsid w:val="000C2A60"/>
    <w:rsid w:val="000C43B6"/>
    <w:rsid w:val="000C4FCA"/>
    <w:rsid w:val="000C61B0"/>
    <w:rsid w:val="000C69F7"/>
    <w:rsid w:val="000C6FF9"/>
    <w:rsid w:val="000D0873"/>
    <w:rsid w:val="000D0DFA"/>
    <w:rsid w:val="000D22AA"/>
    <w:rsid w:val="000D4B60"/>
    <w:rsid w:val="000D5C9F"/>
    <w:rsid w:val="000D5F62"/>
    <w:rsid w:val="000D696A"/>
    <w:rsid w:val="000D7902"/>
    <w:rsid w:val="000D7944"/>
    <w:rsid w:val="000D7E1A"/>
    <w:rsid w:val="000E14B9"/>
    <w:rsid w:val="000E1DCE"/>
    <w:rsid w:val="000E216B"/>
    <w:rsid w:val="000E24A0"/>
    <w:rsid w:val="000E26BC"/>
    <w:rsid w:val="000E4A27"/>
    <w:rsid w:val="000E4DA7"/>
    <w:rsid w:val="000E5023"/>
    <w:rsid w:val="000E7D29"/>
    <w:rsid w:val="000F10A9"/>
    <w:rsid w:val="000F16C7"/>
    <w:rsid w:val="000F1BCA"/>
    <w:rsid w:val="000F2033"/>
    <w:rsid w:val="000F2A1A"/>
    <w:rsid w:val="000F32B9"/>
    <w:rsid w:val="000F46C9"/>
    <w:rsid w:val="000F5843"/>
    <w:rsid w:val="000F5BEA"/>
    <w:rsid w:val="000F5CEA"/>
    <w:rsid w:val="000F607B"/>
    <w:rsid w:val="000F65C6"/>
    <w:rsid w:val="000F6E07"/>
    <w:rsid w:val="00102BE6"/>
    <w:rsid w:val="00102E75"/>
    <w:rsid w:val="00103DEE"/>
    <w:rsid w:val="00103FA6"/>
    <w:rsid w:val="0010460D"/>
    <w:rsid w:val="00104717"/>
    <w:rsid w:val="001048D6"/>
    <w:rsid w:val="00104B90"/>
    <w:rsid w:val="00105A35"/>
    <w:rsid w:val="00105F98"/>
    <w:rsid w:val="001073AD"/>
    <w:rsid w:val="00107EE0"/>
    <w:rsid w:val="001107E2"/>
    <w:rsid w:val="00111473"/>
    <w:rsid w:val="00111B89"/>
    <w:rsid w:val="00112BB5"/>
    <w:rsid w:val="00117458"/>
    <w:rsid w:val="00117E69"/>
    <w:rsid w:val="00120202"/>
    <w:rsid w:val="00120983"/>
    <w:rsid w:val="00121126"/>
    <w:rsid w:val="0012167A"/>
    <w:rsid w:val="00122D56"/>
    <w:rsid w:val="0012440D"/>
    <w:rsid w:val="001246A1"/>
    <w:rsid w:val="00125A6D"/>
    <w:rsid w:val="00125E43"/>
    <w:rsid w:val="00126227"/>
    <w:rsid w:val="00126631"/>
    <w:rsid w:val="00127438"/>
    <w:rsid w:val="0012752F"/>
    <w:rsid w:val="0013056F"/>
    <w:rsid w:val="001316FD"/>
    <w:rsid w:val="00131926"/>
    <w:rsid w:val="00131B19"/>
    <w:rsid w:val="00131C0B"/>
    <w:rsid w:val="00132C15"/>
    <w:rsid w:val="001342B1"/>
    <w:rsid w:val="0013447A"/>
    <w:rsid w:val="00134654"/>
    <w:rsid w:val="0013470C"/>
    <w:rsid w:val="00135157"/>
    <w:rsid w:val="00135D9F"/>
    <w:rsid w:val="00137CD8"/>
    <w:rsid w:val="00140D22"/>
    <w:rsid w:val="00141312"/>
    <w:rsid w:val="00141404"/>
    <w:rsid w:val="00141569"/>
    <w:rsid w:val="00141FAB"/>
    <w:rsid w:val="0014202F"/>
    <w:rsid w:val="001427C7"/>
    <w:rsid w:val="00143541"/>
    <w:rsid w:val="001437CA"/>
    <w:rsid w:val="00143A0A"/>
    <w:rsid w:val="00143CC1"/>
    <w:rsid w:val="00144342"/>
    <w:rsid w:val="00144BE9"/>
    <w:rsid w:val="00144CC4"/>
    <w:rsid w:val="00145AF0"/>
    <w:rsid w:val="00146B25"/>
    <w:rsid w:val="0014760B"/>
    <w:rsid w:val="001515CB"/>
    <w:rsid w:val="00152AC0"/>
    <w:rsid w:val="00152EAF"/>
    <w:rsid w:val="0015382F"/>
    <w:rsid w:val="00153A08"/>
    <w:rsid w:val="00153DF5"/>
    <w:rsid w:val="00154105"/>
    <w:rsid w:val="00155183"/>
    <w:rsid w:val="0015549E"/>
    <w:rsid w:val="00155903"/>
    <w:rsid w:val="00156813"/>
    <w:rsid w:val="001578B1"/>
    <w:rsid w:val="00157F72"/>
    <w:rsid w:val="001612FE"/>
    <w:rsid w:val="001617B8"/>
    <w:rsid w:val="00162198"/>
    <w:rsid w:val="00162B89"/>
    <w:rsid w:val="00163046"/>
    <w:rsid w:val="001637DA"/>
    <w:rsid w:val="0016516B"/>
    <w:rsid w:val="00165945"/>
    <w:rsid w:val="0017023D"/>
    <w:rsid w:val="0017060F"/>
    <w:rsid w:val="0017088D"/>
    <w:rsid w:val="00170DC7"/>
    <w:rsid w:val="00172571"/>
    <w:rsid w:val="00172EDB"/>
    <w:rsid w:val="00173FFB"/>
    <w:rsid w:val="0017561E"/>
    <w:rsid w:val="00175639"/>
    <w:rsid w:val="001758D2"/>
    <w:rsid w:val="00176291"/>
    <w:rsid w:val="0017672A"/>
    <w:rsid w:val="00176B7A"/>
    <w:rsid w:val="001778B0"/>
    <w:rsid w:val="001805E2"/>
    <w:rsid w:val="00182918"/>
    <w:rsid w:val="001838FA"/>
    <w:rsid w:val="001848D6"/>
    <w:rsid w:val="00185324"/>
    <w:rsid w:val="00185F30"/>
    <w:rsid w:val="00186EFE"/>
    <w:rsid w:val="001879C4"/>
    <w:rsid w:val="00190FC6"/>
    <w:rsid w:val="00191DCB"/>
    <w:rsid w:val="00192550"/>
    <w:rsid w:val="00192887"/>
    <w:rsid w:val="00192FD5"/>
    <w:rsid w:val="0019328F"/>
    <w:rsid w:val="0019354C"/>
    <w:rsid w:val="00193CD3"/>
    <w:rsid w:val="0019414A"/>
    <w:rsid w:val="0019450A"/>
    <w:rsid w:val="00194AB3"/>
    <w:rsid w:val="00194FA7"/>
    <w:rsid w:val="0019557E"/>
    <w:rsid w:val="00196364"/>
    <w:rsid w:val="001964A8"/>
    <w:rsid w:val="001964E6"/>
    <w:rsid w:val="001972F1"/>
    <w:rsid w:val="001A00BC"/>
    <w:rsid w:val="001A00E2"/>
    <w:rsid w:val="001A0D51"/>
    <w:rsid w:val="001A0F18"/>
    <w:rsid w:val="001A157E"/>
    <w:rsid w:val="001A15B0"/>
    <w:rsid w:val="001A17A2"/>
    <w:rsid w:val="001A2059"/>
    <w:rsid w:val="001A2357"/>
    <w:rsid w:val="001A2824"/>
    <w:rsid w:val="001A3A98"/>
    <w:rsid w:val="001A4569"/>
    <w:rsid w:val="001A7377"/>
    <w:rsid w:val="001A7B93"/>
    <w:rsid w:val="001A7FAE"/>
    <w:rsid w:val="001B069C"/>
    <w:rsid w:val="001B06A2"/>
    <w:rsid w:val="001B09E5"/>
    <w:rsid w:val="001B0B13"/>
    <w:rsid w:val="001B0DE0"/>
    <w:rsid w:val="001B139C"/>
    <w:rsid w:val="001B1783"/>
    <w:rsid w:val="001B4566"/>
    <w:rsid w:val="001B4778"/>
    <w:rsid w:val="001B68C5"/>
    <w:rsid w:val="001B6FAD"/>
    <w:rsid w:val="001B785A"/>
    <w:rsid w:val="001B7A14"/>
    <w:rsid w:val="001B7C48"/>
    <w:rsid w:val="001C05E8"/>
    <w:rsid w:val="001C073D"/>
    <w:rsid w:val="001C4267"/>
    <w:rsid w:val="001C5371"/>
    <w:rsid w:val="001C5E50"/>
    <w:rsid w:val="001C61FE"/>
    <w:rsid w:val="001C6C85"/>
    <w:rsid w:val="001C727F"/>
    <w:rsid w:val="001D00C0"/>
    <w:rsid w:val="001D0215"/>
    <w:rsid w:val="001D0FB3"/>
    <w:rsid w:val="001D1A1D"/>
    <w:rsid w:val="001D1C6E"/>
    <w:rsid w:val="001D2289"/>
    <w:rsid w:val="001D25FC"/>
    <w:rsid w:val="001D4976"/>
    <w:rsid w:val="001D4B2C"/>
    <w:rsid w:val="001D5396"/>
    <w:rsid w:val="001D55B8"/>
    <w:rsid w:val="001D6412"/>
    <w:rsid w:val="001D6A06"/>
    <w:rsid w:val="001D73A6"/>
    <w:rsid w:val="001E1CAB"/>
    <w:rsid w:val="001E226B"/>
    <w:rsid w:val="001E3267"/>
    <w:rsid w:val="001E4203"/>
    <w:rsid w:val="001E5F51"/>
    <w:rsid w:val="001E633A"/>
    <w:rsid w:val="001F0BBD"/>
    <w:rsid w:val="001F103B"/>
    <w:rsid w:val="001F1118"/>
    <w:rsid w:val="001F1311"/>
    <w:rsid w:val="001F170E"/>
    <w:rsid w:val="001F2865"/>
    <w:rsid w:val="001F3838"/>
    <w:rsid w:val="001F42F2"/>
    <w:rsid w:val="001F51C8"/>
    <w:rsid w:val="001F6F14"/>
    <w:rsid w:val="001F7027"/>
    <w:rsid w:val="001F7297"/>
    <w:rsid w:val="001F77CF"/>
    <w:rsid w:val="001F7886"/>
    <w:rsid w:val="00200456"/>
    <w:rsid w:val="002010E1"/>
    <w:rsid w:val="00201507"/>
    <w:rsid w:val="002027BA"/>
    <w:rsid w:val="00203DD8"/>
    <w:rsid w:val="00204923"/>
    <w:rsid w:val="00204E6F"/>
    <w:rsid w:val="0020508F"/>
    <w:rsid w:val="00205883"/>
    <w:rsid w:val="00205BD7"/>
    <w:rsid w:val="00205DB2"/>
    <w:rsid w:val="0021101C"/>
    <w:rsid w:val="00211A28"/>
    <w:rsid w:val="00211ECA"/>
    <w:rsid w:val="002125C0"/>
    <w:rsid w:val="00212604"/>
    <w:rsid w:val="002127D1"/>
    <w:rsid w:val="00213272"/>
    <w:rsid w:val="002137ED"/>
    <w:rsid w:val="0021483A"/>
    <w:rsid w:val="002157C0"/>
    <w:rsid w:val="00216337"/>
    <w:rsid w:val="00216495"/>
    <w:rsid w:val="00216DF7"/>
    <w:rsid w:val="00217F57"/>
    <w:rsid w:val="00220BA3"/>
    <w:rsid w:val="002226A5"/>
    <w:rsid w:val="00222A91"/>
    <w:rsid w:val="00222C0E"/>
    <w:rsid w:val="00222E2C"/>
    <w:rsid w:val="0022362E"/>
    <w:rsid w:val="00223857"/>
    <w:rsid w:val="0022392E"/>
    <w:rsid w:val="00223DA4"/>
    <w:rsid w:val="00223DC1"/>
    <w:rsid w:val="0022452A"/>
    <w:rsid w:val="0022488D"/>
    <w:rsid w:val="0022554E"/>
    <w:rsid w:val="002259E1"/>
    <w:rsid w:val="00226537"/>
    <w:rsid w:val="00226AC3"/>
    <w:rsid w:val="0022782C"/>
    <w:rsid w:val="002278E4"/>
    <w:rsid w:val="00227A4F"/>
    <w:rsid w:val="002306BE"/>
    <w:rsid w:val="00231B5D"/>
    <w:rsid w:val="002322AC"/>
    <w:rsid w:val="002349CF"/>
    <w:rsid w:val="00234A5A"/>
    <w:rsid w:val="002350CE"/>
    <w:rsid w:val="00235178"/>
    <w:rsid w:val="002358B8"/>
    <w:rsid w:val="00235C94"/>
    <w:rsid w:val="00236265"/>
    <w:rsid w:val="0023679B"/>
    <w:rsid w:val="0023688B"/>
    <w:rsid w:val="002368C3"/>
    <w:rsid w:val="00236AB5"/>
    <w:rsid w:val="0023758C"/>
    <w:rsid w:val="002414D2"/>
    <w:rsid w:val="002439FC"/>
    <w:rsid w:val="0024475E"/>
    <w:rsid w:val="00244C7E"/>
    <w:rsid w:val="00244EBF"/>
    <w:rsid w:val="002454CC"/>
    <w:rsid w:val="0024604C"/>
    <w:rsid w:val="002461E0"/>
    <w:rsid w:val="00247665"/>
    <w:rsid w:val="00251275"/>
    <w:rsid w:val="00251C13"/>
    <w:rsid w:val="00253A34"/>
    <w:rsid w:val="00253EB5"/>
    <w:rsid w:val="00255824"/>
    <w:rsid w:val="0025604A"/>
    <w:rsid w:val="002570D7"/>
    <w:rsid w:val="00257267"/>
    <w:rsid w:val="002576C4"/>
    <w:rsid w:val="00257A9B"/>
    <w:rsid w:val="00257E8F"/>
    <w:rsid w:val="002622D7"/>
    <w:rsid w:val="002626E6"/>
    <w:rsid w:val="00262749"/>
    <w:rsid w:val="00263754"/>
    <w:rsid w:val="00263CE0"/>
    <w:rsid w:val="00264189"/>
    <w:rsid w:val="0026445C"/>
    <w:rsid w:val="0026480B"/>
    <w:rsid w:val="00266AAB"/>
    <w:rsid w:val="0027350C"/>
    <w:rsid w:val="0027390B"/>
    <w:rsid w:val="00273D61"/>
    <w:rsid w:val="00275CE4"/>
    <w:rsid w:val="002803BB"/>
    <w:rsid w:val="002805A1"/>
    <w:rsid w:val="0028093D"/>
    <w:rsid w:val="00280A08"/>
    <w:rsid w:val="00280E09"/>
    <w:rsid w:val="00281342"/>
    <w:rsid w:val="002827A3"/>
    <w:rsid w:val="00282E6C"/>
    <w:rsid w:val="00284671"/>
    <w:rsid w:val="00284BC2"/>
    <w:rsid w:val="00286330"/>
    <w:rsid w:val="002867C1"/>
    <w:rsid w:val="002877D1"/>
    <w:rsid w:val="00287939"/>
    <w:rsid w:val="00287F47"/>
    <w:rsid w:val="002905A0"/>
    <w:rsid w:val="0029160F"/>
    <w:rsid w:val="00291FB0"/>
    <w:rsid w:val="00292957"/>
    <w:rsid w:val="00292D67"/>
    <w:rsid w:val="00293428"/>
    <w:rsid w:val="00293E2F"/>
    <w:rsid w:val="00294157"/>
    <w:rsid w:val="00294EFC"/>
    <w:rsid w:val="00296766"/>
    <w:rsid w:val="002A08BC"/>
    <w:rsid w:val="002A0E20"/>
    <w:rsid w:val="002A106A"/>
    <w:rsid w:val="002A1E15"/>
    <w:rsid w:val="002A1E9E"/>
    <w:rsid w:val="002A2B9B"/>
    <w:rsid w:val="002A3841"/>
    <w:rsid w:val="002A418A"/>
    <w:rsid w:val="002A5236"/>
    <w:rsid w:val="002A541A"/>
    <w:rsid w:val="002A589D"/>
    <w:rsid w:val="002A5F02"/>
    <w:rsid w:val="002A6022"/>
    <w:rsid w:val="002A6334"/>
    <w:rsid w:val="002A68A2"/>
    <w:rsid w:val="002A7501"/>
    <w:rsid w:val="002A79F9"/>
    <w:rsid w:val="002B00B2"/>
    <w:rsid w:val="002B1D70"/>
    <w:rsid w:val="002B254D"/>
    <w:rsid w:val="002B2F87"/>
    <w:rsid w:val="002B3B04"/>
    <w:rsid w:val="002B5D35"/>
    <w:rsid w:val="002B65DD"/>
    <w:rsid w:val="002B6AAC"/>
    <w:rsid w:val="002B75B9"/>
    <w:rsid w:val="002C0AF2"/>
    <w:rsid w:val="002C0B13"/>
    <w:rsid w:val="002C0CD2"/>
    <w:rsid w:val="002C3F61"/>
    <w:rsid w:val="002C410F"/>
    <w:rsid w:val="002C422C"/>
    <w:rsid w:val="002C5D50"/>
    <w:rsid w:val="002C65D7"/>
    <w:rsid w:val="002C69BC"/>
    <w:rsid w:val="002C79AF"/>
    <w:rsid w:val="002C7BA0"/>
    <w:rsid w:val="002D02CF"/>
    <w:rsid w:val="002D0A7A"/>
    <w:rsid w:val="002D0B89"/>
    <w:rsid w:val="002D277E"/>
    <w:rsid w:val="002D2D81"/>
    <w:rsid w:val="002D355F"/>
    <w:rsid w:val="002D3D03"/>
    <w:rsid w:val="002D43F4"/>
    <w:rsid w:val="002D5183"/>
    <w:rsid w:val="002D663E"/>
    <w:rsid w:val="002D6999"/>
    <w:rsid w:val="002D745D"/>
    <w:rsid w:val="002D75ED"/>
    <w:rsid w:val="002D792F"/>
    <w:rsid w:val="002E0049"/>
    <w:rsid w:val="002E05FB"/>
    <w:rsid w:val="002E1CD9"/>
    <w:rsid w:val="002E2942"/>
    <w:rsid w:val="002E2BE6"/>
    <w:rsid w:val="002E33F5"/>
    <w:rsid w:val="002E371D"/>
    <w:rsid w:val="002E3CD8"/>
    <w:rsid w:val="002E4B53"/>
    <w:rsid w:val="002E654E"/>
    <w:rsid w:val="002E6B19"/>
    <w:rsid w:val="002E6CB2"/>
    <w:rsid w:val="002E779B"/>
    <w:rsid w:val="002E7FAE"/>
    <w:rsid w:val="002F0D3B"/>
    <w:rsid w:val="002F14ED"/>
    <w:rsid w:val="002F1DE6"/>
    <w:rsid w:val="002F28FC"/>
    <w:rsid w:val="002F2B70"/>
    <w:rsid w:val="002F42B8"/>
    <w:rsid w:val="002F6A1C"/>
    <w:rsid w:val="002F6B81"/>
    <w:rsid w:val="002F71D5"/>
    <w:rsid w:val="002F71E4"/>
    <w:rsid w:val="002F7534"/>
    <w:rsid w:val="003000A1"/>
    <w:rsid w:val="00300535"/>
    <w:rsid w:val="003009B0"/>
    <w:rsid w:val="00300EEB"/>
    <w:rsid w:val="00301508"/>
    <w:rsid w:val="00306864"/>
    <w:rsid w:val="003117B9"/>
    <w:rsid w:val="003120C5"/>
    <w:rsid w:val="00313E64"/>
    <w:rsid w:val="00314AE7"/>
    <w:rsid w:val="00315622"/>
    <w:rsid w:val="003162D1"/>
    <w:rsid w:val="003165BF"/>
    <w:rsid w:val="00316B52"/>
    <w:rsid w:val="0032038A"/>
    <w:rsid w:val="00320EB2"/>
    <w:rsid w:val="003215CC"/>
    <w:rsid w:val="00322810"/>
    <w:rsid w:val="00322F4B"/>
    <w:rsid w:val="003236E3"/>
    <w:rsid w:val="0032460C"/>
    <w:rsid w:val="00324E08"/>
    <w:rsid w:val="003250DE"/>
    <w:rsid w:val="00325C53"/>
    <w:rsid w:val="00326A78"/>
    <w:rsid w:val="00327939"/>
    <w:rsid w:val="003308C5"/>
    <w:rsid w:val="00332805"/>
    <w:rsid w:val="00332E44"/>
    <w:rsid w:val="00332F89"/>
    <w:rsid w:val="00333804"/>
    <w:rsid w:val="0033383B"/>
    <w:rsid w:val="00333E69"/>
    <w:rsid w:val="0033400C"/>
    <w:rsid w:val="003350E8"/>
    <w:rsid w:val="003363B9"/>
    <w:rsid w:val="00336B7B"/>
    <w:rsid w:val="00336CC6"/>
    <w:rsid w:val="003408DC"/>
    <w:rsid w:val="00340A6A"/>
    <w:rsid w:val="003410E1"/>
    <w:rsid w:val="003413CB"/>
    <w:rsid w:val="00341DEE"/>
    <w:rsid w:val="00342A39"/>
    <w:rsid w:val="00342F6E"/>
    <w:rsid w:val="00343E17"/>
    <w:rsid w:val="0034405A"/>
    <w:rsid w:val="003442E0"/>
    <w:rsid w:val="003448E3"/>
    <w:rsid w:val="00345239"/>
    <w:rsid w:val="00345981"/>
    <w:rsid w:val="00345C46"/>
    <w:rsid w:val="00345E01"/>
    <w:rsid w:val="003463C6"/>
    <w:rsid w:val="0034726F"/>
    <w:rsid w:val="003507B9"/>
    <w:rsid w:val="00350A1B"/>
    <w:rsid w:val="0035139A"/>
    <w:rsid w:val="00351706"/>
    <w:rsid w:val="00351CC7"/>
    <w:rsid w:val="0035273D"/>
    <w:rsid w:val="00355423"/>
    <w:rsid w:val="00355B94"/>
    <w:rsid w:val="00355BEB"/>
    <w:rsid w:val="00357E8F"/>
    <w:rsid w:val="003606AD"/>
    <w:rsid w:val="0036262B"/>
    <w:rsid w:val="00364A26"/>
    <w:rsid w:val="00365947"/>
    <w:rsid w:val="003659E9"/>
    <w:rsid w:val="00365C0B"/>
    <w:rsid w:val="00365EA4"/>
    <w:rsid w:val="00366A1E"/>
    <w:rsid w:val="003672FE"/>
    <w:rsid w:val="003710C4"/>
    <w:rsid w:val="0037112E"/>
    <w:rsid w:val="00371B96"/>
    <w:rsid w:val="00373492"/>
    <w:rsid w:val="00374150"/>
    <w:rsid w:val="00374581"/>
    <w:rsid w:val="00374B7F"/>
    <w:rsid w:val="00374CA5"/>
    <w:rsid w:val="00376A8D"/>
    <w:rsid w:val="003808E2"/>
    <w:rsid w:val="00380AB9"/>
    <w:rsid w:val="00380C57"/>
    <w:rsid w:val="00382CE7"/>
    <w:rsid w:val="00384851"/>
    <w:rsid w:val="003857F1"/>
    <w:rsid w:val="003860CE"/>
    <w:rsid w:val="00386C9E"/>
    <w:rsid w:val="00387248"/>
    <w:rsid w:val="00387447"/>
    <w:rsid w:val="00387580"/>
    <w:rsid w:val="00387A44"/>
    <w:rsid w:val="00387AE5"/>
    <w:rsid w:val="003903E7"/>
    <w:rsid w:val="00390EAC"/>
    <w:rsid w:val="00394CEA"/>
    <w:rsid w:val="00395841"/>
    <w:rsid w:val="00397ECC"/>
    <w:rsid w:val="003A006D"/>
    <w:rsid w:val="003A163F"/>
    <w:rsid w:val="003A4F78"/>
    <w:rsid w:val="003A5597"/>
    <w:rsid w:val="003A5E70"/>
    <w:rsid w:val="003A6440"/>
    <w:rsid w:val="003A6A76"/>
    <w:rsid w:val="003A6FD8"/>
    <w:rsid w:val="003B04B5"/>
    <w:rsid w:val="003B138C"/>
    <w:rsid w:val="003B1729"/>
    <w:rsid w:val="003B2ED5"/>
    <w:rsid w:val="003B37F3"/>
    <w:rsid w:val="003B3BC5"/>
    <w:rsid w:val="003B53B9"/>
    <w:rsid w:val="003B6AC9"/>
    <w:rsid w:val="003B6C4D"/>
    <w:rsid w:val="003B6EB4"/>
    <w:rsid w:val="003B7339"/>
    <w:rsid w:val="003B7F67"/>
    <w:rsid w:val="003C09AE"/>
    <w:rsid w:val="003C1611"/>
    <w:rsid w:val="003C1C5C"/>
    <w:rsid w:val="003C1E20"/>
    <w:rsid w:val="003C22EB"/>
    <w:rsid w:val="003C362A"/>
    <w:rsid w:val="003C390A"/>
    <w:rsid w:val="003C3BB7"/>
    <w:rsid w:val="003C4451"/>
    <w:rsid w:val="003C4536"/>
    <w:rsid w:val="003C47AB"/>
    <w:rsid w:val="003C5044"/>
    <w:rsid w:val="003C515F"/>
    <w:rsid w:val="003C5E09"/>
    <w:rsid w:val="003C6654"/>
    <w:rsid w:val="003C6ACE"/>
    <w:rsid w:val="003C7687"/>
    <w:rsid w:val="003C7D6A"/>
    <w:rsid w:val="003D1F13"/>
    <w:rsid w:val="003D25B3"/>
    <w:rsid w:val="003D2D23"/>
    <w:rsid w:val="003D41CA"/>
    <w:rsid w:val="003D4227"/>
    <w:rsid w:val="003D4352"/>
    <w:rsid w:val="003D4E80"/>
    <w:rsid w:val="003D616A"/>
    <w:rsid w:val="003D6DE1"/>
    <w:rsid w:val="003D7A2F"/>
    <w:rsid w:val="003D7F22"/>
    <w:rsid w:val="003E0350"/>
    <w:rsid w:val="003E2D1C"/>
    <w:rsid w:val="003E2F99"/>
    <w:rsid w:val="003E4F39"/>
    <w:rsid w:val="003E4F7F"/>
    <w:rsid w:val="003E58CD"/>
    <w:rsid w:val="003E5E70"/>
    <w:rsid w:val="003E7522"/>
    <w:rsid w:val="003E78F3"/>
    <w:rsid w:val="003E7E83"/>
    <w:rsid w:val="003F0A7D"/>
    <w:rsid w:val="003F0D09"/>
    <w:rsid w:val="003F1A43"/>
    <w:rsid w:val="003F240E"/>
    <w:rsid w:val="003F2DFC"/>
    <w:rsid w:val="003F40D9"/>
    <w:rsid w:val="003F4607"/>
    <w:rsid w:val="003F46D4"/>
    <w:rsid w:val="003F568D"/>
    <w:rsid w:val="003F57DE"/>
    <w:rsid w:val="003F59C4"/>
    <w:rsid w:val="003F5D4E"/>
    <w:rsid w:val="003F6008"/>
    <w:rsid w:val="003F6140"/>
    <w:rsid w:val="003F6CBD"/>
    <w:rsid w:val="003F6F23"/>
    <w:rsid w:val="003F7363"/>
    <w:rsid w:val="003F73F9"/>
    <w:rsid w:val="003F7E8D"/>
    <w:rsid w:val="004001E6"/>
    <w:rsid w:val="00401879"/>
    <w:rsid w:val="00401CC1"/>
    <w:rsid w:val="0040241E"/>
    <w:rsid w:val="0040296D"/>
    <w:rsid w:val="00402A36"/>
    <w:rsid w:val="00402EAC"/>
    <w:rsid w:val="00403365"/>
    <w:rsid w:val="00403444"/>
    <w:rsid w:val="0040383B"/>
    <w:rsid w:val="00404116"/>
    <w:rsid w:val="00404322"/>
    <w:rsid w:val="00404CB8"/>
    <w:rsid w:val="00405E23"/>
    <w:rsid w:val="00406374"/>
    <w:rsid w:val="00407360"/>
    <w:rsid w:val="0041050A"/>
    <w:rsid w:val="004106E9"/>
    <w:rsid w:val="00410B85"/>
    <w:rsid w:val="00410BD2"/>
    <w:rsid w:val="0041145A"/>
    <w:rsid w:val="00411A96"/>
    <w:rsid w:val="00412EB4"/>
    <w:rsid w:val="004148D2"/>
    <w:rsid w:val="004150A8"/>
    <w:rsid w:val="00416278"/>
    <w:rsid w:val="00416B3B"/>
    <w:rsid w:val="00416C6E"/>
    <w:rsid w:val="0041751D"/>
    <w:rsid w:val="00417C89"/>
    <w:rsid w:val="00420F2A"/>
    <w:rsid w:val="00421AA3"/>
    <w:rsid w:val="004222A2"/>
    <w:rsid w:val="00422C3F"/>
    <w:rsid w:val="00422D43"/>
    <w:rsid w:val="0042352E"/>
    <w:rsid w:val="00424920"/>
    <w:rsid w:val="00425AA0"/>
    <w:rsid w:val="0042681B"/>
    <w:rsid w:val="004270A2"/>
    <w:rsid w:val="004272F2"/>
    <w:rsid w:val="00430D58"/>
    <w:rsid w:val="004318E9"/>
    <w:rsid w:val="00433485"/>
    <w:rsid w:val="00435640"/>
    <w:rsid w:val="00436100"/>
    <w:rsid w:val="00436A12"/>
    <w:rsid w:val="00436F9B"/>
    <w:rsid w:val="004378FC"/>
    <w:rsid w:val="004402DE"/>
    <w:rsid w:val="00440414"/>
    <w:rsid w:val="00440959"/>
    <w:rsid w:val="00440CB8"/>
    <w:rsid w:val="00441294"/>
    <w:rsid w:val="00441B06"/>
    <w:rsid w:val="00441B1D"/>
    <w:rsid w:val="004437B5"/>
    <w:rsid w:val="00443841"/>
    <w:rsid w:val="00444044"/>
    <w:rsid w:val="00444A7D"/>
    <w:rsid w:val="00445388"/>
    <w:rsid w:val="00445685"/>
    <w:rsid w:val="00446695"/>
    <w:rsid w:val="004467E8"/>
    <w:rsid w:val="00446EFD"/>
    <w:rsid w:val="0045107A"/>
    <w:rsid w:val="0045169C"/>
    <w:rsid w:val="00451767"/>
    <w:rsid w:val="00451DA6"/>
    <w:rsid w:val="00452165"/>
    <w:rsid w:val="004530E8"/>
    <w:rsid w:val="004550A6"/>
    <w:rsid w:val="00455B02"/>
    <w:rsid w:val="00456285"/>
    <w:rsid w:val="004568A4"/>
    <w:rsid w:val="00457C2B"/>
    <w:rsid w:val="00457D39"/>
    <w:rsid w:val="004602A7"/>
    <w:rsid w:val="004602E1"/>
    <w:rsid w:val="00460F0D"/>
    <w:rsid w:val="00461DDE"/>
    <w:rsid w:val="00461FC2"/>
    <w:rsid w:val="004620B1"/>
    <w:rsid w:val="00462235"/>
    <w:rsid w:val="00462F11"/>
    <w:rsid w:val="00463441"/>
    <w:rsid w:val="00463892"/>
    <w:rsid w:val="0046398D"/>
    <w:rsid w:val="00463ABC"/>
    <w:rsid w:val="00464761"/>
    <w:rsid w:val="004654C4"/>
    <w:rsid w:val="00465758"/>
    <w:rsid w:val="00466487"/>
    <w:rsid w:val="0046715C"/>
    <w:rsid w:val="00467237"/>
    <w:rsid w:val="00467A2D"/>
    <w:rsid w:val="00467A85"/>
    <w:rsid w:val="00467E24"/>
    <w:rsid w:val="0047282C"/>
    <w:rsid w:val="00472D62"/>
    <w:rsid w:val="00472EB9"/>
    <w:rsid w:val="00473195"/>
    <w:rsid w:val="00474487"/>
    <w:rsid w:val="004753A8"/>
    <w:rsid w:val="00475B83"/>
    <w:rsid w:val="00476832"/>
    <w:rsid w:val="004769DB"/>
    <w:rsid w:val="00476FBE"/>
    <w:rsid w:val="00477420"/>
    <w:rsid w:val="0047797F"/>
    <w:rsid w:val="00477E3B"/>
    <w:rsid w:val="00480151"/>
    <w:rsid w:val="00480BE0"/>
    <w:rsid w:val="00480E65"/>
    <w:rsid w:val="00482EE6"/>
    <w:rsid w:val="0048341C"/>
    <w:rsid w:val="00483A1C"/>
    <w:rsid w:val="00484B7A"/>
    <w:rsid w:val="00484BE2"/>
    <w:rsid w:val="00485A85"/>
    <w:rsid w:val="0048678D"/>
    <w:rsid w:val="00486C1C"/>
    <w:rsid w:val="0048703F"/>
    <w:rsid w:val="0048750C"/>
    <w:rsid w:val="004916A1"/>
    <w:rsid w:val="004922B0"/>
    <w:rsid w:val="004942E7"/>
    <w:rsid w:val="004947D2"/>
    <w:rsid w:val="00494FEE"/>
    <w:rsid w:val="0049558B"/>
    <w:rsid w:val="00495C6A"/>
    <w:rsid w:val="004964A0"/>
    <w:rsid w:val="00496609"/>
    <w:rsid w:val="00496681"/>
    <w:rsid w:val="00497903"/>
    <w:rsid w:val="004A117F"/>
    <w:rsid w:val="004A16BE"/>
    <w:rsid w:val="004A16F5"/>
    <w:rsid w:val="004A1C54"/>
    <w:rsid w:val="004A20F8"/>
    <w:rsid w:val="004A2DB9"/>
    <w:rsid w:val="004A3445"/>
    <w:rsid w:val="004A4C72"/>
    <w:rsid w:val="004A4F65"/>
    <w:rsid w:val="004A502F"/>
    <w:rsid w:val="004A5137"/>
    <w:rsid w:val="004A5BCE"/>
    <w:rsid w:val="004A67FC"/>
    <w:rsid w:val="004A6937"/>
    <w:rsid w:val="004A7E31"/>
    <w:rsid w:val="004B0A14"/>
    <w:rsid w:val="004B121F"/>
    <w:rsid w:val="004B181B"/>
    <w:rsid w:val="004B193B"/>
    <w:rsid w:val="004B3AE7"/>
    <w:rsid w:val="004B3FC3"/>
    <w:rsid w:val="004B516C"/>
    <w:rsid w:val="004B5F3D"/>
    <w:rsid w:val="004B624C"/>
    <w:rsid w:val="004B6786"/>
    <w:rsid w:val="004C03BB"/>
    <w:rsid w:val="004C0DB6"/>
    <w:rsid w:val="004C1C34"/>
    <w:rsid w:val="004C24B3"/>
    <w:rsid w:val="004C2AA6"/>
    <w:rsid w:val="004C2D98"/>
    <w:rsid w:val="004C34D5"/>
    <w:rsid w:val="004C3C17"/>
    <w:rsid w:val="004C3F3A"/>
    <w:rsid w:val="004C6F15"/>
    <w:rsid w:val="004C724F"/>
    <w:rsid w:val="004C75E1"/>
    <w:rsid w:val="004D1CF7"/>
    <w:rsid w:val="004D2571"/>
    <w:rsid w:val="004D2AFB"/>
    <w:rsid w:val="004D3217"/>
    <w:rsid w:val="004D33CB"/>
    <w:rsid w:val="004D362D"/>
    <w:rsid w:val="004D3938"/>
    <w:rsid w:val="004D48FA"/>
    <w:rsid w:val="004D4B4F"/>
    <w:rsid w:val="004D5889"/>
    <w:rsid w:val="004D6AAB"/>
    <w:rsid w:val="004D730F"/>
    <w:rsid w:val="004D7677"/>
    <w:rsid w:val="004D7F0F"/>
    <w:rsid w:val="004E0AA2"/>
    <w:rsid w:val="004E1E77"/>
    <w:rsid w:val="004E2E63"/>
    <w:rsid w:val="004E2EB4"/>
    <w:rsid w:val="004E2EE2"/>
    <w:rsid w:val="004E3D50"/>
    <w:rsid w:val="004E413B"/>
    <w:rsid w:val="004E48FA"/>
    <w:rsid w:val="004E4955"/>
    <w:rsid w:val="004E4E97"/>
    <w:rsid w:val="004E50F0"/>
    <w:rsid w:val="004F046E"/>
    <w:rsid w:val="004F0CA7"/>
    <w:rsid w:val="004F0F88"/>
    <w:rsid w:val="004F15E9"/>
    <w:rsid w:val="004F25B3"/>
    <w:rsid w:val="004F397D"/>
    <w:rsid w:val="004F3AD8"/>
    <w:rsid w:val="004F45F3"/>
    <w:rsid w:val="004F4668"/>
    <w:rsid w:val="004F4838"/>
    <w:rsid w:val="004F4AAF"/>
    <w:rsid w:val="004F50D7"/>
    <w:rsid w:val="004F734B"/>
    <w:rsid w:val="00501BAD"/>
    <w:rsid w:val="00502436"/>
    <w:rsid w:val="00503516"/>
    <w:rsid w:val="00503682"/>
    <w:rsid w:val="00505A6C"/>
    <w:rsid w:val="00506BEC"/>
    <w:rsid w:val="005076A6"/>
    <w:rsid w:val="00507AC1"/>
    <w:rsid w:val="00510BB8"/>
    <w:rsid w:val="00510DD4"/>
    <w:rsid w:val="00511E7D"/>
    <w:rsid w:val="00512173"/>
    <w:rsid w:val="005121B6"/>
    <w:rsid w:val="00513660"/>
    <w:rsid w:val="005140CD"/>
    <w:rsid w:val="00515A9E"/>
    <w:rsid w:val="00515F80"/>
    <w:rsid w:val="0051647B"/>
    <w:rsid w:val="00516B22"/>
    <w:rsid w:val="0052043E"/>
    <w:rsid w:val="00520C0E"/>
    <w:rsid w:val="00522314"/>
    <w:rsid w:val="00523944"/>
    <w:rsid w:val="00523CBC"/>
    <w:rsid w:val="005249EC"/>
    <w:rsid w:val="0052601A"/>
    <w:rsid w:val="005267CA"/>
    <w:rsid w:val="005275A0"/>
    <w:rsid w:val="00527739"/>
    <w:rsid w:val="0053078F"/>
    <w:rsid w:val="005307DB"/>
    <w:rsid w:val="00530CC9"/>
    <w:rsid w:val="005342A5"/>
    <w:rsid w:val="005368EF"/>
    <w:rsid w:val="005378F3"/>
    <w:rsid w:val="00537B24"/>
    <w:rsid w:val="005402CB"/>
    <w:rsid w:val="00541050"/>
    <w:rsid w:val="005417BF"/>
    <w:rsid w:val="005422A3"/>
    <w:rsid w:val="00542326"/>
    <w:rsid w:val="005425AA"/>
    <w:rsid w:val="0054331E"/>
    <w:rsid w:val="0054384E"/>
    <w:rsid w:val="0054419B"/>
    <w:rsid w:val="005455C5"/>
    <w:rsid w:val="00546C0C"/>
    <w:rsid w:val="00546EEF"/>
    <w:rsid w:val="00550371"/>
    <w:rsid w:val="005523F9"/>
    <w:rsid w:val="00553767"/>
    <w:rsid w:val="00553BB6"/>
    <w:rsid w:val="00553CB6"/>
    <w:rsid w:val="00554192"/>
    <w:rsid w:val="00554823"/>
    <w:rsid w:val="005549CC"/>
    <w:rsid w:val="00554CE8"/>
    <w:rsid w:val="00555418"/>
    <w:rsid w:val="00560990"/>
    <w:rsid w:val="00560E23"/>
    <w:rsid w:val="00561691"/>
    <w:rsid w:val="00563849"/>
    <w:rsid w:val="00564956"/>
    <w:rsid w:val="00564DD0"/>
    <w:rsid w:val="00565193"/>
    <w:rsid w:val="005655D1"/>
    <w:rsid w:val="00566D48"/>
    <w:rsid w:val="00567C30"/>
    <w:rsid w:val="00571D5F"/>
    <w:rsid w:val="00571DA7"/>
    <w:rsid w:val="00571FC7"/>
    <w:rsid w:val="00572372"/>
    <w:rsid w:val="0057241C"/>
    <w:rsid w:val="00572E82"/>
    <w:rsid w:val="00573585"/>
    <w:rsid w:val="005739CB"/>
    <w:rsid w:val="00573CCA"/>
    <w:rsid w:val="00573EC7"/>
    <w:rsid w:val="00573FF9"/>
    <w:rsid w:val="00574654"/>
    <w:rsid w:val="00574674"/>
    <w:rsid w:val="0057537D"/>
    <w:rsid w:val="00580337"/>
    <w:rsid w:val="005806FA"/>
    <w:rsid w:val="00580B2F"/>
    <w:rsid w:val="00580CBF"/>
    <w:rsid w:val="005821F8"/>
    <w:rsid w:val="00582D77"/>
    <w:rsid w:val="00583E30"/>
    <w:rsid w:val="005840AE"/>
    <w:rsid w:val="0058429F"/>
    <w:rsid w:val="00585241"/>
    <w:rsid w:val="005852B6"/>
    <w:rsid w:val="0058540A"/>
    <w:rsid w:val="00585DE0"/>
    <w:rsid w:val="0058758A"/>
    <w:rsid w:val="0058773B"/>
    <w:rsid w:val="00590860"/>
    <w:rsid w:val="00591838"/>
    <w:rsid w:val="00592807"/>
    <w:rsid w:val="005929C2"/>
    <w:rsid w:val="00592ACC"/>
    <w:rsid w:val="00592AD7"/>
    <w:rsid w:val="00593FBE"/>
    <w:rsid w:val="00595400"/>
    <w:rsid w:val="00595BA9"/>
    <w:rsid w:val="00597312"/>
    <w:rsid w:val="005973B5"/>
    <w:rsid w:val="005A03A0"/>
    <w:rsid w:val="005A1AFA"/>
    <w:rsid w:val="005A270A"/>
    <w:rsid w:val="005A275B"/>
    <w:rsid w:val="005A30CA"/>
    <w:rsid w:val="005A33B7"/>
    <w:rsid w:val="005A35E0"/>
    <w:rsid w:val="005A6706"/>
    <w:rsid w:val="005A7ED2"/>
    <w:rsid w:val="005B0904"/>
    <w:rsid w:val="005B093E"/>
    <w:rsid w:val="005B13DF"/>
    <w:rsid w:val="005B1B2D"/>
    <w:rsid w:val="005B1F20"/>
    <w:rsid w:val="005B2AF1"/>
    <w:rsid w:val="005B3ED0"/>
    <w:rsid w:val="005B474F"/>
    <w:rsid w:val="005B489F"/>
    <w:rsid w:val="005B4904"/>
    <w:rsid w:val="005B4AEE"/>
    <w:rsid w:val="005B4F9A"/>
    <w:rsid w:val="005B51FD"/>
    <w:rsid w:val="005B5708"/>
    <w:rsid w:val="005B5A52"/>
    <w:rsid w:val="005B642F"/>
    <w:rsid w:val="005B7C0C"/>
    <w:rsid w:val="005C04EA"/>
    <w:rsid w:val="005C0924"/>
    <w:rsid w:val="005C108F"/>
    <w:rsid w:val="005C13DC"/>
    <w:rsid w:val="005C4D10"/>
    <w:rsid w:val="005C6350"/>
    <w:rsid w:val="005C7706"/>
    <w:rsid w:val="005C7E56"/>
    <w:rsid w:val="005D0DD8"/>
    <w:rsid w:val="005D1CFD"/>
    <w:rsid w:val="005D2471"/>
    <w:rsid w:val="005D27EB"/>
    <w:rsid w:val="005D44D8"/>
    <w:rsid w:val="005D5797"/>
    <w:rsid w:val="005D64CA"/>
    <w:rsid w:val="005E038C"/>
    <w:rsid w:val="005E03C3"/>
    <w:rsid w:val="005E11C3"/>
    <w:rsid w:val="005E20D8"/>
    <w:rsid w:val="005E22C9"/>
    <w:rsid w:val="005E2936"/>
    <w:rsid w:val="005E2BE0"/>
    <w:rsid w:val="005E3DE7"/>
    <w:rsid w:val="005E3F50"/>
    <w:rsid w:val="005E410B"/>
    <w:rsid w:val="005E52F0"/>
    <w:rsid w:val="005E6D19"/>
    <w:rsid w:val="005E7A69"/>
    <w:rsid w:val="005E7E7E"/>
    <w:rsid w:val="005F19BD"/>
    <w:rsid w:val="005F2AF7"/>
    <w:rsid w:val="005F3C00"/>
    <w:rsid w:val="005F3CC9"/>
    <w:rsid w:val="005F4A05"/>
    <w:rsid w:val="005F4FCD"/>
    <w:rsid w:val="005F53B6"/>
    <w:rsid w:val="005F79AF"/>
    <w:rsid w:val="0060044B"/>
    <w:rsid w:val="00601BDA"/>
    <w:rsid w:val="00601BFF"/>
    <w:rsid w:val="00602D2D"/>
    <w:rsid w:val="00603C8F"/>
    <w:rsid w:val="00605642"/>
    <w:rsid w:val="006056D1"/>
    <w:rsid w:val="00605A8F"/>
    <w:rsid w:val="00605C1C"/>
    <w:rsid w:val="0060628D"/>
    <w:rsid w:val="006063CA"/>
    <w:rsid w:val="006071B0"/>
    <w:rsid w:val="00607E16"/>
    <w:rsid w:val="00610161"/>
    <w:rsid w:val="0061052E"/>
    <w:rsid w:val="0061087D"/>
    <w:rsid w:val="006113CA"/>
    <w:rsid w:val="00612C35"/>
    <w:rsid w:val="00612C5A"/>
    <w:rsid w:val="00613A23"/>
    <w:rsid w:val="00614010"/>
    <w:rsid w:val="00614DC5"/>
    <w:rsid w:val="006155B2"/>
    <w:rsid w:val="00616183"/>
    <w:rsid w:val="00616BC4"/>
    <w:rsid w:val="00617473"/>
    <w:rsid w:val="00617923"/>
    <w:rsid w:val="00620329"/>
    <w:rsid w:val="00621177"/>
    <w:rsid w:val="0062184A"/>
    <w:rsid w:val="0062195C"/>
    <w:rsid w:val="0062199B"/>
    <w:rsid w:val="00621AB8"/>
    <w:rsid w:val="00622AE3"/>
    <w:rsid w:val="00623414"/>
    <w:rsid w:val="006234CA"/>
    <w:rsid w:val="00623E35"/>
    <w:rsid w:val="00624381"/>
    <w:rsid w:val="00624851"/>
    <w:rsid w:val="00624F78"/>
    <w:rsid w:val="00626DB2"/>
    <w:rsid w:val="00626F17"/>
    <w:rsid w:val="00626FD0"/>
    <w:rsid w:val="00630A7D"/>
    <w:rsid w:val="00632DF6"/>
    <w:rsid w:val="006332F6"/>
    <w:rsid w:val="00633344"/>
    <w:rsid w:val="00633534"/>
    <w:rsid w:val="00633ACF"/>
    <w:rsid w:val="0063455C"/>
    <w:rsid w:val="00634683"/>
    <w:rsid w:val="00634A2B"/>
    <w:rsid w:val="00634B16"/>
    <w:rsid w:val="00634BF0"/>
    <w:rsid w:val="0063504E"/>
    <w:rsid w:val="00635094"/>
    <w:rsid w:val="006350E9"/>
    <w:rsid w:val="00635253"/>
    <w:rsid w:val="00635AE5"/>
    <w:rsid w:val="006362C4"/>
    <w:rsid w:val="0063632B"/>
    <w:rsid w:val="00637030"/>
    <w:rsid w:val="00637C5F"/>
    <w:rsid w:val="00640A0D"/>
    <w:rsid w:val="00640AFB"/>
    <w:rsid w:val="00643B1F"/>
    <w:rsid w:val="00646917"/>
    <w:rsid w:val="00646C87"/>
    <w:rsid w:val="006471FC"/>
    <w:rsid w:val="0064741F"/>
    <w:rsid w:val="006505CC"/>
    <w:rsid w:val="00650988"/>
    <w:rsid w:val="00650AF1"/>
    <w:rsid w:val="00651AD5"/>
    <w:rsid w:val="0065225A"/>
    <w:rsid w:val="006523A7"/>
    <w:rsid w:val="00652F53"/>
    <w:rsid w:val="00652FFB"/>
    <w:rsid w:val="006534B5"/>
    <w:rsid w:val="00653835"/>
    <w:rsid w:val="006541BE"/>
    <w:rsid w:val="00655099"/>
    <w:rsid w:val="0065586D"/>
    <w:rsid w:val="00656BE5"/>
    <w:rsid w:val="00657160"/>
    <w:rsid w:val="00661229"/>
    <w:rsid w:val="00661FD0"/>
    <w:rsid w:val="006633C6"/>
    <w:rsid w:val="006636F6"/>
    <w:rsid w:val="00663940"/>
    <w:rsid w:val="00664910"/>
    <w:rsid w:val="00664C99"/>
    <w:rsid w:val="00670AB2"/>
    <w:rsid w:val="00670F3B"/>
    <w:rsid w:val="00671888"/>
    <w:rsid w:val="00672295"/>
    <w:rsid w:val="006729D2"/>
    <w:rsid w:val="006759DE"/>
    <w:rsid w:val="00675E94"/>
    <w:rsid w:val="006769BE"/>
    <w:rsid w:val="00677251"/>
    <w:rsid w:val="0068085F"/>
    <w:rsid w:val="006809DF"/>
    <w:rsid w:val="00682771"/>
    <w:rsid w:val="00682F7A"/>
    <w:rsid w:val="0068383C"/>
    <w:rsid w:val="00683AC8"/>
    <w:rsid w:val="00684253"/>
    <w:rsid w:val="006842AF"/>
    <w:rsid w:val="00685425"/>
    <w:rsid w:val="0068762F"/>
    <w:rsid w:val="00687DF9"/>
    <w:rsid w:val="00690A80"/>
    <w:rsid w:val="00691021"/>
    <w:rsid w:val="006918B8"/>
    <w:rsid w:val="006919AE"/>
    <w:rsid w:val="00692AB7"/>
    <w:rsid w:val="00695305"/>
    <w:rsid w:val="00695431"/>
    <w:rsid w:val="00695644"/>
    <w:rsid w:val="006965A7"/>
    <w:rsid w:val="006966B9"/>
    <w:rsid w:val="00696857"/>
    <w:rsid w:val="00697183"/>
    <w:rsid w:val="00697EA3"/>
    <w:rsid w:val="006A1E35"/>
    <w:rsid w:val="006A2EEE"/>
    <w:rsid w:val="006A3760"/>
    <w:rsid w:val="006A40BC"/>
    <w:rsid w:val="006A5023"/>
    <w:rsid w:val="006A5ECB"/>
    <w:rsid w:val="006A77AB"/>
    <w:rsid w:val="006A7E1E"/>
    <w:rsid w:val="006B05D9"/>
    <w:rsid w:val="006B123D"/>
    <w:rsid w:val="006B26A6"/>
    <w:rsid w:val="006B28E0"/>
    <w:rsid w:val="006B3150"/>
    <w:rsid w:val="006B3A14"/>
    <w:rsid w:val="006B3DD6"/>
    <w:rsid w:val="006B3F0D"/>
    <w:rsid w:val="006B55C4"/>
    <w:rsid w:val="006B56D3"/>
    <w:rsid w:val="006B72AB"/>
    <w:rsid w:val="006B7709"/>
    <w:rsid w:val="006C09C6"/>
    <w:rsid w:val="006C22F5"/>
    <w:rsid w:val="006C42F8"/>
    <w:rsid w:val="006C492A"/>
    <w:rsid w:val="006C57B2"/>
    <w:rsid w:val="006C5F8F"/>
    <w:rsid w:val="006C6C9E"/>
    <w:rsid w:val="006C6CEC"/>
    <w:rsid w:val="006C6D58"/>
    <w:rsid w:val="006C6EC3"/>
    <w:rsid w:val="006C7E19"/>
    <w:rsid w:val="006D13FC"/>
    <w:rsid w:val="006D1685"/>
    <w:rsid w:val="006D17B4"/>
    <w:rsid w:val="006D180D"/>
    <w:rsid w:val="006D188A"/>
    <w:rsid w:val="006D1F17"/>
    <w:rsid w:val="006D28FF"/>
    <w:rsid w:val="006D4700"/>
    <w:rsid w:val="006D60D7"/>
    <w:rsid w:val="006D69D5"/>
    <w:rsid w:val="006D6B0A"/>
    <w:rsid w:val="006D736F"/>
    <w:rsid w:val="006D74A4"/>
    <w:rsid w:val="006E03AB"/>
    <w:rsid w:val="006E0FFA"/>
    <w:rsid w:val="006E2408"/>
    <w:rsid w:val="006E2A23"/>
    <w:rsid w:val="006E3312"/>
    <w:rsid w:val="006E35F4"/>
    <w:rsid w:val="006E36FA"/>
    <w:rsid w:val="006E3FE7"/>
    <w:rsid w:val="006E4BD2"/>
    <w:rsid w:val="006E5CD8"/>
    <w:rsid w:val="006E7D9B"/>
    <w:rsid w:val="006F1823"/>
    <w:rsid w:val="006F182F"/>
    <w:rsid w:val="006F2225"/>
    <w:rsid w:val="006F3A09"/>
    <w:rsid w:val="006F511A"/>
    <w:rsid w:val="006F6318"/>
    <w:rsid w:val="006F67C6"/>
    <w:rsid w:val="006F737A"/>
    <w:rsid w:val="006F7756"/>
    <w:rsid w:val="006F7793"/>
    <w:rsid w:val="006F7A71"/>
    <w:rsid w:val="006F7EFC"/>
    <w:rsid w:val="007006CB"/>
    <w:rsid w:val="00701790"/>
    <w:rsid w:val="00702050"/>
    <w:rsid w:val="00702126"/>
    <w:rsid w:val="00702606"/>
    <w:rsid w:val="00702C53"/>
    <w:rsid w:val="00702E54"/>
    <w:rsid w:val="00703BDF"/>
    <w:rsid w:val="00704970"/>
    <w:rsid w:val="00704B9B"/>
    <w:rsid w:val="0070510B"/>
    <w:rsid w:val="0070522F"/>
    <w:rsid w:val="007059EA"/>
    <w:rsid w:val="0070688E"/>
    <w:rsid w:val="00707B96"/>
    <w:rsid w:val="0071025E"/>
    <w:rsid w:val="0071037B"/>
    <w:rsid w:val="007122F5"/>
    <w:rsid w:val="0071238B"/>
    <w:rsid w:val="007125B8"/>
    <w:rsid w:val="00712631"/>
    <w:rsid w:val="00713348"/>
    <w:rsid w:val="00715504"/>
    <w:rsid w:val="007159BD"/>
    <w:rsid w:val="0071612E"/>
    <w:rsid w:val="007163FC"/>
    <w:rsid w:val="00720DA3"/>
    <w:rsid w:val="007216C4"/>
    <w:rsid w:val="0072195D"/>
    <w:rsid w:val="00722B61"/>
    <w:rsid w:val="007244D8"/>
    <w:rsid w:val="00724787"/>
    <w:rsid w:val="007253BC"/>
    <w:rsid w:val="00725479"/>
    <w:rsid w:val="0072689D"/>
    <w:rsid w:val="00726C01"/>
    <w:rsid w:val="00726CDC"/>
    <w:rsid w:val="00726D21"/>
    <w:rsid w:val="00730E00"/>
    <w:rsid w:val="007320CE"/>
    <w:rsid w:val="0073269A"/>
    <w:rsid w:val="00732FAC"/>
    <w:rsid w:val="00733DD4"/>
    <w:rsid w:val="00733FA7"/>
    <w:rsid w:val="00734E67"/>
    <w:rsid w:val="007365D6"/>
    <w:rsid w:val="00736C93"/>
    <w:rsid w:val="00736ED7"/>
    <w:rsid w:val="00740D05"/>
    <w:rsid w:val="00740D4A"/>
    <w:rsid w:val="00740D7F"/>
    <w:rsid w:val="00740FB3"/>
    <w:rsid w:val="00741132"/>
    <w:rsid w:val="0074158C"/>
    <w:rsid w:val="00741EE4"/>
    <w:rsid w:val="007427FD"/>
    <w:rsid w:val="00743D65"/>
    <w:rsid w:val="00744011"/>
    <w:rsid w:val="00744973"/>
    <w:rsid w:val="00745189"/>
    <w:rsid w:val="007461A1"/>
    <w:rsid w:val="007464E9"/>
    <w:rsid w:val="00746813"/>
    <w:rsid w:val="00746F39"/>
    <w:rsid w:val="00746F7E"/>
    <w:rsid w:val="0074707E"/>
    <w:rsid w:val="007500A4"/>
    <w:rsid w:val="00750E29"/>
    <w:rsid w:val="00750E84"/>
    <w:rsid w:val="00751DD8"/>
    <w:rsid w:val="0075256C"/>
    <w:rsid w:val="007530F4"/>
    <w:rsid w:val="00753CB9"/>
    <w:rsid w:val="00755205"/>
    <w:rsid w:val="0075593E"/>
    <w:rsid w:val="007608CD"/>
    <w:rsid w:val="00761136"/>
    <w:rsid w:val="007627CA"/>
    <w:rsid w:val="00765313"/>
    <w:rsid w:val="0076740F"/>
    <w:rsid w:val="0076789C"/>
    <w:rsid w:val="007707AB"/>
    <w:rsid w:val="00770EB1"/>
    <w:rsid w:val="00772754"/>
    <w:rsid w:val="0077390C"/>
    <w:rsid w:val="00774259"/>
    <w:rsid w:val="007742BC"/>
    <w:rsid w:val="00774B6B"/>
    <w:rsid w:val="007759C5"/>
    <w:rsid w:val="00776A35"/>
    <w:rsid w:val="0078046B"/>
    <w:rsid w:val="0078145E"/>
    <w:rsid w:val="00781577"/>
    <w:rsid w:val="00781E76"/>
    <w:rsid w:val="00781E94"/>
    <w:rsid w:val="00781EC6"/>
    <w:rsid w:val="00782943"/>
    <w:rsid w:val="00782CD3"/>
    <w:rsid w:val="00783366"/>
    <w:rsid w:val="007834DA"/>
    <w:rsid w:val="00783C6D"/>
    <w:rsid w:val="00783E44"/>
    <w:rsid w:val="0078577B"/>
    <w:rsid w:val="00786DE3"/>
    <w:rsid w:val="00787167"/>
    <w:rsid w:val="007877A5"/>
    <w:rsid w:val="007903AF"/>
    <w:rsid w:val="00790640"/>
    <w:rsid w:val="00790BEE"/>
    <w:rsid w:val="0079320D"/>
    <w:rsid w:val="0079337C"/>
    <w:rsid w:val="0079351A"/>
    <w:rsid w:val="0079449F"/>
    <w:rsid w:val="00794816"/>
    <w:rsid w:val="00796678"/>
    <w:rsid w:val="007967B8"/>
    <w:rsid w:val="00797A7C"/>
    <w:rsid w:val="007A0225"/>
    <w:rsid w:val="007A0A79"/>
    <w:rsid w:val="007A0ED8"/>
    <w:rsid w:val="007A133E"/>
    <w:rsid w:val="007A1572"/>
    <w:rsid w:val="007A1B3C"/>
    <w:rsid w:val="007A1B61"/>
    <w:rsid w:val="007A2B18"/>
    <w:rsid w:val="007A2C00"/>
    <w:rsid w:val="007A2F6B"/>
    <w:rsid w:val="007A348E"/>
    <w:rsid w:val="007A400B"/>
    <w:rsid w:val="007A6083"/>
    <w:rsid w:val="007A67A0"/>
    <w:rsid w:val="007A753D"/>
    <w:rsid w:val="007A7808"/>
    <w:rsid w:val="007A7811"/>
    <w:rsid w:val="007B0790"/>
    <w:rsid w:val="007B0CC9"/>
    <w:rsid w:val="007B1CDF"/>
    <w:rsid w:val="007B1E9B"/>
    <w:rsid w:val="007B1F89"/>
    <w:rsid w:val="007B422A"/>
    <w:rsid w:val="007B4494"/>
    <w:rsid w:val="007B4DC7"/>
    <w:rsid w:val="007B6779"/>
    <w:rsid w:val="007B67EC"/>
    <w:rsid w:val="007B6BD6"/>
    <w:rsid w:val="007B7A01"/>
    <w:rsid w:val="007C103C"/>
    <w:rsid w:val="007C178A"/>
    <w:rsid w:val="007C1F7A"/>
    <w:rsid w:val="007C2FE4"/>
    <w:rsid w:val="007C399D"/>
    <w:rsid w:val="007C3CEF"/>
    <w:rsid w:val="007C59E4"/>
    <w:rsid w:val="007C68C3"/>
    <w:rsid w:val="007D034F"/>
    <w:rsid w:val="007D048D"/>
    <w:rsid w:val="007D137C"/>
    <w:rsid w:val="007D263C"/>
    <w:rsid w:val="007D28CE"/>
    <w:rsid w:val="007D2DC5"/>
    <w:rsid w:val="007D3149"/>
    <w:rsid w:val="007D3715"/>
    <w:rsid w:val="007D3A97"/>
    <w:rsid w:val="007D4A75"/>
    <w:rsid w:val="007D4E93"/>
    <w:rsid w:val="007D54E0"/>
    <w:rsid w:val="007D60C2"/>
    <w:rsid w:val="007D6F5A"/>
    <w:rsid w:val="007D75BC"/>
    <w:rsid w:val="007D7BA5"/>
    <w:rsid w:val="007D7C3E"/>
    <w:rsid w:val="007E0472"/>
    <w:rsid w:val="007E0BB7"/>
    <w:rsid w:val="007E25F3"/>
    <w:rsid w:val="007E29EE"/>
    <w:rsid w:val="007E3149"/>
    <w:rsid w:val="007E327C"/>
    <w:rsid w:val="007E49DB"/>
    <w:rsid w:val="007E516D"/>
    <w:rsid w:val="007E5F0B"/>
    <w:rsid w:val="007E5F11"/>
    <w:rsid w:val="007E6DC0"/>
    <w:rsid w:val="007E72FD"/>
    <w:rsid w:val="007E753E"/>
    <w:rsid w:val="007E777B"/>
    <w:rsid w:val="007F092C"/>
    <w:rsid w:val="007F24BE"/>
    <w:rsid w:val="007F2BC0"/>
    <w:rsid w:val="007F3DA6"/>
    <w:rsid w:val="007F44E8"/>
    <w:rsid w:val="007F7137"/>
    <w:rsid w:val="007F7156"/>
    <w:rsid w:val="007F7321"/>
    <w:rsid w:val="007F77C9"/>
    <w:rsid w:val="007F7878"/>
    <w:rsid w:val="007F7B02"/>
    <w:rsid w:val="007F7C01"/>
    <w:rsid w:val="007F7CF2"/>
    <w:rsid w:val="007F7EEB"/>
    <w:rsid w:val="00800695"/>
    <w:rsid w:val="00801215"/>
    <w:rsid w:val="0080194C"/>
    <w:rsid w:val="00802521"/>
    <w:rsid w:val="00802B07"/>
    <w:rsid w:val="00802E3F"/>
    <w:rsid w:val="008038A4"/>
    <w:rsid w:val="00803BA2"/>
    <w:rsid w:val="00803D4F"/>
    <w:rsid w:val="00804A1C"/>
    <w:rsid w:val="00804AEF"/>
    <w:rsid w:val="00805C14"/>
    <w:rsid w:val="008061DB"/>
    <w:rsid w:val="00807709"/>
    <w:rsid w:val="00807F55"/>
    <w:rsid w:val="00807F8A"/>
    <w:rsid w:val="00813B8C"/>
    <w:rsid w:val="00815637"/>
    <w:rsid w:val="00815928"/>
    <w:rsid w:val="00815A1A"/>
    <w:rsid w:val="008162CB"/>
    <w:rsid w:val="0081679A"/>
    <w:rsid w:val="00816AF1"/>
    <w:rsid w:val="00817B15"/>
    <w:rsid w:val="00817D2A"/>
    <w:rsid w:val="008214BC"/>
    <w:rsid w:val="008217B1"/>
    <w:rsid w:val="008226EF"/>
    <w:rsid w:val="0082299A"/>
    <w:rsid w:val="0082338E"/>
    <w:rsid w:val="00826815"/>
    <w:rsid w:val="0082710C"/>
    <w:rsid w:val="00827765"/>
    <w:rsid w:val="0083118A"/>
    <w:rsid w:val="0083395C"/>
    <w:rsid w:val="0083484A"/>
    <w:rsid w:val="00834D07"/>
    <w:rsid w:val="008350D8"/>
    <w:rsid w:val="00835831"/>
    <w:rsid w:val="00835C45"/>
    <w:rsid w:val="00835C70"/>
    <w:rsid w:val="00836A7A"/>
    <w:rsid w:val="00837ABC"/>
    <w:rsid w:val="00837AC4"/>
    <w:rsid w:val="00837BF5"/>
    <w:rsid w:val="0084093D"/>
    <w:rsid w:val="00840951"/>
    <w:rsid w:val="00840FAD"/>
    <w:rsid w:val="00841E98"/>
    <w:rsid w:val="008430D4"/>
    <w:rsid w:val="008450DD"/>
    <w:rsid w:val="00846CA4"/>
    <w:rsid w:val="00846D7F"/>
    <w:rsid w:val="00846E9D"/>
    <w:rsid w:val="00847410"/>
    <w:rsid w:val="00847C12"/>
    <w:rsid w:val="008515F3"/>
    <w:rsid w:val="008516B6"/>
    <w:rsid w:val="008532C4"/>
    <w:rsid w:val="00853931"/>
    <w:rsid w:val="00853A22"/>
    <w:rsid w:val="00854178"/>
    <w:rsid w:val="008554FE"/>
    <w:rsid w:val="008561A9"/>
    <w:rsid w:val="008567C4"/>
    <w:rsid w:val="00856A08"/>
    <w:rsid w:val="00856ED2"/>
    <w:rsid w:val="00861152"/>
    <w:rsid w:val="00861358"/>
    <w:rsid w:val="00862434"/>
    <w:rsid w:val="00863069"/>
    <w:rsid w:val="00863CCC"/>
    <w:rsid w:val="00864168"/>
    <w:rsid w:val="0086489F"/>
    <w:rsid w:val="0086526F"/>
    <w:rsid w:val="00865682"/>
    <w:rsid w:val="00865DBC"/>
    <w:rsid w:val="0086638B"/>
    <w:rsid w:val="008663E8"/>
    <w:rsid w:val="00866A1B"/>
    <w:rsid w:val="00867A8F"/>
    <w:rsid w:val="00870508"/>
    <w:rsid w:val="00872409"/>
    <w:rsid w:val="00872CA6"/>
    <w:rsid w:val="00873D48"/>
    <w:rsid w:val="00874BA4"/>
    <w:rsid w:val="00874E20"/>
    <w:rsid w:val="00875662"/>
    <w:rsid w:val="00876216"/>
    <w:rsid w:val="00877139"/>
    <w:rsid w:val="008829B3"/>
    <w:rsid w:val="00882B77"/>
    <w:rsid w:val="008832CC"/>
    <w:rsid w:val="008847B3"/>
    <w:rsid w:val="00884CAE"/>
    <w:rsid w:val="00884F0F"/>
    <w:rsid w:val="008851D5"/>
    <w:rsid w:val="0088631A"/>
    <w:rsid w:val="008865A8"/>
    <w:rsid w:val="00886EE9"/>
    <w:rsid w:val="00887CAF"/>
    <w:rsid w:val="008918D7"/>
    <w:rsid w:val="008921C8"/>
    <w:rsid w:val="00892A71"/>
    <w:rsid w:val="008932E7"/>
    <w:rsid w:val="00894804"/>
    <w:rsid w:val="0089602D"/>
    <w:rsid w:val="00896605"/>
    <w:rsid w:val="00896F74"/>
    <w:rsid w:val="0089763A"/>
    <w:rsid w:val="008976B3"/>
    <w:rsid w:val="008979D3"/>
    <w:rsid w:val="008A0682"/>
    <w:rsid w:val="008A0ACB"/>
    <w:rsid w:val="008A13DF"/>
    <w:rsid w:val="008A14E2"/>
    <w:rsid w:val="008A1793"/>
    <w:rsid w:val="008A26F2"/>
    <w:rsid w:val="008A28F5"/>
    <w:rsid w:val="008A3D86"/>
    <w:rsid w:val="008A3E34"/>
    <w:rsid w:val="008A3E9D"/>
    <w:rsid w:val="008A49D7"/>
    <w:rsid w:val="008A4C32"/>
    <w:rsid w:val="008A4CDD"/>
    <w:rsid w:val="008A4D75"/>
    <w:rsid w:val="008A5CAD"/>
    <w:rsid w:val="008A6AF6"/>
    <w:rsid w:val="008A6CDB"/>
    <w:rsid w:val="008A6E42"/>
    <w:rsid w:val="008A73A7"/>
    <w:rsid w:val="008A76FF"/>
    <w:rsid w:val="008B1335"/>
    <w:rsid w:val="008B31C2"/>
    <w:rsid w:val="008B42C3"/>
    <w:rsid w:val="008B4600"/>
    <w:rsid w:val="008B5143"/>
    <w:rsid w:val="008B64AE"/>
    <w:rsid w:val="008B7CD7"/>
    <w:rsid w:val="008B7D87"/>
    <w:rsid w:val="008B7EC7"/>
    <w:rsid w:val="008C0E57"/>
    <w:rsid w:val="008C1465"/>
    <w:rsid w:val="008C17BF"/>
    <w:rsid w:val="008C2693"/>
    <w:rsid w:val="008C3351"/>
    <w:rsid w:val="008C35E0"/>
    <w:rsid w:val="008C3896"/>
    <w:rsid w:val="008C5751"/>
    <w:rsid w:val="008C6B02"/>
    <w:rsid w:val="008D0294"/>
    <w:rsid w:val="008D07AE"/>
    <w:rsid w:val="008D0B22"/>
    <w:rsid w:val="008D0DD9"/>
    <w:rsid w:val="008D0E7D"/>
    <w:rsid w:val="008D116A"/>
    <w:rsid w:val="008D15B9"/>
    <w:rsid w:val="008D1897"/>
    <w:rsid w:val="008D19FF"/>
    <w:rsid w:val="008D29DF"/>
    <w:rsid w:val="008D363E"/>
    <w:rsid w:val="008D37D6"/>
    <w:rsid w:val="008D3CBF"/>
    <w:rsid w:val="008D3CEA"/>
    <w:rsid w:val="008D428D"/>
    <w:rsid w:val="008D6919"/>
    <w:rsid w:val="008D7A7E"/>
    <w:rsid w:val="008D7F98"/>
    <w:rsid w:val="008E2221"/>
    <w:rsid w:val="008E2691"/>
    <w:rsid w:val="008E2F3A"/>
    <w:rsid w:val="008E3F07"/>
    <w:rsid w:val="008E4B37"/>
    <w:rsid w:val="008E513E"/>
    <w:rsid w:val="008E5CBC"/>
    <w:rsid w:val="008E67C9"/>
    <w:rsid w:val="008F11F4"/>
    <w:rsid w:val="008F1D94"/>
    <w:rsid w:val="008F259E"/>
    <w:rsid w:val="008F2E81"/>
    <w:rsid w:val="008F3F71"/>
    <w:rsid w:val="008F3FD7"/>
    <w:rsid w:val="008F51EC"/>
    <w:rsid w:val="008F524C"/>
    <w:rsid w:val="008F65AF"/>
    <w:rsid w:val="008F74E5"/>
    <w:rsid w:val="008F7BA2"/>
    <w:rsid w:val="0090030C"/>
    <w:rsid w:val="009003F0"/>
    <w:rsid w:val="00901CCB"/>
    <w:rsid w:val="0090207F"/>
    <w:rsid w:val="0090239F"/>
    <w:rsid w:val="00902533"/>
    <w:rsid w:val="009027FB"/>
    <w:rsid w:val="00903814"/>
    <w:rsid w:val="00904A3B"/>
    <w:rsid w:val="00905AD0"/>
    <w:rsid w:val="0090643D"/>
    <w:rsid w:val="00907369"/>
    <w:rsid w:val="0091013E"/>
    <w:rsid w:val="009117AE"/>
    <w:rsid w:val="00912D85"/>
    <w:rsid w:val="0091375B"/>
    <w:rsid w:val="00914D47"/>
    <w:rsid w:val="00914E0F"/>
    <w:rsid w:val="009154AD"/>
    <w:rsid w:val="00915CD8"/>
    <w:rsid w:val="00915FAD"/>
    <w:rsid w:val="00917157"/>
    <w:rsid w:val="00921C73"/>
    <w:rsid w:val="00924DA6"/>
    <w:rsid w:val="00925278"/>
    <w:rsid w:val="009255FA"/>
    <w:rsid w:val="00926464"/>
    <w:rsid w:val="00926616"/>
    <w:rsid w:val="00926937"/>
    <w:rsid w:val="0092760F"/>
    <w:rsid w:val="0092794C"/>
    <w:rsid w:val="00927A86"/>
    <w:rsid w:val="00930949"/>
    <w:rsid w:val="00930FCE"/>
    <w:rsid w:val="00932C82"/>
    <w:rsid w:val="00932D04"/>
    <w:rsid w:val="00934C69"/>
    <w:rsid w:val="00935A60"/>
    <w:rsid w:val="0094048D"/>
    <w:rsid w:val="00940719"/>
    <w:rsid w:val="0094244E"/>
    <w:rsid w:val="00942550"/>
    <w:rsid w:val="00942942"/>
    <w:rsid w:val="00944254"/>
    <w:rsid w:val="00944281"/>
    <w:rsid w:val="009447DD"/>
    <w:rsid w:val="00944992"/>
    <w:rsid w:val="00944EC9"/>
    <w:rsid w:val="00944EF8"/>
    <w:rsid w:val="009450F7"/>
    <w:rsid w:val="00947553"/>
    <w:rsid w:val="009476A3"/>
    <w:rsid w:val="00950E58"/>
    <w:rsid w:val="00951071"/>
    <w:rsid w:val="00952F27"/>
    <w:rsid w:val="00954CA0"/>
    <w:rsid w:val="00955713"/>
    <w:rsid w:val="00955F28"/>
    <w:rsid w:val="00960A3A"/>
    <w:rsid w:val="009610F5"/>
    <w:rsid w:val="00961E3D"/>
    <w:rsid w:val="00962F7E"/>
    <w:rsid w:val="009631AF"/>
    <w:rsid w:val="00963EC7"/>
    <w:rsid w:val="00964AB9"/>
    <w:rsid w:val="00964C6C"/>
    <w:rsid w:val="00965B2B"/>
    <w:rsid w:val="00966E95"/>
    <w:rsid w:val="0096700F"/>
    <w:rsid w:val="0097205A"/>
    <w:rsid w:val="009742ED"/>
    <w:rsid w:val="00974C69"/>
    <w:rsid w:val="00974D28"/>
    <w:rsid w:val="00975626"/>
    <w:rsid w:val="00975C7E"/>
    <w:rsid w:val="00977A0C"/>
    <w:rsid w:val="00977A0F"/>
    <w:rsid w:val="00980303"/>
    <w:rsid w:val="00980BB3"/>
    <w:rsid w:val="00981AE0"/>
    <w:rsid w:val="00981F17"/>
    <w:rsid w:val="0098239A"/>
    <w:rsid w:val="00982453"/>
    <w:rsid w:val="009824EF"/>
    <w:rsid w:val="00982898"/>
    <w:rsid w:val="00985959"/>
    <w:rsid w:val="00985DC8"/>
    <w:rsid w:val="00985E93"/>
    <w:rsid w:val="00986085"/>
    <w:rsid w:val="00986239"/>
    <w:rsid w:val="009875A4"/>
    <w:rsid w:val="00990FB4"/>
    <w:rsid w:val="009927A4"/>
    <w:rsid w:val="00992F57"/>
    <w:rsid w:val="00994D87"/>
    <w:rsid w:val="009956C6"/>
    <w:rsid w:val="00995AB9"/>
    <w:rsid w:val="00995D3A"/>
    <w:rsid w:val="00996B14"/>
    <w:rsid w:val="009A118C"/>
    <w:rsid w:val="009A187B"/>
    <w:rsid w:val="009A2694"/>
    <w:rsid w:val="009A3210"/>
    <w:rsid w:val="009A3608"/>
    <w:rsid w:val="009A3F0F"/>
    <w:rsid w:val="009A4C7D"/>
    <w:rsid w:val="009A5708"/>
    <w:rsid w:val="009A674B"/>
    <w:rsid w:val="009A6EA4"/>
    <w:rsid w:val="009A7443"/>
    <w:rsid w:val="009B14E3"/>
    <w:rsid w:val="009B25CC"/>
    <w:rsid w:val="009B2604"/>
    <w:rsid w:val="009B285C"/>
    <w:rsid w:val="009B4A51"/>
    <w:rsid w:val="009B64EA"/>
    <w:rsid w:val="009B657B"/>
    <w:rsid w:val="009B6BCC"/>
    <w:rsid w:val="009B6D86"/>
    <w:rsid w:val="009B7F29"/>
    <w:rsid w:val="009C3306"/>
    <w:rsid w:val="009C4DA3"/>
    <w:rsid w:val="009C5853"/>
    <w:rsid w:val="009C6605"/>
    <w:rsid w:val="009C6744"/>
    <w:rsid w:val="009C6C29"/>
    <w:rsid w:val="009C7268"/>
    <w:rsid w:val="009C726C"/>
    <w:rsid w:val="009C749E"/>
    <w:rsid w:val="009C78A2"/>
    <w:rsid w:val="009C7FD7"/>
    <w:rsid w:val="009D0969"/>
    <w:rsid w:val="009D12D6"/>
    <w:rsid w:val="009D24B7"/>
    <w:rsid w:val="009D37D9"/>
    <w:rsid w:val="009D4597"/>
    <w:rsid w:val="009D5074"/>
    <w:rsid w:val="009D527A"/>
    <w:rsid w:val="009D59F6"/>
    <w:rsid w:val="009D5D89"/>
    <w:rsid w:val="009D617E"/>
    <w:rsid w:val="009D64AA"/>
    <w:rsid w:val="009D76A8"/>
    <w:rsid w:val="009E06D6"/>
    <w:rsid w:val="009E07EF"/>
    <w:rsid w:val="009E0E42"/>
    <w:rsid w:val="009E118B"/>
    <w:rsid w:val="009E141B"/>
    <w:rsid w:val="009E1CCC"/>
    <w:rsid w:val="009E210A"/>
    <w:rsid w:val="009E2F2F"/>
    <w:rsid w:val="009E3167"/>
    <w:rsid w:val="009E398A"/>
    <w:rsid w:val="009E4932"/>
    <w:rsid w:val="009E4D3B"/>
    <w:rsid w:val="009E4FA5"/>
    <w:rsid w:val="009E587D"/>
    <w:rsid w:val="009E5FB0"/>
    <w:rsid w:val="009E6128"/>
    <w:rsid w:val="009E632A"/>
    <w:rsid w:val="009E7BBD"/>
    <w:rsid w:val="009F067C"/>
    <w:rsid w:val="009F1432"/>
    <w:rsid w:val="009F1689"/>
    <w:rsid w:val="009F1E0E"/>
    <w:rsid w:val="009F2907"/>
    <w:rsid w:val="009F361C"/>
    <w:rsid w:val="009F4133"/>
    <w:rsid w:val="009F4803"/>
    <w:rsid w:val="009F6294"/>
    <w:rsid w:val="009F708D"/>
    <w:rsid w:val="009F72B5"/>
    <w:rsid w:val="00A0093E"/>
    <w:rsid w:val="00A00D76"/>
    <w:rsid w:val="00A0184F"/>
    <w:rsid w:val="00A01FC7"/>
    <w:rsid w:val="00A0256E"/>
    <w:rsid w:val="00A02F25"/>
    <w:rsid w:val="00A0357F"/>
    <w:rsid w:val="00A03800"/>
    <w:rsid w:val="00A03AE1"/>
    <w:rsid w:val="00A04630"/>
    <w:rsid w:val="00A04772"/>
    <w:rsid w:val="00A04BE6"/>
    <w:rsid w:val="00A056CE"/>
    <w:rsid w:val="00A062CA"/>
    <w:rsid w:val="00A066FE"/>
    <w:rsid w:val="00A06FD4"/>
    <w:rsid w:val="00A11194"/>
    <w:rsid w:val="00A1159F"/>
    <w:rsid w:val="00A11800"/>
    <w:rsid w:val="00A123E9"/>
    <w:rsid w:val="00A1260D"/>
    <w:rsid w:val="00A13521"/>
    <w:rsid w:val="00A13B35"/>
    <w:rsid w:val="00A14E4C"/>
    <w:rsid w:val="00A156A3"/>
    <w:rsid w:val="00A15882"/>
    <w:rsid w:val="00A1669F"/>
    <w:rsid w:val="00A20333"/>
    <w:rsid w:val="00A208EB"/>
    <w:rsid w:val="00A21575"/>
    <w:rsid w:val="00A2416A"/>
    <w:rsid w:val="00A24CD6"/>
    <w:rsid w:val="00A24D53"/>
    <w:rsid w:val="00A25623"/>
    <w:rsid w:val="00A25C83"/>
    <w:rsid w:val="00A25D0F"/>
    <w:rsid w:val="00A26376"/>
    <w:rsid w:val="00A26A85"/>
    <w:rsid w:val="00A26AF9"/>
    <w:rsid w:val="00A26E6B"/>
    <w:rsid w:val="00A26FF2"/>
    <w:rsid w:val="00A31D1D"/>
    <w:rsid w:val="00A32316"/>
    <w:rsid w:val="00A32545"/>
    <w:rsid w:val="00A3346F"/>
    <w:rsid w:val="00A33698"/>
    <w:rsid w:val="00A34DD5"/>
    <w:rsid w:val="00A35D54"/>
    <w:rsid w:val="00A3649C"/>
    <w:rsid w:val="00A36ECA"/>
    <w:rsid w:val="00A37876"/>
    <w:rsid w:val="00A403BC"/>
    <w:rsid w:val="00A40C2B"/>
    <w:rsid w:val="00A40F48"/>
    <w:rsid w:val="00A42BFB"/>
    <w:rsid w:val="00A435E0"/>
    <w:rsid w:val="00A436F6"/>
    <w:rsid w:val="00A4536D"/>
    <w:rsid w:val="00A45FC4"/>
    <w:rsid w:val="00A463D8"/>
    <w:rsid w:val="00A478A1"/>
    <w:rsid w:val="00A47A40"/>
    <w:rsid w:val="00A50392"/>
    <w:rsid w:val="00A511BF"/>
    <w:rsid w:val="00A51D89"/>
    <w:rsid w:val="00A51F7F"/>
    <w:rsid w:val="00A52628"/>
    <w:rsid w:val="00A52F8F"/>
    <w:rsid w:val="00A539A1"/>
    <w:rsid w:val="00A539B3"/>
    <w:rsid w:val="00A5568B"/>
    <w:rsid w:val="00A55BE9"/>
    <w:rsid w:val="00A55BFD"/>
    <w:rsid w:val="00A566A1"/>
    <w:rsid w:val="00A566FC"/>
    <w:rsid w:val="00A56B40"/>
    <w:rsid w:val="00A571B6"/>
    <w:rsid w:val="00A57930"/>
    <w:rsid w:val="00A61711"/>
    <w:rsid w:val="00A61CD2"/>
    <w:rsid w:val="00A61D45"/>
    <w:rsid w:val="00A637F5"/>
    <w:rsid w:val="00A639EC"/>
    <w:rsid w:val="00A66954"/>
    <w:rsid w:val="00A676BB"/>
    <w:rsid w:val="00A7080E"/>
    <w:rsid w:val="00A71C23"/>
    <w:rsid w:val="00A7240B"/>
    <w:rsid w:val="00A72B2C"/>
    <w:rsid w:val="00A72B62"/>
    <w:rsid w:val="00A7319F"/>
    <w:rsid w:val="00A74671"/>
    <w:rsid w:val="00A75C47"/>
    <w:rsid w:val="00A7651E"/>
    <w:rsid w:val="00A76772"/>
    <w:rsid w:val="00A774EC"/>
    <w:rsid w:val="00A80AE5"/>
    <w:rsid w:val="00A81BB7"/>
    <w:rsid w:val="00A836C8"/>
    <w:rsid w:val="00A84F8F"/>
    <w:rsid w:val="00A85C33"/>
    <w:rsid w:val="00A87B97"/>
    <w:rsid w:val="00A90775"/>
    <w:rsid w:val="00A90AA0"/>
    <w:rsid w:val="00A91187"/>
    <w:rsid w:val="00A91DCC"/>
    <w:rsid w:val="00A92643"/>
    <w:rsid w:val="00A9321F"/>
    <w:rsid w:val="00A94C89"/>
    <w:rsid w:val="00A94F54"/>
    <w:rsid w:val="00A95858"/>
    <w:rsid w:val="00A95ED6"/>
    <w:rsid w:val="00A96F51"/>
    <w:rsid w:val="00A971EE"/>
    <w:rsid w:val="00A97A4A"/>
    <w:rsid w:val="00AA04DD"/>
    <w:rsid w:val="00AA0F83"/>
    <w:rsid w:val="00AA1289"/>
    <w:rsid w:val="00AA130F"/>
    <w:rsid w:val="00AA1B72"/>
    <w:rsid w:val="00AA486C"/>
    <w:rsid w:val="00AA515E"/>
    <w:rsid w:val="00AA5F60"/>
    <w:rsid w:val="00AA68E2"/>
    <w:rsid w:val="00AA693D"/>
    <w:rsid w:val="00AA7DE3"/>
    <w:rsid w:val="00AB0072"/>
    <w:rsid w:val="00AB0889"/>
    <w:rsid w:val="00AB256B"/>
    <w:rsid w:val="00AB2644"/>
    <w:rsid w:val="00AB265E"/>
    <w:rsid w:val="00AB26B1"/>
    <w:rsid w:val="00AB36E2"/>
    <w:rsid w:val="00AB3974"/>
    <w:rsid w:val="00AB3CE2"/>
    <w:rsid w:val="00AB3E5A"/>
    <w:rsid w:val="00AB458B"/>
    <w:rsid w:val="00AB538B"/>
    <w:rsid w:val="00AB5904"/>
    <w:rsid w:val="00AC053B"/>
    <w:rsid w:val="00AC0EDD"/>
    <w:rsid w:val="00AC1A26"/>
    <w:rsid w:val="00AC20AC"/>
    <w:rsid w:val="00AC239A"/>
    <w:rsid w:val="00AC2A6A"/>
    <w:rsid w:val="00AC31A0"/>
    <w:rsid w:val="00AC3A17"/>
    <w:rsid w:val="00AC4004"/>
    <w:rsid w:val="00AC40E1"/>
    <w:rsid w:val="00AC4A9F"/>
    <w:rsid w:val="00AC5EA3"/>
    <w:rsid w:val="00AC64CE"/>
    <w:rsid w:val="00AC67F9"/>
    <w:rsid w:val="00AC686A"/>
    <w:rsid w:val="00AC69C5"/>
    <w:rsid w:val="00AC6DED"/>
    <w:rsid w:val="00AC6F25"/>
    <w:rsid w:val="00AC761E"/>
    <w:rsid w:val="00AD1910"/>
    <w:rsid w:val="00AD1953"/>
    <w:rsid w:val="00AD26C7"/>
    <w:rsid w:val="00AD2A75"/>
    <w:rsid w:val="00AD349F"/>
    <w:rsid w:val="00AD46B1"/>
    <w:rsid w:val="00AD4B53"/>
    <w:rsid w:val="00AD5561"/>
    <w:rsid w:val="00AD5725"/>
    <w:rsid w:val="00AD5C5B"/>
    <w:rsid w:val="00AD683C"/>
    <w:rsid w:val="00AD6C1C"/>
    <w:rsid w:val="00AD7E79"/>
    <w:rsid w:val="00AE0637"/>
    <w:rsid w:val="00AE1931"/>
    <w:rsid w:val="00AE1B57"/>
    <w:rsid w:val="00AE1BA7"/>
    <w:rsid w:val="00AE1C30"/>
    <w:rsid w:val="00AE24F9"/>
    <w:rsid w:val="00AE2802"/>
    <w:rsid w:val="00AE38D9"/>
    <w:rsid w:val="00AE3D68"/>
    <w:rsid w:val="00AE410A"/>
    <w:rsid w:val="00AE4648"/>
    <w:rsid w:val="00AE473D"/>
    <w:rsid w:val="00AE480F"/>
    <w:rsid w:val="00AE4F3E"/>
    <w:rsid w:val="00AE5897"/>
    <w:rsid w:val="00AE58BE"/>
    <w:rsid w:val="00AE5C9C"/>
    <w:rsid w:val="00AE5F1A"/>
    <w:rsid w:val="00AE6E82"/>
    <w:rsid w:val="00AE73A0"/>
    <w:rsid w:val="00AE7F1C"/>
    <w:rsid w:val="00AF07CF"/>
    <w:rsid w:val="00AF119E"/>
    <w:rsid w:val="00AF2589"/>
    <w:rsid w:val="00AF293E"/>
    <w:rsid w:val="00AF3548"/>
    <w:rsid w:val="00AF5B65"/>
    <w:rsid w:val="00AF5C6E"/>
    <w:rsid w:val="00AF6449"/>
    <w:rsid w:val="00AF6F2F"/>
    <w:rsid w:val="00AF6F59"/>
    <w:rsid w:val="00B00B1E"/>
    <w:rsid w:val="00B00FAD"/>
    <w:rsid w:val="00B011F4"/>
    <w:rsid w:val="00B01866"/>
    <w:rsid w:val="00B01BB8"/>
    <w:rsid w:val="00B0255E"/>
    <w:rsid w:val="00B02CEE"/>
    <w:rsid w:val="00B03172"/>
    <w:rsid w:val="00B03A3D"/>
    <w:rsid w:val="00B0442D"/>
    <w:rsid w:val="00B10660"/>
    <w:rsid w:val="00B108B5"/>
    <w:rsid w:val="00B1114F"/>
    <w:rsid w:val="00B111E7"/>
    <w:rsid w:val="00B114B4"/>
    <w:rsid w:val="00B11D69"/>
    <w:rsid w:val="00B11F4D"/>
    <w:rsid w:val="00B1262C"/>
    <w:rsid w:val="00B141EF"/>
    <w:rsid w:val="00B14F7B"/>
    <w:rsid w:val="00B17793"/>
    <w:rsid w:val="00B17F82"/>
    <w:rsid w:val="00B207DB"/>
    <w:rsid w:val="00B20B37"/>
    <w:rsid w:val="00B231AC"/>
    <w:rsid w:val="00B24007"/>
    <w:rsid w:val="00B24898"/>
    <w:rsid w:val="00B24B58"/>
    <w:rsid w:val="00B25113"/>
    <w:rsid w:val="00B25D58"/>
    <w:rsid w:val="00B260A0"/>
    <w:rsid w:val="00B26484"/>
    <w:rsid w:val="00B26D0B"/>
    <w:rsid w:val="00B26FD9"/>
    <w:rsid w:val="00B31359"/>
    <w:rsid w:val="00B33EE2"/>
    <w:rsid w:val="00B340B2"/>
    <w:rsid w:val="00B34223"/>
    <w:rsid w:val="00B34345"/>
    <w:rsid w:val="00B345D4"/>
    <w:rsid w:val="00B34EB7"/>
    <w:rsid w:val="00B35AB4"/>
    <w:rsid w:val="00B36395"/>
    <w:rsid w:val="00B36ADE"/>
    <w:rsid w:val="00B40D91"/>
    <w:rsid w:val="00B40EAA"/>
    <w:rsid w:val="00B424A3"/>
    <w:rsid w:val="00B428C8"/>
    <w:rsid w:val="00B42F04"/>
    <w:rsid w:val="00B4305D"/>
    <w:rsid w:val="00B43705"/>
    <w:rsid w:val="00B437EC"/>
    <w:rsid w:val="00B43FA1"/>
    <w:rsid w:val="00B479CD"/>
    <w:rsid w:val="00B50D8C"/>
    <w:rsid w:val="00B519C2"/>
    <w:rsid w:val="00B519D9"/>
    <w:rsid w:val="00B520FE"/>
    <w:rsid w:val="00B52B5F"/>
    <w:rsid w:val="00B53BC3"/>
    <w:rsid w:val="00B53D4D"/>
    <w:rsid w:val="00B54BD7"/>
    <w:rsid w:val="00B55B71"/>
    <w:rsid w:val="00B56E59"/>
    <w:rsid w:val="00B5754A"/>
    <w:rsid w:val="00B63686"/>
    <w:rsid w:val="00B64445"/>
    <w:rsid w:val="00B651E1"/>
    <w:rsid w:val="00B65624"/>
    <w:rsid w:val="00B65A2E"/>
    <w:rsid w:val="00B660ED"/>
    <w:rsid w:val="00B66730"/>
    <w:rsid w:val="00B6691A"/>
    <w:rsid w:val="00B66B97"/>
    <w:rsid w:val="00B710F7"/>
    <w:rsid w:val="00B724A5"/>
    <w:rsid w:val="00B72A37"/>
    <w:rsid w:val="00B72EAB"/>
    <w:rsid w:val="00B73F33"/>
    <w:rsid w:val="00B742D2"/>
    <w:rsid w:val="00B74523"/>
    <w:rsid w:val="00B759F6"/>
    <w:rsid w:val="00B76F7D"/>
    <w:rsid w:val="00B7701F"/>
    <w:rsid w:val="00B8265A"/>
    <w:rsid w:val="00B833E9"/>
    <w:rsid w:val="00B84FAB"/>
    <w:rsid w:val="00B85BDE"/>
    <w:rsid w:val="00B87264"/>
    <w:rsid w:val="00B905D6"/>
    <w:rsid w:val="00B91CA3"/>
    <w:rsid w:val="00B91EA2"/>
    <w:rsid w:val="00B92D18"/>
    <w:rsid w:val="00B93512"/>
    <w:rsid w:val="00B94727"/>
    <w:rsid w:val="00B94E17"/>
    <w:rsid w:val="00B9534A"/>
    <w:rsid w:val="00B956D8"/>
    <w:rsid w:val="00B957C6"/>
    <w:rsid w:val="00B965EA"/>
    <w:rsid w:val="00BA14F6"/>
    <w:rsid w:val="00BA1949"/>
    <w:rsid w:val="00BA21B4"/>
    <w:rsid w:val="00BA26B3"/>
    <w:rsid w:val="00BA2B35"/>
    <w:rsid w:val="00BA2C78"/>
    <w:rsid w:val="00BA34D8"/>
    <w:rsid w:val="00BA3626"/>
    <w:rsid w:val="00BA3E6E"/>
    <w:rsid w:val="00BA3FC1"/>
    <w:rsid w:val="00BA4D67"/>
    <w:rsid w:val="00BA576B"/>
    <w:rsid w:val="00BA593A"/>
    <w:rsid w:val="00BA598D"/>
    <w:rsid w:val="00BA7654"/>
    <w:rsid w:val="00BA7D82"/>
    <w:rsid w:val="00BB08B9"/>
    <w:rsid w:val="00BB0E5B"/>
    <w:rsid w:val="00BB1E0E"/>
    <w:rsid w:val="00BB2631"/>
    <w:rsid w:val="00BB4B63"/>
    <w:rsid w:val="00BB4D5F"/>
    <w:rsid w:val="00BB5109"/>
    <w:rsid w:val="00BB5290"/>
    <w:rsid w:val="00BB5E04"/>
    <w:rsid w:val="00BB6574"/>
    <w:rsid w:val="00BB665B"/>
    <w:rsid w:val="00BB69F3"/>
    <w:rsid w:val="00BB6D89"/>
    <w:rsid w:val="00BC02B0"/>
    <w:rsid w:val="00BC0B19"/>
    <w:rsid w:val="00BC269C"/>
    <w:rsid w:val="00BC2835"/>
    <w:rsid w:val="00BC3635"/>
    <w:rsid w:val="00BC3BC5"/>
    <w:rsid w:val="00BC5EAF"/>
    <w:rsid w:val="00BC60FA"/>
    <w:rsid w:val="00BC658A"/>
    <w:rsid w:val="00BC65E7"/>
    <w:rsid w:val="00BC70F0"/>
    <w:rsid w:val="00BC79DB"/>
    <w:rsid w:val="00BC7E83"/>
    <w:rsid w:val="00BD07A7"/>
    <w:rsid w:val="00BD0CA4"/>
    <w:rsid w:val="00BD1675"/>
    <w:rsid w:val="00BD1A07"/>
    <w:rsid w:val="00BD1E25"/>
    <w:rsid w:val="00BD1F5C"/>
    <w:rsid w:val="00BD2D50"/>
    <w:rsid w:val="00BD352C"/>
    <w:rsid w:val="00BD3588"/>
    <w:rsid w:val="00BD4B0F"/>
    <w:rsid w:val="00BD642D"/>
    <w:rsid w:val="00BD674E"/>
    <w:rsid w:val="00BD7AB1"/>
    <w:rsid w:val="00BE0A24"/>
    <w:rsid w:val="00BE10BA"/>
    <w:rsid w:val="00BE1379"/>
    <w:rsid w:val="00BE15B8"/>
    <w:rsid w:val="00BE1CA5"/>
    <w:rsid w:val="00BE3DCD"/>
    <w:rsid w:val="00BE40BB"/>
    <w:rsid w:val="00BE41EB"/>
    <w:rsid w:val="00BE4769"/>
    <w:rsid w:val="00BF0040"/>
    <w:rsid w:val="00BF0968"/>
    <w:rsid w:val="00BF194D"/>
    <w:rsid w:val="00BF3544"/>
    <w:rsid w:val="00BF37A4"/>
    <w:rsid w:val="00BF37B7"/>
    <w:rsid w:val="00BF3CF3"/>
    <w:rsid w:val="00BF3ED2"/>
    <w:rsid w:val="00BF402A"/>
    <w:rsid w:val="00BF44B8"/>
    <w:rsid w:val="00BF47DE"/>
    <w:rsid w:val="00BF496A"/>
    <w:rsid w:val="00BF501E"/>
    <w:rsid w:val="00BF59FC"/>
    <w:rsid w:val="00BF7860"/>
    <w:rsid w:val="00BF7A15"/>
    <w:rsid w:val="00C00115"/>
    <w:rsid w:val="00C00168"/>
    <w:rsid w:val="00C0062A"/>
    <w:rsid w:val="00C00CB9"/>
    <w:rsid w:val="00C01891"/>
    <w:rsid w:val="00C0274C"/>
    <w:rsid w:val="00C038E4"/>
    <w:rsid w:val="00C03C42"/>
    <w:rsid w:val="00C04661"/>
    <w:rsid w:val="00C04766"/>
    <w:rsid w:val="00C04B4B"/>
    <w:rsid w:val="00C04BBF"/>
    <w:rsid w:val="00C069A0"/>
    <w:rsid w:val="00C07874"/>
    <w:rsid w:val="00C07CE6"/>
    <w:rsid w:val="00C07E8D"/>
    <w:rsid w:val="00C1015C"/>
    <w:rsid w:val="00C11F8E"/>
    <w:rsid w:val="00C14402"/>
    <w:rsid w:val="00C148ED"/>
    <w:rsid w:val="00C159D3"/>
    <w:rsid w:val="00C162B7"/>
    <w:rsid w:val="00C16710"/>
    <w:rsid w:val="00C16A71"/>
    <w:rsid w:val="00C172C7"/>
    <w:rsid w:val="00C17638"/>
    <w:rsid w:val="00C1783E"/>
    <w:rsid w:val="00C201EC"/>
    <w:rsid w:val="00C22AEF"/>
    <w:rsid w:val="00C23B35"/>
    <w:rsid w:val="00C24656"/>
    <w:rsid w:val="00C24F93"/>
    <w:rsid w:val="00C25A53"/>
    <w:rsid w:val="00C26190"/>
    <w:rsid w:val="00C2663D"/>
    <w:rsid w:val="00C26725"/>
    <w:rsid w:val="00C26D13"/>
    <w:rsid w:val="00C2794A"/>
    <w:rsid w:val="00C3014C"/>
    <w:rsid w:val="00C307AA"/>
    <w:rsid w:val="00C30820"/>
    <w:rsid w:val="00C31188"/>
    <w:rsid w:val="00C31FAF"/>
    <w:rsid w:val="00C32C04"/>
    <w:rsid w:val="00C34838"/>
    <w:rsid w:val="00C34A88"/>
    <w:rsid w:val="00C34C25"/>
    <w:rsid w:val="00C34EC6"/>
    <w:rsid w:val="00C351EB"/>
    <w:rsid w:val="00C3557A"/>
    <w:rsid w:val="00C35753"/>
    <w:rsid w:val="00C357E2"/>
    <w:rsid w:val="00C37FE2"/>
    <w:rsid w:val="00C426CC"/>
    <w:rsid w:val="00C43C0A"/>
    <w:rsid w:val="00C43DC4"/>
    <w:rsid w:val="00C44666"/>
    <w:rsid w:val="00C45359"/>
    <w:rsid w:val="00C460B1"/>
    <w:rsid w:val="00C46A93"/>
    <w:rsid w:val="00C46E42"/>
    <w:rsid w:val="00C47729"/>
    <w:rsid w:val="00C47866"/>
    <w:rsid w:val="00C47C90"/>
    <w:rsid w:val="00C51911"/>
    <w:rsid w:val="00C5247C"/>
    <w:rsid w:val="00C53764"/>
    <w:rsid w:val="00C538D2"/>
    <w:rsid w:val="00C53F76"/>
    <w:rsid w:val="00C54174"/>
    <w:rsid w:val="00C5445B"/>
    <w:rsid w:val="00C54DFC"/>
    <w:rsid w:val="00C55F58"/>
    <w:rsid w:val="00C57655"/>
    <w:rsid w:val="00C579D1"/>
    <w:rsid w:val="00C6017D"/>
    <w:rsid w:val="00C61382"/>
    <w:rsid w:val="00C61C94"/>
    <w:rsid w:val="00C631FE"/>
    <w:rsid w:val="00C63CD0"/>
    <w:rsid w:val="00C647AB"/>
    <w:rsid w:val="00C650E1"/>
    <w:rsid w:val="00C6511D"/>
    <w:rsid w:val="00C6570B"/>
    <w:rsid w:val="00C664A9"/>
    <w:rsid w:val="00C66912"/>
    <w:rsid w:val="00C6761B"/>
    <w:rsid w:val="00C67718"/>
    <w:rsid w:val="00C72743"/>
    <w:rsid w:val="00C72FFD"/>
    <w:rsid w:val="00C738D0"/>
    <w:rsid w:val="00C73A76"/>
    <w:rsid w:val="00C748C1"/>
    <w:rsid w:val="00C750E2"/>
    <w:rsid w:val="00C76780"/>
    <w:rsid w:val="00C76AEB"/>
    <w:rsid w:val="00C76D1B"/>
    <w:rsid w:val="00C80923"/>
    <w:rsid w:val="00C80995"/>
    <w:rsid w:val="00C80A35"/>
    <w:rsid w:val="00C80C08"/>
    <w:rsid w:val="00C81F49"/>
    <w:rsid w:val="00C82960"/>
    <w:rsid w:val="00C82E52"/>
    <w:rsid w:val="00C82F54"/>
    <w:rsid w:val="00C851A7"/>
    <w:rsid w:val="00C853A5"/>
    <w:rsid w:val="00C85E2A"/>
    <w:rsid w:val="00C867F9"/>
    <w:rsid w:val="00C9156E"/>
    <w:rsid w:val="00C91F1A"/>
    <w:rsid w:val="00C92CE5"/>
    <w:rsid w:val="00C93806"/>
    <w:rsid w:val="00C93A19"/>
    <w:rsid w:val="00C93ACF"/>
    <w:rsid w:val="00C93AF9"/>
    <w:rsid w:val="00C93E9E"/>
    <w:rsid w:val="00C96940"/>
    <w:rsid w:val="00C96C74"/>
    <w:rsid w:val="00C96CAE"/>
    <w:rsid w:val="00C97A0C"/>
    <w:rsid w:val="00C97A3F"/>
    <w:rsid w:val="00CA078C"/>
    <w:rsid w:val="00CA1C3D"/>
    <w:rsid w:val="00CA2073"/>
    <w:rsid w:val="00CA5535"/>
    <w:rsid w:val="00CA569D"/>
    <w:rsid w:val="00CB096D"/>
    <w:rsid w:val="00CB0F68"/>
    <w:rsid w:val="00CB14F8"/>
    <w:rsid w:val="00CB1C5B"/>
    <w:rsid w:val="00CB2337"/>
    <w:rsid w:val="00CB2BD1"/>
    <w:rsid w:val="00CB3D65"/>
    <w:rsid w:val="00CB5567"/>
    <w:rsid w:val="00CB5AD0"/>
    <w:rsid w:val="00CB636C"/>
    <w:rsid w:val="00CB6AB0"/>
    <w:rsid w:val="00CB7628"/>
    <w:rsid w:val="00CC0BE7"/>
    <w:rsid w:val="00CC0C90"/>
    <w:rsid w:val="00CC132B"/>
    <w:rsid w:val="00CC14F9"/>
    <w:rsid w:val="00CC1732"/>
    <w:rsid w:val="00CC2022"/>
    <w:rsid w:val="00CC2043"/>
    <w:rsid w:val="00CC2869"/>
    <w:rsid w:val="00CC3721"/>
    <w:rsid w:val="00CC3D31"/>
    <w:rsid w:val="00CC4163"/>
    <w:rsid w:val="00CC512D"/>
    <w:rsid w:val="00CC54D4"/>
    <w:rsid w:val="00CC5D10"/>
    <w:rsid w:val="00CC5E77"/>
    <w:rsid w:val="00CC6510"/>
    <w:rsid w:val="00CC6F8E"/>
    <w:rsid w:val="00CC702D"/>
    <w:rsid w:val="00CC7597"/>
    <w:rsid w:val="00CC7BFA"/>
    <w:rsid w:val="00CD00AD"/>
    <w:rsid w:val="00CD0BFE"/>
    <w:rsid w:val="00CD1DA9"/>
    <w:rsid w:val="00CD2207"/>
    <w:rsid w:val="00CD284F"/>
    <w:rsid w:val="00CD4A2A"/>
    <w:rsid w:val="00CD4C42"/>
    <w:rsid w:val="00CD5297"/>
    <w:rsid w:val="00CD78E0"/>
    <w:rsid w:val="00CE02C0"/>
    <w:rsid w:val="00CE0615"/>
    <w:rsid w:val="00CE0CB9"/>
    <w:rsid w:val="00CE1500"/>
    <w:rsid w:val="00CE20C4"/>
    <w:rsid w:val="00CE263B"/>
    <w:rsid w:val="00CE5338"/>
    <w:rsid w:val="00CE549F"/>
    <w:rsid w:val="00CE586E"/>
    <w:rsid w:val="00CE7EFB"/>
    <w:rsid w:val="00CF0407"/>
    <w:rsid w:val="00CF1418"/>
    <w:rsid w:val="00CF19C5"/>
    <w:rsid w:val="00CF1AD9"/>
    <w:rsid w:val="00CF207D"/>
    <w:rsid w:val="00CF439D"/>
    <w:rsid w:val="00CF4468"/>
    <w:rsid w:val="00CF4EA5"/>
    <w:rsid w:val="00CF554B"/>
    <w:rsid w:val="00CF6A7D"/>
    <w:rsid w:val="00CF6EA3"/>
    <w:rsid w:val="00D0060A"/>
    <w:rsid w:val="00D00B27"/>
    <w:rsid w:val="00D01674"/>
    <w:rsid w:val="00D01C66"/>
    <w:rsid w:val="00D02345"/>
    <w:rsid w:val="00D031BD"/>
    <w:rsid w:val="00D03CD4"/>
    <w:rsid w:val="00D03F2F"/>
    <w:rsid w:val="00D0442C"/>
    <w:rsid w:val="00D04527"/>
    <w:rsid w:val="00D04767"/>
    <w:rsid w:val="00D04E8C"/>
    <w:rsid w:val="00D0537A"/>
    <w:rsid w:val="00D057DB"/>
    <w:rsid w:val="00D06044"/>
    <w:rsid w:val="00D07611"/>
    <w:rsid w:val="00D07D82"/>
    <w:rsid w:val="00D13CC4"/>
    <w:rsid w:val="00D14D30"/>
    <w:rsid w:val="00D14F79"/>
    <w:rsid w:val="00D15A39"/>
    <w:rsid w:val="00D208CC"/>
    <w:rsid w:val="00D20996"/>
    <w:rsid w:val="00D21CD9"/>
    <w:rsid w:val="00D22428"/>
    <w:rsid w:val="00D225D7"/>
    <w:rsid w:val="00D22A42"/>
    <w:rsid w:val="00D22B5E"/>
    <w:rsid w:val="00D2584C"/>
    <w:rsid w:val="00D25E59"/>
    <w:rsid w:val="00D263B5"/>
    <w:rsid w:val="00D26932"/>
    <w:rsid w:val="00D26A78"/>
    <w:rsid w:val="00D26C3C"/>
    <w:rsid w:val="00D26CB3"/>
    <w:rsid w:val="00D26DA8"/>
    <w:rsid w:val="00D26E82"/>
    <w:rsid w:val="00D26F98"/>
    <w:rsid w:val="00D27403"/>
    <w:rsid w:val="00D277AB"/>
    <w:rsid w:val="00D277BA"/>
    <w:rsid w:val="00D30300"/>
    <w:rsid w:val="00D30639"/>
    <w:rsid w:val="00D30A44"/>
    <w:rsid w:val="00D3224A"/>
    <w:rsid w:val="00D33304"/>
    <w:rsid w:val="00D33737"/>
    <w:rsid w:val="00D33D0B"/>
    <w:rsid w:val="00D34764"/>
    <w:rsid w:val="00D348C4"/>
    <w:rsid w:val="00D351DA"/>
    <w:rsid w:val="00D36593"/>
    <w:rsid w:val="00D37AE8"/>
    <w:rsid w:val="00D405E9"/>
    <w:rsid w:val="00D40850"/>
    <w:rsid w:val="00D42EEC"/>
    <w:rsid w:val="00D430FA"/>
    <w:rsid w:val="00D4438B"/>
    <w:rsid w:val="00D45009"/>
    <w:rsid w:val="00D451B6"/>
    <w:rsid w:val="00D45EB0"/>
    <w:rsid w:val="00D46193"/>
    <w:rsid w:val="00D46836"/>
    <w:rsid w:val="00D46A98"/>
    <w:rsid w:val="00D4746E"/>
    <w:rsid w:val="00D47D45"/>
    <w:rsid w:val="00D50482"/>
    <w:rsid w:val="00D50ADA"/>
    <w:rsid w:val="00D50E29"/>
    <w:rsid w:val="00D52B04"/>
    <w:rsid w:val="00D533D6"/>
    <w:rsid w:val="00D5350E"/>
    <w:rsid w:val="00D54716"/>
    <w:rsid w:val="00D5548C"/>
    <w:rsid w:val="00D55615"/>
    <w:rsid w:val="00D563A0"/>
    <w:rsid w:val="00D563EE"/>
    <w:rsid w:val="00D567A8"/>
    <w:rsid w:val="00D56CDF"/>
    <w:rsid w:val="00D5731A"/>
    <w:rsid w:val="00D579C3"/>
    <w:rsid w:val="00D6079C"/>
    <w:rsid w:val="00D60D3E"/>
    <w:rsid w:val="00D6173A"/>
    <w:rsid w:val="00D6216C"/>
    <w:rsid w:val="00D624EC"/>
    <w:rsid w:val="00D650B9"/>
    <w:rsid w:val="00D65E2B"/>
    <w:rsid w:val="00D65F09"/>
    <w:rsid w:val="00D66155"/>
    <w:rsid w:val="00D665AE"/>
    <w:rsid w:val="00D66863"/>
    <w:rsid w:val="00D66C81"/>
    <w:rsid w:val="00D67503"/>
    <w:rsid w:val="00D7142B"/>
    <w:rsid w:val="00D73319"/>
    <w:rsid w:val="00D742A3"/>
    <w:rsid w:val="00D7582A"/>
    <w:rsid w:val="00D77720"/>
    <w:rsid w:val="00D805C2"/>
    <w:rsid w:val="00D810A2"/>
    <w:rsid w:val="00D825D1"/>
    <w:rsid w:val="00D83301"/>
    <w:rsid w:val="00D83CD9"/>
    <w:rsid w:val="00D83D34"/>
    <w:rsid w:val="00D84DB7"/>
    <w:rsid w:val="00D8597F"/>
    <w:rsid w:val="00D85DCF"/>
    <w:rsid w:val="00D86832"/>
    <w:rsid w:val="00D873C7"/>
    <w:rsid w:val="00D87DE5"/>
    <w:rsid w:val="00D87E92"/>
    <w:rsid w:val="00D9156B"/>
    <w:rsid w:val="00D91BE5"/>
    <w:rsid w:val="00D921C6"/>
    <w:rsid w:val="00D9232C"/>
    <w:rsid w:val="00D93409"/>
    <w:rsid w:val="00D93B08"/>
    <w:rsid w:val="00D93FE9"/>
    <w:rsid w:val="00D94185"/>
    <w:rsid w:val="00D9452B"/>
    <w:rsid w:val="00D95D30"/>
    <w:rsid w:val="00D95E0B"/>
    <w:rsid w:val="00D962BF"/>
    <w:rsid w:val="00D9678D"/>
    <w:rsid w:val="00D96806"/>
    <w:rsid w:val="00D97470"/>
    <w:rsid w:val="00D977DB"/>
    <w:rsid w:val="00DA00FF"/>
    <w:rsid w:val="00DA0329"/>
    <w:rsid w:val="00DA046A"/>
    <w:rsid w:val="00DA074C"/>
    <w:rsid w:val="00DA2668"/>
    <w:rsid w:val="00DA3AC5"/>
    <w:rsid w:val="00DA3D84"/>
    <w:rsid w:val="00DA4BF9"/>
    <w:rsid w:val="00DA5057"/>
    <w:rsid w:val="00DA5BEA"/>
    <w:rsid w:val="00DA5D7A"/>
    <w:rsid w:val="00DA6CDB"/>
    <w:rsid w:val="00DA70D1"/>
    <w:rsid w:val="00DA7CCC"/>
    <w:rsid w:val="00DB03D8"/>
    <w:rsid w:val="00DB06D5"/>
    <w:rsid w:val="00DB0F09"/>
    <w:rsid w:val="00DB1385"/>
    <w:rsid w:val="00DB164F"/>
    <w:rsid w:val="00DB1EA8"/>
    <w:rsid w:val="00DB3322"/>
    <w:rsid w:val="00DB39FB"/>
    <w:rsid w:val="00DB4010"/>
    <w:rsid w:val="00DB43A5"/>
    <w:rsid w:val="00DB50C6"/>
    <w:rsid w:val="00DB52F4"/>
    <w:rsid w:val="00DB5898"/>
    <w:rsid w:val="00DB5D18"/>
    <w:rsid w:val="00DB5F7A"/>
    <w:rsid w:val="00DB6274"/>
    <w:rsid w:val="00DB6A40"/>
    <w:rsid w:val="00DB6BE2"/>
    <w:rsid w:val="00DB77AD"/>
    <w:rsid w:val="00DB7D17"/>
    <w:rsid w:val="00DC028F"/>
    <w:rsid w:val="00DC1AE1"/>
    <w:rsid w:val="00DC1FA3"/>
    <w:rsid w:val="00DC48AD"/>
    <w:rsid w:val="00DC49B7"/>
    <w:rsid w:val="00DC6005"/>
    <w:rsid w:val="00DC6548"/>
    <w:rsid w:val="00DC6982"/>
    <w:rsid w:val="00DC7A32"/>
    <w:rsid w:val="00DC7CA1"/>
    <w:rsid w:val="00DD1436"/>
    <w:rsid w:val="00DD2737"/>
    <w:rsid w:val="00DD3A90"/>
    <w:rsid w:val="00DD3F81"/>
    <w:rsid w:val="00DD4356"/>
    <w:rsid w:val="00DD4F10"/>
    <w:rsid w:val="00DD69AB"/>
    <w:rsid w:val="00DD6D85"/>
    <w:rsid w:val="00DD715C"/>
    <w:rsid w:val="00DD77A4"/>
    <w:rsid w:val="00DE03E9"/>
    <w:rsid w:val="00DE0B47"/>
    <w:rsid w:val="00DE1116"/>
    <w:rsid w:val="00DE1700"/>
    <w:rsid w:val="00DE3207"/>
    <w:rsid w:val="00DE36F2"/>
    <w:rsid w:val="00DE3854"/>
    <w:rsid w:val="00DE4323"/>
    <w:rsid w:val="00DE4C10"/>
    <w:rsid w:val="00DE5C6B"/>
    <w:rsid w:val="00DE6444"/>
    <w:rsid w:val="00DE6A70"/>
    <w:rsid w:val="00DE7E10"/>
    <w:rsid w:val="00DF0361"/>
    <w:rsid w:val="00DF0C3B"/>
    <w:rsid w:val="00DF0D50"/>
    <w:rsid w:val="00DF10BA"/>
    <w:rsid w:val="00DF2332"/>
    <w:rsid w:val="00DF2BD5"/>
    <w:rsid w:val="00DF2FEE"/>
    <w:rsid w:val="00DF3D6B"/>
    <w:rsid w:val="00DF503A"/>
    <w:rsid w:val="00DF54DD"/>
    <w:rsid w:val="00DF5ADB"/>
    <w:rsid w:val="00DF66B7"/>
    <w:rsid w:val="00DF7BF4"/>
    <w:rsid w:val="00E0050F"/>
    <w:rsid w:val="00E0062A"/>
    <w:rsid w:val="00E0184A"/>
    <w:rsid w:val="00E0271E"/>
    <w:rsid w:val="00E03772"/>
    <w:rsid w:val="00E040A6"/>
    <w:rsid w:val="00E0467C"/>
    <w:rsid w:val="00E050CA"/>
    <w:rsid w:val="00E06C8E"/>
    <w:rsid w:val="00E06DBD"/>
    <w:rsid w:val="00E07B2F"/>
    <w:rsid w:val="00E07DD1"/>
    <w:rsid w:val="00E1020B"/>
    <w:rsid w:val="00E10ACE"/>
    <w:rsid w:val="00E11F34"/>
    <w:rsid w:val="00E12513"/>
    <w:rsid w:val="00E12978"/>
    <w:rsid w:val="00E13227"/>
    <w:rsid w:val="00E132D6"/>
    <w:rsid w:val="00E14085"/>
    <w:rsid w:val="00E142CD"/>
    <w:rsid w:val="00E1433E"/>
    <w:rsid w:val="00E14789"/>
    <w:rsid w:val="00E153F0"/>
    <w:rsid w:val="00E15B76"/>
    <w:rsid w:val="00E16547"/>
    <w:rsid w:val="00E16B9B"/>
    <w:rsid w:val="00E246EE"/>
    <w:rsid w:val="00E247D5"/>
    <w:rsid w:val="00E24D2F"/>
    <w:rsid w:val="00E252EF"/>
    <w:rsid w:val="00E252FE"/>
    <w:rsid w:val="00E25D90"/>
    <w:rsid w:val="00E25F3D"/>
    <w:rsid w:val="00E26DF2"/>
    <w:rsid w:val="00E26FEA"/>
    <w:rsid w:val="00E2754E"/>
    <w:rsid w:val="00E313FF"/>
    <w:rsid w:val="00E32096"/>
    <w:rsid w:val="00E320AD"/>
    <w:rsid w:val="00E32A48"/>
    <w:rsid w:val="00E32E1B"/>
    <w:rsid w:val="00E34495"/>
    <w:rsid w:val="00E35A91"/>
    <w:rsid w:val="00E360B9"/>
    <w:rsid w:val="00E36ACD"/>
    <w:rsid w:val="00E372D5"/>
    <w:rsid w:val="00E376B5"/>
    <w:rsid w:val="00E3798F"/>
    <w:rsid w:val="00E37BBC"/>
    <w:rsid w:val="00E37C75"/>
    <w:rsid w:val="00E42A19"/>
    <w:rsid w:val="00E42C83"/>
    <w:rsid w:val="00E43746"/>
    <w:rsid w:val="00E43C50"/>
    <w:rsid w:val="00E44EC5"/>
    <w:rsid w:val="00E45625"/>
    <w:rsid w:val="00E46A4E"/>
    <w:rsid w:val="00E46E51"/>
    <w:rsid w:val="00E47F01"/>
    <w:rsid w:val="00E50644"/>
    <w:rsid w:val="00E515AC"/>
    <w:rsid w:val="00E52413"/>
    <w:rsid w:val="00E52C0D"/>
    <w:rsid w:val="00E52D8B"/>
    <w:rsid w:val="00E53555"/>
    <w:rsid w:val="00E54F87"/>
    <w:rsid w:val="00E565A1"/>
    <w:rsid w:val="00E56871"/>
    <w:rsid w:val="00E56A20"/>
    <w:rsid w:val="00E5702D"/>
    <w:rsid w:val="00E57D34"/>
    <w:rsid w:val="00E60CF7"/>
    <w:rsid w:val="00E61669"/>
    <w:rsid w:val="00E6231D"/>
    <w:rsid w:val="00E638DA"/>
    <w:rsid w:val="00E63A45"/>
    <w:rsid w:val="00E64CF5"/>
    <w:rsid w:val="00E66531"/>
    <w:rsid w:val="00E67E5B"/>
    <w:rsid w:val="00E70233"/>
    <w:rsid w:val="00E70A09"/>
    <w:rsid w:val="00E70D0C"/>
    <w:rsid w:val="00E73A3C"/>
    <w:rsid w:val="00E75CE3"/>
    <w:rsid w:val="00E762E1"/>
    <w:rsid w:val="00E7778C"/>
    <w:rsid w:val="00E80342"/>
    <w:rsid w:val="00E80D6E"/>
    <w:rsid w:val="00E813D3"/>
    <w:rsid w:val="00E8202D"/>
    <w:rsid w:val="00E822C1"/>
    <w:rsid w:val="00E82B4C"/>
    <w:rsid w:val="00E83C84"/>
    <w:rsid w:val="00E8413A"/>
    <w:rsid w:val="00E8475E"/>
    <w:rsid w:val="00E848D5"/>
    <w:rsid w:val="00E8505D"/>
    <w:rsid w:val="00E865DC"/>
    <w:rsid w:val="00E86E93"/>
    <w:rsid w:val="00E907D3"/>
    <w:rsid w:val="00E90BFA"/>
    <w:rsid w:val="00E90D67"/>
    <w:rsid w:val="00E9156B"/>
    <w:rsid w:val="00E923D7"/>
    <w:rsid w:val="00E93A12"/>
    <w:rsid w:val="00E94490"/>
    <w:rsid w:val="00E95C81"/>
    <w:rsid w:val="00E963D4"/>
    <w:rsid w:val="00E96BEE"/>
    <w:rsid w:val="00E97B2F"/>
    <w:rsid w:val="00EA0EA9"/>
    <w:rsid w:val="00EA1474"/>
    <w:rsid w:val="00EA3957"/>
    <w:rsid w:val="00EA3A7B"/>
    <w:rsid w:val="00EA45EF"/>
    <w:rsid w:val="00EA4AF2"/>
    <w:rsid w:val="00EA6828"/>
    <w:rsid w:val="00EA68E6"/>
    <w:rsid w:val="00EA6CB5"/>
    <w:rsid w:val="00EA6EF7"/>
    <w:rsid w:val="00EA6FED"/>
    <w:rsid w:val="00EA72FF"/>
    <w:rsid w:val="00EA77D1"/>
    <w:rsid w:val="00EA7E1A"/>
    <w:rsid w:val="00EB03E5"/>
    <w:rsid w:val="00EB0487"/>
    <w:rsid w:val="00EB0E79"/>
    <w:rsid w:val="00EB107C"/>
    <w:rsid w:val="00EB14A5"/>
    <w:rsid w:val="00EB24FC"/>
    <w:rsid w:val="00EB2C4E"/>
    <w:rsid w:val="00EB31F9"/>
    <w:rsid w:val="00EB36C2"/>
    <w:rsid w:val="00EB36E8"/>
    <w:rsid w:val="00EB4467"/>
    <w:rsid w:val="00EB4AE6"/>
    <w:rsid w:val="00EB5667"/>
    <w:rsid w:val="00EB590F"/>
    <w:rsid w:val="00EB68AD"/>
    <w:rsid w:val="00EB6A53"/>
    <w:rsid w:val="00EB6EA5"/>
    <w:rsid w:val="00EB7283"/>
    <w:rsid w:val="00EC0041"/>
    <w:rsid w:val="00EC01C7"/>
    <w:rsid w:val="00EC063C"/>
    <w:rsid w:val="00EC0D83"/>
    <w:rsid w:val="00EC1B31"/>
    <w:rsid w:val="00EC2578"/>
    <w:rsid w:val="00EC41C4"/>
    <w:rsid w:val="00EC45BA"/>
    <w:rsid w:val="00EC4C79"/>
    <w:rsid w:val="00EC5471"/>
    <w:rsid w:val="00EC62CE"/>
    <w:rsid w:val="00EC678F"/>
    <w:rsid w:val="00EC6A68"/>
    <w:rsid w:val="00EC6B1A"/>
    <w:rsid w:val="00EC6C60"/>
    <w:rsid w:val="00EC6EA7"/>
    <w:rsid w:val="00EC7160"/>
    <w:rsid w:val="00EC7306"/>
    <w:rsid w:val="00EC758F"/>
    <w:rsid w:val="00ED1C2E"/>
    <w:rsid w:val="00ED1DF1"/>
    <w:rsid w:val="00ED388B"/>
    <w:rsid w:val="00ED3B48"/>
    <w:rsid w:val="00ED5368"/>
    <w:rsid w:val="00ED5B77"/>
    <w:rsid w:val="00ED6454"/>
    <w:rsid w:val="00ED695D"/>
    <w:rsid w:val="00ED6A55"/>
    <w:rsid w:val="00ED6ED3"/>
    <w:rsid w:val="00ED70FF"/>
    <w:rsid w:val="00ED7305"/>
    <w:rsid w:val="00ED75AB"/>
    <w:rsid w:val="00EE1A4F"/>
    <w:rsid w:val="00EE1B45"/>
    <w:rsid w:val="00EE23F1"/>
    <w:rsid w:val="00EE279A"/>
    <w:rsid w:val="00EE307F"/>
    <w:rsid w:val="00EE3688"/>
    <w:rsid w:val="00EE4245"/>
    <w:rsid w:val="00EE425A"/>
    <w:rsid w:val="00EE4492"/>
    <w:rsid w:val="00EE4932"/>
    <w:rsid w:val="00EE4F09"/>
    <w:rsid w:val="00EE5BCA"/>
    <w:rsid w:val="00EE6181"/>
    <w:rsid w:val="00EE629D"/>
    <w:rsid w:val="00EE6B0A"/>
    <w:rsid w:val="00EE6C8B"/>
    <w:rsid w:val="00EE78BB"/>
    <w:rsid w:val="00EF0BE9"/>
    <w:rsid w:val="00EF0E9E"/>
    <w:rsid w:val="00EF13B4"/>
    <w:rsid w:val="00EF1435"/>
    <w:rsid w:val="00EF1E46"/>
    <w:rsid w:val="00EF3938"/>
    <w:rsid w:val="00EF4189"/>
    <w:rsid w:val="00EF4E8F"/>
    <w:rsid w:val="00EF4EC4"/>
    <w:rsid w:val="00EF53D9"/>
    <w:rsid w:val="00EF55CC"/>
    <w:rsid w:val="00EF5F77"/>
    <w:rsid w:val="00EF74EF"/>
    <w:rsid w:val="00EF7D7A"/>
    <w:rsid w:val="00F00A03"/>
    <w:rsid w:val="00F0103D"/>
    <w:rsid w:val="00F016B1"/>
    <w:rsid w:val="00F018EF"/>
    <w:rsid w:val="00F01FC7"/>
    <w:rsid w:val="00F0391E"/>
    <w:rsid w:val="00F03D77"/>
    <w:rsid w:val="00F03E2C"/>
    <w:rsid w:val="00F05BF2"/>
    <w:rsid w:val="00F06F4A"/>
    <w:rsid w:val="00F073FF"/>
    <w:rsid w:val="00F109D7"/>
    <w:rsid w:val="00F1250D"/>
    <w:rsid w:val="00F136C2"/>
    <w:rsid w:val="00F148EC"/>
    <w:rsid w:val="00F1659D"/>
    <w:rsid w:val="00F175E2"/>
    <w:rsid w:val="00F17843"/>
    <w:rsid w:val="00F20954"/>
    <w:rsid w:val="00F214F2"/>
    <w:rsid w:val="00F21F36"/>
    <w:rsid w:val="00F22117"/>
    <w:rsid w:val="00F2238C"/>
    <w:rsid w:val="00F22A2B"/>
    <w:rsid w:val="00F22C35"/>
    <w:rsid w:val="00F22C65"/>
    <w:rsid w:val="00F230E1"/>
    <w:rsid w:val="00F244F8"/>
    <w:rsid w:val="00F24C43"/>
    <w:rsid w:val="00F25B2B"/>
    <w:rsid w:val="00F25F05"/>
    <w:rsid w:val="00F3253A"/>
    <w:rsid w:val="00F3297B"/>
    <w:rsid w:val="00F334F1"/>
    <w:rsid w:val="00F33DA9"/>
    <w:rsid w:val="00F3438C"/>
    <w:rsid w:val="00F34455"/>
    <w:rsid w:val="00F34783"/>
    <w:rsid w:val="00F34E20"/>
    <w:rsid w:val="00F35B69"/>
    <w:rsid w:val="00F35B8D"/>
    <w:rsid w:val="00F360F6"/>
    <w:rsid w:val="00F3711A"/>
    <w:rsid w:val="00F37123"/>
    <w:rsid w:val="00F37134"/>
    <w:rsid w:val="00F37599"/>
    <w:rsid w:val="00F37D4E"/>
    <w:rsid w:val="00F41062"/>
    <w:rsid w:val="00F41282"/>
    <w:rsid w:val="00F42441"/>
    <w:rsid w:val="00F42FDB"/>
    <w:rsid w:val="00F43424"/>
    <w:rsid w:val="00F44556"/>
    <w:rsid w:val="00F44BF4"/>
    <w:rsid w:val="00F44C65"/>
    <w:rsid w:val="00F450F4"/>
    <w:rsid w:val="00F45103"/>
    <w:rsid w:val="00F454FB"/>
    <w:rsid w:val="00F45884"/>
    <w:rsid w:val="00F458A1"/>
    <w:rsid w:val="00F463CF"/>
    <w:rsid w:val="00F46AD6"/>
    <w:rsid w:val="00F4708E"/>
    <w:rsid w:val="00F51635"/>
    <w:rsid w:val="00F51808"/>
    <w:rsid w:val="00F527D6"/>
    <w:rsid w:val="00F52B26"/>
    <w:rsid w:val="00F5344A"/>
    <w:rsid w:val="00F540F4"/>
    <w:rsid w:val="00F54177"/>
    <w:rsid w:val="00F54801"/>
    <w:rsid w:val="00F54FB0"/>
    <w:rsid w:val="00F55598"/>
    <w:rsid w:val="00F55717"/>
    <w:rsid w:val="00F55CA3"/>
    <w:rsid w:val="00F56440"/>
    <w:rsid w:val="00F57CF5"/>
    <w:rsid w:val="00F60F6C"/>
    <w:rsid w:val="00F61314"/>
    <w:rsid w:val="00F6138F"/>
    <w:rsid w:val="00F631C1"/>
    <w:rsid w:val="00F6364E"/>
    <w:rsid w:val="00F63EC9"/>
    <w:rsid w:val="00F6488E"/>
    <w:rsid w:val="00F6524D"/>
    <w:rsid w:val="00F65AFE"/>
    <w:rsid w:val="00F65B90"/>
    <w:rsid w:val="00F67B51"/>
    <w:rsid w:val="00F67CF8"/>
    <w:rsid w:val="00F70061"/>
    <w:rsid w:val="00F72AD7"/>
    <w:rsid w:val="00F7327F"/>
    <w:rsid w:val="00F73497"/>
    <w:rsid w:val="00F73732"/>
    <w:rsid w:val="00F74A03"/>
    <w:rsid w:val="00F74FBC"/>
    <w:rsid w:val="00F755DA"/>
    <w:rsid w:val="00F756C7"/>
    <w:rsid w:val="00F76741"/>
    <w:rsid w:val="00F76F7B"/>
    <w:rsid w:val="00F76F9D"/>
    <w:rsid w:val="00F77D99"/>
    <w:rsid w:val="00F808F7"/>
    <w:rsid w:val="00F81B0C"/>
    <w:rsid w:val="00F81B77"/>
    <w:rsid w:val="00F820CC"/>
    <w:rsid w:val="00F8260C"/>
    <w:rsid w:val="00F82CDC"/>
    <w:rsid w:val="00F84B6F"/>
    <w:rsid w:val="00F8637E"/>
    <w:rsid w:val="00F87154"/>
    <w:rsid w:val="00F8786F"/>
    <w:rsid w:val="00F87B11"/>
    <w:rsid w:val="00F905B0"/>
    <w:rsid w:val="00F90FAE"/>
    <w:rsid w:val="00F91954"/>
    <w:rsid w:val="00F91CFB"/>
    <w:rsid w:val="00F94451"/>
    <w:rsid w:val="00F94EC8"/>
    <w:rsid w:val="00F95A1A"/>
    <w:rsid w:val="00F97C88"/>
    <w:rsid w:val="00FA10ED"/>
    <w:rsid w:val="00FA1DCD"/>
    <w:rsid w:val="00FA230B"/>
    <w:rsid w:val="00FA2389"/>
    <w:rsid w:val="00FA36B9"/>
    <w:rsid w:val="00FA37D1"/>
    <w:rsid w:val="00FA40AC"/>
    <w:rsid w:val="00FA46F1"/>
    <w:rsid w:val="00FA4A7F"/>
    <w:rsid w:val="00FA4C0E"/>
    <w:rsid w:val="00FA5CAC"/>
    <w:rsid w:val="00FA6A23"/>
    <w:rsid w:val="00FA6AE3"/>
    <w:rsid w:val="00FA6EE5"/>
    <w:rsid w:val="00FB170F"/>
    <w:rsid w:val="00FB1A1F"/>
    <w:rsid w:val="00FB247A"/>
    <w:rsid w:val="00FB30F1"/>
    <w:rsid w:val="00FB49CE"/>
    <w:rsid w:val="00FB50D1"/>
    <w:rsid w:val="00FB5354"/>
    <w:rsid w:val="00FB5957"/>
    <w:rsid w:val="00FB6001"/>
    <w:rsid w:val="00FB6BBD"/>
    <w:rsid w:val="00FB779C"/>
    <w:rsid w:val="00FC0C45"/>
    <w:rsid w:val="00FC1502"/>
    <w:rsid w:val="00FC19B2"/>
    <w:rsid w:val="00FC2330"/>
    <w:rsid w:val="00FC3293"/>
    <w:rsid w:val="00FC42ED"/>
    <w:rsid w:val="00FC4440"/>
    <w:rsid w:val="00FC48A1"/>
    <w:rsid w:val="00FC4C25"/>
    <w:rsid w:val="00FC5814"/>
    <w:rsid w:val="00FC741B"/>
    <w:rsid w:val="00FC7962"/>
    <w:rsid w:val="00FD037E"/>
    <w:rsid w:val="00FD05CE"/>
    <w:rsid w:val="00FD1489"/>
    <w:rsid w:val="00FD1761"/>
    <w:rsid w:val="00FD1A48"/>
    <w:rsid w:val="00FD1CDA"/>
    <w:rsid w:val="00FD21D2"/>
    <w:rsid w:val="00FD22AA"/>
    <w:rsid w:val="00FD2943"/>
    <w:rsid w:val="00FD2E3B"/>
    <w:rsid w:val="00FD46E1"/>
    <w:rsid w:val="00FD488A"/>
    <w:rsid w:val="00FD5300"/>
    <w:rsid w:val="00FD575E"/>
    <w:rsid w:val="00FD608F"/>
    <w:rsid w:val="00FD7043"/>
    <w:rsid w:val="00FD727E"/>
    <w:rsid w:val="00FD72D1"/>
    <w:rsid w:val="00FD7F71"/>
    <w:rsid w:val="00FE0AC5"/>
    <w:rsid w:val="00FE0BAF"/>
    <w:rsid w:val="00FE0BD9"/>
    <w:rsid w:val="00FE0C68"/>
    <w:rsid w:val="00FE1367"/>
    <w:rsid w:val="00FE166C"/>
    <w:rsid w:val="00FE282F"/>
    <w:rsid w:val="00FE29A0"/>
    <w:rsid w:val="00FE3201"/>
    <w:rsid w:val="00FE3E00"/>
    <w:rsid w:val="00FE41DD"/>
    <w:rsid w:val="00FE491C"/>
    <w:rsid w:val="00FE7561"/>
    <w:rsid w:val="00FF2DF2"/>
    <w:rsid w:val="00FF3A6E"/>
    <w:rsid w:val="00FF3A9F"/>
    <w:rsid w:val="00FF3D37"/>
    <w:rsid w:val="00FF4496"/>
    <w:rsid w:val="00FF6341"/>
    <w:rsid w:val="00FF6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EAEFB"/>
  <w15:chartTrackingRefBased/>
  <w15:docId w15:val="{7DB0A0D6-8945-49A8-913F-A53E1F8B3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157C0"/>
    <w:rPr>
      <w:color w:val="0000FF"/>
      <w:u w:val="single"/>
    </w:rPr>
  </w:style>
  <w:style w:type="character" w:styleId="Strong">
    <w:name w:val="Strong"/>
    <w:basedOn w:val="DefaultParagraphFont"/>
    <w:uiPriority w:val="22"/>
    <w:qFormat/>
    <w:rsid w:val="00BC70F0"/>
    <w:rPr>
      <w:b/>
      <w:bCs/>
    </w:rPr>
  </w:style>
  <w:style w:type="paragraph" w:styleId="Header">
    <w:name w:val="header"/>
    <w:basedOn w:val="Normal"/>
    <w:link w:val="HeaderChar"/>
    <w:uiPriority w:val="99"/>
    <w:unhideWhenUsed/>
    <w:rsid w:val="00E77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78C"/>
  </w:style>
  <w:style w:type="paragraph" w:styleId="Footer">
    <w:name w:val="footer"/>
    <w:basedOn w:val="Normal"/>
    <w:link w:val="FooterChar"/>
    <w:uiPriority w:val="99"/>
    <w:unhideWhenUsed/>
    <w:rsid w:val="00E77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78C"/>
  </w:style>
  <w:style w:type="paragraph" w:styleId="NormalWeb">
    <w:name w:val="Normal (Web)"/>
    <w:basedOn w:val="Normal"/>
    <w:uiPriority w:val="99"/>
    <w:semiHidden/>
    <w:unhideWhenUsed/>
    <w:rsid w:val="00B3135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178193">
      <w:bodyDiv w:val="1"/>
      <w:marLeft w:val="0"/>
      <w:marRight w:val="0"/>
      <w:marTop w:val="0"/>
      <w:marBottom w:val="0"/>
      <w:divBdr>
        <w:top w:val="none" w:sz="0" w:space="0" w:color="auto"/>
        <w:left w:val="none" w:sz="0" w:space="0" w:color="auto"/>
        <w:bottom w:val="none" w:sz="0" w:space="0" w:color="auto"/>
        <w:right w:val="none" w:sz="0" w:space="0" w:color="auto"/>
      </w:divBdr>
    </w:div>
    <w:div w:id="1076241099">
      <w:bodyDiv w:val="1"/>
      <w:marLeft w:val="0"/>
      <w:marRight w:val="0"/>
      <w:marTop w:val="0"/>
      <w:marBottom w:val="0"/>
      <w:divBdr>
        <w:top w:val="none" w:sz="0" w:space="0" w:color="auto"/>
        <w:left w:val="none" w:sz="0" w:space="0" w:color="auto"/>
        <w:bottom w:val="none" w:sz="0" w:space="0" w:color="auto"/>
        <w:right w:val="none" w:sz="0" w:space="0" w:color="auto"/>
      </w:divBdr>
    </w:div>
    <w:div w:id="168555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economy-labour-market-factsheet/" TargetMode="External"/><Relationship Id="rId18" Type="http://schemas.openxmlformats.org/officeDocument/2006/relationships/hyperlink" Target="https://www.cipd.org/uk/views-and-insights/cipd-viewpoint/employee-health-wellbeing/" TargetMode="External"/><Relationship Id="rId26" Type="http://schemas.openxmlformats.org/officeDocument/2006/relationships/hyperlink" Target="https://uk.indeed.com/career-advice/career-development/what-is-kotters-change-model" TargetMode="External"/><Relationship Id="rId3" Type="http://schemas.openxmlformats.org/officeDocument/2006/relationships/settings" Target="settings.xml"/><Relationship Id="rId21" Type="http://schemas.openxmlformats.org/officeDocument/2006/relationships/hyperlink" Target="https://www.myorganisationalbehaviour.com/four-main-cultures/" TargetMode="External"/><Relationship Id="rId7" Type="http://schemas.openxmlformats.org/officeDocument/2006/relationships/hyperlink" Target="https://www.acas.org.uk/consulting-employees" TargetMode="External"/><Relationship Id="rId12" Type="http://schemas.openxmlformats.org/officeDocument/2006/relationships/hyperlink" Target="https://www.bitesizelearning.co.uk/resources/scarf-model-david-rock-explained" TargetMode="External"/><Relationship Id="rId17" Type="http://schemas.openxmlformats.org/officeDocument/2006/relationships/hyperlink" Target="https://www.cipd.org/uk/views-and-insights/cipd-viewpoint/automation-ai-technology/" TargetMode="External"/><Relationship Id="rId25" Type="http://schemas.openxmlformats.org/officeDocument/2006/relationships/hyperlink" Target="https://www.indeed.com/career-advice/career-development/change-curv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org/uk/views-and-insights/cipd-viewpoint/organisational-culture/" TargetMode="External"/><Relationship Id="rId20" Type="http://schemas.openxmlformats.org/officeDocument/2006/relationships/hyperlink" Target="https://www.cipd.org/uk/knowledge/factsheets/well-being-factsheet/" TargetMode="External"/><Relationship Id="rId29" Type="http://schemas.openxmlformats.org/officeDocument/2006/relationships/hyperlink" Target="https://workplacehero.co.uk/blog/understanding-charles-handys-theory-of-organisational-cultur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bitesize/guides/zvhrrj6/revision/2" TargetMode="External"/><Relationship Id="rId24" Type="http://schemas.openxmlformats.org/officeDocument/2006/relationships/hyperlink" Target="https://www.indeed.com/career-advice/career-development/organizational-structure-definition-and-type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knowledge/factsheets/emerging-future-work-factsheet/" TargetMode="External"/><Relationship Id="rId23" Type="http://schemas.openxmlformats.org/officeDocument/2006/relationships/hyperlink" Target="https://www.indeed.com/career-advice/career-development/divisional-structure" TargetMode="External"/><Relationship Id="rId28" Type="http://schemas.openxmlformats.org/officeDocument/2006/relationships/hyperlink" Target="https://www.kotterinc.com/methodology/8-steps/" TargetMode="External"/><Relationship Id="rId10" Type="http://schemas.openxmlformats.org/officeDocument/2006/relationships/hyperlink" Target="https://issuu.com/adferiadrecovery/docs/our_strategy_2022_-_2025_english_" TargetMode="External"/><Relationship Id="rId19" Type="http://schemas.openxmlformats.org/officeDocument/2006/relationships/hyperlink" Target="https://www.cipd.org/uk/knowledge/factsheets/organisational-development-factsheet/" TargetMode="External"/><Relationship Id="rId31" Type="http://schemas.openxmlformats.org/officeDocument/2006/relationships/hyperlink" Target="https://www.peoplemanagement.co.uk/article/1744109/why-wellbeing-workplace-important" TargetMode="External"/><Relationship Id="rId4" Type="http://schemas.openxmlformats.org/officeDocument/2006/relationships/webSettings" Target="webSettings.xml"/><Relationship Id="rId9" Type="http://schemas.openxmlformats.org/officeDocument/2006/relationships/hyperlink" Target="https://www.acas.org.uk/changing-an-employment-contract/employer-responsibilities/consulting-about-employment-contract-changes" TargetMode="External"/><Relationship Id="rId14" Type="http://schemas.openxmlformats.org/officeDocument/2006/relationships/hyperlink" Target="https://www.cipd.org/uk/about/news/six-ways-hr-influences-organisational-culture/" TargetMode="External"/><Relationship Id="rId22" Type="http://schemas.openxmlformats.org/officeDocument/2006/relationships/hyperlink" Target="https://www.cipd.org/uk/knowledge/factsheets/swot-analysis-factsheet/" TargetMode="External"/><Relationship Id="rId27" Type="http://schemas.openxmlformats.org/officeDocument/2006/relationships/hyperlink" Target="https://www.peoplemanagement.co.uk/article/1789792/cost-living-crisis-good-enough-reason-redundancies" TargetMode="External"/><Relationship Id="rId30" Type="http://schemas.openxmlformats.org/officeDocument/2006/relationships/hyperlink" Target="https://www.livingwage.org.uk/good-for-business" TargetMode="External"/><Relationship Id="rId8" Type="http://schemas.openxmlformats.org/officeDocument/2006/relationships/hyperlink" Target="https://www.acas.org.uk/consulting-employees/when-consultation-is-legally-requi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AB59C-8E3A-4487-994D-C009A3029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5237</TotalTime>
  <Pages>15</Pages>
  <Words>5956</Words>
  <Characters>33953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Thomas</dc:creator>
  <cp:keywords/>
  <dc:description/>
  <cp:lastModifiedBy>Helen Thomas</cp:lastModifiedBy>
  <cp:revision>3053</cp:revision>
  <dcterms:created xsi:type="dcterms:W3CDTF">2024-07-07T15:07:00Z</dcterms:created>
  <dcterms:modified xsi:type="dcterms:W3CDTF">2024-11-25T22:44:00Z</dcterms:modified>
</cp:coreProperties>
</file>