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3E71D" w14:textId="77287419" w:rsidR="006A6813" w:rsidRDefault="006A6813" w:rsidP="006A6813">
      <w:pPr>
        <w:jc w:val="center"/>
        <w:rPr>
          <w:sz w:val="36"/>
          <w:szCs w:val="36"/>
        </w:rPr>
      </w:pPr>
      <w:r w:rsidRPr="006A6813">
        <w:rPr>
          <w:sz w:val="36"/>
          <w:szCs w:val="36"/>
        </w:rPr>
        <w:t>Assignment 2: Marking Grid</w:t>
      </w:r>
    </w:p>
    <w:p w14:paraId="2B697089" w14:textId="775C1F8B" w:rsidR="006A6813" w:rsidRPr="001554E3" w:rsidRDefault="006A6813" w:rsidP="006A6813">
      <w:pPr>
        <w:rPr>
          <w:b/>
          <w:bCs/>
          <w:i/>
          <w:iCs/>
          <w:sz w:val="28"/>
          <w:szCs w:val="28"/>
        </w:rPr>
      </w:pPr>
      <w:r w:rsidRPr="001554E3">
        <w:rPr>
          <w:b/>
          <w:bCs/>
          <w:i/>
          <w:iCs/>
          <w:sz w:val="28"/>
          <w:szCs w:val="28"/>
        </w:rPr>
        <w:t xml:space="preserve">Engagement with Literature </w:t>
      </w:r>
      <w:r w:rsidR="008F754E" w:rsidRPr="001554E3">
        <w:rPr>
          <w:b/>
          <w:bCs/>
          <w:i/>
          <w:iCs/>
          <w:sz w:val="28"/>
          <w:szCs w:val="28"/>
        </w:rPr>
        <w:t>/</w:t>
      </w:r>
      <w:r w:rsidR="00327031">
        <w:rPr>
          <w:b/>
          <w:bCs/>
          <w:i/>
          <w:iCs/>
          <w:sz w:val="28"/>
          <w:szCs w:val="28"/>
        </w:rPr>
        <w:t>10</w:t>
      </w:r>
      <w:r w:rsidR="00622F21" w:rsidRPr="001554E3">
        <w:rPr>
          <w:b/>
          <w:bCs/>
          <w:i/>
          <w:iCs/>
          <w:sz w:val="28"/>
          <w:szCs w:val="28"/>
        </w:rPr>
        <w:t xml:space="preserve"> (Task 1)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0"/>
        <w:gridCol w:w="1559"/>
        <w:gridCol w:w="2854"/>
        <w:gridCol w:w="1816"/>
        <w:gridCol w:w="1067"/>
      </w:tblGrid>
      <w:tr w:rsidR="001554E3" w14:paraId="4766F370" w14:textId="42E89CC8" w:rsidTr="001554E3">
        <w:tc>
          <w:tcPr>
            <w:tcW w:w="1720" w:type="dxa"/>
          </w:tcPr>
          <w:p w14:paraId="57E16193" w14:textId="240C75C3" w:rsidR="001554E3" w:rsidRPr="001554E3" w:rsidRDefault="001554E3" w:rsidP="006A6813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1554E3">
              <w:rPr>
                <w:b/>
                <w:bCs/>
                <w:i/>
                <w:iCs/>
                <w:sz w:val="28"/>
                <w:szCs w:val="28"/>
              </w:rPr>
              <w:t xml:space="preserve">Percentage Band </w:t>
            </w:r>
          </w:p>
        </w:tc>
        <w:tc>
          <w:tcPr>
            <w:tcW w:w="1559" w:type="dxa"/>
          </w:tcPr>
          <w:p w14:paraId="7C692462" w14:textId="0EE12F77" w:rsidR="001554E3" w:rsidRPr="001554E3" w:rsidRDefault="001554E3" w:rsidP="006A6813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1554E3">
              <w:rPr>
                <w:b/>
                <w:bCs/>
                <w:i/>
                <w:iCs/>
                <w:sz w:val="28"/>
                <w:szCs w:val="28"/>
              </w:rPr>
              <w:t xml:space="preserve">Marks </w:t>
            </w:r>
          </w:p>
        </w:tc>
        <w:tc>
          <w:tcPr>
            <w:tcW w:w="2854" w:type="dxa"/>
          </w:tcPr>
          <w:p w14:paraId="68A5B797" w14:textId="203E9810" w:rsidR="001554E3" w:rsidRPr="001554E3" w:rsidRDefault="001554E3" w:rsidP="006A6813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1554E3">
              <w:rPr>
                <w:b/>
                <w:bCs/>
                <w:i/>
                <w:iCs/>
                <w:sz w:val="28"/>
                <w:szCs w:val="28"/>
              </w:rPr>
              <w:t xml:space="preserve">Descriptor  </w:t>
            </w:r>
          </w:p>
        </w:tc>
        <w:tc>
          <w:tcPr>
            <w:tcW w:w="1816" w:type="dxa"/>
          </w:tcPr>
          <w:p w14:paraId="3880FC97" w14:textId="785B6AF5" w:rsidR="001554E3" w:rsidRPr="001554E3" w:rsidRDefault="001554E3" w:rsidP="006A6813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1554E3">
              <w:rPr>
                <w:b/>
                <w:bCs/>
                <w:i/>
                <w:iCs/>
                <w:sz w:val="28"/>
                <w:szCs w:val="28"/>
              </w:rPr>
              <w:t xml:space="preserve">Moving Forward </w:t>
            </w:r>
          </w:p>
        </w:tc>
        <w:tc>
          <w:tcPr>
            <w:tcW w:w="1067" w:type="dxa"/>
          </w:tcPr>
          <w:p w14:paraId="70D38277" w14:textId="3481BF7D" w:rsidR="001554E3" w:rsidRPr="001554E3" w:rsidRDefault="001554E3" w:rsidP="006A6813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1554E3">
              <w:rPr>
                <w:b/>
                <w:bCs/>
                <w:i/>
                <w:iCs/>
                <w:sz w:val="28"/>
                <w:szCs w:val="28"/>
              </w:rPr>
              <w:t>Tick</w:t>
            </w:r>
          </w:p>
        </w:tc>
      </w:tr>
      <w:tr w:rsidR="001554E3" w14:paraId="30FAB4D7" w14:textId="2A9E66C6" w:rsidTr="001554E3">
        <w:tc>
          <w:tcPr>
            <w:tcW w:w="1720" w:type="dxa"/>
          </w:tcPr>
          <w:p w14:paraId="5395ED92" w14:textId="40B07E0F" w:rsidR="001554E3" w:rsidRDefault="001554E3" w:rsidP="006A68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0-39%</w:t>
            </w:r>
          </w:p>
        </w:tc>
        <w:tc>
          <w:tcPr>
            <w:tcW w:w="1559" w:type="dxa"/>
          </w:tcPr>
          <w:p w14:paraId="39C7EABB" w14:textId="64B8F179" w:rsidR="001554E3" w:rsidRDefault="001554E3" w:rsidP="006A68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0-3 </w:t>
            </w:r>
          </w:p>
        </w:tc>
        <w:tc>
          <w:tcPr>
            <w:tcW w:w="2854" w:type="dxa"/>
          </w:tcPr>
          <w:p w14:paraId="4584E8F7" w14:textId="7E13A2AF" w:rsidR="001554E3" w:rsidRPr="00F51453" w:rsidRDefault="001554E3" w:rsidP="00622F21"/>
        </w:tc>
        <w:tc>
          <w:tcPr>
            <w:tcW w:w="1816" w:type="dxa"/>
          </w:tcPr>
          <w:p w14:paraId="16EA2E30" w14:textId="255FBE39" w:rsidR="001554E3" w:rsidRDefault="001554E3" w:rsidP="00622F21">
            <w:pPr>
              <w:rPr>
                <w:sz w:val="28"/>
                <w:szCs w:val="28"/>
              </w:rPr>
            </w:pPr>
            <w:r w:rsidRPr="00622F21">
              <w:rPr>
                <w:b/>
                <w:bCs/>
                <w:sz w:val="28"/>
                <w:szCs w:val="28"/>
              </w:rPr>
              <w:t>Moving forward:</w:t>
            </w:r>
            <w:r w:rsidRPr="00622F21">
              <w:rPr>
                <w:sz w:val="28"/>
                <w:szCs w:val="28"/>
              </w:rPr>
              <w:t xml:space="preserve"> Revisit search strategies. Practise identifying credible reports, journal articles, and industry websites. Use keywords and filters to refine searches.</w:t>
            </w:r>
          </w:p>
        </w:tc>
        <w:tc>
          <w:tcPr>
            <w:tcW w:w="1067" w:type="dxa"/>
          </w:tcPr>
          <w:p w14:paraId="19D98DB4" w14:textId="77777777" w:rsidR="001554E3" w:rsidRPr="00622F21" w:rsidRDefault="001554E3" w:rsidP="00622F2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554E3" w14:paraId="4E63B0C4" w14:textId="4F18A606" w:rsidTr="001554E3">
        <w:tc>
          <w:tcPr>
            <w:tcW w:w="1720" w:type="dxa"/>
          </w:tcPr>
          <w:p w14:paraId="1CF867EF" w14:textId="212D877F" w:rsidR="001554E3" w:rsidRDefault="001554E3" w:rsidP="006A68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40-49%</w:t>
            </w:r>
          </w:p>
        </w:tc>
        <w:tc>
          <w:tcPr>
            <w:tcW w:w="1559" w:type="dxa"/>
          </w:tcPr>
          <w:p w14:paraId="00B80EC6" w14:textId="2AD6874A" w:rsidR="001554E3" w:rsidRDefault="001554E3" w:rsidP="006A68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</w:t>
            </w:r>
          </w:p>
        </w:tc>
        <w:tc>
          <w:tcPr>
            <w:tcW w:w="2854" w:type="dxa"/>
            <w:vAlign w:val="center"/>
          </w:tcPr>
          <w:p w14:paraId="647991E8" w14:textId="77777777" w:rsidR="001554E3" w:rsidRDefault="001554E3" w:rsidP="00C5691B">
            <w:r>
              <w:t xml:space="preserve">Students select and provides either: </w:t>
            </w:r>
          </w:p>
          <w:p w14:paraId="0AED5B63" w14:textId="7D0B7F7E" w:rsidR="001554E3" w:rsidRDefault="001554E3" w:rsidP="005D25A1">
            <w:r>
              <w:t xml:space="preserve">1 source (journal article, industry report or organisation website) which is accurate, current and relevant to the research question. </w:t>
            </w:r>
          </w:p>
          <w:p w14:paraId="52B2BE9A" w14:textId="296D1A76" w:rsidR="001554E3" w:rsidRDefault="001554E3" w:rsidP="00A747A5">
            <w:r>
              <w:t xml:space="preserve">Or 2 or more sources (journal article, industry report or which are relevant, credible but not current. </w:t>
            </w:r>
          </w:p>
          <w:p w14:paraId="301B7854" w14:textId="177DE61D" w:rsidR="001554E3" w:rsidRPr="00C5691B" w:rsidRDefault="001554E3" w:rsidP="00C5691B"/>
        </w:tc>
        <w:tc>
          <w:tcPr>
            <w:tcW w:w="1816" w:type="dxa"/>
          </w:tcPr>
          <w:p w14:paraId="28E4036A" w14:textId="5134BC53" w:rsidR="001554E3" w:rsidRDefault="001554E3" w:rsidP="00883A90">
            <w:pPr>
              <w:rPr>
                <w:sz w:val="28"/>
                <w:szCs w:val="28"/>
              </w:rPr>
            </w:pPr>
            <w:r w:rsidRPr="00883A90">
              <w:rPr>
                <w:b/>
                <w:bCs/>
                <w:sz w:val="28"/>
                <w:szCs w:val="28"/>
              </w:rPr>
              <w:t>Moving forward:</w:t>
            </w:r>
            <w:r w:rsidRPr="00883A90">
              <w:rPr>
                <w:sz w:val="28"/>
                <w:szCs w:val="28"/>
              </w:rPr>
              <w:t xml:space="preserve"> Strengthen your ability to judge currency and credibility. Aim to locate all three required source types using targeted search terms.</w:t>
            </w:r>
          </w:p>
        </w:tc>
        <w:tc>
          <w:tcPr>
            <w:tcW w:w="1067" w:type="dxa"/>
          </w:tcPr>
          <w:p w14:paraId="7FA610B6" w14:textId="77777777" w:rsidR="001554E3" w:rsidRPr="00883A90" w:rsidRDefault="001554E3" w:rsidP="00883A9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554E3" w14:paraId="3BC6852E" w14:textId="503F70BD" w:rsidTr="001554E3">
        <w:tc>
          <w:tcPr>
            <w:tcW w:w="1720" w:type="dxa"/>
          </w:tcPr>
          <w:p w14:paraId="61813AB0" w14:textId="3A043B7E" w:rsidR="001554E3" w:rsidRDefault="001554E3" w:rsidP="006A68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50-59%</w:t>
            </w:r>
          </w:p>
        </w:tc>
        <w:tc>
          <w:tcPr>
            <w:tcW w:w="1559" w:type="dxa"/>
          </w:tcPr>
          <w:p w14:paraId="35B54E40" w14:textId="7B894616" w:rsidR="001554E3" w:rsidRDefault="001554E3" w:rsidP="006A68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</w:p>
        </w:tc>
        <w:tc>
          <w:tcPr>
            <w:tcW w:w="2854" w:type="dxa"/>
            <w:vAlign w:val="center"/>
          </w:tcPr>
          <w:p w14:paraId="702DAF6E" w14:textId="154E62AE" w:rsidR="001554E3" w:rsidRDefault="001554E3" w:rsidP="006A6813">
            <w:r>
              <w:t xml:space="preserve">Student selects and presents 2 sources in total with </w:t>
            </w:r>
          </w:p>
          <w:p w14:paraId="05D27070" w14:textId="19BDBAC4" w:rsidR="001554E3" w:rsidRDefault="001554E3" w:rsidP="006A6813">
            <w:r>
              <w:t xml:space="preserve">1 source being relevant, credible, and current, and 1 source being relevant but not current. </w:t>
            </w:r>
          </w:p>
          <w:p w14:paraId="0787BEB3" w14:textId="014D8E66" w:rsidR="001554E3" w:rsidRDefault="001554E3" w:rsidP="006A6813">
            <w:pPr>
              <w:rPr>
                <w:sz w:val="28"/>
                <w:szCs w:val="28"/>
              </w:rPr>
            </w:pPr>
            <w:r w:rsidRPr="006A6813">
              <w:t>.</w:t>
            </w:r>
          </w:p>
        </w:tc>
        <w:tc>
          <w:tcPr>
            <w:tcW w:w="1816" w:type="dxa"/>
          </w:tcPr>
          <w:p w14:paraId="7DAB9D82" w14:textId="79B13E6C" w:rsidR="001554E3" w:rsidRDefault="001554E3" w:rsidP="00285F12">
            <w:pPr>
              <w:rPr>
                <w:sz w:val="28"/>
                <w:szCs w:val="28"/>
              </w:rPr>
            </w:pPr>
            <w:r w:rsidRPr="00285F12">
              <w:rPr>
                <w:b/>
                <w:bCs/>
                <w:sz w:val="28"/>
                <w:szCs w:val="28"/>
              </w:rPr>
              <w:t>Moving forward:</w:t>
            </w:r>
            <w:r w:rsidRPr="00285F12">
              <w:rPr>
                <w:sz w:val="28"/>
                <w:szCs w:val="28"/>
              </w:rPr>
              <w:t xml:space="preserve"> Improve consistency by ensuring all sources meet both relevance and credibility criteria. Aim to include all three required source types.</w:t>
            </w:r>
          </w:p>
        </w:tc>
        <w:tc>
          <w:tcPr>
            <w:tcW w:w="1067" w:type="dxa"/>
          </w:tcPr>
          <w:p w14:paraId="2CD4E0D9" w14:textId="77777777" w:rsidR="001554E3" w:rsidRPr="00285F12" w:rsidRDefault="001554E3" w:rsidP="00285F12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554E3" w14:paraId="48C8CB6C" w14:textId="7F63B5EF" w:rsidTr="001554E3">
        <w:tc>
          <w:tcPr>
            <w:tcW w:w="1720" w:type="dxa"/>
          </w:tcPr>
          <w:p w14:paraId="49F0006A" w14:textId="6BE5B068" w:rsidR="001554E3" w:rsidRDefault="001554E3" w:rsidP="006A68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60-69%</w:t>
            </w:r>
          </w:p>
        </w:tc>
        <w:tc>
          <w:tcPr>
            <w:tcW w:w="1559" w:type="dxa"/>
          </w:tcPr>
          <w:p w14:paraId="174CC005" w14:textId="0BC669E0" w:rsidR="001554E3" w:rsidRDefault="001554E3" w:rsidP="006A68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 </w:t>
            </w:r>
          </w:p>
        </w:tc>
        <w:tc>
          <w:tcPr>
            <w:tcW w:w="2854" w:type="dxa"/>
          </w:tcPr>
          <w:p w14:paraId="593874FD" w14:textId="66985918" w:rsidR="001554E3" w:rsidRDefault="001554E3" w:rsidP="00735C34">
            <w:r>
              <w:t>Students selects and presents either</w:t>
            </w:r>
          </w:p>
          <w:p w14:paraId="1C6BD165" w14:textId="7258FB09" w:rsidR="001554E3" w:rsidRDefault="001554E3" w:rsidP="00735C34">
            <w:r>
              <w:t xml:space="preserve">2 sources which are credible, current, and relevant for the research question, and 1 source which is relevant, but either not current or lacks credibility. </w:t>
            </w:r>
          </w:p>
          <w:p w14:paraId="766F4DAA" w14:textId="41DFD620" w:rsidR="001554E3" w:rsidRDefault="001554E3" w:rsidP="006A6813">
            <w:pPr>
              <w:rPr>
                <w:sz w:val="28"/>
                <w:szCs w:val="28"/>
              </w:rPr>
            </w:pPr>
          </w:p>
        </w:tc>
        <w:tc>
          <w:tcPr>
            <w:tcW w:w="1816" w:type="dxa"/>
          </w:tcPr>
          <w:p w14:paraId="5E4992F4" w14:textId="2FC445CD" w:rsidR="001554E3" w:rsidRDefault="001554E3" w:rsidP="001B1E71">
            <w:pPr>
              <w:rPr>
                <w:sz w:val="28"/>
                <w:szCs w:val="28"/>
              </w:rPr>
            </w:pPr>
            <w:r w:rsidRPr="001B1E71">
              <w:rPr>
                <w:sz w:val="28"/>
                <w:szCs w:val="28"/>
              </w:rPr>
              <w:t xml:space="preserve"> Aim for full accuracy by ensuring all three sources are current, credible, and clearly linked to the research question.</w:t>
            </w:r>
          </w:p>
          <w:p w14:paraId="27036866" w14:textId="77777777" w:rsidR="001554E3" w:rsidRPr="001B1E71" w:rsidRDefault="001554E3" w:rsidP="001B1E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67" w:type="dxa"/>
          </w:tcPr>
          <w:p w14:paraId="2F477E79" w14:textId="77777777" w:rsidR="001554E3" w:rsidRPr="001B1E71" w:rsidRDefault="001554E3" w:rsidP="001B1E71">
            <w:pPr>
              <w:rPr>
                <w:sz w:val="28"/>
                <w:szCs w:val="28"/>
              </w:rPr>
            </w:pPr>
          </w:p>
        </w:tc>
      </w:tr>
      <w:tr w:rsidR="001554E3" w14:paraId="50BDD24E" w14:textId="5C2C9C98" w:rsidTr="001554E3">
        <w:trPr>
          <w:trHeight w:val="70"/>
        </w:trPr>
        <w:tc>
          <w:tcPr>
            <w:tcW w:w="1720" w:type="dxa"/>
          </w:tcPr>
          <w:p w14:paraId="5A30DB2E" w14:textId="6674F46A" w:rsidR="001554E3" w:rsidRDefault="001554E3" w:rsidP="006A68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70-100%</w:t>
            </w:r>
          </w:p>
        </w:tc>
        <w:tc>
          <w:tcPr>
            <w:tcW w:w="1559" w:type="dxa"/>
          </w:tcPr>
          <w:p w14:paraId="1F555199" w14:textId="648CA5B7" w:rsidR="001554E3" w:rsidRDefault="001554E3" w:rsidP="006A68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7-10 </w:t>
            </w:r>
          </w:p>
        </w:tc>
        <w:tc>
          <w:tcPr>
            <w:tcW w:w="2854" w:type="dxa"/>
          </w:tcPr>
          <w:p w14:paraId="272824EA" w14:textId="75DA0C33" w:rsidR="001554E3" w:rsidRPr="006A6813" w:rsidRDefault="001554E3" w:rsidP="006A6813">
            <w:pPr>
              <w:rPr>
                <w:sz w:val="28"/>
                <w:szCs w:val="28"/>
              </w:rPr>
            </w:pPr>
            <w:r>
              <w:t xml:space="preserve">Student selects and presents 3 </w:t>
            </w:r>
            <w:r w:rsidRPr="006A6813">
              <w:t>high</w:t>
            </w:r>
            <w:r w:rsidRPr="006A6813">
              <w:noBreakHyphen/>
              <w:t>quality, fully appropriate sources: a credible report, a peer</w:t>
            </w:r>
            <w:r w:rsidRPr="006A6813">
              <w:noBreakHyphen/>
              <w:t>reviewed journal article, and a relevant professional/industry website. All clearly linked to employability skills.</w:t>
            </w:r>
          </w:p>
        </w:tc>
        <w:tc>
          <w:tcPr>
            <w:tcW w:w="1816" w:type="dxa"/>
          </w:tcPr>
          <w:p w14:paraId="4A1CDFAD" w14:textId="28A40B90" w:rsidR="001554E3" w:rsidRDefault="001554E3" w:rsidP="00276185">
            <w:pPr>
              <w:rPr>
                <w:sz w:val="28"/>
                <w:szCs w:val="28"/>
              </w:rPr>
            </w:pPr>
            <w:r w:rsidRPr="00276185">
              <w:rPr>
                <w:b/>
                <w:bCs/>
                <w:sz w:val="28"/>
                <w:szCs w:val="28"/>
              </w:rPr>
              <w:t>Moving forward:</w:t>
            </w:r>
            <w:r w:rsidRPr="00276185">
              <w:rPr>
                <w:sz w:val="28"/>
                <w:szCs w:val="28"/>
              </w:rPr>
              <w:t xml:space="preserve"> Maintain this standard by applying the same search rigour to longer assessments and more complex </w:t>
            </w:r>
            <w:r w:rsidRPr="00276185">
              <w:rPr>
                <w:sz w:val="28"/>
                <w:szCs w:val="28"/>
              </w:rPr>
              <w:lastRenderedPageBreak/>
              <w:t>research tasks.</w:t>
            </w:r>
          </w:p>
        </w:tc>
        <w:tc>
          <w:tcPr>
            <w:tcW w:w="1067" w:type="dxa"/>
          </w:tcPr>
          <w:p w14:paraId="36806496" w14:textId="77777777" w:rsidR="001554E3" w:rsidRPr="00276185" w:rsidRDefault="001554E3" w:rsidP="00276185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7FA287E5" w14:textId="77777777" w:rsidR="006A6813" w:rsidRPr="006A6813" w:rsidRDefault="006A6813" w:rsidP="006A6813">
      <w:pPr>
        <w:rPr>
          <w:sz w:val="28"/>
          <w:szCs w:val="28"/>
        </w:rPr>
      </w:pPr>
    </w:p>
    <w:p w14:paraId="7BA9FD76" w14:textId="40793657" w:rsidR="006A6813" w:rsidRPr="001554E3" w:rsidRDefault="006A6813" w:rsidP="006A6813">
      <w:pPr>
        <w:rPr>
          <w:b/>
          <w:bCs/>
          <w:i/>
          <w:iCs/>
          <w:sz w:val="28"/>
          <w:szCs w:val="28"/>
        </w:rPr>
      </w:pPr>
      <w:r w:rsidRPr="001554E3">
        <w:rPr>
          <w:b/>
          <w:bCs/>
          <w:i/>
          <w:iCs/>
          <w:sz w:val="28"/>
          <w:szCs w:val="28"/>
        </w:rPr>
        <w:t>Knowledge and Understanding</w:t>
      </w:r>
      <w:r w:rsidR="008F754E" w:rsidRPr="001554E3">
        <w:rPr>
          <w:b/>
          <w:bCs/>
          <w:i/>
          <w:iCs/>
          <w:sz w:val="28"/>
          <w:szCs w:val="28"/>
        </w:rPr>
        <w:t xml:space="preserve"> /15</w:t>
      </w:r>
      <w:r w:rsidR="00276185" w:rsidRPr="001554E3">
        <w:rPr>
          <w:b/>
          <w:bCs/>
          <w:i/>
          <w:iCs/>
          <w:sz w:val="28"/>
          <w:szCs w:val="28"/>
        </w:rPr>
        <w:t xml:space="preserve"> (Tasks 1,2,3) </w:t>
      </w:r>
    </w:p>
    <w:p w14:paraId="3934F7DE" w14:textId="77777777" w:rsidR="006A6813" w:rsidRDefault="006A6813" w:rsidP="006A681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1"/>
        <w:gridCol w:w="1603"/>
        <w:gridCol w:w="2220"/>
        <w:gridCol w:w="2026"/>
        <w:gridCol w:w="1316"/>
      </w:tblGrid>
      <w:tr w:rsidR="001554E3" w14:paraId="36E925FE" w14:textId="1400F690" w:rsidTr="001554E3">
        <w:tc>
          <w:tcPr>
            <w:tcW w:w="1851" w:type="dxa"/>
          </w:tcPr>
          <w:p w14:paraId="06EB061F" w14:textId="0BF92FA0" w:rsidR="001554E3" w:rsidRPr="001554E3" w:rsidRDefault="001554E3" w:rsidP="006A6813">
            <w:pPr>
              <w:rPr>
                <w:b/>
                <w:bCs/>
                <w:i/>
                <w:iCs/>
              </w:rPr>
            </w:pPr>
            <w:r w:rsidRPr="001554E3">
              <w:rPr>
                <w:b/>
                <w:bCs/>
                <w:i/>
                <w:iCs/>
              </w:rPr>
              <w:t xml:space="preserve">Percentage Bands </w:t>
            </w:r>
          </w:p>
        </w:tc>
        <w:tc>
          <w:tcPr>
            <w:tcW w:w="1603" w:type="dxa"/>
          </w:tcPr>
          <w:p w14:paraId="01568E89" w14:textId="44F4D6BC" w:rsidR="001554E3" w:rsidRPr="001554E3" w:rsidRDefault="001554E3" w:rsidP="006A6813">
            <w:pPr>
              <w:rPr>
                <w:b/>
                <w:bCs/>
                <w:i/>
                <w:iCs/>
              </w:rPr>
            </w:pPr>
            <w:r w:rsidRPr="001554E3">
              <w:rPr>
                <w:b/>
                <w:bCs/>
                <w:i/>
                <w:iCs/>
              </w:rPr>
              <w:t xml:space="preserve">Marks </w:t>
            </w:r>
          </w:p>
        </w:tc>
        <w:tc>
          <w:tcPr>
            <w:tcW w:w="2220" w:type="dxa"/>
          </w:tcPr>
          <w:p w14:paraId="70A6C4E1" w14:textId="07E615D5" w:rsidR="001554E3" w:rsidRPr="001554E3" w:rsidRDefault="001554E3" w:rsidP="006A6813">
            <w:pPr>
              <w:rPr>
                <w:b/>
                <w:bCs/>
                <w:i/>
                <w:iCs/>
              </w:rPr>
            </w:pPr>
            <w:r w:rsidRPr="001554E3">
              <w:rPr>
                <w:b/>
                <w:bCs/>
                <w:i/>
                <w:iCs/>
              </w:rPr>
              <w:t xml:space="preserve">Descriptor  </w:t>
            </w:r>
          </w:p>
        </w:tc>
        <w:tc>
          <w:tcPr>
            <w:tcW w:w="2026" w:type="dxa"/>
          </w:tcPr>
          <w:p w14:paraId="48DBE4E6" w14:textId="5215CBFF" w:rsidR="001554E3" w:rsidRPr="001554E3" w:rsidRDefault="001554E3" w:rsidP="006A6813">
            <w:pPr>
              <w:rPr>
                <w:b/>
                <w:bCs/>
                <w:i/>
                <w:iCs/>
              </w:rPr>
            </w:pPr>
            <w:r w:rsidRPr="001554E3">
              <w:rPr>
                <w:b/>
                <w:bCs/>
                <w:i/>
                <w:iCs/>
              </w:rPr>
              <w:t xml:space="preserve">Moving Forward </w:t>
            </w:r>
          </w:p>
        </w:tc>
        <w:tc>
          <w:tcPr>
            <w:tcW w:w="1316" w:type="dxa"/>
          </w:tcPr>
          <w:p w14:paraId="03FFA352" w14:textId="40958DDF" w:rsidR="001554E3" w:rsidRPr="001554E3" w:rsidRDefault="001554E3" w:rsidP="006A6813">
            <w:pPr>
              <w:rPr>
                <w:b/>
                <w:bCs/>
                <w:i/>
                <w:iCs/>
              </w:rPr>
            </w:pPr>
            <w:r w:rsidRPr="001554E3">
              <w:rPr>
                <w:b/>
                <w:bCs/>
                <w:i/>
                <w:iCs/>
              </w:rPr>
              <w:t xml:space="preserve">Tick </w:t>
            </w:r>
          </w:p>
        </w:tc>
      </w:tr>
      <w:tr w:rsidR="001554E3" w14:paraId="3D81D6C3" w14:textId="5458F1DB" w:rsidTr="001554E3">
        <w:tc>
          <w:tcPr>
            <w:tcW w:w="1851" w:type="dxa"/>
          </w:tcPr>
          <w:p w14:paraId="29636455" w14:textId="0A254EA4" w:rsidR="001554E3" w:rsidRDefault="001554E3" w:rsidP="006A6813">
            <w:r>
              <w:t>0-39%</w:t>
            </w:r>
          </w:p>
        </w:tc>
        <w:tc>
          <w:tcPr>
            <w:tcW w:w="1603" w:type="dxa"/>
          </w:tcPr>
          <w:p w14:paraId="650CC94C" w14:textId="2E3B86E0" w:rsidR="001554E3" w:rsidRDefault="001554E3" w:rsidP="006A6813">
            <w:r>
              <w:t xml:space="preserve">5 </w:t>
            </w:r>
          </w:p>
        </w:tc>
        <w:tc>
          <w:tcPr>
            <w:tcW w:w="2220" w:type="dxa"/>
          </w:tcPr>
          <w:p w14:paraId="36936032" w14:textId="5C4DE8EA" w:rsidR="001554E3" w:rsidRDefault="001554E3" w:rsidP="00F641CF">
            <w:r w:rsidRPr="00F641CF">
              <w:t>Student cannot distinguish source types; CRAAP applied incorrectly or superficially; strength/weakness identification inaccurate or irrelevant.</w:t>
            </w:r>
          </w:p>
        </w:tc>
        <w:tc>
          <w:tcPr>
            <w:tcW w:w="2026" w:type="dxa"/>
          </w:tcPr>
          <w:p w14:paraId="4EDE341B" w14:textId="059CEAED" w:rsidR="001554E3" w:rsidRDefault="001554E3" w:rsidP="00AA0771">
            <w:r w:rsidRPr="00AA0771">
              <w:rPr>
                <w:b/>
                <w:bCs/>
              </w:rPr>
              <w:t>Moving forward:</w:t>
            </w:r>
            <w:r w:rsidRPr="00AA0771">
              <w:t xml:space="preserve"> Revisit the characteristics of reports, journal articles, and websites. Practise applying CRAAP step</w:t>
            </w:r>
            <w:r w:rsidRPr="00AA0771">
              <w:noBreakHyphen/>
              <w:t>by</w:t>
            </w:r>
            <w:r w:rsidRPr="00AA0771">
              <w:noBreakHyphen/>
              <w:t>step with clear explanations.</w:t>
            </w:r>
          </w:p>
        </w:tc>
        <w:tc>
          <w:tcPr>
            <w:tcW w:w="1316" w:type="dxa"/>
          </w:tcPr>
          <w:p w14:paraId="734336EF" w14:textId="77777777" w:rsidR="001554E3" w:rsidRPr="00AA0771" w:rsidRDefault="001554E3" w:rsidP="00AA0771">
            <w:pPr>
              <w:rPr>
                <w:b/>
                <w:bCs/>
              </w:rPr>
            </w:pPr>
          </w:p>
        </w:tc>
      </w:tr>
      <w:tr w:rsidR="001554E3" w14:paraId="51554850" w14:textId="272BB4C5" w:rsidTr="001554E3">
        <w:tc>
          <w:tcPr>
            <w:tcW w:w="1851" w:type="dxa"/>
          </w:tcPr>
          <w:p w14:paraId="3918C058" w14:textId="6B6E99A1" w:rsidR="001554E3" w:rsidRDefault="001554E3" w:rsidP="006A6813">
            <w:r>
              <w:t>40-49%</w:t>
            </w:r>
          </w:p>
        </w:tc>
        <w:tc>
          <w:tcPr>
            <w:tcW w:w="1603" w:type="dxa"/>
          </w:tcPr>
          <w:p w14:paraId="0597D114" w14:textId="5A95FF0B" w:rsidR="001554E3" w:rsidRDefault="001554E3" w:rsidP="006A6813">
            <w:r>
              <w:t>6-7</w:t>
            </w:r>
          </w:p>
        </w:tc>
        <w:tc>
          <w:tcPr>
            <w:tcW w:w="2220" w:type="dxa"/>
          </w:tcPr>
          <w:p w14:paraId="2C3CAF54" w14:textId="64F8E72E" w:rsidR="001554E3" w:rsidRDefault="001554E3" w:rsidP="006B2797">
            <w:r w:rsidRPr="008F754E">
              <w:t>Some correct identification of source types; partial CRAAP application; strength/weakness identified but explanation lacks clarity or accuracy.</w:t>
            </w:r>
          </w:p>
        </w:tc>
        <w:tc>
          <w:tcPr>
            <w:tcW w:w="2026" w:type="dxa"/>
          </w:tcPr>
          <w:p w14:paraId="2F1EF2CC" w14:textId="17DF2CFC" w:rsidR="001554E3" w:rsidRDefault="001554E3" w:rsidP="00B15D0D">
            <w:r w:rsidRPr="00B15D0D">
              <w:rPr>
                <w:b/>
                <w:bCs/>
              </w:rPr>
              <w:t>Moving forward:</w:t>
            </w:r>
            <w:r w:rsidRPr="00B15D0D">
              <w:t xml:space="preserve"> Strengthen your understanding by breaking down each source into author, purpose, date, and reliability. Clarify your reasoning when applying CRAAP.</w:t>
            </w:r>
          </w:p>
        </w:tc>
        <w:tc>
          <w:tcPr>
            <w:tcW w:w="1316" w:type="dxa"/>
          </w:tcPr>
          <w:p w14:paraId="52C2B40B" w14:textId="77777777" w:rsidR="001554E3" w:rsidRPr="00B15D0D" w:rsidRDefault="001554E3" w:rsidP="00B15D0D">
            <w:pPr>
              <w:rPr>
                <w:b/>
                <w:bCs/>
              </w:rPr>
            </w:pPr>
          </w:p>
        </w:tc>
      </w:tr>
      <w:tr w:rsidR="001554E3" w14:paraId="79F16A12" w14:textId="67401310" w:rsidTr="001554E3">
        <w:tc>
          <w:tcPr>
            <w:tcW w:w="1851" w:type="dxa"/>
          </w:tcPr>
          <w:p w14:paraId="4FC3F47C" w14:textId="2A6A4F36" w:rsidR="001554E3" w:rsidRDefault="001554E3" w:rsidP="006A6813">
            <w:r>
              <w:t>50-59%</w:t>
            </w:r>
          </w:p>
        </w:tc>
        <w:tc>
          <w:tcPr>
            <w:tcW w:w="1603" w:type="dxa"/>
          </w:tcPr>
          <w:p w14:paraId="2B872791" w14:textId="43574735" w:rsidR="001554E3" w:rsidRDefault="001554E3" w:rsidP="006A6813">
            <w:r>
              <w:t>8</w:t>
            </w:r>
          </w:p>
        </w:tc>
        <w:tc>
          <w:tcPr>
            <w:tcW w:w="2220" w:type="dxa"/>
          </w:tcPr>
          <w:p w14:paraId="7B05BC71" w14:textId="4AE5617D" w:rsidR="001554E3" w:rsidRDefault="001554E3" w:rsidP="006A6813">
            <w:r w:rsidRPr="008F754E">
              <w:t>Correct identification of source types; CRAAP Test applied with reasonable accuracy; strength and weakness identified with clear explanation.</w:t>
            </w:r>
          </w:p>
        </w:tc>
        <w:tc>
          <w:tcPr>
            <w:tcW w:w="2026" w:type="dxa"/>
          </w:tcPr>
          <w:p w14:paraId="51C5B077" w14:textId="01A87ABF" w:rsidR="001554E3" w:rsidRDefault="001554E3" w:rsidP="00B15D0D">
            <w:r w:rsidRPr="00B15D0D">
              <w:rPr>
                <w:b/>
                <w:bCs/>
              </w:rPr>
              <w:t>Moving forward:</w:t>
            </w:r>
            <w:r w:rsidRPr="00B15D0D">
              <w:t xml:space="preserve"> Deepen your explanations by linking CRAAP findings directly to the research question.</w:t>
            </w:r>
          </w:p>
          <w:p w14:paraId="261B21EE" w14:textId="77777777" w:rsidR="001554E3" w:rsidRPr="00B15D0D" w:rsidRDefault="001554E3" w:rsidP="00B15D0D"/>
        </w:tc>
        <w:tc>
          <w:tcPr>
            <w:tcW w:w="1316" w:type="dxa"/>
          </w:tcPr>
          <w:p w14:paraId="202837F6" w14:textId="77777777" w:rsidR="001554E3" w:rsidRPr="00B15D0D" w:rsidRDefault="001554E3" w:rsidP="00B15D0D">
            <w:pPr>
              <w:rPr>
                <w:b/>
                <w:bCs/>
              </w:rPr>
            </w:pPr>
          </w:p>
        </w:tc>
      </w:tr>
      <w:tr w:rsidR="001554E3" w14:paraId="6066304B" w14:textId="7EA9D3B3" w:rsidTr="001554E3">
        <w:tc>
          <w:tcPr>
            <w:tcW w:w="1851" w:type="dxa"/>
          </w:tcPr>
          <w:p w14:paraId="3D7F20BC" w14:textId="6284323C" w:rsidR="001554E3" w:rsidRDefault="001554E3" w:rsidP="006A6813">
            <w:r>
              <w:t>60-69%</w:t>
            </w:r>
          </w:p>
        </w:tc>
        <w:tc>
          <w:tcPr>
            <w:tcW w:w="1603" w:type="dxa"/>
          </w:tcPr>
          <w:p w14:paraId="5117B139" w14:textId="2C67ACBC" w:rsidR="001554E3" w:rsidRDefault="001554E3" w:rsidP="006A6813">
            <w:r>
              <w:t>9-10</w:t>
            </w:r>
          </w:p>
        </w:tc>
        <w:tc>
          <w:tcPr>
            <w:tcW w:w="2220" w:type="dxa"/>
          </w:tcPr>
          <w:p w14:paraId="14F6CB40" w14:textId="47F6CF9E" w:rsidR="001554E3" w:rsidRDefault="001554E3" w:rsidP="006A6813">
            <w:r w:rsidRPr="008F754E">
              <w:t xml:space="preserve">Strong grasp of source characteristics; CRAAP Test applied accurately </w:t>
            </w:r>
            <w:r w:rsidRPr="008F754E">
              <w:lastRenderedPageBreak/>
              <w:t>across all elements; strength and weakness well</w:t>
            </w:r>
            <w:r w:rsidRPr="008F754E">
              <w:noBreakHyphen/>
              <w:t>explained and relevant.</w:t>
            </w:r>
          </w:p>
        </w:tc>
        <w:tc>
          <w:tcPr>
            <w:tcW w:w="2026" w:type="dxa"/>
          </w:tcPr>
          <w:p w14:paraId="3591CC62" w14:textId="06A32B2F" w:rsidR="001554E3" w:rsidRDefault="001554E3" w:rsidP="003B4987">
            <w:r w:rsidRPr="003B4987">
              <w:rPr>
                <w:b/>
                <w:bCs/>
              </w:rPr>
              <w:lastRenderedPageBreak/>
              <w:t>Moving forward:</w:t>
            </w:r>
            <w:r w:rsidRPr="003B4987">
              <w:t xml:space="preserve"> Aim for precision by addressing subtle issues such as author </w:t>
            </w:r>
            <w:r w:rsidRPr="003B4987">
              <w:lastRenderedPageBreak/>
              <w:t>authority, publication venue, and potential bias.</w:t>
            </w:r>
          </w:p>
          <w:p w14:paraId="5AE00D2C" w14:textId="77777777" w:rsidR="001554E3" w:rsidRPr="003B4987" w:rsidRDefault="001554E3" w:rsidP="003B4987"/>
        </w:tc>
        <w:tc>
          <w:tcPr>
            <w:tcW w:w="1316" w:type="dxa"/>
          </w:tcPr>
          <w:p w14:paraId="542B6446" w14:textId="77777777" w:rsidR="001554E3" w:rsidRPr="003B4987" w:rsidRDefault="001554E3" w:rsidP="003B4987">
            <w:pPr>
              <w:rPr>
                <w:b/>
                <w:bCs/>
              </w:rPr>
            </w:pPr>
          </w:p>
        </w:tc>
      </w:tr>
      <w:tr w:rsidR="001554E3" w14:paraId="76FA8262" w14:textId="0B5ABF20" w:rsidTr="001554E3">
        <w:tc>
          <w:tcPr>
            <w:tcW w:w="1851" w:type="dxa"/>
          </w:tcPr>
          <w:p w14:paraId="4B5788E2" w14:textId="6256E302" w:rsidR="001554E3" w:rsidRDefault="001554E3" w:rsidP="006A6813">
            <w:r>
              <w:t>70-100%</w:t>
            </w:r>
          </w:p>
        </w:tc>
        <w:tc>
          <w:tcPr>
            <w:tcW w:w="1603" w:type="dxa"/>
          </w:tcPr>
          <w:p w14:paraId="782B258F" w14:textId="2B74AFDE" w:rsidR="001554E3" w:rsidRDefault="001554E3" w:rsidP="006A6813">
            <w:r>
              <w:t xml:space="preserve">11-15 </w:t>
            </w:r>
          </w:p>
        </w:tc>
        <w:tc>
          <w:tcPr>
            <w:tcW w:w="2220" w:type="dxa"/>
          </w:tcPr>
          <w:p w14:paraId="2A4CC886" w14:textId="54F12081" w:rsidR="001554E3" w:rsidRPr="008F754E" w:rsidRDefault="001554E3" w:rsidP="003B4987">
            <w:r w:rsidRPr="003B4987">
              <w:t>Ex</w:t>
            </w:r>
            <w:r>
              <w:t xml:space="preserve">cellent </w:t>
            </w:r>
            <w:r w:rsidRPr="003B4987">
              <w:t>understanding across all tasks; flawless source identification; CRAAP applied expertly; strength/weakness explained with precision.</w:t>
            </w:r>
          </w:p>
        </w:tc>
        <w:tc>
          <w:tcPr>
            <w:tcW w:w="2026" w:type="dxa"/>
          </w:tcPr>
          <w:p w14:paraId="5EB593F8" w14:textId="3DBE4F39" w:rsidR="001554E3" w:rsidRDefault="001554E3" w:rsidP="00DB4A36">
            <w:r w:rsidRPr="00DB4A36">
              <w:rPr>
                <w:b/>
                <w:bCs/>
              </w:rPr>
              <w:t>Moving forward:</w:t>
            </w:r>
            <w:r w:rsidRPr="00DB4A36">
              <w:t xml:space="preserve"> Maintain this level by applying CRAAP to more complex sources (e.g., academic chapters, organisational white papers)</w:t>
            </w:r>
          </w:p>
        </w:tc>
        <w:tc>
          <w:tcPr>
            <w:tcW w:w="1316" w:type="dxa"/>
          </w:tcPr>
          <w:p w14:paraId="3362F728" w14:textId="77777777" w:rsidR="001554E3" w:rsidRPr="00DB4A36" w:rsidRDefault="001554E3" w:rsidP="00DB4A36">
            <w:pPr>
              <w:rPr>
                <w:b/>
                <w:bCs/>
              </w:rPr>
            </w:pPr>
          </w:p>
        </w:tc>
      </w:tr>
    </w:tbl>
    <w:p w14:paraId="22E06F97" w14:textId="77777777" w:rsidR="006A6813" w:rsidRDefault="006A6813" w:rsidP="006A6813"/>
    <w:p w14:paraId="4E643A31" w14:textId="3C7155DF" w:rsidR="008F754E" w:rsidRPr="001554E3" w:rsidRDefault="008F754E" w:rsidP="006A6813">
      <w:pPr>
        <w:rPr>
          <w:b/>
          <w:bCs/>
          <w:i/>
          <w:iCs/>
        </w:rPr>
      </w:pPr>
      <w:r w:rsidRPr="001554E3">
        <w:rPr>
          <w:b/>
          <w:bCs/>
          <w:i/>
          <w:iCs/>
        </w:rPr>
        <w:t>Cognitive and Intellectual Skills /2</w:t>
      </w:r>
      <w:r w:rsidR="0072671E" w:rsidRPr="001554E3">
        <w:rPr>
          <w:b/>
          <w:bCs/>
          <w:i/>
          <w:iCs/>
        </w:rPr>
        <w:t>0</w:t>
      </w:r>
      <w:r w:rsidR="00766DE6" w:rsidRPr="001554E3">
        <w:rPr>
          <w:b/>
          <w:bCs/>
          <w:i/>
          <w:iCs/>
        </w:rPr>
        <w:t xml:space="preserve"> (Task</w:t>
      </w:r>
      <w:r w:rsidR="00E2331F" w:rsidRPr="001554E3">
        <w:rPr>
          <w:b/>
          <w:bCs/>
          <w:i/>
          <w:iCs/>
        </w:rPr>
        <w:t xml:space="preserve"> </w:t>
      </w:r>
      <w:r w:rsidR="00766DE6" w:rsidRPr="001554E3">
        <w:rPr>
          <w:b/>
          <w:bCs/>
          <w:i/>
          <w:iCs/>
        </w:rPr>
        <w:t xml:space="preserve"> 2, 3)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8F754E" w14:paraId="6F017236" w14:textId="77777777" w:rsidTr="008F754E">
        <w:tc>
          <w:tcPr>
            <w:tcW w:w="2254" w:type="dxa"/>
          </w:tcPr>
          <w:p w14:paraId="5A213CC1" w14:textId="30665E1F" w:rsidR="008F754E" w:rsidRDefault="00DB4A36" w:rsidP="006A6813">
            <w:r>
              <w:t xml:space="preserve">Percentage Bands </w:t>
            </w:r>
          </w:p>
        </w:tc>
        <w:tc>
          <w:tcPr>
            <w:tcW w:w="2254" w:type="dxa"/>
          </w:tcPr>
          <w:p w14:paraId="4824AE5A" w14:textId="0B9EA430" w:rsidR="008F754E" w:rsidRDefault="00DB4A36" w:rsidP="006A6813">
            <w:r>
              <w:t xml:space="preserve">Marks </w:t>
            </w:r>
          </w:p>
        </w:tc>
        <w:tc>
          <w:tcPr>
            <w:tcW w:w="2254" w:type="dxa"/>
          </w:tcPr>
          <w:p w14:paraId="42417E4C" w14:textId="5BEBFFC5" w:rsidR="008F754E" w:rsidRDefault="00DB4A36" w:rsidP="006A6813">
            <w:r>
              <w:t xml:space="preserve">Descriptor </w:t>
            </w:r>
            <w:r w:rsidR="008F754E">
              <w:t xml:space="preserve"> </w:t>
            </w:r>
          </w:p>
        </w:tc>
        <w:tc>
          <w:tcPr>
            <w:tcW w:w="2254" w:type="dxa"/>
          </w:tcPr>
          <w:p w14:paraId="65970E03" w14:textId="37AC665C" w:rsidR="008F754E" w:rsidRDefault="00DB4A36" w:rsidP="006A6813">
            <w:r>
              <w:t xml:space="preserve">Moving Forward </w:t>
            </w:r>
          </w:p>
        </w:tc>
      </w:tr>
      <w:tr w:rsidR="008F754E" w14:paraId="0A2544AA" w14:textId="77777777" w:rsidTr="008F754E">
        <w:tc>
          <w:tcPr>
            <w:tcW w:w="2254" w:type="dxa"/>
          </w:tcPr>
          <w:p w14:paraId="25877BC1" w14:textId="5CE4BB7A" w:rsidR="008F754E" w:rsidRDefault="00CA627F" w:rsidP="006A6813">
            <w:r>
              <w:t>0</w:t>
            </w:r>
            <w:r w:rsidR="008F754E">
              <w:t>-39%</w:t>
            </w:r>
          </w:p>
        </w:tc>
        <w:tc>
          <w:tcPr>
            <w:tcW w:w="2254" w:type="dxa"/>
          </w:tcPr>
          <w:p w14:paraId="59A35196" w14:textId="4257DDED" w:rsidR="008F754E" w:rsidRDefault="0022549E" w:rsidP="006A6813">
            <w:r>
              <w:t>0-7</w:t>
            </w:r>
          </w:p>
        </w:tc>
        <w:tc>
          <w:tcPr>
            <w:tcW w:w="2254" w:type="dxa"/>
          </w:tcPr>
          <w:p w14:paraId="697DC35A" w14:textId="5808BEAE" w:rsidR="008F754E" w:rsidRDefault="0022549E" w:rsidP="0022549E">
            <w:r w:rsidRPr="0022549E">
              <w:t>Student lists features without analysis; CRAAP responses descriptive; strength/weakness stated without reasoning; no justification for source choices.</w:t>
            </w:r>
          </w:p>
        </w:tc>
        <w:tc>
          <w:tcPr>
            <w:tcW w:w="2254" w:type="dxa"/>
          </w:tcPr>
          <w:p w14:paraId="18BC4810" w14:textId="1536E24B" w:rsidR="008F754E" w:rsidRDefault="008B0B33" w:rsidP="008B0B33">
            <w:r w:rsidRPr="008B0B33">
              <w:rPr>
                <w:b/>
                <w:bCs/>
              </w:rPr>
              <w:t>Moving forward:</w:t>
            </w:r>
            <w:r w:rsidRPr="008B0B33">
              <w:t xml:space="preserve"> Begin explaining </w:t>
            </w:r>
            <w:r w:rsidRPr="008B0B33">
              <w:rPr>
                <w:i/>
                <w:iCs/>
              </w:rPr>
              <w:t>why</w:t>
            </w:r>
            <w:r w:rsidRPr="008B0B33">
              <w:t xml:space="preserve"> each feature matters. Compare incorrect vs correct examples to justify your decisions</w:t>
            </w:r>
          </w:p>
        </w:tc>
      </w:tr>
      <w:tr w:rsidR="008F754E" w14:paraId="0211814F" w14:textId="77777777" w:rsidTr="008F754E">
        <w:tc>
          <w:tcPr>
            <w:tcW w:w="2254" w:type="dxa"/>
          </w:tcPr>
          <w:p w14:paraId="52C7DFBC" w14:textId="06DF5E57" w:rsidR="008F754E" w:rsidRDefault="008F754E" w:rsidP="006A6813">
            <w:r>
              <w:t>40-49%</w:t>
            </w:r>
          </w:p>
        </w:tc>
        <w:tc>
          <w:tcPr>
            <w:tcW w:w="2254" w:type="dxa"/>
          </w:tcPr>
          <w:p w14:paraId="58DF0F0E" w14:textId="19D5A345" w:rsidR="008F754E" w:rsidRDefault="008B0B33" w:rsidP="006A6813">
            <w:r>
              <w:t>8-9</w:t>
            </w:r>
            <w:r w:rsidR="008F754E">
              <w:t xml:space="preserve"> </w:t>
            </w:r>
          </w:p>
        </w:tc>
        <w:tc>
          <w:tcPr>
            <w:tcW w:w="2254" w:type="dxa"/>
          </w:tcPr>
          <w:p w14:paraId="00516B2D" w14:textId="063B641B" w:rsidR="008F754E" w:rsidRDefault="008B0B33" w:rsidP="008B0B33">
            <w:r w:rsidRPr="008B0B33">
              <w:t>Some reasoning shown; partial justification; CRAAP includes some analysis but inconsistent; strength/weakness underdeveloped.</w:t>
            </w:r>
          </w:p>
        </w:tc>
        <w:tc>
          <w:tcPr>
            <w:tcW w:w="2254" w:type="dxa"/>
          </w:tcPr>
          <w:p w14:paraId="017245FA" w14:textId="65FC871E" w:rsidR="008F754E" w:rsidRDefault="008B0B33" w:rsidP="008B0B33">
            <w:r w:rsidRPr="008B0B33">
              <w:rPr>
                <w:b/>
                <w:bCs/>
              </w:rPr>
              <w:t>Moving forward:</w:t>
            </w:r>
            <w:r w:rsidRPr="008B0B33">
              <w:t xml:space="preserve"> Strengthen your reasoning by referencing specific CRAAP criteria and explaining their impact on source quality.</w:t>
            </w:r>
          </w:p>
          <w:p w14:paraId="4E893DB7" w14:textId="77777777" w:rsidR="008B0B33" w:rsidRPr="008B0B33" w:rsidRDefault="008B0B33" w:rsidP="008B0B33"/>
        </w:tc>
      </w:tr>
      <w:tr w:rsidR="008F754E" w14:paraId="27ED78BF" w14:textId="77777777" w:rsidTr="008F754E">
        <w:tc>
          <w:tcPr>
            <w:tcW w:w="2254" w:type="dxa"/>
          </w:tcPr>
          <w:p w14:paraId="749A5DCE" w14:textId="7D0FCB88" w:rsidR="008F754E" w:rsidRDefault="008F754E" w:rsidP="006A6813">
            <w:r>
              <w:t>50-59%</w:t>
            </w:r>
          </w:p>
        </w:tc>
        <w:tc>
          <w:tcPr>
            <w:tcW w:w="2254" w:type="dxa"/>
          </w:tcPr>
          <w:p w14:paraId="610DAB30" w14:textId="55CA6F1B" w:rsidR="008F754E" w:rsidRDefault="002D411D" w:rsidP="006A6813">
            <w:r>
              <w:t>10-11</w:t>
            </w:r>
            <w:r w:rsidR="008F754E">
              <w:t xml:space="preserve"> </w:t>
            </w:r>
          </w:p>
        </w:tc>
        <w:tc>
          <w:tcPr>
            <w:tcW w:w="2254" w:type="dxa"/>
          </w:tcPr>
          <w:p w14:paraId="646D2AE0" w14:textId="6D7D41F5" w:rsidR="008F754E" w:rsidRDefault="002D411D" w:rsidP="002D411D">
            <w:r w:rsidRPr="002D411D">
              <w:t>Student justifies source types; CRAAP includes clear reasoning; strength/weakness explained logically.</w:t>
            </w:r>
          </w:p>
        </w:tc>
        <w:tc>
          <w:tcPr>
            <w:tcW w:w="2254" w:type="dxa"/>
          </w:tcPr>
          <w:p w14:paraId="4B12B66E" w14:textId="53AAF72A" w:rsidR="008F754E" w:rsidRDefault="002D411D" w:rsidP="002D411D">
            <w:r w:rsidRPr="002D411D">
              <w:rPr>
                <w:b/>
                <w:bCs/>
              </w:rPr>
              <w:t>Moving forward:</w:t>
            </w:r>
            <w:r w:rsidRPr="002D411D">
              <w:t xml:space="preserve"> Deepen your analysis by linking your evaluation directly to the research question and employability skills.</w:t>
            </w:r>
          </w:p>
        </w:tc>
      </w:tr>
      <w:tr w:rsidR="008F754E" w14:paraId="21EDF59E" w14:textId="77777777" w:rsidTr="008F754E">
        <w:tc>
          <w:tcPr>
            <w:tcW w:w="2254" w:type="dxa"/>
          </w:tcPr>
          <w:p w14:paraId="5C3E089C" w14:textId="153F7DBA" w:rsidR="008F754E" w:rsidRDefault="008F754E" w:rsidP="006A6813">
            <w:r>
              <w:lastRenderedPageBreak/>
              <w:t>60-6</w:t>
            </w:r>
            <w:r w:rsidR="00DA05F6">
              <w:t>9</w:t>
            </w:r>
            <w:r>
              <w:t>%</w:t>
            </w:r>
          </w:p>
        </w:tc>
        <w:tc>
          <w:tcPr>
            <w:tcW w:w="2254" w:type="dxa"/>
          </w:tcPr>
          <w:p w14:paraId="52DD1E9D" w14:textId="683421E2" w:rsidR="008F754E" w:rsidRDefault="002D411D" w:rsidP="006A6813">
            <w:r>
              <w:t>12-13</w:t>
            </w:r>
            <w:r w:rsidR="008F754E">
              <w:t xml:space="preserve"> </w:t>
            </w:r>
          </w:p>
        </w:tc>
        <w:tc>
          <w:tcPr>
            <w:tcW w:w="2254" w:type="dxa"/>
          </w:tcPr>
          <w:p w14:paraId="07EC53FE" w14:textId="344A360B" w:rsidR="008F754E" w:rsidRDefault="00B12835" w:rsidP="00B12835">
            <w:r w:rsidRPr="00B12835">
              <w:t>Consistent analytical thinking; CRAAP includes well</w:t>
            </w:r>
            <w:r w:rsidRPr="00B12835">
              <w:noBreakHyphen/>
              <w:t>reasoned judgements; strength/weakness insightful and supported.</w:t>
            </w:r>
          </w:p>
        </w:tc>
        <w:tc>
          <w:tcPr>
            <w:tcW w:w="2254" w:type="dxa"/>
          </w:tcPr>
          <w:p w14:paraId="105EDA6B" w14:textId="68F1FB12" w:rsidR="008F754E" w:rsidRDefault="00B12835" w:rsidP="00B12835">
            <w:r w:rsidRPr="00B12835">
              <w:rPr>
                <w:b/>
                <w:bCs/>
              </w:rPr>
              <w:t>Moving forward:</w:t>
            </w:r>
            <w:r w:rsidRPr="00B12835">
              <w:t xml:space="preserve"> Push towards excellence by evaluating subtle issues such as bias, organisational agenda, and methodological limitations</w:t>
            </w:r>
          </w:p>
        </w:tc>
      </w:tr>
      <w:tr w:rsidR="008F754E" w14:paraId="09EB3333" w14:textId="77777777" w:rsidTr="008F754E">
        <w:tc>
          <w:tcPr>
            <w:tcW w:w="2254" w:type="dxa"/>
          </w:tcPr>
          <w:p w14:paraId="40F47176" w14:textId="11D63C31" w:rsidR="008F754E" w:rsidRDefault="00257F7A" w:rsidP="006A6813">
            <w:r>
              <w:t>14-2</w:t>
            </w:r>
            <w:r w:rsidR="00A72597">
              <w:t>5</w:t>
            </w:r>
            <w:r w:rsidR="008F754E">
              <w:t xml:space="preserve"> (70-100%)</w:t>
            </w:r>
          </w:p>
        </w:tc>
        <w:tc>
          <w:tcPr>
            <w:tcW w:w="2254" w:type="dxa"/>
          </w:tcPr>
          <w:p w14:paraId="7CB18525" w14:textId="36D11518" w:rsidR="008F754E" w:rsidRDefault="008F754E" w:rsidP="006A6813">
            <w:r>
              <w:t xml:space="preserve">Excellent Analysis and Evaluation </w:t>
            </w:r>
          </w:p>
        </w:tc>
        <w:tc>
          <w:tcPr>
            <w:tcW w:w="2254" w:type="dxa"/>
          </w:tcPr>
          <w:p w14:paraId="414DCF02" w14:textId="2BCAEAE7" w:rsidR="008F754E" w:rsidRDefault="008F754E" w:rsidP="008F754E">
            <w:r w:rsidRPr="008F754E">
              <w:t>Highly analytical work: precise justification of source types, deep CRAAP evaluation, and insightful analysis of strengths and weaknesses.</w:t>
            </w:r>
          </w:p>
        </w:tc>
        <w:tc>
          <w:tcPr>
            <w:tcW w:w="2254" w:type="dxa"/>
          </w:tcPr>
          <w:p w14:paraId="610B4F39" w14:textId="66919915" w:rsidR="008F754E" w:rsidRDefault="00FA3EB3" w:rsidP="00FA3EB3">
            <w:r w:rsidRPr="00FA3EB3">
              <w:rPr>
                <w:b/>
                <w:bCs/>
              </w:rPr>
              <w:t>Moving forward:</w:t>
            </w:r>
            <w:r w:rsidRPr="00FA3EB3">
              <w:t xml:space="preserve"> Maintain this level by applying the same analytical depth to longer written assignments and more complex sources.</w:t>
            </w:r>
          </w:p>
        </w:tc>
      </w:tr>
    </w:tbl>
    <w:p w14:paraId="150EA95C" w14:textId="77777777" w:rsidR="008F754E" w:rsidRDefault="008F754E" w:rsidP="006A6813"/>
    <w:p w14:paraId="27EF5C9E" w14:textId="77777777" w:rsidR="008F754E" w:rsidRDefault="008F754E" w:rsidP="006A6813"/>
    <w:p w14:paraId="184EC7B3" w14:textId="72C92A43" w:rsidR="008F754E" w:rsidRPr="001554E3" w:rsidRDefault="008F754E" w:rsidP="006A6813">
      <w:pPr>
        <w:rPr>
          <w:b/>
          <w:bCs/>
          <w:i/>
          <w:iCs/>
          <w:sz w:val="28"/>
          <w:szCs w:val="28"/>
        </w:rPr>
      </w:pPr>
      <w:r w:rsidRPr="001554E3">
        <w:rPr>
          <w:b/>
          <w:bCs/>
          <w:i/>
          <w:iCs/>
          <w:sz w:val="28"/>
          <w:szCs w:val="28"/>
        </w:rPr>
        <w:t>Practical Skills /2</w:t>
      </w:r>
      <w:r w:rsidR="00A72597" w:rsidRPr="001554E3">
        <w:rPr>
          <w:b/>
          <w:bCs/>
          <w:i/>
          <w:iCs/>
          <w:sz w:val="28"/>
          <w:szCs w:val="28"/>
        </w:rPr>
        <w:t>5</w:t>
      </w:r>
      <w:r w:rsidR="00FA3EB3" w:rsidRPr="001554E3">
        <w:rPr>
          <w:b/>
          <w:bCs/>
          <w:i/>
          <w:iCs/>
          <w:sz w:val="28"/>
          <w:szCs w:val="28"/>
        </w:rPr>
        <w:t xml:space="preserve"> (Task 1, 2, 3)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6"/>
        <w:gridCol w:w="1808"/>
        <w:gridCol w:w="2216"/>
        <w:gridCol w:w="1972"/>
        <w:gridCol w:w="1214"/>
      </w:tblGrid>
      <w:tr w:rsidR="001554E3" w14:paraId="6B582D4C" w14:textId="13344A8F" w:rsidTr="001554E3">
        <w:trPr>
          <w:trHeight w:val="1239"/>
        </w:trPr>
        <w:tc>
          <w:tcPr>
            <w:tcW w:w="1806" w:type="dxa"/>
          </w:tcPr>
          <w:p w14:paraId="37706D95" w14:textId="6940ACCF" w:rsidR="001554E3" w:rsidRPr="001554E3" w:rsidRDefault="001554E3" w:rsidP="006A6813">
            <w:pPr>
              <w:rPr>
                <w:b/>
                <w:bCs/>
                <w:i/>
                <w:iCs/>
              </w:rPr>
            </w:pPr>
            <w:r w:rsidRPr="001554E3">
              <w:rPr>
                <w:b/>
                <w:bCs/>
                <w:i/>
                <w:iCs/>
              </w:rPr>
              <w:t xml:space="preserve">Percentage Band </w:t>
            </w:r>
          </w:p>
        </w:tc>
        <w:tc>
          <w:tcPr>
            <w:tcW w:w="1808" w:type="dxa"/>
          </w:tcPr>
          <w:p w14:paraId="6F28C697" w14:textId="657E2202" w:rsidR="001554E3" w:rsidRPr="001554E3" w:rsidRDefault="001554E3" w:rsidP="006A6813">
            <w:pPr>
              <w:rPr>
                <w:b/>
                <w:bCs/>
                <w:i/>
                <w:iCs/>
              </w:rPr>
            </w:pPr>
            <w:r w:rsidRPr="001554E3">
              <w:rPr>
                <w:b/>
                <w:bCs/>
                <w:i/>
                <w:iCs/>
              </w:rPr>
              <w:t xml:space="preserve">Marks </w:t>
            </w:r>
          </w:p>
        </w:tc>
        <w:tc>
          <w:tcPr>
            <w:tcW w:w="2216" w:type="dxa"/>
          </w:tcPr>
          <w:p w14:paraId="0A578A6A" w14:textId="4BE16809" w:rsidR="001554E3" w:rsidRPr="001554E3" w:rsidRDefault="001554E3" w:rsidP="006A6813">
            <w:pPr>
              <w:rPr>
                <w:b/>
                <w:bCs/>
                <w:i/>
                <w:iCs/>
              </w:rPr>
            </w:pPr>
            <w:r w:rsidRPr="001554E3">
              <w:rPr>
                <w:b/>
                <w:bCs/>
                <w:i/>
                <w:iCs/>
              </w:rPr>
              <w:t>Descriptor</w:t>
            </w:r>
          </w:p>
        </w:tc>
        <w:tc>
          <w:tcPr>
            <w:tcW w:w="1972" w:type="dxa"/>
          </w:tcPr>
          <w:p w14:paraId="5B65CC36" w14:textId="373FED51" w:rsidR="001554E3" w:rsidRPr="001554E3" w:rsidRDefault="001554E3" w:rsidP="006A6813">
            <w:pPr>
              <w:rPr>
                <w:b/>
                <w:bCs/>
                <w:i/>
                <w:iCs/>
              </w:rPr>
            </w:pPr>
            <w:r w:rsidRPr="001554E3">
              <w:rPr>
                <w:b/>
                <w:bCs/>
                <w:i/>
                <w:iCs/>
              </w:rPr>
              <w:t xml:space="preserve">Moving Forward </w:t>
            </w:r>
          </w:p>
        </w:tc>
        <w:tc>
          <w:tcPr>
            <w:tcW w:w="1214" w:type="dxa"/>
          </w:tcPr>
          <w:p w14:paraId="581D0E10" w14:textId="12657EDB" w:rsidR="001554E3" w:rsidRPr="001554E3" w:rsidRDefault="001554E3" w:rsidP="006A6813">
            <w:pPr>
              <w:rPr>
                <w:b/>
                <w:bCs/>
                <w:i/>
                <w:iCs/>
              </w:rPr>
            </w:pPr>
            <w:r w:rsidRPr="001554E3">
              <w:rPr>
                <w:b/>
                <w:bCs/>
                <w:i/>
                <w:iCs/>
              </w:rPr>
              <w:t xml:space="preserve">Tick </w:t>
            </w:r>
          </w:p>
        </w:tc>
      </w:tr>
      <w:tr w:rsidR="001554E3" w14:paraId="7759B9C2" w14:textId="7C96F198" w:rsidTr="001554E3">
        <w:tc>
          <w:tcPr>
            <w:tcW w:w="1806" w:type="dxa"/>
          </w:tcPr>
          <w:p w14:paraId="30CEBC37" w14:textId="4B218546" w:rsidR="001554E3" w:rsidRDefault="001554E3" w:rsidP="008F754E">
            <w:r>
              <w:t>0-39%</w:t>
            </w:r>
          </w:p>
        </w:tc>
        <w:tc>
          <w:tcPr>
            <w:tcW w:w="1808" w:type="dxa"/>
          </w:tcPr>
          <w:p w14:paraId="06174A59" w14:textId="64B2CC3C" w:rsidR="001554E3" w:rsidRDefault="001554E3" w:rsidP="00DF383F">
            <w:r>
              <w:t>0-7</w:t>
            </w:r>
          </w:p>
        </w:tc>
        <w:tc>
          <w:tcPr>
            <w:tcW w:w="2216" w:type="dxa"/>
          </w:tcPr>
          <w:p w14:paraId="468BECEE" w14:textId="46E7E61A" w:rsidR="001554E3" w:rsidRDefault="001554E3" w:rsidP="002B6112">
            <w:r w:rsidRPr="002B6112">
              <w:t>Ineffective searching; inappropriate sources; CRAAP not applied; strength/weakness unclear or incorrect.</w:t>
            </w:r>
          </w:p>
        </w:tc>
        <w:tc>
          <w:tcPr>
            <w:tcW w:w="1972" w:type="dxa"/>
          </w:tcPr>
          <w:p w14:paraId="010D53EF" w14:textId="61C9499A" w:rsidR="001554E3" w:rsidRDefault="001554E3" w:rsidP="002B6112">
            <w:r w:rsidRPr="002B6112">
              <w:rPr>
                <w:b/>
                <w:bCs/>
              </w:rPr>
              <w:t>Moving forward:</w:t>
            </w:r>
            <w:r w:rsidRPr="002B6112">
              <w:t xml:space="preserve"> Practise using keywords, Boolean operators, and filters. Apply CRAAP systematically to improve evaluation accuracy.</w:t>
            </w:r>
          </w:p>
        </w:tc>
        <w:tc>
          <w:tcPr>
            <w:tcW w:w="1214" w:type="dxa"/>
          </w:tcPr>
          <w:p w14:paraId="45BF4BF4" w14:textId="77777777" w:rsidR="001554E3" w:rsidRPr="002B6112" w:rsidRDefault="001554E3" w:rsidP="002B6112">
            <w:pPr>
              <w:rPr>
                <w:b/>
                <w:bCs/>
              </w:rPr>
            </w:pPr>
          </w:p>
        </w:tc>
      </w:tr>
      <w:tr w:rsidR="001554E3" w14:paraId="44CF17A9" w14:textId="39BFAE94" w:rsidTr="001554E3">
        <w:trPr>
          <w:trHeight w:val="2508"/>
        </w:trPr>
        <w:tc>
          <w:tcPr>
            <w:tcW w:w="1806" w:type="dxa"/>
          </w:tcPr>
          <w:p w14:paraId="483841B0" w14:textId="10A7D2FD" w:rsidR="001554E3" w:rsidRDefault="001554E3" w:rsidP="008F754E">
            <w:r>
              <w:t>40-49%</w:t>
            </w:r>
          </w:p>
        </w:tc>
        <w:tc>
          <w:tcPr>
            <w:tcW w:w="1808" w:type="dxa"/>
          </w:tcPr>
          <w:p w14:paraId="313CC5D8" w14:textId="066AA511" w:rsidR="001554E3" w:rsidRDefault="001554E3" w:rsidP="00DF383F">
            <w:r>
              <w:t>8-9</w:t>
            </w:r>
          </w:p>
        </w:tc>
        <w:tc>
          <w:tcPr>
            <w:tcW w:w="2216" w:type="dxa"/>
          </w:tcPr>
          <w:p w14:paraId="037EBF32" w14:textId="09DFA9FE" w:rsidR="001554E3" w:rsidRDefault="001554E3" w:rsidP="00920EF9">
            <w:r w:rsidRPr="00920EF9">
              <w:t>Some evidence of searching; sources partially appropriate; CRAAP inconsistent; strength/weakness weakly supported.</w:t>
            </w:r>
          </w:p>
        </w:tc>
        <w:tc>
          <w:tcPr>
            <w:tcW w:w="1972" w:type="dxa"/>
          </w:tcPr>
          <w:p w14:paraId="30799ED5" w14:textId="2A3247D5" w:rsidR="001554E3" w:rsidRDefault="001554E3" w:rsidP="00920EF9">
            <w:r w:rsidRPr="00920EF9">
              <w:rPr>
                <w:b/>
                <w:bCs/>
              </w:rPr>
              <w:t>Moving forward:</w:t>
            </w:r>
            <w:r w:rsidRPr="00920EF9">
              <w:t xml:space="preserve"> Improve consistency by using a search plan: keywords → filters → source checking → </w:t>
            </w:r>
            <w:r w:rsidRPr="00920EF9">
              <w:lastRenderedPageBreak/>
              <w:t>CRAAP evaluation.</w:t>
            </w:r>
          </w:p>
        </w:tc>
        <w:tc>
          <w:tcPr>
            <w:tcW w:w="1214" w:type="dxa"/>
          </w:tcPr>
          <w:p w14:paraId="09993E95" w14:textId="77777777" w:rsidR="001554E3" w:rsidRPr="00920EF9" w:rsidRDefault="001554E3" w:rsidP="00920EF9">
            <w:pPr>
              <w:rPr>
                <w:b/>
                <w:bCs/>
              </w:rPr>
            </w:pPr>
          </w:p>
        </w:tc>
      </w:tr>
      <w:tr w:rsidR="001554E3" w14:paraId="7CB1E144" w14:textId="73ED9A43" w:rsidTr="001554E3">
        <w:tc>
          <w:tcPr>
            <w:tcW w:w="1806" w:type="dxa"/>
          </w:tcPr>
          <w:p w14:paraId="57CB96C5" w14:textId="4B26556C" w:rsidR="001554E3" w:rsidRDefault="001554E3" w:rsidP="008F754E">
            <w:r>
              <w:t>50-59%</w:t>
            </w:r>
          </w:p>
        </w:tc>
        <w:tc>
          <w:tcPr>
            <w:tcW w:w="1808" w:type="dxa"/>
          </w:tcPr>
          <w:p w14:paraId="3863DE61" w14:textId="6F259BD6" w:rsidR="001554E3" w:rsidRDefault="001554E3" w:rsidP="00DF383F">
            <w:r>
              <w:t>10-11</w:t>
            </w:r>
          </w:p>
        </w:tc>
        <w:tc>
          <w:tcPr>
            <w:tcW w:w="2216" w:type="dxa"/>
          </w:tcPr>
          <w:p w14:paraId="6A570EC5" w14:textId="5933F496" w:rsidR="001554E3" w:rsidRDefault="001554E3" w:rsidP="00920EF9">
            <w:r w:rsidRPr="00920EF9">
              <w:t>Effective searching; appropriate sources; CRAAP applied correctly; strength/weakness clearly supported.</w:t>
            </w:r>
          </w:p>
        </w:tc>
        <w:tc>
          <w:tcPr>
            <w:tcW w:w="1972" w:type="dxa"/>
          </w:tcPr>
          <w:p w14:paraId="28DE8C1C" w14:textId="15BE71AE" w:rsidR="001554E3" w:rsidRDefault="001554E3" w:rsidP="00B70E78">
            <w:r w:rsidRPr="00B70E78">
              <w:rPr>
                <w:b/>
                <w:bCs/>
              </w:rPr>
              <w:t>Moving forward:</w:t>
            </w:r>
            <w:r w:rsidRPr="00B70E78">
              <w:t xml:space="preserve"> Strengthen your justification by explaining </w:t>
            </w:r>
            <w:r w:rsidRPr="00B70E78">
              <w:rPr>
                <w:i/>
                <w:iCs/>
              </w:rPr>
              <w:t>why</w:t>
            </w:r>
            <w:r w:rsidRPr="00B70E78">
              <w:t xml:space="preserve"> your search strategy was effective.</w:t>
            </w:r>
          </w:p>
        </w:tc>
        <w:tc>
          <w:tcPr>
            <w:tcW w:w="1214" w:type="dxa"/>
          </w:tcPr>
          <w:p w14:paraId="7D43E709" w14:textId="77777777" w:rsidR="001554E3" w:rsidRPr="00B70E78" w:rsidRDefault="001554E3" w:rsidP="00B70E78">
            <w:pPr>
              <w:rPr>
                <w:b/>
                <w:bCs/>
              </w:rPr>
            </w:pPr>
          </w:p>
        </w:tc>
      </w:tr>
      <w:tr w:rsidR="001554E3" w14:paraId="758E2E04" w14:textId="5DD3B7FD" w:rsidTr="001554E3">
        <w:tc>
          <w:tcPr>
            <w:tcW w:w="1806" w:type="dxa"/>
          </w:tcPr>
          <w:p w14:paraId="4F1BD867" w14:textId="227E3E7C" w:rsidR="001554E3" w:rsidRDefault="001554E3" w:rsidP="008F754E">
            <w:r>
              <w:t>60-60%</w:t>
            </w:r>
          </w:p>
        </w:tc>
        <w:tc>
          <w:tcPr>
            <w:tcW w:w="1808" w:type="dxa"/>
          </w:tcPr>
          <w:p w14:paraId="7A49B411" w14:textId="6BD4543A" w:rsidR="001554E3" w:rsidRDefault="001554E3" w:rsidP="00DF383F">
            <w:r>
              <w:t>12-13</w:t>
            </w:r>
          </w:p>
        </w:tc>
        <w:tc>
          <w:tcPr>
            <w:tcW w:w="2216" w:type="dxa"/>
          </w:tcPr>
          <w:p w14:paraId="788DE968" w14:textId="416F19EF" w:rsidR="001554E3" w:rsidRDefault="001554E3" w:rsidP="00B70E78">
            <w:r w:rsidRPr="00B70E78">
              <w:t>Strong searching strategy; well</w:t>
            </w:r>
            <w:r w:rsidRPr="00B70E78">
              <w:noBreakHyphen/>
              <w:t>chosen sources; CRAAP applied thoroughly; strength/weakness analysis strong.</w:t>
            </w:r>
          </w:p>
        </w:tc>
        <w:tc>
          <w:tcPr>
            <w:tcW w:w="1972" w:type="dxa"/>
          </w:tcPr>
          <w:p w14:paraId="77403716" w14:textId="742BF9CF" w:rsidR="001554E3" w:rsidRDefault="001554E3" w:rsidP="00B70E78">
            <w:r w:rsidRPr="00B70E78">
              <w:rPr>
                <w:b/>
                <w:bCs/>
              </w:rPr>
              <w:t>Moving forward:</w:t>
            </w:r>
            <w:r w:rsidRPr="00B70E78">
              <w:t xml:space="preserve"> Aim for excellence by refining your search terms and evaluating sources beyond surface</w:t>
            </w:r>
            <w:r w:rsidRPr="00B70E78">
              <w:noBreakHyphen/>
              <w:t>level credibility.</w:t>
            </w:r>
          </w:p>
        </w:tc>
        <w:tc>
          <w:tcPr>
            <w:tcW w:w="1214" w:type="dxa"/>
          </w:tcPr>
          <w:p w14:paraId="1E46602B" w14:textId="77777777" w:rsidR="001554E3" w:rsidRPr="00B70E78" w:rsidRDefault="001554E3" w:rsidP="00B70E78">
            <w:pPr>
              <w:rPr>
                <w:b/>
                <w:bCs/>
              </w:rPr>
            </w:pPr>
          </w:p>
        </w:tc>
      </w:tr>
      <w:tr w:rsidR="001554E3" w14:paraId="480DED4D" w14:textId="45C62FC9" w:rsidTr="001554E3">
        <w:tc>
          <w:tcPr>
            <w:tcW w:w="1806" w:type="dxa"/>
          </w:tcPr>
          <w:p w14:paraId="6A88465D" w14:textId="32DE4226" w:rsidR="001554E3" w:rsidRDefault="001554E3" w:rsidP="008F754E">
            <w:r>
              <w:t>14-25(70-100%)</w:t>
            </w:r>
          </w:p>
        </w:tc>
        <w:tc>
          <w:tcPr>
            <w:tcW w:w="1808" w:type="dxa"/>
          </w:tcPr>
          <w:p w14:paraId="090041D1" w14:textId="52B5F758" w:rsidR="001554E3" w:rsidRDefault="001554E3" w:rsidP="00DF383F">
            <w:r w:rsidRPr="00DF383F">
              <w:t>Excellent application</w:t>
            </w:r>
          </w:p>
        </w:tc>
        <w:tc>
          <w:tcPr>
            <w:tcW w:w="2216" w:type="dxa"/>
          </w:tcPr>
          <w:p w14:paraId="69E9B535" w14:textId="7667B451" w:rsidR="001554E3" w:rsidRDefault="001554E3" w:rsidP="00DF383F">
            <w:r w:rsidRPr="00DF383F">
              <w:t>Highly effective searching; all sources appropriate; CRAAP Test applied expertly; strength/weakness analysis precise and professionally reasoned.</w:t>
            </w:r>
          </w:p>
        </w:tc>
        <w:tc>
          <w:tcPr>
            <w:tcW w:w="1972" w:type="dxa"/>
          </w:tcPr>
          <w:p w14:paraId="45D99AA1" w14:textId="790E7471" w:rsidR="001554E3" w:rsidRDefault="001554E3" w:rsidP="002C7621">
            <w:r w:rsidRPr="002C7621">
              <w:rPr>
                <w:b/>
                <w:bCs/>
              </w:rPr>
              <w:t>Moving forward:</w:t>
            </w:r>
            <w:r w:rsidRPr="002C7621">
              <w:t xml:space="preserve"> Maintain this standard by applying advanced search strategies (subject filters, database selection, citation chaining).</w:t>
            </w:r>
          </w:p>
        </w:tc>
        <w:tc>
          <w:tcPr>
            <w:tcW w:w="1214" w:type="dxa"/>
          </w:tcPr>
          <w:p w14:paraId="5F240005" w14:textId="77777777" w:rsidR="001554E3" w:rsidRPr="002C7621" w:rsidRDefault="001554E3" w:rsidP="002C7621">
            <w:pPr>
              <w:rPr>
                <w:b/>
                <w:bCs/>
              </w:rPr>
            </w:pPr>
          </w:p>
        </w:tc>
      </w:tr>
    </w:tbl>
    <w:p w14:paraId="18264B6B" w14:textId="77777777" w:rsidR="008F754E" w:rsidRDefault="008F754E" w:rsidP="006A6813"/>
    <w:p w14:paraId="71156AD8" w14:textId="1566F5E6" w:rsidR="00DF383F" w:rsidRPr="001554E3" w:rsidRDefault="00DF383F" w:rsidP="006A6813">
      <w:pPr>
        <w:rPr>
          <w:b/>
          <w:bCs/>
          <w:i/>
          <w:iCs/>
        </w:rPr>
      </w:pPr>
      <w:r w:rsidRPr="001554E3">
        <w:rPr>
          <w:b/>
          <w:bCs/>
          <w:i/>
          <w:iCs/>
        </w:rPr>
        <w:t>Transferable Skills for Life and Professional Practice /25</w:t>
      </w:r>
      <w:r w:rsidR="001554E3">
        <w:rPr>
          <w:b/>
          <w:bCs/>
          <w:i/>
          <w:iCs/>
        </w:rPr>
        <w:t xml:space="preserve"> (Tasks 1,2,3)</w:t>
      </w:r>
    </w:p>
    <w:p w14:paraId="5E2AFDD3" w14:textId="77777777" w:rsidR="00DF383F" w:rsidRDefault="00DF383F" w:rsidP="006A681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6"/>
        <w:gridCol w:w="1661"/>
        <w:gridCol w:w="2091"/>
        <w:gridCol w:w="1979"/>
        <w:gridCol w:w="1399"/>
      </w:tblGrid>
      <w:tr w:rsidR="001554E3" w14:paraId="3C6C5CAD" w14:textId="6328AF7B" w:rsidTr="001554E3">
        <w:tc>
          <w:tcPr>
            <w:tcW w:w="1886" w:type="dxa"/>
          </w:tcPr>
          <w:p w14:paraId="2FE8C2AB" w14:textId="586F0358" w:rsidR="001554E3" w:rsidRPr="001554E3" w:rsidRDefault="001554E3" w:rsidP="006A6813">
            <w:pPr>
              <w:rPr>
                <w:b/>
                <w:bCs/>
                <w:i/>
                <w:iCs/>
              </w:rPr>
            </w:pPr>
            <w:r w:rsidRPr="001554E3">
              <w:rPr>
                <w:b/>
                <w:bCs/>
                <w:i/>
                <w:iCs/>
              </w:rPr>
              <w:t>Percentage Band</w:t>
            </w:r>
          </w:p>
        </w:tc>
        <w:tc>
          <w:tcPr>
            <w:tcW w:w="1661" w:type="dxa"/>
          </w:tcPr>
          <w:p w14:paraId="0F80D565" w14:textId="44468EDC" w:rsidR="001554E3" w:rsidRPr="001554E3" w:rsidRDefault="001554E3" w:rsidP="006A6813">
            <w:pPr>
              <w:rPr>
                <w:b/>
                <w:bCs/>
                <w:i/>
                <w:iCs/>
              </w:rPr>
            </w:pPr>
            <w:r w:rsidRPr="001554E3">
              <w:rPr>
                <w:b/>
                <w:bCs/>
                <w:i/>
                <w:iCs/>
              </w:rPr>
              <w:t>Marks</w:t>
            </w:r>
          </w:p>
        </w:tc>
        <w:tc>
          <w:tcPr>
            <w:tcW w:w="2091" w:type="dxa"/>
          </w:tcPr>
          <w:p w14:paraId="5C872ACD" w14:textId="6F0B4307" w:rsidR="001554E3" w:rsidRPr="001554E3" w:rsidRDefault="001554E3" w:rsidP="006A6813">
            <w:pPr>
              <w:rPr>
                <w:b/>
                <w:bCs/>
                <w:i/>
                <w:iCs/>
              </w:rPr>
            </w:pPr>
            <w:r w:rsidRPr="001554E3">
              <w:rPr>
                <w:b/>
                <w:bCs/>
                <w:i/>
                <w:iCs/>
              </w:rPr>
              <w:t xml:space="preserve">Descriptor  </w:t>
            </w:r>
          </w:p>
        </w:tc>
        <w:tc>
          <w:tcPr>
            <w:tcW w:w="1979" w:type="dxa"/>
          </w:tcPr>
          <w:p w14:paraId="4881F3A2" w14:textId="26F2BB92" w:rsidR="001554E3" w:rsidRPr="001554E3" w:rsidRDefault="001554E3" w:rsidP="006A6813">
            <w:pPr>
              <w:rPr>
                <w:b/>
                <w:bCs/>
                <w:i/>
                <w:iCs/>
              </w:rPr>
            </w:pPr>
            <w:r w:rsidRPr="001554E3">
              <w:rPr>
                <w:b/>
                <w:bCs/>
                <w:i/>
                <w:iCs/>
              </w:rPr>
              <w:t xml:space="preserve">Moving Forward </w:t>
            </w:r>
          </w:p>
        </w:tc>
        <w:tc>
          <w:tcPr>
            <w:tcW w:w="1399" w:type="dxa"/>
          </w:tcPr>
          <w:p w14:paraId="2AE0EC9C" w14:textId="4352C260" w:rsidR="001554E3" w:rsidRPr="001554E3" w:rsidRDefault="001554E3" w:rsidP="006A6813">
            <w:pPr>
              <w:rPr>
                <w:b/>
                <w:bCs/>
                <w:i/>
                <w:iCs/>
              </w:rPr>
            </w:pPr>
            <w:r w:rsidRPr="001554E3">
              <w:rPr>
                <w:b/>
                <w:bCs/>
                <w:i/>
                <w:iCs/>
              </w:rPr>
              <w:t xml:space="preserve">Tick </w:t>
            </w:r>
          </w:p>
        </w:tc>
      </w:tr>
      <w:tr w:rsidR="001554E3" w14:paraId="4273849F" w14:textId="7F7BA372" w:rsidTr="001554E3">
        <w:tc>
          <w:tcPr>
            <w:tcW w:w="1886" w:type="dxa"/>
          </w:tcPr>
          <w:p w14:paraId="242C35FC" w14:textId="28D77DEF" w:rsidR="001554E3" w:rsidRDefault="001554E3" w:rsidP="00DF383F">
            <w:r>
              <w:t>0-39%</w:t>
            </w:r>
          </w:p>
        </w:tc>
        <w:tc>
          <w:tcPr>
            <w:tcW w:w="1661" w:type="dxa"/>
          </w:tcPr>
          <w:p w14:paraId="4F1FD5EB" w14:textId="6B44D2D2" w:rsidR="001554E3" w:rsidRDefault="001554E3" w:rsidP="00DF383F">
            <w:r>
              <w:t xml:space="preserve">0-9 </w:t>
            </w:r>
          </w:p>
        </w:tc>
        <w:tc>
          <w:tcPr>
            <w:tcW w:w="2091" w:type="dxa"/>
          </w:tcPr>
          <w:p w14:paraId="135E7C41" w14:textId="700A47F7" w:rsidR="001554E3" w:rsidRDefault="001554E3" w:rsidP="00FC030E">
            <w:r w:rsidRPr="00FC030E">
              <w:t>Work</w:t>
            </w:r>
            <w:r>
              <w:t xml:space="preserve"> is </w:t>
            </w:r>
            <w:r w:rsidRPr="00FC030E">
              <w:t>disorganised, incomplete</w:t>
            </w:r>
            <w:r>
              <w:t xml:space="preserve"> and </w:t>
            </w:r>
            <w:r>
              <w:lastRenderedPageBreak/>
              <w:t xml:space="preserve">links to available, </w:t>
            </w:r>
            <w:r w:rsidRPr="00FC030E">
              <w:t>responses difficult to follow; lacks structure.</w:t>
            </w:r>
          </w:p>
        </w:tc>
        <w:tc>
          <w:tcPr>
            <w:tcW w:w="1979" w:type="dxa"/>
          </w:tcPr>
          <w:p w14:paraId="2AD181F6" w14:textId="0AA451D4" w:rsidR="001554E3" w:rsidRDefault="001554E3" w:rsidP="00DF383F">
            <w:r>
              <w:lastRenderedPageBreak/>
              <w:t xml:space="preserve">Moving Forward: Ensure all links are accessible, </w:t>
            </w:r>
            <w:r>
              <w:lastRenderedPageBreak/>
              <w:t xml:space="preserve">and ensure that all tasks are completed. </w:t>
            </w:r>
          </w:p>
        </w:tc>
        <w:tc>
          <w:tcPr>
            <w:tcW w:w="1399" w:type="dxa"/>
          </w:tcPr>
          <w:p w14:paraId="453A413A" w14:textId="77777777" w:rsidR="001554E3" w:rsidRDefault="001554E3" w:rsidP="00DF383F"/>
        </w:tc>
      </w:tr>
      <w:tr w:rsidR="001554E3" w14:paraId="2122B989" w14:textId="435CF5C2" w:rsidTr="001554E3">
        <w:tc>
          <w:tcPr>
            <w:tcW w:w="1886" w:type="dxa"/>
          </w:tcPr>
          <w:p w14:paraId="64B3A1D3" w14:textId="391D0DE3" w:rsidR="001554E3" w:rsidRDefault="001554E3" w:rsidP="00DF383F">
            <w:r>
              <w:t>40-49%</w:t>
            </w:r>
          </w:p>
        </w:tc>
        <w:tc>
          <w:tcPr>
            <w:tcW w:w="1661" w:type="dxa"/>
          </w:tcPr>
          <w:p w14:paraId="5A54023A" w14:textId="6056127D" w:rsidR="001554E3" w:rsidRDefault="001554E3" w:rsidP="00DF383F">
            <w:r>
              <w:t>10-12</w:t>
            </w:r>
          </w:p>
        </w:tc>
        <w:tc>
          <w:tcPr>
            <w:tcW w:w="2091" w:type="dxa"/>
          </w:tcPr>
          <w:p w14:paraId="63E65E75" w14:textId="3300F41C" w:rsidR="001554E3" w:rsidRDefault="001554E3" w:rsidP="00DF383F">
            <w:r w:rsidRPr="00DF383F">
              <w:t>Work understandable but inconsistently structured; explanations lack fluency; presentation uneven.</w:t>
            </w:r>
          </w:p>
        </w:tc>
        <w:tc>
          <w:tcPr>
            <w:tcW w:w="1979" w:type="dxa"/>
          </w:tcPr>
          <w:p w14:paraId="17C2A438" w14:textId="4F066515" w:rsidR="001554E3" w:rsidRDefault="001554E3" w:rsidP="00350AE7">
            <w:r w:rsidRPr="00350AE7">
              <w:rPr>
                <w:b/>
                <w:bCs/>
              </w:rPr>
              <w:t>Moving forward:</w:t>
            </w:r>
            <w:r w:rsidRPr="00350AE7">
              <w:t xml:space="preserve"> Strengthen clarity by using </w:t>
            </w:r>
            <w:r>
              <w:t xml:space="preserve">correct grammar, punctuation and academic language. </w:t>
            </w:r>
          </w:p>
        </w:tc>
        <w:tc>
          <w:tcPr>
            <w:tcW w:w="1399" w:type="dxa"/>
          </w:tcPr>
          <w:p w14:paraId="604CDDCE" w14:textId="77777777" w:rsidR="001554E3" w:rsidRPr="00350AE7" w:rsidRDefault="001554E3" w:rsidP="00350AE7">
            <w:pPr>
              <w:rPr>
                <w:b/>
                <w:bCs/>
              </w:rPr>
            </w:pPr>
          </w:p>
        </w:tc>
      </w:tr>
      <w:tr w:rsidR="001554E3" w14:paraId="5C79124C" w14:textId="7438958E" w:rsidTr="001554E3">
        <w:tc>
          <w:tcPr>
            <w:tcW w:w="1886" w:type="dxa"/>
          </w:tcPr>
          <w:p w14:paraId="4C34714B" w14:textId="3731DD88" w:rsidR="001554E3" w:rsidRDefault="001554E3" w:rsidP="00DF383F">
            <w:r>
              <w:t>50-59%</w:t>
            </w:r>
          </w:p>
        </w:tc>
        <w:tc>
          <w:tcPr>
            <w:tcW w:w="1661" w:type="dxa"/>
          </w:tcPr>
          <w:p w14:paraId="12EB30C0" w14:textId="5258D051" w:rsidR="001554E3" w:rsidRDefault="001554E3" w:rsidP="00DF383F">
            <w:r>
              <w:t>13-14</w:t>
            </w:r>
          </w:p>
        </w:tc>
        <w:tc>
          <w:tcPr>
            <w:tcW w:w="2091" w:type="dxa"/>
          </w:tcPr>
          <w:p w14:paraId="63B9FBCE" w14:textId="41BF47EE" w:rsidR="001554E3" w:rsidRDefault="001554E3" w:rsidP="004809A2">
            <w:r w:rsidRPr="004809A2">
              <w:t>Work clearly organised; explanations coherent; tasks completed within expectations.</w:t>
            </w:r>
          </w:p>
        </w:tc>
        <w:tc>
          <w:tcPr>
            <w:tcW w:w="1979" w:type="dxa"/>
          </w:tcPr>
          <w:p w14:paraId="70FE07AB" w14:textId="5AF26314" w:rsidR="001554E3" w:rsidRDefault="001554E3" w:rsidP="004809A2">
            <w:r w:rsidRPr="004809A2">
              <w:rPr>
                <w:b/>
                <w:bCs/>
              </w:rPr>
              <w:t>Moving forward:</w:t>
            </w:r>
            <w:r w:rsidRPr="004809A2">
              <w:t xml:space="preserve"> Aim for professional polish by improving </w:t>
            </w:r>
            <w:r>
              <w:t xml:space="preserve">efficiency of searching, and express your ideas logically and coherently. </w:t>
            </w:r>
          </w:p>
        </w:tc>
        <w:tc>
          <w:tcPr>
            <w:tcW w:w="1399" w:type="dxa"/>
          </w:tcPr>
          <w:p w14:paraId="39CE4E57" w14:textId="77777777" w:rsidR="001554E3" w:rsidRPr="004809A2" w:rsidRDefault="001554E3" w:rsidP="004809A2">
            <w:pPr>
              <w:rPr>
                <w:b/>
                <w:bCs/>
              </w:rPr>
            </w:pPr>
          </w:p>
        </w:tc>
      </w:tr>
      <w:tr w:rsidR="001554E3" w14:paraId="0BFC7156" w14:textId="5FE353C0" w:rsidTr="001554E3">
        <w:tc>
          <w:tcPr>
            <w:tcW w:w="1886" w:type="dxa"/>
          </w:tcPr>
          <w:p w14:paraId="2BBFCC18" w14:textId="1673DB45" w:rsidR="001554E3" w:rsidRDefault="001554E3" w:rsidP="00DF383F">
            <w:r>
              <w:t>60-60%</w:t>
            </w:r>
          </w:p>
        </w:tc>
        <w:tc>
          <w:tcPr>
            <w:tcW w:w="1661" w:type="dxa"/>
          </w:tcPr>
          <w:p w14:paraId="7805906E" w14:textId="50891081" w:rsidR="001554E3" w:rsidRDefault="001554E3" w:rsidP="00DF383F">
            <w:r>
              <w:t>15-17</w:t>
            </w:r>
          </w:p>
        </w:tc>
        <w:tc>
          <w:tcPr>
            <w:tcW w:w="2091" w:type="dxa"/>
          </w:tcPr>
          <w:p w14:paraId="0882B264" w14:textId="120B690D" w:rsidR="001554E3" w:rsidRDefault="001554E3" w:rsidP="00DF383F">
            <w:r w:rsidRPr="00DF383F">
              <w:t>Work well</w:t>
            </w:r>
            <w:r w:rsidRPr="00DF383F">
              <w:noBreakHyphen/>
              <w:t>structured, fluent, and professional; clear communication of reasoning across all tasks.</w:t>
            </w:r>
          </w:p>
        </w:tc>
        <w:tc>
          <w:tcPr>
            <w:tcW w:w="1979" w:type="dxa"/>
          </w:tcPr>
          <w:p w14:paraId="1902657F" w14:textId="3DBFAD1A" w:rsidR="001554E3" w:rsidRDefault="001554E3" w:rsidP="00D6238A">
            <w:r w:rsidRPr="00D6238A">
              <w:rPr>
                <w:b/>
                <w:bCs/>
              </w:rPr>
              <w:t>Moving forward:</w:t>
            </w:r>
            <w:r w:rsidRPr="00D6238A">
              <w:t xml:space="preserve"> Push towards excellence by refining tone, precision, and conciseness.</w:t>
            </w:r>
          </w:p>
        </w:tc>
        <w:tc>
          <w:tcPr>
            <w:tcW w:w="1399" w:type="dxa"/>
          </w:tcPr>
          <w:p w14:paraId="2F10C8C3" w14:textId="77777777" w:rsidR="001554E3" w:rsidRPr="00D6238A" w:rsidRDefault="001554E3" w:rsidP="00D6238A">
            <w:pPr>
              <w:rPr>
                <w:b/>
                <w:bCs/>
              </w:rPr>
            </w:pPr>
          </w:p>
        </w:tc>
      </w:tr>
      <w:tr w:rsidR="001554E3" w14:paraId="56B0459B" w14:textId="7EC12A6D" w:rsidTr="001554E3">
        <w:tc>
          <w:tcPr>
            <w:tcW w:w="1886" w:type="dxa"/>
          </w:tcPr>
          <w:p w14:paraId="6E94AC8F" w14:textId="34E73FF6" w:rsidR="001554E3" w:rsidRDefault="001554E3" w:rsidP="00DF383F">
            <w:r>
              <w:t>18-25 (70-100%)</w:t>
            </w:r>
          </w:p>
        </w:tc>
        <w:tc>
          <w:tcPr>
            <w:tcW w:w="1661" w:type="dxa"/>
          </w:tcPr>
          <w:p w14:paraId="58ACCC41" w14:textId="77777777" w:rsidR="001554E3" w:rsidRDefault="001554E3" w:rsidP="00DF383F"/>
        </w:tc>
        <w:tc>
          <w:tcPr>
            <w:tcW w:w="2091" w:type="dxa"/>
          </w:tcPr>
          <w:p w14:paraId="7824BF70" w14:textId="6BC32B12" w:rsidR="001554E3" w:rsidRDefault="001554E3" w:rsidP="00DF383F">
            <w:r w:rsidRPr="00DF383F">
              <w:t>Highly professional, concise, and coherent work; clear communication of search process, CRAAP evaluation, and source analysis.</w:t>
            </w:r>
          </w:p>
        </w:tc>
        <w:tc>
          <w:tcPr>
            <w:tcW w:w="1979" w:type="dxa"/>
          </w:tcPr>
          <w:p w14:paraId="34D1261F" w14:textId="4AF08EEF" w:rsidR="001554E3" w:rsidRDefault="001554E3" w:rsidP="001554E3">
            <w:r w:rsidRPr="001554E3">
              <w:rPr>
                <w:b/>
                <w:bCs/>
              </w:rPr>
              <w:t>Moving forward:</w:t>
            </w:r>
            <w:r w:rsidRPr="001554E3">
              <w:t xml:space="preserve"> Maintain this level by applying the same clarity and organisation to longer written assignments.</w:t>
            </w:r>
          </w:p>
        </w:tc>
        <w:tc>
          <w:tcPr>
            <w:tcW w:w="1399" w:type="dxa"/>
          </w:tcPr>
          <w:p w14:paraId="538596AD" w14:textId="77777777" w:rsidR="001554E3" w:rsidRPr="001554E3" w:rsidRDefault="001554E3" w:rsidP="001554E3">
            <w:pPr>
              <w:rPr>
                <w:b/>
                <w:bCs/>
              </w:rPr>
            </w:pPr>
          </w:p>
        </w:tc>
      </w:tr>
    </w:tbl>
    <w:p w14:paraId="036D32C7" w14:textId="77777777" w:rsidR="00DF383F" w:rsidRDefault="00DF383F" w:rsidP="006A6813"/>
    <w:p w14:paraId="22E1E424" w14:textId="77777777" w:rsidR="00DF383F" w:rsidRDefault="00DF383F" w:rsidP="006A6813"/>
    <w:p w14:paraId="6967220B" w14:textId="15AFE49B" w:rsidR="00DF383F" w:rsidRDefault="00DF383F" w:rsidP="006A6813">
      <w:r>
        <w:t xml:space="preserve">Note: </w:t>
      </w:r>
    </w:p>
    <w:p w14:paraId="4D357246" w14:textId="0BAE110C" w:rsidR="00DF383F" w:rsidRDefault="00DF383F" w:rsidP="00DF383F">
      <w:r w:rsidRPr="00DF383F">
        <w:t xml:space="preserve">Please use this marking grid to assess the student’s practical work. Tick the relevant box in each section of the criteria to indicate the level achieved. When transferring marks </w:t>
      </w:r>
      <w:r w:rsidRPr="00DF383F">
        <w:lastRenderedPageBreak/>
        <w:t>and feedback to Turnitin, copy and paste the descriptor for each box you have ticked. You are welcome to include additional feedforward comments to guide the student’s future development.</w:t>
      </w:r>
    </w:p>
    <w:p w14:paraId="375C4E22" w14:textId="77777777" w:rsidR="003D4155" w:rsidRDefault="003D4155" w:rsidP="003D4155"/>
    <w:p w14:paraId="25A95A11" w14:textId="12343D19" w:rsidR="003D4155" w:rsidRDefault="002C7AE1" w:rsidP="003D4155">
      <w:r w:rsidRPr="002C7AE1">
        <w:t>Moving Forward: Ensure all links are accessible, and ensure that all tasks are completed.</w:t>
      </w:r>
    </w:p>
    <w:sectPr w:rsidR="003D41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C3131" w14:textId="77777777" w:rsidR="009E7AD6" w:rsidRDefault="009E7AD6" w:rsidP="00DA05F6">
      <w:pPr>
        <w:spacing w:after="0" w:line="240" w:lineRule="auto"/>
      </w:pPr>
      <w:r>
        <w:separator/>
      </w:r>
    </w:p>
  </w:endnote>
  <w:endnote w:type="continuationSeparator" w:id="0">
    <w:p w14:paraId="76BBBEE8" w14:textId="77777777" w:rsidR="009E7AD6" w:rsidRDefault="009E7AD6" w:rsidP="00DA0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6EEDA" w14:textId="77777777" w:rsidR="009E7AD6" w:rsidRDefault="009E7AD6" w:rsidP="00DA05F6">
      <w:pPr>
        <w:spacing w:after="0" w:line="240" w:lineRule="auto"/>
      </w:pPr>
      <w:r>
        <w:separator/>
      </w:r>
    </w:p>
  </w:footnote>
  <w:footnote w:type="continuationSeparator" w:id="0">
    <w:p w14:paraId="5C1BFEAB" w14:textId="77777777" w:rsidR="009E7AD6" w:rsidRDefault="009E7AD6" w:rsidP="00DA05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813"/>
    <w:rsid w:val="00005A53"/>
    <w:rsid w:val="00020838"/>
    <w:rsid w:val="0003583A"/>
    <w:rsid w:val="00061E77"/>
    <w:rsid w:val="00063125"/>
    <w:rsid w:val="00092728"/>
    <w:rsid w:val="000D3D5A"/>
    <w:rsid w:val="000D4B73"/>
    <w:rsid w:val="001126C1"/>
    <w:rsid w:val="00113E4D"/>
    <w:rsid w:val="0013416F"/>
    <w:rsid w:val="001457EA"/>
    <w:rsid w:val="001554E3"/>
    <w:rsid w:val="00160ADE"/>
    <w:rsid w:val="001B1E71"/>
    <w:rsid w:val="00225249"/>
    <w:rsid w:val="0022549E"/>
    <w:rsid w:val="00231BDD"/>
    <w:rsid w:val="00257DC1"/>
    <w:rsid w:val="00257F7A"/>
    <w:rsid w:val="00261D16"/>
    <w:rsid w:val="00276185"/>
    <w:rsid w:val="00285F12"/>
    <w:rsid w:val="00294F6C"/>
    <w:rsid w:val="00296D9C"/>
    <w:rsid w:val="002A7831"/>
    <w:rsid w:val="002B6112"/>
    <w:rsid w:val="002C731B"/>
    <w:rsid w:val="002C7621"/>
    <w:rsid w:val="002C7AE1"/>
    <w:rsid w:val="002D411D"/>
    <w:rsid w:val="00321466"/>
    <w:rsid w:val="00327031"/>
    <w:rsid w:val="0033662D"/>
    <w:rsid w:val="00350AE7"/>
    <w:rsid w:val="00350E98"/>
    <w:rsid w:val="00354CA8"/>
    <w:rsid w:val="003B4987"/>
    <w:rsid w:val="003D4155"/>
    <w:rsid w:val="003D434F"/>
    <w:rsid w:val="003D71B9"/>
    <w:rsid w:val="00434D3B"/>
    <w:rsid w:val="00470223"/>
    <w:rsid w:val="004771EB"/>
    <w:rsid w:val="004809A2"/>
    <w:rsid w:val="00496C20"/>
    <w:rsid w:val="004C4E16"/>
    <w:rsid w:val="004E4307"/>
    <w:rsid w:val="004E60C8"/>
    <w:rsid w:val="00586D04"/>
    <w:rsid w:val="00591828"/>
    <w:rsid w:val="005B7E5C"/>
    <w:rsid w:val="005D25A1"/>
    <w:rsid w:val="00601F67"/>
    <w:rsid w:val="00622F21"/>
    <w:rsid w:val="00651CAE"/>
    <w:rsid w:val="00656EB5"/>
    <w:rsid w:val="006A6813"/>
    <w:rsid w:val="006B2753"/>
    <w:rsid w:val="006B2797"/>
    <w:rsid w:val="006F08D3"/>
    <w:rsid w:val="0072671E"/>
    <w:rsid w:val="00726A92"/>
    <w:rsid w:val="00735467"/>
    <w:rsid w:val="00735C34"/>
    <w:rsid w:val="00755C8F"/>
    <w:rsid w:val="00766DE6"/>
    <w:rsid w:val="007778C6"/>
    <w:rsid w:val="007B3FD2"/>
    <w:rsid w:val="0086308E"/>
    <w:rsid w:val="00883A90"/>
    <w:rsid w:val="008B0B33"/>
    <w:rsid w:val="008E77F4"/>
    <w:rsid w:val="008F52CA"/>
    <w:rsid w:val="008F754E"/>
    <w:rsid w:val="00920EF9"/>
    <w:rsid w:val="00995682"/>
    <w:rsid w:val="009B6D99"/>
    <w:rsid w:val="009C1B2B"/>
    <w:rsid w:val="009C30FA"/>
    <w:rsid w:val="009E460B"/>
    <w:rsid w:val="009E7AD6"/>
    <w:rsid w:val="009F0B33"/>
    <w:rsid w:val="00A01169"/>
    <w:rsid w:val="00A1049F"/>
    <w:rsid w:val="00A53085"/>
    <w:rsid w:val="00A72597"/>
    <w:rsid w:val="00A747A5"/>
    <w:rsid w:val="00AA0771"/>
    <w:rsid w:val="00B12835"/>
    <w:rsid w:val="00B15D0D"/>
    <w:rsid w:val="00B2210B"/>
    <w:rsid w:val="00B22C36"/>
    <w:rsid w:val="00B70E78"/>
    <w:rsid w:val="00B9129E"/>
    <w:rsid w:val="00BB4267"/>
    <w:rsid w:val="00BC259F"/>
    <w:rsid w:val="00C05C20"/>
    <w:rsid w:val="00C5691B"/>
    <w:rsid w:val="00CA627F"/>
    <w:rsid w:val="00D367FB"/>
    <w:rsid w:val="00D6238A"/>
    <w:rsid w:val="00D66E4B"/>
    <w:rsid w:val="00DA05F6"/>
    <w:rsid w:val="00DB4A36"/>
    <w:rsid w:val="00DF383F"/>
    <w:rsid w:val="00E2331F"/>
    <w:rsid w:val="00F2684E"/>
    <w:rsid w:val="00F51453"/>
    <w:rsid w:val="00F53A05"/>
    <w:rsid w:val="00F54BEB"/>
    <w:rsid w:val="00F641CF"/>
    <w:rsid w:val="00FA3EB3"/>
    <w:rsid w:val="00FB52C4"/>
    <w:rsid w:val="00FC030E"/>
    <w:rsid w:val="00FF2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985EEC"/>
  <w15:chartTrackingRefBased/>
  <w15:docId w15:val="{972B1CFB-5027-474E-B3FD-7CBA2159B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68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68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68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68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68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68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68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68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68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68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68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68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68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68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68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68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68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68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68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68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68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68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68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68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68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68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68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68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681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A68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A05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5F6"/>
  </w:style>
  <w:style w:type="paragraph" w:styleId="Footer">
    <w:name w:val="footer"/>
    <w:basedOn w:val="Normal"/>
    <w:link w:val="FooterChar"/>
    <w:uiPriority w:val="99"/>
    <w:unhideWhenUsed/>
    <w:rsid w:val="00DA05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5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1179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89</cp:revision>
  <dcterms:created xsi:type="dcterms:W3CDTF">2026-04-24T09:18:00Z</dcterms:created>
  <dcterms:modified xsi:type="dcterms:W3CDTF">2026-10-02T12:37:00Z</dcterms:modified>
</cp:coreProperties>
</file>