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C3984" w:rsidRPr="00207968" w:rsidRDefault="004C3984">
      <w:pPr>
        <w:rPr>
          <w:b/>
          <w:color w:val="7F7F7F" w:themeColor="text1" w:themeTint="80"/>
          <w:sz w:val="32"/>
          <w:szCs w:val="32"/>
        </w:rPr>
      </w:pPr>
    </w:p>
    <w:p w:rsidR="004C3984" w:rsidRPr="00207968" w:rsidRDefault="004C3984">
      <w:pPr>
        <w:rPr>
          <w:b/>
          <w:color w:val="FF0000"/>
          <w:sz w:val="32"/>
          <w:szCs w:val="32"/>
        </w:rPr>
      </w:pPr>
      <w:r w:rsidRPr="00207968">
        <w:rPr>
          <w:b/>
          <w:color w:val="FF0000"/>
          <w:sz w:val="32"/>
          <w:szCs w:val="32"/>
        </w:rPr>
        <w:t>Question:</w:t>
      </w:r>
      <w:r w:rsidRPr="00207968">
        <w:rPr>
          <w:b/>
          <w:color w:val="FF0000"/>
          <w:sz w:val="32"/>
          <w:szCs w:val="32"/>
        </w:rPr>
        <w:tab/>
      </w:r>
      <w:r w:rsidRPr="00207968">
        <w:rPr>
          <w:b/>
          <w:color w:val="FF0000"/>
          <w:sz w:val="32"/>
          <w:szCs w:val="32"/>
        </w:rPr>
        <w:tab/>
        <w:t>Can we choose any type of advocate role</w:t>
      </w:r>
      <w:r w:rsidR="00207968" w:rsidRPr="00207968">
        <w:rPr>
          <w:b/>
          <w:color w:val="FF0000"/>
          <w:sz w:val="32"/>
          <w:szCs w:val="32"/>
        </w:rPr>
        <w:t>?</w:t>
      </w:r>
    </w:p>
    <w:p w:rsidR="004C3984" w:rsidRPr="00207968" w:rsidRDefault="004C3984" w:rsidP="004C3984">
      <w:pPr>
        <w:ind w:left="2160" w:hanging="2160"/>
        <w:rPr>
          <w:b/>
          <w:sz w:val="32"/>
          <w:szCs w:val="32"/>
        </w:rPr>
      </w:pPr>
      <w:r w:rsidRPr="00207968">
        <w:rPr>
          <w:b/>
          <w:sz w:val="32"/>
          <w:szCs w:val="32"/>
        </w:rPr>
        <w:t>Answer:</w:t>
      </w:r>
      <w:r w:rsidRPr="00207968">
        <w:rPr>
          <w:b/>
          <w:sz w:val="32"/>
          <w:szCs w:val="32"/>
        </w:rPr>
        <w:tab/>
        <w:t>Yes, providing that it gives you sufficient evidence for your assignment.</w:t>
      </w:r>
    </w:p>
    <w:p w:rsidR="004C3984" w:rsidRPr="00207968" w:rsidRDefault="004C3984" w:rsidP="004C3984">
      <w:pPr>
        <w:ind w:left="2160" w:hanging="2160"/>
        <w:rPr>
          <w:b/>
          <w:color w:val="FF0000"/>
          <w:sz w:val="32"/>
          <w:szCs w:val="32"/>
        </w:rPr>
      </w:pPr>
      <w:r w:rsidRPr="00207968">
        <w:rPr>
          <w:b/>
          <w:color w:val="FF0000"/>
          <w:sz w:val="32"/>
          <w:szCs w:val="32"/>
        </w:rPr>
        <w:t>Question:</w:t>
      </w:r>
      <w:r w:rsidRPr="00207968">
        <w:rPr>
          <w:b/>
          <w:color w:val="FF0000"/>
          <w:sz w:val="32"/>
          <w:szCs w:val="32"/>
        </w:rPr>
        <w:tab/>
        <w:t>Does it have to be based in the UK?</w:t>
      </w:r>
    </w:p>
    <w:p w:rsidR="004C3984" w:rsidRPr="00207968" w:rsidRDefault="004C3984" w:rsidP="004C3984">
      <w:pPr>
        <w:ind w:left="2160" w:hanging="2160"/>
        <w:rPr>
          <w:b/>
          <w:sz w:val="32"/>
          <w:szCs w:val="32"/>
        </w:rPr>
      </w:pPr>
      <w:r w:rsidRPr="00207968">
        <w:rPr>
          <w:b/>
          <w:sz w:val="32"/>
          <w:szCs w:val="32"/>
        </w:rPr>
        <w:t>Answer:</w:t>
      </w:r>
      <w:r w:rsidRPr="00207968">
        <w:rPr>
          <w:b/>
          <w:sz w:val="32"/>
          <w:szCs w:val="32"/>
        </w:rPr>
        <w:tab/>
        <w:t>It is best to base your assignment in the UK, you can use other countries if needed to give comparisons.</w:t>
      </w:r>
    </w:p>
    <w:p w:rsidR="004C3984" w:rsidRPr="00207968" w:rsidRDefault="004C3984" w:rsidP="004C3984">
      <w:pPr>
        <w:ind w:left="2160" w:hanging="2160"/>
        <w:rPr>
          <w:b/>
          <w:color w:val="FF0000"/>
          <w:sz w:val="32"/>
          <w:szCs w:val="32"/>
        </w:rPr>
      </w:pPr>
      <w:r w:rsidRPr="00207968">
        <w:rPr>
          <w:b/>
          <w:color w:val="FF0000"/>
          <w:sz w:val="32"/>
          <w:szCs w:val="32"/>
        </w:rPr>
        <w:t>Question:</w:t>
      </w:r>
      <w:r w:rsidRPr="00207968">
        <w:rPr>
          <w:b/>
          <w:color w:val="FF0000"/>
          <w:sz w:val="32"/>
          <w:szCs w:val="32"/>
        </w:rPr>
        <w:tab/>
        <w:t>What about online sources that ask us to subscribe?</w:t>
      </w:r>
    </w:p>
    <w:p w:rsidR="004C3984" w:rsidRPr="00207968" w:rsidRDefault="004C3984" w:rsidP="004C3984">
      <w:pPr>
        <w:ind w:left="2160" w:hanging="2160"/>
        <w:rPr>
          <w:b/>
          <w:color w:val="000000" w:themeColor="text1"/>
          <w:sz w:val="32"/>
          <w:szCs w:val="32"/>
        </w:rPr>
      </w:pPr>
      <w:r w:rsidRPr="00207968">
        <w:rPr>
          <w:b/>
          <w:color w:val="000000" w:themeColor="text1"/>
          <w:sz w:val="32"/>
          <w:szCs w:val="32"/>
        </w:rPr>
        <w:t>Answer:</w:t>
      </w:r>
      <w:r w:rsidRPr="00207968">
        <w:rPr>
          <w:b/>
          <w:color w:val="000000" w:themeColor="text1"/>
          <w:sz w:val="32"/>
          <w:szCs w:val="32"/>
        </w:rPr>
        <w:tab/>
        <w:t xml:space="preserve">Do not subscribe, </w:t>
      </w:r>
      <w:r w:rsidR="00A41B8D" w:rsidRPr="00207968">
        <w:rPr>
          <w:b/>
          <w:color w:val="000000" w:themeColor="text1"/>
          <w:sz w:val="32"/>
          <w:szCs w:val="32"/>
        </w:rPr>
        <w:t>you</w:t>
      </w:r>
      <w:r w:rsidRPr="00207968">
        <w:rPr>
          <w:b/>
          <w:color w:val="000000" w:themeColor="text1"/>
          <w:sz w:val="32"/>
          <w:szCs w:val="32"/>
        </w:rPr>
        <w:t xml:space="preserve"> should be able to access most online sources by using the university’s library online service log in with your student number or talk to IT help desk if issues arise</w:t>
      </w:r>
      <w:r w:rsidR="00A41B8D" w:rsidRPr="00207968">
        <w:rPr>
          <w:b/>
          <w:color w:val="000000" w:themeColor="text1"/>
          <w:sz w:val="32"/>
          <w:szCs w:val="32"/>
        </w:rPr>
        <w:t>.</w:t>
      </w:r>
      <w:r w:rsidRPr="00207968">
        <w:rPr>
          <w:b/>
          <w:color w:val="000000" w:themeColor="text1"/>
          <w:sz w:val="32"/>
          <w:szCs w:val="32"/>
        </w:rPr>
        <w:t xml:space="preserve"> </w:t>
      </w:r>
    </w:p>
    <w:p w:rsidR="00A41B8D" w:rsidRPr="00207968" w:rsidRDefault="00A41B8D" w:rsidP="004C3984">
      <w:pPr>
        <w:ind w:left="2160" w:hanging="2160"/>
        <w:rPr>
          <w:b/>
          <w:color w:val="FF0000"/>
          <w:sz w:val="32"/>
          <w:szCs w:val="32"/>
        </w:rPr>
      </w:pPr>
      <w:r w:rsidRPr="00207968">
        <w:rPr>
          <w:b/>
          <w:color w:val="FF0000"/>
          <w:sz w:val="32"/>
          <w:szCs w:val="32"/>
        </w:rPr>
        <w:t>Question:</w:t>
      </w:r>
      <w:r w:rsidRPr="00207968">
        <w:rPr>
          <w:b/>
          <w:color w:val="FF0000"/>
          <w:sz w:val="32"/>
          <w:szCs w:val="32"/>
        </w:rPr>
        <w:tab/>
        <w:t>I don’t really understand the question or what I should be writing?</w:t>
      </w:r>
    </w:p>
    <w:p w:rsidR="00A41B8D" w:rsidRPr="00207968" w:rsidRDefault="00A41B8D" w:rsidP="004C3984">
      <w:pPr>
        <w:ind w:left="2160" w:hanging="2160"/>
        <w:rPr>
          <w:b/>
          <w:color w:val="000000" w:themeColor="text1"/>
          <w:sz w:val="32"/>
          <w:szCs w:val="32"/>
        </w:rPr>
      </w:pPr>
      <w:r w:rsidRPr="00207968">
        <w:rPr>
          <w:b/>
          <w:color w:val="000000" w:themeColor="text1"/>
          <w:sz w:val="32"/>
          <w:szCs w:val="32"/>
        </w:rPr>
        <w:t>Answer:</w:t>
      </w:r>
      <w:r w:rsidRPr="00207968">
        <w:rPr>
          <w:b/>
          <w:color w:val="7F7F7F" w:themeColor="text1" w:themeTint="80"/>
          <w:sz w:val="32"/>
          <w:szCs w:val="32"/>
        </w:rPr>
        <w:tab/>
      </w:r>
      <w:r w:rsidRPr="00207968">
        <w:rPr>
          <w:b/>
          <w:color w:val="000000" w:themeColor="text1"/>
          <w:sz w:val="32"/>
          <w:szCs w:val="32"/>
        </w:rPr>
        <w:t xml:space="preserve">Contact your lecturer </w:t>
      </w:r>
      <w:r w:rsidRPr="00207968">
        <w:rPr>
          <w:b/>
          <w:color w:val="000000" w:themeColor="text1"/>
          <w:sz w:val="32"/>
          <w:szCs w:val="32"/>
        </w:rPr>
        <w:t>ASAP</w:t>
      </w:r>
      <w:r w:rsidRPr="00207968">
        <w:rPr>
          <w:b/>
          <w:color w:val="000000" w:themeColor="text1"/>
          <w:sz w:val="32"/>
          <w:szCs w:val="32"/>
        </w:rPr>
        <w:t xml:space="preserve"> to clarify what is required for the assignment.</w:t>
      </w:r>
    </w:p>
    <w:p w:rsidR="00A41B8D" w:rsidRPr="00207968" w:rsidRDefault="00A41B8D" w:rsidP="004C3984">
      <w:pPr>
        <w:ind w:left="2160" w:hanging="2160"/>
        <w:rPr>
          <w:b/>
          <w:color w:val="FF0000"/>
          <w:sz w:val="32"/>
          <w:szCs w:val="32"/>
        </w:rPr>
      </w:pPr>
      <w:r w:rsidRPr="00207968">
        <w:rPr>
          <w:b/>
          <w:color w:val="FF0000"/>
          <w:sz w:val="32"/>
          <w:szCs w:val="32"/>
        </w:rPr>
        <w:t xml:space="preserve">Question: </w:t>
      </w:r>
      <w:r w:rsidRPr="00207968">
        <w:rPr>
          <w:b/>
          <w:color w:val="FF0000"/>
          <w:sz w:val="32"/>
          <w:szCs w:val="32"/>
        </w:rPr>
        <w:tab/>
        <w:t xml:space="preserve">I don’t know how to reference the work properly I need </w:t>
      </w:r>
      <w:r w:rsidR="00207968" w:rsidRPr="00207968">
        <w:rPr>
          <w:b/>
          <w:color w:val="FF0000"/>
          <w:sz w:val="32"/>
          <w:szCs w:val="32"/>
        </w:rPr>
        <w:t xml:space="preserve">some </w:t>
      </w:r>
      <w:r w:rsidRPr="00207968">
        <w:rPr>
          <w:b/>
          <w:color w:val="FF0000"/>
          <w:sz w:val="32"/>
          <w:szCs w:val="32"/>
        </w:rPr>
        <w:t>help?</w:t>
      </w:r>
    </w:p>
    <w:p w:rsidR="00207968" w:rsidRDefault="00A41B8D" w:rsidP="004C3984">
      <w:pPr>
        <w:ind w:left="2160" w:hanging="2160"/>
        <w:rPr>
          <w:b/>
          <w:color w:val="000000" w:themeColor="text1"/>
          <w:sz w:val="32"/>
          <w:szCs w:val="32"/>
        </w:rPr>
      </w:pPr>
      <w:r w:rsidRPr="00207968">
        <w:rPr>
          <w:b/>
          <w:color w:val="000000" w:themeColor="text1"/>
          <w:sz w:val="32"/>
          <w:szCs w:val="32"/>
        </w:rPr>
        <w:t xml:space="preserve">Answer: </w:t>
      </w:r>
      <w:r w:rsidRPr="00207968">
        <w:rPr>
          <w:b/>
          <w:color w:val="000000" w:themeColor="text1"/>
          <w:sz w:val="32"/>
          <w:szCs w:val="32"/>
        </w:rPr>
        <w:tab/>
        <w:t xml:space="preserve">Seek the universities referencing hand book or ‘Cite them right’ A Palgrave book </w:t>
      </w:r>
      <w:r w:rsidR="00207968">
        <w:rPr>
          <w:b/>
          <w:color w:val="000000" w:themeColor="text1"/>
          <w:sz w:val="32"/>
          <w:szCs w:val="32"/>
        </w:rPr>
        <w:t xml:space="preserve">available in the </w:t>
      </w:r>
      <w:r w:rsidRPr="00207968">
        <w:rPr>
          <w:b/>
          <w:color w:val="000000" w:themeColor="text1"/>
          <w:sz w:val="32"/>
          <w:szCs w:val="32"/>
        </w:rPr>
        <w:t xml:space="preserve">library. </w:t>
      </w:r>
    </w:p>
    <w:p w:rsidR="00A41B8D" w:rsidRPr="00207968" w:rsidRDefault="00A41B8D" w:rsidP="00207968">
      <w:pPr>
        <w:ind w:left="2160"/>
        <w:rPr>
          <w:b/>
          <w:color w:val="000000" w:themeColor="text1"/>
          <w:sz w:val="32"/>
          <w:szCs w:val="32"/>
        </w:rPr>
      </w:pPr>
      <w:r w:rsidRPr="00207968">
        <w:rPr>
          <w:b/>
          <w:color w:val="000000" w:themeColor="text1"/>
          <w:sz w:val="32"/>
          <w:szCs w:val="32"/>
        </w:rPr>
        <w:t xml:space="preserve">Further help can be gained from </w:t>
      </w:r>
      <w:r w:rsidR="00207968">
        <w:rPr>
          <w:b/>
          <w:color w:val="000000" w:themeColor="text1"/>
          <w:sz w:val="32"/>
          <w:szCs w:val="32"/>
        </w:rPr>
        <w:t xml:space="preserve">contacting </w:t>
      </w:r>
      <w:r w:rsidRPr="00207968">
        <w:rPr>
          <w:b/>
          <w:color w:val="000000" w:themeColor="text1"/>
          <w:sz w:val="32"/>
          <w:szCs w:val="32"/>
        </w:rPr>
        <w:t>student</w:t>
      </w:r>
      <w:r w:rsidR="00207968" w:rsidRPr="00207968">
        <w:rPr>
          <w:b/>
          <w:color w:val="000000" w:themeColor="text1"/>
          <w:sz w:val="32"/>
          <w:szCs w:val="32"/>
        </w:rPr>
        <w:t xml:space="preserve"> support </w:t>
      </w:r>
      <w:r w:rsidRPr="00207968">
        <w:rPr>
          <w:b/>
          <w:color w:val="000000" w:themeColor="text1"/>
          <w:sz w:val="32"/>
          <w:szCs w:val="32"/>
        </w:rPr>
        <w:t xml:space="preserve">services </w:t>
      </w:r>
      <w:r w:rsidR="00207968" w:rsidRPr="00207968">
        <w:rPr>
          <w:b/>
          <w:color w:val="000000" w:themeColor="text1"/>
          <w:sz w:val="32"/>
          <w:szCs w:val="32"/>
        </w:rPr>
        <w:t>if needed</w:t>
      </w:r>
      <w:r w:rsidR="00207968">
        <w:rPr>
          <w:b/>
          <w:color w:val="000000" w:themeColor="text1"/>
          <w:sz w:val="32"/>
          <w:szCs w:val="32"/>
        </w:rPr>
        <w:t xml:space="preserve"> available behind the NUS building.</w:t>
      </w:r>
      <w:bookmarkStart w:id="0" w:name="_GoBack"/>
      <w:bookmarkEnd w:id="0"/>
      <w:r w:rsidR="00207968" w:rsidRPr="00207968">
        <w:rPr>
          <w:b/>
          <w:color w:val="000000" w:themeColor="text1"/>
          <w:sz w:val="32"/>
          <w:szCs w:val="32"/>
        </w:rPr>
        <w:t xml:space="preserve"> </w:t>
      </w:r>
    </w:p>
    <w:sectPr w:rsidR="00A41B8D" w:rsidRPr="00207968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00DBE" w:rsidRDefault="00900DBE" w:rsidP="004C3984">
      <w:pPr>
        <w:spacing w:after="0" w:line="240" w:lineRule="auto"/>
      </w:pPr>
      <w:r>
        <w:separator/>
      </w:r>
    </w:p>
  </w:endnote>
  <w:endnote w:type="continuationSeparator" w:id="0">
    <w:p w:rsidR="00900DBE" w:rsidRDefault="00900DBE" w:rsidP="004C39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00DBE" w:rsidRDefault="00900DBE" w:rsidP="004C3984">
      <w:pPr>
        <w:spacing w:after="0" w:line="240" w:lineRule="auto"/>
      </w:pPr>
      <w:r>
        <w:separator/>
      </w:r>
    </w:p>
  </w:footnote>
  <w:footnote w:type="continuationSeparator" w:id="0">
    <w:p w:rsidR="00900DBE" w:rsidRDefault="00900DBE" w:rsidP="004C39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C3984" w:rsidRPr="004C3984" w:rsidRDefault="004C3984" w:rsidP="004C3984">
    <w:pPr>
      <w:pStyle w:val="Header"/>
      <w:jc w:val="center"/>
      <w:rPr>
        <w:b/>
        <w:color w:val="7F7F7F" w:themeColor="text1" w:themeTint="80"/>
        <w:sz w:val="28"/>
        <w:szCs w:val="28"/>
      </w:rPr>
    </w:pPr>
    <w:r w:rsidRPr="004C3984">
      <w:rPr>
        <w:b/>
        <w:color w:val="7F7F7F" w:themeColor="text1" w:themeTint="80"/>
        <w:sz w:val="28"/>
        <w:szCs w:val="28"/>
      </w:rPr>
      <w:t>Hand out Questions and Answers</w:t>
    </w:r>
  </w:p>
  <w:p w:rsidR="004C3984" w:rsidRPr="004C3984" w:rsidRDefault="004C3984" w:rsidP="004C3984">
    <w:pPr>
      <w:pStyle w:val="Header"/>
      <w:jc w:val="center"/>
      <w:rPr>
        <w:b/>
        <w:color w:val="7F7F7F" w:themeColor="text1" w:themeTint="80"/>
        <w:sz w:val="28"/>
        <w:szCs w:val="28"/>
      </w:rPr>
    </w:pPr>
    <w:r w:rsidRPr="004C3984">
      <w:rPr>
        <w:b/>
        <w:color w:val="7F7F7F" w:themeColor="text1" w:themeTint="80"/>
        <w:sz w:val="28"/>
        <w:szCs w:val="28"/>
      </w:rPr>
      <w:t xml:space="preserve">ECAY </w:t>
    </w:r>
    <w:r w:rsidR="00207968">
      <w:rPr>
        <w:b/>
        <w:color w:val="7F7F7F" w:themeColor="text1" w:themeTint="80"/>
        <w:sz w:val="28"/>
        <w:szCs w:val="28"/>
      </w:rPr>
      <w:t xml:space="preserve">4001 </w:t>
    </w:r>
    <w:r w:rsidRPr="004C3984">
      <w:rPr>
        <w:b/>
        <w:color w:val="7F7F7F" w:themeColor="text1" w:themeTint="80"/>
        <w:sz w:val="28"/>
        <w:szCs w:val="28"/>
      </w:rPr>
      <w:t xml:space="preserve">Assignment 1 </w:t>
    </w:r>
    <w:r>
      <w:rPr>
        <w:b/>
        <w:color w:val="7F7F7F" w:themeColor="text1" w:themeTint="80"/>
        <w:sz w:val="28"/>
        <w:szCs w:val="28"/>
      </w:rPr>
      <w:t>W</w:t>
    </w:r>
    <w:r w:rsidRPr="004C3984">
      <w:rPr>
        <w:b/>
        <w:color w:val="7F7F7F" w:themeColor="text1" w:themeTint="80"/>
        <w:sz w:val="28"/>
        <w:szCs w:val="28"/>
      </w:rPr>
      <w:t xml:space="preserve">ritten </w:t>
    </w:r>
    <w:r>
      <w:rPr>
        <w:b/>
        <w:color w:val="7F7F7F" w:themeColor="text1" w:themeTint="80"/>
        <w:sz w:val="28"/>
        <w:szCs w:val="28"/>
      </w:rPr>
      <w:t>A</w:t>
    </w:r>
    <w:r w:rsidRPr="004C3984">
      <w:rPr>
        <w:b/>
        <w:color w:val="7F7F7F" w:themeColor="text1" w:themeTint="80"/>
        <w:sz w:val="28"/>
        <w:szCs w:val="28"/>
      </w:rPr>
      <w:t>ssessment</w:t>
    </w:r>
  </w:p>
  <w:p w:rsidR="004C3984" w:rsidRDefault="004C39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984"/>
    <w:rsid w:val="00207968"/>
    <w:rsid w:val="004C3984"/>
    <w:rsid w:val="00900DBE"/>
    <w:rsid w:val="00A41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C4C36"/>
  <w15:chartTrackingRefBased/>
  <w15:docId w15:val="{FFB6B626-50D8-441E-9C18-9FD9BB8140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39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3984"/>
  </w:style>
  <w:style w:type="paragraph" w:styleId="Footer">
    <w:name w:val="footer"/>
    <w:basedOn w:val="Normal"/>
    <w:link w:val="FooterChar"/>
    <w:uiPriority w:val="99"/>
    <w:unhideWhenUsed/>
    <w:rsid w:val="004C39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39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williams</dc:creator>
  <cp:keywords/>
  <dc:description/>
  <cp:lastModifiedBy>peter williams</cp:lastModifiedBy>
  <cp:revision>1</cp:revision>
  <dcterms:created xsi:type="dcterms:W3CDTF">2019-01-06T22:47:00Z</dcterms:created>
  <dcterms:modified xsi:type="dcterms:W3CDTF">2019-01-06T23:18:00Z</dcterms:modified>
</cp:coreProperties>
</file>