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color w:val="4472C4" w:themeColor="accent1"/>
        </w:rPr>
        <w:id w:val="1887985057"/>
        <w:docPartObj>
          <w:docPartGallery w:val="Cover Pages"/>
          <w:docPartUnique/>
        </w:docPartObj>
      </w:sdtPr>
      <w:sdtEndPr>
        <w:rPr>
          <w:color w:val="FFFFFF" w:themeColor="background1"/>
          <w:sz w:val="72"/>
          <w:szCs w:val="72"/>
        </w:rPr>
      </w:sdtEndPr>
      <w:sdtContent>
        <w:p w14:paraId="63E73622" w14:textId="3EE7CDC2" w:rsidR="00845F40" w:rsidRPr="00C23229" w:rsidRDefault="00845F40" w:rsidP="00562960">
          <w:pPr>
            <w:pStyle w:val="a3"/>
            <w:spacing w:before="1540" w:after="240" w:line="360" w:lineRule="auto"/>
            <w:jc w:val="center"/>
            <w:rPr>
              <w:rFonts w:ascii="Arial" w:hAnsi="Arial" w:cs="Arial"/>
              <w:color w:val="4472C4" w:themeColor="accent1"/>
            </w:rPr>
          </w:pPr>
          <w:r w:rsidRPr="00C23229">
            <w:rPr>
              <w:rFonts w:ascii="Arial" w:hAnsi="Arial" w:cs="Arial"/>
              <w:noProof/>
              <w:color w:val="4472C4" w:themeColor="accent1"/>
              <w:lang w:val="ru-RU" w:eastAsia="ru-RU"/>
            </w:rPr>
            <w:drawing>
              <wp:anchor distT="0" distB="0" distL="114300" distR="114300" simplePos="0" relativeHeight="251658240" behindDoc="0" locked="0" layoutInCell="1" allowOverlap="1" wp14:anchorId="42B310E3" wp14:editId="40BED891">
                <wp:simplePos x="0" y="0"/>
                <wp:positionH relativeFrom="margin">
                  <wp:align>center</wp:align>
                </wp:positionH>
                <wp:positionV relativeFrom="paragraph">
                  <wp:posOffset>0</wp:posOffset>
                </wp:positionV>
                <wp:extent cx="2393950" cy="95250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393950" cy="952500"/>
                        </a:xfrm>
                        <a:prstGeom prst="rect">
                          <a:avLst/>
                        </a:prstGeom>
                      </pic:spPr>
                    </pic:pic>
                  </a:graphicData>
                </a:graphic>
                <wp14:sizeRelH relativeFrom="margin">
                  <wp14:pctWidth>0</wp14:pctWidth>
                </wp14:sizeRelH>
              </wp:anchor>
            </w:drawing>
          </w:r>
          <w:r w:rsidRPr="00C23229">
            <w:rPr>
              <w:rFonts w:ascii="Arial" w:hAnsi="Arial" w:cs="Arial"/>
              <w:noProof/>
              <w:color w:val="4472C4" w:themeColor="accent1"/>
              <w:lang w:val="ru-RU" w:eastAsia="ru-RU"/>
            </w:rPr>
            <w:drawing>
              <wp:inline distT="0" distB="0" distL="0" distR="0" wp14:anchorId="2693336F" wp14:editId="313DDDCE">
                <wp:extent cx="1680385" cy="890270"/>
                <wp:effectExtent l="0" t="0" r="0" b="508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684568" cy="892486"/>
                        </a:xfrm>
                        <a:prstGeom prst="rect">
                          <a:avLst/>
                        </a:prstGeom>
                        <a:noFill/>
                        <a:ln>
                          <a:noFill/>
                        </a:ln>
                      </pic:spPr>
                    </pic:pic>
                  </a:graphicData>
                </a:graphic>
              </wp:inline>
            </w:drawing>
          </w:r>
        </w:p>
        <w:p w14:paraId="5DCD6B29" w14:textId="77777777" w:rsidR="00886A2C" w:rsidRPr="00C23229" w:rsidRDefault="00886A2C" w:rsidP="00562960">
          <w:pPr>
            <w:pStyle w:val="a3"/>
            <w:spacing w:before="1540" w:after="240" w:line="360" w:lineRule="auto"/>
            <w:jc w:val="center"/>
            <w:rPr>
              <w:rFonts w:ascii="Arial" w:hAnsi="Arial" w:cs="Arial"/>
              <w:color w:val="4472C4" w:themeColor="accent1"/>
            </w:rPr>
          </w:pPr>
        </w:p>
        <w:sdt>
          <w:sdtPr>
            <w:rPr>
              <w:rFonts w:ascii="Arial" w:eastAsiaTheme="majorEastAsia" w:hAnsi="Arial" w:cs="Arial"/>
              <w:caps/>
              <w:color w:val="4472C4" w:themeColor="accent1"/>
              <w:sz w:val="72"/>
              <w:szCs w:val="72"/>
            </w:rPr>
            <w:alias w:val="Title"/>
            <w:tag w:val=""/>
            <w:id w:val="1735040861"/>
            <w:placeholder>
              <w:docPart w:val="E32E962F0E6F4FBEAD507F20A6AAD2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14AD57" w14:textId="54A0A830" w:rsidR="00845F40" w:rsidRPr="00C23229" w:rsidRDefault="00A213C4" w:rsidP="00562960">
              <w:pPr>
                <w:pStyle w:val="a3"/>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80"/>
                  <w:szCs w:val="80"/>
                </w:rPr>
              </w:pPr>
              <w:r w:rsidRPr="00C23229">
                <w:rPr>
                  <w:rFonts w:ascii="Arial" w:eastAsiaTheme="majorEastAsia" w:hAnsi="Arial" w:cs="Arial"/>
                  <w:caps/>
                  <w:color w:val="4472C4" w:themeColor="accent1"/>
                  <w:sz w:val="72"/>
                  <w:szCs w:val="72"/>
                </w:rPr>
                <w:t>Report</w:t>
              </w:r>
            </w:p>
          </w:sdtContent>
        </w:sdt>
        <w:sdt>
          <w:sdtPr>
            <w:rPr>
              <w:rFonts w:ascii="Arial" w:hAnsi="Arial" w:cs="Arial"/>
              <w:color w:val="4472C4" w:themeColor="accent1"/>
              <w:sz w:val="28"/>
              <w:szCs w:val="28"/>
            </w:rPr>
            <w:alias w:val="Subtitle"/>
            <w:tag w:val=""/>
            <w:id w:val="328029620"/>
            <w:placeholder>
              <w:docPart w:val="38B1EE01459246F88F8AA194DD9845B2"/>
            </w:placeholder>
            <w:dataBinding w:prefixMappings="xmlns:ns0='http://purl.org/dc/elements/1.1/' xmlns:ns1='http://schemas.openxmlformats.org/package/2006/metadata/core-properties' " w:xpath="/ns1:coreProperties[1]/ns0:subject[1]" w:storeItemID="{6C3C8BC8-F283-45AE-878A-BAB7291924A1}"/>
            <w:text/>
          </w:sdtPr>
          <w:sdtEndPr/>
          <w:sdtContent>
            <w:p w14:paraId="0C4AA72B" w14:textId="2754712B" w:rsidR="00845F40" w:rsidRPr="00C23229" w:rsidRDefault="00A213C4" w:rsidP="00562960">
              <w:pPr>
                <w:pStyle w:val="a3"/>
                <w:spacing w:line="360" w:lineRule="auto"/>
                <w:jc w:val="center"/>
                <w:rPr>
                  <w:rFonts w:ascii="Arial" w:hAnsi="Arial" w:cs="Arial"/>
                  <w:color w:val="4472C4" w:themeColor="accent1"/>
                  <w:sz w:val="28"/>
                  <w:szCs w:val="28"/>
                </w:rPr>
              </w:pPr>
              <w:r w:rsidRPr="00C23229">
                <w:rPr>
                  <w:rFonts w:ascii="Arial" w:hAnsi="Arial" w:cs="Arial"/>
                  <w:color w:val="4472C4" w:themeColor="accent1"/>
                  <w:sz w:val="28"/>
                  <w:szCs w:val="28"/>
                </w:rPr>
                <w:t>Academic and Employability Skills (BMSW4001_LON)</w:t>
              </w:r>
            </w:p>
          </w:sdtContent>
        </w:sdt>
        <w:p w14:paraId="15615B8B" w14:textId="57C83930" w:rsidR="00845F40" w:rsidRPr="00C23229" w:rsidRDefault="00845F40" w:rsidP="00562960">
          <w:pPr>
            <w:pStyle w:val="a3"/>
            <w:spacing w:before="480" w:line="360" w:lineRule="auto"/>
            <w:jc w:val="center"/>
            <w:rPr>
              <w:rFonts w:ascii="Arial" w:hAnsi="Arial" w:cs="Arial"/>
              <w:noProof/>
              <w:color w:val="4472C4" w:themeColor="accent1"/>
            </w:rPr>
          </w:pPr>
          <w:r w:rsidRPr="00C23229">
            <w:rPr>
              <w:rFonts w:ascii="Arial" w:hAnsi="Arial" w:cs="Arial"/>
              <w:noProof/>
              <w:color w:val="4472C4" w:themeColor="accent1"/>
            </w:rPr>
            <w:t>Student Name: Iulian Teaca (2112063)</w:t>
          </w:r>
        </w:p>
        <w:p w14:paraId="09A74069" w14:textId="164B8FEB" w:rsidR="00845F40" w:rsidRPr="00C23229" w:rsidRDefault="00845F40" w:rsidP="00562960">
          <w:pPr>
            <w:pStyle w:val="a3"/>
            <w:spacing w:before="480" w:line="360" w:lineRule="auto"/>
            <w:jc w:val="center"/>
            <w:rPr>
              <w:rFonts w:ascii="Arial" w:hAnsi="Arial" w:cs="Arial"/>
              <w:noProof/>
              <w:color w:val="4472C4" w:themeColor="accent1"/>
            </w:rPr>
          </w:pPr>
          <w:r w:rsidRPr="00C23229">
            <w:rPr>
              <w:rFonts w:ascii="Arial" w:hAnsi="Arial" w:cs="Arial"/>
              <w:noProof/>
              <w:color w:val="4472C4" w:themeColor="accent1"/>
            </w:rPr>
            <w:t>Lecturer</w:t>
          </w:r>
          <w:r w:rsidR="00B2692A" w:rsidRPr="00C23229">
            <w:rPr>
              <w:rFonts w:ascii="Arial" w:hAnsi="Arial" w:cs="Arial"/>
              <w:noProof/>
              <w:color w:val="4472C4" w:themeColor="accent1"/>
            </w:rPr>
            <w:t>’s Name: Joanna Walsh</w:t>
          </w:r>
        </w:p>
        <w:p w14:paraId="103AC15F" w14:textId="77777777" w:rsidR="00B2692A" w:rsidRPr="00C23229" w:rsidRDefault="00B2692A" w:rsidP="00562960">
          <w:pPr>
            <w:pStyle w:val="a3"/>
            <w:spacing w:before="480" w:line="360" w:lineRule="auto"/>
            <w:rPr>
              <w:rFonts w:ascii="Arial" w:hAnsi="Arial" w:cs="Arial"/>
              <w:noProof/>
              <w:color w:val="4472C4" w:themeColor="accent1"/>
            </w:rPr>
          </w:pPr>
        </w:p>
        <w:p w14:paraId="674447D4" w14:textId="44FB48C4" w:rsidR="00845F40" w:rsidRPr="00C23229" w:rsidRDefault="00845F40" w:rsidP="00562960">
          <w:pPr>
            <w:pStyle w:val="a3"/>
            <w:spacing w:before="480" w:line="360" w:lineRule="auto"/>
            <w:jc w:val="center"/>
            <w:rPr>
              <w:rFonts w:ascii="Arial" w:hAnsi="Arial" w:cs="Arial"/>
              <w:color w:val="4472C4" w:themeColor="accent1"/>
            </w:rPr>
          </w:pPr>
          <w:r w:rsidRPr="00C23229">
            <w:rPr>
              <w:rFonts w:ascii="Arial" w:hAnsi="Arial" w:cs="Arial"/>
              <w:noProof/>
              <w:color w:val="4472C4" w:themeColor="accent1"/>
              <w:lang w:val="ru-RU" w:eastAsia="ru-RU"/>
            </w:rPr>
            <w:drawing>
              <wp:inline distT="0" distB="0" distL="0" distR="0" wp14:anchorId="4C73C362" wp14:editId="4ABFDA55">
                <wp:extent cx="1120984" cy="7073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25147" cy="710017"/>
                        </a:xfrm>
                        <a:prstGeom prst="rect">
                          <a:avLst/>
                        </a:prstGeom>
                      </pic:spPr>
                    </pic:pic>
                  </a:graphicData>
                </a:graphic>
              </wp:inline>
            </w:drawing>
          </w:r>
        </w:p>
      </w:sdtContent>
    </w:sdt>
    <w:sdt>
      <w:sdtPr>
        <w:rPr>
          <w:rFonts w:ascii="Arial" w:eastAsiaTheme="minorHAnsi" w:hAnsi="Arial" w:cs="Arial"/>
          <w:color w:val="auto"/>
          <w:sz w:val="22"/>
          <w:szCs w:val="22"/>
          <w:lang w:val="ru-RU"/>
        </w:rPr>
        <w:id w:val="1457443505"/>
        <w:docPartObj>
          <w:docPartGallery w:val="Table of Contents"/>
          <w:docPartUnique/>
        </w:docPartObj>
      </w:sdtPr>
      <w:sdtEndPr>
        <w:rPr>
          <w:b/>
          <w:bCs/>
          <w:noProof/>
        </w:rPr>
      </w:sdtEndPr>
      <w:sdtContent>
        <w:p w14:paraId="136B21BA" w14:textId="561980CF" w:rsidR="00DF63FC" w:rsidRPr="00C23229" w:rsidRDefault="00DF63FC" w:rsidP="00562960">
          <w:pPr>
            <w:pStyle w:val="aa"/>
            <w:spacing w:line="360" w:lineRule="auto"/>
            <w:rPr>
              <w:rFonts w:ascii="Arial" w:hAnsi="Arial" w:cs="Arial"/>
            </w:rPr>
          </w:pPr>
          <w:r w:rsidRPr="00C23229">
            <w:rPr>
              <w:rFonts w:ascii="Arial" w:hAnsi="Arial" w:cs="Arial"/>
            </w:rPr>
            <w:t>Table of Contents</w:t>
          </w:r>
        </w:p>
        <w:p w14:paraId="13D97C9E" w14:textId="77777777" w:rsidR="00892864" w:rsidRDefault="00DF63FC">
          <w:pPr>
            <w:pStyle w:val="11"/>
            <w:tabs>
              <w:tab w:val="left" w:pos="440"/>
              <w:tab w:val="right" w:leader="dot" w:pos="9016"/>
            </w:tabs>
            <w:rPr>
              <w:rFonts w:eastAsiaTheme="minorEastAsia"/>
              <w:noProof/>
              <w:lang w:eastAsia="ru-RU"/>
            </w:rPr>
          </w:pPr>
          <w:r w:rsidRPr="00C23229">
            <w:rPr>
              <w:rFonts w:ascii="Arial" w:hAnsi="Arial" w:cs="Arial"/>
            </w:rPr>
            <w:fldChar w:fldCharType="begin"/>
          </w:r>
          <w:r w:rsidRPr="00C23229">
            <w:rPr>
              <w:rFonts w:ascii="Arial" w:hAnsi="Arial" w:cs="Arial"/>
            </w:rPr>
            <w:instrText xml:space="preserve"> TOC \o "1-3" \h \z \u </w:instrText>
          </w:r>
          <w:r w:rsidRPr="00C23229">
            <w:rPr>
              <w:rFonts w:ascii="Arial" w:hAnsi="Arial" w:cs="Arial"/>
            </w:rPr>
            <w:fldChar w:fldCharType="separate"/>
          </w:r>
          <w:hyperlink w:anchor="_Toc92211955" w:history="1">
            <w:r w:rsidR="00892864" w:rsidRPr="00462E13">
              <w:rPr>
                <w:rStyle w:val="ab"/>
                <w:rFonts w:ascii="Arial" w:hAnsi="Arial" w:cs="Arial"/>
                <w:noProof/>
                <w:lang w:val="en-GB"/>
              </w:rPr>
              <w:t>1.</w:t>
            </w:r>
            <w:r w:rsidR="00892864">
              <w:rPr>
                <w:rFonts w:eastAsiaTheme="minorEastAsia"/>
                <w:noProof/>
                <w:lang w:eastAsia="ru-RU"/>
              </w:rPr>
              <w:tab/>
            </w:r>
            <w:r w:rsidR="00892864" w:rsidRPr="00462E13">
              <w:rPr>
                <w:rStyle w:val="ab"/>
                <w:rFonts w:ascii="Arial" w:hAnsi="Arial" w:cs="Arial"/>
                <w:noProof/>
                <w:lang w:val="en-GB"/>
              </w:rPr>
              <w:t>Introduction</w:t>
            </w:r>
            <w:r w:rsidR="00892864">
              <w:rPr>
                <w:noProof/>
                <w:webHidden/>
              </w:rPr>
              <w:tab/>
            </w:r>
            <w:r w:rsidR="00892864">
              <w:rPr>
                <w:noProof/>
                <w:webHidden/>
              </w:rPr>
              <w:fldChar w:fldCharType="begin"/>
            </w:r>
            <w:r w:rsidR="00892864">
              <w:rPr>
                <w:noProof/>
                <w:webHidden/>
              </w:rPr>
              <w:instrText xml:space="preserve"> PAGEREF _Toc92211955 \h </w:instrText>
            </w:r>
            <w:r w:rsidR="00892864">
              <w:rPr>
                <w:noProof/>
                <w:webHidden/>
              </w:rPr>
            </w:r>
            <w:r w:rsidR="00892864">
              <w:rPr>
                <w:noProof/>
                <w:webHidden/>
              </w:rPr>
              <w:fldChar w:fldCharType="separate"/>
            </w:r>
            <w:r w:rsidR="00892864">
              <w:rPr>
                <w:noProof/>
                <w:webHidden/>
              </w:rPr>
              <w:t>2</w:t>
            </w:r>
            <w:r w:rsidR="00892864">
              <w:rPr>
                <w:noProof/>
                <w:webHidden/>
              </w:rPr>
              <w:fldChar w:fldCharType="end"/>
            </w:r>
          </w:hyperlink>
        </w:p>
        <w:p w14:paraId="198E6CBA" w14:textId="77777777" w:rsidR="00892864" w:rsidRDefault="00892864">
          <w:pPr>
            <w:pStyle w:val="21"/>
            <w:tabs>
              <w:tab w:val="right" w:leader="dot" w:pos="9016"/>
            </w:tabs>
            <w:rPr>
              <w:rFonts w:eastAsiaTheme="minorEastAsia"/>
              <w:noProof/>
              <w:lang w:eastAsia="ru-RU"/>
            </w:rPr>
          </w:pPr>
          <w:hyperlink w:anchor="_Toc92211956" w:history="1">
            <w:r w:rsidRPr="00462E13">
              <w:rPr>
                <w:rStyle w:val="ab"/>
                <w:rFonts w:ascii="Arial" w:hAnsi="Arial" w:cs="Arial"/>
                <w:noProof/>
                <w:lang w:val="en-GB"/>
              </w:rPr>
              <w:t>1.1 Scope</w:t>
            </w:r>
            <w:r>
              <w:rPr>
                <w:noProof/>
                <w:webHidden/>
              </w:rPr>
              <w:tab/>
            </w:r>
            <w:r>
              <w:rPr>
                <w:noProof/>
                <w:webHidden/>
              </w:rPr>
              <w:fldChar w:fldCharType="begin"/>
            </w:r>
            <w:r>
              <w:rPr>
                <w:noProof/>
                <w:webHidden/>
              </w:rPr>
              <w:instrText xml:space="preserve"> PAGEREF _Toc92211956 \h </w:instrText>
            </w:r>
            <w:r>
              <w:rPr>
                <w:noProof/>
                <w:webHidden/>
              </w:rPr>
            </w:r>
            <w:r>
              <w:rPr>
                <w:noProof/>
                <w:webHidden/>
              </w:rPr>
              <w:fldChar w:fldCharType="separate"/>
            </w:r>
            <w:r>
              <w:rPr>
                <w:noProof/>
                <w:webHidden/>
              </w:rPr>
              <w:t>2</w:t>
            </w:r>
            <w:r>
              <w:rPr>
                <w:noProof/>
                <w:webHidden/>
              </w:rPr>
              <w:fldChar w:fldCharType="end"/>
            </w:r>
          </w:hyperlink>
        </w:p>
        <w:p w14:paraId="07EDDF4F" w14:textId="77777777" w:rsidR="00892864" w:rsidRDefault="00892864">
          <w:pPr>
            <w:pStyle w:val="21"/>
            <w:tabs>
              <w:tab w:val="right" w:leader="dot" w:pos="9016"/>
            </w:tabs>
            <w:rPr>
              <w:rFonts w:eastAsiaTheme="minorEastAsia"/>
              <w:noProof/>
              <w:lang w:eastAsia="ru-RU"/>
            </w:rPr>
          </w:pPr>
          <w:hyperlink w:anchor="_Toc92211957" w:history="1">
            <w:r w:rsidRPr="00462E13">
              <w:rPr>
                <w:rStyle w:val="ab"/>
                <w:rFonts w:ascii="Arial" w:hAnsi="Arial" w:cs="Arial"/>
                <w:noProof/>
                <w:lang w:val="en-GB"/>
              </w:rPr>
              <w:t>1.2 Objectives</w:t>
            </w:r>
            <w:r>
              <w:rPr>
                <w:noProof/>
                <w:webHidden/>
              </w:rPr>
              <w:tab/>
            </w:r>
            <w:r>
              <w:rPr>
                <w:noProof/>
                <w:webHidden/>
              </w:rPr>
              <w:fldChar w:fldCharType="begin"/>
            </w:r>
            <w:r>
              <w:rPr>
                <w:noProof/>
                <w:webHidden/>
              </w:rPr>
              <w:instrText xml:space="preserve"> PAGEREF _Toc92211957 \h </w:instrText>
            </w:r>
            <w:r>
              <w:rPr>
                <w:noProof/>
                <w:webHidden/>
              </w:rPr>
            </w:r>
            <w:r>
              <w:rPr>
                <w:noProof/>
                <w:webHidden/>
              </w:rPr>
              <w:fldChar w:fldCharType="separate"/>
            </w:r>
            <w:r>
              <w:rPr>
                <w:noProof/>
                <w:webHidden/>
              </w:rPr>
              <w:t>2</w:t>
            </w:r>
            <w:r>
              <w:rPr>
                <w:noProof/>
                <w:webHidden/>
              </w:rPr>
              <w:fldChar w:fldCharType="end"/>
            </w:r>
          </w:hyperlink>
        </w:p>
        <w:p w14:paraId="4B9C94F8" w14:textId="77777777" w:rsidR="00892864" w:rsidRDefault="00892864">
          <w:pPr>
            <w:pStyle w:val="21"/>
            <w:tabs>
              <w:tab w:val="right" w:leader="dot" w:pos="9016"/>
            </w:tabs>
            <w:rPr>
              <w:rFonts w:eastAsiaTheme="minorEastAsia"/>
              <w:noProof/>
              <w:lang w:eastAsia="ru-RU"/>
            </w:rPr>
          </w:pPr>
          <w:hyperlink w:anchor="_Toc92211958" w:history="1">
            <w:r w:rsidRPr="00462E13">
              <w:rPr>
                <w:rStyle w:val="ab"/>
                <w:noProof/>
                <w:lang w:val="en-GB"/>
              </w:rPr>
              <w:t>1.3 Model of Reflection</w:t>
            </w:r>
            <w:r>
              <w:rPr>
                <w:noProof/>
                <w:webHidden/>
              </w:rPr>
              <w:tab/>
            </w:r>
            <w:r>
              <w:rPr>
                <w:noProof/>
                <w:webHidden/>
              </w:rPr>
              <w:fldChar w:fldCharType="begin"/>
            </w:r>
            <w:r>
              <w:rPr>
                <w:noProof/>
                <w:webHidden/>
              </w:rPr>
              <w:instrText xml:space="preserve"> PAGEREF _Toc92211958 \h </w:instrText>
            </w:r>
            <w:r>
              <w:rPr>
                <w:noProof/>
                <w:webHidden/>
              </w:rPr>
            </w:r>
            <w:r>
              <w:rPr>
                <w:noProof/>
                <w:webHidden/>
              </w:rPr>
              <w:fldChar w:fldCharType="separate"/>
            </w:r>
            <w:r>
              <w:rPr>
                <w:noProof/>
                <w:webHidden/>
              </w:rPr>
              <w:t>3</w:t>
            </w:r>
            <w:r>
              <w:rPr>
                <w:noProof/>
                <w:webHidden/>
              </w:rPr>
              <w:fldChar w:fldCharType="end"/>
            </w:r>
          </w:hyperlink>
        </w:p>
        <w:p w14:paraId="510BBB92" w14:textId="77777777" w:rsidR="00892864" w:rsidRDefault="00892864">
          <w:pPr>
            <w:pStyle w:val="11"/>
            <w:tabs>
              <w:tab w:val="left" w:pos="440"/>
              <w:tab w:val="right" w:leader="dot" w:pos="9016"/>
            </w:tabs>
            <w:rPr>
              <w:rFonts w:eastAsiaTheme="minorEastAsia"/>
              <w:noProof/>
              <w:lang w:eastAsia="ru-RU"/>
            </w:rPr>
          </w:pPr>
          <w:hyperlink w:anchor="_Toc92211959" w:history="1">
            <w:r w:rsidRPr="00462E13">
              <w:rPr>
                <w:rStyle w:val="ab"/>
                <w:rFonts w:ascii="Arial" w:hAnsi="Arial" w:cs="Arial"/>
                <w:noProof/>
                <w:lang w:val="en-GB"/>
              </w:rPr>
              <w:t>2.</w:t>
            </w:r>
            <w:r>
              <w:rPr>
                <w:rFonts w:eastAsiaTheme="minorEastAsia"/>
                <w:noProof/>
                <w:lang w:eastAsia="ru-RU"/>
              </w:rPr>
              <w:tab/>
            </w:r>
            <w:r w:rsidRPr="00462E13">
              <w:rPr>
                <w:rStyle w:val="ab"/>
                <w:rFonts w:ascii="Arial" w:hAnsi="Arial" w:cs="Arial"/>
                <w:noProof/>
                <w:lang w:val="en-GB"/>
              </w:rPr>
              <w:t>Time Management/Organising study</w:t>
            </w:r>
            <w:r>
              <w:rPr>
                <w:noProof/>
                <w:webHidden/>
              </w:rPr>
              <w:tab/>
            </w:r>
            <w:r>
              <w:rPr>
                <w:noProof/>
                <w:webHidden/>
              </w:rPr>
              <w:fldChar w:fldCharType="begin"/>
            </w:r>
            <w:r>
              <w:rPr>
                <w:noProof/>
                <w:webHidden/>
              </w:rPr>
              <w:instrText xml:space="preserve"> PAGEREF _Toc92211959 \h </w:instrText>
            </w:r>
            <w:r>
              <w:rPr>
                <w:noProof/>
                <w:webHidden/>
              </w:rPr>
            </w:r>
            <w:r>
              <w:rPr>
                <w:noProof/>
                <w:webHidden/>
              </w:rPr>
              <w:fldChar w:fldCharType="separate"/>
            </w:r>
            <w:r>
              <w:rPr>
                <w:noProof/>
                <w:webHidden/>
              </w:rPr>
              <w:t>4</w:t>
            </w:r>
            <w:r>
              <w:rPr>
                <w:noProof/>
                <w:webHidden/>
              </w:rPr>
              <w:fldChar w:fldCharType="end"/>
            </w:r>
          </w:hyperlink>
        </w:p>
        <w:p w14:paraId="4A27A2D6" w14:textId="77777777" w:rsidR="00892864" w:rsidRDefault="00892864">
          <w:pPr>
            <w:pStyle w:val="21"/>
            <w:tabs>
              <w:tab w:val="right" w:leader="dot" w:pos="9016"/>
            </w:tabs>
            <w:rPr>
              <w:rFonts w:eastAsiaTheme="minorEastAsia"/>
              <w:noProof/>
              <w:lang w:eastAsia="ru-RU"/>
            </w:rPr>
          </w:pPr>
          <w:hyperlink w:anchor="_Toc92211960" w:history="1">
            <w:r w:rsidRPr="00462E13">
              <w:rPr>
                <w:rStyle w:val="ab"/>
                <w:rFonts w:ascii="Arial" w:hAnsi="Arial" w:cs="Arial"/>
                <w:noProof/>
                <w:lang w:val="en-GB"/>
              </w:rPr>
              <w:t>2.1 What</w:t>
            </w:r>
            <w:r>
              <w:rPr>
                <w:noProof/>
                <w:webHidden/>
              </w:rPr>
              <w:tab/>
            </w:r>
            <w:r>
              <w:rPr>
                <w:noProof/>
                <w:webHidden/>
              </w:rPr>
              <w:fldChar w:fldCharType="begin"/>
            </w:r>
            <w:r>
              <w:rPr>
                <w:noProof/>
                <w:webHidden/>
              </w:rPr>
              <w:instrText xml:space="preserve"> PAGEREF _Toc92211960 \h </w:instrText>
            </w:r>
            <w:r>
              <w:rPr>
                <w:noProof/>
                <w:webHidden/>
              </w:rPr>
            </w:r>
            <w:r>
              <w:rPr>
                <w:noProof/>
                <w:webHidden/>
              </w:rPr>
              <w:fldChar w:fldCharType="separate"/>
            </w:r>
            <w:r>
              <w:rPr>
                <w:noProof/>
                <w:webHidden/>
              </w:rPr>
              <w:t>4</w:t>
            </w:r>
            <w:r>
              <w:rPr>
                <w:noProof/>
                <w:webHidden/>
              </w:rPr>
              <w:fldChar w:fldCharType="end"/>
            </w:r>
          </w:hyperlink>
        </w:p>
        <w:p w14:paraId="6D9EBA90" w14:textId="77777777" w:rsidR="00892864" w:rsidRDefault="00892864">
          <w:pPr>
            <w:pStyle w:val="31"/>
            <w:tabs>
              <w:tab w:val="right" w:leader="dot" w:pos="9016"/>
            </w:tabs>
            <w:rPr>
              <w:rFonts w:cstheme="minorBidi"/>
              <w:noProof/>
              <w:lang w:val="ru-RU" w:eastAsia="ru-RU"/>
            </w:rPr>
          </w:pPr>
          <w:hyperlink w:anchor="_Toc92211961" w:history="1">
            <w:r w:rsidRPr="00462E13">
              <w:rPr>
                <w:rStyle w:val="ab"/>
                <w:rFonts w:ascii="Arial" w:hAnsi="Arial" w:cs="Arial"/>
                <w:noProof/>
                <w:lang w:val="en-GB"/>
              </w:rPr>
              <w:t>2.1,1 Videos</w:t>
            </w:r>
            <w:r>
              <w:rPr>
                <w:noProof/>
                <w:webHidden/>
              </w:rPr>
              <w:tab/>
            </w:r>
            <w:r>
              <w:rPr>
                <w:noProof/>
                <w:webHidden/>
              </w:rPr>
              <w:fldChar w:fldCharType="begin"/>
            </w:r>
            <w:r>
              <w:rPr>
                <w:noProof/>
                <w:webHidden/>
              </w:rPr>
              <w:instrText xml:space="preserve"> PAGEREF _Toc92211961 \h </w:instrText>
            </w:r>
            <w:r>
              <w:rPr>
                <w:noProof/>
                <w:webHidden/>
              </w:rPr>
            </w:r>
            <w:r>
              <w:rPr>
                <w:noProof/>
                <w:webHidden/>
              </w:rPr>
              <w:fldChar w:fldCharType="separate"/>
            </w:r>
            <w:r>
              <w:rPr>
                <w:noProof/>
                <w:webHidden/>
              </w:rPr>
              <w:t>4</w:t>
            </w:r>
            <w:r>
              <w:rPr>
                <w:noProof/>
                <w:webHidden/>
              </w:rPr>
              <w:fldChar w:fldCharType="end"/>
            </w:r>
          </w:hyperlink>
        </w:p>
        <w:p w14:paraId="7D6829CF" w14:textId="77777777" w:rsidR="00892864" w:rsidRDefault="00892864">
          <w:pPr>
            <w:pStyle w:val="21"/>
            <w:tabs>
              <w:tab w:val="right" w:leader="dot" w:pos="9016"/>
            </w:tabs>
            <w:rPr>
              <w:rFonts w:eastAsiaTheme="minorEastAsia"/>
              <w:noProof/>
              <w:lang w:eastAsia="ru-RU"/>
            </w:rPr>
          </w:pPr>
          <w:hyperlink w:anchor="_Toc92211962" w:history="1">
            <w:r w:rsidRPr="00462E13">
              <w:rPr>
                <w:rStyle w:val="ab"/>
                <w:rFonts w:ascii="Arial" w:hAnsi="Arial" w:cs="Arial"/>
                <w:noProof/>
                <w:lang w:val="en-GB"/>
              </w:rPr>
              <w:t>2.2 So What</w:t>
            </w:r>
            <w:r>
              <w:rPr>
                <w:noProof/>
                <w:webHidden/>
              </w:rPr>
              <w:tab/>
            </w:r>
            <w:r>
              <w:rPr>
                <w:noProof/>
                <w:webHidden/>
              </w:rPr>
              <w:fldChar w:fldCharType="begin"/>
            </w:r>
            <w:r>
              <w:rPr>
                <w:noProof/>
                <w:webHidden/>
              </w:rPr>
              <w:instrText xml:space="preserve"> PAGEREF _Toc92211962 \h </w:instrText>
            </w:r>
            <w:r>
              <w:rPr>
                <w:noProof/>
                <w:webHidden/>
              </w:rPr>
            </w:r>
            <w:r>
              <w:rPr>
                <w:noProof/>
                <w:webHidden/>
              </w:rPr>
              <w:fldChar w:fldCharType="separate"/>
            </w:r>
            <w:r>
              <w:rPr>
                <w:noProof/>
                <w:webHidden/>
              </w:rPr>
              <w:t>5</w:t>
            </w:r>
            <w:r>
              <w:rPr>
                <w:noProof/>
                <w:webHidden/>
              </w:rPr>
              <w:fldChar w:fldCharType="end"/>
            </w:r>
          </w:hyperlink>
        </w:p>
        <w:p w14:paraId="2018E203" w14:textId="77777777" w:rsidR="00892864" w:rsidRDefault="00892864">
          <w:pPr>
            <w:pStyle w:val="31"/>
            <w:tabs>
              <w:tab w:val="right" w:leader="dot" w:pos="9016"/>
            </w:tabs>
            <w:rPr>
              <w:rFonts w:cstheme="minorBidi"/>
              <w:noProof/>
              <w:lang w:val="ru-RU" w:eastAsia="ru-RU"/>
            </w:rPr>
          </w:pPr>
          <w:hyperlink w:anchor="_Toc92211963" w:history="1">
            <w:r w:rsidRPr="00462E13">
              <w:rPr>
                <w:rStyle w:val="ab"/>
                <w:rFonts w:ascii="Arial" w:hAnsi="Arial" w:cs="Arial"/>
                <w:noProof/>
                <w:lang w:val="en-GB"/>
              </w:rPr>
              <w:t xml:space="preserve">2.2,1 </w:t>
            </w:r>
            <w:r w:rsidRPr="00462E13">
              <w:rPr>
                <w:rStyle w:val="ab"/>
                <w:rFonts w:ascii="Arial" w:hAnsi="Arial" w:cs="Arial"/>
                <w:noProof/>
              </w:rPr>
              <w:t>Home Research</w:t>
            </w:r>
            <w:r>
              <w:rPr>
                <w:noProof/>
                <w:webHidden/>
              </w:rPr>
              <w:tab/>
            </w:r>
            <w:r>
              <w:rPr>
                <w:noProof/>
                <w:webHidden/>
              </w:rPr>
              <w:fldChar w:fldCharType="begin"/>
            </w:r>
            <w:r>
              <w:rPr>
                <w:noProof/>
                <w:webHidden/>
              </w:rPr>
              <w:instrText xml:space="preserve"> PAGEREF _Toc92211963 \h </w:instrText>
            </w:r>
            <w:r>
              <w:rPr>
                <w:noProof/>
                <w:webHidden/>
              </w:rPr>
            </w:r>
            <w:r>
              <w:rPr>
                <w:noProof/>
                <w:webHidden/>
              </w:rPr>
              <w:fldChar w:fldCharType="separate"/>
            </w:r>
            <w:r>
              <w:rPr>
                <w:noProof/>
                <w:webHidden/>
              </w:rPr>
              <w:t>5</w:t>
            </w:r>
            <w:r>
              <w:rPr>
                <w:noProof/>
                <w:webHidden/>
              </w:rPr>
              <w:fldChar w:fldCharType="end"/>
            </w:r>
          </w:hyperlink>
        </w:p>
        <w:p w14:paraId="75A351A5" w14:textId="77777777" w:rsidR="00892864" w:rsidRDefault="00892864">
          <w:pPr>
            <w:pStyle w:val="21"/>
            <w:tabs>
              <w:tab w:val="right" w:leader="dot" w:pos="9016"/>
            </w:tabs>
            <w:rPr>
              <w:rFonts w:eastAsiaTheme="minorEastAsia"/>
              <w:noProof/>
              <w:lang w:eastAsia="ru-RU"/>
            </w:rPr>
          </w:pPr>
          <w:hyperlink w:anchor="_Toc92211964" w:history="1">
            <w:r w:rsidRPr="00462E13">
              <w:rPr>
                <w:rStyle w:val="ab"/>
                <w:rFonts w:ascii="Arial" w:hAnsi="Arial" w:cs="Arial"/>
                <w:noProof/>
                <w:lang w:val="en-GB"/>
              </w:rPr>
              <w:t>2.3 Now what</w:t>
            </w:r>
            <w:r>
              <w:rPr>
                <w:noProof/>
                <w:webHidden/>
              </w:rPr>
              <w:tab/>
            </w:r>
            <w:r>
              <w:rPr>
                <w:noProof/>
                <w:webHidden/>
              </w:rPr>
              <w:fldChar w:fldCharType="begin"/>
            </w:r>
            <w:r>
              <w:rPr>
                <w:noProof/>
                <w:webHidden/>
              </w:rPr>
              <w:instrText xml:space="preserve"> PAGEREF _Toc92211964 \h </w:instrText>
            </w:r>
            <w:r>
              <w:rPr>
                <w:noProof/>
                <w:webHidden/>
              </w:rPr>
            </w:r>
            <w:r>
              <w:rPr>
                <w:noProof/>
                <w:webHidden/>
              </w:rPr>
              <w:fldChar w:fldCharType="separate"/>
            </w:r>
            <w:r>
              <w:rPr>
                <w:noProof/>
                <w:webHidden/>
              </w:rPr>
              <w:t>6</w:t>
            </w:r>
            <w:r>
              <w:rPr>
                <w:noProof/>
                <w:webHidden/>
              </w:rPr>
              <w:fldChar w:fldCharType="end"/>
            </w:r>
          </w:hyperlink>
        </w:p>
        <w:p w14:paraId="15802EDD" w14:textId="77777777" w:rsidR="00892864" w:rsidRDefault="00892864">
          <w:pPr>
            <w:pStyle w:val="11"/>
            <w:tabs>
              <w:tab w:val="left" w:pos="440"/>
              <w:tab w:val="right" w:leader="dot" w:pos="9016"/>
            </w:tabs>
            <w:rPr>
              <w:rFonts w:eastAsiaTheme="minorEastAsia"/>
              <w:noProof/>
              <w:lang w:eastAsia="ru-RU"/>
            </w:rPr>
          </w:pPr>
          <w:hyperlink w:anchor="_Toc92211965" w:history="1">
            <w:r w:rsidRPr="00462E13">
              <w:rPr>
                <w:rStyle w:val="ab"/>
                <w:rFonts w:ascii="Arial" w:hAnsi="Arial" w:cs="Arial"/>
                <w:noProof/>
                <w:lang w:val="en-GB"/>
              </w:rPr>
              <w:t>3.</w:t>
            </w:r>
            <w:r>
              <w:rPr>
                <w:rFonts w:eastAsiaTheme="minorEastAsia"/>
                <w:noProof/>
                <w:lang w:eastAsia="ru-RU"/>
              </w:rPr>
              <w:tab/>
            </w:r>
            <w:r w:rsidRPr="00462E13">
              <w:rPr>
                <w:rStyle w:val="ab"/>
                <w:rFonts w:ascii="Arial" w:hAnsi="Arial" w:cs="Arial"/>
                <w:noProof/>
                <w:lang w:val="en-GB"/>
              </w:rPr>
              <w:t>Academic Writing</w:t>
            </w:r>
            <w:r>
              <w:rPr>
                <w:noProof/>
                <w:webHidden/>
              </w:rPr>
              <w:tab/>
            </w:r>
            <w:r>
              <w:rPr>
                <w:noProof/>
                <w:webHidden/>
              </w:rPr>
              <w:fldChar w:fldCharType="begin"/>
            </w:r>
            <w:r>
              <w:rPr>
                <w:noProof/>
                <w:webHidden/>
              </w:rPr>
              <w:instrText xml:space="preserve"> PAGEREF _Toc92211965 \h </w:instrText>
            </w:r>
            <w:r>
              <w:rPr>
                <w:noProof/>
                <w:webHidden/>
              </w:rPr>
            </w:r>
            <w:r>
              <w:rPr>
                <w:noProof/>
                <w:webHidden/>
              </w:rPr>
              <w:fldChar w:fldCharType="separate"/>
            </w:r>
            <w:r>
              <w:rPr>
                <w:noProof/>
                <w:webHidden/>
              </w:rPr>
              <w:t>7</w:t>
            </w:r>
            <w:r>
              <w:rPr>
                <w:noProof/>
                <w:webHidden/>
              </w:rPr>
              <w:fldChar w:fldCharType="end"/>
            </w:r>
          </w:hyperlink>
        </w:p>
        <w:p w14:paraId="71929AF1" w14:textId="77777777" w:rsidR="00892864" w:rsidRDefault="00892864">
          <w:pPr>
            <w:pStyle w:val="21"/>
            <w:tabs>
              <w:tab w:val="right" w:leader="dot" w:pos="9016"/>
            </w:tabs>
            <w:rPr>
              <w:rFonts w:eastAsiaTheme="minorEastAsia"/>
              <w:noProof/>
              <w:lang w:eastAsia="ru-RU"/>
            </w:rPr>
          </w:pPr>
          <w:hyperlink w:anchor="_Toc92211966" w:history="1">
            <w:r w:rsidRPr="00462E13">
              <w:rPr>
                <w:rStyle w:val="ab"/>
                <w:rFonts w:ascii="Arial" w:hAnsi="Arial" w:cs="Arial"/>
                <w:noProof/>
                <w:lang w:val="en-GB"/>
              </w:rPr>
              <w:t>3.1 What</w:t>
            </w:r>
            <w:r>
              <w:rPr>
                <w:noProof/>
                <w:webHidden/>
              </w:rPr>
              <w:tab/>
            </w:r>
            <w:r>
              <w:rPr>
                <w:noProof/>
                <w:webHidden/>
              </w:rPr>
              <w:fldChar w:fldCharType="begin"/>
            </w:r>
            <w:r>
              <w:rPr>
                <w:noProof/>
                <w:webHidden/>
              </w:rPr>
              <w:instrText xml:space="preserve"> PAGEREF _Toc92211966 \h </w:instrText>
            </w:r>
            <w:r>
              <w:rPr>
                <w:noProof/>
                <w:webHidden/>
              </w:rPr>
            </w:r>
            <w:r>
              <w:rPr>
                <w:noProof/>
                <w:webHidden/>
              </w:rPr>
              <w:fldChar w:fldCharType="separate"/>
            </w:r>
            <w:r>
              <w:rPr>
                <w:noProof/>
                <w:webHidden/>
              </w:rPr>
              <w:t>7</w:t>
            </w:r>
            <w:r>
              <w:rPr>
                <w:noProof/>
                <w:webHidden/>
              </w:rPr>
              <w:fldChar w:fldCharType="end"/>
            </w:r>
          </w:hyperlink>
        </w:p>
        <w:p w14:paraId="204EF468" w14:textId="77777777" w:rsidR="00892864" w:rsidRDefault="00892864">
          <w:pPr>
            <w:pStyle w:val="21"/>
            <w:tabs>
              <w:tab w:val="right" w:leader="dot" w:pos="9016"/>
            </w:tabs>
            <w:rPr>
              <w:rFonts w:eastAsiaTheme="minorEastAsia"/>
              <w:noProof/>
              <w:lang w:eastAsia="ru-RU"/>
            </w:rPr>
          </w:pPr>
          <w:hyperlink w:anchor="_Toc92211967" w:history="1">
            <w:r w:rsidRPr="00462E13">
              <w:rPr>
                <w:rStyle w:val="ab"/>
                <w:rFonts w:ascii="Arial" w:hAnsi="Arial" w:cs="Arial"/>
                <w:noProof/>
                <w:lang w:val="en-GB"/>
              </w:rPr>
              <w:t>3.2 So what</w:t>
            </w:r>
            <w:r>
              <w:rPr>
                <w:noProof/>
                <w:webHidden/>
              </w:rPr>
              <w:tab/>
            </w:r>
            <w:r>
              <w:rPr>
                <w:noProof/>
                <w:webHidden/>
              </w:rPr>
              <w:fldChar w:fldCharType="begin"/>
            </w:r>
            <w:r>
              <w:rPr>
                <w:noProof/>
                <w:webHidden/>
              </w:rPr>
              <w:instrText xml:space="preserve"> PAGEREF _Toc92211967 \h </w:instrText>
            </w:r>
            <w:r>
              <w:rPr>
                <w:noProof/>
                <w:webHidden/>
              </w:rPr>
            </w:r>
            <w:r>
              <w:rPr>
                <w:noProof/>
                <w:webHidden/>
              </w:rPr>
              <w:fldChar w:fldCharType="separate"/>
            </w:r>
            <w:r>
              <w:rPr>
                <w:noProof/>
                <w:webHidden/>
              </w:rPr>
              <w:t>7</w:t>
            </w:r>
            <w:r>
              <w:rPr>
                <w:noProof/>
                <w:webHidden/>
              </w:rPr>
              <w:fldChar w:fldCharType="end"/>
            </w:r>
          </w:hyperlink>
        </w:p>
        <w:p w14:paraId="10030024" w14:textId="77777777" w:rsidR="00892864" w:rsidRDefault="00892864">
          <w:pPr>
            <w:pStyle w:val="21"/>
            <w:tabs>
              <w:tab w:val="right" w:leader="dot" w:pos="9016"/>
            </w:tabs>
            <w:rPr>
              <w:rFonts w:eastAsiaTheme="minorEastAsia"/>
              <w:noProof/>
              <w:lang w:eastAsia="ru-RU"/>
            </w:rPr>
          </w:pPr>
          <w:hyperlink w:anchor="_Toc92211968" w:history="1">
            <w:r w:rsidRPr="00462E13">
              <w:rPr>
                <w:rStyle w:val="ab"/>
                <w:rFonts w:ascii="Arial" w:hAnsi="Arial" w:cs="Arial"/>
                <w:noProof/>
                <w:lang w:val="en-GB"/>
              </w:rPr>
              <w:t>3.3 Now what</w:t>
            </w:r>
            <w:r>
              <w:rPr>
                <w:noProof/>
                <w:webHidden/>
              </w:rPr>
              <w:tab/>
            </w:r>
            <w:r>
              <w:rPr>
                <w:noProof/>
                <w:webHidden/>
              </w:rPr>
              <w:fldChar w:fldCharType="begin"/>
            </w:r>
            <w:r>
              <w:rPr>
                <w:noProof/>
                <w:webHidden/>
              </w:rPr>
              <w:instrText xml:space="preserve"> PAGEREF _Toc92211968 \h </w:instrText>
            </w:r>
            <w:r>
              <w:rPr>
                <w:noProof/>
                <w:webHidden/>
              </w:rPr>
            </w:r>
            <w:r>
              <w:rPr>
                <w:noProof/>
                <w:webHidden/>
              </w:rPr>
              <w:fldChar w:fldCharType="separate"/>
            </w:r>
            <w:r>
              <w:rPr>
                <w:noProof/>
                <w:webHidden/>
              </w:rPr>
              <w:t>8</w:t>
            </w:r>
            <w:r>
              <w:rPr>
                <w:noProof/>
                <w:webHidden/>
              </w:rPr>
              <w:fldChar w:fldCharType="end"/>
            </w:r>
          </w:hyperlink>
        </w:p>
        <w:p w14:paraId="5E292E0F" w14:textId="77777777" w:rsidR="00892864" w:rsidRDefault="00892864">
          <w:pPr>
            <w:pStyle w:val="11"/>
            <w:tabs>
              <w:tab w:val="left" w:pos="440"/>
              <w:tab w:val="right" w:leader="dot" w:pos="9016"/>
            </w:tabs>
            <w:rPr>
              <w:rFonts w:eastAsiaTheme="minorEastAsia"/>
              <w:noProof/>
              <w:lang w:eastAsia="ru-RU"/>
            </w:rPr>
          </w:pPr>
          <w:hyperlink w:anchor="_Toc92211969" w:history="1">
            <w:r w:rsidRPr="00462E13">
              <w:rPr>
                <w:rStyle w:val="ab"/>
                <w:rFonts w:ascii="Arial" w:hAnsi="Arial" w:cs="Arial"/>
                <w:noProof/>
              </w:rPr>
              <w:t>4.</w:t>
            </w:r>
            <w:r>
              <w:rPr>
                <w:rFonts w:eastAsiaTheme="minorEastAsia"/>
                <w:noProof/>
                <w:lang w:eastAsia="ru-RU"/>
              </w:rPr>
              <w:tab/>
            </w:r>
            <w:r w:rsidRPr="00462E13">
              <w:rPr>
                <w:rStyle w:val="ab"/>
                <w:rFonts w:ascii="Arial" w:hAnsi="Arial" w:cs="Arial"/>
                <w:noProof/>
              </w:rPr>
              <w:t>Referencing</w:t>
            </w:r>
            <w:r>
              <w:rPr>
                <w:noProof/>
                <w:webHidden/>
              </w:rPr>
              <w:tab/>
            </w:r>
            <w:r>
              <w:rPr>
                <w:noProof/>
                <w:webHidden/>
              </w:rPr>
              <w:fldChar w:fldCharType="begin"/>
            </w:r>
            <w:r>
              <w:rPr>
                <w:noProof/>
                <w:webHidden/>
              </w:rPr>
              <w:instrText xml:space="preserve"> PAGEREF _Toc92211969 \h </w:instrText>
            </w:r>
            <w:r>
              <w:rPr>
                <w:noProof/>
                <w:webHidden/>
              </w:rPr>
            </w:r>
            <w:r>
              <w:rPr>
                <w:noProof/>
                <w:webHidden/>
              </w:rPr>
              <w:fldChar w:fldCharType="separate"/>
            </w:r>
            <w:r>
              <w:rPr>
                <w:noProof/>
                <w:webHidden/>
              </w:rPr>
              <w:t>9</w:t>
            </w:r>
            <w:r>
              <w:rPr>
                <w:noProof/>
                <w:webHidden/>
              </w:rPr>
              <w:fldChar w:fldCharType="end"/>
            </w:r>
          </w:hyperlink>
        </w:p>
        <w:p w14:paraId="6CD8CC24" w14:textId="77777777" w:rsidR="00892864" w:rsidRDefault="00892864">
          <w:pPr>
            <w:pStyle w:val="21"/>
            <w:tabs>
              <w:tab w:val="right" w:leader="dot" w:pos="9016"/>
            </w:tabs>
            <w:rPr>
              <w:rFonts w:eastAsiaTheme="minorEastAsia"/>
              <w:noProof/>
              <w:lang w:eastAsia="ru-RU"/>
            </w:rPr>
          </w:pPr>
          <w:hyperlink w:anchor="_Toc92211970" w:history="1">
            <w:r w:rsidRPr="00462E13">
              <w:rPr>
                <w:rStyle w:val="ab"/>
                <w:rFonts w:ascii="Arial" w:hAnsi="Arial" w:cs="Arial"/>
                <w:noProof/>
                <w:lang w:val="en-GB"/>
              </w:rPr>
              <w:t>4.1 What</w:t>
            </w:r>
            <w:r>
              <w:rPr>
                <w:noProof/>
                <w:webHidden/>
              </w:rPr>
              <w:tab/>
            </w:r>
            <w:r>
              <w:rPr>
                <w:noProof/>
                <w:webHidden/>
              </w:rPr>
              <w:fldChar w:fldCharType="begin"/>
            </w:r>
            <w:r>
              <w:rPr>
                <w:noProof/>
                <w:webHidden/>
              </w:rPr>
              <w:instrText xml:space="preserve"> PAGEREF _Toc92211970 \h </w:instrText>
            </w:r>
            <w:r>
              <w:rPr>
                <w:noProof/>
                <w:webHidden/>
              </w:rPr>
            </w:r>
            <w:r>
              <w:rPr>
                <w:noProof/>
                <w:webHidden/>
              </w:rPr>
              <w:fldChar w:fldCharType="separate"/>
            </w:r>
            <w:r>
              <w:rPr>
                <w:noProof/>
                <w:webHidden/>
              </w:rPr>
              <w:t>9</w:t>
            </w:r>
            <w:r>
              <w:rPr>
                <w:noProof/>
                <w:webHidden/>
              </w:rPr>
              <w:fldChar w:fldCharType="end"/>
            </w:r>
          </w:hyperlink>
        </w:p>
        <w:p w14:paraId="541C60FC" w14:textId="77777777" w:rsidR="00892864" w:rsidRDefault="00892864">
          <w:pPr>
            <w:pStyle w:val="21"/>
            <w:tabs>
              <w:tab w:val="right" w:leader="dot" w:pos="9016"/>
            </w:tabs>
            <w:rPr>
              <w:rFonts w:eastAsiaTheme="minorEastAsia"/>
              <w:noProof/>
              <w:lang w:eastAsia="ru-RU"/>
            </w:rPr>
          </w:pPr>
          <w:hyperlink w:anchor="_Toc92211971" w:history="1">
            <w:r w:rsidRPr="00462E13">
              <w:rPr>
                <w:rStyle w:val="ab"/>
                <w:rFonts w:ascii="Arial" w:hAnsi="Arial" w:cs="Arial"/>
                <w:noProof/>
                <w:lang w:val="en-GB"/>
              </w:rPr>
              <w:t>4.2 So what</w:t>
            </w:r>
            <w:r>
              <w:rPr>
                <w:noProof/>
                <w:webHidden/>
              </w:rPr>
              <w:tab/>
            </w:r>
            <w:r>
              <w:rPr>
                <w:noProof/>
                <w:webHidden/>
              </w:rPr>
              <w:fldChar w:fldCharType="begin"/>
            </w:r>
            <w:r>
              <w:rPr>
                <w:noProof/>
                <w:webHidden/>
              </w:rPr>
              <w:instrText xml:space="preserve"> PAGEREF _Toc92211971 \h </w:instrText>
            </w:r>
            <w:r>
              <w:rPr>
                <w:noProof/>
                <w:webHidden/>
              </w:rPr>
            </w:r>
            <w:r>
              <w:rPr>
                <w:noProof/>
                <w:webHidden/>
              </w:rPr>
              <w:fldChar w:fldCharType="separate"/>
            </w:r>
            <w:r>
              <w:rPr>
                <w:noProof/>
                <w:webHidden/>
              </w:rPr>
              <w:t>9</w:t>
            </w:r>
            <w:r>
              <w:rPr>
                <w:noProof/>
                <w:webHidden/>
              </w:rPr>
              <w:fldChar w:fldCharType="end"/>
            </w:r>
          </w:hyperlink>
        </w:p>
        <w:p w14:paraId="5FC19091" w14:textId="77777777" w:rsidR="00892864" w:rsidRDefault="00892864">
          <w:pPr>
            <w:pStyle w:val="21"/>
            <w:tabs>
              <w:tab w:val="right" w:leader="dot" w:pos="9016"/>
            </w:tabs>
            <w:rPr>
              <w:rFonts w:eastAsiaTheme="minorEastAsia"/>
              <w:noProof/>
              <w:lang w:eastAsia="ru-RU"/>
            </w:rPr>
          </w:pPr>
          <w:hyperlink w:anchor="_Toc92211972" w:history="1">
            <w:r w:rsidRPr="00462E13">
              <w:rPr>
                <w:rStyle w:val="ab"/>
                <w:rFonts w:ascii="Arial" w:hAnsi="Arial" w:cs="Arial"/>
                <w:noProof/>
                <w:lang w:val="en-GB"/>
              </w:rPr>
              <w:t>4.3 Now what</w:t>
            </w:r>
            <w:r>
              <w:rPr>
                <w:noProof/>
                <w:webHidden/>
              </w:rPr>
              <w:tab/>
            </w:r>
            <w:r>
              <w:rPr>
                <w:noProof/>
                <w:webHidden/>
              </w:rPr>
              <w:fldChar w:fldCharType="begin"/>
            </w:r>
            <w:r>
              <w:rPr>
                <w:noProof/>
                <w:webHidden/>
              </w:rPr>
              <w:instrText xml:space="preserve"> PAGEREF _Toc92211972 \h </w:instrText>
            </w:r>
            <w:r>
              <w:rPr>
                <w:noProof/>
                <w:webHidden/>
              </w:rPr>
            </w:r>
            <w:r>
              <w:rPr>
                <w:noProof/>
                <w:webHidden/>
              </w:rPr>
              <w:fldChar w:fldCharType="separate"/>
            </w:r>
            <w:r>
              <w:rPr>
                <w:noProof/>
                <w:webHidden/>
              </w:rPr>
              <w:t>9</w:t>
            </w:r>
            <w:r>
              <w:rPr>
                <w:noProof/>
                <w:webHidden/>
              </w:rPr>
              <w:fldChar w:fldCharType="end"/>
            </w:r>
          </w:hyperlink>
        </w:p>
        <w:p w14:paraId="1FD3EF88" w14:textId="77777777" w:rsidR="00892864" w:rsidRDefault="00892864">
          <w:pPr>
            <w:pStyle w:val="11"/>
            <w:tabs>
              <w:tab w:val="left" w:pos="440"/>
              <w:tab w:val="right" w:leader="dot" w:pos="9016"/>
            </w:tabs>
            <w:rPr>
              <w:rFonts w:eastAsiaTheme="minorEastAsia"/>
              <w:noProof/>
              <w:lang w:eastAsia="ru-RU"/>
            </w:rPr>
          </w:pPr>
          <w:hyperlink w:anchor="_Toc92211973" w:history="1">
            <w:r w:rsidRPr="00462E13">
              <w:rPr>
                <w:rStyle w:val="ab"/>
                <w:rFonts w:ascii="Arial" w:hAnsi="Arial" w:cs="Arial"/>
                <w:noProof/>
                <w:lang w:val="en-GB"/>
              </w:rPr>
              <w:t>5</w:t>
            </w:r>
            <w:r>
              <w:rPr>
                <w:rFonts w:eastAsiaTheme="minorEastAsia"/>
                <w:noProof/>
                <w:lang w:eastAsia="ru-RU"/>
              </w:rPr>
              <w:tab/>
            </w:r>
            <w:r w:rsidRPr="00462E13">
              <w:rPr>
                <w:rStyle w:val="ab"/>
                <w:rFonts w:ascii="Arial" w:hAnsi="Arial" w:cs="Arial"/>
                <w:noProof/>
                <w:lang w:val="en-GB"/>
              </w:rPr>
              <w:t>Public Speaking and Giving Presentations</w:t>
            </w:r>
            <w:r>
              <w:rPr>
                <w:noProof/>
                <w:webHidden/>
              </w:rPr>
              <w:tab/>
            </w:r>
            <w:r>
              <w:rPr>
                <w:noProof/>
                <w:webHidden/>
              </w:rPr>
              <w:fldChar w:fldCharType="begin"/>
            </w:r>
            <w:r>
              <w:rPr>
                <w:noProof/>
                <w:webHidden/>
              </w:rPr>
              <w:instrText xml:space="preserve"> PAGEREF _Toc92211973 \h </w:instrText>
            </w:r>
            <w:r>
              <w:rPr>
                <w:noProof/>
                <w:webHidden/>
              </w:rPr>
            </w:r>
            <w:r>
              <w:rPr>
                <w:noProof/>
                <w:webHidden/>
              </w:rPr>
              <w:fldChar w:fldCharType="separate"/>
            </w:r>
            <w:r>
              <w:rPr>
                <w:noProof/>
                <w:webHidden/>
              </w:rPr>
              <w:t>10</w:t>
            </w:r>
            <w:r>
              <w:rPr>
                <w:noProof/>
                <w:webHidden/>
              </w:rPr>
              <w:fldChar w:fldCharType="end"/>
            </w:r>
          </w:hyperlink>
        </w:p>
        <w:p w14:paraId="2098FA9E" w14:textId="77777777" w:rsidR="00892864" w:rsidRDefault="00892864">
          <w:pPr>
            <w:pStyle w:val="21"/>
            <w:tabs>
              <w:tab w:val="right" w:leader="dot" w:pos="9016"/>
            </w:tabs>
            <w:rPr>
              <w:rFonts w:eastAsiaTheme="minorEastAsia"/>
              <w:noProof/>
              <w:lang w:eastAsia="ru-RU"/>
            </w:rPr>
          </w:pPr>
          <w:hyperlink w:anchor="_Toc92211974" w:history="1">
            <w:r w:rsidRPr="00462E13">
              <w:rPr>
                <w:rStyle w:val="ab"/>
                <w:rFonts w:ascii="Arial" w:hAnsi="Arial" w:cs="Arial"/>
                <w:noProof/>
                <w:lang w:val="en-GB"/>
              </w:rPr>
              <w:t xml:space="preserve">5.1 </w:t>
            </w:r>
            <w:r w:rsidRPr="00462E13">
              <w:rPr>
                <w:rStyle w:val="ab"/>
                <w:rFonts w:ascii="Arial" w:hAnsi="Arial" w:cs="Arial"/>
                <w:noProof/>
              </w:rPr>
              <w:t>What</w:t>
            </w:r>
            <w:r w:rsidRPr="00462E13">
              <w:rPr>
                <w:rStyle w:val="ab"/>
                <w:rFonts w:ascii="Arial" w:hAnsi="Arial" w:cs="Arial"/>
                <w:noProof/>
                <w:lang w:val="en-GB"/>
              </w:rPr>
              <w:t>?</w:t>
            </w:r>
            <w:r>
              <w:rPr>
                <w:noProof/>
                <w:webHidden/>
              </w:rPr>
              <w:tab/>
            </w:r>
            <w:r>
              <w:rPr>
                <w:noProof/>
                <w:webHidden/>
              </w:rPr>
              <w:fldChar w:fldCharType="begin"/>
            </w:r>
            <w:r>
              <w:rPr>
                <w:noProof/>
                <w:webHidden/>
              </w:rPr>
              <w:instrText xml:space="preserve"> PAGEREF _Toc92211974 \h </w:instrText>
            </w:r>
            <w:r>
              <w:rPr>
                <w:noProof/>
                <w:webHidden/>
              </w:rPr>
            </w:r>
            <w:r>
              <w:rPr>
                <w:noProof/>
                <w:webHidden/>
              </w:rPr>
              <w:fldChar w:fldCharType="separate"/>
            </w:r>
            <w:r>
              <w:rPr>
                <w:noProof/>
                <w:webHidden/>
              </w:rPr>
              <w:t>10</w:t>
            </w:r>
            <w:r>
              <w:rPr>
                <w:noProof/>
                <w:webHidden/>
              </w:rPr>
              <w:fldChar w:fldCharType="end"/>
            </w:r>
          </w:hyperlink>
        </w:p>
        <w:p w14:paraId="27D33A72" w14:textId="77777777" w:rsidR="00892864" w:rsidRDefault="00892864">
          <w:pPr>
            <w:pStyle w:val="21"/>
            <w:tabs>
              <w:tab w:val="right" w:leader="dot" w:pos="9016"/>
            </w:tabs>
            <w:rPr>
              <w:rFonts w:eastAsiaTheme="minorEastAsia"/>
              <w:noProof/>
              <w:lang w:eastAsia="ru-RU"/>
            </w:rPr>
          </w:pPr>
          <w:hyperlink w:anchor="_Toc92211975" w:history="1">
            <w:r w:rsidRPr="00462E13">
              <w:rPr>
                <w:rStyle w:val="ab"/>
                <w:rFonts w:ascii="Arial" w:hAnsi="Arial" w:cs="Arial"/>
                <w:noProof/>
                <w:lang w:val="en-GB"/>
              </w:rPr>
              <w:t>5.2 So what?</w:t>
            </w:r>
            <w:r>
              <w:rPr>
                <w:noProof/>
                <w:webHidden/>
              </w:rPr>
              <w:tab/>
            </w:r>
            <w:r>
              <w:rPr>
                <w:noProof/>
                <w:webHidden/>
              </w:rPr>
              <w:fldChar w:fldCharType="begin"/>
            </w:r>
            <w:r>
              <w:rPr>
                <w:noProof/>
                <w:webHidden/>
              </w:rPr>
              <w:instrText xml:space="preserve"> PAGEREF _Toc92211975 \h </w:instrText>
            </w:r>
            <w:r>
              <w:rPr>
                <w:noProof/>
                <w:webHidden/>
              </w:rPr>
            </w:r>
            <w:r>
              <w:rPr>
                <w:noProof/>
                <w:webHidden/>
              </w:rPr>
              <w:fldChar w:fldCharType="separate"/>
            </w:r>
            <w:r>
              <w:rPr>
                <w:noProof/>
                <w:webHidden/>
              </w:rPr>
              <w:t>10</w:t>
            </w:r>
            <w:r>
              <w:rPr>
                <w:noProof/>
                <w:webHidden/>
              </w:rPr>
              <w:fldChar w:fldCharType="end"/>
            </w:r>
          </w:hyperlink>
        </w:p>
        <w:p w14:paraId="6D75DFFC" w14:textId="77777777" w:rsidR="00892864" w:rsidRDefault="00892864">
          <w:pPr>
            <w:pStyle w:val="21"/>
            <w:tabs>
              <w:tab w:val="right" w:leader="dot" w:pos="9016"/>
            </w:tabs>
            <w:rPr>
              <w:rFonts w:eastAsiaTheme="minorEastAsia"/>
              <w:noProof/>
              <w:lang w:eastAsia="ru-RU"/>
            </w:rPr>
          </w:pPr>
          <w:hyperlink w:anchor="_Toc92211976" w:history="1">
            <w:r w:rsidRPr="00462E13">
              <w:rPr>
                <w:rStyle w:val="ab"/>
                <w:rFonts w:ascii="Arial" w:hAnsi="Arial" w:cs="Arial"/>
                <w:noProof/>
                <w:lang w:val="en-GB"/>
              </w:rPr>
              <w:t>5.3 Now What?</w:t>
            </w:r>
            <w:r>
              <w:rPr>
                <w:noProof/>
                <w:webHidden/>
              </w:rPr>
              <w:tab/>
            </w:r>
            <w:r>
              <w:rPr>
                <w:noProof/>
                <w:webHidden/>
              </w:rPr>
              <w:fldChar w:fldCharType="begin"/>
            </w:r>
            <w:r>
              <w:rPr>
                <w:noProof/>
                <w:webHidden/>
              </w:rPr>
              <w:instrText xml:space="preserve"> PAGEREF _Toc92211976 \h </w:instrText>
            </w:r>
            <w:r>
              <w:rPr>
                <w:noProof/>
                <w:webHidden/>
              </w:rPr>
            </w:r>
            <w:r>
              <w:rPr>
                <w:noProof/>
                <w:webHidden/>
              </w:rPr>
              <w:fldChar w:fldCharType="separate"/>
            </w:r>
            <w:r>
              <w:rPr>
                <w:noProof/>
                <w:webHidden/>
              </w:rPr>
              <w:t>11</w:t>
            </w:r>
            <w:r>
              <w:rPr>
                <w:noProof/>
                <w:webHidden/>
              </w:rPr>
              <w:fldChar w:fldCharType="end"/>
            </w:r>
          </w:hyperlink>
        </w:p>
        <w:p w14:paraId="5E1EA5B4" w14:textId="77777777" w:rsidR="00892864" w:rsidRDefault="00892864">
          <w:pPr>
            <w:pStyle w:val="11"/>
            <w:tabs>
              <w:tab w:val="right" w:leader="dot" w:pos="9016"/>
            </w:tabs>
            <w:rPr>
              <w:rFonts w:eastAsiaTheme="minorEastAsia"/>
              <w:noProof/>
              <w:lang w:eastAsia="ru-RU"/>
            </w:rPr>
          </w:pPr>
          <w:hyperlink w:anchor="_Toc92211977" w:history="1">
            <w:r w:rsidRPr="00462E13">
              <w:rPr>
                <w:rStyle w:val="ab"/>
                <w:rFonts w:ascii="Arial" w:hAnsi="Arial" w:cs="Arial"/>
                <w:noProof/>
                <w:lang w:val="en-GB"/>
              </w:rPr>
              <w:t>Conclusion/Recommendations</w:t>
            </w:r>
            <w:r>
              <w:rPr>
                <w:noProof/>
                <w:webHidden/>
              </w:rPr>
              <w:tab/>
            </w:r>
            <w:r>
              <w:rPr>
                <w:noProof/>
                <w:webHidden/>
              </w:rPr>
              <w:fldChar w:fldCharType="begin"/>
            </w:r>
            <w:r>
              <w:rPr>
                <w:noProof/>
                <w:webHidden/>
              </w:rPr>
              <w:instrText xml:space="preserve"> PAGEREF _Toc92211977 \h </w:instrText>
            </w:r>
            <w:r>
              <w:rPr>
                <w:noProof/>
                <w:webHidden/>
              </w:rPr>
            </w:r>
            <w:r>
              <w:rPr>
                <w:noProof/>
                <w:webHidden/>
              </w:rPr>
              <w:fldChar w:fldCharType="separate"/>
            </w:r>
            <w:r>
              <w:rPr>
                <w:noProof/>
                <w:webHidden/>
              </w:rPr>
              <w:t>11</w:t>
            </w:r>
            <w:r>
              <w:rPr>
                <w:noProof/>
                <w:webHidden/>
              </w:rPr>
              <w:fldChar w:fldCharType="end"/>
            </w:r>
          </w:hyperlink>
        </w:p>
        <w:p w14:paraId="58C7DE9A" w14:textId="77777777" w:rsidR="00892864" w:rsidRDefault="00892864">
          <w:pPr>
            <w:pStyle w:val="11"/>
            <w:tabs>
              <w:tab w:val="right" w:leader="dot" w:pos="9016"/>
            </w:tabs>
            <w:rPr>
              <w:rFonts w:eastAsiaTheme="minorEastAsia"/>
              <w:noProof/>
              <w:lang w:eastAsia="ru-RU"/>
            </w:rPr>
          </w:pPr>
          <w:hyperlink w:anchor="_Toc92211978" w:history="1">
            <w:r w:rsidRPr="00462E13">
              <w:rPr>
                <w:rStyle w:val="ab"/>
                <w:rFonts w:ascii="Arial" w:hAnsi="Arial" w:cs="Arial"/>
                <w:noProof/>
                <w:lang w:val="en-GB"/>
              </w:rPr>
              <w:t>7. Reference List</w:t>
            </w:r>
            <w:r>
              <w:rPr>
                <w:noProof/>
                <w:webHidden/>
              </w:rPr>
              <w:tab/>
            </w:r>
            <w:r>
              <w:rPr>
                <w:noProof/>
                <w:webHidden/>
              </w:rPr>
              <w:fldChar w:fldCharType="begin"/>
            </w:r>
            <w:r>
              <w:rPr>
                <w:noProof/>
                <w:webHidden/>
              </w:rPr>
              <w:instrText xml:space="preserve"> PAGEREF _Toc92211978 \h </w:instrText>
            </w:r>
            <w:r>
              <w:rPr>
                <w:noProof/>
                <w:webHidden/>
              </w:rPr>
            </w:r>
            <w:r>
              <w:rPr>
                <w:noProof/>
                <w:webHidden/>
              </w:rPr>
              <w:fldChar w:fldCharType="separate"/>
            </w:r>
            <w:r>
              <w:rPr>
                <w:noProof/>
                <w:webHidden/>
              </w:rPr>
              <w:t>12</w:t>
            </w:r>
            <w:r>
              <w:rPr>
                <w:noProof/>
                <w:webHidden/>
              </w:rPr>
              <w:fldChar w:fldCharType="end"/>
            </w:r>
          </w:hyperlink>
        </w:p>
        <w:p w14:paraId="06B3AF96" w14:textId="77777777" w:rsidR="00892864" w:rsidRDefault="00892864">
          <w:pPr>
            <w:pStyle w:val="11"/>
            <w:tabs>
              <w:tab w:val="right" w:leader="dot" w:pos="9016"/>
            </w:tabs>
            <w:rPr>
              <w:rFonts w:eastAsiaTheme="minorEastAsia"/>
              <w:noProof/>
              <w:lang w:eastAsia="ru-RU"/>
            </w:rPr>
          </w:pPr>
          <w:hyperlink w:anchor="_Toc92211979" w:history="1">
            <w:r w:rsidRPr="00462E13">
              <w:rPr>
                <w:rStyle w:val="ab"/>
                <w:rFonts w:ascii="Arial" w:hAnsi="Arial" w:cs="Arial"/>
                <w:noProof/>
                <w:lang w:val="en-GB"/>
              </w:rPr>
              <w:t>8</w:t>
            </w:r>
            <w:r w:rsidRPr="00462E13">
              <w:rPr>
                <w:rStyle w:val="ab"/>
                <w:rFonts w:ascii="Arial" w:hAnsi="Arial" w:cs="Arial"/>
                <w:noProof/>
              </w:rPr>
              <w:t>. Appendix</w:t>
            </w:r>
            <w:r>
              <w:rPr>
                <w:noProof/>
                <w:webHidden/>
              </w:rPr>
              <w:tab/>
            </w:r>
            <w:r>
              <w:rPr>
                <w:noProof/>
                <w:webHidden/>
              </w:rPr>
              <w:fldChar w:fldCharType="begin"/>
            </w:r>
            <w:r>
              <w:rPr>
                <w:noProof/>
                <w:webHidden/>
              </w:rPr>
              <w:instrText xml:space="preserve"> PAGEREF _Toc92211979 \h </w:instrText>
            </w:r>
            <w:r>
              <w:rPr>
                <w:noProof/>
                <w:webHidden/>
              </w:rPr>
            </w:r>
            <w:r>
              <w:rPr>
                <w:noProof/>
                <w:webHidden/>
              </w:rPr>
              <w:fldChar w:fldCharType="separate"/>
            </w:r>
            <w:r>
              <w:rPr>
                <w:noProof/>
                <w:webHidden/>
              </w:rPr>
              <w:t>13</w:t>
            </w:r>
            <w:r>
              <w:rPr>
                <w:noProof/>
                <w:webHidden/>
              </w:rPr>
              <w:fldChar w:fldCharType="end"/>
            </w:r>
          </w:hyperlink>
        </w:p>
        <w:p w14:paraId="0FF9A5EE" w14:textId="22D674A9" w:rsidR="00DF63FC" w:rsidRPr="00C23229" w:rsidRDefault="00DF63FC" w:rsidP="00562960">
          <w:pPr>
            <w:spacing w:line="360" w:lineRule="auto"/>
            <w:rPr>
              <w:rFonts w:ascii="Arial" w:hAnsi="Arial" w:cs="Arial"/>
            </w:rPr>
          </w:pPr>
          <w:r w:rsidRPr="00C23229">
            <w:rPr>
              <w:rFonts w:ascii="Arial" w:hAnsi="Arial" w:cs="Arial"/>
              <w:b/>
              <w:bCs/>
              <w:noProof/>
            </w:rPr>
            <w:fldChar w:fldCharType="end"/>
          </w:r>
        </w:p>
      </w:sdtContent>
    </w:sdt>
    <w:p w14:paraId="57C82344" w14:textId="4B5CF34C" w:rsidR="00AC4E10" w:rsidRPr="00C23229" w:rsidRDefault="00AC4E10" w:rsidP="00562960">
      <w:pPr>
        <w:spacing w:line="360" w:lineRule="auto"/>
        <w:jc w:val="center"/>
        <w:rPr>
          <w:rFonts w:ascii="Arial" w:hAnsi="Arial" w:cs="Arial"/>
          <w:b/>
          <w:bCs/>
          <w:sz w:val="24"/>
          <w:szCs w:val="24"/>
          <w:lang w:val="en-GB"/>
        </w:rPr>
      </w:pPr>
    </w:p>
    <w:p w14:paraId="453E1ED4" w14:textId="1E7B6E48" w:rsidR="000E0024" w:rsidRPr="00C23229" w:rsidRDefault="000E0024" w:rsidP="00562960">
      <w:pPr>
        <w:spacing w:line="360" w:lineRule="auto"/>
        <w:rPr>
          <w:rFonts w:ascii="Arial" w:hAnsi="Arial" w:cs="Arial"/>
          <w:b/>
          <w:bCs/>
          <w:sz w:val="24"/>
          <w:szCs w:val="24"/>
          <w:lang w:val="en-GB"/>
        </w:rPr>
      </w:pPr>
      <w:r w:rsidRPr="00C23229">
        <w:rPr>
          <w:rFonts w:ascii="Arial" w:hAnsi="Arial" w:cs="Arial"/>
          <w:b/>
          <w:bCs/>
          <w:sz w:val="24"/>
          <w:szCs w:val="24"/>
          <w:lang w:val="en-GB"/>
        </w:rPr>
        <w:br w:type="page"/>
      </w:r>
    </w:p>
    <w:p w14:paraId="28772E98" w14:textId="33A28844" w:rsidR="00DC53A2" w:rsidRPr="00C23229" w:rsidRDefault="000E0024" w:rsidP="00562960">
      <w:pPr>
        <w:pStyle w:val="1"/>
        <w:numPr>
          <w:ilvl w:val="0"/>
          <w:numId w:val="3"/>
        </w:numPr>
        <w:spacing w:line="360" w:lineRule="auto"/>
        <w:rPr>
          <w:rFonts w:ascii="Arial" w:hAnsi="Arial" w:cs="Arial"/>
          <w:lang w:val="en-GB"/>
        </w:rPr>
      </w:pPr>
      <w:bookmarkStart w:id="0" w:name="_Toc92211955"/>
      <w:r w:rsidRPr="00C23229">
        <w:rPr>
          <w:rFonts w:ascii="Arial" w:hAnsi="Arial" w:cs="Arial"/>
          <w:lang w:val="en-GB"/>
        </w:rPr>
        <w:lastRenderedPageBreak/>
        <w:t>Introduction</w:t>
      </w:r>
      <w:bookmarkEnd w:id="0"/>
      <w:r w:rsidR="00CE7961">
        <w:rPr>
          <w:rFonts w:ascii="Arial" w:hAnsi="Arial" w:cs="Arial"/>
          <w:lang w:val="en-GB"/>
        </w:rPr>
        <w:t xml:space="preserve"> </w:t>
      </w:r>
    </w:p>
    <w:p w14:paraId="66735F20" w14:textId="12B50F23" w:rsidR="00D40DFF" w:rsidRPr="00C23229" w:rsidRDefault="008F785B" w:rsidP="00562960">
      <w:pPr>
        <w:spacing w:line="360" w:lineRule="auto"/>
        <w:rPr>
          <w:rFonts w:ascii="Arial" w:hAnsi="Arial" w:cs="Arial"/>
          <w:lang w:val="en-GB"/>
        </w:rPr>
      </w:pPr>
      <w:r w:rsidRPr="00C23229">
        <w:rPr>
          <w:rFonts w:ascii="Arial" w:hAnsi="Arial" w:cs="Arial"/>
          <w:lang w:val="en-GB"/>
        </w:rPr>
        <w:t>‘</w:t>
      </w:r>
      <w:r w:rsidRPr="00C23229">
        <w:rPr>
          <w:rFonts w:ascii="Arial" w:hAnsi="Arial" w:cs="Arial"/>
          <w:i/>
          <w:iCs/>
          <w:lang w:val="en-GB"/>
        </w:rPr>
        <w:t>’Life is a mirror and will reflect back to the thinker what he thinks into it because we are that we are thinking’</w:t>
      </w:r>
      <w:r w:rsidR="00943FD3" w:rsidRPr="00C23229">
        <w:rPr>
          <w:rFonts w:ascii="Arial" w:hAnsi="Arial" w:cs="Arial"/>
          <w:i/>
          <w:iCs/>
          <w:lang w:val="en-GB"/>
        </w:rPr>
        <w:t>’</w:t>
      </w:r>
      <w:r w:rsidR="00943FD3" w:rsidRPr="00C23229">
        <w:rPr>
          <w:rFonts w:ascii="Arial" w:hAnsi="Arial" w:cs="Arial"/>
          <w:lang w:val="en-GB"/>
        </w:rPr>
        <w:t xml:space="preserve"> (Holms, 1940</w:t>
      </w:r>
      <w:r w:rsidR="00943FD3" w:rsidRPr="00C23229">
        <w:rPr>
          <w:rFonts w:ascii="Arial" w:hAnsi="Arial" w:cs="Arial"/>
          <w:i/>
          <w:iCs/>
          <w:lang w:val="en-GB"/>
        </w:rPr>
        <w:t>,</w:t>
      </w:r>
      <w:r w:rsidR="00943FD3" w:rsidRPr="005113BC">
        <w:rPr>
          <w:rFonts w:ascii="Arial" w:hAnsi="Arial" w:cs="Arial"/>
          <w:i/>
          <w:iCs/>
          <w:lang w:val="en-US"/>
        </w:rPr>
        <w:t xml:space="preserve"> </w:t>
      </w:r>
      <w:r w:rsidR="00943FD3" w:rsidRPr="00C23229">
        <w:rPr>
          <w:rFonts w:ascii="Arial" w:hAnsi="Arial" w:cs="Arial"/>
          <w:i/>
          <w:iCs/>
          <w:lang w:val="en-GB"/>
        </w:rPr>
        <w:t>https://resilientblog.co/inspirational/quotes-about-reflecting-and-self-reflection-quotes/</w:t>
      </w:r>
      <w:r w:rsidR="00943FD3" w:rsidRPr="00C23229">
        <w:rPr>
          <w:rFonts w:ascii="Arial" w:hAnsi="Arial" w:cs="Arial"/>
          <w:lang w:val="en-GB"/>
        </w:rPr>
        <w:t>)</w:t>
      </w:r>
    </w:p>
    <w:p w14:paraId="461B51C5" w14:textId="0AA08DE0" w:rsidR="00D40DFF" w:rsidRPr="00C23229" w:rsidRDefault="008F785B" w:rsidP="00562960">
      <w:pPr>
        <w:spacing w:line="360" w:lineRule="auto"/>
        <w:ind w:firstLine="567"/>
        <w:rPr>
          <w:rFonts w:ascii="Arial" w:hAnsi="Arial" w:cs="Arial"/>
          <w:lang w:val="en-GB"/>
        </w:rPr>
      </w:pPr>
      <w:r w:rsidRPr="00C23229">
        <w:rPr>
          <w:rFonts w:ascii="Arial" w:hAnsi="Arial" w:cs="Arial"/>
          <w:lang w:val="en-GB"/>
        </w:rPr>
        <w:t xml:space="preserve"> </w:t>
      </w:r>
      <w:r w:rsidR="00315355" w:rsidRPr="00C23229">
        <w:rPr>
          <w:rFonts w:ascii="Arial" w:hAnsi="Arial" w:cs="Arial"/>
          <w:lang w:val="en-GB"/>
        </w:rPr>
        <w:t>According to this report</w:t>
      </w:r>
      <w:r w:rsidRPr="00C23229">
        <w:rPr>
          <w:rFonts w:ascii="Arial" w:hAnsi="Arial" w:cs="Arial"/>
          <w:lang w:val="en-GB"/>
        </w:rPr>
        <w:t xml:space="preserve"> as the main task</w:t>
      </w:r>
      <w:r w:rsidR="00C23229" w:rsidRPr="00C23229">
        <w:rPr>
          <w:rFonts w:ascii="Arial" w:hAnsi="Arial" w:cs="Arial"/>
          <w:lang w:val="en-GB"/>
        </w:rPr>
        <w:t>,</w:t>
      </w:r>
      <w:r w:rsidRPr="00C23229">
        <w:rPr>
          <w:rFonts w:ascii="Arial" w:hAnsi="Arial" w:cs="Arial"/>
          <w:lang w:val="en-GB"/>
        </w:rPr>
        <w:t xml:space="preserve"> I will reflect on my learning experience/feeling in this module </w:t>
      </w:r>
      <w:r w:rsidR="00B547AC" w:rsidRPr="00C23229">
        <w:rPr>
          <w:rFonts w:ascii="Arial" w:hAnsi="Arial" w:cs="Arial"/>
          <w:lang w:val="en-GB"/>
        </w:rPr>
        <w:t xml:space="preserve">and particularly discuss three topics where I will write what I already knew and what </w:t>
      </w:r>
      <w:r w:rsidR="00D40DFF" w:rsidRPr="00C23229">
        <w:rPr>
          <w:rFonts w:ascii="Arial" w:hAnsi="Arial" w:cs="Arial"/>
          <w:lang w:val="en-GB"/>
        </w:rPr>
        <w:t xml:space="preserve">I have undertaken </w:t>
      </w:r>
      <w:r w:rsidR="00B547AC" w:rsidRPr="00C23229">
        <w:rPr>
          <w:rFonts w:ascii="Arial" w:hAnsi="Arial" w:cs="Arial"/>
          <w:lang w:val="en-GB"/>
        </w:rPr>
        <w:t xml:space="preserve">from the </w:t>
      </w:r>
      <w:r w:rsidR="00D40DFF" w:rsidRPr="00C23229">
        <w:rPr>
          <w:rFonts w:ascii="Arial" w:hAnsi="Arial" w:cs="Arial"/>
          <w:lang w:val="en-GB"/>
        </w:rPr>
        <w:t xml:space="preserve">lessons </w:t>
      </w:r>
      <w:r w:rsidR="00B547AC" w:rsidRPr="00C23229">
        <w:rPr>
          <w:rFonts w:ascii="Arial" w:hAnsi="Arial" w:cs="Arial"/>
          <w:lang w:val="en-GB"/>
        </w:rPr>
        <w:t xml:space="preserve">in </w:t>
      </w:r>
      <w:r w:rsidR="00C23229" w:rsidRPr="00C23229">
        <w:rPr>
          <w:rFonts w:ascii="Arial" w:hAnsi="Arial" w:cs="Arial"/>
          <w:lang w:val="en-GB"/>
        </w:rPr>
        <w:t xml:space="preserve">the </w:t>
      </w:r>
      <w:r w:rsidR="00B547AC" w:rsidRPr="00C23229">
        <w:rPr>
          <w:rFonts w:ascii="Arial" w:hAnsi="Arial" w:cs="Arial"/>
          <w:lang w:val="en-GB"/>
        </w:rPr>
        <w:t>course</w:t>
      </w:r>
      <w:r w:rsidR="00D40DFF" w:rsidRPr="00C23229">
        <w:rPr>
          <w:rFonts w:ascii="Arial" w:hAnsi="Arial" w:cs="Arial"/>
          <w:lang w:val="en-GB"/>
        </w:rPr>
        <w:t>. The fourth topic will be the personal reflection on the individual presentation that I will present.</w:t>
      </w:r>
    </w:p>
    <w:p w14:paraId="4B8EEC41" w14:textId="77777777" w:rsidR="00734A31" w:rsidRPr="00C23229" w:rsidRDefault="00D40DFF" w:rsidP="00562960">
      <w:pPr>
        <w:spacing w:line="360" w:lineRule="auto"/>
        <w:ind w:firstLine="567"/>
        <w:rPr>
          <w:rFonts w:ascii="Arial" w:hAnsi="Arial" w:cs="Arial"/>
          <w:lang w:val="en-GB"/>
        </w:rPr>
      </w:pPr>
      <w:r w:rsidRPr="00C23229">
        <w:rPr>
          <w:rFonts w:ascii="Arial" w:hAnsi="Arial" w:cs="Arial"/>
          <w:lang w:val="en-GB"/>
        </w:rPr>
        <w:t>The topics name that I will discuss</w:t>
      </w:r>
      <w:r w:rsidR="00734A31" w:rsidRPr="00C23229">
        <w:rPr>
          <w:rFonts w:ascii="Arial" w:hAnsi="Arial" w:cs="Arial"/>
          <w:lang w:val="en-GB"/>
        </w:rPr>
        <w:t xml:space="preserve"> in the report</w:t>
      </w:r>
      <w:r w:rsidRPr="00C23229">
        <w:rPr>
          <w:rFonts w:ascii="Arial" w:hAnsi="Arial" w:cs="Arial"/>
          <w:lang w:val="en-GB"/>
        </w:rPr>
        <w:t xml:space="preserve"> are: </w:t>
      </w:r>
    </w:p>
    <w:p w14:paraId="43346237" w14:textId="352141FF" w:rsidR="00992F9B" w:rsidRPr="00C23229" w:rsidRDefault="00734A31" w:rsidP="00562960">
      <w:pPr>
        <w:pStyle w:val="a9"/>
        <w:numPr>
          <w:ilvl w:val="0"/>
          <w:numId w:val="2"/>
        </w:numPr>
        <w:spacing w:line="360" w:lineRule="auto"/>
        <w:rPr>
          <w:rFonts w:ascii="Arial" w:hAnsi="Arial" w:cs="Arial"/>
          <w:lang w:val="en-GB"/>
        </w:rPr>
      </w:pPr>
      <w:r w:rsidRPr="009A54EB">
        <w:rPr>
          <w:rFonts w:ascii="Arial" w:hAnsi="Arial" w:cs="Arial"/>
          <w:b/>
          <w:bCs/>
          <w:u w:val="single"/>
          <w:lang w:val="en-GB"/>
        </w:rPr>
        <w:t>Time Management/Organising Stud</w:t>
      </w:r>
      <w:r w:rsidR="00645C47" w:rsidRPr="009A54EB">
        <w:rPr>
          <w:rFonts w:ascii="Arial" w:hAnsi="Arial" w:cs="Arial"/>
          <w:b/>
          <w:bCs/>
          <w:u w:val="single"/>
          <w:lang w:val="en-GB"/>
        </w:rPr>
        <w:t>y</w:t>
      </w:r>
      <w:r w:rsidRPr="00C23229">
        <w:rPr>
          <w:rFonts w:ascii="Arial" w:hAnsi="Arial" w:cs="Arial"/>
          <w:lang w:val="en-GB"/>
        </w:rPr>
        <w:t>,</w:t>
      </w:r>
    </w:p>
    <w:p w14:paraId="484859B7" w14:textId="5402748B" w:rsidR="00992F9B" w:rsidRPr="00C23229" w:rsidRDefault="00734A31" w:rsidP="00562960">
      <w:pPr>
        <w:pStyle w:val="a9"/>
        <w:numPr>
          <w:ilvl w:val="0"/>
          <w:numId w:val="2"/>
        </w:numPr>
        <w:spacing w:line="360" w:lineRule="auto"/>
        <w:rPr>
          <w:rFonts w:ascii="Arial" w:hAnsi="Arial" w:cs="Arial"/>
          <w:lang w:val="en-GB"/>
        </w:rPr>
      </w:pPr>
      <w:r w:rsidRPr="00C23229">
        <w:rPr>
          <w:rFonts w:ascii="Arial" w:hAnsi="Arial" w:cs="Arial"/>
          <w:lang w:val="en-GB"/>
        </w:rPr>
        <w:t xml:space="preserve">  </w:t>
      </w:r>
      <w:r w:rsidRPr="009A54EB">
        <w:rPr>
          <w:rFonts w:ascii="Arial" w:hAnsi="Arial" w:cs="Arial"/>
          <w:b/>
          <w:bCs/>
          <w:u w:val="single"/>
          <w:lang w:val="en-GB"/>
        </w:rPr>
        <w:t xml:space="preserve">Academic </w:t>
      </w:r>
      <w:r w:rsidRPr="009A54EB">
        <w:rPr>
          <w:rFonts w:ascii="Arial" w:hAnsi="Arial" w:cs="Arial"/>
          <w:b/>
          <w:bCs/>
          <w:lang w:val="en-GB"/>
        </w:rPr>
        <w:t>Writing</w:t>
      </w:r>
      <w:r w:rsidRPr="00C23229">
        <w:rPr>
          <w:rFonts w:ascii="Arial" w:hAnsi="Arial" w:cs="Arial"/>
          <w:lang w:val="en-GB"/>
        </w:rPr>
        <w:t>,</w:t>
      </w:r>
    </w:p>
    <w:p w14:paraId="3659E56C" w14:textId="4779022B" w:rsidR="00D40DFF" w:rsidRPr="00C23229" w:rsidRDefault="00734A31" w:rsidP="00562960">
      <w:pPr>
        <w:pStyle w:val="a9"/>
        <w:numPr>
          <w:ilvl w:val="0"/>
          <w:numId w:val="2"/>
        </w:numPr>
        <w:spacing w:line="360" w:lineRule="auto"/>
        <w:rPr>
          <w:rFonts w:ascii="Arial" w:hAnsi="Arial" w:cs="Arial"/>
          <w:lang w:val="en-GB"/>
        </w:rPr>
      </w:pPr>
      <w:r w:rsidRPr="00C23229">
        <w:rPr>
          <w:rFonts w:ascii="Arial" w:hAnsi="Arial" w:cs="Arial"/>
          <w:lang w:val="en-GB"/>
        </w:rPr>
        <w:t xml:space="preserve">  </w:t>
      </w:r>
      <w:r w:rsidR="00645C47" w:rsidRPr="009A54EB">
        <w:rPr>
          <w:rFonts w:ascii="Arial" w:hAnsi="Arial" w:cs="Arial"/>
          <w:b/>
          <w:bCs/>
          <w:u w:val="single"/>
          <w:lang w:val="en-GB"/>
        </w:rPr>
        <w:t>Reflection</w:t>
      </w:r>
      <w:r w:rsidRPr="00C23229">
        <w:rPr>
          <w:rFonts w:ascii="Arial" w:hAnsi="Arial" w:cs="Arial"/>
          <w:lang w:val="en-GB"/>
        </w:rPr>
        <w:t>.</w:t>
      </w:r>
      <w:r w:rsidR="006B5A5C">
        <w:rPr>
          <w:rFonts w:ascii="Arial" w:hAnsi="Arial" w:cs="Arial"/>
          <w:lang w:val="en-GB"/>
        </w:rPr>
        <w:t xml:space="preserve"> </w:t>
      </w:r>
    </w:p>
    <w:p w14:paraId="5BE6DF5B" w14:textId="4F91BCC1" w:rsidR="00590632" w:rsidRPr="00C23229" w:rsidRDefault="00590632" w:rsidP="00562960">
      <w:pPr>
        <w:pStyle w:val="2"/>
        <w:spacing w:line="360" w:lineRule="auto"/>
        <w:rPr>
          <w:rFonts w:ascii="Arial" w:hAnsi="Arial" w:cs="Arial"/>
          <w:lang w:val="en-GB"/>
        </w:rPr>
      </w:pPr>
      <w:bookmarkStart w:id="1" w:name="_Toc92211956"/>
      <w:r w:rsidRPr="00C23229">
        <w:rPr>
          <w:rFonts w:ascii="Arial" w:hAnsi="Arial" w:cs="Arial"/>
          <w:lang w:val="en-GB"/>
        </w:rPr>
        <w:t>1.1 Scope</w:t>
      </w:r>
      <w:bookmarkEnd w:id="1"/>
    </w:p>
    <w:p w14:paraId="3897D628" w14:textId="4C6F7CCD" w:rsidR="00734A31" w:rsidRPr="00C23229" w:rsidRDefault="00734A31" w:rsidP="00562960">
      <w:pPr>
        <w:spacing w:line="360" w:lineRule="auto"/>
        <w:ind w:firstLine="720"/>
        <w:rPr>
          <w:rFonts w:ascii="Arial" w:hAnsi="Arial" w:cs="Arial"/>
          <w:lang w:val="en-GB"/>
        </w:rPr>
      </w:pPr>
      <w:r w:rsidRPr="00C23229">
        <w:rPr>
          <w:rFonts w:ascii="Arial" w:hAnsi="Arial" w:cs="Arial"/>
          <w:lang w:val="en-GB"/>
        </w:rPr>
        <w:t xml:space="preserve">The main idea of this report is to demonstrate to the </w:t>
      </w:r>
      <w:r w:rsidR="00CC6516" w:rsidRPr="00C23229">
        <w:rPr>
          <w:rFonts w:ascii="Arial" w:hAnsi="Arial" w:cs="Arial"/>
          <w:lang w:val="en-GB"/>
        </w:rPr>
        <w:t xml:space="preserve">university and myself what I am capable and I have </w:t>
      </w:r>
      <w:r w:rsidR="00C23229" w:rsidRPr="00C23229">
        <w:rPr>
          <w:rFonts w:ascii="Arial" w:hAnsi="Arial" w:cs="Arial"/>
          <w:lang w:val="en-GB"/>
        </w:rPr>
        <w:t xml:space="preserve">the </w:t>
      </w:r>
      <w:r w:rsidR="00CC6516" w:rsidRPr="00C23229">
        <w:rPr>
          <w:rFonts w:ascii="Arial" w:hAnsi="Arial" w:cs="Arial"/>
          <w:lang w:val="en-GB"/>
        </w:rPr>
        <w:t xml:space="preserve">necessary skills to </w:t>
      </w:r>
      <w:r w:rsidR="0022711C" w:rsidRPr="00C23229">
        <w:rPr>
          <w:rFonts w:ascii="Arial" w:hAnsi="Arial" w:cs="Arial"/>
          <w:lang w:val="en-GB"/>
        </w:rPr>
        <w:t>explain, reflect and write</w:t>
      </w:r>
      <w:r w:rsidR="00CC6516" w:rsidRPr="00C23229">
        <w:rPr>
          <w:rFonts w:ascii="Arial" w:hAnsi="Arial" w:cs="Arial"/>
          <w:lang w:val="en-GB"/>
        </w:rPr>
        <w:t xml:space="preserve"> an academic document in a clear, </w:t>
      </w:r>
      <w:r w:rsidR="0022711C" w:rsidRPr="00C23229">
        <w:rPr>
          <w:rFonts w:ascii="Arial" w:hAnsi="Arial" w:cs="Arial"/>
          <w:lang w:val="en-GB"/>
        </w:rPr>
        <w:t xml:space="preserve">detailed, </w:t>
      </w:r>
      <w:r w:rsidR="00CC6516" w:rsidRPr="00C23229">
        <w:rPr>
          <w:rFonts w:ascii="Arial" w:hAnsi="Arial" w:cs="Arial"/>
          <w:lang w:val="en-GB"/>
        </w:rPr>
        <w:t>and structured format the topic</w:t>
      </w:r>
      <w:r w:rsidR="0022711C" w:rsidRPr="00C23229">
        <w:rPr>
          <w:rFonts w:ascii="Arial" w:hAnsi="Arial" w:cs="Arial"/>
          <w:lang w:val="en-GB"/>
        </w:rPr>
        <w:t xml:space="preserve"> and task.</w:t>
      </w:r>
    </w:p>
    <w:p w14:paraId="304DA5EE" w14:textId="25030DD5" w:rsidR="00590632" w:rsidRPr="00C23229" w:rsidRDefault="00590632" w:rsidP="00562960">
      <w:pPr>
        <w:pStyle w:val="2"/>
        <w:spacing w:line="360" w:lineRule="auto"/>
        <w:rPr>
          <w:rFonts w:ascii="Arial" w:hAnsi="Arial" w:cs="Arial"/>
          <w:lang w:val="en-GB"/>
        </w:rPr>
      </w:pPr>
      <w:bookmarkStart w:id="2" w:name="_Toc92211957"/>
      <w:r w:rsidRPr="00C23229">
        <w:rPr>
          <w:rFonts w:ascii="Arial" w:hAnsi="Arial" w:cs="Arial"/>
          <w:lang w:val="en-GB"/>
        </w:rPr>
        <w:t>1.2 Objectives</w:t>
      </w:r>
      <w:bookmarkEnd w:id="2"/>
    </w:p>
    <w:p w14:paraId="39692C63" w14:textId="3DE4794E" w:rsidR="0058362B" w:rsidRDefault="0058362B" w:rsidP="00562960">
      <w:pPr>
        <w:spacing w:line="360" w:lineRule="auto"/>
        <w:ind w:firstLine="720"/>
        <w:rPr>
          <w:rFonts w:ascii="Arial" w:hAnsi="Arial" w:cs="Arial"/>
          <w:lang w:val="en-GB"/>
        </w:rPr>
      </w:pPr>
      <w:r w:rsidRPr="00C23229">
        <w:rPr>
          <w:rFonts w:ascii="Arial" w:hAnsi="Arial" w:cs="Arial"/>
          <w:lang w:val="en-GB"/>
        </w:rPr>
        <w:t>I also established a list of goal</w:t>
      </w:r>
      <w:r w:rsidR="00590632" w:rsidRPr="00C23229">
        <w:rPr>
          <w:rFonts w:ascii="Arial" w:hAnsi="Arial" w:cs="Arial"/>
          <w:lang w:val="en-GB"/>
        </w:rPr>
        <w:t>s</w:t>
      </w:r>
      <w:r w:rsidRPr="00C23229">
        <w:rPr>
          <w:rFonts w:ascii="Arial" w:hAnsi="Arial" w:cs="Arial"/>
          <w:lang w:val="en-GB"/>
        </w:rPr>
        <w:t xml:space="preserve"> such as: </w:t>
      </w:r>
      <w:r w:rsidR="009A54EB" w:rsidRPr="00C23229">
        <w:rPr>
          <w:rFonts w:ascii="Arial" w:hAnsi="Arial" w:cs="Arial"/>
          <w:lang w:val="en-GB"/>
        </w:rPr>
        <w:t>analysing</w:t>
      </w:r>
      <w:r w:rsidRPr="00C23229">
        <w:rPr>
          <w:rFonts w:ascii="Arial" w:hAnsi="Arial" w:cs="Arial"/>
          <w:lang w:val="en-GB"/>
        </w:rPr>
        <w:t xml:space="preserve"> abilities of the</w:t>
      </w:r>
      <w:r w:rsidR="00DD5A8C" w:rsidRPr="00C23229">
        <w:rPr>
          <w:rFonts w:ascii="Arial" w:hAnsi="Arial" w:cs="Arial"/>
          <w:lang w:val="en-GB"/>
        </w:rPr>
        <w:t xml:space="preserve"> information and literature relating to a specific topic or subject and as a result to have a structured academic report, reflecting skills </w:t>
      </w:r>
      <w:r w:rsidR="00C23229" w:rsidRPr="00C23229">
        <w:rPr>
          <w:rFonts w:ascii="Arial" w:hAnsi="Arial" w:cs="Arial"/>
          <w:lang w:val="en-GB"/>
        </w:rPr>
        <w:t>that</w:t>
      </w:r>
      <w:r w:rsidR="00DD5A8C" w:rsidRPr="00C23229">
        <w:rPr>
          <w:rFonts w:ascii="Arial" w:hAnsi="Arial" w:cs="Arial"/>
          <w:lang w:val="en-GB"/>
        </w:rPr>
        <w:t xml:space="preserve"> will help me to remind, develop and improve my learning process,</w:t>
      </w:r>
      <w:r w:rsidRPr="00C23229">
        <w:rPr>
          <w:rFonts w:ascii="Arial" w:hAnsi="Arial" w:cs="Arial"/>
          <w:lang w:val="en-GB"/>
        </w:rPr>
        <w:t xml:space="preserve"> </w:t>
      </w:r>
      <w:r w:rsidR="00DD5A8C" w:rsidRPr="00C23229">
        <w:rPr>
          <w:rFonts w:ascii="Arial" w:hAnsi="Arial" w:cs="Arial"/>
          <w:lang w:val="en-GB"/>
        </w:rPr>
        <w:t>research abilities and methods</w:t>
      </w:r>
      <w:r w:rsidR="00590632" w:rsidRPr="00C23229">
        <w:rPr>
          <w:rFonts w:ascii="Arial" w:hAnsi="Arial" w:cs="Arial"/>
          <w:lang w:val="en-GB"/>
        </w:rPr>
        <w:t xml:space="preserve"> from different sources</w:t>
      </w:r>
      <w:r w:rsidR="00DD5A8C" w:rsidRPr="00C23229">
        <w:rPr>
          <w:rFonts w:ascii="Arial" w:hAnsi="Arial" w:cs="Arial"/>
          <w:lang w:val="en-GB"/>
        </w:rPr>
        <w:t xml:space="preserve"> which will help me to </w:t>
      </w:r>
      <w:r w:rsidR="00590632" w:rsidRPr="00C23229">
        <w:rPr>
          <w:rFonts w:ascii="Arial" w:hAnsi="Arial" w:cs="Arial"/>
          <w:lang w:val="en-GB"/>
        </w:rPr>
        <w:t>gain additional information and knowledge about the topics.</w:t>
      </w:r>
    </w:p>
    <w:p w14:paraId="100F8FAD" w14:textId="77777777" w:rsidR="009A54EB" w:rsidRDefault="009A54EB" w:rsidP="00562960">
      <w:pPr>
        <w:spacing w:line="360" w:lineRule="auto"/>
        <w:ind w:firstLine="720"/>
        <w:rPr>
          <w:rFonts w:ascii="Arial" w:hAnsi="Arial" w:cs="Arial"/>
          <w:lang w:val="en-GB"/>
        </w:rPr>
      </w:pPr>
    </w:p>
    <w:p w14:paraId="7BEB3CFF" w14:textId="77777777" w:rsidR="009A54EB" w:rsidRDefault="009A54EB" w:rsidP="00562960">
      <w:pPr>
        <w:spacing w:line="360" w:lineRule="auto"/>
        <w:ind w:firstLine="720"/>
        <w:rPr>
          <w:rFonts w:ascii="Arial" w:hAnsi="Arial" w:cs="Arial"/>
          <w:lang w:val="en-GB"/>
        </w:rPr>
      </w:pPr>
    </w:p>
    <w:p w14:paraId="5E88C513" w14:textId="77777777" w:rsidR="009A54EB" w:rsidRDefault="009A54EB" w:rsidP="00562960">
      <w:pPr>
        <w:spacing w:line="360" w:lineRule="auto"/>
        <w:ind w:firstLine="720"/>
        <w:rPr>
          <w:rFonts w:ascii="Arial" w:hAnsi="Arial" w:cs="Arial"/>
          <w:lang w:val="en-GB"/>
        </w:rPr>
      </w:pPr>
    </w:p>
    <w:p w14:paraId="73AF0F96" w14:textId="77777777" w:rsidR="009A54EB" w:rsidRDefault="009A54EB" w:rsidP="00562960">
      <w:pPr>
        <w:spacing w:line="360" w:lineRule="auto"/>
        <w:ind w:firstLine="720"/>
        <w:rPr>
          <w:rFonts w:ascii="Arial" w:hAnsi="Arial" w:cs="Arial"/>
          <w:lang w:val="en-GB"/>
        </w:rPr>
      </w:pPr>
    </w:p>
    <w:p w14:paraId="7E61DAC5" w14:textId="77777777" w:rsidR="009A54EB" w:rsidRDefault="009A54EB" w:rsidP="00562960">
      <w:pPr>
        <w:spacing w:line="360" w:lineRule="auto"/>
        <w:ind w:firstLine="720"/>
        <w:rPr>
          <w:rFonts w:ascii="Arial" w:hAnsi="Arial" w:cs="Arial"/>
          <w:lang w:val="en-GB"/>
        </w:rPr>
      </w:pPr>
    </w:p>
    <w:p w14:paraId="67EA34B1" w14:textId="77777777" w:rsidR="009A54EB" w:rsidRDefault="009A54EB" w:rsidP="00562960">
      <w:pPr>
        <w:spacing w:line="360" w:lineRule="auto"/>
        <w:ind w:firstLine="720"/>
        <w:rPr>
          <w:rFonts w:ascii="Arial" w:hAnsi="Arial" w:cs="Arial"/>
          <w:lang w:val="en-GB"/>
        </w:rPr>
      </w:pPr>
    </w:p>
    <w:p w14:paraId="21D1C699" w14:textId="77777777" w:rsidR="009A54EB" w:rsidRDefault="009A54EB" w:rsidP="00562960">
      <w:pPr>
        <w:spacing w:line="360" w:lineRule="auto"/>
        <w:ind w:firstLine="720"/>
        <w:rPr>
          <w:rFonts w:ascii="Arial" w:hAnsi="Arial" w:cs="Arial"/>
          <w:lang w:val="en-GB"/>
        </w:rPr>
      </w:pPr>
    </w:p>
    <w:p w14:paraId="46C92327" w14:textId="77777777" w:rsidR="009A54EB" w:rsidRDefault="009A54EB" w:rsidP="00562960">
      <w:pPr>
        <w:spacing w:line="360" w:lineRule="auto"/>
        <w:ind w:firstLine="720"/>
        <w:rPr>
          <w:rFonts w:ascii="Arial" w:hAnsi="Arial" w:cs="Arial"/>
          <w:lang w:val="en-GB"/>
        </w:rPr>
      </w:pPr>
    </w:p>
    <w:p w14:paraId="176114CD" w14:textId="77777777" w:rsidR="009A54EB" w:rsidRDefault="009A54EB" w:rsidP="00562960">
      <w:pPr>
        <w:spacing w:line="360" w:lineRule="auto"/>
        <w:ind w:firstLine="720"/>
        <w:rPr>
          <w:rFonts w:ascii="Arial" w:hAnsi="Arial" w:cs="Arial"/>
          <w:lang w:val="en-GB"/>
        </w:rPr>
      </w:pPr>
    </w:p>
    <w:p w14:paraId="5F824730" w14:textId="3C078979" w:rsidR="009A54EB" w:rsidRDefault="009A54EB" w:rsidP="00562960">
      <w:pPr>
        <w:pStyle w:val="2"/>
        <w:spacing w:line="360" w:lineRule="auto"/>
        <w:rPr>
          <w:lang w:val="en-GB"/>
        </w:rPr>
      </w:pPr>
      <w:bookmarkStart w:id="3" w:name="_Toc92211958"/>
      <w:r>
        <w:rPr>
          <w:lang w:val="en-GB"/>
        </w:rPr>
        <w:t>1.3 Model of Reflection</w:t>
      </w:r>
      <w:bookmarkEnd w:id="3"/>
      <w:r>
        <w:rPr>
          <w:lang w:val="en-GB"/>
        </w:rPr>
        <w:t xml:space="preserve"> </w:t>
      </w:r>
    </w:p>
    <w:p w14:paraId="341AA343" w14:textId="0267B473" w:rsidR="009A54EB" w:rsidRDefault="009A54EB" w:rsidP="00562960">
      <w:pPr>
        <w:spacing w:line="360" w:lineRule="auto"/>
        <w:ind w:firstLine="720"/>
        <w:rPr>
          <w:rFonts w:ascii="Arial" w:hAnsi="Arial" w:cs="Arial"/>
          <w:lang w:val="en-GB"/>
        </w:rPr>
      </w:pPr>
      <w:r>
        <w:rPr>
          <w:rFonts w:ascii="Arial" w:hAnsi="Arial" w:cs="Arial"/>
          <w:lang w:val="en-GB"/>
        </w:rPr>
        <w:t xml:space="preserve">The Reflection model that I choose for the report is </w:t>
      </w:r>
      <w:r w:rsidRPr="009A54EB">
        <w:rPr>
          <w:rFonts w:ascii="Arial" w:hAnsi="Arial" w:cs="Arial"/>
          <w:b/>
          <w:bCs/>
          <w:lang w:val="en-GB"/>
        </w:rPr>
        <w:t>Driscoll’s Model</w:t>
      </w:r>
      <w:r>
        <w:rPr>
          <w:rFonts w:ascii="Arial" w:hAnsi="Arial" w:cs="Arial"/>
          <w:lang w:val="en-GB"/>
        </w:rPr>
        <w:t xml:space="preserve"> what has based on three stem questions: ‘</w:t>
      </w:r>
      <w:r w:rsidRPr="009A54EB">
        <w:rPr>
          <w:rFonts w:ascii="Arial" w:hAnsi="Arial" w:cs="Arial"/>
          <w:b/>
          <w:bCs/>
          <w:lang w:val="en-GB"/>
        </w:rPr>
        <w:t>What</w:t>
      </w:r>
      <w:r>
        <w:rPr>
          <w:rFonts w:ascii="Arial" w:hAnsi="Arial" w:cs="Arial"/>
          <w:lang w:val="en-GB"/>
        </w:rPr>
        <w:t>?’ ‘</w:t>
      </w:r>
      <w:r w:rsidRPr="009A54EB">
        <w:rPr>
          <w:rFonts w:ascii="Arial" w:hAnsi="Arial" w:cs="Arial"/>
          <w:b/>
          <w:bCs/>
          <w:lang w:val="en-GB"/>
        </w:rPr>
        <w:t>So what</w:t>
      </w:r>
      <w:r>
        <w:rPr>
          <w:rFonts w:ascii="Arial" w:hAnsi="Arial" w:cs="Arial"/>
          <w:lang w:val="en-GB"/>
        </w:rPr>
        <w:t>?’ and ‘</w:t>
      </w:r>
      <w:r w:rsidRPr="009A54EB">
        <w:rPr>
          <w:rFonts w:ascii="Arial" w:hAnsi="Arial" w:cs="Arial"/>
          <w:b/>
          <w:bCs/>
          <w:lang w:val="en-GB"/>
        </w:rPr>
        <w:t>Now what</w:t>
      </w:r>
      <w:r>
        <w:rPr>
          <w:rFonts w:ascii="Arial" w:hAnsi="Arial" w:cs="Arial"/>
          <w:lang w:val="en-GB"/>
        </w:rPr>
        <w:t>?’</w:t>
      </w:r>
    </w:p>
    <w:p w14:paraId="010E81F4" w14:textId="145C951D" w:rsidR="009A54EB" w:rsidRDefault="009A54EB" w:rsidP="00562960">
      <w:pPr>
        <w:spacing w:line="360" w:lineRule="auto"/>
        <w:ind w:firstLine="720"/>
        <w:rPr>
          <w:rFonts w:ascii="Arial" w:hAnsi="Arial" w:cs="Arial"/>
          <w:lang w:val="en-GB"/>
        </w:rPr>
      </w:pPr>
      <w:r>
        <w:rPr>
          <w:rFonts w:ascii="Arial" w:hAnsi="Arial" w:cs="Arial"/>
          <w:lang w:val="en-GB"/>
        </w:rPr>
        <w:t xml:space="preserve"> The reason I decided to choose this model of reflection is:</w:t>
      </w:r>
    </w:p>
    <w:p w14:paraId="3ED13BD9" w14:textId="664EC98C" w:rsidR="009A54EB" w:rsidRDefault="009A54EB" w:rsidP="00562960">
      <w:pPr>
        <w:pStyle w:val="a9"/>
        <w:numPr>
          <w:ilvl w:val="0"/>
          <w:numId w:val="11"/>
        </w:numPr>
        <w:spacing w:line="360" w:lineRule="auto"/>
        <w:rPr>
          <w:rFonts w:ascii="Arial" w:hAnsi="Arial" w:cs="Arial"/>
          <w:lang w:val="en-GB"/>
        </w:rPr>
      </w:pPr>
      <w:r>
        <w:rPr>
          <w:rFonts w:ascii="Arial" w:hAnsi="Arial" w:cs="Arial"/>
          <w:lang w:val="en-GB"/>
        </w:rPr>
        <w:t>It is simple;</w:t>
      </w:r>
    </w:p>
    <w:p w14:paraId="6BC3D16B" w14:textId="2D565D05" w:rsidR="009A54EB" w:rsidRDefault="009A54EB" w:rsidP="00562960">
      <w:pPr>
        <w:pStyle w:val="a9"/>
        <w:numPr>
          <w:ilvl w:val="0"/>
          <w:numId w:val="11"/>
        </w:numPr>
        <w:spacing w:line="360" w:lineRule="auto"/>
        <w:rPr>
          <w:rFonts w:ascii="Arial" w:hAnsi="Arial" w:cs="Arial"/>
          <w:lang w:val="en-GB"/>
        </w:rPr>
      </w:pPr>
      <w:r>
        <w:rPr>
          <w:rFonts w:ascii="Arial" w:hAnsi="Arial" w:cs="Arial"/>
          <w:lang w:val="en-GB"/>
        </w:rPr>
        <w:t>It is easy to understand;</w:t>
      </w:r>
    </w:p>
    <w:p w14:paraId="653B5817" w14:textId="1CFDA57E" w:rsidR="009A54EB" w:rsidRDefault="009A54EB" w:rsidP="00562960">
      <w:pPr>
        <w:pStyle w:val="a9"/>
        <w:numPr>
          <w:ilvl w:val="0"/>
          <w:numId w:val="11"/>
        </w:numPr>
        <w:spacing w:line="360" w:lineRule="auto"/>
        <w:rPr>
          <w:rFonts w:ascii="Arial" w:hAnsi="Arial" w:cs="Arial"/>
          <w:lang w:val="en-GB"/>
        </w:rPr>
      </w:pPr>
      <w:r>
        <w:rPr>
          <w:rFonts w:ascii="Arial" w:hAnsi="Arial" w:cs="Arial"/>
          <w:lang w:val="en-GB"/>
        </w:rPr>
        <w:t>It is easier to remember when compared to other models;</w:t>
      </w:r>
    </w:p>
    <w:p w14:paraId="49C286B3" w14:textId="464D9CD9" w:rsidR="009A54EB" w:rsidRPr="009A54EB" w:rsidRDefault="009A54EB" w:rsidP="00562960">
      <w:pPr>
        <w:pStyle w:val="a9"/>
        <w:numPr>
          <w:ilvl w:val="0"/>
          <w:numId w:val="11"/>
        </w:numPr>
        <w:spacing w:line="360" w:lineRule="auto"/>
        <w:rPr>
          <w:rFonts w:ascii="Arial" w:hAnsi="Arial" w:cs="Arial"/>
          <w:lang w:val="en-GB"/>
        </w:rPr>
      </w:pPr>
      <w:r>
        <w:rPr>
          <w:rFonts w:ascii="Arial" w:hAnsi="Arial" w:cs="Arial"/>
          <w:lang w:val="en-GB"/>
        </w:rPr>
        <w:t>It is more straightforward in nature;</w:t>
      </w:r>
    </w:p>
    <w:p w14:paraId="2C06004B" w14:textId="27A19D54" w:rsidR="009A54EB" w:rsidRPr="009A54EB" w:rsidRDefault="009A54EB" w:rsidP="00562960">
      <w:pPr>
        <w:pStyle w:val="a9"/>
        <w:numPr>
          <w:ilvl w:val="0"/>
          <w:numId w:val="11"/>
        </w:numPr>
        <w:spacing w:line="360" w:lineRule="auto"/>
        <w:rPr>
          <w:rFonts w:ascii="Arial" w:hAnsi="Arial" w:cs="Arial"/>
          <w:lang w:val="en-GB"/>
        </w:rPr>
      </w:pPr>
      <w:r>
        <w:rPr>
          <w:rFonts w:ascii="Arial" w:hAnsi="Arial" w:cs="Arial"/>
          <w:lang w:val="en-GB"/>
        </w:rPr>
        <w:t>I like the structure and the model itself.</w:t>
      </w:r>
    </w:p>
    <w:p w14:paraId="433912C8" w14:textId="0E8B79C8" w:rsidR="009A54EB" w:rsidRPr="00C23229" w:rsidRDefault="009A54EB" w:rsidP="00562960">
      <w:pPr>
        <w:spacing w:line="360" w:lineRule="auto"/>
        <w:ind w:firstLine="720"/>
        <w:rPr>
          <w:rFonts w:ascii="Arial" w:hAnsi="Arial" w:cs="Arial"/>
          <w:lang w:val="en-GB"/>
        </w:rPr>
      </w:pPr>
    </w:p>
    <w:p w14:paraId="26F16B68" w14:textId="647626FF" w:rsidR="00734A31" w:rsidRDefault="009A54EB" w:rsidP="00562960">
      <w:pPr>
        <w:spacing w:line="360" w:lineRule="auto"/>
        <w:rPr>
          <w:rFonts w:ascii="Arial" w:hAnsi="Arial" w:cs="Arial"/>
          <w:lang w:val="en-GB"/>
        </w:rPr>
      </w:pPr>
      <w:r>
        <w:rPr>
          <w:rFonts w:ascii="Arial" w:hAnsi="Arial" w:cs="Arial"/>
          <w:noProof/>
          <w:lang w:eastAsia="ru-RU"/>
        </w:rPr>
        <w:drawing>
          <wp:anchor distT="0" distB="0" distL="114300" distR="114300" simplePos="0" relativeHeight="251658241" behindDoc="0" locked="0" layoutInCell="1" allowOverlap="1" wp14:anchorId="21AEA54C" wp14:editId="5162DA33">
            <wp:simplePos x="0" y="0"/>
            <wp:positionH relativeFrom="margin">
              <wp:posOffset>958850</wp:posOffset>
            </wp:positionH>
            <wp:positionV relativeFrom="paragraph">
              <wp:posOffset>7620</wp:posOffset>
            </wp:positionV>
            <wp:extent cx="4146550" cy="25082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146550" cy="2508250"/>
                    </a:xfrm>
                    <a:prstGeom prst="rect">
                      <a:avLst/>
                    </a:prstGeom>
                  </pic:spPr>
                </pic:pic>
              </a:graphicData>
            </a:graphic>
            <wp14:sizeRelH relativeFrom="margin">
              <wp14:pctWidth>0</wp14:pctWidth>
            </wp14:sizeRelH>
            <wp14:sizeRelV relativeFrom="margin">
              <wp14:pctHeight>0</wp14:pctHeight>
            </wp14:sizeRelV>
          </wp:anchor>
        </w:drawing>
      </w:r>
    </w:p>
    <w:p w14:paraId="114E1E68" w14:textId="77777777" w:rsidR="009A54EB" w:rsidRPr="00C23229" w:rsidRDefault="009A54EB" w:rsidP="00562960">
      <w:pPr>
        <w:spacing w:line="360" w:lineRule="auto"/>
        <w:rPr>
          <w:rFonts w:ascii="Arial" w:hAnsi="Arial" w:cs="Arial"/>
          <w:lang w:val="en-GB"/>
        </w:rPr>
      </w:pPr>
    </w:p>
    <w:p w14:paraId="31F583CF" w14:textId="77777777" w:rsidR="009A54EB" w:rsidRDefault="009A54EB" w:rsidP="00562960">
      <w:pPr>
        <w:pStyle w:val="a7"/>
        <w:spacing w:line="360" w:lineRule="auto"/>
        <w:jc w:val="center"/>
        <w:rPr>
          <w:lang w:val="en-GB"/>
        </w:rPr>
      </w:pPr>
    </w:p>
    <w:p w14:paraId="5060BE80" w14:textId="77777777" w:rsidR="009A54EB" w:rsidRDefault="009A54EB" w:rsidP="00562960">
      <w:pPr>
        <w:pStyle w:val="a7"/>
        <w:spacing w:line="360" w:lineRule="auto"/>
        <w:rPr>
          <w:lang w:val="en-GB"/>
        </w:rPr>
      </w:pPr>
    </w:p>
    <w:p w14:paraId="04E80616" w14:textId="77777777" w:rsidR="009A54EB" w:rsidRDefault="009A54EB" w:rsidP="00562960">
      <w:pPr>
        <w:pStyle w:val="a7"/>
        <w:spacing w:line="360" w:lineRule="auto"/>
        <w:rPr>
          <w:lang w:val="en-GB"/>
        </w:rPr>
      </w:pPr>
    </w:p>
    <w:p w14:paraId="71041F05" w14:textId="77777777" w:rsidR="009A54EB" w:rsidRDefault="009A54EB" w:rsidP="00562960">
      <w:pPr>
        <w:pStyle w:val="a7"/>
        <w:spacing w:line="360" w:lineRule="auto"/>
        <w:rPr>
          <w:lang w:val="en-GB"/>
        </w:rPr>
      </w:pPr>
    </w:p>
    <w:p w14:paraId="61836A5F" w14:textId="77777777" w:rsidR="009A54EB" w:rsidRDefault="009A54EB" w:rsidP="00562960">
      <w:pPr>
        <w:pStyle w:val="a7"/>
        <w:spacing w:line="360" w:lineRule="auto"/>
        <w:rPr>
          <w:lang w:val="en-GB"/>
        </w:rPr>
      </w:pPr>
    </w:p>
    <w:p w14:paraId="288539C0" w14:textId="77777777" w:rsidR="009A54EB" w:rsidRDefault="009A54EB" w:rsidP="00562960">
      <w:pPr>
        <w:pStyle w:val="a7"/>
        <w:spacing w:line="360" w:lineRule="auto"/>
        <w:rPr>
          <w:lang w:val="en-GB"/>
        </w:rPr>
      </w:pPr>
    </w:p>
    <w:p w14:paraId="59209B50" w14:textId="77777777" w:rsidR="009A54EB" w:rsidRDefault="009A54EB" w:rsidP="00562960">
      <w:pPr>
        <w:pStyle w:val="a7"/>
        <w:spacing w:line="360" w:lineRule="auto"/>
        <w:rPr>
          <w:lang w:val="en-GB"/>
        </w:rPr>
      </w:pPr>
    </w:p>
    <w:p w14:paraId="54CB430C" w14:textId="77777777" w:rsidR="009A54EB" w:rsidRDefault="009A54EB" w:rsidP="00562960">
      <w:pPr>
        <w:pStyle w:val="a7"/>
        <w:spacing w:line="360" w:lineRule="auto"/>
        <w:rPr>
          <w:lang w:val="en-GB"/>
        </w:rPr>
      </w:pPr>
    </w:p>
    <w:p w14:paraId="3D447D43" w14:textId="77777777" w:rsidR="009A54EB" w:rsidRDefault="009A54EB" w:rsidP="00562960">
      <w:pPr>
        <w:pStyle w:val="a7"/>
        <w:spacing w:line="360" w:lineRule="auto"/>
        <w:rPr>
          <w:lang w:val="en-GB"/>
        </w:rPr>
      </w:pPr>
    </w:p>
    <w:p w14:paraId="42B6B8A3" w14:textId="77777777" w:rsidR="009A54EB" w:rsidRDefault="009A54EB" w:rsidP="00562960">
      <w:pPr>
        <w:pStyle w:val="a7"/>
        <w:spacing w:line="360" w:lineRule="auto"/>
        <w:rPr>
          <w:lang w:val="en-GB"/>
        </w:rPr>
      </w:pPr>
    </w:p>
    <w:p w14:paraId="1515E86A" w14:textId="76D628DE" w:rsidR="009A54EB" w:rsidRPr="005113BC" w:rsidRDefault="009A54EB" w:rsidP="00562960">
      <w:pPr>
        <w:pStyle w:val="a7"/>
        <w:spacing w:line="360" w:lineRule="auto"/>
        <w:rPr>
          <w:lang w:val="en-US"/>
        </w:rPr>
      </w:pPr>
      <w:r>
        <w:rPr>
          <w:lang w:val="en-GB"/>
        </w:rPr>
        <w:t>Image source:</w:t>
      </w:r>
      <w:r w:rsidRPr="005113BC">
        <w:rPr>
          <w:lang w:val="en-US"/>
        </w:rPr>
        <w:t xml:space="preserve"> </w:t>
      </w:r>
    </w:p>
    <w:p w14:paraId="1707A34E" w14:textId="479E0AEC" w:rsidR="000E0024" w:rsidRPr="005113BC" w:rsidRDefault="005167D5" w:rsidP="00562960">
      <w:pPr>
        <w:pStyle w:val="a7"/>
        <w:spacing w:line="360" w:lineRule="auto"/>
        <w:rPr>
          <w:lang w:val="en-US"/>
        </w:rPr>
      </w:pPr>
      <w:hyperlink r:id="rId13" w:history="1">
        <w:r w:rsidR="009A54EB" w:rsidRPr="005113BC">
          <w:rPr>
            <w:rStyle w:val="ab"/>
            <w:lang w:val="en-US"/>
          </w:rPr>
          <w:t>https://courses.lumenlearning.com/olemiss-writing100/chapter/frameworks-for-reflective-writing/</w:t>
        </w:r>
      </w:hyperlink>
      <w:r w:rsidR="000E0024" w:rsidRPr="005113BC">
        <w:rPr>
          <w:rFonts w:ascii="Arial" w:hAnsi="Arial" w:cs="Arial"/>
          <w:lang w:val="en-US"/>
        </w:rPr>
        <w:br w:type="page"/>
      </w:r>
    </w:p>
    <w:p w14:paraId="3E1F9C33" w14:textId="076D4CCE" w:rsidR="00C23229" w:rsidRDefault="003536BB" w:rsidP="00562960">
      <w:pPr>
        <w:pStyle w:val="1"/>
        <w:numPr>
          <w:ilvl w:val="0"/>
          <w:numId w:val="3"/>
        </w:numPr>
        <w:spacing w:line="360" w:lineRule="auto"/>
        <w:rPr>
          <w:rFonts w:ascii="Arial" w:hAnsi="Arial" w:cs="Arial"/>
          <w:lang w:val="en-GB"/>
        </w:rPr>
      </w:pPr>
      <w:bookmarkStart w:id="4" w:name="_Toc92211959"/>
      <w:r w:rsidRPr="00C23229">
        <w:rPr>
          <w:rFonts w:ascii="Arial" w:hAnsi="Arial" w:cs="Arial"/>
          <w:lang w:val="en-GB"/>
        </w:rPr>
        <w:lastRenderedPageBreak/>
        <w:t>Time Management/Organising study</w:t>
      </w:r>
      <w:bookmarkEnd w:id="4"/>
    </w:p>
    <w:p w14:paraId="093A55A4" w14:textId="77777777" w:rsidR="00D236DE" w:rsidRPr="00D236DE" w:rsidRDefault="00D236DE" w:rsidP="00562960">
      <w:pPr>
        <w:spacing w:line="360" w:lineRule="auto"/>
        <w:rPr>
          <w:lang w:val="en-GB"/>
        </w:rPr>
      </w:pPr>
    </w:p>
    <w:p w14:paraId="5B1BC8BA" w14:textId="4F878102" w:rsidR="00D236DE" w:rsidRPr="00847E21" w:rsidRDefault="00847E21" w:rsidP="00562960">
      <w:pPr>
        <w:pStyle w:val="2"/>
        <w:spacing w:line="360" w:lineRule="auto"/>
        <w:rPr>
          <w:rFonts w:ascii="Arial" w:hAnsi="Arial" w:cs="Arial"/>
          <w:lang w:val="en-GB"/>
        </w:rPr>
      </w:pPr>
      <w:bookmarkStart w:id="5" w:name="_Toc92211960"/>
      <w:r w:rsidRPr="00847E21">
        <w:rPr>
          <w:rFonts w:ascii="Arial" w:hAnsi="Arial" w:cs="Arial"/>
          <w:lang w:val="en-GB"/>
        </w:rPr>
        <w:t xml:space="preserve">2.1 </w:t>
      </w:r>
      <w:r w:rsidR="00D236DE" w:rsidRPr="00847E21">
        <w:rPr>
          <w:rFonts w:ascii="Arial" w:hAnsi="Arial" w:cs="Arial"/>
          <w:lang w:val="en-GB"/>
        </w:rPr>
        <w:t>What</w:t>
      </w:r>
      <w:bookmarkEnd w:id="5"/>
    </w:p>
    <w:p w14:paraId="46D9433F" w14:textId="624A6544" w:rsidR="006A2CB3" w:rsidRPr="00C23229" w:rsidRDefault="00C861C8" w:rsidP="00562960">
      <w:pPr>
        <w:spacing w:line="360" w:lineRule="auto"/>
        <w:ind w:firstLine="720"/>
        <w:rPr>
          <w:rFonts w:ascii="Arial" w:hAnsi="Arial" w:cs="Arial"/>
          <w:sz w:val="24"/>
          <w:szCs w:val="24"/>
          <w:lang w:val="en-GB"/>
        </w:rPr>
      </w:pPr>
      <w:r w:rsidRPr="009A54EB">
        <w:rPr>
          <w:rFonts w:ascii="Arial" w:hAnsi="Arial" w:cs="Arial"/>
          <w:b/>
          <w:bCs/>
          <w:sz w:val="24"/>
          <w:szCs w:val="24"/>
          <w:lang w:val="en-GB"/>
        </w:rPr>
        <w:t>Time Management</w:t>
      </w:r>
      <w:r w:rsidRPr="00C23229">
        <w:rPr>
          <w:rFonts w:ascii="Arial" w:hAnsi="Arial" w:cs="Arial"/>
          <w:sz w:val="24"/>
          <w:szCs w:val="24"/>
          <w:lang w:val="en-GB"/>
        </w:rPr>
        <w:t xml:space="preserve"> as a topic </w:t>
      </w:r>
      <w:r w:rsidR="00673C00" w:rsidRPr="00C23229">
        <w:rPr>
          <w:rFonts w:ascii="Arial" w:hAnsi="Arial" w:cs="Arial"/>
          <w:sz w:val="24"/>
          <w:szCs w:val="24"/>
          <w:lang w:val="en-GB"/>
        </w:rPr>
        <w:t>in</w:t>
      </w:r>
      <w:r w:rsidRPr="00C23229">
        <w:rPr>
          <w:rFonts w:ascii="Arial" w:hAnsi="Arial" w:cs="Arial"/>
          <w:sz w:val="24"/>
          <w:szCs w:val="24"/>
          <w:lang w:val="en-GB"/>
        </w:rPr>
        <w:t xml:space="preserve"> my point of view is one of the most important skill</w:t>
      </w:r>
      <w:r w:rsidR="00C23229" w:rsidRPr="00C23229">
        <w:rPr>
          <w:rFonts w:ascii="Arial" w:hAnsi="Arial" w:cs="Arial"/>
          <w:sz w:val="24"/>
          <w:szCs w:val="24"/>
          <w:lang w:val="en-GB"/>
        </w:rPr>
        <w:t>s</w:t>
      </w:r>
      <w:r w:rsidRPr="00C23229">
        <w:rPr>
          <w:rFonts w:ascii="Arial" w:hAnsi="Arial" w:cs="Arial"/>
          <w:sz w:val="24"/>
          <w:szCs w:val="24"/>
          <w:lang w:val="en-GB"/>
        </w:rPr>
        <w:t xml:space="preserve"> in this module</w:t>
      </w:r>
      <w:r w:rsidR="002405A9" w:rsidRPr="00C23229">
        <w:rPr>
          <w:rFonts w:ascii="Arial" w:hAnsi="Arial" w:cs="Arial"/>
          <w:sz w:val="24"/>
          <w:szCs w:val="24"/>
          <w:lang w:val="en-GB"/>
        </w:rPr>
        <w:t xml:space="preserve"> </w:t>
      </w:r>
      <w:r w:rsidR="00284CD1" w:rsidRPr="00C23229">
        <w:rPr>
          <w:rFonts w:ascii="Arial" w:hAnsi="Arial" w:cs="Arial"/>
          <w:sz w:val="24"/>
          <w:szCs w:val="24"/>
          <w:lang w:val="en-GB"/>
        </w:rPr>
        <w:t>because</w:t>
      </w:r>
      <w:r w:rsidR="002405A9" w:rsidRPr="00C23229">
        <w:rPr>
          <w:rFonts w:ascii="Arial" w:hAnsi="Arial" w:cs="Arial"/>
          <w:sz w:val="24"/>
          <w:szCs w:val="24"/>
          <w:lang w:val="en-GB"/>
        </w:rPr>
        <w:t xml:space="preserve"> it is used</w:t>
      </w:r>
      <w:r w:rsidR="00284CD1" w:rsidRPr="00C23229">
        <w:rPr>
          <w:rFonts w:ascii="Arial" w:hAnsi="Arial" w:cs="Arial"/>
          <w:sz w:val="24"/>
          <w:szCs w:val="24"/>
          <w:lang w:val="en-GB"/>
        </w:rPr>
        <w:t xml:space="preserve"> in university life as well as in our personal and professional life.</w:t>
      </w:r>
    </w:p>
    <w:p w14:paraId="7C8AD080" w14:textId="6C43D3DB" w:rsidR="002C4B39" w:rsidRPr="00A109C7" w:rsidRDefault="00445CD9" w:rsidP="00562960">
      <w:pPr>
        <w:pStyle w:val="3"/>
        <w:spacing w:line="360" w:lineRule="auto"/>
        <w:rPr>
          <w:rFonts w:ascii="Arial" w:hAnsi="Arial" w:cs="Arial"/>
          <w:lang w:val="en-GB"/>
        </w:rPr>
      </w:pPr>
      <w:bookmarkStart w:id="6" w:name="_Toc92211961"/>
      <w:r w:rsidRPr="00A109C7">
        <w:rPr>
          <w:rFonts w:ascii="Arial" w:hAnsi="Arial" w:cs="Arial"/>
          <w:lang w:val="en-GB"/>
        </w:rPr>
        <w:t>2</w:t>
      </w:r>
      <w:r w:rsidR="009A54EB" w:rsidRPr="00A109C7">
        <w:rPr>
          <w:rFonts w:ascii="Arial" w:hAnsi="Arial" w:cs="Arial"/>
          <w:lang w:val="en-GB"/>
        </w:rPr>
        <w:t>.</w:t>
      </w:r>
      <w:r w:rsidR="00847E21" w:rsidRPr="00A109C7">
        <w:rPr>
          <w:rFonts w:ascii="Arial" w:hAnsi="Arial" w:cs="Arial"/>
          <w:lang w:val="en-GB"/>
        </w:rPr>
        <w:t>1,1</w:t>
      </w:r>
      <w:r w:rsidR="009A54EB" w:rsidRPr="00A109C7">
        <w:rPr>
          <w:rFonts w:ascii="Arial" w:hAnsi="Arial" w:cs="Arial"/>
          <w:lang w:val="en-GB"/>
        </w:rPr>
        <w:t xml:space="preserve"> </w:t>
      </w:r>
      <w:r w:rsidR="00C23229" w:rsidRPr="00A109C7">
        <w:rPr>
          <w:rFonts w:ascii="Arial" w:hAnsi="Arial" w:cs="Arial"/>
          <w:lang w:val="en-GB"/>
        </w:rPr>
        <w:t>Videos</w:t>
      </w:r>
      <w:bookmarkEnd w:id="6"/>
    </w:p>
    <w:p w14:paraId="6370316C" w14:textId="622E9FB7" w:rsidR="00C23229" w:rsidRDefault="00C23229" w:rsidP="00562960">
      <w:pPr>
        <w:spacing w:line="360" w:lineRule="auto"/>
        <w:ind w:firstLine="567"/>
        <w:rPr>
          <w:rFonts w:ascii="Arial" w:hAnsi="Arial" w:cs="Arial"/>
          <w:sz w:val="24"/>
          <w:szCs w:val="24"/>
          <w:lang w:val="en-GB"/>
        </w:rPr>
      </w:pPr>
      <w:r w:rsidRPr="00C23229">
        <w:rPr>
          <w:rFonts w:ascii="Arial" w:hAnsi="Arial" w:cs="Arial"/>
          <w:sz w:val="24"/>
          <w:szCs w:val="24"/>
          <w:lang w:val="en-GB"/>
        </w:rPr>
        <w:t>First of all</w:t>
      </w:r>
      <w:r w:rsidR="0051400A" w:rsidRPr="00C23229">
        <w:rPr>
          <w:rFonts w:ascii="Arial" w:hAnsi="Arial" w:cs="Arial"/>
          <w:sz w:val="24"/>
          <w:szCs w:val="24"/>
          <w:lang w:val="en-GB"/>
        </w:rPr>
        <w:t xml:space="preserve">, I </w:t>
      </w:r>
      <w:r w:rsidR="00871412" w:rsidRPr="00C23229">
        <w:rPr>
          <w:rFonts w:ascii="Arial" w:hAnsi="Arial" w:cs="Arial"/>
          <w:sz w:val="24"/>
          <w:szCs w:val="24"/>
          <w:lang w:val="en-GB"/>
        </w:rPr>
        <w:t>admire</w:t>
      </w:r>
      <w:r w:rsidR="0051400A" w:rsidRPr="00C23229">
        <w:rPr>
          <w:rFonts w:ascii="Arial" w:hAnsi="Arial" w:cs="Arial"/>
          <w:sz w:val="24"/>
          <w:szCs w:val="24"/>
          <w:lang w:val="en-GB"/>
        </w:rPr>
        <w:t xml:space="preserve"> the videos about this topic</w:t>
      </w:r>
      <w:r w:rsidR="00B44B54" w:rsidRPr="00C23229">
        <w:rPr>
          <w:rFonts w:ascii="Arial" w:hAnsi="Arial" w:cs="Arial"/>
          <w:sz w:val="24"/>
          <w:szCs w:val="24"/>
          <w:lang w:val="en-GB"/>
        </w:rPr>
        <w:t xml:space="preserve">, particularly I </w:t>
      </w:r>
      <w:r w:rsidR="002C4B39" w:rsidRPr="00C23229">
        <w:rPr>
          <w:rFonts w:ascii="Arial" w:hAnsi="Arial" w:cs="Arial"/>
          <w:sz w:val="24"/>
          <w:szCs w:val="24"/>
          <w:lang w:val="en-GB"/>
        </w:rPr>
        <w:t xml:space="preserve">like </w:t>
      </w:r>
      <w:r w:rsidR="002C4B39" w:rsidRPr="009A54EB">
        <w:rPr>
          <w:rFonts w:ascii="Arial" w:hAnsi="Arial" w:cs="Arial"/>
          <w:b/>
          <w:bCs/>
          <w:sz w:val="24"/>
          <w:szCs w:val="24"/>
          <w:lang w:val="en-GB"/>
        </w:rPr>
        <w:t>Brian Tracy</w:t>
      </w:r>
      <w:r w:rsidRPr="009A54EB">
        <w:rPr>
          <w:rFonts w:ascii="Arial" w:hAnsi="Arial" w:cs="Arial"/>
          <w:b/>
          <w:bCs/>
          <w:sz w:val="24"/>
          <w:szCs w:val="24"/>
          <w:lang w:val="en-GB"/>
        </w:rPr>
        <w:t>'s</w:t>
      </w:r>
      <w:r w:rsidR="002C4B39" w:rsidRPr="00C23229">
        <w:rPr>
          <w:rFonts w:ascii="Arial" w:hAnsi="Arial" w:cs="Arial"/>
          <w:sz w:val="24"/>
          <w:szCs w:val="24"/>
          <w:lang w:val="en-GB"/>
        </w:rPr>
        <w:t xml:space="preserve"> speech</w:t>
      </w:r>
      <w:r w:rsidR="006568AB" w:rsidRPr="00C23229">
        <w:rPr>
          <w:rFonts w:ascii="Arial" w:hAnsi="Arial" w:cs="Arial"/>
          <w:sz w:val="24"/>
          <w:szCs w:val="24"/>
          <w:lang w:val="en-GB"/>
        </w:rPr>
        <w:t>. When</w:t>
      </w:r>
      <w:r w:rsidR="00F73B42" w:rsidRPr="00C23229">
        <w:rPr>
          <w:rFonts w:ascii="Arial" w:hAnsi="Arial" w:cs="Arial"/>
          <w:sz w:val="24"/>
          <w:szCs w:val="24"/>
          <w:lang w:val="en-GB"/>
        </w:rPr>
        <w:t>,</w:t>
      </w:r>
      <w:r w:rsidR="006568AB" w:rsidRPr="00C23229">
        <w:rPr>
          <w:rFonts w:ascii="Arial" w:hAnsi="Arial" w:cs="Arial"/>
          <w:sz w:val="24"/>
          <w:szCs w:val="24"/>
          <w:lang w:val="en-GB"/>
        </w:rPr>
        <w:t xml:space="preserve"> </w:t>
      </w:r>
      <w:r w:rsidR="00F73B42" w:rsidRPr="00C23229">
        <w:rPr>
          <w:rFonts w:ascii="Arial" w:hAnsi="Arial" w:cs="Arial"/>
          <w:sz w:val="24"/>
          <w:szCs w:val="24"/>
          <w:lang w:val="en-GB"/>
        </w:rPr>
        <w:t>Brian, T.</w:t>
      </w:r>
      <w:r w:rsidR="006568AB" w:rsidRPr="00C23229">
        <w:rPr>
          <w:rFonts w:ascii="Arial" w:hAnsi="Arial" w:cs="Arial"/>
          <w:sz w:val="24"/>
          <w:szCs w:val="24"/>
          <w:lang w:val="en-GB"/>
        </w:rPr>
        <w:t xml:space="preserve"> spoke, I listened to him like a small child, when is shocked</w:t>
      </w:r>
      <w:r w:rsidR="00F73B42" w:rsidRPr="00C23229">
        <w:rPr>
          <w:rFonts w:ascii="Arial" w:hAnsi="Arial" w:cs="Arial"/>
          <w:sz w:val="24"/>
          <w:szCs w:val="24"/>
          <w:lang w:val="en-GB"/>
        </w:rPr>
        <w:t xml:space="preserve">, </w:t>
      </w:r>
      <w:r w:rsidR="006568AB" w:rsidRPr="00C23229">
        <w:rPr>
          <w:rFonts w:ascii="Arial" w:hAnsi="Arial" w:cs="Arial"/>
          <w:sz w:val="24"/>
          <w:szCs w:val="24"/>
          <w:lang w:val="en-GB"/>
        </w:rPr>
        <w:t>by the new sensations.</w:t>
      </w:r>
      <w:r w:rsidR="006A072E" w:rsidRPr="00C23229">
        <w:rPr>
          <w:rFonts w:ascii="Arial" w:hAnsi="Arial" w:cs="Arial"/>
          <w:sz w:val="24"/>
          <w:szCs w:val="24"/>
          <w:lang w:val="en-GB"/>
        </w:rPr>
        <w:t xml:space="preserve"> </w:t>
      </w:r>
      <w:r w:rsidR="008C408D" w:rsidRPr="00C23229">
        <w:rPr>
          <w:rFonts w:ascii="Arial" w:hAnsi="Arial" w:cs="Arial"/>
          <w:sz w:val="24"/>
          <w:szCs w:val="24"/>
          <w:lang w:val="en-GB"/>
        </w:rPr>
        <w:t xml:space="preserve">Another pertinent moment that I remember from Brian, T. is the quote: </w:t>
      </w:r>
      <w:proofErr w:type="gramStart"/>
      <w:r w:rsidR="008C408D" w:rsidRPr="00C23229">
        <w:rPr>
          <w:rFonts w:ascii="Arial" w:hAnsi="Arial" w:cs="Arial"/>
          <w:sz w:val="24"/>
          <w:szCs w:val="24"/>
          <w:lang w:val="en-GB"/>
        </w:rPr>
        <w:t>‘</w:t>
      </w:r>
      <w:r w:rsidR="008C408D" w:rsidRPr="009A54EB">
        <w:rPr>
          <w:rFonts w:ascii="Arial" w:hAnsi="Arial" w:cs="Arial"/>
          <w:i/>
          <w:iCs/>
          <w:sz w:val="24"/>
          <w:szCs w:val="24"/>
          <w:lang w:val="en-GB"/>
        </w:rPr>
        <w:t>’The</w:t>
      </w:r>
      <w:proofErr w:type="gramEnd"/>
      <w:r w:rsidR="008C408D" w:rsidRPr="009A54EB">
        <w:rPr>
          <w:rFonts w:ascii="Arial" w:hAnsi="Arial" w:cs="Arial"/>
          <w:i/>
          <w:iCs/>
          <w:sz w:val="24"/>
          <w:szCs w:val="24"/>
          <w:lang w:val="en-GB"/>
        </w:rPr>
        <w:t xml:space="preserve"> top 20% of activities account for 80% of your </w:t>
      </w:r>
      <w:r w:rsidR="00FA4B90" w:rsidRPr="009A54EB">
        <w:rPr>
          <w:rFonts w:ascii="Arial" w:hAnsi="Arial" w:cs="Arial"/>
          <w:i/>
          <w:iCs/>
          <w:sz w:val="24"/>
          <w:szCs w:val="24"/>
          <w:lang w:val="en-GB"/>
        </w:rPr>
        <w:t>results’</w:t>
      </w:r>
      <w:r w:rsidR="00A109C7" w:rsidRPr="009A54EB">
        <w:rPr>
          <w:rFonts w:ascii="Arial" w:hAnsi="Arial" w:cs="Arial"/>
          <w:i/>
          <w:iCs/>
          <w:sz w:val="24"/>
          <w:szCs w:val="24"/>
          <w:lang w:val="en-GB"/>
        </w:rPr>
        <w:t>’</w:t>
      </w:r>
      <w:r w:rsidR="00A109C7" w:rsidRPr="00C23229">
        <w:rPr>
          <w:rFonts w:ascii="Arial" w:hAnsi="Arial" w:cs="Arial"/>
          <w:sz w:val="24"/>
          <w:szCs w:val="24"/>
          <w:lang w:val="en-GB"/>
        </w:rPr>
        <w:t>,</w:t>
      </w:r>
      <w:r w:rsidR="00A109C7">
        <w:rPr>
          <w:rFonts w:ascii="Arial" w:hAnsi="Arial" w:cs="Arial"/>
          <w:sz w:val="24"/>
          <w:szCs w:val="24"/>
          <w:lang w:val="en-GB"/>
        </w:rPr>
        <w:t xml:space="preserve"> (</w:t>
      </w:r>
      <w:proofErr w:type="spellStart"/>
      <w:r w:rsidR="00A109C7" w:rsidRPr="005113BC">
        <w:rPr>
          <w:rFonts w:ascii="Arial" w:hAnsi="Arial" w:cs="Arial"/>
          <w:lang w:val="en-US"/>
        </w:rPr>
        <w:t>Houserebate</w:t>
      </w:r>
      <w:proofErr w:type="spellEnd"/>
      <w:r w:rsidR="00A109C7">
        <w:rPr>
          <w:rFonts w:ascii="Arial" w:hAnsi="Arial" w:cs="Arial"/>
          <w:sz w:val="24"/>
          <w:szCs w:val="24"/>
          <w:lang w:val="en-GB"/>
        </w:rPr>
        <w:t>, 2008)</w:t>
      </w:r>
      <w:r w:rsidR="00FA4B90" w:rsidRPr="00C23229">
        <w:rPr>
          <w:rFonts w:ascii="Arial" w:hAnsi="Arial" w:cs="Arial"/>
          <w:sz w:val="24"/>
          <w:szCs w:val="24"/>
          <w:lang w:val="en-GB"/>
        </w:rPr>
        <w:t xml:space="preserve"> and t</w:t>
      </w:r>
      <w:r w:rsidR="00F73B42" w:rsidRPr="00C23229">
        <w:rPr>
          <w:rFonts w:ascii="Arial" w:hAnsi="Arial" w:cs="Arial"/>
          <w:sz w:val="24"/>
          <w:szCs w:val="24"/>
          <w:lang w:val="en-GB"/>
        </w:rPr>
        <w:t xml:space="preserve">hat is a definition of </w:t>
      </w:r>
      <w:r w:rsidRPr="00C23229">
        <w:rPr>
          <w:rFonts w:ascii="Arial" w:hAnsi="Arial" w:cs="Arial"/>
          <w:sz w:val="24"/>
          <w:szCs w:val="24"/>
          <w:lang w:val="en-GB"/>
        </w:rPr>
        <w:t xml:space="preserve">the </w:t>
      </w:r>
      <w:r w:rsidR="00F73B42" w:rsidRPr="00C23229">
        <w:rPr>
          <w:rFonts w:ascii="Arial" w:hAnsi="Arial" w:cs="Arial"/>
          <w:sz w:val="24"/>
          <w:szCs w:val="24"/>
          <w:lang w:val="en-GB"/>
        </w:rPr>
        <w:t xml:space="preserve">Pareto </w:t>
      </w:r>
      <w:r w:rsidR="00FA4B90" w:rsidRPr="00C23229">
        <w:rPr>
          <w:rFonts w:ascii="Arial" w:hAnsi="Arial" w:cs="Arial"/>
          <w:sz w:val="24"/>
          <w:szCs w:val="24"/>
          <w:lang w:val="en-GB"/>
        </w:rPr>
        <w:t>rule which is a time management technique.</w:t>
      </w:r>
    </w:p>
    <w:p w14:paraId="38A6EAE0" w14:textId="50B58C42" w:rsidR="00FA47EA" w:rsidRDefault="00FA47EA" w:rsidP="00562960">
      <w:pPr>
        <w:spacing w:line="360" w:lineRule="auto"/>
        <w:ind w:firstLine="567"/>
        <w:rPr>
          <w:rFonts w:ascii="Arial" w:hAnsi="Arial" w:cs="Arial"/>
          <w:sz w:val="24"/>
          <w:szCs w:val="24"/>
          <w:lang w:val="en-GB"/>
        </w:rPr>
      </w:pPr>
      <w:r>
        <w:rPr>
          <w:rFonts w:ascii="Arial" w:hAnsi="Arial" w:cs="Arial"/>
          <w:sz w:val="24"/>
          <w:szCs w:val="24"/>
          <w:lang w:val="en-GB"/>
        </w:rPr>
        <w:t>Another rule that I enjoyed and most likely to use is the Eisenhower method.</w:t>
      </w:r>
    </w:p>
    <w:p w14:paraId="43694848" w14:textId="215111C2" w:rsidR="00FA47EA" w:rsidRDefault="00FA47EA" w:rsidP="00562960">
      <w:pPr>
        <w:spacing w:line="360" w:lineRule="auto"/>
        <w:ind w:firstLine="567"/>
        <w:rPr>
          <w:rFonts w:ascii="Arial" w:hAnsi="Arial" w:cs="Arial"/>
          <w:sz w:val="24"/>
          <w:szCs w:val="24"/>
          <w:lang w:val="en-GB"/>
        </w:rPr>
      </w:pPr>
      <w:r>
        <w:rPr>
          <w:rFonts w:ascii="Arial" w:hAnsi="Arial" w:cs="Arial"/>
          <w:sz w:val="24"/>
          <w:szCs w:val="24"/>
          <w:lang w:val="en-GB"/>
        </w:rPr>
        <w:t>Eisenhower's method is a straightforward decision-making device that makes the difference between a task that is important, not important, urgent, and not urgent.</w:t>
      </w:r>
    </w:p>
    <w:p w14:paraId="0FA11960" w14:textId="434EB40E" w:rsidR="00FA47EA" w:rsidRDefault="00FA47EA" w:rsidP="00562960">
      <w:pPr>
        <w:spacing w:line="360" w:lineRule="auto"/>
        <w:rPr>
          <w:rFonts w:ascii="Arial" w:hAnsi="Arial" w:cs="Arial"/>
          <w:sz w:val="24"/>
          <w:szCs w:val="24"/>
          <w:lang w:val="en-GB"/>
        </w:rPr>
      </w:pPr>
      <w:r>
        <w:rPr>
          <w:rFonts w:ascii="Arial" w:hAnsi="Arial" w:cs="Arial"/>
          <w:noProof/>
          <w:sz w:val="24"/>
          <w:szCs w:val="24"/>
          <w:lang w:eastAsia="ru-RU"/>
        </w:rPr>
        <w:drawing>
          <wp:anchor distT="0" distB="0" distL="114300" distR="114300" simplePos="0" relativeHeight="251658242" behindDoc="0" locked="0" layoutInCell="1" allowOverlap="1" wp14:anchorId="0A2958C9" wp14:editId="19637982">
            <wp:simplePos x="0" y="0"/>
            <wp:positionH relativeFrom="column">
              <wp:posOffset>746125</wp:posOffset>
            </wp:positionH>
            <wp:positionV relativeFrom="paragraph">
              <wp:posOffset>894715</wp:posOffset>
            </wp:positionV>
            <wp:extent cx="3628390" cy="283527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28390" cy="28352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lang w:val="en-GB"/>
        </w:rPr>
        <w:t xml:space="preserve">It divides the task into 4 boxes what we should prioritise firstly and which tasks we need to make last. (RC. </w:t>
      </w:r>
      <w:proofErr w:type="spellStart"/>
      <w:proofErr w:type="gramStart"/>
      <w:r>
        <w:rPr>
          <w:rFonts w:ascii="Arial" w:hAnsi="Arial" w:cs="Arial"/>
          <w:sz w:val="24"/>
          <w:szCs w:val="24"/>
          <w:lang w:val="en-GB"/>
        </w:rPr>
        <w:t>Victorino</w:t>
      </w:r>
      <w:proofErr w:type="spellEnd"/>
      <w:r>
        <w:rPr>
          <w:rFonts w:ascii="Arial" w:hAnsi="Arial" w:cs="Arial"/>
          <w:sz w:val="24"/>
          <w:szCs w:val="24"/>
          <w:lang w:val="en-GB"/>
        </w:rPr>
        <w:t>(</w:t>
      </w:r>
      <w:proofErr w:type="gramEnd"/>
      <w:r>
        <w:rPr>
          <w:rFonts w:ascii="Arial" w:hAnsi="Arial" w:cs="Arial"/>
          <w:sz w:val="24"/>
          <w:szCs w:val="24"/>
          <w:lang w:val="en-GB"/>
        </w:rPr>
        <w:t>2020) described the Eisenhower Matrix: Prioritize your time on what matters most)</w:t>
      </w:r>
    </w:p>
    <w:p w14:paraId="742CB84C" w14:textId="49E42899" w:rsidR="00FA47EA" w:rsidRPr="00FA47EA" w:rsidRDefault="00EF670A" w:rsidP="00562960">
      <w:pPr>
        <w:spacing w:line="360" w:lineRule="auto"/>
        <w:rPr>
          <w:rFonts w:ascii="Arial" w:hAnsi="Arial" w:cs="Arial"/>
          <w:sz w:val="24"/>
          <w:szCs w:val="24"/>
          <w:lang w:val="en-GB"/>
        </w:rPr>
      </w:pPr>
      <w:r w:rsidRPr="00A109C7">
        <w:rPr>
          <w:rFonts w:ascii="Arial" w:hAnsi="Arial" w:cs="Arial"/>
          <w:lang w:val="en-GB"/>
        </w:rPr>
        <w:lastRenderedPageBreak/>
        <w:t>Image source</w:t>
      </w:r>
      <w:r>
        <w:rPr>
          <w:lang w:val="en-GB"/>
        </w:rPr>
        <w:t xml:space="preserve">:  </w:t>
      </w:r>
      <w:hyperlink r:id="rId15" w:history="1">
        <w:r w:rsidRPr="005113BC">
          <w:rPr>
            <w:rStyle w:val="ab"/>
            <w:lang w:val="en-US"/>
          </w:rPr>
          <w:t>https://slab.com/static/f7141808c21143635c0b5642ededb0ec/05649/eisenhower-matrix-example.png</w:t>
        </w:r>
      </w:hyperlink>
    </w:p>
    <w:p w14:paraId="3BDB31A4" w14:textId="4246B2DD" w:rsidR="00C23229" w:rsidRPr="009A54EB" w:rsidRDefault="00445CD9" w:rsidP="00562960">
      <w:pPr>
        <w:pStyle w:val="2"/>
        <w:spacing w:line="360" w:lineRule="auto"/>
        <w:rPr>
          <w:rFonts w:ascii="Arial" w:hAnsi="Arial" w:cs="Arial"/>
          <w:lang w:val="en-GB"/>
        </w:rPr>
      </w:pPr>
      <w:bookmarkStart w:id="7" w:name="_Toc92211962"/>
      <w:r>
        <w:rPr>
          <w:rFonts w:ascii="Arial" w:hAnsi="Arial" w:cs="Arial"/>
          <w:lang w:val="en-GB"/>
        </w:rPr>
        <w:t>2</w:t>
      </w:r>
      <w:r w:rsidR="009A54EB">
        <w:rPr>
          <w:rFonts w:ascii="Arial" w:hAnsi="Arial" w:cs="Arial"/>
          <w:lang w:val="en-GB"/>
        </w:rPr>
        <w:t xml:space="preserve">.2 </w:t>
      </w:r>
      <w:r w:rsidR="00847E21">
        <w:rPr>
          <w:rFonts w:ascii="Arial" w:hAnsi="Arial" w:cs="Arial"/>
          <w:lang w:val="en-GB"/>
        </w:rPr>
        <w:t>So What</w:t>
      </w:r>
      <w:bookmarkEnd w:id="7"/>
    </w:p>
    <w:p w14:paraId="29F4B5F9" w14:textId="67B88B4C" w:rsidR="006C7B58" w:rsidRDefault="00C23229" w:rsidP="00562960">
      <w:pPr>
        <w:spacing w:line="360" w:lineRule="auto"/>
        <w:ind w:firstLine="567"/>
        <w:rPr>
          <w:rFonts w:ascii="Arial" w:hAnsi="Arial" w:cs="Arial"/>
          <w:sz w:val="24"/>
          <w:szCs w:val="24"/>
          <w:lang w:val="en-GB"/>
        </w:rPr>
      </w:pPr>
      <w:r w:rsidRPr="00C23229">
        <w:rPr>
          <w:rFonts w:ascii="Arial" w:hAnsi="Arial" w:cs="Arial"/>
          <w:sz w:val="24"/>
          <w:szCs w:val="24"/>
          <w:lang w:val="en-GB"/>
        </w:rPr>
        <w:t>In addition</w:t>
      </w:r>
      <w:r w:rsidR="006C7B58" w:rsidRPr="00C23229">
        <w:rPr>
          <w:rFonts w:ascii="Arial" w:hAnsi="Arial" w:cs="Arial"/>
          <w:sz w:val="24"/>
          <w:szCs w:val="24"/>
          <w:lang w:val="en-GB"/>
        </w:rPr>
        <w:t xml:space="preserve">, </w:t>
      </w:r>
      <w:r w:rsidR="008C1883" w:rsidRPr="00C23229">
        <w:rPr>
          <w:rFonts w:ascii="Arial" w:hAnsi="Arial" w:cs="Arial"/>
          <w:sz w:val="24"/>
          <w:szCs w:val="24"/>
          <w:lang w:val="en-GB"/>
        </w:rPr>
        <w:t xml:space="preserve">I love the activity and </w:t>
      </w:r>
      <w:r w:rsidR="001871D6" w:rsidRPr="00C23229">
        <w:rPr>
          <w:rFonts w:ascii="Arial" w:hAnsi="Arial" w:cs="Arial"/>
          <w:sz w:val="24"/>
          <w:szCs w:val="24"/>
          <w:lang w:val="en-GB"/>
        </w:rPr>
        <w:t xml:space="preserve">jokes that my classmates </w:t>
      </w:r>
      <w:r w:rsidRPr="00C23229">
        <w:rPr>
          <w:rFonts w:ascii="Arial" w:hAnsi="Arial" w:cs="Arial"/>
          <w:sz w:val="24"/>
          <w:szCs w:val="24"/>
          <w:lang w:val="en-GB"/>
        </w:rPr>
        <w:t xml:space="preserve">have </w:t>
      </w:r>
      <w:r w:rsidR="001871D6" w:rsidRPr="00C23229">
        <w:rPr>
          <w:rFonts w:ascii="Arial" w:hAnsi="Arial" w:cs="Arial"/>
          <w:sz w:val="24"/>
          <w:szCs w:val="24"/>
          <w:lang w:val="en-GB"/>
        </w:rPr>
        <w:t>done about the topic, this made the lesson to be much better</w:t>
      </w:r>
      <w:r w:rsidR="00411626" w:rsidRPr="00C23229">
        <w:rPr>
          <w:rFonts w:ascii="Arial" w:hAnsi="Arial" w:cs="Arial"/>
          <w:sz w:val="24"/>
          <w:szCs w:val="24"/>
          <w:lang w:val="en-GB"/>
        </w:rPr>
        <w:t xml:space="preserve"> for us</w:t>
      </w:r>
      <w:r w:rsidR="001871D6" w:rsidRPr="00C23229">
        <w:rPr>
          <w:rFonts w:ascii="Arial" w:hAnsi="Arial" w:cs="Arial"/>
          <w:sz w:val="24"/>
          <w:szCs w:val="24"/>
          <w:lang w:val="en-GB"/>
        </w:rPr>
        <w:t xml:space="preserve"> to understand</w:t>
      </w:r>
      <w:r w:rsidR="00972020" w:rsidRPr="00C23229">
        <w:rPr>
          <w:rFonts w:ascii="Arial" w:hAnsi="Arial" w:cs="Arial"/>
          <w:sz w:val="24"/>
          <w:szCs w:val="24"/>
          <w:lang w:val="en-GB"/>
        </w:rPr>
        <w:t xml:space="preserve">, also, </w:t>
      </w:r>
      <w:r w:rsidR="001871D6" w:rsidRPr="00C23229">
        <w:rPr>
          <w:rFonts w:ascii="Arial" w:hAnsi="Arial" w:cs="Arial"/>
          <w:sz w:val="24"/>
          <w:szCs w:val="24"/>
          <w:lang w:val="en-GB"/>
        </w:rPr>
        <w:t xml:space="preserve">to remember </w:t>
      </w:r>
      <w:r w:rsidR="00972020" w:rsidRPr="00C23229">
        <w:rPr>
          <w:rFonts w:ascii="Arial" w:hAnsi="Arial" w:cs="Arial"/>
          <w:sz w:val="24"/>
          <w:szCs w:val="24"/>
          <w:lang w:val="en-GB"/>
        </w:rPr>
        <w:t>and</w:t>
      </w:r>
      <w:r w:rsidR="001871D6" w:rsidRPr="00C23229">
        <w:rPr>
          <w:rFonts w:ascii="Arial" w:hAnsi="Arial" w:cs="Arial"/>
          <w:sz w:val="24"/>
          <w:szCs w:val="24"/>
          <w:lang w:val="en-GB"/>
        </w:rPr>
        <w:t xml:space="preserve"> of course </w:t>
      </w:r>
      <w:r w:rsidR="00411626" w:rsidRPr="00C23229">
        <w:rPr>
          <w:rFonts w:ascii="Arial" w:hAnsi="Arial" w:cs="Arial"/>
          <w:sz w:val="24"/>
          <w:szCs w:val="24"/>
          <w:lang w:val="en-GB"/>
        </w:rPr>
        <w:t>to have fun.</w:t>
      </w:r>
      <w:r w:rsidR="00972020" w:rsidRPr="00C23229">
        <w:rPr>
          <w:rFonts w:ascii="Arial" w:hAnsi="Arial" w:cs="Arial"/>
          <w:sz w:val="24"/>
          <w:szCs w:val="24"/>
          <w:lang w:val="en-GB"/>
        </w:rPr>
        <w:t xml:space="preserve"> For instance, the lecturer asked how we waste our time and </w:t>
      </w:r>
      <w:r w:rsidR="003C4DD6" w:rsidRPr="00C23229">
        <w:rPr>
          <w:rFonts w:ascii="Arial" w:hAnsi="Arial" w:cs="Arial"/>
          <w:sz w:val="24"/>
          <w:szCs w:val="24"/>
          <w:lang w:val="en-GB"/>
        </w:rPr>
        <w:t xml:space="preserve">someone said their kids, another social media, but the best answer was: ‘’I </w:t>
      </w:r>
      <w:r w:rsidR="00563611" w:rsidRPr="00C23229">
        <w:rPr>
          <w:rFonts w:ascii="Arial" w:hAnsi="Arial" w:cs="Arial"/>
          <w:sz w:val="24"/>
          <w:szCs w:val="24"/>
          <w:lang w:val="en-GB"/>
        </w:rPr>
        <w:t xml:space="preserve">am </w:t>
      </w:r>
      <w:r w:rsidR="003C4DD6" w:rsidRPr="00C23229">
        <w:rPr>
          <w:rFonts w:ascii="Arial" w:hAnsi="Arial" w:cs="Arial"/>
          <w:sz w:val="24"/>
          <w:szCs w:val="24"/>
          <w:lang w:val="en-GB"/>
        </w:rPr>
        <w:t>wast</w:t>
      </w:r>
      <w:r w:rsidR="00563611" w:rsidRPr="00C23229">
        <w:rPr>
          <w:rFonts w:ascii="Arial" w:hAnsi="Arial" w:cs="Arial"/>
          <w:sz w:val="24"/>
          <w:szCs w:val="24"/>
          <w:lang w:val="en-GB"/>
        </w:rPr>
        <w:t>ing</w:t>
      </w:r>
      <w:r w:rsidR="003C4DD6" w:rsidRPr="00C23229">
        <w:rPr>
          <w:rFonts w:ascii="Arial" w:hAnsi="Arial" w:cs="Arial"/>
          <w:sz w:val="24"/>
          <w:szCs w:val="24"/>
          <w:lang w:val="en-GB"/>
        </w:rPr>
        <w:t xml:space="preserve"> </w:t>
      </w:r>
      <w:r w:rsidR="00563611" w:rsidRPr="00C23229">
        <w:rPr>
          <w:rFonts w:ascii="Arial" w:hAnsi="Arial" w:cs="Arial"/>
          <w:sz w:val="24"/>
          <w:szCs w:val="24"/>
          <w:lang w:val="en-GB"/>
        </w:rPr>
        <w:t>my</w:t>
      </w:r>
      <w:r w:rsidR="003C4DD6" w:rsidRPr="00C23229">
        <w:rPr>
          <w:rFonts w:ascii="Arial" w:hAnsi="Arial" w:cs="Arial"/>
          <w:sz w:val="24"/>
          <w:szCs w:val="24"/>
          <w:lang w:val="en-GB"/>
        </w:rPr>
        <w:t xml:space="preserve"> time with my wife’’</w:t>
      </w:r>
      <w:r w:rsidR="00FB5570" w:rsidRPr="00C23229">
        <w:rPr>
          <w:rFonts w:ascii="Arial" w:hAnsi="Arial" w:cs="Arial"/>
          <w:sz w:val="24"/>
          <w:szCs w:val="24"/>
          <w:lang w:val="en-GB"/>
        </w:rPr>
        <w:t>. However, there were some points that some colleagues disagree with, for example</w:t>
      </w:r>
      <w:r w:rsidR="00626FE4" w:rsidRPr="00C23229">
        <w:rPr>
          <w:rFonts w:ascii="Arial" w:hAnsi="Arial" w:cs="Arial"/>
          <w:sz w:val="24"/>
          <w:szCs w:val="24"/>
          <w:lang w:val="en-GB"/>
        </w:rPr>
        <w:t>,</w:t>
      </w:r>
      <w:r w:rsidR="00FB5570" w:rsidRPr="00C23229">
        <w:rPr>
          <w:rFonts w:ascii="Arial" w:hAnsi="Arial" w:cs="Arial"/>
          <w:sz w:val="24"/>
          <w:szCs w:val="24"/>
          <w:lang w:val="en-GB"/>
        </w:rPr>
        <w:t xml:space="preserve"> </w:t>
      </w:r>
      <w:r w:rsidR="00626FE4" w:rsidRPr="00C23229">
        <w:rPr>
          <w:rFonts w:ascii="Arial" w:hAnsi="Arial" w:cs="Arial"/>
          <w:sz w:val="24"/>
          <w:szCs w:val="24"/>
          <w:lang w:val="en-GB"/>
        </w:rPr>
        <w:t>they</w:t>
      </w:r>
      <w:r w:rsidR="00FB5570" w:rsidRPr="00C23229">
        <w:rPr>
          <w:rFonts w:ascii="Arial" w:hAnsi="Arial" w:cs="Arial"/>
          <w:sz w:val="24"/>
          <w:szCs w:val="24"/>
          <w:lang w:val="en-GB"/>
        </w:rPr>
        <w:t xml:space="preserve"> </w:t>
      </w:r>
      <w:r w:rsidR="00626FE4" w:rsidRPr="00C23229">
        <w:rPr>
          <w:rFonts w:ascii="Arial" w:hAnsi="Arial" w:cs="Arial"/>
          <w:sz w:val="24"/>
          <w:szCs w:val="24"/>
          <w:lang w:val="en-GB"/>
        </w:rPr>
        <w:t>believe</w:t>
      </w:r>
      <w:r w:rsidR="00FB5570" w:rsidRPr="00C23229">
        <w:rPr>
          <w:rFonts w:ascii="Arial" w:hAnsi="Arial" w:cs="Arial"/>
          <w:sz w:val="24"/>
          <w:szCs w:val="24"/>
          <w:lang w:val="en-GB"/>
        </w:rPr>
        <w:t xml:space="preserve"> that time is never wasted, even if you stay </w:t>
      </w:r>
      <w:r w:rsidRPr="00C23229">
        <w:rPr>
          <w:rFonts w:ascii="Arial" w:hAnsi="Arial" w:cs="Arial"/>
          <w:sz w:val="24"/>
          <w:szCs w:val="24"/>
          <w:lang w:val="en-GB"/>
        </w:rPr>
        <w:t>o</w:t>
      </w:r>
      <w:r w:rsidR="00FB5570" w:rsidRPr="00C23229">
        <w:rPr>
          <w:rFonts w:ascii="Arial" w:hAnsi="Arial" w:cs="Arial"/>
          <w:sz w:val="24"/>
          <w:szCs w:val="24"/>
          <w:lang w:val="en-GB"/>
        </w:rPr>
        <w:t xml:space="preserve">n social </w:t>
      </w:r>
      <w:r w:rsidR="00626FE4" w:rsidRPr="00C23229">
        <w:rPr>
          <w:rFonts w:ascii="Arial" w:hAnsi="Arial" w:cs="Arial"/>
          <w:sz w:val="24"/>
          <w:szCs w:val="24"/>
          <w:lang w:val="en-GB"/>
        </w:rPr>
        <w:t>media,</w:t>
      </w:r>
      <w:r w:rsidR="00FB5570" w:rsidRPr="00C23229">
        <w:rPr>
          <w:rFonts w:ascii="Arial" w:hAnsi="Arial" w:cs="Arial"/>
          <w:sz w:val="24"/>
          <w:szCs w:val="24"/>
          <w:lang w:val="en-GB"/>
        </w:rPr>
        <w:t xml:space="preserve"> you can spend your time useful and make money or find out something new.</w:t>
      </w:r>
      <w:r w:rsidR="00626FE4" w:rsidRPr="00C23229">
        <w:rPr>
          <w:rFonts w:ascii="Arial" w:hAnsi="Arial" w:cs="Arial"/>
          <w:sz w:val="24"/>
          <w:szCs w:val="24"/>
          <w:lang w:val="en-GB"/>
        </w:rPr>
        <w:t xml:space="preserve"> </w:t>
      </w:r>
      <w:r w:rsidR="00571A98" w:rsidRPr="00C23229">
        <w:rPr>
          <w:rFonts w:ascii="Arial" w:hAnsi="Arial" w:cs="Arial"/>
          <w:sz w:val="24"/>
          <w:szCs w:val="24"/>
          <w:lang w:val="en-GB"/>
        </w:rPr>
        <w:t>On the one hand</w:t>
      </w:r>
      <w:r w:rsidRPr="00C23229">
        <w:rPr>
          <w:rFonts w:ascii="Arial" w:hAnsi="Arial" w:cs="Arial"/>
          <w:sz w:val="24"/>
          <w:szCs w:val="24"/>
          <w:lang w:val="en-GB"/>
        </w:rPr>
        <w:t>,</w:t>
      </w:r>
      <w:r w:rsidR="00571A98" w:rsidRPr="00C23229">
        <w:rPr>
          <w:rFonts w:ascii="Arial" w:hAnsi="Arial" w:cs="Arial"/>
          <w:sz w:val="24"/>
          <w:szCs w:val="24"/>
          <w:lang w:val="en-GB"/>
        </w:rPr>
        <w:t xml:space="preserve"> I agree with this statement because if the person really wants to self-develop, then it will spend the time with</w:t>
      </w:r>
      <w:r w:rsidR="00AD414F" w:rsidRPr="00C23229">
        <w:rPr>
          <w:rFonts w:ascii="Arial" w:hAnsi="Arial" w:cs="Arial"/>
          <w:sz w:val="24"/>
          <w:szCs w:val="24"/>
          <w:lang w:val="en-GB"/>
        </w:rPr>
        <w:t xml:space="preserve"> us, but on the other hand not, because, even if you are looking for something useful the algorithms will show with priority </w:t>
      </w:r>
      <w:r w:rsidR="00491A67" w:rsidRPr="00C23229">
        <w:rPr>
          <w:rFonts w:ascii="Arial" w:hAnsi="Arial" w:cs="Arial"/>
          <w:sz w:val="24"/>
          <w:szCs w:val="24"/>
          <w:lang w:val="en-GB"/>
        </w:rPr>
        <w:t xml:space="preserve">what is </w:t>
      </w:r>
      <w:r w:rsidR="00AD414F" w:rsidRPr="00C23229">
        <w:rPr>
          <w:rFonts w:ascii="Arial" w:hAnsi="Arial" w:cs="Arial"/>
          <w:sz w:val="24"/>
          <w:szCs w:val="24"/>
          <w:lang w:val="en-GB"/>
        </w:rPr>
        <w:t>in the trend</w:t>
      </w:r>
      <w:r w:rsidR="00491A67" w:rsidRPr="00C23229">
        <w:rPr>
          <w:rFonts w:ascii="Arial" w:hAnsi="Arial" w:cs="Arial"/>
          <w:sz w:val="24"/>
          <w:szCs w:val="24"/>
          <w:lang w:val="en-GB"/>
        </w:rPr>
        <w:t xml:space="preserve">. </w:t>
      </w:r>
      <w:r w:rsidRPr="00C23229">
        <w:rPr>
          <w:rFonts w:ascii="Arial" w:hAnsi="Arial" w:cs="Arial"/>
          <w:sz w:val="24"/>
          <w:szCs w:val="24"/>
          <w:lang w:val="en-GB"/>
        </w:rPr>
        <w:t>So,</w:t>
      </w:r>
      <w:r w:rsidR="00036772" w:rsidRPr="00C23229">
        <w:rPr>
          <w:rFonts w:ascii="Arial" w:hAnsi="Arial" w:cs="Arial"/>
          <w:sz w:val="24"/>
          <w:szCs w:val="24"/>
          <w:lang w:val="en-GB"/>
        </w:rPr>
        <w:t xml:space="preserve"> it depends on the </w:t>
      </w:r>
      <w:r w:rsidRPr="00C23229">
        <w:rPr>
          <w:rFonts w:ascii="Arial" w:hAnsi="Arial" w:cs="Arial"/>
          <w:sz w:val="24"/>
          <w:szCs w:val="24"/>
          <w:lang w:val="en-GB"/>
        </w:rPr>
        <w:t>person what and how he wants to use the time, although, in the end, whether you like it or not the algorithms will show what they think we will be interested in.</w:t>
      </w:r>
    </w:p>
    <w:p w14:paraId="2DC4C584" w14:textId="3811FE9B" w:rsidR="009A54EB" w:rsidRPr="00A109C7" w:rsidRDefault="00445CD9" w:rsidP="00562960">
      <w:pPr>
        <w:pStyle w:val="3"/>
        <w:spacing w:line="360" w:lineRule="auto"/>
        <w:rPr>
          <w:rFonts w:ascii="Arial" w:hAnsi="Arial" w:cs="Arial"/>
          <w:lang w:val="en-GB"/>
        </w:rPr>
      </w:pPr>
      <w:bookmarkStart w:id="8" w:name="_Toc92211963"/>
      <w:r w:rsidRPr="00A109C7">
        <w:rPr>
          <w:rFonts w:ascii="Arial" w:hAnsi="Arial" w:cs="Arial"/>
          <w:lang w:val="en-GB"/>
        </w:rPr>
        <w:t>2</w:t>
      </w:r>
      <w:r w:rsidR="009A54EB" w:rsidRPr="00A109C7">
        <w:rPr>
          <w:rFonts w:ascii="Arial" w:hAnsi="Arial" w:cs="Arial"/>
          <w:lang w:val="en-GB"/>
        </w:rPr>
        <w:t>.</w:t>
      </w:r>
      <w:r w:rsidR="00847E21" w:rsidRPr="00A109C7">
        <w:rPr>
          <w:rFonts w:ascii="Arial" w:hAnsi="Arial" w:cs="Arial"/>
          <w:lang w:val="en-GB"/>
        </w:rPr>
        <w:t>2,1</w:t>
      </w:r>
      <w:r w:rsidR="009A54EB" w:rsidRPr="00A109C7">
        <w:rPr>
          <w:rFonts w:ascii="Arial" w:hAnsi="Arial" w:cs="Arial"/>
          <w:lang w:val="en-GB"/>
        </w:rPr>
        <w:t xml:space="preserve"> </w:t>
      </w:r>
      <w:r w:rsidR="009A54EB" w:rsidRPr="005113BC">
        <w:rPr>
          <w:rStyle w:val="20"/>
          <w:rFonts w:ascii="Arial" w:hAnsi="Arial" w:cs="Arial"/>
          <w:lang w:val="en-US"/>
        </w:rPr>
        <w:t>Home Research</w:t>
      </w:r>
      <w:bookmarkEnd w:id="8"/>
    </w:p>
    <w:p w14:paraId="76A6E795" w14:textId="142A4E32" w:rsidR="00C23229" w:rsidRDefault="00C23229" w:rsidP="00562960">
      <w:pPr>
        <w:spacing w:line="360" w:lineRule="auto"/>
        <w:ind w:firstLine="567"/>
        <w:rPr>
          <w:rFonts w:ascii="Arial" w:hAnsi="Arial" w:cs="Arial"/>
          <w:sz w:val="24"/>
          <w:szCs w:val="24"/>
          <w:lang w:val="en-GB"/>
        </w:rPr>
      </w:pPr>
      <w:r w:rsidRPr="00C23229">
        <w:rPr>
          <w:rFonts w:ascii="Arial" w:hAnsi="Arial" w:cs="Arial"/>
          <w:sz w:val="24"/>
          <w:szCs w:val="24"/>
          <w:lang w:val="en-GB"/>
        </w:rPr>
        <w:t>Furthermore</w:t>
      </w:r>
      <w:r>
        <w:rPr>
          <w:rFonts w:ascii="Arial" w:hAnsi="Arial" w:cs="Arial"/>
          <w:sz w:val="24"/>
          <w:szCs w:val="24"/>
          <w:lang w:val="en-GB"/>
        </w:rPr>
        <w:t>, after this lesson, at home I did further reading about time management from different sources:</w:t>
      </w:r>
    </w:p>
    <w:p w14:paraId="75C32117" w14:textId="398F072C" w:rsidR="0022456A" w:rsidRPr="002F2E9C" w:rsidRDefault="0022456A" w:rsidP="00562960">
      <w:pPr>
        <w:spacing w:line="360" w:lineRule="auto"/>
        <w:rPr>
          <w:rFonts w:ascii="Arial" w:hAnsi="Arial" w:cs="Arial"/>
          <w:sz w:val="24"/>
          <w:szCs w:val="24"/>
          <w:lang w:val="en-GB"/>
        </w:rPr>
      </w:pPr>
      <w:r w:rsidRPr="002F2E9C">
        <w:rPr>
          <w:rFonts w:ascii="Arial" w:hAnsi="Arial" w:cs="Arial"/>
          <w:sz w:val="24"/>
          <w:szCs w:val="24"/>
          <w:lang w:val="en-GB"/>
        </w:rPr>
        <w:t xml:space="preserve">Valerie </w:t>
      </w:r>
      <w:r w:rsidR="009A54EB" w:rsidRPr="002F2E9C">
        <w:rPr>
          <w:rFonts w:ascii="Arial" w:hAnsi="Arial" w:cs="Arial"/>
          <w:sz w:val="24"/>
          <w:szCs w:val="24"/>
          <w:lang w:val="en-GB"/>
        </w:rPr>
        <w:t>P.J. (</w:t>
      </w:r>
      <w:r w:rsidRPr="002F2E9C">
        <w:rPr>
          <w:rFonts w:ascii="Arial" w:hAnsi="Arial" w:cs="Arial"/>
          <w:sz w:val="24"/>
          <w:szCs w:val="24"/>
          <w:lang w:val="en-GB"/>
        </w:rPr>
        <w:t>2009) was a useful source of information:</w:t>
      </w:r>
    </w:p>
    <w:p w14:paraId="36069D5F" w14:textId="3ED11298" w:rsidR="0022456A" w:rsidRPr="0022456A" w:rsidRDefault="0022456A" w:rsidP="00562960">
      <w:pPr>
        <w:spacing w:line="360" w:lineRule="auto"/>
        <w:ind w:left="360"/>
        <w:rPr>
          <w:rFonts w:ascii="Arial" w:hAnsi="Arial" w:cs="Arial"/>
          <w:sz w:val="24"/>
          <w:szCs w:val="24"/>
          <w:lang w:val="en-GB"/>
        </w:rPr>
      </w:pPr>
      <w:r w:rsidRPr="0022456A">
        <w:rPr>
          <w:rFonts w:ascii="Arial" w:hAnsi="Arial" w:cs="Arial"/>
          <w:sz w:val="24"/>
          <w:szCs w:val="24"/>
          <w:lang w:val="en-GB"/>
        </w:rPr>
        <w:t>The key steps for effective time administration are:</w:t>
      </w:r>
    </w:p>
    <w:p w14:paraId="610D4AFC" w14:textId="3D86B953" w:rsidR="0022456A" w:rsidRDefault="0022456A" w:rsidP="00562960">
      <w:pPr>
        <w:pStyle w:val="a9"/>
        <w:numPr>
          <w:ilvl w:val="0"/>
          <w:numId w:val="9"/>
        </w:numPr>
        <w:spacing w:line="360" w:lineRule="auto"/>
        <w:rPr>
          <w:rFonts w:ascii="Arial" w:hAnsi="Arial" w:cs="Arial"/>
          <w:sz w:val="24"/>
          <w:szCs w:val="24"/>
          <w:lang w:val="en-GB"/>
        </w:rPr>
      </w:pPr>
      <w:r>
        <w:rPr>
          <w:rFonts w:ascii="Arial" w:hAnsi="Arial" w:cs="Arial"/>
          <w:sz w:val="24"/>
          <w:szCs w:val="24"/>
          <w:lang w:val="en-GB"/>
        </w:rPr>
        <w:t>Set practical objectives;</w:t>
      </w:r>
    </w:p>
    <w:p w14:paraId="14FEED37" w14:textId="1494F820" w:rsidR="0022456A" w:rsidRDefault="0022456A" w:rsidP="00562960">
      <w:pPr>
        <w:pStyle w:val="a9"/>
        <w:numPr>
          <w:ilvl w:val="0"/>
          <w:numId w:val="9"/>
        </w:numPr>
        <w:spacing w:line="360" w:lineRule="auto"/>
        <w:rPr>
          <w:rFonts w:ascii="Arial" w:hAnsi="Arial" w:cs="Arial"/>
          <w:sz w:val="24"/>
          <w:szCs w:val="24"/>
          <w:lang w:val="en-GB"/>
        </w:rPr>
      </w:pPr>
      <w:r>
        <w:rPr>
          <w:rFonts w:ascii="Arial" w:hAnsi="Arial" w:cs="Arial"/>
          <w:sz w:val="24"/>
          <w:szCs w:val="24"/>
          <w:lang w:val="en-GB"/>
        </w:rPr>
        <w:t>Get organi</w:t>
      </w:r>
      <w:r w:rsidR="00FA47EA">
        <w:rPr>
          <w:rFonts w:ascii="Arial" w:hAnsi="Arial" w:cs="Arial"/>
          <w:sz w:val="24"/>
          <w:szCs w:val="24"/>
          <w:lang w:val="en-GB"/>
        </w:rPr>
        <w:t>z</w:t>
      </w:r>
      <w:r>
        <w:rPr>
          <w:rFonts w:ascii="Arial" w:hAnsi="Arial" w:cs="Arial"/>
          <w:sz w:val="24"/>
          <w:szCs w:val="24"/>
          <w:lang w:val="en-GB"/>
        </w:rPr>
        <w:t>ed;</w:t>
      </w:r>
    </w:p>
    <w:p w14:paraId="7F24B87F" w14:textId="3F9B7E82" w:rsidR="0022456A" w:rsidRDefault="0022456A" w:rsidP="00562960">
      <w:pPr>
        <w:pStyle w:val="a9"/>
        <w:numPr>
          <w:ilvl w:val="0"/>
          <w:numId w:val="9"/>
        </w:numPr>
        <w:spacing w:line="360" w:lineRule="auto"/>
        <w:rPr>
          <w:rFonts w:ascii="Arial" w:hAnsi="Arial" w:cs="Arial"/>
          <w:sz w:val="24"/>
          <w:szCs w:val="24"/>
          <w:lang w:val="en-GB"/>
        </w:rPr>
      </w:pPr>
      <w:r>
        <w:rPr>
          <w:rFonts w:ascii="Arial" w:hAnsi="Arial" w:cs="Arial"/>
          <w:sz w:val="24"/>
          <w:szCs w:val="24"/>
          <w:lang w:val="en-GB"/>
        </w:rPr>
        <w:t>Assign;</w:t>
      </w:r>
    </w:p>
    <w:p w14:paraId="4B512508" w14:textId="527EEE61" w:rsidR="0022456A" w:rsidRDefault="0022456A" w:rsidP="00562960">
      <w:pPr>
        <w:pStyle w:val="a9"/>
        <w:numPr>
          <w:ilvl w:val="0"/>
          <w:numId w:val="9"/>
        </w:numPr>
        <w:spacing w:line="360" w:lineRule="auto"/>
        <w:rPr>
          <w:rFonts w:ascii="Arial" w:hAnsi="Arial" w:cs="Arial"/>
          <w:sz w:val="24"/>
          <w:szCs w:val="24"/>
          <w:lang w:val="en-GB"/>
        </w:rPr>
      </w:pPr>
      <w:r>
        <w:rPr>
          <w:rFonts w:ascii="Arial" w:hAnsi="Arial" w:cs="Arial"/>
          <w:sz w:val="24"/>
          <w:szCs w:val="24"/>
          <w:lang w:val="en-GB"/>
        </w:rPr>
        <w:t>Relax and rest;</w:t>
      </w:r>
    </w:p>
    <w:p w14:paraId="6A8BECDB" w14:textId="2B5995AC" w:rsidR="0022456A" w:rsidRDefault="0022456A" w:rsidP="00562960">
      <w:pPr>
        <w:pStyle w:val="a9"/>
        <w:numPr>
          <w:ilvl w:val="0"/>
          <w:numId w:val="9"/>
        </w:numPr>
        <w:spacing w:line="360" w:lineRule="auto"/>
        <w:rPr>
          <w:rFonts w:ascii="Arial" w:hAnsi="Arial" w:cs="Arial"/>
          <w:sz w:val="24"/>
          <w:szCs w:val="24"/>
          <w:lang w:val="en-GB"/>
        </w:rPr>
      </w:pPr>
      <w:r>
        <w:rPr>
          <w:rFonts w:ascii="Arial" w:hAnsi="Arial" w:cs="Arial"/>
          <w:sz w:val="24"/>
          <w:szCs w:val="24"/>
          <w:lang w:val="en-GB"/>
        </w:rPr>
        <w:t>Stop feeling blameworthy.</w:t>
      </w:r>
    </w:p>
    <w:p w14:paraId="26CFAC1F" w14:textId="23751FBB" w:rsidR="0022456A" w:rsidRPr="0022456A" w:rsidRDefault="0022456A" w:rsidP="00562960">
      <w:pPr>
        <w:spacing w:line="360" w:lineRule="auto"/>
        <w:rPr>
          <w:rFonts w:ascii="Arial" w:hAnsi="Arial" w:cs="Arial"/>
          <w:sz w:val="24"/>
          <w:szCs w:val="24"/>
          <w:lang w:val="en-GB"/>
        </w:rPr>
      </w:pPr>
      <w:r>
        <w:rPr>
          <w:rFonts w:ascii="Arial" w:hAnsi="Arial" w:cs="Arial"/>
          <w:sz w:val="24"/>
          <w:szCs w:val="24"/>
          <w:lang w:val="en-GB"/>
        </w:rPr>
        <w:t>There are two big</w:t>
      </w:r>
      <w:r w:rsidR="00FA47EA">
        <w:rPr>
          <w:rFonts w:ascii="Arial" w:hAnsi="Arial" w:cs="Arial"/>
          <w:sz w:val="24"/>
          <w:szCs w:val="24"/>
          <w:lang w:val="en-GB"/>
        </w:rPr>
        <w:t>-</w:t>
      </w:r>
      <w:r>
        <w:rPr>
          <w:rFonts w:ascii="Arial" w:hAnsi="Arial" w:cs="Arial"/>
          <w:sz w:val="24"/>
          <w:szCs w:val="24"/>
          <w:lang w:val="en-GB"/>
        </w:rPr>
        <w:t>time administration squares: procrastination and perfectionism. When we put off assignments more</w:t>
      </w:r>
      <w:r w:rsidR="009A54EB">
        <w:rPr>
          <w:rFonts w:ascii="Arial" w:hAnsi="Arial" w:cs="Arial"/>
          <w:sz w:val="24"/>
          <w:szCs w:val="24"/>
          <w:lang w:val="en-GB"/>
        </w:rPr>
        <w:t xml:space="preserve">. If eighteen </w:t>
      </w:r>
      <w:bookmarkStart w:id="9" w:name="_GoBack"/>
      <w:bookmarkEnd w:id="9"/>
      <w:r w:rsidR="009A54EB">
        <w:rPr>
          <w:rFonts w:ascii="Arial" w:hAnsi="Arial" w:cs="Arial"/>
          <w:sz w:val="24"/>
          <w:szCs w:val="24"/>
          <w:lang w:val="en-GB"/>
        </w:rPr>
        <w:t>per</w:t>
      </w:r>
      <w:r w:rsidR="00CC148A">
        <w:rPr>
          <w:rFonts w:ascii="Arial" w:hAnsi="Arial" w:cs="Arial"/>
          <w:sz w:val="24"/>
          <w:szCs w:val="24"/>
          <w:lang w:val="en-GB"/>
        </w:rPr>
        <w:t xml:space="preserve"> </w:t>
      </w:r>
      <w:r w:rsidR="009A54EB">
        <w:rPr>
          <w:rFonts w:ascii="Arial" w:hAnsi="Arial" w:cs="Arial"/>
          <w:sz w:val="24"/>
          <w:szCs w:val="24"/>
          <w:lang w:val="en-GB"/>
        </w:rPr>
        <w:t>cent of the effort produces nineteen five per</w:t>
      </w:r>
      <w:r w:rsidR="00CC148A">
        <w:rPr>
          <w:rFonts w:ascii="Arial" w:hAnsi="Arial" w:cs="Arial"/>
          <w:sz w:val="24"/>
          <w:szCs w:val="24"/>
          <w:lang w:val="en-GB"/>
        </w:rPr>
        <w:t xml:space="preserve"> </w:t>
      </w:r>
      <w:r w:rsidR="009A54EB">
        <w:rPr>
          <w:rFonts w:ascii="Arial" w:hAnsi="Arial" w:cs="Arial"/>
          <w:sz w:val="24"/>
          <w:szCs w:val="24"/>
          <w:lang w:val="en-GB"/>
        </w:rPr>
        <w:t>cent of the item, does it truly make sense to reach for that last five per</w:t>
      </w:r>
      <w:r w:rsidR="00CC148A">
        <w:rPr>
          <w:rFonts w:ascii="Arial" w:hAnsi="Arial" w:cs="Arial"/>
          <w:sz w:val="24"/>
          <w:szCs w:val="24"/>
          <w:lang w:val="en-GB"/>
        </w:rPr>
        <w:t xml:space="preserve"> </w:t>
      </w:r>
      <w:r w:rsidR="009A54EB">
        <w:rPr>
          <w:rFonts w:ascii="Arial" w:hAnsi="Arial" w:cs="Arial"/>
          <w:sz w:val="24"/>
          <w:szCs w:val="24"/>
          <w:lang w:val="en-GB"/>
        </w:rPr>
        <w:t>cent? Will anybody take note? Will it affect the result?</w:t>
      </w:r>
    </w:p>
    <w:p w14:paraId="010248F0" w14:textId="77777777" w:rsidR="0022456A" w:rsidRPr="0022456A" w:rsidRDefault="0022456A" w:rsidP="00562960">
      <w:pPr>
        <w:spacing w:line="360" w:lineRule="auto"/>
        <w:ind w:left="719"/>
        <w:rPr>
          <w:rFonts w:ascii="Arial" w:hAnsi="Arial" w:cs="Arial"/>
          <w:sz w:val="24"/>
          <w:szCs w:val="24"/>
          <w:lang w:val="en-GB"/>
        </w:rPr>
      </w:pPr>
    </w:p>
    <w:p w14:paraId="0ECEA010" w14:textId="77777777" w:rsidR="0022456A" w:rsidRPr="0022456A" w:rsidRDefault="0022456A" w:rsidP="00562960">
      <w:pPr>
        <w:spacing w:line="360" w:lineRule="auto"/>
        <w:ind w:left="719"/>
        <w:rPr>
          <w:rFonts w:ascii="Arial" w:hAnsi="Arial" w:cs="Arial"/>
          <w:sz w:val="24"/>
          <w:szCs w:val="24"/>
          <w:lang w:val="en-GB"/>
        </w:rPr>
      </w:pPr>
    </w:p>
    <w:p w14:paraId="69B2F09A" w14:textId="7EA3029E" w:rsidR="00C23229" w:rsidRPr="00A109C7" w:rsidRDefault="00847E21" w:rsidP="00562960">
      <w:pPr>
        <w:pStyle w:val="2"/>
        <w:spacing w:line="360" w:lineRule="auto"/>
        <w:rPr>
          <w:rFonts w:ascii="Arial" w:hAnsi="Arial" w:cs="Arial"/>
          <w:lang w:val="en-GB"/>
        </w:rPr>
      </w:pPr>
      <w:bookmarkStart w:id="10" w:name="_Toc92211964"/>
      <w:r w:rsidRPr="00A109C7">
        <w:rPr>
          <w:rFonts w:ascii="Arial" w:hAnsi="Arial" w:cs="Arial"/>
          <w:lang w:val="en-GB"/>
        </w:rPr>
        <w:t xml:space="preserve">2.3 </w:t>
      </w:r>
      <w:r w:rsidR="002F2E9C" w:rsidRPr="00A109C7">
        <w:rPr>
          <w:rFonts w:ascii="Arial" w:hAnsi="Arial" w:cs="Arial"/>
          <w:lang w:val="en-GB"/>
        </w:rPr>
        <w:t>Now what</w:t>
      </w:r>
      <w:bookmarkEnd w:id="10"/>
    </w:p>
    <w:p w14:paraId="42EA1193" w14:textId="77777777" w:rsidR="002F2E9C" w:rsidRPr="00C23229" w:rsidRDefault="002F2E9C" w:rsidP="00562960">
      <w:pPr>
        <w:spacing w:line="360" w:lineRule="auto"/>
        <w:rPr>
          <w:rFonts w:ascii="Arial" w:hAnsi="Arial" w:cs="Arial"/>
          <w:sz w:val="24"/>
          <w:szCs w:val="24"/>
          <w:lang w:val="en-GB"/>
        </w:rPr>
      </w:pPr>
    </w:p>
    <w:p w14:paraId="539FE5DE" w14:textId="27C32488" w:rsidR="00E706B1" w:rsidRPr="00C23229" w:rsidRDefault="00C23229" w:rsidP="00BC6074">
      <w:pPr>
        <w:spacing w:line="360" w:lineRule="auto"/>
        <w:ind w:firstLine="567"/>
        <w:rPr>
          <w:rFonts w:ascii="Arial" w:hAnsi="Arial" w:cs="Arial"/>
          <w:sz w:val="24"/>
          <w:szCs w:val="24"/>
          <w:lang w:val="en-GB"/>
        </w:rPr>
      </w:pPr>
      <w:r>
        <w:rPr>
          <w:rFonts w:ascii="Arial" w:hAnsi="Arial" w:cs="Arial"/>
          <w:sz w:val="24"/>
          <w:szCs w:val="24"/>
          <w:lang w:val="en-GB"/>
        </w:rPr>
        <w:t xml:space="preserve">To sum up, </w:t>
      </w:r>
      <w:r w:rsidRPr="00C23229">
        <w:rPr>
          <w:rFonts w:ascii="Arial" w:hAnsi="Arial" w:cs="Arial"/>
          <w:sz w:val="24"/>
          <w:szCs w:val="24"/>
          <w:lang w:val="en-GB"/>
        </w:rPr>
        <w:t xml:space="preserve">looking back on this topic, I can say that I deeply enjoyed this lesson. The subject itself was exciting to listen to, the way the teacher explained them to us in her words, thoughts about time management, and the activity of our class was also sensational. </w:t>
      </w:r>
      <w:r w:rsidR="00BC6074" w:rsidRPr="00BC6074">
        <w:rPr>
          <w:rFonts w:ascii="Arial" w:hAnsi="Arial" w:cs="Arial"/>
          <w:sz w:val="24"/>
          <w:szCs w:val="24"/>
          <w:lang w:val="en-GB"/>
        </w:rPr>
        <w:t>I implemented a few things, methods, tools and techniques that helped me to have an ergonomic and efficient behaviour in life.</w:t>
      </w:r>
    </w:p>
    <w:p w14:paraId="64C1D4FD" w14:textId="77777777" w:rsidR="00E706B1" w:rsidRPr="00C23229" w:rsidRDefault="00E706B1" w:rsidP="00562960">
      <w:pPr>
        <w:spacing w:line="360" w:lineRule="auto"/>
        <w:rPr>
          <w:rFonts w:ascii="Arial" w:hAnsi="Arial" w:cs="Arial"/>
          <w:sz w:val="24"/>
          <w:szCs w:val="24"/>
          <w:lang w:val="en-GB"/>
        </w:rPr>
      </w:pPr>
    </w:p>
    <w:p w14:paraId="5267EE88" w14:textId="77777777" w:rsidR="00E706B1" w:rsidRPr="00C23229" w:rsidRDefault="00E706B1" w:rsidP="00562960">
      <w:pPr>
        <w:spacing w:line="360" w:lineRule="auto"/>
        <w:rPr>
          <w:rFonts w:ascii="Arial" w:hAnsi="Arial" w:cs="Arial"/>
          <w:sz w:val="24"/>
          <w:szCs w:val="24"/>
          <w:lang w:val="en-GB"/>
        </w:rPr>
      </w:pPr>
    </w:p>
    <w:p w14:paraId="4A66329F" w14:textId="77777777" w:rsidR="003B453E" w:rsidRPr="00C23229" w:rsidRDefault="003B453E" w:rsidP="00562960">
      <w:pPr>
        <w:spacing w:line="360" w:lineRule="auto"/>
        <w:rPr>
          <w:rFonts w:ascii="Arial" w:hAnsi="Arial" w:cs="Arial"/>
          <w:sz w:val="24"/>
          <w:szCs w:val="24"/>
          <w:lang w:val="en-GB"/>
        </w:rPr>
      </w:pPr>
    </w:p>
    <w:p w14:paraId="64B487E4" w14:textId="00A96B3E" w:rsidR="00A21B1D" w:rsidRPr="00C23229" w:rsidRDefault="002405A9" w:rsidP="00562960">
      <w:pPr>
        <w:spacing w:line="360" w:lineRule="auto"/>
        <w:rPr>
          <w:rFonts w:ascii="Arial" w:hAnsi="Arial" w:cs="Arial"/>
          <w:sz w:val="24"/>
          <w:szCs w:val="24"/>
          <w:lang w:val="en-GB"/>
        </w:rPr>
      </w:pPr>
      <w:r w:rsidRPr="00C23229">
        <w:rPr>
          <w:rFonts w:ascii="Arial" w:hAnsi="Arial" w:cs="Arial"/>
          <w:sz w:val="24"/>
          <w:szCs w:val="24"/>
          <w:lang w:val="en-GB"/>
        </w:rPr>
        <w:t xml:space="preserve">  </w:t>
      </w:r>
      <w:r w:rsidR="00A21B1D" w:rsidRPr="00C23229">
        <w:rPr>
          <w:rFonts w:ascii="Arial" w:hAnsi="Arial" w:cs="Arial"/>
          <w:sz w:val="24"/>
          <w:szCs w:val="24"/>
          <w:lang w:val="en-GB"/>
        </w:rPr>
        <w:br w:type="page"/>
      </w:r>
    </w:p>
    <w:p w14:paraId="67F655AF" w14:textId="14CA19A0" w:rsidR="00773900" w:rsidRPr="007F3E99" w:rsidRDefault="003536BB" w:rsidP="00A109C7">
      <w:pPr>
        <w:pStyle w:val="1"/>
        <w:numPr>
          <w:ilvl w:val="0"/>
          <w:numId w:val="3"/>
        </w:numPr>
        <w:spacing w:line="360" w:lineRule="auto"/>
        <w:rPr>
          <w:rFonts w:ascii="Arial" w:hAnsi="Arial" w:cs="Arial"/>
          <w:lang w:val="en-GB"/>
        </w:rPr>
      </w:pPr>
      <w:bookmarkStart w:id="11" w:name="_Toc92211965"/>
      <w:r w:rsidRPr="00E20DD7">
        <w:rPr>
          <w:rFonts w:ascii="Arial" w:hAnsi="Arial" w:cs="Arial"/>
          <w:lang w:val="en-GB"/>
        </w:rPr>
        <w:lastRenderedPageBreak/>
        <w:t>Academic Writing</w:t>
      </w:r>
      <w:bookmarkEnd w:id="11"/>
    </w:p>
    <w:p w14:paraId="4D11FA0B" w14:textId="2817D432" w:rsidR="00D236DE" w:rsidRPr="00677887" w:rsidRDefault="00677887" w:rsidP="00A109C7">
      <w:pPr>
        <w:pStyle w:val="2"/>
        <w:spacing w:line="360" w:lineRule="auto"/>
        <w:rPr>
          <w:rFonts w:ascii="Arial" w:hAnsi="Arial" w:cs="Arial"/>
          <w:lang w:val="en-GB"/>
        </w:rPr>
      </w:pPr>
      <w:bookmarkStart w:id="12" w:name="_Toc92211966"/>
      <w:r w:rsidRPr="00677887">
        <w:rPr>
          <w:rFonts w:ascii="Arial" w:hAnsi="Arial" w:cs="Arial"/>
          <w:lang w:val="en-GB"/>
        </w:rPr>
        <w:t xml:space="preserve">3.1 </w:t>
      </w:r>
      <w:r w:rsidR="00D236DE" w:rsidRPr="00677887">
        <w:rPr>
          <w:rFonts w:ascii="Arial" w:hAnsi="Arial" w:cs="Arial"/>
          <w:lang w:val="en-GB"/>
        </w:rPr>
        <w:t>What</w:t>
      </w:r>
      <w:bookmarkEnd w:id="12"/>
      <w:r w:rsidR="00D236DE" w:rsidRPr="00677887">
        <w:rPr>
          <w:rFonts w:ascii="Arial" w:hAnsi="Arial" w:cs="Arial"/>
          <w:lang w:val="en-GB"/>
        </w:rPr>
        <w:t xml:space="preserve"> </w:t>
      </w:r>
    </w:p>
    <w:p w14:paraId="4804C3A0" w14:textId="6E807615" w:rsidR="00E20DD7" w:rsidRDefault="00E20DD7" w:rsidP="00A109C7">
      <w:pPr>
        <w:spacing w:line="360" w:lineRule="auto"/>
        <w:ind w:firstLine="567"/>
        <w:rPr>
          <w:rFonts w:ascii="Arial" w:hAnsi="Arial" w:cs="Arial"/>
          <w:lang w:val="en-GB"/>
        </w:rPr>
      </w:pPr>
      <w:r w:rsidRPr="00E20DD7">
        <w:rPr>
          <w:rFonts w:ascii="Arial" w:hAnsi="Arial" w:cs="Arial"/>
          <w:lang w:val="en-GB"/>
        </w:rPr>
        <w:t>Academic writin</w:t>
      </w:r>
      <w:r>
        <w:rPr>
          <w:rFonts w:ascii="Arial" w:hAnsi="Arial" w:cs="Arial"/>
          <w:lang w:val="en-GB"/>
        </w:rPr>
        <w:t xml:space="preserve">g is a formal type of writing </w:t>
      </w:r>
      <w:r w:rsidR="005D65F6">
        <w:rPr>
          <w:rFonts w:ascii="Arial" w:hAnsi="Arial" w:cs="Arial"/>
          <w:lang w:val="en-GB"/>
        </w:rPr>
        <w:t>utili</w:t>
      </w:r>
      <w:r w:rsidR="00FA47EA">
        <w:rPr>
          <w:rFonts w:ascii="Arial" w:hAnsi="Arial" w:cs="Arial"/>
          <w:lang w:val="en-GB"/>
        </w:rPr>
        <w:t>z</w:t>
      </w:r>
      <w:r w:rsidR="005D65F6">
        <w:rPr>
          <w:rFonts w:ascii="Arial" w:hAnsi="Arial" w:cs="Arial"/>
          <w:lang w:val="en-GB"/>
        </w:rPr>
        <w:t xml:space="preserve">ed in universities, colleges, and scholarly distributions. </w:t>
      </w:r>
      <w:r w:rsidR="00FA47EA">
        <w:rPr>
          <w:rFonts w:ascii="Arial" w:hAnsi="Arial" w:cs="Arial"/>
          <w:lang w:val="en-GB"/>
        </w:rPr>
        <w:t>You will</w:t>
      </w:r>
      <w:r w:rsidR="005D65F6">
        <w:rPr>
          <w:rFonts w:ascii="Arial" w:hAnsi="Arial" w:cs="Arial"/>
          <w:lang w:val="en-GB"/>
        </w:rPr>
        <w:t xml:space="preserve"> experience it in journal articles, books, research</w:t>
      </w:r>
      <w:r w:rsidR="00FA47EA">
        <w:rPr>
          <w:rFonts w:ascii="Arial" w:hAnsi="Arial" w:cs="Arial"/>
          <w:lang w:val="en-GB"/>
        </w:rPr>
        <w:t xml:space="preserve"> papers, essays, and dissertations at academic style and topics.</w:t>
      </w:r>
      <w:r w:rsidR="00773900">
        <w:rPr>
          <w:rFonts w:ascii="Arial" w:hAnsi="Arial" w:cs="Arial"/>
          <w:lang w:val="en-GB"/>
        </w:rPr>
        <w:t xml:space="preserve"> </w:t>
      </w:r>
      <w:r w:rsidR="00190F52" w:rsidRPr="00190F52">
        <w:rPr>
          <w:rFonts w:ascii="Arial" w:hAnsi="Arial" w:cs="Arial"/>
          <w:lang w:val="en-GB"/>
        </w:rPr>
        <w:t>Academic writing serves as a</w:t>
      </w:r>
      <w:r w:rsidR="00677887">
        <w:rPr>
          <w:rFonts w:ascii="Arial" w:hAnsi="Arial" w:cs="Arial"/>
          <w:lang w:val="en-GB"/>
        </w:rPr>
        <w:t>n</w:t>
      </w:r>
      <w:r w:rsidR="00190F52" w:rsidRPr="00190F52">
        <w:rPr>
          <w:rFonts w:ascii="Arial" w:hAnsi="Arial" w:cs="Arial"/>
          <w:lang w:val="en-GB"/>
        </w:rPr>
        <w:t xml:space="preserve"> instrument of communication that passes on procured information in a particular space and field. To write academically makes a difference to think fundamentally, and cent</w:t>
      </w:r>
      <w:r w:rsidR="00CC148A">
        <w:rPr>
          <w:rFonts w:ascii="Arial" w:hAnsi="Arial" w:cs="Arial"/>
          <w:lang w:val="en-GB"/>
        </w:rPr>
        <w:t>re</w:t>
      </w:r>
      <w:r w:rsidR="00677887">
        <w:rPr>
          <w:rFonts w:ascii="Arial" w:hAnsi="Arial" w:cs="Arial"/>
          <w:lang w:val="en-GB"/>
        </w:rPr>
        <w:t>s</w:t>
      </w:r>
      <w:r w:rsidR="00190F52" w:rsidRPr="00190F52">
        <w:rPr>
          <w:rFonts w:ascii="Arial" w:hAnsi="Arial" w:cs="Arial"/>
          <w:lang w:val="en-GB"/>
        </w:rPr>
        <w:t xml:space="preserve"> on strategy and style.</w:t>
      </w:r>
      <w:r w:rsidR="00677887">
        <w:rPr>
          <w:rFonts w:ascii="Arial" w:hAnsi="Arial" w:cs="Arial"/>
          <w:lang w:val="en-GB"/>
        </w:rPr>
        <w:t xml:space="preserve"> </w:t>
      </w:r>
      <w:r w:rsidR="004749A7">
        <w:rPr>
          <w:rFonts w:ascii="Arial" w:hAnsi="Arial" w:cs="Arial"/>
          <w:lang w:val="en-GB"/>
        </w:rPr>
        <w:t>(</w:t>
      </w:r>
      <w:r w:rsidR="004749A7" w:rsidRPr="005113BC">
        <w:rPr>
          <w:lang w:val="en-US"/>
        </w:rPr>
        <w:t>Importance</w:t>
      </w:r>
      <w:r w:rsidR="00D43ED5" w:rsidRPr="00D43ED5">
        <w:rPr>
          <w:rFonts w:ascii="Arial" w:hAnsi="Arial" w:cs="Arial"/>
          <w:lang w:val="en-GB"/>
        </w:rPr>
        <w:t xml:space="preserve"> of academic writing</w:t>
      </w:r>
      <w:r w:rsidR="00D43ED5">
        <w:rPr>
          <w:rFonts w:ascii="Arial" w:hAnsi="Arial" w:cs="Arial"/>
          <w:lang w:val="en-GB"/>
        </w:rPr>
        <w:t>, 2018)</w:t>
      </w:r>
    </w:p>
    <w:p w14:paraId="225B7898" w14:textId="109C0153" w:rsidR="00FA47EA" w:rsidRDefault="00DA101E" w:rsidP="00A109C7">
      <w:pPr>
        <w:spacing w:line="360" w:lineRule="auto"/>
        <w:ind w:firstLine="567"/>
        <w:rPr>
          <w:rFonts w:ascii="Arial" w:hAnsi="Arial" w:cs="Arial"/>
          <w:lang w:val="en-GB"/>
        </w:rPr>
      </w:pPr>
      <w:r>
        <w:rPr>
          <w:rFonts w:ascii="Arial" w:hAnsi="Arial" w:cs="Arial"/>
          <w:lang w:val="en-GB"/>
        </w:rPr>
        <w:t xml:space="preserve">For me this topic is new so, </w:t>
      </w:r>
      <w:r w:rsidR="00157E4A">
        <w:rPr>
          <w:rFonts w:ascii="Arial" w:hAnsi="Arial" w:cs="Arial"/>
          <w:lang w:val="en-GB"/>
        </w:rPr>
        <w:t>for me was hard to fully understand the concept and how it works.</w:t>
      </w:r>
    </w:p>
    <w:p w14:paraId="79191BA6" w14:textId="30145994" w:rsidR="00FA47EA" w:rsidRDefault="00677887" w:rsidP="00A109C7">
      <w:pPr>
        <w:pStyle w:val="2"/>
        <w:spacing w:line="360" w:lineRule="auto"/>
        <w:rPr>
          <w:rFonts w:ascii="Arial" w:hAnsi="Arial" w:cs="Arial"/>
          <w:lang w:val="en-GB"/>
        </w:rPr>
      </w:pPr>
      <w:bookmarkStart w:id="13" w:name="_Toc92211967"/>
      <w:r w:rsidRPr="00677887">
        <w:rPr>
          <w:rFonts w:ascii="Arial" w:hAnsi="Arial" w:cs="Arial"/>
          <w:lang w:val="en-GB"/>
        </w:rPr>
        <w:t>3.</w:t>
      </w:r>
      <w:r>
        <w:rPr>
          <w:rFonts w:ascii="Arial" w:hAnsi="Arial" w:cs="Arial"/>
          <w:lang w:val="en-GB"/>
        </w:rPr>
        <w:t>2</w:t>
      </w:r>
      <w:r w:rsidRPr="00677887">
        <w:rPr>
          <w:rFonts w:ascii="Arial" w:hAnsi="Arial" w:cs="Arial"/>
          <w:lang w:val="en-GB"/>
        </w:rPr>
        <w:t xml:space="preserve"> </w:t>
      </w:r>
      <w:r w:rsidR="00D236DE" w:rsidRPr="00677887">
        <w:rPr>
          <w:rFonts w:ascii="Arial" w:hAnsi="Arial" w:cs="Arial"/>
          <w:lang w:val="en-GB"/>
        </w:rPr>
        <w:t>So what</w:t>
      </w:r>
      <w:bookmarkEnd w:id="13"/>
    </w:p>
    <w:p w14:paraId="55821F0A" w14:textId="77777777" w:rsidR="00677887" w:rsidRPr="00677887" w:rsidRDefault="00677887" w:rsidP="00A109C7">
      <w:pPr>
        <w:spacing w:line="360" w:lineRule="auto"/>
        <w:rPr>
          <w:lang w:val="en-GB"/>
        </w:rPr>
      </w:pPr>
    </w:p>
    <w:p w14:paraId="4B2358D5" w14:textId="5F2BDA9F" w:rsidR="00D236DE" w:rsidRDefault="00677887" w:rsidP="00A109C7">
      <w:pPr>
        <w:spacing w:line="360" w:lineRule="auto"/>
        <w:ind w:firstLine="567"/>
        <w:rPr>
          <w:rFonts w:ascii="Arial" w:hAnsi="Arial" w:cs="Arial"/>
          <w:lang w:val="en-GB"/>
        </w:rPr>
      </w:pPr>
      <w:r w:rsidRPr="00677887">
        <w:rPr>
          <w:rFonts w:ascii="Arial" w:hAnsi="Arial" w:cs="Arial"/>
          <w:lang w:val="en-GB"/>
        </w:rPr>
        <w:t>The strategy of research, citing facts, and conceptualizing thoughts w</w:t>
      </w:r>
      <w:r>
        <w:rPr>
          <w:rFonts w:ascii="Arial" w:hAnsi="Arial" w:cs="Arial"/>
          <w:lang w:val="en-GB"/>
        </w:rPr>
        <w:t>ere</w:t>
      </w:r>
      <w:r w:rsidRPr="00677887">
        <w:rPr>
          <w:rFonts w:ascii="Arial" w:hAnsi="Arial" w:cs="Arial"/>
          <w:lang w:val="en-GB"/>
        </w:rPr>
        <w:t xml:space="preserve"> very serious in this course. In this reflection report</w:t>
      </w:r>
      <w:r>
        <w:rPr>
          <w:rFonts w:ascii="Arial" w:hAnsi="Arial" w:cs="Arial"/>
          <w:lang w:val="en-GB"/>
        </w:rPr>
        <w:t>,</w:t>
      </w:r>
      <w:r w:rsidRPr="00677887">
        <w:rPr>
          <w:rFonts w:ascii="Arial" w:hAnsi="Arial" w:cs="Arial"/>
          <w:lang w:val="en-GB"/>
        </w:rPr>
        <w:t xml:space="preserve"> I need to appear how inquiring about </w:t>
      </w:r>
      <w:r>
        <w:rPr>
          <w:rFonts w:ascii="Arial" w:hAnsi="Arial" w:cs="Arial"/>
          <w:lang w:val="en-GB"/>
        </w:rPr>
        <w:t xml:space="preserve">the </w:t>
      </w:r>
      <w:r w:rsidRPr="00677887">
        <w:rPr>
          <w:rFonts w:ascii="Arial" w:hAnsi="Arial" w:cs="Arial"/>
          <w:lang w:val="en-GB"/>
        </w:rPr>
        <w:t>prepar</w:t>
      </w:r>
      <w:r>
        <w:rPr>
          <w:rFonts w:ascii="Arial" w:hAnsi="Arial" w:cs="Arial"/>
          <w:lang w:val="en-GB"/>
        </w:rPr>
        <w:t>ation</w:t>
      </w:r>
      <w:r w:rsidRPr="00677887">
        <w:rPr>
          <w:rFonts w:ascii="Arial" w:hAnsi="Arial" w:cs="Arial"/>
          <w:lang w:val="en-GB"/>
        </w:rPr>
        <w:t xml:space="preserve"> was crucial </w:t>
      </w:r>
      <w:r>
        <w:rPr>
          <w:rFonts w:ascii="Arial" w:hAnsi="Arial" w:cs="Arial"/>
          <w:lang w:val="en-GB"/>
        </w:rPr>
        <w:t>i</w:t>
      </w:r>
      <w:r w:rsidRPr="00677887">
        <w:rPr>
          <w:rFonts w:ascii="Arial" w:hAnsi="Arial" w:cs="Arial"/>
          <w:lang w:val="en-GB"/>
        </w:rPr>
        <w:t>n changing</w:t>
      </w:r>
      <w:r w:rsidR="004941C0">
        <w:rPr>
          <w:rFonts w:ascii="Arial" w:hAnsi="Arial" w:cs="Arial"/>
          <w:lang w:val="en-GB"/>
        </w:rPr>
        <w:t xml:space="preserve"> my composing fashion. </w:t>
      </w:r>
      <w:r w:rsidRPr="00677887">
        <w:rPr>
          <w:rFonts w:ascii="Arial" w:hAnsi="Arial" w:cs="Arial"/>
          <w:lang w:val="en-GB"/>
        </w:rPr>
        <w:t xml:space="preserve">Investigating was radically critical, making each paper I made intensely based on </w:t>
      </w:r>
      <w:r>
        <w:rPr>
          <w:rFonts w:ascii="Arial" w:hAnsi="Arial" w:cs="Arial"/>
          <w:lang w:val="en-GB"/>
        </w:rPr>
        <w:t xml:space="preserve">the </w:t>
      </w:r>
      <w:r w:rsidRPr="00677887">
        <w:rPr>
          <w:rFonts w:ascii="Arial" w:hAnsi="Arial" w:cs="Arial"/>
          <w:lang w:val="en-GB"/>
        </w:rPr>
        <w:t>investigat</w:t>
      </w:r>
      <w:r>
        <w:rPr>
          <w:rFonts w:ascii="Arial" w:hAnsi="Arial" w:cs="Arial"/>
          <w:lang w:val="en-GB"/>
        </w:rPr>
        <w:t>ion</w:t>
      </w:r>
      <w:r w:rsidRPr="00677887">
        <w:rPr>
          <w:rFonts w:ascii="Arial" w:hAnsi="Arial" w:cs="Arial"/>
          <w:lang w:val="en-GB"/>
        </w:rPr>
        <w:t>. Understanding this academic writing structure, the utilize of rhetorical methodologies in formulating a proposition, writing a summary, writ</w:t>
      </w:r>
      <w:r>
        <w:rPr>
          <w:rFonts w:ascii="Arial" w:hAnsi="Arial" w:cs="Arial"/>
          <w:lang w:val="en-GB"/>
        </w:rPr>
        <w:t>ing</w:t>
      </w:r>
      <w:r w:rsidRPr="00677887">
        <w:rPr>
          <w:rFonts w:ascii="Arial" w:hAnsi="Arial" w:cs="Arial"/>
          <w:lang w:val="en-GB"/>
        </w:rPr>
        <w:t xml:space="preserve"> reflective, report writing, and so on.</w:t>
      </w:r>
    </w:p>
    <w:p w14:paraId="19C20A77" w14:textId="4966843D" w:rsidR="00A109C7" w:rsidRPr="00A109C7" w:rsidRDefault="00A109C7" w:rsidP="00A109C7">
      <w:pPr>
        <w:spacing w:line="360" w:lineRule="auto"/>
        <w:ind w:firstLine="567"/>
        <w:rPr>
          <w:rFonts w:ascii="Arial" w:hAnsi="Arial" w:cs="Arial"/>
          <w:lang w:val="en-GB"/>
        </w:rPr>
      </w:pPr>
      <w:r w:rsidRPr="00A109C7">
        <w:rPr>
          <w:rFonts w:ascii="Arial" w:hAnsi="Arial" w:cs="Arial"/>
          <w:lang w:val="en-GB"/>
        </w:rPr>
        <w:t>Plagiarism may be a subject that has created a lot of debate. Basically, it means taking thoughts or words from a source without giving any proof. In academic work, ideas and words are seen as private property belonging to the individual who</w:t>
      </w:r>
      <w:r>
        <w:rPr>
          <w:rFonts w:ascii="Arial" w:hAnsi="Arial" w:cs="Arial"/>
          <w:lang w:val="en-GB"/>
        </w:rPr>
        <w:t>,</w:t>
      </w:r>
      <w:r w:rsidRPr="00A109C7">
        <w:rPr>
          <w:rFonts w:ascii="Arial" w:hAnsi="Arial" w:cs="Arial"/>
          <w:lang w:val="en-GB"/>
        </w:rPr>
        <w:t xml:space="preserve"> to begin with</w:t>
      </w:r>
      <w:r>
        <w:rPr>
          <w:rFonts w:ascii="Arial" w:hAnsi="Arial" w:cs="Arial"/>
          <w:lang w:val="en-GB"/>
        </w:rPr>
        <w:t>,</w:t>
      </w:r>
      <w:r w:rsidRPr="00A109C7">
        <w:rPr>
          <w:rFonts w:ascii="Arial" w:hAnsi="Arial" w:cs="Arial"/>
          <w:lang w:val="en-GB"/>
        </w:rPr>
        <w:t xml:space="preserve"> thought or composed them. If you borrow or allude to the work of another person, you must appear that you just have done this by giving the proper affirmation.</w:t>
      </w:r>
      <w:r>
        <w:rPr>
          <w:rFonts w:ascii="Arial" w:hAnsi="Arial" w:cs="Arial"/>
          <w:lang w:val="en-GB"/>
        </w:rPr>
        <w:t xml:space="preserve"> (</w:t>
      </w:r>
      <w:r w:rsidRPr="005113BC">
        <w:rPr>
          <w:rFonts w:ascii="Arial" w:hAnsi="Arial" w:cs="Arial"/>
          <w:lang w:val="en-US"/>
        </w:rPr>
        <w:t>Bailey</w:t>
      </w:r>
      <w:r w:rsidRPr="00A109C7">
        <w:rPr>
          <w:rFonts w:ascii="Arial" w:hAnsi="Arial" w:cs="Arial"/>
          <w:lang w:val="en-GB"/>
        </w:rPr>
        <w:t>, S, 2013 p.25</w:t>
      </w:r>
      <w:r>
        <w:rPr>
          <w:rFonts w:ascii="Arial" w:hAnsi="Arial" w:cs="Arial"/>
          <w:lang w:val="en-GB"/>
        </w:rPr>
        <w:t>)</w:t>
      </w:r>
    </w:p>
    <w:p w14:paraId="17F422DE" w14:textId="03500F2E" w:rsidR="00A109C7" w:rsidRDefault="00A109C7" w:rsidP="00A109C7">
      <w:pPr>
        <w:spacing w:line="360" w:lineRule="auto"/>
        <w:ind w:firstLine="567"/>
        <w:rPr>
          <w:rFonts w:ascii="Arial" w:hAnsi="Arial" w:cs="Arial"/>
          <w:lang w:val="en-GB"/>
        </w:rPr>
      </w:pPr>
      <w:r w:rsidRPr="00A109C7">
        <w:rPr>
          <w:rFonts w:ascii="Arial" w:hAnsi="Arial" w:cs="Arial"/>
          <w:lang w:val="en-GB"/>
        </w:rPr>
        <w:t>Besides that, a huge issue in academic writing is plagiarism that is an unfair practice. Fortunately, there are some great methods to avoid plagiarism: quotation, citation, summarizing, paraphrasing, and referencing.</w:t>
      </w:r>
    </w:p>
    <w:p w14:paraId="5E51BEE2" w14:textId="7F9A5D5B" w:rsidR="00D236DE" w:rsidRPr="00A109C7" w:rsidRDefault="00677887" w:rsidP="00A109C7">
      <w:pPr>
        <w:pStyle w:val="2"/>
        <w:spacing w:line="360" w:lineRule="auto"/>
        <w:rPr>
          <w:rFonts w:ascii="Arial" w:hAnsi="Arial" w:cs="Arial"/>
          <w:lang w:val="en-GB"/>
        </w:rPr>
      </w:pPr>
      <w:bookmarkStart w:id="14" w:name="_Toc92211968"/>
      <w:r w:rsidRPr="00A109C7">
        <w:rPr>
          <w:rFonts w:ascii="Arial" w:hAnsi="Arial" w:cs="Arial"/>
          <w:lang w:val="en-GB"/>
        </w:rPr>
        <w:t xml:space="preserve">3.3 </w:t>
      </w:r>
      <w:r w:rsidR="00D236DE" w:rsidRPr="00A109C7">
        <w:rPr>
          <w:rFonts w:ascii="Arial" w:hAnsi="Arial" w:cs="Arial"/>
          <w:lang w:val="en-GB"/>
        </w:rPr>
        <w:t>Now what</w:t>
      </w:r>
      <w:bookmarkEnd w:id="14"/>
    </w:p>
    <w:p w14:paraId="7BA13703" w14:textId="5A02169A" w:rsidR="00E20DD7" w:rsidRPr="00E20DD7" w:rsidRDefault="00677887" w:rsidP="005113BC">
      <w:pPr>
        <w:spacing w:line="360" w:lineRule="auto"/>
        <w:ind w:firstLine="720"/>
        <w:rPr>
          <w:rFonts w:ascii="Arial" w:hAnsi="Arial" w:cs="Arial"/>
          <w:lang w:val="en-GB"/>
        </w:rPr>
      </w:pPr>
      <w:r w:rsidRPr="00677887">
        <w:rPr>
          <w:rFonts w:ascii="Arial" w:hAnsi="Arial" w:cs="Arial"/>
          <w:lang w:val="en-GB"/>
        </w:rPr>
        <w:t>The art of writing influence I have learned in this topic is so useful for my promoting major. Other than that, it made me create the report writing abilities fundamental for victory in my</w:t>
      </w:r>
      <w:r w:rsidR="004941C0">
        <w:rPr>
          <w:rFonts w:ascii="Arial" w:hAnsi="Arial" w:cs="Arial"/>
          <w:lang w:val="en-GB"/>
        </w:rPr>
        <w:t xml:space="preserve"> thinks at the university level</w:t>
      </w:r>
      <w:r w:rsidRPr="00677887">
        <w:rPr>
          <w:rFonts w:ascii="Arial" w:hAnsi="Arial" w:cs="Arial"/>
          <w:lang w:val="en-GB"/>
        </w:rPr>
        <w:t>. The tone of a story is diverse than the tone of an investigat</w:t>
      </w:r>
      <w:r>
        <w:rPr>
          <w:rFonts w:ascii="Arial" w:hAnsi="Arial" w:cs="Arial"/>
          <w:lang w:val="en-GB"/>
        </w:rPr>
        <w:t>ion</w:t>
      </w:r>
      <w:r w:rsidRPr="00677887">
        <w:rPr>
          <w:rFonts w:ascii="Arial" w:hAnsi="Arial" w:cs="Arial"/>
          <w:lang w:val="en-GB"/>
        </w:rPr>
        <w:t>, where the contrast makes the paper</w:t>
      </w:r>
      <w:r w:rsidR="00E403AE">
        <w:rPr>
          <w:rFonts w:ascii="Arial" w:hAnsi="Arial" w:cs="Arial"/>
          <w:lang w:val="en-GB"/>
        </w:rPr>
        <w:t>.</w:t>
      </w:r>
      <w:r w:rsidR="00CC148A">
        <w:rPr>
          <w:rFonts w:ascii="Arial" w:hAnsi="Arial" w:cs="Arial"/>
          <w:lang w:val="en-GB"/>
        </w:rPr>
        <w:t xml:space="preserve"> </w:t>
      </w:r>
      <w:r w:rsidRPr="00677887">
        <w:rPr>
          <w:rFonts w:ascii="Arial" w:hAnsi="Arial" w:cs="Arial"/>
          <w:lang w:val="en-GB"/>
        </w:rPr>
        <w:t>Writing painted the picture of the past of our predecessors, how they lived and what they have done. Writing educates us about ourselves, and the universe encompassing us within the present.</w:t>
      </w:r>
    </w:p>
    <w:p w14:paraId="0C535AFB" w14:textId="74D6134A" w:rsidR="00E20DD7" w:rsidRPr="00E20DD7" w:rsidRDefault="00E20DD7" w:rsidP="00A109C7">
      <w:pPr>
        <w:spacing w:line="360" w:lineRule="auto"/>
        <w:rPr>
          <w:rFonts w:ascii="Arial" w:hAnsi="Arial" w:cs="Arial"/>
          <w:lang w:val="en-GB"/>
        </w:rPr>
      </w:pPr>
    </w:p>
    <w:p w14:paraId="53AF025B" w14:textId="7BFA3C4A" w:rsidR="00E20DD7" w:rsidRPr="00E20DD7" w:rsidRDefault="00E20DD7" w:rsidP="00A109C7">
      <w:pPr>
        <w:spacing w:line="360" w:lineRule="auto"/>
        <w:rPr>
          <w:rFonts w:ascii="Arial" w:hAnsi="Arial" w:cs="Arial"/>
          <w:lang w:val="en-GB"/>
        </w:rPr>
      </w:pPr>
    </w:p>
    <w:p w14:paraId="71CC2250" w14:textId="701CDCB5" w:rsidR="00DF63FC" w:rsidRPr="00E20DD7" w:rsidRDefault="00DF63FC" w:rsidP="00A109C7">
      <w:pPr>
        <w:spacing w:line="360" w:lineRule="auto"/>
        <w:rPr>
          <w:rFonts w:ascii="Arial" w:hAnsi="Arial" w:cs="Arial"/>
          <w:b/>
          <w:bCs/>
          <w:sz w:val="24"/>
          <w:szCs w:val="24"/>
          <w:lang w:val="en-GB"/>
        </w:rPr>
      </w:pPr>
      <w:r w:rsidRPr="00E20DD7">
        <w:rPr>
          <w:rFonts w:ascii="Arial" w:hAnsi="Arial" w:cs="Arial"/>
          <w:b/>
          <w:bCs/>
          <w:sz w:val="24"/>
          <w:szCs w:val="24"/>
          <w:lang w:val="en-GB"/>
        </w:rPr>
        <w:br w:type="page"/>
      </w:r>
    </w:p>
    <w:p w14:paraId="0B5CBA87" w14:textId="18B16201" w:rsidR="00677887" w:rsidRDefault="003201DD" w:rsidP="00A109C7">
      <w:pPr>
        <w:pStyle w:val="1"/>
        <w:numPr>
          <w:ilvl w:val="0"/>
          <w:numId w:val="3"/>
        </w:numPr>
        <w:spacing w:line="360" w:lineRule="auto"/>
        <w:rPr>
          <w:rFonts w:ascii="Arial" w:hAnsi="Arial" w:cs="Arial"/>
        </w:rPr>
      </w:pPr>
      <w:bookmarkStart w:id="15" w:name="_Toc92211969"/>
      <w:r w:rsidRPr="003201DD">
        <w:rPr>
          <w:rFonts w:ascii="Arial" w:hAnsi="Arial" w:cs="Arial"/>
        </w:rPr>
        <w:lastRenderedPageBreak/>
        <w:t>Referencing</w:t>
      </w:r>
      <w:bookmarkEnd w:id="15"/>
    </w:p>
    <w:p w14:paraId="68097D5A" w14:textId="77777777" w:rsidR="00677887" w:rsidRPr="00677887" w:rsidRDefault="00677887" w:rsidP="00A109C7">
      <w:pPr>
        <w:spacing w:line="360" w:lineRule="auto"/>
      </w:pPr>
    </w:p>
    <w:p w14:paraId="6B92E4DB" w14:textId="46BE887F" w:rsidR="00677887" w:rsidRPr="00A109C7" w:rsidRDefault="00677887" w:rsidP="00A109C7">
      <w:pPr>
        <w:pStyle w:val="2"/>
        <w:spacing w:line="360" w:lineRule="auto"/>
        <w:rPr>
          <w:rFonts w:ascii="Arial" w:hAnsi="Arial" w:cs="Arial"/>
          <w:lang w:val="en-GB"/>
        </w:rPr>
      </w:pPr>
      <w:bookmarkStart w:id="16" w:name="_Toc92211970"/>
      <w:r w:rsidRPr="00A109C7">
        <w:rPr>
          <w:rFonts w:ascii="Arial" w:hAnsi="Arial" w:cs="Arial"/>
          <w:lang w:val="en-GB"/>
        </w:rPr>
        <w:t xml:space="preserve">4.1 </w:t>
      </w:r>
      <w:r w:rsidR="00A109C7" w:rsidRPr="00A109C7">
        <w:rPr>
          <w:rFonts w:ascii="Arial" w:hAnsi="Arial" w:cs="Arial"/>
          <w:lang w:val="en-GB"/>
        </w:rPr>
        <w:t>What</w:t>
      </w:r>
      <w:bookmarkEnd w:id="16"/>
    </w:p>
    <w:p w14:paraId="1687537F" w14:textId="41CD6AAF" w:rsidR="00A109C7" w:rsidRPr="00A109C7" w:rsidRDefault="00A109C7" w:rsidP="00A109C7">
      <w:pPr>
        <w:spacing w:line="360" w:lineRule="auto"/>
        <w:ind w:firstLine="720"/>
        <w:rPr>
          <w:rFonts w:ascii="Arial" w:hAnsi="Arial" w:cs="Arial"/>
          <w:lang w:val="en-GB"/>
        </w:rPr>
      </w:pPr>
      <w:r w:rsidRPr="00A109C7">
        <w:rPr>
          <w:rFonts w:ascii="Arial" w:hAnsi="Arial" w:cs="Arial"/>
          <w:lang w:val="en-GB"/>
        </w:rPr>
        <w:t>To begin with, I will say that before studying references, I only saw them on some books and websites such as Wikipedia, Quora, Pinterest, Thesaurus</w:t>
      </w:r>
      <w:r>
        <w:rPr>
          <w:rFonts w:ascii="Arial" w:hAnsi="Arial" w:cs="Arial"/>
          <w:lang w:val="en-GB"/>
        </w:rPr>
        <w:t>,</w:t>
      </w:r>
      <w:r w:rsidRPr="00A109C7">
        <w:rPr>
          <w:rFonts w:ascii="Arial" w:hAnsi="Arial" w:cs="Arial"/>
          <w:lang w:val="en-GB"/>
        </w:rPr>
        <w:t xml:space="preserve"> and for me</w:t>
      </w:r>
      <w:r>
        <w:rPr>
          <w:rFonts w:ascii="Arial" w:hAnsi="Arial" w:cs="Arial"/>
          <w:lang w:val="en-GB"/>
        </w:rPr>
        <w:t>,</w:t>
      </w:r>
      <w:r w:rsidRPr="00A109C7">
        <w:rPr>
          <w:rFonts w:ascii="Arial" w:hAnsi="Arial" w:cs="Arial"/>
          <w:lang w:val="en-GB"/>
        </w:rPr>
        <w:t xml:space="preserve"> they existed only for links or additional readings, but they do not attract never attention. However, now that I have put it into practice, I realize that it is an essential tool, especially for </w:t>
      </w:r>
      <w:r>
        <w:rPr>
          <w:rFonts w:ascii="Arial" w:hAnsi="Arial" w:cs="Arial"/>
          <w:lang w:val="en-GB"/>
        </w:rPr>
        <w:t xml:space="preserve">the </w:t>
      </w:r>
      <w:r w:rsidRPr="00A109C7">
        <w:rPr>
          <w:rFonts w:ascii="Arial" w:hAnsi="Arial" w:cs="Arial"/>
          <w:lang w:val="en-GB"/>
        </w:rPr>
        <w:t>academi</w:t>
      </w:r>
      <w:r>
        <w:rPr>
          <w:rFonts w:ascii="Arial" w:hAnsi="Arial" w:cs="Arial"/>
          <w:lang w:val="en-GB"/>
        </w:rPr>
        <w:t>c environment.</w:t>
      </w:r>
    </w:p>
    <w:p w14:paraId="17363D28" w14:textId="28A20B29" w:rsidR="002F2E9C" w:rsidRDefault="002F2E9C" w:rsidP="00A109C7">
      <w:pPr>
        <w:pStyle w:val="2"/>
        <w:spacing w:line="360" w:lineRule="auto"/>
        <w:ind w:firstLine="720"/>
        <w:rPr>
          <w:lang w:val="en-GB"/>
        </w:rPr>
      </w:pPr>
      <w:r>
        <w:rPr>
          <w:lang w:val="en-GB"/>
        </w:rPr>
        <w:t xml:space="preserve"> </w:t>
      </w:r>
    </w:p>
    <w:p w14:paraId="4B7B1166" w14:textId="383C2EDF" w:rsidR="002F2E9C" w:rsidRPr="00A109C7" w:rsidRDefault="00A109C7" w:rsidP="00A109C7">
      <w:pPr>
        <w:pStyle w:val="2"/>
        <w:spacing w:line="360" w:lineRule="auto"/>
        <w:rPr>
          <w:rFonts w:ascii="Arial" w:hAnsi="Arial" w:cs="Arial"/>
          <w:lang w:val="en-GB"/>
        </w:rPr>
      </w:pPr>
      <w:bookmarkStart w:id="17" w:name="_Toc92211971"/>
      <w:r w:rsidRPr="00A109C7">
        <w:rPr>
          <w:rFonts w:ascii="Arial" w:hAnsi="Arial" w:cs="Arial"/>
          <w:lang w:val="en-GB"/>
        </w:rPr>
        <w:t xml:space="preserve">4.2 </w:t>
      </w:r>
      <w:r w:rsidR="002F2E9C" w:rsidRPr="00A109C7">
        <w:rPr>
          <w:rFonts w:ascii="Arial" w:hAnsi="Arial" w:cs="Arial"/>
          <w:lang w:val="en-GB"/>
        </w:rPr>
        <w:t>So what</w:t>
      </w:r>
      <w:bookmarkEnd w:id="17"/>
    </w:p>
    <w:p w14:paraId="357D1037" w14:textId="7C85FD38" w:rsidR="00A109C7" w:rsidRDefault="00DC3775" w:rsidP="005113BC">
      <w:pPr>
        <w:spacing w:line="360" w:lineRule="auto"/>
        <w:ind w:firstLine="720"/>
        <w:rPr>
          <w:rFonts w:ascii="Arial" w:hAnsi="Arial" w:cs="Arial"/>
          <w:sz w:val="24"/>
          <w:szCs w:val="24"/>
          <w:lang w:val="en-GB"/>
        </w:rPr>
      </w:pPr>
      <w:r w:rsidRPr="00DC3775">
        <w:rPr>
          <w:rFonts w:ascii="Arial" w:hAnsi="Arial" w:cs="Arial"/>
          <w:sz w:val="24"/>
          <w:szCs w:val="24"/>
          <w:lang w:val="en-GB"/>
        </w:rPr>
        <w:t xml:space="preserve">While studying this topic in class, it was difficult to understand how to apply different references in different situations and contexts. For example, the references in the text were easy to remember, but the references at the end of the document were more difficult to remember. To overcome this barrier, the lecturer gave us a list of exercises to learn as much as possible about them. The exercises consisted of: quotes, books, e-books, and </w:t>
      </w:r>
      <w:r w:rsidR="004941C0">
        <w:rPr>
          <w:rFonts w:ascii="Arial" w:hAnsi="Arial" w:cs="Arial"/>
          <w:sz w:val="24"/>
          <w:szCs w:val="24"/>
          <w:lang w:val="en-GB"/>
        </w:rPr>
        <w:t xml:space="preserve">the </w:t>
      </w:r>
      <w:r w:rsidRPr="00DC3775">
        <w:rPr>
          <w:rFonts w:ascii="Arial" w:hAnsi="Arial" w:cs="Arial"/>
          <w:sz w:val="24"/>
          <w:szCs w:val="24"/>
          <w:lang w:val="en-GB"/>
        </w:rPr>
        <w:t>internet as a source, journals, newspapers, videos and other less traditional sources. I used the Harvard Referencing Handbook to support these exercises and to guide them.</w:t>
      </w:r>
    </w:p>
    <w:p w14:paraId="77C77293" w14:textId="7A2F0FD6" w:rsidR="00C62293" w:rsidRPr="00A109C7" w:rsidRDefault="00A109C7" w:rsidP="00A109C7">
      <w:pPr>
        <w:pStyle w:val="2"/>
        <w:spacing w:line="360" w:lineRule="auto"/>
        <w:rPr>
          <w:rFonts w:ascii="Arial" w:hAnsi="Arial" w:cs="Arial"/>
          <w:lang w:val="en-GB"/>
        </w:rPr>
      </w:pPr>
      <w:bookmarkStart w:id="18" w:name="_Toc92211972"/>
      <w:r w:rsidRPr="00A109C7">
        <w:rPr>
          <w:rFonts w:ascii="Arial" w:hAnsi="Arial" w:cs="Arial"/>
          <w:lang w:val="en-GB"/>
        </w:rPr>
        <w:t xml:space="preserve">4.3 </w:t>
      </w:r>
      <w:r w:rsidR="002F2E9C" w:rsidRPr="00A109C7">
        <w:rPr>
          <w:rFonts w:ascii="Arial" w:hAnsi="Arial" w:cs="Arial"/>
          <w:lang w:val="en-GB"/>
        </w:rPr>
        <w:t xml:space="preserve">Now </w:t>
      </w:r>
      <w:r w:rsidRPr="00A109C7">
        <w:rPr>
          <w:rFonts w:ascii="Arial" w:hAnsi="Arial" w:cs="Arial"/>
          <w:lang w:val="en-GB"/>
        </w:rPr>
        <w:t>what</w:t>
      </w:r>
      <w:bookmarkEnd w:id="18"/>
    </w:p>
    <w:p w14:paraId="096B91FB" w14:textId="77777777" w:rsidR="00DC3775" w:rsidRDefault="00DC3775" w:rsidP="00DC3775">
      <w:pPr>
        <w:spacing w:line="360" w:lineRule="auto"/>
        <w:ind w:firstLine="720"/>
        <w:rPr>
          <w:rFonts w:ascii="Arial" w:hAnsi="Arial" w:cs="Arial"/>
          <w:sz w:val="24"/>
          <w:szCs w:val="24"/>
          <w:lang w:val="en-GB"/>
        </w:rPr>
      </w:pPr>
      <w:r w:rsidRPr="00DC3775">
        <w:rPr>
          <w:rFonts w:ascii="Arial" w:hAnsi="Arial" w:cs="Arial"/>
          <w:sz w:val="24"/>
          <w:szCs w:val="24"/>
          <w:lang w:val="en-GB"/>
        </w:rPr>
        <w:t>So finally, I would say that this topic played a pretty important role in this module and in the future to incorporate the references in a document, report or presentation which helped me find out how to find the author when the author published that source and of course how to form these references based on text, analysis, blog, and other sources.</w:t>
      </w:r>
    </w:p>
    <w:p w14:paraId="28ED5F55" w14:textId="77777777" w:rsidR="00C62293" w:rsidRDefault="00C62293" w:rsidP="00DC3775">
      <w:pPr>
        <w:spacing w:line="360" w:lineRule="auto"/>
        <w:ind w:firstLine="720"/>
        <w:rPr>
          <w:rFonts w:ascii="Arial" w:hAnsi="Arial" w:cs="Arial"/>
          <w:b/>
          <w:bCs/>
          <w:sz w:val="24"/>
          <w:szCs w:val="24"/>
          <w:lang w:val="en-GB"/>
        </w:rPr>
      </w:pPr>
    </w:p>
    <w:p w14:paraId="7DEAC22D" w14:textId="77777777" w:rsidR="00C62293" w:rsidRDefault="00C62293" w:rsidP="00562960">
      <w:pPr>
        <w:spacing w:line="360" w:lineRule="auto"/>
        <w:rPr>
          <w:rFonts w:ascii="Arial" w:hAnsi="Arial" w:cs="Arial"/>
          <w:b/>
          <w:bCs/>
          <w:sz w:val="24"/>
          <w:szCs w:val="24"/>
          <w:lang w:val="en-GB"/>
        </w:rPr>
      </w:pPr>
      <w:r>
        <w:rPr>
          <w:rFonts w:ascii="Arial" w:hAnsi="Arial" w:cs="Arial"/>
          <w:b/>
          <w:bCs/>
          <w:sz w:val="24"/>
          <w:szCs w:val="24"/>
          <w:lang w:val="en-GB"/>
        </w:rPr>
        <w:br w:type="page"/>
      </w:r>
    </w:p>
    <w:p w14:paraId="53A0C12C" w14:textId="3754C91A" w:rsidR="00616026" w:rsidRDefault="00616026" w:rsidP="006545C0">
      <w:pPr>
        <w:pStyle w:val="1"/>
        <w:numPr>
          <w:ilvl w:val="0"/>
          <w:numId w:val="16"/>
        </w:numPr>
        <w:spacing w:line="360" w:lineRule="auto"/>
        <w:rPr>
          <w:rFonts w:ascii="Arial" w:hAnsi="Arial" w:cs="Arial"/>
          <w:lang w:val="en-GB"/>
        </w:rPr>
      </w:pPr>
      <w:bookmarkStart w:id="19" w:name="_Toc92211973"/>
      <w:r w:rsidRPr="00616026">
        <w:rPr>
          <w:rFonts w:ascii="Arial" w:hAnsi="Arial" w:cs="Arial"/>
          <w:lang w:val="en-GB"/>
        </w:rPr>
        <w:lastRenderedPageBreak/>
        <w:t>Public Speaking</w:t>
      </w:r>
      <w:r w:rsidR="00163D03">
        <w:rPr>
          <w:rFonts w:ascii="Arial" w:hAnsi="Arial" w:cs="Arial"/>
          <w:lang w:val="en-GB"/>
        </w:rPr>
        <w:t xml:space="preserve"> and Giving Presentations</w:t>
      </w:r>
      <w:bookmarkEnd w:id="19"/>
    </w:p>
    <w:p w14:paraId="06969693" w14:textId="7C02BE77" w:rsidR="00CF2F1A" w:rsidRPr="00E24315" w:rsidRDefault="006545C0" w:rsidP="00562960">
      <w:pPr>
        <w:pStyle w:val="2"/>
        <w:spacing w:line="360" w:lineRule="auto"/>
        <w:rPr>
          <w:rFonts w:ascii="Arial" w:hAnsi="Arial" w:cs="Arial"/>
          <w:lang w:val="en-GB"/>
        </w:rPr>
      </w:pPr>
      <w:bookmarkStart w:id="20" w:name="_Toc92211974"/>
      <w:r>
        <w:rPr>
          <w:rFonts w:ascii="Arial" w:hAnsi="Arial" w:cs="Arial"/>
          <w:lang w:val="en-GB"/>
        </w:rPr>
        <w:t>5</w:t>
      </w:r>
      <w:r w:rsidR="007F6E46">
        <w:rPr>
          <w:rFonts w:ascii="Arial" w:hAnsi="Arial" w:cs="Arial"/>
          <w:lang w:val="en-GB"/>
        </w:rPr>
        <w:t xml:space="preserve">.1 </w:t>
      </w:r>
      <w:r w:rsidR="003201DD" w:rsidRPr="00E24315">
        <w:rPr>
          <w:rFonts w:ascii="Arial" w:hAnsi="Arial" w:cs="Arial"/>
        </w:rPr>
        <w:t>What</w:t>
      </w:r>
      <w:r w:rsidR="00E24315" w:rsidRPr="00E24315">
        <w:rPr>
          <w:rFonts w:ascii="Arial" w:hAnsi="Arial" w:cs="Arial"/>
          <w:lang w:val="en-GB"/>
        </w:rPr>
        <w:t>?</w:t>
      </w:r>
      <w:bookmarkEnd w:id="20"/>
    </w:p>
    <w:p w14:paraId="5A1B452A" w14:textId="53043159" w:rsidR="00CF2F1A" w:rsidRPr="00CF2F1A" w:rsidRDefault="00CF2F1A" w:rsidP="00562960">
      <w:pPr>
        <w:spacing w:line="360" w:lineRule="auto"/>
        <w:ind w:firstLine="720"/>
        <w:rPr>
          <w:rFonts w:ascii="Arial" w:hAnsi="Arial" w:cs="Arial"/>
          <w:color w:val="2F5496" w:themeColor="accent1" w:themeShade="BF"/>
          <w:sz w:val="26"/>
          <w:szCs w:val="26"/>
          <w:lang w:val="en-GB"/>
        </w:rPr>
      </w:pPr>
      <w:r w:rsidRPr="00CF2F1A">
        <w:rPr>
          <w:rFonts w:ascii="Arial" w:hAnsi="Arial" w:cs="Arial"/>
          <w:lang w:val="en-GB"/>
        </w:rPr>
        <w:t>In week 9 I delivered the Individual presentation and public speaking in front of the lecturer and group colleagues. The main task was: based on my intended career to analyse my academic and employability skills thus, use time management tools that I learned in class such as SWOT analysis, Personal Development Plan, SMART goals, and other tools</w:t>
      </w:r>
      <w:r w:rsidR="00A109C7">
        <w:rPr>
          <w:rFonts w:ascii="Arial" w:hAnsi="Arial" w:cs="Arial"/>
          <w:lang w:val="en-GB"/>
        </w:rPr>
        <w:t xml:space="preserve"> likewise I put it into appendices as a proof. </w:t>
      </w:r>
    </w:p>
    <w:p w14:paraId="63394C33" w14:textId="3B504C6C" w:rsidR="00CF2F1A" w:rsidRDefault="00CF2F1A" w:rsidP="00562960">
      <w:pPr>
        <w:spacing w:line="360" w:lineRule="auto"/>
        <w:rPr>
          <w:rFonts w:ascii="Arial" w:hAnsi="Arial" w:cs="Arial"/>
          <w:lang w:val="en-GB"/>
        </w:rPr>
      </w:pPr>
      <w:r w:rsidRPr="00CF2F1A">
        <w:rPr>
          <w:rFonts w:ascii="Arial" w:hAnsi="Arial" w:cs="Arial"/>
          <w:lang w:val="en-GB"/>
        </w:rPr>
        <w:t xml:space="preserve">The career field that I chose for </w:t>
      </w:r>
      <w:r w:rsidR="00E3479B">
        <w:rPr>
          <w:rFonts w:ascii="Arial" w:hAnsi="Arial" w:cs="Arial"/>
          <w:lang w:val="en-GB"/>
        </w:rPr>
        <w:t xml:space="preserve">the </w:t>
      </w:r>
      <w:r w:rsidRPr="00CF2F1A">
        <w:rPr>
          <w:rFonts w:ascii="Arial" w:hAnsi="Arial" w:cs="Arial"/>
          <w:lang w:val="en-GB"/>
        </w:rPr>
        <w:t xml:space="preserve">presentation was Information Technology particularly </w:t>
      </w:r>
      <w:r w:rsidR="00E3479B">
        <w:rPr>
          <w:rFonts w:ascii="Arial" w:hAnsi="Arial" w:cs="Arial"/>
          <w:lang w:val="en-GB"/>
        </w:rPr>
        <w:t xml:space="preserve">the </w:t>
      </w:r>
      <w:r w:rsidRPr="00CF2F1A">
        <w:rPr>
          <w:rFonts w:ascii="Arial" w:hAnsi="Arial" w:cs="Arial"/>
          <w:lang w:val="en-GB"/>
        </w:rPr>
        <w:t xml:space="preserve">networking subdomain with </w:t>
      </w:r>
      <w:r w:rsidR="00E3479B">
        <w:rPr>
          <w:rFonts w:ascii="Arial" w:hAnsi="Arial" w:cs="Arial"/>
          <w:lang w:val="en-GB"/>
        </w:rPr>
        <w:t xml:space="preserve">the </w:t>
      </w:r>
      <w:r w:rsidRPr="00CF2F1A">
        <w:rPr>
          <w:rFonts w:ascii="Arial" w:hAnsi="Arial" w:cs="Arial"/>
          <w:lang w:val="en-GB"/>
        </w:rPr>
        <w:t>job title: Network Engineer</w:t>
      </w:r>
      <w:r>
        <w:rPr>
          <w:lang w:val="en-GB"/>
        </w:rPr>
        <w:t>.</w:t>
      </w:r>
      <w:r w:rsidR="005F18F0">
        <w:rPr>
          <w:lang w:val="en-GB"/>
        </w:rPr>
        <w:t xml:space="preserve"> </w:t>
      </w:r>
      <w:r w:rsidR="00DC493E" w:rsidRPr="0033003D">
        <w:rPr>
          <w:rFonts w:ascii="Arial" w:hAnsi="Arial" w:cs="Arial"/>
          <w:lang w:val="en-GB"/>
        </w:rPr>
        <w:t xml:space="preserve">I choose this domain because I am passionate about technology and everything related to it. Therefore, I made </w:t>
      </w:r>
      <w:r w:rsidR="00677887">
        <w:rPr>
          <w:rFonts w:ascii="Arial" w:hAnsi="Arial" w:cs="Arial"/>
          <w:lang w:val="en-GB"/>
        </w:rPr>
        <w:t>research</w:t>
      </w:r>
      <w:r w:rsidR="00DC493E" w:rsidRPr="0033003D">
        <w:rPr>
          <w:rFonts w:ascii="Arial" w:hAnsi="Arial" w:cs="Arial"/>
          <w:lang w:val="en-GB"/>
        </w:rPr>
        <w:t xml:space="preserve"> about </w:t>
      </w:r>
      <w:r w:rsidR="0033003D" w:rsidRPr="0033003D">
        <w:rPr>
          <w:rFonts w:ascii="Arial" w:hAnsi="Arial" w:cs="Arial"/>
          <w:lang w:val="en-GB"/>
        </w:rPr>
        <w:t>every</w:t>
      </w:r>
      <w:r w:rsidR="00DC493E" w:rsidRPr="0033003D">
        <w:rPr>
          <w:rFonts w:ascii="Arial" w:hAnsi="Arial" w:cs="Arial"/>
          <w:lang w:val="en-GB"/>
        </w:rPr>
        <w:t xml:space="preserve"> type of skill and time management tool related to </w:t>
      </w:r>
      <w:r w:rsidR="00E3479B">
        <w:rPr>
          <w:rFonts w:ascii="Arial" w:hAnsi="Arial" w:cs="Arial"/>
          <w:lang w:val="en-GB"/>
        </w:rPr>
        <w:t xml:space="preserve">my </w:t>
      </w:r>
      <w:r w:rsidR="00DC493E" w:rsidRPr="0033003D">
        <w:rPr>
          <w:rFonts w:ascii="Arial" w:hAnsi="Arial" w:cs="Arial"/>
          <w:lang w:val="en-GB"/>
        </w:rPr>
        <w:t>intended career.</w:t>
      </w:r>
      <w:r w:rsidR="0033003D">
        <w:rPr>
          <w:rFonts w:ascii="Arial" w:hAnsi="Arial" w:cs="Arial"/>
          <w:lang w:val="en-GB"/>
        </w:rPr>
        <w:t xml:space="preserve"> Then, for every image and research data</w:t>
      </w:r>
      <w:r w:rsidR="00E3479B">
        <w:rPr>
          <w:rFonts w:ascii="Arial" w:hAnsi="Arial" w:cs="Arial"/>
          <w:lang w:val="en-GB"/>
        </w:rPr>
        <w:t>,</w:t>
      </w:r>
      <w:r w:rsidR="0033003D">
        <w:rPr>
          <w:rFonts w:ascii="Arial" w:hAnsi="Arial" w:cs="Arial"/>
          <w:lang w:val="en-GB"/>
        </w:rPr>
        <w:t xml:space="preserve"> I put </w:t>
      </w:r>
      <w:r w:rsidR="00E3479B">
        <w:rPr>
          <w:rFonts w:ascii="Arial" w:hAnsi="Arial" w:cs="Arial"/>
          <w:lang w:val="en-GB"/>
        </w:rPr>
        <w:t xml:space="preserve">them </w:t>
      </w:r>
      <w:r w:rsidR="0033003D">
        <w:rPr>
          <w:rFonts w:ascii="Arial" w:hAnsi="Arial" w:cs="Arial"/>
          <w:lang w:val="en-GB"/>
        </w:rPr>
        <w:t>into references.</w:t>
      </w:r>
      <w:r w:rsidR="00562960">
        <w:rPr>
          <w:rFonts w:ascii="Arial" w:hAnsi="Arial" w:cs="Arial"/>
          <w:lang w:val="en-GB"/>
        </w:rPr>
        <w:t xml:space="preserve"> </w:t>
      </w:r>
      <w:r w:rsidR="00677887">
        <w:rPr>
          <w:rFonts w:ascii="Arial" w:hAnsi="Arial" w:cs="Arial"/>
          <w:lang w:val="en-GB"/>
        </w:rPr>
        <w:t xml:space="preserve">Moreover, for the presentation I found a lot of useful information about skills, </w:t>
      </w:r>
      <w:r w:rsidR="00A109C7">
        <w:rPr>
          <w:rFonts w:ascii="Arial" w:hAnsi="Arial" w:cs="Arial"/>
          <w:lang w:val="en-GB"/>
        </w:rPr>
        <w:t>goals,</w:t>
      </w:r>
      <w:r w:rsidR="00677887">
        <w:rPr>
          <w:rFonts w:ascii="Arial" w:hAnsi="Arial" w:cs="Arial"/>
          <w:lang w:val="en-GB"/>
        </w:rPr>
        <w:t xml:space="preserve"> and planning in:</w:t>
      </w:r>
      <w:r w:rsidR="00677887" w:rsidRPr="005113BC">
        <w:rPr>
          <w:lang w:val="en-US"/>
        </w:rPr>
        <w:t xml:space="preserve"> </w:t>
      </w:r>
      <w:r w:rsidR="00677887">
        <w:rPr>
          <w:lang w:val="en-GB"/>
        </w:rPr>
        <w:t>‘’</w:t>
      </w:r>
      <w:r w:rsidR="00677887" w:rsidRPr="00677887">
        <w:rPr>
          <w:rFonts w:ascii="Arial" w:hAnsi="Arial" w:cs="Arial"/>
          <w:lang w:val="en-GB"/>
        </w:rPr>
        <w:t xml:space="preserve">The Study Skills </w:t>
      </w:r>
      <w:r w:rsidR="00A109C7" w:rsidRPr="00677887">
        <w:rPr>
          <w:rFonts w:ascii="Arial" w:hAnsi="Arial" w:cs="Arial"/>
          <w:lang w:val="en-GB"/>
        </w:rPr>
        <w:t>Handbook</w:t>
      </w:r>
      <w:r w:rsidR="00A109C7">
        <w:rPr>
          <w:rFonts w:ascii="Arial" w:hAnsi="Arial" w:cs="Arial"/>
          <w:lang w:val="en-GB"/>
        </w:rPr>
        <w:t>,</w:t>
      </w:r>
      <w:r w:rsidR="00677887">
        <w:rPr>
          <w:rFonts w:ascii="Arial" w:hAnsi="Arial" w:cs="Arial"/>
          <w:lang w:val="en-GB"/>
        </w:rPr>
        <w:t xml:space="preserve"> by Cottrell 2019.</w:t>
      </w:r>
    </w:p>
    <w:p w14:paraId="0158CC5A" w14:textId="2F5C0313" w:rsidR="00E24315" w:rsidRPr="00E24315" w:rsidRDefault="006545C0" w:rsidP="00E24315">
      <w:pPr>
        <w:pStyle w:val="2"/>
        <w:rPr>
          <w:rFonts w:ascii="Arial" w:hAnsi="Arial" w:cs="Arial"/>
          <w:lang w:val="en-GB"/>
        </w:rPr>
      </w:pPr>
      <w:bookmarkStart w:id="21" w:name="_Toc92211975"/>
      <w:r>
        <w:rPr>
          <w:rFonts w:ascii="Arial" w:hAnsi="Arial" w:cs="Arial"/>
          <w:lang w:val="en-GB"/>
        </w:rPr>
        <w:t>5</w:t>
      </w:r>
      <w:r w:rsidR="007F6E46">
        <w:rPr>
          <w:rFonts w:ascii="Arial" w:hAnsi="Arial" w:cs="Arial"/>
          <w:lang w:val="en-GB"/>
        </w:rPr>
        <w:t xml:space="preserve">.2 </w:t>
      </w:r>
      <w:r w:rsidR="00E24315" w:rsidRPr="00E24315">
        <w:rPr>
          <w:rFonts w:ascii="Arial" w:hAnsi="Arial" w:cs="Arial"/>
          <w:lang w:val="en-GB"/>
        </w:rPr>
        <w:t>So what?</w:t>
      </w:r>
      <w:bookmarkEnd w:id="21"/>
    </w:p>
    <w:p w14:paraId="1A9823D7" w14:textId="753B8BD3" w:rsidR="00D431FA" w:rsidRPr="00E3479B" w:rsidRDefault="00064AB3" w:rsidP="00E24315">
      <w:pPr>
        <w:spacing w:line="360" w:lineRule="auto"/>
        <w:ind w:firstLine="720"/>
        <w:rPr>
          <w:rFonts w:ascii="Arial" w:hAnsi="Arial" w:cs="Arial"/>
          <w:lang w:val="en-GB"/>
        </w:rPr>
      </w:pPr>
      <w:r w:rsidRPr="00E3479B">
        <w:rPr>
          <w:rFonts w:ascii="Arial" w:hAnsi="Arial" w:cs="Arial"/>
          <w:lang w:val="en-GB"/>
        </w:rPr>
        <w:t>Before the presentation, even though I was familiar with this field and had solid knowledge, I did not have any stress, however, because I had a lack of practice in public speaking, I was a little afraid not to get lost</w:t>
      </w:r>
      <w:r w:rsidR="00E3479B" w:rsidRPr="00E3479B">
        <w:rPr>
          <w:rFonts w:ascii="Arial" w:hAnsi="Arial" w:cs="Arial"/>
          <w:lang w:val="en-GB"/>
        </w:rPr>
        <w:t>,</w:t>
      </w:r>
      <w:r w:rsidRPr="00E3479B">
        <w:rPr>
          <w:rFonts w:ascii="Arial" w:hAnsi="Arial" w:cs="Arial"/>
          <w:lang w:val="en-GB"/>
        </w:rPr>
        <w:t xml:space="preserve"> and that I will say something wrong. </w:t>
      </w:r>
    </w:p>
    <w:p w14:paraId="51D34537" w14:textId="77777777" w:rsidR="007F6E46" w:rsidRPr="007F6E46" w:rsidRDefault="007F6E46" w:rsidP="007F6E46">
      <w:pPr>
        <w:spacing w:line="360" w:lineRule="auto"/>
        <w:ind w:firstLine="720"/>
        <w:rPr>
          <w:rFonts w:ascii="Arial" w:hAnsi="Arial" w:cs="Arial"/>
          <w:lang w:val="en-GB"/>
        </w:rPr>
      </w:pPr>
      <w:r w:rsidRPr="007F6E46">
        <w:rPr>
          <w:rFonts w:ascii="Arial" w:hAnsi="Arial" w:cs="Arial"/>
          <w:lang w:val="en-GB"/>
        </w:rPr>
        <w:t>On the day of the presentation, I gathered all my courage and information and went to university.</w:t>
      </w:r>
    </w:p>
    <w:p w14:paraId="479EABA0" w14:textId="1290A779" w:rsidR="007F6E46" w:rsidRPr="007F6E46" w:rsidRDefault="007F6E46" w:rsidP="007F6E46">
      <w:pPr>
        <w:spacing w:line="360" w:lineRule="auto"/>
        <w:ind w:firstLine="720"/>
        <w:rPr>
          <w:rFonts w:ascii="Arial" w:hAnsi="Arial" w:cs="Arial"/>
          <w:lang w:val="en-GB"/>
        </w:rPr>
      </w:pPr>
      <w:r w:rsidRPr="007F6E46">
        <w:rPr>
          <w:rFonts w:ascii="Arial" w:hAnsi="Arial" w:cs="Arial"/>
          <w:lang w:val="en-GB"/>
        </w:rPr>
        <w:t>Arriving in class I could feel the tension and fear of my colleagues but I kept calm, which you could not say about online colleagues who felt much more confident.</w:t>
      </w:r>
      <w:r>
        <w:rPr>
          <w:rFonts w:ascii="Arial" w:hAnsi="Arial" w:cs="Arial"/>
          <w:lang w:val="en-GB"/>
        </w:rPr>
        <w:t xml:space="preserve"> </w:t>
      </w:r>
      <w:r w:rsidRPr="007F6E46">
        <w:rPr>
          <w:rFonts w:ascii="Arial" w:hAnsi="Arial" w:cs="Arial"/>
          <w:lang w:val="en-GB"/>
        </w:rPr>
        <w:t>Afterward</w:t>
      </w:r>
      <w:r w:rsidR="004941C0">
        <w:rPr>
          <w:rFonts w:ascii="Arial" w:hAnsi="Arial" w:cs="Arial"/>
          <w:lang w:val="en-GB"/>
        </w:rPr>
        <w:t>s</w:t>
      </w:r>
      <w:r w:rsidRPr="007F6E46">
        <w:rPr>
          <w:rFonts w:ascii="Arial" w:hAnsi="Arial" w:cs="Arial"/>
          <w:lang w:val="en-GB"/>
        </w:rPr>
        <w:t>, the lecturer started the presentation session.</w:t>
      </w:r>
    </w:p>
    <w:p w14:paraId="2D2AE867" w14:textId="4F7E3495" w:rsidR="007F6E46" w:rsidRPr="007F6E46" w:rsidRDefault="007F6E46" w:rsidP="007F6E46">
      <w:pPr>
        <w:spacing w:line="360" w:lineRule="auto"/>
        <w:ind w:firstLine="720"/>
        <w:rPr>
          <w:rFonts w:ascii="Arial" w:hAnsi="Arial" w:cs="Arial"/>
          <w:lang w:val="en-GB"/>
        </w:rPr>
      </w:pPr>
      <w:r w:rsidRPr="007F6E46">
        <w:rPr>
          <w:rFonts w:ascii="Arial" w:hAnsi="Arial" w:cs="Arial"/>
          <w:lang w:val="en-GB"/>
        </w:rPr>
        <w:t>While my classmates were talking, the presentation was still good, but once I was called to go out in front of the class, my brain seemed to darken and I did not know how to start, even though I was encouraged with applause. Of course, I took it in hand and started slide by slide and I describe the skills, the plan</w:t>
      </w:r>
      <w:r w:rsidR="00E3479B">
        <w:rPr>
          <w:rFonts w:ascii="Arial" w:hAnsi="Arial" w:cs="Arial"/>
          <w:lang w:val="en-GB"/>
        </w:rPr>
        <w:t>,</w:t>
      </w:r>
      <w:r w:rsidRPr="007F6E46">
        <w:rPr>
          <w:rFonts w:ascii="Arial" w:hAnsi="Arial" w:cs="Arial"/>
          <w:lang w:val="en-GB"/>
        </w:rPr>
        <w:t xml:space="preserve"> and the goals related to my future career. I kept telling myself: to use gestures, to make eye contact with the audience, to ask rhetorical questions, not to read from slides.</w:t>
      </w:r>
    </w:p>
    <w:p w14:paraId="060EDCC1" w14:textId="37B413B1" w:rsidR="007F6E46" w:rsidRDefault="007F6E46" w:rsidP="007F6E46">
      <w:pPr>
        <w:spacing w:line="360" w:lineRule="auto"/>
        <w:ind w:firstLine="720"/>
        <w:rPr>
          <w:rFonts w:ascii="Arial" w:hAnsi="Arial" w:cs="Arial"/>
          <w:lang w:val="en-GB"/>
        </w:rPr>
      </w:pPr>
      <w:r w:rsidRPr="007F6E46">
        <w:rPr>
          <w:rFonts w:ascii="Arial" w:hAnsi="Arial" w:cs="Arial"/>
          <w:lang w:val="en-GB"/>
        </w:rPr>
        <w:t>In the end, after I finished the presentation, I had glorious applause, which made me happy and calmed the pressure.</w:t>
      </w:r>
    </w:p>
    <w:p w14:paraId="53A68609" w14:textId="0C6D7982" w:rsidR="00CF2F1A" w:rsidRDefault="00A109C7" w:rsidP="00A109C7">
      <w:pPr>
        <w:pStyle w:val="2"/>
        <w:rPr>
          <w:rFonts w:ascii="Arial" w:hAnsi="Arial" w:cs="Arial"/>
          <w:lang w:val="en-GB"/>
        </w:rPr>
      </w:pPr>
      <w:bookmarkStart w:id="22" w:name="_Toc92211976"/>
      <w:r>
        <w:rPr>
          <w:rFonts w:ascii="Arial" w:hAnsi="Arial" w:cs="Arial"/>
          <w:lang w:val="en-GB"/>
        </w:rPr>
        <w:lastRenderedPageBreak/>
        <w:t xml:space="preserve">5.3 </w:t>
      </w:r>
      <w:r w:rsidR="007F6E46" w:rsidRPr="006545C0">
        <w:rPr>
          <w:rFonts w:ascii="Arial" w:hAnsi="Arial" w:cs="Arial"/>
          <w:lang w:val="en-GB"/>
        </w:rPr>
        <w:t>Now What?</w:t>
      </w:r>
      <w:bookmarkEnd w:id="22"/>
    </w:p>
    <w:p w14:paraId="2AA4D0DC" w14:textId="043F6C4C" w:rsidR="004941C0" w:rsidRPr="00892864" w:rsidRDefault="004941C0" w:rsidP="00892864">
      <w:pPr>
        <w:spacing w:line="360" w:lineRule="auto"/>
        <w:ind w:firstLine="720"/>
        <w:rPr>
          <w:rFonts w:ascii="Arial" w:hAnsi="Arial" w:cs="Arial"/>
          <w:lang w:val="en-GB"/>
        </w:rPr>
      </w:pPr>
      <w:r w:rsidRPr="00892864">
        <w:rPr>
          <w:rFonts w:ascii="Arial" w:hAnsi="Arial" w:cs="Arial"/>
          <w:lang w:val="en-GB"/>
        </w:rPr>
        <w:t>After such a sensational experience I would say that I saw what my strengths are and also what are my weaknesses in a public presentation. Therefore, I have learned how to behave and what to do when I get lost in words and of course, I have to have fun so that the audience can be relaxed and understand what I want to convey.</w:t>
      </w:r>
      <w:r w:rsidR="006545C0" w:rsidRPr="00892864">
        <w:rPr>
          <w:rFonts w:ascii="Arial" w:hAnsi="Arial" w:cs="Arial"/>
          <w:lang w:val="en-GB"/>
        </w:rPr>
        <w:t xml:space="preserve"> </w:t>
      </w:r>
    </w:p>
    <w:p w14:paraId="206A8BE9" w14:textId="77777777" w:rsidR="004941C0" w:rsidRDefault="004941C0" w:rsidP="006545C0">
      <w:pPr>
        <w:pStyle w:val="1"/>
        <w:spacing w:line="360" w:lineRule="auto"/>
        <w:ind w:left="567"/>
        <w:rPr>
          <w:rFonts w:ascii="Arial" w:hAnsi="Arial" w:cs="Arial"/>
          <w:lang w:val="en-GB"/>
        </w:rPr>
      </w:pPr>
    </w:p>
    <w:p w14:paraId="61C6D583" w14:textId="77777777" w:rsidR="004941C0" w:rsidRDefault="004941C0" w:rsidP="006545C0">
      <w:pPr>
        <w:pStyle w:val="1"/>
        <w:spacing w:line="360" w:lineRule="auto"/>
        <w:ind w:left="567"/>
        <w:rPr>
          <w:rFonts w:ascii="Arial" w:hAnsi="Arial" w:cs="Arial"/>
          <w:lang w:val="en-GB"/>
        </w:rPr>
      </w:pPr>
    </w:p>
    <w:p w14:paraId="23F9F95A" w14:textId="77777777" w:rsidR="004941C0" w:rsidRDefault="004941C0" w:rsidP="006545C0">
      <w:pPr>
        <w:pStyle w:val="1"/>
        <w:spacing w:line="360" w:lineRule="auto"/>
        <w:ind w:left="567"/>
        <w:rPr>
          <w:rFonts w:ascii="Arial" w:hAnsi="Arial" w:cs="Arial"/>
          <w:lang w:val="en-GB"/>
        </w:rPr>
      </w:pPr>
    </w:p>
    <w:p w14:paraId="1CF4B0AD" w14:textId="0FED5F37" w:rsidR="00DF63FC" w:rsidRPr="00C23229" w:rsidRDefault="00DF63FC" w:rsidP="006545C0">
      <w:pPr>
        <w:pStyle w:val="1"/>
        <w:spacing w:line="360" w:lineRule="auto"/>
        <w:ind w:left="567"/>
        <w:rPr>
          <w:rFonts w:ascii="Arial" w:hAnsi="Arial" w:cs="Arial"/>
          <w:lang w:val="en-GB"/>
        </w:rPr>
      </w:pPr>
      <w:bookmarkStart w:id="23" w:name="_Toc92211977"/>
      <w:r w:rsidRPr="00C23229">
        <w:rPr>
          <w:rFonts w:ascii="Arial" w:hAnsi="Arial" w:cs="Arial"/>
          <w:lang w:val="en-GB"/>
        </w:rPr>
        <w:t>Conclusion/Recommendations</w:t>
      </w:r>
      <w:bookmarkEnd w:id="23"/>
    </w:p>
    <w:p w14:paraId="25296A99" w14:textId="42D0A404" w:rsidR="00BC6074" w:rsidRPr="00BC6074" w:rsidRDefault="00BC6074" w:rsidP="00BC6074">
      <w:pPr>
        <w:spacing w:line="360" w:lineRule="auto"/>
        <w:rPr>
          <w:rFonts w:ascii="Arial" w:hAnsi="Arial" w:cs="Arial"/>
          <w:bCs/>
          <w:szCs w:val="24"/>
          <w:lang w:val="en-GB"/>
        </w:rPr>
      </w:pPr>
      <w:r w:rsidRPr="00BC6074">
        <w:rPr>
          <w:rFonts w:ascii="Arial" w:hAnsi="Arial" w:cs="Arial"/>
          <w:bCs/>
          <w:szCs w:val="24"/>
          <w:lang w:val="en-GB"/>
        </w:rPr>
        <w:t xml:space="preserve">After looking at an author’s thoughts while composing my research investigation, gathering together evidence in support of my reflection during the persuasive unit, and analysing myself and my beliefs while reflecting on myself in my reflective investigation, I found that my writing advances as I develop and create modern beliefs. All through the term of this </w:t>
      </w:r>
      <w:r w:rsidR="004941C0">
        <w:rPr>
          <w:rFonts w:ascii="Arial" w:hAnsi="Arial" w:cs="Arial"/>
          <w:bCs/>
          <w:szCs w:val="24"/>
          <w:lang w:val="en-GB"/>
        </w:rPr>
        <w:t>module</w:t>
      </w:r>
      <w:r w:rsidRPr="00BC6074">
        <w:rPr>
          <w:rFonts w:ascii="Arial" w:hAnsi="Arial" w:cs="Arial"/>
          <w:bCs/>
          <w:szCs w:val="24"/>
          <w:lang w:val="en-GB"/>
        </w:rPr>
        <w:t>, I revealed new truths around myself through my composing and I have investigated the domain of writing and its connection to myself. Further, I accept this report was the strongest report I have written because first of all it is the first completed report and besides that</w:t>
      </w:r>
      <w:r w:rsidR="004941C0">
        <w:rPr>
          <w:rFonts w:ascii="Arial" w:hAnsi="Arial" w:cs="Arial"/>
          <w:bCs/>
          <w:szCs w:val="24"/>
          <w:lang w:val="en-GB"/>
        </w:rPr>
        <w:t>,</w:t>
      </w:r>
      <w:r w:rsidRPr="00BC6074">
        <w:rPr>
          <w:rFonts w:ascii="Arial" w:hAnsi="Arial" w:cs="Arial"/>
          <w:bCs/>
          <w:szCs w:val="24"/>
          <w:lang w:val="en-GB"/>
        </w:rPr>
        <w:t xml:space="preserve"> I did a lot of analysis and research on topics: time management, academic writing and referencing which is based on a model of reflection, more precisely Driscoll's model of reflection.</w:t>
      </w:r>
    </w:p>
    <w:p w14:paraId="0474A237" w14:textId="40EB3CD5" w:rsidR="00A109C7" w:rsidRPr="00BC6074" w:rsidRDefault="00BC6074" w:rsidP="00BC6074">
      <w:pPr>
        <w:spacing w:line="360" w:lineRule="auto"/>
        <w:rPr>
          <w:rFonts w:ascii="Arial" w:hAnsi="Arial" w:cs="Arial"/>
          <w:bCs/>
          <w:szCs w:val="24"/>
          <w:lang w:val="en-GB"/>
        </w:rPr>
      </w:pPr>
      <w:r w:rsidRPr="00BC6074">
        <w:rPr>
          <w:rFonts w:ascii="Arial" w:hAnsi="Arial" w:cs="Arial"/>
          <w:bCs/>
          <w:szCs w:val="24"/>
          <w:lang w:val="en-GB"/>
        </w:rPr>
        <w:t xml:space="preserve">Through the consolidation of a few works that shared my individual beliefs, I created my argument into one cohesive piece that blended together different sources to argue a cause. Further, this report set up my convictions through </w:t>
      </w:r>
      <w:proofErr w:type="gramStart"/>
      <w:r w:rsidRPr="00BC6074">
        <w:rPr>
          <w:rFonts w:ascii="Arial" w:hAnsi="Arial" w:cs="Arial"/>
          <w:bCs/>
          <w:szCs w:val="24"/>
          <w:lang w:val="en-GB"/>
        </w:rPr>
        <w:t>the utilize</w:t>
      </w:r>
      <w:proofErr w:type="gramEnd"/>
      <w:r w:rsidRPr="00BC6074">
        <w:rPr>
          <w:rFonts w:ascii="Arial" w:hAnsi="Arial" w:cs="Arial"/>
          <w:bCs/>
          <w:szCs w:val="24"/>
          <w:lang w:val="en-GB"/>
        </w:rPr>
        <w:t xml:space="preserve"> of explanatory techniques I adopted through the cautious examination of multiple valid authors.</w:t>
      </w:r>
    </w:p>
    <w:p w14:paraId="05206B07" w14:textId="5AF1634B" w:rsidR="00A109C7" w:rsidRDefault="00A109C7" w:rsidP="00562960">
      <w:pPr>
        <w:spacing w:line="360" w:lineRule="auto"/>
        <w:rPr>
          <w:rFonts w:ascii="Arial" w:hAnsi="Arial" w:cs="Arial"/>
          <w:b/>
          <w:bCs/>
          <w:sz w:val="24"/>
          <w:szCs w:val="24"/>
          <w:lang w:val="en-GB"/>
        </w:rPr>
      </w:pPr>
    </w:p>
    <w:p w14:paraId="797B2B3B" w14:textId="7FB070C6" w:rsidR="00A109C7" w:rsidRDefault="00A109C7" w:rsidP="00562960">
      <w:pPr>
        <w:spacing w:line="360" w:lineRule="auto"/>
        <w:rPr>
          <w:rFonts w:ascii="Arial" w:hAnsi="Arial" w:cs="Arial"/>
          <w:b/>
          <w:bCs/>
          <w:sz w:val="24"/>
          <w:szCs w:val="24"/>
          <w:lang w:val="en-GB"/>
        </w:rPr>
      </w:pPr>
    </w:p>
    <w:p w14:paraId="2EE35517" w14:textId="20DF8F19" w:rsidR="00A109C7" w:rsidRDefault="00A109C7" w:rsidP="00562960">
      <w:pPr>
        <w:spacing w:line="360" w:lineRule="auto"/>
        <w:rPr>
          <w:rFonts w:ascii="Arial" w:hAnsi="Arial" w:cs="Arial"/>
          <w:b/>
          <w:bCs/>
          <w:sz w:val="24"/>
          <w:szCs w:val="24"/>
          <w:lang w:val="en-GB"/>
        </w:rPr>
      </w:pPr>
    </w:p>
    <w:p w14:paraId="3B81700C" w14:textId="4DA4CBDB" w:rsidR="00A109C7" w:rsidRDefault="00A109C7" w:rsidP="00562960">
      <w:pPr>
        <w:spacing w:line="360" w:lineRule="auto"/>
        <w:rPr>
          <w:rFonts w:ascii="Arial" w:hAnsi="Arial" w:cs="Arial"/>
          <w:b/>
          <w:bCs/>
          <w:sz w:val="24"/>
          <w:szCs w:val="24"/>
          <w:lang w:val="en-GB"/>
        </w:rPr>
      </w:pPr>
    </w:p>
    <w:p w14:paraId="0AE9E4B9" w14:textId="77777777" w:rsidR="00A109C7" w:rsidRPr="00C23229" w:rsidRDefault="00A109C7" w:rsidP="00562960">
      <w:pPr>
        <w:spacing w:line="360" w:lineRule="auto"/>
        <w:rPr>
          <w:rFonts w:ascii="Arial" w:hAnsi="Arial" w:cs="Arial"/>
          <w:b/>
          <w:bCs/>
          <w:sz w:val="24"/>
          <w:szCs w:val="24"/>
          <w:lang w:val="en-GB"/>
        </w:rPr>
      </w:pPr>
    </w:p>
    <w:p w14:paraId="3D1BAD4D" w14:textId="268DFEB1" w:rsidR="0002643C" w:rsidRDefault="006545C0" w:rsidP="006545C0">
      <w:pPr>
        <w:pStyle w:val="1"/>
        <w:spacing w:line="360" w:lineRule="auto"/>
        <w:ind w:left="567"/>
        <w:rPr>
          <w:rFonts w:ascii="Arial" w:hAnsi="Arial" w:cs="Arial"/>
          <w:lang w:val="en-GB"/>
        </w:rPr>
      </w:pPr>
      <w:bookmarkStart w:id="24" w:name="_Toc92211978"/>
      <w:r>
        <w:rPr>
          <w:rFonts w:ascii="Arial" w:hAnsi="Arial" w:cs="Arial"/>
          <w:lang w:val="en-GB"/>
        </w:rPr>
        <w:lastRenderedPageBreak/>
        <w:t xml:space="preserve">7. </w:t>
      </w:r>
      <w:r w:rsidR="0022456A">
        <w:rPr>
          <w:rFonts w:ascii="Arial" w:hAnsi="Arial" w:cs="Arial"/>
          <w:lang w:val="en-GB"/>
        </w:rPr>
        <w:t>Reference List</w:t>
      </w:r>
      <w:bookmarkEnd w:id="24"/>
    </w:p>
    <w:p w14:paraId="28F3AC93" w14:textId="77777777" w:rsidR="0064374B" w:rsidRPr="0064374B" w:rsidRDefault="0064374B" w:rsidP="0064374B">
      <w:pPr>
        <w:rPr>
          <w:lang w:val="en-GB"/>
        </w:rPr>
      </w:pPr>
    </w:p>
    <w:p w14:paraId="0B1428E3" w14:textId="27304A5C" w:rsidR="0022456A" w:rsidRPr="0064374B" w:rsidRDefault="0064374B" w:rsidP="0064374B">
      <w:pPr>
        <w:rPr>
          <w:rFonts w:ascii="Arial" w:hAnsi="Arial" w:cs="Arial"/>
          <w:lang w:val="en-GB"/>
        </w:rPr>
      </w:pPr>
      <w:r w:rsidRPr="005113BC">
        <w:rPr>
          <w:rFonts w:ascii="Arial" w:hAnsi="Arial" w:cs="Arial"/>
          <w:lang w:val="en-US"/>
        </w:rPr>
        <w:t>Bailey</w:t>
      </w:r>
      <w:r>
        <w:rPr>
          <w:rFonts w:ascii="Arial" w:hAnsi="Arial" w:cs="Arial"/>
          <w:lang w:val="en-GB"/>
        </w:rPr>
        <w:t>, S.</w:t>
      </w:r>
      <w:r w:rsidRPr="00A109C7">
        <w:rPr>
          <w:rFonts w:ascii="Arial" w:hAnsi="Arial" w:cs="Arial"/>
          <w:lang w:val="en-GB"/>
        </w:rPr>
        <w:t xml:space="preserve"> </w:t>
      </w:r>
      <w:r>
        <w:rPr>
          <w:rFonts w:ascii="Arial" w:hAnsi="Arial" w:cs="Arial"/>
          <w:lang w:val="en-GB"/>
        </w:rPr>
        <w:t>(</w:t>
      </w:r>
      <w:r w:rsidRPr="00A109C7">
        <w:rPr>
          <w:rFonts w:ascii="Arial" w:hAnsi="Arial" w:cs="Arial"/>
          <w:lang w:val="en-GB"/>
        </w:rPr>
        <w:t>2013</w:t>
      </w:r>
      <w:r>
        <w:rPr>
          <w:rFonts w:ascii="Arial" w:hAnsi="Arial" w:cs="Arial"/>
          <w:lang w:val="en-GB"/>
        </w:rPr>
        <w:t xml:space="preserve">) </w:t>
      </w:r>
      <w:r w:rsidRPr="009B6935">
        <w:rPr>
          <w:rFonts w:ascii="Arial" w:hAnsi="Arial" w:cs="Arial"/>
          <w:lang w:val="en-GB"/>
        </w:rPr>
        <w:t>Academic writing for international students of business</w:t>
      </w:r>
      <w:r>
        <w:rPr>
          <w:rFonts w:ascii="Arial" w:hAnsi="Arial" w:cs="Arial"/>
          <w:lang w:val="en-GB"/>
        </w:rPr>
        <w:t xml:space="preserve">. Wales: </w:t>
      </w:r>
      <w:proofErr w:type="spellStart"/>
      <w:r w:rsidRPr="00433D8E">
        <w:rPr>
          <w:rFonts w:ascii="Arial" w:hAnsi="Arial" w:cs="Arial"/>
          <w:lang w:val="en-GB"/>
        </w:rPr>
        <w:t>Routledge</w:t>
      </w:r>
      <w:proofErr w:type="spellEnd"/>
      <w:r>
        <w:rPr>
          <w:rFonts w:ascii="Arial" w:hAnsi="Arial" w:cs="Arial"/>
          <w:lang w:val="en-GB"/>
        </w:rPr>
        <w:t>.</w:t>
      </w:r>
    </w:p>
    <w:p w14:paraId="75D67CF3" w14:textId="77777777" w:rsidR="0064374B" w:rsidRDefault="0064374B" w:rsidP="0064374B">
      <w:pPr>
        <w:rPr>
          <w:rFonts w:ascii="Arial" w:hAnsi="Arial" w:cs="Arial"/>
          <w:lang w:val="en-GB"/>
        </w:rPr>
      </w:pPr>
      <w:r>
        <w:rPr>
          <w:rFonts w:ascii="Arial" w:hAnsi="Arial" w:cs="Arial"/>
          <w:lang w:val="en-GB"/>
        </w:rPr>
        <w:t xml:space="preserve">Cottrell, S. (2019) </w:t>
      </w:r>
      <w:proofErr w:type="gramStart"/>
      <w:r w:rsidRPr="0064374B">
        <w:rPr>
          <w:rFonts w:ascii="Arial" w:hAnsi="Arial" w:cs="Arial"/>
          <w:sz w:val="24"/>
          <w:lang w:val="en-GB"/>
        </w:rPr>
        <w:t>The</w:t>
      </w:r>
      <w:proofErr w:type="gramEnd"/>
      <w:r w:rsidRPr="0064374B">
        <w:rPr>
          <w:rFonts w:ascii="Arial" w:hAnsi="Arial" w:cs="Arial"/>
          <w:sz w:val="24"/>
          <w:lang w:val="en-GB"/>
        </w:rPr>
        <w:t xml:space="preserve"> study skills handbook</w:t>
      </w:r>
      <w:r>
        <w:rPr>
          <w:rFonts w:ascii="Arial" w:hAnsi="Arial" w:cs="Arial"/>
          <w:lang w:val="en-GB"/>
        </w:rPr>
        <w:t xml:space="preserve">. </w:t>
      </w:r>
      <w:r w:rsidRPr="0064374B">
        <w:rPr>
          <w:rFonts w:ascii="Arial" w:hAnsi="Arial" w:cs="Arial"/>
          <w:lang w:val="en-GB"/>
        </w:rPr>
        <w:t>Fifth edition</w:t>
      </w:r>
      <w:r>
        <w:rPr>
          <w:rFonts w:ascii="Arial" w:hAnsi="Arial" w:cs="Arial"/>
          <w:lang w:val="en-GB"/>
        </w:rPr>
        <w:t xml:space="preserve">, Wales: </w:t>
      </w:r>
      <w:r w:rsidRPr="0064374B">
        <w:rPr>
          <w:rFonts w:ascii="Arial" w:hAnsi="Arial" w:cs="Arial"/>
          <w:lang w:val="en-GB"/>
        </w:rPr>
        <w:t>Red Globe Press</w:t>
      </w:r>
      <w:r>
        <w:rPr>
          <w:rFonts w:ascii="Arial" w:hAnsi="Arial" w:cs="Arial"/>
          <w:lang w:val="en-GB"/>
        </w:rPr>
        <w:t>.</w:t>
      </w:r>
    </w:p>
    <w:p w14:paraId="1988D2A6" w14:textId="197A5574" w:rsidR="0064374B" w:rsidRDefault="0064374B" w:rsidP="0064374B">
      <w:pPr>
        <w:pStyle w:val="2"/>
        <w:shd w:val="clear" w:color="auto" w:fill="FFFFFF"/>
        <w:spacing w:before="0" w:after="300"/>
        <w:textAlignment w:val="baseline"/>
        <w:rPr>
          <w:rFonts w:ascii="Arial" w:hAnsi="Arial" w:cs="Arial"/>
          <w:color w:val="1E1E1E"/>
          <w:sz w:val="22"/>
          <w:u w:val="single"/>
          <w:lang w:val="ro-RO"/>
        </w:rPr>
      </w:pPr>
      <w:proofErr w:type="spellStart"/>
      <w:r w:rsidRPr="00892864">
        <w:rPr>
          <w:rFonts w:ascii="Arial" w:hAnsi="Arial" w:cs="Arial"/>
          <w:color w:val="auto"/>
        </w:rPr>
        <w:t>Holms</w:t>
      </w:r>
      <w:proofErr w:type="spellEnd"/>
      <w:r w:rsidRPr="00892864">
        <w:rPr>
          <w:rFonts w:ascii="Arial" w:hAnsi="Arial" w:cs="Arial"/>
          <w:color w:val="auto"/>
        </w:rPr>
        <w:t>, E. (1940)</w:t>
      </w:r>
      <w:r w:rsidRPr="00892864">
        <w:rPr>
          <w:rFonts w:ascii="Arial" w:hAnsi="Arial" w:cs="Arial"/>
          <w:color w:val="auto"/>
          <w:sz w:val="24"/>
          <w:szCs w:val="24"/>
          <w:lang w:val="en-GB"/>
        </w:rPr>
        <w:t xml:space="preserve"> </w:t>
      </w:r>
      <w:r w:rsidRPr="00892864">
        <w:rPr>
          <w:rFonts w:ascii="Arial" w:hAnsi="Arial" w:cs="Arial"/>
          <w:color w:val="1E1E1E"/>
          <w:sz w:val="22"/>
        </w:rPr>
        <w:t xml:space="preserve">40+ </w:t>
      </w:r>
      <w:proofErr w:type="spellStart"/>
      <w:r w:rsidRPr="00892864">
        <w:rPr>
          <w:rFonts w:ascii="Arial" w:hAnsi="Arial" w:cs="Arial"/>
          <w:color w:val="1E1E1E"/>
          <w:sz w:val="22"/>
        </w:rPr>
        <w:t>Quotes</w:t>
      </w:r>
      <w:proofErr w:type="spellEnd"/>
      <w:r w:rsidRPr="00892864">
        <w:rPr>
          <w:rFonts w:ascii="Arial" w:hAnsi="Arial" w:cs="Arial"/>
          <w:color w:val="1E1E1E"/>
          <w:sz w:val="22"/>
        </w:rPr>
        <w:t xml:space="preserve"> </w:t>
      </w:r>
      <w:proofErr w:type="spellStart"/>
      <w:r w:rsidRPr="00892864">
        <w:rPr>
          <w:rFonts w:ascii="Arial" w:hAnsi="Arial" w:cs="Arial"/>
          <w:color w:val="1E1E1E"/>
          <w:sz w:val="22"/>
        </w:rPr>
        <w:t>About</w:t>
      </w:r>
      <w:proofErr w:type="spellEnd"/>
      <w:r w:rsidRPr="00892864">
        <w:rPr>
          <w:rFonts w:ascii="Arial" w:hAnsi="Arial" w:cs="Arial"/>
          <w:color w:val="1E1E1E"/>
          <w:sz w:val="22"/>
        </w:rPr>
        <w:t xml:space="preserve"> </w:t>
      </w:r>
      <w:proofErr w:type="spellStart"/>
      <w:r w:rsidRPr="00892864">
        <w:rPr>
          <w:rFonts w:ascii="Arial" w:hAnsi="Arial" w:cs="Arial"/>
          <w:color w:val="1E1E1E"/>
          <w:sz w:val="22"/>
        </w:rPr>
        <w:t>Reflecting</w:t>
      </w:r>
      <w:proofErr w:type="spellEnd"/>
      <w:r w:rsidRPr="00892864">
        <w:rPr>
          <w:rFonts w:ascii="Arial" w:hAnsi="Arial" w:cs="Arial"/>
          <w:color w:val="1E1E1E"/>
          <w:sz w:val="22"/>
        </w:rPr>
        <w:t xml:space="preserve"> | </w:t>
      </w:r>
      <w:proofErr w:type="spellStart"/>
      <w:r w:rsidRPr="00892864">
        <w:rPr>
          <w:rFonts w:ascii="Arial" w:hAnsi="Arial" w:cs="Arial"/>
          <w:color w:val="1E1E1E"/>
          <w:sz w:val="22"/>
        </w:rPr>
        <w:t>Self</w:t>
      </w:r>
      <w:proofErr w:type="spellEnd"/>
      <w:r w:rsidRPr="00892864">
        <w:rPr>
          <w:rFonts w:ascii="Arial" w:hAnsi="Arial" w:cs="Arial"/>
          <w:color w:val="1E1E1E"/>
          <w:sz w:val="22"/>
        </w:rPr>
        <w:t xml:space="preserve"> </w:t>
      </w:r>
      <w:proofErr w:type="spellStart"/>
      <w:r w:rsidRPr="00892864">
        <w:rPr>
          <w:rFonts w:ascii="Arial" w:hAnsi="Arial" w:cs="Arial"/>
          <w:color w:val="1E1E1E"/>
          <w:sz w:val="22"/>
        </w:rPr>
        <w:t>Reflection</w:t>
      </w:r>
      <w:proofErr w:type="spellEnd"/>
      <w:r w:rsidRPr="00892864">
        <w:rPr>
          <w:rFonts w:ascii="Arial" w:hAnsi="Arial" w:cs="Arial"/>
          <w:color w:val="1E1E1E"/>
          <w:sz w:val="22"/>
        </w:rPr>
        <w:t xml:space="preserve"> </w:t>
      </w:r>
      <w:proofErr w:type="spellStart"/>
      <w:r w:rsidRPr="00892864">
        <w:rPr>
          <w:rFonts w:ascii="Arial" w:hAnsi="Arial" w:cs="Arial"/>
          <w:color w:val="1E1E1E"/>
          <w:sz w:val="22"/>
        </w:rPr>
        <w:t>Quotes</w:t>
      </w:r>
      <w:proofErr w:type="spellEnd"/>
      <w:r>
        <w:rPr>
          <w:rFonts w:ascii="Arial" w:hAnsi="Arial" w:cs="Arial"/>
          <w:color w:val="1E1E1E"/>
          <w:sz w:val="22"/>
          <w:lang w:val="ro-RO"/>
        </w:rPr>
        <w:t>. Ava</w:t>
      </w:r>
      <w:r w:rsidR="00CC148A">
        <w:rPr>
          <w:rFonts w:ascii="Arial" w:hAnsi="Arial" w:cs="Arial"/>
          <w:color w:val="1E1E1E"/>
          <w:sz w:val="22"/>
          <w:lang w:val="ro-RO"/>
        </w:rPr>
        <w:t>i</w:t>
      </w:r>
      <w:r>
        <w:rPr>
          <w:rFonts w:ascii="Arial" w:hAnsi="Arial" w:cs="Arial"/>
          <w:color w:val="1E1E1E"/>
          <w:sz w:val="22"/>
          <w:lang w:val="ro-RO"/>
        </w:rPr>
        <w:t xml:space="preserve">lable at: </w:t>
      </w:r>
      <w:hyperlink r:id="rId16" w:history="1">
        <w:r w:rsidRPr="00892864">
          <w:rPr>
            <w:rStyle w:val="ab"/>
            <w:rFonts w:ascii="Arial" w:hAnsi="Arial" w:cs="Arial"/>
            <w:sz w:val="22"/>
            <w:lang w:val="ro-RO"/>
          </w:rPr>
          <w:t>https://resilientblog.co/inspiration</w:t>
        </w:r>
        <w:r w:rsidRPr="00892864">
          <w:rPr>
            <w:rStyle w:val="ab"/>
            <w:rFonts w:ascii="Arial" w:hAnsi="Arial" w:cs="Arial"/>
            <w:sz w:val="22"/>
            <w:lang w:val="ro-RO"/>
          </w:rPr>
          <w:t>a</w:t>
        </w:r>
        <w:r w:rsidRPr="00892864">
          <w:rPr>
            <w:rStyle w:val="ab"/>
            <w:rFonts w:ascii="Arial" w:hAnsi="Arial" w:cs="Arial"/>
            <w:sz w:val="22"/>
            <w:lang w:val="ro-RO"/>
          </w:rPr>
          <w:t>l/quotes-about-reflecting-and-self-reflection-quotes/</w:t>
        </w:r>
      </w:hyperlink>
    </w:p>
    <w:p w14:paraId="3105F2B0" w14:textId="77777777" w:rsidR="0064374B" w:rsidRDefault="0064374B" w:rsidP="0064374B">
      <w:pPr>
        <w:rPr>
          <w:lang w:val="ro-RO"/>
        </w:rPr>
      </w:pPr>
      <w:r>
        <w:rPr>
          <w:lang w:val="ro-RO"/>
        </w:rPr>
        <w:t>(Accessed: 10.12.2021)</w:t>
      </w:r>
    </w:p>
    <w:p w14:paraId="7018CBFE" w14:textId="77777777" w:rsidR="0064374B" w:rsidRDefault="0064374B" w:rsidP="0064374B">
      <w:pPr>
        <w:rPr>
          <w:rFonts w:ascii="Arial" w:hAnsi="Arial" w:cs="Arial"/>
          <w:sz w:val="24"/>
          <w:szCs w:val="24"/>
          <w:lang w:val="en-GB"/>
        </w:rPr>
      </w:pPr>
      <w:proofErr w:type="spellStart"/>
      <w:r w:rsidRPr="00E403AE">
        <w:rPr>
          <w:rFonts w:ascii="Arial" w:hAnsi="Arial" w:cs="Arial"/>
          <w:lang w:val="en-US"/>
        </w:rPr>
        <w:t>Houserebate</w:t>
      </w:r>
      <w:proofErr w:type="spellEnd"/>
      <w:r w:rsidRPr="00E403AE">
        <w:rPr>
          <w:rFonts w:ascii="Arial" w:hAnsi="Arial" w:cs="Arial"/>
          <w:sz w:val="24"/>
          <w:szCs w:val="24"/>
          <w:lang w:val="en-GB"/>
        </w:rPr>
        <w:t>, 2008</w:t>
      </w:r>
      <w:r>
        <w:rPr>
          <w:rFonts w:ascii="Arial" w:hAnsi="Arial" w:cs="Arial"/>
          <w:sz w:val="24"/>
          <w:szCs w:val="24"/>
          <w:lang w:val="en-GB"/>
        </w:rPr>
        <w:t xml:space="preserve"> Brian Tracy: </w:t>
      </w:r>
      <w:r w:rsidRPr="00E403AE">
        <w:rPr>
          <w:rFonts w:ascii="Arial" w:hAnsi="Arial" w:cs="Arial"/>
          <w:sz w:val="24"/>
          <w:szCs w:val="24"/>
          <w:lang w:val="en-GB"/>
        </w:rPr>
        <w:t>Time Management and the 80-20 Rule</w:t>
      </w:r>
      <w:r>
        <w:rPr>
          <w:rFonts w:ascii="Arial" w:hAnsi="Arial" w:cs="Arial"/>
          <w:sz w:val="24"/>
          <w:szCs w:val="24"/>
          <w:lang w:val="en-GB"/>
        </w:rPr>
        <w:t xml:space="preserve">. </w:t>
      </w:r>
      <w:r w:rsidRPr="00F5641B">
        <w:rPr>
          <w:rFonts w:ascii="Arial" w:hAnsi="Arial" w:cs="Arial"/>
          <w:sz w:val="24"/>
          <w:szCs w:val="24"/>
          <w:lang w:val="en-GB"/>
        </w:rPr>
        <w:t>[</w:t>
      </w:r>
      <w:proofErr w:type="gramStart"/>
      <w:r w:rsidRPr="00F5641B">
        <w:rPr>
          <w:rFonts w:ascii="Arial" w:hAnsi="Arial" w:cs="Arial"/>
          <w:sz w:val="24"/>
          <w:szCs w:val="24"/>
          <w:lang w:val="en-GB"/>
        </w:rPr>
        <w:t>online</w:t>
      </w:r>
      <w:proofErr w:type="gramEnd"/>
      <w:r w:rsidRPr="00F5641B">
        <w:rPr>
          <w:rFonts w:ascii="Arial" w:hAnsi="Arial" w:cs="Arial"/>
          <w:sz w:val="24"/>
          <w:szCs w:val="24"/>
          <w:lang w:val="en-GB"/>
        </w:rPr>
        <w:t xml:space="preserve"> video] Available at</w:t>
      </w:r>
      <w:hyperlink r:id="rId17" w:history="1">
        <w:r w:rsidRPr="00F5641B">
          <w:rPr>
            <w:rStyle w:val="ab"/>
            <w:rFonts w:ascii="Arial" w:hAnsi="Arial" w:cs="Arial"/>
            <w:sz w:val="24"/>
            <w:szCs w:val="24"/>
            <w:lang w:val="en-GB"/>
          </w:rPr>
          <w:t>: https://www.youtube.com/watch?v=BygEHtRYddo&amp;t=3s</w:t>
        </w:r>
      </w:hyperlink>
    </w:p>
    <w:p w14:paraId="0256C823" w14:textId="77777777" w:rsidR="0064374B" w:rsidRDefault="0064374B" w:rsidP="0064374B">
      <w:pPr>
        <w:rPr>
          <w:lang w:val="ro-RO"/>
        </w:rPr>
      </w:pPr>
      <w:r>
        <w:rPr>
          <w:lang w:val="ro-RO"/>
        </w:rPr>
        <w:t>[Accessed 10/12/2021</w:t>
      </w:r>
      <w:r w:rsidRPr="00F5641B">
        <w:rPr>
          <w:lang w:val="ro-RO"/>
        </w:rPr>
        <w:t>]</w:t>
      </w:r>
    </w:p>
    <w:p w14:paraId="3560AE01" w14:textId="052CF45F" w:rsidR="0064374B" w:rsidRDefault="0064374B" w:rsidP="0064374B">
      <w:pPr>
        <w:rPr>
          <w:rFonts w:ascii="Arial" w:hAnsi="Arial" w:cs="Arial"/>
          <w:lang w:val="ro-RO"/>
        </w:rPr>
      </w:pPr>
      <w:r w:rsidRPr="009B6935">
        <w:rPr>
          <w:rFonts w:ascii="Arial" w:hAnsi="Arial" w:cs="Arial"/>
          <w:lang w:val="ro-RO"/>
        </w:rPr>
        <w:t>IsEssay</w:t>
      </w:r>
      <w:r>
        <w:rPr>
          <w:rFonts w:ascii="Arial" w:hAnsi="Arial" w:cs="Arial"/>
          <w:lang w:val="ro-RO"/>
        </w:rPr>
        <w:t xml:space="preserve"> (2018) </w:t>
      </w:r>
      <w:r w:rsidRPr="009B6935">
        <w:rPr>
          <w:rFonts w:ascii="Arial" w:hAnsi="Arial" w:cs="Arial"/>
          <w:lang w:val="ro-RO"/>
        </w:rPr>
        <w:t>Importance of Academic Writing</w:t>
      </w:r>
      <w:r>
        <w:rPr>
          <w:rFonts w:ascii="Arial" w:hAnsi="Arial" w:cs="Arial"/>
          <w:lang w:val="ro-RO"/>
        </w:rPr>
        <w:t>. Ava</w:t>
      </w:r>
      <w:r w:rsidR="00CC148A">
        <w:rPr>
          <w:rFonts w:ascii="Arial" w:hAnsi="Arial" w:cs="Arial"/>
          <w:lang w:val="ro-RO"/>
        </w:rPr>
        <w:t>i</w:t>
      </w:r>
      <w:r>
        <w:rPr>
          <w:rFonts w:ascii="Arial" w:hAnsi="Arial" w:cs="Arial"/>
          <w:lang w:val="ro-RO"/>
        </w:rPr>
        <w:t xml:space="preserve">lable at: </w:t>
      </w:r>
      <w:hyperlink r:id="rId18" w:history="1">
        <w:r w:rsidRPr="009B6935">
          <w:rPr>
            <w:rStyle w:val="ab"/>
            <w:rFonts w:ascii="Arial" w:hAnsi="Arial" w:cs="Arial"/>
            <w:lang w:val="ro-RO"/>
          </w:rPr>
          <w:t>https://isessay.com/blog/importance-of-academic-writing/</w:t>
        </w:r>
      </w:hyperlink>
    </w:p>
    <w:p w14:paraId="5900196E" w14:textId="77777777" w:rsidR="0064374B" w:rsidRDefault="0064374B" w:rsidP="0064374B">
      <w:pPr>
        <w:rPr>
          <w:lang w:val="ro-RO"/>
        </w:rPr>
      </w:pPr>
      <w:r>
        <w:rPr>
          <w:lang w:val="ro-RO"/>
        </w:rPr>
        <w:t>[Accessed 12</w:t>
      </w:r>
      <w:r w:rsidRPr="00F5641B">
        <w:rPr>
          <w:lang w:val="ro-RO"/>
        </w:rPr>
        <w:t>/12/2021]</w:t>
      </w:r>
    </w:p>
    <w:p w14:paraId="115310B5" w14:textId="28A7A0F4" w:rsidR="0064374B" w:rsidRDefault="00CC148A" w:rsidP="0064374B">
      <w:pPr>
        <w:rPr>
          <w:rFonts w:ascii="Arial" w:hAnsi="Arial" w:cs="Arial"/>
          <w:lang w:val="en-GB"/>
        </w:rPr>
      </w:pPr>
      <w:r>
        <w:rPr>
          <w:rFonts w:ascii="Arial" w:hAnsi="Arial" w:cs="Arial"/>
          <w:lang w:val="en-GB"/>
        </w:rPr>
        <w:t xml:space="preserve">The </w:t>
      </w:r>
      <w:r w:rsidR="0064374B">
        <w:rPr>
          <w:rFonts w:ascii="Arial" w:hAnsi="Arial" w:cs="Arial"/>
          <w:lang w:val="en-GB"/>
        </w:rPr>
        <w:t>University of Wales Trinity Saint David (2019) REFERENCING HANDBOOK: HARVARD. Version 1.2.</w:t>
      </w:r>
    </w:p>
    <w:p w14:paraId="58D99943" w14:textId="71DB2867" w:rsidR="0059527C" w:rsidRDefault="0022456A" w:rsidP="00562960">
      <w:pPr>
        <w:spacing w:line="360" w:lineRule="auto"/>
        <w:rPr>
          <w:rFonts w:ascii="Arial" w:hAnsi="Arial" w:cs="Arial"/>
          <w:sz w:val="24"/>
          <w:szCs w:val="24"/>
          <w:lang w:val="en-GB"/>
        </w:rPr>
      </w:pPr>
      <w:r w:rsidRPr="00892864">
        <w:rPr>
          <w:rFonts w:ascii="Arial" w:hAnsi="Arial" w:cs="Arial"/>
          <w:szCs w:val="24"/>
          <w:lang w:val="en-GB"/>
        </w:rPr>
        <w:t>Valerie, P.J. (2009) Time Management: A realistic approach. Available at:</w:t>
      </w:r>
      <w:r w:rsidRPr="00892864">
        <w:rPr>
          <w:sz w:val="20"/>
          <w:lang w:val="en-US"/>
        </w:rPr>
        <w:t xml:space="preserve"> </w:t>
      </w:r>
      <w:hyperlink r:id="rId19" w:anchor="articleInformation" w:history="1">
        <w:r w:rsidRPr="002737CA">
          <w:rPr>
            <w:rStyle w:val="ab"/>
            <w:rFonts w:ascii="Arial" w:hAnsi="Arial" w:cs="Arial"/>
            <w:sz w:val="24"/>
            <w:szCs w:val="24"/>
            <w:lang w:val="en-GB"/>
          </w:rPr>
          <w:t>https://www.jacr.org/article/S1546-1440(08)00581-4/fulltext#articleInformation</w:t>
        </w:r>
      </w:hyperlink>
      <w:r>
        <w:rPr>
          <w:rFonts w:ascii="Arial" w:hAnsi="Arial" w:cs="Arial"/>
          <w:sz w:val="24"/>
          <w:szCs w:val="24"/>
          <w:lang w:val="en-GB"/>
        </w:rPr>
        <w:t xml:space="preserve"> (Accessed: 25.11.2021)</w:t>
      </w:r>
    </w:p>
    <w:p w14:paraId="210CAE1F" w14:textId="41D66C35" w:rsidR="00F5641B" w:rsidRDefault="00F5641B" w:rsidP="00892864">
      <w:pPr>
        <w:rPr>
          <w:rFonts w:ascii="Arial" w:hAnsi="Arial" w:cs="Arial"/>
          <w:sz w:val="24"/>
          <w:szCs w:val="24"/>
          <w:lang w:val="en-GB"/>
        </w:rPr>
      </w:pPr>
      <w:proofErr w:type="spellStart"/>
      <w:r>
        <w:rPr>
          <w:rFonts w:ascii="Arial" w:hAnsi="Arial" w:cs="Arial"/>
          <w:sz w:val="24"/>
          <w:szCs w:val="24"/>
          <w:lang w:val="en-GB"/>
        </w:rPr>
        <w:t>Victorino</w:t>
      </w:r>
      <w:proofErr w:type="spellEnd"/>
      <w:r>
        <w:rPr>
          <w:rFonts w:ascii="Arial" w:hAnsi="Arial" w:cs="Arial"/>
          <w:sz w:val="24"/>
          <w:szCs w:val="24"/>
          <w:lang w:val="en-GB"/>
        </w:rPr>
        <w:t xml:space="preserve">, RC (2020) </w:t>
      </w:r>
      <w:proofErr w:type="gramStart"/>
      <w:r w:rsidRPr="00F5641B">
        <w:rPr>
          <w:rFonts w:ascii="Arial" w:hAnsi="Arial" w:cs="Arial"/>
          <w:sz w:val="24"/>
          <w:szCs w:val="24"/>
          <w:lang w:val="en-GB"/>
        </w:rPr>
        <w:t>The</w:t>
      </w:r>
      <w:proofErr w:type="gramEnd"/>
      <w:r w:rsidRPr="00F5641B">
        <w:rPr>
          <w:rFonts w:ascii="Arial" w:hAnsi="Arial" w:cs="Arial"/>
          <w:sz w:val="24"/>
          <w:szCs w:val="24"/>
          <w:lang w:val="en-GB"/>
        </w:rPr>
        <w:t xml:space="preserve"> Eisenhower Matrix: Prioritize Your Time on What Matters Most</w:t>
      </w:r>
      <w:r>
        <w:rPr>
          <w:rFonts w:ascii="Arial" w:hAnsi="Arial" w:cs="Arial"/>
          <w:sz w:val="24"/>
          <w:szCs w:val="24"/>
          <w:lang w:val="en-GB"/>
        </w:rPr>
        <w:t>. Ava</w:t>
      </w:r>
      <w:r w:rsidR="00CC148A">
        <w:rPr>
          <w:rFonts w:ascii="Arial" w:hAnsi="Arial" w:cs="Arial"/>
          <w:sz w:val="24"/>
          <w:szCs w:val="24"/>
          <w:lang w:val="en-GB"/>
        </w:rPr>
        <w:t>i</w:t>
      </w:r>
      <w:r>
        <w:rPr>
          <w:rFonts w:ascii="Arial" w:hAnsi="Arial" w:cs="Arial"/>
          <w:sz w:val="24"/>
          <w:szCs w:val="24"/>
          <w:lang w:val="en-GB"/>
        </w:rPr>
        <w:t>lable at</w:t>
      </w:r>
      <w:hyperlink r:id="rId20" w:history="1">
        <w:r w:rsidRPr="00F5641B">
          <w:rPr>
            <w:rStyle w:val="ab"/>
            <w:rFonts w:ascii="Arial" w:hAnsi="Arial" w:cs="Arial"/>
            <w:sz w:val="24"/>
            <w:szCs w:val="24"/>
            <w:lang w:val="en-GB"/>
          </w:rPr>
          <w:t>: https://slab.com/blog/eisenhower-matrix/</w:t>
        </w:r>
      </w:hyperlink>
      <w:r>
        <w:rPr>
          <w:rFonts w:ascii="Arial" w:hAnsi="Arial" w:cs="Arial"/>
          <w:sz w:val="24"/>
          <w:szCs w:val="24"/>
          <w:lang w:val="en-GB"/>
        </w:rPr>
        <w:t xml:space="preserve"> </w:t>
      </w:r>
    </w:p>
    <w:p w14:paraId="0D5ABDCD" w14:textId="59B6CC8A" w:rsidR="00F5641B" w:rsidRDefault="00F5641B" w:rsidP="00892864">
      <w:pPr>
        <w:rPr>
          <w:lang w:val="ro-RO"/>
        </w:rPr>
      </w:pPr>
      <w:r>
        <w:rPr>
          <w:lang w:val="ro-RO"/>
        </w:rPr>
        <w:t>[Accessed 11</w:t>
      </w:r>
      <w:r w:rsidRPr="00F5641B">
        <w:rPr>
          <w:lang w:val="ro-RO"/>
        </w:rPr>
        <w:t>/12/2021]</w:t>
      </w:r>
    </w:p>
    <w:p w14:paraId="74F1A8B3" w14:textId="77777777" w:rsidR="00193981" w:rsidRDefault="00193981" w:rsidP="009B6935">
      <w:pPr>
        <w:rPr>
          <w:rFonts w:ascii="Arial" w:hAnsi="Arial" w:cs="Arial"/>
          <w:lang w:val="en-GB"/>
        </w:rPr>
      </w:pPr>
    </w:p>
    <w:p w14:paraId="5240BD0C" w14:textId="77777777" w:rsidR="00433D8E" w:rsidRDefault="00433D8E" w:rsidP="009B6935">
      <w:pPr>
        <w:rPr>
          <w:lang w:val="ro-RO"/>
        </w:rPr>
      </w:pPr>
    </w:p>
    <w:p w14:paraId="46DD83C1" w14:textId="77777777" w:rsidR="009B6935" w:rsidRPr="009B6935" w:rsidRDefault="009B6935" w:rsidP="00892864">
      <w:pPr>
        <w:rPr>
          <w:rFonts w:ascii="Arial" w:hAnsi="Arial" w:cs="Arial"/>
          <w:lang w:val="ro-RO"/>
        </w:rPr>
      </w:pPr>
    </w:p>
    <w:p w14:paraId="7FA9EB07" w14:textId="121F6A54" w:rsidR="0059527C" w:rsidRDefault="0059527C" w:rsidP="00562960">
      <w:pPr>
        <w:spacing w:line="360" w:lineRule="auto"/>
        <w:rPr>
          <w:rFonts w:ascii="Arial" w:hAnsi="Arial" w:cs="Arial"/>
          <w:sz w:val="24"/>
          <w:szCs w:val="24"/>
          <w:lang w:val="en-GB"/>
        </w:rPr>
      </w:pPr>
      <w:r>
        <w:rPr>
          <w:rFonts w:ascii="Arial" w:hAnsi="Arial" w:cs="Arial"/>
          <w:sz w:val="24"/>
          <w:szCs w:val="24"/>
          <w:lang w:val="en-GB"/>
        </w:rPr>
        <w:br w:type="page"/>
      </w:r>
    </w:p>
    <w:p w14:paraId="230AD6B2" w14:textId="5A815BAC" w:rsidR="0022456A" w:rsidRPr="0059527C" w:rsidRDefault="0059527C" w:rsidP="00562960">
      <w:pPr>
        <w:pStyle w:val="1"/>
        <w:spacing w:line="360" w:lineRule="auto"/>
        <w:rPr>
          <w:rFonts w:ascii="Arial" w:hAnsi="Arial" w:cs="Arial"/>
        </w:rPr>
      </w:pPr>
      <w:bookmarkStart w:id="25" w:name="_Toc92211979"/>
      <w:r w:rsidRPr="0059527C">
        <w:rPr>
          <w:rFonts w:ascii="Arial" w:hAnsi="Arial" w:cs="Arial"/>
          <w:lang w:val="en-GB"/>
        </w:rPr>
        <w:lastRenderedPageBreak/>
        <w:t>8</w:t>
      </w:r>
      <w:r w:rsidRPr="0059527C">
        <w:rPr>
          <w:rFonts w:ascii="Arial" w:hAnsi="Arial" w:cs="Arial"/>
        </w:rPr>
        <w:t>. Appendix</w:t>
      </w:r>
      <w:bookmarkEnd w:id="25"/>
    </w:p>
    <w:p w14:paraId="5C103E01" w14:textId="132493E8" w:rsidR="0059527C" w:rsidRDefault="0059527C" w:rsidP="00562960">
      <w:pPr>
        <w:spacing w:line="360" w:lineRule="auto"/>
        <w:rPr>
          <w:lang w:val="en-GB"/>
        </w:rPr>
      </w:pPr>
    </w:p>
    <w:p w14:paraId="7D4ADFF4" w14:textId="76347F05" w:rsidR="0059527C" w:rsidRPr="0059527C" w:rsidRDefault="00B0432A" w:rsidP="00562960">
      <w:pPr>
        <w:spacing w:line="360" w:lineRule="auto"/>
        <w:rPr>
          <w:lang w:val="en-GB"/>
        </w:rPr>
      </w:pPr>
      <w:r>
        <w:rPr>
          <w:lang w:val="en-GB"/>
        </w:rPr>
        <w:object w:dxaOrig="9605" w:dyaOrig="5393" w14:anchorId="56F9C7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75pt;height:269.25pt" o:ole="">
            <v:imagedata r:id="rId21" o:title=""/>
          </v:shape>
          <o:OLEObject Type="Embed" ProgID="PowerPoint.Show.12" ShapeID="_x0000_i1025" DrawAspect="Content" ObjectID="_1702828960" r:id="rId22"/>
        </w:object>
      </w:r>
    </w:p>
    <w:sectPr w:rsidR="0059527C" w:rsidRPr="0059527C" w:rsidSect="00DC53A2">
      <w:headerReference w:type="default" r:id="rId23"/>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61F35E" w14:textId="77777777" w:rsidR="005167D5" w:rsidRDefault="005167D5" w:rsidP="00B2692A">
      <w:pPr>
        <w:spacing w:after="0" w:line="240" w:lineRule="auto"/>
      </w:pPr>
      <w:r>
        <w:separator/>
      </w:r>
    </w:p>
  </w:endnote>
  <w:endnote w:type="continuationSeparator" w:id="0">
    <w:p w14:paraId="1D35A51C" w14:textId="77777777" w:rsidR="005167D5" w:rsidRDefault="005167D5" w:rsidP="00B2692A">
      <w:pPr>
        <w:spacing w:after="0" w:line="240" w:lineRule="auto"/>
      </w:pPr>
      <w:r>
        <w:continuationSeparator/>
      </w:r>
    </w:p>
  </w:endnote>
  <w:endnote w:type="continuationNotice" w:id="1">
    <w:p w14:paraId="1B5E0021" w14:textId="77777777" w:rsidR="005167D5" w:rsidRDefault="005167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405D88" w14:textId="77777777" w:rsidR="005167D5" w:rsidRDefault="005167D5" w:rsidP="00B2692A">
      <w:pPr>
        <w:spacing w:after="0" w:line="240" w:lineRule="auto"/>
      </w:pPr>
      <w:r>
        <w:separator/>
      </w:r>
    </w:p>
  </w:footnote>
  <w:footnote w:type="continuationSeparator" w:id="0">
    <w:p w14:paraId="666D89F5" w14:textId="77777777" w:rsidR="005167D5" w:rsidRDefault="005167D5" w:rsidP="00B2692A">
      <w:pPr>
        <w:spacing w:after="0" w:line="240" w:lineRule="auto"/>
      </w:pPr>
      <w:r>
        <w:continuationSeparator/>
      </w:r>
    </w:p>
  </w:footnote>
  <w:footnote w:type="continuationNotice" w:id="1">
    <w:p w14:paraId="59498A6A" w14:textId="77777777" w:rsidR="005167D5" w:rsidRDefault="005167D5">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79012"/>
      <w:docPartObj>
        <w:docPartGallery w:val="Page Numbers (Top of Page)"/>
        <w:docPartUnique/>
      </w:docPartObj>
    </w:sdtPr>
    <w:sdtEndPr>
      <w:rPr>
        <w:noProof/>
      </w:rPr>
    </w:sdtEndPr>
    <w:sdtContent>
      <w:p w14:paraId="6BB377C6" w14:textId="2736F12A" w:rsidR="00DC53A2" w:rsidRDefault="00DC53A2">
        <w:pPr>
          <w:pStyle w:val="a5"/>
          <w:jc w:val="right"/>
        </w:pPr>
        <w:r>
          <w:fldChar w:fldCharType="begin"/>
        </w:r>
        <w:r>
          <w:instrText xml:space="preserve"> PAGE   \* MERGEFORMAT </w:instrText>
        </w:r>
        <w:r>
          <w:fldChar w:fldCharType="separate"/>
        </w:r>
        <w:r w:rsidR="00CC148A">
          <w:rPr>
            <w:noProof/>
          </w:rPr>
          <w:t>6</w:t>
        </w:r>
        <w:r>
          <w:rPr>
            <w:noProof/>
          </w:rPr>
          <w:fldChar w:fldCharType="end"/>
        </w:r>
      </w:p>
    </w:sdtContent>
  </w:sdt>
  <w:p w14:paraId="5CAE7E98" w14:textId="77777777" w:rsidR="00B2692A" w:rsidRDefault="00B2692A">
    <w:pPr>
      <w:pStyle w:val="a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B47F7"/>
    <w:multiLevelType w:val="multilevel"/>
    <w:tmpl w:val="6B0E95CC"/>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C4D0BEF"/>
    <w:multiLevelType w:val="hybridMultilevel"/>
    <w:tmpl w:val="EE7CA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AA1972"/>
    <w:multiLevelType w:val="hybridMultilevel"/>
    <w:tmpl w:val="A05685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0F509F5"/>
    <w:multiLevelType w:val="hybridMultilevel"/>
    <w:tmpl w:val="FC141A60"/>
    <w:lvl w:ilvl="0" w:tplc="1004ABB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51707D"/>
    <w:multiLevelType w:val="hybridMultilevel"/>
    <w:tmpl w:val="5B9CE0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9E06C8"/>
    <w:multiLevelType w:val="hybridMultilevel"/>
    <w:tmpl w:val="9A2025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A8F6440"/>
    <w:multiLevelType w:val="hybridMultilevel"/>
    <w:tmpl w:val="C788680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7">
    <w:nsid w:val="36B2159F"/>
    <w:multiLevelType w:val="hybridMultilevel"/>
    <w:tmpl w:val="57A49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A41E05"/>
    <w:multiLevelType w:val="hybridMultilevel"/>
    <w:tmpl w:val="A06CC1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D31340B"/>
    <w:multiLevelType w:val="hybridMultilevel"/>
    <w:tmpl w:val="C6FE72BE"/>
    <w:lvl w:ilvl="0" w:tplc="0809000D">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0">
    <w:nsid w:val="40036E54"/>
    <w:multiLevelType w:val="hybridMultilevel"/>
    <w:tmpl w:val="B73ADA9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nsid w:val="47EF4F23"/>
    <w:multiLevelType w:val="hybridMultilevel"/>
    <w:tmpl w:val="344EFD9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89D717D"/>
    <w:multiLevelType w:val="hybridMultilevel"/>
    <w:tmpl w:val="11CE4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AB36C7A"/>
    <w:multiLevelType w:val="multilevel"/>
    <w:tmpl w:val="F4503E6A"/>
    <w:lvl w:ilvl="0">
      <w:start w:val="5"/>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nsid w:val="6FE91C74"/>
    <w:multiLevelType w:val="hybridMultilevel"/>
    <w:tmpl w:val="30767F28"/>
    <w:lvl w:ilvl="0" w:tplc="FC061F46">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nsid w:val="7DA2719D"/>
    <w:multiLevelType w:val="hybridMultilevel"/>
    <w:tmpl w:val="967A2F56"/>
    <w:lvl w:ilvl="0" w:tplc="0A8CE3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14"/>
  </w:num>
  <w:num w:numId="3">
    <w:abstractNumId w:val="0"/>
  </w:num>
  <w:num w:numId="4">
    <w:abstractNumId w:val="10"/>
  </w:num>
  <w:num w:numId="5">
    <w:abstractNumId w:val="1"/>
  </w:num>
  <w:num w:numId="6">
    <w:abstractNumId w:val="8"/>
  </w:num>
  <w:num w:numId="7">
    <w:abstractNumId w:val="9"/>
  </w:num>
  <w:num w:numId="8">
    <w:abstractNumId w:val="4"/>
  </w:num>
  <w:num w:numId="9">
    <w:abstractNumId w:val="2"/>
  </w:num>
  <w:num w:numId="10">
    <w:abstractNumId w:val="7"/>
  </w:num>
  <w:num w:numId="11">
    <w:abstractNumId w:val="5"/>
  </w:num>
  <w:num w:numId="12">
    <w:abstractNumId w:val="11"/>
  </w:num>
  <w:num w:numId="13">
    <w:abstractNumId w:val="12"/>
  </w:num>
  <w:num w:numId="14">
    <w:abstractNumId w:val="15"/>
  </w:num>
  <w:num w:numId="15">
    <w:abstractNumId w:val="3"/>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activeWritingStyle w:appName="MSWord" w:lang="en-US" w:vendorID="64" w:dllVersion="131078" w:nlCheck="1" w:checkStyle="1"/>
  <w:activeWritingStyle w:appName="MSWord" w:lang="ru-RU"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2MrY0szC1NLEwszRT0lEKTi0uzszPAykwNKkFAH+LrfUtAAAA"/>
  </w:docVars>
  <w:rsids>
    <w:rsidRoot w:val="00A868B7"/>
    <w:rsid w:val="00004B47"/>
    <w:rsid w:val="0000531F"/>
    <w:rsid w:val="0002643C"/>
    <w:rsid w:val="00036772"/>
    <w:rsid w:val="00064AB3"/>
    <w:rsid w:val="000B19FD"/>
    <w:rsid w:val="000D770F"/>
    <w:rsid w:val="000E0024"/>
    <w:rsid w:val="000E06AD"/>
    <w:rsid w:val="001023EA"/>
    <w:rsid w:val="00141BCB"/>
    <w:rsid w:val="001435F5"/>
    <w:rsid w:val="00157E4A"/>
    <w:rsid w:val="00163D03"/>
    <w:rsid w:val="001871D6"/>
    <w:rsid w:val="00190F52"/>
    <w:rsid w:val="00193981"/>
    <w:rsid w:val="001B3B1C"/>
    <w:rsid w:val="001C5505"/>
    <w:rsid w:val="001D49AE"/>
    <w:rsid w:val="0022456A"/>
    <w:rsid w:val="0022711C"/>
    <w:rsid w:val="002405A9"/>
    <w:rsid w:val="00264BB9"/>
    <w:rsid w:val="00284CD1"/>
    <w:rsid w:val="00291845"/>
    <w:rsid w:val="002C4B39"/>
    <w:rsid w:val="002F2E9C"/>
    <w:rsid w:val="00315355"/>
    <w:rsid w:val="003201DD"/>
    <w:rsid w:val="0033003D"/>
    <w:rsid w:val="003536BB"/>
    <w:rsid w:val="003B2C33"/>
    <w:rsid w:val="003B453E"/>
    <w:rsid w:val="003C4DD6"/>
    <w:rsid w:val="003D79AD"/>
    <w:rsid w:val="00411626"/>
    <w:rsid w:val="004252E8"/>
    <w:rsid w:val="00433D8E"/>
    <w:rsid w:val="00445CD9"/>
    <w:rsid w:val="00470AFE"/>
    <w:rsid w:val="004749A7"/>
    <w:rsid w:val="00491A67"/>
    <w:rsid w:val="004941C0"/>
    <w:rsid w:val="004C4134"/>
    <w:rsid w:val="004C455D"/>
    <w:rsid w:val="005113BC"/>
    <w:rsid w:val="0051400A"/>
    <w:rsid w:val="005167D5"/>
    <w:rsid w:val="00557548"/>
    <w:rsid w:val="00562960"/>
    <w:rsid w:val="00563611"/>
    <w:rsid w:val="00571A98"/>
    <w:rsid w:val="0058362B"/>
    <w:rsid w:val="00590632"/>
    <w:rsid w:val="0059527C"/>
    <w:rsid w:val="005A3414"/>
    <w:rsid w:val="005D65F6"/>
    <w:rsid w:val="005F18F0"/>
    <w:rsid w:val="00616026"/>
    <w:rsid w:val="006175B6"/>
    <w:rsid w:val="00626FE4"/>
    <w:rsid w:val="0064374B"/>
    <w:rsid w:val="00645C47"/>
    <w:rsid w:val="006545C0"/>
    <w:rsid w:val="006568AB"/>
    <w:rsid w:val="00673C00"/>
    <w:rsid w:val="00677887"/>
    <w:rsid w:val="006A072E"/>
    <w:rsid w:val="006A2CB3"/>
    <w:rsid w:val="006B2F64"/>
    <w:rsid w:val="006B5A5C"/>
    <w:rsid w:val="006C7B58"/>
    <w:rsid w:val="00723DAC"/>
    <w:rsid w:val="00734A31"/>
    <w:rsid w:val="00773900"/>
    <w:rsid w:val="007F3E99"/>
    <w:rsid w:val="007F6E46"/>
    <w:rsid w:val="00845F40"/>
    <w:rsid w:val="00847E21"/>
    <w:rsid w:val="00871412"/>
    <w:rsid w:val="00886A2C"/>
    <w:rsid w:val="00892864"/>
    <w:rsid w:val="008C1883"/>
    <w:rsid w:val="008C408D"/>
    <w:rsid w:val="008F785B"/>
    <w:rsid w:val="0091295E"/>
    <w:rsid w:val="009324AE"/>
    <w:rsid w:val="00943FD3"/>
    <w:rsid w:val="00972020"/>
    <w:rsid w:val="00987EED"/>
    <w:rsid w:val="00992F9B"/>
    <w:rsid w:val="009A54EB"/>
    <w:rsid w:val="009B150B"/>
    <w:rsid w:val="009B6935"/>
    <w:rsid w:val="009E3714"/>
    <w:rsid w:val="009F107F"/>
    <w:rsid w:val="00A109C7"/>
    <w:rsid w:val="00A213C4"/>
    <w:rsid w:val="00A21B1D"/>
    <w:rsid w:val="00A50B4C"/>
    <w:rsid w:val="00A868B7"/>
    <w:rsid w:val="00AA1A95"/>
    <w:rsid w:val="00AA3804"/>
    <w:rsid w:val="00AC4E10"/>
    <w:rsid w:val="00AD414F"/>
    <w:rsid w:val="00AE3A29"/>
    <w:rsid w:val="00AF250D"/>
    <w:rsid w:val="00B0432A"/>
    <w:rsid w:val="00B2692A"/>
    <w:rsid w:val="00B26BC9"/>
    <w:rsid w:val="00B44B54"/>
    <w:rsid w:val="00B547AC"/>
    <w:rsid w:val="00B621F2"/>
    <w:rsid w:val="00BA706A"/>
    <w:rsid w:val="00BC6074"/>
    <w:rsid w:val="00C23229"/>
    <w:rsid w:val="00C62293"/>
    <w:rsid w:val="00C861C8"/>
    <w:rsid w:val="00CC148A"/>
    <w:rsid w:val="00CC3289"/>
    <w:rsid w:val="00CC6516"/>
    <w:rsid w:val="00CE7961"/>
    <w:rsid w:val="00CF2F1A"/>
    <w:rsid w:val="00CF30DB"/>
    <w:rsid w:val="00CF4C96"/>
    <w:rsid w:val="00D236DE"/>
    <w:rsid w:val="00D40DFF"/>
    <w:rsid w:val="00D431FA"/>
    <w:rsid w:val="00D43ED5"/>
    <w:rsid w:val="00D66B34"/>
    <w:rsid w:val="00DA101E"/>
    <w:rsid w:val="00DA7985"/>
    <w:rsid w:val="00DC3775"/>
    <w:rsid w:val="00DC493E"/>
    <w:rsid w:val="00DC53A2"/>
    <w:rsid w:val="00DD5A8C"/>
    <w:rsid w:val="00DF177B"/>
    <w:rsid w:val="00DF63FC"/>
    <w:rsid w:val="00E20DD7"/>
    <w:rsid w:val="00E24315"/>
    <w:rsid w:val="00E3479B"/>
    <w:rsid w:val="00E37940"/>
    <w:rsid w:val="00E403AE"/>
    <w:rsid w:val="00E61735"/>
    <w:rsid w:val="00E706B1"/>
    <w:rsid w:val="00EF670A"/>
    <w:rsid w:val="00F5641B"/>
    <w:rsid w:val="00F73B42"/>
    <w:rsid w:val="00F74864"/>
    <w:rsid w:val="00FA47EA"/>
    <w:rsid w:val="00FA4B90"/>
    <w:rsid w:val="00FB5570"/>
    <w:rsid w:val="00FD6FFA"/>
    <w:rsid w:val="00FE1EC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B9AB372"/>
  <w15:docId w15:val="{79702099-8317-4701-AD17-1630C577F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C3775"/>
  </w:style>
  <w:style w:type="paragraph" w:styleId="1">
    <w:name w:val="heading 1"/>
    <w:basedOn w:val="a"/>
    <w:next w:val="a"/>
    <w:link w:val="10"/>
    <w:uiPriority w:val="9"/>
    <w:qFormat/>
    <w:rsid w:val="00DF63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906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47E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F250D"/>
    <w:pPr>
      <w:spacing w:after="0" w:line="240" w:lineRule="auto"/>
    </w:pPr>
    <w:rPr>
      <w:rFonts w:eastAsiaTheme="minorEastAsia"/>
      <w:lang w:val="en-US"/>
    </w:rPr>
  </w:style>
  <w:style w:type="character" w:customStyle="1" w:styleId="a4">
    <w:name w:val="Без интервала Знак"/>
    <w:basedOn w:val="a0"/>
    <w:link w:val="a3"/>
    <w:uiPriority w:val="1"/>
    <w:rsid w:val="00AF250D"/>
    <w:rPr>
      <w:rFonts w:eastAsiaTheme="minorEastAsia"/>
      <w:lang w:val="en-US"/>
    </w:rPr>
  </w:style>
  <w:style w:type="paragraph" w:styleId="a5">
    <w:name w:val="header"/>
    <w:basedOn w:val="a"/>
    <w:link w:val="a6"/>
    <w:uiPriority w:val="99"/>
    <w:unhideWhenUsed/>
    <w:rsid w:val="00B2692A"/>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B2692A"/>
  </w:style>
  <w:style w:type="paragraph" w:styleId="a7">
    <w:name w:val="footer"/>
    <w:basedOn w:val="a"/>
    <w:link w:val="a8"/>
    <w:uiPriority w:val="99"/>
    <w:unhideWhenUsed/>
    <w:rsid w:val="00B2692A"/>
    <w:pPr>
      <w:tabs>
        <w:tab w:val="center" w:pos="4513"/>
        <w:tab w:val="right" w:pos="9026"/>
      </w:tabs>
      <w:spacing w:after="0" w:line="240" w:lineRule="auto"/>
    </w:pPr>
  </w:style>
  <w:style w:type="character" w:customStyle="1" w:styleId="a8">
    <w:name w:val="Нижний колонтитул Знак"/>
    <w:basedOn w:val="a0"/>
    <w:link w:val="a7"/>
    <w:uiPriority w:val="99"/>
    <w:rsid w:val="00B2692A"/>
  </w:style>
  <w:style w:type="paragraph" w:styleId="a9">
    <w:name w:val="List Paragraph"/>
    <w:basedOn w:val="a"/>
    <w:uiPriority w:val="34"/>
    <w:qFormat/>
    <w:rsid w:val="000E0024"/>
    <w:pPr>
      <w:ind w:left="720"/>
      <w:contextualSpacing/>
    </w:pPr>
  </w:style>
  <w:style w:type="character" w:customStyle="1" w:styleId="10">
    <w:name w:val="Заголовок 1 Знак"/>
    <w:basedOn w:val="a0"/>
    <w:link w:val="1"/>
    <w:uiPriority w:val="9"/>
    <w:rsid w:val="00DF63FC"/>
    <w:rPr>
      <w:rFonts w:asciiTheme="majorHAnsi" w:eastAsiaTheme="majorEastAsia" w:hAnsiTheme="majorHAnsi" w:cstheme="majorBidi"/>
      <w:color w:val="2F5496" w:themeColor="accent1" w:themeShade="BF"/>
      <w:sz w:val="32"/>
      <w:szCs w:val="32"/>
    </w:rPr>
  </w:style>
  <w:style w:type="paragraph" w:styleId="aa">
    <w:name w:val="TOC Heading"/>
    <w:basedOn w:val="1"/>
    <w:next w:val="a"/>
    <w:uiPriority w:val="39"/>
    <w:unhideWhenUsed/>
    <w:qFormat/>
    <w:rsid w:val="00DF63FC"/>
    <w:pPr>
      <w:outlineLvl w:val="9"/>
    </w:pPr>
    <w:rPr>
      <w:lang w:val="en-US"/>
    </w:rPr>
  </w:style>
  <w:style w:type="paragraph" w:styleId="11">
    <w:name w:val="toc 1"/>
    <w:basedOn w:val="a"/>
    <w:next w:val="a"/>
    <w:autoRedefine/>
    <w:uiPriority w:val="39"/>
    <w:unhideWhenUsed/>
    <w:rsid w:val="00DF63FC"/>
    <w:pPr>
      <w:spacing w:after="100"/>
    </w:pPr>
  </w:style>
  <w:style w:type="character" w:styleId="ab">
    <w:name w:val="Hyperlink"/>
    <w:basedOn w:val="a0"/>
    <w:uiPriority w:val="99"/>
    <w:unhideWhenUsed/>
    <w:rsid w:val="00DF63FC"/>
    <w:rPr>
      <w:color w:val="0563C1" w:themeColor="hyperlink"/>
      <w:u w:val="single"/>
    </w:rPr>
  </w:style>
  <w:style w:type="character" w:customStyle="1" w:styleId="20">
    <w:name w:val="Заголовок 2 Знак"/>
    <w:basedOn w:val="a0"/>
    <w:link w:val="2"/>
    <w:uiPriority w:val="9"/>
    <w:rsid w:val="00590632"/>
    <w:rPr>
      <w:rFonts w:asciiTheme="majorHAnsi" w:eastAsiaTheme="majorEastAsia" w:hAnsiTheme="majorHAnsi" w:cstheme="majorBidi"/>
      <w:color w:val="2F5496" w:themeColor="accent1" w:themeShade="BF"/>
      <w:sz w:val="26"/>
      <w:szCs w:val="26"/>
    </w:rPr>
  </w:style>
  <w:style w:type="paragraph" w:styleId="21">
    <w:name w:val="toc 2"/>
    <w:basedOn w:val="a"/>
    <w:next w:val="a"/>
    <w:autoRedefine/>
    <w:uiPriority w:val="39"/>
    <w:unhideWhenUsed/>
    <w:rsid w:val="00590632"/>
    <w:pPr>
      <w:spacing w:after="100"/>
      <w:ind w:left="220"/>
    </w:pPr>
  </w:style>
  <w:style w:type="paragraph" w:styleId="31">
    <w:name w:val="toc 3"/>
    <w:basedOn w:val="a"/>
    <w:next w:val="a"/>
    <w:autoRedefine/>
    <w:uiPriority w:val="39"/>
    <w:unhideWhenUsed/>
    <w:rsid w:val="00590632"/>
    <w:pPr>
      <w:spacing w:after="100"/>
      <w:ind w:left="440"/>
    </w:pPr>
    <w:rPr>
      <w:rFonts w:eastAsiaTheme="minorEastAsia" w:cs="Times New Roman"/>
      <w:lang w:val="en-US"/>
    </w:rPr>
  </w:style>
  <w:style w:type="character" w:customStyle="1" w:styleId="UnresolvedMention">
    <w:name w:val="Unresolved Mention"/>
    <w:basedOn w:val="a0"/>
    <w:uiPriority w:val="99"/>
    <w:semiHidden/>
    <w:unhideWhenUsed/>
    <w:rsid w:val="0022456A"/>
    <w:rPr>
      <w:color w:val="605E5C"/>
      <w:shd w:val="clear" w:color="auto" w:fill="E1DFDD"/>
    </w:rPr>
  </w:style>
  <w:style w:type="character" w:styleId="ac">
    <w:name w:val="FollowedHyperlink"/>
    <w:basedOn w:val="a0"/>
    <w:uiPriority w:val="99"/>
    <w:semiHidden/>
    <w:unhideWhenUsed/>
    <w:rsid w:val="009A54EB"/>
    <w:rPr>
      <w:color w:val="954F72" w:themeColor="followedHyperlink"/>
      <w:u w:val="single"/>
    </w:rPr>
  </w:style>
  <w:style w:type="paragraph" w:styleId="ad">
    <w:name w:val="Revision"/>
    <w:hidden/>
    <w:uiPriority w:val="99"/>
    <w:semiHidden/>
    <w:rsid w:val="00EF670A"/>
    <w:pPr>
      <w:spacing w:after="0" w:line="240" w:lineRule="auto"/>
    </w:pPr>
  </w:style>
  <w:style w:type="character" w:customStyle="1" w:styleId="30">
    <w:name w:val="Заголовок 3 Знак"/>
    <w:basedOn w:val="a0"/>
    <w:link w:val="3"/>
    <w:uiPriority w:val="9"/>
    <w:rsid w:val="00847E2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543407">
      <w:bodyDiv w:val="1"/>
      <w:marLeft w:val="0"/>
      <w:marRight w:val="0"/>
      <w:marTop w:val="0"/>
      <w:marBottom w:val="0"/>
      <w:divBdr>
        <w:top w:val="none" w:sz="0" w:space="0" w:color="auto"/>
        <w:left w:val="none" w:sz="0" w:space="0" w:color="auto"/>
        <w:bottom w:val="none" w:sz="0" w:space="0" w:color="auto"/>
        <w:right w:val="none" w:sz="0" w:space="0" w:color="auto"/>
      </w:divBdr>
    </w:div>
    <w:div w:id="328211778">
      <w:bodyDiv w:val="1"/>
      <w:marLeft w:val="0"/>
      <w:marRight w:val="0"/>
      <w:marTop w:val="0"/>
      <w:marBottom w:val="0"/>
      <w:divBdr>
        <w:top w:val="none" w:sz="0" w:space="0" w:color="auto"/>
        <w:left w:val="none" w:sz="0" w:space="0" w:color="auto"/>
        <w:bottom w:val="none" w:sz="0" w:space="0" w:color="auto"/>
        <w:right w:val="none" w:sz="0" w:space="0" w:color="auto"/>
      </w:divBdr>
    </w:div>
    <w:div w:id="1385301256">
      <w:bodyDiv w:val="1"/>
      <w:marLeft w:val="0"/>
      <w:marRight w:val="0"/>
      <w:marTop w:val="0"/>
      <w:marBottom w:val="0"/>
      <w:divBdr>
        <w:top w:val="none" w:sz="0" w:space="0" w:color="auto"/>
        <w:left w:val="none" w:sz="0" w:space="0" w:color="auto"/>
        <w:bottom w:val="none" w:sz="0" w:space="0" w:color="auto"/>
        <w:right w:val="none" w:sz="0" w:space="0" w:color="auto"/>
      </w:divBdr>
    </w:div>
    <w:div w:id="21419195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urses.lumenlearning.com/olemiss-writing100/chapter/frameworks-for-reflective-writing/" TargetMode="External"/><Relationship Id="rId18" Type="http://schemas.openxmlformats.org/officeDocument/2006/relationships/hyperlink" Target="https://isessay.com/blog/importance-of-academic-writing/"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6.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20https:/www.youtube.com/watch?v=BygEHtRYddo&amp;t=3s"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resilientblog.co/inspirational/quotes-about-reflecting-and-self-reflection-quotes/" TargetMode="External"/><Relationship Id="rId20" Type="http://schemas.openxmlformats.org/officeDocument/2006/relationships/hyperlink" Target=":%20https:/slab.com/blog/eisenhower-matr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lab.com/static/f7141808c21143635c0b5642ededb0ec/05649/eisenhower-matrix-example.png"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jacr.org/article/S1546-1440(08)00581-4/fulltex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package" Target="embeddings/____________Microsoft_PowerPoint1.ppt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32E962F0E6F4FBEAD507F20A6AAD232"/>
        <w:category>
          <w:name w:val="General"/>
          <w:gallery w:val="placeholder"/>
        </w:category>
        <w:types>
          <w:type w:val="bbPlcHdr"/>
        </w:types>
        <w:behaviors>
          <w:behavior w:val="content"/>
        </w:behaviors>
        <w:guid w:val="{51D91F7A-81A4-4C0C-97AB-0C64936167DF}"/>
      </w:docPartPr>
      <w:docPartBody>
        <w:p w:rsidR="00152F90" w:rsidRDefault="00F045BF" w:rsidP="00F045BF">
          <w:pPr>
            <w:pStyle w:val="E32E962F0E6F4FBEAD507F20A6AAD232"/>
          </w:pPr>
          <w:r>
            <w:rPr>
              <w:rFonts w:asciiTheme="majorHAnsi" w:eastAsiaTheme="majorEastAsia" w:hAnsiTheme="majorHAnsi" w:cstheme="majorBidi"/>
              <w:caps/>
              <w:color w:val="5B9BD5" w:themeColor="accent1"/>
              <w:sz w:val="80"/>
              <w:szCs w:val="80"/>
            </w:rPr>
            <w:t>[Document title]</w:t>
          </w:r>
        </w:p>
      </w:docPartBody>
    </w:docPart>
    <w:docPart>
      <w:docPartPr>
        <w:name w:val="38B1EE01459246F88F8AA194DD9845B2"/>
        <w:category>
          <w:name w:val="General"/>
          <w:gallery w:val="placeholder"/>
        </w:category>
        <w:types>
          <w:type w:val="bbPlcHdr"/>
        </w:types>
        <w:behaviors>
          <w:behavior w:val="content"/>
        </w:behaviors>
        <w:guid w:val="{BF368D2A-ED8F-4843-BA2A-97D525E65D38}"/>
      </w:docPartPr>
      <w:docPartBody>
        <w:p w:rsidR="00152F90" w:rsidRDefault="00F045BF" w:rsidP="00F045BF">
          <w:pPr>
            <w:pStyle w:val="38B1EE01459246F88F8AA194DD9845B2"/>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5BF"/>
    <w:rsid w:val="00052E5B"/>
    <w:rsid w:val="00084464"/>
    <w:rsid w:val="000B519A"/>
    <w:rsid w:val="00116BF4"/>
    <w:rsid w:val="00152F90"/>
    <w:rsid w:val="00252901"/>
    <w:rsid w:val="00351CDE"/>
    <w:rsid w:val="00377337"/>
    <w:rsid w:val="00825EF7"/>
    <w:rsid w:val="00837FBC"/>
    <w:rsid w:val="00A631C2"/>
    <w:rsid w:val="00DA47FF"/>
    <w:rsid w:val="00F03A3E"/>
    <w:rsid w:val="00F045B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u-RU" w:eastAsia="ru-R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32E962F0E6F4FBEAD507F20A6AAD232">
    <w:name w:val="E32E962F0E6F4FBEAD507F20A6AAD232"/>
    <w:rsid w:val="00F045BF"/>
  </w:style>
  <w:style w:type="paragraph" w:customStyle="1" w:styleId="38B1EE01459246F88F8AA194DD9845B2">
    <w:name w:val="38B1EE01459246F88F8AA194DD9845B2"/>
    <w:rsid w:val="00F045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E3F283-C42B-4EF9-9498-56AD62138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3422</TotalTime>
  <Pages>14</Pages>
  <Words>2752</Words>
  <Characters>14065</Characters>
  <Application>Microsoft Office Word</Application>
  <DocSecurity>0</DocSecurity>
  <Lines>360</Lines>
  <Paragraphs>161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Report</vt:lpstr>
      <vt:lpstr>Report</vt:lpstr>
    </vt:vector>
  </TitlesOfParts>
  <Company/>
  <LinksUpToDate>false</LinksUpToDate>
  <CharactersWithSpaces>16656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Academic and Employability Skills (BMSW4001_LON)</dc:subject>
  <dc:creator>iulian teaca</dc:creator>
  <cp:keywords/>
  <dc:description/>
  <cp:lastModifiedBy>Iulian-PC</cp:lastModifiedBy>
  <cp:revision>26</cp:revision>
  <dcterms:created xsi:type="dcterms:W3CDTF">2021-11-25T15:41:00Z</dcterms:created>
  <dcterms:modified xsi:type="dcterms:W3CDTF">2022-01-04T17:16:00Z</dcterms:modified>
</cp:coreProperties>
</file>