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67AA4" w14:textId="77777777" w:rsidR="00680FE7" w:rsidRDefault="00680FE7" w:rsidP="00680FE7">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47D3049A" wp14:editId="05646EE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508BA4BE" w14:textId="77777777" w:rsidR="00680FE7" w:rsidRDefault="00680FE7" w:rsidP="00680FE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80FE7" w14:paraId="4DC9ACD0" w14:textId="77777777" w:rsidTr="00326543">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83BEB97" w14:textId="77777777" w:rsidR="00680FE7" w:rsidRDefault="00680FE7" w:rsidP="00326543">
            <w:pPr>
              <w:pStyle w:val="Heading4"/>
              <w:rPr>
                <w:rFonts w:ascii="Arial" w:hAnsi="Arial" w:cs="Arial"/>
                <w:b/>
                <w:lang w:eastAsia="en-US"/>
              </w:rPr>
            </w:pPr>
            <w:r>
              <w:rPr>
                <w:rFonts w:ascii="Arial" w:hAnsi="Arial" w:cs="Arial"/>
                <w:b/>
                <w:lang w:eastAsia="en-US"/>
              </w:rPr>
              <w:t xml:space="preserve">LEVEL 5 ASSESSMENT SPECIFICATION </w:t>
            </w:r>
          </w:p>
        </w:tc>
      </w:tr>
    </w:tbl>
    <w:p w14:paraId="4CF780CD" w14:textId="77777777" w:rsidR="00680FE7" w:rsidRDefault="00680FE7" w:rsidP="00680FE7">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680FE7" w14:paraId="39564E1C"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E151F20" w14:textId="77777777" w:rsidR="00680FE7" w:rsidRDefault="00680FE7" w:rsidP="00326543">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B57E29F" w14:textId="77777777" w:rsidR="00680FE7" w:rsidRDefault="00680FE7" w:rsidP="00326543">
            <w:pPr>
              <w:spacing w:before="120" w:after="120"/>
              <w:jc w:val="both"/>
              <w:rPr>
                <w:rFonts w:ascii="Arial" w:hAnsi="Arial" w:cs="Arial"/>
                <w:b/>
              </w:rPr>
            </w:pPr>
            <w:r>
              <w:rPr>
                <w:rFonts w:ascii="Arial" w:hAnsi="Arial" w:cs="Arial"/>
                <w:b/>
              </w:rPr>
              <w:t>Cameron Grant</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59DB8FE" w14:textId="77777777" w:rsidR="00680FE7" w:rsidRDefault="00680FE7" w:rsidP="00326543">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5ECEA9D6" w14:textId="77777777" w:rsidR="00680FE7" w:rsidRDefault="00680FE7" w:rsidP="00326543">
            <w:pPr>
              <w:spacing w:before="120" w:after="120"/>
              <w:jc w:val="both"/>
              <w:rPr>
                <w:rFonts w:ascii="Arial" w:hAnsi="Arial" w:cs="Arial"/>
                <w:b/>
              </w:rPr>
            </w:pPr>
            <w:r>
              <w:rPr>
                <w:rFonts w:ascii="Arial" w:hAnsi="Arial" w:cs="Arial"/>
                <w:b/>
              </w:rPr>
              <w:t>1900913</w:t>
            </w:r>
          </w:p>
        </w:tc>
      </w:tr>
      <w:tr w:rsidR="00680FE7" w14:paraId="5DC9DFD1"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FF5A12" w14:textId="77777777" w:rsidR="00680FE7" w:rsidRDefault="00680FE7" w:rsidP="00326543">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52F2C78" w14:textId="77777777" w:rsidR="00680FE7" w:rsidRDefault="00680FE7" w:rsidP="00326543">
            <w:pPr>
              <w:spacing w:before="120" w:after="120"/>
              <w:jc w:val="both"/>
              <w:rPr>
                <w:rFonts w:ascii="Arial" w:hAnsi="Arial" w:cs="Arial"/>
                <w:b/>
              </w:rPr>
            </w:pPr>
            <w:r>
              <w:rPr>
                <w:rFonts w:ascii="Arial" w:hAnsi="Arial"/>
                <w:b/>
                <w:bCs/>
                <w14:textOutline w14:w="12700" w14:cap="flat" w14:cmpd="sng" w14:algn="ctr">
                  <w14:noFill/>
                  <w14:prstDash w14:val="solid"/>
                  <w14:miter w14:lim="100000"/>
                </w14:textOutline>
              </w:rPr>
              <w:t>Outdoor Adventure Education/ Adventure Filmmaking</w:t>
            </w:r>
          </w:p>
        </w:tc>
      </w:tr>
      <w:tr w:rsidR="00680FE7" w14:paraId="227631B4"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49C482B" w14:textId="77777777" w:rsidR="00680FE7" w:rsidRDefault="00680FE7" w:rsidP="00326543">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A895B09" w14:textId="77777777" w:rsidR="00680FE7" w:rsidRDefault="00680FE7" w:rsidP="00326543">
            <w:pPr>
              <w:spacing w:before="120" w:after="120"/>
              <w:jc w:val="both"/>
              <w:rPr>
                <w:rFonts w:ascii="Arial" w:hAnsi="Arial" w:cs="Arial"/>
                <w:b/>
              </w:rPr>
            </w:pPr>
            <w:r>
              <w:rPr>
                <w:rFonts w:ascii="Arial" w:hAnsi="Arial" w:cs="Arial"/>
                <w:b/>
                <w:bCs/>
                <w:lang w:val="en-US"/>
              </w:rPr>
              <w:t>Sustainable Journeys</w:t>
            </w:r>
          </w:p>
        </w:tc>
      </w:tr>
      <w:tr w:rsidR="00680FE7" w14:paraId="38F07C6B"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B5D7A2B" w14:textId="77777777" w:rsidR="00680FE7" w:rsidRDefault="00680FE7" w:rsidP="00326543">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C248ACE" w14:textId="77777777" w:rsidR="00680FE7" w:rsidRDefault="00680FE7" w:rsidP="00326543">
            <w:pPr>
              <w:spacing w:before="120" w:after="120"/>
              <w:jc w:val="both"/>
              <w:rPr>
                <w:rFonts w:ascii="Arial" w:hAnsi="Arial" w:cs="Arial"/>
                <w:b/>
              </w:rPr>
            </w:pPr>
            <w:r>
              <w:rPr>
                <w:rFonts w:ascii="Arial" w:hAnsi="Arial" w:cs="Arial"/>
                <w:b/>
              </w:rPr>
              <w:t>BMOE5004</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0EDC9BD" w14:textId="77777777" w:rsidR="00680FE7" w:rsidRDefault="00680FE7" w:rsidP="00326543">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D614DC0" w14:textId="77777777" w:rsidR="00680FE7" w:rsidRDefault="00680FE7" w:rsidP="00326543">
            <w:pPr>
              <w:spacing w:before="120" w:after="120"/>
              <w:jc w:val="both"/>
              <w:rPr>
                <w:rFonts w:ascii="Arial" w:hAnsi="Arial" w:cs="Arial"/>
                <w:b/>
              </w:rPr>
            </w:pPr>
            <w:r>
              <w:rPr>
                <w:rFonts w:ascii="Arial" w:hAnsi="Arial" w:cs="Arial"/>
                <w:b/>
              </w:rPr>
              <w:t>50%</w:t>
            </w:r>
          </w:p>
        </w:tc>
      </w:tr>
      <w:tr w:rsidR="00680FE7" w14:paraId="69E121BC"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CE1DB27" w14:textId="77777777" w:rsidR="00680FE7" w:rsidRDefault="00680FE7" w:rsidP="00326543">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FA14F8A" w14:textId="77777777" w:rsidR="00680FE7" w:rsidRDefault="00680FE7" w:rsidP="00326543">
            <w:pPr>
              <w:spacing w:before="120" w:after="120"/>
              <w:jc w:val="both"/>
              <w:rPr>
                <w:rFonts w:ascii="Arial" w:hAnsi="Arial" w:cs="Arial"/>
                <w:b/>
              </w:rPr>
            </w:pPr>
            <w:r>
              <w:rPr>
                <w:rFonts w:ascii="Arial" w:hAnsi="Arial" w:cs="Arial"/>
                <w:b/>
              </w:rPr>
              <w:t>Graham Harvey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A756262" w14:textId="77777777" w:rsidR="00680FE7" w:rsidRDefault="00680FE7" w:rsidP="00326543">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344C302E" w14:textId="77777777" w:rsidR="00680FE7" w:rsidRDefault="00680FE7" w:rsidP="00326543">
            <w:pPr>
              <w:spacing w:before="120" w:after="120"/>
              <w:jc w:val="both"/>
              <w:rPr>
                <w:rFonts w:ascii="Arial" w:hAnsi="Arial" w:cs="Arial"/>
                <w:b/>
              </w:rPr>
            </w:pPr>
            <w:r>
              <w:rPr>
                <w:rFonts w:ascii="Arial" w:hAnsi="Arial" w:cs="Arial"/>
                <w:b/>
              </w:rPr>
              <w:t>Denise Leonard</w:t>
            </w:r>
          </w:p>
        </w:tc>
      </w:tr>
      <w:tr w:rsidR="00680FE7" w14:paraId="3217BC52"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CD81F01" w14:textId="77777777" w:rsidR="00680FE7" w:rsidRDefault="00680FE7" w:rsidP="00326543">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0A2A7748" w14:textId="77777777" w:rsidR="00680FE7" w:rsidRDefault="00680FE7" w:rsidP="00326543">
            <w:pPr>
              <w:spacing w:before="120" w:after="120"/>
              <w:jc w:val="both"/>
              <w:rPr>
                <w:rFonts w:ascii="Arial" w:hAnsi="Arial" w:cs="Arial"/>
                <w:b/>
              </w:rPr>
            </w:pPr>
            <w:r>
              <w:rPr>
                <w:rFonts w:ascii="Arial" w:hAnsi="Arial" w:cs="Arial"/>
                <w:b/>
              </w:rPr>
              <w:t>Essay</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A2EB9D5" w14:textId="77777777" w:rsidR="00680FE7" w:rsidRDefault="00680FE7" w:rsidP="00326543">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0D9BEE75" w14:textId="77777777" w:rsidR="00680FE7" w:rsidRDefault="00680FE7" w:rsidP="00326543">
            <w:pPr>
              <w:spacing w:before="120" w:after="120"/>
              <w:jc w:val="both"/>
              <w:rPr>
                <w:rFonts w:ascii="Arial" w:hAnsi="Arial" w:cs="Arial"/>
                <w:b/>
              </w:rPr>
            </w:pPr>
            <w:r>
              <w:rPr>
                <w:rFonts w:ascii="Arial" w:hAnsi="Arial" w:cs="Arial"/>
                <w:b/>
              </w:rPr>
              <w:t>1500 words</w:t>
            </w:r>
          </w:p>
        </w:tc>
      </w:tr>
      <w:tr w:rsidR="00680FE7" w14:paraId="5EBA1F77"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3A06A02" w14:textId="77777777" w:rsidR="00680FE7" w:rsidRDefault="00680FE7" w:rsidP="00326543">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4C0FAEDC" w14:textId="77777777" w:rsidR="00680FE7" w:rsidRDefault="00680FE7" w:rsidP="00326543">
            <w:pPr>
              <w:spacing w:before="120" w:after="120"/>
              <w:jc w:val="both"/>
              <w:rPr>
                <w:rFonts w:ascii="Arial" w:hAnsi="Arial" w:cs="Arial"/>
                <w:b/>
              </w:rPr>
            </w:pPr>
            <w:r>
              <w:rPr>
                <w:rFonts w:ascii="Arial" w:hAnsi="Arial" w:cs="Arial"/>
                <w:b/>
              </w:rPr>
              <w:t>26</w:t>
            </w:r>
            <w:r>
              <w:rPr>
                <w:rFonts w:ascii="Arial" w:hAnsi="Arial" w:cs="Arial"/>
                <w:b/>
                <w:vertAlign w:val="superscript"/>
              </w:rPr>
              <w:t>th</w:t>
            </w:r>
            <w:r>
              <w:rPr>
                <w:rFonts w:ascii="Arial" w:hAnsi="Arial" w:cs="Arial"/>
                <w:b/>
              </w:rPr>
              <w:t xml:space="preserve"> March 2021 at 3.00pm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0B4097D" w14:textId="77777777" w:rsidR="00680FE7" w:rsidRDefault="00680FE7" w:rsidP="00326543">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5DCB289" w14:textId="77777777" w:rsidR="00680FE7" w:rsidRDefault="00680FE7" w:rsidP="00326543">
            <w:pPr>
              <w:spacing w:before="120" w:after="120"/>
              <w:jc w:val="both"/>
              <w:rPr>
                <w:rFonts w:ascii="Arial" w:hAnsi="Arial" w:cs="Arial"/>
                <w:b/>
              </w:rPr>
            </w:pPr>
            <w:r>
              <w:rPr>
                <w:rFonts w:ascii="Arial" w:hAnsi="Arial" w:cs="Arial"/>
                <w:b/>
              </w:rPr>
              <w:t>26</w:t>
            </w:r>
            <w:r>
              <w:rPr>
                <w:rFonts w:ascii="Arial" w:hAnsi="Arial" w:cs="Arial"/>
                <w:b/>
                <w:vertAlign w:val="superscript"/>
              </w:rPr>
              <w:t>th</w:t>
            </w:r>
            <w:r>
              <w:rPr>
                <w:rFonts w:ascii="Arial" w:hAnsi="Arial" w:cs="Arial"/>
                <w:b/>
              </w:rPr>
              <w:t xml:space="preserve"> April 2021</w:t>
            </w:r>
          </w:p>
        </w:tc>
      </w:tr>
      <w:tr w:rsidR="00680FE7" w14:paraId="22056682"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55EF13" w14:textId="77777777" w:rsidR="00680FE7" w:rsidRDefault="00680FE7" w:rsidP="00326543">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CC17362" w14:textId="77777777" w:rsidR="00680FE7" w:rsidRDefault="00680FE7" w:rsidP="00326543">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745B61" w14:textId="77777777" w:rsidR="00680FE7" w:rsidRDefault="00680FE7" w:rsidP="00326543">
            <w:pPr>
              <w:spacing w:before="120" w:after="120"/>
              <w:jc w:val="both"/>
              <w:rPr>
                <w:rFonts w:ascii="Arial" w:hAnsi="Arial" w:cs="Arial"/>
                <w:b/>
              </w:rPr>
            </w:pPr>
            <w:r>
              <w:rPr>
                <w:rFonts w:ascii="Arial" w:hAnsi="Arial" w:cs="Arial"/>
                <w:b/>
              </w:rPr>
              <w:t xml:space="preserve">Alternative submission method (if applicable): </w:t>
            </w:r>
          </w:p>
          <w:p w14:paraId="0EE27DEB" w14:textId="77777777" w:rsidR="00680FE7" w:rsidRDefault="00680FE7" w:rsidP="00326543">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680FE7" w14:paraId="26DE6954" w14:textId="77777777" w:rsidTr="0032654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43A3D4D" w14:textId="77777777" w:rsidR="00680FE7" w:rsidRDefault="00680FE7" w:rsidP="00326543">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094E9608" w14:textId="77777777" w:rsidR="00680FE7" w:rsidRDefault="00680FE7" w:rsidP="00326543">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7B8CBD" w14:textId="77777777" w:rsidR="00680FE7" w:rsidRDefault="00680FE7" w:rsidP="00680FE7"/>
    <w:p w14:paraId="548F9A5F" w14:textId="77777777" w:rsidR="00680FE7" w:rsidRDefault="00680FE7">
      <w:pPr>
        <w:rPr>
          <w:u w:val="single"/>
        </w:rPr>
      </w:pPr>
    </w:p>
    <w:p w14:paraId="47F4FE63" w14:textId="77777777" w:rsidR="00680FE7" w:rsidRDefault="00680FE7">
      <w:pPr>
        <w:rPr>
          <w:u w:val="single"/>
        </w:rPr>
      </w:pPr>
    </w:p>
    <w:p w14:paraId="0080CF0A" w14:textId="60F107AF" w:rsidR="00A178BB" w:rsidRDefault="00A178BB">
      <w:pPr>
        <w:rPr>
          <w:u w:val="single"/>
        </w:rPr>
      </w:pPr>
    </w:p>
    <w:p w14:paraId="63189EC2" w14:textId="01A629B1" w:rsidR="00862323" w:rsidRPr="00681262" w:rsidRDefault="00950C24" w:rsidP="0015033B">
      <w:pPr>
        <w:spacing w:line="360" w:lineRule="auto"/>
        <w:rPr>
          <w:rFonts w:ascii="Times New Roman" w:hAnsi="Times New Roman" w:cs="Times New Roman"/>
        </w:rPr>
      </w:pPr>
      <w:r w:rsidRPr="00681262">
        <w:rPr>
          <w:rFonts w:ascii="Times New Roman" w:hAnsi="Times New Roman" w:cs="Times New Roman"/>
        </w:rPr>
        <w:lastRenderedPageBreak/>
        <w:t>This essay</w:t>
      </w:r>
      <w:r w:rsidR="00FD556E" w:rsidRPr="00681262">
        <w:rPr>
          <w:rFonts w:ascii="Times New Roman" w:hAnsi="Times New Roman" w:cs="Times New Roman"/>
        </w:rPr>
        <w:t xml:space="preserve"> will discuss pre-pandemic adventure travel and the new limitations put in place due to the effects of Covid-19. </w:t>
      </w:r>
      <w:r w:rsidR="00862323" w:rsidRPr="00681262">
        <w:rPr>
          <w:rFonts w:ascii="Times New Roman" w:hAnsi="Times New Roman" w:cs="Times New Roman"/>
        </w:rPr>
        <w:t>According to the advice given to us by The Welsh Government (2020) “you must not travel outside of your local area without a reasonable excuse”. Furthermore</w:t>
      </w:r>
      <w:r w:rsidR="00820068" w:rsidRPr="00681262">
        <w:rPr>
          <w:rFonts w:ascii="Times New Roman" w:hAnsi="Times New Roman" w:cs="Times New Roman"/>
        </w:rPr>
        <w:t xml:space="preserve">, </w:t>
      </w:r>
      <w:r w:rsidR="00862323" w:rsidRPr="00681262">
        <w:rPr>
          <w:rFonts w:ascii="Times New Roman" w:hAnsi="Times New Roman" w:cs="Times New Roman"/>
        </w:rPr>
        <w:t xml:space="preserve">you must not travel internationally unless you have extenuated circumstances (The Welsh Government, 2020). </w:t>
      </w:r>
    </w:p>
    <w:p w14:paraId="2FFF2C77" w14:textId="0805D713" w:rsidR="00FD556E" w:rsidRPr="00681262" w:rsidRDefault="00FD556E" w:rsidP="0015033B">
      <w:pPr>
        <w:spacing w:line="360" w:lineRule="auto"/>
        <w:rPr>
          <w:rFonts w:ascii="Times New Roman" w:hAnsi="Times New Roman" w:cs="Times New Roman"/>
        </w:rPr>
      </w:pPr>
      <w:r w:rsidRPr="00681262">
        <w:rPr>
          <w:rFonts w:ascii="Times New Roman" w:hAnsi="Times New Roman" w:cs="Times New Roman"/>
        </w:rPr>
        <w:t xml:space="preserve">The pandemic </w:t>
      </w:r>
      <w:r w:rsidR="009A3BCE" w:rsidRPr="00681262">
        <w:rPr>
          <w:rFonts w:ascii="Times New Roman" w:hAnsi="Times New Roman" w:cs="Times New Roman"/>
        </w:rPr>
        <w:t>has</w:t>
      </w:r>
      <w:r w:rsidRPr="00681262">
        <w:rPr>
          <w:rFonts w:ascii="Times New Roman" w:hAnsi="Times New Roman" w:cs="Times New Roman"/>
        </w:rPr>
        <w:t xml:space="preserve"> left everyone in very unprecedented times, this especially affects the adventure industry. This is pathing the way</w:t>
      </w:r>
      <w:r w:rsidR="009A3BCE" w:rsidRPr="00681262">
        <w:rPr>
          <w:rFonts w:ascii="Times New Roman" w:hAnsi="Times New Roman" w:cs="Times New Roman"/>
        </w:rPr>
        <w:t xml:space="preserve"> for new philosophies and practices including the newly gained popularity of ‘micro-adventures’. This is defined by Humphreys (2014):</w:t>
      </w:r>
    </w:p>
    <w:p w14:paraId="0080D002" w14:textId="55B4C98F" w:rsidR="009A3BCE" w:rsidRPr="00681262" w:rsidRDefault="009A3BCE" w:rsidP="008B7CDB">
      <w:pPr>
        <w:spacing w:line="360" w:lineRule="auto"/>
        <w:ind w:left="720"/>
        <w:rPr>
          <w:rFonts w:ascii="Times New Roman" w:hAnsi="Times New Roman" w:cs="Times New Roman"/>
        </w:rPr>
      </w:pPr>
      <w:r w:rsidRPr="00681262">
        <w:rPr>
          <w:rFonts w:ascii="Times New Roman" w:hAnsi="Times New Roman" w:cs="Times New Roman"/>
          <w:i/>
          <w:iCs/>
        </w:rPr>
        <w:t>“Adventure that is close to home, cheap, simple, short, and effective. It still captures the essence of big adventures, the challenge, the fun, the escapism, the learning experiences and the excitement”</w:t>
      </w:r>
      <w:r w:rsidRPr="00681262">
        <w:rPr>
          <w:rFonts w:ascii="Times New Roman" w:hAnsi="Times New Roman" w:cs="Times New Roman"/>
        </w:rPr>
        <w:t xml:space="preserve"> (Humphreys, 2014, p. 14). </w:t>
      </w:r>
    </w:p>
    <w:p w14:paraId="7E83524A" w14:textId="5D72B848" w:rsidR="008B7CDB" w:rsidRPr="00681262" w:rsidRDefault="008B7CDB" w:rsidP="009A3BCE">
      <w:pPr>
        <w:spacing w:line="360" w:lineRule="auto"/>
        <w:rPr>
          <w:rFonts w:ascii="Times New Roman" w:hAnsi="Times New Roman" w:cs="Times New Roman"/>
        </w:rPr>
      </w:pPr>
      <w:r w:rsidRPr="00681262">
        <w:rPr>
          <w:rFonts w:ascii="Times New Roman" w:hAnsi="Times New Roman" w:cs="Times New Roman"/>
        </w:rPr>
        <w:t xml:space="preserve"> The Future Generations act states that the definition of sustainability is as followed:</w:t>
      </w:r>
    </w:p>
    <w:p w14:paraId="10624F85" w14:textId="626365B4" w:rsidR="008B7CDB" w:rsidRPr="00681262" w:rsidRDefault="008B7CDB" w:rsidP="008B7CDB">
      <w:pPr>
        <w:spacing w:line="360" w:lineRule="auto"/>
        <w:ind w:left="720"/>
        <w:rPr>
          <w:rFonts w:ascii="Times New Roman" w:hAnsi="Times New Roman" w:cs="Times New Roman"/>
        </w:rPr>
      </w:pPr>
      <w:r w:rsidRPr="00681262">
        <w:rPr>
          <w:rFonts w:ascii="Times New Roman" w:hAnsi="Times New Roman" w:cs="Times New Roman"/>
          <w:i/>
          <w:iCs/>
          <w:color w:val="000000"/>
          <w:shd w:val="clear" w:color="auto" w:fill="FFFFFF"/>
        </w:rPr>
        <w:t>“The process of improving the economic, social, environmental and cultural well-being of Wales by taking action, in accordance with the sustainable development principle, aimed at achieving the well-being goals” (Future Generations act, 2015)</w:t>
      </w:r>
    </w:p>
    <w:p w14:paraId="2824A86C" w14:textId="69609679" w:rsidR="0015033B" w:rsidRPr="00681262" w:rsidRDefault="009A3BCE" w:rsidP="00681262">
      <w:pPr>
        <w:spacing w:line="360" w:lineRule="auto"/>
        <w:rPr>
          <w:rFonts w:ascii="Times New Roman" w:hAnsi="Times New Roman" w:cs="Times New Roman"/>
        </w:rPr>
      </w:pPr>
      <w:r w:rsidRPr="00681262">
        <w:rPr>
          <w:rFonts w:ascii="Times New Roman" w:hAnsi="Times New Roman" w:cs="Times New Roman"/>
        </w:rPr>
        <w:t>This leaves us with the question of; are micro adventures enticing during current and post pandemic times and if so, are they sustainable?</w:t>
      </w:r>
    </w:p>
    <w:p w14:paraId="4B78B319" w14:textId="3DCB856A" w:rsidR="00415917" w:rsidRPr="00681262" w:rsidRDefault="00FD556E" w:rsidP="00415917">
      <w:pPr>
        <w:tabs>
          <w:tab w:val="left" w:pos="2060"/>
        </w:tabs>
        <w:spacing w:line="360" w:lineRule="auto"/>
        <w:rPr>
          <w:rFonts w:ascii="Times New Roman" w:hAnsi="Times New Roman" w:cs="Times New Roman"/>
        </w:rPr>
      </w:pPr>
      <w:r w:rsidRPr="00681262">
        <w:rPr>
          <w:rFonts w:ascii="Times New Roman" w:hAnsi="Times New Roman" w:cs="Times New Roman"/>
        </w:rPr>
        <w:t>Before Covid-19 the adventure travel industry was flourishing. The adventure travel industry increased by 195% between 2010 and 2014 this was forecast to grow a further 33% by 2023 (Allied Market Research, 2018). This was abruptly changed when Covid 19 introduced mobility restriction which resulted in the adventure travel and tourism to be frozen. Since then, philosophers are trying to re-imagine adventure in a post pandemic world. This approach was described as Localism. This is a short distance, lower-carbon travel with benefits the economy and communities (</w:t>
      </w:r>
      <w:proofErr w:type="spellStart"/>
      <w:r w:rsidRPr="00681262">
        <w:rPr>
          <w:rFonts w:ascii="Times New Roman" w:hAnsi="Times New Roman" w:cs="Times New Roman"/>
        </w:rPr>
        <w:t>Hollenhorst</w:t>
      </w:r>
      <w:proofErr w:type="spellEnd"/>
      <w:r w:rsidRPr="00681262">
        <w:rPr>
          <w:rFonts w:ascii="Times New Roman" w:hAnsi="Times New Roman" w:cs="Times New Roman"/>
        </w:rPr>
        <w:t xml:space="preserve">, et all 2014). </w:t>
      </w:r>
    </w:p>
    <w:p w14:paraId="60181951" w14:textId="4C49AD4E" w:rsidR="0012274B" w:rsidRPr="00681262" w:rsidRDefault="00415917" w:rsidP="00415917">
      <w:pPr>
        <w:spacing w:line="360" w:lineRule="auto"/>
        <w:rPr>
          <w:rFonts w:ascii="Times New Roman" w:hAnsi="Times New Roman" w:cs="Times New Roman"/>
        </w:rPr>
      </w:pPr>
      <w:r w:rsidRPr="00681262">
        <w:rPr>
          <w:rFonts w:ascii="Times New Roman" w:hAnsi="Times New Roman" w:cs="Times New Roman"/>
        </w:rPr>
        <w:t xml:space="preserve">This is furthered by </w:t>
      </w:r>
      <w:r w:rsidR="0012274B" w:rsidRPr="00681262">
        <w:rPr>
          <w:rFonts w:ascii="Times New Roman" w:hAnsi="Times New Roman" w:cs="Times New Roman"/>
        </w:rPr>
        <w:t>the newfound popularity of ‘Micro-adventures’ which allowed people to experience the outdoors in a way that corresponds in place with the rules and regulations set out by the government due to the pandemic. This is supported by Mackenzie and Goodnow report which states:</w:t>
      </w:r>
    </w:p>
    <w:p w14:paraId="247B8CB7" w14:textId="3A309D19" w:rsidR="00415917" w:rsidRPr="00681262" w:rsidRDefault="0012274B" w:rsidP="0012274B">
      <w:pPr>
        <w:spacing w:line="360" w:lineRule="auto"/>
        <w:ind w:left="720"/>
        <w:rPr>
          <w:rFonts w:ascii="Times New Roman" w:hAnsi="Times New Roman" w:cs="Times New Roman"/>
          <w:i/>
          <w:iCs/>
        </w:rPr>
      </w:pPr>
      <w:r w:rsidRPr="00681262">
        <w:rPr>
          <w:rFonts w:ascii="Times New Roman" w:hAnsi="Times New Roman" w:cs="Times New Roman"/>
          <w:i/>
          <w:iCs/>
        </w:rPr>
        <w:t>“The ‘micro-adventure’ movement, which has gained traction in Europe and North America since 2016, emerged in response to these dilemmas” (Mackenzie and Goodnow, 2020)</w:t>
      </w:r>
    </w:p>
    <w:p w14:paraId="461D5B3E" w14:textId="77777777" w:rsidR="00764C99" w:rsidRPr="00681262" w:rsidRDefault="00764C99" w:rsidP="00415917">
      <w:pPr>
        <w:tabs>
          <w:tab w:val="left" w:pos="2060"/>
        </w:tabs>
        <w:spacing w:line="360" w:lineRule="auto"/>
        <w:rPr>
          <w:rFonts w:ascii="Times New Roman" w:hAnsi="Times New Roman" w:cs="Times New Roman"/>
        </w:rPr>
      </w:pPr>
    </w:p>
    <w:p w14:paraId="048A06F5" w14:textId="68214091" w:rsidR="008F4EB5" w:rsidRPr="00681262" w:rsidRDefault="00415917" w:rsidP="008F4EB5">
      <w:pPr>
        <w:spacing w:line="360" w:lineRule="auto"/>
        <w:rPr>
          <w:rFonts w:ascii="Times New Roman" w:hAnsi="Times New Roman" w:cs="Times New Roman"/>
        </w:rPr>
      </w:pPr>
      <w:r w:rsidRPr="00681262">
        <w:rPr>
          <w:rFonts w:ascii="Times New Roman" w:hAnsi="Times New Roman" w:cs="Times New Roman"/>
        </w:rPr>
        <w:t>As stated in numerous reports, people are drawn to micro adventures especially due to the circumstances of the pandemic. Rob</w:t>
      </w:r>
      <w:r w:rsidR="00764C99" w:rsidRPr="00681262">
        <w:rPr>
          <w:rFonts w:ascii="Times New Roman" w:hAnsi="Times New Roman" w:cs="Times New Roman"/>
        </w:rPr>
        <w:t>erts (2018)</w:t>
      </w:r>
      <w:r w:rsidRPr="00681262">
        <w:rPr>
          <w:rFonts w:ascii="Times New Roman" w:hAnsi="Times New Roman" w:cs="Times New Roman"/>
        </w:rPr>
        <w:t xml:space="preserve"> </w:t>
      </w:r>
      <w:r w:rsidR="00764C99" w:rsidRPr="00681262">
        <w:rPr>
          <w:rFonts w:ascii="Times New Roman" w:hAnsi="Times New Roman" w:cs="Times New Roman"/>
        </w:rPr>
        <w:t xml:space="preserve">produced a </w:t>
      </w:r>
      <w:r w:rsidRPr="00681262">
        <w:rPr>
          <w:rFonts w:ascii="Times New Roman" w:hAnsi="Times New Roman" w:cs="Times New Roman"/>
        </w:rPr>
        <w:t>repo</w:t>
      </w:r>
      <w:r w:rsidR="00764C99" w:rsidRPr="00681262">
        <w:rPr>
          <w:rFonts w:ascii="Times New Roman" w:hAnsi="Times New Roman" w:cs="Times New Roman"/>
        </w:rPr>
        <w:t>rt that</w:t>
      </w:r>
      <w:r w:rsidRPr="00681262">
        <w:rPr>
          <w:rFonts w:ascii="Times New Roman" w:hAnsi="Times New Roman" w:cs="Times New Roman"/>
        </w:rPr>
        <w:t xml:space="preserve"> suggests there are </w:t>
      </w:r>
      <w:r w:rsidRPr="00681262">
        <w:rPr>
          <w:rFonts w:ascii="Times New Roman" w:hAnsi="Times New Roman" w:cs="Times New Roman"/>
        </w:rPr>
        <w:lastRenderedPageBreak/>
        <w:t>complications to traditional adventure</w:t>
      </w:r>
      <w:r w:rsidR="00764C99" w:rsidRPr="00681262">
        <w:rPr>
          <w:rFonts w:ascii="Times New Roman" w:hAnsi="Times New Roman" w:cs="Times New Roman"/>
        </w:rPr>
        <w:t xml:space="preserve">. This hinders people from participating due to complications in </w:t>
      </w:r>
      <w:r w:rsidR="008F4EB5" w:rsidRPr="00681262">
        <w:rPr>
          <w:rFonts w:ascii="Times New Roman" w:hAnsi="Times New Roman" w:cs="Times New Roman"/>
        </w:rPr>
        <w:t>day-to-day</w:t>
      </w:r>
      <w:r w:rsidR="00764C99" w:rsidRPr="00681262">
        <w:rPr>
          <w:rFonts w:ascii="Times New Roman" w:hAnsi="Times New Roman" w:cs="Times New Roman"/>
        </w:rPr>
        <w:t xml:space="preserve"> life such as </w:t>
      </w:r>
      <w:r w:rsidRPr="00681262">
        <w:rPr>
          <w:rFonts w:ascii="Times New Roman" w:hAnsi="Times New Roman" w:cs="Times New Roman"/>
        </w:rPr>
        <w:t>mobility, time, access, and mone</w:t>
      </w:r>
      <w:r w:rsidR="00764C99" w:rsidRPr="00681262">
        <w:rPr>
          <w:rFonts w:ascii="Times New Roman" w:hAnsi="Times New Roman" w:cs="Times New Roman"/>
        </w:rPr>
        <w:t xml:space="preserve">y. In </w:t>
      </w:r>
      <w:r w:rsidR="008F4EB5" w:rsidRPr="00681262">
        <w:rPr>
          <w:rFonts w:ascii="Times New Roman" w:hAnsi="Times New Roman" w:cs="Times New Roman"/>
        </w:rPr>
        <w:t xml:space="preserve">addition to </w:t>
      </w:r>
      <w:r w:rsidR="00764C99" w:rsidRPr="00681262">
        <w:rPr>
          <w:rFonts w:ascii="Times New Roman" w:hAnsi="Times New Roman" w:cs="Times New Roman"/>
        </w:rPr>
        <w:t>the advice set aside from the Welsh Government (2020)</w:t>
      </w:r>
      <w:r w:rsidR="008F4EB5" w:rsidRPr="00681262">
        <w:rPr>
          <w:rFonts w:ascii="Times New Roman" w:hAnsi="Times New Roman" w:cs="Times New Roman"/>
        </w:rPr>
        <w:t xml:space="preserve"> “stay at home”, this has taken people out of work which in turn has resulted in more people seeking more adventure based in nature (Mackenzie &amp; Goodnow,2020). </w:t>
      </w:r>
    </w:p>
    <w:p w14:paraId="5800A24B" w14:textId="3540447A" w:rsidR="008F4EB5" w:rsidRPr="00681262" w:rsidRDefault="008F4EB5" w:rsidP="008F4EB5">
      <w:pPr>
        <w:spacing w:line="360" w:lineRule="auto"/>
        <w:rPr>
          <w:rFonts w:ascii="Times New Roman" w:hAnsi="Times New Roman" w:cs="Times New Roman"/>
        </w:rPr>
      </w:pPr>
      <w:r w:rsidRPr="00681262">
        <w:rPr>
          <w:rFonts w:ascii="Times New Roman" w:hAnsi="Times New Roman" w:cs="Times New Roman"/>
        </w:rPr>
        <w:t>M</w:t>
      </w:r>
      <w:r w:rsidR="00415917" w:rsidRPr="00681262">
        <w:rPr>
          <w:rFonts w:ascii="Times New Roman" w:hAnsi="Times New Roman" w:cs="Times New Roman"/>
        </w:rPr>
        <w:t xml:space="preserve">icro-adventures are more inclusive as they </w:t>
      </w:r>
      <w:r w:rsidRPr="00681262">
        <w:rPr>
          <w:rFonts w:ascii="Times New Roman" w:hAnsi="Times New Roman" w:cs="Times New Roman"/>
        </w:rPr>
        <w:t xml:space="preserve">abide with the rules and restrictions which in turn means they </w:t>
      </w:r>
      <w:r w:rsidR="00415917" w:rsidRPr="00681262">
        <w:rPr>
          <w:rFonts w:ascii="Times New Roman" w:hAnsi="Times New Roman" w:cs="Times New Roman"/>
        </w:rPr>
        <w:t xml:space="preserve">stay clear of carbon emissions and damages to irreplaceable ecosystems. Furthermore, there is evidence to support that micro adventures shares similar psychological benefits to its traditional adventure counterpart (Goodnow &amp; Bordoloi, 2017).  </w:t>
      </w:r>
    </w:p>
    <w:p w14:paraId="27D60FF7" w14:textId="622D487D" w:rsidR="00415917" w:rsidRPr="00681262" w:rsidRDefault="00415917" w:rsidP="008F4EB5">
      <w:pPr>
        <w:spacing w:line="360" w:lineRule="auto"/>
        <w:rPr>
          <w:rFonts w:ascii="Times New Roman" w:hAnsi="Times New Roman" w:cs="Times New Roman"/>
        </w:rPr>
      </w:pPr>
      <w:r w:rsidRPr="00681262">
        <w:rPr>
          <w:rFonts w:ascii="Times New Roman" w:hAnsi="Times New Roman" w:cs="Times New Roman"/>
        </w:rPr>
        <w:t xml:space="preserve">As lockdowns extended and restrictions have been tightened, there has been a prosper in creative micro adventures (Mackenzie &amp; Goodnow, 2020).  A selection of these </w:t>
      </w:r>
      <w:r w:rsidR="008F4EB5" w:rsidRPr="00681262">
        <w:rPr>
          <w:rFonts w:ascii="Times New Roman" w:hAnsi="Times New Roman" w:cs="Times New Roman"/>
        </w:rPr>
        <w:t>includes</w:t>
      </w:r>
      <w:r w:rsidRPr="00681262">
        <w:rPr>
          <w:rFonts w:ascii="Times New Roman" w:hAnsi="Times New Roman" w:cs="Times New Roman"/>
        </w:rPr>
        <w:t xml:space="preserve">, neighbourhood bear hunts, backyard </w:t>
      </w:r>
      <w:r w:rsidR="008F4EB5" w:rsidRPr="00681262">
        <w:rPr>
          <w:rFonts w:ascii="Times New Roman" w:hAnsi="Times New Roman" w:cs="Times New Roman"/>
        </w:rPr>
        <w:t>camping,</w:t>
      </w:r>
      <w:r w:rsidRPr="00681262">
        <w:rPr>
          <w:rFonts w:ascii="Times New Roman" w:hAnsi="Times New Roman" w:cs="Times New Roman"/>
        </w:rPr>
        <w:t xml:space="preserve"> and people have been encouraged to set up their own climbing rig in their backyard (Castleman, 2020). Likewise, some parents, have built homemade ski-slopes in their garden. Lastly in the report it states: </w:t>
      </w:r>
    </w:p>
    <w:p w14:paraId="5FB7D64F" w14:textId="77777777" w:rsidR="00415917" w:rsidRPr="00681262" w:rsidRDefault="00415917" w:rsidP="00415917">
      <w:pPr>
        <w:tabs>
          <w:tab w:val="left" w:pos="2060"/>
        </w:tabs>
        <w:spacing w:line="360" w:lineRule="auto"/>
        <w:ind w:left="720"/>
        <w:rPr>
          <w:rFonts w:ascii="Times New Roman" w:hAnsi="Times New Roman" w:cs="Times New Roman"/>
        </w:rPr>
      </w:pPr>
      <w:r w:rsidRPr="00681262">
        <w:rPr>
          <w:rFonts w:ascii="Times New Roman" w:hAnsi="Times New Roman" w:cs="Times New Roman"/>
          <w:i/>
          <w:iCs/>
        </w:rPr>
        <w:t>“the first author has discovered trails around the corner and shifted focus to ‘pre-schooler paced’ adventures exploring the local stream, identifying birdsongs, and practicing outdoor travel skills with her family ‘bubble’”</w:t>
      </w:r>
      <w:r w:rsidRPr="00681262">
        <w:rPr>
          <w:rFonts w:ascii="Times New Roman" w:hAnsi="Times New Roman" w:cs="Times New Roman"/>
        </w:rPr>
        <w:t xml:space="preserve"> (Mackenzie &amp; Goodnow, 2020).</w:t>
      </w:r>
    </w:p>
    <w:p w14:paraId="678FB534" w14:textId="002C7491" w:rsidR="00584996" w:rsidRPr="00681262" w:rsidRDefault="00FB7D5B" w:rsidP="00140044">
      <w:pPr>
        <w:spacing w:line="360" w:lineRule="auto"/>
        <w:rPr>
          <w:rFonts w:ascii="Times New Roman" w:hAnsi="Times New Roman" w:cs="Times New Roman"/>
        </w:rPr>
      </w:pPr>
      <w:r w:rsidRPr="00681262">
        <w:rPr>
          <w:rFonts w:ascii="Times New Roman" w:hAnsi="Times New Roman" w:cs="Times New Roman"/>
        </w:rPr>
        <w:t>In the current conditions and the</w:t>
      </w:r>
      <w:r w:rsidR="002E11A0" w:rsidRPr="00681262">
        <w:rPr>
          <w:rFonts w:ascii="Times New Roman" w:hAnsi="Times New Roman" w:cs="Times New Roman"/>
        </w:rPr>
        <w:t xml:space="preserve"> unexpected widespread wave of covid -19</w:t>
      </w:r>
      <w:r w:rsidR="00E53E0D" w:rsidRPr="00681262">
        <w:rPr>
          <w:rFonts w:ascii="Times New Roman" w:hAnsi="Times New Roman" w:cs="Times New Roman"/>
        </w:rPr>
        <w:t>,</w:t>
      </w:r>
      <w:r w:rsidRPr="00681262">
        <w:rPr>
          <w:rFonts w:ascii="Times New Roman" w:hAnsi="Times New Roman" w:cs="Times New Roman"/>
        </w:rPr>
        <w:t xml:space="preserve"> the</w:t>
      </w:r>
      <w:r w:rsidR="00E53E0D" w:rsidRPr="00681262">
        <w:rPr>
          <w:rFonts w:ascii="Times New Roman" w:hAnsi="Times New Roman" w:cs="Times New Roman"/>
        </w:rPr>
        <w:t>re had been an</w:t>
      </w:r>
      <w:r w:rsidRPr="00681262">
        <w:rPr>
          <w:rFonts w:ascii="Times New Roman" w:hAnsi="Times New Roman" w:cs="Times New Roman"/>
        </w:rPr>
        <w:t xml:space="preserve"> increase in micro adventures</w:t>
      </w:r>
      <w:r w:rsidR="00E53E0D" w:rsidRPr="00681262">
        <w:rPr>
          <w:rFonts w:ascii="Times New Roman" w:hAnsi="Times New Roman" w:cs="Times New Roman"/>
        </w:rPr>
        <w:t>.</w:t>
      </w:r>
      <w:r w:rsidRPr="00681262">
        <w:rPr>
          <w:rFonts w:ascii="Times New Roman" w:hAnsi="Times New Roman" w:cs="Times New Roman"/>
        </w:rPr>
        <w:t xml:space="preserve"> </w:t>
      </w:r>
      <w:r w:rsidR="00E53E0D" w:rsidRPr="00681262">
        <w:rPr>
          <w:rFonts w:ascii="Times New Roman" w:hAnsi="Times New Roman" w:cs="Times New Roman"/>
        </w:rPr>
        <w:t>S</w:t>
      </w:r>
      <w:r w:rsidRPr="00681262">
        <w:rPr>
          <w:rFonts w:ascii="Times New Roman" w:hAnsi="Times New Roman" w:cs="Times New Roman"/>
        </w:rPr>
        <w:t xml:space="preserve">ome people have still travelled to National parks </w:t>
      </w:r>
      <w:r w:rsidR="00E53E0D" w:rsidRPr="00681262">
        <w:rPr>
          <w:rFonts w:ascii="Times New Roman" w:hAnsi="Times New Roman" w:cs="Times New Roman"/>
        </w:rPr>
        <w:t>ev</w:t>
      </w:r>
      <w:r w:rsidRPr="00681262">
        <w:rPr>
          <w:rFonts w:ascii="Times New Roman" w:hAnsi="Times New Roman" w:cs="Times New Roman"/>
        </w:rPr>
        <w:t>en when traditional</w:t>
      </w:r>
      <w:r w:rsidR="002E11A0" w:rsidRPr="00681262">
        <w:rPr>
          <w:rFonts w:ascii="Times New Roman" w:hAnsi="Times New Roman" w:cs="Times New Roman"/>
        </w:rPr>
        <w:t xml:space="preserve"> adventure travel has become more difficult</w:t>
      </w:r>
      <w:r w:rsidR="00E53E0D" w:rsidRPr="00681262">
        <w:rPr>
          <w:rFonts w:ascii="Times New Roman" w:hAnsi="Times New Roman" w:cs="Times New Roman"/>
        </w:rPr>
        <w:t>,</w:t>
      </w:r>
      <w:r w:rsidR="002E11A0" w:rsidRPr="00681262">
        <w:rPr>
          <w:rFonts w:ascii="Times New Roman" w:hAnsi="Times New Roman" w:cs="Times New Roman"/>
        </w:rPr>
        <w:t xml:space="preserve"> whilst also becoming unethical due to the threat it causes to people. </w:t>
      </w:r>
      <w:r w:rsidR="0078681A" w:rsidRPr="00681262">
        <w:rPr>
          <w:rFonts w:ascii="Times New Roman" w:hAnsi="Times New Roman" w:cs="Times New Roman"/>
        </w:rPr>
        <w:t>Furthermore,</w:t>
      </w:r>
      <w:r w:rsidR="00CE758B" w:rsidRPr="00681262">
        <w:rPr>
          <w:rFonts w:ascii="Times New Roman" w:hAnsi="Times New Roman" w:cs="Times New Roman"/>
        </w:rPr>
        <w:t xml:space="preserve"> the government has put restraints on activities that involve an increase in risk or using the remote environments such as mountain biking and </w:t>
      </w:r>
      <w:r w:rsidR="0078681A" w:rsidRPr="00681262">
        <w:rPr>
          <w:rFonts w:ascii="Times New Roman" w:hAnsi="Times New Roman" w:cs="Times New Roman"/>
        </w:rPr>
        <w:t>water-based</w:t>
      </w:r>
      <w:r w:rsidR="00CE758B" w:rsidRPr="00681262">
        <w:rPr>
          <w:rFonts w:ascii="Times New Roman" w:hAnsi="Times New Roman" w:cs="Times New Roman"/>
        </w:rPr>
        <w:t xml:space="preserve"> activities</w:t>
      </w:r>
      <w:r w:rsidR="00E53E0D" w:rsidRPr="00681262">
        <w:rPr>
          <w:rFonts w:ascii="Times New Roman" w:hAnsi="Times New Roman" w:cs="Times New Roman"/>
        </w:rPr>
        <w:t>.</w:t>
      </w:r>
      <w:r w:rsidR="00CE758B" w:rsidRPr="00681262">
        <w:rPr>
          <w:rFonts w:ascii="Times New Roman" w:hAnsi="Times New Roman" w:cs="Times New Roman"/>
        </w:rPr>
        <w:t xml:space="preserve"> </w:t>
      </w:r>
      <w:r w:rsidR="00E53E0D" w:rsidRPr="00681262">
        <w:rPr>
          <w:rFonts w:ascii="Times New Roman" w:hAnsi="Times New Roman" w:cs="Times New Roman"/>
        </w:rPr>
        <w:t>T</w:t>
      </w:r>
      <w:r w:rsidR="00CE758B" w:rsidRPr="00681262">
        <w:rPr>
          <w:rFonts w:ascii="Times New Roman" w:hAnsi="Times New Roman" w:cs="Times New Roman"/>
        </w:rPr>
        <w:t xml:space="preserve">his was </w:t>
      </w:r>
      <w:r w:rsidR="0078681A" w:rsidRPr="00681262">
        <w:rPr>
          <w:rFonts w:ascii="Times New Roman" w:hAnsi="Times New Roman" w:cs="Times New Roman"/>
        </w:rPr>
        <w:t>to</w:t>
      </w:r>
      <w:r w:rsidR="00CE758B" w:rsidRPr="00681262">
        <w:rPr>
          <w:rFonts w:ascii="Times New Roman" w:hAnsi="Times New Roman" w:cs="Times New Roman"/>
        </w:rPr>
        <w:t xml:space="preserve"> retain health systems and expos</w:t>
      </w:r>
      <w:r w:rsidR="00E53E0D" w:rsidRPr="00681262">
        <w:rPr>
          <w:rFonts w:ascii="Times New Roman" w:hAnsi="Times New Roman" w:cs="Times New Roman"/>
        </w:rPr>
        <w:t>e</w:t>
      </w:r>
      <w:r w:rsidR="00CE758B" w:rsidRPr="00681262">
        <w:rPr>
          <w:rFonts w:ascii="Times New Roman" w:hAnsi="Times New Roman" w:cs="Times New Roman"/>
        </w:rPr>
        <w:t xml:space="preserve"> the emergency services (Mackenzie and Goodnow, 2020). </w:t>
      </w:r>
      <w:r w:rsidRPr="00681262">
        <w:rPr>
          <w:rFonts w:ascii="Times New Roman" w:hAnsi="Times New Roman" w:cs="Times New Roman"/>
        </w:rPr>
        <w:t xml:space="preserve"> </w:t>
      </w:r>
    </w:p>
    <w:p w14:paraId="5576E3B8" w14:textId="18663649" w:rsidR="00FB7D5B" w:rsidRPr="00681262" w:rsidRDefault="00D47AA8" w:rsidP="00140044">
      <w:pPr>
        <w:spacing w:line="360" w:lineRule="auto"/>
        <w:rPr>
          <w:rFonts w:ascii="Times New Roman" w:hAnsi="Times New Roman" w:cs="Times New Roman"/>
        </w:rPr>
      </w:pPr>
      <w:r w:rsidRPr="00681262">
        <w:rPr>
          <w:rFonts w:ascii="Times New Roman" w:hAnsi="Times New Roman" w:cs="Times New Roman"/>
        </w:rPr>
        <w:t xml:space="preserve">The media </w:t>
      </w:r>
      <w:r w:rsidR="00584996" w:rsidRPr="00681262">
        <w:rPr>
          <w:rFonts w:ascii="Times New Roman" w:hAnsi="Times New Roman" w:cs="Times New Roman"/>
        </w:rPr>
        <w:t>have reported on the influx on people visiting nations parks</w:t>
      </w:r>
      <w:r w:rsidR="00E53E0D" w:rsidRPr="00681262">
        <w:rPr>
          <w:rFonts w:ascii="Times New Roman" w:hAnsi="Times New Roman" w:cs="Times New Roman"/>
        </w:rPr>
        <w:t>. I</w:t>
      </w:r>
      <w:r w:rsidR="00584996" w:rsidRPr="00681262">
        <w:rPr>
          <w:rFonts w:ascii="Times New Roman" w:hAnsi="Times New Roman" w:cs="Times New Roman"/>
        </w:rPr>
        <w:t xml:space="preserve">n the </w:t>
      </w:r>
      <w:r w:rsidR="002551C7" w:rsidRPr="00681262">
        <w:rPr>
          <w:rFonts w:ascii="Times New Roman" w:hAnsi="Times New Roman" w:cs="Times New Roman"/>
        </w:rPr>
        <w:t>Snowdonia</w:t>
      </w:r>
      <w:r w:rsidR="00584996" w:rsidRPr="00681262">
        <w:rPr>
          <w:rFonts w:ascii="Times New Roman" w:hAnsi="Times New Roman" w:cs="Times New Roman"/>
        </w:rPr>
        <w:t xml:space="preserve"> national park concerns were </w:t>
      </w:r>
      <w:r w:rsidR="002551C7" w:rsidRPr="00681262">
        <w:rPr>
          <w:rFonts w:ascii="Times New Roman" w:hAnsi="Times New Roman" w:cs="Times New Roman"/>
        </w:rPr>
        <w:t>raising</w:t>
      </w:r>
      <w:r w:rsidR="00584996" w:rsidRPr="00681262">
        <w:rPr>
          <w:rFonts w:ascii="Times New Roman" w:hAnsi="Times New Roman" w:cs="Times New Roman"/>
        </w:rPr>
        <w:t xml:space="preserve"> on the amount of people that explored this terrain as this could impact the health services (Mackenzie and Goodnow, 2020)</w:t>
      </w:r>
      <w:r w:rsidR="002551C7" w:rsidRPr="00681262">
        <w:rPr>
          <w:rFonts w:ascii="Times New Roman" w:hAnsi="Times New Roman" w:cs="Times New Roman"/>
        </w:rPr>
        <w:t xml:space="preserve">. According to the BBC (2020) report the park authorities sated that “significant crowding on the mountain summits and trails [made] it impossible to maintain effective social distancing”.  </w:t>
      </w:r>
      <w:r w:rsidR="00034E21" w:rsidRPr="00681262">
        <w:rPr>
          <w:rFonts w:ascii="Times New Roman" w:hAnsi="Times New Roman" w:cs="Times New Roman"/>
        </w:rPr>
        <w:t xml:space="preserve">On a global scale in the USA most national parks were forced to close due to the </w:t>
      </w:r>
      <w:r w:rsidR="00140044" w:rsidRPr="00681262">
        <w:rPr>
          <w:rFonts w:ascii="Times New Roman" w:hAnsi="Times New Roman" w:cs="Times New Roman"/>
        </w:rPr>
        <w:t>number</w:t>
      </w:r>
      <w:r w:rsidR="00034E21" w:rsidRPr="00681262">
        <w:rPr>
          <w:rFonts w:ascii="Times New Roman" w:hAnsi="Times New Roman" w:cs="Times New Roman"/>
        </w:rPr>
        <w:t xml:space="preserve"> of visitors as entrance fees were removed as the government wanted </w:t>
      </w:r>
      <w:r w:rsidR="00140044" w:rsidRPr="00681262">
        <w:rPr>
          <w:rFonts w:ascii="Times New Roman" w:hAnsi="Times New Roman" w:cs="Times New Roman"/>
        </w:rPr>
        <w:t>to make</w:t>
      </w:r>
      <w:r w:rsidR="00034E21" w:rsidRPr="00681262">
        <w:rPr>
          <w:rFonts w:ascii="Times New Roman" w:hAnsi="Times New Roman" w:cs="Times New Roman"/>
        </w:rPr>
        <w:t xml:space="preserve"> it easier for the public to enjoy the outdoors. This is turn led to the park officials reaching out to the government as the visitors and the local communities were being exposed to high volumes of people (Castleman,2020)</w:t>
      </w:r>
      <w:r w:rsidR="00140044" w:rsidRPr="00681262">
        <w:rPr>
          <w:rFonts w:ascii="Times New Roman" w:hAnsi="Times New Roman" w:cs="Times New Roman"/>
        </w:rPr>
        <w:t>.</w:t>
      </w:r>
    </w:p>
    <w:p w14:paraId="54A32630" w14:textId="3D76263A" w:rsidR="00D47AA8" w:rsidRPr="00681262" w:rsidRDefault="00D47AA8" w:rsidP="00DF2F01">
      <w:pPr>
        <w:spacing w:line="360" w:lineRule="auto"/>
        <w:rPr>
          <w:rFonts w:ascii="Times New Roman" w:hAnsi="Times New Roman" w:cs="Times New Roman"/>
        </w:rPr>
      </w:pPr>
    </w:p>
    <w:p w14:paraId="1E9555C2" w14:textId="7699D2E2" w:rsidR="007F3C1A" w:rsidRPr="00681262" w:rsidRDefault="007F3C1A">
      <w:pPr>
        <w:rPr>
          <w:rFonts w:ascii="Times New Roman" w:hAnsi="Times New Roman" w:cs="Times New Roman"/>
        </w:rPr>
      </w:pPr>
      <w:r w:rsidRPr="00681262">
        <w:rPr>
          <w:rFonts w:ascii="Times New Roman" w:hAnsi="Times New Roman" w:cs="Times New Roman"/>
        </w:rPr>
        <w:t xml:space="preserve">In a post pandemic world there is a need for micro-adventures this is the result of the pandemic and the restrictions that have been put in place on adventure. </w:t>
      </w:r>
      <w:r w:rsidR="004B4059" w:rsidRPr="00681262">
        <w:rPr>
          <w:rFonts w:ascii="Times New Roman" w:hAnsi="Times New Roman" w:cs="Times New Roman"/>
        </w:rPr>
        <w:t xml:space="preserve">There are benefits to micro adventures that </w:t>
      </w:r>
      <w:r w:rsidR="004B4059" w:rsidRPr="00681262">
        <w:rPr>
          <w:rFonts w:ascii="Times New Roman" w:hAnsi="Times New Roman" w:cs="Times New Roman"/>
        </w:rPr>
        <w:lastRenderedPageBreak/>
        <w:t>making it enticing as these journeys are more sustainable. According to Mackenzie and Goodnow, 2020 they suggest micro adventures offer a more sustainable approach such as:</w:t>
      </w:r>
    </w:p>
    <w:p w14:paraId="78ED853F" w14:textId="2FF24250" w:rsidR="007F3C1A" w:rsidRPr="00681262" w:rsidRDefault="007F3C1A" w:rsidP="00853A7C">
      <w:pPr>
        <w:ind w:left="720"/>
        <w:rPr>
          <w:rFonts w:ascii="Times New Roman" w:hAnsi="Times New Roman" w:cs="Times New Roman"/>
          <w:i/>
          <w:iCs/>
        </w:rPr>
      </w:pPr>
      <w:r w:rsidRPr="00681262">
        <w:rPr>
          <w:rFonts w:ascii="Times New Roman" w:hAnsi="Times New Roman" w:cs="Times New Roman"/>
          <w:i/>
          <w:iCs/>
        </w:rPr>
        <w:t xml:space="preserve">We can enhance well-being and reduce environmental impacts by focusing on </w:t>
      </w:r>
      <w:r w:rsidR="004B4059" w:rsidRPr="00681262">
        <w:rPr>
          <w:rFonts w:ascii="Times New Roman" w:hAnsi="Times New Roman" w:cs="Times New Roman"/>
          <w:i/>
          <w:iCs/>
        </w:rPr>
        <w:t>micro adventure</w:t>
      </w:r>
      <w:r w:rsidRPr="00681262">
        <w:rPr>
          <w:rFonts w:ascii="Times New Roman" w:hAnsi="Times New Roman" w:cs="Times New Roman"/>
          <w:i/>
          <w:iCs/>
        </w:rPr>
        <w:t xml:space="preserve"> experiences that are close by, low carbon, low consumption, and result in deeper connections to local people and places</w:t>
      </w:r>
      <w:r w:rsidR="004B4059" w:rsidRPr="00681262">
        <w:rPr>
          <w:rFonts w:ascii="Times New Roman" w:hAnsi="Times New Roman" w:cs="Times New Roman"/>
          <w:i/>
          <w:iCs/>
        </w:rPr>
        <w:t xml:space="preserve"> (Mackenzie and Goodnow 2020 p.5).</w:t>
      </w:r>
    </w:p>
    <w:p w14:paraId="3434C3C1" w14:textId="45A5CC61" w:rsidR="00566D61" w:rsidRPr="00681262" w:rsidRDefault="009D21DC" w:rsidP="00566D61">
      <w:pPr>
        <w:rPr>
          <w:rFonts w:ascii="Times New Roman" w:hAnsi="Times New Roman" w:cs="Times New Roman"/>
        </w:rPr>
      </w:pPr>
      <w:r w:rsidRPr="00681262">
        <w:rPr>
          <w:rFonts w:ascii="Times New Roman" w:hAnsi="Times New Roman" w:cs="Times New Roman"/>
        </w:rPr>
        <w:t>Mackenzie and Goodnow (2020, p.5)</w:t>
      </w:r>
      <w:r w:rsidRPr="00681262">
        <w:rPr>
          <w:rFonts w:ascii="Times New Roman" w:hAnsi="Times New Roman" w:cs="Times New Roman"/>
          <w:i/>
          <w:iCs/>
        </w:rPr>
        <w:t xml:space="preserve"> </w:t>
      </w:r>
      <w:r w:rsidRPr="00681262">
        <w:rPr>
          <w:rFonts w:ascii="Times New Roman" w:hAnsi="Times New Roman" w:cs="Times New Roman"/>
        </w:rPr>
        <w:t>the authors state that</w:t>
      </w:r>
      <w:r w:rsidRPr="00681262">
        <w:rPr>
          <w:rFonts w:ascii="Times New Roman" w:hAnsi="Times New Roman" w:cs="Times New Roman"/>
          <w:i/>
          <w:iCs/>
        </w:rPr>
        <w:t xml:space="preserve"> </w:t>
      </w:r>
      <w:r w:rsidRPr="00681262">
        <w:rPr>
          <w:rFonts w:ascii="Times New Roman" w:hAnsi="Times New Roman" w:cs="Times New Roman"/>
        </w:rPr>
        <w:t xml:space="preserve">“Even for those still seeking traditional adventure travel, global restrictions may dictate significant changes to where, how, and if they can adventure due”. </w:t>
      </w:r>
      <w:r w:rsidR="004B4059" w:rsidRPr="00681262">
        <w:rPr>
          <w:rFonts w:ascii="Times New Roman" w:hAnsi="Times New Roman" w:cs="Times New Roman"/>
        </w:rPr>
        <w:t>Post-pandemic</w:t>
      </w:r>
      <w:r w:rsidRPr="00681262">
        <w:rPr>
          <w:rFonts w:ascii="Times New Roman" w:hAnsi="Times New Roman" w:cs="Times New Roman"/>
        </w:rPr>
        <w:t xml:space="preserve"> world adventure</w:t>
      </w:r>
      <w:r w:rsidR="004B4059" w:rsidRPr="00681262">
        <w:rPr>
          <w:rFonts w:ascii="Times New Roman" w:hAnsi="Times New Roman" w:cs="Times New Roman"/>
        </w:rPr>
        <w:t xml:space="preserve"> </w:t>
      </w:r>
      <w:r w:rsidRPr="00681262">
        <w:rPr>
          <w:rFonts w:ascii="Times New Roman" w:hAnsi="Times New Roman" w:cs="Times New Roman"/>
        </w:rPr>
        <w:t xml:space="preserve">could be re-imagined </w:t>
      </w:r>
      <w:r w:rsidR="004B4059" w:rsidRPr="00681262">
        <w:rPr>
          <w:rFonts w:ascii="Times New Roman" w:hAnsi="Times New Roman" w:cs="Times New Roman"/>
        </w:rPr>
        <w:t>basi</w:t>
      </w:r>
      <w:r w:rsidRPr="00681262">
        <w:rPr>
          <w:rFonts w:ascii="Times New Roman" w:hAnsi="Times New Roman" w:cs="Times New Roman"/>
        </w:rPr>
        <w:t>c</w:t>
      </w:r>
      <w:r w:rsidR="004B4059" w:rsidRPr="00681262">
        <w:rPr>
          <w:rFonts w:ascii="Times New Roman" w:hAnsi="Times New Roman" w:cs="Times New Roman"/>
        </w:rPr>
        <w:t xml:space="preserve"> approach focused on the psychological experience </w:t>
      </w:r>
      <w:r w:rsidRPr="00681262">
        <w:rPr>
          <w:rFonts w:ascii="Times New Roman" w:hAnsi="Times New Roman" w:cs="Times New Roman"/>
        </w:rPr>
        <w:t xml:space="preserve">through </w:t>
      </w:r>
      <w:r w:rsidR="004B4059" w:rsidRPr="00681262">
        <w:rPr>
          <w:rFonts w:ascii="Times New Roman" w:hAnsi="Times New Roman" w:cs="Times New Roman"/>
        </w:rPr>
        <w:t xml:space="preserve">mobility and </w:t>
      </w:r>
      <w:r w:rsidRPr="00681262">
        <w:rPr>
          <w:rFonts w:ascii="Times New Roman" w:hAnsi="Times New Roman" w:cs="Times New Roman"/>
        </w:rPr>
        <w:t>localism</w:t>
      </w:r>
      <w:r w:rsidR="004B4059" w:rsidRPr="00681262">
        <w:rPr>
          <w:rFonts w:ascii="Times New Roman" w:hAnsi="Times New Roman" w:cs="Times New Roman"/>
        </w:rPr>
        <w:t xml:space="preserve">. </w:t>
      </w:r>
      <w:r w:rsidRPr="00681262">
        <w:rPr>
          <w:rFonts w:ascii="Times New Roman" w:hAnsi="Times New Roman" w:cs="Times New Roman"/>
        </w:rPr>
        <w:t xml:space="preserve">The </w:t>
      </w:r>
      <w:r w:rsidR="004B4059" w:rsidRPr="00681262">
        <w:rPr>
          <w:rFonts w:ascii="Times New Roman" w:hAnsi="Times New Roman" w:cs="Times New Roman"/>
        </w:rPr>
        <w:t xml:space="preserve">simplicity, personal skill development, immersion in nature, curiosity, and personal insight </w:t>
      </w:r>
      <w:r w:rsidRPr="00681262">
        <w:rPr>
          <w:rFonts w:ascii="Times New Roman" w:hAnsi="Times New Roman" w:cs="Times New Roman"/>
        </w:rPr>
        <w:t>which is the core of adventure (Mackenzie and Goodnow, 2020).</w:t>
      </w:r>
      <w:r w:rsidR="00681262" w:rsidRPr="00681262">
        <w:rPr>
          <w:rFonts w:ascii="Times New Roman" w:hAnsi="Times New Roman" w:cs="Times New Roman"/>
        </w:rPr>
        <w:t xml:space="preserve"> </w:t>
      </w:r>
      <w:r w:rsidR="00566D61" w:rsidRPr="00681262">
        <w:rPr>
          <w:rFonts w:ascii="Times New Roman" w:hAnsi="Times New Roman" w:cs="Times New Roman"/>
        </w:rPr>
        <w:t xml:space="preserve"> </w:t>
      </w:r>
      <w:r w:rsidR="00681262" w:rsidRPr="00681262">
        <w:rPr>
          <w:rFonts w:ascii="Times New Roman" w:hAnsi="Times New Roman" w:cs="Times New Roman"/>
        </w:rPr>
        <w:t xml:space="preserve">As part of the restrictions people may feel more inclined to </w:t>
      </w:r>
      <w:r w:rsidR="00566D61" w:rsidRPr="00681262">
        <w:rPr>
          <w:rFonts w:ascii="Times New Roman" w:hAnsi="Times New Roman" w:cs="Times New Roman"/>
        </w:rPr>
        <w:t>Experienc</w:t>
      </w:r>
      <w:r w:rsidR="00681262" w:rsidRPr="00681262">
        <w:rPr>
          <w:rFonts w:ascii="Times New Roman" w:hAnsi="Times New Roman" w:cs="Times New Roman"/>
        </w:rPr>
        <w:t xml:space="preserve">e </w:t>
      </w:r>
      <w:r w:rsidR="00566D61" w:rsidRPr="00681262">
        <w:rPr>
          <w:rFonts w:ascii="Times New Roman" w:hAnsi="Times New Roman" w:cs="Times New Roman"/>
        </w:rPr>
        <w:t xml:space="preserve">adventure more </w:t>
      </w:r>
      <w:r w:rsidR="00681262" w:rsidRPr="00681262">
        <w:rPr>
          <w:rFonts w:ascii="Times New Roman" w:hAnsi="Times New Roman" w:cs="Times New Roman"/>
        </w:rPr>
        <w:t>regularly,</w:t>
      </w:r>
      <w:r w:rsidR="00566D61" w:rsidRPr="00681262">
        <w:rPr>
          <w:rFonts w:ascii="Times New Roman" w:hAnsi="Times New Roman" w:cs="Times New Roman"/>
        </w:rPr>
        <w:t xml:space="preserve"> rather than via an extended trip every 6–18 months</w:t>
      </w:r>
      <w:r w:rsidR="00681262" w:rsidRPr="00681262">
        <w:rPr>
          <w:rFonts w:ascii="Times New Roman" w:hAnsi="Times New Roman" w:cs="Times New Roman"/>
        </w:rPr>
        <w:t xml:space="preserve">. This </w:t>
      </w:r>
      <w:r w:rsidR="00566D61" w:rsidRPr="00681262">
        <w:rPr>
          <w:rFonts w:ascii="Times New Roman" w:hAnsi="Times New Roman" w:cs="Times New Roman"/>
        </w:rPr>
        <w:t>may result in more consistent and enduring psychological benefits.</w:t>
      </w:r>
      <w:r w:rsidR="00681262" w:rsidRPr="00681262">
        <w:rPr>
          <w:rFonts w:ascii="Times New Roman" w:hAnsi="Times New Roman" w:cs="Times New Roman"/>
        </w:rPr>
        <w:t xml:space="preserve"> (Mackenzie and Goodnow, 2020)</w:t>
      </w:r>
    </w:p>
    <w:p w14:paraId="2C1C7D1E" w14:textId="30824C34" w:rsidR="00A178BB" w:rsidRPr="00681262" w:rsidRDefault="004B4059">
      <w:pPr>
        <w:rPr>
          <w:rFonts w:ascii="Times New Roman" w:hAnsi="Times New Roman" w:cs="Times New Roman"/>
        </w:rPr>
      </w:pPr>
      <w:r w:rsidRPr="00681262">
        <w:rPr>
          <w:rFonts w:ascii="Times New Roman" w:hAnsi="Times New Roman" w:cs="Times New Roman"/>
        </w:rPr>
        <w:t xml:space="preserve">Whereas traditional </w:t>
      </w:r>
      <w:r w:rsidR="00681262" w:rsidRPr="00681262">
        <w:rPr>
          <w:rFonts w:ascii="Times New Roman" w:hAnsi="Times New Roman" w:cs="Times New Roman"/>
        </w:rPr>
        <w:t>adventures</w:t>
      </w:r>
      <w:r w:rsidRPr="00681262">
        <w:rPr>
          <w:rFonts w:ascii="Times New Roman" w:hAnsi="Times New Roman" w:cs="Times New Roman"/>
        </w:rPr>
        <w:t xml:space="preserve"> may </w:t>
      </w:r>
      <w:r w:rsidR="00566D61" w:rsidRPr="00681262">
        <w:rPr>
          <w:rFonts w:ascii="Times New Roman" w:hAnsi="Times New Roman" w:cs="Times New Roman"/>
        </w:rPr>
        <w:t xml:space="preserve">become less popular as most </w:t>
      </w:r>
      <w:r w:rsidR="00681262" w:rsidRPr="00681262">
        <w:rPr>
          <w:rFonts w:ascii="Times New Roman" w:hAnsi="Times New Roman" w:cs="Times New Roman"/>
        </w:rPr>
        <w:t>business</w:t>
      </w:r>
      <w:r w:rsidR="00566D61" w:rsidRPr="00681262">
        <w:rPr>
          <w:rFonts w:ascii="Times New Roman" w:hAnsi="Times New Roman" w:cs="Times New Roman"/>
        </w:rPr>
        <w:t xml:space="preserve"> </w:t>
      </w:r>
      <w:r w:rsidRPr="00681262">
        <w:rPr>
          <w:rFonts w:ascii="Times New Roman" w:hAnsi="Times New Roman" w:cs="Times New Roman"/>
        </w:rPr>
        <w:t>many adventure small-to-medium sized businesses that may not survive travel restrictions and associated economic fallout</w:t>
      </w:r>
      <w:r w:rsidR="00681262" w:rsidRPr="00681262">
        <w:rPr>
          <w:rFonts w:ascii="Times New Roman" w:hAnsi="Times New Roman" w:cs="Times New Roman"/>
        </w:rPr>
        <w:t xml:space="preserve">. This will result </w:t>
      </w:r>
      <w:r w:rsidRPr="00681262">
        <w:rPr>
          <w:rFonts w:ascii="Times New Roman" w:hAnsi="Times New Roman" w:cs="Times New Roman"/>
        </w:rPr>
        <w:t xml:space="preserve">in </w:t>
      </w:r>
      <w:r w:rsidR="00681262" w:rsidRPr="00681262">
        <w:rPr>
          <w:rFonts w:ascii="Times New Roman" w:hAnsi="Times New Roman" w:cs="Times New Roman"/>
        </w:rPr>
        <w:t xml:space="preserve">a </w:t>
      </w:r>
      <w:r w:rsidRPr="00681262">
        <w:rPr>
          <w:rFonts w:ascii="Times New Roman" w:hAnsi="Times New Roman" w:cs="Times New Roman"/>
        </w:rPr>
        <w:t xml:space="preserve">decreased supply of adventure travel options. Governments will be more cautious about incentivising and over-investing in tourism. </w:t>
      </w:r>
      <w:r w:rsidR="00681262" w:rsidRPr="00681262">
        <w:rPr>
          <w:rFonts w:ascii="Times New Roman" w:hAnsi="Times New Roman" w:cs="Times New Roman"/>
        </w:rPr>
        <w:t xml:space="preserve">There are concerns for </w:t>
      </w:r>
      <w:r w:rsidRPr="00681262">
        <w:rPr>
          <w:rFonts w:ascii="Times New Roman" w:hAnsi="Times New Roman" w:cs="Times New Roman"/>
        </w:rPr>
        <w:t>health risks of long</w:t>
      </w:r>
      <w:r w:rsidR="00681262" w:rsidRPr="00681262">
        <w:rPr>
          <w:rFonts w:ascii="Times New Roman" w:hAnsi="Times New Roman" w:cs="Times New Roman"/>
        </w:rPr>
        <w:t xml:space="preserve">er </w:t>
      </w:r>
      <w:r w:rsidRPr="00681262">
        <w:rPr>
          <w:rFonts w:ascii="Times New Roman" w:hAnsi="Times New Roman" w:cs="Times New Roman"/>
        </w:rPr>
        <w:t xml:space="preserve">l travel for them or their families. Even for those still seeking traditional adventure travel, global restrictions may dictate significant changes to where, how, and if they can </w:t>
      </w:r>
      <w:r w:rsidR="00681262" w:rsidRPr="00681262">
        <w:rPr>
          <w:rFonts w:ascii="Times New Roman" w:hAnsi="Times New Roman" w:cs="Times New Roman"/>
        </w:rPr>
        <w:t>adventure (Mackenzie and Goodnow, 2020).</w:t>
      </w:r>
    </w:p>
    <w:p w14:paraId="5A166240" w14:textId="608081A3" w:rsidR="00AE280B" w:rsidRPr="00681262" w:rsidRDefault="006D638F" w:rsidP="00AE280B">
      <w:pPr>
        <w:spacing w:line="360" w:lineRule="auto"/>
        <w:rPr>
          <w:rFonts w:ascii="Times New Roman" w:hAnsi="Times New Roman" w:cs="Times New Roman"/>
        </w:rPr>
      </w:pPr>
      <w:r w:rsidRPr="00681262">
        <w:rPr>
          <w:rFonts w:ascii="Times New Roman" w:hAnsi="Times New Roman" w:cs="Times New Roman"/>
        </w:rPr>
        <w:t xml:space="preserve">To conclude my </w:t>
      </w:r>
      <w:r w:rsidR="00AE280B" w:rsidRPr="00681262">
        <w:rPr>
          <w:rFonts w:ascii="Times New Roman" w:hAnsi="Times New Roman" w:cs="Times New Roman"/>
        </w:rPr>
        <w:t>research question</w:t>
      </w:r>
      <w:r w:rsidR="009D21DC" w:rsidRPr="00681262">
        <w:rPr>
          <w:rFonts w:ascii="Times New Roman" w:hAnsi="Times New Roman" w:cs="Times New Roman"/>
        </w:rPr>
        <w:t xml:space="preserve">, </w:t>
      </w:r>
      <w:r w:rsidR="00AE280B" w:rsidRPr="00681262">
        <w:rPr>
          <w:rFonts w:ascii="Times New Roman" w:hAnsi="Times New Roman" w:cs="Times New Roman"/>
        </w:rPr>
        <w:t xml:space="preserve">are micro adventures enticing during current and post pandemic times and if so, are they sustainable? </w:t>
      </w:r>
    </w:p>
    <w:p w14:paraId="025BB5CA" w14:textId="6D0A3B3C" w:rsidR="00AE280B" w:rsidRPr="00681262" w:rsidRDefault="00AE280B" w:rsidP="007B03D1">
      <w:pPr>
        <w:spacing w:line="360" w:lineRule="auto"/>
        <w:rPr>
          <w:rFonts w:ascii="Times New Roman" w:hAnsi="Times New Roman" w:cs="Times New Roman"/>
        </w:rPr>
      </w:pPr>
      <w:r w:rsidRPr="00681262">
        <w:rPr>
          <w:rFonts w:ascii="Times New Roman" w:hAnsi="Times New Roman" w:cs="Times New Roman"/>
        </w:rPr>
        <w:t xml:space="preserve">I found out that during the current conditions of the pandemic we are limited on the places we can travel to, as a product of this people are seeking out adventures closer to home </w:t>
      </w:r>
      <w:r w:rsidR="007B03D1" w:rsidRPr="00681262">
        <w:rPr>
          <w:rFonts w:ascii="Times New Roman" w:hAnsi="Times New Roman" w:cs="Times New Roman"/>
        </w:rPr>
        <w:t xml:space="preserve">this is known as Micro adventures. </w:t>
      </w:r>
    </w:p>
    <w:p w14:paraId="7C290B3F" w14:textId="1B3DB1E8" w:rsidR="00436CB1" w:rsidRPr="00681262" w:rsidRDefault="00AE280B">
      <w:pPr>
        <w:rPr>
          <w:rFonts w:ascii="Times New Roman" w:hAnsi="Times New Roman" w:cs="Times New Roman"/>
        </w:rPr>
      </w:pPr>
      <w:r w:rsidRPr="00681262">
        <w:rPr>
          <w:rFonts w:ascii="Times New Roman" w:hAnsi="Times New Roman" w:cs="Times New Roman"/>
        </w:rPr>
        <w:t xml:space="preserve">I discovered whilst exploring the topic of micro-adventures that people find micro-adventure enticing as this has a </w:t>
      </w:r>
      <w:r w:rsidR="00240EAE" w:rsidRPr="00681262">
        <w:rPr>
          <w:rFonts w:ascii="Times New Roman" w:hAnsi="Times New Roman" w:cs="Times New Roman"/>
        </w:rPr>
        <w:t>potential to impact the environment positively as these are more inclusive and are benefiting the environment</w:t>
      </w:r>
      <w:r w:rsidR="009D21DC" w:rsidRPr="00681262">
        <w:rPr>
          <w:rFonts w:ascii="Times New Roman" w:hAnsi="Times New Roman" w:cs="Times New Roman"/>
        </w:rPr>
        <w:t>.</w:t>
      </w:r>
      <w:r w:rsidR="00240EAE" w:rsidRPr="00681262">
        <w:rPr>
          <w:rFonts w:ascii="Times New Roman" w:hAnsi="Times New Roman" w:cs="Times New Roman"/>
        </w:rPr>
        <w:t xml:space="preserve"> </w:t>
      </w:r>
      <w:r w:rsidR="009D21DC" w:rsidRPr="00681262">
        <w:rPr>
          <w:rFonts w:ascii="Times New Roman" w:hAnsi="Times New Roman" w:cs="Times New Roman"/>
        </w:rPr>
        <w:t>T</w:t>
      </w:r>
      <w:r w:rsidR="00240EAE" w:rsidRPr="00681262">
        <w:rPr>
          <w:rFonts w:ascii="Times New Roman" w:hAnsi="Times New Roman" w:cs="Times New Roman"/>
        </w:rPr>
        <w:t xml:space="preserve">hese adventures are close to home there use of carbon emissions and this does </w:t>
      </w:r>
      <w:r w:rsidR="007B03D1" w:rsidRPr="00681262">
        <w:rPr>
          <w:rFonts w:ascii="Times New Roman" w:hAnsi="Times New Roman" w:cs="Times New Roman"/>
        </w:rPr>
        <w:t>not damage</w:t>
      </w:r>
      <w:r w:rsidR="00240EAE" w:rsidRPr="00681262">
        <w:rPr>
          <w:rFonts w:ascii="Times New Roman" w:hAnsi="Times New Roman" w:cs="Times New Roman"/>
        </w:rPr>
        <w:t xml:space="preserve"> irreplaceable environments. There is evidence to support that micro adventures shares similar psychological benefits to its traditional adventure counterpart (Goodnow &amp; Bordoloi, 2017). </w:t>
      </w:r>
    </w:p>
    <w:p w14:paraId="0403C07D" w14:textId="433F4C28" w:rsidR="00A178BB" w:rsidRPr="00681262" w:rsidRDefault="00436CB1">
      <w:pPr>
        <w:rPr>
          <w:rFonts w:ascii="Times New Roman" w:hAnsi="Times New Roman" w:cs="Times New Roman"/>
        </w:rPr>
      </w:pPr>
      <w:r w:rsidRPr="00681262">
        <w:rPr>
          <w:rFonts w:ascii="Times New Roman" w:hAnsi="Times New Roman" w:cs="Times New Roman"/>
        </w:rPr>
        <w:t>D</w:t>
      </w:r>
      <w:r w:rsidR="00240EAE" w:rsidRPr="00681262">
        <w:rPr>
          <w:rFonts w:ascii="Times New Roman" w:hAnsi="Times New Roman" w:cs="Times New Roman"/>
        </w:rPr>
        <w:t>uring the current times there are some people that are following the tradi</w:t>
      </w:r>
      <w:r w:rsidR="007B03D1" w:rsidRPr="00681262">
        <w:rPr>
          <w:rFonts w:ascii="Times New Roman" w:hAnsi="Times New Roman" w:cs="Times New Roman"/>
        </w:rPr>
        <w:t>tional adventures as there is evidence that states national parks in the UK such as the media have reported on the influx on people visiting nations parks. In the Snowdonia national park concerns were raising on the amount of people that explored this terrain as this could impact the health services (Mackenzie and Goodnow, 2020).</w:t>
      </w:r>
    </w:p>
    <w:p w14:paraId="26322CCF" w14:textId="5FD31E41" w:rsidR="00436CB1" w:rsidRPr="00681262" w:rsidRDefault="007B03D1" w:rsidP="00436CB1">
      <w:pPr>
        <w:rPr>
          <w:rFonts w:ascii="Times New Roman" w:hAnsi="Times New Roman" w:cs="Times New Roman"/>
        </w:rPr>
      </w:pPr>
      <w:r w:rsidRPr="00681262">
        <w:rPr>
          <w:rFonts w:ascii="Times New Roman" w:hAnsi="Times New Roman" w:cs="Times New Roman"/>
        </w:rPr>
        <w:t>In the post pandemic world micro</w:t>
      </w:r>
      <w:r w:rsidR="00436CB1" w:rsidRPr="00681262">
        <w:rPr>
          <w:rFonts w:ascii="Times New Roman" w:hAnsi="Times New Roman" w:cs="Times New Roman"/>
        </w:rPr>
        <w:t>-adventures could be the new norm as according to Mackenzie and Goodnow, 2020:</w:t>
      </w:r>
    </w:p>
    <w:p w14:paraId="76ACA087" w14:textId="4B371AA2" w:rsidR="00436CB1" w:rsidRPr="00681262" w:rsidRDefault="00436CB1" w:rsidP="00436CB1">
      <w:pPr>
        <w:ind w:left="720"/>
        <w:rPr>
          <w:rFonts w:ascii="Times New Roman" w:hAnsi="Times New Roman" w:cs="Times New Roman"/>
          <w:i/>
          <w:iCs/>
        </w:rPr>
      </w:pPr>
      <w:r w:rsidRPr="00681262">
        <w:rPr>
          <w:rFonts w:ascii="Times New Roman" w:hAnsi="Times New Roman" w:cs="Times New Roman"/>
          <w:i/>
          <w:iCs/>
        </w:rPr>
        <w:t>many adventure operators are small-to-medium sized businesses that may not survive travel restrictions and associated economic fallout, resulting in decreased supply of adventure travel options (Mackenzie and Goodnow, 2020 p.5).</w:t>
      </w:r>
    </w:p>
    <w:p w14:paraId="18825F70" w14:textId="77777777" w:rsidR="00681262" w:rsidRPr="00681262" w:rsidRDefault="002B6060">
      <w:pPr>
        <w:rPr>
          <w:rFonts w:ascii="Times New Roman" w:hAnsi="Times New Roman" w:cs="Times New Roman"/>
        </w:rPr>
      </w:pPr>
      <w:r w:rsidRPr="00681262">
        <w:rPr>
          <w:rFonts w:ascii="Times New Roman" w:hAnsi="Times New Roman" w:cs="Times New Roman"/>
        </w:rPr>
        <w:t>Furthermore, in the report by Mackenzie and Goodnow (2020, p.5)</w:t>
      </w:r>
      <w:r w:rsidRPr="00681262">
        <w:rPr>
          <w:rFonts w:ascii="Times New Roman" w:hAnsi="Times New Roman" w:cs="Times New Roman"/>
          <w:i/>
          <w:iCs/>
        </w:rPr>
        <w:t xml:space="preserve"> </w:t>
      </w:r>
      <w:r w:rsidRPr="00681262">
        <w:rPr>
          <w:rFonts w:ascii="Times New Roman" w:hAnsi="Times New Roman" w:cs="Times New Roman"/>
        </w:rPr>
        <w:t>the authors state that</w:t>
      </w:r>
      <w:r w:rsidRPr="00681262">
        <w:rPr>
          <w:rFonts w:ascii="Times New Roman" w:hAnsi="Times New Roman" w:cs="Times New Roman"/>
          <w:i/>
          <w:iCs/>
        </w:rPr>
        <w:t xml:space="preserve"> </w:t>
      </w:r>
      <w:r w:rsidRPr="00681262">
        <w:rPr>
          <w:rFonts w:ascii="Times New Roman" w:hAnsi="Times New Roman" w:cs="Times New Roman"/>
        </w:rPr>
        <w:t xml:space="preserve">“Even for those still seeking traditional adventure travel, global restrictions may dictate significant changes to where, how, and if they can adventure </w:t>
      </w:r>
      <w:r w:rsidR="00681262" w:rsidRPr="00681262">
        <w:rPr>
          <w:rFonts w:ascii="Times New Roman" w:hAnsi="Times New Roman" w:cs="Times New Roman"/>
        </w:rPr>
        <w:t>due”.</w:t>
      </w:r>
    </w:p>
    <w:p w14:paraId="590BC6FE" w14:textId="1733E28A" w:rsidR="00A178BB" w:rsidRPr="00681262" w:rsidRDefault="00436CB1">
      <w:pPr>
        <w:rPr>
          <w:rFonts w:ascii="Times New Roman" w:hAnsi="Times New Roman" w:cs="Times New Roman"/>
        </w:rPr>
      </w:pPr>
      <w:r w:rsidRPr="00681262">
        <w:rPr>
          <w:rFonts w:ascii="Times New Roman" w:hAnsi="Times New Roman" w:cs="Times New Roman"/>
        </w:rPr>
        <w:lastRenderedPageBreak/>
        <w:t>In my opinion</w:t>
      </w:r>
      <w:r w:rsidR="002B6060" w:rsidRPr="00681262">
        <w:rPr>
          <w:rFonts w:ascii="Times New Roman" w:hAnsi="Times New Roman" w:cs="Times New Roman"/>
        </w:rPr>
        <w:t xml:space="preserve"> micro-adventures</w:t>
      </w:r>
      <w:r w:rsidR="00681262" w:rsidRPr="00681262">
        <w:rPr>
          <w:rFonts w:ascii="Times New Roman" w:hAnsi="Times New Roman" w:cs="Times New Roman"/>
        </w:rPr>
        <w:t xml:space="preserve"> are enticing as</w:t>
      </w:r>
      <w:r w:rsidR="002B6060" w:rsidRPr="00681262">
        <w:rPr>
          <w:rFonts w:ascii="Times New Roman" w:hAnsi="Times New Roman" w:cs="Times New Roman"/>
        </w:rPr>
        <w:t xml:space="preserve"> </w:t>
      </w:r>
      <w:r w:rsidR="009D21DC" w:rsidRPr="00681262">
        <w:rPr>
          <w:rFonts w:ascii="Times New Roman" w:hAnsi="Times New Roman" w:cs="Times New Roman"/>
        </w:rPr>
        <w:t>local businesses are suffering as a result of the pandemic, as a response to the conditions set out in the pandemic and climate change micro adventures offer a sustainable approach that would allow places to regenerate after the effects of mass people traveling to national parks</w:t>
      </w:r>
      <w:r w:rsidR="00681262" w:rsidRPr="00681262">
        <w:rPr>
          <w:rFonts w:ascii="Times New Roman" w:hAnsi="Times New Roman" w:cs="Times New Roman"/>
        </w:rPr>
        <w:t>, there is also a reduction in the money that will be put into adventure travel as there are restrictions on travel. The government are concerned about the health risks involved with travel and adventure this will result in a change to adventure and micro-adventures is an enticing and sustainable alternative.</w:t>
      </w:r>
    </w:p>
    <w:p w14:paraId="613CDC42" w14:textId="76DAAB9C" w:rsidR="00A178BB" w:rsidRDefault="00A178BB"/>
    <w:p w14:paraId="3DF6857F" w14:textId="65C5FCCF" w:rsidR="00A178BB" w:rsidRDefault="00681262">
      <w:r>
        <w:t>Word count: 1511</w:t>
      </w:r>
    </w:p>
    <w:p w14:paraId="0388FA99" w14:textId="77777777" w:rsidR="00681262" w:rsidRDefault="00681262"/>
    <w:p w14:paraId="47BD8DA7" w14:textId="4454C7FC" w:rsidR="00A178BB" w:rsidRDefault="00681262">
      <w:r>
        <w:t xml:space="preserve">Reference list </w:t>
      </w:r>
    </w:p>
    <w:p w14:paraId="30A6BC2F" w14:textId="77777777" w:rsidR="006447F5" w:rsidRPr="00AC48E6" w:rsidRDefault="006447F5" w:rsidP="006447F5">
      <w:pPr>
        <w:rPr>
          <w:rFonts w:ascii="Times New Roman" w:hAnsi="Times New Roman" w:cs="Times New Roman"/>
        </w:rPr>
      </w:pPr>
      <w:r w:rsidRPr="00AC48E6">
        <w:rPr>
          <w:rFonts w:ascii="Times New Roman" w:hAnsi="Times New Roman" w:cs="Times New Roman"/>
        </w:rPr>
        <w:t>Allied Market Research. (2018). Adventure tourism market overview. Available at: https:// www.alliedmarketresearch.com/adventure-tourism-market (Accessed 20th march 2021).</w:t>
      </w:r>
    </w:p>
    <w:p w14:paraId="1AE292FC" w14:textId="77777777" w:rsidR="006447F5" w:rsidRDefault="006447F5" w:rsidP="006447F5">
      <w:pPr>
        <w:rPr>
          <w:rFonts w:ascii="Times New Roman" w:hAnsi="Times New Roman" w:cs="Times New Roman"/>
        </w:rPr>
      </w:pPr>
    </w:p>
    <w:p w14:paraId="078E157E" w14:textId="4DD26110" w:rsidR="006447F5" w:rsidRPr="00AC48E6" w:rsidRDefault="006447F5" w:rsidP="006447F5">
      <w:pPr>
        <w:rPr>
          <w:rFonts w:ascii="Times New Roman" w:hAnsi="Times New Roman" w:cs="Times New Roman"/>
        </w:rPr>
      </w:pPr>
      <w:r w:rsidRPr="00AC48E6">
        <w:rPr>
          <w:rFonts w:ascii="Times New Roman" w:hAnsi="Times New Roman" w:cs="Times New Roman"/>
        </w:rPr>
        <w:t>BBC (2020). Coronavirus: ‘Unprecedented’ crowds in Wales despite warnings. Available at: https://www.bbc. com/news/uk-wales-51994504 (Accessed 20</w:t>
      </w:r>
      <w:r w:rsidRPr="00AC48E6">
        <w:rPr>
          <w:rFonts w:ascii="Times New Roman" w:hAnsi="Times New Roman" w:cs="Times New Roman"/>
          <w:vertAlign w:val="superscript"/>
        </w:rPr>
        <w:t>th</w:t>
      </w:r>
      <w:r w:rsidRPr="00AC48E6">
        <w:rPr>
          <w:rFonts w:ascii="Times New Roman" w:hAnsi="Times New Roman" w:cs="Times New Roman"/>
        </w:rPr>
        <w:t xml:space="preserve"> March 2021)</w:t>
      </w:r>
    </w:p>
    <w:p w14:paraId="493FFA6A" w14:textId="77777777" w:rsidR="006447F5" w:rsidRDefault="006447F5" w:rsidP="006447F5">
      <w:pPr>
        <w:rPr>
          <w:rFonts w:ascii="Times New Roman" w:hAnsi="Times New Roman" w:cs="Times New Roman"/>
        </w:rPr>
      </w:pPr>
    </w:p>
    <w:p w14:paraId="70DB4203" w14:textId="012D7DCE" w:rsidR="006447F5" w:rsidRPr="00AC48E6" w:rsidRDefault="006447F5" w:rsidP="006447F5">
      <w:pPr>
        <w:rPr>
          <w:rFonts w:ascii="Times New Roman" w:hAnsi="Times New Roman" w:cs="Times New Roman"/>
        </w:rPr>
      </w:pPr>
      <w:r w:rsidRPr="00AC48E6">
        <w:rPr>
          <w:rFonts w:ascii="Times New Roman" w:hAnsi="Times New Roman" w:cs="Times New Roman"/>
        </w:rPr>
        <w:t>Goodnow, J., &amp; Bordoloi, S, (2017</w:t>
      </w:r>
      <w:r w:rsidRPr="00AC48E6">
        <w:rPr>
          <w:rFonts w:ascii="Times New Roman" w:hAnsi="Times New Roman" w:cs="Times New Roman"/>
          <w:i/>
          <w:iCs/>
        </w:rPr>
        <w:t>). Travel and insight on the limen:</w:t>
      </w:r>
      <w:r w:rsidRPr="00AC48E6">
        <w:rPr>
          <w:rFonts w:ascii="Times New Roman" w:hAnsi="Times New Roman" w:cs="Times New Roman"/>
        </w:rPr>
        <w:t xml:space="preserve"> A content analysis of adventure travel narratives. Tourism Review International, 21(3), 223–239. doi: 10.3727/ 154427217X15022104437701</w:t>
      </w:r>
    </w:p>
    <w:p w14:paraId="7AFE0376" w14:textId="77777777" w:rsidR="006447F5" w:rsidRDefault="006447F5" w:rsidP="006447F5">
      <w:pPr>
        <w:rPr>
          <w:rFonts w:ascii="Times New Roman" w:hAnsi="Times New Roman" w:cs="Times New Roman"/>
        </w:rPr>
      </w:pPr>
    </w:p>
    <w:p w14:paraId="2680529F" w14:textId="36767F4A" w:rsidR="006447F5" w:rsidRPr="00AC48E6" w:rsidRDefault="006447F5" w:rsidP="006447F5">
      <w:pPr>
        <w:rPr>
          <w:rFonts w:ascii="Times New Roman" w:hAnsi="Times New Roman" w:cs="Times New Roman"/>
        </w:rPr>
      </w:pPr>
      <w:r w:rsidRPr="006447F5">
        <w:rPr>
          <w:rFonts w:ascii="Times New Roman" w:hAnsi="Times New Roman" w:cs="Times New Roman"/>
          <w:lang w:val="de-DE"/>
        </w:rPr>
        <w:t xml:space="preserve">Hollenhorst, S. J., Houge Mackenzie, S., &amp; Ostergren, D. M. (2014). </w:t>
      </w:r>
      <w:r w:rsidRPr="00AC48E6">
        <w:rPr>
          <w:rFonts w:ascii="Times New Roman" w:hAnsi="Times New Roman" w:cs="Times New Roman"/>
        </w:rPr>
        <w:t>The trouble with tourism. Tourism Recreation Research, 39(3), 305–319. doi: 10.1080/02508281.2014.11087003.</w:t>
      </w:r>
    </w:p>
    <w:p w14:paraId="5638DBEE" w14:textId="77777777" w:rsidR="006447F5" w:rsidRDefault="006447F5" w:rsidP="006447F5">
      <w:pPr>
        <w:rPr>
          <w:rFonts w:ascii="Times New Roman" w:hAnsi="Times New Roman" w:cs="Times New Roman"/>
        </w:rPr>
      </w:pPr>
    </w:p>
    <w:p w14:paraId="23EE5609" w14:textId="7DD7ADF0" w:rsidR="006447F5" w:rsidRPr="00AC48E6" w:rsidRDefault="006447F5" w:rsidP="006447F5">
      <w:pPr>
        <w:rPr>
          <w:rFonts w:ascii="Times New Roman" w:hAnsi="Times New Roman" w:cs="Times New Roman"/>
        </w:rPr>
      </w:pPr>
      <w:r w:rsidRPr="00AC48E6">
        <w:rPr>
          <w:rFonts w:ascii="Times New Roman" w:hAnsi="Times New Roman" w:cs="Times New Roman"/>
        </w:rPr>
        <w:t xml:space="preserve">Humphreys, A. (2014). </w:t>
      </w:r>
      <w:r w:rsidRPr="00AC48E6">
        <w:rPr>
          <w:rFonts w:ascii="Times New Roman" w:hAnsi="Times New Roman" w:cs="Times New Roman"/>
          <w:i/>
          <w:iCs/>
        </w:rPr>
        <w:t>Micro adventures: Local discoveries for great escapes</w:t>
      </w:r>
      <w:r w:rsidRPr="00AC48E6">
        <w:rPr>
          <w:rFonts w:ascii="Times New Roman" w:hAnsi="Times New Roman" w:cs="Times New Roman"/>
        </w:rPr>
        <w:t>. William Collins.</w:t>
      </w:r>
    </w:p>
    <w:p w14:paraId="3F44926C" w14:textId="77777777" w:rsidR="006447F5" w:rsidRDefault="006447F5" w:rsidP="006447F5">
      <w:pPr>
        <w:rPr>
          <w:rFonts w:ascii="Times New Roman" w:hAnsi="Times New Roman" w:cs="Times New Roman"/>
        </w:rPr>
      </w:pPr>
    </w:p>
    <w:p w14:paraId="09675A8F" w14:textId="5E5A0A28" w:rsidR="006447F5" w:rsidRPr="00AC48E6" w:rsidRDefault="006447F5" w:rsidP="006447F5">
      <w:pPr>
        <w:rPr>
          <w:rFonts w:ascii="Times New Roman" w:hAnsi="Times New Roman" w:cs="Times New Roman"/>
        </w:rPr>
      </w:pPr>
      <w:r w:rsidRPr="00AC48E6">
        <w:rPr>
          <w:rFonts w:ascii="Times New Roman" w:hAnsi="Times New Roman" w:cs="Times New Roman"/>
        </w:rPr>
        <w:t xml:space="preserve">Roberts, J. W. (2018). </w:t>
      </w:r>
      <w:r w:rsidRPr="00AC48E6">
        <w:rPr>
          <w:rFonts w:ascii="Times New Roman" w:hAnsi="Times New Roman" w:cs="Times New Roman"/>
          <w:i/>
          <w:iCs/>
        </w:rPr>
        <w:t>Re-placing outdoor education: Diversity, inclusion, and the micro adventures of the everyday. Journal of Outdoor Recreation, Education, and Leadership</w:t>
      </w:r>
      <w:r w:rsidRPr="00AC48E6">
        <w:rPr>
          <w:rFonts w:ascii="Times New Roman" w:hAnsi="Times New Roman" w:cs="Times New Roman"/>
        </w:rPr>
        <w:t>, 1(10), 20–32.</w:t>
      </w:r>
    </w:p>
    <w:p w14:paraId="7F1C8B5D" w14:textId="77777777" w:rsidR="006447F5" w:rsidRDefault="006447F5" w:rsidP="006447F5">
      <w:pPr>
        <w:rPr>
          <w:rFonts w:ascii="Times New Roman" w:hAnsi="Times New Roman" w:cs="Times New Roman"/>
        </w:rPr>
      </w:pPr>
    </w:p>
    <w:p w14:paraId="5D09D7C5" w14:textId="44B216AC" w:rsidR="006447F5" w:rsidRPr="00AC48E6" w:rsidRDefault="006447F5" w:rsidP="006447F5">
      <w:pPr>
        <w:rPr>
          <w:rFonts w:ascii="Times New Roman" w:hAnsi="Times New Roman" w:cs="Times New Roman"/>
        </w:rPr>
      </w:pPr>
      <w:r w:rsidRPr="00AC48E6">
        <w:rPr>
          <w:rFonts w:ascii="Times New Roman" w:hAnsi="Times New Roman" w:cs="Times New Roman"/>
        </w:rPr>
        <w:t xml:space="preserve"> The Welsh Government (2015) Future generations act. Available at : </w:t>
      </w:r>
      <w:hyperlink r:id="rId8" w:history="1">
        <w:r w:rsidRPr="00AC48E6">
          <w:rPr>
            <w:rStyle w:val="Hyperlink"/>
            <w:rFonts w:ascii="Times New Roman" w:hAnsi="Times New Roman" w:cs="Times New Roman"/>
          </w:rPr>
          <w:t>https://www.futuregenerations.wales/about-us/future-generations-act/#:~:text=The%20Future%20Generations%20Act%20defines%20Sustainable%20Development%20in,development%20principle%2C%20aimed%20at%20achieving%20the%20well-being%20goals.%E2%80%9D</w:t>
        </w:r>
      </w:hyperlink>
      <w:r w:rsidRPr="00AC48E6">
        <w:rPr>
          <w:rFonts w:ascii="Times New Roman" w:hAnsi="Times New Roman" w:cs="Times New Roman"/>
        </w:rPr>
        <w:t xml:space="preserve"> (Accessed 20</w:t>
      </w:r>
      <w:r w:rsidRPr="00AC48E6">
        <w:rPr>
          <w:rFonts w:ascii="Times New Roman" w:hAnsi="Times New Roman" w:cs="Times New Roman"/>
          <w:vertAlign w:val="superscript"/>
        </w:rPr>
        <w:t>th</w:t>
      </w:r>
      <w:r w:rsidRPr="00AC48E6">
        <w:rPr>
          <w:rFonts w:ascii="Times New Roman" w:hAnsi="Times New Roman" w:cs="Times New Roman"/>
        </w:rPr>
        <w:t xml:space="preserve"> march 2021)</w:t>
      </w:r>
    </w:p>
    <w:p w14:paraId="100C5685" w14:textId="445FF453" w:rsidR="00A178BB" w:rsidRDefault="00A178BB"/>
    <w:p w14:paraId="302CDCFC" w14:textId="4426784D" w:rsidR="00A178BB" w:rsidRDefault="00A178BB"/>
    <w:p w14:paraId="12E20A20" w14:textId="04AB3389" w:rsidR="00A178BB" w:rsidRDefault="00A178BB"/>
    <w:p w14:paraId="36E4D44E" w14:textId="03B17D65" w:rsidR="00A178BB" w:rsidRDefault="00A178BB"/>
    <w:p w14:paraId="4B2442FD" w14:textId="492ABFB2" w:rsidR="00A178BB" w:rsidRDefault="00A178BB"/>
    <w:p w14:paraId="0808FD10" w14:textId="5BE109C8" w:rsidR="00A178BB" w:rsidRDefault="00A178BB"/>
    <w:p w14:paraId="6341159F" w14:textId="52E7580A" w:rsidR="00A178BB" w:rsidRDefault="00A178BB"/>
    <w:p w14:paraId="10296B53" w14:textId="20071404" w:rsidR="00A178BB" w:rsidRDefault="00A178BB"/>
    <w:p w14:paraId="4A978E28" w14:textId="333570EB" w:rsidR="00A178BB" w:rsidRDefault="00A178BB"/>
    <w:p w14:paraId="2439BFCA" w14:textId="567F68BF" w:rsidR="00A178BB" w:rsidRDefault="00A178BB"/>
    <w:p w14:paraId="70E24259" w14:textId="33183DCE" w:rsidR="00A178BB" w:rsidRDefault="00A178BB"/>
    <w:p w14:paraId="4407C9D9" w14:textId="79D764A4" w:rsidR="00A178BB" w:rsidRDefault="00A178BB"/>
    <w:p w14:paraId="573CED79" w14:textId="576F2B93" w:rsidR="00A178BB" w:rsidRDefault="00A178BB"/>
    <w:p w14:paraId="5EE78077" w14:textId="72383BCE" w:rsidR="00A178BB" w:rsidRDefault="00A178BB"/>
    <w:p w14:paraId="725B4139" w14:textId="31E21D6C" w:rsidR="00A178BB" w:rsidRDefault="00A178BB"/>
    <w:p w14:paraId="4A8F797F" w14:textId="7D34DEFD" w:rsidR="00A178BB" w:rsidRDefault="00A178BB"/>
    <w:p w14:paraId="2589C855" w14:textId="366EB8E6" w:rsidR="00A178BB" w:rsidRPr="00A178BB" w:rsidRDefault="00A178BB"/>
    <w:sectPr w:rsidR="00A178BB" w:rsidRPr="00A178B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11DD8E" w14:textId="77777777" w:rsidR="00C51E7F" w:rsidRDefault="00C51E7F" w:rsidP="00681262">
      <w:pPr>
        <w:spacing w:after="0" w:line="240" w:lineRule="auto"/>
      </w:pPr>
      <w:r>
        <w:separator/>
      </w:r>
    </w:p>
  </w:endnote>
  <w:endnote w:type="continuationSeparator" w:id="0">
    <w:p w14:paraId="6787C110" w14:textId="77777777" w:rsidR="00C51E7F" w:rsidRDefault="00C51E7F" w:rsidP="00681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5103481"/>
      <w:docPartObj>
        <w:docPartGallery w:val="Page Numbers (Bottom of Page)"/>
        <w:docPartUnique/>
      </w:docPartObj>
    </w:sdtPr>
    <w:sdtEndPr>
      <w:rPr>
        <w:noProof/>
      </w:rPr>
    </w:sdtEndPr>
    <w:sdtContent>
      <w:p w14:paraId="425D0063" w14:textId="555E7651" w:rsidR="00681262" w:rsidRDefault="006812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78D454" w14:textId="77777777" w:rsidR="00681262" w:rsidRDefault="00681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8D2494" w14:textId="77777777" w:rsidR="00C51E7F" w:rsidRDefault="00C51E7F" w:rsidP="00681262">
      <w:pPr>
        <w:spacing w:after="0" w:line="240" w:lineRule="auto"/>
      </w:pPr>
      <w:r>
        <w:separator/>
      </w:r>
    </w:p>
  </w:footnote>
  <w:footnote w:type="continuationSeparator" w:id="0">
    <w:p w14:paraId="1EC083DA" w14:textId="77777777" w:rsidR="00C51E7F" w:rsidRDefault="00C51E7F" w:rsidP="006812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8BB"/>
    <w:rsid w:val="00034E21"/>
    <w:rsid w:val="0008001F"/>
    <w:rsid w:val="0012274B"/>
    <w:rsid w:val="00140044"/>
    <w:rsid w:val="0015033B"/>
    <w:rsid w:val="00240EAE"/>
    <w:rsid w:val="002551C7"/>
    <w:rsid w:val="002B6060"/>
    <w:rsid w:val="002E11A0"/>
    <w:rsid w:val="0036483B"/>
    <w:rsid w:val="00415917"/>
    <w:rsid w:val="00436CB1"/>
    <w:rsid w:val="004711EA"/>
    <w:rsid w:val="004B4059"/>
    <w:rsid w:val="004D76A7"/>
    <w:rsid w:val="00540C15"/>
    <w:rsid w:val="00566D61"/>
    <w:rsid w:val="00584996"/>
    <w:rsid w:val="006447F5"/>
    <w:rsid w:val="00680FE7"/>
    <w:rsid w:val="00681262"/>
    <w:rsid w:val="006A575E"/>
    <w:rsid w:val="006D638F"/>
    <w:rsid w:val="00764C99"/>
    <w:rsid w:val="007657F8"/>
    <w:rsid w:val="00784E24"/>
    <w:rsid w:val="0078681A"/>
    <w:rsid w:val="007B03D1"/>
    <w:rsid w:val="007F3C1A"/>
    <w:rsid w:val="00820068"/>
    <w:rsid w:val="00853A7C"/>
    <w:rsid w:val="00862323"/>
    <w:rsid w:val="008B7CDB"/>
    <w:rsid w:val="008D7AE0"/>
    <w:rsid w:val="008F4EB5"/>
    <w:rsid w:val="00950C24"/>
    <w:rsid w:val="009A3BCE"/>
    <w:rsid w:val="009C7933"/>
    <w:rsid w:val="009D21DC"/>
    <w:rsid w:val="00A178BB"/>
    <w:rsid w:val="00A9095D"/>
    <w:rsid w:val="00AB70AC"/>
    <w:rsid w:val="00AE280B"/>
    <w:rsid w:val="00BB5616"/>
    <w:rsid w:val="00BC5E1B"/>
    <w:rsid w:val="00BE3DEC"/>
    <w:rsid w:val="00C460AF"/>
    <w:rsid w:val="00C51E7F"/>
    <w:rsid w:val="00CE758B"/>
    <w:rsid w:val="00CF45D0"/>
    <w:rsid w:val="00D47AA8"/>
    <w:rsid w:val="00DA0AF0"/>
    <w:rsid w:val="00DF2F01"/>
    <w:rsid w:val="00E53E0D"/>
    <w:rsid w:val="00EA202C"/>
    <w:rsid w:val="00FB7D5B"/>
    <w:rsid w:val="00FD5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FC274"/>
  <w15:chartTrackingRefBased/>
  <w15:docId w15:val="{EF2ADD46-9088-42D6-90C2-6017B06FE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680FE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680FE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680FE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680FE7"/>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680FE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80FE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81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262"/>
  </w:style>
  <w:style w:type="character" w:styleId="Hyperlink">
    <w:name w:val="Hyperlink"/>
    <w:basedOn w:val="DefaultParagraphFont"/>
    <w:uiPriority w:val="99"/>
    <w:unhideWhenUsed/>
    <w:rsid w:val="006447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about-us/future-generations-act/#:~:text=The%20Future%20Generations%20Act%20defines%20Sustainable%20Development%20in,development%20principle%2C%20aimed%20at%20achieving%20the%20well-being%20goals.%E2%80%9D"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1941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Grant (1900913)</cp:lastModifiedBy>
  <cp:revision>20</cp:revision>
  <dcterms:created xsi:type="dcterms:W3CDTF">2021-03-20T16:01:00Z</dcterms:created>
  <dcterms:modified xsi:type="dcterms:W3CDTF">2021-03-25T16:29:00Z</dcterms:modified>
</cp:coreProperties>
</file>