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E5267" w14:textId="48FC921E" w:rsidR="009C7F5E" w:rsidRDefault="001F3D00">
      <w:r>
        <w:t xml:space="preserve">Ria wright 2107416 – HNL </w:t>
      </w:r>
    </w:p>
    <w:p w14:paraId="358DD621" w14:textId="73F641EC" w:rsidR="001F3D00" w:rsidRDefault="001F3D00">
      <w:r>
        <w:t xml:space="preserve">Project ideas - The role of carbohydrates in the long distance running or </w:t>
      </w:r>
      <w:proofErr w:type="gramStart"/>
      <w:r>
        <w:t>The</w:t>
      </w:r>
      <w:proofErr w:type="gramEnd"/>
      <w:r>
        <w:t xml:space="preserve"> benefits of carbohydrates for long distance runners</w:t>
      </w:r>
    </w:p>
    <w:p w14:paraId="130C22E4" w14:textId="0C56E292" w:rsidR="001F3D00" w:rsidRDefault="001F3D00">
      <w:r>
        <w:t xml:space="preserve">Preferred supervisor – Chris </w:t>
      </w:r>
    </w:p>
    <w:p w14:paraId="30F331EE" w14:textId="77777777" w:rsidR="001F3D00" w:rsidRDefault="001F3D00"/>
    <w:sectPr w:rsidR="001F3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D00"/>
    <w:rsid w:val="001C3EE1"/>
    <w:rsid w:val="001F3D00"/>
    <w:rsid w:val="009C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82A7A"/>
  <w15:chartTrackingRefBased/>
  <w15:docId w15:val="{99D95D4E-08C0-4C74-8F3E-B60DB3831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3D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D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D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D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D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D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D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D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D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D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D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D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D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D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D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D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D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D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D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D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D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D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D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D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D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D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D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D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D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Wright</dc:creator>
  <cp:keywords/>
  <dc:description/>
  <cp:lastModifiedBy>Ria Wright</cp:lastModifiedBy>
  <cp:revision>2</cp:revision>
  <dcterms:created xsi:type="dcterms:W3CDTF">2024-10-07T11:19:00Z</dcterms:created>
  <dcterms:modified xsi:type="dcterms:W3CDTF">2024-10-07T11:19:00Z</dcterms:modified>
</cp:coreProperties>
</file>