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activity</w:t>
      </w:r>
    </w:p>
    <w:p>
      <w:pPr>
        <w:pStyle w:val="Date"/>
      </w:pPr>
      <w:r>
        <w:t xml:space="preserve">2025-07-09</w:t>
      </w:r>
    </w:p>
    <w:p>
      <w:pPr>
        <w:pStyle w:val="SourceCode"/>
      </w:pPr>
      <w:r>
        <w:rPr>
          <w:rStyle w:val="NormalTok"/>
        </w:rPr>
        <w:t xml:space="preserve">scores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group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"yes"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"no"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each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15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score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85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80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78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83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81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79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84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82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87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83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85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88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80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86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84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DecValTok"/>
        </w:rPr>
        <w:t xml:space="preserve">72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69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68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69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68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70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bp &lt;- data.frame(</w:t>
      </w:r>
      <w:r>
        <w:t xml:space="preserve"> </w:t>
      </w:r>
      <w:r>
        <w:t xml:space="preserve">before = c(140, 145, 138, 142, 141, 139, 144, 143, 140, 137,</w:t>
      </w:r>
      <w:r>
        <w:t xml:space="preserve"> </w:t>
      </w:r>
      <w:r>
        <w:t xml:space="preserve">141, 142, 139, 143, 138, 140, 144, 146, 139, 141),</w:t>
      </w:r>
      <w:r>
        <w:t xml:space="preserve"> </w:t>
      </w:r>
      <w:r>
        <w:t xml:space="preserve">after = c(130, 132, 129, 134, 133, 130, 131, 132, 129, 128,</w:t>
      </w:r>
      <w:r>
        <w:t xml:space="preserve"> </w:t>
      </w:r>
      <w:r>
        <w:t xml:space="preserve">131, 132, 130, 133, 129, 130, 134, 135, 130, 132)</w:t>
      </w:r>
      <w:r>
        <w:t xml:space="preserve"> </w:t>
      </w:r>
      <w:r>
        <w:t xml:space="preserve">)</w:t>
      </w:r>
    </w:p>
    <w:p>
      <w:pPr>
        <w:pStyle w:val="SourceCode"/>
      </w:pPr>
      <w:r>
        <w:rPr>
          <w:rStyle w:val="NormalTok"/>
        </w:rPr>
        <w:t xml:space="preserve">bp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before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140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145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138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142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141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139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144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143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140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137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DecValTok"/>
        </w:rPr>
        <w:t xml:space="preserve">141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142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139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143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138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140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144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146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139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141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after 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130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129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129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128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DecValTok"/>
        </w:rPr>
        <w:t xml:space="preserve">131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129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135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132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NormalTok"/>
        </w:rPr>
        <w:t xml:space="preserve">heart_data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group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"A"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"B"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each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bpm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72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70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72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70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72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</w:p>
    <w:p>
      <w:pPr>
        <w:pStyle w:val="SourceCode"/>
      </w:pPr>
      <w:r>
        <w:rPr>
          <w:rStyle w:val="NormalTok"/>
        </w:rPr>
        <w:t xml:space="preserve">sleep_data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age_group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"young"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"middle"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"senior"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each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15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hours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8.5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8.2</w:t>
      </w:r>
      <w:r>
        <w:rPr>
          <w:rStyle w:val="NormalTok"/>
        </w:rPr>
        <w:t xml:space="preserve">, </w:t>
      </w:r>
      <w:r>
        <w:rPr>
          <w:rStyle w:val="FloatTok"/>
        </w:rPr>
        <w:t xml:space="preserve">8.1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7.8</w:t>
      </w:r>
      <w:r>
        <w:rPr>
          <w:rStyle w:val="NormalTok"/>
        </w:rPr>
        <w:t xml:space="preserve">, </w:t>
      </w:r>
      <w:r>
        <w:rPr>
          <w:rStyle w:val="FloatTok"/>
        </w:rPr>
        <w:t xml:space="preserve">8.0</w:t>
      </w:r>
      <w:r>
        <w:rPr>
          <w:rStyle w:val="NormalTok"/>
        </w:rPr>
        <w:t xml:space="preserve">, </w:t>
      </w:r>
      <w:r>
        <w:rPr>
          <w:rStyle w:val="FloatTok"/>
        </w:rPr>
        <w:t xml:space="preserve">8.3</w:t>
      </w:r>
      <w:r>
        <w:rPr>
          <w:rStyle w:val="NormalTok"/>
        </w:rPr>
        <w:t xml:space="preserve">, </w:t>
      </w:r>
      <w:r>
        <w:rPr>
          <w:rStyle w:val="FloatTok"/>
        </w:rPr>
        <w:t xml:space="preserve">7.9</w:t>
      </w:r>
      <w:r>
        <w:rPr>
          <w:rStyle w:val="NormalTok"/>
        </w:rPr>
        <w:t xml:space="preserve">, </w:t>
      </w:r>
      <w:r>
        <w:rPr>
          <w:rStyle w:val="FloatTok"/>
        </w:rPr>
        <w:t xml:space="preserve">8.4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8.2</w:t>
      </w:r>
      <w:r>
        <w:rPr>
          <w:rStyle w:val="NormalTok"/>
        </w:rPr>
        <w:t xml:space="preserve">, </w:t>
      </w:r>
      <w:r>
        <w:rPr>
          <w:rStyle w:val="FloatTok"/>
        </w:rPr>
        <w:t xml:space="preserve">8.1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8.0</w:t>
      </w:r>
      <w:r>
        <w:rPr>
          <w:rStyle w:val="NormalTok"/>
        </w:rPr>
        <w:t xml:space="preserve">, </w:t>
      </w:r>
      <w:r>
        <w:rPr>
          <w:rStyle w:val="FloatTok"/>
        </w:rPr>
        <w:t xml:space="preserve">7.7</w:t>
      </w:r>
      <w:r>
        <w:rPr>
          <w:rStyle w:val="NormalTok"/>
        </w:rPr>
        <w:t xml:space="preserve">, </w:t>
      </w:r>
      <w:r>
        <w:rPr>
          <w:rStyle w:val="FloatTok"/>
        </w:rPr>
        <w:t xml:space="preserve">7.9</w:t>
      </w:r>
      <w:r>
        <w:rPr>
          <w:rStyle w:val="NormalTok"/>
        </w:rPr>
        <w:t xml:space="preserve">, </w:t>
      </w:r>
      <w:r>
        <w:rPr>
          <w:rStyle w:val="FloatTok"/>
        </w:rPr>
        <w:t xml:space="preserve">8.3</w:t>
      </w:r>
      <w:r>
        <w:rPr>
          <w:rStyle w:val="NormalTok"/>
        </w:rPr>
        <w:t xml:space="preserve">, </w:t>
      </w:r>
      <w:r>
        <w:rPr>
          <w:rStyle w:val="FloatTok"/>
        </w:rPr>
        <w:t xml:space="preserve">8.0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FloatTok"/>
        </w:rPr>
        <w:t xml:space="preserve">6.5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6.3</w:t>
      </w:r>
      <w:r>
        <w:rPr>
          <w:rStyle w:val="NormalTok"/>
        </w:rPr>
        <w:t xml:space="preserve">, </w:t>
      </w:r>
      <w:r>
        <w:rPr>
          <w:rStyle w:val="FloatTok"/>
        </w:rPr>
        <w:t xml:space="preserve">6.6</w:t>
      </w:r>
      <w:r>
        <w:rPr>
          <w:rStyle w:val="NormalTok"/>
        </w:rPr>
        <w:t xml:space="preserve">, </w:t>
      </w:r>
      <w:r>
        <w:rPr>
          <w:rStyle w:val="FloatTok"/>
        </w:rPr>
        <w:t xml:space="preserve">6.4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6.2</w:t>
      </w:r>
      <w:r>
        <w:rPr>
          <w:rStyle w:val="NormalTok"/>
        </w:rPr>
        <w:t xml:space="preserve">, </w:t>
      </w:r>
      <w:r>
        <w:rPr>
          <w:rStyle w:val="FloatTok"/>
        </w:rPr>
        <w:t xml:space="preserve">6.5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6.6</w:t>
      </w:r>
      <w:r>
        <w:rPr>
          <w:rStyle w:val="NormalTok"/>
        </w:rPr>
        <w:t xml:space="preserve">, </w:t>
      </w:r>
      <w:r>
        <w:rPr>
          <w:rStyle w:val="FloatTok"/>
        </w:rPr>
        <w:t xml:space="preserve">6.4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6.3</w:t>
      </w:r>
      <w:r>
        <w:rPr>
          <w:rStyle w:val="NormalTok"/>
        </w:rPr>
        <w:t xml:space="preserve">, </w:t>
      </w:r>
      <w:r>
        <w:rPr>
          <w:rStyle w:val="FloatTok"/>
        </w:rPr>
        <w:t xml:space="preserve">6.1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6.4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6.2</w:t>
      </w:r>
      <w:r>
        <w:rPr>
          <w:rStyle w:val="NormalTok"/>
        </w:rPr>
        <w:t xml:space="preserve">, </w:t>
      </w:r>
      <w:r>
        <w:rPr>
          <w:rStyle w:val="FloatTok"/>
        </w:rPr>
        <w:t xml:space="preserve">6.3</w:t>
      </w:r>
      <w:r>
        <w:rPr>
          <w:rStyle w:val="NormalTok"/>
        </w:rPr>
        <w:t xml:space="preserve">, </w:t>
      </w:r>
      <w:r>
        <w:rPr>
          <w:rStyle w:val="FloatTok"/>
        </w:rPr>
        <w:t xml:space="preserve">6.5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6.4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FloatTok"/>
        </w:rPr>
        <w:t xml:space="preserve">5.4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5.2</w:t>
      </w:r>
      <w:r>
        <w:rPr>
          <w:rStyle w:val="NormalTok"/>
        </w:rPr>
        <w:t xml:space="preserve">, </w:t>
      </w:r>
      <w:r>
        <w:rPr>
          <w:rStyle w:val="FloatTok"/>
        </w:rPr>
        <w:t xml:space="preserve">5.5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5.3</w:t>
      </w:r>
      <w:r>
        <w:rPr>
          <w:rStyle w:val="NormalTok"/>
        </w:rPr>
        <w:t xml:space="preserve">, </w:t>
      </w:r>
      <w:r>
        <w:rPr>
          <w:rStyle w:val="FloatTok"/>
        </w:rPr>
        <w:t xml:space="preserve">5.1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5.3</w:t>
      </w:r>
      <w:r>
        <w:rPr>
          <w:rStyle w:val="NormalTok"/>
        </w:rPr>
        <w:t xml:space="preserve">, </w:t>
      </w:r>
      <w:r>
        <w:rPr>
          <w:rStyle w:val="FloatTok"/>
        </w:rPr>
        <w:t xml:space="preserve">5.4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5.2</w:t>
      </w:r>
      <w:r>
        <w:rPr>
          <w:rStyle w:val="NormalTok"/>
        </w:rPr>
        <w:t xml:space="preserve">, </w:t>
      </w:r>
      <w:r>
        <w:rPr>
          <w:rStyle w:val="FloatTok"/>
        </w:rPr>
        <w:t xml:space="preserve">5.3</w:t>
      </w:r>
      <w:r>
        <w:rPr>
          <w:rStyle w:val="NormalTok"/>
        </w:rPr>
        <w:t xml:space="preserve">, </w:t>
      </w:r>
      <w:r>
        <w:rPr>
          <w:rStyle w:val="FloatTok"/>
        </w:rPr>
        <w:t xml:space="preserve">5.5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5.2</w:t>
      </w:r>
      <w:r>
        <w:rPr>
          <w:rStyle w:val="NormalTok"/>
        </w:rPr>
        <w:t xml:space="preserve">, </w:t>
      </w:r>
      <w:r>
        <w:rPr>
          <w:rStyle w:val="FloatTok"/>
        </w:rPr>
        <w:t xml:space="preserve">5.3</w:t>
      </w:r>
      <w:r>
        <w:rPr>
          <w:rStyle w:val="NormalTok"/>
        </w:rPr>
        <w:t xml:space="preserve">, </w:t>
      </w:r>
      <w:r>
        <w:rPr>
          <w:rStyle w:val="FloatTok"/>
        </w:rPr>
        <w:t xml:space="preserve">5.4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5.1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5.3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8f8f8"/>
    </w:pPr>
  </w:style>
  <w:style w:type="character" w:customStyle="1" w:styleId="KeywordTok">
    <w:name w:val="KeywordTok"/>
    <w:basedOn w:val="VerbatimChar"/>
    <w:rPr>
      <w:b/>
      <w:color w:val="204a87"/>
      <w:shd w:val="clear" w:fill="f8f8f8"/>
    </w:rPr>
  </w:style>
  <w:style w:type="character" w:customStyle="1" w:styleId="DataTypeTok">
    <w:name w:val="DataTypeTok"/>
    <w:basedOn w:val="VerbatimChar"/>
    <w:rPr>
      <w:color w:val="204a87"/>
      <w:shd w:val="clear" w:fill="f8f8f8"/>
    </w:rPr>
  </w:style>
  <w:style w:type="character" w:customStyle="1" w:styleId="DecValTok">
    <w:name w:val="DecValTok"/>
    <w:basedOn w:val="VerbatimChar"/>
    <w:rPr>
      <w:color w:val="0000cf"/>
      <w:shd w:val="clear" w:fill="f8f8f8"/>
    </w:rPr>
  </w:style>
  <w:style w:type="character" w:customStyle="1" w:styleId="BaseNTok">
    <w:name w:val="BaseNTok"/>
    <w:basedOn w:val="VerbatimChar"/>
    <w:rPr>
      <w:color w:val="0000cf"/>
      <w:shd w:val="clear" w:fill="f8f8f8"/>
    </w:rPr>
  </w:style>
  <w:style w:type="character" w:customStyle="1" w:styleId="FloatTok">
    <w:name w:val="FloatTok"/>
    <w:basedOn w:val="VerbatimChar"/>
    <w:rPr>
      <w:color w:val="0000cf"/>
      <w:shd w:val="clear" w:fill="f8f8f8"/>
    </w:rPr>
  </w:style>
  <w:style w:type="character" w:customStyle="1" w:styleId="ConstantTok">
    <w:name w:val="ConstantTok"/>
    <w:basedOn w:val="VerbatimChar"/>
    <w:rPr>
      <w:color w:val="8f5902"/>
      <w:shd w:val="clear" w:fill="f8f8f8"/>
    </w:rPr>
  </w:style>
  <w:style w:type="character" w:customStyle="1" w:styleId="CharTok">
    <w:name w:val="CharTok"/>
    <w:basedOn w:val="VerbatimChar"/>
    <w:rPr>
      <w:color w:val="4e9a06"/>
      <w:shd w:val="clear" w:fill="f8f8f8"/>
    </w:rPr>
  </w:style>
  <w:style w:type="character" w:customStyle="1" w:styleId="SpecialCharTok">
    <w:name w:val="SpecialCharTok"/>
    <w:basedOn w:val="VerbatimChar"/>
    <w:rPr>
      <w:b/>
      <w:color w:val="ce5c00"/>
      <w:shd w:val="clear" w:fill="f8f8f8"/>
    </w:rPr>
  </w:style>
  <w:style w:type="character" w:customStyle="1" w:styleId="StringTok">
    <w:name w:val="StringTok"/>
    <w:basedOn w:val="VerbatimChar"/>
    <w:rPr>
      <w:color w:val="4e9a06"/>
      <w:shd w:val="clear" w:fill="f8f8f8"/>
    </w:rPr>
  </w:style>
  <w:style w:type="character" w:customStyle="1" w:styleId="VerbatimStringTok">
    <w:name w:val="VerbatimStringTok"/>
    <w:basedOn w:val="VerbatimChar"/>
    <w:rPr>
      <w:color w:val="4e9a06"/>
      <w:shd w:val="clear" w:fill="f8f8f8"/>
    </w:rPr>
  </w:style>
  <w:style w:type="character" w:customStyle="1" w:styleId="SpecialStringTok">
    <w:name w:val="SpecialStringTok"/>
    <w:basedOn w:val="VerbatimChar"/>
    <w:rPr>
      <w:color w:val="4e9a06"/>
      <w:shd w:val="clear" w:fill="f8f8f8"/>
    </w:rPr>
  </w:style>
  <w:style w:type="character" w:customStyle="1" w:styleId="ImportTok">
    <w:name w:val="ImportTok"/>
    <w:basedOn w:val="VerbatimChar"/>
    <w:rPr>
      <w:shd w:val="clear" w:fill="f8f8f8"/>
    </w:rPr>
  </w:style>
  <w:style w:type="character" w:customStyle="1" w:styleId="CommentTok">
    <w:name w:val="CommentTok"/>
    <w:basedOn w:val="VerbatimChar"/>
    <w:rPr>
      <w:i/>
      <w:color w:val="8f5902"/>
      <w:shd w:val="clear" w:fill="f8f8f8"/>
    </w:rPr>
  </w:style>
  <w:style w:type="character" w:customStyle="1" w:styleId="DocumentationTok">
    <w:name w:val="DocumentationTok"/>
    <w:basedOn w:val="VerbatimChar"/>
    <w:rPr>
      <w:b/>
      <w:i/>
      <w:color w:val="8f5902"/>
      <w:shd w:val="clear" w:fill="f8f8f8"/>
    </w:rPr>
  </w:style>
  <w:style w:type="character" w:customStyle="1" w:styleId="AnnotationTok">
    <w:name w:val="AnnotationTok"/>
    <w:basedOn w:val="VerbatimChar"/>
    <w:rPr>
      <w:b/>
      <w:i/>
      <w:color w:val="8f5902"/>
      <w:shd w:val="clear" w:fill="f8f8f8"/>
    </w:rPr>
  </w:style>
  <w:style w:type="character" w:customStyle="1" w:styleId="CommentVarTok">
    <w:name w:val="CommentVarTok"/>
    <w:basedOn w:val="VerbatimChar"/>
    <w:rPr>
      <w:b/>
      <w:i/>
      <w:color w:val="8f5902"/>
      <w:shd w:val="clear" w:fill="f8f8f8"/>
    </w:rPr>
  </w:style>
  <w:style w:type="character" w:customStyle="1" w:styleId="OtherTok">
    <w:name w:val="OtherTok"/>
    <w:basedOn w:val="VerbatimChar"/>
    <w:rPr>
      <w:color w:val="8f5902"/>
      <w:shd w:val="clear" w:fill="f8f8f8"/>
    </w:rPr>
  </w:style>
  <w:style w:type="character" w:customStyle="1" w:styleId="FunctionTok">
    <w:name w:val="FunctionTok"/>
    <w:basedOn w:val="VerbatimChar"/>
    <w:rPr>
      <w:b/>
      <w:color w:val="204a87"/>
      <w:shd w:val="clear" w:fill="f8f8f8"/>
    </w:rPr>
  </w:style>
  <w:style w:type="character" w:customStyle="1" w:styleId="VariableTok">
    <w:name w:val="VariableTok"/>
    <w:basedOn w:val="VerbatimChar"/>
    <w:rPr>
      <w:color w:val="000000"/>
      <w:shd w:val="clear" w:fill="f8f8f8"/>
    </w:rPr>
  </w:style>
  <w:style w:type="character" w:customStyle="1" w:styleId="ControlFlowTok">
    <w:name w:val="ControlFlowTok"/>
    <w:basedOn w:val="VerbatimChar"/>
    <w:rPr>
      <w:b/>
      <w:color w:val="204a87"/>
      <w:shd w:val="clear" w:fill="f8f8f8"/>
    </w:rPr>
  </w:style>
  <w:style w:type="character" w:customStyle="1" w:styleId="OperatorTok">
    <w:name w:val="OperatorTok"/>
    <w:basedOn w:val="VerbatimChar"/>
    <w:rPr>
      <w:b/>
      <w:color w:val="ce5c00"/>
      <w:shd w:val="clear" w:fill="f8f8f8"/>
    </w:rPr>
  </w:style>
  <w:style w:type="character" w:customStyle="1" w:styleId="BuiltInTok">
    <w:name w:val="BuiltInTok"/>
    <w:basedOn w:val="VerbatimChar"/>
    <w:rPr>
      <w:shd w:val="clear" w:fill="f8f8f8"/>
    </w:rPr>
  </w:style>
  <w:style w:type="character" w:customStyle="1" w:styleId="ExtensionTok">
    <w:name w:val="ExtensionTok"/>
    <w:basedOn w:val="VerbatimChar"/>
    <w:rPr>
      <w:shd w:val="clear" w:fill="f8f8f8"/>
    </w:rPr>
  </w:style>
  <w:style w:type="character" w:customStyle="1" w:styleId="PreprocessorTok">
    <w:name w:val="PreprocessorTok"/>
    <w:basedOn w:val="VerbatimChar"/>
    <w:rPr>
      <w:i/>
      <w:color w:val="8f5902"/>
      <w:shd w:val="clear" w:fill="f8f8f8"/>
    </w:rPr>
  </w:style>
  <w:style w:type="character" w:customStyle="1" w:styleId="AttributeTok">
    <w:name w:val="AttributeTok"/>
    <w:basedOn w:val="VerbatimChar"/>
    <w:rPr>
      <w:color w:val="204a87"/>
      <w:shd w:val="clear" w:fill="f8f8f8"/>
    </w:rPr>
  </w:style>
  <w:style w:type="character" w:customStyle="1" w:styleId="RegionMarkerTok">
    <w:name w:val="RegionMarkerTok"/>
    <w:basedOn w:val="VerbatimChar"/>
    <w:rPr>
      <w:shd w:val="clear" w:fill="f8f8f8"/>
    </w:rPr>
  </w:style>
  <w:style w:type="character" w:customStyle="1" w:styleId="InformationTok">
    <w:name w:val="InformationTok"/>
    <w:basedOn w:val="VerbatimChar"/>
    <w:rPr>
      <w:b/>
      <w:i/>
      <w:color w:val="8f5902"/>
      <w:shd w:val="clear" w:fill="f8f8f8"/>
    </w:rPr>
  </w:style>
  <w:style w:type="character" w:customStyle="1" w:styleId="WarningTok">
    <w:name w:val="WarningTok"/>
    <w:basedOn w:val="VerbatimChar"/>
    <w:rPr>
      <w:b/>
      <w:i/>
      <w:color w:val="8f5902"/>
      <w:shd w:val="clear" w:fill="f8f8f8"/>
    </w:rPr>
  </w:style>
  <w:style w:type="character" w:customStyle="1" w:styleId="AlertTok">
    <w:name w:val="AlertTok"/>
    <w:basedOn w:val="VerbatimChar"/>
    <w:rPr>
      <w:color w:val="ef2929"/>
      <w:shd w:val="clear" w:fill="f8f8f8"/>
    </w:rPr>
  </w:style>
  <w:style w:type="character" w:customStyle="1" w:styleId="ErrorTok">
    <w:name w:val="ErrorTok"/>
    <w:basedOn w:val="VerbatimChar"/>
    <w:rPr>
      <w:b/>
      <w:color w:val="a40000"/>
      <w:shd w:val="clear" w:fill="f8f8f8"/>
    </w:rPr>
  </w:style>
  <w:style w:type="character" w:customStyle="1" w:styleId="NormalTok">
    <w:name w:val="NormalTok"/>
    <w:basedOn w:val="VerbatimChar"/>
    <w:rPr>
      <w:shd w:val="clear" w:fill="f8f8f8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</dc:title>
  <dc:creator/>
  <cp:keywords/>
  <dcterms:created xsi:type="dcterms:W3CDTF">2025-07-09T13:54:56Z</dcterms:created>
  <dcterms:modified xsi:type="dcterms:W3CDTF">2025-07-09T13:54:56Z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2025-07-09</vt:lpwstr>
  </property>
  <property fmtid="{D5CDD505-2E9C-101B-9397-08002B2CF9AE}" pid="3" name="output">
    <vt:lpwstr>word_document</vt:lpwstr>
  </property>
</Properties>
</file>