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37DB1" w14:textId="4AC4A4A6" w:rsidR="00444FA9" w:rsidRPr="009C6984" w:rsidRDefault="00444FA9">
      <w:pPr>
        <w:rPr>
          <w:rFonts w:ascii="Times New Roman" w:hAnsi="Times New Roman" w:cs="Times New Roman"/>
          <w:sz w:val="24"/>
          <w:szCs w:val="24"/>
        </w:rPr>
      </w:pPr>
      <w:r w:rsidRPr="009C6984">
        <w:rPr>
          <w:rFonts w:ascii="Times New Roman" w:hAnsi="Times New Roman" w:cs="Times New Roman"/>
          <w:sz w:val="24"/>
          <w:szCs w:val="24"/>
        </w:rPr>
        <w:t>During my short time in</w:t>
      </w:r>
      <w:r w:rsidR="004863FD" w:rsidRPr="009C6984">
        <w:rPr>
          <w:rFonts w:ascii="Times New Roman" w:hAnsi="Times New Roman" w:cs="Times New Roman"/>
          <w:sz w:val="24"/>
          <w:szCs w:val="24"/>
        </w:rPr>
        <w:t xml:space="preserve"> teaching</w:t>
      </w:r>
      <w:r w:rsidRPr="009C6984">
        <w:rPr>
          <w:rFonts w:ascii="Times New Roman" w:hAnsi="Times New Roman" w:cs="Times New Roman"/>
          <w:sz w:val="24"/>
          <w:szCs w:val="24"/>
        </w:rPr>
        <w:t xml:space="preserve">, it is evident to me that there is a need for assessment. The reason for this is so that the teachers/assessors, are confident in the knowledge, </w:t>
      </w:r>
      <w:r w:rsidR="00CF0CC3" w:rsidRPr="009C6984">
        <w:rPr>
          <w:rFonts w:ascii="Times New Roman" w:hAnsi="Times New Roman" w:cs="Times New Roman"/>
          <w:sz w:val="24"/>
          <w:szCs w:val="24"/>
        </w:rPr>
        <w:t>skills,</w:t>
      </w:r>
      <w:r w:rsidRPr="009C6984">
        <w:rPr>
          <w:rFonts w:ascii="Times New Roman" w:hAnsi="Times New Roman" w:cs="Times New Roman"/>
          <w:sz w:val="24"/>
          <w:szCs w:val="24"/>
        </w:rPr>
        <w:t xml:space="preserve"> and abilities of those they are teaching. </w:t>
      </w:r>
      <w:r w:rsidR="008553E5" w:rsidRPr="009C6984">
        <w:rPr>
          <w:rFonts w:ascii="Times New Roman" w:hAnsi="Times New Roman" w:cs="Times New Roman"/>
          <w:sz w:val="24"/>
          <w:szCs w:val="24"/>
        </w:rPr>
        <w:t>Without</w:t>
      </w:r>
      <w:r w:rsidRPr="009C6984">
        <w:rPr>
          <w:rFonts w:ascii="Times New Roman" w:hAnsi="Times New Roman" w:cs="Times New Roman"/>
          <w:sz w:val="24"/>
          <w:szCs w:val="24"/>
        </w:rPr>
        <w:t xml:space="preserve"> this, the</w:t>
      </w:r>
      <w:r w:rsidR="00B127B1" w:rsidRPr="009C6984">
        <w:rPr>
          <w:rFonts w:ascii="Times New Roman" w:hAnsi="Times New Roman" w:cs="Times New Roman"/>
          <w:sz w:val="24"/>
          <w:szCs w:val="24"/>
        </w:rPr>
        <w:t xml:space="preserve"> </w:t>
      </w:r>
      <w:r w:rsidRPr="009C6984">
        <w:rPr>
          <w:rFonts w:ascii="Times New Roman" w:hAnsi="Times New Roman" w:cs="Times New Roman"/>
          <w:sz w:val="24"/>
          <w:szCs w:val="24"/>
        </w:rPr>
        <w:t>students will not be able to understand the criteria, and the</w:t>
      </w:r>
      <w:r w:rsidR="000A0392" w:rsidRPr="009C6984">
        <w:rPr>
          <w:rFonts w:ascii="Times New Roman" w:hAnsi="Times New Roman" w:cs="Times New Roman"/>
          <w:sz w:val="24"/>
          <w:szCs w:val="24"/>
        </w:rPr>
        <w:t>refore</w:t>
      </w:r>
      <w:r w:rsidRPr="009C6984">
        <w:rPr>
          <w:rFonts w:ascii="Times New Roman" w:hAnsi="Times New Roman" w:cs="Times New Roman"/>
          <w:sz w:val="24"/>
          <w:szCs w:val="24"/>
        </w:rPr>
        <w:t xml:space="preserve"> open </w:t>
      </w:r>
      <w:r w:rsidR="00AD45F0" w:rsidRPr="009C6984">
        <w:rPr>
          <w:rFonts w:ascii="Times New Roman" w:hAnsi="Times New Roman" w:cs="Times New Roman"/>
          <w:sz w:val="24"/>
          <w:szCs w:val="24"/>
        </w:rPr>
        <w:t>themselves</w:t>
      </w:r>
      <w:r w:rsidRPr="009C6984">
        <w:rPr>
          <w:rFonts w:ascii="Times New Roman" w:hAnsi="Times New Roman" w:cs="Times New Roman"/>
          <w:sz w:val="24"/>
          <w:szCs w:val="24"/>
        </w:rPr>
        <w:t xml:space="preserve"> up for critical review in their careers. </w:t>
      </w:r>
    </w:p>
    <w:p w14:paraId="023FCB7D" w14:textId="72B6DB50" w:rsidR="00B27129" w:rsidRPr="009C6984" w:rsidRDefault="00B872D6">
      <w:pPr>
        <w:rPr>
          <w:rFonts w:ascii="Times New Roman" w:hAnsi="Times New Roman" w:cs="Times New Roman"/>
          <w:sz w:val="24"/>
          <w:szCs w:val="24"/>
        </w:rPr>
      </w:pPr>
      <w:r w:rsidRPr="009C6984">
        <w:rPr>
          <w:rFonts w:ascii="Times New Roman" w:hAnsi="Times New Roman" w:cs="Times New Roman"/>
          <w:sz w:val="24"/>
          <w:szCs w:val="24"/>
        </w:rPr>
        <w:t>There are many forms of assessment in teaching</w:t>
      </w:r>
      <w:r w:rsidR="008462B6" w:rsidRPr="009C6984">
        <w:rPr>
          <w:rFonts w:ascii="Times New Roman" w:hAnsi="Times New Roman" w:cs="Times New Roman"/>
          <w:sz w:val="24"/>
          <w:szCs w:val="24"/>
        </w:rPr>
        <w:t xml:space="preserve"> such as peer,</w:t>
      </w:r>
      <w:r w:rsidR="001F363D" w:rsidRPr="009C6984">
        <w:rPr>
          <w:rFonts w:ascii="Times New Roman" w:hAnsi="Times New Roman" w:cs="Times New Roman"/>
          <w:sz w:val="24"/>
          <w:szCs w:val="24"/>
        </w:rPr>
        <w:t xml:space="preserve"> </w:t>
      </w:r>
      <w:r w:rsidR="008462B6" w:rsidRPr="009C6984">
        <w:rPr>
          <w:rFonts w:ascii="Times New Roman" w:hAnsi="Times New Roman" w:cs="Times New Roman"/>
          <w:sz w:val="24"/>
          <w:szCs w:val="24"/>
        </w:rPr>
        <w:t>formative,</w:t>
      </w:r>
      <w:r w:rsidR="001F363D" w:rsidRPr="009C6984">
        <w:rPr>
          <w:rFonts w:ascii="Times New Roman" w:hAnsi="Times New Roman" w:cs="Times New Roman"/>
          <w:sz w:val="24"/>
          <w:szCs w:val="24"/>
        </w:rPr>
        <w:t xml:space="preserve"> </w:t>
      </w:r>
      <w:r w:rsidR="008462B6" w:rsidRPr="009C6984">
        <w:rPr>
          <w:rFonts w:ascii="Times New Roman" w:hAnsi="Times New Roman" w:cs="Times New Roman"/>
          <w:sz w:val="24"/>
          <w:szCs w:val="24"/>
        </w:rPr>
        <w:t>summative,</w:t>
      </w:r>
      <w:r w:rsidR="001F363D" w:rsidRPr="009C6984">
        <w:rPr>
          <w:rFonts w:ascii="Times New Roman" w:hAnsi="Times New Roman" w:cs="Times New Roman"/>
          <w:sz w:val="24"/>
          <w:szCs w:val="24"/>
        </w:rPr>
        <w:t xml:space="preserve"> </w:t>
      </w:r>
      <w:r w:rsidR="008462B6" w:rsidRPr="009C6984">
        <w:rPr>
          <w:rFonts w:ascii="Times New Roman" w:hAnsi="Times New Roman" w:cs="Times New Roman"/>
          <w:sz w:val="24"/>
          <w:szCs w:val="24"/>
        </w:rPr>
        <w:t>observational</w:t>
      </w:r>
      <w:r w:rsidR="001F363D" w:rsidRPr="009C6984">
        <w:rPr>
          <w:rFonts w:ascii="Times New Roman" w:hAnsi="Times New Roman" w:cs="Times New Roman"/>
          <w:sz w:val="24"/>
          <w:szCs w:val="24"/>
        </w:rPr>
        <w:t>, criterion.</w:t>
      </w:r>
      <w:r w:rsidR="003F78CE" w:rsidRPr="009C6984">
        <w:rPr>
          <w:rFonts w:ascii="Times New Roman" w:hAnsi="Times New Roman" w:cs="Times New Roman"/>
          <w:sz w:val="24"/>
          <w:szCs w:val="24"/>
        </w:rPr>
        <w:t xml:space="preserve"> We have chosen to follow the routes of formative, summative</w:t>
      </w:r>
      <w:r w:rsidR="009D7B0E" w:rsidRPr="009C6984">
        <w:rPr>
          <w:rFonts w:ascii="Times New Roman" w:hAnsi="Times New Roman" w:cs="Times New Roman"/>
          <w:sz w:val="24"/>
          <w:szCs w:val="24"/>
        </w:rPr>
        <w:t xml:space="preserve"> and criterion led assessments. We also use observational assessments through the week of their course to ensure that </w:t>
      </w:r>
      <w:r w:rsidR="00DD46F8" w:rsidRPr="009C6984">
        <w:rPr>
          <w:rFonts w:ascii="Times New Roman" w:hAnsi="Times New Roman" w:cs="Times New Roman"/>
          <w:sz w:val="24"/>
          <w:szCs w:val="24"/>
        </w:rPr>
        <w:t>everyone is meeting the required standard</w:t>
      </w:r>
      <w:r w:rsidR="00B27129" w:rsidRPr="009C6984">
        <w:rPr>
          <w:rFonts w:ascii="Times New Roman" w:hAnsi="Times New Roman" w:cs="Times New Roman"/>
          <w:sz w:val="24"/>
          <w:szCs w:val="24"/>
        </w:rPr>
        <w:t>.</w:t>
      </w:r>
    </w:p>
    <w:p w14:paraId="07C3A8CB" w14:textId="09344979" w:rsidR="0012442D" w:rsidRPr="009C6984" w:rsidRDefault="0012442D">
      <w:pPr>
        <w:rPr>
          <w:rFonts w:ascii="Times New Roman" w:hAnsi="Times New Roman" w:cs="Times New Roman"/>
          <w:sz w:val="24"/>
          <w:szCs w:val="24"/>
        </w:rPr>
      </w:pPr>
      <w:r w:rsidRPr="009C6984">
        <w:rPr>
          <w:rFonts w:ascii="Times New Roman" w:hAnsi="Times New Roman" w:cs="Times New Roman"/>
          <w:sz w:val="24"/>
          <w:szCs w:val="24"/>
        </w:rPr>
        <w:t xml:space="preserve">Within </w:t>
      </w:r>
      <w:r w:rsidR="00D239E4" w:rsidRPr="009C6984">
        <w:rPr>
          <w:rFonts w:ascii="Times New Roman" w:hAnsi="Times New Roman" w:cs="Times New Roman"/>
          <w:sz w:val="24"/>
          <w:szCs w:val="24"/>
        </w:rPr>
        <w:t xml:space="preserve">the </w:t>
      </w:r>
      <w:r w:rsidRPr="009C6984">
        <w:rPr>
          <w:rFonts w:ascii="Times New Roman" w:hAnsi="Times New Roman" w:cs="Times New Roman"/>
          <w:sz w:val="24"/>
          <w:szCs w:val="24"/>
        </w:rPr>
        <w:t xml:space="preserve">area of my teaching skills, </w:t>
      </w:r>
      <w:r w:rsidR="00B127B1" w:rsidRPr="009C6984">
        <w:rPr>
          <w:rFonts w:ascii="Times New Roman" w:hAnsi="Times New Roman" w:cs="Times New Roman"/>
          <w:sz w:val="24"/>
          <w:szCs w:val="24"/>
        </w:rPr>
        <w:t xml:space="preserve">students learn </w:t>
      </w:r>
      <w:r w:rsidR="0005695B" w:rsidRPr="009C6984">
        <w:rPr>
          <w:rFonts w:ascii="Times New Roman" w:hAnsi="Times New Roman" w:cs="Times New Roman"/>
          <w:sz w:val="24"/>
          <w:szCs w:val="24"/>
        </w:rPr>
        <w:t>through a</w:t>
      </w:r>
      <w:r w:rsidRPr="009C6984">
        <w:rPr>
          <w:rFonts w:ascii="Times New Roman" w:hAnsi="Times New Roman" w:cs="Times New Roman"/>
          <w:sz w:val="24"/>
          <w:szCs w:val="24"/>
        </w:rPr>
        <w:t xml:space="preserve"> combination of cognitive, psychomotor</w:t>
      </w:r>
      <w:r w:rsidR="008553E5" w:rsidRPr="009C6984">
        <w:rPr>
          <w:rFonts w:ascii="Times New Roman" w:hAnsi="Times New Roman" w:cs="Times New Roman"/>
          <w:sz w:val="24"/>
          <w:szCs w:val="24"/>
        </w:rPr>
        <w:t xml:space="preserve"> and </w:t>
      </w:r>
      <w:r w:rsidR="00DF3CFE" w:rsidRPr="009C6984">
        <w:rPr>
          <w:rFonts w:ascii="Times New Roman" w:hAnsi="Times New Roman" w:cs="Times New Roman"/>
          <w:sz w:val="24"/>
          <w:szCs w:val="24"/>
        </w:rPr>
        <w:t>affective learning domains as well as demonstrating</w:t>
      </w:r>
      <w:r w:rsidRPr="009C6984">
        <w:rPr>
          <w:rFonts w:ascii="Times New Roman" w:hAnsi="Times New Roman" w:cs="Times New Roman"/>
          <w:sz w:val="24"/>
          <w:szCs w:val="24"/>
        </w:rPr>
        <w:t xml:space="preserve"> gross motor skills. The students </w:t>
      </w:r>
      <w:r w:rsidR="009256A5" w:rsidRPr="009C6984">
        <w:rPr>
          <w:rFonts w:ascii="Times New Roman" w:hAnsi="Times New Roman" w:cs="Times New Roman"/>
          <w:sz w:val="24"/>
          <w:szCs w:val="24"/>
        </w:rPr>
        <w:t>must</w:t>
      </w:r>
      <w:r w:rsidRPr="009C6984">
        <w:rPr>
          <w:rFonts w:ascii="Times New Roman" w:hAnsi="Times New Roman" w:cs="Times New Roman"/>
          <w:sz w:val="24"/>
          <w:szCs w:val="24"/>
        </w:rPr>
        <w:t xml:space="preserve"> be able to demonstrate how to recognise and understand</w:t>
      </w:r>
      <w:r w:rsidR="005B19AD" w:rsidRPr="009C6984">
        <w:rPr>
          <w:rFonts w:ascii="Times New Roman" w:hAnsi="Times New Roman" w:cs="Times New Roman"/>
          <w:sz w:val="24"/>
          <w:szCs w:val="24"/>
        </w:rPr>
        <w:t xml:space="preserve"> conflict</w:t>
      </w:r>
      <w:r w:rsidR="00BE4AA4" w:rsidRPr="009C6984">
        <w:rPr>
          <w:rFonts w:ascii="Times New Roman" w:hAnsi="Times New Roman" w:cs="Times New Roman"/>
          <w:sz w:val="24"/>
          <w:szCs w:val="24"/>
        </w:rPr>
        <w:t xml:space="preserve"> and justify their actions through</w:t>
      </w:r>
      <w:r w:rsidR="001C32E5" w:rsidRPr="009C6984">
        <w:rPr>
          <w:rFonts w:ascii="Times New Roman" w:hAnsi="Times New Roman" w:cs="Times New Roman"/>
          <w:sz w:val="24"/>
          <w:szCs w:val="24"/>
        </w:rPr>
        <w:t xml:space="preserve"> the national </w:t>
      </w:r>
      <w:r w:rsidR="004A6D05" w:rsidRPr="009C6984">
        <w:rPr>
          <w:rFonts w:ascii="Times New Roman" w:hAnsi="Times New Roman" w:cs="Times New Roman"/>
          <w:sz w:val="24"/>
          <w:szCs w:val="24"/>
        </w:rPr>
        <w:t>decision-making</w:t>
      </w:r>
      <w:r w:rsidR="001C32E5" w:rsidRPr="009C6984">
        <w:rPr>
          <w:rFonts w:ascii="Times New Roman" w:hAnsi="Times New Roman" w:cs="Times New Roman"/>
          <w:sz w:val="24"/>
          <w:szCs w:val="24"/>
        </w:rPr>
        <w:t xml:space="preserve"> model</w:t>
      </w:r>
      <w:r w:rsidRPr="009C6984">
        <w:rPr>
          <w:rFonts w:ascii="Times New Roman" w:hAnsi="Times New Roman" w:cs="Times New Roman"/>
          <w:sz w:val="24"/>
          <w:szCs w:val="24"/>
        </w:rPr>
        <w:t xml:space="preserve">. </w:t>
      </w:r>
      <w:r w:rsidR="00367E56" w:rsidRPr="009C6984">
        <w:rPr>
          <w:rFonts w:ascii="Times New Roman" w:hAnsi="Times New Roman" w:cs="Times New Roman"/>
          <w:sz w:val="24"/>
          <w:szCs w:val="24"/>
        </w:rPr>
        <w:t>This sets the objectives of the course and ensures that all the students know what is expected of them.</w:t>
      </w:r>
    </w:p>
    <w:p w14:paraId="112E1CAB" w14:textId="51821497" w:rsidR="00FF6BDE" w:rsidRPr="009C6984" w:rsidRDefault="00914E07">
      <w:pPr>
        <w:rPr>
          <w:rFonts w:ascii="Times New Roman" w:hAnsi="Times New Roman" w:cs="Times New Roman"/>
          <w:b/>
          <w:bCs/>
          <w:sz w:val="24"/>
          <w:szCs w:val="24"/>
        </w:rPr>
      </w:pPr>
      <w:r w:rsidRPr="009C6984">
        <w:rPr>
          <w:rFonts w:ascii="Times New Roman" w:hAnsi="Times New Roman" w:cs="Times New Roman"/>
          <w:sz w:val="24"/>
          <w:szCs w:val="24"/>
        </w:rPr>
        <w:t>O</w:t>
      </w:r>
      <w:r w:rsidR="004A5E02" w:rsidRPr="009C6984">
        <w:rPr>
          <w:rFonts w:ascii="Times New Roman" w:hAnsi="Times New Roman" w:cs="Times New Roman"/>
          <w:sz w:val="24"/>
          <w:szCs w:val="24"/>
        </w:rPr>
        <w:t xml:space="preserve">nce they arrive </w:t>
      </w:r>
      <w:r w:rsidR="00CF0CC3" w:rsidRPr="009C6984">
        <w:rPr>
          <w:rFonts w:ascii="Times New Roman" w:hAnsi="Times New Roman" w:cs="Times New Roman"/>
          <w:sz w:val="24"/>
          <w:szCs w:val="24"/>
        </w:rPr>
        <w:t>at</w:t>
      </w:r>
      <w:r w:rsidR="004A5E02" w:rsidRPr="009C6984">
        <w:rPr>
          <w:rFonts w:ascii="Times New Roman" w:hAnsi="Times New Roman" w:cs="Times New Roman"/>
          <w:sz w:val="24"/>
          <w:szCs w:val="24"/>
        </w:rPr>
        <w:t xml:space="preserve"> their operational safety training</w:t>
      </w:r>
      <w:r w:rsidR="00360D8C" w:rsidRPr="009C6984">
        <w:rPr>
          <w:rFonts w:ascii="Times New Roman" w:hAnsi="Times New Roman" w:cs="Times New Roman"/>
          <w:sz w:val="24"/>
          <w:szCs w:val="24"/>
        </w:rPr>
        <w:t>,</w:t>
      </w:r>
      <w:r w:rsidR="004A5E02" w:rsidRPr="009C6984">
        <w:rPr>
          <w:rFonts w:ascii="Times New Roman" w:hAnsi="Times New Roman" w:cs="Times New Roman"/>
          <w:sz w:val="24"/>
          <w:szCs w:val="24"/>
        </w:rPr>
        <w:t xml:space="preserve"> they are informed that at the end of the week they will be assessed on the skills and knowledge they obtain dur</w:t>
      </w:r>
      <w:r w:rsidR="00E721D8" w:rsidRPr="009C6984">
        <w:rPr>
          <w:rFonts w:ascii="Times New Roman" w:hAnsi="Times New Roman" w:cs="Times New Roman"/>
          <w:sz w:val="24"/>
          <w:szCs w:val="24"/>
        </w:rPr>
        <w:t xml:space="preserve">ing the </w:t>
      </w:r>
      <w:r w:rsidR="00360D8C" w:rsidRPr="009C6984">
        <w:rPr>
          <w:rFonts w:ascii="Times New Roman" w:hAnsi="Times New Roman" w:cs="Times New Roman"/>
          <w:sz w:val="24"/>
          <w:szCs w:val="24"/>
        </w:rPr>
        <w:t>course</w:t>
      </w:r>
      <w:r w:rsidR="00FF6BDE" w:rsidRPr="009C6984">
        <w:rPr>
          <w:rFonts w:ascii="Times New Roman" w:hAnsi="Times New Roman" w:cs="Times New Roman"/>
          <w:sz w:val="24"/>
          <w:szCs w:val="24"/>
        </w:rPr>
        <w:t>.</w:t>
      </w:r>
      <w:r w:rsidR="00D17713" w:rsidRPr="009C6984">
        <w:rPr>
          <w:rFonts w:ascii="Times New Roman" w:hAnsi="Times New Roman" w:cs="Times New Roman"/>
          <w:sz w:val="24"/>
          <w:szCs w:val="24"/>
        </w:rPr>
        <w:t xml:space="preserve"> The students are summative assessed through the week</w:t>
      </w:r>
      <w:r w:rsidR="00D43A21" w:rsidRPr="009C6984">
        <w:rPr>
          <w:rFonts w:ascii="Times New Roman" w:hAnsi="Times New Roman" w:cs="Times New Roman"/>
          <w:sz w:val="24"/>
          <w:szCs w:val="24"/>
        </w:rPr>
        <w:t xml:space="preserve"> to ensure all the learning criteria is being met.</w:t>
      </w:r>
      <w:r w:rsidR="00FF6BDE" w:rsidRPr="009C6984">
        <w:rPr>
          <w:rFonts w:ascii="Times New Roman" w:hAnsi="Times New Roman" w:cs="Times New Roman"/>
          <w:sz w:val="24"/>
          <w:szCs w:val="24"/>
        </w:rPr>
        <w:t xml:space="preserve"> This is </w:t>
      </w:r>
      <w:r w:rsidR="009E1F88" w:rsidRPr="009C6984">
        <w:rPr>
          <w:rFonts w:ascii="Times New Roman" w:hAnsi="Times New Roman" w:cs="Times New Roman"/>
          <w:sz w:val="24"/>
          <w:szCs w:val="24"/>
        </w:rPr>
        <w:t>explained</w:t>
      </w:r>
      <w:r w:rsidR="002F4E82" w:rsidRPr="009C6984">
        <w:rPr>
          <w:rFonts w:ascii="Times New Roman" w:hAnsi="Times New Roman" w:cs="Times New Roman"/>
          <w:sz w:val="24"/>
          <w:szCs w:val="24"/>
        </w:rPr>
        <w:t xml:space="preserve"> by Rita Berry in her book assessment for learning</w:t>
      </w:r>
      <w:r w:rsidR="00F36BDB" w:rsidRPr="009C6984">
        <w:rPr>
          <w:rFonts w:ascii="Times New Roman" w:hAnsi="Times New Roman" w:cs="Times New Roman"/>
          <w:sz w:val="24"/>
          <w:szCs w:val="24"/>
        </w:rPr>
        <w:t xml:space="preserve"> ‘assessment is a deliberate and planned collection</w:t>
      </w:r>
      <w:r w:rsidR="004E19EB" w:rsidRPr="009C6984">
        <w:rPr>
          <w:rFonts w:ascii="Times New Roman" w:hAnsi="Times New Roman" w:cs="Times New Roman"/>
          <w:sz w:val="24"/>
          <w:szCs w:val="24"/>
        </w:rPr>
        <w:t xml:space="preserve"> of the full range of </w:t>
      </w:r>
      <w:r w:rsidR="00051C8B" w:rsidRPr="009C6984">
        <w:rPr>
          <w:rFonts w:ascii="Times New Roman" w:hAnsi="Times New Roman" w:cs="Times New Roman"/>
          <w:sz w:val="24"/>
          <w:szCs w:val="24"/>
        </w:rPr>
        <w:t xml:space="preserve">information from the students </w:t>
      </w:r>
      <w:r w:rsidR="005D4C0D" w:rsidRPr="009C6984">
        <w:rPr>
          <w:rFonts w:ascii="Times New Roman" w:hAnsi="Times New Roman" w:cs="Times New Roman"/>
          <w:sz w:val="24"/>
          <w:szCs w:val="24"/>
        </w:rPr>
        <w:t>that helps understand their knowledge skills and abilities’</w:t>
      </w:r>
      <w:r w:rsidR="005D4C0D" w:rsidRPr="009C6984">
        <w:rPr>
          <w:rFonts w:ascii="Times New Roman" w:hAnsi="Times New Roman" w:cs="Times New Roman"/>
          <w:b/>
          <w:bCs/>
          <w:sz w:val="24"/>
          <w:szCs w:val="24"/>
        </w:rPr>
        <w:t xml:space="preserve"> </w:t>
      </w:r>
      <w:r w:rsidR="005D4C0D" w:rsidRPr="009C6984">
        <w:rPr>
          <w:rFonts w:ascii="Times New Roman" w:hAnsi="Times New Roman" w:cs="Times New Roman"/>
          <w:sz w:val="24"/>
          <w:szCs w:val="24"/>
        </w:rPr>
        <w:t>(Berry</w:t>
      </w:r>
      <w:r w:rsidR="007F75D3" w:rsidRPr="009C6984">
        <w:rPr>
          <w:rFonts w:ascii="Times New Roman" w:hAnsi="Times New Roman" w:cs="Times New Roman"/>
          <w:sz w:val="24"/>
          <w:szCs w:val="24"/>
        </w:rPr>
        <w:t xml:space="preserve"> 2008</w:t>
      </w:r>
      <w:r w:rsidR="00A92EE3" w:rsidRPr="009C6984">
        <w:rPr>
          <w:rFonts w:ascii="Times New Roman" w:hAnsi="Times New Roman" w:cs="Times New Roman"/>
          <w:sz w:val="24"/>
          <w:szCs w:val="24"/>
        </w:rPr>
        <w:t>, p</w:t>
      </w:r>
      <w:r w:rsidR="00091708" w:rsidRPr="009C6984">
        <w:rPr>
          <w:rFonts w:ascii="Times New Roman" w:hAnsi="Times New Roman" w:cs="Times New Roman"/>
          <w:sz w:val="24"/>
          <w:szCs w:val="24"/>
        </w:rPr>
        <w:t>6</w:t>
      </w:r>
      <w:r w:rsidRPr="009C6984">
        <w:rPr>
          <w:rFonts w:ascii="Times New Roman" w:hAnsi="Times New Roman" w:cs="Times New Roman"/>
          <w:sz w:val="24"/>
          <w:szCs w:val="24"/>
        </w:rPr>
        <w:t>)</w:t>
      </w:r>
      <w:r w:rsidR="00962D16" w:rsidRPr="009C6984">
        <w:rPr>
          <w:rFonts w:ascii="Times New Roman" w:hAnsi="Times New Roman" w:cs="Times New Roman"/>
          <w:sz w:val="24"/>
          <w:szCs w:val="24"/>
        </w:rPr>
        <w:t>.</w:t>
      </w:r>
      <w:r w:rsidR="00962D16" w:rsidRPr="009C6984">
        <w:rPr>
          <w:rFonts w:ascii="Times New Roman" w:hAnsi="Times New Roman" w:cs="Times New Roman"/>
          <w:b/>
          <w:bCs/>
          <w:sz w:val="24"/>
          <w:szCs w:val="24"/>
        </w:rPr>
        <w:t xml:space="preserve"> </w:t>
      </w:r>
    </w:p>
    <w:p w14:paraId="10B72717" w14:textId="43457A65" w:rsidR="00511416" w:rsidRDefault="00511416">
      <w:pPr>
        <w:rPr>
          <w:rFonts w:ascii="Times New Roman" w:hAnsi="Times New Roman" w:cs="Times New Roman"/>
          <w:sz w:val="24"/>
          <w:szCs w:val="24"/>
        </w:rPr>
      </w:pPr>
      <w:r w:rsidRPr="009C6984">
        <w:rPr>
          <w:rFonts w:ascii="Times New Roman" w:hAnsi="Times New Roman" w:cs="Times New Roman"/>
          <w:sz w:val="24"/>
          <w:szCs w:val="24"/>
        </w:rPr>
        <w:t xml:space="preserve">This demonstrates a criterion lead assessment that is clear for all to follow. The students know what is expected from them and the instructors know the criteria of each day/section. The advantage of this is everyone will learn at the same level and speed, as it will be easier to track the progress of the students against the curriculum. The disadvantage of this type of assessment is the results cannot be generalized beyond the specific course. I will explain why this an issue </w:t>
      </w:r>
      <w:r w:rsidR="0070183E" w:rsidRPr="009C6984">
        <w:rPr>
          <w:rFonts w:ascii="Times New Roman" w:hAnsi="Times New Roman" w:cs="Times New Roman"/>
          <w:sz w:val="24"/>
          <w:szCs w:val="24"/>
        </w:rPr>
        <w:t>in</w:t>
      </w:r>
      <w:r w:rsidRPr="009C6984">
        <w:rPr>
          <w:rFonts w:ascii="Times New Roman" w:hAnsi="Times New Roman" w:cs="Times New Roman"/>
          <w:sz w:val="24"/>
          <w:szCs w:val="24"/>
        </w:rPr>
        <w:t xml:space="preserve"> what I teach later.</w:t>
      </w:r>
    </w:p>
    <w:p w14:paraId="5B754D7B" w14:textId="30BDA16B" w:rsidR="00E246AD" w:rsidRPr="009C6984" w:rsidRDefault="00E246AD">
      <w:pPr>
        <w:rPr>
          <w:rFonts w:ascii="Times New Roman" w:hAnsi="Times New Roman" w:cs="Times New Roman"/>
          <w:sz w:val="24"/>
          <w:szCs w:val="24"/>
        </w:rPr>
      </w:pPr>
      <w:r>
        <w:rPr>
          <w:rFonts w:ascii="Times New Roman" w:hAnsi="Times New Roman" w:cs="Times New Roman"/>
          <w:sz w:val="24"/>
          <w:szCs w:val="24"/>
        </w:rPr>
        <w:t>D</w:t>
      </w:r>
      <w:r w:rsidRPr="009C6984">
        <w:rPr>
          <w:rFonts w:ascii="Times New Roman" w:hAnsi="Times New Roman" w:cs="Times New Roman"/>
          <w:sz w:val="24"/>
          <w:szCs w:val="24"/>
        </w:rPr>
        <w:t xml:space="preserve">efinition of learning is </w:t>
      </w:r>
      <w:r w:rsidRPr="00617D27">
        <w:rPr>
          <w:rFonts w:ascii="Times New Roman" w:hAnsi="Times New Roman" w:cs="Times New Roman"/>
          <w:sz w:val="24"/>
          <w:szCs w:val="24"/>
        </w:rPr>
        <w:t>‘an approach to teaching and learning that creates feedback’ (Cambridge Assessment international education)</w:t>
      </w:r>
    </w:p>
    <w:p w14:paraId="5ADA696C" w14:textId="6BFCB250" w:rsidR="00F14130" w:rsidRPr="009C6984" w:rsidRDefault="005535DD">
      <w:pPr>
        <w:rPr>
          <w:rFonts w:ascii="Times New Roman" w:hAnsi="Times New Roman" w:cs="Times New Roman"/>
          <w:sz w:val="24"/>
          <w:szCs w:val="24"/>
        </w:rPr>
      </w:pPr>
      <w:r w:rsidRPr="009C6984">
        <w:rPr>
          <w:rFonts w:ascii="Times New Roman" w:hAnsi="Times New Roman" w:cs="Times New Roman"/>
          <w:sz w:val="24"/>
          <w:szCs w:val="24"/>
        </w:rPr>
        <w:t>By running the course content in this way, we provide constant feedback to the students</w:t>
      </w:r>
      <w:r w:rsidR="00A235D9" w:rsidRPr="009C6984">
        <w:rPr>
          <w:rFonts w:ascii="Times New Roman" w:hAnsi="Times New Roman" w:cs="Times New Roman"/>
          <w:sz w:val="24"/>
          <w:szCs w:val="24"/>
        </w:rPr>
        <w:t xml:space="preserve"> as a way of improving their </w:t>
      </w:r>
      <w:r w:rsidR="00E846C2" w:rsidRPr="009C6984">
        <w:rPr>
          <w:rFonts w:ascii="Times New Roman" w:hAnsi="Times New Roman" w:cs="Times New Roman"/>
          <w:sz w:val="24"/>
          <w:szCs w:val="24"/>
        </w:rPr>
        <w:t>performance through the week</w:t>
      </w:r>
      <w:r w:rsidR="00646F3A" w:rsidRPr="009C6984">
        <w:rPr>
          <w:rFonts w:ascii="Times New Roman" w:hAnsi="Times New Roman" w:cs="Times New Roman"/>
          <w:sz w:val="24"/>
          <w:szCs w:val="24"/>
        </w:rPr>
        <w:t>, letting them gain confidence and obtain a better understanding of what the expectations</w:t>
      </w:r>
      <w:r w:rsidR="00E95252" w:rsidRPr="009C6984">
        <w:rPr>
          <w:rFonts w:ascii="Times New Roman" w:hAnsi="Times New Roman" w:cs="Times New Roman"/>
          <w:sz w:val="24"/>
          <w:szCs w:val="24"/>
        </w:rPr>
        <w:t xml:space="preserve"> </w:t>
      </w:r>
      <w:r w:rsidR="00F62A51" w:rsidRPr="009C6984">
        <w:rPr>
          <w:rFonts w:ascii="Times New Roman" w:hAnsi="Times New Roman" w:cs="Times New Roman"/>
          <w:sz w:val="24"/>
          <w:szCs w:val="24"/>
        </w:rPr>
        <w:t>of frontline policing will be like, thus falling into the defi</w:t>
      </w:r>
      <w:r w:rsidR="004071FC" w:rsidRPr="009C6984">
        <w:rPr>
          <w:rFonts w:ascii="Times New Roman" w:hAnsi="Times New Roman" w:cs="Times New Roman"/>
          <w:sz w:val="24"/>
          <w:szCs w:val="24"/>
        </w:rPr>
        <w:t>nition ‘assessment of learning’.</w:t>
      </w:r>
    </w:p>
    <w:p w14:paraId="378E1579" w14:textId="5C9DE455" w:rsidR="003A41FC" w:rsidRPr="009C6984" w:rsidRDefault="003A41FC">
      <w:pPr>
        <w:rPr>
          <w:rFonts w:ascii="Times New Roman" w:hAnsi="Times New Roman" w:cs="Times New Roman"/>
          <w:sz w:val="24"/>
          <w:szCs w:val="24"/>
        </w:rPr>
      </w:pPr>
      <w:r w:rsidRPr="009C6984">
        <w:rPr>
          <w:rFonts w:ascii="Times New Roman" w:hAnsi="Times New Roman" w:cs="Times New Roman"/>
          <w:sz w:val="24"/>
          <w:szCs w:val="24"/>
        </w:rPr>
        <w:t xml:space="preserve">As explained above there are many different areas of assessment. All have positives and negatives, but when we consider </w:t>
      </w:r>
      <w:r w:rsidR="00B65BD2" w:rsidRPr="009C6984">
        <w:rPr>
          <w:rFonts w:ascii="Times New Roman" w:hAnsi="Times New Roman" w:cs="Times New Roman"/>
          <w:sz w:val="24"/>
          <w:szCs w:val="24"/>
        </w:rPr>
        <w:t>assessment,</w:t>
      </w:r>
      <w:r w:rsidRPr="009C6984">
        <w:rPr>
          <w:rFonts w:ascii="Times New Roman" w:hAnsi="Times New Roman" w:cs="Times New Roman"/>
          <w:sz w:val="24"/>
          <w:szCs w:val="24"/>
        </w:rPr>
        <w:t xml:space="preserve"> </w:t>
      </w:r>
      <w:r w:rsidR="001A5C85" w:rsidRPr="009C6984">
        <w:rPr>
          <w:rFonts w:ascii="Times New Roman" w:hAnsi="Times New Roman" w:cs="Times New Roman"/>
          <w:sz w:val="24"/>
          <w:szCs w:val="24"/>
        </w:rPr>
        <w:t xml:space="preserve">we </w:t>
      </w:r>
      <w:r w:rsidR="00080EA2" w:rsidRPr="009C6984">
        <w:rPr>
          <w:rFonts w:ascii="Times New Roman" w:hAnsi="Times New Roman" w:cs="Times New Roman"/>
          <w:sz w:val="24"/>
          <w:szCs w:val="24"/>
        </w:rPr>
        <w:t>must</w:t>
      </w:r>
      <w:r w:rsidR="001A5C85" w:rsidRPr="009C6984">
        <w:rPr>
          <w:rFonts w:ascii="Times New Roman" w:hAnsi="Times New Roman" w:cs="Times New Roman"/>
          <w:sz w:val="24"/>
          <w:szCs w:val="24"/>
        </w:rPr>
        <w:t xml:space="preserve"> use the one(s) that best suit our criteria. What I mean by this is that I would not be able to complete a</w:t>
      </w:r>
      <w:r w:rsidR="007C2527" w:rsidRPr="009C6984">
        <w:rPr>
          <w:rFonts w:ascii="Times New Roman" w:hAnsi="Times New Roman" w:cs="Times New Roman"/>
          <w:sz w:val="24"/>
          <w:szCs w:val="24"/>
        </w:rPr>
        <w:t xml:space="preserve"> diagnostic assessment</w:t>
      </w:r>
      <w:r w:rsidR="00222480" w:rsidRPr="009C6984">
        <w:rPr>
          <w:rFonts w:ascii="Times New Roman" w:hAnsi="Times New Roman" w:cs="Times New Roman"/>
          <w:sz w:val="24"/>
          <w:szCs w:val="24"/>
        </w:rPr>
        <w:t xml:space="preserve"> for my </w:t>
      </w:r>
      <w:r w:rsidR="00B86221" w:rsidRPr="009C6984">
        <w:rPr>
          <w:rFonts w:ascii="Times New Roman" w:hAnsi="Times New Roman" w:cs="Times New Roman"/>
          <w:sz w:val="24"/>
          <w:szCs w:val="24"/>
        </w:rPr>
        <w:t xml:space="preserve">course because the skills in which they develop </w:t>
      </w:r>
      <w:r w:rsidR="00080EA2" w:rsidRPr="009C6984">
        <w:rPr>
          <w:rFonts w:ascii="Times New Roman" w:hAnsi="Times New Roman" w:cs="Times New Roman"/>
          <w:sz w:val="24"/>
          <w:szCs w:val="24"/>
        </w:rPr>
        <w:t>cannot</w:t>
      </w:r>
      <w:r w:rsidR="006D2DBD" w:rsidRPr="009C6984">
        <w:rPr>
          <w:rFonts w:ascii="Times New Roman" w:hAnsi="Times New Roman" w:cs="Times New Roman"/>
          <w:sz w:val="24"/>
          <w:szCs w:val="24"/>
        </w:rPr>
        <w:t xml:space="preserve"> be pre assessed. However</w:t>
      </w:r>
      <w:r w:rsidR="00D21240" w:rsidRPr="009C6984">
        <w:rPr>
          <w:rFonts w:ascii="Times New Roman" w:hAnsi="Times New Roman" w:cs="Times New Roman"/>
          <w:sz w:val="24"/>
          <w:szCs w:val="24"/>
        </w:rPr>
        <w:t>,</w:t>
      </w:r>
      <w:r w:rsidR="006D2DBD" w:rsidRPr="009C6984">
        <w:rPr>
          <w:rFonts w:ascii="Times New Roman" w:hAnsi="Times New Roman" w:cs="Times New Roman"/>
          <w:sz w:val="24"/>
          <w:szCs w:val="24"/>
        </w:rPr>
        <w:t xml:space="preserve"> we could utilise this form</w:t>
      </w:r>
      <w:r w:rsidR="00202031" w:rsidRPr="009C6984">
        <w:rPr>
          <w:rFonts w:ascii="Times New Roman" w:hAnsi="Times New Roman" w:cs="Times New Roman"/>
          <w:sz w:val="24"/>
          <w:szCs w:val="24"/>
        </w:rPr>
        <w:t xml:space="preserve"> later in the course, especially with those students that are perceived to be struggling. This could also lead to peer assessment where the students learn from each other</w:t>
      </w:r>
      <w:r w:rsidR="008C7719" w:rsidRPr="009C6984">
        <w:rPr>
          <w:rFonts w:ascii="Times New Roman" w:hAnsi="Times New Roman" w:cs="Times New Roman"/>
          <w:sz w:val="24"/>
          <w:szCs w:val="24"/>
        </w:rPr>
        <w:t xml:space="preserve">, this has a positive outlook on both </w:t>
      </w:r>
      <w:r w:rsidR="00F2525F" w:rsidRPr="009C6984">
        <w:rPr>
          <w:rFonts w:ascii="Times New Roman" w:hAnsi="Times New Roman" w:cs="Times New Roman"/>
          <w:sz w:val="24"/>
          <w:szCs w:val="24"/>
        </w:rPr>
        <w:t>students as they learn from each other.</w:t>
      </w:r>
    </w:p>
    <w:p w14:paraId="4D5E3339" w14:textId="5D14996E" w:rsidR="00962D16" w:rsidRPr="009C6984" w:rsidRDefault="00C9722B">
      <w:pPr>
        <w:rPr>
          <w:rFonts w:ascii="Times New Roman" w:hAnsi="Times New Roman" w:cs="Times New Roman"/>
          <w:sz w:val="24"/>
          <w:szCs w:val="24"/>
        </w:rPr>
      </w:pPr>
      <w:r w:rsidRPr="009C6984">
        <w:rPr>
          <w:rFonts w:ascii="Times New Roman" w:hAnsi="Times New Roman" w:cs="Times New Roman"/>
          <w:sz w:val="24"/>
          <w:szCs w:val="24"/>
        </w:rPr>
        <w:t>Throughout</w:t>
      </w:r>
      <w:r w:rsidR="004F590F" w:rsidRPr="009C6984">
        <w:rPr>
          <w:rFonts w:ascii="Times New Roman" w:hAnsi="Times New Roman" w:cs="Times New Roman"/>
          <w:sz w:val="24"/>
          <w:szCs w:val="24"/>
        </w:rPr>
        <w:t xml:space="preserve"> the week the students are shown many te</w:t>
      </w:r>
      <w:r w:rsidR="00060B50" w:rsidRPr="009C6984">
        <w:rPr>
          <w:rFonts w:ascii="Times New Roman" w:hAnsi="Times New Roman" w:cs="Times New Roman"/>
          <w:sz w:val="24"/>
          <w:szCs w:val="24"/>
        </w:rPr>
        <w:t>chniques as well a</w:t>
      </w:r>
      <w:r w:rsidR="00847B0C" w:rsidRPr="009C6984">
        <w:rPr>
          <w:rFonts w:ascii="Times New Roman" w:hAnsi="Times New Roman" w:cs="Times New Roman"/>
          <w:sz w:val="24"/>
          <w:szCs w:val="24"/>
        </w:rPr>
        <w:t>s</w:t>
      </w:r>
      <w:r w:rsidR="00060B50" w:rsidRPr="009C6984">
        <w:rPr>
          <w:rFonts w:ascii="Times New Roman" w:hAnsi="Times New Roman" w:cs="Times New Roman"/>
          <w:sz w:val="24"/>
          <w:szCs w:val="24"/>
        </w:rPr>
        <w:t xml:space="preserve"> informative PowerPoints that are guided by our governing body the college of policing.</w:t>
      </w:r>
      <w:r w:rsidR="00015303" w:rsidRPr="009C6984">
        <w:rPr>
          <w:rFonts w:ascii="Times New Roman" w:hAnsi="Times New Roman" w:cs="Times New Roman"/>
          <w:sz w:val="24"/>
          <w:szCs w:val="24"/>
        </w:rPr>
        <w:t xml:space="preserve"> </w:t>
      </w:r>
      <w:r w:rsidR="000D73D4" w:rsidRPr="009C6984">
        <w:rPr>
          <w:rFonts w:ascii="Times New Roman" w:hAnsi="Times New Roman" w:cs="Times New Roman"/>
          <w:sz w:val="24"/>
          <w:szCs w:val="24"/>
        </w:rPr>
        <w:t>They are shown demonstrations</w:t>
      </w:r>
      <w:r w:rsidR="00D83C10" w:rsidRPr="009C6984">
        <w:rPr>
          <w:rFonts w:ascii="Times New Roman" w:hAnsi="Times New Roman" w:cs="Times New Roman"/>
          <w:sz w:val="24"/>
          <w:szCs w:val="24"/>
        </w:rPr>
        <w:t xml:space="preserve"> of </w:t>
      </w:r>
      <w:r w:rsidR="000D73D4" w:rsidRPr="009C6984">
        <w:rPr>
          <w:rFonts w:ascii="Times New Roman" w:hAnsi="Times New Roman" w:cs="Times New Roman"/>
          <w:sz w:val="24"/>
          <w:szCs w:val="24"/>
        </w:rPr>
        <w:t>techniques</w:t>
      </w:r>
      <w:r w:rsidR="0088572D" w:rsidRPr="009C6984">
        <w:rPr>
          <w:rFonts w:ascii="Times New Roman" w:hAnsi="Times New Roman" w:cs="Times New Roman"/>
          <w:sz w:val="24"/>
          <w:szCs w:val="24"/>
        </w:rPr>
        <w:t xml:space="preserve"> they need to display</w:t>
      </w:r>
      <w:r w:rsidR="001D4B08" w:rsidRPr="009C6984">
        <w:rPr>
          <w:rFonts w:ascii="Times New Roman" w:hAnsi="Times New Roman" w:cs="Times New Roman"/>
          <w:sz w:val="24"/>
          <w:szCs w:val="24"/>
        </w:rPr>
        <w:t>.</w:t>
      </w:r>
      <w:r w:rsidR="009B148E" w:rsidRPr="009C6984">
        <w:rPr>
          <w:rFonts w:ascii="Times New Roman" w:hAnsi="Times New Roman" w:cs="Times New Roman"/>
          <w:sz w:val="24"/>
          <w:szCs w:val="24"/>
        </w:rPr>
        <w:t xml:space="preserve"> Whilst they are being shown these </w:t>
      </w:r>
      <w:r w:rsidR="00803002" w:rsidRPr="009C6984">
        <w:rPr>
          <w:rFonts w:ascii="Times New Roman" w:hAnsi="Times New Roman" w:cs="Times New Roman"/>
          <w:sz w:val="24"/>
          <w:szCs w:val="24"/>
        </w:rPr>
        <w:t>element</w:t>
      </w:r>
      <w:r w:rsidR="005F4169" w:rsidRPr="009C6984">
        <w:rPr>
          <w:rFonts w:ascii="Times New Roman" w:hAnsi="Times New Roman" w:cs="Times New Roman"/>
          <w:sz w:val="24"/>
          <w:szCs w:val="24"/>
        </w:rPr>
        <w:t>s</w:t>
      </w:r>
      <w:r w:rsidR="000B503B" w:rsidRPr="009C6984">
        <w:rPr>
          <w:rFonts w:ascii="Times New Roman" w:hAnsi="Times New Roman" w:cs="Times New Roman"/>
          <w:sz w:val="24"/>
          <w:szCs w:val="24"/>
        </w:rPr>
        <w:t xml:space="preserve"> there are phrases</w:t>
      </w:r>
      <w:r w:rsidR="00FB6368" w:rsidRPr="009C6984">
        <w:rPr>
          <w:rFonts w:ascii="Times New Roman" w:hAnsi="Times New Roman" w:cs="Times New Roman"/>
          <w:sz w:val="24"/>
          <w:szCs w:val="24"/>
        </w:rPr>
        <w:t>/techniques</w:t>
      </w:r>
      <w:r w:rsidR="000B503B" w:rsidRPr="009C6984">
        <w:rPr>
          <w:rFonts w:ascii="Times New Roman" w:hAnsi="Times New Roman" w:cs="Times New Roman"/>
          <w:sz w:val="24"/>
          <w:szCs w:val="24"/>
        </w:rPr>
        <w:t xml:space="preserve"> which they </w:t>
      </w:r>
      <w:r w:rsidR="00FD4DDF" w:rsidRPr="009C6984">
        <w:rPr>
          <w:rFonts w:ascii="Times New Roman" w:hAnsi="Times New Roman" w:cs="Times New Roman"/>
          <w:sz w:val="24"/>
          <w:szCs w:val="24"/>
        </w:rPr>
        <w:t>must</w:t>
      </w:r>
      <w:r w:rsidR="000B503B" w:rsidRPr="009C6984">
        <w:rPr>
          <w:rFonts w:ascii="Times New Roman" w:hAnsi="Times New Roman" w:cs="Times New Roman"/>
          <w:sz w:val="24"/>
          <w:szCs w:val="24"/>
        </w:rPr>
        <w:t xml:space="preserve"> learn</w:t>
      </w:r>
      <w:r w:rsidR="00925132" w:rsidRPr="009C6984">
        <w:rPr>
          <w:rFonts w:ascii="Times New Roman" w:hAnsi="Times New Roman" w:cs="Times New Roman"/>
          <w:sz w:val="24"/>
          <w:szCs w:val="24"/>
        </w:rPr>
        <w:t xml:space="preserve">. These are explained by the </w:t>
      </w:r>
      <w:r w:rsidR="00925132" w:rsidRPr="009C6984">
        <w:rPr>
          <w:rFonts w:ascii="Times New Roman" w:hAnsi="Times New Roman" w:cs="Times New Roman"/>
          <w:sz w:val="24"/>
          <w:szCs w:val="24"/>
        </w:rPr>
        <w:lastRenderedPageBreak/>
        <w:t xml:space="preserve">trainers </w:t>
      </w:r>
      <w:r w:rsidR="002334C4" w:rsidRPr="009C6984">
        <w:rPr>
          <w:rFonts w:ascii="Times New Roman" w:hAnsi="Times New Roman" w:cs="Times New Roman"/>
          <w:sz w:val="24"/>
          <w:szCs w:val="24"/>
        </w:rPr>
        <w:t xml:space="preserve">as a ‘need to know’ for the assessment. </w:t>
      </w:r>
      <w:r w:rsidR="00746EB7" w:rsidRPr="009C6984">
        <w:rPr>
          <w:rFonts w:ascii="Times New Roman" w:hAnsi="Times New Roman" w:cs="Times New Roman"/>
          <w:sz w:val="24"/>
          <w:szCs w:val="24"/>
        </w:rPr>
        <w:t xml:space="preserve">Essentially </w:t>
      </w:r>
      <w:r w:rsidR="005361FE" w:rsidRPr="009C6984">
        <w:rPr>
          <w:rFonts w:ascii="Times New Roman" w:hAnsi="Times New Roman" w:cs="Times New Roman"/>
          <w:sz w:val="24"/>
          <w:szCs w:val="24"/>
        </w:rPr>
        <w:t>the students are ‘taught to test’</w:t>
      </w:r>
      <w:r w:rsidR="005361FE" w:rsidRPr="009C6984">
        <w:rPr>
          <w:rFonts w:ascii="Times New Roman" w:hAnsi="Times New Roman" w:cs="Times New Roman"/>
          <w:b/>
          <w:bCs/>
          <w:sz w:val="24"/>
          <w:szCs w:val="24"/>
        </w:rPr>
        <w:t xml:space="preserve"> </w:t>
      </w:r>
      <w:r w:rsidR="005361FE" w:rsidRPr="009C6984">
        <w:rPr>
          <w:rFonts w:ascii="Times New Roman" w:hAnsi="Times New Roman" w:cs="Times New Roman"/>
          <w:sz w:val="24"/>
          <w:szCs w:val="24"/>
        </w:rPr>
        <w:t>(Berry</w:t>
      </w:r>
      <w:r w:rsidR="00256D1D" w:rsidRPr="009C6984">
        <w:rPr>
          <w:rFonts w:ascii="Times New Roman" w:hAnsi="Times New Roman" w:cs="Times New Roman"/>
          <w:sz w:val="24"/>
          <w:szCs w:val="24"/>
        </w:rPr>
        <w:t>, p</w:t>
      </w:r>
      <w:r w:rsidR="008C0E69" w:rsidRPr="009C6984">
        <w:rPr>
          <w:rFonts w:ascii="Times New Roman" w:hAnsi="Times New Roman" w:cs="Times New Roman"/>
          <w:sz w:val="24"/>
          <w:szCs w:val="24"/>
        </w:rPr>
        <w:t>8</w:t>
      </w:r>
      <w:r w:rsidR="005361FE" w:rsidRPr="009C6984">
        <w:rPr>
          <w:rFonts w:ascii="Times New Roman" w:hAnsi="Times New Roman" w:cs="Times New Roman"/>
          <w:sz w:val="24"/>
          <w:szCs w:val="24"/>
        </w:rPr>
        <w:t>)</w:t>
      </w:r>
      <w:r w:rsidR="00BA380C" w:rsidRPr="009C6984">
        <w:rPr>
          <w:rFonts w:ascii="Times New Roman" w:hAnsi="Times New Roman" w:cs="Times New Roman"/>
          <w:sz w:val="24"/>
          <w:szCs w:val="24"/>
        </w:rPr>
        <w:t xml:space="preserve"> there is little to no room for experiential </w:t>
      </w:r>
      <w:r w:rsidR="00150BCB" w:rsidRPr="009C6984">
        <w:rPr>
          <w:rFonts w:ascii="Times New Roman" w:hAnsi="Times New Roman" w:cs="Times New Roman"/>
          <w:sz w:val="24"/>
          <w:szCs w:val="24"/>
        </w:rPr>
        <w:t xml:space="preserve">or peer </w:t>
      </w:r>
      <w:r w:rsidR="00BA380C" w:rsidRPr="009C6984">
        <w:rPr>
          <w:rFonts w:ascii="Times New Roman" w:hAnsi="Times New Roman" w:cs="Times New Roman"/>
          <w:sz w:val="24"/>
          <w:szCs w:val="24"/>
        </w:rPr>
        <w:t>learning.</w:t>
      </w:r>
      <w:r w:rsidR="0083195A" w:rsidRPr="009C6984">
        <w:rPr>
          <w:rFonts w:ascii="Times New Roman" w:hAnsi="Times New Roman" w:cs="Times New Roman"/>
          <w:sz w:val="24"/>
          <w:szCs w:val="24"/>
        </w:rPr>
        <w:t xml:space="preserve"> </w:t>
      </w:r>
      <w:r w:rsidR="00D53F96" w:rsidRPr="009C6984">
        <w:rPr>
          <w:rFonts w:ascii="Times New Roman" w:hAnsi="Times New Roman" w:cs="Times New Roman"/>
          <w:sz w:val="24"/>
          <w:szCs w:val="24"/>
        </w:rPr>
        <w:t xml:space="preserve">The reason for them having to know this is they will be required to pass a </w:t>
      </w:r>
      <w:r w:rsidR="00E35F14" w:rsidRPr="009C6984">
        <w:rPr>
          <w:rFonts w:ascii="Times New Roman" w:hAnsi="Times New Roman" w:cs="Times New Roman"/>
          <w:sz w:val="24"/>
          <w:szCs w:val="24"/>
        </w:rPr>
        <w:t>written</w:t>
      </w:r>
      <w:r w:rsidR="00AD743A" w:rsidRPr="009C6984">
        <w:rPr>
          <w:rFonts w:ascii="Times New Roman" w:hAnsi="Times New Roman" w:cs="Times New Roman"/>
          <w:sz w:val="24"/>
          <w:szCs w:val="24"/>
        </w:rPr>
        <w:t xml:space="preserve"> assessment, as well as p</w:t>
      </w:r>
      <w:r w:rsidR="00B14EFE" w:rsidRPr="009C6984">
        <w:rPr>
          <w:rFonts w:ascii="Times New Roman" w:hAnsi="Times New Roman" w:cs="Times New Roman"/>
          <w:sz w:val="24"/>
          <w:szCs w:val="24"/>
        </w:rPr>
        <w:t>ractical</w:t>
      </w:r>
      <w:r w:rsidR="00FC0BA4" w:rsidRPr="009C6984">
        <w:rPr>
          <w:rFonts w:ascii="Times New Roman" w:hAnsi="Times New Roman" w:cs="Times New Roman"/>
          <w:sz w:val="24"/>
          <w:szCs w:val="24"/>
        </w:rPr>
        <w:t xml:space="preserve"> final</w:t>
      </w:r>
      <w:r w:rsidR="00AD743A" w:rsidRPr="009C6984">
        <w:rPr>
          <w:rFonts w:ascii="Times New Roman" w:hAnsi="Times New Roman" w:cs="Times New Roman"/>
          <w:sz w:val="24"/>
          <w:szCs w:val="24"/>
        </w:rPr>
        <w:t xml:space="preserve"> assessment.</w:t>
      </w:r>
    </w:p>
    <w:p w14:paraId="008EF144" w14:textId="3C0FEBB1" w:rsidR="00DF4894" w:rsidRPr="009C6984" w:rsidRDefault="00ED4101">
      <w:pPr>
        <w:rPr>
          <w:rFonts w:ascii="Times New Roman" w:hAnsi="Times New Roman" w:cs="Times New Roman"/>
          <w:sz w:val="24"/>
          <w:szCs w:val="24"/>
        </w:rPr>
      </w:pPr>
      <w:r w:rsidRPr="009C6984">
        <w:rPr>
          <w:rFonts w:ascii="Times New Roman" w:hAnsi="Times New Roman" w:cs="Times New Roman"/>
          <w:sz w:val="24"/>
          <w:szCs w:val="24"/>
        </w:rPr>
        <w:t xml:space="preserve">For example, the students </w:t>
      </w:r>
      <w:r w:rsidR="00AF0F6E" w:rsidRPr="009C6984">
        <w:rPr>
          <w:rFonts w:ascii="Times New Roman" w:hAnsi="Times New Roman" w:cs="Times New Roman"/>
          <w:sz w:val="24"/>
          <w:szCs w:val="24"/>
        </w:rPr>
        <w:t>must</w:t>
      </w:r>
      <w:r w:rsidRPr="009C6984">
        <w:rPr>
          <w:rFonts w:ascii="Times New Roman" w:hAnsi="Times New Roman" w:cs="Times New Roman"/>
          <w:sz w:val="24"/>
          <w:szCs w:val="24"/>
        </w:rPr>
        <w:t xml:space="preserve"> have the basic knowledge of the equipment they are </w:t>
      </w:r>
      <w:r w:rsidR="00112F54" w:rsidRPr="009C6984">
        <w:rPr>
          <w:rFonts w:ascii="Times New Roman" w:hAnsi="Times New Roman" w:cs="Times New Roman"/>
          <w:sz w:val="24"/>
          <w:szCs w:val="24"/>
        </w:rPr>
        <w:t>using and</w:t>
      </w:r>
      <w:r w:rsidRPr="009C6984">
        <w:rPr>
          <w:rFonts w:ascii="Times New Roman" w:hAnsi="Times New Roman" w:cs="Times New Roman"/>
          <w:sz w:val="24"/>
          <w:szCs w:val="24"/>
        </w:rPr>
        <w:t xml:space="preserve"> given time to practice </w:t>
      </w:r>
      <w:r w:rsidR="00E2466E" w:rsidRPr="009C6984">
        <w:rPr>
          <w:rFonts w:ascii="Times New Roman" w:hAnsi="Times New Roman" w:cs="Times New Roman"/>
          <w:sz w:val="24"/>
          <w:szCs w:val="24"/>
        </w:rPr>
        <w:t xml:space="preserve">as explained </w:t>
      </w:r>
      <w:r w:rsidR="002F3DF9" w:rsidRPr="009C6984">
        <w:rPr>
          <w:rFonts w:ascii="Times New Roman" w:hAnsi="Times New Roman" w:cs="Times New Roman"/>
          <w:sz w:val="24"/>
          <w:szCs w:val="24"/>
        </w:rPr>
        <w:t>by Kolb ‘learning is the process whereby knowledge is created through the transformation of experience’ (Kolb</w:t>
      </w:r>
      <w:r w:rsidR="006368BB" w:rsidRPr="009C6984">
        <w:rPr>
          <w:rFonts w:ascii="Times New Roman" w:hAnsi="Times New Roman" w:cs="Times New Roman"/>
          <w:sz w:val="24"/>
          <w:szCs w:val="24"/>
        </w:rPr>
        <w:t>, 1984</w:t>
      </w:r>
      <w:r w:rsidR="00720134" w:rsidRPr="009C6984">
        <w:rPr>
          <w:rFonts w:ascii="Times New Roman" w:hAnsi="Times New Roman" w:cs="Times New Roman"/>
          <w:sz w:val="24"/>
          <w:szCs w:val="24"/>
        </w:rPr>
        <w:t>, simply</w:t>
      </w:r>
      <w:r w:rsidR="00CC69B5" w:rsidRPr="009C6984">
        <w:rPr>
          <w:rFonts w:ascii="Times New Roman" w:hAnsi="Times New Roman" w:cs="Times New Roman"/>
          <w:sz w:val="24"/>
          <w:szCs w:val="24"/>
        </w:rPr>
        <w:t>psychology</w:t>
      </w:r>
      <w:r w:rsidR="006662D7" w:rsidRPr="009C6984">
        <w:rPr>
          <w:rFonts w:ascii="Times New Roman" w:hAnsi="Times New Roman" w:cs="Times New Roman"/>
          <w:sz w:val="24"/>
          <w:szCs w:val="24"/>
        </w:rPr>
        <w:t>)</w:t>
      </w:r>
      <w:r w:rsidR="00C9456A" w:rsidRPr="009C6984">
        <w:rPr>
          <w:rFonts w:ascii="Times New Roman" w:hAnsi="Times New Roman" w:cs="Times New Roman"/>
          <w:sz w:val="24"/>
          <w:szCs w:val="24"/>
        </w:rPr>
        <w:t>.</w:t>
      </w:r>
      <w:r w:rsidR="00C9456A" w:rsidRPr="009C6984">
        <w:rPr>
          <w:rFonts w:ascii="Times New Roman" w:hAnsi="Times New Roman" w:cs="Times New Roman"/>
          <w:b/>
          <w:bCs/>
          <w:sz w:val="24"/>
          <w:szCs w:val="24"/>
        </w:rPr>
        <w:t xml:space="preserve"> </w:t>
      </w:r>
      <w:r w:rsidR="00C9456A" w:rsidRPr="009C6984">
        <w:rPr>
          <w:rFonts w:ascii="Times New Roman" w:hAnsi="Times New Roman" w:cs="Times New Roman"/>
          <w:sz w:val="24"/>
          <w:szCs w:val="24"/>
        </w:rPr>
        <w:t>This however</w:t>
      </w:r>
      <w:r w:rsidR="009B2648" w:rsidRPr="009C6984">
        <w:rPr>
          <w:rFonts w:ascii="Times New Roman" w:hAnsi="Times New Roman" w:cs="Times New Roman"/>
          <w:sz w:val="24"/>
          <w:szCs w:val="24"/>
        </w:rPr>
        <w:t xml:space="preserve"> does</w:t>
      </w:r>
      <w:r w:rsidR="00A8160E" w:rsidRPr="009C6984">
        <w:rPr>
          <w:rFonts w:ascii="Times New Roman" w:hAnsi="Times New Roman" w:cs="Times New Roman"/>
          <w:sz w:val="24"/>
          <w:szCs w:val="24"/>
        </w:rPr>
        <w:t xml:space="preserve"> not actually </w:t>
      </w:r>
      <w:r w:rsidR="009B2648" w:rsidRPr="009C6984">
        <w:rPr>
          <w:rFonts w:ascii="Times New Roman" w:hAnsi="Times New Roman" w:cs="Times New Roman"/>
          <w:sz w:val="24"/>
          <w:szCs w:val="24"/>
        </w:rPr>
        <w:t>aid the student</w:t>
      </w:r>
      <w:r w:rsidR="008D4B2A" w:rsidRPr="009C6984">
        <w:rPr>
          <w:rFonts w:ascii="Times New Roman" w:hAnsi="Times New Roman" w:cs="Times New Roman"/>
          <w:sz w:val="24"/>
          <w:szCs w:val="24"/>
        </w:rPr>
        <w:t xml:space="preserve"> if the skill they learnt works in </w:t>
      </w:r>
      <w:r w:rsidR="00F57610" w:rsidRPr="009C6984">
        <w:rPr>
          <w:rFonts w:ascii="Times New Roman" w:hAnsi="Times New Roman" w:cs="Times New Roman"/>
          <w:sz w:val="24"/>
          <w:szCs w:val="24"/>
        </w:rPr>
        <w:t xml:space="preserve">a conflict management situation </w:t>
      </w:r>
      <w:r w:rsidR="00C83A08" w:rsidRPr="009C6984">
        <w:rPr>
          <w:rFonts w:ascii="Times New Roman" w:hAnsi="Times New Roman" w:cs="Times New Roman"/>
          <w:sz w:val="24"/>
          <w:szCs w:val="24"/>
        </w:rPr>
        <w:t xml:space="preserve">and why it </w:t>
      </w:r>
      <w:r w:rsidR="00F57610" w:rsidRPr="009C6984">
        <w:rPr>
          <w:rFonts w:ascii="Times New Roman" w:hAnsi="Times New Roman" w:cs="Times New Roman"/>
          <w:sz w:val="24"/>
          <w:szCs w:val="24"/>
        </w:rPr>
        <w:t>went wrong.</w:t>
      </w:r>
      <w:r w:rsidR="00291DF9" w:rsidRPr="009C6984">
        <w:rPr>
          <w:rFonts w:ascii="Times New Roman" w:hAnsi="Times New Roman" w:cs="Times New Roman"/>
          <w:sz w:val="24"/>
          <w:szCs w:val="24"/>
        </w:rPr>
        <w:t xml:space="preserve"> </w:t>
      </w:r>
      <w:r w:rsidR="00F13523">
        <w:rPr>
          <w:rFonts w:ascii="Times New Roman" w:hAnsi="Times New Roman" w:cs="Times New Roman"/>
          <w:sz w:val="24"/>
          <w:szCs w:val="24"/>
        </w:rPr>
        <w:t>This ensures</w:t>
      </w:r>
      <w:r w:rsidR="00291DF9" w:rsidRPr="009C6984">
        <w:rPr>
          <w:rFonts w:ascii="Times New Roman" w:hAnsi="Times New Roman" w:cs="Times New Roman"/>
          <w:sz w:val="24"/>
          <w:szCs w:val="24"/>
        </w:rPr>
        <w:t xml:space="preserve"> </w:t>
      </w:r>
      <w:r w:rsidR="004330A3" w:rsidRPr="009C6984">
        <w:rPr>
          <w:rFonts w:ascii="Times New Roman" w:hAnsi="Times New Roman" w:cs="Times New Roman"/>
          <w:sz w:val="24"/>
          <w:szCs w:val="24"/>
        </w:rPr>
        <w:t>that</w:t>
      </w:r>
      <w:r w:rsidR="00291DF9" w:rsidRPr="009C6984">
        <w:rPr>
          <w:rFonts w:ascii="Times New Roman" w:hAnsi="Times New Roman" w:cs="Times New Roman"/>
          <w:sz w:val="24"/>
          <w:szCs w:val="24"/>
        </w:rPr>
        <w:t xml:space="preserve"> the students </w:t>
      </w:r>
      <w:r w:rsidR="00CA31B9" w:rsidRPr="009C6984">
        <w:rPr>
          <w:rFonts w:ascii="Times New Roman" w:hAnsi="Times New Roman" w:cs="Times New Roman"/>
          <w:sz w:val="24"/>
          <w:szCs w:val="24"/>
        </w:rPr>
        <w:t>learn in a</w:t>
      </w:r>
      <w:r w:rsidR="00291DF9" w:rsidRPr="009C6984">
        <w:rPr>
          <w:rFonts w:ascii="Times New Roman" w:hAnsi="Times New Roman" w:cs="Times New Roman"/>
          <w:sz w:val="24"/>
          <w:szCs w:val="24"/>
        </w:rPr>
        <w:t xml:space="preserve"> safe and warm environment</w:t>
      </w:r>
      <w:r w:rsidR="00590DC7" w:rsidRPr="009C6984">
        <w:rPr>
          <w:rFonts w:ascii="Times New Roman" w:hAnsi="Times New Roman" w:cs="Times New Roman"/>
          <w:sz w:val="24"/>
          <w:szCs w:val="24"/>
        </w:rPr>
        <w:t xml:space="preserve">, </w:t>
      </w:r>
      <w:r w:rsidR="00C9722B" w:rsidRPr="009C6984">
        <w:rPr>
          <w:rFonts w:ascii="Times New Roman" w:hAnsi="Times New Roman" w:cs="Times New Roman"/>
          <w:sz w:val="24"/>
          <w:szCs w:val="24"/>
        </w:rPr>
        <w:t>whereby</w:t>
      </w:r>
      <w:r w:rsidR="00590DC7" w:rsidRPr="009C6984">
        <w:rPr>
          <w:rFonts w:ascii="Times New Roman" w:hAnsi="Times New Roman" w:cs="Times New Roman"/>
          <w:sz w:val="24"/>
          <w:szCs w:val="24"/>
        </w:rPr>
        <w:t xml:space="preserve"> their partner(s) are compliant</w:t>
      </w:r>
      <w:r w:rsidR="00E528A6" w:rsidRPr="009C6984">
        <w:rPr>
          <w:rFonts w:ascii="Times New Roman" w:hAnsi="Times New Roman" w:cs="Times New Roman"/>
          <w:sz w:val="24"/>
          <w:szCs w:val="24"/>
        </w:rPr>
        <w:t xml:space="preserve">. </w:t>
      </w:r>
      <w:r w:rsidR="00110C93" w:rsidRPr="009C6984">
        <w:rPr>
          <w:rFonts w:ascii="Times New Roman" w:hAnsi="Times New Roman" w:cs="Times New Roman"/>
          <w:sz w:val="24"/>
          <w:szCs w:val="24"/>
        </w:rPr>
        <w:t>When you consider that part of the defini</w:t>
      </w:r>
      <w:r w:rsidR="00457911" w:rsidRPr="009C6984">
        <w:rPr>
          <w:rFonts w:ascii="Times New Roman" w:hAnsi="Times New Roman" w:cs="Times New Roman"/>
          <w:sz w:val="24"/>
          <w:szCs w:val="24"/>
        </w:rPr>
        <w:t>tion of learning</w:t>
      </w:r>
      <w:r w:rsidR="00B450EE">
        <w:rPr>
          <w:rFonts w:ascii="Times New Roman" w:hAnsi="Times New Roman" w:cs="Times New Roman"/>
          <w:sz w:val="24"/>
          <w:szCs w:val="24"/>
        </w:rPr>
        <w:t>, as explained above</w:t>
      </w:r>
      <w:r w:rsidR="00BB4C33" w:rsidRPr="00617D27">
        <w:rPr>
          <w:rFonts w:ascii="Times New Roman" w:hAnsi="Times New Roman" w:cs="Times New Roman"/>
          <w:sz w:val="24"/>
          <w:szCs w:val="24"/>
        </w:rPr>
        <w:t xml:space="preserve"> </w:t>
      </w:r>
      <w:r w:rsidR="00AA191A" w:rsidRPr="009C6984">
        <w:rPr>
          <w:rFonts w:ascii="Times New Roman" w:hAnsi="Times New Roman" w:cs="Times New Roman"/>
          <w:sz w:val="24"/>
          <w:szCs w:val="24"/>
        </w:rPr>
        <w:t xml:space="preserve">there would </w:t>
      </w:r>
      <w:r w:rsidR="00F36FB9" w:rsidRPr="009C6984">
        <w:rPr>
          <w:rFonts w:ascii="Times New Roman" w:hAnsi="Times New Roman" w:cs="Times New Roman"/>
          <w:sz w:val="24"/>
          <w:szCs w:val="24"/>
        </w:rPr>
        <w:t xml:space="preserve">be positive feedback for the correct application of the technique, but not feedback as to </w:t>
      </w:r>
      <w:r w:rsidR="002A5017" w:rsidRPr="009C6984">
        <w:rPr>
          <w:rFonts w:ascii="Times New Roman" w:hAnsi="Times New Roman" w:cs="Times New Roman"/>
          <w:sz w:val="24"/>
          <w:szCs w:val="24"/>
        </w:rPr>
        <w:t>whether</w:t>
      </w:r>
      <w:r w:rsidR="00F36FB9" w:rsidRPr="009C6984">
        <w:rPr>
          <w:rFonts w:ascii="Times New Roman" w:hAnsi="Times New Roman" w:cs="Times New Roman"/>
          <w:sz w:val="24"/>
          <w:szCs w:val="24"/>
        </w:rPr>
        <w:t xml:space="preserve"> this </w:t>
      </w:r>
      <w:r w:rsidR="00D31662" w:rsidRPr="009C6984">
        <w:rPr>
          <w:rFonts w:ascii="Times New Roman" w:hAnsi="Times New Roman" w:cs="Times New Roman"/>
          <w:sz w:val="24"/>
          <w:szCs w:val="24"/>
        </w:rPr>
        <w:t>works for the student or not in a live environment.</w:t>
      </w:r>
    </w:p>
    <w:p w14:paraId="1652EEF1" w14:textId="58FD8457" w:rsidR="00125F77" w:rsidRPr="009C6984" w:rsidRDefault="00A426D5">
      <w:pPr>
        <w:rPr>
          <w:rFonts w:ascii="Times New Roman" w:hAnsi="Times New Roman" w:cs="Times New Roman"/>
          <w:sz w:val="24"/>
          <w:szCs w:val="24"/>
        </w:rPr>
      </w:pPr>
      <w:r>
        <w:rPr>
          <w:rFonts w:ascii="Times New Roman" w:hAnsi="Times New Roman" w:cs="Times New Roman"/>
          <w:sz w:val="24"/>
          <w:szCs w:val="24"/>
        </w:rPr>
        <w:t>T</w:t>
      </w:r>
      <w:r w:rsidR="00390EF5" w:rsidRPr="009C6984">
        <w:rPr>
          <w:rFonts w:ascii="Times New Roman" w:hAnsi="Times New Roman" w:cs="Times New Roman"/>
          <w:sz w:val="24"/>
          <w:szCs w:val="24"/>
        </w:rPr>
        <w:t xml:space="preserve">hey are used to </w:t>
      </w:r>
      <w:r w:rsidR="007D21C2" w:rsidRPr="009C6984">
        <w:rPr>
          <w:rFonts w:ascii="Times New Roman" w:hAnsi="Times New Roman" w:cs="Times New Roman"/>
          <w:sz w:val="24"/>
          <w:szCs w:val="24"/>
        </w:rPr>
        <w:t>a</w:t>
      </w:r>
      <w:r w:rsidR="00067E86" w:rsidRPr="009C6984">
        <w:rPr>
          <w:rFonts w:ascii="Times New Roman" w:hAnsi="Times New Roman" w:cs="Times New Roman"/>
          <w:sz w:val="24"/>
          <w:szCs w:val="24"/>
        </w:rPr>
        <w:t xml:space="preserve"> co</w:t>
      </w:r>
      <w:r w:rsidR="00E800B4" w:rsidRPr="009C6984">
        <w:rPr>
          <w:rFonts w:ascii="Times New Roman" w:hAnsi="Times New Roman" w:cs="Times New Roman"/>
          <w:sz w:val="24"/>
          <w:szCs w:val="24"/>
        </w:rPr>
        <w:t>mpliant</w:t>
      </w:r>
      <w:r w:rsidR="00D07091" w:rsidRPr="009C6984">
        <w:rPr>
          <w:rFonts w:ascii="Times New Roman" w:hAnsi="Times New Roman" w:cs="Times New Roman"/>
          <w:sz w:val="24"/>
          <w:szCs w:val="24"/>
        </w:rPr>
        <w:t xml:space="preserve"> partner</w:t>
      </w:r>
      <w:r w:rsidR="007D21C2" w:rsidRPr="009C6984">
        <w:rPr>
          <w:rFonts w:ascii="Times New Roman" w:hAnsi="Times New Roman" w:cs="Times New Roman"/>
          <w:sz w:val="24"/>
          <w:szCs w:val="24"/>
        </w:rPr>
        <w:t xml:space="preserve"> </w:t>
      </w:r>
      <w:r w:rsidR="00387B1F" w:rsidRPr="009C6984">
        <w:rPr>
          <w:rFonts w:ascii="Times New Roman" w:hAnsi="Times New Roman" w:cs="Times New Roman"/>
          <w:sz w:val="24"/>
          <w:szCs w:val="24"/>
        </w:rPr>
        <w:t>resulting in</w:t>
      </w:r>
      <w:r w:rsidR="00390EF5" w:rsidRPr="009C6984">
        <w:rPr>
          <w:rFonts w:ascii="Times New Roman" w:hAnsi="Times New Roman" w:cs="Times New Roman"/>
          <w:sz w:val="24"/>
          <w:szCs w:val="24"/>
        </w:rPr>
        <w:t xml:space="preserve"> not being able to think outside the box</w:t>
      </w:r>
      <w:r w:rsidR="001A1784" w:rsidRPr="009C6984">
        <w:rPr>
          <w:rFonts w:ascii="Times New Roman" w:hAnsi="Times New Roman" w:cs="Times New Roman"/>
          <w:sz w:val="24"/>
          <w:szCs w:val="24"/>
        </w:rPr>
        <w:t>, in a physical confrontation</w:t>
      </w:r>
      <w:r w:rsidR="009E5F9C" w:rsidRPr="009C6984">
        <w:rPr>
          <w:rFonts w:ascii="Times New Roman" w:hAnsi="Times New Roman" w:cs="Times New Roman"/>
          <w:sz w:val="24"/>
          <w:szCs w:val="24"/>
        </w:rPr>
        <w:t>.</w:t>
      </w:r>
      <w:r w:rsidR="0032431A" w:rsidRPr="009C6984">
        <w:rPr>
          <w:rFonts w:ascii="Times New Roman" w:hAnsi="Times New Roman" w:cs="Times New Roman"/>
          <w:sz w:val="24"/>
          <w:szCs w:val="24"/>
        </w:rPr>
        <w:t xml:space="preserve"> This is best explained</w:t>
      </w:r>
      <w:r w:rsidR="00A56426" w:rsidRPr="009C6984">
        <w:rPr>
          <w:rFonts w:ascii="Times New Roman" w:hAnsi="Times New Roman" w:cs="Times New Roman"/>
          <w:sz w:val="24"/>
          <w:szCs w:val="24"/>
        </w:rPr>
        <w:t xml:space="preserve"> as ‘quality of learning is best described by contrasting preferred forms of learning</w:t>
      </w:r>
      <w:r w:rsidR="00057167" w:rsidRPr="009C6984">
        <w:rPr>
          <w:rFonts w:ascii="Times New Roman" w:hAnsi="Times New Roman" w:cs="Times New Roman"/>
          <w:sz w:val="24"/>
          <w:szCs w:val="24"/>
        </w:rPr>
        <w:t xml:space="preserve"> with inferior ones. It is not simply increasing the store of knowledge, taking in and retaining (or not) more and more information. It is about</w:t>
      </w:r>
      <w:r w:rsidR="00FE33F7" w:rsidRPr="009C6984">
        <w:rPr>
          <w:rFonts w:ascii="Times New Roman" w:hAnsi="Times New Roman" w:cs="Times New Roman"/>
          <w:sz w:val="24"/>
          <w:szCs w:val="24"/>
        </w:rPr>
        <w:t xml:space="preserve"> searching for meaning, developing</w:t>
      </w:r>
      <w:r w:rsidR="0004568B">
        <w:rPr>
          <w:rFonts w:ascii="Times New Roman" w:hAnsi="Times New Roman" w:cs="Times New Roman"/>
          <w:sz w:val="24"/>
          <w:szCs w:val="24"/>
        </w:rPr>
        <w:t>,</w:t>
      </w:r>
      <w:r w:rsidR="00FE33F7" w:rsidRPr="009C6984">
        <w:rPr>
          <w:rFonts w:ascii="Times New Roman" w:hAnsi="Times New Roman" w:cs="Times New Roman"/>
          <w:sz w:val="24"/>
          <w:szCs w:val="24"/>
        </w:rPr>
        <w:t xml:space="preserve"> understanding and relating that understanding to the world around</w:t>
      </w:r>
      <w:r w:rsidR="0010604A" w:rsidRPr="009C6984">
        <w:rPr>
          <w:rFonts w:ascii="Times New Roman" w:hAnsi="Times New Roman" w:cs="Times New Roman"/>
          <w:sz w:val="24"/>
          <w:szCs w:val="24"/>
        </w:rPr>
        <w:t>’ (Bowden 1990</w:t>
      </w:r>
      <w:r w:rsidR="00836A01" w:rsidRPr="009C6984">
        <w:rPr>
          <w:rFonts w:ascii="Times New Roman" w:hAnsi="Times New Roman" w:cs="Times New Roman"/>
          <w:sz w:val="24"/>
          <w:szCs w:val="24"/>
        </w:rPr>
        <w:t>, D</w:t>
      </w:r>
      <w:r w:rsidR="006770D3" w:rsidRPr="009C6984">
        <w:rPr>
          <w:rFonts w:ascii="Times New Roman" w:hAnsi="Times New Roman" w:cs="Times New Roman"/>
          <w:sz w:val="24"/>
          <w:szCs w:val="24"/>
        </w:rPr>
        <w:t xml:space="preserve"> W</w:t>
      </w:r>
      <w:r w:rsidR="00836A01" w:rsidRPr="009C6984">
        <w:rPr>
          <w:rFonts w:ascii="Times New Roman" w:hAnsi="Times New Roman" w:cs="Times New Roman"/>
          <w:sz w:val="24"/>
          <w:szCs w:val="24"/>
        </w:rPr>
        <w:t>illis</w:t>
      </w:r>
      <w:r w:rsidR="006770D3" w:rsidRPr="009C6984">
        <w:rPr>
          <w:rFonts w:ascii="Times New Roman" w:hAnsi="Times New Roman" w:cs="Times New Roman"/>
          <w:sz w:val="24"/>
          <w:szCs w:val="24"/>
        </w:rPr>
        <w:t xml:space="preserve"> 1993,</w:t>
      </w:r>
      <w:r w:rsidR="00E031C3" w:rsidRPr="009C6984">
        <w:rPr>
          <w:rFonts w:ascii="Times New Roman" w:hAnsi="Times New Roman" w:cs="Times New Roman"/>
          <w:sz w:val="24"/>
          <w:szCs w:val="24"/>
        </w:rPr>
        <w:t xml:space="preserve"> P386</w:t>
      </w:r>
      <w:r w:rsidR="0010604A" w:rsidRPr="009C6984">
        <w:rPr>
          <w:rFonts w:ascii="Times New Roman" w:hAnsi="Times New Roman" w:cs="Times New Roman"/>
          <w:sz w:val="24"/>
          <w:szCs w:val="24"/>
        </w:rPr>
        <w:t>)</w:t>
      </w:r>
      <w:r w:rsidR="003865D6" w:rsidRPr="009C6984">
        <w:rPr>
          <w:rFonts w:ascii="Times New Roman" w:hAnsi="Times New Roman" w:cs="Times New Roman"/>
          <w:sz w:val="24"/>
          <w:szCs w:val="24"/>
        </w:rPr>
        <w:t>.</w:t>
      </w:r>
    </w:p>
    <w:p w14:paraId="4A1F1BE1" w14:textId="4D29ABD5" w:rsidR="003E7865" w:rsidRPr="009C6984" w:rsidRDefault="002A0361">
      <w:pPr>
        <w:rPr>
          <w:rFonts w:ascii="Times New Roman" w:hAnsi="Times New Roman" w:cs="Times New Roman"/>
          <w:sz w:val="24"/>
          <w:szCs w:val="24"/>
        </w:rPr>
      </w:pPr>
      <w:r>
        <w:rPr>
          <w:rFonts w:ascii="Times New Roman" w:hAnsi="Times New Roman" w:cs="Times New Roman"/>
          <w:sz w:val="24"/>
          <w:szCs w:val="24"/>
        </w:rPr>
        <w:t>B</w:t>
      </w:r>
      <w:r w:rsidR="00DF511D" w:rsidRPr="009C6984">
        <w:rPr>
          <w:rFonts w:ascii="Times New Roman" w:hAnsi="Times New Roman" w:cs="Times New Roman"/>
          <w:sz w:val="24"/>
          <w:szCs w:val="24"/>
        </w:rPr>
        <w:t xml:space="preserve">ecause </w:t>
      </w:r>
      <w:r w:rsidR="00901300" w:rsidRPr="009C6984">
        <w:rPr>
          <w:rFonts w:ascii="Times New Roman" w:hAnsi="Times New Roman" w:cs="Times New Roman"/>
          <w:sz w:val="24"/>
          <w:szCs w:val="24"/>
        </w:rPr>
        <w:t xml:space="preserve">we </w:t>
      </w:r>
      <w:r>
        <w:rPr>
          <w:rFonts w:ascii="Times New Roman" w:hAnsi="Times New Roman" w:cs="Times New Roman"/>
          <w:sz w:val="24"/>
          <w:szCs w:val="24"/>
        </w:rPr>
        <w:t xml:space="preserve">are </w:t>
      </w:r>
      <w:r w:rsidR="00DF511D" w:rsidRPr="009C6984">
        <w:rPr>
          <w:rFonts w:ascii="Times New Roman" w:hAnsi="Times New Roman" w:cs="Times New Roman"/>
          <w:sz w:val="24"/>
          <w:szCs w:val="24"/>
        </w:rPr>
        <w:t xml:space="preserve">regulated by </w:t>
      </w:r>
      <w:r w:rsidR="005F13DE" w:rsidRPr="009C6984">
        <w:rPr>
          <w:rFonts w:ascii="Times New Roman" w:hAnsi="Times New Roman" w:cs="Times New Roman"/>
          <w:sz w:val="24"/>
          <w:szCs w:val="24"/>
        </w:rPr>
        <w:t>our governing bodies, it has restricted the ways in which we deliver and ultimately train</w:t>
      </w:r>
      <w:r w:rsidR="00102880">
        <w:rPr>
          <w:rFonts w:ascii="Times New Roman" w:hAnsi="Times New Roman" w:cs="Times New Roman"/>
          <w:sz w:val="24"/>
          <w:szCs w:val="24"/>
        </w:rPr>
        <w:t>.</w:t>
      </w:r>
      <w:r w:rsidR="005F13DE" w:rsidRPr="009C6984">
        <w:rPr>
          <w:rFonts w:ascii="Times New Roman" w:hAnsi="Times New Roman" w:cs="Times New Roman"/>
          <w:sz w:val="24"/>
          <w:szCs w:val="24"/>
        </w:rPr>
        <w:t xml:space="preserve"> </w:t>
      </w:r>
      <w:r w:rsidR="003D6600" w:rsidRPr="009C6984">
        <w:rPr>
          <w:rFonts w:ascii="Times New Roman" w:hAnsi="Times New Roman" w:cs="Times New Roman"/>
          <w:sz w:val="24"/>
          <w:szCs w:val="24"/>
        </w:rPr>
        <w:t>(Saljo,1978</w:t>
      </w:r>
      <w:r w:rsidR="00CB1CC6">
        <w:rPr>
          <w:rFonts w:ascii="Times New Roman" w:hAnsi="Times New Roman" w:cs="Times New Roman"/>
          <w:sz w:val="24"/>
          <w:szCs w:val="24"/>
        </w:rPr>
        <w:t xml:space="preserve">) </w:t>
      </w:r>
      <w:r w:rsidR="003D6600" w:rsidRPr="009C6984">
        <w:rPr>
          <w:rFonts w:ascii="Times New Roman" w:hAnsi="Times New Roman" w:cs="Times New Roman"/>
          <w:sz w:val="24"/>
          <w:szCs w:val="24"/>
        </w:rPr>
        <w:t>identified five</w:t>
      </w:r>
      <w:r w:rsidR="00331861" w:rsidRPr="009C6984">
        <w:rPr>
          <w:rFonts w:ascii="Times New Roman" w:hAnsi="Times New Roman" w:cs="Times New Roman"/>
          <w:sz w:val="24"/>
          <w:szCs w:val="24"/>
        </w:rPr>
        <w:t xml:space="preserve"> qualita</w:t>
      </w:r>
      <w:r w:rsidR="00804DF0" w:rsidRPr="009C6984">
        <w:rPr>
          <w:rFonts w:ascii="Times New Roman" w:hAnsi="Times New Roman" w:cs="Times New Roman"/>
          <w:sz w:val="24"/>
          <w:szCs w:val="24"/>
        </w:rPr>
        <w:t>tively different concepts when asked the question ‘what do you actually mean by learning</w:t>
      </w:r>
      <w:r w:rsidR="00C7421D" w:rsidRPr="009C6984">
        <w:rPr>
          <w:rFonts w:ascii="Times New Roman" w:hAnsi="Times New Roman" w:cs="Times New Roman"/>
          <w:sz w:val="24"/>
          <w:szCs w:val="24"/>
        </w:rPr>
        <w:t>?’ Those 5 steps are ‘</w:t>
      </w:r>
      <w:r w:rsidR="00470FA7" w:rsidRPr="009C6984">
        <w:rPr>
          <w:rFonts w:ascii="Times New Roman" w:hAnsi="Times New Roman" w:cs="Times New Roman"/>
          <w:sz w:val="24"/>
          <w:szCs w:val="24"/>
        </w:rPr>
        <w:t>1:</w:t>
      </w:r>
      <w:r w:rsidR="00E16B70" w:rsidRPr="009C6984">
        <w:rPr>
          <w:rFonts w:ascii="Times New Roman" w:hAnsi="Times New Roman" w:cs="Times New Roman"/>
          <w:sz w:val="24"/>
          <w:szCs w:val="24"/>
        </w:rPr>
        <w:t xml:space="preserve"> </w:t>
      </w:r>
      <w:r w:rsidR="00470FA7" w:rsidRPr="009C6984">
        <w:rPr>
          <w:rFonts w:ascii="Times New Roman" w:hAnsi="Times New Roman" w:cs="Times New Roman"/>
          <w:sz w:val="24"/>
          <w:szCs w:val="24"/>
        </w:rPr>
        <w:t xml:space="preserve">increasing </w:t>
      </w:r>
      <w:r w:rsidR="0004568B" w:rsidRPr="009C6984">
        <w:rPr>
          <w:rFonts w:ascii="Times New Roman" w:hAnsi="Times New Roman" w:cs="Times New Roman"/>
          <w:sz w:val="24"/>
          <w:szCs w:val="24"/>
        </w:rPr>
        <w:t>one’s</w:t>
      </w:r>
      <w:r w:rsidR="00470FA7" w:rsidRPr="009C6984">
        <w:rPr>
          <w:rFonts w:ascii="Times New Roman" w:hAnsi="Times New Roman" w:cs="Times New Roman"/>
          <w:sz w:val="24"/>
          <w:szCs w:val="24"/>
        </w:rPr>
        <w:t xml:space="preserve"> knowledge,</w:t>
      </w:r>
      <w:r w:rsidR="005F13DE" w:rsidRPr="009C6984">
        <w:rPr>
          <w:rFonts w:ascii="Times New Roman" w:hAnsi="Times New Roman" w:cs="Times New Roman"/>
          <w:sz w:val="24"/>
          <w:szCs w:val="24"/>
        </w:rPr>
        <w:t xml:space="preserve"> </w:t>
      </w:r>
      <w:r w:rsidR="00470FA7" w:rsidRPr="009C6984">
        <w:rPr>
          <w:rFonts w:ascii="Times New Roman" w:hAnsi="Times New Roman" w:cs="Times New Roman"/>
          <w:sz w:val="24"/>
          <w:szCs w:val="24"/>
        </w:rPr>
        <w:t>2:</w:t>
      </w:r>
      <w:r w:rsidR="00E16B70" w:rsidRPr="009C6984">
        <w:rPr>
          <w:rFonts w:ascii="Times New Roman" w:hAnsi="Times New Roman" w:cs="Times New Roman"/>
          <w:sz w:val="24"/>
          <w:szCs w:val="24"/>
        </w:rPr>
        <w:t xml:space="preserve"> </w:t>
      </w:r>
      <w:r w:rsidR="00677111" w:rsidRPr="009C6984">
        <w:rPr>
          <w:rFonts w:ascii="Times New Roman" w:hAnsi="Times New Roman" w:cs="Times New Roman"/>
          <w:sz w:val="24"/>
          <w:szCs w:val="24"/>
        </w:rPr>
        <w:t xml:space="preserve">Learning as memorising and reproducing, 3: Learning as </w:t>
      </w:r>
      <w:r w:rsidR="00E16B70" w:rsidRPr="009C6984">
        <w:rPr>
          <w:rFonts w:ascii="Times New Roman" w:hAnsi="Times New Roman" w:cs="Times New Roman"/>
          <w:sz w:val="24"/>
          <w:szCs w:val="24"/>
        </w:rPr>
        <w:t>applying,</w:t>
      </w:r>
      <w:r w:rsidR="00677111" w:rsidRPr="009C6984">
        <w:rPr>
          <w:rFonts w:ascii="Times New Roman" w:hAnsi="Times New Roman" w:cs="Times New Roman"/>
          <w:sz w:val="24"/>
          <w:szCs w:val="24"/>
        </w:rPr>
        <w:t xml:space="preserve"> 4:</w:t>
      </w:r>
      <w:r w:rsidR="0004568B">
        <w:rPr>
          <w:rFonts w:ascii="Times New Roman" w:hAnsi="Times New Roman" w:cs="Times New Roman"/>
          <w:sz w:val="24"/>
          <w:szCs w:val="24"/>
        </w:rPr>
        <w:t xml:space="preserve"> </w:t>
      </w:r>
      <w:r w:rsidR="0031687C" w:rsidRPr="009C6984">
        <w:rPr>
          <w:rFonts w:ascii="Times New Roman" w:hAnsi="Times New Roman" w:cs="Times New Roman"/>
          <w:sz w:val="24"/>
          <w:szCs w:val="24"/>
        </w:rPr>
        <w:t>Learning as understanding, 5:</w:t>
      </w:r>
      <w:r w:rsidR="00E16B70" w:rsidRPr="009C6984">
        <w:rPr>
          <w:rFonts w:ascii="Times New Roman" w:hAnsi="Times New Roman" w:cs="Times New Roman"/>
          <w:sz w:val="24"/>
          <w:szCs w:val="24"/>
        </w:rPr>
        <w:t xml:space="preserve"> </w:t>
      </w:r>
      <w:r w:rsidR="008C5F20" w:rsidRPr="009C6984">
        <w:rPr>
          <w:rFonts w:ascii="Times New Roman" w:hAnsi="Times New Roman" w:cs="Times New Roman"/>
          <w:sz w:val="24"/>
          <w:szCs w:val="24"/>
        </w:rPr>
        <w:t>Learning as changing as a person’</w:t>
      </w:r>
      <w:r w:rsidR="00CB1CC6">
        <w:rPr>
          <w:rFonts w:ascii="Times New Roman" w:hAnsi="Times New Roman" w:cs="Times New Roman"/>
          <w:sz w:val="24"/>
          <w:szCs w:val="24"/>
        </w:rPr>
        <w:t xml:space="preserve"> (</w:t>
      </w:r>
      <w:r w:rsidR="00CB1CC6" w:rsidRPr="009C6984">
        <w:rPr>
          <w:rFonts w:ascii="Times New Roman" w:hAnsi="Times New Roman" w:cs="Times New Roman"/>
          <w:sz w:val="24"/>
          <w:szCs w:val="24"/>
        </w:rPr>
        <w:t>D Willis 1993, p389</w:t>
      </w:r>
      <w:r w:rsidR="00CB1CC6">
        <w:rPr>
          <w:rFonts w:ascii="Times New Roman" w:hAnsi="Times New Roman" w:cs="Times New Roman"/>
          <w:sz w:val="24"/>
          <w:szCs w:val="24"/>
        </w:rPr>
        <w:t>)</w:t>
      </w:r>
      <w:r w:rsidR="00BF36C5" w:rsidRPr="009C6984">
        <w:rPr>
          <w:rFonts w:ascii="Times New Roman" w:hAnsi="Times New Roman" w:cs="Times New Roman"/>
          <w:sz w:val="24"/>
          <w:szCs w:val="24"/>
        </w:rPr>
        <w:t>.</w:t>
      </w:r>
    </w:p>
    <w:p w14:paraId="51099747" w14:textId="7DA14BAA" w:rsidR="00B93C8F" w:rsidRPr="009C6984" w:rsidRDefault="004625FE">
      <w:pPr>
        <w:rPr>
          <w:rFonts w:ascii="Times New Roman" w:hAnsi="Times New Roman" w:cs="Times New Roman"/>
          <w:sz w:val="24"/>
          <w:szCs w:val="24"/>
        </w:rPr>
      </w:pPr>
      <w:r w:rsidRPr="009C6984">
        <w:rPr>
          <w:rFonts w:ascii="Times New Roman" w:hAnsi="Times New Roman" w:cs="Times New Roman"/>
          <w:sz w:val="24"/>
          <w:szCs w:val="24"/>
        </w:rPr>
        <w:t>On reflection we only take them so far</w:t>
      </w:r>
      <w:r w:rsidR="005F71C9">
        <w:rPr>
          <w:rFonts w:ascii="Times New Roman" w:hAnsi="Times New Roman" w:cs="Times New Roman"/>
          <w:sz w:val="24"/>
          <w:szCs w:val="24"/>
        </w:rPr>
        <w:t xml:space="preserve">. </w:t>
      </w:r>
      <w:r w:rsidRPr="009C6984">
        <w:rPr>
          <w:rFonts w:ascii="Times New Roman" w:hAnsi="Times New Roman" w:cs="Times New Roman"/>
          <w:sz w:val="24"/>
          <w:szCs w:val="24"/>
        </w:rPr>
        <w:t>We never get to see a full understanding</w:t>
      </w:r>
      <w:r w:rsidR="00F7707C" w:rsidRPr="009C6984">
        <w:rPr>
          <w:rFonts w:ascii="Times New Roman" w:hAnsi="Times New Roman" w:cs="Times New Roman"/>
          <w:sz w:val="24"/>
          <w:szCs w:val="24"/>
        </w:rPr>
        <w:t xml:space="preserve"> from the students, just what the criteria ask for.</w:t>
      </w:r>
      <w:r w:rsidR="004F157B" w:rsidRPr="009C6984">
        <w:rPr>
          <w:rFonts w:ascii="Times New Roman" w:hAnsi="Times New Roman" w:cs="Times New Roman"/>
          <w:sz w:val="24"/>
          <w:szCs w:val="24"/>
        </w:rPr>
        <w:t xml:space="preserve"> For </w:t>
      </w:r>
      <w:r w:rsidR="005F71C9" w:rsidRPr="009C6984">
        <w:rPr>
          <w:rFonts w:ascii="Times New Roman" w:hAnsi="Times New Roman" w:cs="Times New Roman"/>
          <w:sz w:val="24"/>
          <w:szCs w:val="24"/>
        </w:rPr>
        <w:t>example,</w:t>
      </w:r>
      <w:r w:rsidR="004F157B" w:rsidRPr="009C6984">
        <w:rPr>
          <w:rFonts w:ascii="Times New Roman" w:hAnsi="Times New Roman" w:cs="Times New Roman"/>
          <w:sz w:val="24"/>
          <w:szCs w:val="24"/>
        </w:rPr>
        <w:t xml:space="preserve"> the written exam </w:t>
      </w:r>
      <w:r w:rsidR="00DF1C0B" w:rsidRPr="009C6984">
        <w:rPr>
          <w:rFonts w:ascii="Times New Roman" w:hAnsi="Times New Roman" w:cs="Times New Roman"/>
          <w:sz w:val="24"/>
          <w:szCs w:val="24"/>
        </w:rPr>
        <w:t xml:space="preserve">demonstrates they understand the theory, </w:t>
      </w:r>
      <w:r w:rsidR="006704AB" w:rsidRPr="009C6984">
        <w:rPr>
          <w:rFonts w:ascii="Times New Roman" w:hAnsi="Times New Roman" w:cs="Times New Roman"/>
          <w:sz w:val="24"/>
          <w:szCs w:val="24"/>
        </w:rPr>
        <w:t>as it covers the basics around legislation</w:t>
      </w:r>
      <w:r w:rsidR="006A3965" w:rsidRPr="009C6984">
        <w:rPr>
          <w:rFonts w:ascii="Times New Roman" w:hAnsi="Times New Roman" w:cs="Times New Roman"/>
          <w:sz w:val="24"/>
          <w:szCs w:val="24"/>
        </w:rPr>
        <w:t xml:space="preserve">, national </w:t>
      </w:r>
      <w:r w:rsidR="004B3254" w:rsidRPr="009C6984">
        <w:rPr>
          <w:rFonts w:ascii="Times New Roman" w:hAnsi="Times New Roman" w:cs="Times New Roman"/>
          <w:sz w:val="24"/>
          <w:szCs w:val="24"/>
        </w:rPr>
        <w:t>decision-making</w:t>
      </w:r>
      <w:r w:rsidR="006A3965" w:rsidRPr="009C6984">
        <w:rPr>
          <w:rFonts w:ascii="Times New Roman" w:hAnsi="Times New Roman" w:cs="Times New Roman"/>
          <w:sz w:val="24"/>
          <w:szCs w:val="24"/>
        </w:rPr>
        <w:t xml:space="preserve"> model as well as other in force </w:t>
      </w:r>
      <w:r w:rsidR="00C06C64" w:rsidRPr="009C6984">
        <w:rPr>
          <w:rFonts w:ascii="Times New Roman" w:hAnsi="Times New Roman" w:cs="Times New Roman"/>
          <w:sz w:val="24"/>
          <w:szCs w:val="24"/>
        </w:rPr>
        <w:t>learning aids.</w:t>
      </w:r>
    </w:p>
    <w:p w14:paraId="76CE39CD" w14:textId="7303F0F4" w:rsidR="00F2005E" w:rsidRPr="009C6984" w:rsidRDefault="00B31913">
      <w:pPr>
        <w:rPr>
          <w:rFonts w:ascii="Times New Roman" w:hAnsi="Times New Roman" w:cs="Times New Roman"/>
          <w:sz w:val="24"/>
          <w:szCs w:val="24"/>
        </w:rPr>
      </w:pPr>
      <w:r w:rsidRPr="009C6984">
        <w:rPr>
          <w:rFonts w:ascii="Times New Roman" w:hAnsi="Times New Roman" w:cs="Times New Roman"/>
          <w:sz w:val="24"/>
          <w:szCs w:val="24"/>
        </w:rPr>
        <w:t>Whereas</w:t>
      </w:r>
      <w:r w:rsidR="00F2005E" w:rsidRPr="009C6984">
        <w:rPr>
          <w:rFonts w:ascii="Times New Roman" w:hAnsi="Times New Roman" w:cs="Times New Roman"/>
          <w:sz w:val="24"/>
          <w:szCs w:val="24"/>
        </w:rPr>
        <w:t xml:space="preserve"> the practical</w:t>
      </w:r>
      <w:r w:rsidR="00687B15" w:rsidRPr="009C6984">
        <w:rPr>
          <w:rFonts w:ascii="Times New Roman" w:hAnsi="Times New Roman" w:cs="Times New Roman"/>
          <w:sz w:val="24"/>
          <w:szCs w:val="24"/>
        </w:rPr>
        <w:t xml:space="preserve"> </w:t>
      </w:r>
      <w:r w:rsidR="009E3683" w:rsidRPr="009C6984">
        <w:rPr>
          <w:rFonts w:ascii="Times New Roman" w:hAnsi="Times New Roman" w:cs="Times New Roman"/>
          <w:sz w:val="24"/>
          <w:szCs w:val="24"/>
        </w:rPr>
        <w:t>summative</w:t>
      </w:r>
      <w:r w:rsidR="00687B15" w:rsidRPr="009C6984">
        <w:rPr>
          <w:rFonts w:ascii="Times New Roman" w:hAnsi="Times New Roman" w:cs="Times New Roman"/>
          <w:sz w:val="24"/>
          <w:szCs w:val="24"/>
        </w:rPr>
        <w:t xml:space="preserve"> assessment</w:t>
      </w:r>
      <w:r w:rsidR="00F2005E" w:rsidRPr="009C6984">
        <w:rPr>
          <w:rFonts w:ascii="Times New Roman" w:hAnsi="Times New Roman" w:cs="Times New Roman"/>
          <w:sz w:val="24"/>
          <w:szCs w:val="24"/>
        </w:rPr>
        <w:t xml:space="preserve"> focuses on the skill set</w:t>
      </w:r>
      <w:r w:rsidR="004844E4">
        <w:rPr>
          <w:rFonts w:ascii="Times New Roman" w:hAnsi="Times New Roman" w:cs="Times New Roman"/>
          <w:sz w:val="24"/>
          <w:szCs w:val="24"/>
        </w:rPr>
        <w:t xml:space="preserve"> </w:t>
      </w:r>
      <w:r w:rsidR="004269AB">
        <w:rPr>
          <w:rFonts w:ascii="Times New Roman" w:hAnsi="Times New Roman" w:cs="Times New Roman"/>
          <w:sz w:val="24"/>
          <w:szCs w:val="24"/>
        </w:rPr>
        <w:t xml:space="preserve">and </w:t>
      </w:r>
      <w:r w:rsidR="00F2005E" w:rsidRPr="009C6984">
        <w:rPr>
          <w:rFonts w:ascii="Times New Roman" w:hAnsi="Times New Roman" w:cs="Times New Roman"/>
          <w:sz w:val="24"/>
          <w:szCs w:val="24"/>
        </w:rPr>
        <w:t xml:space="preserve">the students </w:t>
      </w:r>
      <w:r w:rsidR="00D3491D">
        <w:rPr>
          <w:rFonts w:ascii="Times New Roman" w:hAnsi="Times New Roman" w:cs="Times New Roman"/>
          <w:sz w:val="24"/>
          <w:szCs w:val="24"/>
        </w:rPr>
        <w:t xml:space="preserve">have some </w:t>
      </w:r>
      <w:r w:rsidR="002F71F8" w:rsidRPr="009C6984">
        <w:rPr>
          <w:rFonts w:ascii="Times New Roman" w:hAnsi="Times New Roman" w:cs="Times New Roman"/>
          <w:sz w:val="24"/>
          <w:szCs w:val="24"/>
        </w:rPr>
        <w:t>understand</w:t>
      </w:r>
      <w:r w:rsidR="00D3491D">
        <w:rPr>
          <w:rFonts w:ascii="Times New Roman" w:hAnsi="Times New Roman" w:cs="Times New Roman"/>
          <w:sz w:val="24"/>
          <w:szCs w:val="24"/>
        </w:rPr>
        <w:t>ing of it</w:t>
      </w:r>
      <w:r w:rsidR="00B20BFE">
        <w:rPr>
          <w:rFonts w:ascii="Times New Roman" w:hAnsi="Times New Roman" w:cs="Times New Roman"/>
          <w:sz w:val="24"/>
          <w:szCs w:val="24"/>
        </w:rPr>
        <w:t>, they</w:t>
      </w:r>
      <w:r w:rsidR="007D66C5" w:rsidRPr="009C6984">
        <w:rPr>
          <w:rFonts w:ascii="Times New Roman" w:hAnsi="Times New Roman" w:cs="Times New Roman"/>
          <w:sz w:val="24"/>
          <w:szCs w:val="24"/>
        </w:rPr>
        <w:t xml:space="preserve"> </w:t>
      </w:r>
      <w:r w:rsidR="00EE6EC9">
        <w:rPr>
          <w:rFonts w:ascii="Times New Roman" w:hAnsi="Times New Roman" w:cs="Times New Roman"/>
          <w:sz w:val="24"/>
          <w:szCs w:val="24"/>
        </w:rPr>
        <w:t xml:space="preserve">do </w:t>
      </w:r>
      <w:r w:rsidR="007D66C5" w:rsidRPr="009C6984">
        <w:rPr>
          <w:rFonts w:ascii="Times New Roman" w:hAnsi="Times New Roman" w:cs="Times New Roman"/>
          <w:sz w:val="24"/>
          <w:szCs w:val="24"/>
        </w:rPr>
        <w:t>not full</w:t>
      </w:r>
      <w:r w:rsidR="00EE6EC9">
        <w:rPr>
          <w:rFonts w:ascii="Times New Roman" w:hAnsi="Times New Roman" w:cs="Times New Roman"/>
          <w:sz w:val="24"/>
          <w:szCs w:val="24"/>
        </w:rPr>
        <w:t>y</w:t>
      </w:r>
      <w:r w:rsidR="007D66C5" w:rsidRPr="009C6984">
        <w:rPr>
          <w:rFonts w:ascii="Times New Roman" w:hAnsi="Times New Roman" w:cs="Times New Roman"/>
          <w:sz w:val="24"/>
          <w:szCs w:val="24"/>
        </w:rPr>
        <w:t xml:space="preserve"> appreciat</w:t>
      </w:r>
      <w:r w:rsidR="00EE6EC9">
        <w:rPr>
          <w:rFonts w:ascii="Times New Roman" w:hAnsi="Times New Roman" w:cs="Times New Roman"/>
          <w:sz w:val="24"/>
          <w:szCs w:val="24"/>
        </w:rPr>
        <w:t>e</w:t>
      </w:r>
      <w:r w:rsidR="007D66C5" w:rsidRPr="009C6984">
        <w:rPr>
          <w:rFonts w:ascii="Times New Roman" w:hAnsi="Times New Roman" w:cs="Times New Roman"/>
          <w:sz w:val="24"/>
          <w:szCs w:val="24"/>
        </w:rPr>
        <w:t xml:space="preserve"> </w:t>
      </w:r>
      <w:r w:rsidR="00DE797F" w:rsidRPr="009C6984">
        <w:rPr>
          <w:rFonts w:ascii="Times New Roman" w:hAnsi="Times New Roman" w:cs="Times New Roman"/>
          <w:sz w:val="24"/>
          <w:szCs w:val="24"/>
        </w:rPr>
        <w:t xml:space="preserve">their </w:t>
      </w:r>
      <w:r w:rsidR="00174C2D">
        <w:rPr>
          <w:rFonts w:ascii="Times New Roman" w:hAnsi="Times New Roman" w:cs="Times New Roman"/>
          <w:sz w:val="24"/>
          <w:szCs w:val="24"/>
        </w:rPr>
        <w:t>skill set</w:t>
      </w:r>
      <w:r w:rsidR="00B20BFE">
        <w:rPr>
          <w:rFonts w:ascii="Times New Roman" w:hAnsi="Times New Roman" w:cs="Times New Roman"/>
          <w:sz w:val="24"/>
          <w:szCs w:val="24"/>
        </w:rPr>
        <w:t>. This is due to the way</w:t>
      </w:r>
      <w:r w:rsidR="00B7107C" w:rsidRPr="009C6984">
        <w:rPr>
          <w:rFonts w:ascii="Times New Roman" w:hAnsi="Times New Roman" w:cs="Times New Roman"/>
          <w:sz w:val="24"/>
          <w:szCs w:val="24"/>
        </w:rPr>
        <w:t xml:space="preserve"> way the assessment is set out.</w:t>
      </w:r>
    </w:p>
    <w:p w14:paraId="7CF5BE74" w14:textId="0F411F48" w:rsidR="006E3750" w:rsidRPr="009C6984" w:rsidRDefault="006E3750">
      <w:pPr>
        <w:rPr>
          <w:rFonts w:ascii="Times New Roman" w:hAnsi="Times New Roman" w:cs="Times New Roman"/>
          <w:sz w:val="24"/>
          <w:szCs w:val="24"/>
        </w:rPr>
      </w:pPr>
      <w:r w:rsidRPr="009C6984">
        <w:rPr>
          <w:rFonts w:ascii="Times New Roman" w:hAnsi="Times New Roman" w:cs="Times New Roman"/>
          <w:sz w:val="24"/>
          <w:szCs w:val="24"/>
        </w:rPr>
        <w:t>In my opinion this is the issue with the chosen assessment methods in which we run this course as it does not allow the students to be expressive with their actions and justification. This could be done better with a live scenario, followed by</w:t>
      </w:r>
      <w:r w:rsidR="00382DB8" w:rsidRPr="009C6984">
        <w:rPr>
          <w:rFonts w:ascii="Times New Roman" w:hAnsi="Times New Roman" w:cs="Times New Roman"/>
          <w:sz w:val="24"/>
          <w:szCs w:val="24"/>
        </w:rPr>
        <w:t xml:space="preserve"> a review of their written exam</w:t>
      </w:r>
      <w:r w:rsidR="00740C41" w:rsidRPr="009C6984">
        <w:rPr>
          <w:rFonts w:ascii="Times New Roman" w:hAnsi="Times New Roman" w:cs="Times New Roman"/>
          <w:sz w:val="24"/>
          <w:szCs w:val="24"/>
        </w:rPr>
        <w:t xml:space="preserve">. This way you can tie in use of force legislation with </w:t>
      </w:r>
      <w:r w:rsidR="007502C9" w:rsidRPr="009C6984">
        <w:rPr>
          <w:rFonts w:ascii="Times New Roman" w:hAnsi="Times New Roman" w:cs="Times New Roman"/>
          <w:sz w:val="24"/>
          <w:szCs w:val="24"/>
        </w:rPr>
        <w:t xml:space="preserve">a teacher </w:t>
      </w:r>
      <w:r w:rsidR="00756016" w:rsidRPr="009C6984">
        <w:rPr>
          <w:rFonts w:ascii="Times New Roman" w:hAnsi="Times New Roman" w:cs="Times New Roman"/>
          <w:sz w:val="24"/>
          <w:szCs w:val="24"/>
        </w:rPr>
        <w:t>evaluation</w:t>
      </w:r>
      <w:r w:rsidR="00B23A48" w:rsidRPr="009C6984">
        <w:rPr>
          <w:rFonts w:ascii="Times New Roman" w:hAnsi="Times New Roman" w:cs="Times New Roman"/>
          <w:sz w:val="24"/>
          <w:szCs w:val="24"/>
        </w:rPr>
        <w:t>. I</w:t>
      </w:r>
      <w:r w:rsidR="0012341F" w:rsidRPr="009C6984">
        <w:rPr>
          <w:rFonts w:ascii="Times New Roman" w:hAnsi="Times New Roman" w:cs="Times New Roman"/>
          <w:sz w:val="24"/>
          <w:szCs w:val="24"/>
        </w:rPr>
        <w:t xml:space="preserve"> believe</w:t>
      </w:r>
      <w:r w:rsidR="00B23A48" w:rsidRPr="009C6984">
        <w:rPr>
          <w:rFonts w:ascii="Times New Roman" w:hAnsi="Times New Roman" w:cs="Times New Roman"/>
          <w:sz w:val="24"/>
          <w:szCs w:val="24"/>
        </w:rPr>
        <w:t xml:space="preserve"> this would create a better understanding </w:t>
      </w:r>
      <w:r w:rsidR="00661D68" w:rsidRPr="009C6984">
        <w:rPr>
          <w:rFonts w:ascii="Times New Roman" w:hAnsi="Times New Roman" w:cs="Times New Roman"/>
          <w:sz w:val="24"/>
          <w:szCs w:val="24"/>
        </w:rPr>
        <w:t>for both student and teacher.</w:t>
      </w:r>
      <w:r w:rsidRPr="009C6984">
        <w:rPr>
          <w:rFonts w:ascii="Times New Roman" w:hAnsi="Times New Roman" w:cs="Times New Roman"/>
          <w:sz w:val="24"/>
          <w:szCs w:val="24"/>
        </w:rPr>
        <w:t xml:space="preserve"> </w:t>
      </w:r>
    </w:p>
    <w:p w14:paraId="6E1615A2" w14:textId="5B4829F0" w:rsidR="001E10DB" w:rsidRPr="009C6984" w:rsidRDefault="00DC3FCB">
      <w:pPr>
        <w:rPr>
          <w:rFonts w:ascii="Times New Roman" w:hAnsi="Times New Roman" w:cs="Times New Roman"/>
          <w:sz w:val="24"/>
          <w:szCs w:val="24"/>
        </w:rPr>
      </w:pPr>
      <w:r w:rsidRPr="009C6984">
        <w:rPr>
          <w:rFonts w:ascii="Times New Roman" w:hAnsi="Times New Roman" w:cs="Times New Roman"/>
          <w:sz w:val="24"/>
          <w:szCs w:val="24"/>
        </w:rPr>
        <w:t xml:space="preserve">By running our assessments in this manner, it conflicts with the definition </w:t>
      </w:r>
      <w:r w:rsidR="001422FF" w:rsidRPr="009C6984">
        <w:rPr>
          <w:rFonts w:ascii="Times New Roman" w:hAnsi="Times New Roman" w:cs="Times New Roman"/>
          <w:sz w:val="24"/>
          <w:szCs w:val="24"/>
        </w:rPr>
        <w:t>‘</w:t>
      </w:r>
      <w:r w:rsidRPr="009C6984">
        <w:rPr>
          <w:rFonts w:ascii="Times New Roman" w:hAnsi="Times New Roman" w:cs="Times New Roman"/>
          <w:sz w:val="24"/>
          <w:szCs w:val="24"/>
        </w:rPr>
        <w:t>for learning</w:t>
      </w:r>
      <w:r w:rsidR="00D93573" w:rsidRPr="009C6984">
        <w:rPr>
          <w:rFonts w:ascii="Times New Roman" w:hAnsi="Times New Roman" w:cs="Times New Roman"/>
          <w:sz w:val="24"/>
          <w:szCs w:val="24"/>
        </w:rPr>
        <w:t>’ which is</w:t>
      </w:r>
      <w:r w:rsidR="00AF3B94" w:rsidRPr="009C6984">
        <w:rPr>
          <w:rFonts w:ascii="Times New Roman" w:hAnsi="Times New Roman" w:cs="Times New Roman"/>
          <w:sz w:val="24"/>
          <w:szCs w:val="24"/>
        </w:rPr>
        <w:t xml:space="preserve"> </w:t>
      </w:r>
      <w:r w:rsidR="00D93573" w:rsidRPr="009C6984">
        <w:rPr>
          <w:rFonts w:ascii="Times New Roman" w:hAnsi="Times New Roman" w:cs="Times New Roman"/>
          <w:sz w:val="24"/>
          <w:szCs w:val="24"/>
        </w:rPr>
        <w:t>‘</w:t>
      </w:r>
      <w:r w:rsidR="00AF3B94" w:rsidRPr="009C6984">
        <w:rPr>
          <w:rFonts w:ascii="Times New Roman" w:hAnsi="Times New Roman" w:cs="Times New Roman"/>
          <w:sz w:val="24"/>
          <w:szCs w:val="24"/>
        </w:rPr>
        <w:t xml:space="preserve">to </w:t>
      </w:r>
      <w:r w:rsidR="008077C0" w:rsidRPr="009C6984">
        <w:rPr>
          <w:rFonts w:ascii="Times New Roman" w:hAnsi="Times New Roman" w:cs="Times New Roman"/>
          <w:sz w:val="24"/>
          <w:szCs w:val="24"/>
        </w:rPr>
        <w:t>consider</w:t>
      </w:r>
      <w:r w:rsidR="00AF3B94" w:rsidRPr="009C6984">
        <w:rPr>
          <w:rFonts w:ascii="Times New Roman" w:hAnsi="Times New Roman" w:cs="Times New Roman"/>
          <w:sz w:val="24"/>
          <w:szCs w:val="24"/>
        </w:rPr>
        <w:t xml:space="preserve"> all opportunities</w:t>
      </w:r>
      <w:r w:rsidR="008077C0" w:rsidRPr="009C6984">
        <w:rPr>
          <w:rFonts w:ascii="Times New Roman" w:hAnsi="Times New Roman" w:cs="Times New Roman"/>
          <w:sz w:val="24"/>
          <w:szCs w:val="24"/>
        </w:rPr>
        <w:t xml:space="preserve"> there are to use assessment to improve teaching and learning’</w:t>
      </w:r>
      <w:r w:rsidR="00617D27">
        <w:rPr>
          <w:rFonts w:ascii="Times New Roman" w:hAnsi="Times New Roman" w:cs="Times New Roman"/>
          <w:sz w:val="24"/>
          <w:szCs w:val="24"/>
        </w:rPr>
        <w:t xml:space="preserve"> </w:t>
      </w:r>
      <w:r w:rsidR="00617D27" w:rsidRPr="00617D27">
        <w:rPr>
          <w:rFonts w:ascii="Times New Roman" w:hAnsi="Times New Roman" w:cs="Times New Roman"/>
          <w:sz w:val="24"/>
          <w:szCs w:val="24"/>
        </w:rPr>
        <w:t>(Cambridge Assessment international education)</w:t>
      </w:r>
      <w:r w:rsidR="00D93573" w:rsidRPr="00617D27">
        <w:rPr>
          <w:rFonts w:ascii="Times New Roman" w:hAnsi="Times New Roman" w:cs="Times New Roman"/>
          <w:sz w:val="24"/>
          <w:szCs w:val="24"/>
        </w:rPr>
        <w:t>.</w:t>
      </w:r>
      <w:r w:rsidR="004E1A13" w:rsidRPr="009C6984">
        <w:rPr>
          <w:rFonts w:ascii="Times New Roman" w:hAnsi="Times New Roman" w:cs="Times New Roman"/>
          <w:sz w:val="24"/>
          <w:szCs w:val="24"/>
        </w:rPr>
        <w:t xml:space="preserve"> As we use both formative and summative assessments mainly through out, there are many advantages and disadvantages</w:t>
      </w:r>
      <w:r w:rsidR="00AE2208" w:rsidRPr="009C6984">
        <w:rPr>
          <w:rFonts w:ascii="Times New Roman" w:hAnsi="Times New Roman" w:cs="Times New Roman"/>
          <w:sz w:val="24"/>
          <w:szCs w:val="24"/>
        </w:rPr>
        <w:t xml:space="preserve">. For </w:t>
      </w:r>
      <w:r w:rsidR="005639BC" w:rsidRPr="009C6984">
        <w:rPr>
          <w:rFonts w:ascii="Times New Roman" w:hAnsi="Times New Roman" w:cs="Times New Roman"/>
          <w:sz w:val="24"/>
          <w:szCs w:val="24"/>
        </w:rPr>
        <w:t>example,</w:t>
      </w:r>
      <w:r w:rsidR="00AE2208" w:rsidRPr="009C6984">
        <w:rPr>
          <w:rFonts w:ascii="Times New Roman" w:hAnsi="Times New Roman" w:cs="Times New Roman"/>
          <w:sz w:val="24"/>
          <w:szCs w:val="24"/>
        </w:rPr>
        <w:t xml:space="preserve"> an advantage of a formative assessment would be to provide</w:t>
      </w:r>
      <w:r w:rsidR="00423CD4" w:rsidRPr="009C6984">
        <w:rPr>
          <w:rFonts w:ascii="Times New Roman" w:hAnsi="Times New Roman" w:cs="Times New Roman"/>
          <w:sz w:val="24"/>
          <w:szCs w:val="24"/>
        </w:rPr>
        <w:t xml:space="preserve"> quick feedback and develop knowledge. The disadvantage is that it feels rushed.</w:t>
      </w:r>
      <w:r w:rsidR="001713F8" w:rsidRPr="009C6984">
        <w:rPr>
          <w:rFonts w:ascii="Times New Roman" w:hAnsi="Times New Roman" w:cs="Times New Roman"/>
          <w:sz w:val="24"/>
          <w:szCs w:val="24"/>
        </w:rPr>
        <w:t xml:space="preserve"> An advantage for a </w:t>
      </w:r>
      <w:r w:rsidR="001713F8" w:rsidRPr="009C6984">
        <w:rPr>
          <w:rFonts w:ascii="Times New Roman" w:hAnsi="Times New Roman" w:cs="Times New Roman"/>
          <w:sz w:val="24"/>
          <w:szCs w:val="24"/>
        </w:rPr>
        <w:lastRenderedPageBreak/>
        <w:t>summative assessment is that it provides motivation for the students to learn</w:t>
      </w:r>
      <w:r w:rsidR="00C91141" w:rsidRPr="009C6984">
        <w:rPr>
          <w:rFonts w:ascii="Times New Roman" w:hAnsi="Times New Roman" w:cs="Times New Roman"/>
          <w:sz w:val="24"/>
          <w:szCs w:val="24"/>
        </w:rPr>
        <w:t>, but it is not an accurate reflection when learning is considered</w:t>
      </w:r>
      <w:r w:rsidR="00B01F66" w:rsidRPr="009C6984">
        <w:rPr>
          <w:rFonts w:ascii="Times New Roman" w:hAnsi="Times New Roman" w:cs="Times New Roman"/>
          <w:sz w:val="24"/>
          <w:szCs w:val="24"/>
        </w:rPr>
        <w:t>, as it focuses on the output.</w:t>
      </w:r>
    </w:p>
    <w:p w14:paraId="3F212DBF" w14:textId="6360549B" w:rsidR="007313C7" w:rsidRPr="009C6984" w:rsidRDefault="00C97BF7">
      <w:pPr>
        <w:rPr>
          <w:rFonts w:ascii="Times New Roman" w:hAnsi="Times New Roman" w:cs="Times New Roman"/>
          <w:sz w:val="24"/>
          <w:szCs w:val="24"/>
        </w:rPr>
      </w:pPr>
      <w:r w:rsidRPr="009C6984">
        <w:rPr>
          <w:rFonts w:ascii="Times New Roman" w:hAnsi="Times New Roman" w:cs="Times New Roman"/>
          <w:sz w:val="24"/>
          <w:szCs w:val="24"/>
        </w:rPr>
        <w:t xml:space="preserve">The best way of </w:t>
      </w:r>
      <w:r w:rsidR="008242F7" w:rsidRPr="009C6984">
        <w:rPr>
          <w:rFonts w:ascii="Times New Roman" w:hAnsi="Times New Roman" w:cs="Times New Roman"/>
          <w:sz w:val="24"/>
          <w:szCs w:val="24"/>
        </w:rPr>
        <w:t>assessing the students’ knowledge and skills</w:t>
      </w:r>
      <w:r w:rsidR="00917D2B" w:rsidRPr="009C6984">
        <w:rPr>
          <w:rFonts w:ascii="Times New Roman" w:hAnsi="Times New Roman" w:cs="Times New Roman"/>
          <w:sz w:val="24"/>
          <w:szCs w:val="24"/>
        </w:rPr>
        <w:t xml:space="preserve"> would be in a physical formative assessment, with a </w:t>
      </w:r>
      <w:r w:rsidR="003902B5" w:rsidRPr="009C6984">
        <w:rPr>
          <w:rFonts w:ascii="Times New Roman" w:hAnsi="Times New Roman" w:cs="Times New Roman"/>
          <w:sz w:val="24"/>
          <w:szCs w:val="24"/>
        </w:rPr>
        <w:t xml:space="preserve">marked criterion. This way, as the trainer we </w:t>
      </w:r>
      <w:r w:rsidR="000946EB" w:rsidRPr="009C6984">
        <w:rPr>
          <w:rFonts w:ascii="Times New Roman" w:hAnsi="Times New Roman" w:cs="Times New Roman"/>
          <w:sz w:val="24"/>
          <w:szCs w:val="24"/>
        </w:rPr>
        <w:t>can</w:t>
      </w:r>
      <w:r w:rsidR="003902B5" w:rsidRPr="009C6984">
        <w:rPr>
          <w:rFonts w:ascii="Times New Roman" w:hAnsi="Times New Roman" w:cs="Times New Roman"/>
          <w:sz w:val="24"/>
          <w:szCs w:val="24"/>
        </w:rPr>
        <w:t xml:space="preserve"> look at the students and assess </w:t>
      </w:r>
      <w:r w:rsidR="00C03702" w:rsidRPr="009C6984">
        <w:rPr>
          <w:rFonts w:ascii="Times New Roman" w:hAnsi="Times New Roman" w:cs="Times New Roman"/>
          <w:sz w:val="24"/>
          <w:szCs w:val="24"/>
        </w:rPr>
        <w:t>several</w:t>
      </w:r>
      <w:r w:rsidR="003902B5" w:rsidRPr="009C6984">
        <w:rPr>
          <w:rFonts w:ascii="Times New Roman" w:hAnsi="Times New Roman" w:cs="Times New Roman"/>
          <w:sz w:val="24"/>
          <w:szCs w:val="24"/>
        </w:rPr>
        <w:t xml:space="preserve"> different </w:t>
      </w:r>
      <w:r w:rsidR="00FC35CA" w:rsidRPr="009C6984">
        <w:rPr>
          <w:rFonts w:ascii="Times New Roman" w:hAnsi="Times New Roman" w:cs="Times New Roman"/>
          <w:sz w:val="24"/>
          <w:szCs w:val="24"/>
        </w:rPr>
        <w:t xml:space="preserve">things such as </w:t>
      </w:r>
    </w:p>
    <w:p w14:paraId="0569A19E" w14:textId="7C904C90" w:rsidR="00FC35CA" w:rsidRPr="009C6984" w:rsidRDefault="00FC35CA" w:rsidP="00FC35CA">
      <w:pPr>
        <w:pStyle w:val="ListParagraph"/>
        <w:numPr>
          <w:ilvl w:val="0"/>
          <w:numId w:val="1"/>
        </w:numPr>
        <w:rPr>
          <w:rFonts w:ascii="Times New Roman" w:hAnsi="Times New Roman" w:cs="Times New Roman"/>
          <w:sz w:val="24"/>
          <w:szCs w:val="24"/>
        </w:rPr>
      </w:pPr>
      <w:r w:rsidRPr="009C6984">
        <w:rPr>
          <w:rFonts w:ascii="Times New Roman" w:hAnsi="Times New Roman" w:cs="Times New Roman"/>
          <w:sz w:val="24"/>
          <w:szCs w:val="24"/>
        </w:rPr>
        <w:t xml:space="preserve">Are they able to perform under </w:t>
      </w:r>
      <w:r w:rsidR="00B14AE7" w:rsidRPr="009C6984">
        <w:rPr>
          <w:rFonts w:ascii="Times New Roman" w:hAnsi="Times New Roman" w:cs="Times New Roman"/>
          <w:sz w:val="24"/>
          <w:szCs w:val="24"/>
        </w:rPr>
        <w:t>pressure?</w:t>
      </w:r>
    </w:p>
    <w:p w14:paraId="12AC5590" w14:textId="46D633BD" w:rsidR="00FC35CA" w:rsidRPr="009C6984" w:rsidRDefault="00FC35CA" w:rsidP="00FC35CA">
      <w:pPr>
        <w:pStyle w:val="ListParagraph"/>
        <w:numPr>
          <w:ilvl w:val="0"/>
          <w:numId w:val="1"/>
        </w:numPr>
        <w:rPr>
          <w:rFonts w:ascii="Times New Roman" w:hAnsi="Times New Roman" w:cs="Times New Roman"/>
          <w:sz w:val="24"/>
          <w:szCs w:val="24"/>
        </w:rPr>
      </w:pPr>
      <w:r w:rsidRPr="009C6984">
        <w:rPr>
          <w:rFonts w:ascii="Times New Roman" w:hAnsi="Times New Roman" w:cs="Times New Roman"/>
          <w:sz w:val="24"/>
          <w:szCs w:val="24"/>
        </w:rPr>
        <w:t xml:space="preserve">Are they able to identify </w:t>
      </w:r>
      <w:r w:rsidR="00B86292" w:rsidRPr="009C6984">
        <w:rPr>
          <w:rFonts w:ascii="Times New Roman" w:hAnsi="Times New Roman" w:cs="Times New Roman"/>
          <w:sz w:val="24"/>
          <w:szCs w:val="24"/>
        </w:rPr>
        <w:t>information that was given to them</w:t>
      </w:r>
      <w:r w:rsidR="00B14AE7" w:rsidRPr="009C6984">
        <w:rPr>
          <w:rFonts w:ascii="Times New Roman" w:hAnsi="Times New Roman" w:cs="Times New Roman"/>
          <w:sz w:val="24"/>
          <w:szCs w:val="24"/>
        </w:rPr>
        <w:t>?</w:t>
      </w:r>
    </w:p>
    <w:p w14:paraId="7D20748A" w14:textId="78D3D3BC" w:rsidR="00B86292" w:rsidRPr="009C6984" w:rsidRDefault="00B86292" w:rsidP="00FC35CA">
      <w:pPr>
        <w:pStyle w:val="ListParagraph"/>
        <w:numPr>
          <w:ilvl w:val="0"/>
          <w:numId w:val="1"/>
        </w:numPr>
        <w:rPr>
          <w:rFonts w:ascii="Times New Roman" w:hAnsi="Times New Roman" w:cs="Times New Roman"/>
          <w:sz w:val="24"/>
          <w:szCs w:val="24"/>
        </w:rPr>
      </w:pPr>
      <w:r w:rsidRPr="009C6984">
        <w:rPr>
          <w:rFonts w:ascii="Times New Roman" w:hAnsi="Times New Roman" w:cs="Times New Roman"/>
          <w:sz w:val="24"/>
          <w:szCs w:val="24"/>
        </w:rPr>
        <w:t>Are they able to transfer their skills and knowledge into a practical scenario</w:t>
      </w:r>
      <w:r w:rsidR="00B14AE7" w:rsidRPr="009C6984">
        <w:rPr>
          <w:rFonts w:ascii="Times New Roman" w:hAnsi="Times New Roman" w:cs="Times New Roman"/>
          <w:sz w:val="24"/>
          <w:szCs w:val="24"/>
        </w:rPr>
        <w:t>?</w:t>
      </w:r>
    </w:p>
    <w:p w14:paraId="675BCF7B" w14:textId="17C9D81C" w:rsidR="00B86292" w:rsidRPr="009C6984" w:rsidRDefault="00883EB3" w:rsidP="00B86292">
      <w:pPr>
        <w:rPr>
          <w:rFonts w:ascii="Times New Roman" w:hAnsi="Times New Roman" w:cs="Times New Roman"/>
          <w:sz w:val="24"/>
          <w:szCs w:val="24"/>
        </w:rPr>
      </w:pPr>
      <w:r w:rsidRPr="009C6984">
        <w:rPr>
          <w:rFonts w:ascii="Times New Roman" w:hAnsi="Times New Roman" w:cs="Times New Roman"/>
          <w:sz w:val="24"/>
          <w:szCs w:val="24"/>
        </w:rPr>
        <w:t xml:space="preserve">This can be perceived </w:t>
      </w:r>
      <w:r w:rsidR="00A6209F">
        <w:rPr>
          <w:rFonts w:ascii="Times New Roman" w:hAnsi="Times New Roman" w:cs="Times New Roman"/>
          <w:sz w:val="24"/>
          <w:szCs w:val="24"/>
        </w:rPr>
        <w:t>as</w:t>
      </w:r>
      <w:r w:rsidRPr="009C6984">
        <w:rPr>
          <w:rFonts w:ascii="Times New Roman" w:hAnsi="Times New Roman" w:cs="Times New Roman"/>
          <w:sz w:val="24"/>
          <w:szCs w:val="24"/>
        </w:rPr>
        <w:t xml:space="preserve"> harsh</w:t>
      </w:r>
      <w:r w:rsidR="00061685" w:rsidRPr="009C6984">
        <w:rPr>
          <w:rFonts w:ascii="Times New Roman" w:hAnsi="Times New Roman" w:cs="Times New Roman"/>
          <w:sz w:val="24"/>
          <w:szCs w:val="24"/>
        </w:rPr>
        <w:t xml:space="preserve"> </w:t>
      </w:r>
      <w:r w:rsidR="00A6209F">
        <w:rPr>
          <w:rFonts w:ascii="Times New Roman" w:hAnsi="Times New Roman" w:cs="Times New Roman"/>
          <w:sz w:val="24"/>
          <w:szCs w:val="24"/>
        </w:rPr>
        <w:t>to</w:t>
      </w:r>
      <w:r w:rsidR="00061685" w:rsidRPr="009C6984">
        <w:rPr>
          <w:rFonts w:ascii="Times New Roman" w:hAnsi="Times New Roman" w:cs="Times New Roman"/>
          <w:sz w:val="24"/>
          <w:szCs w:val="24"/>
        </w:rPr>
        <w:t xml:space="preserve"> some students </w:t>
      </w:r>
      <w:r w:rsidR="00587F5B">
        <w:rPr>
          <w:rFonts w:ascii="Times New Roman" w:hAnsi="Times New Roman" w:cs="Times New Roman"/>
          <w:sz w:val="24"/>
          <w:szCs w:val="24"/>
        </w:rPr>
        <w:t xml:space="preserve">because some </w:t>
      </w:r>
      <w:r w:rsidR="00061685" w:rsidRPr="009C6984">
        <w:rPr>
          <w:rFonts w:ascii="Times New Roman" w:hAnsi="Times New Roman" w:cs="Times New Roman"/>
          <w:sz w:val="24"/>
          <w:szCs w:val="24"/>
        </w:rPr>
        <w:t>would thrive in this situation</w:t>
      </w:r>
      <w:r w:rsidR="00E82E2B" w:rsidRPr="009C6984">
        <w:rPr>
          <w:rFonts w:ascii="Times New Roman" w:hAnsi="Times New Roman" w:cs="Times New Roman"/>
          <w:sz w:val="24"/>
          <w:szCs w:val="24"/>
        </w:rPr>
        <w:t xml:space="preserve"> and others would struggle</w:t>
      </w:r>
      <w:r w:rsidR="0077349E" w:rsidRPr="009C6984">
        <w:rPr>
          <w:rFonts w:ascii="Times New Roman" w:hAnsi="Times New Roman" w:cs="Times New Roman"/>
          <w:sz w:val="24"/>
          <w:szCs w:val="24"/>
        </w:rPr>
        <w:t>, this can also be argued for the written exam</w:t>
      </w:r>
      <w:r w:rsidR="00F6021C" w:rsidRPr="009C6984">
        <w:rPr>
          <w:rFonts w:ascii="Times New Roman" w:hAnsi="Times New Roman" w:cs="Times New Roman"/>
          <w:sz w:val="24"/>
          <w:szCs w:val="24"/>
        </w:rPr>
        <w:t>.</w:t>
      </w:r>
      <w:r w:rsidR="00A14E57" w:rsidRPr="009C6984">
        <w:rPr>
          <w:rFonts w:ascii="Times New Roman" w:hAnsi="Times New Roman" w:cs="Times New Roman"/>
          <w:sz w:val="24"/>
          <w:szCs w:val="24"/>
        </w:rPr>
        <w:t xml:space="preserve"> However, </w:t>
      </w:r>
      <w:r w:rsidR="009F0904" w:rsidRPr="009C6984">
        <w:rPr>
          <w:rFonts w:ascii="Times New Roman" w:hAnsi="Times New Roman" w:cs="Times New Roman"/>
          <w:sz w:val="24"/>
          <w:szCs w:val="24"/>
        </w:rPr>
        <w:t>without</w:t>
      </w:r>
      <w:r w:rsidR="00A14E57" w:rsidRPr="009C6984">
        <w:rPr>
          <w:rFonts w:ascii="Times New Roman" w:hAnsi="Times New Roman" w:cs="Times New Roman"/>
          <w:sz w:val="24"/>
          <w:szCs w:val="24"/>
        </w:rPr>
        <w:t xml:space="preserve"> knowing where they have gone wrong how do they improve</w:t>
      </w:r>
      <w:r w:rsidR="0011382A" w:rsidRPr="009C6984">
        <w:rPr>
          <w:rFonts w:ascii="Times New Roman" w:hAnsi="Times New Roman" w:cs="Times New Roman"/>
          <w:sz w:val="24"/>
          <w:szCs w:val="24"/>
        </w:rPr>
        <w:t>? ‘Getting the students to actively engage in the process of re</w:t>
      </w:r>
      <w:r w:rsidR="00D3255B" w:rsidRPr="009C6984">
        <w:rPr>
          <w:rFonts w:ascii="Times New Roman" w:hAnsi="Times New Roman" w:cs="Times New Roman"/>
          <w:sz w:val="24"/>
          <w:szCs w:val="24"/>
        </w:rPr>
        <w:t>cognizing features of work and how they relate to criteria and standards</w:t>
      </w:r>
      <w:r w:rsidR="00431235" w:rsidRPr="009C6984">
        <w:rPr>
          <w:rFonts w:ascii="Times New Roman" w:hAnsi="Times New Roman" w:cs="Times New Roman"/>
          <w:sz w:val="24"/>
          <w:szCs w:val="24"/>
        </w:rPr>
        <w:t xml:space="preserve"> is an important objective in </w:t>
      </w:r>
      <w:r w:rsidR="00003B5B" w:rsidRPr="009C6984">
        <w:rPr>
          <w:rFonts w:ascii="Times New Roman" w:hAnsi="Times New Roman" w:cs="Times New Roman"/>
          <w:sz w:val="24"/>
          <w:szCs w:val="24"/>
        </w:rPr>
        <w:t>itself</w:t>
      </w:r>
      <w:r w:rsidR="00431235" w:rsidRPr="009C6984">
        <w:rPr>
          <w:rFonts w:ascii="Times New Roman" w:hAnsi="Times New Roman" w:cs="Times New Roman"/>
          <w:sz w:val="24"/>
          <w:szCs w:val="24"/>
        </w:rPr>
        <w:t xml:space="preserve">’ </w:t>
      </w:r>
      <w:r w:rsidR="008307A5" w:rsidRPr="009C6984">
        <w:rPr>
          <w:rFonts w:ascii="Times New Roman" w:hAnsi="Times New Roman" w:cs="Times New Roman"/>
          <w:sz w:val="24"/>
          <w:szCs w:val="24"/>
        </w:rPr>
        <w:t>(</w:t>
      </w:r>
      <w:r w:rsidR="00431235" w:rsidRPr="009C6984">
        <w:rPr>
          <w:rFonts w:ascii="Times New Roman" w:hAnsi="Times New Roman" w:cs="Times New Roman"/>
          <w:sz w:val="24"/>
          <w:szCs w:val="24"/>
        </w:rPr>
        <w:t>Tai et al,2018</w:t>
      </w:r>
      <w:r w:rsidR="00577DB2" w:rsidRPr="009C6984">
        <w:rPr>
          <w:rFonts w:ascii="Times New Roman" w:hAnsi="Times New Roman" w:cs="Times New Roman"/>
          <w:sz w:val="24"/>
          <w:szCs w:val="24"/>
        </w:rPr>
        <w:t>,p7, frontiers in education</w:t>
      </w:r>
      <w:r w:rsidR="00431235" w:rsidRPr="009C6984">
        <w:rPr>
          <w:rFonts w:ascii="Times New Roman" w:hAnsi="Times New Roman" w:cs="Times New Roman"/>
          <w:sz w:val="24"/>
          <w:szCs w:val="24"/>
        </w:rPr>
        <w:t>)</w:t>
      </w:r>
      <w:r w:rsidR="00EC005A" w:rsidRPr="009C6984">
        <w:rPr>
          <w:rFonts w:ascii="Times New Roman" w:hAnsi="Times New Roman" w:cs="Times New Roman"/>
          <w:sz w:val="24"/>
          <w:szCs w:val="24"/>
        </w:rPr>
        <w:t>.</w:t>
      </w:r>
    </w:p>
    <w:p w14:paraId="75C0A6D7" w14:textId="0D8F9DE5" w:rsidR="00EC005A" w:rsidRPr="009C6984" w:rsidRDefault="00EC005A" w:rsidP="00B86292">
      <w:pPr>
        <w:rPr>
          <w:rFonts w:ascii="Times New Roman" w:hAnsi="Times New Roman" w:cs="Times New Roman"/>
          <w:sz w:val="24"/>
          <w:szCs w:val="24"/>
        </w:rPr>
      </w:pPr>
      <w:r w:rsidRPr="009C6984">
        <w:rPr>
          <w:rFonts w:ascii="Times New Roman" w:hAnsi="Times New Roman" w:cs="Times New Roman"/>
          <w:sz w:val="24"/>
          <w:szCs w:val="24"/>
        </w:rPr>
        <w:t xml:space="preserve">There </w:t>
      </w:r>
      <w:r w:rsidR="00003B5B" w:rsidRPr="009C6984">
        <w:rPr>
          <w:rFonts w:ascii="Times New Roman" w:hAnsi="Times New Roman" w:cs="Times New Roman"/>
          <w:sz w:val="24"/>
          <w:szCs w:val="24"/>
        </w:rPr>
        <w:t>are</w:t>
      </w:r>
      <w:r w:rsidRPr="009C6984">
        <w:rPr>
          <w:rFonts w:ascii="Times New Roman" w:hAnsi="Times New Roman" w:cs="Times New Roman"/>
          <w:sz w:val="24"/>
          <w:szCs w:val="24"/>
        </w:rPr>
        <w:t xml:space="preserve"> not enough </w:t>
      </w:r>
      <w:r w:rsidR="00124637" w:rsidRPr="009C6984">
        <w:rPr>
          <w:rFonts w:ascii="Times New Roman" w:hAnsi="Times New Roman" w:cs="Times New Roman"/>
          <w:sz w:val="24"/>
          <w:szCs w:val="24"/>
        </w:rPr>
        <w:t>formative assessments in</w:t>
      </w:r>
      <w:r w:rsidR="00003B5B" w:rsidRPr="009C6984">
        <w:rPr>
          <w:rFonts w:ascii="Times New Roman" w:hAnsi="Times New Roman" w:cs="Times New Roman"/>
          <w:sz w:val="24"/>
          <w:szCs w:val="24"/>
        </w:rPr>
        <w:t xml:space="preserve"> my area of teaching</w:t>
      </w:r>
      <w:r w:rsidR="008307A5" w:rsidRPr="009C6984">
        <w:rPr>
          <w:rFonts w:ascii="Times New Roman" w:hAnsi="Times New Roman" w:cs="Times New Roman"/>
          <w:sz w:val="24"/>
          <w:szCs w:val="24"/>
        </w:rPr>
        <w:t xml:space="preserve"> and what formative assessments there are</w:t>
      </w:r>
      <w:r w:rsidR="0035696B" w:rsidRPr="009C6984">
        <w:rPr>
          <w:rFonts w:ascii="Times New Roman" w:hAnsi="Times New Roman" w:cs="Times New Roman"/>
          <w:sz w:val="24"/>
          <w:szCs w:val="24"/>
        </w:rPr>
        <w:t xml:space="preserve"> poor</w:t>
      </w:r>
      <w:r w:rsidR="005C5E45" w:rsidRPr="009C6984">
        <w:rPr>
          <w:rFonts w:ascii="Times New Roman" w:hAnsi="Times New Roman" w:cs="Times New Roman"/>
          <w:sz w:val="24"/>
          <w:szCs w:val="24"/>
        </w:rPr>
        <w:t xml:space="preserve"> because of the criterion that is set against</w:t>
      </w:r>
      <w:r w:rsidR="00A82374" w:rsidRPr="009C6984">
        <w:rPr>
          <w:rFonts w:ascii="Times New Roman" w:hAnsi="Times New Roman" w:cs="Times New Roman"/>
          <w:sz w:val="24"/>
          <w:szCs w:val="24"/>
        </w:rPr>
        <w:t>, it</w:t>
      </w:r>
      <w:r w:rsidR="0035696B" w:rsidRPr="009C6984">
        <w:rPr>
          <w:rFonts w:ascii="Times New Roman" w:hAnsi="Times New Roman" w:cs="Times New Roman"/>
          <w:sz w:val="24"/>
          <w:szCs w:val="24"/>
        </w:rPr>
        <w:t xml:space="preserve"> fail</w:t>
      </w:r>
      <w:r w:rsidR="00A82374" w:rsidRPr="009C6984">
        <w:rPr>
          <w:rFonts w:ascii="Times New Roman" w:hAnsi="Times New Roman" w:cs="Times New Roman"/>
          <w:sz w:val="24"/>
          <w:szCs w:val="24"/>
        </w:rPr>
        <w:t>s</w:t>
      </w:r>
      <w:r w:rsidR="0035696B" w:rsidRPr="009C6984">
        <w:rPr>
          <w:rFonts w:ascii="Times New Roman" w:hAnsi="Times New Roman" w:cs="Times New Roman"/>
          <w:sz w:val="24"/>
          <w:szCs w:val="24"/>
        </w:rPr>
        <w:t xml:space="preserve"> to truly get the message of safety </w:t>
      </w:r>
      <w:r w:rsidR="0068549B" w:rsidRPr="009C6984">
        <w:rPr>
          <w:rFonts w:ascii="Times New Roman" w:hAnsi="Times New Roman" w:cs="Times New Roman"/>
          <w:sz w:val="24"/>
          <w:szCs w:val="24"/>
        </w:rPr>
        <w:t>across to the students.</w:t>
      </w:r>
    </w:p>
    <w:p w14:paraId="6CDD219B" w14:textId="52F99BD7" w:rsidR="00A934BE" w:rsidRPr="009C6984" w:rsidRDefault="00CE6A79" w:rsidP="00B86292">
      <w:pPr>
        <w:rPr>
          <w:rFonts w:ascii="Times New Roman" w:hAnsi="Times New Roman" w:cs="Times New Roman"/>
          <w:sz w:val="24"/>
          <w:szCs w:val="24"/>
        </w:rPr>
      </w:pPr>
      <w:r w:rsidRPr="009C6984">
        <w:rPr>
          <w:rFonts w:ascii="Times New Roman" w:hAnsi="Times New Roman" w:cs="Times New Roman"/>
          <w:sz w:val="24"/>
          <w:szCs w:val="24"/>
        </w:rPr>
        <w:t>For example, a student can demonstrate a perfect handcuffing technique as explained earlier</w:t>
      </w:r>
      <w:r w:rsidR="00953B26" w:rsidRPr="009C6984">
        <w:rPr>
          <w:rFonts w:ascii="Times New Roman" w:hAnsi="Times New Roman" w:cs="Times New Roman"/>
          <w:sz w:val="24"/>
          <w:szCs w:val="24"/>
        </w:rPr>
        <w:t>. H</w:t>
      </w:r>
      <w:r w:rsidR="00297839" w:rsidRPr="009C6984">
        <w:rPr>
          <w:rFonts w:ascii="Times New Roman" w:hAnsi="Times New Roman" w:cs="Times New Roman"/>
          <w:sz w:val="24"/>
          <w:szCs w:val="24"/>
        </w:rPr>
        <w:t>owever, when a little pressure or environmental factor changes so does their approach and thought process</w:t>
      </w:r>
      <w:r w:rsidR="009E5E9E" w:rsidRPr="009C6984">
        <w:rPr>
          <w:rFonts w:ascii="Times New Roman" w:hAnsi="Times New Roman" w:cs="Times New Roman"/>
          <w:sz w:val="24"/>
          <w:szCs w:val="24"/>
        </w:rPr>
        <w:t xml:space="preserve">. What may have started as a </w:t>
      </w:r>
      <w:r w:rsidR="005D3BAD" w:rsidRPr="009C6984">
        <w:rPr>
          <w:rFonts w:ascii="Times New Roman" w:hAnsi="Times New Roman" w:cs="Times New Roman"/>
          <w:sz w:val="24"/>
          <w:szCs w:val="24"/>
        </w:rPr>
        <w:t>summative</w:t>
      </w:r>
      <w:r w:rsidR="009E5E9E" w:rsidRPr="009C6984">
        <w:rPr>
          <w:rFonts w:ascii="Times New Roman" w:hAnsi="Times New Roman" w:cs="Times New Roman"/>
          <w:sz w:val="24"/>
          <w:szCs w:val="24"/>
        </w:rPr>
        <w:t xml:space="preserve"> assessment, becomes a </w:t>
      </w:r>
      <w:r w:rsidR="00FA2976" w:rsidRPr="009C6984">
        <w:rPr>
          <w:rFonts w:ascii="Times New Roman" w:hAnsi="Times New Roman" w:cs="Times New Roman"/>
          <w:sz w:val="24"/>
          <w:szCs w:val="24"/>
        </w:rPr>
        <w:t>formative</w:t>
      </w:r>
      <w:r w:rsidR="009E5E9E" w:rsidRPr="009C6984">
        <w:rPr>
          <w:rFonts w:ascii="Times New Roman" w:hAnsi="Times New Roman" w:cs="Times New Roman"/>
          <w:sz w:val="24"/>
          <w:szCs w:val="24"/>
        </w:rPr>
        <w:t xml:space="preserve"> assessment as the trainer points out where they went wrong and what to do next time. </w:t>
      </w:r>
      <w:r w:rsidR="007934A7" w:rsidRPr="009C6984">
        <w:rPr>
          <w:rFonts w:ascii="Times New Roman" w:hAnsi="Times New Roman" w:cs="Times New Roman"/>
          <w:sz w:val="24"/>
          <w:szCs w:val="24"/>
        </w:rPr>
        <w:t>However,</w:t>
      </w:r>
      <w:r w:rsidR="009E5E9E" w:rsidRPr="009C6984">
        <w:rPr>
          <w:rFonts w:ascii="Times New Roman" w:hAnsi="Times New Roman" w:cs="Times New Roman"/>
          <w:sz w:val="24"/>
          <w:szCs w:val="24"/>
        </w:rPr>
        <w:t xml:space="preserve"> this the subject</w:t>
      </w:r>
      <w:r w:rsidR="005E3D74" w:rsidRPr="009C6984">
        <w:rPr>
          <w:rFonts w:ascii="Times New Roman" w:hAnsi="Times New Roman" w:cs="Times New Roman"/>
          <w:sz w:val="24"/>
          <w:szCs w:val="24"/>
        </w:rPr>
        <w:t>ive</w:t>
      </w:r>
      <w:r w:rsidR="009E5E9E" w:rsidRPr="009C6984">
        <w:rPr>
          <w:rFonts w:ascii="Times New Roman" w:hAnsi="Times New Roman" w:cs="Times New Roman"/>
          <w:sz w:val="24"/>
          <w:szCs w:val="24"/>
        </w:rPr>
        <w:t xml:space="preserve"> thought of the trainer and is not allowing the student to learn</w:t>
      </w:r>
      <w:r w:rsidR="00780EF9" w:rsidRPr="009C6984">
        <w:rPr>
          <w:rFonts w:ascii="Times New Roman" w:hAnsi="Times New Roman" w:cs="Times New Roman"/>
          <w:sz w:val="24"/>
          <w:szCs w:val="24"/>
        </w:rPr>
        <w:t xml:space="preserve"> through fault.</w:t>
      </w:r>
    </w:p>
    <w:p w14:paraId="46F58CBA" w14:textId="5D1243A0" w:rsidR="00905E7C" w:rsidRPr="009C6984" w:rsidRDefault="00780EF9" w:rsidP="00B86292">
      <w:pPr>
        <w:rPr>
          <w:rFonts w:ascii="Times New Roman" w:hAnsi="Times New Roman" w:cs="Times New Roman"/>
          <w:sz w:val="24"/>
          <w:szCs w:val="24"/>
        </w:rPr>
      </w:pPr>
      <w:r w:rsidRPr="009C6984">
        <w:rPr>
          <w:rFonts w:ascii="Times New Roman" w:hAnsi="Times New Roman" w:cs="Times New Roman"/>
          <w:sz w:val="24"/>
          <w:szCs w:val="24"/>
        </w:rPr>
        <w:t xml:space="preserve">This is better explained </w:t>
      </w:r>
      <w:r w:rsidR="00E5092F" w:rsidRPr="009C6984">
        <w:rPr>
          <w:rFonts w:ascii="Times New Roman" w:hAnsi="Times New Roman" w:cs="Times New Roman"/>
          <w:sz w:val="24"/>
          <w:szCs w:val="24"/>
        </w:rPr>
        <w:t>as</w:t>
      </w:r>
      <w:r w:rsidRPr="009C6984">
        <w:rPr>
          <w:rFonts w:ascii="Times New Roman" w:hAnsi="Times New Roman" w:cs="Times New Roman"/>
          <w:sz w:val="24"/>
          <w:szCs w:val="24"/>
        </w:rPr>
        <w:t xml:space="preserve"> ‘tell me, and I will forget. Show me, and I may remember</w:t>
      </w:r>
      <w:r w:rsidR="0076276D" w:rsidRPr="009C6984">
        <w:rPr>
          <w:rFonts w:ascii="Times New Roman" w:hAnsi="Times New Roman" w:cs="Times New Roman"/>
          <w:sz w:val="24"/>
          <w:szCs w:val="24"/>
        </w:rPr>
        <w:t>. Involve me, and I will understand’ (</w:t>
      </w:r>
      <w:r w:rsidR="00573AAE" w:rsidRPr="009C6984">
        <w:rPr>
          <w:rFonts w:ascii="Times New Roman" w:hAnsi="Times New Roman" w:cs="Times New Roman"/>
          <w:sz w:val="24"/>
          <w:szCs w:val="24"/>
        </w:rPr>
        <w:t>Confucius, 450BC</w:t>
      </w:r>
      <w:r w:rsidR="00641D44" w:rsidRPr="009C6984">
        <w:rPr>
          <w:rFonts w:ascii="Times New Roman" w:hAnsi="Times New Roman" w:cs="Times New Roman"/>
          <w:sz w:val="24"/>
          <w:szCs w:val="24"/>
        </w:rPr>
        <w:t xml:space="preserve">, </w:t>
      </w:r>
      <w:r w:rsidR="00810AF6" w:rsidRPr="009C6984">
        <w:rPr>
          <w:rFonts w:ascii="Times New Roman" w:hAnsi="Times New Roman" w:cs="Times New Roman"/>
          <w:sz w:val="24"/>
          <w:szCs w:val="24"/>
        </w:rPr>
        <w:t>thenews.com</w:t>
      </w:r>
      <w:r w:rsidR="00573AAE" w:rsidRPr="009C6984">
        <w:rPr>
          <w:rFonts w:ascii="Times New Roman" w:hAnsi="Times New Roman" w:cs="Times New Roman"/>
          <w:sz w:val="24"/>
          <w:szCs w:val="24"/>
        </w:rPr>
        <w:t>)</w:t>
      </w:r>
      <w:r w:rsidR="003734EF" w:rsidRPr="009C6984">
        <w:rPr>
          <w:rFonts w:ascii="Times New Roman" w:hAnsi="Times New Roman" w:cs="Times New Roman"/>
          <w:sz w:val="24"/>
          <w:szCs w:val="24"/>
        </w:rPr>
        <w:t>.</w:t>
      </w:r>
      <w:r w:rsidR="00CB0B91" w:rsidRPr="009C6984">
        <w:rPr>
          <w:rFonts w:ascii="Times New Roman" w:hAnsi="Times New Roman" w:cs="Times New Roman"/>
          <w:sz w:val="24"/>
          <w:szCs w:val="24"/>
        </w:rPr>
        <w:t xml:space="preserve"> For </w:t>
      </w:r>
      <w:r w:rsidR="007934A7" w:rsidRPr="009C6984">
        <w:rPr>
          <w:rFonts w:ascii="Times New Roman" w:hAnsi="Times New Roman" w:cs="Times New Roman"/>
          <w:sz w:val="24"/>
          <w:szCs w:val="24"/>
        </w:rPr>
        <w:t>example,</w:t>
      </w:r>
      <w:r w:rsidR="00CB0B91" w:rsidRPr="009C6984">
        <w:rPr>
          <w:rFonts w:ascii="Times New Roman" w:hAnsi="Times New Roman" w:cs="Times New Roman"/>
          <w:sz w:val="24"/>
          <w:szCs w:val="24"/>
        </w:rPr>
        <w:t xml:space="preserve"> I would be able to </w:t>
      </w:r>
      <w:r w:rsidR="00063AC8">
        <w:rPr>
          <w:rFonts w:ascii="Times New Roman" w:hAnsi="Times New Roman" w:cs="Times New Roman"/>
          <w:sz w:val="24"/>
          <w:szCs w:val="24"/>
        </w:rPr>
        <w:t>explain</w:t>
      </w:r>
      <w:r w:rsidR="00CB0B91" w:rsidRPr="009C6984">
        <w:rPr>
          <w:rFonts w:ascii="Times New Roman" w:hAnsi="Times New Roman" w:cs="Times New Roman"/>
          <w:sz w:val="24"/>
          <w:szCs w:val="24"/>
        </w:rPr>
        <w:t xml:space="preserve"> what </w:t>
      </w:r>
      <w:r w:rsidR="00C83B52" w:rsidRPr="009C6984">
        <w:rPr>
          <w:rFonts w:ascii="Times New Roman" w:hAnsi="Times New Roman" w:cs="Times New Roman"/>
          <w:sz w:val="24"/>
          <w:szCs w:val="24"/>
        </w:rPr>
        <w:t>best practice would be</w:t>
      </w:r>
      <w:r w:rsidR="00224746" w:rsidRPr="009C6984">
        <w:rPr>
          <w:rFonts w:ascii="Times New Roman" w:hAnsi="Times New Roman" w:cs="Times New Roman"/>
          <w:sz w:val="24"/>
          <w:szCs w:val="24"/>
        </w:rPr>
        <w:t>, but that might not work for them</w:t>
      </w:r>
      <w:r w:rsidR="00A21F49" w:rsidRPr="009C6984">
        <w:rPr>
          <w:rFonts w:ascii="Times New Roman" w:hAnsi="Times New Roman" w:cs="Times New Roman"/>
          <w:sz w:val="24"/>
          <w:szCs w:val="24"/>
        </w:rPr>
        <w:t xml:space="preserve">. I could show them what I would do, </w:t>
      </w:r>
      <w:r w:rsidR="007934A7" w:rsidRPr="009C6984">
        <w:rPr>
          <w:rFonts w:ascii="Times New Roman" w:hAnsi="Times New Roman" w:cs="Times New Roman"/>
          <w:sz w:val="24"/>
          <w:szCs w:val="24"/>
        </w:rPr>
        <w:t>but</w:t>
      </w:r>
      <w:r w:rsidR="00A21F49" w:rsidRPr="009C6984">
        <w:rPr>
          <w:rFonts w:ascii="Times New Roman" w:hAnsi="Times New Roman" w:cs="Times New Roman"/>
          <w:sz w:val="24"/>
          <w:szCs w:val="24"/>
        </w:rPr>
        <w:t xml:space="preserve"> I am the trainer so I should know</w:t>
      </w:r>
      <w:r w:rsidR="00787FD7" w:rsidRPr="009C6984">
        <w:rPr>
          <w:rFonts w:ascii="Times New Roman" w:hAnsi="Times New Roman" w:cs="Times New Roman"/>
          <w:sz w:val="24"/>
          <w:szCs w:val="24"/>
        </w:rPr>
        <w:t>. Put them in front of a person(s) they don’t know</w:t>
      </w:r>
      <w:r w:rsidR="006C532D" w:rsidRPr="009C6984">
        <w:rPr>
          <w:rFonts w:ascii="Times New Roman" w:hAnsi="Times New Roman" w:cs="Times New Roman"/>
          <w:sz w:val="24"/>
          <w:szCs w:val="24"/>
        </w:rPr>
        <w:t>, demonstrate the skill under pressure</w:t>
      </w:r>
      <w:r w:rsidR="007934A7" w:rsidRPr="009C6984">
        <w:rPr>
          <w:rFonts w:ascii="Times New Roman" w:hAnsi="Times New Roman" w:cs="Times New Roman"/>
          <w:sz w:val="24"/>
          <w:szCs w:val="24"/>
        </w:rPr>
        <w:t xml:space="preserve"> and allow them to learn and grow their skills</w:t>
      </w:r>
      <w:r w:rsidR="009B311A" w:rsidRPr="009C6984">
        <w:rPr>
          <w:rFonts w:ascii="Times New Roman" w:hAnsi="Times New Roman" w:cs="Times New Roman"/>
          <w:sz w:val="24"/>
          <w:szCs w:val="24"/>
        </w:rPr>
        <w:t xml:space="preserve"> ‘</w:t>
      </w:r>
      <w:r w:rsidR="003A15BC" w:rsidRPr="009C6984">
        <w:rPr>
          <w:rFonts w:ascii="Times New Roman" w:hAnsi="Times New Roman" w:cs="Times New Roman"/>
          <w:sz w:val="24"/>
          <w:szCs w:val="24"/>
        </w:rPr>
        <w:t>learners need insights from others; individuals are often too close to their own work</w:t>
      </w:r>
      <w:r w:rsidR="00C35C15" w:rsidRPr="009C6984">
        <w:rPr>
          <w:rFonts w:ascii="Times New Roman" w:hAnsi="Times New Roman" w:cs="Times New Roman"/>
          <w:sz w:val="24"/>
          <w:szCs w:val="24"/>
        </w:rPr>
        <w:t xml:space="preserve"> to be able to properly consider its strengths or weaknesses’ (</w:t>
      </w:r>
      <w:r w:rsidR="00712E8B" w:rsidRPr="009C6984">
        <w:rPr>
          <w:rFonts w:ascii="Times New Roman" w:hAnsi="Times New Roman" w:cs="Times New Roman"/>
          <w:sz w:val="24"/>
          <w:szCs w:val="24"/>
        </w:rPr>
        <w:t>frontiers</w:t>
      </w:r>
      <w:r w:rsidR="00CF0CC3">
        <w:rPr>
          <w:rFonts w:ascii="Times New Roman" w:hAnsi="Times New Roman" w:cs="Times New Roman"/>
          <w:sz w:val="24"/>
          <w:szCs w:val="24"/>
        </w:rPr>
        <w:t xml:space="preserve"> </w:t>
      </w:r>
      <w:r w:rsidR="00712E8B" w:rsidRPr="009C6984">
        <w:rPr>
          <w:rFonts w:ascii="Times New Roman" w:hAnsi="Times New Roman" w:cs="Times New Roman"/>
          <w:sz w:val="24"/>
          <w:szCs w:val="24"/>
        </w:rPr>
        <w:t>in education</w:t>
      </w:r>
      <w:r w:rsidR="00EB0FAA" w:rsidRPr="009C6984">
        <w:rPr>
          <w:rFonts w:ascii="Times New Roman" w:hAnsi="Times New Roman" w:cs="Times New Roman"/>
          <w:sz w:val="24"/>
          <w:szCs w:val="24"/>
        </w:rPr>
        <w:t>, p7</w:t>
      </w:r>
      <w:r w:rsidR="00F072C6" w:rsidRPr="009C6984">
        <w:rPr>
          <w:rFonts w:ascii="Times New Roman" w:hAnsi="Times New Roman" w:cs="Times New Roman"/>
          <w:sz w:val="24"/>
          <w:szCs w:val="24"/>
        </w:rPr>
        <w:t>)</w:t>
      </w:r>
      <w:r w:rsidR="008957F9" w:rsidRPr="009C6984">
        <w:rPr>
          <w:rFonts w:ascii="Times New Roman" w:hAnsi="Times New Roman" w:cs="Times New Roman"/>
          <w:sz w:val="24"/>
          <w:szCs w:val="24"/>
        </w:rPr>
        <w:t>.</w:t>
      </w:r>
    </w:p>
    <w:p w14:paraId="08F4F75A" w14:textId="68F44C25" w:rsidR="00B071A6" w:rsidRPr="009C6984" w:rsidRDefault="009F7B2F" w:rsidP="00B86292">
      <w:pPr>
        <w:rPr>
          <w:rFonts w:ascii="Times New Roman" w:hAnsi="Times New Roman" w:cs="Times New Roman"/>
          <w:sz w:val="24"/>
          <w:szCs w:val="24"/>
        </w:rPr>
      </w:pPr>
      <w:r w:rsidRPr="009C6984">
        <w:rPr>
          <w:rFonts w:ascii="Times New Roman" w:hAnsi="Times New Roman" w:cs="Times New Roman"/>
          <w:sz w:val="24"/>
          <w:szCs w:val="24"/>
        </w:rPr>
        <w:t xml:space="preserve">This way </w:t>
      </w:r>
      <w:r w:rsidR="007412C9" w:rsidRPr="009C6984">
        <w:rPr>
          <w:rFonts w:ascii="Times New Roman" w:hAnsi="Times New Roman" w:cs="Times New Roman"/>
          <w:sz w:val="24"/>
          <w:szCs w:val="24"/>
        </w:rPr>
        <w:t>learning can be done</w:t>
      </w:r>
      <w:r w:rsidR="00C229F4" w:rsidRPr="009C6984">
        <w:rPr>
          <w:rFonts w:ascii="Times New Roman" w:hAnsi="Times New Roman" w:cs="Times New Roman"/>
          <w:sz w:val="24"/>
          <w:szCs w:val="24"/>
        </w:rPr>
        <w:t xml:space="preserve"> through peer learning</w:t>
      </w:r>
      <w:r w:rsidR="00BF774A" w:rsidRPr="009C6984">
        <w:rPr>
          <w:rFonts w:ascii="Times New Roman" w:hAnsi="Times New Roman" w:cs="Times New Roman"/>
          <w:sz w:val="24"/>
          <w:szCs w:val="24"/>
        </w:rPr>
        <w:t xml:space="preserve"> and</w:t>
      </w:r>
      <w:r w:rsidRPr="009C6984">
        <w:rPr>
          <w:rFonts w:ascii="Times New Roman" w:hAnsi="Times New Roman" w:cs="Times New Roman"/>
          <w:sz w:val="24"/>
          <w:szCs w:val="24"/>
        </w:rPr>
        <w:t xml:space="preserve"> be told </w:t>
      </w:r>
      <w:r w:rsidR="00BF774A" w:rsidRPr="009C6984">
        <w:rPr>
          <w:rFonts w:ascii="Times New Roman" w:hAnsi="Times New Roman" w:cs="Times New Roman"/>
          <w:sz w:val="24"/>
          <w:szCs w:val="24"/>
        </w:rPr>
        <w:t>where to improve</w:t>
      </w:r>
      <w:r w:rsidR="00234407" w:rsidRPr="009C6984">
        <w:rPr>
          <w:rFonts w:ascii="Times New Roman" w:hAnsi="Times New Roman" w:cs="Times New Roman"/>
          <w:sz w:val="24"/>
          <w:szCs w:val="24"/>
        </w:rPr>
        <w:t xml:space="preserve">. They learn from experience rather than </w:t>
      </w:r>
      <w:r w:rsidR="00C9550E" w:rsidRPr="009C6984">
        <w:rPr>
          <w:rFonts w:ascii="Times New Roman" w:hAnsi="Times New Roman" w:cs="Times New Roman"/>
          <w:sz w:val="24"/>
          <w:szCs w:val="24"/>
        </w:rPr>
        <w:t xml:space="preserve">a </w:t>
      </w:r>
      <w:r w:rsidR="00F953DA" w:rsidRPr="009C6984">
        <w:rPr>
          <w:rFonts w:ascii="Times New Roman" w:hAnsi="Times New Roman" w:cs="Times New Roman"/>
          <w:sz w:val="24"/>
          <w:szCs w:val="24"/>
        </w:rPr>
        <w:t>summative</w:t>
      </w:r>
      <w:r w:rsidR="00F83282" w:rsidRPr="009C6984">
        <w:rPr>
          <w:rFonts w:ascii="Times New Roman" w:hAnsi="Times New Roman" w:cs="Times New Roman"/>
          <w:sz w:val="24"/>
          <w:szCs w:val="24"/>
        </w:rPr>
        <w:t xml:space="preserve"> assessment</w:t>
      </w:r>
      <w:r w:rsidR="00444CCF" w:rsidRPr="009C6984">
        <w:rPr>
          <w:rFonts w:ascii="Times New Roman" w:hAnsi="Times New Roman" w:cs="Times New Roman"/>
          <w:sz w:val="24"/>
          <w:szCs w:val="24"/>
        </w:rPr>
        <w:t>. Consider the 5 steps</w:t>
      </w:r>
      <w:r w:rsidR="00EE3CFC" w:rsidRPr="009C6984">
        <w:rPr>
          <w:rFonts w:ascii="Times New Roman" w:hAnsi="Times New Roman" w:cs="Times New Roman"/>
          <w:sz w:val="24"/>
          <w:szCs w:val="24"/>
        </w:rPr>
        <w:t xml:space="preserve"> explained earlier</w:t>
      </w:r>
      <w:r w:rsidR="00BE2A05" w:rsidRPr="009C6984">
        <w:rPr>
          <w:rFonts w:ascii="Times New Roman" w:hAnsi="Times New Roman" w:cs="Times New Roman"/>
          <w:sz w:val="24"/>
          <w:szCs w:val="24"/>
        </w:rPr>
        <w:t>.</w:t>
      </w:r>
      <w:r w:rsidR="006D59AA" w:rsidRPr="009C6984">
        <w:rPr>
          <w:rFonts w:ascii="Times New Roman" w:hAnsi="Times New Roman" w:cs="Times New Roman"/>
          <w:sz w:val="24"/>
          <w:szCs w:val="24"/>
        </w:rPr>
        <w:t xml:space="preserve"> B</w:t>
      </w:r>
      <w:r w:rsidR="00EE3CFC" w:rsidRPr="009C6984">
        <w:rPr>
          <w:rFonts w:ascii="Times New Roman" w:hAnsi="Times New Roman" w:cs="Times New Roman"/>
          <w:sz w:val="24"/>
          <w:szCs w:val="24"/>
        </w:rPr>
        <w:t xml:space="preserve">y allowing the students </w:t>
      </w:r>
      <w:r w:rsidR="00F953DA" w:rsidRPr="009C6984">
        <w:rPr>
          <w:rFonts w:ascii="Times New Roman" w:hAnsi="Times New Roman" w:cs="Times New Roman"/>
          <w:sz w:val="24"/>
          <w:szCs w:val="24"/>
        </w:rPr>
        <w:t>into</w:t>
      </w:r>
      <w:r w:rsidR="00EE3CFC" w:rsidRPr="009C6984">
        <w:rPr>
          <w:rFonts w:ascii="Times New Roman" w:hAnsi="Times New Roman" w:cs="Times New Roman"/>
          <w:sz w:val="24"/>
          <w:szCs w:val="24"/>
        </w:rPr>
        <w:t xml:space="preserve"> the </w:t>
      </w:r>
      <w:r w:rsidR="00CE0AAE" w:rsidRPr="009C6984">
        <w:rPr>
          <w:rFonts w:ascii="Times New Roman" w:hAnsi="Times New Roman" w:cs="Times New Roman"/>
          <w:sz w:val="24"/>
          <w:szCs w:val="24"/>
        </w:rPr>
        <w:t xml:space="preserve">physical </w:t>
      </w:r>
      <w:r w:rsidR="002C5E5F" w:rsidRPr="009C6984">
        <w:rPr>
          <w:rFonts w:ascii="Times New Roman" w:hAnsi="Times New Roman" w:cs="Times New Roman"/>
          <w:sz w:val="24"/>
          <w:szCs w:val="24"/>
        </w:rPr>
        <w:t>formative</w:t>
      </w:r>
      <w:r w:rsidR="00CE0AAE" w:rsidRPr="009C6984">
        <w:rPr>
          <w:rFonts w:ascii="Times New Roman" w:hAnsi="Times New Roman" w:cs="Times New Roman"/>
          <w:sz w:val="24"/>
          <w:szCs w:val="24"/>
        </w:rPr>
        <w:t xml:space="preserve"> assessment they would then pass </w:t>
      </w:r>
      <w:r w:rsidR="002C5E5F" w:rsidRPr="009C6984">
        <w:rPr>
          <w:rFonts w:ascii="Times New Roman" w:hAnsi="Times New Roman" w:cs="Times New Roman"/>
          <w:sz w:val="24"/>
          <w:szCs w:val="24"/>
        </w:rPr>
        <w:t>through</w:t>
      </w:r>
      <w:r w:rsidR="00CE0AAE" w:rsidRPr="009C6984">
        <w:rPr>
          <w:rFonts w:ascii="Times New Roman" w:hAnsi="Times New Roman" w:cs="Times New Roman"/>
          <w:sz w:val="24"/>
          <w:szCs w:val="24"/>
        </w:rPr>
        <w:t xml:space="preserve"> each of the 5 steps, there for producing a better outcome, a better product and ultimately a </w:t>
      </w:r>
      <w:r w:rsidR="00F94118">
        <w:rPr>
          <w:rFonts w:ascii="Times New Roman" w:hAnsi="Times New Roman" w:cs="Times New Roman"/>
          <w:sz w:val="24"/>
          <w:szCs w:val="24"/>
        </w:rPr>
        <w:t>safer</w:t>
      </w:r>
      <w:r w:rsidR="00CE0AAE" w:rsidRPr="009C6984">
        <w:rPr>
          <w:rFonts w:ascii="Times New Roman" w:hAnsi="Times New Roman" w:cs="Times New Roman"/>
          <w:sz w:val="24"/>
          <w:szCs w:val="24"/>
        </w:rPr>
        <w:t xml:space="preserve"> </w:t>
      </w:r>
      <w:r w:rsidR="00014464" w:rsidRPr="009C6984">
        <w:rPr>
          <w:rFonts w:ascii="Times New Roman" w:hAnsi="Times New Roman" w:cs="Times New Roman"/>
          <w:sz w:val="24"/>
          <w:szCs w:val="24"/>
        </w:rPr>
        <w:t>officer</w:t>
      </w:r>
      <w:r w:rsidR="00A042CE" w:rsidRPr="009C6984">
        <w:rPr>
          <w:rFonts w:ascii="Times New Roman" w:hAnsi="Times New Roman" w:cs="Times New Roman"/>
          <w:sz w:val="24"/>
          <w:szCs w:val="24"/>
        </w:rPr>
        <w:t xml:space="preserve">. </w:t>
      </w:r>
    </w:p>
    <w:p w14:paraId="373295B9" w14:textId="0BD2593D" w:rsidR="009F0904" w:rsidRPr="009C6984" w:rsidRDefault="009F0904" w:rsidP="00B86292">
      <w:pPr>
        <w:rPr>
          <w:rFonts w:ascii="Times New Roman" w:hAnsi="Times New Roman" w:cs="Times New Roman"/>
          <w:sz w:val="24"/>
          <w:szCs w:val="24"/>
        </w:rPr>
      </w:pPr>
      <w:r w:rsidRPr="009C6984">
        <w:rPr>
          <w:rFonts w:ascii="Times New Roman" w:hAnsi="Times New Roman" w:cs="Times New Roman"/>
          <w:sz w:val="24"/>
          <w:szCs w:val="24"/>
        </w:rPr>
        <w:t>In summary</w:t>
      </w:r>
      <w:r w:rsidR="00705065" w:rsidRPr="009C6984">
        <w:rPr>
          <w:rFonts w:ascii="Times New Roman" w:hAnsi="Times New Roman" w:cs="Times New Roman"/>
          <w:sz w:val="24"/>
          <w:szCs w:val="24"/>
        </w:rPr>
        <w:t xml:space="preserve"> the way we deliver conflict management as a </w:t>
      </w:r>
      <w:r w:rsidR="00130D7A" w:rsidRPr="009C6984">
        <w:rPr>
          <w:rFonts w:ascii="Times New Roman" w:hAnsi="Times New Roman" w:cs="Times New Roman"/>
          <w:sz w:val="24"/>
          <w:szCs w:val="24"/>
        </w:rPr>
        <w:t xml:space="preserve">course is heavily guided by </w:t>
      </w:r>
      <w:r w:rsidR="0054091A" w:rsidRPr="009C6984">
        <w:rPr>
          <w:rFonts w:ascii="Times New Roman" w:hAnsi="Times New Roman" w:cs="Times New Roman"/>
          <w:sz w:val="24"/>
          <w:szCs w:val="24"/>
        </w:rPr>
        <w:t>cr</w:t>
      </w:r>
      <w:r w:rsidR="006012D7" w:rsidRPr="009C6984">
        <w:rPr>
          <w:rFonts w:ascii="Times New Roman" w:hAnsi="Times New Roman" w:cs="Times New Roman"/>
          <w:sz w:val="24"/>
          <w:szCs w:val="24"/>
        </w:rPr>
        <w:t>iterion led summative</w:t>
      </w:r>
      <w:r w:rsidR="00130D7A" w:rsidRPr="009C6984">
        <w:rPr>
          <w:rFonts w:ascii="Times New Roman" w:hAnsi="Times New Roman" w:cs="Times New Roman"/>
          <w:sz w:val="24"/>
          <w:szCs w:val="24"/>
        </w:rPr>
        <w:t xml:space="preserve"> assessments, this is better explained as ‘</w:t>
      </w:r>
      <w:r w:rsidR="00831100" w:rsidRPr="009C6984">
        <w:rPr>
          <w:rFonts w:ascii="Times New Roman" w:hAnsi="Times New Roman" w:cs="Times New Roman"/>
          <w:sz w:val="24"/>
          <w:szCs w:val="24"/>
        </w:rPr>
        <w:t>environments where summative tests have high visibility, teachers feel compelled to ‘teach to the test’</w:t>
      </w:r>
      <w:r w:rsidR="005A55BA" w:rsidRPr="009C6984">
        <w:rPr>
          <w:rFonts w:ascii="Times New Roman" w:hAnsi="Times New Roman" w:cs="Times New Roman"/>
          <w:sz w:val="24"/>
          <w:szCs w:val="24"/>
        </w:rPr>
        <w:t xml:space="preserve">, and students are encouraged to meet performance goals at the expense of </w:t>
      </w:r>
      <w:r w:rsidR="0048468E" w:rsidRPr="009C6984">
        <w:rPr>
          <w:rFonts w:ascii="Times New Roman" w:hAnsi="Times New Roman" w:cs="Times New Roman"/>
          <w:sz w:val="24"/>
          <w:szCs w:val="24"/>
        </w:rPr>
        <w:t xml:space="preserve">learning goals’ </w:t>
      </w:r>
      <w:r w:rsidR="006D32BB" w:rsidRPr="009C6984">
        <w:rPr>
          <w:rFonts w:ascii="Times New Roman" w:hAnsi="Times New Roman" w:cs="Times New Roman"/>
          <w:sz w:val="24"/>
          <w:szCs w:val="24"/>
        </w:rPr>
        <w:t>(CERI:centre of educational re</w:t>
      </w:r>
      <w:r w:rsidR="00E40FB5" w:rsidRPr="009C6984">
        <w:rPr>
          <w:rFonts w:ascii="Times New Roman" w:hAnsi="Times New Roman" w:cs="Times New Roman"/>
          <w:sz w:val="24"/>
          <w:szCs w:val="24"/>
        </w:rPr>
        <w:t>search and innovation</w:t>
      </w:r>
      <w:r w:rsidR="00D67820" w:rsidRPr="009C6984">
        <w:rPr>
          <w:rFonts w:ascii="Times New Roman" w:hAnsi="Times New Roman" w:cs="Times New Roman"/>
          <w:sz w:val="24"/>
          <w:szCs w:val="24"/>
        </w:rPr>
        <w:t>,p3</w:t>
      </w:r>
      <w:r w:rsidR="00E40FB5" w:rsidRPr="009C6984">
        <w:rPr>
          <w:rFonts w:ascii="Times New Roman" w:hAnsi="Times New Roman" w:cs="Times New Roman"/>
          <w:sz w:val="24"/>
          <w:szCs w:val="24"/>
        </w:rPr>
        <w:t xml:space="preserve">). This does not allow the students to fully understand the message </w:t>
      </w:r>
      <w:r w:rsidR="00423616" w:rsidRPr="009C6984">
        <w:rPr>
          <w:rFonts w:ascii="Times New Roman" w:hAnsi="Times New Roman" w:cs="Times New Roman"/>
          <w:sz w:val="24"/>
          <w:szCs w:val="24"/>
        </w:rPr>
        <w:t xml:space="preserve">we are delivering. This is due to </w:t>
      </w:r>
      <w:r w:rsidR="00F13FF8" w:rsidRPr="009C6984">
        <w:rPr>
          <w:rFonts w:ascii="Times New Roman" w:hAnsi="Times New Roman" w:cs="Times New Roman"/>
          <w:sz w:val="24"/>
          <w:szCs w:val="24"/>
        </w:rPr>
        <w:t>a few</w:t>
      </w:r>
      <w:r w:rsidR="00423616" w:rsidRPr="009C6984">
        <w:rPr>
          <w:rFonts w:ascii="Times New Roman" w:hAnsi="Times New Roman" w:cs="Times New Roman"/>
          <w:sz w:val="24"/>
          <w:szCs w:val="24"/>
        </w:rPr>
        <w:t xml:space="preserve"> reasons in my opinion:</w:t>
      </w:r>
    </w:p>
    <w:p w14:paraId="68C13D87" w14:textId="0FDD6C7C" w:rsidR="00423616" w:rsidRPr="009C6984" w:rsidRDefault="00423616" w:rsidP="00B86292">
      <w:pPr>
        <w:rPr>
          <w:rFonts w:ascii="Times New Roman" w:hAnsi="Times New Roman" w:cs="Times New Roman"/>
          <w:sz w:val="24"/>
          <w:szCs w:val="24"/>
        </w:rPr>
      </w:pPr>
      <w:r w:rsidRPr="009C6984">
        <w:rPr>
          <w:rFonts w:ascii="Times New Roman" w:hAnsi="Times New Roman" w:cs="Times New Roman"/>
          <w:sz w:val="24"/>
          <w:szCs w:val="24"/>
        </w:rPr>
        <w:t>1:</w:t>
      </w:r>
      <w:r w:rsidR="00A4687D" w:rsidRPr="009C6984">
        <w:rPr>
          <w:rFonts w:ascii="Times New Roman" w:hAnsi="Times New Roman" w:cs="Times New Roman"/>
          <w:sz w:val="24"/>
          <w:szCs w:val="24"/>
        </w:rPr>
        <w:t xml:space="preserve"> Not enough time with the students</w:t>
      </w:r>
    </w:p>
    <w:p w14:paraId="3C979B27" w14:textId="51775571" w:rsidR="00A4687D" w:rsidRPr="009C6984" w:rsidRDefault="00A4687D" w:rsidP="00B86292">
      <w:pPr>
        <w:rPr>
          <w:rFonts w:ascii="Times New Roman" w:hAnsi="Times New Roman" w:cs="Times New Roman"/>
          <w:sz w:val="24"/>
          <w:szCs w:val="24"/>
        </w:rPr>
      </w:pPr>
      <w:r w:rsidRPr="009C6984">
        <w:rPr>
          <w:rFonts w:ascii="Times New Roman" w:hAnsi="Times New Roman" w:cs="Times New Roman"/>
          <w:sz w:val="24"/>
          <w:szCs w:val="24"/>
        </w:rPr>
        <w:lastRenderedPageBreak/>
        <w:t xml:space="preserve">2: </w:t>
      </w:r>
      <w:r w:rsidR="00AA5871" w:rsidRPr="009C6984">
        <w:rPr>
          <w:rFonts w:ascii="Times New Roman" w:hAnsi="Times New Roman" w:cs="Times New Roman"/>
          <w:sz w:val="24"/>
          <w:szCs w:val="24"/>
        </w:rPr>
        <w:t xml:space="preserve">Risk of injury </w:t>
      </w:r>
    </w:p>
    <w:p w14:paraId="6A15ABD6" w14:textId="3541D69D" w:rsidR="00AA5871" w:rsidRPr="009C6984" w:rsidRDefault="00AA5871" w:rsidP="00B86292">
      <w:pPr>
        <w:rPr>
          <w:rFonts w:ascii="Times New Roman" w:hAnsi="Times New Roman" w:cs="Times New Roman"/>
          <w:sz w:val="24"/>
          <w:szCs w:val="24"/>
        </w:rPr>
      </w:pPr>
      <w:r w:rsidRPr="009C6984">
        <w:rPr>
          <w:rFonts w:ascii="Times New Roman" w:hAnsi="Times New Roman" w:cs="Times New Roman"/>
          <w:sz w:val="24"/>
          <w:szCs w:val="24"/>
        </w:rPr>
        <w:t xml:space="preserve">3: Emphasis on theory learning as opposed to </w:t>
      </w:r>
      <w:r w:rsidR="00A32B8E" w:rsidRPr="009C6984">
        <w:rPr>
          <w:rFonts w:ascii="Times New Roman" w:hAnsi="Times New Roman" w:cs="Times New Roman"/>
          <w:sz w:val="24"/>
          <w:szCs w:val="24"/>
        </w:rPr>
        <w:t xml:space="preserve">physical learning. </w:t>
      </w:r>
    </w:p>
    <w:p w14:paraId="39D30A1F" w14:textId="7D6C1441" w:rsidR="00621B6C" w:rsidRPr="009C6984" w:rsidRDefault="00621B6C" w:rsidP="00B86292">
      <w:pPr>
        <w:rPr>
          <w:rFonts w:ascii="Times New Roman" w:hAnsi="Times New Roman" w:cs="Times New Roman"/>
          <w:sz w:val="24"/>
          <w:szCs w:val="24"/>
        </w:rPr>
      </w:pPr>
      <w:r w:rsidRPr="009C6984">
        <w:rPr>
          <w:rFonts w:ascii="Times New Roman" w:hAnsi="Times New Roman" w:cs="Times New Roman"/>
          <w:sz w:val="24"/>
          <w:szCs w:val="24"/>
        </w:rPr>
        <w:t>4: Lack of proper formative assessments</w:t>
      </w:r>
    </w:p>
    <w:p w14:paraId="198E33C1" w14:textId="75DB9F6E" w:rsidR="00A32B8E" w:rsidRPr="009C6984" w:rsidRDefault="00D430DA" w:rsidP="00B86292">
      <w:pPr>
        <w:rPr>
          <w:rFonts w:ascii="Times New Roman" w:hAnsi="Times New Roman" w:cs="Times New Roman"/>
          <w:sz w:val="24"/>
          <w:szCs w:val="24"/>
        </w:rPr>
      </w:pPr>
      <w:r w:rsidRPr="009C6984">
        <w:rPr>
          <w:rFonts w:ascii="Times New Roman" w:hAnsi="Times New Roman" w:cs="Times New Roman"/>
          <w:sz w:val="24"/>
          <w:szCs w:val="24"/>
        </w:rPr>
        <w:t xml:space="preserve">For this I believe there is a mixture of </w:t>
      </w:r>
      <w:r w:rsidR="006A5B38" w:rsidRPr="009C6984">
        <w:rPr>
          <w:rFonts w:ascii="Times New Roman" w:hAnsi="Times New Roman" w:cs="Times New Roman"/>
          <w:sz w:val="24"/>
          <w:szCs w:val="24"/>
        </w:rPr>
        <w:t>governing</w:t>
      </w:r>
      <w:r w:rsidR="000C0AD4" w:rsidRPr="009C6984">
        <w:rPr>
          <w:rFonts w:ascii="Times New Roman" w:hAnsi="Times New Roman" w:cs="Times New Roman"/>
          <w:sz w:val="24"/>
          <w:szCs w:val="24"/>
        </w:rPr>
        <w:t xml:space="preserve"> body</w:t>
      </w:r>
      <w:r w:rsidRPr="009C6984">
        <w:rPr>
          <w:rFonts w:ascii="Times New Roman" w:hAnsi="Times New Roman" w:cs="Times New Roman"/>
          <w:sz w:val="24"/>
          <w:szCs w:val="24"/>
        </w:rPr>
        <w:t xml:space="preserve"> and teacher led issues. The teacher wants a positive outcome for the students, so it does not reflec</w:t>
      </w:r>
      <w:r w:rsidR="00D62967" w:rsidRPr="009C6984">
        <w:rPr>
          <w:rFonts w:ascii="Times New Roman" w:hAnsi="Times New Roman" w:cs="Times New Roman"/>
          <w:sz w:val="24"/>
          <w:szCs w:val="24"/>
        </w:rPr>
        <w:t>t negatively on the course they have/are delivering</w:t>
      </w:r>
      <w:r w:rsidR="00B633CA" w:rsidRPr="009C6984">
        <w:rPr>
          <w:rFonts w:ascii="Times New Roman" w:hAnsi="Times New Roman" w:cs="Times New Roman"/>
          <w:sz w:val="24"/>
          <w:szCs w:val="24"/>
        </w:rPr>
        <w:t>.</w:t>
      </w:r>
      <w:r w:rsidR="000C0AD4" w:rsidRPr="009C6984">
        <w:rPr>
          <w:rFonts w:ascii="Times New Roman" w:hAnsi="Times New Roman" w:cs="Times New Roman"/>
          <w:sz w:val="24"/>
          <w:szCs w:val="24"/>
        </w:rPr>
        <w:t xml:space="preserve"> </w:t>
      </w:r>
    </w:p>
    <w:p w14:paraId="1896E829" w14:textId="0B9F7E61" w:rsidR="00A713EF" w:rsidRPr="009C6984" w:rsidRDefault="00AE7EE1" w:rsidP="00B86292">
      <w:pPr>
        <w:rPr>
          <w:rFonts w:ascii="Times New Roman" w:hAnsi="Times New Roman" w:cs="Times New Roman"/>
          <w:sz w:val="24"/>
          <w:szCs w:val="24"/>
        </w:rPr>
      </w:pPr>
      <w:r w:rsidRPr="009C6984">
        <w:rPr>
          <w:rFonts w:ascii="Times New Roman" w:hAnsi="Times New Roman" w:cs="Times New Roman"/>
          <w:sz w:val="24"/>
          <w:szCs w:val="24"/>
        </w:rPr>
        <w:t xml:space="preserve">As the course is delivered in a very </w:t>
      </w:r>
      <w:r w:rsidR="00BB5882" w:rsidRPr="009C6984">
        <w:rPr>
          <w:rFonts w:ascii="Times New Roman" w:hAnsi="Times New Roman" w:cs="Times New Roman"/>
          <w:sz w:val="24"/>
          <w:szCs w:val="24"/>
        </w:rPr>
        <w:t>classroom</w:t>
      </w:r>
      <w:r w:rsidRPr="009C6984">
        <w:rPr>
          <w:rFonts w:ascii="Times New Roman" w:hAnsi="Times New Roman" w:cs="Times New Roman"/>
          <w:sz w:val="24"/>
          <w:szCs w:val="24"/>
        </w:rPr>
        <w:t xml:space="preserve"> type </w:t>
      </w:r>
      <w:r w:rsidR="00642DE3" w:rsidRPr="009C6984">
        <w:rPr>
          <w:rFonts w:ascii="Times New Roman" w:hAnsi="Times New Roman" w:cs="Times New Roman"/>
          <w:sz w:val="24"/>
          <w:szCs w:val="24"/>
        </w:rPr>
        <w:t>approach</w:t>
      </w:r>
      <w:r w:rsidR="00CF6AA9" w:rsidRPr="009C6984">
        <w:rPr>
          <w:rFonts w:ascii="Times New Roman" w:hAnsi="Times New Roman" w:cs="Times New Roman"/>
          <w:sz w:val="24"/>
          <w:szCs w:val="24"/>
        </w:rPr>
        <w:t xml:space="preserve"> research shows ‘students will adopt</w:t>
      </w:r>
      <w:r w:rsidR="006A2423" w:rsidRPr="009C6984">
        <w:rPr>
          <w:rFonts w:ascii="Times New Roman" w:hAnsi="Times New Roman" w:cs="Times New Roman"/>
          <w:sz w:val="24"/>
          <w:szCs w:val="24"/>
        </w:rPr>
        <w:t xml:space="preserve"> surface strategies and perceive learning as memorisation’ (</w:t>
      </w:r>
      <w:r w:rsidR="007B2E98" w:rsidRPr="009C6984">
        <w:rPr>
          <w:rFonts w:ascii="Times New Roman" w:hAnsi="Times New Roman" w:cs="Times New Roman"/>
          <w:sz w:val="24"/>
          <w:szCs w:val="24"/>
        </w:rPr>
        <w:t>Marton &amp;Saljo 1984</w:t>
      </w:r>
      <w:r w:rsidR="008604FF" w:rsidRPr="009C6984">
        <w:rPr>
          <w:rFonts w:ascii="Times New Roman" w:hAnsi="Times New Roman" w:cs="Times New Roman"/>
          <w:sz w:val="24"/>
          <w:szCs w:val="24"/>
        </w:rPr>
        <w:t>,</w:t>
      </w:r>
      <w:r w:rsidR="00A1710C" w:rsidRPr="009C6984">
        <w:rPr>
          <w:rFonts w:ascii="Times New Roman" w:hAnsi="Times New Roman" w:cs="Times New Roman"/>
          <w:sz w:val="24"/>
          <w:szCs w:val="24"/>
        </w:rPr>
        <w:t xml:space="preserve"> D.Willis 1</w:t>
      </w:r>
      <w:r w:rsidR="00A5307D" w:rsidRPr="009C6984">
        <w:rPr>
          <w:rFonts w:ascii="Times New Roman" w:hAnsi="Times New Roman" w:cs="Times New Roman"/>
          <w:sz w:val="24"/>
          <w:szCs w:val="24"/>
        </w:rPr>
        <w:t>993, p397</w:t>
      </w:r>
      <w:r w:rsidR="007B2E98" w:rsidRPr="009C6984">
        <w:rPr>
          <w:rFonts w:ascii="Times New Roman" w:hAnsi="Times New Roman" w:cs="Times New Roman"/>
          <w:sz w:val="24"/>
          <w:szCs w:val="24"/>
        </w:rPr>
        <w:t>) there for</w:t>
      </w:r>
      <w:r w:rsidR="005A4C23" w:rsidRPr="009C6984">
        <w:rPr>
          <w:rFonts w:ascii="Times New Roman" w:hAnsi="Times New Roman" w:cs="Times New Roman"/>
          <w:sz w:val="24"/>
          <w:szCs w:val="24"/>
        </w:rPr>
        <w:t xml:space="preserve"> they are not</w:t>
      </w:r>
      <w:r w:rsidR="00E56366" w:rsidRPr="009C6984">
        <w:rPr>
          <w:rFonts w:ascii="Times New Roman" w:hAnsi="Times New Roman" w:cs="Times New Roman"/>
          <w:sz w:val="24"/>
          <w:szCs w:val="24"/>
        </w:rPr>
        <w:t xml:space="preserve"> </w:t>
      </w:r>
      <w:r w:rsidR="007B2E98" w:rsidRPr="009C6984">
        <w:rPr>
          <w:rFonts w:ascii="Times New Roman" w:hAnsi="Times New Roman" w:cs="Times New Roman"/>
          <w:sz w:val="24"/>
          <w:szCs w:val="24"/>
        </w:rPr>
        <w:t xml:space="preserve">fully equipped product to go </w:t>
      </w:r>
      <w:r w:rsidR="001E073C" w:rsidRPr="009C6984">
        <w:rPr>
          <w:rFonts w:ascii="Times New Roman" w:hAnsi="Times New Roman" w:cs="Times New Roman"/>
          <w:sz w:val="24"/>
          <w:szCs w:val="24"/>
        </w:rPr>
        <w:t>into</w:t>
      </w:r>
      <w:r w:rsidR="007B2E98" w:rsidRPr="009C6984">
        <w:rPr>
          <w:rFonts w:ascii="Times New Roman" w:hAnsi="Times New Roman" w:cs="Times New Roman"/>
          <w:sz w:val="24"/>
          <w:szCs w:val="24"/>
        </w:rPr>
        <w:t xml:space="preserve"> front line policing. </w:t>
      </w:r>
      <w:r w:rsidR="00F0066D" w:rsidRPr="009C6984">
        <w:rPr>
          <w:rFonts w:ascii="Times New Roman" w:hAnsi="Times New Roman" w:cs="Times New Roman"/>
          <w:sz w:val="24"/>
          <w:szCs w:val="24"/>
        </w:rPr>
        <w:t xml:space="preserve">This </w:t>
      </w:r>
      <w:r w:rsidR="00830669" w:rsidRPr="009C6984">
        <w:rPr>
          <w:rFonts w:ascii="Times New Roman" w:hAnsi="Times New Roman" w:cs="Times New Roman"/>
          <w:sz w:val="24"/>
          <w:szCs w:val="24"/>
        </w:rPr>
        <w:t>is an example of</w:t>
      </w:r>
      <w:r w:rsidR="00F0066D" w:rsidRPr="009C6984">
        <w:rPr>
          <w:rFonts w:ascii="Times New Roman" w:hAnsi="Times New Roman" w:cs="Times New Roman"/>
          <w:sz w:val="24"/>
          <w:szCs w:val="24"/>
        </w:rPr>
        <w:t xml:space="preserve"> </w:t>
      </w:r>
      <w:r w:rsidR="007C4C3A" w:rsidRPr="009C6984">
        <w:rPr>
          <w:rFonts w:ascii="Times New Roman" w:hAnsi="Times New Roman" w:cs="Times New Roman"/>
          <w:sz w:val="24"/>
          <w:szCs w:val="24"/>
        </w:rPr>
        <w:t>my third opinion</w:t>
      </w:r>
      <w:r w:rsidR="00A818DC" w:rsidRPr="009C6984">
        <w:rPr>
          <w:rFonts w:ascii="Times New Roman" w:hAnsi="Times New Roman" w:cs="Times New Roman"/>
          <w:sz w:val="24"/>
          <w:szCs w:val="24"/>
        </w:rPr>
        <w:t xml:space="preserve">. What </w:t>
      </w:r>
      <w:r w:rsidR="0094351E" w:rsidRPr="009C6984">
        <w:rPr>
          <w:rFonts w:ascii="Times New Roman" w:hAnsi="Times New Roman" w:cs="Times New Roman"/>
          <w:sz w:val="24"/>
          <w:szCs w:val="24"/>
        </w:rPr>
        <w:t xml:space="preserve">I </w:t>
      </w:r>
      <w:r w:rsidR="00A818DC" w:rsidRPr="009C6984">
        <w:rPr>
          <w:rFonts w:ascii="Times New Roman" w:hAnsi="Times New Roman" w:cs="Times New Roman"/>
          <w:sz w:val="24"/>
          <w:szCs w:val="24"/>
        </w:rPr>
        <w:t>mean by this is I</w:t>
      </w:r>
      <w:r w:rsidR="00A713EF" w:rsidRPr="009C6984">
        <w:rPr>
          <w:rFonts w:ascii="Times New Roman" w:hAnsi="Times New Roman" w:cs="Times New Roman"/>
          <w:sz w:val="24"/>
          <w:szCs w:val="24"/>
        </w:rPr>
        <w:t xml:space="preserve"> </w:t>
      </w:r>
      <w:r w:rsidR="0094351E" w:rsidRPr="009C6984">
        <w:rPr>
          <w:rFonts w:ascii="Times New Roman" w:hAnsi="Times New Roman" w:cs="Times New Roman"/>
          <w:sz w:val="24"/>
          <w:szCs w:val="24"/>
        </w:rPr>
        <w:t xml:space="preserve">could stand and deliver a </w:t>
      </w:r>
      <w:r w:rsidR="005962B4" w:rsidRPr="009C6984">
        <w:rPr>
          <w:rFonts w:ascii="Times New Roman" w:hAnsi="Times New Roman" w:cs="Times New Roman"/>
          <w:sz w:val="24"/>
          <w:szCs w:val="24"/>
        </w:rPr>
        <w:t>PowerPoint</w:t>
      </w:r>
      <w:r w:rsidR="0094351E" w:rsidRPr="009C6984">
        <w:rPr>
          <w:rFonts w:ascii="Times New Roman" w:hAnsi="Times New Roman" w:cs="Times New Roman"/>
          <w:sz w:val="24"/>
          <w:szCs w:val="24"/>
        </w:rPr>
        <w:t xml:space="preserve"> that</w:t>
      </w:r>
      <w:r w:rsidR="00AB004C" w:rsidRPr="009C6984">
        <w:rPr>
          <w:rFonts w:ascii="Times New Roman" w:hAnsi="Times New Roman" w:cs="Times New Roman"/>
          <w:sz w:val="24"/>
          <w:szCs w:val="24"/>
        </w:rPr>
        <w:t xml:space="preserve"> is entitled</w:t>
      </w:r>
      <w:r w:rsidR="0094351E" w:rsidRPr="009C6984">
        <w:rPr>
          <w:rFonts w:ascii="Times New Roman" w:hAnsi="Times New Roman" w:cs="Times New Roman"/>
          <w:sz w:val="24"/>
          <w:szCs w:val="24"/>
        </w:rPr>
        <w:t xml:space="preserve"> ‘what is conflict’</w:t>
      </w:r>
      <w:r w:rsidR="00AB004C" w:rsidRPr="009C6984">
        <w:rPr>
          <w:rFonts w:ascii="Times New Roman" w:hAnsi="Times New Roman" w:cs="Times New Roman"/>
          <w:sz w:val="24"/>
          <w:szCs w:val="24"/>
        </w:rPr>
        <w:t xml:space="preserve"> but this is a didactic learning tool</w:t>
      </w:r>
      <w:r w:rsidR="00BA0A29" w:rsidRPr="009C6984">
        <w:rPr>
          <w:rFonts w:ascii="Times New Roman" w:hAnsi="Times New Roman" w:cs="Times New Roman"/>
          <w:sz w:val="24"/>
          <w:szCs w:val="24"/>
        </w:rPr>
        <w:t>.</w:t>
      </w:r>
      <w:r w:rsidR="00AB004C" w:rsidRPr="009C6984">
        <w:rPr>
          <w:rFonts w:ascii="Times New Roman" w:hAnsi="Times New Roman" w:cs="Times New Roman"/>
          <w:sz w:val="24"/>
          <w:szCs w:val="24"/>
        </w:rPr>
        <w:t xml:space="preserve"> </w:t>
      </w:r>
      <w:r w:rsidR="00BA0A29" w:rsidRPr="009C6984">
        <w:rPr>
          <w:rFonts w:ascii="Times New Roman" w:hAnsi="Times New Roman" w:cs="Times New Roman"/>
          <w:sz w:val="24"/>
          <w:szCs w:val="24"/>
        </w:rPr>
        <w:t>T</w:t>
      </w:r>
      <w:r w:rsidR="00AB004C" w:rsidRPr="009C6984">
        <w:rPr>
          <w:rFonts w:ascii="Times New Roman" w:hAnsi="Times New Roman" w:cs="Times New Roman"/>
          <w:sz w:val="24"/>
          <w:szCs w:val="24"/>
        </w:rPr>
        <w:t xml:space="preserve">o truly understand what conflict is </w:t>
      </w:r>
      <w:r w:rsidR="0088622A" w:rsidRPr="009C6984">
        <w:rPr>
          <w:rFonts w:ascii="Times New Roman" w:hAnsi="Times New Roman" w:cs="Times New Roman"/>
          <w:sz w:val="24"/>
          <w:szCs w:val="24"/>
        </w:rPr>
        <w:t>and to read human behaviour</w:t>
      </w:r>
      <w:r w:rsidR="004701AA">
        <w:rPr>
          <w:rFonts w:ascii="Times New Roman" w:hAnsi="Times New Roman" w:cs="Times New Roman"/>
          <w:sz w:val="24"/>
          <w:szCs w:val="24"/>
        </w:rPr>
        <w:t>,</w:t>
      </w:r>
      <w:r w:rsidR="00A03248" w:rsidRPr="009C6984">
        <w:rPr>
          <w:rFonts w:ascii="Times New Roman" w:hAnsi="Times New Roman" w:cs="Times New Roman"/>
          <w:sz w:val="24"/>
          <w:szCs w:val="24"/>
        </w:rPr>
        <w:t xml:space="preserve"> </w:t>
      </w:r>
      <w:r w:rsidR="007D27C0" w:rsidRPr="009C6984">
        <w:rPr>
          <w:rFonts w:ascii="Times New Roman" w:hAnsi="Times New Roman" w:cs="Times New Roman"/>
          <w:sz w:val="24"/>
          <w:szCs w:val="24"/>
        </w:rPr>
        <w:t xml:space="preserve">better </w:t>
      </w:r>
      <w:r w:rsidR="0088622A" w:rsidRPr="009C6984">
        <w:rPr>
          <w:rFonts w:ascii="Times New Roman" w:hAnsi="Times New Roman" w:cs="Times New Roman"/>
          <w:sz w:val="24"/>
          <w:szCs w:val="24"/>
        </w:rPr>
        <w:t>described as ‘</w:t>
      </w:r>
      <w:r w:rsidR="00AC4D97" w:rsidRPr="009C6984">
        <w:rPr>
          <w:rFonts w:ascii="Times New Roman" w:hAnsi="Times New Roman" w:cs="Times New Roman"/>
          <w:sz w:val="24"/>
          <w:szCs w:val="24"/>
        </w:rPr>
        <w:t>predicting human behavi</w:t>
      </w:r>
      <w:r w:rsidR="00C7648F" w:rsidRPr="009C6984">
        <w:rPr>
          <w:rFonts w:ascii="Times New Roman" w:hAnsi="Times New Roman" w:cs="Times New Roman"/>
          <w:sz w:val="24"/>
          <w:szCs w:val="24"/>
        </w:rPr>
        <w:t>our is really about recognizing the play from a few lines of dialogue.</w:t>
      </w:r>
      <w:r w:rsidR="005F1349" w:rsidRPr="009C6984">
        <w:rPr>
          <w:rFonts w:ascii="Times New Roman" w:hAnsi="Times New Roman" w:cs="Times New Roman"/>
          <w:sz w:val="24"/>
          <w:szCs w:val="24"/>
        </w:rPr>
        <w:t xml:space="preserve"> It is about trusting that a character’s behaviour will be con</w:t>
      </w:r>
      <w:r w:rsidR="00B2130D" w:rsidRPr="009C6984">
        <w:rPr>
          <w:rFonts w:ascii="Times New Roman" w:hAnsi="Times New Roman" w:cs="Times New Roman"/>
          <w:sz w:val="24"/>
          <w:szCs w:val="24"/>
        </w:rPr>
        <w:t>sistent with his perception of the situation’ (DeBecker p82)</w:t>
      </w:r>
      <w:r w:rsidR="00777666" w:rsidRPr="009C6984">
        <w:rPr>
          <w:rFonts w:ascii="Times New Roman" w:hAnsi="Times New Roman" w:cs="Times New Roman"/>
          <w:sz w:val="24"/>
          <w:szCs w:val="24"/>
        </w:rPr>
        <w:t xml:space="preserve">. </w:t>
      </w:r>
    </w:p>
    <w:p w14:paraId="369D064E" w14:textId="0D768D27" w:rsidR="000D11E9" w:rsidRPr="009C6984" w:rsidRDefault="00777666" w:rsidP="00B86292">
      <w:pPr>
        <w:rPr>
          <w:rFonts w:ascii="Times New Roman" w:hAnsi="Times New Roman" w:cs="Times New Roman"/>
          <w:sz w:val="24"/>
          <w:szCs w:val="24"/>
        </w:rPr>
      </w:pPr>
      <w:r w:rsidRPr="009C6984">
        <w:rPr>
          <w:rFonts w:ascii="Times New Roman" w:hAnsi="Times New Roman" w:cs="Times New Roman"/>
          <w:sz w:val="24"/>
          <w:szCs w:val="24"/>
        </w:rPr>
        <w:t xml:space="preserve">You are not able to determine this </w:t>
      </w:r>
      <w:r w:rsidR="00E436E3" w:rsidRPr="009C6984">
        <w:rPr>
          <w:rFonts w:ascii="Times New Roman" w:hAnsi="Times New Roman" w:cs="Times New Roman"/>
          <w:sz w:val="24"/>
          <w:szCs w:val="24"/>
        </w:rPr>
        <w:t xml:space="preserve">from a </w:t>
      </w:r>
      <w:r w:rsidR="0008590A" w:rsidRPr="009C6984">
        <w:rPr>
          <w:rFonts w:ascii="Times New Roman" w:hAnsi="Times New Roman" w:cs="Times New Roman"/>
          <w:sz w:val="24"/>
          <w:szCs w:val="24"/>
        </w:rPr>
        <w:t>PowerPoint</w:t>
      </w:r>
      <w:r w:rsidR="00E436E3" w:rsidRPr="009C6984">
        <w:rPr>
          <w:rFonts w:ascii="Times New Roman" w:hAnsi="Times New Roman" w:cs="Times New Roman"/>
          <w:sz w:val="24"/>
          <w:szCs w:val="24"/>
        </w:rPr>
        <w:t xml:space="preserve">. </w:t>
      </w:r>
      <w:r w:rsidR="00415521" w:rsidRPr="009C6984">
        <w:rPr>
          <w:rFonts w:ascii="Times New Roman" w:hAnsi="Times New Roman" w:cs="Times New Roman"/>
          <w:sz w:val="24"/>
          <w:szCs w:val="24"/>
        </w:rPr>
        <w:t xml:space="preserve">You are only able to determine this through </w:t>
      </w:r>
      <w:r w:rsidR="00B45FEC" w:rsidRPr="009C6984">
        <w:rPr>
          <w:rFonts w:ascii="Times New Roman" w:hAnsi="Times New Roman" w:cs="Times New Roman"/>
          <w:sz w:val="24"/>
          <w:szCs w:val="24"/>
        </w:rPr>
        <w:t xml:space="preserve">a controlled live environment, </w:t>
      </w:r>
      <w:r w:rsidR="000029F2" w:rsidRPr="009C6984">
        <w:rPr>
          <w:rFonts w:ascii="Times New Roman" w:hAnsi="Times New Roman" w:cs="Times New Roman"/>
          <w:sz w:val="24"/>
          <w:szCs w:val="24"/>
        </w:rPr>
        <w:t>whereby</w:t>
      </w:r>
      <w:r w:rsidR="00B45FEC" w:rsidRPr="009C6984">
        <w:rPr>
          <w:rFonts w:ascii="Times New Roman" w:hAnsi="Times New Roman" w:cs="Times New Roman"/>
          <w:sz w:val="24"/>
          <w:szCs w:val="24"/>
        </w:rPr>
        <w:t xml:space="preserve"> there is a </w:t>
      </w:r>
      <w:r w:rsidR="004A39E6" w:rsidRPr="009C6984">
        <w:rPr>
          <w:rFonts w:ascii="Times New Roman" w:hAnsi="Times New Roman" w:cs="Times New Roman"/>
          <w:sz w:val="24"/>
          <w:szCs w:val="24"/>
        </w:rPr>
        <w:t>structured</w:t>
      </w:r>
      <w:r w:rsidR="00D26CE2" w:rsidRPr="009C6984">
        <w:rPr>
          <w:rFonts w:ascii="Times New Roman" w:hAnsi="Times New Roman" w:cs="Times New Roman"/>
          <w:sz w:val="24"/>
          <w:szCs w:val="24"/>
        </w:rPr>
        <w:t xml:space="preserve"> pass or fail</w:t>
      </w:r>
      <w:r w:rsidR="004A39E6" w:rsidRPr="009C6984">
        <w:rPr>
          <w:rFonts w:ascii="Times New Roman" w:hAnsi="Times New Roman" w:cs="Times New Roman"/>
          <w:sz w:val="24"/>
          <w:szCs w:val="24"/>
        </w:rPr>
        <w:t xml:space="preserve"> criterion</w:t>
      </w:r>
      <w:r w:rsidR="007F22FF" w:rsidRPr="009C6984">
        <w:rPr>
          <w:rFonts w:ascii="Times New Roman" w:hAnsi="Times New Roman" w:cs="Times New Roman"/>
          <w:sz w:val="24"/>
          <w:szCs w:val="24"/>
        </w:rPr>
        <w:t>.</w:t>
      </w:r>
    </w:p>
    <w:p w14:paraId="3ACF2301" w14:textId="0ADAB2B2" w:rsidR="006F6577" w:rsidRPr="009C6984" w:rsidRDefault="00505AE6" w:rsidP="00B86292">
      <w:pPr>
        <w:rPr>
          <w:rFonts w:ascii="Times New Roman" w:hAnsi="Times New Roman" w:cs="Times New Roman"/>
          <w:sz w:val="24"/>
          <w:szCs w:val="24"/>
        </w:rPr>
      </w:pPr>
      <w:r w:rsidRPr="009C6984">
        <w:rPr>
          <w:rFonts w:ascii="Times New Roman" w:hAnsi="Times New Roman" w:cs="Times New Roman"/>
          <w:sz w:val="24"/>
          <w:szCs w:val="24"/>
        </w:rPr>
        <w:t xml:space="preserve">Reflecting on points </w:t>
      </w:r>
      <w:r w:rsidR="0091344C" w:rsidRPr="009C6984">
        <w:rPr>
          <w:rFonts w:ascii="Times New Roman" w:hAnsi="Times New Roman" w:cs="Times New Roman"/>
          <w:sz w:val="24"/>
          <w:szCs w:val="24"/>
        </w:rPr>
        <w:t xml:space="preserve">one </w:t>
      </w:r>
      <w:r w:rsidRPr="009C6984">
        <w:rPr>
          <w:rFonts w:ascii="Times New Roman" w:hAnsi="Times New Roman" w:cs="Times New Roman"/>
          <w:sz w:val="24"/>
          <w:szCs w:val="24"/>
        </w:rPr>
        <w:t xml:space="preserve">and </w:t>
      </w:r>
      <w:r w:rsidR="0091344C" w:rsidRPr="009C6984">
        <w:rPr>
          <w:rFonts w:ascii="Times New Roman" w:hAnsi="Times New Roman" w:cs="Times New Roman"/>
          <w:sz w:val="24"/>
          <w:szCs w:val="24"/>
        </w:rPr>
        <w:t>two</w:t>
      </w:r>
      <w:r w:rsidRPr="009C6984">
        <w:rPr>
          <w:rFonts w:ascii="Times New Roman" w:hAnsi="Times New Roman" w:cs="Times New Roman"/>
          <w:sz w:val="24"/>
          <w:szCs w:val="24"/>
        </w:rPr>
        <w:t xml:space="preserve"> of the above,</w:t>
      </w:r>
      <w:r w:rsidR="000E6EA6" w:rsidRPr="009C6984">
        <w:rPr>
          <w:rFonts w:ascii="Times New Roman" w:hAnsi="Times New Roman" w:cs="Times New Roman"/>
          <w:sz w:val="24"/>
          <w:szCs w:val="24"/>
        </w:rPr>
        <w:t xml:space="preserve"> we have to have a structured approach to running </w:t>
      </w:r>
      <w:r w:rsidR="007F22FF" w:rsidRPr="009C6984">
        <w:rPr>
          <w:rFonts w:ascii="Times New Roman" w:hAnsi="Times New Roman" w:cs="Times New Roman"/>
          <w:sz w:val="24"/>
          <w:szCs w:val="24"/>
        </w:rPr>
        <w:t>this course</w:t>
      </w:r>
      <w:r w:rsidR="000E6EA6" w:rsidRPr="009C6984">
        <w:rPr>
          <w:rFonts w:ascii="Times New Roman" w:hAnsi="Times New Roman" w:cs="Times New Roman"/>
          <w:sz w:val="24"/>
          <w:szCs w:val="24"/>
        </w:rPr>
        <w:t xml:space="preserve">. This is one of the reasons </w:t>
      </w:r>
      <w:r w:rsidR="00C10E62" w:rsidRPr="009C6984">
        <w:rPr>
          <w:rFonts w:ascii="Times New Roman" w:hAnsi="Times New Roman" w:cs="Times New Roman"/>
          <w:sz w:val="24"/>
          <w:szCs w:val="24"/>
        </w:rPr>
        <w:t xml:space="preserve">we don’t get </w:t>
      </w:r>
      <w:r w:rsidR="00032328" w:rsidRPr="009C6984">
        <w:rPr>
          <w:rFonts w:ascii="Times New Roman" w:hAnsi="Times New Roman" w:cs="Times New Roman"/>
          <w:sz w:val="24"/>
          <w:szCs w:val="24"/>
        </w:rPr>
        <w:t>‘</w:t>
      </w:r>
      <w:r w:rsidR="00C10E62" w:rsidRPr="009C6984">
        <w:rPr>
          <w:rFonts w:ascii="Times New Roman" w:hAnsi="Times New Roman" w:cs="Times New Roman"/>
          <w:sz w:val="24"/>
          <w:szCs w:val="24"/>
        </w:rPr>
        <w:t>enough</w:t>
      </w:r>
      <w:r w:rsidR="00032328" w:rsidRPr="009C6984">
        <w:rPr>
          <w:rFonts w:ascii="Times New Roman" w:hAnsi="Times New Roman" w:cs="Times New Roman"/>
          <w:sz w:val="24"/>
          <w:szCs w:val="24"/>
        </w:rPr>
        <w:t xml:space="preserve"> </w:t>
      </w:r>
      <w:r w:rsidR="00332659" w:rsidRPr="009C6984">
        <w:rPr>
          <w:rFonts w:ascii="Times New Roman" w:hAnsi="Times New Roman" w:cs="Times New Roman"/>
          <w:sz w:val="24"/>
          <w:szCs w:val="24"/>
        </w:rPr>
        <w:t>time</w:t>
      </w:r>
      <w:r w:rsidR="00032328" w:rsidRPr="009C6984">
        <w:rPr>
          <w:rFonts w:ascii="Times New Roman" w:hAnsi="Times New Roman" w:cs="Times New Roman"/>
          <w:sz w:val="24"/>
          <w:szCs w:val="24"/>
        </w:rPr>
        <w:t>’</w:t>
      </w:r>
      <w:r w:rsidR="00332659" w:rsidRPr="009C6984">
        <w:rPr>
          <w:rFonts w:ascii="Times New Roman" w:hAnsi="Times New Roman" w:cs="Times New Roman"/>
          <w:sz w:val="24"/>
          <w:szCs w:val="24"/>
        </w:rPr>
        <w:t xml:space="preserve"> with the students. As explained above there are elements that </w:t>
      </w:r>
      <w:r w:rsidR="00005CF0" w:rsidRPr="009C6984">
        <w:rPr>
          <w:rFonts w:ascii="Times New Roman" w:hAnsi="Times New Roman" w:cs="Times New Roman"/>
          <w:sz w:val="24"/>
          <w:szCs w:val="24"/>
        </w:rPr>
        <w:t>must</w:t>
      </w:r>
      <w:r w:rsidR="00332659" w:rsidRPr="009C6984">
        <w:rPr>
          <w:rFonts w:ascii="Times New Roman" w:hAnsi="Times New Roman" w:cs="Times New Roman"/>
          <w:sz w:val="24"/>
          <w:szCs w:val="24"/>
        </w:rPr>
        <w:t xml:space="preserve"> </w:t>
      </w:r>
      <w:r w:rsidR="001B762B" w:rsidRPr="009C6984">
        <w:rPr>
          <w:rFonts w:ascii="Times New Roman" w:hAnsi="Times New Roman" w:cs="Times New Roman"/>
          <w:sz w:val="24"/>
          <w:szCs w:val="24"/>
        </w:rPr>
        <w:t>be</w:t>
      </w:r>
      <w:r w:rsidR="00D43798" w:rsidRPr="009C6984">
        <w:rPr>
          <w:rFonts w:ascii="Times New Roman" w:hAnsi="Times New Roman" w:cs="Times New Roman"/>
          <w:sz w:val="24"/>
          <w:szCs w:val="24"/>
        </w:rPr>
        <w:t xml:space="preserve"> fully</w:t>
      </w:r>
      <w:r w:rsidR="001B762B" w:rsidRPr="009C6984">
        <w:rPr>
          <w:rFonts w:ascii="Times New Roman" w:hAnsi="Times New Roman" w:cs="Times New Roman"/>
          <w:sz w:val="24"/>
          <w:szCs w:val="24"/>
        </w:rPr>
        <w:t xml:space="preserve"> understood, as it forms part of their reasoning for the</w:t>
      </w:r>
      <w:r w:rsidR="00AA1B61" w:rsidRPr="009C6984">
        <w:rPr>
          <w:rFonts w:ascii="Times New Roman" w:hAnsi="Times New Roman" w:cs="Times New Roman"/>
          <w:sz w:val="24"/>
          <w:szCs w:val="24"/>
        </w:rPr>
        <w:t>ir</w:t>
      </w:r>
      <w:r w:rsidR="001B762B" w:rsidRPr="009C6984">
        <w:rPr>
          <w:rFonts w:ascii="Times New Roman" w:hAnsi="Times New Roman" w:cs="Times New Roman"/>
          <w:sz w:val="24"/>
          <w:szCs w:val="24"/>
        </w:rPr>
        <w:t xml:space="preserve"> use of force.</w:t>
      </w:r>
      <w:r w:rsidR="00AA1B61" w:rsidRPr="009C6984">
        <w:rPr>
          <w:rFonts w:ascii="Times New Roman" w:hAnsi="Times New Roman" w:cs="Times New Roman"/>
          <w:sz w:val="24"/>
          <w:szCs w:val="24"/>
        </w:rPr>
        <w:t xml:space="preserve"> </w:t>
      </w:r>
      <w:r w:rsidR="00E02DEA" w:rsidRPr="009C6984">
        <w:rPr>
          <w:rFonts w:ascii="Times New Roman" w:hAnsi="Times New Roman" w:cs="Times New Roman"/>
          <w:sz w:val="24"/>
          <w:szCs w:val="24"/>
        </w:rPr>
        <w:t>The issue with this is that</w:t>
      </w:r>
      <w:r w:rsidR="00E15BD8" w:rsidRPr="009C6984">
        <w:rPr>
          <w:rFonts w:ascii="Times New Roman" w:hAnsi="Times New Roman" w:cs="Times New Roman"/>
          <w:sz w:val="24"/>
          <w:szCs w:val="24"/>
        </w:rPr>
        <w:t xml:space="preserve"> because they are aware there is an exam/assessment at the end of the course, which focuses on </w:t>
      </w:r>
      <w:r w:rsidR="003D246E" w:rsidRPr="009C6984">
        <w:rPr>
          <w:rFonts w:ascii="Times New Roman" w:hAnsi="Times New Roman" w:cs="Times New Roman"/>
          <w:sz w:val="24"/>
          <w:szCs w:val="24"/>
        </w:rPr>
        <w:t>the retention of knowledge, rather than demonstrating thinking skills</w:t>
      </w:r>
      <w:r w:rsidR="00C47612" w:rsidRPr="009C6984">
        <w:rPr>
          <w:rFonts w:ascii="Times New Roman" w:hAnsi="Times New Roman" w:cs="Times New Roman"/>
          <w:sz w:val="24"/>
          <w:szCs w:val="24"/>
        </w:rPr>
        <w:t>. This</w:t>
      </w:r>
      <w:r w:rsidR="00E27F2E" w:rsidRPr="009C6984">
        <w:rPr>
          <w:rFonts w:ascii="Times New Roman" w:hAnsi="Times New Roman" w:cs="Times New Roman"/>
          <w:sz w:val="24"/>
          <w:szCs w:val="24"/>
        </w:rPr>
        <w:t xml:space="preserve"> </w:t>
      </w:r>
      <w:r w:rsidR="00F0385C" w:rsidRPr="009C6984">
        <w:rPr>
          <w:rFonts w:ascii="Times New Roman" w:hAnsi="Times New Roman" w:cs="Times New Roman"/>
          <w:sz w:val="24"/>
          <w:szCs w:val="24"/>
        </w:rPr>
        <w:t>detracts from part of the purpose of the course, which is to identify the threat in front of you</w:t>
      </w:r>
      <w:r w:rsidR="00C47612" w:rsidRPr="009C6984">
        <w:rPr>
          <w:rFonts w:ascii="Times New Roman" w:hAnsi="Times New Roman" w:cs="Times New Roman"/>
          <w:sz w:val="24"/>
          <w:szCs w:val="24"/>
        </w:rPr>
        <w:t xml:space="preserve"> </w:t>
      </w:r>
      <w:r w:rsidR="00FF2E5C" w:rsidRPr="009C6984">
        <w:rPr>
          <w:rFonts w:ascii="Times New Roman" w:hAnsi="Times New Roman" w:cs="Times New Roman"/>
          <w:sz w:val="24"/>
          <w:szCs w:val="24"/>
        </w:rPr>
        <w:t xml:space="preserve">and determine your response. </w:t>
      </w:r>
    </w:p>
    <w:p w14:paraId="2D92CDEF" w14:textId="388370F4" w:rsidR="00787D02" w:rsidRPr="009C6984" w:rsidRDefault="00FF2E5C" w:rsidP="00B86292">
      <w:pPr>
        <w:rPr>
          <w:rFonts w:ascii="Times New Roman" w:hAnsi="Times New Roman" w:cs="Times New Roman"/>
          <w:sz w:val="24"/>
          <w:szCs w:val="24"/>
        </w:rPr>
      </w:pPr>
      <w:r w:rsidRPr="009C6984">
        <w:rPr>
          <w:rFonts w:ascii="Times New Roman" w:hAnsi="Times New Roman" w:cs="Times New Roman"/>
          <w:sz w:val="24"/>
          <w:szCs w:val="24"/>
        </w:rPr>
        <w:t xml:space="preserve">This links in to the </w:t>
      </w:r>
      <w:r w:rsidR="0091344C" w:rsidRPr="009C6984">
        <w:rPr>
          <w:rFonts w:ascii="Times New Roman" w:hAnsi="Times New Roman" w:cs="Times New Roman"/>
          <w:sz w:val="24"/>
          <w:szCs w:val="24"/>
        </w:rPr>
        <w:t>fourth</w:t>
      </w:r>
      <w:r w:rsidRPr="009C6984">
        <w:rPr>
          <w:rFonts w:ascii="Times New Roman" w:hAnsi="Times New Roman" w:cs="Times New Roman"/>
          <w:sz w:val="24"/>
          <w:szCs w:val="24"/>
        </w:rPr>
        <w:t xml:space="preserve"> part of my </w:t>
      </w:r>
      <w:r w:rsidR="006F6577" w:rsidRPr="009C6984">
        <w:rPr>
          <w:rFonts w:ascii="Times New Roman" w:hAnsi="Times New Roman" w:cs="Times New Roman"/>
          <w:sz w:val="24"/>
          <w:szCs w:val="24"/>
        </w:rPr>
        <w:t>opinion</w:t>
      </w:r>
      <w:r w:rsidRPr="009C6984">
        <w:rPr>
          <w:rFonts w:ascii="Times New Roman" w:hAnsi="Times New Roman" w:cs="Times New Roman"/>
          <w:sz w:val="24"/>
          <w:szCs w:val="24"/>
        </w:rPr>
        <w:t xml:space="preserve"> in that you can only rationalise your actions</w:t>
      </w:r>
      <w:r w:rsidR="000B3B80" w:rsidRPr="009C6984">
        <w:rPr>
          <w:rFonts w:ascii="Times New Roman" w:hAnsi="Times New Roman" w:cs="Times New Roman"/>
          <w:sz w:val="24"/>
          <w:szCs w:val="24"/>
        </w:rPr>
        <w:t xml:space="preserve"> when you are put </w:t>
      </w:r>
      <w:r w:rsidR="009B593A" w:rsidRPr="009C6984">
        <w:rPr>
          <w:rFonts w:ascii="Times New Roman" w:hAnsi="Times New Roman" w:cs="Times New Roman"/>
          <w:sz w:val="24"/>
          <w:szCs w:val="24"/>
        </w:rPr>
        <w:t>into</w:t>
      </w:r>
      <w:r w:rsidR="000B3B80" w:rsidRPr="009C6984">
        <w:rPr>
          <w:rFonts w:ascii="Times New Roman" w:hAnsi="Times New Roman" w:cs="Times New Roman"/>
          <w:sz w:val="24"/>
          <w:szCs w:val="24"/>
        </w:rPr>
        <w:t xml:space="preserve"> a situation that you are not able to control and</w:t>
      </w:r>
      <w:r w:rsidR="0091344C" w:rsidRPr="009C6984">
        <w:rPr>
          <w:rFonts w:ascii="Times New Roman" w:hAnsi="Times New Roman" w:cs="Times New Roman"/>
          <w:sz w:val="24"/>
          <w:szCs w:val="24"/>
        </w:rPr>
        <w:t xml:space="preserve"> </w:t>
      </w:r>
      <w:r w:rsidR="000B3B80" w:rsidRPr="009C6984">
        <w:rPr>
          <w:rFonts w:ascii="Times New Roman" w:hAnsi="Times New Roman" w:cs="Times New Roman"/>
          <w:sz w:val="24"/>
          <w:szCs w:val="24"/>
        </w:rPr>
        <w:t xml:space="preserve">because of </w:t>
      </w:r>
      <w:r w:rsidR="00D42A26" w:rsidRPr="009C6984">
        <w:rPr>
          <w:rFonts w:ascii="Times New Roman" w:hAnsi="Times New Roman" w:cs="Times New Roman"/>
          <w:sz w:val="24"/>
          <w:szCs w:val="24"/>
        </w:rPr>
        <w:t xml:space="preserve">the lack of time, lack of </w:t>
      </w:r>
      <w:r w:rsidR="00847A62" w:rsidRPr="009C6984">
        <w:rPr>
          <w:rFonts w:ascii="Times New Roman" w:hAnsi="Times New Roman" w:cs="Times New Roman"/>
          <w:sz w:val="24"/>
          <w:szCs w:val="24"/>
        </w:rPr>
        <w:t>resourcing</w:t>
      </w:r>
      <w:r w:rsidR="00787D02" w:rsidRPr="009C6984">
        <w:rPr>
          <w:rFonts w:ascii="Times New Roman" w:hAnsi="Times New Roman" w:cs="Times New Roman"/>
          <w:sz w:val="24"/>
          <w:szCs w:val="24"/>
        </w:rPr>
        <w:t>,</w:t>
      </w:r>
      <w:r w:rsidR="00B923A9" w:rsidRPr="009C6984">
        <w:rPr>
          <w:rFonts w:ascii="Times New Roman" w:hAnsi="Times New Roman" w:cs="Times New Roman"/>
          <w:sz w:val="24"/>
          <w:szCs w:val="24"/>
        </w:rPr>
        <w:t xml:space="preserve"> this</w:t>
      </w:r>
      <w:r w:rsidR="00291854" w:rsidRPr="009C6984">
        <w:rPr>
          <w:rFonts w:ascii="Times New Roman" w:hAnsi="Times New Roman" w:cs="Times New Roman"/>
          <w:sz w:val="24"/>
          <w:szCs w:val="24"/>
        </w:rPr>
        <w:t xml:space="preserve"> </w:t>
      </w:r>
      <w:r w:rsidR="00162571" w:rsidRPr="009C6984">
        <w:rPr>
          <w:rFonts w:ascii="Times New Roman" w:hAnsi="Times New Roman" w:cs="Times New Roman"/>
          <w:sz w:val="24"/>
          <w:szCs w:val="24"/>
        </w:rPr>
        <w:t xml:space="preserve">impacts on those possibilities for a </w:t>
      </w:r>
      <w:r w:rsidR="00DA4C94" w:rsidRPr="009C6984">
        <w:rPr>
          <w:rFonts w:ascii="Times New Roman" w:hAnsi="Times New Roman" w:cs="Times New Roman"/>
          <w:sz w:val="24"/>
          <w:szCs w:val="24"/>
        </w:rPr>
        <w:t xml:space="preserve">physical/mental formative assessment. </w:t>
      </w:r>
    </w:p>
    <w:p w14:paraId="4E00A547" w14:textId="7FA3CEB9" w:rsidR="00096991" w:rsidRPr="009C6984" w:rsidRDefault="00FE10D1" w:rsidP="00B86292">
      <w:pPr>
        <w:rPr>
          <w:rFonts w:ascii="Times New Roman" w:hAnsi="Times New Roman" w:cs="Times New Roman"/>
          <w:sz w:val="24"/>
          <w:szCs w:val="24"/>
        </w:rPr>
      </w:pPr>
      <w:r w:rsidRPr="009C6984">
        <w:rPr>
          <w:rFonts w:ascii="Times New Roman" w:hAnsi="Times New Roman" w:cs="Times New Roman"/>
          <w:sz w:val="24"/>
          <w:szCs w:val="24"/>
        </w:rPr>
        <w:t xml:space="preserve">What I mean by mental and </w:t>
      </w:r>
      <w:r w:rsidR="006D2CA5" w:rsidRPr="009C6984">
        <w:rPr>
          <w:rFonts w:ascii="Times New Roman" w:hAnsi="Times New Roman" w:cs="Times New Roman"/>
          <w:sz w:val="24"/>
          <w:szCs w:val="24"/>
        </w:rPr>
        <w:t>p</w:t>
      </w:r>
      <w:r w:rsidRPr="009C6984">
        <w:rPr>
          <w:rFonts w:ascii="Times New Roman" w:hAnsi="Times New Roman" w:cs="Times New Roman"/>
          <w:sz w:val="24"/>
          <w:szCs w:val="24"/>
        </w:rPr>
        <w:t xml:space="preserve">hysical assessment is for the student to work out </w:t>
      </w:r>
      <w:r w:rsidR="006D2CA5" w:rsidRPr="009C6984">
        <w:rPr>
          <w:rFonts w:ascii="Times New Roman" w:hAnsi="Times New Roman" w:cs="Times New Roman"/>
          <w:sz w:val="24"/>
          <w:szCs w:val="24"/>
        </w:rPr>
        <w:t>where and when would be the best time to apply a</w:t>
      </w:r>
      <w:r w:rsidR="00B84646" w:rsidRPr="009C6984">
        <w:rPr>
          <w:rFonts w:ascii="Times New Roman" w:hAnsi="Times New Roman" w:cs="Times New Roman"/>
          <w:sz w:val="24"/>
          <w:szCs w:val="24"/>
        </w:rPr>
        <w:t xml:space="preserve"> chosen technique</w:t>
      </w:r>
      <w:r w:rsidR="006D2CA5" w:rsidRPr="009C6984">
        <w:rPr>
          <w:rFonts w:ascii="Times New Roman" w:hAnsi="Times New Roman" w:cs="Times New Roman"/>
          <w:sz w:val="24"/>
          <w:szCs w:val="24"/>
        </w:rPr>
        <w:t>.</w:t>
      </w:r>
      <w:r w:rsidR="0006629F" w:rsidRPr="009C6984">
        <w:rPr>
          <w:rFonts w:ascii="Times New Roman" w:hAnsi="Times New Roman" w:cs="Times New Roman"/>
          <w:sz w:val="24"/>
          <w:szCs w:val="24"/>
        </w:rPr>
        <w:t xml:space="preserve"> They would be able to justify what they had done at the end of a de-brief</w:t>
      </w:r>
      <w:r w:rsidR="00EC79A6" w:rsidRPr="009C6984">
        <w:rPr>
          <w:rFonts w:ascii="Times New Roman" w:hAnsi="Times New Roman" w:cs="Times New Roman"/>
          <w:sz w:val="24"/>
          <w:szCs w:val="24"/>
        </w:rPr>
        <w:t xml:space="preserve"> and</w:t>
      </w:r>
      <w:r w:rsidR="0006629F" w:rsidRPr="009C6984">
        <w:rPr>
          <w:rFonts w:ascii="Times New Roman" w:hAnsi="Times New Roman" w:cs="Times New Roman"/>
          <w:sz w:val="24"/>
          <w:szCs w:val="24"/>
        </w:rPr>
        <w:t xml:space="preserve"> positively and negatively reflect on their actions</w:t>
      </w:r>
      <w:r w:rsidR="00EC79A6" w:rsidRPr="009C6984">
        <w:rPr>
          <w:rFonts w:ascii="Times New Roman" w:hAnsi="Times New Roman" w:cs="Times New Roman"/>
          <w:sz w:val="24"/>
          <w:szCs w:val="24"/>
        </w:rPr>
        <w:t>. Then</w:t>
      </w:r>
      <w:r w:rsidR="0006629F" w:rsidRPr="009C6984">
        <w:rPr>
          <w:rFonts w:ascii="Times New Roman" w:hAnsi="Times New Roman" w:cs="Times New Roman"/>
          <w:sz w:val="24"/>
          <w:szCs w:val="24"/>
        </w:rPr>
        <w:t xml:space="preserve"> be able to work out where they went wrong </w:t>
      </w:r>
      <w:r w:rsidR="00AB32BF" w:rsidRPr="009C6984">
        <w:rPr>
          <w:rFonts w:ascii="Times New Roman" w:hAnsi="Times New Roman" w:cs="Times New Roman"/>
          <w:sz w:val="24"/>
          <w:szCs w:val="24"/>
        </w:rPr>
        <w:t xml:space="preserve">and what they would </w:t>
      </w:r>
      <w:r w:rsidR="004E45FE" w:rsidRPr="009C6984">
        <w:rPr>
          <w:rFonts w:ascii="Times New Roman" w:hAnsi="Times New Roman" w:cs="Times New Roman"/>
          <w:sz w:val="24"/>
          <w:szCs w:val="24"/>
        </w:rPr>
        <w:t>improve on</w:t>
      </w:r>
      <w:r w:rsidR="00AB32BF" w:rsidRPr="009C6984">
        <w:rPr>
          <w:rFonts w:ascii="Times New Roman" w:hAnsi="Times New Roman" w:cs="Times New Roman"/>
          <w:sz w:val="24"/>
          <w:szCs w:val="24"/>
        </w:rPr>
        <w:t xml:space="preserve"> next time. This would take them through the adult learning cycle </w:t>
      </w:r>
      <w:r w:rsidR="001016DE" w:rsidRPr="009C6984">
        <w:rPr>
          <w:rFonts w:ascii="Times New Roman" w:hAnsi="Times New Roman" w:cs="Times New Roman"/>
          <w:sz w:val="24"/>
          <w:szCs w:val="24"/>
        </w:rPr>
        <w:t>and links in with their written exam</w:t>
      </w:r>
      <w:r w:rsidR="00AD5230" w:rsidRPr="009C6984">
        <w:rPr>
          <w:rFonts w:ascii="Times New Roman" w:hAnsi="Times New Roman" w:cs="Times New Roman"/>
          <w:sz w:val="24"/>
          <w:szCs w:val="24"/>
        </w:rPr>
        <w:t>.</w:t>
      </w:r>
    </w:p>
    <w:p w14:paraId="049A292F" w14:textId="68C36FF5" w:rsidR="00096991" w:rsidRPr="009C6984" w:rsidRDefault="00096991" w:rsidP="00B86292">
      <w:pPr>
        <w:rPr>
          <w:rFonts w:ascii="Times New Roman" w:hAnsi="Times New Roman" w:cs="Times New Roman"/>
          <w:sz w:val="24"/>
          <w:szCs w:val="24"/>
        </w:rPr>
      </w:pPr>
      <w:r w:rsidRPr="009C6984">
        <w:rPr>
          <w:rFonts w:ascii="Times New Roman" w:hAnsi="Times New Roman" w:cs="Times New Roman"/>
          <w:sz w:val="24"/>
          <w:szCs w:val="24"/>
        </w:rPr>
        <w:t xml:space="preserve">‘Learning </w:t>
      </w:r>
      <w:r w:rsidR="0084130E" w:rsidRPr="009C6984">
        <w:rPr>
          <w:rFonts w:ascii="Times New Roman" w:hAnsi="Times New Roman" w:cs="Times New Roman"/>
          <w:sz w:val="24"/>
          <w:szCs w:val="24"/>
        </w:rPr>
        <w:t xml:space="preserve">and </w:t>
      </w:r>
      <w:r w:rsidR="00703201" w:rsidRPr="009C6984">
        <w:rPr>
          <w:rFonts w:ascii="Times New Roman" w:hAnsi="Times New Roman" w:cs="Times New Roman"/>
          <w:sz w:val="24"/>
          <w:szCs w:val="24"/>
        </w:rPr>
        <w:t>teaching</w:t>
      </w:r>
      <w:r w:rsidR="0084130E" w:rsidRPr="009C6984">
        <w:rPr>
          <w:rFonts w:ascii="Times New Roman" w:hAnsi="Times New Roman" w:cs="Times New Roman"/>
          <w:sz w:val="24"/>
          <w:szCs w:val="24"/>
        </w:rPr>
        <w:t xml:space="preserve"> to tests is not only unhelpful to learning but can also </w:t>
      </w:r>
      <w:r w:rsidR="00E35143" w:rsidRPr="009C6984">
        <w:rPr>
          <w:rFonts w:ascii="Times New Roman" w:hAnsi="Times New Roman" w:cs="Times New Roman"/>
          <w:sz w:val="24"/>
          <w:szCs w:val="24"/>
        </w:rPr>
        <w:t>place great pressure on the students’ (Berry</w:t>
      </w:r>
      <w:r w:rsidR="00DF6113" w:rsidRPr="009C6984">
        <w:rPr>
          <w:rFonts w:ascii="Times New Roman" w:hAnsi="Times New Roman" w:cs="Times New Roman"/>
          <w:sz w:val="24"/>
          <w:szCs w:val="24"/>
        </w:rPr>
        <w:t>,p</w:t>
      </w:r>
      <w:r w:rsidR="00161064" w:rsidRPr="009C6984">
        <w:rPr>
          <w:rFonts w:ascii="Times New Roman" w:hAnsi="Times New Roman" w:cs="Times New Roman"/>
          <w:sz w:val="24"/>
          <w:szCs w:val="24"/>
        </w:rPr>
        <w:t>8</w:t>
      </w:r>
      <w:r w:rsidR="00E35143" w:rsidRPr="009C6984">
        <w:rPr>
          <w:rFonts w:ascii="Times New Roman" w:hAnsi="Times New Roman" w:cs="Times New Roman"/>
          <w:sz w:val="24"/>
          <w:szCs w:val="24"/>
        </w:rPr>
        <w:t xml:space="preserve">) </w:t>
      </w:r>
    </w:p>
    <w:p w14:paraId="5F7367EF" w14:textId="4A396216" w:rsidR="003E617A" w:rsidRPr="009C6984" w:rsidRDefault="003E617A" w:rsidP="00B86292">
      <w:pPr>
        <w:rPr>
          <w:rFonts w:ascii="Times New Roman" w:hAnsi="Times New Roman" w:cs="Times New Roman"/>
          <w:sz w:val="24"/>
          <w:szCs w:val="24"/>
        </w:rPr>
      </w:pPr>
      <w:r w:rsidRPr="009C6984">
        <w:rPr>
          <w:rFonts w:ascii="Times New Roman" w:hAnsi="Times New Roman" w:cs="Times New Roman"/>
          <w:sz w:val="24"/>
          <w:szCs w:val="24"/>
        </w:rPr>
        <w:t>Using the assessment methods such as criterion/formative/summative/observational is not wholly negative, as there are a lot of positives to take away from them. Especially in the environment of conflict management, as students want to know if they are doing well and want reassurance. It also gives those who are not so confident in their</w:t>
      </w:r>
      <w:r w:rsidR="00D62FC8">
        <w:rPr>
          <w:rFonts w:ascii="Times New Roman" w:hAnsi="Times New Roman" w:cs="Times New Roman"/>
          <w:sz w:val="24"/>
          <w:szCs w:val="24"/>
        </w:rPr>
        <w:t xml:space="preserve"> physical</w:t>
      </w:r>
      <w:r w:rsidRPr="009C6984">
        <w:rPr>
          <w:rFonts w:ascii="Times New Roman" w:hAnsi="Times New Roman" w:cs="Times New Roman"/>
          <w:sz w:val="24"/>
          <w:szCs w:val="24"/>
        </w:rPr>
        <w:t xml:space="preserve"> abilities to build on positive feedback throughout the course from both trainers and peers.</w:t>
      </w:r>
    </w:p>
    <w:p w14:paraId="1E2F3100" w14:textId="21E459E9" w:rsidR="00EE6039" w:rsidRPr="009C6984" w:rsidRDefault="00EE6039" w:rsidP="00B86292">
      <w:pPr>
        <w:rPr>
          <w:rFonts w:ascii="Times New Roman" w:hAnsi="Times New Roman" w:cs="Times New Roman"/>
          <w:sz w:val="24"/>
          <w:szCs w:val="24"/>
        </w:rPr>
      </w:pPr>
      <w:r w:rsidRPr="009C6984">
        <w:rPr>
          <w:rFonts w:ascii="Times New Roman" w:hAnsi="Times New Roman" w:cs="Times New Roman"/>
          <w:sz w:val="24"/>
          <w:szCs w:val="24"/>
        </w:rPr>
        <w:lastRenderedPageBreak/>
        <w:t xml:space="preserve">The way to improve this is to link </w:t>
      </w:r>
      <w:r w:rsidR="00AE585D" w:rsidRPr="009C6984">
        <w:rPr>
          <w:rFonts w:ascii="Times New Roman" w:hAnsi="Times New Roman" w:cs="Times New Roman"/>
          <w:sz w:val="24"/>
          <w:szCs w:val="24"/>
        </w:rPr>
        <w:t xml:space="preserve">the assessments together for a better understanding. </w:t>
      </w:r>
      <w:r w:rsidR="000C5EC4" w:rsidRPr="009C6984">
        <w:rPr>
          <w:rFonts w:ascii="Times New Roman" w:hAnsi="Times New Roman" w:cs="Times New Roman"/>
          <w:sz w:val="24"/>
          <w:szCs w:val="24"/>
        </w:rPr>
        <w:t>Students will always learn in different ways, some theory based, some practical, other reflective</w:t>
      </w:r>
      <w:r w:rsidR="00951F10" w:rsidRPr="009C6984">
        <w:rPr>
          <w:rFonts w:ascii="Times New Roman" w:hAnsi="Times New Roman" w:cs="Times New Roman"/>
          <w:sz w:val="24"/>
          <w:szCs w:val="24"/>
        </w:rPr>
        <w:t xml:space="preserve"> and some pragmatists. To incorporate all those learning sty</w:t>
      </w:r>
      <w:r w:rsidR="00031348" w:rsidRPr="009C6984">
        <w:rPr>
          <w:rFonts w:ascii="Times New Roman" w:hAnsi="Times New Roman" w:cs="Times New Roman"/>
          <w:sz w:val="24"/>
          <w:szCs w:val="24"/>
        </w:rPr>
        <w:t xml:space="preserve">les is a challenge. </w:t>
      </w:r>
      <w:r w:rsidR="004D1BB4" w:rsidRPr="009C6984">
        <w:rPr>
          <w:rFonts w:ascii="Times New Roman" w:hAnsi="Times New Roman" w:cs="Times New Roman"/>
          <w:sz w:val="24"/>
          <w:szCs w:val="24"/>
        </w:rPr>
        <w:t>However,</w:t>
      </w:r>
      <w:r w:rsidR="00031348" w:rsidRPr="009C6984">
        <w:rPr>
          <w:rFonts w:ascii="Times New Roman" w:hAnsi="Times New Roman" w:cs="Times New Roman"/>
          <w:sz w:val="24"/>
          <w:szCs w:val="24"/>
        </w:rPr>
        <w:t xml:space="preserve"> if we took a blended learning approach </w:t>
      </w:r>
      <w:r w:rsidR="004D1BB4" w:rsidRPr="009C6984">
        <w:rPr>
          <w:rFonts w:ascii="Times New Roman" w:hAnsi="Times New Roman" w:cs="Times New Roman"/>
          <w:sz w:val="24"/>
          <w:szCs w:val="24"/>
        </w:rPr>
        <w:t>with a</w:t>
      </w:r>
      <w:r w:rsidR="00031348" w:rsidRPr="009C6984">
        <w:rPr>
          <w:rFonts w:ascii="Times New Roman" w:hAnsi="Times New Roman" w:cs="Times New Roman"/>
          <w:sz w:val="24"/>
          <w:szCs w:val="24"/>
        </w:rPr>
        <w:t xml:space="preserve"> practical</w:t>
      </w:r>
      <w:r w:rsidR="008F090E" w:rsidRPr="009C6984">
        <w:rPr>
          <w:rFonts w:ascii="Times New Roman" w:hAnsi="Times New Roman" w:cs="Times New Roman"/>
          <w:sz w:val="24"/>
          <w:szCs w:val="24"/>
        </w:rPr>
        <w:t xml:space="preserve"> alongside</w:t>
      </w:r>
      <w:r w:rsidR="00031348" w:rsidRPr="009C6984">
        <w:rPr>
          <w:rFonts w:ascii="Times New Roman" w:hAnsi="Times New Roman" w:cs="Times New Roman"/>
          <w:sz w:val="24"/>
          <w:szCs w:val="24"/>
        </w:rPr>
        <w:t xml:space="preserve"> theory</w:t>
      </w:r>
      <w:r w:rsidR="004D1BB4" w:rsidRPr="009C6984">
        <w:rPr>
          <w:rFonts w:ascii="Times New Roman" w:hAnsi="Times New Roman" w:cs="Times New Roman"/>
          <w:sz w:val="24"/>
          <w:szCs w:val="24"/>
        </w:rPr>
        <w:t xml:space="preserve"> and</w:t>
      </w:r>
      <w:r w:rsidR="00803BFE" w:rsidRPr="009C6984">
        <w:rPr>
          <w:rFonts w:ascii="Times New Roman" w:hAnsi="Times New Roman" w:cs="Times New Roman"/>
          <w:sz w:val="24"/>
          <w:szCs w:val="24"/>
        </w:rPr>
        <w:t xml:space="preserve"> break it down further</w:t>
      </w:r>
      <w:r w:rsidR="004D1BB4" w:rsidRPr="009C6984">
        <w:rPr>
          <w:rFonts w:ascii="Times New Roman" w:hAnsi="Times New Roman" w:cs="Times New Roman"/>
          <w:sz w:val="24"/>
          <w:szCs w:val="24"/>
        </w:rPr>
        <w:t xml:space="preserve"> yo</w:t>
      </w:r>
      <w:r w:rsidR="00803BFE" w:rsidRPr="009C6984">
        <w:rPr>
          <w:rFonts w:ascii="Times New Roman" w:hAnsi="Times New Roman" w:cs="Times New Roman"/>
          <w:sz w:val="24"/>
          <w:szCs w:val="24"/>
        </w:rPr>
        <w:t>u would get a much more rounded course</w:t>
      </w:r>
      <w:r w:rsidR="008466F5" w:rsidRPr="009C6984">
        <w:rPr>
          <w:rFonts w:ascii="Times New Roman" w:hAnsi="Times New Roman" w:cs="Times New Roman"/>
          <w:sz w:val="24"/>
          <w:szCs w:val="24"/>
        </w:rPr>
        <w:t xml:space="preserve"> with </w:t>
      </w:r>
      <w:r w:rsidR="00803BFE" w:rsidRPr="009C6984">
        <w:rPr>
          <w:rFonts w:ascii="Times New Roman" w:hAnsi="Times New Roman" w:cs="Times New Roman"/>
          <w:sz w:val="24"/>
          <w:szCs w:val="24"/>
        </w:rPr>
        <w:t xml:space="preserve">better engagement </w:t>
      </w:r>
      <w:r w:rsidR="008466F5" w:rsidRPr="009C6984">
        <w:rPr>
          <w:rFonts w:ascii="Times New Roman" w:hAnsi="Times New Roman" w:cs="Times New Roman"/>
          <w:sz w:val="24"/>
          <w:szCs w:val="24"/>
        </w:rPr>
        <w:t>of</w:t>
      </w:r>
      <w:r w:rsidR="00803BFE" w:rsidRPr="009C6984">
        <w:rPr>
          <w:rFonts w:ascii="Times New Roman" w:hAnsi="Times New Roman" w:cs="Times New Roman"/>
          <w:sz w:val="24"/>
          <w:szCs w:val="24"/>
        </w:rPr>
        <w:t xml:space="preserve"> students</w:t>
      </w:r>
      <w:r w:rsidR="005C400F" w:rsidRPr="009C6984">
        <w:rPr>
          <w:rFonts w:ascii="Times New Roman" w:hAnsi="Times New Roman" w:cs="Times New Roman"/>
          <w:sz w:val="24"/>
          <w:szCs w:val="24"/>
        </w:rPr>
        <w:t xml:space="preserve"> and enthusiasm. This generate</w:t>
      </w:r>
      <w:r w:rsidR="008466F5" w:rsidRPr="009C6984">
        <w:rPr>
          <w:rFonts w:ascii="Times New Roman" w:hAnsi="Times New Roman" w:cs="Times New Roman"/>
          <w:sz w:val="24"/>
          <w:szCs w:val="24"/>
        </w:rPr>
        <w:t>s</w:t>
      </w:r>
      <w:r w:rsidR="005C400F" w:rsidRPr="009C6984">
        <w:rPr>
          <w:rFonts w:ascii="Times New Roman" w:hAnsi="Times New Roman" w:cs="Times New Roman"/>
          <w:sz w:val="24"/>
          <w:szCs w:val="24"/>
        </w:rPr>
        <w:t xml:space="preserve"> positive behaviours, which leads to positive actions, which can lead to a positive outcome</w:t>
      </w:r>
      <w:r w:rsidR="008466F5" w:rsidRPr="009C6984">
        <w:rPr>
          <w:rFonts w:ascii="Times New Roman" w:hAnsi="Times New Roman" w:cs="Times New Roman"/>
          <w:sz w:val="24"/>
          <w:szCs w:val="24"/>
        </w:rPr>
        <w:t xml:space="preserve"> and</w:t>
      </w:r>
      <w:r w:rsidR="005C400F" w:rsidRPr="009C6984">
        <w:rPr>
          <w:rFonts w:ascii="Times New Roman" w:hAnsi="Times New Roman" w:cs="Times New Roman"/>
          <w:sz w:val="24"/>
          <w:szCs w:val="24"/>
        </w:rPr>
        <w:t xml:space="preserve"> not just for the students but the teachers as well. </w:t>
      </w:r>
    </w:p>
    <w:p w14:paraId="5B7BDA54" w14:textId="77777777" w:rsidR="00FE63D7" w:rsidRDefault="00FE63D7" w:rsidP="00FE63D7">
      <w:pPr>
        <w:spacing w:after="264"/>
      </w:pPr>
      <w:r>
        <w:rPr>
          <w:rFonts w:ascii="Times New Roman" w:hAnsi="Times New Roman" w:cs="Times New Roman"/>
          <w:sz w:val="36"/>
          <w:szCs w:val="36"/>
        </w:rPr>
        <w:t>References</w:t>
      </w:r>
    </w:p>
    <w:p w14:paraId="3973A175" w14:textId="77777777" w:rsidR="00FE63D7" w:rsidRDefault="00FE63D7" w:rsidP="00FE63D7">
      <w:pPr>
        <w:spacing w:after="336" w:line="360" w:lineRule="auto"/>
      </w:pPr>
      <w:r>
        <w:rPr>
          <w:rFonts w:ascii="Times New Roman" w:hAnsi="Times New Roman" w:cs="Times New Roman"/>
          <w:sz w:val="24"/>
          <w:szCs w:val="24"/>
        </w:rPr>
        <w:t xml:space="preserve">Berry, R., 2008. </w:t>
      </w:r>
      <w:r>
        <w:rPr>
          <w:rFonts w:ascii="Times New Roman" w:hAnsi="Times New Roman" w:cs="Times New Roman"/>
          <w:i/>
          <w:sz w:val="24"/>
          <w:szCs w:val="24"/>
        </w:rPr>
        <w:t>Assessment for Learning</w:t>
      </w:r>
      <w:r>
        <w:rPr>
          <w:rFonts w:ascii="Times New Roman" w:hAnsi="Times New Roman" w:cs="Times New Roman"/>
          <w:sz w:val="24"/>
          <w:szCs w:val="24"/>
        </w:rPr>
        <w:t>. HK: Hong Kong University Press.</w:t>
      </w:r>
    </w:p>
    <w:p w14:paraId="2405D049" w14:textId="77777777" w:rsidR="00FE63D7" w:rsidRDefault="00FE63D7" w:rsidP="00FE63D7">
      <w:pPr>
        <w:spacing w:after="336" w:line="360" w:lineRule="auto"/>
      </w:pPr>
      <w:r>
        <w:rPr>
          <w:rFonts w:ascii="Times New Roman" w:hAnsi="Times New Roman" w:cs="Times New Roman"/>
          <w:sz w:val="24"/>
          <w:szCs w:val="24"/>
        </w:rPr>
        <w:t xml:space="preserve">Cambridge-community.org.uk. n.d. </w:t>
      </w:r>
      <w:r>
        <w:rPr>
          <w:rFonts w:ascii="Times New Roman" w:hAnsi="Times New Roman" w:cs="Times New Roman"/>
          <w:i/>
          <w:sz w:val="24"/>
          <w:szCs w:val="24"/>
        </w:rPr>
        <w:t>Getting started with Assessment for Learning</w:t>
      </w:r>
      <w:r>
        <w:rPr>
          <w:rFonts w:ascii="Times New Roman" w:hAnsi="Times New Roman" w:cs="Times New Roman"/>
          <w:sz w:val="24"/>
          <w:szCs w:val="24"/>
        </w:rPr>
        <w:t>. [online] Available at: &lt;https://www.cambridge-community.org.uk/professional-development/gswafl/index.html&gt; [Accessed 2 February 2022].</w:t>
      </w:r>
    </w:p>
    <w:p w14:paraId="0E143EA3" w14:textId="77777777" w:rsidR="00FE63D7" w:rsidRDefault="00FE63D7" w:rsidP="00FE63D7">
      <w:pPr>
        <w:spacing w:after="336" w:line="360" w:lineRule="auto"/>
      </w:pPr>
      <w:r>
        <w:rPr>
          <w:rFonts w:ascii="Times New Roman" w:hAnsi="Times New Roman" w:cs="Times New Roman"/>
          <w:sz w:val="24"/>
          <w:szCs w:val="24"/>
        </w:rPr>
        <w:t xml:space="preserve">De Becker, G., 1997. </w:t>
      </w:r>
      <w:r>
        <w:rPr>
          <w:rFonts w:ascii="Times New Roman" w:hAnsi="Times New Roman" w:cs="Times New Roman"/>
          <w:i/>
          <w:sz w:val="24"/>
          <w:szCs w:val="24"/>
        </w:rPr>
        <w:t>The gift of fear</w:t>
      </w:r>
      <w:r>
        <w:rPr>
          <w:rFonts w:ascii="Times New Roman" w:hAnsi="Times New Roman" w:cs="Times New Roman"/>
          <w:sz w:val="24"/>
          <w:szCs w:val="24"/>
        </w:rPr>
        <w:t>. Boston, MA: Little, Brown &amp; Co., p.p82.</w:t>
      </w:r>
    </w:p>
    <w:p w14:paraId="39B3BCF2" w14:textId="77777777" w:rsidR="00FE63D7" w:rsidRDefault="00FE63D7" w:rsidP="00FE63D7">
      <w:pPr>
        <w:spacing w:after="336" w:line="360" w:lineRule="auto"/>
      </w:pPr>
      <w:r>
        <w:rPr>
          <w:rFonts w:ascii="Times New Roman" w:hAnsi="Times New Roman" w:cs="Times New Roman"/>
          <w:sz w:val="24"/>
          <w:szCs w:val="24"/>
        </w:rPr>
        <w:t xml:space="preserve">Frontiers. 2022. </w:t>
      </w:r>
      <w:r>
        <w:rPr>
          <w:rFonts w:ascii="Times New Roman" w:hAnsi="Times New Roman" w:cs="Times New Roman"/>
          <w:i/>
          <w:sz w:val="24"/>
          <w:szCs w:val="24"/>
        </w:rPr>
        <w:t>Advances in Classroom Assessment Theory and Practice</w:t>
      </w:r>
      <w:r>
        <w:rPr>
          <w:rFonts w:ascii="Times New Roman" w:hAnsi="Times New Roman" w:cs="Times New Roman"/>
          <w:sz w:val="24"/>
          <w:szCs w:val="24"/>
        </w:rPr>
        <w:t>. [online] Available at: &lt;https://www.frontiersin.org/research-topics/9174/advances-in-classroom-assessment-theory-and-practice&gt; [Accessed 2 February 2022].</w:t>
      </w:r>
    </w:p>
    <w:p w14:paraId="3F645F90" w14:textId="77777777" w:rsidR="00FE63D7" w:rsidRDefault="00FE63D7" w:rsidP="00FE63D7">
      <w:pPr>
        <w:spacing w:after="336" w:line="360" w:lineRule="auto"/>
      </w:pPr>
      <w:r>
        <w:rPr>
          <w:rFonts w:ascii="Times New Roman" w:hAnsi="Times New Roman" w:cs="Times New Roman"/>
          <w:sz w:val="24"/>
          <w:szCs w:val="24"/>
        </w:rPr>
        <w:t>Oecd.org. 2022. [online] Available at: &lt;https://www.oecd.org/site/educeri21st/40600533.pdf&gt; [Accessed 2 February 2022].</w:t>
      </w:r>
    </w:p>
    <w:p w14:paraId="08B2F461" w14:textId="77777777" w:rsidR="00FE63D7" w:rsidRDefault="00FE63D7" w:rsidP="00FE63D7">
      <w:pPr>
        <w:spacing w:after="336" w:line="360" w:lineRule="auto"/>
      </w:pPr>
      <w:r>
        <w:rPr>
          <w:rFonts w:ascii="Times New Roman" w:hAnsi="Times New Roman" w:cs="Times New Roman"/>
          <w:sz w:val="24"/>
          <w:szCs w:val="24"/>
        </w:rPr>
        <w:t xml:space="preserve">Riaz, D., n.d. </w:t>
      </w:r>
      <w:r>
        <w:rPr>
          <w:rFonts w:ascii="Times New Roman" w:hAnsi="Times New Roman" w:cs="Times New Roman"/>
          <w:i/>
          <w:sz w:val="24"/>
          <w:szCs w:val="24"/>
        </w:rPr>
        <w:t>Exploring experiential learning</w:t>
      </w:r>
      <w:r>
        <w:rPr>
          <w:rFonts w:ascii="Times New Roman" w:hAnsi="Times New Roman" w:cs="Times New Roman"/>
          <w:sz w:val="24"/>
          <w:szCs w:val="24"/>
        </w:rPr>
        <w:t>. [online] Thenews.com.pk. Available at: &lt;https://www.thenews.com.pk/magazine/us/295559-exploring-experiential-learning&gt; [Accessed 2 February 2022].</w:t>
      </w:r>
    </w:p>
    <w:p w14:paraId="5455D147" w14:textId="77777777" w:rsidR="00FE63D7" w:rsidRDefault="00FE63D7" w:rsidP="00FE63D7">
      <w:pPr>
        <w:spacing w:after="336" w:line="360" w:lineRule="auto"/>
      </w:pPr>
      <w:r>
        <w:rPr>
          <w:rFonts w:ascii="Times New Roman" w:hAnsi="Times New Roman" w:cs="Times New Roman"/>
          <w:sz w:val="24"/>
          <w:szCs w:val="24"/>
        </w:rPr>
        <w:t xml:space="preserve">Simplypsychology.org. 2013. </w:t>
      </w:r>
      <w:r>
        <w:rPr>
          <w:rFonts w:ascii="Times New Roman" w:hAnsi="Times New Roman" w:cs="Times New Roman"/>
          <w:i/>
          <w:sz w:val="24"/>
          <w:szCs w:val="24"/>
        </w:rPr>
        <w:t>Kolbs learning styles and experiential learning cycles</w:t>
      </w:r>
      <w:r>
        <w:rPr>
          <w:rFonts w:ascii="Times New Roman" w:hAnsi="Times New Roman" w:cs="Times New Roman"/>
          <w:sz w:val="24"/>
          <w:szCs w:val="24"/>
        </w:rPr>
        <w:t>. [online] Available at: &lt;https://www.simplypsychology.org/learning-kolb.html&gt; [Accessed 2 February 2022].</w:t>
      </w:r>
    </w:p>
    <w:p w14:paraId="7B4A78CA" w14:textId="77777777" w:rsidR="00FE63D7" w:rsidRDefault="00FE63D7" w:rsidP="00FE63D7">
      <w:pPr>
        <w:spacing w:after="336" w:line="360" w:lineRule="auto"/>
      </w:pPr>
      <w:r>
        <w:rPr>
          <w:rFonts w:ascii="Times New Roman" w:hAnsi="Times New Roman" w:cs="Times New Roman"/>
          <w:sz w:val="24"/>
          <w:szCs w:val="24"/>
        </w:rPr>
        <w:t xml:space="preserve">Willis, D., 1993. Learning and Assessment: exposing the inconsistencies of theory and practice. </w:t>
      </w:r>
      <w:r>
        <w:rPr>
          <w:rFonts w:ascii="Times New Roman" w:hAnsi="Times New Roman" w:cs="Times New Roman"/>
          <w:i/>
          <w:sz w:val="24"/>
          <w:szCs w:val="24"/>
        </w:rPr>
        <w:t>Oxford Review of Education</w:t>
      </w:r>
      <w:r>
        <w:rPr>
          <w:rFonts w:ascii="Times New Roman" w:hAnsi="Times New Roman" w:cs="Times New Roman"/>
          <w:sz w:val="24"/>
          <w:szCs w:val="24"/>
        </w:rPr>
        <w:t>, 19(3), pp.383-402.</w:t>
      </w:r>
    </w:p>
    <w:p w14:paraId="470508FE" w14:textId="3C46EB01" w:rsidR="00664093" w:rsidRDefault="00664093" w:rsidP="00B86292"/>
    <w:p w14:paraId="1A0344BA" w14:textId="0688C84C" w:rsidR="00AE7EE1" w:rsidRDefault="00B45FEC" w:rsidP="00B86292">
      <w:r>
        <w:t xml:space="preserve"> </w:t>
      </w:r>
    </w:p>
    <w:p w14:paraId="1020B7D2" w14:textId="77777777" w:rsidR="00E436E3" w:rsidRDefault="00E436E3" w:rsidP="00B86292"/>
    <w:p w14:paraId="4329FAA2" w14:textId="3C3BAB5A" w:rsidR="008957F9" w:rsidRDefault="008957F9" w:rsidP="00B86292"/>
    <w:p w14:paraId="7B728751" w14:textId="77777777" w:rsidR="006105BC" w:rsidRDefault="006105BC" w:rsidP="00B86292"/>
    <w:p w14:paraId="5C4D521C" w14:textId="77777777" w:rsidR="009A05B9" w:rsidRDefault="009A05B9"/>
    <w:p w14:paraId="32C57945" w14:textId="77777777" w:rsidR="00DF3CFE" w:rsidRDefault="00DF3CFE"/>
    <w:p w14:paraId="4F761EBA" w14:textId="77777777" w:rsidR="00444FA9" w:rsidRDefault="00444FA9"/>
    <w:sectPr w:rsidR="00444F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1BF0E" w14:textId="77777777" w:rsidR="00B26D73" w:rsidRDefault="00B26D73" w:rsidP="00DF3CFE">
      <w:pPr>
        <w:spacing w:after="0" w:line="240" w:lineRule="auto"/>
      </w:pPr>
      <w:r>
        <w:separator/>
      </w:r>
    </w:p>
  </w:endnote>
  <w:endnote w:type="continuationSeparator" w:id="0">
    <w:p w14:paraId="7DC1F242" w14:textId="77777777" w:rsidR="00B26D73" w:rsidRDefault="00B26D73" w:rsidP="00DF3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5044F" w14:textId="77777777" w:rsidR="00B26D73" w:rsidRDefault="00B26D73" w:rsidP="00DF3CFE">
      <w:pPr>
        <w:spacing w:after="0" w:line="240" w:lineRule="auto"/>
      </w:pPr>
      <w:r>
        <w:separator/>
      </w:r>
    </w:p>
  </w:footnote>
  <w:footnote w:type="continuationSeparator" w:id="0">
    <w:p w14:paraId="44AF95E0" w14:textId="77777777" w:rsidR="00B26D73" w:rsidRDefault="00B26D73" w:rsidP="00DF3C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3C2144"/>
    <w:multiLevelType w:val="hybridMultilevel"/>
    <w:tmpl w:val="CB0AB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FA9"/>
    <w:rsid w:val="00000939"/>
    <w:rsid w:val="00000F0B"/>
    <w:rsid w:val="000029F2"/>
    <w:rsid w:val="00003B5B"/>
    <w:rsid w:val="00005CF0"/>
    <w:rsid w:val="00014464"/>
    <w:rsid w:val="00015303"/>
    <w:rsid w:val="00016011"/>
    <w:rsid w:val="00016DD3"/>
    <w:rsid w:val="00026699"/>
    <w:rsid w:val="00031348"/>
    <w:rsid w:val="000314EF"/>
    <w:rsid w:val="00032328"/>
    <w:rsid w:val="000324CC"/>
    <w:rsid w:val="00042C18"/>
    <w:rsid w:val="0004568B"/>
    <w:rsid w:val="00051C8B"/>
    <w:rsid w:val="00055E9A"/>
    <w:rsid w:val="0005695B"/>
    <w:rsid w:val="00057167"/>
    <w:rsid w:val="00060B50"/>
    <w:rsid w:val="00061685"/>
    <w:rsid w:val="00063AC8"/>
    <w:rsid w:val="0006629F"/>
    <w:rsid w:val="00067E86"/>
    <w:rsid w:val="00077430"/>
    <w:rsid w:val="00080EA2"/>
    <w:rsid w:val="0008590A"/>
    <w:rsid w:val="00091708"/>
    <w:rsid w:val="000946EB"/>
    <w:rsid w:val="000947D7"/>
    <w:rsid w:val="00095209"/>
    <w:rsid w:val="00096991"/>
    <w:rsid w:val="000A0392"/>
    <w:rsid w:val="000A212C"/>
    <w:rsid w:val="000A5732"/>
    <w:rsid w:val="000B3B80"/>
    <w:rsid w:val="000B503B"/>
    <w:rsid w:val="000C0AD4"/>
    <w:rsid w:val="000C5EC4"/>
    <w:rsid w:val="000D11E9"/>
    <w:rsid w:val="000D29D5"/>
    <w:rsid w:val="000D73D4"/>
    <w:rsid w:val="000E2124"/>
    <w:rsid w:val="000E6EA6"/>
    <w:rsid w:val="001016DE"/>
    <w:rsid w:val="00102880"/>
    <w:rsid w:val="0010604A"/>
    <w:rsid w:val="00110C93"/>
    <w:rsid w:val="00112F54"/>
    <w:rsid w:val="0011382A"/>
    <w:rsid w:val="0012341F"/>
    <w:rsid w:val="001236F4"/>
    <w:rsid w:val="0012417B"/>
    <w:rsid w:val="0012442D"/>
    <w:rsid w:val="00124637"/>
    <w:rsid w:val="00125F77"/>
    <w:rsid w:val="001265CE"/>
    <w:rsid w:val="00130D7A"/>
    <w:rsid w:val="00133895"/>
    <w:rsid w:val="00140102"/>
    <w:rsid w:val="001422FF"/>
    <w:rsid w:val="001444AD"/>
    <w:rsid w:val="00147330"/>
    <w:rsid w:val="00150ADD"/>
    <w:rsid w:val="00150BCB"/>
    <w:rsid w:val="00151622"/>
    <w:rsid w:val="00161064"/>
    <w:rsid w:val="00162571"/>
    <w:rsid w:val="001713F8"/>
    <w:rsid w:val="00174C2D"/>
    <w:rsid w:val="001A1784"/>
    <w:rsid w:val="001A5C85"/>
    <w:rsid w:val="001B762B"/>
    <w:rsid w:val="001C065D"/>
    <w:rsid w:val="001C32E5"/>
    <w:rsid w:val="001C69C2"/>
    <w:rsid w:val="001D4B08"/>
    <w:rsid w:val="001D6EA6"/>
    <w:rsid w:val="001E073C"/>
    <w:rsid w:val="001E10DB"/>
    <w:rsid w:val="001E4C2D"/>
    <w:rsid w:val="001E5A75"/>
    <w:rsid w:val="001F15AE"/>
    <w:rsid w:val="001F363D"/>
    <w:rsid w:val="00202031"/>
    <w:rsid w:val="00222480"/>
    <w:rsid w:val="00224746"/>
    <w:rsid w:val="002334C4"/>
    <w:rsid w:val="00234407"/>
    <w:rsid w:val="00234D52"/>
    <w:rsid w:val="00256D1D"/>
    <w:rsid w:val="00285431"/>
    <w:rsid w:val="00291854"/>
    <w:rsid w:val="00291DF9"/>
    <w:rsid w:val="002931F8"/>
    <w:rsid w:val="00295A22"/>
    <w:rsid w:val="00297839"/>
    <w:rsid w:val="002A0361"/>
    <w:rsid w:val="002A2151"/>
    <w:rsid w:val="002A5017"/>
    <w:rsid w:val="002B04C3"/>
    <w:rsid w:val="002C31D2"/>
    <w:rsid w:val="002C5E5F"/>
    <w:rsid w:val="002C7B96"/>
    <w:rsid w:val="002F3B8B"/>
    <w:rsid w:val="002F3DF9"/>
    <w:rsid w:val="002F4E82"/>
    <w:rsid w:val="002F4ED2"/>
    <w:rsid w:val="002F71F8"/>
    <w:rsid w:val="00311BC7"/>
    <w:rsid w:val="0031687C"/>
    <w:rsid w:val="00322B28"/>
    <w:rsid w:val="0032431A"/>
    <w:rsid w:val="00331861"/>
    <w:rsid w:val="00332659"/>
    <w:rsid w:val="003329E8"/>
    <w:rsid w:val="0033375A"/>
    <w:rsid w:val="003539F5"/>
    <w:rsid w:val="0035696B"/>
    <w:rsid w:val="00360D8C"/>
    <w:rsid w:val="00363EEE"/>
    <w:rsid w:val="00367E56"/>
    <w:rsid w:val="003734EF"/>
    <w:rsid w:val="003772CA"/>
    <w:rsid w:val="00382DB8"/>
    <w:rsid w:val="003865D6"/>
    <w:rsid w:val="00386D62"/>
    <w:rsid w:val="00387B1F"/>
    <w:rsid w:val="003902B5"/>
    <w:rsid w:val="00390EF5"/>
    <w:rsid w:val="003A15BC"/>
    <w:rsid w:val="003A1F73"/>
    <w:rsid w:val="003A41FC"/>
    <w:rsid w:val="003B45D1"/>
    <w:rsid w:val="003C27DC"/>
    <w:rsid w:val="003C4964"/>
    <w:rsid w:val="003C4F74"/>
    <w:rsid w:val="003D246E"/>
    <w:rsid w:val="003D6600"/>
    <w:rsid w:val="003E617A"/>
    <w:rsid w:val="003E7865"/>
    <w:rsid w:val="003F264C"/>
    <w:rsid w:val="003F2813"/>
    <w:rsid w:val="003F78CE"/>
    <w:rsid w:val="00400C31"/>
    <w:rsid w:val="004057F9"/>
    <w:rsid w:val="004071FC"/>
    <w:rsid w:val="00415521"/>
    <w:rsid w:val="00423616"/>
    <w:rsid w:val="00423CD4"/>
    <w:rsid w:val="004269AB"/>
    <w:rsid w:val="00430175"/>
    <w:rsid w:val="00431235"/>
    <w:rsid w:val="004330A3"/>
    <w:rsid w:val="00444CCF"/>
    <w:rsid w:val="00444FA9"/>
    <w:rsid w:val="00457911"/>
    <w:rsid w:val="00462574"/>
    <w:rsid w:val="004625FE"/>
    <w:rsid w:val="004701AA"/>
    <w:rsid w:val="00470FA7"/>
    <w:rsid w:val="004844E4"/>
    <w:rsid w:val="0048468E"/>
    <w:rsid w:val="004863FD"/>
    <w:rsid w:val="004A39E6"/>
    <w:rsid w:val="004A3A23"/>
    <w:rsid w:val="004A5E02"/>
    <w:rsid w:val="004A6D05"/>
    <w:rsid w:val="004B3254"/>
    <w:rsid w:val="004C2877"/>
    <w:rsid w:val="004C32A2"/>
    <w:rsid w:val="004C347C"/>
    <w:rsid w:val="004D1BB4"/>
    <w:rsid w:val="004D3369"/>
    <w:rsid w:val="004D531E"/>
    <w:rsid w:val="004D55A3"/>
    <w:rsid w:val="004E19EB"/>
    <w:rsid w:val="004E1A13"/>
    <w:rsid w:val="004E45FE"/>
    <w:rsid w:val="004E53C2"/>
    <w:rsid w:val="004F1515"/>
    <w:rsid w:val="004F157B"/>
    <w:rsid w:val="004F590F"/>
    <w:rsid w:val="00505AE6"/>
    <w:rsid w:val="00511416"/>
    <w:rsid w:val="00531B91"/>
    <w:rsid w:val="005361FE"/>
    <w:rsid w:val="00536E5B"/>
    <w:rsid w:val="0054091A"/>
    <w:rsid w:val="00552BAD"/>
    <w:rsid w:val="005535DD"/>
    <w:rsid w:val="005639BC"/>
    <w:rsid w:val="00573AAE"/>
    <w:rsid w:val="00577DB2"/>
    <w:rsid w:val="00584F27"/>
    <w:rsid w:val="00587F5B"/>
    <w:rsid w:val="00590DC7"/>
    <w:rsid w:val="005962B4"/>
    <w:rsid w:val="005A4C23"/>
    <w:rsid w:val="005A55BA"/>
    <w:rsid w:val="005B0888"/>
    <w:rsid w:val="005B19AD"/>
    <w:rsid w:val="005B44D0"/>
    <w:rsid w:val="005C400F"/>
    <w:rsid w:val="005C579E"/>
    <w:rsid w:val="005C5E45"/>
    <w:rsid w:val="005D3BAD"/>
    <w:rsid w:val="005D4C0D"/>
    <w:rsid w:val="005D598A"/>
    <w:rsid w:val="005D771B"/>
    <w:rsid w:val="005E0E79"/>
    <w:rsid w:val="005E3D74"/>
    <w:rsid w:val="005F1349"/>
    <w:rsid w:val="005F13DE"/>
    <w:rsid w:val="005F4169"/>
    <w:rsid w:val="005F71C9"/>
    <w:rsid w:val="006012D7"/>
    <w:rsid w:val="006105BC"/>
    <w:rsid w:val="00613BB1"/>
    <w:rsid w:val="00617D27"/>
    <w:rsid w:val="00621B6C"/>
    <w:rsid w:val="00621F06"/>
    <w:rsid w:val="00632CCB"/>
    <w:rsid w:val="006368BB"/>
    <w:rsid w:val="00641D44"/>
    <w:rsid w:val="00642DE3"/>
    <w:rsid w:val="00646F3A"/>
    <w:rsid w:val="00655EFE"/>
    <w:rsid w:val="00661D68"/>
    <w:rsid w:val="00664093"/>
    <w:rsid w:val="00664F0A"/>
    <w:rsid w:val="006662D7"/>
    <w:rsid w:val="00666A28"/>
    <w:rsid w:val="006704AB"/>
    <w:rsid w:val="006770D3"/>
    <w:rsid w:val="00677111"/>
    <w:rsid w:val="0068549B"/>
    <w:rsid w:val="00686284"/>
    <w:rsid w:val="00687B15"/>
    <w:rsid w:val="006A2423"/>
    <w:rsid w:val="006A3965"/>
    <w:rsid w:val="006A5B38"/>
    <w:rsid w:val="006B0D97"/>
    <w:rsid w:val="006B35AD"/>
    <w:rsid w:val="006B4DD4"/>
    <w:rsid w:val="006C532D"/>
    <w:rsid w:val="006C7135"/>
    <w:rsid w:val="006D2CA5"/>
    <w:rsid w:val="006D2DBD"/>
    <w:rsid w:val="006D32BB"/>
    <w:rsid w:val="006D59AA"/>
    <w:rsid w:val="006E3750"/>
    <w:rsid w:val="006E62E5"/>
    <w:rsid w:val="006F6577"/>
    <w:rsid w:val="0070183E"/>
    <w:rsid w:val="00703201"/>
    <w:rsid w:val="00705065"/>
    <w:rsid w:val="00712E8B"/>
    <w:rsid w:val="00720134"/>
    <w:rsid w:val="0072737C"/>
    <w:rsid w:val="007313C7"/>
    <w:rsid w:val="00740C41"/>
    <w:rsid w:val="007412C9"/>
    <w:rsid w:val="00746EB7"/>
    <w:rsid w:val="007502C9"/>
    <w:rsid w:val="00756016"/>
    <w:rsid w:val="0076276D"/>
    <w:rsid w:val="0077349E"/>
    <w:rsid w:val="00777666"/>
    <w:rsid w:val="00780EF9"/>
    <w:rsid w:val="00787D02"/>
    <w:rsid w:val="00787FD7"/>
    <w:rsid w:val="00790552"/>
    <w:rsid w:val="007934A7"/>
    <w:rsid w:val="00795B46"/>
    <w:rsid w:val="007B2E98"/>
    <w:rsid w:val="007C2527"/>
    <w:rsid w:val="007C4C3A"/>
    <w:rsid w:val="007D21C2"/>
    <w:rsid w:val="007D27C0"/>
    <w:rsid w:val="007D66C5"/>
    <w:rsid w:val="007E0EB3"/>
    <w:rsid w:val="007F22FF"/>
    <w:rsid w:val="007F31F9"/>
    <w:rsid w:val="007F75D3"/>
    <w:rsid w:val="0080129E"/>
    <w:rsid w:val="00803002"/>
    <w:rsid w:val="00803BFE"/>
    <w:rsid w:val="00804DF0"/>
    <w:rsid w:val="008077C0"/>
    <w:rsid w:val="00810AF6"/>
    <w:rsid w:val="00810F9B"/>
    <w:rsid w:val="00821D48"/>
    <w:rsid w:val="008242F7"/>
    <w:rsid w:val="00830155"/>
    <w:rsid w:val="00830669"/>
    <w:rsid w:val="008307A5"/>
    <w:rsid w:val="00830E79"/>
    <w:rsid w:val="00831100"/>
    <w:rsid w:val="0083195A"/>
    <w:rsid w:val="00836A01"/>
    <w:rsid w:val="0084130E"/>
    <w:rsid w:val="008462B6"/>
    <w:rsid w:val="008466F5"/>
    <w:rsid w:val="00846B75"/>
    <w:rsid w:val="00847905"/>
    <w:rsid w:val="00847A62"/>
    <w:rsid w:val="00847B0C"/>
    <w:rsid w:val="008532C2"/>
    <w:rsid w:val="008553E5"/>
    <w:rsid w:val="008604FF"/>
    <w:rsid w:val="00883EB3"/>
    <w:rsid w:val="0088572D"/>
    <w:rsid w:val="0088622A"/>
    <w:rsid w:val="00887D88"/>
    <w:rsid w:val="008957F9"/>
    <w:rsid w:val="008B3F0F"/>
    <w:rsid w:val="008C0E69"/>
    <w:rsid w:val="008C2251"/>
    <w:rsid w:val="008C5F20"/>
    <w:rsid w:val="008C7719"/>
    <w:rsid w:val="008D3E34"/>
    <w:rsid w:val="008D4B2A"/>
    <w:rsid w:val="008D56D3"/>
    <w:rsid w:val="008F090E"/>
    <w:rsid w:val="009010A1"/>
    <w:rsid w:val="00901300"/>
    <w:rsid w:val="00905E7C"/>
    <w:rsid w:val="0091344C"/>
    <w:rsid w:val="0091466B"/>
    <w:rsid w:val="00914E07"/>
    <w:rsid w:val="009154EE"/>
    <w:rsid w:val="00917D2B"/>
    <w:rsid w:val="00922139"/>
    <w:rsid w:val="00925132"/>
    <w:rsid w:val="009256A5"/>
    <w:rsid w:val="009264F2"/>
    <w:rsid w:val="009325ED"/>
    <w:rsid w:val="0094351E"/>
    <w:rsid w:val="0095139D"/>
    <w:rsid w:val="00951F10"/>
    <w:rsid w:val="00953B26"/>
    <w:rsid w:val="00954712"/>
    <w:rsid w:val="00960971"/>
    <w:rsid w:val="00962D16"/>
    <w:rsid w:val="00976D91"/>
    <w:rsid w:val="00980A55"/>
    <w:rsid w:val="009914FE"/>
    <w:rsid w:val="009928AB"/>
    <w:rsid w:val="009A05B9"/>
    <w:rsid w:val="009B148E"/>
    <w:rsid w:val="009B2648"/>
    <w:rsid w:val="009B311A"/>
    <w:rsid w:val="009B35E8"/>
    <w:rsid w:val="009B593A"/>
    <w:rsid w:val="009B5AB4"/>
    <w:rsid w:val="009C6984"/>
    <w:rsid w:val="009D7B0E"/>
    <w:rsid w:val="009D7F32"/>
    <w:rsid w:val="009E1F88"/>
    <w:rsid w:val="009E3683"/>
    <w:rsid w:val="009E5E9E"/>
    <w:rsid w:val="009E5F9C"/>
    <w:rsid w:val="009F0904"/>
    <w:rsid w:val="009F7B2F"/>
    <w:rsid w:val="00A03248"/>
    <w:rsid w:val="00A042CE"/>
    <w:rsid w:val="00A118D9"/>
    <w:rsid w:val="00A11E4F"/>
    <w:rsid w:val="00A14E57"/>
    <w:rsid w:val="00A1710C"/>
    <w:rsid w:val="00A17B83"/>
    <w:rsid w:val="00A21F49"/>
    <w:rsid w:val="00A235D9"/>
    <w:rsid w:val="00A2520F"/>
    <w:rsid w:val="00A30B08"/>
    <w:rsid w:val="00A32B8E"/>
    <w:rsid w:val="00A3430E"/>
    <w:rsid w:val="00A426D5"/>
    <w:rsid w:val="00A467D7"/>
    <w:rsid w:val="00A4687D"/>
    <w:rsid w:val="00A5307D"/>
    <w:rsid w:val="00A53171"/>
    <w:rsid w:val="00A56426"/>
    <w:rsid w:val="00A6209F"/>
    <w:rsid w:val="00A713EF"/>
    <w:rsid w:val="00A7190E"/>
    <w:rsid w:val="00A75D45"/>
    <w:rsid w:val="00A8160E"/>
    <w:rsid w:val="00A818DC"/>
    <w:rsid w:val="00A82374"/>
    <w:rsid w:val="00A905D9"/>
    <w:rsid w:val="00A92EE3"/>
    <w:rsid w:val="00A934BE"/>
    <w:rsid w:val="00AA191A"/>
    <w:rsid w:val="00AA1B61"/>
    <w:rsid w:val="00AA5871"/>
    <w:rsid w:val="00AA76F6"/>
    <w:rsid w:val="00AB004C"/>
    <w:rsid w:val="00AB32BF"/>
    <w:rsid w:val="00AC0898"/>
    <w:rsid w:val="00AC37A6"/>
    <w:rsid w:val="00AC4D97"/>
    <w:rsid w:val="00AC598D"/>
    <w:rsid w:val="00AC7E8A"/>
    <w:rsid w:val="00AD44BC"/>
    <w:rsid w:val="00AD45F0"/>
    <w:rsid w:val="00AD5230"/>
    <w:rsid w:val="00AD55E2"/>
    <w:rsid w:val="00AD743A"/>
    <w:rsid w:val="00AE2208"/>
    <w:rsid w:val="00AE585D"/>
    <w:rsid w:val="00AE6ADA"/>
    <w:rsid w:val="00AE7EE1"/>
    <w:rsid w:val="00AF0940"/>
    <w:rsid w:val="00AF0F6E"/>
    <w:rsid w:val="00AF3B94"/>
    <w:rsid w:val="00AF74D7"/>
    <w:rsid w:val="00B01F66"/>
    <w:rsid w:val="00B071A6"/>
    <w:rsid w:val="00B127B1"/>
    <w:rsid w:val="00B148A7"/>
    <w:rsid w:val="00B14AE7"/>
    <w:rsid w:val="00B14EFE"/>
    <w:rsid w:val="00B15EE9"/>
    <w:rsid w:val="00B20BFE"/>
    <w:rsid w:val="00B2130D"/>
    <w:rsid w:val="00B23A48"/>
    <w:rsid w:val="00B2438E"/>
    <w:rsid w:val="00B24C47"/>
    <w:rsid w:val="00B26D73"/>
    <w:rsid w:val="00B27129"/>
    <w:rsid w:val="00B31913"/>
    <w:rsid w:val="00B36CA9"/>
    <w:rsid w:val="00B450EE"/>
    <w:rsid w:val="00B45807"/>
    <w:rsid w:val="00B45FEC"/>
    <w:rsid w:val="00B518BC"/>
    <w:rsid w:val="00B51DEC"/>
    <w:rsid w:val="00B633CA"/>
    <w:rsid w:val="00B65BD2"/>
    <w:rsid w:val="00B70A31"/>
    <w:rsid w:val="00B7107C"/>
    <w:rsid w:val="00B767B1"/>
    <w:rsid w:val="00B84646"/>
    <w:rsid w:val="00B86221"/>
    <w:rsid w:val="00B86292"/>
    <w:rsid w:val="00B872D6"/>
    <w:rsid w:val="00B923A9"/>
    <w:rsid w:val="00B93C8F"/>
    <w:rsid w:val="00B95798"/>
    <w:rsid w:val="00B9637A"/>
    <w:rsid w:val="00B97BC0"/>
    <w:rsid w:val="00BA0A29"/>
    <w:rsid w:val="00BA1D22"/>
    <w:rsid w:val="00BA380C"/>
    <w:rsid w:val="00BA42D4"/>
    <w:rsid w:val="00BB4C33"/>
    <w:rsid w:val="00BB5882"/>
    <w:rsid w:val="00BD75BA"/>
    <w:rsid w:val="00BE2A05"/>
    <w:rsid w:val="00BE4AA4"/>
    <w:rsid w:val="00BE536F"/>
    <w:rsid w:val="00BF172B"/>
    <w:rsid w:val="00BF32FA"/>
    <w:rsid w:val="00BF36C5"/>
    <w:rsid w:val="00BF43BF"/>
    <w:rsid w:val="00BF5972"/>
    <w:rsid w:val="00BF6A6C"/>
    <w:rsid w:val="00BF774A"/>
    <w:rsid w:val="00C02876"/>
    <w:rsid w:val="00C03702"/>
    <w:rsid w:val="00C06C64"/>
    <w:rsid w:val="00C10E62"/>
    <w:rsid w:val="00C12898"/>
    <w:rsid w:val="00C229F4"/>
    <w:rsid w:val="00C26CC5"/>
    <w:rsid w:val="00C34162"/>
    <w:rsid w:val="00C359FE"/>
    <w:rsid w:val="00C35C15"/>
    <w:rsid w:val="00C376D9"/>
    <w:rsid w:val="00C37E87"/>
    <w:rsid w:val="00C47612"/>
    <w:rsid w:val="00C7421D"/>
    <w:rsid w:val="00C75ABD"/>
    <w:rsid w:val="00C7648F"/>
    <w:rsid w:val="00C809E1"/>
    <w:rsid w:val="00C82728"/>
    <w:rsid w:val="00C83A08"/>
    <w:rsid w:val="00C83B52"/>
    <w:rsid w:val="00C85CAA"/>
    <w:rsid w:val="00C91141"/>
    <w:rsid w:val="00C91B6E"/>
    <w:rsid w:val="00C91CEA"/>
    <w:rsid w:val="00C9456A"/>
    <w:rsid w:val="00C9550E"/>
    <w:rsid w:val="00C9722B"/>
    <w:rsid w:val="00C97BF7"/>
    <w:rsid w:val="00CA31B9"/>
    <w:rsid w:val="00CA6173"/>
    <w:rsid w:val="00CB0B91"/>
    <w:rsid w:val="00CB11BC"/>
    <w:rsid w:val="00CB131B"/>
    <w:rsid w:val="00CB1CC6"/>
    <w:rsid w:val="00CB349D"/>
    <w:rsid w:val="00CB7537"/>
    <w:rsid w:val="00CC69B5"/>
    <w:rsid w:val="00CD7604"/>
    <w:rsid w:val="00CE0AAE"/>
    <w:rsid w:val="00CE2C4D"/>
    <w:rsid w:val="00CE6A79"/>
    <w:rsid w:val="00CF0CC3"/>
    <w:rsid w:val="00CF0E05"/>
    <w:rsid w:val="00CF56F6"/>
    <w:rsid w:val="00CF6AA9"/>
    <w:rsid w:val="00D03AB8"/>
    <w:rsid w:val="00D07091"/>
    <w:rsid w:val="00D17713"/>
    <w:rsid w:val="00D21240"/>
    <w:rsid w:val="00D239E4"/>
    <w:rsid w:val="00D26CE2"/>
    <w:rsid w:val="00D31662"/>
    <w:rsid w:val="00D3255B"/>
    <w:rsid w:val="00D3491D"/>
    <w:rsid w:val="00D36845"/>
    <w:rsid w:val="00D40390"/>
    <w:rsid w:val="00D42A26"/>
    <w:rsid w:val="00D430DA"/>
    <w:rsid w:val="00D4351D"/>
    <w:rsid w:val="00D43798"/>
    <w:rsid w:val="00D43A21"/>
    <w:rsid w:val="00D44334"/>
    <w:rsid w:val="00D53F96"/>
    <w:rsid w:val="00D572F0"/>
    <w:rsid w:val="00D60814"/>
    <w:rsid w:val="00D62967"/>
    <w:rsid w:val="00D62FC8"/>
    <w:rsid w:val="00D653A5"/>
    <w:rsid w:val="00D67782"/>
    <w:rsid w:val="00D67820"/>
    <w:rsid w:val="00D72075"/>
    <w:rsid w:val="00D72B7F"/>
    <w:rsid w:val="00D778DF"/>
    <w:rsid w:val="00D82B02"/>
    <w:rsid w:val="00D83C10"/>
    <w:rsid w:val="00D93573"/>
    <w:rsid w:val="00DA1CBB"/>
    <w:rsid w:val="00DA3647"/>
    <w:rsid w:val="00DA4C94"/>
    <w:rsid w:val="00DB357E"/>
    <w:rsid w:val="00DB6C2F"/>
    <w:rsid w:val="00DC3FCB"/>
    <w:rsid w:val="00DD289E"/>
    <w:rsid w:val="00DD46F8"/>
    <w:rsid w:val="00DD4930"/>
    <w:rsid w:val="00DE352B"/>
    <w:rsid w:val="00DE797F"/>
    <w:rsid w:val="00DF1078"/>
    <w:rsid w:val="00DF1C0B"/>
    <w:rsid w:val="00DF365E"/>
    <w:rsid w:val="00DF3CFE"/>
    <w:rsid w:val="00DF4894"/>
    <w:rsid w:val="00DF5024"/>
    <w:rsid w:val="00DF511D"/>
    <w:rsid w:val="00DF6113"/>
    <w:rsid w:val="00E02DEA"/>
    <w:rsid w:val="00E031C3"/>
    <w:rsid w:val="00E037C0"/>
    <w:rsid w:val="00E038E1"/>
    <w:rsid w:val="00E07E74"/>
    <w:rsid w:val="00E15BD8"/>
    <w:rsid w:val="00E16B70"/>
    <w:rsid w:val="00E21DF0"/>
    <w:rsid w:val="00E2466E"/>
    <w:rsid w:val="00E246AD"/>
    <w:rsid w:val="00E27F2E"/>
    <w:rsid w:val="00E35143"/>
    <w:rsid w:val="00E35F14"/>
    <w:rsid w:val="00E40FB5"/>
    <w:rsid w:val="00E436E3"/>
    <w:rsid w:val="00E5092F"/>
    <w:rsid w:val="00E52047"/>
    <w:rsid w:val="00E528A6"/>
    <w:rsid w:val="00E56366"/>
    <w:rsid w:val="00E63D45"/>
    <w:rsid w:val="00E65FD2"/>
    <w:rsid w:val="00E721D8"/>
    <w:rsid w:val="00E72DFB"/>
    <w:rsid w:val="00E762C9"/>
    <w:rsid w:val="00E800B4"/>
    <w:rsid w:val="00E82E2B"/>
    <w:rsid w:val="00E846C2"/>
    <w:rsid w:val="00E95252"/>
    <w:rsid w:val="00EA3618"/>
    <w:rsid w:val="00EB0FAA"/>
    <w:rsid w:val="00EC005A"/>
    <w:rsid w:val="00EC79A6"/>
    <w:rsid w:val="00ED4101"/>
    <w:rsid w:val="00EE3CFC"/>
    <w:rsid w:val="00EE6039"/>
    <w:rsid w:val="00EE6EC9"/>
    <w:rsid w:val="00EF0CCF"/>
    <w:rsid w:val="00EF321C"/>
    <w:rsid w:val="00EF541C"/>
    <w:rsid w:val="00F0066D"/>
    <w:rsid w:val="00F0385C"/>
    <w:rsid w:val="00F072C6"/>
    <w:rsid w:val="00F07ABE"/>
    <w:rsid w:val="00F109AA"/>
    <w:rsid w:val="00F13523"/>
    <w:rsid w:val="00F13FF8"/>
    <w:rsid w:val="00F14130"/>
    <w:rsid w:val="00F2005E"/>
    <w:rsid w:val="00F206D2"/>
    <w:rsid w:val="00F2525F"/>
    <w:rsid w:val="00F34201"/>
    <w:rsid w:val="00F34B4D"/>
    <w:rsid w:val="00F36BDB"/>
    <w:rsid w:val="00F36FB9"/>
    <w:rsid w:val="00F37228"/>
    <w:rsid w:val="00F55966"/>
    <w:rsid w:val="00F57610"/>
    <w:rsid w:val="00F6021C"/>
    <w:rsid w:val="00F62A51"/>
    <w:rsid w:val="00F669FB"/>
    <w:rsid w:val="00F7230E"/>
    <w:rsid w:val="00F7707C"/>
    <w:rsid w:val="00F83282"/>
    <w:rsid w:val="00F94118"/>
    <w:rsid w:val="00F953DA"/>
    <w:rsid w:val="00F9621E"/>
    <w:rsid w:val="00FA2976"/>
    <w:rsid w:val="00FB6368"/>
    <w:rsid w:val="00FB7123"/>
    <w:rsid w:val="00FC0BA4"/>
    <w:rsid w:val="00FC2BD8"/>
    <w:rsid w:val="00FC35CA"/>
    <w:rsid w:val="00FD3FA1"/>
    <w:rsid w:val="00FD4B2F"/>
    <w:rsid w:val="00FD4DDF"/>
    <w:rsid w:val="00FE10D1"/>
    <w:rsid w:val="00FE3170"/>
    <w:rsid w:val="00FE33F7"/>
    <w:rsid w:val="00FE5A67"/>
    <w:rsid w:val="00FE63D7"/>
    <w:rsid w:val="00FF04B9"/>
    <w:rsid w:val="00FF2E5C"/>
    <w:rsid w:val="00FF6BDE"/>
    <w:rsid w:val="00FF725A"/>
    <w:rsid w:val="00FF7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B314BB"/>
  <w15:chartTrackingRefBased/>
  <w15:docId w15:val="{5BAB77CE-DC8E-4115-B672-A7E453F09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5CA"/>
    <w:pPr>
      <w:ind w:left="720"/>
      <w:contextualSpacing/>
    </w:pPr>
  </w:style>
  <w:style w:type="character" w:styleId="CommentReference">
    <w:name w:val="annotation reference"/>
    <w:basedOn w:val="DefaultParagraphFont"/>
    <w:uiPriority w:val="99"/>
    <w:semiHidden/>
    <w:unhideWhenUsed/>
    <w:rsid w:val="00A818DC"/>
    <w:rPr>
      <w:sz w:val="16"/>
      <w:szCs w:val="16"/>
    </w:rPr>
  </w:style>
  <w:style w:type="paragraph" w:styleId="CommentText">
    <w:name w:val="annotation text"/>
    <w:basedOn w:val="Normal"/>
    <w:link w:val="CommentTextChar"/>
    <w:uiPriority w:val="99"/>
    <w:semiHidden/>
    <w:unhideWhenUsed/>
    <w:rsid w:val="00A818DC"/>
    <w:pPr>
      <w:spacing w:line="240" w:lineRule="auto"/>
    </w:pPr>
    <w:rPr>
      <w:sz w:val="20"/>
      <w:szCs w:val="20"/>
    </w:rPr>
  </w:style>
  <w:style w:type="character" w:customStyle="1" w:styleId="CommentTextChar">
    <w:name w:val="Comment Text Char"/>
    <w:basedOn w:val="DefaultParagraphFont"/>
    <w:link w:val="CommentText"/>
    <w:uiPriority w:val="99"/>
    <w:semiHidden/>
    <w:rsid w:val="00A818DC"/>
    <w:rPr>
      <w:sz w:val="20"/>
      <w:szCs w:val="20"/>
    </w:rPr>
  </w:style>
  <w:style w:type="paragraph" w:styleId="CommentSubject">
    <w:name w:val="annotation subject"/>
    <w:basedOn w:val="CommentText"/>
    <w:next w:val="CommentText"/>
    <w:link w:val="CommentSubjectChar"/>
    <w:uiPriority w:val="99"/>
    <w:semiHidden/>
    <w:unhideWhenUsed/>
    <w:rsid w:val="00A818DC"/>
    <w:rPr>
      <w:b/>
      <w:bCs/>
    </w:rPr>
  </w:style>
  <w:style w:type="character" w:customStyle="1" w:styleId="CommentSubjectChar">
    <w:name w:val="Comment Subject Char"/>
    <w:basedOn w:val="CommentTextChar"/>
    <w:link w:val="CommentSubject"/>
    <w:uiPriority w:val="99"/>
    <w:semiHidden/>
    <w:rsid w:val="00A818DC"/>
    <w:rPr>
      <w:b/>
      <w:bCs/>
      <w:sz w:val="20"/>
      <w:szCs w:val="20"/>
    </w:rPr>
  </w:style>
  <w:style w:type="paragraph" w:styleId="BalloonText">
    <w:name w:val="Balloon Text"/>
    <w:basedOn w:val="Normal"/>
    <w:link w:val="BalloonTextChar"/>
    <w:uiPriority w:val="99"/>
    <w:semiHidden/>
    <w:unhideWhenUsed/>
    <w:rsid w:val="00A818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8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3982326">
      <w:bodyDiv w:val="1"/>
      <w:marLeft w:val="0"/>
      <w:marRight w:val="0"/>
      <w:marTop w:val="0"/>
      <w:marBottom w:val="0"/>
      <w:divBdr>
        <w:top w:val="none" w:sz="0" w:space="0" w:color="auto"/>
        <w:left w:val="none" w:sz="0" w:space="0" w:color="auto"/>
        <w:bottom w:val="none" w:sz="0" w:space="0" w:color="auto"/>
        <w:right w:val="none" w:sz="0" w:space="0" w:color="auto"/>
      </w:divBdr>
    </w:div>
    <w:div w:id="159982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14" ma:contentTypeDescription="Create a new document." ma:contentTypeScope="" ma:versionID="c9652ee83f430fd3118ee339cd4f5365">
  <xsd:schema xmlns:xsd="http://www.w3.org/2001/XMLSchema" xmlns:xs="http://www.w3.org/2001/XMLSchema" xmlns:p="http://schemas.microsoft.com/office/2006/metadata/properties" xmlns:ns3="8fd99fb2-d63f-4120-bc7e-2b3d93f05e91" xmlns:ns4="b75bb0a4-8a7f-4354-aa89-c5b404331ca7" targetNamespace="http://schemas.microsoft.com/office/2006/metadata/properties" ma:root="true" ma:fieldsID="1cd99644bd80fe77b1950612b896e539" ns3:_="" ns4:_="">
    <xsd:import namespace="8fd99fb2-d63f-4120-bc7e-2b3d93f05e91"/>
    <xsd:import namespace="b75bb0a4-8a7f-4354-aa89-c5b404331ca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5bb0a4-8a7f-4354-aa89-c5b404331ca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3BA2D-54F8-4657-AD53-C8DCB55B2B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b75bb0a4-8a7f-4354-aa89-c5b404331c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6EBA38-5FE9-4034-AE76-B9F4267F842E}">
  <ds:schemaRefs>
    <ds:schemaRef ds:uri="http://schemas.microsoft.com/sharepoint/v3/contenttype/forms"/>
  </ds:schemaRefs>
</ds:datastoreItem>
</file>

<file path=customXml/itemProps3.xml><?xml version="1.0" encoding="utf-8"?>
<ds:datastoreItem xmlns:ds="http://schemas.openxmlformats.org/officeDocument/2006/customXml" ds:itemID="{FF37FECA-2709-4AA6-9CBB-E854FF591C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1BCD4F-3862-4997-A560-5D7D23FFF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1383</TotalTime>
  <Pages>6</Pages>
  <Words>2323</Words>
  <Characters>13244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Owen</dc:creator>
  <cp:keywords/>
  <dc:description/>
  <cp:lastModifiedBy>Reynolds, Owen</cp:lastModifiedBy>
  <cp:revision>631</cp:revision>
  <dcterms:created xsi:type="dcterms:W3CDTF">2021-11-26T13:32:00Z</dcterms:created>
  <dcterms:modified xsi:type="dcterms:W3CDTF">2022-02-03T17:37:00Z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2021-11-26T13:56:03Z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c1c498e6-97c9-4d6c-b314-2582bcbdd992</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