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2DC" w:rsidRDefault="00CA12DC" w:rsidP="00CA12DC">
      <w:pPr>
        <w:jc w:val="center"/>
        <w:rPr>
          <w:rFonts w:ascii="Times New Roman" w:hAnsi="Times New Roman"/>
          <w:b/>
          <w:sz w:val="32"/>
          <w:szCs w:val="32"/>
        </w:rPr>
      </w:pPr>
      <w:bookmarkStart w:id="0" w:name="_GoBack"/>
      <w:bookmarkEnd w:id="0"/>
    </w:p>
    <w:p w:rsidR="00CA12DC" w:rsidRDefault="00CA12DC" w:rsidP="00CA12DC">
      <w:pPr>
        <w:jc w:val="center"/>
        <w:rPr>
          <w:rFonts w:ascii="Times New Roman" w:hAnsi="Times New Roman"/>
          <w:b/>
          <w:sz w:val="32"/>
          <w:szCs w:val="32"/>
        </w:rPr>
      </w:pPr>
    </w:p>
    <w:p w:rsidR="00CA12DC" w:rsidRDefault="005E2122" w:rsidP="00CA12DC">
      <w:pPr>
        <w:jc w:val="center"/>
        <w:rPr>
          <w:rFonts w:ascii="Times New Roman" w:hAnsi="Times New Roman"/>
          <w:b/>
          <w:sz w:val="32"/>
          <w:szCs w:val="32"/>
        </w:rPr>
      </w:pPr>
      <w:r>
        <w:rPr>
          <w:rFonts w:ascii="Times New Roman" w:hAnsi="Times New Roman"/>
          <w:b/>
          <w:sz w:val="32"/>
          <w:szCs w:val="32"/>
        </w:rPr>
        <w:t>UNIVERSITY OF WALES TRINITY SAINT DAVID</w:t>
      </w:r>
    </w:p>
    <w:p w:rsidR="00CA12DC" w:rsidRDefault="00CA12DC" w:rsidP="00CA12DC">
      <w:pPr>
        <w:jc w:val="center"/>
        <w:rPr>
          <w:rFonts w:ascii="Times New Roman" w:hAnsi="Times New Roman"/>
          <w:b/>
          <w:sz w:val="32"/>
          <w:szCs w:val="32"/>
        </w:rPr>
      </w:pPr>
      <w:r>
        <w:rPr>
          <w:rFonts w:ascii="Times New Roman" w:hAnsi="Times New Roman"/>
          <w:b/>
          <w:sz w:val="32"/>
          <w:szCs w:val="32"/>
        </w:rPr>
        <w:t>CONTINUING PROFESSIONAL DEVELOPMENT SCHEME</w:t>
      </w:r>
    </w:p>
    <w:p w:rsidR="00CA12DC" w:rsidRDefault="00CA12DC" w:rsidP="00CA12DC">
      <w:pPr>
        <w:jc w:val="center"/>
        <w:rPr>
          <w:rFonts w:ascii="Times New Roman" w:hAnsi="Times New Roman"/>
          <w:b/>
          <w:sz w:val="32"/>
          <w:szCs w:val="32"/>
        </w:rPr>
      </w:pPr>
      <w:r>
        <w:rPr>
          <w:rFonts w:ascii="Times New Roman" w:hAnsi="Times New Roman"/>
          <w:b/>
          <w:sz w:val="32"/>
          <w:szCs w:val="32"/>
        </w:rPr>
        <w:t>FOR RECOGNITION BY THE HEA AGAINST THE</w:t>
      </w:r>
    </w:p>
    <w:p w:rsidR="00CA12DC" w:rsidRDefault="00CA12DC" w:rsidP="00CA12DC">
      <w:pPr>
        <w:jc w:val="center"/>
        <w:rPr>
          <w:rFonts w:ascii="Times New Roman" w:hAnsi="Times New Roman"/>
          <w:b/>
          <w:sz w:val="32"/>
          <w:szCs w:val="32"/>
        </w:rPr>
      </w:pPr>
      <w:r>
        <w:rPr>
          <w:rFonts w:ascii="Times New Roman" w:hAnsi="Times New Roman"/>
          <w:b/>
          <w:sz w:val="32"/>
          <w:szCs w:val="32"/>
        </w:rPr>
        <w:t>UK PROFESSIONAL STANDARDS FRAMEWORK</w:t>
      </w:r>
    </w:p>
    <w:p w:rsidR="00CA12DC" w:rsidRDefault="00CA12DC" w:rsidP="00CA12DC">
      <w:pPr>
        <w:jc w:val="center"/>
        <w:rPr>
          <w:rFonts w:ascii="Times New Roman" w:hAnsi="Times New Roman"/>
          <w:b/>
          <w:sz w:val="32"/>
          <w:szCs w:val="32"/>
        </w:rPr>
      </w:pPr>
    </w:p>
    <w:p w:rsidR="00CA12DC" w:rsidRPr="00CE78C2" w:rsidRDefault="00F10BB5" w:rsidP="00CA12DC">
      <w:pPr>
        <w:jc w:val="center"/>
        <w:rPr>
          <w:rFonts w:ascii="Times New Roman" w:hAnsi="Times New Roman"/>
          <w:b/>
          <w:sz w:val="32"/>
          <w:szCs w:val="32"/>
        </w:rPr>
      </w:pPr>
      <w:r>
        <w:rPr>
          <w:rFonts w:ascii="Times New Roman" w:hAnsi="Times New Roman"/>
          <w:b/>
          <w:sz w:val="32"/>
          <w:szCs w:val="32"/>
        </w:rPr>
        <w:t>APPLICATION FOR ASSOCIATE FELLOW</w:t>
      </w:r>
    </w:p>
    <w:p w:rsidR="00CA12DC" w:rsidRDefault="00CA12DC" w:rsidP="00CA12DC">
      <w:pPr>
        <w:rPr>
          <w:rFonts w:ascii="Times New Roman" w:hAnsi="Times New Roman"/>
          <w:sz w:val="24"/>
          <w:szCs w:val="24"/>
        </w:rPr>
      </w:pPr>
    </w:p>
    <w:p w:rsidR="00CA12DC" w:rsidRDefault="00CA12DC" w:rsidP="00CA12DC">
      <w:pPr>
        <w:rPr>
          <w:rFonts w:ascii="Times New Roman" w:hAnsi="Times New Roman"/>
          <w:sz w:val="24"/>
          <w:szCs w:val="24"/>
        </w:rPr>
      </w:pPr>
    </w:p>
    <w:p w:rsidR="00CA12DC" w:rsidRPr="00252E57" w:rsidRDefault="00CA12DC" w:rsidP="00CA12DC">
      <w:pPr>
        <w:rPr>
          <w:rFonts w:ascii="Times New Roman" w:hAnsi="Times New Roman"/>
          <w:b/>
          <w:sz w:val="32"/>
          <w:szCs w:val="32"/>
          <w:u w:val="single"/>
        </w:rPr>
      </w:pPr>
      <w:r w:rsidRPr="00252E57">
        <w:rPr>
          <w:rFonts w:ascii="Times New Roman" w:hAnsi="Times New Roman"/>
          <w:b/>
          <w:sz w:val="32"/>
          <w:szCs w:val="32"/>
          <w:u w:val="single"/>
        </w:rPr>
        <w:t>SECTION ONE:</w:t>
      </w:r>
    </w:p>
    <w:p w:rsidR="00CA12DC" w:rsidRDefault="00CA12DC" w:rsidP="00CA12DC">
      <w:pPr>
        <w:rPr>
          <w:rFonts w:ascii="Times New Roman" w:hAnsi="Times New Roman"/>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Tr="001C6B3E">
        <w:tc>
          <w:tcPr>
            <w:tcW w:w="5353" w:type="dxa"/>
          </w:tcPr>
          <w:p w:rsidR="00CA12DC" w:rsidRPr="00252E57" w:rsidRDefault="00CA12DC" w:rsidP="000F1367">
            <w:pPr>
              <w:rPr>
                <w:rFonts w:ascii="Times New Roman" w:hAnsi="Times New Roman"/>
                <w:b/>
                <w:sz w:val="24"/>
                <w:szCs w:val="24"/>
              </w:rPr>
            </w:pPr>
            <w:r w:rsidRPr="00252E57">
              <w:rPr>
                <w:rFonts w:ascii="Times New Roman" w:hAnsi="Times New Roman"/>
                <w:b/>
                <w:sz w:val="24"/>
                <w:szCs w:val="24"/>
              </w:rPr>
              <w:t>NAME</w:t>
            </w:r>
          </w:p>
        </w:tc>
        <w:tc>
          <w:tcPr>
            <w:tcW w:w="5387" w:type="dxa"/>
          </w:tcPr>
          <w:p w:rsidR="00CA12DC" w:rsidRDefault="00CA12DC" w:rsidP="000F1367">
            <w:pPr>
              <w:rPr>
                <w:rFonts w:ascii="Times New Roman" w:hAnsi="Times New Roman"/>
                <w:sz w:val="24"/>
                <w:szCs w:val="24"/>
              </w:rPr>
            </w:pPr>
          </w:p>
          <w:p w:rsidR="00CA12DC" w:rsidRDefault="00A70B8F" w:rsidP="000F1367">
            <w:pPr>
              <w:rPr>
                <w:rFonts w:ascii="Times New Roman" w:hAnsi="Times New Roman"/>
                <w:sz w:val="24"/>
                <w:szCs w:val="24"/>
              </w:rPr>
            </w:pPr>
            <w:r>
              <w:rPr>
                <w:rFonts w:ascii="Times New Roman" w:hAnsi="Times New Roman"/>
                <w:sz w:val="24"/>
                <w:szCs w:val="24"/>
              </w:rPr>
              <w:t>Barry John</w:t>
            </w:r>
          </w:p>
          <w:p w:rsidR="00887675" w:rsidRDefault="00887675" w:rsidP="000F1367">
            <w:pPr>
              <w:rPr>
                <w:rFonts w:ascii="Times New Roman" w:hAnsi="Times New Roman"/>
                <w:sz w:val="24"/>
                <w:szCs w:val="24"/>
              </w:rPr>
            </w:pPr>
          </w:p>
        </w:tc>
      </w:tr>
      <w:tr w:rsidR="00CA12DC" w:rsidTr="001C6B3E">
        <w:tc>
          <w:tcPr>
            <w:tcW w:w="5353" w:type="dxa"/>
          </w:tcPr>
          <w:p w:rsidR="000E3A5B" w:rsidRDefault="00CA12DC" w:rsidP="000F1367">
            <w:pPr>
              <w:rPr>
                <w:rFonts w:ascii="Times New Roman" w:hAnsi="Times New Roman"/>
                <w:b/>
                <w:sz w:val="24"/>
                <w:szCs w:val="24"/>
              </w:rPr>
            </w:pPr>
            <w:r w:rsidRPr="00252E57">
              <w:rPr>
                <w:rFonts w:ascii="Times New Roman" w:hAnsi="Times New Roman"/>
                <w:b/>
                <w:sz w:val="24"/>
                <w:szCs w:val="24"/>
              </w:rPr>
              <w:t>FACULTY/</w:t>
            </w:r>
            <w:r>
              <w:rPr>
                <w:rFonts w:ascii="Times New Roman" w:hAnsi="Times New Roman"/>
                <w:b/>
                <w:sz w:val="24"/>
                <w:szCs w:val="24"/>
              </w:rPr>
              <w:t>CENTRE/SCHOOL/</w:t>
            </w:r>
          </w:p>
          <w:p w:rsidR="00CA12DC" w:rsidRPr="00252E57" w:rsidRDefault="00CA12DC" w:rsidP="000F1367">
            <w:pPr>
              <w:rPr>
                <w:rFonts w:ascii="Times New Roman" w:hAnsi="Times New Roman"/>
                <w:b/>
                <w:sz w:val="24"/>
                <w:szCs w:val="24"/>
              </w:rPr>
            </w:pPr>
            <w:r w:rsidRPr="00252E57">
              <w:rPr>
                <w:rFonts w:ascii="Times New Roman" w:hAnsi="Times New Roman"/>
                <w:b/>
                <w:sz w:val="24"/>
                <w:szCs w:val="24"/>
              </w:rPr>
              <w:t>DEPARTMENT</w:t>
            </w:r>
          </w:p>
        </w:tc>
        <w:tc>
          <w:tcPr>
            <w:tcW w:w="5387" w:type="dxa"/>
          </w:tcPr>
          <w:p w:rsidR="00CA12DC" w:rsidRDefault="00CA12DC" w:rsidP="000F1367">
            <w:pPr>
              <w:rPr>
                <w:rFonts w:ascii="Times New Roman" w:hAnsi="Times New Roman"/>
                <w:sz w:val="24"/>
                <w:szCs w:val="24"/>
              </w:rPr>
            </w:pPr>
          </w:p>
          <w:p w:rsidR="00CA12DC" w:rsidRDefault="00A70B8F" w:rsidP="000F1367">
            <w:pPr>
              <w:rPr>
                <w:rFonts w:ascii="Times New Roman" w:hAnsi="Times New Roman"/>
                <w:sz w:val="24"/>
                <w:szCs w:val="24"/>
              </w:rPr>
            </w:pPr>
            <w:r>
              <w:rPr>
                <w:rFonts w:ascii="Times New Roman" w:hAnsi="Times New Roman"/>
                <w:sz w:val="24"/>
                <w:szCs w:val="24"/>
              </w:rPr>
              <w:t>FACE</w:t>
            </w:r>
          </w:p>
          <w:p w:rsidR="00887675" w:rsidRDefault="00887675" w:rsidP="000F1367">
            <w:pPr>
              <w:rPr>
                <w:rFonts w:ascii="Times New Roman" w:hAnsi="Times New Roman"/>
                <w:sz w:val="24"/>
                <w:szCs w:val="24"/>
              </w:rPr>
            </w:pPr>
          </w:p>
        </w:tc>
      </w:tr>
      <w:tr w:rsidR="00CA12DC" w:rsidTr="001C6B3E">
        <w:tc>
          <w:tcPr>
            <w:tcW w:w="5353" w:type="dxa"/>
          </w:tcPr>
          <w:p w:rsidR="00CA12DC" w:rsidRDefault="00CA12DC" w:rsidP="000F1367">
            <w:pPr>
              <w:rPr>
                <w:rFonts w:ascii="Times New Roman" w:hAnsi="Times New Roman"/>
                <w:sz w:val="24"/>
                <w:szCs w:val="24"/>
              </w:rPr>
            </w:pPr>
            <w:r w:rsidRPr="00252E57">
              <w:rPr>
                <w:rFonts w:ascii="Times New Roman" w:hAnsi="Times New Roman"/>
                <w:b/>
                <w:sz w:val="24"/>
                <w:szCs w:val="24"/>
              </w:rPr>
              <w:t>POSITION</w:t>
            </w:r>
            <w:r>
              <w:rPr>
                <w:rFonts w:ascii="Times New Roman" w:hAnsi="Times New Roman"/>
                <w:b/>
                <w:sz w:val="24"/>
                <w:szCs w:val="24"/>
              </w:rPr>
              <w:t xml:space="preserve"> </w:t>
            </w:r>
            <w:r w:rsidRPr="00252E57">
              <w:rPr>
                <w:rFonts w:ascii="Times New Roman" w:hAnsi="Times New Roman"/>
                <w:sz w:val="24"/>
                <w:szCs w:val="24"/>
              </w:rPr>
              <w:t>(E.g. Lecturer/Senior Lecturer/Principal Lecturer/Head of School/Other</w:t>
            </w:r>
            <w:r w:rsidR="000E3A5B">
              <w:rPr>
                <w:rFonts w:ascii="Times New Roman" w:hAnsi="Times New Roman"/>
                <w:sz w:val="24"/>
                <w:szCs w:val="24"/>
              </w:rPr>
              <w:t xml:space="preserve"> </w:t>
            </w:r>
            <w:r w:rsidR="000E3A5B" w:rsidRPr="000E3A5B">
              <w:rPr>
                <w:rFonts w:ascii="Times New Roman" w:hAnsi="Times New Roman"/>
                <w:sz w:val="20"/>
                <w:szCs w:val="20"/>
              </w:rPr>
              <w:t>(please specify)</w:t>
            </w:r>
          </w:p>
          <w:p w:rsidR="00CA12DC" w:rsidRPr="00252E57" w:rsidRDefault="00CA12DC" w:rsidP="000F1367">
            <w:pPr>
              <w:rPr>
                <w:rFonts w:ascii="Times New Roman" w:hAnsi="Times New Roman"/>
                <w:b/>
                <w:sz w:val="24"/>
                <w:szCs w:val="24"/>
              </w:rPr>
            </w:pPr>
          </w:p>
        </w:tc>
        <w:tc>
          <w:tcPr>
            <w:tcW w:w="5387" w:type="dxa"/>
          </w:tcPr>
          <w:p w:rsidR="00CA12DC" w:rsidRDefault="00CA12DC" w:rsidP="000F1367">
            <w:pPr>
              <w:rPr>
                <w:rFonts w:ascii="Times New Roman" w:hAnsi="Times New Roman"/>
                <w:sz w:val="24"/>
                <w:szCs w:val="24"/>
              </w:rPr>
            </w:pPr>
          </w:p>
          <w:p w:rsidR="00CA12DC" w:rsidRDefault="00A70B8F" w:rsidP="000F1367">
            <w:pPr>
              <w:rPr>
                <w:rFonts w:ascii="Times New Roman" w:hAnsi="Times New Roman"/>
                <w:sz w:val="24"/>
                <w:szCs w:val="24"/>
              </w:rPr>
            </w:pPr>
            <w:r>
              <w:rPr>
                <w:rFonts w:ascii="Times New Roman" w:hAnsi="Times New Roman"/>
                <w:sz w:val="24"/>
                <w:szCs w:val="24"/>
              </w:rPr>
              <w:t>Senior Instructor/technician</w:t>
            </w:r>
          </w:p>
          <w:p w:rsidR="00887675" w:rsidRDefault="00887675" w:rsidP="000F1367">
            <w:pPr>
              <w:rPr>
                <w:rFonts w:ascii="Times New Roman" w:hAnsi="Times New Roman"/>
                <w:sz w:val="24"/>
                <w:szCs w:val="24"/>
              </w:rPr>
            </w:pPr>
          </w:p>
          <w:p w:rsidR="00887675" w:rsidRDefault="00887675" w:rsidP="000F1367">
            <w:pPr>
              <w:rPr>
                <w:rFonts w:ascii="Times New Roman" w:hAnsi="Times New Roman"/>
                <w:sz w:val="24"/>
                <w:szCs w:val="24"/>
              </w:rPr>
            </w:pPr>
          </w:p>
        </w:tc>
      </w:tr>
      <w:tr w:rsidR="00CA12DC" w:rsidTr="001C6B3E">
        <w:tc>
          <w:tcPr>
            <w:tcW w:w="5353" w:type="dxa"/>
          </w:tcPr>
          <w:p w:rsidR="00CA12DC" w:rsidRDefault="00CA12DC" w:rsidP="000F1367">
            <w:pPr>
              <w:rPr>
                <w:rFonts w:ascii="Times New Roman" w:hAnsi="Times New Roman"/>
                <w:sz w:val="24"/>
                <w:szCs w:val="24"/>
              </w:rPr>
            </w:pPr>
            <w:r w:rsidRPr="00252E57">
              <w:rPr>
                <w:rFonts w:ascii="Times New Roman" w:hAnsi="Times New Roman"/>
                <w:b/>
                <w:sz w:val="24"/>
                <w:szCs w:val="24"/>
              </w:rPr>
              <w:t>ROLE</w:t>
            </w:r>
            <w:r>
              <w:rPr>
                <w:rFonts w:ascii="Times New Roman" w:hAnsi="Times New Roman"/>
                <w:b/>
                <w:sz w:val="24"/>
                <w:szCs w:val="24"/>
              </w:rPr>
              <w:t xml:space="preserve"> </w:t>
            </w:r>
            <w:r w:rsidRPr="00252E57">
              <w:rPr>
                <w:rFonts w:ascii="Times New Roman" w:hAnsi="Times New Roman"/>
                <w:sz w:val="24"/>
                <w:szCs w:val="24"/>
              </w:rPr>
              <w:t>(E.g. Lecturer/Programme Director/Admissions Tutor/Module Leader/Other</w:t>
            </w:r>
            <w:r w:rsidR="000E3A5B">
              <w:rPr>
                <w:rFonts w:ascii="Times New Roman" w:hAnsi="Times New Roman"/>
                <w:sz w:val="24"/>
                <w:szCs w:val="24"/>
              </w:rPr>
              <w:t xml:space="preserve"> </w:t>
            </w:r>
            <w:r w:rsidR="000E3A5B" w:rsidRPr="000E3A5B">
              <w:rPr>
                <w:rFonts w:ascii="Times New Roman" w:hAnsi="Times New Roman"/>
                <w:sz w:val="20"/>
                <w:szCs w:val="20"/>
              </w:rPr>
              <w:t>(please specify)</w:t>
            </w:r>
          </w:p>
          <w:p w:rsidR="00CA12DC" w:rsidRPr="00252E57" w:rsidRDefault="00CA12DC" w:rsidP="000F1367">
            <w:pPr>
              <w:rPr>
                <w:rFonts w:ascii="Times New Roman" w:hAnsi="Times New Roman"/>
                <w:b/>
                <w:sz w:val="24"/>
                <w:szCs w:val="24"/>
              </w:rPr>
            </w:pPr>
          </w:p>
        </w:tc>
        <w:tc>
          <w:tcPr>
            <w:tcW w:w="5387" w:type="dxa"/>
          </w:tcPr>
          <w:p w:rsidR="00CA12DC" w:rsidRDefault="00CA12DC" w:rsidP="000F1367">
            <w:pPr>
              <w:rPr>
                <w:rFonts w:ascii="Times New Roman" w:hAnsi="Times New Roman"/>
                <w:sz w:val="24"/>
                <w:szCs w:val="24"/>
              </w:rPr>
            </w:pPr>
          </w:p>
          <w:p w:rsidR="00CA12DC" w:rsidRDefault="00BD6448" w:rsidP="000F1367">
            <w:pPr>
              <w:rPr>
                <w:rFonts w:ascii="Times New Roman" w:hAnsi="Times New Roman"/>
                <w:sz w:val="24"/>
                <w:szCs w:val="24"/>
              </w:rPr>
            </w:pPr>
            <w:r>
              <w:rPr>
                <w:rFonts w:ascii="Times New Roman" w:hAnsi="Times New Roman"/>
                <w:sz w:val="24"/>
                <w:szCs w:val="24"/>
              </w:rPr>
              <w:t>Workshop Technician</w:t>
            </w:r>
          </w:p>
        </w:tc>
      </w:tr>
      <w:tr w:rsidR="00CA12DC" w:rsidTr="001C6B3E">
        <w:tc>
          <w:tcPr>
            <w:tcW w:w="5353" w:type="dxa"/>
          </w:tcPr>
          <w:p w:rsidR="00887675" w:rsidRDefault="00887675" w:rsidP="000F1367">
            <w:pPr>
              <w:rPr>
                <w:rFonts w:ascii="Times New Roman" w:hAnsi="Times New Roman"/>
                <w:b/>
                <w:sz w:val="24"/>
                <w:szCs w:val="24"/>
              </w:rPr>
            </w:pPr>
          </w:p>
          <w:p w:rsidR="00CA12DC" w:rsidRDefault="000E3A5B" w:rsidP="000F1367">
            <w:pPr>
              <w:rPr>
                <w:rFonts w:ascii="Times New Roman" w:hAnsi="Times New Roman"/>
                <w:b/>
                <w:sz w:val="24"/>
                <w:szCs w:val="24"/>
              </w:rPr>
            </w:pPr>
            <w:r>
              <w:rPr>
                <w:rFonts w:ascii="Times New Roman" w:hAnsi="Times New Roman"/>
                <w:b/>
                <w:sz w:val="24"/>
                <w:szCs w:val="24"/>
              </w:rPr>
              <w:t xml:space="preserve">LENGTH OF SERVICE AT </w:t>
            </w:r>
            <w:r w:rsidR="00887675">
              <w:rPr>
                <w:rFonts w:ascii="Times New Roman" w:hAnsi="Times New Roman"/>
                <w:b/>
                <w:sz w:val="24"/>
                <w:szCs w:val="24"/>
              </w:rPr>
              <w:t>UWTSD</w:t>
            </w:r>
          </w:p>
          <w:p w:rsidR="00CA12DC" w:rsidRPr="00252E57" w:rsidRDefault="00CA12DC" w:rsidP="00887675">
            <w:pPr>
              <w:rPr>
                <w:rFonts w:ascii="Times New Roman" w:hAnsi="Times New Roman"/>
                <w:b/>
                <w:sz w:val="24"/>
                <w:szCs w:val="24"/>
              </w:rPr>
            </w:pPr>
          </w:p>
        </w:tc>
        <w:tc>
          <w:tcPr>
            <w:tcW w:w="5387" w:type="dxa"/>
          </w:tcPr>
          <w:p w:rsidR="00887675" w:rsidRDefault="00887675" w:rsidP="000F1367">
            <w:pPr>
              <w:rPr>
                <w:rFonts w:ascii="Times New Roman" w:hAnsi="Times New Roman"/>
                <w:b/>
                <w:sz w:val="24"/>
                <w:szCs w:val="24"/>
              </w:rPr>
            </w:pPr>
          </w:p>
          <w:p w:rsidR="00CA12DC" w:rsidRPr="00252E57" w:rsidRDefault="00CA12DC" w:rsidP="000F1367">
            <w:pPr>
              <w:rPr>
                <w:rFonts w:ascii="Times New Roman" w:hAnsi="Times New Roman"/>
                <w:b/>
                <w:sz w:val="24"/>
                <w:szCs w:val="24"/>
              </w:rPr>
            </w:pPr>
            <w:r w:rsidRPr="00252E57">
              <w:rPr>
                <w:rFonts w:ascii="Times New Roman" w:hAnsi="Times New Roman"/>
                <w:b/>
                <w:sz w:val="24"/>
                <w:szCs w:val="24"/>
              </w:rPr>
              <w:t>YEARS:</w:t>
            </w:r>
            <w:r w:rsidR="002E5CC4">
              <w:rPr>
                <w:rFonts w:ascii="Times New Roman" w:hAnsi="Times New Roman"/>
                <w:sz w:val="24"/>
                <w:szCs w:val="24"/>
              </w:rPr>
              <w:t xml:space="preserve"> 10</w:t>
            </w:r>
            <w:r>
              <w:rPr>
                <w:rFonts w:ascii="Times New Roman" w:hAnsi="Times New Roman"/>
                <w:sz w:val="24"/>
                <w:szCs w:val="24"/>
              </w:rPr>
              <w:t xml:space="preserve">         </w:t>
            </w:r>
            <w:r w:rsidRPr="00252E57">
              <w:rPr>
                <w:rFonts w:ascii="Times New Roman" w:hAnsi="Times New Roman"/>
                <w:b/>
                <w:sz w:val="24"/>
                <w:szCs w:val="24"/>
              </w:rPr>
              <w:t>MONTHS:</w:t>
            </w:r>
            <w:r w:rsidR="00CD2C2F">
              <w:rPr>
                <w:rFonts w:ascii="Times New Roman" w:hAnsi="Times New Roman"/>
                <w:b/>
                <w:sz w:val="24"/>
                <w:szCs w:val="24"/>
              </w:rPr>
              <w:t xml:space="preserve"> </w:t>
            </w:r>
            <w:r w:rsidR="00056738">
              <w:rPr>
                <w:rFonts w:ascii="Times New Roman" w:hAnsi="Times New Roman"/>
                <w:sz w:val="24"/>
                <w:szCs w:val="24"/>
              </w:rPr>
              <w:t xml:space="preserve"> 11</w:t>
            </w:r>
          </w:p>
          <w:p w:rsidR="00CA12DC" w:rsidRDefault="00CA12DC" w:rsidP="000F1367">
            <w:pPr>
              <w:rPr>
                <w:rFonts w:ascii="Times New Roman" w:hAnsi="Times New Roman"/>
                <w:sz w:val="24"/>
                <w:szCs w:val="24"/>
              </w:rPr>
            </w:pPr>
          </w:p>
        </w:tc>
      </w:tr>
    </w:tbl>
    <w:p w:rsidR="001C6B3E" w:rsidRDefault="001C6B3E"/>
    <w:tbl>
      <w:tblPr>
        <w:tblStyle w:val="TableGrid"/>
        <w:tblW w:w="10740" w:type="dxa"/>
        <w:tblLayout w:type="fixed"/>
        <w:tblLook w:val="04A0" w:firstRow="1" w:lastRow="0" w:firstColumn="1" w:lastColumn="0" w:noHBand="0" w:noVBand="1"/>
      </w:tblPr>
      <w:tblGrid>
        <w:gridCol w:w="10740"/>
      </w:tblGrid>
      <w:tr w:rsidR="000E3A5B" w:rsidTr="001C6B3E">
        <w:tc>
          <w:tcPr>
            <w:tcW w:w="10740" w:type="dxa"/>
          </w:tcPr>
          <w:p w:rsidR="000E3A5B" w:rsidRDefault="000E3A5B" w:rsidP="0056012A">
            <w:pPr>
              <w:rPr>
                <w:rFonts w:ascii="Times New Roman" w:hAnsi="Times New Roman"/>
                <w:b/>
                <w:sz w:val="24"/>
                <w:szCs w:val="24"/>
              </w:rPr>
            </w:pPr>
          </w:p>
          <w:p w:rsidR="000E3A5B" w:rsidRDefault="000E3A5B" w:rsidP="000E3A5B">
            <w:pPr>
              <w:jc w:val="center"/>
              <w:rPr>
                <w:rFonts w:ascii="Times New Roman" w:hAnsi="Times New Roman"/>
                <w:b/>
                <w:sz w:val="24"/>
                <w:szCs w:val="24"/>
                <w:u w:val="single"/>
              </w:rPr>
            </w:pPr>
            <w:r w:rsidRPr="00252E57">
              <w:rPr>
                <w:rFonts w:ascii="Times New Roman" w:hAnsi="Times New Roman"/>
                <w:b/>
                <w:sz w:val="24"/>
                <w:szCs w:val="24"/>
              </w:rPr>
              <w:t>APPLICATION FOR</w:t>
            </w:r>
            <w:r>
              <w:rPr>
                <w:rFonts w:ascii="Times New Roman" w:hAnsi="Times New Roman"/>
                <w:b/>
                <w:sz w:val="24"/>
                <w:szCs w:val="24"/>
              </w:rPr>
              <w:t xml:space="preserve"> </w:t>
            </w:r>
            <w:r w:rsidRPr="000E3A5B">
              <w:rPr>
                <w:rFonts w:ascii="Times New Roman" w:hAnsi="Times New Roman"/>
                <w:b/>
                <w:sz w:val="24"/>
                <w:szCs w:val="24"/>
                <w:u w:val="single"/>
              </w:rPr>
              <w:t>ASSOCIATE FELLOW</w:t>
            </w:r>
          </w:p>
          <w:p w:rsidR="00361D79" w:rsidRDefault="00361D79" w:rsidP="000E3A5B">
            <w:pPr>
              <w:jc w:val="center"/>
              <w:rPr>
                <w:rFonts w:ascii="Times New Roman" w:hAnsi="Times New Roman"/>
                <w:b/>
                <w:sz w:val="24"/>
                <w:szCs w:val="24"/>
                <w:u w:val="single"/>
              </w:rPr>
            </w:pPr>
          </w:p>
          <w:p w:rsidR="00361D79" w:rsidRDefault="00361D79" w:rsidP="00361D79">
            <w:pPr>
              <w:jc w:val="both"/>
              <w:rPr>
                <w:rFonts w:ascii="Times New Roman" w:hAnsi="Times New Roman"/>
                <w:sz w:val="24"/>
                <w:szCs w:val="24"/>
              </w:rPr>
            </w:pPr>
            <w:r w:rsidRPr="00CE1F9D">
              <w:rPr>
                <w:rFonts w:ascii="Times New Roman" w:hAnsi="Times New Roman"/>
                <w:sz w:val="24"/>
                <w:szCs w:val="24"/>
              </w:rPr>
              <w:t xml:space="preserve">In your </w:t>
            </w:r>
            <w:r w:rsidRPr="00361D79">
              <w:rPr>
                <w:rFonts w:ascii="Times New Roman" w:hAnsi="Times New Roman"/>
                <w:sz w:val="24"/>
                <w:szCs w:val="24"/>
              </w:rPr>
              <w:t>application</w:t>
            </w:r>
            <w:r w:rsidRPr="00CE1F9D">
              <w:rPr>
                <w:rFonts w:ascii="Times New Roman" w:hAnsi="Times New Roman"/>
                <w:sz w:val="24"/>
                <w:szCs w:val="24"/>
              </w:rPr>
              <w:t xml:space="preserve"> </w:t>
            </w:r>
            <w:r>
              <w:rPr>
                <w:rFonts w:ascii="Times New Roman" w:hAnsi="Times New Roman"/>
                <w:sz w:val="24"/>
                <w:szCs w:val="24"/>
              </w:rPr>
              <w:t xml:space="preserve">for recognition as an Associate Fellow of the Higher Education Academy (HEA), you are required to demonstrate how </w:t>
            </w:r>
            <w:r w:rsidRPr="00CE1F9D">
              <w:rPr>
                <w:rFonts w:ascii="Times New Roman" w:hAnsi="Times New Roman"/>
                <w:sz w:val="24"/>
                <w:szCs w:val="24"/>
              </w:rPr>
              <w:t xml:space="preserve">your continuing professional development </w:t>
            </w:r>
            <w:r>
              <w:rPr>
                <w:rFonts w:ascii="Times New Roman" w:hAnsi="Times New Roman"/>
                <w:sz w:val="24"/>
                <w:szCs w:val="24"/>
              </w:rPr>
              <w:t xml:space="preserve">allows </w:t>
            </w:r>
            <w:r w:rsidRPr="00CE1F9D">
              <w:rPr>
                <w:rFonts w:ascii="Times New Roman" w:hAnsi="Times New Roman"/>
                <w:sz w:val="24"/>
                <w:szCs w:val="24"/>
              </w:rPr>
              <w:t>you</w:t>
            </w:r>
            <w:r>
              <w:rPr>
                <w:rFonts w:ascii="Times New Roman" w:hAnsi="Times New Roman"/>
                <w:sz w:val="24"/>
                <w:szCs w:val="24"/>
              </w:rPr>
              <w:t xml:space="preserve"> to</w:t>
            </w:r>
            <w:r w:rsidRPr="00CE1F9D">
              <w:rPr>
                <w:rFonts w:ascii="Times New Roman" w:hAnsi="Times New Roman"/>
                <w:sz w:val="24"/>
                <w:szCs w:val="24"/>
              </w:rPr>
              <w:t xml:space="preserve"> meet the requirements for </w:t>
            </w:r>
            <w:r w:rsidRPr="00CE1F9D">
              <w:rPr>
                <w:rFonts w:ascii="Times New Roman" w:hAnsi="Times New Roman"/>
                <w:b/>
                <w:sz w:val="24"/>
                <w:szCs w:val="24"/>
              </w:rPr>
              <w:t>Descriptor 1</w:t>
            </w:r>
            <w:r w:rsidRPr="00CE1F9D">
              <w:rPr>
                <w:rFonts w:ascii="Times New Roman" w:hAnsi="Times New Roman"/>
                <w:sz w:val="24"/>
                <w:szCs w:val="24"/>
              </w:rPr>
              <w:t xml:space="preserve">, Associate Fellow status, as outlined in the </w:t>
            </w:r>
            <w:r w:rsidRPr="00CE1F9D">
              <w:rPr>
                <w:rFonts w:ascii="Times New Roman" w:hAnsi="Times New Roman"/>
                <w:i/>
                <w:sz w:val="24"/>
                <w:szCs w:val="24"/>
              </w:rPr>
              <w:t>Guidance Handbook</w:t>
            </w:r>
            <w:r w:rsidRPr="00CE1F9D">
              <w:rPr>
                <w:rFonts w:ascii="Times New Roman" w:hAnsi="Times New Roman"/>
                <w:sz w:val="24"/>
                <w:szCs w:val="24"/>
              </w:rPr>
              <w:t>, relating to the Dimensions of the UK Professional Standards Framework (UKPSF), that is, Areas of Activity, Core Knowledge and Professional Values.</w:t>
            </w:r>
          </w:p>
          <w:p w:rsidR="00361D79" w:rsidRPr="00CE1F9D" w:rsidRDefault="00361D79" w:rsidP="00361D79">
            <w:pPr>
              <w:jc w:val="both"/>
              <w:rPr>
                <w:rFonts w:ascii="Times New Roman" w:hAnsi="Times New Roman"/>
                <w:sz w:val="24"/>
                <w:szCs w:val="24"/>
              </w:rPr>
            </w:pPr>
          </w:p>
          <w:p w:rsidR="00361D79" w:rsidRDefault="00361D79" w:rsidP="00361D79">
            <w:pPr>
              <w:jc w:val="both"/>
              <w:rPr>
                <w:rFonts w:ascii="Times New Roman" w:hAnsi="Times New Roman"/>
                <w:sz w:val="24"/>
                <w:szCs w:val="24"/>
              </w:rPr>
            </w:pPr>
            <w:r w:rsidRPr="00CE1F9D">
              <w:rPr>
                <w:rFonts w:ascii="Times New Roman" w:hAnsi="Times New Roman"/>
                <w:sz w:val="24"/>
                <w:szCs w:val="24"/>
              </w:rPr>
              <w:t xml:space="preserve">In order to meet the requirements of Descriptor 1, you must address </w:t>
            </w:r>
            <w:r w:rsidRPr="00CE1F9D">
              <w:rPr>
                <w:rFonts w:ascii="Times New Roman" w:hAnsi="Times New Roman"/>
                <w:b/>
                <w:sz w:val="24"/>
                <w:szCs w:val="24"/>
              </w:rPr>
              <w:t>at least two</w:t>
            </w:r>
            <w:r w:rsidRPr="00CE1F9D">
              <w:rPr>
                <w:rFonts w:ascii="Times New Roman" w:hAnsi="Times New Roman"/>
                <w:sz w:val="24"/>
                <w:szCs w:val="24"/>
              </w:rPr>
              <w:t xml:space="preserve"> of the </w:t>
            </w:r>
            <w:r w:rsidRPr="00CE1F9D">
              <w:rPr>
                <w:rFonts w:ascii="Times New Roman" w:hAnsi="Times New Roman"/>
                <w:b/>
                <w:sz w:val="24"/>
                <w:szCs w:val="24"/>
              </w:rPr>
              <w:t>Areas of Activity</w:t>
            </w:r>
            <w:r w:rsidRPr="00CE1F9D">
              <w:rPr>
                <w:rFonts w:ascii="Times New Roman" w:hAnsi="Times New Roman"/>
                <w:sz w:val="24"/>
                <w:szCs w:val="24"/>
              </w:rPr>
              <w:t xml:space="preserve">, together with relevant areas of </w:t>
            </w:r>
            <w:r w:rsidRPr="00CE1F9D">
              <w:rPr>
                <w:rFonts w:ascii="Times New Roman" w:hAnsi="Times New Roman"/>
                <w:b/>
                <w:sz w:val="24"/>
                <w:szCs w:val="24"/>
              </w:rPr>
              <w:t>Core Knowledge</w:t>
            </w:r>
            <w:r w:rsidRPr="00CE1F9D">
              <w:rPr>
                <w:rFonts w:ascii="Times New Roman" w:hAnsi="Times New Roman"/>
                <w:sz w:val="24"/>
                <w:szCs w:val="24"/>
              </w:rPr>
              <w:t xml:space="preserve"> and </w:t>
            </w:r>
            <w:r w:rsidRPr="00887675">
              <w:rPr>
                <w:rFonts w:ascii="Times New Roman" w:hAnsi="Times New Roman"/>
                <w:b/>
                <w:sz w:val="24"/>
                <w:szCs w:val="24"/>
                <w:u w:val="single"/>
              </w:rPr>
              <w:t>all</w:t>
            </w:r>
            <w:r w:rsidRPr="00887675">
              <w:rPr>
                <w:rFonts w:ascii="Times New Roman" w:hAnsi="Times New Roman"/>
                <w:b/>
                <w:sz w:val="24"/>
                <w:szCs w:val="24"/>
              </w:rPr>
              <w:t xml:space="preserve"> </w:t>
            </w:r>
            <w:r w:rsidRPr="00CE1F9D">
              <w:rPr>
                <w:rFonts w:ascii="Times New Roman" w:hAnsi="Times New Roman"/>
                <w:sz w:val="24"/>
                <w:szCs w:val="24"/>
              </w:rPr>
              <w:t xml:space="preserve">of the </w:t>
            </w:r>
            <w:r w:rsidRPr="00CE1F9D">
              <w:rPr>
                <w:rFonts w:ascii="Times New Roman" w:hAnsi="Times New Roman"/>
                <w:b/>
                <w:sz w:val="24"/>
                <w:szCs w:val="24"/>
              </w:rPr>
              <w:t>Professional Values</w:t>
            </w:r>
            <w:r w:rsidRPr="00CE1F9D">
              <w:rPr>
                <w:rFonts w:ascii="Times New Roman" w:hAnsi="Times New Roman"/>
                <w:sz w:val="24"/>
                <w:szCs w:val="24"/>
              </w:rPr>
              <w:t>.</w:t>
            </w:r>
          </w:p>
          <w:p w:rsidR="00361D79" w:rsidRPr="00CE1F9D" w:rsidRDefault="00361D79" w:rsidP="00361D79">
            <w:pPr>
              <w:jc w:val="both"/>
              <w:rPr>
                <w:rFonts w:ascii="Times New Roman" w:hAnsi="Times New Roman"/>
                <w:b/>
                <w:sz w:val="24"/>
                <w:szCs w:val="24"/>
              </w:rPr>
            </w:pPr>
          </w:p>
          <w:p w:rsidR="00361D79" w:rsidRPr="00CE1F9D" w:rsidRDefault="00361D79" w:rsidP="00361D79">
            <w:pPr>
              <w:jc w:val="both"/>
              <w:rPr>
                <w:rFonts w:ascii="Times New Roman" w:hAnsi="Times New Roman"/>
                <w:b/>
                <w:sz w:val="24"/>
                <w:szCs w:val="24"/>
              </w:rPr>
            </w:pPr>
            <w:r w:rsidRPr="00CE1F9D">
              <w:rPr>
                <w:rFonts w:ascii="Times New Roman" w:hAnsi="Times New Roman"/>
                <w:sz w:val="24"/>
                <w:szCs w:val="24"/>
              </w:rPr>
              <w:t xml:space="preserve">You should aim to include examples of your use of/commitment to relevant elements of the Professional Values and Core Knowledge throughout your account. Make clear how you apply appropriate Core Knowledge and understanding of </w:t>
            </w:r>
            <w:r w:rsidRPr="00CE1F9D">
              <w:rPr>
                <w:rFonts w:ascii="Times New Roman" w:hAnsi="Times New Roman"/>
                <w:b/>
                <w:sz w:val="24"/>
                <w:szCs w:val="24"/>
              </w:rPr>
              <w:t>at least K1 and K2</w:t>
            </w:r>
            <w:r w:rsidRPr="00CE1F9D">
              <w:rPr>
                <w:rFonts w:ascii="Times New Roman" w:hAnsi="Times New Roman"/>
                <w:sz w:val="24"/>
                <w:szCs w:val="24"/>
              </w:rPr>
              <w:t xml:space="preserve"> and how you demonstrate your commitment to appropriate Professional Values set out in the Framework.</w:t>
            </w:r>
          </w:p>
          <w:p w:rsidR="000E3A5B" w:rsidRDefault="000E3A5B" w:rsidP="00361D79">
            <w:pPr>
              <w:rPr>
                <w:rFonts w:ascii="Times New Roman" w:hAnsi="Times New Roman"/>
                <w:sz w:val="24"/>
                <w:szCs w:val="24"/>
              </w:rPr>
            </w:pPr>
          </w:p>
        </w:tc>
      </w:tr>
    </w:tbl>
    <w:p w:rsidR="001C6B3E" w:rsidRDefault="001C6B3E"/>
    <w:tbl>
      <w:tblPr>
        <w:tblStyle w:val="TableGrid"/>
        <w:tblW w:w="10740" w:type="dxa"/>
        <w:tblLayout w:type="fixed"/>
        <w:tblLook w:val="04A0" w:firstRow="1" w:lastRow="0" w:firstColumn="1" w:lastColumn="0" w:noHBand="0" w:noVBand="1"/>
      </w:tblPr>
      <w:tblGrid>
        <w:gridCol w:w="10740"/>
      </w:tblGrid>
      <w:tr w:rsidR="000E3A5B" w:rsidTr="001C6B3E">
        <w:tc>
          <w:tcPr>
            <w:tcW w:w="10740" w:type="dxa"/>
          </w:tcPr>
          <w:p w:rsidR="000E3A5B" w:rsidRDefault="000E3A5B" w:rsidP="00C86610">
            <w:pPr>
              <w:rPr>
                <w:rFonts w:ascii="Times New Roman" w:hAnsi="Times New Roman"/>
                <w:b/>
                <w:sz w:val="24"/>
                <w:szCs w:val="24"/>
              </w:rPr>
            </w:pPr>
          </w:p>
          <w:p w:rsidR="000E3A5B" w:rsidRPr="00C86610" w:rsidRDefault="000E3A5B" w:rsidP="00C86610">
            <w:pPr>
              <w:rPr>
                <w:rFonts w:ascii="Times New Roman" w:hAnsi="Times New Roman"/>
                <w:b/>
                <w:sz w:val="24"/>
                <w:szCs w:val="24"/>
                <w:u w:val="single"/>
              </w:rPr>
            </w:pPr>
            <w:r w:rsidRPr="00C86610">
              <w:rPr>
                <w:rFonts w:ascii="Times New Roman" w:hAnsi="Times New Roman"/>
                <w:b/>
                <w:sz w:val="24"/>
                <w:szCs w:val="24"/>
                <w:u w:val="single"/>
              </w:rPr>
              <w:t>General Principles to consider in preparing you application</w:t>
            </w:r>
          </w:p>
          <w:p w:rsidR="000E3A5B" w:rsidRPr="000E3A5B" w:rsidRDefault="000E3A5B" w:rsidP="00C86610">
            <w:pPr>
              <w:rPr>
                <w:rFonts w:ascii="Times New Roman" w:hAnsi="Times New Roman"/>
                <w:sz w:val="24"/>
                <w:szCs w:val="24"/>
              </w:rPr>
            </w:pPr>
          </w:p>
          <w:p w:rsidR="00C86610" w:rsidRPr="00C86610" w:rsidRDefault="00C86610" w:rsidP="00C86610">
            <w:pPr>
              <w:rPr>
                <w:rFonts w:ascii="Times New Roman" w:hAnsi="Times New Roman"/>
                <w:b/>
                <w:sz w:val="24"/>
                <w:szCs w:val="24"/>
              </w:rPr>
            </w:pPr>
          </w:p>
          <w:p w:rsidR="00C86610" w:rsidRPr="00C86610" w:rsidRDefault="00C86610" w:rsidP="00C86610">
            <w:pPr>
              <w:pStyle w:val="ListParagraph"/>
              <w:numPr>
                <w:ilvl w:val="0"/>
                <w:numId w:val="3"/>
              </w:numPr>
              <w:spacing w:line="240" w:lineRule="auto"/>
              <w:rPr>
                <w:rFonts w:ascii="Times New Roman" w:hAnsi="Times New Roman"/>
                <w:b/>
                <w:sz w:val="24"/>
                <w:szCs w:val="24"/>
              </w:rPr>
            </w:pPr>
            <w:r w:rsidRPr="00C86610">
              <w:rPr>
                <w:rFonts w:ascii="Times New Roman" w:hAnsi="Times New Roman"/>
                <w:sz w:val="24"/>
                <w:szCs w:val="24"/>
              </w:rPr>
              <w:t xml:space="preserve">You will need to incorporate relevant subject and pedagogic research and/or scholarship in your approaches. How you evidence this will be dependent on the context in which you are working, the nature of the subject, discipline or profession in which you teach, and the expectations of </w:t>
            </w:r>
            <w:r w:rsidR="00E83105">
              <w:rPr>
                <w:rFonts w:ascii="Times New Roman" w:hAnsi="Times New Roman"/>
                <w:sz w:val="24"/>
                <w:szCs w:val="24"/>
              </w:rPr>
              <w:t>THE University</w:t>
            </w:r>
            <w:r w:rsidRPr="00C86610">
              <w:rPr>
                <w:rFonts w:ascii="Times New Roman" w:hAnsi="Times New Roman"/>
                <w:sz w:val="24"/>
                <w:szCs w:val="24"/>
              </w:rPr>
              <w:t>.</w:t>
            </w:r>
          </w:p>
          <w:p w:rsidR="00C86610" w:rsidRPr="00C86610" w:rsidRDefault="00C86610" w:rsidP="00C86610">
            <w:pPr>
              <w:pStyle w:val="ListParagraph"/>
              <w:spacing w:line="240" w:lineRule="auto"/>
              <w:rPr>
                <w:rFonts w:ascii="Times New Roman" w:hAnsi="Times New Roman"/>
                <w:b/>
                <w:sz w:val="24"/>
                <w:szCs w:val="24"/>
              </w:rPr>
            </w:pPr>
          </w:p>
          <w:p w:rsidR="00C86610" w:rsidRPr="001C6B3E" w:rsidRDefault="00C86610" w:rsidP="001C6B3E">
            <w:pPr>
              <w:pStyle w:val="ListParagraph"/>
              <w:numPr>
                <w:ilvl w:val="0"/>
                <w:numId w:val="3"/>
              </w:numPr>
              <w:spacing w:line="240" w:lineRule="auto"/>
              <w:rPr>
                <w:rFonts w:ascii="Times New Roman" w:hAnsi="Times New Roman"/>
                <w:b/>
                <w:sz w:val="24"/>
                <w:szCs w:val="24"/>
              </w:rPr>
            </w:pPr>
            <w:r w:rsidRPr="00C86610">
              <w:rPr>
                <w:rFonts w:ascii="Times New Roman" w:hAnsi="Times New Roman"/>
                <w:sz w:val="24"/>
                <w:szCs w:val="24"/>
              </w:rPr>
              <w:t xml:space="preserve">Ensure you </w:t>
            </w:r>
            <w:r w:rsidRPr="001C6B3E">
              <w:rPr>
                <w:rFonts w:ascii="Times New Roman" w:hAnsi="Times New Roman"/>
                <w:b/>
                <w:sz w:val="24"/>
                <w:szCs w:val="24"/>
              </w:rPr>
              <w:t>provide reasons for the choice of activities you describe</w:t>
            </w:r>
            <w:r w:rsidRPr="00C86610">
              <w:rPr>
                <w:rFonts w:ascii="Times New Roman" w:hAnsi="Times New Roman"/>
                <w:sz w:val="24"/>
                <w:szCs w:val="24"/>
              </w:rPr>
              <w:t xml:space="preserve">, and demonstrate that you </w:t>
            </w:r>
            <w:r w:rsidRPr="009375C7">
              <w:rPr>
                <w:rFonts w:ascii="Times New Roman" w:hAnsi="Times New Roman"/>
                <w:b/>
                <w:sz w:val="24"/>
                <w:szCs w:val="24"/>
              </w:rPr>
              <w:t xml:space="preserve">reflect </w:t>
            </w:r>
            <w:r w:rsidRPr="00C86610">
              <w:rPr>
                <w:rFonts w:ascii="Times New Roman" w:hAnsi="Times New Roman"/>
                <w:sz w:val="24"/>
                <w:szCs w:val="24"/>
              </w:rPr>
              <w:t>on your teaching practice and the students’ learning experience.</w:t>
            </w:r>
          </w:p>
          <w:p w:rsidR="001C6B3E" w:rsidRPr="001C6B3E" w:rsidRDefault="001C6B3E" w:rsidP="001C6B3E">
            <w:pPr>
              <w:pStyle w:val="ListParagraph"/>
              <w:spacing w:line="240" w:lineRule="auto"/>
              <w:rPr>
                <w:rFonts w:ascii="Times New Roman" w:hAnsi="Times New Roman"/>
                <w:sz w:val="24"/>
                <w:szCs w:val="24"/>
              </w:rPr>
            </w:pPr>
          </w:p>
          <w:p w:rsidR="001C6B3E" w:rsidRPr="001C6B3E" w:rsidRDefault="001C6B3E" w:rsidP="001C6B3E">
            <w:pPr>
              <w:pStyle w:val="ListParagraph"/>
              <w:numPr>
                <w:ilvl w:val="0"/>
                <w:numId w:val="3"/>
              </w:numPr>
              <w:spacing w:line="240" w:lineRule="auto"/>
              <w:rPr>
                <w:rFonts w:ascii="Times New Roman" w:hAnsi="Times New Roman"/>
                <w:sz w:val="24"/>
                <w:szCs w:val="24"/>
              </w:rPr>
            </w:pPr>
            <w:r w:rsidRPr="001C6B3E">
              <w:rPr>
                <w:rFonts w:ascii="Times New Roman" w:hAnsi="Times New Roman"/>
                <w:sz w:val="24"/>
                <w:szCs w:val="24"/>
              </w:rPr>
              <w:t xml:space="preserve">Ensure that you </w:t>
            </w:r>
            <w:r w:rsidRPr="009375C7">
              <w:rPr>
                <w:rFonts w:ascii="Times New Roman" w:hAnsi="Times New Roman"/>
                <w:b/>
                <w:sz w:val="24"/>
                <w:szCs w:val="24"/>
              </w:rPr>
              <w:t>explicitly incorporate</w:t>
            </w:r>
            <w:r w:rsidRPr="001C6B3E">
              <w:rPr>
                <w:rFonts w:ascii="Times New Roman" w:hAnsi="Times New Roman"/>
                <w:sz w:val="24"/>
                <w:szCs w:val="24"/>
              </w:rPr>
              <w:t xml:space="preserve"> in your chosen Areas of Activity how you have successfully engaged, where appropriate, in professional development activity related to teaching, learning and assessment responsibilities.</w:t>
            </w:r>
          </w:p>
          <w:p w:rsidR="001C6B3E" w:rsidRPr="001C6B3E" w:rsidRDefault="001C6B3E" w:rsidP="001C6B3E">
            <w:pPr>
              <w:pStyle w:val="ListParagraph"/>
              <w:spacing w:line="240" w:lineRule="auto"/>
              <w:rPr>
                <w:rFonts w:ascii="Times New Roman" w:hAnsi="Times New Roman"/>
                <w:sz w:val="24"/>
                <w:szCs w:val="24"/>
              </w:rPr>
            </w:pPr>
          </w:p>
          <w:p w:rsidR="001C6B3E" w:rsidRPr="001C6B3E" w:rsidRDefault="001C6B3E" w:rsidP="001C6B3E">
            <w:pPr>
              <w:pStyle w:val="ListParagraph"/>
              <w:numPr>
                <w:ilvl w:val="0"/>
                <w:numId w:val="3"/>
              </w:numPr>
              <w:spacing w:line="240" w:lineRule="auto"/>
              <w:rPr>
                <w:rFonts w:ascii="Times New Roman" w:hAnsi="Times New Roman"/>
                <w:b/>
                <w:sz w:val="24"/>
                <w:szCs w:val="24"/>
              </w:rPr>
            </w:pPr>
            <w:r w:rsidRPr="001C6B3E">
              <w:rPr>
                <w:rFonts w:ascii="Times New Roman" w:hAnsi="Times New Roman"/>
                <w:sz w:val="24"/>
                <w:szCs w:val="24"/>
              </w:rPr>
              <w:t xml:space="preserve">The Assessment Panel recognises that there will be considerable variation in applications, reflecting differences in individuals’ experience, their job roles and contexts. </w:t>
            </w:r>
            <w:r w:rsidRPr="001C6B3E">
              <w:rPr>
                <w:rFonts w:ascii="Times New Roman" w:hAnsi="Times New Roman"/>
                <w:b/>
                <w:sz w:val="24"/>
                <w:szCs w:val="24"/>
              </w:rPr>
              <w:t>The quality of your reflection is far more important than quantity.</w:t>
            </w:r>
          </w:p>
          <w:p w:rsidR="001C6B3E" w:rsidRPr="001C6B3E" w:rsidRDefault="001C6B3E" w:rsidP="001C6B3E">
            <w:pPr>
              <w:pStyle w:val="ListParagraph"/>
              <w:spacing w:line="240" w:lineRule="auto"/>
              <w:rPr>
                <w:rFonts w:ascii="Times New Roman" w:hAnsi="Times New Roman"/>
                <w:sz w:val="24"/>
                <w:szCs w:val="24"/>
              </w:rPr>
            </w:pPr>
          </w:p>
          <w:p w:rsidR="001C6B3E" w:rsidRPr="000E3A5B" w:rsidRDefault="001C6B3E" w:rsidP="001C6B3E">
            <w:pPr>
              <w:pStyle w:val="ListParagraph"/>
              <w:numPr>
                <w:ilvl w:val="0"/>
                <w:numId w:val="3"/>
              </w:numPr>
              <w:spacing w:line="240" w:lineRule="auto"/>
              <w:rPr>
                <w:rFonts w:ascii="Times New Roman" w:hAnsi="Times New Roman"/>
                <w:b/>
                <w:sz w:val="24"/>
                <w:szCs w:val="24"/>
              </w:rPr>
            </w:pPr>
            <w:r w:rsidRPr="001C6B3E">
              <w:rPr>
                <w:rFonts w:ascii="Times New Roman" w:hAnsi="Times New Roman"/>
                <w:sz w:val="24"/>
                <w:szCs w:val="24"/>
              </w:rPr>
              <w:t>This application is a personal account so you should focus throughout on your own professional practice and decision-making.</w:t>
            </w:r>
          </w:p>
        </w:tc>
      </w:tr>
    </w:tbl>
    <w:p w:rsidR="00CA12DC" w:rsidRDefault="00CA12DC" w:rsidP="00CA12DC">
      <w:pPr>
        <w:rPr>
          <w:rFonts w:ascii="Times New Roman" w:hAnsi="Times New Roman"/>
          <w:sz w:val="24"/>
          <w:szCs w:val="24"/>
        </w:rPr>
      </w:pPr>
    </w:p>
    <w:p w:rsidR="00CA12DC" w:rsidRDefault="00CA12DC" w:rsidP="00CA12DC">
      <w:pPr>
        <w:rPr>
          <w:rFonts w:ascii="Times New Roman" w:hAnsi="Times New Roman"/>
          <w:sz w:val="24"/>
          <w:szCs w:val="24"/>
        </w:rPr>
      </w:pPr>
    </w:p>
    <w:p w:rsidR="00CA12DC" w:rsidRDefault="00CA12DC" w:rsidP="00CA12DC">
      <w:pPr>
        <w:rPr>
          <w:rFonts w:ascii="Times New Roman" w:hAnsi="Times New Roman"/>
          <w:sz w:val="24"/>
          <w:szCs w:val="24"/>
        </w:rPr>
      </w:pPr>
    </w:p>
    <w:p w:rsidR="00CA12DC" w:rsidRDefault="00CA12DC" w:rsidP="00CA12DC">
      <w:pPr>
        <w:rPr>
          <w:rFonts w:ascii="Times New Roman" w:hAnsi="Times New Roman"/>
          <w:sz w:val="24"/>
          <w:szCs w:val="24"/>
        </w:rPr>
      </w:pPr>
    </w:p>
    <w:p w:rsidR="00CA12DC" w:rsidRDefault="00CA12DC" w:rsidP="00CA12DC">
      <w:pPr>
        <w:rPr>
          <w:rFonts w:ascii="Times New Roman" w:hAnsi="Times New Roman"/>
          <w:sz w:val="24"/>
          <w:szCs w:val="24"/>
        </w:rPr>
      </w:pPr>
    </w:p>
    <w:p w:rsidR="0056012A" w:rsidRDefault="0056012A" w:rsidP="00CA12DC">
      <w:pPr>
        <w:ind w:left="2880" w:hanging="2880"/>
        <w:jc w:val="both"/>
        <w:rPr>
          <w:rFonts w:ascii="Times New Roman" w:hAnsi="Times New Roman"/>
          <w:b/>
          <w:sz w:val="32"/>
          <w:szCs w:val="32"/>
        </w:rPr>
      </w:pPr>
    </w:p>
    <w:p w:rsidR="000E3A5B" w:rsidRDefault="000E3A5B" w:rsidP="00CA12DC">
      <w:pPr>
        <w:ind w:left="2880" w:hanging="2880"/>
        <w:jc w:val="both"/>
        <w:rPr>
          <w:rFonts w:ascii="Times New Roman" w:hAnsi="Times New Roman"/>
          <w:b/>
          <w:sz w:val="32"/>
          <w:szCs w:val="32"/>
        </w:rPr>
      </w:pPr>
    </w:p>
    <w:p w:rsidR="000E3A5B" w:rsidRDefault="000E3A5B" w:rsidP="00CA12DC">
      <w:pPr>
        <w:ind w:left="2880" w:hanging="2880"/>
        <w:jc w:val="both"/>
        <w:rPr>
          <w:rFonts w:ascii="Times New Roman" w:hAnsi="Times New Roman"/>
          <w:b/>
          <w:sz w:val="32"/>
          <w:szCs w:val="32"/>
        </w:rPr>
      </w:pPr>
    </w:p>
    <w:p w:rsidR="000E3A5B" w:rsidRDefault="000E3A5B" w:rsidP="00CA12DC">
      <w:pPr>
        <w:ind w:left="2880" w:hanging="2880"/>
        <w:jc w:val="both"/>
        <w:rPr>
          <w:rFonts w:ascii="Times New Roman" w:hAnsi="Times New Roman"/>
          <w:b/>
          <w:sz w:val="32"/>
          <w:szCs w:val="32"/>
        </w:rPr>
      </w:pPr>
    </w:p>
    <w:p w:rsidR="000E3A5B" w:rsidRDefault="000E3A5B" w:rsidP="00CA12DC">
      <w:pPr>
        <w:ind w:left="2880" w:hanging="2880"/>
        <w:jc w:val="both"/>
        <w:rPr>
          <w:rFonts w:ascii="Times New Roman" w:hAnsi="Times New Roman"/>
          <w:b/>
          <w:sz w:val="32"/>
          <w:szCs w:val="32"/>
        </w:rPr>
      </w:pPr>
    </w:p>
    <w:p w:rsidR="000E3A5B" w:rsidRDefault="000E3A5B" w:rsidP="00CA12DC">
      <w:pPr>
        <w:ind w:left="2880" w:hanging="2880"/>
        <w:jc w:val="both"/>
        <w:rPr>
          <w:rFonts w:ascii="Times New Roman" w:hAnsi="Times New Roman"/>
          <w:b/>
          <w:sz w:val="32"/>
          <w:szCs w:val="32"/>
        </w:rPr>
      </w:pPr>
    </w:p>
    <w:p w:rsidR="001C6B3E" w:rsidRDefault="001C6B3E" w:rsidP="00CA12DC">
      <w:pPr>
        <w:ind w:left="2880" w:hanging="2880"/>
        <w:jc w:val="both"/>
        <w:rPr>
          <w:rFonts w:ascii="Times New Roman" w:hAnsi="Times New Roman"/>
          <w:b/>
          <w:sz w:val="32"/>
          <w:szCs w:val="32"/>
        </w:rPr>
      </w:pPr>
    </w:p>
    <w:p w:rsidR="00635AAF" w:rsidRDefault="00635AAF" w:rsidP="00CA12DC">
      <w:pPr>
        <w:ind w:left="2880" w:hanging="2880"/>
        <w:jc w:val="both"/>
        <w:rPr>
          <w:rFonts w:ascii="Times New Roman" w:hAnsi="Times New Roman"/>
          <w:b/>
          <w:sz w:val="32"/>
          <w:szCs w:val="32"/>
        </w:rPr>
      </w:pPr>
    </w:p>
    <w:p w:rsidR="00635AAF" w:rsidRDefault="00635AAF" w:rsidP="00CA12DC">
      <w:pPr>
        <w:ind w:left="2880" w:hanging="2880"/>
        <w:jc w:val="both"/>
        <w:rPr>
          <w:rFonts w:ascii="Times New Roman" w:hAnsi="Times New Roman"/>
          <w:b/>
          <w:sz w:val="32"/>
          <w:szCs w:val="32"/>
        </w:rPr>
      </w:pPr>
    </w:p>
    <w:p w:rsidR="00635AAF" w:rsidRDefault="00635AAF" w:rsidP="00CA12DC">
      <w:pPr>
        <w:ind w:left="2880" w:hanging="2880"/>
        <w:jc w:val="both"/>
        <w:rPr>
          <w:rFonts w:ascii="Times New Roman" w:hAnsi="Times New Roman"/>
          <w:b/>
          <w:sz w:val="32"/>
          <w:szCs w:val="32"/>
        </w:rPr>
      </w:pPr>
    </w:p>
    <w:p w:rsidR="00635AAF" w:rsidRDefault="00635AAF" w:rsidP="00CA12DC">
      <w:pPr>
        <w:ind w:left="2880" w:hanging="2880"/>
        <w:jc w:val="both"/>
        <w:rPr>
          <w:rFonts w:ascii="Times New Roman" w:hAnsi="Times New Roman"/>
          <w:b/>
          <w:sz w:val="32"/>
          <w:szCs w:val="32"/>
        </w:rPr>
      </w:pPr>
    </w:p>
    <w:p w:rsidR="00635AAF" w:rsidRDefault="00635AAF" w:rsidP="00CA12DC">
      <w:pPr>
        <w:ind w:left="2880" w:hanging="2880"/>
        <w:jc w:val="both"/>
        <w:rPr>
          <w:rFonts w:ascii="Times New Roman" w:hAnsi="Times New Roman"/>
          <w:b/>
          <w:sz w:val="32"/>
          <w:szCs w:val="32"/>
        </w:rPr>
      </w:pPr>
    </w:p>
    <w:p w:rsidR="00635AAF" w:rsidRDefault="00635AAF" w:rsidP="00CA12DC">
      <w:pPr>
        <w:ind w:left="2880" w:hanging="2880"/>
        <w:jc w:val="both"/>
        <w:rPr>
          <w:rFonts w:ascii="Times New Roman" w:hAnsi="Times New Roman"/>
          <w:b/>
          <w:sz w:val="32"/>
          <w:szCs w:val="32"/>
        </w:rPr>
      </w:pPr>
    </w:p>
    <w:p w:rsidR="00635AAF" w:rsidRDefault="00635AAF" w:rsidP="00CA12DC">
      <w:pPr>
        <w:ind w:left="2880" w:hanging="2880"/>
        <w:jc w:val="both"/>
        <w:rPr>
          <w:rFonts w:ascii="Times New Roman" w:hAnsi="Times New Roman"/>
          <w:b/>
          <w:sz w:val="32"/>
          <w:szCs w:val="32"/>
        </w:rPr>
      </w:pPr>
    </w:p>
    <w:p w:rsidR="00635AAF" w:rsidRDefault="00635AAF" w:rsidP="00CA12DC">
      <w:pPr>
        <w:ind w:left="2880" w:hanging="2880"/>
        <w:jc w:val="both"/>
        <w:rPr>
          <w:rFonts w:ascii="Times New Roman" w:hAnsi="Times New Roman"/>
          <w:b/>
          <w:sz w:val="32"/>
          <w:szCs w:val="32"/>
        </w:rPr>
      </w:pPr>
    </w:p>
    <w:p w:rsidR="00635AAF" w:rsidRDefault="00635AAF" w:rsidP="00CA12DC">
      <w:pPr>
        <w:ind w:left="2880" w:hanging="2880"/>
        <w:jc w:val="both"/>
        <w:rPr>
          <w:rFonts w:ascii="Times New Roman" w:hAnsi="Times New Roman"/>
          <w:b/>
          <w:sz w:val="32"/>
          <w:szCs w:val="32"/>
        </w:rPr>
      </w:pPr>
    </w:p>
    <w:p w:rsidR="007D4DDC" w:rsidRDefault="007D4DDC" w:rsidP="00CA12DC">
      <w:pPr>
        <w:ind w:left="2880" w:hanging="2880"/>
        <w:jc w:val="both"/>
        <w:rPr>
          <w:rFonts w:ascii="Times New Roman" w:hAnsi="Times New Roman"/>
          <w:b/>
          <w:sz w:val="32"/>
          <w:szCs w:val="32"/>
        </w:rPr>
      </w:pPr>
    </w:p>
    <w:p w:rsidR="00CA12DC" w:rsidRPr="00B9419C" w:rsidRDefault="00CA12DC" w:rsidP="00CA12DC">
      <w:pPr>
        <w:ind w:left="2880" w:hanging="2880"/>
        <w:jc w:val="both"/>
        <w:rPr>
          <w:rFonts w:ascii="Times New Roman" w:hAnsi="Times New Roman"/>
          <w:b/>
          <w:sz w:val="32"/>
          <w:szCs w:val="32"/>
        </w:rPr>
      </w:pPr>
      <w:r w:rsidRPr="00B9419C">
        <w:rPr>
          <w:rFonts w:ascii="Times New Roman" w:hAnsi="Times New Roman"/>
          <w:b/>
          <w:sz w:val="32"/>
          <w:szCs w:val="32"/>
        </w:rPr>
        <w:t>SECTION TWO:</w:t>
      </w:r>
      <w:r w:rsidRPr="00B9419C">
        <w:rPr>
          <w:rFonts w:ascii="Times New Roman" w:hAnsi="Times New Roman"/>
          <w:b/>
          <w:sz w:val="32"/>
          <w:szCs w:val="32"/>
        </w:rPr>
        <w:tab/>
        <w:t>Your reflective account of your Continuing Professional Development</w:t>
      </w:r>
    </w:p>
    <w:p w:rsidR="00CA12DC" w:rsidRDefault="00CA12DC" w:rsidP="00CA12DC">
      <w:pPr>
        <w:jc w:val="both"/>
        <w:rPr>
          <w:rFonts w:ascii="Times New Roman" w:hAnsi="Times New Roman"/>
          <w:sz w:val="24"/>
          <w:szCs w:val="24"/>
        </w:rPr>
      </w:pPr>
    </w:p>
    <w:p w:rsidR="00CA12DC" w:rsidRDefault="00CA12DC" w:rsidP="00CA12DC">
      <w:pPr>
        <w:jc w:val="both"/>
        <w:rPr>
          <w:rFonts w:ascii="Times New Roman" w:hAnsi="Times New Roman"/>
          <w:sz w:val="24"/>
          <w:szCs w:val="24"/>
        </w:rPr>
      </w:pPr>
      <w:r>
        <w:rPr>
          <w:rFonts w:ascii="Times New Roman" w:hAnsi="Times New Roman"/>
          <w:sz w:val="24"/>
          <w:szCs w:val="24"/>
        </w:rPr>
        <w:t>The boxes below should be used to present your critically reflective (</w:t>
      </w:r>
      <w:r>
        <w:rPr>
          <w:rFonts w:ascii="Times New Roman" w:hAnsi="Times New Roman"/>
          <w:b/>
          <w:sz w:val="24"/>
          <w:szCs w:val="24"/>
        </w:rPr>
        <w:t>not descriptive</w:t>
      </w:r>
      <w:r>
        <w:rPr>
          <w:rFonts w:ascii="Times New Roman" w:hAnsi="Times New Roman"/>
          <w:sz w:val="24"/>
          <w:szCs w:val="24"/>
        </w:rPr>
        <w:t xml:space="preserve">) account of how your Continuing Professional Development (CPD) has enabled you to meet the UK Professional Standards Framework </w:t>
      </w:r>
      <w:r w:rsidRPr="001C6B3E">
        <w:rPr>
          <w:rFonts w:ascii="Times New Roman" w:hAnsi="Times New Roman"/>
          <w:b/>
          <w:sz w:val="24"/>
          <w:szCs w:val="24"/>
        </w:rPr>
        <w:t>Areas of Activity</w:t>
      </w:r>
      <w:r>
        <w:rPr>
          <w:rFonts w:ascii="Times New Roman" w:hAnsi="Times New Roman"/>
          <w:sz w:val="24"/>
          <w:szCs w:val="24"/>
        </w:rPr>
        <w:t>.</w:t>
      </w:r>
    </w:p>
    <w:p w:rsidR="00CA12DC" w:rsidRDefault="00CA12DC" w:rsidP="00CA12DC">
      <w:pPr>
        <w:jc w:val="both"/>
        <w:rPr>
          <w:rFonts w:ascii="Times New Roman" w:hAnsi="Times New Roman"/>
          <w:sz w:val="24"/>
          <w:szCs w:val="24"/>
        </w:rPr>
      </w:pPr>
    </w:p>
    <w:p w:rsidR="007D4DDC" w:rsidRDefault="00CA12DC" w:rsidP="00CA12DC">
      <w:pPr>
        <w:jc w:val="both"/>
        <w:rPr>
          <w:rFonts w:ascii="Times New Roman" w:hAnsi="Times New Roman"/>
          <w:sz w:val="24"/>
          <w:szCs w:val="24"/>
        </w:rPr>
      </w:pPr>
      <w:r>
        <w:rPr>
          <w:rFonts w:ascii="Times New Roman" w:hAnsi="Times New Roman"/>
          <w:sz w:val="24"/>
          <w:szCs w:val="24"/>
        </w:rPr>
        <w:t>For each</w:t>
      </w:r>
      <w:r w:rsidR="001C6B3E">
        <w:rPr>
          <w:rFonts w:ascii="Times New Roman" w:hAnsi="Times New Roman"/>
          <w:sz w:val="24"/>
          <w:szCs w:val="24"/>
        </w:rPr>
        <w:t xml:space="preserve"> of the </w:t>
      </w:r>
      <w:r w:rsidR="001C6B3E" w:rsidRPr="00AC5818">
        <w:rPr>
          <w:rFonts w:ascii="Times New Roman" w:hAnsi="Times New Roman"/>
          <w:b/>
          <w:sz w:val="24"/>
          <w:szCs w:val="24"/>
        </w:rPr>
        <w:t>two</w:t>
      </w:r>
      <w:r>
        <w:rPr>
          <w:rFonts w:ascii="Times New Roman" w:hAnsi="Times New Roman"/>
          <w:sz w:val="24"/>
          <w:szCs w:val="24"/>
        </w:rPr>
        <w:t xml:space="preserve"> Area</w:t>
      </w:r>
      <w:r w:rsidR="001C6B3E">
        <w:rPr>
          <w:rFonts w:ascii="Times New Roman" w:hAnsi="Times New Roman"/>
          <w:sz w:val="24"/>
          <w:szCs w:val="24"/>
        </w:rPr>
        <w:t>s</w:t>
      </w:r>
      <w:r>
        <w:rPr>
          <w:rFonts w:ascii="Times New Roman" w:hAnsi="Times New Roman"/>
          <w:sz w:val="24"/>
          <w:szCs w:val="24"/>
        </w:rPr>
        <w:t xml:space="preserve"> of Activity</w:t>
      </w:r>
      <w:r w:rsidR="001C6B3E">
        <w:rPr>
          <w:rFonts w:ascii="Times New Roman" w:hAnsi="Times New Roman"/>
          <w:sz w:val="24"/>
          <w:szCs w:val="24"/>
        </w:rPr>
        <w:t xml:space="preserve"> that you choose, </w:t>
      </w:r>
      <w:r>
        <w:rPr>
          <w:rFonts w:ascii="Times New Roman" w:hAnsi="Times New Roman"/>
          <w:sz w:val="24"/>
          <w:szCs w:val="24"/>
        </w:rPr>
        <w:t xml:space="preserve">you should demonstrate </w:t>
      </w:r>
      <w:r>
        <w:rPr>
          <w:rFonts w:ascii="Times New Roman" w:hAnsi="Times New Roman"/>
          <w:b/>
          <w:sz w:val="24"/>
          <w:szCs w:val="24"/>
        </w:rPr>
        <w:t>why</w:t>
      </w:r>
      <w:r>
        <w:rPr>
          <w:rFonts w:ascii="Times New Roman" w:hAnsi="Times New Roman"/>
          <w:sz w:val="24"/>
          <w:szCs w:val="24"/>
        </w:rPr>
        <w:t xml:space="preserve"> you chose to undertake the approach, activity or technique and show </w:t>
      </w:r>
      <w:r w:rsidRPr="007D4DDC">
        <w:rPr>
          <w:rFonts w:ascii="Times New Roman" w:hAnsi="Times New Roman"/>
          <w:b/>
          <w:sz w:val="24"/>
          <w:szCs w:val="24"/>
        </w:rPr>
        <w:t>how</w:t>
      </w:r>
      <w:r>
        <w:rPr>
          <w:rFonts w:ascii="Times New Roman" w:hAnsi="Times New Roman"/>
          <w:sz w:val="24"/>
          <w:szCs w:val="24"/>
        </w:rPr>
        <w:t xml:space="preserve"> they relate to developing learner understanding. Whilst directly addressing the </w:t>
      </w:r>
      <w:r w:rsidRPr="000336F2">
        <w:rPr>
          <w:rFonts w:ascii="Times New Roman" w:hAnsi="Times New Roman"/>
          <w:b/>
          <w:sz w:val="24"/>
          <w:szCs w:val="24"/>
        </w:rPr>
        <w:t>Areas of Activity</w:t>
      </w:r>
      <w:r>
        <w:rPr>
          <w:rFonts w:ascii="Times New Roman" w:hAnsi="Times New Roman"/>
          <w:sz w:val="24"/>
          <w:szCs w:val="24"/>
        </w:rPr>
        <w:t xml:space="preserve">, you should demonstrate how you meet </w:t>
      </w:r>
      <w:r w:rsidR="001C6B3E">
        <w:rPr>
          <w:rFonts w:ascii="Times New Roman" w:hAnsi="Times New Roman"/>
          <w:b/>
          <w:sz w:val="24"/>
          <w:szCs w:val="24"/>
        </w:rPr>
        <w:t>at least K1 and K2</w:t>
      </w:r>
      <w:r>
        <w:rPr>
          <w:rFonts w:ascii="Times New Roman" w:hAnsi="Times New Roman"/>
          <w:sz w:val="24"/>
          <w:szCs w:val="24"/>
        </w:rPr>
        <w:t xml:space="preserve"> of </w:t>
      </w:r>
      <w:r>
        <w:rPr>
          <w:rFonts w:ascii="Times New Roman" w:hAnsi="Times New Roman"/>
          <w:b/>
          <w:sz w:val="24"/>
          <w:szCs w:val="24"/>
        </w:rPr>
        <w:t>Core Knowledge</w:t>
      </w:r>
      <w:r>
        <w:rPr>
          <w:rFonts w:ascii="Times New Roman" w:hAnsi="Times New Roman"/>
          <w:sz w:val="24"/>
          <w:szCs w:val="24"/>
        </w:rPr>
        <w:t xml:space="preserve"> and </w:t>
      </w:r>
      <w:r w:rsidR="001C6B3E" w:rsidRPr="007D4DDC">
        <w:rPr>
          <w:rFonts w:ascii="Times New Roman" w:hAnsi="Times New Roman"/>
          <w:b/>
          <w:sz w:val="24"/>
          <w:szCs w:val="24"/>
        </w:rPr>
        <w:t xml:space="preserve">all </w:t>
      </w:r>
      <w:r w:rsidR="001C6B3E">
        <w:rPr>
          <w:rFonts w:ascii="Times New Roman" w:hAnsi="Times New Roman"/>
          <w:sz w:val="24"/>
          <w:szCs w:val="24"/>
        </w:rPr>
        <w:t xml:space="preserve">aspects of the </w:t>
      </w:r>
      <w:r>
        <w:rPr>
          <w:rFonts w:ascii="Times New Roman" w:hAnsi="Times New Roman"/>
          <w:b/>
          <w:sz w:val="24"/>
          <w:szCs w:val="24"/>
        </w:rPr>
        <w:t>Professional Values</w:t>
      </w:r>
      <w:r w:rsidR="007D4DDC">
        <w:rPr>
          <w:rFonts w:ascii="Times New Roman" w:hAnsi="Times New Roman"/>
          <w:sz w:val="24"/>
          <w:szCs w:val="24"/>
        </w:rPr>
        <w:t xml:space="preserve"> and map these as appropriate.</w:t>
      </w:r>
    </w:p>
    <w:p w:rsidR="007D4DDC" w:rsidRDefault="007D4DDC" w:rsidP="00CA12DC">
      <w:pPr>
        <w:jc w:val="both"/>
        <w:rPr>
          <w:rFonts w:ascii="Times New Roman" w:hAnsi="Times New Roman"/>
          <w:sz w:val="24"/>
          <w:szCs w:val="24"/>
        </w:rPr>
      </w:pPr>
    </w:p>
    <w:p w:rsidR="00CA12DC" w:rsidRDefault="00CA12DC" w:rsidP="00CA12DC">
      <w:pPr>
        <w:jc w:val="both"/>
        <w:rPr>
          <w:rFonts w:ascii="Times New Roman" w:hAnsi="Times New Roman"/>
          <w:sz w:val="24"/>
          <w:szCs w:val="24"/>
        </w:rPr>
      </w:pPr>
      <w:r>
        <w:rPr>
          <w:rFonts w:ascii="Times New Roman" w:hAnsi="Times New Roman"/>
          <w:sz w:val="24"/>
          <w:szCs w:val="24"/>
        </w:rPr>
        <w:t>Your application should show successful incorporation of subject and pedagogic research as part of an integrated approach to academic practice as well as successful engagement in relation to teaching, learning and assessment and appropriate related professional practices.</w:t>
      </w:r>
    </w:p>
    <w:p w:rsidR="00CA12DC" w:rsidRDefault="00CA12DC"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5004"/>
        <w:gridCol w:w="5452"/>
      </w:tblGrid>
      <w:tr w:rsidR="00CA12DC" w:rsidTr="00AC5818">
        <w:tc>
          <w:tcPr>
            <w:tcW w:w="10598" w:type="dxa"/>
            <w:gridSpan w:val="2"/>
          </w:tcPr>
          <w:p w:rsidR="00CA12DC" w:rsidRPr="00B00FDB" w:rsidRDefault="00CA12DC" w:rsidP="000F1367">
            <w:pPr>
              <w:jc w:val="both"/>
              <w:rPr>
                <w:rFonts w:ascii="Times New Roman" w:hAnsi="Times New Roman"/>
                <w:b/>
                <w:sz w:val="28"/>
                <w:szCs w:val="28"/>
              </w:rPr>
            </w:pPr>
            <w:r w:rsidRPr="00B00FDB">
              <w:rPr>
                <w:rFonts w:ascii="Times New Roman" w:hAnsi="Times New Roman"/>
                <w:b/>
                <w:sz w:val="28"/>
                <w:szCs w:val="28"/>
              </w:rPr>
              <w:t>A1:  Designing and planning learning activiti</w:t>
            </w:r>
            <w:r w:rsidR="005F1278">
              <w:rPr>
                <w:rFonts w:ascii="Times New Roman" w:hAnsi="Times New Roman"/>
                <w:b/>
                <w:sz w:val="28"/>
                <w:szCs w:val="28"/>
              </w:rPr>
              <w:t>es and/or programmes of study (7</w:t>
            </w:r>
            <w:r w:rsidRPr="00B00FDB">
              <w:rPr>
                <w:rFonts w:ascii="Times New Roman" w:hAnsi="Times New Roman"/>
                <w:b/>
                <w:sz w:val="28"/>
                <w:szCs w:val="28"/>
              </w:rPr>
              <w:t>00 words)</w:t>
            </w:r>
          </w:p>
          <w:p w:rsidR="00CA12DC" w:rsidRPr="008544DC" w:rsidRDefault="00CA12DC" w:rsidP="000F1367">
            <w:pPr>
              <w:jc w:val="both"/>
              <w:rPr>
                <w:rFonts w:ascii="Times New Roman" w:hAnsi="Times New Roman"/>
                <w:sz w:val="24"/>
                <w:szCs w:val="24"/>
              </w:rPr>
            </w:pPr>
            <w:r w:rsidRPr="008544DC">
              <w:rPr>
                <w:rFonts w:ascii="Times New Roman" w:hAnsi="Times New Roman"/>
                <w:sz w:val="24"/>
                <w:szCs w:val="24"/>
              </w:rPr>
              <w:t>Identify how you contribute to the design and planning of effective, valuable learning experiences</w:t>
            </w:r>
          </w:p>
        </w:tc>
      </w:tr>
      <w:tr w:rsidR="00CA12DC" w:rsidTr="00E0025F">
        <w:tc>
          <w:tcPr>
            <w:tcW w:w="5070" w:type="dxa"/>
          </w:tcPr>
          <w:p w:rsidR="00CA12DC" w:rsidRPr="005407DE" w:rsidRDefault="00CA12DC" w:rsidP="000F1367">
            <w:pPr>
              <w:rPr>
                <w:rFonts w:ascii="Times New Roman" w:hAnsi="Times New Roman"/>
                <w:sz w:val="20"/>
                <w:szCs w:val="20"/>
                <w:u w:val="single"/>
              </w:rPr>
            </w:pPr>
            <w:r w:rsidRPr="005407DE">
              <w:rPr>
                <w:rFonts w:ascii="Times New Roman" w:hAnsi="Times New Roman"/>
                <w:sz w:val="20"/>
                <w:szCs w:val="20"/>
                <w:u w:val="single"/>
              </w:rPr>
              <w:t>Engagement in a variety of learning activities, at a variety of levels e.g.</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Micro: individual/one-to-one or small groups</w:t>
            </w:r>
          </w:p>
          <w:p w:rsidR="00CA12DC" w:rsidRPr="005407DE" w:rsidRDefault="00AC5818"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Mesa: module sessions,</w:t>
            </w:r>
            <w:r w:rsidR="00CA12DC" w:rsidRPr="005407DE">
              <w:rPr>
                <w:rFonts w:ascii="Times New Roman" w:hAnsi="Times New Roman"/>
                <w:sz w:val="20"/>
                <w:szCs w:val="20"/>
              </w:rPr>
              <w:t xml:space="preserve"> course or programme level</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Macro: policy, HEI, professional body level</w:t>
            </w:r>
          </w:p>
          <w:p w:rsidR="00CA12DC" w:rsidRPr="005407DE" w:rsidRDefault="00CA12DC" w:rsidP="000F1367">
            <w:pPr>
              <w:rPr>
                <w:rFonts w:ascii="Times New Roman" w:hAnsi="Times New Roman"/>
                <w:sz w:val="20"/>
                <w:szCs w:val="20"/>
              </w:rPr>
            </w:pPr>
          </w:p>
        </w:tc>
        <w:tc>
          <w:tcPr>
            <w:tcW w:w="5528" w:type="dxa"/>
          </w:tcPr>
          <w:p w:rsidR="00CA12DC" w:rsidRPr="005407DE" w:rsidRDefault="00CA12DC" w:rsidP="000F1367">
            <w:pPr>
              <w:jc w:val="both"/>
              <w:rPr>
                <w:rFonts w:ascii="Times New Roman" w:hAnsi="Times New Roman"/>
                <w:sz w:val="20"/>
                <w:szCs w:val="20"/>
              </w:rPr>
            </w:pPr>
            <w:r w:rsidRPr="005407DE">
              <w:rPr>
                <w:rFonts w:ascii="Times New Roman" w:hAnsi="Times New Roman"/>
                <w:sz w:val="20"/>
                <w:szCs w:val="20"/>
                <w:u w:val="single"/>
              </w:rPr>
              <w:t>Evidence might include:</w:t>
            </w:r>
          </w:p>
          <w:p w:rsidR="00AC5818"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Development and enhancement of session plans</w:t>
            </w:r>
          </w:p>
          <w:p w:rsidR="00CA12DC" w:rsidRPr="005407DE" w:rsidRDefault="00AC5818"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Identifying and planning different kinds of interaction with learners in various contexts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Design or redesign</w:t>
            </w:r>
            <w:r w:rsidR="00AC5818" w:rsidRPr="005407DE">
              <w:rPr>
                <w:rFonts w:ascii="Times New Roman" w:hAnsi="Times New Roman"/>
                <w:sz w:val="20"/>
                <w:szCs w:val="20"/>
              </w:rPr>
              <w:t xml:space="preserve"> curricula,</w:t>
            </w:r>
            <w:r w:rsidRPr="005407DE">
              <w:rPr>
                <w:rFonts w:ascii="Times New Roman" w:hAnsi="Times New Roman"/>
                <w:sz w:val="20"/>
                <w:szCs w:val="20"/>
              </w:rPr>
              <w:t xml:space="preserve"> modules or programmes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Involvement in validation panels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Use of individual’s learning materials by others (e.g. within/beyond own institution)</w:t>
            </w:r>
          </w:p>
          <w:p w:rsidR="00AC5818" w:rsidRPr="005407DE" w:rsidRDefault="00AC5818"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Contribution to the creation of learning resource packs and computer-based or open learning materials or the development of virtual learning environments</w:t>
            </w:r>
          </w:p>
          <w:p w:rsidR="00CA12DC" w:rsidRPr="005407DE" w:rsidRDefault="00CA12DC" w:rsidP="000F1367">
            <w:pPr>
              <w:rPr>
                <w:rFonts w:ascii="Times New Roman" w:hAnsi="Times New Roman"/>
                <w:sz w:val="20"/>
                <w:szCs w:val="20"/>
              </w:rPr>
            </w:pPr>
          </w:p>
        </w:tc>
      </w:tr>
      <w:tr w:rsidR="00CA12DC" w:rsidTr="00AC5818">
        <w:tc>
          <w:tcPr>
            <w:tcW w:w="10598" w:type="dxa"/>
            <w:gridSpan w:val="2"/>
          </w:tcPr>
          <w:p w:rsidR="00CA12DC" w:rsidRPr="005407DE" w:rsidRDefault="00AC5818" w:rsidP="000F1367">
            <w:pPr>
              <w:jc w:val="both"/>
              <w:rPr>
                <w:rFonts w:ascii="Times New Roman" w:hAnsi="Times New Roman"/>
                <w:b/>
                <w:u w:val="single"/>
              </w:rPr>
            </w:pPr>
            <w:r w:rsidRPr="005407DE">
              <w:rPr>
                <w:rFonts w:ascii="Times New Roman" w:hAnsi="Times New Roman"/>
                <w:b/>
                <w:u w:val="single"/>
              </w:rPr>
              <w:t>Address the following:</w:t>
            </w:r>
          </w:p>
          <w:p w:rsidR="00AC5818" w:rsidRPr="005407DE" w:rsidRDefault="00AC5818" w:rsidP="000F1367">
            <w:pPr>
              <w:jc w:val="both"/>
              <w:rPr>
                <w:rFonts w:ascii="Times New Roman" w:hAnsi="Times New Roman"/>
              </w:rPr>
            </w:pPr>
          </w:p>
          <w:p w:rsidR="00AC5818" w:rsidRPr="005407DE" w:rsidRDefault="00AC5818" w:rsidP="00AC5818">
            <w:pPr>
              <w:pStyle w:val="ListParagraph"/>
              <w:numPr>
                <w:ilvl w:val="0"/>
                <w:numId w:val="4"/>
              </w:numPr>
              <w:ind w:left="284" w:hanging="284"/>
              <w:jc w:val="both"/>
              <w:rPr>
                <w:rFonts w:ascii="Times New Roman" w:hAnsi="Times New Roman"/>
              </w:rPr>
            </w:pPr>
            <w:r w:rsidRPr="005407DE">
              <w:rPr>
                <w:rFonts w:ascii="Times New Roman" w:hAnsi="Times New Roman"/>
              </w:rPr>
              <w:t>The main ways in which you design and plan learning activities and/or programmes of study (Approx 100 words)</w:t>
            </w:r>
          </w:p>
          <w:p w:rsidR="00AC5818" w:rsidRPr="005407DE" w:rsidRDefault="00AC5818" w:rsidP="00AC5818">
            <w:pPr>
              <w:pStyle w:val="ListParagraph"/>
              <w:numPr>
                <w:ilvl w:val="0"/>
                <w:numId w:val="4"/>
              </w:numPr>
              <w:ind w:left="284" w:hanging="284"/>
              <w:jc w:val="both"/>
              <w:rPr>
                <w:rFonts w:ascii="Times New Roman" w:hAnsi="Times New Roman"/>
              </w:rPr>
            </w:pPr>
            <w:r w:rsidRPr="005407DE">
              <w:rPr>
                <w:rFonts w:ascii="Times New Roman" w:hAnsi="Times New Roman"/>
              </w:rPr>
              <w:t>The reasons for your choice of subject material, activities and techniques and the particular learning technologies included in your plan</w:t>
            </w:r>
          </w:p>
          <w:p w:rsidR="00AC5818" w:rsidRPr="005407DE" w:rsidRDefault="00AC5818" w:rsidP="00AC5818">
            <w:pPr>
              <w:pStyle w:val="ListParagraph"/>
              <w:numPr>
                <w:ilvl w:val="0"/>
                <w:numId w:val="4"/>
              </w:numPr>
              <w:ind w:left="284" w:hanging="284"/>
              <w:jc w:val="both"/>
              <w:rPr>
                <w:rFonts w:ascii="Times New Roman" w:hAnsi="Times New Roman"/>
              </w:rPr>
            </w:pPr>
            <w:r w:rsidRPr="005407DE">
              <w:rPr>
                <w:rFonts w:ascii="Times New Roman" w:hAnsi="Times New Roman"/>
              </w:rPr>
              <w:t>How your choices facilitate your students’ learning in general and within their subject area</w:t>
            </w:r>
          </w:p>
          <w:p w:rsidR="00CA12DC" w:rsidRPr="005F1278" w:rsidRDefault="00AC5818" w:rsidP="000F1367">
            <w:pPr>
              <w:pStyle w:val="ListParagraph"/>
              <w:numPr>
                <w:ilvl w:val="0"/>
                <w:numId w:val="4"/>
              </w:numPr>
              <w:ind w:left="284" w:hanging="284"/>
              <w:jc w:val="both"/>
              <w:rPr>
                <w:rFonts w:ascii="Times New Roman" w:hAnsi="Times New Roman"/>
                <w:sz w:val="24"/>
                <w:szCs w:val="24"/>
              </w:rPr>
            </w:pPr>
            <w:r w:rsidRPr="005407DE">
              <w:rPr>
                <w:rFonts w:ascii="Times New Roman" w:hAnsi="Times New Roman"/>
              </w:rPr>
              <w:t>At least one of the other Dimensions of Practice, for example, Which elements of Core Knowledge did you utilise and why? Which Professional Values were particularly relevant and why?</w:t>
            </w:r>
          </w:p>
        </w:tc>
      </w:tr>
      <w:tr w:rsidR="00AC5818" w:rsidTr="00AC5818">
        <w:tc>
          <w:tcPr>
            <w:tcW w:w="10598" w:type="dxa"/>
            <w:gridSpan w:val="2"/>
          </w:tcPr>
          <w:p w:rsidR="00AC5818" w:rsidRPr="005F1278" w:rsidRDefault="005F1278" w:rsidP="000F1367">
            <w:pPr>
              <w:jc w:val="both"/>
              <w:rPr>
                <w:rFonts w:ascii="Times New Roman" w:hAnsi="Times New Roman"/>
                <w:b/>
                <w:sz w:val="24"/>
                <w:szCs w:val="24"/>
                <w:u w:val="single"/>
              </w:rPr>
            </w:pPr>
            <w:r w:rsidRPr="005F1278">
              <w:rPr>
                <w:rFonts w:ascii="Times New Roman" w:hAnsi="Times New Roman"/>
                <w:b/>
                <w:sz w:val="24"/>
                <w:szCs w:val="24"/>
                <w:u w:val="single"/>
              </w:rPr>
              <w:t>Write your evidence here</w:t>
            </w:r>
          </w:p>
          <w:p w:rsidR="005F1278" w:rsidRDefault="005F1278" w:rsidP="000F1367">
            <w:pPr>
              <w:jc w:val="both"/>
              <w:rPr>
                <w:rFonts w:ascii="Times New Roman" w:hAnsi="Times New Roman"/>
                <w:sz w:val="24"/>
                <w:szCs w:val="24"/>
              </w:rPr>
            </w:pPr>
          </w:p>
          <w:p w:rsidR="005F1278" w:rsidRDefault="005F1278" w:rsidP="000F1367">
            <w:pPr>
              <w:jc w:val="both"/>
              <w:rPr>
                <w:rFonts w:ascii="Times New Roman" w:hAnsi="Times New Roman"/>
                <w:sz w:val="24"/>
                <w:szCs w:val="24"/>
              </w:rPr>
            </w:pPr>
          </w:p>
          <w:p w:rsidR="005F1278" w:rsidRDefault="005F1278" w:rsidP="000F1367">
            <w:pPr>
              <w:jc w:val="both"/>
              <w:rPr>
                <w:rFonts w:ascii="Times New Roman" w:hAnsi="Times New Roman"/>
                <w:sz w:val="24"/>
                <w:szCs w:val="24"/>
              </w:rPr>
            </w:pPr>
          </w:p>
          <w:p w:rsidR="005F1278" w:rsidRDefault="005F1278" w:rsidP="000F1367">
            <w:pPr>
              <w:jc w:val="both"/>
              <w:rPr>
                <w:rFonts w:ascii="Times New Roman" w:hAnsi="Times New Roman"/>
                <w:sz w:val="24"/>
                <w:szCs w:val="24"/>
              </w:rPr>
            </w:pPr>
          </w:p>
          <w:p w:rsidR="005F1278" w:rsidRDefault="005F1278" w:rsidP="000F1367">
            <w:pPr>
              <w:jc w:val="both"/>
              <w:rPr>
                <w:rFonts w:ascii="Times New Roman" w:hAnsi="Times New Roman"/>
                <w:sz w:val="24"/>
                <w:szCs w:val="24"/>
              </w:rPr>
            </w:pPr>
          </w:p>
          <w:p w:rsidR="005F1278" w:rsidRDefault="005F1278"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tc>
      </w:tr>
    </w:tbl>
    <w:p w:rsidR="00CA12DC" w:rsidRDefault="00CA12DC" w:rsidP="00CA12DC">
      <w:pPr>
        <w:jc w:val="both"/>
        <w:rPr>
          <w:rFonts w:ascii="Times New Roman" w:hAnsi="Times New Roman"/>
          <w:sz w:val="24"/>
          <w:szCs w:val="24"/>
        </w:rPr>
      </w:pPr>
    </w:p>
    <w:p w:rsidR="008F33EE" w:rsidRDefault="008F33EE" w:rsidP="00CA12DC">
      <w:pPr>
        <w:jc w:val="both"/>
        <w:rPr>
          <w:rFonts w:ascii="Times New Roman" w:hAnsi="Times New Roman"/>
          <w:sz w:val="24"/>
          <w:szCs w:val="24"/>
        </w:rPr>
      </w:pPr>
    </w:p>
    <w:p w:rsidR="008F33EE" w:rsidRDefault="008F33EE"/>
    <w:tbl>
      <w:tblPr>
        <w:tblStyle w:val="TableGrid"/>
        <w:tblW w:w="0" w:type="auto"/>
        <w:tblLook w:val="04A0" w:firstRow="1" w:lastRow="0" w:firstColumn="1" w:lastColumn="0" w:noHBand="0" w:noVBand="1"/>
      </w:tblPr>
      <w:tblGrid>
        <w:gridCol w:w="4996"/>
        <w:gridCol w:w="5460"/>
      </w:tblGrid>
      <w:tr w:rsidR="00CA12DC" w:rsidRPr="007F7F9F" w:rsidTr="00AC5818">
        <w:tc>
          <w:tcPr>
            <w:tcW w:w="10598" w:type="dxa"/>
            <w:gridSpan w:val="2"/>
          </w:tcPr>
          <w:p w:rsidR="00CA12DC" w:rsidRPr="00B00FDB" w:rsidRDefault="00CA12DC" w:rsidP="000F1367">
            <w:pPr>
              <w:jc w:val="both"/>
              <w:rPr>
                <w:rFonts w:ascii="Times New Roman" w:hAnsi="Times New Roman"/>
                <w:b/>
                <w:sz w:val="28"/>
                <w:szCs w:val="28"/>
              </w:rPr>
            </w:pPr>
            <w:r>
              <w:rPr>
                <w:rFonts w:ascii="Times New Roman" w:hAnsi="Times New Roman"/>
                <w:b/>
                <w:sz w:val="28"/>
                <w:szCs w:val="28"/>
              </w:rPr>
              <w:t>A2</w:t>
            </w:r>
            <w:r w:rsidRPr="00B00FDB">
              <w:rPr>
                <w:rFonts w:ascii="Times New Roman" w:hAnsi="Times New Roman"/>
                <w:b/>
                <w:sz w:val="28"/>
                <w:szCs w:val="28"/>
              </w:rPr>
              <w:t>:  Teachi</w:t>
            </w:r>
            <w:r w:rsidR="005F1278">
              <w:rPr>
                <w:rFonts w:ascii="Times New Roman" w:hAnsi="Times New Roman"/>
                <w:b/>
                <w:sz w:val="28"/>
                <w:szCs w:val="28"/>
              </w:rPr>
              <w:t>ng and/or supporting learning (7</w:t>
            </w:r>
            <w:r w:rsidRPr="00B00FDB">
              <w:rPr>
                <w:rFonts w:ascii="Times New Roman" w:hAnsi="Times New Roman"/>
                <w:b/>
                <w:sz w:val="28"/>
                <w:szCs w:val="28"/>
              </w:rPr>
              <w:t>00 words)</w:t>
            </w:r>
          </w:p>
          <w:p w:rsidR="00CA12DC" w:rsidRPr="008544DC" w:rsidRDefault="005F1278" w:rsidP="000F1367">
            <w:pPr>
              <w:jc w:val="both"/>
              <w:rPr>
                <w:rFonts w:ascii="Times New Roman" w:hAnsi="Times New Roman"/>
                <w:sz w:val="24"/>
                <w:szCs w:val="24"/>
              </w:rPr>
            </w:pPr>
            <w:r>
              <w:rPr>
                <w:rFonts w:ascii="Times New Roman" w:hAnsi="Times New Roman"/>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7F7F9F" w:rsidTr="00E0025F">
        <w:tc>
          <w:tcPr>
            <w:tcW w:w="5070" w:type="dxa"/>
          </w:tcPr>
          <w:p w:rsidR="00CA12DC" w:rsidRPr="005407DE" w:rsidRDefault="00CA12DC" w:rsidP="000F1367">
            <w:pPr>
              <w:rPr>
                <w:rFonts w:ascii="Times New Roman" w:hAnsi="Times New Roman"/>
                <w:sz w:val="20"/>
                <w:szCs w:val="20"/>
                <w:u w:val="single"/>
              </w:rPr>
            </w:pPr>
            <w:r w:rsidRPr="005407DE">
              <w:rPr>
                <w:rFonts w:ascii="Times New Roman" w:hAnsi="Times New Roman"/>
                <w:sz w:val="20"/>
                <w:szCs w:val="20"/>
                <w:u w:val="single"/>
              </w:rPr>
              <w:t>Engagement in appropriate teaching and learning strategies including:</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Use of a arrange of teaching approaches and modes of delivery</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Use of relevant assessment approaches with a variety of groups</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Selection based on educational evidence and values</w:t>
            </w:r>
          </w:p>
        </w:tc>
        <w:tc>
          <w:tcPr>
            <w:tcW w:w="5528" w:type="dxa"/>
          </w:tcPr>
          <w:p w:rsidR="005F1278" w:rsidRPr="005407DE" w:rsidRDefault="00CA12DC" w:rsidP="005F1278">
            <w:pPr>
              <w:jc w:val="both"/>
              <w:rPr>
                <w:rFonts w:ascii="Times New Roman" w:hAnsi="Times New Roman"/>
                <w:sz w:val="20"/>
                <w:szCs w:val="20"/>
                <w:u w:val="single"/>
              </w:rPr>
            </w:pPr>
            <w:r w:rsidRPr="005407DE">
              <w:rPr>
                <w:rFonts w:ascii="Times New Roman" w:hAnsi="Times New Roman"/>
                <w:sz w:val="20"/>
                <w:szCs w:val="20"/>
                <w:u w:val="single"/>
              </w:rPr>
              <w:t>Evidence might include:</w:t>
            </w:r>
          </w:p>
          <w:p w:rsidR="005F1278" w:rsidRPr="005407DE" w:rsidRDefault="005F1278"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Lecturing, tutorial or seminar work</w:t>
            </w:r>
          </w:p>
          <w:p w:rsidR="005F1278" w:rsidRPr="005407DE" w:rsidRDefault="005F1278"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Studio, clinical, laboratory or work-based teaching</w:t>
            </w:r>
          </w:p>
          <w:p w:rsidR="005F1278" w:rsidRPr="005407DE" w:rsidRDefault="005F1278"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Distance learning</w:t>
            </w:r>
          </w:p>
          <w:p w:rsidR="005F1278" w:rsidRPr="005407DE" w:rsidRDefault="005F1278" w:rsidP="005F1278">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Peer assessment of teaching and or teaching observations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Student feedback/evaluations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Reflective diary/blog</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Learning outcomes-related indicators (e.g. relevant session plans/module materials)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Material from online training</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 xml:space="preserve">Learning activities supported through </w:t>
            </w:r>
            <w:r w:rsidR="005F1278" w:rsidRPr="005407DE">
              <w:rPr>
                <w:rFonts w:ascii="Times New Roman" w:hAnsi="Times New Roman"/>
                <w:sz w:val="20"/>
                <w:szCs w:val="20"/>
              </w:rPr>
              <w:t>the VLE (</w:t>
            </w:r>
            <w:r w:rsidRPr="005407DE">
              <w:rPr>
                <w:rFonts w:ascii="Times New Roman" w:hAnsi="Times New Roman"/>
                <w:sz w:val="20"/>
                <w:szCs w:val="20"/>
              </w:rPr>
              <w:t>Moodle</w:t>
            </w:r>
            <w:r w:rsidR="005F1278" w:rsidRPr="005407DE">
              <w:rPr>
                <w:rFonts w:ascii="Times New Roman" w:hAnsi="Times New Roman"/>
                <w:sz w:val="20"/>
                <w:szCs w:val="20"/>
              </w:rPr>
              <w:t>)</w:t>
            </w:r>
          </w:p>
          <w:p w:rsidR="005407DE" w:rsidRPr="005407DE" w:rsidRDefault="005407DE" w:rsidP="005407DE">
            <w:pPr>
              <w:ind w:left="57"/>
              <w:rPr>
                <w:rFonts w:ascii="Times New Roman" w:hAnsi="Times New Roman"/>
                <w:sz w:val="20"/>
                <w:szCs w:val="20"/>
              </w:rPr>
            </w:pPr>
          </w:p>
        </w:tc>
      </w:tr>
      <w:tr w:rsidR="00CA12DC" w:rsidTr="00AC5818">
        <w:tc>
          <w:tcPr>
            <w:tcW w:w="10598" w:type="dxa"/>
            <w:gridSpan w:val="2"/>
          </w:tcPr>
          <w:p w:rsidR="00CA12DC" w:rsidRPr="005407DE" w:rsidRDefault="005F1278" w:rsidP="000F1367">
            <w:pPr>
              <w:jc w:val="both"/>
              <w:rPr>
                <w:rFonts w:ascii="Times New Roman" w:hAnsi="Times New Roman"/>
                <w:b/>
                <w:u w:val="single"/>
              </w:rPr>
            </w:pPr>
            <w:r w:rsidRPr="005407DE">
              <w:rPr>
                <w:rFonts w:ascii="Times New Roman" w:hAnsi="Times New Roman"/>
                <w:b/>
                <w:u w:val="single"/>
              </w:rPr>
              <w:t>Address the Following:</w:t>
            </w:r>
          </w:p>
          <w:p w:rsidR="005F1278" w:rsidRPr="005407DE" w:rsidRDefault="005F1278" w:rsidP="000F1367">
            <w:pPr>
              <w:jc w:val="both"/>
              <w:rPr>
                <w:rFonts w:ascii="Times New Roman" w:hAnsi="Times New Roman"/>
              </w:rPr>
            </w:pPr>
          </w:p>
          <w:p w:rsidR="005F1278" w:rsidRPr="005407DE" w:rsidRDefault="005F1278" w:rsidP="005F1278">
            <w:pPr>
              <w:pStyle w:val="ListParagraph"/>
              <w:numPr>
                <w:ilvl w:val="0"/>
                <w:numId w:val="6"/>
              </w:numPr>
              <w:ind w:left="284" w:hanging="284"/>
              <w:jc w:val="both"/>
              <w:rPr>
                <w:rFonts w:ascii="Times New Roman" w:hAnsi="Times New Roman"/>
              </w:rPr>
            </w:pPr>
            <w:r w:rsidRPr="005407DE">
              <w:rPr>
                <w:rFonts w:ascii="Times New Roman" w:hAnsi="Times New Roman"/>
              </w:rPr>
              <w:t>The main ways in which you teach and/or support learners (Approx 100 words)</w:t>
            </w:r>
          </w:p>
          <w:p w:rsidR="005F1278" w:rsidRPr="005407DE" w:rsidRDefault="005F1278" w:rsidP="005F1278">
            <w:pPr>
              <w:pStyle w:val="ListParagraph"/>
              <w:numPr>
                <w:ilvl w:val="0"/>
                <w:numId w:val="6"/>
              </w:numPr>
              <w:ind w:left="284" w:hanging="284"/>
              <w:jc w:val="both"/>
              <w:rPr>
                <w:rFonts w:ascii="Times New Roman" w:hAnsi="Times New Roman"/>
              </w:rPr>
            </w:pPr>
            <w:r w:rsidRPr="005407DE">
              <w:rPr>
                <w:rFonts w:ascii="Times New Roman" w:hAnsi="Times New Roman"/>
              </w:rPr>
              <w:t>The activities or techniques you use and why</w:t>
            </w:r>
          </w:p>
          <w:p w:rsidR="005F1278" w:rsidRPr="005407DE" w:rsidRDefault="005F1278" w:rsidP="005F1278">
            <w:pPr>
              <w:pStyle w:val="ListParagraph"/>
              <w:numPr>
                <w:ilvl w:val="0"/>
                <w:numId w:val="6"/>
              </w:numPr>
              <w:ind w:left="284" w:hanging="284"/>
              <w:jc w:val="both"/>
              <w:rPr>
                <w:rFonts w:ascii="Times New Roman" w:hAnsi="Times New Roman"/>
              </w:rPr>
            </w:pPr>
            <w:r w:rsidRPr="005407DE">
              <w:rPr>
                <w:rFonts w:ascii="Times New Roman" w:hAnsi="Times New Roman"/>
              </w:rPr>
              <w:t xml:space="preserve">How you came to use them and why you think they were successful in supporting student learning. Give reasons for your choice of activities and techniques and how they </w:t>
            </w:r>
            <w:r w:rsidR="005407DE" w:rsidRPr="005407DE">
              <w:rPr>
                <w:rFonts w:ascii="Times New Roman" w:hAnsi="Times New Roman"/>
              </w:rPr>
              <w:t>relate</w:t>
            </w:r>
            <w:r w:rsidRPr="005407DE">
              <w:rPr>
                <w:rFonts w:ascii="Times New Roman" w:hAnsi="Times New Roman"/>
              </w:rPr>
              <w:t xml:space="preserve"> to developing the learners’ understanding of the subject.</w:t>
            </w:r>
          </w:p>
          <w:p w:rsidR="005F1278" w:rsidRPr="005407DE" w:rsidRDefault="005F1278" w:rsidP="005F1278">
            <w:pPr>
              <w:pStyle w:val="ListParagraph"/>
              <w:numPr>
                <w:ilvl w:val="0"/>
                <w:numId w:val="6"/>
              </w:numPr>
              <w:ind w:left="284" w:hanging="284"/>
              <w:jc w:val="both"/>
              <w:rPr>
                <w:rFonts w:ascii="Times New Roman" w:hAnsi="Times New Roman"/>
              </w:rPr>
            </w:pPr>
            <w:r w:rsidRPr="005407DE">
              <w:rPr>
                <w:rFonts w:ascii="Times New Roman" w:hAnsi="Times New Roman"/>
              </w:rPr>
              <w:t>The elements of Core Knowledge you utilise, how and why.</w:t>
            </w:r>
          </w:p>
          <w:p w:rsidR="00CA12DC" w:rsidRPr="005F1278" w:rsidRDefault="005F1278" w:rsidP="000F1367">
            <w:pPr>
              <w:pStyle w:val="ListParagraph"/>
              <w:numPr>
                <w:ilvl w:val="0"/>
                <w:numId w:val="6"/>
              </w:numPr>
              <w:ind w:left="284" w:hanging="284"/>
              <w:jc w:val="both"/>
              <w:rPr>
                <w:rFonts w:ascii="Times New Roman" w:hAnsi="Times New Roman"/>
                <w:sz w:val="24"/>
                <w:szCs w:val="24"/>
              </w:rPr>
            </w:pPr>
            <w:r w:rsidRPr="005407DE">
              <w:rPr>
                <w:rFonts w:ascii="Times New Roman" w:hAnsi="Times New Roman"/>
              </w:rPr>
              <w:t>Which Professional Values were particularly relevant and why.</w:t>
            </w:r>
          </w:p>
        </w:tc>
      </w:tr>
      <w:tr w:rsidR="005F1278" w:rsidTr="00AC5818">
        <w:tc>
          <w:tcPr>
            <w:tcW w:w="10598" w:type="dxa"/>
            <w:gridSpan w:val="2"/>
          </w:tcPr>
          <w:p w:rsidR="005F1278" w:rsidRPr="005F1278" w:rsidRDefault="005F1278" w:rsidP="000F1367">
            <w:pPr>
              <w:jc w:val="both"/>
              <w:rPr>
                <w:rFonts w:ascii="Times New Roman" w:hAnsi="Times New Roman"/>
                <w:b/>
                <w:sz w:val="24"/>
                <w:szCs w:val="24"/>
                <w:u w:val="single"/>
              </w:rPr>
            </w:pPr>
            <w:r w:rsidRPr="005F1278">
              <w:rPr>
                <w:rFonts w:ascii="Times New Roman" w:hAnsi="Times New Roman"/>
                <w:b/>
                <w:sz w:val="24"/>
                <w:szCs w:val="24"/>
                <w:u w:val="single"/>
              </w:rPr>
              <w:t>Write you</w:t>
            </w:r>
            <w:r>
              <w:rPr>
                <w:rFonts w:ascii="Times New Roman" w:hAnsi="Times New Roman"/>
                <w:b/>
                <w:sz w:val="24"/>
                <w:szCs w:val="24"/>
                <w:u w:val="single"/>
              </w:rPr>
              <w:t>r</w:t>
            </w:r>
            <w:r w:rsidRPr="005F1278">
              <w:rPr>
                <w:rFonts w:ascii="Times New Roman" w:hAnsi="Times New Roman"/>
                <w:b/>
                <w:sz w:val="24"/>
                <w:szCs w:val="24"/>
                <w:u w:val="single"/>
              </w:rPr>
              <w:t xml:space="preserve"> evidence here</w:t>
            </w:r>
          </w:p>
          <w:p w:rsidR="005F1278" w:rsidRDefault="005F1278" w:rsidP="000F1367">
            <w:pPr>
              <w:jc w:val="both"/>
              <w:rPr>
                <w:rFonts w:ascii="Times New Roman" w:hAnsi="Times New Roman"/>
                <w:sz w:val="24"/>
                <w:szCs w:val="24"/>
              </w:rPr>
            </w:pPr>
          </w:p>
          <w:p w:rsidR="008418AF" w:rsidRDefault="008418AF" w:rsidP="005F7279">
            <w:pPr>
              <w:jc w:val="both"/>
              <w:rPr>
                <w:rFonts w:ascii="Times New Roman" w:hAnsi="Times New Roman"/>
                <w:sz w:val="24"/>
                <w:szCs w:val="24"/>
              </w:rPr>
            </w:pPr>
            <w:r>
              <w:rPr>
                <w:rFonts w:ascii="Times New Roman" w:hAnsi="Times New Roman"/>
                <w:sz w:val="24"/>
                <w:szCs w:val="24"/>
              </w:rPr>
              <w:t>I initially began my engineering career</w:t>
            </w:r>
            <w:r w:rsidR="00E94BCF" w:rsidRPr="008418AF">
              <w:rPr>
                <w:rFonts w:ascii="Times New Roman" w:hAnsi="Times New Roman"/>
                <w:sz w:val="24"/>
                <w:szCs w:val="24"/>
              </w:rPr>
              <w:t xml:space="preserve"> </w:t>
            </w:r>
            <w:r w:rsidR="00AE1E8F" w:rsidRPr="008418AF">
              <w:rPr>
                <w:rFonts w:ascii="Times New Roman" w:hAnsi="Times New Roman"/>
                <w:sz w:val="24"/>
                <w:szCs w:val="24"/>
              </w:rPr>
              <w:t>at Swansea Tycoch college</w:t>
            </w:r>
            <w:r>
              <w:rPr>
                <w:rFonts w:ascii="Times New Roman" w:hAnsi="Times New Roman"/>
                <w:sz w:val="24"/>
                <w:szCs w:val="24"/>
              </w:rPr>
              <w:t>, where I studied for three years as an automotive technician.</w:t>
            </w:r>
            <w:r w:rsidR="00AE1E8F" w:rsidRPr="008418AF">
              <w:rPr>
                <w:rFonts w:ascii="Times New Roman" w:hAnsi="Times New Roman"/>
                <w:sz w:val="24"/>
                <w:szCs w:val="24"/>
              </w:rPr>
              <w:t xml:space="preserve"> </w:t>
            </w:r>
            <w:r w:rsidR="005D69E5" w:rsidRPr="008418AF">
              <w:rPr>
                <w:rFonts w:ascii="Times New Roman" w:hAnsi="Times New Roman"/>
                <w:sz w:val="24"/>
                <w:szCs w:val="24"/>
              </w:rPr>
              <w:t xml:space="preserve">I was </w:t>
            </w:r>
            <w:r>
              <w:rPr>
                <w:rFonts w:ascii="Times New Roman" w:hAnsi="Times New Roman"/>
                <w:sz w:val="24"/>
                <w:szCs w:val="24"/>
              </w:rPr>
              <w:t xml:space="preserve">subsequently </w:t>
            </w:r>
            <w:r w:rsidR="00AE1E8F" w:rsidRPr="008418AF">
              <w:rPr>
                <w:rFonts w:ascii="Times New Roman" w:hAnsi="Times New Roman"/>
                <w:sz w:val="24"/>
                <w:szCs w:val="24"/>
              </w:rPr>
              <w:t xml:space="preserve">selected to </w:t>
            </w:r>
            <w:r>
              <w:rPr>
                <w:rFonts w:ascii="Times New Roman" w:hAnsi="Times New Roman"/>
                <w:sz w:val="24"/>
                <w:szCs w:val="24"/>
              </w:rPr>
              <w:t>begin</w:t>
            </w:r>
            <w:r w:rsidR="00E94BCF" w:rsidRPr="008418AF">
              <w:rPr>
                <w:rFonts w:ascii="Times New Roman" w:hAnsi="Times New Roman"/>
                <w:sz w:val="24"/>
                <w:szCs w:val="24"/>
              </w:rPr>
              <w:t xml:space="preserve"> an </w:t>
            </w:r>
            <w:r w:rsidR="00AE1E8F" w:rsidRPr="008418AF">
              <w:rPr>
                <w:rFonts w:ascii="Times New Roman" w:hAnsi="Times New Roman"/>
                <w:sz w:val="24"/>
                <w:szCs w:val="24"/>
              </w:rPr>
              <w:t>apprenticeship sch</w:t>
            </w:r>
            <w:r w:rsidR="004670E2" w:rsidRPr="008418AF">
              <w:rPr>
                <w:rFonts w:ascii="Times New Roman" w:hAnsi="Times New Roman"/>
                <w:sz w:val="24"/>
                <w:szCs w:val="24"/>
              </w:rPr>
              <w:t xml:space="preserve">eme for a local Mazda </w:t>
            </w:r>
            <w:r w:rsidR="00AE1E8F" w:rsidRPr="008418AF">
              <w:rPr>
                <w:rFonts w:ascii="Times New Roman" w:hAnsi="Times New Roman"/>
                <w:sz w:val="24"/>
                <w:szCs w:val="24"/>
              </w:rPr>
              <w:t>franchise dealership</w:t>
            </w:r>
            <w:r>
              <w:rPr>
                <w:rFonts w:ascii="Times New Roman" w:hAnsi="Times New Roman"/>
                <w:sz w:val="24"/>
                <w:szCs w:val="24"/>
              </w:rPr>
              <w:t>, during which time I also</w:t>
            </w:r>
            <w:r w:rsidR="005D69E5" w:rsidRPr="008418AF">
              <w:rPr>
                <w:rFonts w:ascii="Times New Roman" w:hAnsi="Times New Roman"/>
                <w:sz w:val="24"/>
                <w:szCs w:val="24"/>
              </w:rPr>
              <w:t xml:space="preserve"> continued my </w:t>
            </w:r>
            <w:r>
              <w:rPr>
                <w:rFonts w:ascii="Times New Roman" w:hAnsi="Times New Roman"/>
                <w:sz w:val="24"/>
                <w:szCs w:val="24"/>
              </w:rPr>
              <w:t>studies on a part time basis.</w:t>
            </w:r>
            <w:r w:rsidR="00056738" w:rsidRPr="008418AF">
              <w:rPr>
                <w:rFonts w:ascii="Times New Roman" w:hAnsi="Times New Roman"/>
                <w:sz w:val="24"/>
                <w:szCs w:val="24"/>
              </w:rPr>
              <w:t xml:space="preserve"> </w:t>
            </w:r>
            <w:r w:rsidR="005D69E5" w:rsidRPr="008418AF">
              <w:rPr>
                <w:rFonts w:ascii="Times New Roman" w:hAnsi="Times New Roman"/>
                <w:sz w:val="24"/>
                <w:szCs w:val="24"/>
              </w:rPr>
              <w:t>Afte</w:t>
            </w:r>
            <w:r>
              <w:rPr>
                <w:rFonts w:ascii="Times New Roman" w:hAnsi="Times New Roman"/>
                <w:sz w:val="24"/>
                <w:szCs w:val="24"/>
              </w:rPr>
              <w:t>r completing my apprenticeship and</w:t>
            </w:r>
            <w:r w:rsidR="005D69E5" w:rsidRPr="008418AF">
              <w:rPr>
                <w:rFonts w:ascii="Times New Roman" w:hAnsi="Times New Roman"/>
                <w:sz w:val="24"/>
                <w:szCs w:val="24"/>
              </w:rPr>
              <w:t xml:space="preserve"> </w:t>
            </w:r>
            <w:r>
              <w:rPr>
                <w:rFonts w:ascii="Times New Roman" w:hAnsi="Times New Roman"/>
                <w:sz w:val="24"/>
                <w:szCs w:val="24"/>
              </w:rPr>
              <w:t>academic</w:t>
            </w:r>
            <w:r w:rsidR="005D69E5" w:rsidRPr="008418AF">
              <w:rPr>
                <w:rFonts w:ascii="Times New Roman" w:hAnsi="Times New Roman"/>
                <w:sz w:val="24"/>
                <w:szCs w:val="24"/>
              </w:rPr>
              <w:t xml:space="preserve"> qualification</w:t>
            </w:r>
            <w:r>
              <w:rPr>
                <w:rFonts w:ascii="Times New Roman" w:hAnsi="Times New Roman"/>
                <w:sz w:val="24"/>
                <w:szCs w:val="24"/>
              </w:rPr>
              <w:t>,</w:t>
            </w:r>
            <w:r w:rsidR="005D69E5" w:rsidRPr="008418AF">
              <w:rPr>
                <w:rFonts w:ascii="Times New Roman" w:hAnsi="Times New Roman"/>
                <w:sz w:val="24"/>
                <w:szCs w:val="24"/>
              </w:rPr>
              <w:t xml:space="preserve"> I was </w:t>
            </w:r>
            <w:r w:rsidR="00E94BCF" w:rsidRPr="008418AF">
              <w:rPr>
                <w:rFonts w:ascii="Times New Roman" w:hAnsi="Times New Roman"/>
                <w:sz w:val="24"/>
                <w:szCs w:val="24"/>
              </w:rPr>
              <w:t xml:space="preserve">offered a </w:t>
            </w:r>
            <w:r>
              <w:rPr>
                <w:rFonts w:ascii="Times New Roman" w:hAnsi="Times New Roman"/>
                <w:sz w:val="24"/>
                <w:szCs w:val="24"/>
              </w:rPr>
              <w:t>position within a f</w:t>
            </w:r>
            <w:r w:rsidR="006E4946" w:rsidRPr="008418AF">
              <w:rPr>
                <w:rFonts w:ascii="Times New Roman" w:hAnsi="Times New Roman"/>
                <w:sz w:val="24"/>
                <w:szCs w:val="24"/>
              </w:rPr>
              <w:t xml:space="preserve">ranchise </w:t>
            </w:r>
            <w:r w:rsidR="00E94BCF" w:rsidRPr="008418AF">
              <w:rPr>
                <w:rFonts w:ascii="Times New Roman" w:hAnsi="Times New Roman"/>
                <w:sz w:val="24"/>
                <w:szCs w:val="24"/>
              </w:rPr>
              <w:t>dealership as wor</w:t>
            </w:r>
            <w:r>
              <w:rPr>
                <w:rFonts w:ascii="Times New Roman" w:hAnsi="Times New Roman"/>
                <w:sz w:val="24"/>
                <w:szCs w:val="24"/>
              </w:rPr>
              <w:t>kshop foreman where I spent five</w:t>
            </w:r>
            <w:r w:rsidR="006E4946" w:rsidRPr="008418AF">
              <w:rPr>
                <w:rFonts w:ascii="Times New Roman" w:hAnsi="Times New Roman"/>
                <w:sz w:val="24"/>
                <w:szCs w:val="24"/>
              </w:rPr>
              <w:t xml:space="preserve"> </w:t>
            </w:r>
            <w:r w:rsidR="00E94BCF" w:rsidRPr="008418AF">
              <w:rPr>
                <w:rFonts w:ascii="Times New Roman" w:hAnsi="Times New Roman"/>
                <w:sz w:val="24"/>
                <w:szCs w:val="24"/>
              </w:rPr>
              <w:t xml:space="preserve">years </w:t>
            </w:r>
            <w:r>
              <w:rPr>
                <w:rFonts w:ascii="Times New Roman" w:hAnsi="Times New Roman"/>
                <w:sz w:val="24"/>
                <w:szCs w:val="24"/>
              </w:rPr>
              <w:t>managing</w:t>
            </w:r>
            <w:r w:rsidR="00E94BCF" w:rsidRPr="008418AF">
              <w:rPr>
                <w:rFonts w:ascii="Times New Roman" w:hAnsi="Times New Roman"/>
                <w:sz w:val="24"/>
                <w:szCs w:val="24"/>
              </w:rPr>
              <w:t xml:space="preserve"> a new dealership </w:t>
            </w:r>
            <w:r>
              <w:rPr>
                <w:rFonts w:ascii="Times New Roman" w:hAnsi="Times New Roman"/>
                <w:sz w:val="24"/>
                <w:szCs w:val="24"/>
              </w:rPr>
              <w:t xml:space="preserve">in addition to being responsible for the </w:t>
            </w:r>
            <w:r w:rsidR="00E94BCF" w:rsidRPr="008418AF">
              <w:rPr>
                <w:rFonts w:ascii="Times New Roman" w:hAnsi="Times New Roman"/>
                <w:sz w:val="24"/>
                <w:szCs w:val="24"/>
              </w:rPr>
              <w:t xml:space="preserve">training </w:t>
            </w:r>
            <w:r>
              <w:rPr>
                <w:rFonts w:ascii="Times New Roman" w:hAnsi="Times New Roman"/>
                <w:sz w:val="24"/>
                <w:szCs w:val="24"/>
              </w:rPr>
              <w:t>of</w:t>
            </w:r>
            <w:r w:rsidR="00E94BCF" w:rsidRPr="008418AF">
              <w:rPr>
                <w:rFonts w:ascii="Times New Roman" w:hAnsi="Times New Roman"/>
                <w:sz w:val="24"/>
                <w:szCs w:val="24"/>
              </w:rPr>
              <w:t xml:space="preserve"> new technicians </w:t>
            </w:r>
            <w:r>
              <w:rPr>
                <w:rFonts w:ascii="Times New Roman" w:hAnsi="Times New Roman"/>
                <w:sz w:val="24"/>
                <w:szCs w:val="24"/>
              </w:rPr>
              <w:t>and</w:t>
            </w:r>
            <w:r w:rsidR="00E94BCF" w:rsidRPr="008418AF">
              <w:rPr>
                <w:rFonts w:ascii="Times New Roman" w:hAnsi="Times New Roman"/>
                <w:sz w:val="24"/>
                <w:szCs w:val="24"/>
              </w:rPr>
              <w:t xml:space="preserve"> apprentices</w:t>
            </w:r>
            <w:r>
              <w:rPr>
                <w:rFonts w:ascii="Times New Roman" w:hAnsi="Times New Roman"/>
                <w:sz w:val="24"/>
                <w:szCs w:val="24"/>
              </w:rPr>
              <w:t xml:space="preserve"> (K1)</w:t>
            </w:r>
            <w:r w:rsidR="00E94BCF" w:rsidRPr="008418AF">
              <w:rPr>
                <w:rFonts w:ascii="Times New Roman" w:hAnsi="Times New Roman"/>
                <w:sz w:val="24"/>
                <w:szCs w:val="24"/>
              </w:rPr>
              <w:t>.</w:t>
            </w:r>
            <w:r w:rsidR="00DB46D2" w:rsidRPr="008418AF">
              <w:rPr>
                <w:rFonts w:ascii="Times New Roman" w:hAnsi="Times New Roman"/>
                <w:sz w:val="24"/>
                <w:szCs w:val="24"/>
              </w:rPr>
              <w:t xml:space="preserve"> </w:t>
            </w:r>
          </w:p>
          <w:p w:rsidR="009D0439" w:rsidRDefault="00E94BCF" w:rsidP="005F7279">
            <w:pPr>
              <w:jc w:val="both"/>
              <w:rPr>
                <w:rFonts w:ascii="Times New Roman" w:hAnsi="Times New Roman"/>
                <w:sz w:val="24"/>
                <w:szCs w:val="24"/>
              </w:rPr>
            </w:pPr>
            <w:r w:rsidRPr="008418AF">
              <w:rPr>
                <w:rFonts w:ascii="Times New Roman" w:hAnsi="Times New Roman"/>
                <w:sz w:val="24"/>
                <w:szCs w:val="24"/>
              </w:rPr>
              <w:t>In 2007</w:t>
            </w:r>
            <w:r w:rsidR="00121F13">
              <w:rPr>
                <w:rFonts w:ascii="Times New Roman" w:hAnsi="Times New Roman"/>
                <w:sz w:val="24"/>
                <w:szCs w:val="24"/>
              </w:rPr>
              <w:t>,</w:t>
            </w:r>
            <w:r w:rsidRPr="008418AF">
              <w:rPr>
                <w:rFonts w:ascii="Times New Roman" w:hAnsi="Times New Roman"/>
                <w:sz w:val="24"/>
                <w:szCs w:val="24"/>
              </w:rPr>
              <w:t xml:space="preserve"> I started employment </w:t>
            </w:r>
            <w:r w:rsidR="008418AF">
              <w:rPr>
                <w:rFonts w:ascii="Times New Roman" w:hAnsi="Times New Roman"/>
                <w:sz w:val="24"/>
                <w:szCs w:val="24"/>
              </w:rPr>
              <w:t>at</w:t>
            </w:r>
            <w:r w:rsidRPr="008418AF">
              <w:rPr>
                <w:rFonts w:ascii="Times New Roman" w:hAnsi="Times New Roman"/>
                <w:sz w:val="24"/>
                <w:szCs w:val="24"/>
              </w:rPr>
              <w:t xml:space="preserve"> </w:t>
            </w:r>
            <w:r w:rsidR="009D0439">
              <w:rPr>
                <w:rFonts w:ascii="Times New Roman" w:hAnsi="Times New Roman"/>
                <w:sz w:val="24"/>
                <w:szCs w:val="24"/>
              </w:rPr>
              <w:t xml:space="preserve">the University of Wales Trinity Saint David, formerly known as </w:t>
            </w:r>
            <w:r w:rsidRPr="008418AF">
              <w:rPr>
                <w:rFonts w:ascii="Times New Roman" w:hAnsi="Times New Roman"/>
                <w:sz w:val="24"/>
                <w:szCs w:val="24"/>
              </w:rPr>
              <w:t>Swansea Institute of HE</w:t>
            </w:r>
            <w:r w:rsidR="00365761" w:rsidRPr="008418AF">
              <w:rPr>
                <w:rFonts w:ascii="Times New Roman" w:hAnsi="Times New Roman"/>
                <w:sz w:val="24"/>
                <w:szCs w:val="24"/>
              </w:rPr>
              <w:t xml:space="preserve"> as an instructor/technician for automotive </w:t>
            </w:r>
            <w:r w:rsidR="008418AF">
              <w:rPr>
                <w:rFonts w:ascii="Times New Roman" w:hAnsi="Times New Roman"/>
                <w:sz w:val="24"/>
                <w:szCs w:val="24"/>
              </w:rPr>
              <w:t>and</w:t>
            </w:r>
            <w:r w:rsidR="00365761" w:rsidRPr="008418AF">
              <w:rPr>
                <w:rFonts w:ascii="Times New Roman" w:hAnsi="Times New Roman"/>
                <w:sz w:val="24"/>
                <w:szCs w:val="24"/>
              </w:rPr>
              <w:t xml:space="preserve"> diagnostics department</w:t>
            </w:r>
            <w:r w:rsidR="009D0439">
              <w:rPr>
                <w:rFonts w:ascii="Times New Roman" w:hAnsi="Times New Roman"/>
                <w:sz w:val="24"/>
                <w:szCs w:val="24"/>
              </w:rPr>
              <w:t xml:space="preserve">. Here I support the </w:t>
            </w:r>
            <w:r w:rsidR="009D0439">
              <w:rPr>
                <w:rFonts w:ascii="Times New Roman" w:hAnsi="Times New Roman"/>
                <w:sz w:val="24"/>
                <w:szCs w:val="24"/>
              </w:rPr>
              <w:lastRenderedPageBreak/>
              <w:t xml:space="preserve">teaching of cohorts that range from foundation year through to level six in subjects such </w:t>
            </w:r>
            <w:r w:rsidR="00827324" w:rsidRPr="008418AF">
              <w:rPr>
                <w:rFonts w:ascii="Times New Roman" w:hAnsi="Times New Roman"/>
                <w:sz w:val="24"/>
                <w:szCs w:val="24"/>
              </w:rPr>
              <w:t xml:space="preserve">Automotive, motorsport </w:t>
            </w:r>
            <w:r w:rsidR="009D0439">
              <w:rPr>
                <w:rFonts w:ascii="Times New Roman" w:hAnsi="Times New Roman"/>
                <w:sz w:val="24"/>
                <w:szCs w:val="24"/>
              </w:rPr>
              <w:t>and</w:t>
            </w:r>
            <w:r w:rsidR="006E4946" w:rsidRPr="008418AF">
              <w:rPr>
                <w:rFonts w:ascii="Times New Roman" w:hAnsi="Times New Roman"/>
                <w:sz w:val="24"/>
                <w:szCs w:val="24"/>
              </w:rPr>
              <w:t xml:space="preserve"> motorcycle</w:t>
            </w:r>
            <w:r w:rsidR="00C44EEC" w:rsidRPr="008418AF">
              <w:rPr>
                <w:rFonts w:ascii="Times New Roman" w:hAnsi="Times New Roman"/>
                <w:sz w:val="24"/>
                <w:szCs w:val="24"/>
              </w:rPr>
              <w:t xml:space="preserve"> </w:t>
            </w:r>
            <w:r w:rsidR="009D0439">
              <w:rPr>
                <w:rFonts w:ascii="Times New Roman" w:hAnsi="Times New Roman"/>
                <w:sz w:val="24"/>
                <w:szCs w:val="24"/>
              </w:rPr>
              <w:t>engineering in addition to</w:t>
            </w:r>
            <w:r w:rsidR="006E4946" w:rsidRPr="008418AF">
              <w:rPr>
                <w:rFonts w:ascii="Times New Roman" w:hAnsi="Times New Roman"/>
                <w:sz w:val="24"/>
                <w:szCs w:val="24"/>
              </w:rPr>
              <w:t xml:space="preserve"> p</w:t>
            </w:r>
            <w:r w:rsidR="00827324" w:rsidRPr="008418AF">
              <w:rPr>
                <w:rFonts w:ascii="Times New Roman" w:hAnsi="Times New Roman"/>
                <w:sz w:val="24"/>
                <w:szCs w:val="24"/>
              </w:rPr>
              <w:t>roviding technical workshop support</w:t>
            </w:r>
            <w:r w:rsidR="006E4946" w:rsidRPr="008418AF">
              <w:rPr>
                <w:rFonts w:ascii="Times New Roman" w:hAnsi="Times New Roman"/>
                <w:sz w:val="24"/>
                <w:szCs w:val="24"/>
              </w:rPr>
              <w:t xml:space="preserve"> for group </w:t>
            </w:r>
            <w:r w:rsidR="009D0439">
              <w:rPr>
                <w:rFonts w:ascii="Times New Roman" w:hAnsi="Times New Roman"/>
                <w:sz w:val="24"/>
                <w:szCs w:val="24"/>
              </w:rPr>
              <w:t>and</w:t>
            </w:r>
            <w:r w:rsidR="006E4946" w:rsidRPr="008418AF">
              <w:rPr>
                <w:rFonts w:ascii="Times New Roman" w:hAnsi="Times New Roman"/>
                <w:sz w:val="24"/>
                <w:szCs w:val="24"/>
              </w:rPr>
              <w:t xml:space="preserve"> major projects.</w:t>
            </w:r>
          </w:p>
          <w:p w:rsidR="00C37BBE" w:rsidRDefault="00C44EEC" w:rsidP="005F7279">
            <w:pPr>
              <w:jc w:val="both"/>
              <w:rPr>
                <w:rFonts w:ascii="Times New Roman" w:hAnsi="Times New Roman"/>
                <w:sz w:val="24"/>
                <w:szCs w:val="24"/>
              </w:rPr>
            </w:pPr>
            <w:r w:rsidRPr="008418AF">
              <w:rPr>
                <w:rFonts w:ascii="Times New Roman" w:hAnsi="Times New Roman"/>
                <w:sz w:val="24"/>
                <w:szCs w:val="24"/>
              </w:rPr>
              <w:t>Setting up these workshop sessions takes time to pre</w:t>
            </w:r>
            <w:r w:rsidR="00C37BBE">
              <w:rPr>
                <w:rFonts w:ascii="Times New Roman" w:hAnsi="Times New Roman"/>
                <w:sz w:val="24"/>
                <w:szCs w:val="24"/>
              </w:rPr>
              <w:t>pare using dedicated equipment and</w:t>
            </w:r>
            <w:r w:rsidRPr="008418AF">
              <w:rPr>
                <w:rFonts w:ascii="Times New Roman" w:hAnsi="Times New Roman"/>
                <w:sz w:val="24"/>
                <w:szCs w:val="24"/>
              </w:rPr>
              <w:t xml:space="preserve"> workshop tool facilities</w:t>
            </w:r>
            <w:r w:rsidR="00C37BBE">
              <w:rPr>
                <w:rFonts w:ascii="Times New Roman" w:hAnsi="Times New Roman"/>
                <w:sz w:val="24"/>
                <w:szCs w:val="24"/>
              </w:rPr>
              <w:t xml:space="preserve"> (K4)</w:t>
            </w:r>
            <w:r w:rsidRPr="008418AF">
              <w:rPr>
                <w:rFonts w:ascii="Times New Roman" w:hAnsi="Times New Roman"/>
                <w:sz w:val="24"/>
                <w:szCs w:val="24"/>
              </w:rPr>
              <w:t xml:space="preserve">. </w:t>
            </w:r>
            <w:r w:rsidR="00C37BBE">
              <w:rPr>
                <w:rFonts w:ascii="Times New Roman" w:hAnsi="Times New Roman"/>
                <w:sz w:val="24"/>
                <w:szCs w:val="24"/>
              </w:rPr>
              <w:t>This ensures that the students are competent in using a vast array of engineering techniques that are both necessary for them to complete their studies</w:t>
            </w:r>
            <w:r w:rsidR="00121F13">
              <w:rPr>
                <w:rFonts w:ascii="Times New Roman" w:hAnsi="Times New Roman"/>
                <w:sz w:val="24"/>
                <w:szCs w:val="24"/>
              </w:rPr>
              <w:t>,</w:t>
            </w:r>
            <w:r w:rsidR="00C37BBE">
              <w:rPr>
                <w:rFonts w:ascii="Times New Roman" w:hAnsi="Times New Roman"/>
                <w:sz w:val="24"/>
                <w:szCs w:val="24"/>
              </w:rPr>
              <w:t xml:space="preserve"> in addition to being essential skills for future employment within the industrial engineering sector (K2, V4). </w:t>
            </w:r>
            <w:r w:rsidR="00121F13">
              <w:rPr>
                <w:rFonts w:ascii="Times New Roman" w:hAnsi="Times New Roman"/>
                <w:sz w:val="24"/>
                <w:szCs w:val="24"/>
              </w:rPr>
              <w:t>This</w:t>
            </w:r>
            <w:r w:rsidR="00C37BBE">
              <w:rPr>
                <w:rFonts w:ascii="Times New Roman" w:hAnsi="Times New Roman"/>
                <w:sz w:val="24"/>
                <w:szCs w:val="24"/>
              </w:rPr>
              <w:t xml:space="preserve"> impacts upon the students </w:t>
            </w:r>
            <w:r w:rsidR="00121F13">
              <w:rPr>
                <w:rFonts w:ascii="Times New Roman" w:hAnsi="Times New Roman"/>
                <w:sz w:val="24"/>
                <w:szCs w:val="24"/>
              </w:rPr>
              <w:t xml:space="preserve">by allowing </w:t>
            </w:r>
            <w:r w:rsidR="00C37BBE">
              <w:rPr>
                <w:rFonts w:ascii="Times New Roman" w:hAnsi="Times New Roman"/>
                <w:sz w:val="24"/>
                <w:szCs w:val="24"/>
              </w:rPr>
              <w:t>the</w:t>
            </w:r>
            <w:r w:rsidR="00121F13">
              <w:rPr>
                <w:rFonts w:ascii="Times New Roman" w:hAnsi="Times New Roman"/>
                <w:sz w:val="24"/>
                <w:szCs w:val="24"/>
              </w:rPr>
              <w:t>m</w:t>
            </w:r>
            <w:r w:rsidR="00C37BBE">
              <w:rPr>
                <w:rFonts w:ascii="Times New Roman" w:hAnsi="Times New Roman"/>
                <w:sz w:val="24"/>
                <w:szCs w:val="24"/>
              </w:rPr>
              <w:t xml:space="preserve"> to experience the practical elements of Engineering</w:t>
            </w:r>
            <w:r w:rsidR="00121F13">
              <w:rPr>
                <w:rFonts w:ascii="Times New Roman" w:hAnsi="Times New Roman"/>
                <w:sz w:val="24"/>
                <w:szCs w:val="24"/>
              </w:rPr>
              <w:t>,</w:t>
            </w:r>
            <w:r w:rsidR="00C37BBE">
              <w:rPr>
                <w:rFonts w:ascii="Times New Roman" w:hAnsi="Times New Roman"/>
                <w:sz w:val="24"/>
                <w:szCs w:val="24"/>
              </w:rPr>
              <w:t xml:space="preserve"> and how these correlate to the theoretical concepts covered within the taught components of the module. </w:t>
            </w:r>
            <w:r w:rsidR="006E4946" w:rsidRPr="008418AF">
              <w:rPr>
                <w:rFonts w:ascii="Times New Roman" w:hAnsi="Times New Roman"/>
                <w:sz w:val="24"/>
                <w:szCs w:val="24"/>
              </w:rPr>
              <w:t xml:space="preserve">The </w:t>
            </w:r>
            <w:r w:rsidR="00C37BBE">
              <w:rPr>
                <w:rFonts w:ascii="Times New Roman" w:hAnsi="Times New Roman"/>
                <w:sz w:val="24"/>
                <w:szCs w:val="24"/>
              </w:rPr>
              <w:t xml:space="preserve">content of the </w:t>
            </w:r>
            <w:r w:rsidR="006E4946" w:rsidRPr="008418AF">
              <w:rPr>
                <w:rFonts w:ascii="Times New Roman" w:hAnsi="Times New Roman"/>
                <w:sz w:val="24"/>
                <w:szCs w:val="24"/>
              </w:rPr>
              <w:t>sessions cover</w:t>
            </w:r>
            <w:r w:rsidR="00785E56">
              <w:rPr>
                <w:rFonts w:ascii="Times New Roman" w:hAnsi="Times New Roman"/>
                <w:sz w:val="24"/>
                <w:szCs w:val="24"/>
              </w:rPr>
              <w:t>s</w:t>
            </w:r>
            <w:r w:rsidR="006E4946" w:rsidRPr="008418AF">
              <w:rPr>
                <w:rFonts w:ascii="Times New Roman" w:hAnsi="Times New Roman"/>
                <w:sz w:val="24"/>
                <w:szCs w:val="24"/>
              </w:rPr>
              <w:t xml:space="preserve"> the majority of automotive aspects </w:t>
            </w:r>
            <w:r w:rsidR="00C37BBE">
              <w:rPr>
                <w:rFonts w:ascii="Times New Roman" w:hAnsi="Times New Roman"/>
                <w:sz w:val="24"/>
                <w:szCs w:val="24"/>
              </w:rPr>
              <w:t>and</w:t>
            </w:r>
            <w:r w:rsidR="006E4946" w:rsidRPr="008418AF">
              <w:rPr>
                <w:rFonts w:ascii="Times New Roman" w:hAnsi="Times New Roman"/>
                <w:sz w:val="24"/>
                <w:szCs w:val="24"/>
              </w:rPr>
              <w:t xml:space="preserve"> </w:t>
            </w:r>
            <w:r w:rsidR="00C37BBE">
              <w:rPr>
                <w:rFonts w:ascii="Times New Roman" w:hAnsi="Times New Roman"/>
                <w:sz w:val="24"/>
                <w:szCs w:val="24"/>
              </w:rPr>
              <w:t xml:space="preserve">the student cohort </w:t>
            </w:r>
            <w:r w:rsidR="00D12588">
              <w:rPr>
                <w:rFonts w:ascii="Times New Roman" w:hAnsi="Times New Roman"/>
                <w:sz w:val="24"/>
                <w:szCs w:val="24"/>
              </w:rPr>
              <w:t xml:space="preserve">often </w:t>
            </w:r>
            <w:r w:rsidR="00C37BBE">
              <w:rPr>
                <w:rFonts w:ascii="Times New Roman" w:hAnsi="Times New Roman"/>
                <w:sz w:val="24"/>
                <w:szCs w:val="24"/>
              </w:rPr>
              <w:t xml:space="preserve">exhibits a </w:t>
            </w:r>
            <w:r w:rsidR="006E4946" w:rsidRPr="008418AF">
              <w:rPr>
                <w:rFonts w:ascii="Times New Roman" w:hAnsi="Times New Roman"/>
                <w:sz w:val="24"/>
                <w:szCs w:val="24"/>
              </w:rPr>
              <w:t>var</w:t>
            </w:r>
            <w:r w:rsidR="00C37BBE">
              <w:rPr>
                <w:rFonts w:ascii="Times New Roman" w:hAnsi="Times New Roman"/>
                <w:sz w:val="24"/>
                <w:szCs w:val="24"/>
              </w:rPr>
              <w:t>iation in skills</w:t>
            </w:r>
            <w:r w:rsidR="00D12588">
              <w:rPr>
                <w:rFonts w:ascii="Times New Roman" w:hAnsi="Times New Roman"/>
                <w:sz w:val="24"/>
                <w:szCs w:val="24"/>
              </w:rPr>
              <w:t>, which range</w:t>
            </w:r>
            <w:r w:rsidR="006E4946" w:rsidRPr="008418AF">
              <w:rPr>
                <w:rFonts w:ascii="Times New Roman" w:hAnsi="Times New Roman"/>
                <w:sz w:val="24"/>
                <w:szCs w:val="24"/>
              </w:rPr>
              <w:t xml:space="preserve"> from highly skilled practical students to </w:t>
            </w:r>
            <w:r w:rsidR="00C37BBE">
              <w:rPr>
                <w:rFonts w:ascii="Times New Roman" w:hAnsi="Times New Roman"/>
                <w:sz w:val="24"/>
                <w:szCs w:val="24"/>
              </w:rPr>
              <w:t xml:space="preserve">those with little or no experience </w:t>
            </w:r>
            <w:r w:rsidR="006E4946" w:rsidRPr="008418AF">
              <w:rPr>
                <w:rFonts w:ascii="Times New Roman" w:hAnsi="Times New Roman"/>
                <w:sz w:val="24"/>
                <w:szCs w:val="24"/>
              </w:rPr>
              <w:t>in this area.</w:t>
            </w:r>
            <w:r w:rsidR="00C37BBE">
              <w:rPr>
                <w:rFonts w:ascii="Times New Roman" w:hAnsi="Times New Roman"/>
                <w:sz w:val="24"/>
                <w:szCs w:val="24"/>
              </w:rPr>
              <w:t xml:space="preserve"> It is well understood that student engagement and attainment has a direct correlation to the suitability of the activities presented to them within the teaching sessions </w:t>
            </w:r>
            <w:r w:rsidR="00785E56">
              <w:rPr>
                <w:rFonts w:ascii="Times New Roman" w:hAnsi="Times New Roman"/>
                <w:sz w:val="24"/>
                <w:szCs w:val="24"/>
              </w:rPr>
              <w:t>(Subban, 2006) (V3) and in light of this, I always design my activities based on the abilities and experiences of the class before me, ensuring that they each student succeeds, yet is challenged and pushed to reach their academic potential.</w:t>
            </w:r>
            <w:r w:rsidR="00121F13">
              <w:rPr>
                <w:rFonts w:ascii="Times New Roman" w:hAnsi="Times New Roman"/>
                <w:sz w:val="24"/>
                <w:szCs w:val="24"/>
              </w:rPr>
              <w:t xml:space="preserve"> I have found that this makes the students feel confident and at ease as they gain knowledge and familiarity with their surroundings.</w:t>
            </w:r>
          </w:p>
          <w:p w:rsidR="00D12588" w:rsidRDefault="006E4946" w:rsidP="005F7279">
            <w:pPr>
              <w:jc w:val="both"/>
              <w:rPr>
                <w:rFonts w:ascii="Times New Roman" w:hAnsi="Times New Roman"/>
                <w:sz w:val="24"/>
                <w:szCs w:val="24"/>
              </w:rPr>
            </w:pPr>
            <w:r w:rsidRPr="008418AF">
              <w:rPr>
                <w:rFonts w:ascii="Times New Roman" w:hAnsi="Times New Roman"/>
                <w:sz w:val="24"/>
                <w:szCs w:val="24"/>
              </w:rPr>
              <w:t>To gauge the students’ knowledge in the automotive areas</w:t>
            </w:r>
            <w:r w:rsidR="00121F13">
              <w:rPr>
                <w:rFonts w:ascii="Times New Roman" w:hAnsi="Times New Roman"/>
                <w:sz w:val="24"/>
                <w:szCs w:val="24"/>
              </w:rPr>
              <w:t>,</w:t>
            </w:r>
            <w:r w:rsidRPr="008418AF">
              <w:rPr>
                <w:rFonts w:ascii="Times New Roman" w:hAnsi="Times New Roman"/>
                <w:sz w:val="24"/>
                <w:szCs w:val="24"/>
              </w:rPr>
              <w:t xml:space="preserve"> </w:t>
            </w:r>
            <w:r w:rsidR="00A64DA5">
              <w:rPr>
                <w:rFonts w:ascii="Times New Roman" w:hAnsi="Times New Roman"/>
                <w:sz w:val="24"/>
                <w:szCs w:val="24"/>
              </w:rPr>
              <w:t>I perform an initial formative assessment</w:t>
            </w:r>
            <w:r w:rsidR="00121F13">
              <w:rPr>
                <w:rFonts w:ascii="Times New Roman" w:hAnsi="Times New Roman"/>
                <w:sz w:val="24"/>
                <w:szCs w:val="24"/>
              </w:rPr>
              <w:t xml:space="preserve"> prior to teaching the module with t</w:t>
            </w:r>
            <w:r w:rsidR="00A64DA5">
              <w:rPr>
                <w:rFonts w:ascii="Times New Roman" w:hAnsi="Times New Roman"/>
                <w:sz w:val="24"/>
                <w:szCs w:val="24"/>
              </w:rPr>
              <w:t xml:space="preserve">he aim </w:t>
            </w:r>
            <w:r w:rsidR="00121F13">
              <w:rPr>
                <w:rFonts w:ascii="Times New Roman" w:hAnsi="Times New Roman"/>
                <w:sz w:val="24"/>
                <w:szCs w:val="24"/>
              </w:rPr>
              <w:t>of</w:t>
            </w:r>
            <w:r w:rsidR="00A64DA5">
              <w:rPr>
                <w:rFonts w:ascii="Times New Roman" w:hAnsi="Times New Roman"/>
                <w:sz w:val="24"/>
                <w:szCs w:val="24"/>
              </w:rPr>
              <w:t xml:space="preserve"> accurately develop</w:t>
            </w:r>
            <w:r w:rsidR="00121F13">
              <w:rPr>
                <w:rFonts w:ascii="Times New Roman" w:hAnsi="Times New Roman"/>
                <w:sz w:val="24"/>
                <w:szCs w:val="24"/>
              </w:rPr>
              <w:t>ing</w:t>
            </w:r>
            <w:r w:rsidR="00A64DA5">
              <w:rPr>
                <w:rFonts w:ascii="Times New Roman" w:hAnsi="Times New Roman"/>
                <w:sz w:val="24"/>
                <w:szCs w:val="24"/>
              </w:rPr>
              <w:t xml:space="preserve"> the differentiated exercises discussed previously. </w:t>
            </w:r>
          </w:p>
          <w:p w:rsidR="00D12588" w:rsidRDefault="00121F13" w:rsidP="005F7279">
            <w:pPr>
              <w:jc w:val="both"/>
              <w:rPr>
                <w:rFonts w:ascii="Times New Roman" w:hAnsi="Times New Roman"/>
                <w:sz w:val="24"/>
                <w:szCs w:val="24"/>
              </w:rPr>
            </w:pPr>
            <w:r>
              <w:rPr>
                <w:rFonts w:ascii="Times New Roman" w:hAnsi="Times New Roman"/>
                <w:sz w:val="24"/>
                <w:szCs w:val="24"/>
              </w:rPr>
              <w:t>I pre-select</w:t>
            </w:r>
            <w:r w:rsidR="000A623F" w:rsidRPr="008418AF">
              <w:rPr>
                <w:rFonts w:ascii="Times New Roman" w:hAnsi="Times New Roman"/>
                <w:sz w:val="24"/>
                <w:szCs w:val="24"/>
              </w:rPr>
              <w:t xml:space="preserve"> groups </w:t>
            </w:r>
            <w:r>
              <w:rPr>
                <w:rFonts w:ascii="Times New Roman" w:hAnsi="Times New Roman"/>
                <w:sz w:val="24"/>
                <w:szCs w:val="24"/>
              </w:rPr>
              <w:t>with a range of</w:t>
            </w:r>
            <w:r w:rsidR="000A623F" w:rsidRPr="008418AF">
              <w:rPr>
                <w:rFonts w:ascii="Times New Roman" w:hAnsi="Times New Roman"/>
                <w:sz w:val="24"/>
                <w:szCs w:val="24"/>
              </w:rPr>
              <w:t xml:space="preserve"> experience</w:t>
            </w:r>
            <w:r>
              <w:rPr>
                <w:rFonts w:ascii="Times New Roman" w:hAnsi="Times New Roman"/>
                <w:sz w:val="24"/>
                <w:szCs w:val="24"/>
              </w:rPr>
              <w:t>s</w:t>
            </w:r>
            <w:r w:rsidR="000A623F" w:rsidRPr="008418AF">
              <w:rPr>
                <w:rFonts w:ascii="Times New Roman" w:hAnsi="Times New Roman"/>
                <w:sz w:val="24"/>
                <w:szCs w:val="24"/>
              </w:rPr>
              <w:t xml:space="preserve"> </w:t>
            </w:r>
            <w:r w:rsidR="00A64DA5">
              <w:rPr>
                <w:rFonts w:ascii="Times New Roman" w:hAnsi="Times New Roman"/>
                <w:sz w:val="24"/>
                <w:szCs w:val="24"/>
              </w:rPr>
              <w:t>and</w:t>
            </w:r>
            <w:r w:rsidR="000A623F" w:rsidRPr="008418AF">
              <w:rPr>
                <w:rFonts w:ascii="Times New Roman" w:hAnsi="Times New Roman"/>
                <w:sz w:val="24"/>
                <w:szCs w:val="24"/>
              </w:rPr>
              <w:t xml:space="preserve"> abili</w:t>
            </w:r>
            <w:r w:rsidR="00A64DA5">
              <w:rPr>
                <w:rFonts w:ascii="Times New Roman" w:hAnsi="Times New Roman"/>
                <w:sz w:val="24"/>
                <w:szCs w:val="24"/>
              </w:rPr>
              <w:t>t</w:t>
            </w:r>
            <w:r>
              <w:rPr>
                <w:rFonts w:ascii="Times New Roman" w:hAnsi="Times New Roman"/>
                <w:sz w:val="24"/>
                <w:szCs w:val="24"/>
              </w:rPr>
              <w:t>ies</w:t>
            </w:r>
            <w:r w:rsidR="00D12588">
              <w:rPr>
                <w:rFonts w:ascii="Times New Roman" w:hAnsi="Times New Roman"/>
                <w:sz w:val="24"/>
                <w:szCs w:val="24"/>
              </w:rPr>
              <w:t>,</w:t>
            </w:r>
            <w:r w:rsidR="00A64DA5">
              <w:rPr>
                <w:rFonts w:ascii="Times New Roman" w:hAnsi="Times New Roman"/>
                <w:sz w:val="24"/>
                <w:szCs w:val="24"/>
              </w:rPr>
              <w:t xml:space="preserve"> which facilitates</w:t>
            </w:r>
            <w:r w:rsidR="000A623F" w:rsidRPr="008418AF">
              <w:rPr>
                <w:rFonts w:ascii="Times New Roman" w:hAnsi="Times New Roman"/>
                <w:sz w:val="24"/>
                <w:szCs w:val="24"/>
              </w:rPr>
              <w:t xml:space="preserve"> </w:t>
            </w:r>
            <w:r w:rsidR="00D12588">
              <w:rPr>
                <w:rFonts w:ascii="Times New Roman" w:hAnsi="Times New Roman"/>
                <w:sz w:val="24"/>
                <w:szCs w:val="24"/>
              </w:rPr>
              <w:t>group dynamics and improves</w:t>
            </w:r>
            <w:r w:rsidR="00A64DA5">
              <w:rPr>
                <w:rFonts w:ascii="Times New Roman" w:hAnsi="Times New Roman"/>
                <w:sz w:val="24"/>
                <w:szCs w:val="24"/>
              </w:rPr>
              <w:t xml:space="preserve"> their team working skills</w:t>
            </w:r>
            <w:r w:rsidR="00DB46D2" w:rsidRPr="008418AF">
              <w:rPr>
                <w:rFonts w:ascii="Times New Roman" w:hAnsi="Times New Roman"/>
                <w:sz w:val="24"/>
                <w:szCs w:val="24"/>
              </w:rPr>
              <w:t xml:space="preserve"> (K2</w:t>
            </w:r>
            <w:r w:rsidR="00510A61" w:rsidRPr="008418AF">
              <w:rPr>
                <w:rFonts w:ascii="Times New Roman" w:hAnsi="Times New Roman"/>
                <w:sz w:val="24"/>
                <w:szCs w:val="24"/>
              </w:rPr>
              <w:t>, V2</w:t>
            </w:r>
            <w:r w:rsidR="00DB46D2" w:rsidRPr="008418AF">
              <w:rPr>
                <w:rFonts w:ascii="Times New Roman" w:hAnsi="Times New Roman"/>
                <w:sz w:val="24"/>
                <w:szCs w:val="24"/>
              </w:rPr>
              <w:t>)</w:t>
            </w:r>
            <w:r w:rsidR="000A623F" w:rsidRPr="008418AF">
              <w:rPr>
                <w:rFonts w:ascii="Times New Roman" w:hAnsi="Times New Roman"/>
                <w:sz w:val="24"/>
                <w:szCs w:val="24"/>
              </w:rPr>
              <w:t xml:space="preserve">. </w:t>
            </w:r>
            <w:r w:rsidR="00D12588">
              <w:rPr>
                <w:rFonts w:ascii="Times New Roman" w:hAnsi="Times New Roman"/>
                <w:sz w:val="24"/>
                <w:szCs w:val="24"/>
              </w:rPr>
              <w:t xml:space="preserve">This has the added benefit of allowing students to learn from each other. Reports from our students suggest that this is extremely useful as often it appears that having concepts explained by a peer who has recently understood the concept themselves can be very beneficial and proactive in the learning experience. </w:t>
            </w:r>
          </w:p>
          <w:p w:rsidR="00BD330B" w:rsidRPr="008418AF" w:rsidRDefault="00BD330B" w:rsidP="005F7279">
            <w:pPr>
              <w:jc w:val="both"/>
              <w:rPr>
                <w:rFonts w:ascii="Times New Roman" w:hAnsi="Times New Roman"/>
                <w:sz w:val="24"/>
                <w:szCs w:val="24"/>
              </w:rPr>
            </w:pPr>
            <w:r w:rsidRPr="008418AF">
              <w:rPr>
                <w:rFonts w:ascii="Times New Roman" w:hAnsi="Times New Roman"/>
                <w:sz w:val="24"/>
                <w:szCs w:val="24"/>
              </w:rPr>
              <w:t>During the workshop sessions the students</w:t>
            </w:r>
            <w:r w:rsidR="00510A61" w:rsidRPr="008418AF">
              <w:rPr>
                <w:rFonts w:ascii="Times New Roman" w:hAnsi="Times New Roman"/>
                <w:sz w:val="24"/>
                <w:szCs w:val="24"/>
              </w:rPr>
              <w:t>’</w:t>
            </w:r>
            <w:r w:rsidRPr="008418AF">
              <w:rPr>
                <w:rFonts w:ascii="Times New Roman" w:hAnsi="Times New Roman"/>
                <w:sz w:val="24"/>
                <w:szCs w:val="24"/>
              </w:rPr>
              <w:t xml:space="preserve"> abilities are monitored to carry out </w:t>
            </w:r>
            <w:r w:rsidR="00C44EEC" w:rsidRPr="008418AF">
              <w:rPr>
                <w:rFonts w:ascii="Times New Roman" w:hAnsi="Times New Roman"/>
                <w:sz w:val="24"/>
                <w:szCs w:val="24"/>
              </w:rPr>
              <w:t xml:space="preserve">the given </w:t>
            </w:r>
            <w:r w:rsidRPr="008418AF">
              <w:rPr>
                <w:rFonts w:ascii="Times New Roman" w:hAnsi="Times New Roman"/>
                <w:sz w:val="24"/>
                <w:szCs w:val="24"/>
              </w:rPr>
              <w:t xml:space="preserve">tasks &amp; jobs </w:t>
            </w:r>
            <w:r w:rsidR="00510A61" w:rsidRPr="008418AF">
              <w:rPr>
                <w:rFonts w:ascii="Times New Roman" w:hAnsi="Times New Roman"/>
                <w:sz w:val="24"/>
                <w:szCs w:val="24"/>
              </w:rPr>
              <w:t>that are differentiated according to their individual learning needs and preferred learning styles</w:t>
            </w:r>
            <w:r w:rsidR="00A64DA5">
              <w:rPr>
                <w:rFonts w:ascii="Times New Roman" w:hAnsi="Times New Roman"/>
                <w:sz w:val="24"/>
                <w:szCs w:val="24"/>
              </w:rPr>
              <w:t xml:space="preserve"> (Black, 2005)</w:t>
            </w:r>
            <w:r w:rsidR="00510A61" w:rsidRPr="008418AF">
              <w:rPr>
                <w:rFonts w:ascii="Times New Roman" w:hAnsi="Times New Roman"/>
                <w:sz w:val="24"/>
                <w:szCs w:val="24"/>
              </w:rPr>
              <w:t xml:space="preserve"> </w:t>
            </w:r>
            <w:r w:rsidR="003A1B39" w:rsidRPr="008418AF">
              <w:rPr>
                <w:rFonts w:ascii="Times New Roman" w:hAnsi="Times New Roman"/>
                <w:sz w:val="24"/>
                <w:szCs w:val="24"/>
              </w:rPr>
              <w:t xml:space="preserve"> (K3, K4, V1, </w:t>
            </w:r>
            <w:r w:rsidR="00510A61" w:rsidRPr="008418AF">
              <w:rPr>
                <w:rFonts w:ascii="Times New Roman" w:hAnsi="Times New Roman"/>
                <w:sz w:val="24"/>
                <w:szCs w:val="24"/>
              </w:rPr>
              <w:t xml:space="preserve">V3). These </w:t>
            </w:r>
            <w:r w:rsidRPr="008418AF">
              <w:rPr>
                <w:rFonts w:ascii="Times New Roman" w:hAnsi="Times New Roman"/>
                <w:sz w:val="24"/>
                <w:szCs w:val="24"/>
              </w:rPr>
              <w:t xml:space="preserve">are </w:t>
            </w:r>
            <w:r w:rsidR="00A64DA5">
              <w:rPr>
                <w:rFonts w:ascii="Times New Roman" w:hAnsi="Times New Roman"/>
                <w:sz w:val="24"/>
                <w:szCs w:val="24"/>
              </w:rPr>
              <w:t xml:space="preserve">then </w:t>
            </w:r>
            <w:r w:rsidRPr="008418AF">
              <w:rPr>
                <w:rFonts w:ascii="Times New Roman" w:hAnsi="Times New Roman"/>
                <w:sz w:val="24"/>
                <w:szCs w:val="24"/>
              </w:rPr>
              <w:t>rotated so all students cover all required tasks</w:t>
            </w:r>
            <w:r w:rsidR="00A64DA5">
              <w:rPr>
                <w:rFonts w:ascii="Times New Roman" w:hAnsi="Times New Roman"/>
                <w:sz w:val="24"/>
                <w:szCs w:val="24"/>
              </w:rPr>
              <w:t xml:space="preserve"> and hence meet all learning outcomes</w:t>
            </w:r>
            <w:r w:rsidRPr="008418AF">
              <w:rPr>
                <w:rFonts w:ascii="Times New Roman" w:hAnsi="Times New Roman"/>
                <w:sz w:val="24"/>
                <w:szCs w:val="24"/>
              </w:rPr>
              <w:t xml:space="preserve">. Whilst monitoring the </w:t>
            </w:r>
            <w:r w:rsidR="00A64DA5" w:rsidRPr="008418AF">
              <w:rPr>
                <w:rFonts w:ascii="Times New Roman" w:hAnsi="Times New Roman"/>
                <w:sz w:val="24"/>
                <w:szCs w:val="24"/>
              </w:rPr>
              <w:t>group’s</w:t>
            </w:r>
            <w:r w:rsidRPr="008418AF">
              <w:rPr>
                <w:rFonts w:ascii="Times New Roman" w:hAnsi="Times New Roman"/>
                <w:sz w:val="24"/>
                <w:szCs w:val="24"/>
              </w:rPr>
              <w:t xml:space="preserve"> progress</w:t>
            </w:r>
            <w:r w:rsidR="00A64DA5">
              <w:rPr>
                <w:rFonts w:ascii="Times New Roman" w:hAnsi="Times New Roman"/>
                <w:sz w:val="24"/>
                <w:szCs w:val="24"/>
              </w:rPr>
              <w:t>,</w:t>
            </w:r>
            <w:r w:rsidRPr="008418AF">
              <w:rPr>
                <w:rFonts w:ascii="Times New Roman" w:hAnsi="Times New Roman"/>
                <w:sz w:val="24"/>
                <w:szCs w:val="24"/>
              </w:rPr>
              <w:t xml:space="preserve"> questions </w:t>
            </w:r>
            <w:r w:rsidR="00A64DA5">
              <w:rPr>
                <w:rFonts w:ascii="Times New Roman" w:hAnsi="Times New Roman"/>
                <w:sz w:val="24"/>
                <w:szCs w:val="24"/>
              </w:rPr>
              <w:t>and</w:t>
            </w:r>
            <w:r w:rsidRPr="008418AF">
              <w:rPr>
                <w:rFonts w:ascii="Times New Roman" w:hAnsi="Times New Roman"/>
                <w:sz w:val="24"/>
                <w:szCs w:val="24"/>
              </w:rPr>
              <w:t xml:space="preserve"> assessment</w:t>
            </w:r>
            <w:r w:rsidR="00C44EEC" w:rsidRPr="008418AF">
              <w:rPr>
                <w:rFonts w:ascii="Times New Roman" w:hAnsi="Times New Roman"/>
                <w:sz w:val="24"/>
                <w:szCs w:val="24"/>
              </w:rPr>
              <w:t>/measurement</w:t>
            </w:r>
            <w:r w:rsidRPr="008418AF">
              <w:rPr>
                <w:rFonts w:ascii="Times New Roman" w:hAnsi="Times New Roman"/>
                <w:sz w:val="24"/>
                <w:szCs w:val="24"/>
              </w:rPr>
              <w:t xml:space="preserve"> of components are given</w:t>
            </w:r>
            <w:r w:rsidR="00A64DA5">
              <w:rPr>
                <w:rFonts w:ascii="Times New Roman" w:hAnsi="Times New Roman"/>
                <w:sz w:val="24"/>
                <w:szCs w:val="24"/>
              </w:rPr>
              <w:t xml:space="preserve">. This </w:t>
            </w:r>
            <w:r w:rsidRPr="008418AF">
              <w:rPr>
                <w:rFonts w:ascii="Times New Roman" w:hAnsi="Times New Roman"/>
                <w:sz w:val="24"/>
                <w:szCs w:val="24"/>
              </w:rPr>
              <w:t>promotes the students to think about what they are disassembling/reassembling in more depth</w:t>
            </w:r>
            <w:r w:rsidR="00A64DA5">
              <w:rPr>
                <w:rFonts w:ascii="Times New Roman" w:hAnsi="Times New Roman"/>
                <w:sz w:val="24"/>
                <w:szCs w:val="24"/>
              </w:rPr>
              <w:t xml:space="preserve"> and assists them in gaining an understanding that in some occasions goes beyond the written specification</w:t>
            </w:r>
            <w:r w:rsidRPr="008418AF">
              <w:rPr>
                <w:rFonts w:ascii="Times New Roman" w:hAnsi="Times New Roman"/>
                <w:sz w:val="24"/>
                <w:szCs w:val="24"/>
              </w:rPr>
              <w:t>. All groups will be constantly monitored to ensure they are not falling behind</w:t>
            </w:r>
            <w:r w:rsidR="00A64DA5">
              <w:rPr>
                <w:rFonts w:ascii="Times New Roman" w:hAnsi="Times New Roman"/>
                <w:sz w:val="24"/>
                <w:szCs w:val="24"/>
              </w:rPr>
              <w:t xml:space="preserve"> and if I observe students that appear to be struggling with the content then</w:t>
            </w:r>
            <w:r w:rsidR="00C44EEC" w:rsidRPr="008418AF">
              <w:rPr>
                <w:rFonts w:ascii="Times New Roman" w:hAnsi="Times New Roman"/>
                <w:sz w:val="24"/>
                <w:szCs w:val="24"/>
              </w:rPr>
              <w:t xml:space="preserve"> they will be given help to catch up</w:t>
            </w:r>
            <w:r w:rsidR="00DB46D2" w:rsidRPr="008418AF">
              <w:rPr>
                <w:rFonts w:ascii="Times New Roman" w:hAnsi="Times New Roman"/>
                <w:sz w:val="24"/>
                <w:szCs w:val="24"/>
              </w:rPr>
              <w:t xml:space="preserve"> via additional support sessions</w:t>
            </w:r>
            <w:r w:rsidR="00D12588">
              <w:rPr>
                <w:rFonts w:ascii="Times New Roman" w:hAnsi="Times New Roman"/>
                <w:sz w:val="24"/>
                <w:szCs w:val="24"/>
              </w:rPr>
              <w:t>, again making the students feel as though the course is differentiated to them as individuals.</w:t>
            </w:r>
            <w:r w:rsidR="00C44EEC" w:rsidRPr="008418AF">
              <w:rPr>
                <w:rFonts w:ascii="Times New Roman" w:hAnsi="Times New Roman"/>
                <w:sz w:val="24"/>
                <w:szCs w:val="24"/>
              </w:rPr>
              <w:t xml:space="preserve">. </w:t>
            </w:r>
            <w:r w:rsidR="00A64DA5">
              <w:rPr>
                <w:rFonts w:ascii="Times New Roman" w:hAnsi="Times New Roman"/>
                <w:sz w:val="24"/>
                <w:szCs w:val="24"/>
              </w:rPr>
              <w:t>Upon completion</w:t>
            </w:r>
            <w:r w:rsidR="00E803CB" w:rsidRPr="008418AF">
              <w:rPr>
                <w:rFonts w:ascii="Times New Roman" w:hAnsi="Times New Roman"/>
                <w:sz w:val="24"/>
                <w:szCs w:val="24"/>
              </w:rPr>
              <w:t xml:space="preserve"> </w:t>
            </w:r>
            <w:r w:rsidR="00A64DA5">
              <w:rPr>
                <w:rFonts w:ascii="Times New Roman" w:hAnsi="Times New Roman"/>
                <w:sz w:val="24"/>
                <w:szCs w:val="24"/>
              </w:rPr>
              <w:t xml:space="preserve">of </w:t>
            </w:r>
            <w:r w:rsidR="00E803CB" w:rsidRPr="008418AF">
              <w:rPr>
                <w:rFonts w:ascii="Times New Roman" w:hAnsi="Times New Roman"/>
                <w:sz w:val="24"/>
                <w:szCs w:val="24"/>
              </w:rPr>
              <w:t>the workshop sessions</w:t>
            </w:r>
            <w:r w:rsidR="00A64DA5">
              <w:rPr>
                <w:rFonts w:ascii="Times New Roman" w:hAnsi="Times New Roman"/>
                <w:sz w:val="24"/>
                <w:szCs w:val="24"/>
              </w:rPr>
              <w:t>,</w:t>
            </w:r>
            <w:r w:rsidR="00E803CB" w:rsidRPr="008418AF">
              <w:rPr>
                <w:rFonts w:ascii="Times New Roman" w:hAnsi="Times New Roman"/>
                <w:sz w:val="24"/>
                <w:szCs w:val="24"/>
              </w:rPr>
              <w:t xml:space="preserve"> </w:t>
            </w:r>
            <w:r w:rsidR="00A64DA5">
              <w:rPr>
                <w:rFonts w:ascii="Times New Roman" w:hAnsi="Times New Roman"/>
                <w:sz w:val="24"/>
                <w:szCs w:val="24"/>
              </w:rPr>
              <w:t xml:space="preserve">students engage in </w:t>
            </w:r>
            <w:r w:rsidR="00E803CB" w:rsidRPr="008418AF">
              <w:rPr>
                <w:rFonts w:ascii="Times New Roman" w:hAnsi="Times New Roman"/>
                <w:sz w:val="24"/>
                <w:szCs w:val="24"/>
              </w:rPr>
              <w:t xml:space="preserve">a general technical discussion </w:t>
            </w:r>
            <w:r w:rsidR="00A64DA5">
              <w:rPr>
                <w:rFonts w:ascii="Times New Roman" w:hAnsi="Times New Roman"/>
                <w:sz w:val="24"/>
                <w:szCs w:val="24"/>
              </w:rPr>
              <w:t>regarding</w:t>
            </w:r>
            <w:r w:rsidR="00E803CB" w:rsidRPr="008418AF">
              <w:rPr>
                <w:rFonts w:ascii="Times New Roman" w:hAnsi="Times New Roman"/>
                <w:sz w:val="24"/>
                <w:szCs w:val="24"/>
              </w:rPr>
              <w:t xml:space="preserve"> the workshop tasks</w:t>
            </w:r>
            <w:r w:rsidR="00A64DA5">
              <w:rPr>
                <w:rFonts w:ascii="Times New Roman" w:hAnsi="Times New Roman"/>
                <w:sz w:val="24"/>
                <w:szCs w:val="24"/>
              </w:rPr>
              <w:t>, their group success</w:t>
            </w:r>
            <w:r w:rsidR="00510A61" w:rsidRPr="008418AF">
              <w:rPr>
                <w:rFonts w:ascii="Times New Roman" w:hAnsi="Times New Roman"/>
                <w:sz w:val="24"/>
                <w:szCs w:val="24"/>
              </w:rPr>
              <w:t xml:space="preserve"> and extra-curricular activities that </w:t>
            </w:r>
            <w:r w:rsidR="00121F13">
              <w:rPr>
                <w:rFonts w:ascii="Times New Roman" w:hAnsi="Times New Roman"/>
                <w:sz w:val="24"/>
                <w:szCs w:val="24"/>
              </w:rPr>
              <w:t>were</w:t>
            </w:r>
            <w:r w:rsidR="00510A61" w:rsidRPr="008418AF">
              <w:rPr>
                <w:rFonts w:ascii="Times New Roman" w:hAnsi="Times New Roman"/>
                <w:sz w:val="24"/>
                <w:szCs w:val="24"/>
              </w:rPr>
              <w:t xml:space="preserve"> employed</w:t>
            </w:r>
            <w:r w:rsidR="00121F13">
              <w:rPr>
                <w:rFonts w:ascii="Times New Roman" w:hAnsi="Times New Roman"/>
                <w:sz w:val="24"/>
                <w:szCs w:val="24"/>
              </w:rPr>
              <w:t>. This also enables the teaching team the opportunity to reflect upon the success of the pedagogical practices used in addition to identification of areas of improvement for future cohorts.</w:t>
            </w:r>
            <w:r w:rsidR="00510A61" w:rsidRPr="008418AF">
              <w:rPr>
                <w:rFonts w:ascii="Times New Roman" w:hAnsi="Times New Roman"/>
                <w:sz w:val="24"/>
                <w:szCs w:val="24"/>
              </w:rPr>
              <w:t xml:space="preserve"> (K5, K6, V4)</w:t>
            </w:r>
            <w:r w:rsidR="00E803CB" w:rsidRPr="008418AF">
              <w:rPr>
                <w:rFonts w:ascii="Times New Roman" w:hAnsi="Times New Roman"/>
                <w:sz w:val="24"/>
                <w:szCs w:val="24"/>
              </w:rPr>
              <w:t>.</w:t>
            </w:r>
          </w:p>
          <w:p w:rsidR="00827324" w:rsidRPr="00365761" w:rsidRDefault="00827324" w:rsidP="005F7279">
            <w:pPr>
              <w:jc w:val="both"/>
              <w:rPr>
                <w:rFonts w:ascii="Times New Roman" w:hAnsi="Times New Roman"/>
                <w:b/>
                <w:sz w:val="24"/>
                <w:szCs w:val="24"/>
              </w:rPr>
            </w:pPr>
          </w:p>
          <w:p w:rsidR="005407DE" w:rsidRDefault="005407DE" w:rsidP="000F1367">
            <w:pPr>
              <w:jc w:val="both"/>
              <w:rPr>
                <w:rFonts w:ascii="Times New Roman" w:hAnsi="Times New Roman"/>
                <w:sz w:val="24"/>
                <w:szCs w:val="24"/>
              </w:rPr>
            </w:pPr>
          </w:p>
          <w:p w:rsidR="005407DE" w:rsidRDefault="00785E56" w:rsidP="000F1367">
            <w:pPr>
              <w:jc w:val="both"/>
              <w:rPr>
                <w:rFonts w:ascii="Times New Roman" w:hAnsi="Times New Roman"/>
                <w:sz w:val="24"/>
                <w:szCs w:val="24"/>
              </w:rPr>
            </w:pPr>
            <w:r>
              <w:rPr>
                <w:rFonts w:ascii="Times New Roman" w:hAnsi="Times New Roman"/>
                <w:sz w:val="24"/>
                <w:szCs w:val="24"/>
              </w:rPr>
              <w:t xml:space="preserve">Subban, P. (2006). </w:t>
            </w:r>
            <w:r w:rsidRPr="00785E56">
              <w:rPr>
                <w:rFonts w:ascii="Times New Roman" w:hAnsi="Times New Roman"/>
                <w:sz w:val="24"/>
                <w:szCs w:val="24"/>
              </w:rPr>
              <w:t>Differentiated Instruction: A Research Basis</w:t>
            </w:r>
            <w:r>
              <w:rPr>
                <w:rFonts w:ascii="Times New Roman" w:hAnsi="Times New Roman"/>
                <w:sz w:val="24"/>
                <w:szCs w:val="24"/>
              </w:rPr>
              <w:t xml:space="preserve">. </w:t>
            </w:r>
            <w:r>
              <w:rPr>
                <w:rFonts w:ascii="Times New Roman" w:hAnsi="Times New Roman"/>
                <w:i/>
                <w:sz w:val="24"/>
                <w:szCs w:val="24"/>
              </w:rPr>
              <w:t xml:space="preserve">International Education Journal, </w:t>
            </w:r>
            <w:r>
              <w:rPr>
                <w:rFonts w:ascii="Times New Roman" w:hAnsi="Times New Roman"/>
                <w:sz w:val="24"/>
                <w:szCs w:val="24"/>
              </w:rPr>
              <w:t>935-947</w:t>
            </w:r>
          </w:p>
          <w:p w:rsidR="00A64DA5" w:rsidRDefault="00A64DA5" w:rsidP="00A64DA5">
            <w:pPr>
              <w:pStyle w:val="Bibliography"/>
              <w:ind w:left="720" w:hanging="720"/>
              <w:rPr>
                <w:rFonts w:ascii="Times New Roman" w:hAnsi="Times New Roman"/>
                <w:noProof/>
                <w:sz w:val="24"/>
                <w:szCs w:val="24"/>
              </w:rPr>
            </w:pPr>
          </w:p>
          <w:p w:rsidR="00A64DA5" w:rsidRPr="0096302C" w:rsidRDefault="00A64DA5" w:rsidP="00A64DA5">
            <w:pPr>
              <w:pStyle w:val="Bibliography"/>
              <w:ind w:left="720" w:hanging="720"/>
              <w:rPr>
                <w:rFonts w:ascii="Times New Roman" w:hAnsi="Times New Roman"/>
                <w:noProof/>
                <w:sz w:val="24"/>
                <w:szCs w:val="24"/>
              </w:rPr>
            </w:pPr>
            <w:r w:rsidRPr="0096302C">
              <w:rPr>
                <w:rFonts w:ascii="Times New Roman" w:hAnsi="Times New Roman"/>
                <w:noProof/>
                <w:sz w:val="24"/>
                <w:szCs w:val="24"/>
              </w:rPr>
              <w:t xml:space="preserve">Black, P. &amp;. (1998). Assessment and Classroom Learning . </w:t>
            </w:r>
            <w:r w:rsidRPr="0096302C">
              <w:rPr>
                <w:rFonts w:ascii="Times New Roman" w:hAnsi="Times New Roman"/>
                <w:i/>
                <w:iCs/>
                <w:noProof/>
                <w:sz w:val="24"/>
                <w:szCs w:val="24"/>
              </w:rPr>
              <w:t>Assessment in Education, 5</w:t>
            </w:r>
            <w:r w:rsidRPr="0096302C">
              <w:rPr>
                <w:rFonts w:ascii="Times New Roman" w:hAnsi="Times New Roman"/>
                <w:noProof/>
                <w:sz w:val="24"/>
                <w:szCs w:val="24"/>
              </w:rPr>
              <w:t>, 7-71.</w:t>
            </w:r>
          </w:p>
          <w:p w:rsidR="00A64DA5" w:rsidRPr="00785E56" w:rsidRDefault="00A64DA5"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tc>
      </w:tr>
    </w:tbl>
    <w:p w:rsidR="005F1278" w:rsidRDefault="005F1278"/>
    <w:p w:rsidR="005407DE" w:rsidRDefault="005407DE"/>
    <w:p w:rsidR="005407DE" w:rsidRDefault="005407DE"/>
    <w:tbl>
      <w:tblPr>
        <w:tblStyle w:val="TableGrid"/>
        <w:tblW w:w="0" w:type="auto"/>
        <w:tblLook w:val="04A0" w:firstRow="1" w:lastRow="0" w:firstColumn="1" w:lastColumn="0" w:noHBand="0" w:noVBand="1"/>
      </w:tblPr>
      <w:tblGrid>
        <w:gridCol w:w="4863"/>
        <w:gridCol w:w="5593"/>
      </w:tblGrid>
      <w:tr w:rsidR="00CA12DC" w:rsidRPr="007F7F9F" w:rsidTr="00AC5818">
        <w:tc>
          <w:tcPr>
            <w:tcW w:w="10598" w:type="dxa"/>
            <w:gridSpan w:val="2"/>
          </w:tcPr>
          <w:p w:rsidR="00CA12DC" w:rsidRPr="00B00FDB" w:rsidRDefault="00CA12DC" w:rsidP="000F1367">
            <w:pPr>
              <w:jc w:val="both"/>
              <w:rPr>
                <w:rFonts w:ascii="Times New Roman" w:hAnsi="Times New Roman"/>
                <w:b/>
                <w:sz w:val="28"/>
                <w:szCs w:val="28"/>
              </w:rPr>
            </w:pPr>
            <w:r>
              <w:rPr>
                <w:rFonts w:ascii="Times New Roman" w:hAnsi="Times New Roman"/>
                <w:b/>
                <w:sz w:val="28"/>
                <w:szCs w:val="28"/>
              </w:rPr>
              <w:t>A3</w:t>
            </w:r>
            <w:r w:rsidRPr="007F7F9F">
              <w:rPr>
                <w:rFonts w:ascii="Times New Roman" w:hAnsi="Times New Roman"/>
                <w:b/>
                <w:sz w:val="28"/>
                <w:szCs w:val="28"/>
              </w:rPr>
              <w:t>:</w:t>
            </w:r>
            <w:r w:rsidRPr="007F7F9F">
              <w:rPr>
                <w:rFonts w:ascii="Times New Roman" w:hAnsi="Times New Roman"/>
                <w:sz w:val="28"/>
                <w:szCs w:val="28"/>
              </w:rPr>
              <w:t xml:space="preserve">  </w:t>
            </w:r>
            <w:r w:rsidRPr="00B00FDB">
              <w:rPr>
                <w:rFonts w:ascii="Times New Roman" w:hAnsi="Times New Roman"/>
                <w:b/>
                <w:sz w:val="28"/>
                <w:szCs w:val="28"/>
              </w:rPr>
              <w:t>Assessing an</w:t>
            </w:r>
            <w:r w:rsidR="005407DE">
              <w:rPr>
                <w:rFonts w:ascii="Times New Roman" w:hAnsi="Times New Roman"/>
                <w:b/>
                <w:sz w:val="28"/>
                <w:szCs w:val="28"/>
              </w:rPr>
              <w:t>d giving feedback to learners (7</w:t>
            </w:r>
            <w:r w:rsidRPr="00B00FDB">
              <w:rPr>
                <w:rFonts w:ascii="Times New Roman" w:hAnsi="Times New Roman"/>
                <w:b/>
                <w:sz w:val="28"/>
                <w:szCs w:val="28"/>
              </w:rPr>
              <w:t>00 words)</w:t>
            </w:r>
          </w:p>
          <w:p w:rsidR="00CA12DC" w:rsidRPr="008544DC" w:rsidRDefault="00CA12DC" w:rsidP="000F1367">
            <w:pPr>
              <w:jc w:val="both"/>
              <w:rPr>
                <w:rFonts w:ascii="Times New Roman" w:hAnsi="Times New Roman"/>
                <w:sz w:val="24"/>
                <w:szCs w:val="24"/>
              </w:rPr>
            </w:pPr>
            <w:r>
              <w:rPr>
                <w:rFonts w:ascii="Times New Roman" w:hAnsi="Times New Roman"/>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Pr>
                <w:rFonts w:ascii="Times New Roman" w:hAnsi="Times New Roman"/>
                <w:sz w:val="24"/>
                <w:szCs w:val="24"/>
              </w:rPr>
              <w:t xml:space="preserve"> The assessment may be formative or summative, formal or informal. </w:t>
            </w:r>
          </w:p>
        </w:tc>
      </w:tr>
      <w:tr w:rsidR="00CA12DC" w:rsidRPr="007F7F9F" w:rsidTr="00E0025F">
        <w:tc>
          <w:tcPr>
            <w:tcW w:w="4928" w:type="dxa"/>
          </w:tcPr>
          <w:p w:rsidR="00CA12DC" w:rsidRPr="005407DE" w:rsidRDefault="00CA12DC" w:rsidP="000F1367">
            <w:pPr>
              <w:rPr>
                <w:rFonts w:ascii="Times New Roman" w:hAnsi="Times New Roman"/>
                <w:sz w:val="20"/>
                <w:szCs w:val="20"/>
                <w:u w:val="single"/>
              </w:rPr>
            </w:pPr>
            <w:r w:rsidRPr="005407DE">
              <w:rPr>
                <w:rFonts w:ascii="Times New Roman" w:hAnsi="Times New Roman"/>
                <w:sz w:val="20"/>
                <w:szCs w:val="20"/>
                <w:u w:val="single"/>
              </w:rPr>
              <w:t>Engagement with appropriate assessment strategies including:</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Use of assessments relevant to learning outcomes</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Appropriate assessments for the student profile</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Engagement in formal quality assurance processes relating to assessment</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Selection and use of appropriate feedback mechanisms</w:t>
            </w:r>
          </w:p>
        </w:tc>
        <w:tc>
          <w:tcPr>
            <w:tcW w:w="5670" w:type="dxa"/>
          </w:tcPr>
          <w:p w:rsidR="00CA12DC" w:rsidRPr="005407DE" w:rsidRDefault="00CA12DC" w:rsidP="000F1367">
            <w:pPr>
              <w:jc w:val="both"/>
              <w:rPr>
                <w:rFonts w:ascii="Times New Roman" w:hAnsi="Times New Roman"/>
                <w:sz w:val="20"/>
                <w:szCs w:val="20"/>
              </w:rPr>
            </w:pPr>
            <w:r w:rsidRPr="005407DE">
              <w:rPr>
                <w:rFonts w:ascii="Times New Roman" w:hAnsi="Times New Roman"/>
                <w:sz w:val="20"/>
                <w:szCs w:val="20"/>
                <w:u w:val="single"/>
              </w:rPr>
              <w:t>Evidence might include:</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Appropriately targeted assessment tasks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Student evaluations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Peer reviews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Observation feedback</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Learning materials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Moderation documents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External examiner activity</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Innovative approaches to assessment and feedback</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Student responses to feedback</w:t>
            </w:r>
          </w:p>
          <w:p w:rsidR="005407DE" w:rsidRPr="005407DE" w:rsidRDefault="005407DE" w:rsidP="005407DE">
            <w:pPr>
              <w:ind w:left="57"/>
              <w:rPr>
                <w:rFonts w:ascii="Times New Roman" w:hAnsi="Times New Roman"/>
                <w:sz w:val="20"/>
                <w:szCs w:val="20"/>
              </w:rPr>
            </w:pPr>
          </w:p>
        </w:tc>
      </w:tr>
      <w:tr w:rsidR="00CA12DC" w:rsidTr="00AC5818">
        <w:tc>
          <w:tcPr>
            <w:tcW w:w="10598" w:type="dxa"/>
            <w:gridSpan w:val="2"/>
          </w:tcPr>
          <w:p w:rsidR="00CA12DC" w:rsidRPr="005407DE" w:rsidRDefault="005407DE" w:rsidP="000F1367">
            <w:pPr>
              <w:jc w:val="both"/>
              <w:rPr>
                <w:rFonts w:ascii="Times New Roman" w:hAnsi="Times New Roman"/>
                <w:b/>
                <w:u w:val="single"/>
              </w:rPr>
            </w:pPr>
            <w:r w:rsidRPr="005407DE">
              <w:rPr>
                <w:rFonts w:ascii="Times New Roman" w:hAnsi="Times New Roman"/>
                <w:b/>
                <w:u w:val="single"/>
              </w:rPr>
              <w:t>Address the following:</w:t>
            </w:r>
          </w:p>
          <w:p w:rsidR="00CA12DC" w:rsidRPr="005407DE" w:rsidRDefault="00CA12DC" w:rsidP="000F1367">
            <w:pPr>
              <w:jc w:val="both"/>
              <w:rPr>
                <w:rFonts w:ascii="Times New Roman" w:hAnsi="Times New Roman"/>
              </w:rPr>
            </w:pP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The main types of formative and/or summative assessment that you use with learners, whether formal or informal (Approx 100 words)</w:t>
            </w: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How and why you choose the particular approaches and methods you employ, insofar as this was your own decision</w:t>
            </w: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How you ensure your assessments are valid indicators of what you want your students to learn, that your marking is reliable and the standards you set are appropriate</w:t>
            </w: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How you give feedback to learners</w:t>
            </w: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How you ensure that the feedback you give learners helps them to improve their understanding of the subject or their performance and development as learners</w:t>
            </w: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Which elements of Core Knowledge you utilised, how and why</w:t>
            </w:r>
          </w:p>
          <w:p w:rsidR="00CA12DC" w:rsidRPr="003A1B39" w:rsidRDefault="005407DE" w:rsidP="000F1367">
            <w:pPr>
              <w:pStyle w:val="ListParagraph"/>
              <w:numPr>
                <w:ilvl w:val="0"/>
                <w:numId w:val="7"/>
              </w:numPr>
              <w:ind w:left="284" w:hanging="284"/>
              <w:jc w:val="both"/>
              <w:rPr>
                <w:rFonts w:ascii="Times New Roman" w:hAnsi="Times New Roman"/>
                <w:sz w:val="24"/>
                <w:szCs w:val="24"/>
              </w:rPr>
            </w:pPr>
            <w:r w:rsidRPr="005407DE">
              <w:rPr>
                <w:rFonts w:ascii="Times New Roman" w:hAnsi="Times New Roman"/>
              </w:rPr>
              <w:t>Which Professional Values you applied, how and why</w:t>
            </w:r>
          </w:p>
          <w:p w:rsidR="003A1B39" w:rsidRDefault="003A1B39" w:rsidP="003A1B39">
            <w:pPr>
              <w:jc w:val="both"/>
              <w:rPr>
                <w:rFonts w:ascii="Times New Roman" w:hAnsi="Times New Roman"/>
                <w:sz w:val="24"/>
                <w:szCs w:val="24"/>
              </w:rPr>
            </w:pPr>
          </w:p>
          <w:p w:rsidR="003A1B39" w:rsidRDefault="003A1B39" w:rsidP="003A1B39">
            <w:pPr>
              <w:jc w:val="both"/>
              <w:rPr>
                <w:rFonts w:ascii="Times New Roman" w:hAnsi="Times New Roman"/>
                <w:sz w:val="24"/>
                <w:szCs w:val="24"/>
              </w:rPr>
            </w:pPr>
          </w:p>
          <w:p w:rsidR="003A1B39" w:rsidRDefault="003A1B39" w:rsidP="003A1B39">
            <w:pPr>
              <w:jc w:val="both"/>
              <w:rPr>
                <w:rFonts w:ascii="Times New Roman" w:hAnsi="Times New Roman"/>
                <w:sz w:val="24"/>
                <w:szCs w:val="24"/>
              </w:rPr>
            </w:pPr>
          </w:p>
          <w:p w:rsidR="003A1B39" w:rsidRDefault="003A1B39" w:rsidP="003A1B39">
            <w:pPr>
              <w:jc w:val="both"/>
              <w:rPr>
                <w:rFonts w:ascii="Times New Roman" w:hAnsi="Times New Roman"/>
                <w:sz w:val="24"/>
                <w:szCs w:val="24"/>
              </w:rPr>
            </w:pPr>
          </w:p>
          <w:p w:rsidR="003A1B39" w:rsidRPr="003A1B39" w:rsidRDefault="003A1B39" w:rsidP="003A1B39">
            <w:pPr>
              <w:jc w:val="both"/>
              <w:rPr>
                <w:rFonts w:ascii="Times New Roman" w:hAnsi="Times New Roman"/>
                <w:sz w:val="24"/>
                <w:szCs w:val="24"/>
              </w:rPr>
            </w:pPr>
          </w:p>
        </w:tc>
      </w:tr>
      <w:tr w:rsidR="005407DE" w:rsidTr="00AC5818">
        <w:tc>
          <w:tcPr>
            <w:tcW w:w="10598" w:type="dxa"/>
            <w:gridSpan w:val="2"/>
          </w:tcPr>
          <w:p w:rsidR="005407DE" w:rsidRPr="005407DE" w:rsidRDefault="005407DE" w:rsidP="000F1367">
            <w:pPr>
              <w:jc w:val="both"/>
              <w:rPr>
                <w:rFonts w:ascii="Times New Roman" w:hAnsi="Times New Roman"/>
                <w:b/>
                <w:sz w:val="24"/>
                <w:szCs w:val="24"/>
                <w:u w:val="single"/>
              </w:rPr>
            </w:pPr>
            <w:r w:rsidRPr="005407DE">
              <w:rPr>
                <w:rFonts w:ascii="Times New Roman" w:hAnsi="Times New Roman"/>
                <w:b/>
                <w:sz w:val="24"/>
                <w:szCs w:val="24"/>
                <w:u w:val="single"/>
              </w:rPr>
              <w:t>Write your evidence here</w:t>
            </w: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407DE" w:rsidRDefault="005407DE" w:rsidP="000F1367">
            <w:pPr>
              <w:jc w:val="both"/>
              <w:rPr>
                <w:rFonts w:ascii="Times New Roman" w:hAnsi="Times New Roman"/>
                <w:sz w:val="24"/>
                <w:szCs w:val="24"/>
              </w:rPr>
            </w:pPr>
          </w:p>
          <w:p w:rsidR="005941CE" w:rsidRDefault="005941CE" w:rsidP="000F1367">
            <w:pPr>
              <w:jc w:val="both"/>
              <w:rPr>
                <w:rFonts w:ascii="Times New Roman" w:hAnsi="Times New Roman"/>
                <w:sz w:val="24"/>
                <w:szCs w:val="24"/>
              </w:rPr>
            </w:pPr>
          </w:p>
          <w:p w:rsidR="00546424" w:rsidRDefault="00546424" w:rsidP="000F1367">
            <w:pPr>
              <w:jc w:val="both"/>
              <w:rPr>
                <w:rFonts w:ascii="Times New Roman" w:hAnsi="Times New Roman"/>
                <w:sz w:val="24"/>
                <w:szCs w:val="24"/>
              </w:rPr>
            </w:pPr>
          </w:p>
        </w:tc>
      </w:tr>
    </w:tbl>
    <w:p w:rsidR="005407DE" w:rsidRDefault="005407DE"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4999"/>
        <w:gridCol w:w="5457"/>
      </w:tblGrid>
      <w:tr w:rsidR="00CA12DC" w:rsidRPr="007F7F9F" w:rsidTr="00E0025F">
        <w:tc>
          <w:tcPr>
            <w:tcW w:w="10598" w:type="dxa"/>
            <w:gridSpan w:val="2"/>
          </w:tcPr>
          <w:p w:rsidR="00CA12DC" w:rsidRPr="00B00FDB" w:rsidRDefault="00CA12DC" w:rsidP="000F1367">
            <w:pPr>
              <w:jc w:val="both"/>
              <w:rPr>
                <w:rFonts w:ascii="Times New Roman" w:hAnsi="Times New Roman"/>
                <w:b/>
                <w:sz w:val="28"/>
                <w:szCs w:val="28"/>
              </w:rPr>
            </w:pPr>
            <w:r>
              <w:rPr>
                <w:rFonts w:ascii="Times New Roman" w:hAnsi="Times New Roman"/>
                <w:b/>
                <w:sz w:val="28"/>
                <w:szCs w:val="28"/>
              </w:rPr>
              <w:t>A4:  Developing effective learning environments and approaches to</w:t>
            </w:r>
            <w:r w:rsidR="005407DE">
              <w:rPr>
                <w:rFonts w:ascii="Times New Roman" w:hAnsi="Times New Roman"/>
                <w:b/>
                <w:sz w:val="28"/>
                <w:szCs w:val="28"/>
              </w:rPr>
              <w:t xml:space="preserve"> student support and guidance (7</w:t>
            </w:r>
            <w:r>
              <w:rPr>
                <w:rFonts w:ascii="Times New Roman" w:hAnsi="Times New Roman"/>
                <w:b/>
                <w:sz w:val="28"/>
                <w:szCs w:val="28"/>
              </w:rPr>
              <w:t>00 words)</w:t>
            </w:r>
          </w:p>
          <w:p w:rsidR="00CA12DC" w:rsidRPr="008544DC" w:rsidRDefault="00502713" w:rsidP="000F1367">
            <w:pPr>
              <w:jc w:val="both"/>
              <w:rPr>
                <w:rFonts w:ascii="Times New Roman" w:hAnsi="Times New Roman"/>
                <w:sz w:val="24"/>
                <w:szCs w:val="24"/>
              </w:rPr>
            </w:pPr>
            <w:r>
              <w:rPr>
                <w:rFonts w:ascii="Times New Roman" w:hAnsi="Times New Roman"/>
                <w:sz w:val="24"/>
                <w:szCs w:val="24"/>
              </w:rPr>
              <w:t xml:space="preserve">This Area of Activity is about how you make effective use of both the formal and informal learning environment to facilitate learning. </w:t>
            </w:r>
            <w:r w:rsidR="00CA12DC">
              <w:rPr>
                <w:rFonts w:ascii="Times New Roman" w:hAnsi="Times New Roman"/>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7F7F9F" w:rsidTr="00E0025F">
        <w:tc>
          <w:tcPr>
            <w:tcW w:w="5070" w:type="dxa"/>
          </w:tcPr>
          <w:p w:rsidR="00CA12DC" w:rsidRPr="005407DE" w:rsidRDefault="00CA12DC" w:rsidP="000F1367">
            <w:pPr>
              <w:rPr>
                <w:rFonts w:ascii="Times New Roman" w:hAnsi="Times New Roman"/>
                <w:sz w:val="20"/>
                <w:szCs w:val="20"/>
                <w:u w:val="single"/>
              </w:rPr>
            </w:pPr>
            <w:r w:rsidRPr="005407DE">
              <w:rPr>
                <w:rFonts w:ascii="Times New Roman" w:hAnsi="Times New Roman"/>
                <w:sz w:val="20"/>
                <w:szCs w:val="20"/>
                <w:u w:val="single"/>
              </w:rPr>
              <w:t>Engagement with:</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Different media and technologies, both physical and virtual</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Different kinds of learners e.g. international, culturally diverse, special educational needs</w:t>
            </w:r>
            <w:r w:rsidR="00BB4D18" w:rsidRPr="005407DE">
              <w:rPr>
                <w:rFonts w:ascii="Times New Roman" w:hAnsi="Times New Roman"/>
                <w:sz w:val="20"/>
                <w:szCs w:val="20"/>
              </w:rPr>
              <w:t xml:space="preserve">, </w:t>
            </w:r>
            <w:r w:rsidR="00BB4D18">
              <w:rPr>
                <w:rFonts w:ascii="Times New Roman" w:hAnsi="Times New Roman"/>
                <w:sz w:val="20"/>
                <w:szCs w:val="20"/>
              </w:rPr>
              <w:t>disabled</w:t>
            </w:r>
            <w:r w:rsidR="00502713">
              <w:rPr>
                <w:rFonts w:ascii="Times New Roman" w:hAnsi="Times New Roman"/>
                <w:sz w:val="20"/>
                <w:szCs w:val="20"/>
              </w:rPr>
              <w:t xml:space="preserve"> learners, </w:t>
            </w:r>
            <w:r w:rsidRPr="005407DE">
              <w:rPr>
                <w:rFonts w:ascii="Times New Roman" w:hAnsi="Times New Roman"/>
                <w:sz w:val="20"/>
                <w:szCs w:val="20"/>
              </w:rPr>
              <w:t>home-based, full-time, part-time, etc.</w:t>
            </w:r>
          </w:p>
          <w:p w:rsidR="00CA12DC"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 xml:space="preserve">Different modes of learning e.g. distance-based, blended, work/practice-based, etc. </w:t>
            </w:r>
          </w:p>
          <w:p w:rsidR="00502713" w:rsidRDefault="00502713" w:rsidP="00CA12DC">
            <w:pPr>
              <w:pStyle w:val="ListParagraph"/>
              <w:numPr>
                <w:ilvl w:val="0"/>
                <w:numId w:val="2"/>
              </w:numPr>
              <w:spacing w:after="0" w:line="240" w:lineRule="auto"/>
              <w:ind w:left="414" w:hanging="357"/>
              <w:rPr>
                <w:rFonts w:ascii="Times New Roman" w:hAnsi="Times New Roman"/>
                <w:sz w:val="20"/>
                <w:szCs w:val="20"/>
              </w:rPr>
            </w:pPr>
            <w:r>
              <w:rPr>
                <w:rFonts w:ascii="Times New Roman" w:hAnsi="Times New Roman"/>
                <w:sz w:val="20"/>
                <w:szCs w:val="20"/>
              </w:rPr>
              <w:t>Personal and academic tutoring</w:t>
            </w:r>
          </w:p>
          <w:p w:rsidR="00502713" w:rsidRDefault="00502713" w:rsidP="00CA12DC">
            <w:pPr>
              <w:pStyle w:val="ListParagraph"/>
              <w:numPr>
                <w:ilvl w:val="0"/>
                <w:numId w:val="2"/>
              </w:numPr>
              <w:spacing w:after="0" w:line="240" w:lineRule="auto"/>
              <w:ind w:left="414" w:hanging="357"/>
              <w:rPr>
                <w:rFonts w:ascii="Times New Roman" w:hAnsi="Times New Roman"/>
                <w:sz w:val="20"/>
                <w:szCs w:val="20"/>
              </w:rPr>
            </w:pPr>
            <w:r>
              <w:rPr>
                <w:rFonts w:ascii="Times New Roman" w:hAnsi="Times New Roman"/>
                <w:sz w:val="20"/>
                <w:szCs w:val="20"/>
              </w:rPr>
              <w:t>One-to-one advice</w:t>
            </w:r>
          </w:p>
          <w:p w:rsidR="00502713" w:rsidRDefault="00502713" w:rsidP="00CA12DC">
            <w:pPr>
              <w:pStyle w:val="ListParagraph"/>
              <w:numPr>
                <w:ilvl w:val="0"/>
                <w:numId w:val="2"/>
              </w:numPr>
              <w:spacing w:after="0" w:line="240" w:lineRule="auto"/>
              <w:ind w:left="414" w:hanging="357"/>
              <w:rPr>
                <w:rFonts w:ascii="Times New Roman" w:hAnsi="Times New Roman"/>
                <w:sz w:val="20"/>
                <w:szCs w:val="20"/>
              </w:rPr>
            </w:pPr>
            <w:r>
              <w:rPr>
                <w:rFonts w:ascii="Times New Roman" w:hAnsi="Times New Roman"/>
                <w:sz w:val="20"/>
                <w:szCs w:val="20"/>
              </w:rPr>
              <w:t>Counselling</w:t>
            </w:r>
          </w:p>
          <w:p w:rsidR="00502713" w:rsidRPr="005407DE" w:rsidRDefault="00502713" w:rsidP="00502713">
            <w:pPr>
              <w:pStyle w:val="ListParagraph"/>
              <w:spacing w:after="0" w:line="240" w:lineRule="auto"/>
              <w:ind w:left="414"/>
              <w:rPr>
                <w:rFonts w:ascii="Times New Roman" w:hAnsi="Times New Roman"/>
                <w:sz w:val="20"/>
                <w:szCs w:val="20"/>
              </w:rPr>
            </w:pPr>
          </w:p>
        </w:tc>
        <w:tc>
          <w:tcPr>
            <w:tcW w:w="5528" w:type="dxa"/>
          </w:tcPr>
          <w:p w:rsidR="00CA12DC" w:rsidRPr="005407DE" w:rsidRDefault="00CA12DC" w:rsidP="000F1367">
            <w:pPr>
              <w:jc w:val="both"/>
              <w:rPr>
                <w:rFonts w:ascii="Times New Roman" w:hAnsi="Times New Roman"/>
                <w:sz w:val="20"/>
                <w:szCs w:val="20"/>
              </w:rPr>
            </w:pPr>
            <w:r w:rsidRPr="005407DE">
              <w:rPr>
                <w:rFonts w:ascii="Times New Roman" w:hAnsi="Times New Roman"/>
                <w:sz w:val="20"/>
                <w:szCs w:val="20"/>
                <w:u w:val="single"/>
              </w:rPr>
              <w:t>Evidence might include:</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Reflective logs/diaries</w:t>
            </w:r>
          </w:p>
          <w:p w:rsidR="00502713" w:rsidRPr="00502713" w:rsidRDefault="00CA12DC" w:rsidP="00502713">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Peer review</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Formal and informal/unsolicited feedback from students and colleagues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Observations of teaching/learning activities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Evidence from electronic forms such as blogs and discussion forums</w:t>
            </w:r>
          </w:p>
        </w:tc>
      </w:tr>
      <w:tr w:rsidR="00CA12DC" w:rsidTr="00E0025F">
        <w:tc>
          <w:tcPr>
            <w:tcW w:w="10598" w:type="dxa"/>
            <w:gridSpan w:val="2"/>
          </w:tcPr>
          <w:p w:rsidR="00CA12DC" w:rsidRPr="00502713" w:rsidRDefault="005407DE" w:rsidP="000F1367">
            <w:pPr>
              <w:jc w:val="both"/>
              <w:rPr>
                <w:rFonts w:ascii="Times New Roman" w:hAnsi="Times New Roman"/>
                <w:b/>
                <w:u w:val="single"/>
              </w:rPr>
            </w:pPr>
            <w:r w:rsidRPr="00502713">
              <w:rPr>
                <w:rFonts w:ascii="Times New Roman" w:hAnsi="Times New Roman"/>
                <w:b/>
                <w:u w:val="single"/>
              </w:rPr>
              <w:t>Address the following:</w:t>
            </w:r>
          </w:p>
          <w:p w:rsidR="005407DE" w:rsidRPr="00502713" w:rsidRDefault="005407DE" w:rsidP="000F1367">
            <w:pPr>
              <w:jc w:val="both"/>
              <w:rPr>
                <w:rFonts w:ascii="Times New Roman" w:hAnsi="Times New Roman"/>
              </w:rPr>
            </w:pPr>
          </w:p>
          <w:p w:rsidR="005407DE" w:rsidRPr="00502713" w:rsidRDefault="00502713" w:rsidP="005407DE">
            <w:pPr>
              <w:pStyle w:val="ListParagraph"/>
              <w:numPr>
                <w:ilvl w:val="0"/>
                <w:numId w:val="8"/>
              </w:numPr>
              <w:ind w:left="284" w:hanging="284"/>
              <w:jc w:val="both"/>
              <w:rPr>
                <w:rFonts w:ascii="Times New Roman" w:hAnsi="Times New Roman"/>
              </w:rPr>
            </w:pPr>
            <w:r w:rsidRPr="00502713">
              <w:rPr>
                <w:rFonts w:ascii="Times New Roman" w:hAnsi="Times New Roman"/>
              </w:rPr>
              <w:t>The main types of educational environment in which you work and/or what kinds of support and guidance you give to your learners, whether formal or informal (Approx 100 words)</w:t>
            </w:r>
          </w:p>
          <w:p w:rsidR="00502713" w:rsidRPr="00502713" w:rsidRDefault="00502713" w:rsidP="005407DE">
            <w:pPr>
              <w:pStyle w:val="ListParagraph"/>
              <w:numPr>
                <w:ilvl w:val="0"/>
                <w:numId w:val="8"/>
              </w:numPr>
              <w:ind w:left="284" w:hanging="284"/>
              <w:jc w:val="both"/>
              <w:rPr>
                <w:rFonts w:ascii="Times New Roman" w:hAnsi="Times New Roman"/>
              </w:rPr>
            </w:pPr>
            <w:r w:rsidRPr="00502713">
              <w:rPr>
                <w:rFonts w:ascii="Times New Roman" w:hAnsi="Times New Roman"/>
              </w:rPr>
              <w:t>How you have contributed to making the learning environment more effective for learners</w:t>
            </w:r>
          </w:p>
          <w:p w:rsidR="00502713" w:rsidRPr="00502713" w:rsidRDefault="00502713" w:rsidP="005407DE">
            <w:pPr>
              <w:pStyle w:val="ListParagraph"/>
              <w:numPr>
                <w:ilvl w:val="0"/>
                <w:numId w:val="8"/>
              </w:numPr>
              <w:ind w:left="284" w:hanging="284"/>
              <w:jc w:val="both"/>
              <w:rPr>
                <w:rFonts w:ascii="Times New Roman" w:hAnsi="Times New Roman"/>
              </w:rPr>
            </w:pPr>
            <w:r w:rsidRPr="00502713">
              <w:rPr>
                <w:rFonts w:ascii="Times New Roman" w:hAnsi="Times New Roman"/>
              </w:rPr>
              <w:t>The ways you have contributed to supporting and guiding your learners</w:t>
            </w:r>
          </w:p>
          <w:p w:rsidR="00502713" w:rsidRPr="00502713" w:rsidRDefault="00502713" w:rsidP="005407DE">
            <w:pPr>
              <w:pStyle w:val="ListParagraph"/>
              <w:numPr>
                <w:ilvl w:val="0"/>
                <w:numId w:val="8"/>
              </w:numPr>
              <w:ind w:left="284" w:hanging="284"/>
              <w:jc w:val="both"/>
              <w:rPr>
                <w:rFonts w:ascii="Times New Roman" w:hAnsi="Times New Roman"/>
              </w:rPr>
            </w:pPr>
            <w:r w:rsidRPr="00502713">
              <w:rPr>
                <w:rFonts w:ascii="Times New Roman" w:hAnsi="Times New Roman"/>
              </w:rPr>
              <w:t>Why you chose those particular strategies and how well they worked</w:t>
            </w:r>
          </w:p>
          <w:p w:rsidR="00502713" w:rsidRPr="00502713" w:rsidRDefault="00502713" w:rsidP="005407DE">
            <w:pPr>
              <w:pStyle w:val="ListParagraph"/>
              <w:numPr>
                <w:ilvl w:val="0"/>
                <w:numId w:val="8"/>
              </w:numPr>
              <w:ind w:left="284" w:hanging="284"/>
              <w:jc w:val="both"/>
              <w:rPr>
                <w:rFonts w:ascii="Times New Roman" w:hAnsi="Times New Roman"/>
              </w:rPr>
            </w:pPr>
            <w:r w:rsidRPr="00502713">
              <w:rPr>
                <w:rFonts w:ascii="Times New Roman" w:hAnsi="Times New Roman"/>
              </w:rPr>
              <w:t>Which elements of Core Knowledge you used, how and why</w:t>
            </w:r>
          </w:p>
          <w:p w:rsidR="00CA12DC" w:rsidRDefault="00502713" w:rsidP="000F1367">
            <w:pPr>
              <w:pStyle w:val="ListParagraph"/>
              <w:numPr>
                <w:ilvl w:val="0"/>
                <w:numId w:val="8"/>
              </w:numPr>
              <w:ind w:left="284" w:hanging="284"/>
              <w:jc w:val="both"/>
              <w:rPr>
                <w:rFonts w:ascii="Times New Roman" w:hAnsi="Times New Roman"/>
              </w:rPr>
            </w:pPr>
            <w:r w:rsidRPr="00502713">
              <w:rPr>
                <w:rFonts w:ascii="Times New Roman" w:hAnsi="Times New Roman"/>
              </w:rPr>
              <w:t>Which Professional Values you applied, how and why</w:t>
            </w:r>
          </w:p>
          <w:p w:rsidR="003A1B39" w:rsidRDefault="003A1B39" w:rsidP="003A1B39">
            <w:pPr>
              <w:jc w:val="both"/>
              <w:rPr>
                <w:rFonts w:ascii="Times New Roman" w:hAnsi="Times New Roman"/>
              </w:rPr>
            </w:pPr>
          </w:p>
          <w:p w:rsidR="003A1B39" w:rsidRPr="003A1B39" w:rsidRDefault="003A1B39" w:rsidP="003A1B39">
            <w:pPr>
              <w:jc w:val="both"/>
              <w:rPr>
                <w:rFonts w:ascii="Times New Roman" w:hAnsi="Times New Roman"/>
              </w:rPr>
            </w:pPr>
          </w:p>
        </w:tc>
      </w:tr>
      <w:tr w:rsidR="00502713" w:rsidTr="00E0025F">
        <w:tc>
          <w:tcPr>
            <w:tcW w:w="10598" w:type="dxa"/>
            <w:gridSpan w:val="2"/>
          </w:tcPr>
          <w:p w:rsidR="00502713" w:rsidRDefault="00502713" w:rsidP="000F1367">
            <w:pPr>
              <w:jc w:val="both"/>
              <w:rPr>
                <w:rFonts w:ascii="Times New Roman" w:hAnsi="Times New Roman"/>
                <w:sz w:val="24"/>
                <w:szCs w:val="24"/>
              </w:rPr>
            </w:pPr>
          </w:p>
          <w:p w:rsidR="004D2513" w:rsidRDefault="003A1B39" w:rsidP="000F1367">
            <w:pPr>
              <w:jc w:val="both"/>
              <w:rPr>
                <w:rFonts w:ascii="Times New Roman" w:hAnsi="Times New Roman"/>
                <w:sz w:val="24"/>
                <w:szCs w:val="24"/>
              </w:rPr>
            </w:pPr>
            <w:r>
              <w:rPr>
                <w:rFonts w:ascii="Times New Roman" w:hAnsi="Times New Roman"/>
                <w:sz w:val="24"/>
                <w:szCs w:val="24"/>
              </w:rPr>
              <w:t>As the senior instructor</w:t>
            </w:r>
            <w:r w:rsidR="001D6C5B">
              <w:rPr>
                <w:rFonts w:ascii="Times New Roman" w:hAnsi="Times New Roman"/>
                <w:sz w:val="24"/>
                <w:szCs w:val="24"/>
              </w:rPr>
              <w:t xml:space="preserve"> &amp; </w:t>
            </w:r>
            <w:r>
              <w:rPr>
                <w:rFonts w:ascii="Times New Roman" w:hAnsi="Times New Roman"/>
                <w:sz w:val="24"/>
                <w:szCs w:val="24"/>
              </w:rPr>
              <w:t>technician for the automotive/diagnostic department</w:t>
            </w:r>
            <w:r w:rsidR="00184BDB">
              <w:rPr>
                <w:rFonts w:ascii="Times New Roman" w:hAnsi="Times New Roman"/>
                <w:sz w:val="24"/>
                <w:szCs w:val="24"/>
              </w:rPr>
              <w:t>,</w:t>
            </w:r>
            <w:r>
              <w:rPr>
                <w:rFonts w:ascii="Times New Roman" w:hAnsi="Times New Roman"/>
                <w:sz w:val="24"/>
                <w:szCs w:val="24"/>
              </w:rPr>
              <w:t xml:space="preserve"> I cover all classes </w:t>
            </w:r>
            <w:r w:rsidR="004D2513">
              <w:rPr>
                <w:rFonts w:ascii="Times New Roman" w:hAnsi="Times New Roman"/>
                <w:sz w:val="24"/>
                <w:szCs w:val="24"/>
              </w:rPr>
              <w:t>and</w:t>
            </w:r>
            <w:r>
              <w:rPr>
                <w:rFonts w:ascii="Times New Roman" w:hAnsi="Times New Roman"/>
                <w:sz w:val="24"/>
                <w:szCs w:val="24"/>
              </w:rPr>
              <w:t xml:space="preserve"> sessions held in the workshop including</w:t>
            </w:r>
            <w:r w:rsidR="004D2513">
              <w:rPr>
                <w:rFonts w:ascii="Times New Roman" w:hAnsi="Times New Roman"/>
                <w:sz w:val="24"/>
                <w:szCs w:val="24"/>
              </w:rPr>
              <w:t xml:space="preserve"> level four modules</w:t>
            </w:r>
            <w:r w:rsidR="00ED270A">
              <w:rPr>
                <w:rFonts w:ascii="Times New Roman" w:hAnsi="Times New Roman"/>
                <w:sz w:val="24"/>
                <w:szCs w:val="24"/>
              </w:rPr>
              <w:t>: Powertrain technology, A</w:t>
            </w:r>
            <w:r>
              <w:rPr>
                <w:rFonts w:ascii="Times New Roman" w:hAnsi="Times New Roman"/>
                <w:sz w:val="24"/>
                <w:szCs w:val="24"/>
              </w:rPr>
              <w:t>pplications in engineering, Engine c</w:t>
            </w:r>
            <w:r w:rsidR="004D2513">
              <w:rPr>
                <w:rFonts w:ascii="Times New Roman" w:hAnsi="Times New Roman"/>
                <w:sz w:val="24"/>
                <w:szCs w:val="24"/>
              </w:rPr>
              <w:t>ontrol systems and</w:t>
            </w:r>
            <w:r w:rsidR="00ED270A">
              <w:rPr>
                <w:rFonts w:ascii="Times New Roman" w:hAnsi="Times New Roman"/>
                <w:sz w:val="24"/>
                <w:szCs w:val="24"/>
              </w:rPr>
              <w:t xml:space="preserve"> </w:t>
            </w:r>
            <w:r w:rsidR="004D2513">
              <w:rPr>
                <w:rFonts w:ascii="Times New Roman" w:hAnsi="Times New Roman"/>
                <w:sz w:val="24"/>
                <w:szCs w:val="24"/>
              </w:rPr>
              <w:t xml:space="preserve">Vehicle technology. Furthermore, I am also involved with supporting level five </w:t>
            </w:r>
            <w:r w:rsidR="004D2513">
              <w:rPr>
                <w:rFonts w:ascii="Times New Roman" w:hAnsi="Times New Roman"/>
                <w:sz w:val="24"/>
                <w:szCs w:val="24"/>
              </w:rPr>
              <w:lastRenderedPageBreak/>
              <w:t xml:space="preserve">modules namely, </w:t>
            </w:r>
            <w:r w:rsidR="00ED270A">
              <w:rPr>
                <w:rFonts w:ascii="Times New Roman" w:hAnsi="Times New Roman"/>
                <w:sz w:val="24"/>
                <w:szCs w:val="24"/>
              </w:rPr>
              <w:t xml:space="preserve">Diagnostics ABS </w:t>
            </w:r>
            <w:r w:rsidR="004D2513">
              <w:rPr>
                <w:rFonts w:ascii="Times New Roman" w:hAnsi="Times New Roman"/>
                <w:sz w:val="24"/>
                <w:szCs w:val="24"/>
              </w:rPr>
              <w:t xml:space="preserve">and </w:t>
            </w:r>
            <w:r w:rsidR="00ED270A">
              <w:rPr>
                <w:rFonts w:ascii="Times New Roman" w:hAnsi="Times New Roman"/>
                <w:sz w:val="24"/>
                <w:szCs w:val="24"/>
              </w:rPr>
              <w:t xml:space="preserve">Turbo sessions </w:t>
            </w:r>
            <w:r w:rsidR="004D2513">
              <w:rPr>
                <w:rFonts w:ascii="Times New Roman" w:hAnsi="Times New Roman"/>
                <w:sz w:val="24"/>
                <w:szCs w:val="24"/>
              </w:rPr>
              <w:t xml:space="preserve">with the addition of </w:t>
            </w:r>
            <w:r w:rsidR="00ED270A">
              <w:rPr>
                <w:rFonts w:ascii="Times New Roman" w:hAnsi="Times New Roman"/>
                <w:sz w:val="24"/>
                <w:szCs w:val="24"/>
              </w:rPr>
              <w:t xml:space="preserve"> Major/group projects </w:t>
            </w:r>
            <w:r w:rsidR="004D2513">
              <w:rPr>
                <w:rFonts w:ascii="Times New Roman" w:hAnsi="Times New Roman"/>
                <w:sz w:val="24"/>
                <w:szCs w:val="24"/>
              </w:rPr>
              <w:t>and</w:t>
            </w:r>
            <w:r w:rsidR="00ED270A">
              <w:rPr>
                <w:rFonts w:ascii="Times New Roman" w:hAnsi="Times New Roman"/>
                <w:sz w:val="24"/>
                <w:szCs w:val="24"/>
              </w:rPr>
              <w:t xml:space="preserve"> Motorcycle Rolling road</w:t>
            </w:r>
            <w:r w:rsidR="004D2513">
              <w:rPr>
                <w:rFonts w:ascii="Times New Roman" w:hAnsi="Times New Roman"/>
                <w:sz w:val="24"/>
                <w:szCs w:val="24"/>
              </w:rPr>
              <w:t xml:space="preserve"> projects which are at level six (K1)</w:t>
            </w:r>
            <w:r w:rsidR="00ED270A">
              <w:rPr>
                <w:rFonts w:ascii="Times New Roman" w:hAnsi="Times New Roman"/>
                <w:sz w:val="24"/>
                <w:szCs w:val="24"/>
              </w:rPr>
              <w:t>.</w:t>
            </w:r>
          </w:p>
          <w:p w:rsidR="00184BDB" w:rsidRDefault="00ED270A" w:rsidP="000F1367">
            <w:pPr>
              <w:jc w:val="both"/>
              <w:rPr>
                <w:rFonts w:ascii="Times New Roman" w:hAnsi="Times New Roman"/>
                <w:sz w:val="24"/>
                <w:szCs w:val="24"/>
              </w:rPr>
            </w:pPr>
            <w:r>
              <w:rPr>
                <w:rFonts w:ascii="Times New Roman" w:hAnsi="Times New Roman"/>
                <w:sz w:val="24"/>
                <w:szCs w:val="24"/>
              </w:rPr>
              <w:t>With</w:t>
            </w:r>
            <w:r w:rsidR="00275F50">
              <w:rPr>
                <w:rFonts w:ascii="Times New Roman" w:hAnsi="Times New Roman"/>
                <w:sz w:val="24"/>
                <w:szCs w:val="24"/>
              </w:rPr>
              <w:t>in</w:t>
            </w:r>
            <w:r>
              <w:rPr>
                <w:rFonts w:ascii="Times New Roman" w:hAnsi="Times New Roman"/>
                <w:sz w:val="24"/>
                <w:szCs w:val="24"/>
              </w:rPr>
              <w:t xml:space="preserve"> the timetabled classes</w:t>
            </w:r>
            <w:r w:rsidR="00184BDB">
              <w:rPr>
                <w:rFonts w:ascii="Times New Roman" w:hAnsi="Times New Roman"/>
                <w:sz w:val="24"/>
                <w:szCs w:val="24"/>
              </w:rPr>
              <w:t>,</w:t>
            </w:r>
            <w:r>
              <w:rPr>
                <w:rFonts w:ascii="Times New Roman" w:hAnsi="Times New Roman"/>
                <w:sz w:val="24"/>
                <w:szCs w:val="24"/>
              </w:rPr>
              <w:t xml:space="preserve"> a formal approach is taken with students which promotes an excellent teaching environment but maintains good communication between instructor </w:t>
            </w:r>
            <w:r w:rsidR="00275F50">
              <w:rPr>
                <w:rFonts w:ascii="Times New Roman" w:hAnsi="Times New Roman"/>
                <w:sz w:val="24"/>
                <w:szCs w:val="24"/>
              </w:rPr>
              <w:t>and</w:t>
            </w:r>
            <w:r>
              <w:rPr>
                <w:rFonts w:ascii="Times New Roman" w:hAnsi="Times New Roman"/>
                <w:sz w:val="24"/>
                <w:szCs w:val="24"/>
              </w:rPr>
              <w:t xml:space="preserve"> student</w:t>
            </w:r>
            <w:r w:rsidR="005F18BC">
              <w:rPr>
                <w:rFonts w:ascii="Times New Roman" w:hAnsi="Times New Roman"/>
                <w:sz w:val="24"/>
                <w:szCs w:val="24"/>
              </w:rPr>
              <w:t xml:space="preserve"> throughout the semester</w:t>
            </w:r>
            <w:r w:rsidR="005C5CE9">
              <w:rPr>
                <w:rFonts w:ascii="Times New Roman" w:hAnsi="Times New Roman"/>
                <w:sz w:val="24"/>
                <w:szCs w:val="24"/>
              </w:rPr>
              <w:t>s</w:t>
            </w:r>
            <w:r w:rsidR="005F18BC">
              <w:rPr>
                <w:rFonts w:ascii="Times New Roman" w:hAnsi="Times New Roman"/>
                <w:sz w:val="24"/>
                <w:szCs w:val="24"/>
              </w:rPr>
              <w:t>.</w:t>
            </w:r>
            <w:r w:rsidR="00275F50">
              <w:rPr>
                <w:rFonts w:ascii="Times New Roman" w:hAnsi="Times New Roman"/>
                <w:sz w:val="24"/>
                <w:szCs w:val="24"/>
              </w:rPr>
              <w:t xml:space="preserve"> This benefits the students on a number of facets. It facilitates the development of excellent professional relationships so that students feel confident to approach staff members for additional help or to raise any concerns and </w:t>
            </w:r>
            <w:r w:rsidR="00184BDB">
              <w:rPr>
                <w:rFonts w:ascii="Times New Roman" w:hAnsi="Times New Roman"/>
                <w:sz w:val="24"/>
                <w:szCs w:val="24"/>
              </w:rPr>
              <w:t xml:space="preserve">additionally, </w:t>
            </w:r>
            <w:r w:rsidR="00275F50">
              <w:rPr>
                <w:rFonts w:ascii="Times New Roman" w:hAnsi="Times New Roman"/>
                <w:sz w:val="24"/>
                <w:szCs w:val="24"/>
              </w:rPr>
              <w:t>I become aware of their individual needs</w:t>
            </w:r>
            <w:r w:rsidR="000049A0">
              <w:rPr>
                <w:rFonts w:ascii="Times New Roman" w:hAnsi="Times New Roman"/>
                <w:sz w:val="24"/>
                <w:szCs w:val="24"/>
              </w:rPr>
              <w:t xml:space="preserve"> and preferred learning styles (K2, K3)</w:t>
            </w:r>
            <w:r w:rsidR="00275F50">
              <w:rPr>
                <w:rFonts w:ascii="Times New Roman" w:hAnsi="Times New Roman"/>
                <w:sz w:val="24"/>
                <w:szCs w:val="24"/>
              </w:rPr>
              <w:t xml:space="preserve">. </w:t>
            </w:r>
            <w:r w:rsidR="00184BDB">
              <w:rPr>
                <w:rFonts w:ascii="Times New Roman" w:hAnsi="Times New Roman"/>
                <w:sz w:val="24"/>
                <w:szCs w:val="24"/>
              </w:rPr>
              <w:t>Moreover</w:t>
            </w:r>
            <w:r w:rsidR="00275F50">
              <w:rPr>
                <w:rFonts w:ascii="Times New Roman" w:hAnsi="Times New Roman"/>
                <w:sz w:val="24"/>
                <w:szCs w:val="24"/>
              </w:rPr>
              <w:t>, the good relationship between myself and the students promotes discussions about the content of the module</w:t>
            </w:r>
            <w:r w:rsidR="001D6C5B">
              <w:rPr>
                <w:rFonts w:ascii="Times New Roman" w:hAnsi="Times New Roman"/>
                <w:sz w:val="24"/>
                <w:szCs w:val="24"/>
              </w:rPr>
              <w:t xml:space="preserve"> </w:t>
            </w:r>
            <w:r w:rsidR="00275F50">
              <w:rPr>
                <w:rFonts w:ascii="Times New Roman" w:hAnsi="Times New Roman"/>
                <w:sz w:val="24"/>
                <w:szCs w:val="24"/>
              </w:rPr>
              <w:t xml:space="preserve">and hence I am able to formatively assess the students’ progress, </w:t>
            </w:r>
            <w:r w:rsidR="00C242DD">
              <w:rPr>
                <w:rFonts w:ascii="Times New Roman" w:hAnsi="Times New Roman"/>
                <w:sz w:val="24"/>
                <w:szCs w:val="24"/>
              </w:rPr>
              <w:t xml:space="preserve">(Black, 2005) (V3) </w:t>
            </w:r>
            <w:r w:rsidR="00275F50">
              <w:rPr>
                <w:rFonts w:ascii="Times New Roman" w:hAnsi="Times New Roman"/>
                <w:sz w:val="24"/>
                <w:szCs w:val="24"/>
              </w:rPr>
              <w:t>highlighting any areas of improvement that they may need to address and where to seek the appropriate support. From the students’ perspective, this constant feedback on their performance instils a theme of striving to achieve with the ability to take ownership of their learning</w:t>
            </w:r>
            <w:r w:rsidR="000049A0">
              <w:rPr>
                <w:rFonts w:ascii="Times New Roman" w:hAnsi="Times New Roman"/>
                <w:sz w:val="24"/>
                <w:szCs w:val="24"/>
              </w:rPr>
              <w:t xml:space="preserve"> while also having the opportunity to feedback to teaching staff any additions to the teaching methodology which they would consider to be useful (K4, K5, K6, V1). </w:t>
            </w:r>
          </w:p>
          <w:p w:rsidR="00C242DD" w:rsidRDefault="001D6C5B" w:rsidP="000F1367">
            <w:pPr>
              <w:jc w:val="both"/>
              <w:rPr>
                <w:rFonts w:ascii="Times New Roman" w:hAnsi="Times New Roman"/>
                <w:sz w:val="24"/>
                <w:szCs w:val="24"/>
              </w:rPr>
            </w:pPr>
            <w:r>
              <w:rPr>
                <w:rFonts w:ascii="Times New Roman" w:hAnsi="Times New Roman"/>
                <w:sz w:val="24"/>
                <w:szCs w:val="24"/>
              </w:rPr>
              <w:t xml:space="preserve">For projects </w:t>
            </w:r>
            <w:r w:rsidR="000049A0">
              <w:rPr>
                <w:rFonts w:ascii="Times New Roman" w:hAnsi="Times New Roman"/>
                <w:sz w:val="24"/>
                <w:szCs w:val="24"/>
              </w:rPr>
              <w:t>and</w:t>
            </w:r>
            <w:r>
              <w:rPr>
                <w:rFonts w:ascii="Times New Roman" w:hAnsi="Times New Roman"/>
                <w:sz w:val="24"/>
                <w:szCs w:val="24"/>
              </w:rPr>
              <w:t xml:space="preserve"> extra</w:t>
            </w:r>
            <w:r w:rsidR="000049A0">
              <w:rPr>
                <w:rFonts w:ascii="Times New Roman" w:hAnsi="Times New Roman"/>
                <w:sz w:val="24"/>
                <w:szCs w:val="24"/>
              </w:rPr>
              <w:t>-curricular</w:t>
            </w:r>
            <w:r>
              <w:rPr>
                <w:rFonts w:ascii="Times New Roman" w:hAnsi="Times New Roman"/>
                <w:sz w:val="24"/>
                <w:szCs w:val="24"/>
              </w:rPr>
              <w:t xml:space="preserve"> sessions</w:t>
            </w:r>
            <w:r w:rsidR="000049A0">
              <w:rPr>
                <w:rFonts w:ascii="Times New Roman" w:hAnsi="Times New Roman"/>
                <w:sz w:val="24"/>
                <w:szCs w:val="24"/>
              </w:rPr>
              <w:t>,</w:t>
            </w:r>
            <w:r>
              <w:rPr>
                <w:rFonts w:ascii="Times New Roman" w:hAnsi="Times New Roman"/>
                <w:sz w:val="24"/>
                <w:szCs w:val="24"/>
              </w:rPr>
              <w:t xml:space="preserve"> a more informal open door policy is used</w:t>
            </w:r>
            <w:r w:rsidR="000049A0">
              <w:rPr>
                <w:rFonts w:ascii="Times New Roman" w:hAnsi="Times New Roman"/>
                <w:sz w:val="24"/>
                <w:szCs w:val="24"/>
              </w:rPr>
              <w:t xml:space="preserve"> where</w:t>
            </w:r>
            <w:r>
              <w:rPr>
                <w:rFonts w:ascii="Times New Roman" w:hAnsi="Times New Roman"/>
                <w:sz w:val="24"/>
                <w:szCs w:val="24"/>
              </w:rPr>
              <w:t xml:space="preserve"> the student can freely discuss any </w:t>
            </w:r>
            <w:r w:rsidR="005F18BC">
              <w:rPr>
                <w:rFonts w:ascii="Times New Roman" w:hAnsi="Times New Roman"/>
                <w:sz w:val="24"/>
                <w:szCs w:val="24"/>
              </w:rPr>
              <w:t xml:space="preserve">assignment issues, </w:t>
            </w:r>
            <w:r>
              <w:rPr>
                <w:rFonts w:ascii="Times New Roman" w:hAnsi="Times New Roman"/>
                <w:sz w:val="24"/>
                <w:szCs w:val="24"/>
              </w:rPr>
              <w:t>project pathways</w:t>
            </w:r>
            <w:r w:rsidR="005F18BC">
              <w:rPr>
                <w:rFonts w:ascii="Times New Roman" w:hAnsi="Times New Roman"/>
                <w:sz w:val="24"/>
                <w:szCs w:val="24"/>
              </w:rPr>
              <w:t xml:space="preserve"> or problems that may arise during the planning </w:t>
            </w:r>
            <w:r w:rsidR="000049A0">
              <w:rPr>
                <w:rFonts w:ascii="Times New Roman" w:hAnsi="Times New Roman"/>
                <w:sz w:val="24"/>
                <w:szCs w:val="24"/>
              </w:rPr>
              <w:t>and</w:t>
            </w:r>
            <w:r w:rsidR="005F18BC">
              <w:rPr>
                <w:rFonts w:ascii="Times New Roman" w:hAnsi="Times New Roman"/>
                <w:sz w:val="24"/>
                <w:szCs w:val="24"/>
              </w:rPr>
              <w:t xml:space="preserve"> carrying out </w:t>
            </w:r>
            <w:r w:rsidR="000049A0">
              <w:rPr>
                <w:rFonts w:ascii="Times New Roman" w:hAnsi="Times New Roman"/>
                <w:sz w:val="24"/>
                <w:szCs w:val="24"/>
              </w:rPr>
              <w:t xml:space="preserve">of </w:t>
            </w:r>
            <w:r w:rsidR="005F18BC">
              <w:rPr>
                <w:rFonts w:ascii="Times New Roman" w:hAnsi="Times New Roman"/>
                <w:sz w:val="24"/>
                <w:szCs w:val="24"/>
              </w:rPr>
              <w:t>the student run exercises</w:t>
            </w:r>
            <w:r w:rsidR="00B4448E">
              <w:rPr>
                <w:rFonts w:ascii="Times New Roman" w:hAnsi="Times New Roman"/>
                <w:sz w:val="24"/>
                <w:szCs w:val="24"/>
              </w:rPr>
              <w:t xml:space="preserve"> (Astin, 1999)</w:t>
            </w:r>
            <w:r w:rsidR="005F18BC">
              <w:rPr>
                <w:rFonts w:ascii="Times New Roman" w:hAnsi="Times New Roman"/>
                <w:sz w:val="24"/>
                <w:szCs w:val="24"/>
              </w:rPr>
              <w:t xml:space="preserve">. </w:t>
            </w:r>
            <w:r w:rsidR="000049A0">
              <w:rPr>
                <w:rFonts w:ascii="Times New Roman" w:hAnsi="Times New Roman"/>
                <w:sz w:val="24"/>
                <w:szCs w:val="24"/>
              </w:rPr>
              <w:t>This benefits students who may have other responsibilities outside of the University such as family or work commitments, and so offers the students a sensitive and sympathetic approach by being flexible to accommodate their individual needs (V1</w:t>
            </w:r>
            <w:r w:rsidR="00C242DD">
              <w:rPr>
                <w:rFonts w:ascii="Times New Roman" w:hAnsi="Times New Roman"/>
                <w:sz w:val="24"/>
                <w:szCs w:val="24"/>
              </w:rPr>
              <w:t>, V2</w:t>
            </w:r>
            <w:r w:rsidR="000049A0">
              <w:rPr>
                <w:rFonts w:ascii="Times New Roman" w:hAnsi="Times New Roman"/>
                <w:sz w:val="24"/>
                <w:szCs w:val="24"/>
              </w:rPr>
              <w:t xml:space="preserve">). </w:t>
            </w:r>
            <w:r>
              <w:rPr>
                <w:rFonts w:ascii="Times New Roman" w:hAnsi="Times New Roman"/>
                <w:sz w:val="24"/>
                <w:szCs w:val="24"/>
              </w:rPr>
              <w:t>During the workshop sessions</w:t>
            </w:r>
            <w:r w:rsidR="00184BDB">
              <w:rPr>
                <w:rFonts w:ascii="Times New Roman" w:hAnsi="Times New Roman"/>
                <w:sz w:val="24"/>
                <w:szCs w:val="24"/>
              </w:rPr>
              <w:t>,</w:t>
            </w:r>
            <w:r>
              <w:rPr>
                <w:rFonts w:ascii="Times New Roman" w:hAnsi="Times New Roman"/>
                <w:sz w:val="24"/>
                <w:szCs w:val="24"/>
              </w:rPr>
              <w:t xml:space="preserve"> we oft</w:t>
            </w:r>
            <w:r w:rsidR="00C242DD">
              <w:rPr>
                <w:rFonts w:ascii="Times New Roman" w:hAnsi="Times New Roman"/>
                <w:sz w:val="24"/>
                <w:szCs w:val="24"/>
              </w:rPr>
              <w:t>en view technical data documentation or online documents</w:t>
            </w:r>
            <w:r>
              <w:rPr>
                <w:rFonts w:ascii="Times New Roman" w:hAnsi="Times New Roman"/>
                <w:sz w:val="24"/>
                <w:szCs w:val="24"/>
              </w:rPr>
              <w:t xml:space="preserve"> to clarify values or measure</w:t>
            </w:r>
            <w:r w:rsidR="000049A0">
              <w:rPr>
                <w:rFonts w:ascii="Times New Roman" w:hAnsi="Times New Roman"/>
                <w:sz w:val="24"/>
                <w:szCs w:val="24"/>
              </w:rPr>
              <w:t>ments taken during the sessions</w:t>
            </w:r>
            <w:r w:rsidR="00C242DD">
              <w:rPr>
                <w:rFonts w:ascii="Times New Roman" w:hAnsi="Times New Roman"/>
                <w:sz w:val="24"/>
                <w:szCs w:val="24"/>
              </w:rPr>
              <w:t xml:space="preserve"> and compare these to real life analysis</w:t>
            </w:r>
            <w:r w:rsidR="000049A0">
              <w:rPr>
                <w:rFonts w:ascii="Times New Roman" w:hAnsi="Times New Roman"/>
                <w:sz w:val="24"/>
                <w:szCs w:val="24"/>
              </w:rPr>
              <w:t>.</w:t>
            </w:r>
            <w:r w:rsidR="00C242DD">
              <w:rPr>
                <w:rFonts w:ascii="Times New Roman" w:hAnsi="Times New Roman"/>
                <w:sz w:val="24"/>
                <w:szCs w:val="24"/>
              </w:rPr>
              <w:t xml:space="preserve"> This benefits the students by equipping them with appropriate and necessary skills which will allow them to not only succeed within the classroom but also in industrial realms after they graduate (V4).</w:t>
            </w:r>
            <w:r w:rsidR="005F18BC">
              <w:rPr>
                <w:rFonts w:ascii="Times New Roman" w:hAnsi="Times New Roman"/>
                <w:sz w:val="24"/>
                <w:szCs w:val="24"/>
              </w:rPr>
              <w:t xml:space="preserve"> </w:t>
            </w:r>
          </w:p>
          <w:p w:rsidR="00ED270A" w:rsidRDefault="00BB300D" w:rsidP="000F1367">
            <w:pPr>
              <w:jc w:val="both"/>
              <w:rPr>
                <w:rFonts w:ascii="Times New Roman" w:hAnsi="Times New Roman"/>
                <w:sz w:val="24"/>
                <w:szCs w:val="24"/>
              </w:rPr>
            </w:pPr>
            <w:r>
              <w:rPr>
                <w:rFonts w:ascii="Times New Roman" w:hAnsi="Times New Roman"/>
                <w:sz w:val="24"/>
                <w:szCs w:val="24"/>
              </w:rPr>
              <w:t xml:space="preserve">My </w:t>
            </w:r>
            <w:r w:rsidR="001152CB">
              <w:rPr>
                <w:rFonts w:ascii="Times New Roman" w:hAnsi="Times New Roman"/>
                <w:sz w:val="24"/>
                <w:szCs w:val="24"/>
              </w:rPr>
              <w:t xml:space="preserve">contacts with </w:t>
            </w:r>
            <w:r>
              <w:rPr>
                <w:rFonts w:ascii="Times New Roman" w:hAnsi="Times New Roman"/>
                <w:sz w:val="24"/>
                <w:szCs w:val="24"/>
              </w:rPr>
              <w:t xml:space="preserve">external </w:t>
            </w:r>
            <w:r w:rsidR="001152CB">
              <w:rPr>
                <w:rFonts w:ascii="Times New Roman" w:hAnsi="Times New Roman"/>
                <w:sz w:val="24"/>
                <w:szCs w:val="24"/>
              </w:rPr>
              <w:t xml:space="preserve">companies </w:t>
            </w:r>
            <w:r>
              <w:rPr>
                <w:rFonts w:ascii="Times New Roman" w:hAnsi="Times New Roman"/>
                <w:sz w:val="24"/>
                <w:szCs w:val="24"/>
              </w:rPr>
              <w:t>often</w:t>
            </w:r>
            <w:r w:rsidR="001152CB">
              <w:rPr>
                <w:rFonts w:ascii="Times New Roman" w:hAnsi="Times New Roman"/>
                <w:sz w:val="24"/>
                <w:szCs w:val="24"/>
              </w:rPr>
              <w:t xml:space="preserve"> try to link their </w:t>
            </w:r>
            <w:r w:rsidR="005C5CE9">
              <w:rPr>
                <w:rFonts w:ascii="Times New Roman" w:hAnsi="Times New Roman"/>
                <w:sz w:val="24"/>
                <w:szCs w:val="24"/>
              </w:rPr>
              <w:t xml:space="preserve">industrial </w:t>
            </w:r>
            <w:r w:rsidR="001152CB">
              <w:rPr>
                <w:rFonts w:ascii="Times New Roman" w:hAnsi="Times New Roman"/>
                <w:sz w:val="24"/>
                <w:szCs w:val="24"/>
              </w:rPr>
              <w:t xml:space="preserve">work with student projects to create an excellent opportunity for student </w:t>
            </w:r>
            <w:r w:rsidR="00B4448E">
              <w:rPr>
                <w:rFonts w:ascii="Times New Roman" w:hAnsi="Times New Roman"/>
                <w:sz w:val="24"/>
                <w:szCs w:val="24"/>
              </w:rPr>
              <w:t>and</w:t>
            </w:r>
            <w:r w:rsidR="001152CB">
              <w:rPr>
                <w:rFonts w:ascii="Times New Roman" w:hAnsi="Times New Roman"/>
                <w:sz w:val="24"/>
                <w:szCs w:val="24"/>
              </w:rPr>
              <w:t xml:space="preserve"> company relations</w:t>
            </w:r>
            <w:r w:rsidR="00B4448E">
              <w:rPr>
                <w:rFonts w:ascii="Times New Roman" w:hAnsi="Times New Roman"/>
                <w:sz w:val="24"/>
                <w:szCs w:val="24"/>
              </w:rPr>
              <w:t xml:space="preserve"> which</w:t>
            </w:r>
            <w:r w:rsidR="001152CB">
              <w:rPr>
                <w:rFonts w:ascii="Times New Roman" w:hAnsi="Times New Roman"/>
                <w:sz w:val="24"/>
                <w:szCs w:val="24"/>
              </w:rPr>
              <w:t xml:space="preserve"> often leads to knowledge being shared </w:t>
            </w:r>
            <w:r w:rsidR="00B4448E">
              <w:rPr>
                <w:rFonts w:ascii="Times New Roman" w:hAnsi="Times New Roman"/>
                <w:sz w:val="24"/>
                <w:szCs w:val="24"/>
              </w:rPr>
              <w:t>and</w:t>
            </w:r>
            <w:r w:rsidR="001152CB">
              <w:rPr>
                <w:rFonts w:ascii="Times New Roman" w:hAnsi="Times New Roman"/>
                <w:sz w:val="24"/>
                <w:szCs w:val="24"/>
              </w:rPr>
              <w:t xml:space="preserve"> potential employment</w:t>
            </w:r>
            <w:r w:rsidR="00B4448E">
              <w:rPr>
                <w:rFonts w:ascii="Times New Roman" w:hAnsi="Times New Roman"/>
                <w:sz w:val="24"/>
                <w:szCs w:val="24"/>
              </w:rPr>
              <w:t xml:space="preserve"> being gained. R</w:t>
            </w:r>
            <w:r w:rsidR="001152CB">
              <w:rPr>
                <w:rFonts w:ascii="Times New Roman" w:hAnsi="Times New Roman"/>
                <w:sz w:val="24"/>
                <w:szCs w:val="24"/>
              </w:rPr>
              <w:t>ecently</w:t>
            </w:r>
            <w:r w:rsidR="00B4448E">
              <w:rPr>
                <w:rFonts w:ascii="Times New Roman" w:hAnsi="Times New Roman"/>
                <w:sz w:val="24"/>
                <w:szCs w:val="24"/>
              </w:rPr>
              <w:t>,</w:t>
            </w:r>
            <w:r w:rsidR="001152CB">
              <w:rPr>
                <w:rFonts w:ascii="Times New Roman" w:hAnsi="Times New Roman"/>
                <w:sz w:val="24"/>
                <w:szCs w:val="24"/>
              </w:rPr>
              <w:t xml:space="preserve"> several prototype Toyota gearboxes were assembled in the workshop by </w:t>
            </w:r>
            <w:r w:rsidR="006B3720">
              <w:rPr>
                <w:rFonts w:ascii="Times New Roman" w:hAnsi="Times New Roman"/>
                <w:sz w:val="24"/>
                <w:szCs w:val="24"/>
              </w:rPr>
              <w:t xml:space="preserve">myself </w:t>
            </w:r>
            <w:r w:rsidR="00B4448E">
              <w:rPr>
                <w:rFonts w:ascii="Times New Roman" w:hAnsi="Times New Roman"/>
                <w:sz w:val="24"/>
                <w:szCs w:val="24"/>
              </w:rPr>
              <w:t>and</w:t>
            </w:r>
            <w:r w:rsidR="006B3720">
              <w:rPr>
                <w:rFonts w:ascii="Times New Roman" w:hAnsi="Times New Roman"/>
                <w:sz w:val="24"/>
                <w:szCs w:val="24"/>
              </w:rPr>
              <w:t xml:space="preserve"> students, these students currently</w:t>
            </w:r>
            <w:r w:rsidR="00941331">
              <w:rPr>
                <w:rFonts w:ascii="Times New Roman" w:hAnsi="Times New Roman"/>
                <w:sz w:val="24"/>
                <w:szCs w:val="24"/>
              </w:rPr>
              <w:t xml:space="preserve"> now</w:t>
            </w:r>
            <w:r w:rsidR="006B3720">
              <w:rPr>
                <w:rFonts w:ascii="Times New Roman" w:hAnsi="Times New Roman"/>
                <w:sz w:val="24"/>
                <w:szCs w:val="24"/>
              </w:rPr>
              <w:t xml:space="preserve"> work in </w:t>
            </w:r>
            <w:r w:rsidR="00184BDB">
              <w:rPr>
                <w:rFonts w:ascii="Times New Roman" w:hAnsi="Times New Roman"/>
                <w:sz w:val="24"/>
                <w:szCs w:val="24"/>
              </w:rPr>
              <w:t>J</w:t>
            </w:r>
            <w:r w:rsidR="006B3720">
              <w:rPr>
                <w:rFonts w:ascii="Times New Roman" w:hAnsi="Times New Roman"/>
                <w:sz w:val="24"/>
                <w:szCs w:val="24"/>
              </w:rPr>
              <w:t>apan</w:t>
            </w:r>
            <w:r w:rsidR="00B4448E">
              <w:rPr>
                <w:rFonts w:ascii="Times New Roman" w:hAnsi="Times New Roman"/>
                <w:sz w:val="24"/>
                <w:szCs w:val="24"/>
              </w:rPr>
              <w:t xml:space="preserve"> (V4)</w:t>
            </w:r>
            <w:r w:rsidR="006B3720">
              <w:rPr>
                <w:rFonts w:ascii="Times New Roman" w:hAnsi="Times New Roman"/>
                <w:sz w:val="24"/>
                <w:szCs w:val="24"/>
              </w:rPr>
              <w:t>.</w:t>
            </w:r>
            <w:r w:rsidR="001152CB">
              <w:rPr>
                <w:rFonts w:ascii="Times New Roman" w:hAnsi="Times New Roman"/>
                <w:sz w:val="24"/>
                <w:szCs w:val="24"/>
              </w:rPr>
              <w:t xml:space="preserve"> </w:t>
            </w:r>
            <w:r w:rsidR="00B4448E">
              <w:rPr>
                <w:rFonts w:ascii="Times New Roman" w:hAnsi="Times New Roman"/>
                <w:sz w:val="24"/>
                <w:szCs w:val="24"/>
              </w:rPr>
              <w:t xml:space="preserve">Additionally, since </w:t>
            </w:r>
            <w:r w:rsidR="00941331">
              <w:rPr>
                <w:rFonts w:ascii="Times New Roman" w:hAnsi="Times New Roman"/>
                <w:sz w:val="24"/>
                <w:szCs w:val="24"/>
              </w:rPr>
              <w:t>we require a constant supply of units to disassemble</w:t>
            </w:r>
            <w:r w:rsidR="00B4448E">
              <w:rPr>
                <w:rFonts w:ascii="Times New Roman" w:hAnsi="Times New Roman"/>
                <w:sz w:val="24"/>
                <w:szCs w:val="24"/>
              </w:rPr>
              <w:t xml:space="preserve"> for practical purposes</w:t>
            </w:r>
            <w:r w:rsidR="00941331">
              <w:rPr>
                <w:rFonts w:ascii="Times New Roman" w:hAnsi="Times New Roman"/>
                <w:sz w:val="24"/>
                <w:szCs w:val="24"/>
              </w:rPr>
              <w:t>,</w:t>
            </w:r>
            <w:r w:rsidR="00B4448E">
              <w:rPr>
                <w:rFonts w:ascii="Times New Roman" w:hAnsi="Times New Roman"/>
                <w:sz w:val="24"/>
                <w:szCs w:val="24"/>
              </w:rPr>
              <w:t xml:space="preserve"> </w:t>
            </w:r>
            <w:r w:rsidR="00752A16">
              <w:rPr>
                <w:rFonts w:ascii="Times New Roman" w:hAnsi="Times New Roman"/>
                <w:sz w:val="24"/>
                <w:szCs w:val="24"/>
              </w:rPr>
              <w:t>forgin</w:t>
            </w:r>
            <w:r w:rsidR="00941331">
              <w:rPr>
                <w:rFonts w:ascii="Times New Roman" w:hAnsi="Times New Roman"/>
                <w:sz w:val="24"/>
                <w:szCs w:val="24"/>
              </w:rPr>
              <w:t>g good industrial links is essential to supply demand in the workshops</w:t>
            </w:r>
            <w:r w:rsidR="00752A16">
              <w:rPr>
                <w:rFonts w:ascii="Times New Roman" w:hAnsi="Times New Roman"/>
                <w:sz w:val="24"/>
                <w:szCs w:val="24"/>
              </w:rPr>
              <w:t>.</w:t>
            </w:r>
            <w:r w:rsidR="00941331">
              <w:rPr>
                <w:rFonts w:ascii="Times New Roman" w:hAnsi="Times New Roman"/>
                <w:sz w:val="24"/>
                <w:szCs w:val="24"/>
              </w:rPr>
              <w:t xml:space="preserve"> </w:t>
            </w:r>
            <w:r w:rsidR="00752A16">
              <w:rPr>
                <w:rFonts w:ascii="Times New Roman" w:hAnsi="Times New Roman"/>
                <w:sz w:val="24"/>
                <w:szCs w:val="24"/>
              </w:rPr>
              <w:t>F</w:t>
            </w:r>
            <w:r w:rsidR="00941331">
              <w:rPr>
                <w:rFonts w:ascii="Times New Roman" w:hAnsi="Times New Roman"/>
                <w:sz w:val="24"/>
                <w:szCs w:val="24"/>
              </w:rPr>
              <w:t>urther to this</w:t>
            </w:r>
            <w:r w:rsidR="00752A16">
              <w:rPr>
                <w:rFonts w:ascii="Times New Roman" w:hAnsi="Times New Roman"/>
                <w:sz w:val="24"/>
                <w:szCs w:val="24"/>
              </w:rPr>
              <w:t>,</w:t>
            </w:r>
            <w:r w:rsidR="00941331">
              <w:rPr>
                <w:rFonts w:ascii="Times New Roman" w:hAnsi="Times New Roman"/>
                <w:sz w:val="24"/>
                <w:szCs w:val="24"/>
              </w:rPr>
              <w:t xml:space="preserve"> </w:t>
            </w:r>
            <w:r w:rsidR="00752A16">
              <w:rPr>
                <w:rFonts w:ascii="Times New Roman" w:hAnsi="Times New Roman"/>
                <w:sz w:val="24"/>
                <w:szCs w:val="24"/>
              </w:rPr>
              <w:t>both myself and students</w:t>
            </w:r>
            <w:r w:rsidR="00941331">
              <w:rPr>
                <w:rFonts w:ascii="Times New Roman" w:hAnsi="Times New Roman"/>
                <w:sz w:val="24"/>
                <w:szCs w:val="24"/>
              </w:rPr>
              <w:t xml:space="preserve"> often contact companies</w:t>
            </w:r>
            <w:r w:rsidR="00752A16">
              <w:rPr>
                <w:rFonts w:ascii="Times New Roman" w:hAnsi="Times New Roman"/>
                <w:sz w:val="24"/>
                <w:szCs w:val="24"/>
              </w:rPr>
              <w:t>,</w:t>
            </w:r>
            <w:r w:rsidR="00941331">
              <w:rPr>
                <w:rFonts w:ascii="Times New Roman" w:hAnsi="Times New Roman"/>
                <w:sz w:val="24"/>
                <w:szCs w:val="24"/>
              </w:rPr>
              <w:t xml:space="preserve"> or have links to the automotive industry w</w:t>
            </w:r>
            <w:r w:rsidR="00752A16">
              <w:rPr>
                <w:rFonts w:ascii="Times New Roman" w:hAnsi="Times New Roman"/>
                <w:sz w:val="24"/>
                <w:szCs w:val="24"/>
              </w:rPr>
              <w:t>h</w:t>
            </w:r>
            <w:r w:rsidR="00941331">
              <w:rPr>
                <w:rFonts w:ascii="Times New Roman" w:hAnsi="Times New Roman"/>
                <w:sz w:val="24"/>
                <w:szCs w:val="24"/>
              </w:rPr>
              <w:t xml:space="preserve">ere they access equipment/parts which can be used during the sessions. </w:t>
            </w:r>
            <w:r w:rsidR="00752A16">
              <w:rPr>
                <w:rFonts w:ascii="Times New Roman" w:hAnsi="Times New Roman"/>
                <w:sz w:val="24"/>
                <w:szCs w:val="24"/>
              </w:rPr>
              <w:t xml:space="preserve">These links bear many </w:t>
            </w:r>
            <w:r w:rsidR="00184BDB">
              <w:rPr>
                <w:rFonts w:ascii="Times New Roman" w:hAnsi="Times New Roman"/>
                <w:sz w:val="24"/>
                <w:szCs w:val="24"/>
              </w:rPr>
              <w:t>positive characteristics for the students’ professional progression as many</w:t>
            </w:r>
            <w:r w:rsidR="00941331">
              <w:rPr>
                <w:rFonts w:ascii="Times New Roman" w:hAnsi="Times New Roman"/>
                <w:sz w:val="24"/>
                <w:szCs w:val="24"/>
              </w:rPr>
              <w:t xml:space="preserve"> continue their </w:t>
            </w:r>
            <w:r w:rsidR="00546424">
              <w:rPr>
                <w:rFonts w:ascii="Times New Roman" w:hAnsi="Times New Roman"/>
                <w:sz w:val="24"/>
                <w:szCs w:val="24"/>
              </w:rPr>
              <w:t>studies</w:t>
            </w:r>
            <w:r w:rsidR="00941331">
              <w:rPr>
                <w:rFonts w:ascii="Times New Roman" w:hAnsi="Times New Roman"/>
                <w:sz w:val="24"/>
                <w:szCs w:val="24"/>
              </w:rPr>
              <w:t xml:space="preserve"> beyond normal hours by including themselves in a student lead</w:t>
            </w:r>
            <w:r w:rsidR="00546424">
              <w:rPr>
                <w:rFonts w:ascii="Times New Roman" w:hAnsi="Times New Roman"/>
                <w:sz w:val="24"/>
                <w:szCs w:val="24"/>
              </w:rPr>
              <w:t>, technician backed</w:t>
            </w:r>
            <w:r w:rsidR="00941331">
              <w:rPr>
                <w:rFonts w:ascii="Times New Roman" w:hAnsi="Times New Roman"/>
                <w:sz w:val="24"/>
                <w:szCs w:val="24"/>
              </w:rPr>
              <w:t xml:space="preserve"> project</w:t>
            </w:r>
            <w:r w:rsidR="00184BDB">
              <w:rPr>
                <w:rFonts w:ascii="Times New Roman" w:hAnsi="Times New Roman"/>
                <w:sz w:val="24"/>
                <w:szCs w:val="24"/>
              </w:rPr>
              <w:t xml:space="preserve">. </w:t>
            </w:r>
            <w:r w:rsidR="00546424">
              <w:rPr>
                <w:rFonts w:ascii="Times New Roman" w:hAnsi="Times New Roman"/>
                <w:sz w:val="24"/>
                <w:szCs w:val="24"/>
              </w:rPr>
              <w:t>These</w:t>
            </w:r>
            <w:r w:rsidR="00184BDB">
              <w:rPr>
                <w:rFonts w:ascii="Times New Roman" w:hAnsi="Times New Roman"/>
                <w:sz w:val="24"/>
                <w:szCs w:val="24"/>
              </w:rPr>
              <w:t xml:space="preserve"> activities</w:t>
            </w:r>
            <w:r w:rsidR="00546424">
              <w:rPr>
                <w:rFonts w:ascii="Times New Roman" w:hAnsi="Times New Roman"/>
                <w:sz w:val="24"/>
                <w:szCs w:val="24"/>
              </w:rPr>
              <w:t xml:space="preserve"> </w:t>
            </w:r>
            <w:r w:rsidR="00184BDB">
              <w:rPr>
                <w:rFonts w:ascii="Times New Roman" w:hAnsi="Times New Roman"/>
                <w:sz w:val="24"/>
                <w:szCs w:val="24"/>
              </w:rPr>
              <w:t>again benefit the students by</w:t>
            </w:r>
            <w:r w:rsidR="00546424">
              <w:rPr>
                <w:rFonts w:ascii="Times New Roman" w:hAnsi="Times New Roman"/>
                <w:sz w:val="24"/>
                <w:szCs w:val="24"/>
              </w:rPr>
              <w:t xml:space="preserve"> enhance their knowledge in that area </w:t>
            </w:r>
            <w:r w:rsidR="00184BDB">
              <w:rPr>
                <w:rFonts w:ascii="Times New Roman" w:hAnsi="Times New Roman"/>
                <w:sz w:val="24"/>
                <w:szCs w:val="24"/>
              </w:rPr>
              <w:t>and</w:t>
            </w:r>
            <w:r w:rsidR="00546424">
              <w:rPr>
                <w:rFonts w:ascii="Times New Roman" w:hAnsi="Times New Roman"/>
                <w:sz w:val="24"/>
                <w:szCs w:val="24"/>
              </w:rPr>
              <w:t xml:space="preserve"> often the result </w:t>
            </w:r>
            <w:r w:rsidR="00184BDB">
              <w:rPr>
                <w:rFonts w:ascii="Times New Roman" w:hAnsi="Times New Roman"/>
                <w:sz w:val="24"/>
                <w:szCs w:val="24"/>
              </w:rPr>
              <w:t>in post graduate studies or employment.</w:t>
            </w:r>
          </w:p>
          <w:p w:rsidR="006C6E8C" w:rsidRDefault="006C6E8C" w:rsidP="000F1367">
            <w:pPr>
              <w:jc w:val="both"/>
              <w:rPr>
                <w:rFonts w:ascii="Times New Roman" w:hAnsi="Times New Roman"/>
                <w:sz w:val="24"/>
                <w:szCs w:val="24"/>
              </w:rPr>
            </w:pPr>
          </w:p>
          <w:p w:rsidR="00502713" w:rsidRDefault="00502713" w:rsidP="000F1367">
            <w:pPr>
              <w:jc w:val="both"/>
              <w:rPr>
                <w:rFonts w:ascii="Times New Roman" w:hAnsi="Times New Roman"/>
                <w:sz w:val="24"/>
                <w:szCs w:val="24"/>
              </w:rPr>
            </w:pPr>
          </w:p>
          <w:p w:rsidR="00C242DD" w:rsidRPr="00B4448E" w:rsidRDefault="00C242DD" w:rsidP="00C242DD">
            <w:pPr>
              <w:pStyle w:val="Bibliography"/>
              <w:ind w:left="720" w:hanging="720"/>
              <w:rPr>
                <w:rFonts w:ascii="Times New Roman" w:hAnsi="Times New Roman"/>
                <w:noProof/>
                <w:sz w:val="24"/>
                <w:szCs w:val="24"/>
              </w:rPr>
            </w:pPr>
            <w:r w:rsidRPr="00B4448E">
              <w:rPr>
                <w:rFonts w:ascii="Times New Roman" w:hAnsi="Times New Roman"/>
                <w:noProof/>
                <w:sz w:val="24"/>
                <w:szCs w:val="24"/>
              </w:rPr>
              <w:t xml:space="preserve">Black, P. &amp;. (1998). Assessment and Classroom Learning . </w:t>
            </w:r>
            <w:r w:rsidRPr="00B4448E">
              <w:rPr>
                <w:rFonts w:ascii="Times New Roman" w:hAnsi="Times New Roman"/>
                <w:i/>
                <w:iCs/>
                <w:noProof/>
                <w:sz w:val="24"/>
                <w:szCs w:val="24"/>
              </w:rPr>
              <w:t>Assessment in Education, 5</w:t>
            </w:r>
            <w:r w:rsidRPr="00B4448E">
              <w:rPr>
                <w:rFonts w:ascii="Times New Roman" w:hAnsi="Times New Roman"/>
                <w:noProof/>
                <w:sz w:val="24"/>
                <w:szCs w:val="24"/>
              </w:rPr>
              <w:t>, 7-71.</w:t>
            </w:r>
          </w:p>
          <w:p w:rsidR="00B4448E" w:rsidRPr="00B4448E" w:rsidRDefault="00B4448E" w:rsidP="00B4448E">
            <w:pPr>
              <w:rPr>
                <w:rFonts w:ascii="Times New Roman" w:hAnsi="Times New Roman"/>
                <w:sz w:val="24"/>
                <w:szCs w:val="24"/>
              </w:rPr>
            </w:pPr>
          </w:p>
          <w:p w:rsidR="00B4448E" w:rsidRPr="00B4448E" w:rsidRDefault="00B4448E" w:rsidP="00B4448E">
            <w:pPr>
              <w:rPr>
                <w:rFonts w:ascii="Times New Roman" w:hAnsi="Times New Roman"/>
                <w:sz w:val="24"/>
                <w:szCs w:val="24"/>
              </w:rPr>
            </w:pPr>
            <w:r w:rsidRPr="00B4448E">
              <w:rPr>
                <w:rFonts w:ascii="Times New Roman" w:hAnsi="Times New Roman"/>
                <w:sz w:val="24"/>
                <w:szCs w:val="24"/>
              </w:rPr>
              <w:t xml:space="preserve">Astin, A. W. (1999). Student Involvement: A Developmental Theory. </w:t>
            </w:r>
            <w:r w:rsidRPr="00B4448E">
              <w:rPr>
                <w:rFonts w:ascii="Times New Roman" w:hAnsi="Times New Roman"/>
                <w:i/>
                <w:sz w:val="24"/>
                <w:szCs w:val="24"/>
              </w:rPr>
              <w:t xml:space="preserve">Journal of College Student Development, </w:t>
            </w:r>
            <w:r w:rsidRPr="00B4448E">
              <w:rPr>
                <w:rFonts w:ascii="Times New Roman" w:hAnsi="Times New Roman"/>
                <w:sz w:val="24"/>
                <w:szCs w:val="24"/>
              </w:rPr>
              <w:t>518-529</w:t>
            </w:r>
          </w:p>
          <w:p w:rsidR="00502713" w:rsidRDefault="00502713" w:rsidP="000F1367">
            <w:pPr>
              <w:jc w:val="both"/>
              <w:rPr>
                <w:rFonts w:ascii="Times New Roman" w:hAnsi="Times New Roman"/>
                <w:sz w:val="24"/>
                <w:szCs w:val="24"/>
              </w:rPr>
            </w:pPr>
          </w:p>
          <w:p w:rsidR="00E0025F" w:rsidRDefault="00E0025F" w:rsidP="000F1367">
            <w:pPr>
              <w:jc w:val="both"/>
              <w:rPr>
                <w:rFonts w:ascii="Times New Roman" w:hAnsi="Times New Roman"/>
                <w:sz w:val="24"/>
                <w:szCs w:val="24"/>
              </w:rPr>
            </w:pPr>
          </w:p>
        </w:tc>
      </w:tr>
    </w:tbl>
    <w:p w:rsidR="00CA12DC" w:rsidRDefault="00CA12DC" w:rsidP="00CA12DC">
      <w:pPr>
        <w:jc w:val="both"/>
        <w:rPr>
          <w:rFonts w:ascii="Times New Roman" w:hAnsi="Times New Roman"/>
          <w:sz w:val="24"/>
          <w:szCs w:val="24"/>
        </w:rPr>
      </w:pPr>
    </w:p>
    <w:p w:rsidR="00CA12DC" w:rsidRDefault="00CA12DC"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5143"/>
        <w:gridCol w:w="5313"/>
      </w:tblGrid>
      <w:tr w:rsidR="00CA12DC" w:rsidRPr="008544DC" w:rsidTr="00E0025F">
        <w:tc>
          <w:tcPr>
            <w:tcW w:w="10598" w:type="dxa"/>
            <w:gridSpan w:val="2"/>
          </w:tcPr>
          <w:p w:rsidR="00CA12DC" w:rsidRPr="00B00FDB" w:rsidRDefault="00CA12DC" w:rsidP="000F1367">
            <w:pPr>
              <w:jc w:val="both"/>
              <w:rPr>
                <w:rFonts w:ascii="Times New Roman" w:hAnsi="Times New Roman"/>
                <w:b/>
                <w:sz w:val="28"/>
                <w:szCs w:val="28"/>
              </w:rPr>
            </w:pPr>
            <w:r>
              <w:rPr>
                <w:rFonts w:ascii="Times New Roman" w:hAnsi="Times New Roman"/>
                <w:b/>
                <w:sz w:val="28"/>
                <w:szCs w:val="28"/>
              </w:rPr>
              <w:lastRenderedPageBreak/>
              <w:t>A5:  Engaging in continuing professional development, research and the evaluation of teaching and learning rel</w:t>
            </w:r>
            <w:r w:rsidR="00E0025F">
              <w:rPr>
                <w:rFonts w:ascii="Times New Roman" w:hAnsi="Times New Roman"/>
                <w:b/>
                <w:sz w:val="28"/>
                <w:szCs w:val="28"/>
              </w:rPr>
              <w:t>ated professional development (7</w:t>
            </w:r>
            <w:r>
              <w:rPr>
                <w:rFonts w:ascii="Times New Roman" w:hAnsi="Times New Roman"/>
                <w:b/>
                <w:sz w:val="28"/>
                <w:szCs w:val="28"/>
              </w:rPr>
              <w:t>00 words)</w:t>
            </w:r>
          </w:p>
          <w:p w:rsidR="00CA12DC" w:rsidRPr="008544DC" w:rsidRDefault="00CA12DC" w:rsidP="00A33E6F">
            <w:pPr>
              <w:jc w:val="both"/>
              <w:rPr>
                <w:rFonts w:ascii="Times New Roman" w:hAnsi="Times New Roman"/>
                <w:sz w:val="24"/>
                <w:szCs w:val="24"/>
              </w:rPr>
            </w:pPr>
            <w:r>
              <w:rPr>
                <w:rFonts w:ascii="Times New Roman" w:hAnsi="Times New Roman"/>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A33E6F" w:rsidTr="00E0025F">
        <w:tc>
          <w:tcPr>
            <w:tcW w:w="5211" w:type="dxa"/>
          </w:tcPr>
          <w:p w:rsidR="00CA12DC" w:rsidRPr="00A33E6F" w:rsidRDefault="00CA12DC" w:rsidP="000F1367">
            <w:pPr>
              <w:rPr>
                <w:rFonts w:ascii="Times New Roman" w:hAnsi="Times New Roman"/>
                <w:sz w:val="20"/>
                <w:szCs w:val="20"/>
                <w:u w:val="single"/>
              </w:rPr>
            </w:pPr>
            <w:r w:rsidRPr="00A33E6F">
              <w:rPr>
                <w:rFonts w:ascii="Times New Roman" w:hAnsi="Times New Roman"/>
                <w:sz w:val="20"/>
                <w:szCs w:val="20"/>
                <w:u w:val="single"/>
              </w:rPr>
              <w:t>Engagement in:</w:t>
            </w:r>
          </w:p>
          <w:p w:rsidR="00CA12DC" w:rsidRPr="00A33E6F" w:rsidRDefault="00CA12DC"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Self-reflective practice</w:t>
            </w:r>
          </w:p>
          <w:p w:rsidR="00CA12DC" w:rsidRPr="00A33E6F" w:rsidRDefault="00CA12DC"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Proactive planning</w:t>
            </w:r>
          </w:p>
          <w:p w:rsidR="00CA12DC" w:rsidRPr="00A33E6F" w:rsidRDefault="00CA12DC"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Participation in a range of activities to extend professional learning</w:t>
            </w:r>
          </w:p>
          <w:p w:rsidR="00CA12DC" w:rsidRPr="00A33E6F" w:rsidRDefault="00CA12DC"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 xml:space="preserve">Successful involvement in/completion of relevant teaching-related qualification(s) </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Presenting or participating in conferences on teaching and learning (often discipline specific)</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Attending workshops or training events</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Engaging in per observation or peer review of teaching</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Regular departmental meetings where the discussion is about learning and teaching issues</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‘corridor’ discussions about teaching</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Bidding for and involvement in projects or research on teaching and learning</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Implementing new approaches</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Subject and other network activities</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Reading</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Visits to other institutions/organisations</w:t>
            </w:r>
          </w:p>
        </w:tc>
        <w:tc>
          <w:tcPr>
            <w:tcW w:w="5387" w:type="dxa"/>
          </w:tcPr>
          <w:p w:rsidR="00CA12DC" w:rsidRPr="00A33E6F" w:rsidRDefault="00CA12DC" w:rsidP="000F1367">
            <w:pPr>
              <w:jc w:val="both"/>
              <w:rPr>
                <w:rFonts w:ascii="Times New Roman" w:hAnsi="Times New Roman"/>
                <w:sz w:val="20"/>
                <w:szCs w:val="20"/>
              </w:rPr>
            </w:pPr>
            <w:r w:rsidRPr="00A33E6F">
              <w:rPr>
                <w:rFonts w:ascii="Times New Roman" w:hAnsi="Times New Roman"/>
                <w:sz w:val="20"/>
                <w:szCs w:val="20"/>
                <w:u w:val="single"/>
              </w:rPr>
              <w:t>Evidence might include:</w:t>
            </w:r>
          </w:p>
          <w:p w:rsidR="00CA12DC" w:rsidRPr="00A33E6F" w:rsidRDefault="00CA12DC" w:rsidP="00CA12DC">
            <w:pPr>
              <w:pStyle w:val="ListParagraph"/>
              <w:numPr>
                <w:ilvl w:val="0"/>
                <w:numId w:val="1"/>
              </w:numPr>
              <w:spacing w:after="0" w:line="240" w:lineRule="auto"/>
              <w:ind w:left="414" w:hanging="357"/>
              <w:rPr>
                <w:rFonts w:ascii="Times New Roman" w:hAnsi="Times New Roman"/>
                <w:sz w:val="20"/>
                <w:szCs w:val="20"/>
              </w:rPr>
            </w:pPr>
            <w:r w:rsidRPr="00A33E6F">
              <w:rPr>
                <w:rFonts w:ascii="Times New Roman" w:hAnsi="Times New Roman"/>
                <w:sz w:val="20"/>
                <w:szCs w:val="20"/>
              </w:rPr>
              <w:t>Portfolios related to academic/professional development</w:t>
            </w:r>
          </w:p>
          <w:p w:rsidR="00CA12DC" w:rsidRPr="00A33E6F" w:rsidRDefault="00CA12DC" w:rsidP="00CA12DC">
            <w:pPr>
              <w:pStyle w:val="ListParagraph"/>
              <w:numPr>
                <w:ilvl w:val="0"/>
                <w:numId w:val="1"/>
              </w:numPr>
              <w:spacing w:after="0" w:line="240" w:lineRule="auto"/>
              <w:ind w:left="414" w:hanging="357"/>
              <w:rPr>
                <w:rFonts w:ascii="Times New Roman" w:hAnsi="Times New Roman"/>
                <w:sz w:val="20"/>
                <w:szCs w:val="20"/>
              </w:rPr>
            </w:pPr>
            <w:r w:rsidRPr="00A33E6F">
              <w:rPr>
                <w:rFonts w:ascii="Times New Roman" w:hAnsi="Times New Roman"/>
                <w:sz w:val="20"/>
                <w:szCs w:val="20"/>
              </w:rPr>
              <w:t>Reflective logs</w:t>
            </w:r>
          </w:p>
          <w:p w:rsidR="00CA12DC" w:rsidRPr="00A33E6F" w:rsidRDefault="00CA12DC" w:rsidP="00CA12DC">
            <w:pPr>
              <w:pStyle w:val="ListParagraph"/>
              <w:numPr>
                <w:ilvl w:val="0"/>
                <w:numId w:val="1"/>
              </w:numPr>
              <w:spacing w:after="0" w:line="240" w:lineRule="auto"/>
              <w:ind w:left="414" w:hanging="357"/>
              <w:rPr>
                <w:rFonts w:ascii="Times New Roman" w:hAnsi="Times New Roman"/>
                <w:sz w:val="20"/>
                <w:szCs w:val="20"/>
              </w:rPr>
            </w:pPr>
            <w:r w:rsidRPr="00A33E6F">
              <w:rPr>
                <w:rFonts w:ascii="Times New Roman" w:hAnsi="Times New Roman"/>
                <w:sz w:val="20"/>
                <w:szCs w:val="20"/>
              </w:rPr>
              <w:t xml:space="preserve">CPD records </w:t>
            </w:r>
          </w:p>
          <w:p w:rsidR="00CA12DC" w:rsidRPr="00A33E6F" w:rsidRDefault="00CA12DC" w:rsidP="00CA12DC">
            <w:pPr>
              <w:pStyle w:val="ListParagraph"/>
              <w:numPr>
                <w:ilvl w:val="0"/>
                <w:numId w:val="1"/>
              </w:numPr>
              <w:spacing w:after="0" w:line="240" w:lineRule="auto"/>
              <w:ind w:left="414" w:hanging="357"/>
              <w:rPr>
                <w:rFonts w:ascii="Times New Roman" w:hAnsi="Times New Roman"/>
                <w:sz w:val="20"/>
                <w:szCs w:val="20"/>
              </w:rPr>
            </w:pPr>
            <w:r w:rsidRPr="00A33E6F">
              <w:rPr>
                <w:rFonts w:ascii="Times New Roman" w:hAnsi="Times New Roman"/>
                <w:sz w:val="20"/>
                <w:szCs w:val="20"/>
              </w:rPr>
              <w:t>Exemplars of proactive changes in teaching/supporting learning based on own learning and research/scholarly activity</w:t>
            </w:r>
          </w:p>
          <w:p w:rsidR="00CA12DC" w:rsidRDefault="00CA12DC" w:rsidP="00CA12DC">
            <w:pPr>
              <w:pStyle w:val="ListParagraph"/>
              <w:numPr>
                <w:ilvl w:val="0"/>
                <w:numId w:val="1"/>
              </w:numPr>
              <w:spacing w:after="0" w:line="240" w:lineRule="auto"/>
              <w:ind w:left="414" w:hanging="357"/>
              <w:rPr>
                <w:rFonts w:ascii="Times New Roman" w:hAnsi="Times New Roman"/>
                <w:sz w:val="20"/>
                <w:szCs w:val="20"/>
              </w:rPr>
            </w:pPr>
            <w:r w:rsidRPr="00A33E6F">
              <w:rPr>
                <w:rFonts w:ascii="Times New Roman" w:hAnsi="Times New Roman"/>
                <w:sz w:val="20"/>
                <w:szCs w:val="20"/>
              </w:rPr>
              <w:t>Evidence of changes in practice following engagement with initial and/or continuing professional development, including events, conferences, training, learning, seminars, workshops, etc.</w:t>
            </w:r>
          </w:p>
          <w:p w:rsidR="00A33E6F" w:rsidRDefault="00A33E6F" w:rsidP="00CA12DC">
            <w:pPr>
              <w:pStyle w:val="ListParagraph"/>
              <w:numPr>
                <w:ilvl w:val="0"/>
                <w:numId w:val="1"/>
              </w:numPr>
              <w:spacing w:after="0" w:line="240" w:lineRule="auto"/>
              <w:ind w:left="414" w:hanging="357"/>
              <w:rPr>
                <w:rFonts w:ascii="Times New Roman" w:hAnsi="Times New Roman"/>
                <w:sz w:val="20"/>
                <w:szCs w:val="20"/>
              </w:rPr>
            </w:pPr>
            <w:r>
              <w:rPr>
                <w:rFonts w:ascii="Times New Roman" w:hAnsi="Times New Roman"/>
                <w:sz w:val="20"/>
                <w:szCs w:val="20"/>
              </w:rPr>
              <w:t>Conference papers/presentations/etc.</w:t>
            </w:r>
          </w:p>
          <w:p w:rsidR="00A33E6F" w:rsidRPr="00A33E6F" w:rsidRDefault="00A33E6F" w:rsidP="00CA12DC">
            <w:pPr>
              <w:pStyle w:val="ListParagraph"/>
              <w:numPr>
                <w:ilvl w:val="0"/>
                <w:numId w:val="1"/>
              </w:numPr>
              <w:spacing w:after="0" w:line="240" w:lineRule="auto"/>
              <w:ind w:left="414" w:hanging="357"/>
              <w:rPr>
                <w:rFonts w:ascii="Times New Roman" w:hAnsi="Times New Roman"/>
                <w:sz w:val="20"/>
                <w:szCs w:val="20"/>
              </w:rPr>
            </w:pPr>
            <w:r>
              <w:rPr>
                <w:rFonts w:ascii="Times New Roman" w:hAnsi="Times New Roman"/>
                <w:sz w:val="20"/>
                <w:szCs w:val="20"/>
              </w:rPr>
              <w:t>Bid and project documentation</w:t>
            </w:r>
          </w:p>
        </w:tc>
      </w:tr>
      <w:tr w:rsidR="00CA12DC" w:rsidTr="00E0025F">
        <w:tc>
          <w:tcPr>
            <w:tcW w:w="10598" w:type="dxa"/>
            <w:gridSpan w:val="2"/>
          </w:tcPr>
          <w:p w:rsidR="00CA12DC" w:rsidRPr="00A33E6F" w:rsidRDefault="00A33E6F" w:rsidP="000F1367">
            <w:pPr>
              <w:jc w:val="both"/>
              <w:rPr>
                <w:rFonts w:ascii="Times New Roman" w:hAnsi="Times New Roman"/>
                <w:b/>
                <w:u w:val="single"/>
              </w:rPr>
            </w:pPr>
            <w:r w:rsidRPr="00A33E6F">
              <w:rPr>
                <w:rFonts w:ascii="Times New Roman" w:hAnsi="Times New Roman"/>
                <w:b/>
                <w:u w:val="single"/>
              </w:rPr>
              <w:t>Address the following:</w:t>
            </w:r>
          </w:p>
          <w:p w:rsidR="00A33E6F" w:rsidRPr="00A33E6F" w:rsidRDefault="00A33E6F" w:rsidP="000F1367">
            <w:pPr>
              <w:jc w:val="both"/>
              <w:rPr>
                <w:rFonts w:ascii="Times New Roman" w:hAnsi="Times New Roman"/>
              </w:rPr>
            </w:pPr>
          </w:p>
          <w:p w:rsidR="00A33E6F" w:rsidRPr="00A33E6F" w:rsidRDefault="00A33E6F" w:rsidP="00A33E6F">
            <w:pPr>
              <w:pStyle w:val="ListParagraph"/>
              <w:numPr>
                <w:ilvl w:val="0"/>
                <w:numId w:val="9"/>
              </w:numPr>
              <w:ind w:left="284" w:hanging="284"/>
              <w:jc w:val="both"/>
              <w:rPr>
                <w:rFonts w:ascii="Times New Roman" w:hAnsi="Times New Roman"/>
              </w:rPr>
            </w:pPr>
            <w:r w:rsidRPr="00A33E6F">
              <w:rPr>
                <w:rFonts w:ascii="Times New Roman" w:hAnsi="Times New Roman"/>
              </w:rPr>
              <w:t>Your main strategies for updating and developing your capability as a teacher/supporter of learning (Approx 100 words). Refer here to any activities you have undertaken to update yourself on aspects of teaching and learning, for example, staff development activities or conferences on learning and teaching or participation in projects to develop learning methods.</w:t>
            </w:r>
          </w:p>
          <w:p w:rsidR="00A33E6F" w:rsidRPr="00A33E6F" w:rsidRDefault="00A33E6F" w:rsidP="00A33E6F">
            <w:pPr>
              <w:pStyle w:val="ListParagraph"/>
              <w:numPr>
                <w:ilvl w:val="0"/>
                <w:numId w:val="9"/>
              </w:numPr>
              <w:ind w:left="284" w:hanging="284"/>
              <w:jc w:val="both"/>
              <w:rPr>
                <w:rFonts w:ascii="Times New Roman" w:hAnsi="Times New Roman"/>
              </w:rPr>
            </w:pPr>
            <w:r w:rsidRPr="00A33E6F">
              <w:rPr>
                <w:rFonts w:ascii="Times New Roman" w:hAnsi="Times New Roman"/>
              </w:rPr>
              <w:t>How you used the outcomes from the above CPD strategies to improve the student learning experience and your won working practice</w:t>
            </w:r>
          </w:p>
          <w:p w:rsidR="00A33E6F" w:rsidRPr="00A33E6F" w:rsidRDefault="00A33E6F" w:rsidP="00A33E6F">
            <w:pPr>
              <w:pStyle w:val="ListParagraph"/>
              <w:numPr>
                <w:ilvl w:val="0"/>
                <w:numId w:val="9"/>
              </w:numPr>
              <w:ind w:left="284" w:hanging="284"/>
              <w:jc w:val="both"/>
              <w:rPr>
                <w:rFonts w:ascii="Times New Roman" w:hAnsi="Times New Roman"/>
              </w:rPr>
            </w:pPr>
            <w:r w:rsidRPr="00A33E6F">
              <w:rPr>
                <w:rFonts w:ascii="Times New Roman" w:hAnsi="Times New Roman"/>
              </w:rPr>
              <w:t>Which elements of Core Knowledge you utilised, how and why</w:t>
            </w:r>
          </w:p>
          <w:p w:rsidR="00CA12DC" w:rsidRPr="00A33E6F" w:rsidRDefault="00A33E6F" w:rsidP="000F1367">
            <w:pPr>
              <w:pStyle w:val="ListParagraph"/>
              <w:numPr>
                <w:ilvl w:val="0"/>
                <w:numId w:val="9"/>
              </w:numPr>
              <w:ind w:left="284" w:hanging="284"/>
              <w:jc w:val="both"/>
              <w:rPr>
                <w:rFonts w:ascii="Times New Roman" w:hAnsi="Times New Roman"/>
              </w:rPr>
            </w:pPr>
            <w:r w:rsidRPr="00A33E6F">
              <w:rPr>
                <w:rFonts w:ascii="Times New Roman" w:hAnsi="Times New Roman"/>
              </w:rPr>
              <w:t>Which Professional Values you applied, how and why</w:t>
            </w:r>
          </w:p>
        </w:tc>
      </w:tr>
      <w:tr w:rsidR="00A33E6F" w:rsidTr="00E0025F">
        <w:tc>
          <w:tcPr>
            <w:tcW w:w="10598" w:type="dxa"/>
            <w:gridSpan w:val="2"/>
          </w:tcPr>
          <w:p w:rsidR="00A33E6F" w:rsidRPr="00A33E6F" w:rsidRDefault="00A33E6F" w:rsidP="000F1367">
            <w:pPr>
              <w:jc w:val="both"/>
              <w:rPr>
                <w:rFonts w:ascii="Times New Roman" w:hAnsi="Times New Roman"/>
                <w:b/>
                <w:sz w:val="24"/>
                <w:szCs w:val="24"/>
                <w:u w:val="single"/>
              </w:rPr>
            </w:pPr>
            <w:r w:rsidRPr="00A33E6F">
              <w:rPr>
                <w:rFonts w:ascii="Times New Roman" w:hAnsi="Times New Roman"/>
                <w:b/>
                <w:sz w:val="24"/>
                <w:szCs w:val="24"/>
                <w:u w:val="single"/>
              </w:rPr>
              <w:t>Write your evidence here</w:t>
            </w: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p w:rsidR="00A33E6F" w:rsidRDefault="00A33E6F" w:rsidP="000F1367">
            <w:pPr>
              <w:jc w:val="both"/>
              <w:rPr>
                <w:rFonts w:ascii="Times New Roman" w:hAnsi="Times New Roman"/>
                <w:sz w:val="24"/>
                <w:szCs w:val="24"/>
              </w:rPr>
            </w:pPr>
          </w:p>
        </w:tc>
      </w:tr>
    </w:tbl>
    <w:p w:rsidR="00CA12DC" w:rsidRDefault="00CA12DC" w:rsidP="00CA12DC">
      <w:pPr>
        <w:jc w:val="both"/>
        <w:rPr>
          <w:rFonts w:ascii="Times New Roman" w:hAnsi="Times New Roman"/>
          <w:sz w:val="24"/>
          <w:szCs w:val="24"/>
        </w:rPr>
      </w:pPr>
    </w:p>
    <w:p w:rsidR="00CA12DC" w:rsidRPr="00854D79" w:rsidRDefault="00CA12DC" w:rsidP="00CA12DC">
      <w:pPr>
        <w:jc w:val="both"/>
        <w:rPr>
          <w:rFonts w:ascii="Times New Roman" w:hAnsi="Times New Roman"/>
          <w:b/>
          <w:sz w:val="32"/>
          <w:szCs w:val="32"/>
        </w:rPr>
      </w:pPr>
      <w:r>
        <w:rPr>
          <w:rFonts w:ascii="Times New Roman" w:hAnsi="Times New Roman"/>
          <w:b/>
          <w:sz w:val="32"/>
          <w:szCs w:val="32"/>
        </w:rPr>
        <w:t>SECTION THREE:</w:t>
      </w:r>
      <w:r>
        <w:rPr>
          <w:rFonts w:ascii="Times New Roman" w:hAnsi="Times New Roman"/>
          <w:b/>
          <w:sz w:val="32"/>
          <w:szCs w:val="32"/>
        </w:rPr>
        <w:tab/>
        <w:t>Referees</w:t>
      </w:r>
    </w:p>
    <w:p w:rsidR="00CA12DC" w:rsidRDefault="00CA12DC" w:rsidP="00CA12DC">
      <w:pPr>
        <w:jc w:val="both"/>
        <w:rPr>
          <w:rFonts w:ascii="Times New Roman" w:hAnsi="Times New Roman"/>
          <w:sz w:val="24"/>
          <w:szCs w:val="24"/>
        </w:rPr>
      </w:pPr>
    </w:p>
    <w:p w:rsidR="00CA12DC" w:rsidRDefault="00CA12DC" w:rsidP="00CA12DC">
      <w:pPr>
        <w:jc w:val="both"/>
        <w:rPr>
          <w:rFonts w:ascii="Times New Roman" w:hAnsi="Times New Roman"/>
          <w:sz w:val="24"/>
          <w:szCs w:val="24"/>
        </w:rPr>
      </w:pPr>
      <w:r>
        <w:rPr>
          <w:rFonts w:ascii="Times New Roman" w:hAnsi="Times New Roman"/>
          <w:sz w:val="24"/>
          <w:szCs w:val="24"/>
        </w:rPr>
        <w:t xml:space="preserve">Your application must be accompanied by two references from persons who are in a position to comment on your teaching and learning practices and achievements. </w:t>
      </w:r>
    </w:p>
    <w:p w:rsidR="0092057B" w:rsidRDefault="0092057B" w:rsidP="00CA12DC">
      <w:pPr>
        <w:jc w:val="both"/>
        <w:rPr>
          <w:rFonts w:ascii="Times New Roman" w:hAnsi="Times New Roman"/>
          <w:sz w:val="24"/>
          <w:szCs w:val="24"/>
        </w:rPr>
      </w:pPr>
    </w:p>
    <w:p w:rsidR="0092057B" w:rsidRDefault="0092057B" w:rsidP="00CA12DC">
      <w:pPr>
        <w:jc w:val="both"/>
        <w:rPr>
          <w:rFonts w:ascii="Times New Roman" w:hAnsi="Times New Roman"/>
          <w:sz w:val="24"/>
          <w:szCs w:val="24"/>
        </w:rPr>
      </w:pPr>
      <w:r>
        <w:rPr>
          <w:rFonts w:ascii="Times New Roman" w:hAnsi="Times New Roman"/>
          <w:sz w:val="24"/>
          <w:szCs w:val="24"/>
        </w:rPr>
        <w:t>The function of your Referees is to provide an informed peer review of your eligibility for Associate Fellow, using their knowledge of your work and the context in which you teach and/or support learning. Referees are expected to comment directly on the content of your application and to make additional, relevant comments, as they wish.</w:t>
      </w:r>
    </w:p>
    <w:p w:rsidR="0092057B" w:rsidRDefault="0092057B" w:rsidP="00CA12DC">
      <w:pPr>
        <w:jc w:val="both"/>
        <w:rPr>
          <w:rFonts w:ascii="Times New Roman" w:hAnsi="Times New Roman"/>
          <w:sz w:val="24"/>
          <w:szCs w:val="24"/>
        </w:rPr>
      </w:pPr>
    </w:p>
    <w:p w:rsidR="0092057B" w:rsidRDefault="0092057B" w:rsidP="00CA12DC">
      <w:pPr>
        <w:jc w:val="both"/>
        <w:rPr>
          <w:rFonts w:ascii="Times New Roman" w:hAnsi="Times New Roman"/>
          <w:sz w:val="24"/>
          <w:szCs w:val="24"/>
        </w:rPr>
      </w:pPr>
      <w:r>
        <w:rPr>
          <w:rFonts w:ascii="Times New Roman" w:hAnsi="Times New Roman"/>
          <w:sz w:val="24"/>
          <w:szCs w:val="24"/>
        </w:rPr>
        <w:t>Referees should be experienced staff and be able to comment knowledgeably, and from first-hand experience, on your current role and any other relevant activities recently undertaken. At least one of your Referees should either be a Fellow, Senior Fellow or Principal Fellow of the Higher Education Academy (HEA), or an appropriate experienced member of staff working for a UK Higher Education Institution (HEI). All Referees need to be familiar with the UKPSF.</w:t>
      </w:r>
    </w:p>
    <w:p w:rsidR="0092057B" w:rsidRDefault="0092057B" w:rsidP="00CA12DC">
      <w:pPr>
        <w:jc w:val="both"/>
        <w:rPr>
          <w:rFonts w:ascii="Times New Roman" w:hAnsi="Times New Roman"/>
          <w:sz w:val="24"/>
          <w:szCs w:val="24"/>
        </w:rPr>
      </w:pPr>
    </w:p>
    <w:p w:rsidR="00F43E92" w:rsidRDefault="00F43E92" w:rsidP="00CA12DC">
      <w:pPr>
        <w:jc w:val="both"/>
        <w:rPr>
          <w:rFonts w:ascii="Times New Roman" w:hAnsi="Times New Roman"/>
          <w:sz w:val="24"/>
          <w:szCs w:val="24"/>
        </w:rPr>
      </w:pPr>
    </w:p>
    <w:p w:rsidR="00F43E92" w:rsidRDefault="00F43E92" w:rsidP="00CA12DC">
      <w:pPr>
        <w:jc w:val="both"/>
        <w:rPr>
          <w:rFonts w:ascii="Times New Roman" w:hAnsi="Times New Roman"/>
          <w:sz w:val="24"/>
          <w:szCs w:val="24"/>
        </w:rPr>
      </w:pPr>
    </w:p>
    <w:p w:rsidR="00F43E92" w:rsidRDefault="00F43E92" w:rsidP="00CA12DC">
      <w:pPr>
        <w:jc w:val="both"/>
        <w:rPr>
          <w:rFonts w:ascii="Times New Roman" w:hAnsi="Times New Roman"/>
          <w:sz w:val="24"/>
          <w:szCs w:val="24"/>
        </w:rPr>
      </w:pPr>
    </w:p>
    <w:p w:rsidR="0092057B" w:rsidRDefault="0092057B" w:rsidP="00CA12DC">
      <w:pPr>
        <w:jc w:val="both"/>
        <w:rPr>
          <w:rFonts w:ascii="Times New Roman" w:hAnsi="Times New Roman"/>
          <w:sz w:val="24"/>
          <w:szCs w:val="24"/>
        </w:rPr>
      </w:pPr>
      <w:r>
        <w:rPr>
          <w:rFonts w:ascii="Times New Roman" w:hAnsi="Times New Roman"/>
          <w:sz w:val="24"/>
          <w:szCs w:val="24"/>
        </w:rPr>
        <w:t>Referees should be provided with a copy of the Guidance Notes for Referees – please speak to your mentor regarding this document.</w:t>
      </w:r>
    </w:p>
    <w:p w:rsidR="00CA12DC" w:rsidRDefault="00CA12DC"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4585"/>
        <w:gridCol w:w="5871"/>
      </w:tblGrid>
      <w:tr w:rsidR="00CA12DC" w:rsidTr="0092057B">
        <w:tc>
          <w:tcPr>
            <w:tcW w:w="10598" w:type="dxa"/>
            <w:gridSpan w:val="2"/>
          </w:tcPr>
          <w:p w:rsidR="00CA12DC" w:rsidRDefault="00CA12DC" w:rsidP="000F1367">
            <w:pPr>
              <w:jc w:val="both"/>
              <w:rPr>
                <w:rFonts w:ascii="Times New Roman" w:hAnsi="Times New Roman"/>
                <w:b/>
                <w:sz w:val="24"/>
                <w:szCs w:val="24"/>
              </w:rPr>
            </w:pPr>
            <w:r w:rsidRPr="00773480">
              <w:rPr>
                <w:rFonts w:ascii="Times New Roman" w:hAnsi="Times New Roman"/>
                <w:b/>
                <w:sz w:val="24"/>
                <w:szCs w:val="24"/>
              </w:rPr>
              <w:lastRenderedPageBreak/>
              <w:t>First Referee:</w:t>
            </w:r>
          </w:p>
          <w:p w:rsidR="00CA12DC" w:rsidRDefault="00CA12DC" w:rsidP="000F1367">
            <w:pPr>
              <w:jc w:val="both"/>
              <w:rPr>
                <w:rFonts w:ascii="Times New Roman" w:hAnsi="Times New Roman"/>
                <w:sz w:val="24"/>
                <w:szCs w:val="24"/>
              </w:rPr>
            </w:pPr>
          </w:p>
        </w:tc>
      </w:tr>
      <w:tr w:rsidR="00CA12DC" w:rsidTr="0092057B">
        <w:tc>
          <w:tcPr>
            <w:tcW w:w="4621" w:type="dxa"/>
          </w:tcPr>
          <w:p w:rsidR="00CA12DC" w:rsidRDefault="00CA12DC" w:rsidP="000F1367">
            <w:pPr>
              <w:jc w:val="both"/>
              <w:rPr>
                <w:rFonts w:ascii="Times New Roman" w:hAnsi="Times New Roman"/>
                <w:sz w:val="24"/>
                <w:szCs w:val="24"/>
              </w:rPr>
            </w:pPr>
            <w:r>
              <w:rPr>
                <w:rFonts w:ascii="Times New Roman" w:hAnsi="Times New Roman"/>
                <w:sz w:val="24"/>
                <w:szCs w:val="24"/>
              </w:rPr>
              <w:t>Name</w:t>
            </w:r>
          </w:p>
        </w:tc>
        <w:tc>
          <w:tcPr>
            <w:tcW w:w="5977" w:type="dxa"/>
          </w:tcPr>
          <w:p w:rsidR="00CA12DC" w:rsidRDefault="00F43E92" w:rsidP="000F1367">
            <w:pPr>
              <w:jc w:val="both"/>
              <w:rPr>
                <w:rFonts w:ascii="Times New Roman" w:hAnsi="Times New Roman"/>
                <w:sz w:val="24"/>
                <w:szCs w:val="24"/>
              </w:rPr>
            </w:pPr>
            <w:r>
              <w:rPr>
                <w:rFonts w:ascii="Times New Roman" w:hAnsi="Times New Roman"/>
                <w:sz w:val="24"/>
                <w:szCs w:val="24"/>
              </w:rPr>
              <w:t>Mr Graham Howe</w:t>
            </w:r>
          </w:p>
        </w:tc>
      </w:tr>
      <w:tr w:rsidR="00CA12DC" w:rsidTr="0092057B">
        <w:tc>
          <w:tcPr>
            <w:tcW w:w="4621" w:type="dxa"/>
          </w:tcPr>
          <w:p w:rsidR="00CA12DC" w:rsidRDefault="00CA12DC" w:rsidP="000F1367">
            <w:pPr>
              <w:jc w:val="both"/>
              <w:rPr>
                <w:rFonts w:ascii="Times New Roman" w:hAnsi="Times New Roman"/>
                <w:sz w:val="24"/>
                <w:szCs w:val="24"/>
              </w:rPr>
            </w:pPr>
            <w:r>
              <w:rPr>
                <w:rFonts w:ascii="Times New Roman" w:hAnsi="Times New Roman"/>
                <w:sz w:val="24"/>
                <w:szCs w:val="24"/>
              </w:rPr>
              <w:t>Job Title</w:t>
            </w:r>
          </w:p>
        </w:tc>
        <w:tc>
          <w:tcPr>
            <w:tcW w:w="5977" w:type="dxa"/>
          </w:tcPr>
          <w:p w:rsidR="00CA12DC" w:rsidRDefault="00F43E92" w:rsidP="000F1367">
            <w:pPr>
              <w:jc w:val="both"/>
              <w:rPr>
                <w:rFonts w:ascii="Times New Roman" w:hAnsi="Times New Roman"/>
                <w:sz w:val="24"/>
                <w:szCs w:val="24"/>
              </w:rPr>
            </w:pPr>
            <w:r>
              <w:rPr>
                <w:rFonts w:ascii="Times New Roman" w:hAnsi="Times New Roman"/>
                <w:sz w:val="24"/>
                <w:szCs w:val="24"/>
              </w:rPr>
              <w:t>Head of School</w:t>
            </w:r>
          </w:p>
        </w:tc>
      </w:tr>
      <w:tr w:rsidR="00CA12DC" w:rsidTr="0092057B">
        <w:tc>
          <w:tcPr>
            <w:tcW w:w="4621" w:type="dxa"/>
          </w:tcPr>
          <w:p w:rsidR="00CA12DC" w:rsidRDefault="00CA12DC" w:rsidP="000F1367">
            <w:pPr>
              <w:jc w:val="both"/>
              <w:rPr>
                <w:rFonts w:ascii="Times New Roman" w:hAnsi="Times New Roman"/>
                <w:sz w:val="24"/>
                <w:szCs w:val="24"/>
              </w:rPr>
            </w:pPr>
            <w:r>
              <w:rPr>
                <w:rFonts w:ascii="Times New Roman" w:hAnsi="Times New Roman"/>
                <w:sz w:val="24"/>
                <w:szCs w:val="24"/>
              </w:rPr>
              <w:t>Faculty/Centre/School/Department</w:t>
            </w:r>
          </w:p>
        </w:tc>
        <w:tc>
          <w:tcPr>
            <w:tcW w:w="5977" w:type="dxa"/>
          </w:tcPr>
          <w:p w:rsidR="00CA12DC" w:rsidRDefault="00F43E92" w:rsidP="000F1367">
            <w:pPr>
              <w:jc w:val="both"/>
              <w:rPr>
                <w:rFonts w:ascii="Times New Roman" w:hAnsi="Times New Roman"/>
                <w:sz w:val="24"/>
                <w:szCs w:val="24"/>
              </w:rPr>
            </w:pPr>
            <w:r>
              <w:rPr>
                <w:rFonts w:ascii="Times New Roman" w:hAnsi="Times New Roman"/>
                <w:sz w:val="24"/>
                <w:szCs w:val="24"/>
              </w:rPr>
              <w:t>FACE/Engineering</w:t>
            </w:r>
          </w:p>
        </w:tc>
      </w:tr>
      <w:tr w:rsidR="00CA12DC" w:rsidTr="0092057B">
        <w:tc>
          <w:tcPr>
            <w:tcW w:w="4621" w:type="dxa"/>
          </w:tcPr>
          <w:p w:rsidR="00CA12DC" w:rsidRDefault="00CA12DC" w:rsidP="000F1367">
            <w:pPr>
              <w:jc w:val="both"/>
              <w:rPr>
                <w:rFonts w:ascii="Times New Roman" w:hAnsi="Times New Roman"/>
                <w:sz w:val="24"/>
                <w:szCs w:val="24"/>
              </w:rPr>
            </w:pPr>
            <w:r>
              <w:rPr>
                <w:rFonts w:ascii="Times New Roman" w:hAnsi="Times New Roman"/>
                <w:sz w:val="24"/>
                <w:szCs w:val="24"/>
              </w:rPr>
              <w:t>Email address</w:t>
            </w:r>
          </w:p>
        </w:tc>
        <w:tc>
          <w:tcPr>
            <w:tcW w:w="5977" w:type="dxa"/>
          </w:tcPr>
          <w:p w:rsidR="00CA12DC" w:rsidRDefault="00F43E92" w:rsidP="000F1367">
            <w:pPr>
              <w:jc w:val="both"/>
              <w:rPr>
                <w:rFonts w:ascii="Times New Roman" w:hAnsi="Times New Roman"/>
                <w:sz w:val="24"/>
                <w:szCs w:val="24"/>
              </w:rPr>
            </w:pPr>
            <w:r>
              <w:rPr>
                <w:rFonts w:ascii="Times New Roman" w:hAnsi="Times New Roman"/>
                <w:sz w:val="24"/>
                <w:szCs w:val="24"/>
              </w:rPr>
              <w:t>Graham.howe@uwtsd.ac.uk</w:t>
            </w:r>
          </w:p>
        </w:tc>
      </w:tr>
      <w:tr w:rsidR="00CA12DC" w:rsidTr="0092057B">
        <w:tc>
          <w:tcPr>
            <w:tcW w:w="10598" w:type="dxa"/>
            <w:gridSpan w:val="2"/>
          </w:tcPr>
          <w:p w:rsidR="00CA12DC" w:rsidRDefault="00F43E92" w:rsidP="000F1367">
            <w:pPr>
              <w:jc w:val="both"/>
              <w:rPr>
                <w:rFonts w:ascii="Times New Roman" w:hAnsi="Times New Roman"/>
                <w:sz w:val="24"/>
                <w:szCs w:val="24"/>
              </w:rPr>
            </w:pPr>
            <w:r>
              <w:rPr>
                <w:rFonts w:ascii="Times New Roman" w:hAnsi="Times New Roman"/>
                <w:sz w:val="24"/>
                <w:szCs w:val="24"/>
              </w:rPr>
              <w:t>Line manager</w:t>
            </w:r>
          </w:p>
          <w:p w:rsidR="00CA12DC" w:rsidRDefault="00CA12DC" w:rsidP="000F1367">
            <w:pPr>
              <w:jc w:val="both"/>
              <w:rPr>
                <w:rFonts w:ascii="Times New Roman" w:hAnsi="Times New Roman"/>
                <w:sz w:val="24"/>
                <w:szCs w:val="24"/>
              </w:rPr>
            </w:pPr>
          </w:p>
          <w:p w:rsidR="0092057B" w:rsidRDefault="0092057B" w:rsidP="000F1367">
            <w:pPr>
              <w:jc w:val="both"/>
              <w:rPr>
                <w:rFonts w:ascii="Times New Roman" w:hAnsi="Times New Roman"/>
                <w:sz w:val="24"/>
                <w:szCs w:val="24"/>
              </w:rPr>
            </w:pPr>
          </w:p>
          <w:p w:rsidR="0092057B" w:rsidRDefault="0092057B" w:rsidP="000F1367">
            <w:pPr>
              <w:jc w:val="both"/>
              <w:rPr>
                <w:rFonts w:ascii="Times New Roman" w:hAnsi="Times New Roman"/>
                <w:sz w:val="24"/>
                <w:szCs w:val="24"/>
              </w:rPr>
            </w:pPr>
          </w:p>
          <w:p w:rsidR="0092057B" w:rsidRDefault="0092057B" w:rsidP="000F1367">
            <w:pPr>
              <w:jc w:val="both"/>
              <w:rPr>
                <w:rFonts w:ascii="Times New Roman" w:hAnsi="Times New Roman"/>
                <w:sz w:val="24"/>
                <w:szCs w:val="24"/>
              </w:rPr>
            </w:pPr>
          </w:p>
        </w:tc>
      </w:tr>
    </w:tbl>
    <w:p w:rsidR="00CA12DC" w:rsidRDefault="00CA12DC" w:rsidP="00CA12DC"/>
    <w:tbl>
      <w:tblPr>
        <w:tblStyle w:val="TableGrid"/>
        <w:tblW w:w="10598" w:type="dxa"/>
        <w:tblLook w:val="04A0" w:firstRow="1" w:lastRow="0" w:firstColumn="1" w:lastColumn="0" w:noHBand="0" w:noVBand="1"/>
      </w:tblPr>
      <w:tblGrid>
        <w:gridCol w:w="4621"/>
        <w:gridCol w:w="5977"/>
      </w:tblGrid>
      <w:tr w:rsidR="00CA12DC" w:rsidTr="0092057B">
        <w:tc>
          <w:tcPr>
            <w:tcW w:w="10598" w:type="dxa"/>
            <w:gridSpan w:val="2"/>
          </w:tcPr>
          <w:p w:rsidR="00CA12DC" w:rsidRDefault="00CA12DC" w:rsidP="000F1367">
            <w:pPr>
              <w:jc w:val="both"/>
              <w:rPr>
                <w:rFonts w:ascii="Times New Roman" w:hAnsi="Times New Roman"/>
                <w:b/>
                <w:sz w:val="24"/>
                <w:szCs w:val="24"/>
              </w:rPr>
            </w:pPr>
            <w:r w:rsidRPr="00773480">
              <w:rPr>
                <w:rFonts w:ascii="Times New Roman" w:hAnsi="Times New Roman"/>
                <w:b/>
                <w:sz w:val="24"/>
                <w:szCs w:val="24"/>
              </w:rPr>
              <w:t>Second Referee:</w:t>
            </w:r>
          </w:p>
          <w:p w:rsidR="00CA12DC" w:rsidRDefault="00CA12DC" w:rsidP="000F1367">
            <w:pPr>
              <w:jc w:val="both"/>
              <w:rPr>
                <w:rFonts w:ascii="Times New Roman" w:hAnsi="Times New Roman"/>
                <w:sz w:val="24"/>
                <w:szCs w:val="24"/>
              </w:rPr>
            </w:pPr>
          </w:p>
        </w:tc>
      </w:tr>
      <w:tr w:rsidR="00CA12DC" w:rsidTr="0092057B">
        <w:tc>
          <w:tcPr>
            <w:tcW w:w="4621" w:type="dxa"/>
          </w:tcPr>
          <w:p w:rsidR="00CA12DC" w:rsidRDefault="00CA12DC" w:rsidP="000F1367">
            <w:pPr>
              <w:jc w:val="both"/>
              <w:rPr>
                <w:rFonts w:ascii="Times New Roman" w:hAnsi="Times New Roman"/>
                <w:sz w:val="24"/>
                <w:szCs w:val="24"/>
              </w:rPr>
            </w:pPr>
            <w:r>
              <w:rPr>
                <w:rFonts w:ascii="Times New Roman" w:hAnsi="Times New Roman"/>
                <w:sz w:val="24"/>
                <w:szCs w:val="24"/>
              </w:rPr>
              <w:t>Name</w:t>
            </w:r>
          </w:p>
        </w:tc>
        <w:tc>
          <w:tcPr>
            <w:tcW w:w="5977" w:type="dxa"/>
          </w:tcPr>
          <w:p w:rsidR="00CA12DC" w:rsidRDefault="00F43E92" w:rsidP="000F1367">
            <w:pPr>
              <w:jc w:val="both"/>
              <w:rPr>
                <w:rFonts w:ascii="Times New Roman" w:hAnsi="Times New Roman"/>
                <w:sz w:val="24"/>
                <w:szCs w:val="24"/>
              </w:rPr>
            </w:pPr>
            <w:r>
              <w:rPr>
                <w:rFonts w:ascii="Times New Roman" w:hAnsi="Times New Roman"/>
                <w:sz w:val="24"/>
                <w:szCs w:val="24"/>
              </w:rPr>
              <w:t>Dr Gregory Owen</w:t>
            </w:r>
          </w:p>
        </w:tc>
      </w:tr>
      <w:tr w:rsidR="00CA12DC" w:rsidTr="0092057B">
        <w:tc>
          <w:tcPr>
            <w:tcW w:w="4621" w:type="dxa"/>
          </w:tcPr>
          <w:p w:rsidR="00CA12DC" w:rsidRDefault="00CA12DC" w:rsidP="000F1367">
            <w:pPr>
              <w:jc w:val="both"/>
              <w:rPr>
                <w:rFonts w:ascii="Times New Roman" w:hAnsi="Times New Roman"/>
                <w:sz w:val="24"/>
                <w:szCs w:val="24"/>
              </w:rPr>
            </w:pPr>
            <w:r>
              <w:rPr>
                <w:rFonts w:ascii="Times New Roman" w:hAnsi="Times New Roman"/>
                <w:sz w:val="24"/>
                <w:szCs w:val="24"/>
              </w:rPr>
              <w:t>Job Title</w:t>
            </w:r>
          </w:p>
        </w:tc>
        <w:tc>
          <w:tcPr>
            <w:tcW w:w="5977" w:type="dxa"/>
          </w:tcPr>
          <w:p w:rsidR="00CA12DC" w:rsidRDefault="00F43E92" w:rsidP="000F1367">
            <w:pPr>
              <w:jc w:val="both"/>
              <w:rPr>
                <w:rFonts w:ascii="Times New Roman" w:hAnsi="Times New Roman"/>
                <w:sz w:val="24"/>
                <w:szCs w:val="24"/>
              </w:rPr>
            </w:pPr>
            <w:r>
              <w:rPr>
                <w:rFonts w:ascii="Times New Roman" w:hAnsi="Times New Roman"/>
                <w:sz w:val="24"/>
                <w:szCs w:val="24"/>
              </w:rPr>
              <w:t>Senior Lecturer / Teaching and Learning Champion</w:t>
            </w:r>
          </w:p>
        </w:tc>
      </w:tr>
      <w:tr w:rsidR="00CA12DC" w:rsidTr="0092057B">
        <w:tc>
          <w:tcPr>
            <w:tcW w:w="4621" w:type="dxa"/>
          </w:tcPr>
          <w:p w:rsidR="00CA12DC" w:rsidRDefault="00CA12DC" w:rsidP="000F1367">
            <w:pPr>
              <w:jc w:val="both"/>
              <w:rPr>
                <w:rFonts w:ascii="Times New Roman" w:hAnsi="Times New Roman"/>
                <w:sz w:val="24"/>
                <w:szCs w:val="24"/>
              </w:rPr>
            </w:pPr>
            <w:r>
              <w:rPr>
                <w:rFonts w:ascii="Times New Roman" w:hAnsi="Times New Roman"/>
                <w:sz w:val="24"/>
                <w:szCs w:val="24"/>
              </w:rPr>
              <w:t>Faculty/Centre/School/Department</w:t>
            </w:r>
          </w:p>
        </w:tc>
        <w:tc>
          <w:tcPr>
            <w:tcW w:w="5977" w:type="dxa"/>
          </w:tcPr>
          <w:p w:rsidR="00CA12DC" w:rsidRDefault="00F43E92" w:rsidP="000F1367">
            <w:pPr>
              <w:jc w:val="both"/>
              <w:rPr>
                <w:rFonts w:ascii="Times New Roman" w:hAnsi="Times New Roman"/>
                <w:sz w:val="24"/>
                <w:szCs w:val="24"/>
              </w:rPr>
            </w:pPr>
            <w:r>
              <w:rPr>
                <w:rFonts w:ascii="Times New Roman" w:hAnsi="Times New Roman"/>
                <w:sz w:val="24"/>
                <w:szCs w:val="24"/>
              </w:rPr>
              <w:t>FACE / Engineering</w:t>
            </w:r>
          </w:p>
        </w:tc>
      </w:tr>
      <w:tr w:rsidR="00CA12DC" w:rsidTr="0092057B">
        <w:tc>
          <w:tcPr>
            <w:tcW w:w="4621" w:type="dxa"/>
          </w:tcPr>
          <w:p w:rsidR="00CA12DC" w:rsidRDefault="00CA12DC" w:rsidP="000F1367">
            <w:pPr>
              <w:jc w:val="both"/>
              <w:rPr>
                <w:rFonts w:ascii="Times New Roman" w:hAnsi="Times New Roman"/>
                <w:sz w:val="24"/>
                <w:szCs w:val="24"/>
              </w:rPr>
            </w:pPr>
            <w:r>
              <w:rPr>
                <w:rFonts w:ascii="Times New Roman" w:hAnsi="Times New Roman"/>
                <w:sz w:val="24"/>
                <w:szCs w:val="24"/>
              </w:rPr>
              <w:t>Email address</w:t>
            </w:r>
          </w:p>
        </w:tc>
        <w:tc>
          <w:tcPr>
            <w:tcW w:w="5977" w:type="dxa"/>
          </w:tcPr>
          <w:p w:rsidR="00CA12DC" w:rsidRDefault="00F43E92" w:rsidP="000F1367">
            <w:pPr>
              <w:jc w:val="both"/>
              <w:rPr>
                <w:rFonts w:ascii="Times New Roman" w:hAnsi="Times New Roman"/>
                <w:sz w:val="24"/>
                <w:szCs w:val="24"/>
              </w:rPr>
            </w:pPr>
            <w:r>
              <w:rPr>
                <w:rFonts w:ascii="Times New Roman" w:hAnsi="Times New Roman"/>
                <w:sz w:val="24"/>
                <w:szCs w:val="24"/>
              </w:rPr>
              <w:t>Gregory.owen@uwtsd.ac.uk</w:t>
            </w:r>
          </w:p>
        </w:tc>
      </w:tr>
      <w:tr w:rsidR="00CA12DC" w:rsidTr="0092057B">
        <w:tc>
          <w:tcPr>
            <w:tcW w:w="10598" w:type="dxa"/>
            <w:gridSpan w:val="2"/>
          </w:tcPr>
          <w:p w:rsidR="00CA12DC" w:rsidRDefault="00F43E92" w:rsidP="000F1367">
            <w:pPr>
              <w:jc w:val="both"/>
              <w:rPr>
                <w:rFonts w:ascii="Times New Roman" w:hAnsi="Times New Roman"/>
                <w:sz w:val="24"/>
                <w:szCs w:val="24"/>
              </w:rPr>
            </w:pPr>
            <w:r>
              <w:rPr>
                <w:rFonts w:ascii="Times New Roman" w:hAnsi="Times New Roman"/>
                <w:sz w:val="24"/>
                <w:szCs w:val="24"/>
              </w:rPr>
              <w:t>Teaching and Learning Champion / Lead on Teaching and Learning Group in the School of Engineering</w:t>
            </w:r>
          </w:p>
          <w:p w:rsidR="0092057B" w:rsidRDefault="0092057B" w:rsidP="000F1367">
            <w:pPr>
              <w:jc w:val="both"/>
              <w:rPr>
                <w:rFonts w:ascii="Times New Roman" w:hAnsi="Times New Roman"/>
                <w:sz w:val="24"/>
                <w:szCs w:val="24"/>
              </w:rPr>
            </w:pPr>
          </w:p>
          <w:p w:rsidR="0092057B" w:rsidRDefault="0092057B" w:rsidP="000F1367">
            <w:pPr>
              <w:jc w:val="both"/>
              <w:rPr>
                <w:rFonts w:ascii="Times New Roman" w:hAnsi="Times New Roman"/>
                <w:sz w:val="24"/>
                <w:szCs w:val="24"/>
              </w:rPr>
            </w:pPr>
          </w:p>
          <w:p w:rsidR="0092057B" w:rsidRDefault="0092057B" w:rsidP="000F1367">
            <w:pPr>
              <w:jc w:val="both"/>
              <w:rPr>
                <w:rFonts w:ascii="Times New Roman" w:hAnsi="Times New Roman"/>
                <w:sz w:val="24"/>
                <w:szCs w:val="24"/>
              </w:rPr>
            </w:pPr>
          </w:p>
        </w:tc>
      </w:tr>
    </w:tbl>
    <w:p w:rsidR="00356BA8" w:rsidRDefault="00356BA8"/>
    <w:sectPr w:rsidR="00356BA8" w:rsidSect="00C86610">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A52" w:rsidRDefault="00F97A52" w:rsidP="00CA12DC">
      <w:r>
        <w:separator/>
      </w:r>
    </w:p>
  </w:endnote>
  <w:endnote w:type="continuationSeparator" w:id="0">
    <w:p w:rsidR="00F97A52" w:rsidRDefault="00F97A52"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2DC" w:rsidRDefault="00CA12DC" w:rsidP="00CA12DC">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A52" w:rsidRDefault="00F97A52" w:rsidP="00CA12DC">
      <w:r>
        <w:separator/>
      </w:r>
    </w:p>
  </w:footnote>
  <w:footnote w:type="continuationSeparator" w:id="0">
    <w:p w:rsidR="00F97A52" w:rsidRDefault="00F97A52" w:rsidP="00CA1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2DC" w:rsidRPr="00CA12DC" w:rsidRDefault="00853DD9">
    <w:pPr>
      <w:pStyle w:val="Header"/>
      <w:rPr>
        <w:rFonts w:ascii="Times New Roman" w:hAnsi="Times New Roman"/>
        <w:b/>
      </w:rPr>
    </w:pPr>
    <w:r>
      <w:rPr>
        <w:rFonts w:ascii="Times New Roman" w:hAnsi="Times New Roman"/>
        <w:b/>
      </w:rPr>
      <w:tab/>
      <w:t xml:space="preserve">                      </w:t>
    </w:r>
    <w:r w:rsidRPr="00853DD9">
      <w:rPr>
        <w:noProof/>
      </w:rPr>
      <w:t xml:space="preserve"> </w:t>
    </w:r>
    <w:r w:rsidR="00F10BB5">
      <w:rPr>
        <w:rFonts w:ascii="Calibri" w:hAnsi="Calibri"/>
        <w:noProof/>
        <w:color w:val="1F497D"/>
      </w:rPr>
      <w:drawing>
        <wp:inline distT="0" distB="0" distL="0" distR="0">
          <wp:extent cx="2028825" cy="809625"/>
          <wp:effectExtent l="19050" t="0" r="9525" b="0"/>
          <wp:docPr id="2" name="Picture 1" descr="cid:image001.gif@01CEB394.7B129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gif@01CEB394.7B129470"/>
                  <pic:cNvPicPr>
                    <a:picLocks noChangeAspect="1" noChangeArrowheads="1"/>
                  </pic:cNvPicPr>
                </pic:nvPicPr>
                <pic:blipFill>
                  <a:blip r:embed="rId1" r:link="rId2"/>
                  <a:srcRect/>
                  <a:stretch>
                    <a:fillRect/>
                  </a:stretch>
                </pic:blipFill>
                <pic:spPr bwMode="auto">
                  <a:xfrm>
                    <a:off x="0" y="0"/>
                    <a:ext cx="2028825" cy="8096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8"/>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049A0"/>
    <w:rsid w:val="00007598"/>
    <w:rsid w:val="00036A6A"/>
    <w:rsid w:val="00056738"/>
    <w:rsid w:val="00060B1E"/>
    <w:rsid w:val="00066BB6"/>
    <w:rsid w:val="00073EAB"/>
    <w:rsid w:val="0009165D"/>
    <w:rsid w:val="000A623F"/>
    <w:rsid w:val="000D5E57"/>
    <w:rsid w:val="000E3A5B"/>
    <w:rsid w:val="001152CB"/>
    <w:rsid w:val="00121F13"/>
    <w:rsid w:val="001802FE"/>
    <w:rsid w:val="00184BDB"/>
    <w:rsid w:val="001C6B3E"/>
    <w:rsid w:val="001D6C5B"/>
    <w:rsid w:val="002013B3"/>
    <w:rsid w:val="002708BB"/>
    <w:rsid w:val="00275F50"/>
    <w:rsid w:val="002877A0"/>
    <w:rsid w:val="002E5CC4"/>
    <w:rsid w:val="003148E5"/>
    <w:rsid w:val="003467D0"/>
    <w:rsid w:val="00356BA8"/>
    <w:rsid w:val="00356C42"/>
    <w:rsid w:val="00361D79"/>
    <w:rsid w:val="00365761"/>
    <w:rsid w:val="003A1B39"/>
    <w:rsid w:val="003B2C01"/>
    <w:rsid w:val="003C51CE"/>
    <w:rsid w:val="003F42C3"/>
    <w:rsid w:val="00440492"/>
    <w:rsid w:val="0045177F"/>
    <w:rsid w:val="004670E2"/>
    <w:rsid w:val="00484B0A"/>
    <w:rsid w:val="004D2513"/>
    <w:rsid w:val="004D7A9C"/>
    <w:rsid w:val="00502713"/>
    <w:rsid w:val="00510A61"/>
    <w:rsid w:val="005164B2"/>
    <w:rsid w:val="00526E7E"/>
    <w:rsid w:val="00540671"/>
    <w:rsid w:val="005407DE"/>
    <w:rsid w:val="00546424"/>
    <w:rsid w:val="0056012A"/>
    <w:rsid w:val="005941CE"/>
    <w:rsid w:val="005C5CE9"/>
    <w:rsid w:val="005D69E5"/>
    <w:rsid w:val="005E2122"/>
    <w:rsid w:val="005F1278"/>
    <w:rsid w:val="005F18BC"/>
    <w:rsid w:val="005F2C80"/>
    <w:rsid w:val="005F7279"/>
    <w:rsid w:val="0061511B"/>
    <w:rsid w:val="00635AAF"/>
    <w:rsid w:val="00660AFA"/>
    <w:rsid w:val="0066313B"/>
    <w:rsid w:val="006B1D2C"/>
    <w:rsid w:val="006B3720"/>
    <w:rsid w:val="006C6E8C"/>
    <w:rsid w:val="006E4946"/>
    <w:rsid w:val="00703343"/>
    <w:rsid w:val="00717477"/>
    <w:rsid w:val="00752A16"/>
    <w:rsid w:val="00785E56"/>
    <w:rsid w:val="00787060"/>
    <w:rsid w:val="007D4DDC"/>
    <w:rsid w:val="007E63D7"/>
    <w:rsid w:val="00801AAF"/>
    <w:rsid w:val="00824AB0"/>
    <w:rsid w:val="00827324"/>
    <w:rsid w:val="008418AF"/>
    <w:rsid w:val="00853DD9"/>
    <w:rsid w:val="00887675"/>
    <w:rsid w:val="008C3784"/>
    <w:rsid w:val="008D49E3"/>
    <w:rsid w:val="008E572D"/>
    <w:rsid w:val="008F33EE"/>
    <w:rsid w:val="0092057B"/>
    <w:rsid w:val="009375C7"/>
    <w:rsid w:val="00941331"/>
    <w:rsid w:val="00976861"/>
    <w:rsid w:val="009D0439"/>
    <w:rsid w:val="00A1372E"/>
    <w:rsid w:val="00A30AE8"/>
    <w:rsid w:val="00A33E6F"/>
    <w:rsid w:val="00A50840"/>
    <w:rsid w:val="00A568F8"/>
    <w:rsid w:val="00A64DA5"/>
    <w:rsid w:val="00A70B8F"/>
    <w:rsid w:val="00AC4299"/>
    <w:rsid w:val="00AC5818"/>
    <w:rsid w:val="00AE1E8F"/>
    <w:rsid w:val="00B4448E"/>
    <w:rsid w:val="00BB300D"/>
    <w:rsid w:val="00BB4D18"/>
    <w:rsid w:val="00BD330B"/>
    <w:rsid w:val="00BD6448"/>
    <w:rsid w:val="00C242DD"/>
    <w:rsid w:val="00C34FAE"/>
    <w:rsid w:val="00C37BBE"/>
    <w:rsid w:val="00C40B32"/>
    <w:rsid w:val="00C44EEC"/>
    <w:rsid w:val="00C567F6"/>
    <w:rsid w:val="00C57188"/>
    <w:rsid w:val="00C86610"/>
    <w:rsid w:val="00CA12DC"/>
    <w:rsid w:val="00CD2C2F"/>
    <w:rsid w:val="00D10252"/>
    <w:rsid w:val="00D12588"/>
    <w:rsid w:val="00DA20AD"/>
    <w:rsid w:val="00DB46D2"/>
    <w:rsid w:val="00DD2673"/>
    <w:rsid w:val="00E0025F"/>
    <w:rsid w:val="00E16626"/>
    <w:rsid w:val="00E803CB"/>
    <w:rsid w:val="00E83105"/>
    <w:rsid w:val="00E90F1B"/>
    <w:rsid w:val="00E94BCF"/>
    <w:rsid w:val="00EC68C5"/>
    <w:rsid w:val="00EC798B"/>
    <w:rsid w:val="00ED270A"/>
    <w:rsid w:val="00EF2DD9"/>
    <w:rsid w:val="00F10BB5"/>
    <w:rsid w:val="00F43E92"/>
    <w:rsid w:val="00F97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AAB639-8FD1-4660-81A4-DFCE33DE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CA12DC"/>
    <w:pPr>
      <w:tabs>
        <w:tab w:val="center" w:pos="4513"/>
        <w:tab w:val="right" w:pos="9026"/>
      </w:tabs>
    </w:pPr>
  </w:style>
  <w:style w:type="character" w:customStyle="1" w:styleId="HeaderChar">
    <w:name w:val="Header Char"/>
    <w:basedOn w:val="DefaultParagraphFont"/>
    <w:link w:val="Header"/>
    <w:uiPriority w:val="99"/>
    <w:semiHidden/>
    <w:rsid w:val="00CA12DC"/>
    <w:rPr>
      <w:rFonts w:ascii="Arial" w:eastAsia="Times New Roman" w:hAnsi="Arial" w:cs="Times New Roman"/>
      <w:lang w:eastAsia="en-GB"/>
    </w:rPr>
  </w:style>
  <w:style w:type="paragraph" w:styleId="Footer">
    <w:name w:val="footer"/>
    <w:basedOn w:val="Normal"/>
    <w:link w:val="FooterChar"/>
    <w:uiPriority w:val="99"/>
    <w:semiHidden/>
    <w:unhideWhenUsed/>
    <w:rsid w:val="00CA12DC"/>
    <w:pPr>
      <w:tabs>
        <w:tab w:val="center" w:pos="4513"/>
        <w:tab w:val="right" w:pos="9026"/>
      </w:tabs>
    </w:pPr>
  </w:style>
  <w:style w:type="character" w:customStyle="1" w:styleId="FooterChar">
    <w:name w:val="Footer Char"/>
    <w:basedOn w:val="DefaultParagraphFont"/>
    <w:link w:val="Footer"/>
    <w:uiPriority w:val="99"/>
    <w:semiHidden/>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paragraph" w:styleId="Bibliography">
    <w:name w:val="Bibliography"/>
    <w:basedOn w:val="Normal"/>
    <w:next w:val="Normal"/>
    <w:uiPriority w:val="37"/>
    <w:unhideWhenUsed/>
    <w:rsid w:val="00A64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gif@01CECA5F.8C4A5A70" TargetMode="External"/><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Pea06</b:Tag>
    <b:SourceType>JournalArticle</b:SourceType>
    <b:Guid>{E7D7EEDE-7B28-4B43-812A-F2E73D319ACB}</b:Guid>
    <b:Author>
      <b:Author>
        <b:NameList>
          <b:Person>
            <b:Last>Subban</b:Last>
            <b:First>Pearl</b:First>
          </b:Person>
        </b:NameList>
      </b:Author>
    </b:Author>
    <b:Title>Differentiated Instruction: A Research Basis</b:Title>
    <b:JournalName>International Education Journal</b:JournalName>
    <b:Year>2006</b:Year>
    <b:Pages>935-947</b:Pages>
    <b:RefOrder>1</b:RefOrder>
  </b:Source>
  <b:Source>
    <b:Tag>Ale99</b:Tag>
    <b:SourceType>JournalArticle</b:SourceType>
    <b:Guid>{16B136FE-0AAE-454D-B963-ADC0B586EB64}</b:Guid>
    <b:Author>
      <b:Author>
        <b:NameList>
          <b:Person>
            <b:Last>Astin</b:Last>
            <b:First>Alexander</b:First>
            <b:Middle>W</b:Middle>
          </b:Person>
        </b:NameList>
      </b:Author>
    </b:Author>
    <b:Title>Student Involvement: A Developmental Theory</b:Title>
    <b:JournalName>Journal of College Student Development</b:JournalName>
    <b:Year>1999</b:Year>
    <b:Pages>518-529</b:Pages>
    <b:RefOrder>2</b:RefOrder>
  </b:Source>
</b:Sources>
</file>

<file path=customXml/itemProps1.xml><?xml version="1.0" encoding="utf-8"?>
<ds:datastoreItem xmlns:ds="http://schemas.openxmlformats.org/officeDocument/2006/customXml" ds:itemID="{B16339AF-B8F5-4E77-9AB5-4734CA2C7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3394</Words>
  <Characters>19348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edu-cu</dc:creator>
  <cp:keywords/>
  <dc:description/>
  <cp:lastModifiedBy>Barry John</cp:lastModifiedBy>
  <cp:revision>2</cp:revision>
  <cp:lastPrinted>2017-11-01T11:52:00Z</cp:lastPrinted>
  <dcterms:created xsi:type="dcterms:W3CDTF">2017-11-10T09:27:00Z</dcterms:created>
  <dcterms:modified xsi:type="dcterms:W3CDTF">2017-11-10T09:27:00Z</dcterms:modified>
</cp:coreProperties>
</file>