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B393BE8" w14:textId="77777777" w:rsidR="00B90CF8" w:rsidRPr="00485BFD" w:rsidRDefault="00B90CF8" w:rsidP="00512E6B">
      <w:pPr>
        <w:spacing w:line="360" w:lineRule="auto"/>
        <w:rPr>
          <w:rFonts w:ascii="Arial" w:hAnsi="Arial" w:cs="Arial"/>
          <w:b/>
        </w:rPr>
      </w:pPr>
      <w:r w:rsidRPr="00485BFD">
        <w:rPr>
          <w:rFonts w:ascii="Arial" w:hAnsi="Arial" w:cs="Arial"/>
          <w:b/>
        </w:rPr>
        <w:t>Introduction</w:t>
      </w:r>
    </w:p>
    <w:p w14:paraId="1DB2C517" w14:textId="77777777" w:rsidR="00B90CF8" w:rsidRDefault="00B90CF8" w:rsidP="00512E6B">
      <w:pPr>
        <w:spacing w:line="360" w:lineRule="auto"/>
        <w:rPr>
          <w:rFonts w:ascii="Arial" w:hAnsi="Arial" w:cs="Arial"/>
        </w:rPr>
      </w:pPr>
    </w:p>
    <w:p w14:paraId="67FFB228" w14:textId="206EAE38" w:rsidR="004F065E" w:rsidRPr="009D0279" w:rsidRDefault="008C5E55" w:rsidP="00512E6B">
      <w:pPr>
        <w:spacing w:line="360" w:lineRule="auto"/>
        <w:rPr>
          <w:rFonts w:ascii="Arial" w:hAnsi="Arial" w:cs="Arial"/>
        </w:rPr>
      </w:pPr>
      <w:r w:rsidRPr="009D0279">
        <w:rPr>
          <w:rFonts w:ascii="Arial" w:hAnsi="Arial" w:cs="Arial"/>
        </w:rPr>
        <w:t xml:space="preserve">The following assignment will be discussing </w:t>
      </w:r>
      <w:r w:rsidR="0075285B" w:rsidRPr="009D0279">
        <w:rPr>
          <w:rFonts w:ascii="Arial" w:hAnsi="Arial" w:cs="Arial"/>
        </w:rPr>
        <w:t>globalised childhoods</w:t>
      </w:r>
      <w:r w:rsidR="005A2EDF" w:rsidRPr="009D0279">
        <w:rPr>
          <w:rFonts w:ascii="Arial" w:hAnsi="Arial" w:cs="Arial"/>
        </w:rPr>
        <w:t xml:space="preserve">. </w:t>
      </w:r>
      <w:r w:rsidR="0075285B" w:rsidRPr="009D0279">
        <w:rPr>
          <w:rFonts w:ascii="Arial" w:hAnsi="Arial" w:cs="Arial"/>
        </w:rPr>
        <w:t>I</w:t>
      </w:r>
      <w:r w:rsidR="00C42BF8" w:rsidRPr="009D0279">
        <w:rPr>
          <w:rFonts w:ascii="Arial" w:hAnsi="Arial" w:cs="Arial"/>
        </w:rPr>
        <w:t xml:space="preserve">n this essay I </w:t>
      </w:r>
      <w:r w:rsidR="0075285B" w:rsidRPr="009D0279">
        <w:rPr>
          <w:rFonts w:ascii="Arial" w:hAnsi="Arial" w:cs="Arial"/>
        </w:rPr>
        <w:t>will</w:t>
      </w:r>
      <w:r w:rsidR="005A2EDF" w:rsidRPr="009D0279">
        <w:rPr>
          <w:rFonts w:ascii="Arial" w:hAnsi="Arial" w:cs="Arial"/>
        </w:rPr>
        <w:t xml:space="preserve"> be</w:t>
      </w:r>
      <w:r w:rsidR="0075285B" w:rsidRPr="009D0279">
        <w:rPr>
          <w:rFonts w:ascii="Arial" w:hAnsi="Arial" w:cs="Arial"/>
        </w:rPr>
        <w:t xml:space="preserve"> link</w:t>
      </w:r>
      <w:r w:rsidR="005A2EDF" w:rsidRPr="009D0279">
        <w:rPr>
          <w:rFonts w:ascii="Arial" w:hAnsi="Arial" w:cs="Arial"/>
        </w:rPr>
        <w:t>ing</w:t>
      </w:r>
      <w:r w:rsidR="0075285B" w:rsidRPr="009D0279">
        <w:rPr>
          <w:rFonts w:ascii="Arial" w:hAnsi="Arial" w:cs="Arial"/>
        </w:rPr>
        <w:t xml:space="preserve"> glob</w:t>
      </w:r>
      <w:r w:rsidR="00656507" w:rsidRPr="009D0279">
        <w:rPr>
          <w:rFonts w:ascii="Arial" w:hAnsi="Arial" w:cs="Arial"/>
        </w:rPr>
        <w:t>al</w:t>
      </w:r>
      <w:r w:rsidR="0075285B" w:rsidRPr="009D0279">
        <w:rPr>
          <w:rFonts w:ascii="Arial" w:hAnsi="Arial" w:cs="Arial"/>
        </w:rPr>
        <w:t>i</w:t>
      </w:r>
      <w:r w:rsidR="00C42BF8" w:rsidRPr="009D0279">
        <w:rPr>
          <w:rFonts w:ascii="Arial" w:hAnsi="Arial" w:cs="Arial"/>
        </w:rPr>
        <w:t>s</w:t>
      </w:r>
      <w:r w:rsidR="0075285B" w:rsidRPr="009D0279">
        <w:rPr>
          <w:rFonts w:ascii="Arial" w:hAnsi="Arial" w:cs="Arial"/>
        </w:rPr>
        <w:t xml:space="preserve">ed childhoods by discussing the globalisation of children’s rights and the political globalisation of childhoods. In addition to this, I will be talking about the collective experiences of childhood and </w:t>
      </w:r>
      <w:r w:rsidR="00C603FA">
        <w:rPr>
          <w:rFonts w:ascii="Arial" w:hAnsi="Arial" w:cs="Arial"/>
        </w:rPr>
        <w:t xml:space="preserve">this will be linked to </w:t>
      </w:r>
      <w:r w:rsidR="0075285B" w:rsidRPr="009D0279">
        <w:rPr>
          <w:rFonts w:ascii="Arial" w:hAnsi="Arial" w:cs="Arial"/>
        </w:rPr>
        <w:t>individual experience</w:t>
      </w:r>
      <w:r w:rsidR="00C603FA">
        <w:rPr>
          <w:rFonts w:ascii="Arial" w:hAnsi="Arial" w:cs="Arial"/>
        </w:rPr>
        <w:t>s</w:t>
      </w:r>
      <w:r w:rsidR="0075285B" w:rsidRPr="009D0279">
        <w:rPr>
          <w:rFonts w:ascii="Arial" w:hAnsi="Arial" w:cs="Arial"/>
        </w:rPr>
        <w:t>, this will be showing the importance of every child having the same right</w:t>
      </w:r>
      <w:r w:rsidR="005A2EDF" w:rsidRPr="009D0279">
        <w:rPr>
          <w:rFonts w:ascii="Arial" w:hAnsi="Arial" w:cs="Arial"/>
        </w:rPr>
        <w:t>s</w:t>
      </w:r>
      <w:r w:rsidR="0075285B" w:rsidRPr="009D0279">
        <w:rPr>
          <w:rFonts w:ascii="Arial" w:hAnsi="Arial" w:cs="Arial"/>
        </w:rPr>
        <w:t xml:space="preserve"> across the world. However, these experiences are different from child to child</w:t>
      </w:r>
      <w:r w:rsidR="005A2EDF" w:rsidRPr="009D0279">
        <w:rPr>
          <w:rFonts w:ascii="Arial" w:hAnsi="Arial" w:cs="Arial"/>
        </w:rPr>
        <w:t>.</w:t>
      </w:r>
      <w:r w:rsidR="00A96EBF">
        <w:rPr>
          <w:rFonts w:ascii="Arial" w:hAnsi="Arial" w:cs="Arial"/>
        </w:rPr>
        <w:t xml:space="preserve"> </w:t>
      </w:r>
      <w:r w:rsidR="00D373EB">
        <w:rPr>
          <w:rFonts w:ascii="Arial" w:hAnsi="Arial" w:cs="Arial"/>
        </w:rPr>
        <w:t>I</w:t>
      </w:r>
      <w:r w:rsidR="005718BC">
        <w:rPr>
          <w:rFonts w:ascii="Arial" w:hAnsi="Arial" w:cs="Arial"/>
        </w:rPr>
        <w:t xml:space="preserve">n this essay I will </w:t>
      </w:r>
      <w:r w:rsidR="005A2EDF" w:rsidRPr="009D0279">
        <w:rPr>
          <w:rFonts w:ascii="Arial" w:hAnsi="Arial" w:cs="Arial"/>
        </w:rPr>
        <w:t>also be discussing that almost every child in the world has the right to an education.</w:t>
      </w:r>
      <w:r w:rsidR="005718BC">
        <w:rPr>
          <w:rFonts w:ascii="Arial" w:hAnsi="Arial" w:cs="Arial"/>
        </w:rPr>
        <w:t xml:space="preserve"> </w:t>
      </w:r>
      <w:r w:rsidR="00976B23">
        <w:rPr>
          <w:rFonts w:ascii="Arial" w:hAnsi="Arial" w:cs="Arial"/>
        </w:rPr>
        <w:t>I will be using the UNCRC to reflect on children’s rights</w:t>
      </w:r>
      <w:r w:rsidR="00C22BFF">
        <w:rPr>
          <w:rFonts w:ascii="Arial" w:hAnsi="Arial" w:cs="Arial"/>
        </w:rPr>
        <w:t>.</w:t>
      </w:r>
      <w:r w:rsidR="00976B23">
        <w:rPr>
          <w:rFonts w:ascii="Arial" w:hAnsi="Arial" w:cs="Arial"/>
        </w:rPr>
        <w:t xml:space="preserve"> </w:t>
      </w:r>
      <w:r w:rsidR="00C22BFF">
        <w:rPr>
          <w:rFonts w:ascii="Arial" w:hAnsi="Arial" w:cs="Arial"/>
        </w:rPr>
        <w:t>Finally, I will be discussing how paintings have changed</w:t>
      </w:r>
      <w:r w:rsidR="007F38FF">
        <w:rPr>
          <w:rFonts w:ascii="Arial" w:hAnsi="Arial" w:cs="Arial"/>
        </w:rPr>
        <w:t xml:space="preserve">, and more importantly I will be discussing how technology has developed in schools. I will be doing this by looking at articles on how technology has developed, and I will be reflecting on different case studies to </w:t>
      </w:r>
      <w:r w:rsidR="00F379D9">
        <w:rPr>
          <w:rFonts w:ascii="Arial" w:hAnsi="Arial" w:cs="Arial"/>
        </w:rPr>
        <w:t>discover if technology is working in schools, and also how the schools can use technology to help children’s confidence and to discover how this technology is being used in their curriculum.</w:t>
      </w:r>
    </w:p>
    <w:p w14:paraId="6078F6B5" w14:textId="1B9D7591" w:rsidR="00B34BBB" w:rsidRPr="009D0279" w:rsidRDefault="00B34BBB" w:rsidP="00512E6B">
      <w:pPr>
        <w:spacing w:line="360" w:lineRule="auto"/>
        <w:rPr>
          <w:rFonts w:ascii="Arial" w:hAnsi="Arial" w:cs="Arial"/>
        </w:rPr>
      </w:pPr>
    </w:p>
    <w:p w14:paraId="6887F9EB" w14:textId="6A33BE5A" w:rsidR="00B7662A" w:rsidRDefault="00563EE4" w:rsidP="00512E6B">
      <w:pPr>
        <w:spacing w:line="360" w:lineRule="auto"/>
        <w:rPr>
          <w:rFonts w:ascii="Arial" w:hAnsi="Arial" w:cs="Arial"/>
        </w:rPr>
      </w:pPr>
      <w:r w:rsidRPr="009D0279">
        <w:rPr>
          <w:rFonts w:ascii="Arial" w:hAnsi="Arial" w:cs="Arial"/>
        </w:rPr>
        <w:t xml:space="preserve">As </w:t>
      </w:r>
      <w:r w:rsidR="00F0508D" w:rsidRPr="009D0279">
        <w:rPr>
          <w:rFonts w:ascii="Arial" w:hAnsi="Arial" w:cs="Arial"/>
        </w:rPr>
        <w:t>previously mentioned</w:t>
      </w:r>
      <w:r w:rsidR="001F2933" w:rsidRPr="009D0279">
        <w:rPr>
          <w:rFonts w:ascii="Arial" w:hAnsi="Arial" w:cs="Arial"/>
        </w:rPr>
        <w:t xml:space="preserve">, the focus of this essay is </w:t>
      </w:r>
      <w:r w:rsidR="00A32FD4">
        <w:rPr>
          <w:rFonts w:ascii="Arial" w:hAnsi="Arial" w:cs="Arial"/>
        </w:rPr>
        <w:t>on globalisation.</w:t>
      </w:r>
      <w:r w:rsidR="00B07ACC">
        <w:rPr>
          <w:rFonts w:ascii="Arial" w:hAnsi="Arial" w:cs="Arial"/>
        </w:rPr>
        <w:t xml:space="preserve"> </w:t>
      </w:r>
      <w:r w:rsidR="00880620">
        <w:rPr>
          <w:rFonts w:ascii="Arial" w:hAnsi="Arial" w:cs="Arial"/>
        </w:rPr>
        <w:t xml:space="preserve">Kiely, </w:t>
      </w:r>
      <w:r w:rsidR="005A0A5D">
        <w:rPr>
          <w:rFonts w:ascii="Arial" w:hAnsi="Arial" w:cs="Arial"/>
        </w:rPr>
        <w:t xml:space="preserve">R. (2005) </w:t>
      </w:r>
      <w:r w:rsidR="00BE3322">
        <w:rPr>
          <w:rFonts w:ascii="Arial" w:hAnsi="Arial" w:cs="Arial"/>
        </w:rPr>
        <w:t xml:space="preserve">defines globalisation as </w:t>
      </w:r>
      <w:r w:rsidR="00E273D6">
        <w:rPr>
          <w:rFonts w:ascii="Arial" w:hAnsi="Arial" w:cs="Arial"/>
        </w:rPr>
        <w:t>‘</w:t>
      </w:r>
      <w:r w:rsidR="00E273D6" w:rsidRPr="00E273D6">
        <w:rPr>
          <w:rFonts w:ascii="Arial" w:hAnsi="Arial" w:cs="Arial"/>
        </w:rPr>
        <w:t xml:space="preserve">economic globalisation, characterised as </w:t>
      </w:r>
      <w:proofErr w:type="gramStart"/>
      <w:r w:rsidR="00E273D6" w:rsidRPr="00E273D6">
        <w:rPr>
          <w:rFonts w:ascii="Arial" w:hAnsi="Arial" w:cs="Arial"/>
        </w:rPr>
        <w:t>long distance</w:t>
      </w:r>
      <w:proofErr w:type="gramEnd"/>
      <w:r w:rsidR="00E273D6" w:rsidRPr="00E273D6">
        <w:rPr>
          <w:rFonts w:ascii="Arial" w:hAnsi="Arial" w:cs="Arial"/>
        </w:rPr>
        <w:t xml:space="preserve"> flows of goods, capital and services as well as information and perceptions that accompany market exchanges</w:t>
      </w:r>
      <w:r w:rsidR="00E273D6">
        <w:rPr>
          <w:rFonts w:ascii="Arial" w:hAnsi="Arial" w:cs="Arial"/>
        </w:rPr>
        <w:t xml:space="preserve">’. This definition </w:t>
      </w:r>
      <w:r w:rsidR="00483424" w:rsidRPr="009D0279">
        <w:rPr>
          <w:rFonts w:ascii="Arial" w:hAnsi="Arial" w:cs="Arial"/>
        </w:rPr>
        <w:t xml:space="preserve">reflects on things </w:t>
      </w:r>
      <w:r w:rsidR="00AA39C8">
        <w:rPr>
          <w:rFonts w:ascii="Arial" w:hAnsi="Arial" w:cs="Arial"/>
        </w:rPr>
        <w:t xml:space="preserve">that started </w:t>
      </w:r>
      <w:r w:rsidR="00483424" w:rsidRPr="009D0279">
        <w:rPr>
          <w:rFonts w:ascii="Arial" w:hAnsi="Arial" w:cs="Arial"/>
        </w:rPr>
        <w:t>before the</w:t>
      </w:r>
      <w:r w:rsidR="0069769D">
        <w:rPr>
          <w:rFonts w:ascii="Arial" w:hAnsi="Arial" w:cs="Arial"/>
        </w:rPr>
        <w:t xml:space="preserve"> industrial</w:t>
      </w:r>
      <w:r w:rsidR="00AA39C8">
        <w:rPr>
          <w:rFonts w:ascii="Arial" w:hAnsi="Arial" w:cs="Arial"/>
        </w:rPr>
        <w:t xml:space="preserve"> revolutio</w:t>
      </w:r>
      <w:r w:rsidR="008C67EF">
        <w:rPr>
          <w:rFonts w:ascii="Arial" w:hAnsi="Arial" w:cs="Arial"/>
        </w:rPr>
        <w:t xml:space="preserve">n. </w:t>
      </w:r>
      <w:r w:rsidR="0069769D">
        <w:rPr>
          <w:rFonts w:ascii="Arial" w:hAnsi="Arial" w:cs="Arial"/>
        </w:rPr>
        <w:t>This includes things like long distance flow of goods</w:t>
      </w:r>
      <w:r w:rsidR="00587FD9">
        <w:rPr>
          <w:rFonts w:ascii="Arial" w:hAnsi="Arial" w:cs="Arial"/>
        </w:rPr>
        <w:t>,</w:t>
      </w:r>
      <w:r w:rsidR="00966029">
        <w:rPr>
          <w:rFonts w:ascii="Arial" w:hAnsi="Arial" w:cs="Arial"/>
        </w:rPr>
        <w:t xml:space="preserve"> </w:t>
      </w:r>
      <w:r w:rsidR="00EC7DF4">
        <w:rPr>
          <w:rFonts w:ascii="Arial" w:hAnsi="Arial" w:cs="Arial"/>
        </w:rPr>
        <w:t xml:space="preserve">this is involving </w:t>
      </w:r>
      <w:r w:rsidR="00E342FA">
        <w:rPr>
          <w:rFonts w:ascii="Arial" w:hAnsi="Arial" w:cs="Arial"/>
        </w:rPr>
        <w:t xml:space="preserve">recent history </w:t>
      </w:r>
      <w:r w:rsidR="00EC7DF4">
        <w:rPr>
          <w:rFonts w:ascii="Arial" w:hAnsi="Arial" w:cs="Arial"/>
        </w:rPr>
        <w:t xml:space="preserve">which </w:t>
      </w:r>
      <w:r w:rsidR="00AA34AC">
        <w:rPr>
          <w:rFonts w:ascii="Arial" w:hAnsi="Arial" w:cs="Arial"/>
        </w:rPr>
        <w:t>reflects on</w:t>
      </w:r>
      <w:r w:rsidR="00E342FA">
        <w:rPr>
          <w:rFonts w:ascii="Arial" w:hAnsi="Arial" w:cs="Arial"/>
        </w:rPr>
        <w:t xml:space="preserve"> </w:t>
      </w:r>
      <w:r w:rsidR="002267A5">
        <w:rPr>
          <w:rFonts w:ascii="Arial" w:hAnsi="Arial" w:cs="Arial"/>
        </w:rPr>
        <w:t>industries such as the coal industry</w:t>
      </w:r>
      <w:r w:rsidR="00987A10">
        <w:rPr>
          <w:rFonts w:ascii="Arial" w:hAnsi="Arial" w:cs="Arial"/>
        </w:rPr>
        <w:t xml:space="preserve"> which was </w:t>
      </w:r>
      <w:r w:rsidR="00D746B5">
        <w:rPr>
          <w:rFonts w:ascii="Arial" w:hAnsi="Arial" w:cs="Arial"/>
        </w:rPr>
        <w:t>exported all around the world.</w:t>
      </w:r>
      <w:r w:rsidR="003E2C57">
        <w:rPr>
          <w:rFonts w:ascii="Arial" w:hAnsi="Arial" w:cs="Arial"/>
        </w:rPr>
        <w:t xml:space="preserve"> </w:t>
      </w:r>
      <w:r w:rsidR="002267A5">
        <w:rPr>
          <w:rFonts w:ascii="Arial" w:hAnsi="Arial" w:cs="Arial"/>
        </w:rPr>
        <w:t>Additionally</w:t>
      </w:r>
      <w:r w:rsidR="00EA7A18">
        <w:rPr>
          <w:rFonts w:ascii="Arial" w:hAnsi="Arial" w:cs="Arial"/>
        </w:rPr>
        <w:t>,</w:t>
      </w:r>
      <w:bookmarkStart w:id="0" w:name="_GoBack"/>
      <w:bookmarkEnd w:id="0"/>
      <w:r w:rsidR="002267A5">
        <w:rPr>
          <w:rFonts w:ascii="Arial" w:hAnsi="Arial" w:cs="Arial"/>
        </w:rPr>
        <w:t xml:space="preserve"> this </w:t>
      </w:r>
      <w:r w:rsidR="007D0B87">
        <w:rPr>
          <w:rFonts w:ascii="Arial" w:hAnsi="Arial" w:cs="Arial"/>
        </w:rPr>
        <w:t>comprehensive definition also incl</w:t>
      </w:r>
      <w:r w:rsidR="00655E5F">
        <w:rPr>
          <w:rFonts w:ascii="Arial" w:hAnsi="Arial" w:cs="Arial"/>
        </w:rPr>
        <w:t xml:space="preserve">udes </w:t>
      </w:r>
      <w:r w:rsidR="00DA0EA0">
        <w:rPr>
          <w:rFonts w:ascii="Arial" w:hAnsi="Arial" w:cs="Arial"/>
        </w:rPr>
        <w:t>financial markets</w:t>
      </w:r>
      <w:r w:rsidR="00E075BB">
        <w:rPr>
          <w:rFonts w:ascii="Arial" w:hAnsi="Arial" w:cs="Arial"/>
        </w:rPr>
        <w:t>, and service</w:t>
      </w:r>
      <w:r w:rsidR="003E2C57">
        <w:rPr>
          <w:rFonts w:ascii="Arial" w:hAnsi="Arial" w:cs="Arial"/>
        </w:rPr>
        <w:t>s</w:t>
      </w:r>
      <w:r w:rsidR="00B7662A">
        <w:rPr>
          <w:rFonts w:ascii="Arial" w:hAnsi="Arial" w:cs="Arial"/>
        </w:rPr>
        <w:t xml:space="preserve">. </w:t>
      </w:r>
      <w:r w:rsidR="00865023">
        <w:rPr>
          <w:rFonts w:ascii="Arial" w:hAnsi="Arial" w:cs="Arial"/>
        </w:rPr>
        <w:t xml:space="preserve">In addition to this definition, </w:t>
      </w:r>
      <w:r w:rsidR="00821C48">
        <w:rPr>
          <w:rFonts w:ascii="Arial" w:hAnsi="Arial" w:cs="Arial"/>
        </w:rPr>
        <w:t xml:space="preserve">Kiely, R. (2005) also describes globalisation as being political, this </w:t>
      </w:r>
      <w:r w:rsidR="005D624F">
        <w:rPr>
          <w:rFonts w:ascii="Arial" w:hAnsi="Arial" w:cs="Arial"/>
        </w:rPr>
        <w:t xml:space="preserve">is reflecting </w:t>
      </w:r>
      <w:r w:rsidR="00821C48">
        <w:rPr>
          <w:rFonts w:ascii="Arial" w:hAnsi="Arial" w:cs="Arial"/>
        </w:rPr>
        <w:t xml:space="preserve">on </w:t>
      </w:r>
      <w:r w:rsidR="00FA6ECC">
        <w:rPr>
          <w:rFonts w:ascii="Arial" w:hAnsi="Arial" w:cs="Arial"/>
        </w:rPr>
        <w:t>international policies such as human rights and children rights</w:t>
      </w:r>
      <w:r w:rsidR="006F3BD8">
        <w:rPr>
          <w:rFonts w:ascii="Arial" w:hAnsi="Arial" w:cs="Arial"/>
        </w:rPr>
        <w:t xml:space="preserve">. </w:t>
      </w:r>
      <w:r w:rsidR="00F103D4">
        <w:rPr>
          <w:rFonts w:ascii="Arial" w:hAnsi="Arial" w:cs="Arial"/>
        </w:rPr>
        <w:t>I</w:t>
      </w:r>
      <w:r w:rsidR="00254F95">
        <w:rPr>
          <w:rFonts w:ascii="Arial" w:hAnsi="Arial" w:cs="Arial"/>
        </w:rPr>
        <w:t xml:space="preserve">n a globalised world it </w:t>
      </w:r>
      <w:r w:rsidR="00F103D4">
        <w:rPr>
          <w:rFonts w:ascii="Arial" w:hAnsi="Arial" w:cs="Arial"/>
        </w:rPr>
        <w:t>is fundamental that all countries are working together internationally</w:t>
      </w:r>
      <w:r w:rsidR="00254F95">
        <w:rPr>
          <w:rFonts w:ascii="Arial" w:hAnsi="Arial" w:cs="Arial"/>
        </w:rPr>
        <w:t xml:space="preserve">. </w:t>
      </w:r>
    </w:p>
    <w:p w14:paraId="7A7C9415" w14:textId="1849DEE5" w:rsidR="00254F95" w:rsidRDefault="00254F95" w:rsidP="00512E6B">
      <w:pPr>
        <w:spacing w:line="360" w:lineRule="auto"/>
        <w:rPr>
          <w:rFonts w:ascii="Arial" w:hAnsi="Arial" w:cs="Arial"/>
        </w:rPr>
      </w:pPr>
    </w:p>
    <w:p w14:paraId="64F8B501" w14:textId="5244AAF1" w:rsidR="00254F95" w:rsidRDefault="00726195" w:rsidP="00512E6B">
      <w:pPr>
        <w:spacing w:line="360" w:lineRule="auto"/>
        <w:rPr>
          <w:rFonts w:ascii="Arial" w:hAnsi="Arial" w:cs="Arial"/>
        </w:rPr>
      </w:pPr>
      <w:r>
        <w:rPr>
          <w:rFonts w:ascii="Arial" w:hAnsi="Arial" w:cs="Arial"/>
        </w:rPr>
        <w:t>Therefore</w:t>
      </w:r>
      <w:r w:rsidR="00FA6B8B">
        <w:rPr>
          <w:rFonts w:ascii="Arial" w:hAnsi="Arial" w:cs="Arial"/>
        </w:rPr>
        <w:t>,</w:t>
      </w:r>
      <w:r>
        <w:rPr>
          <w:rFonts w:ascii="Arial" w:hAnsi="Arial" w:cs="Arial"/>
        </w:rPr>
        <w:t xml:space="preserve"> </w:t>
      </w:r>
      <w:r w:rsidR="00FB7FB4">
        <w:rPr>
          <w:rFonts w:ascii="Arial" w:hAnsi="Arial" w:cs="Arial"/>
        </w:rPr>
        <w:t xml:space="preserve">in this assignment I </w:t>
      </w:r>
      <w:r w:rsidR="005573E2">
        <w:rPr>
          <w:rFonts w:ascii="Arial" w:hAnsi="Arial" w:cs="Arial"/>
        </w:rPr>
        <w:t xml:space="preserve">will </w:t>
      </w:r>
      <w:r w:rsidR="00FB7FB4">
        <w:rPr>
          <w:rFonts w:ascii="Arial" w:hAnsi="Arial" w:cs="Arial"/>
        </w:rPr>
        <w:t xml:space="preserve">aim to reflect on different theories and policies that schools and cultures across the world are using to ensure that </w:t>
      </w:r>
      <w:r w:rsidR="00EE399C">
        <w:rPr>
          <w:rFonts w:ascii="Arial" w:hAnsi="Arial" w:cs="Arial"/>
        </w:rPr>
        <w:t xml:space="preserve">all of these policies are being provided </w:t>
      </w:r>
      <w:r w:rsidR="008C678C">
        <w:rPr>
          <w:rFonts w:ascii="Arial" w:hAnsi="Arial" w:cs="Arial"/>
        </w:rPr>
        <w:t xml:space="preserve">to pupils all around the world. </w:t>
      </w:r>
    </w:p>
    <w:p w14:paraId="02FCD175" w14:textId="37FC1EB7" w:rsidR="00BF3148" w:rsidRDefault="00BF3148" w:rsidP="00512E6B">
      <w:pPr>
        <w:spacing w:line="360" w:lineRule="auto"/>
        <w:rPr>
          <w:rFonts w:ascii="Arial" w:hAnsi="Arial" w:cs="Arial"/>
        </w:rPr>
      </w:pPr>
    </w:p>
    <w:p w14:paraId="3373D5FE" w14:textId="6A546E25" w:rsidR="009B1B83" w:rsidRDefault="00F8273F" w:rsidP="00512E6B">
      <w:pPr>
        <w:spacing w:line="360" w:lineRule="auto"/>
        <w:rPr>
          <w:rFonts w:ascii="Arial" w:hAnsi="Arial" w:cs="Arial"/>
          <w:b/>
        </w:rPr>
      </w:pPr>
      <w:r w:rsidRPr="00512E6B">
        <w:rPr>
          <w:rFonts w:ascii="Arial" w:hAnsi="Arial" w:cs="Arial"/>
          <w:b/>
        </w:rPr>
        <w:t>Main Body</w:t>
      </w:r>
    </w:p>
    <w:p w14:paraId="7500DA78" w14:textId="06145B18" w:rsidR="00FA3C58" w:rsidRDefault="00FA3C58" w:rsidP="00512E6B">
      <w:pPr>
        <w:spacing w:line="360" w:lineRule="auto"/>
        <w:rPr>
          <w:rFonts w:ascii="Arial" w:hAnsi="Arial" w:cs="Arial"/>
          <w:b/>
        </w:rPr>
      </w:pPr>
    </w:p>
    <w:p w14:paraId="12A7B044" w14:textId="493888A7" w:rsidR="00FA3C58" w:rsidRDefault="00FA3C58" w:rsidP="00FA3C58">
      <w:pPr>
        <w:spacing w:line="360" w:lineRule="auto"/>
        <w:rPr>
          <w:rFonts w:ascii="Arial" w:hAnsi="Arial" w:cs="Arial"/>
        </w:rPr>
      </w:pPr>
      <w:r>
        <w:rPr>
          <w:rFonts w:ascii="Arial" w:hAnsi="Arial" w:cs="Arial"/>
        </w:rPr>
        <w:t>Firstly, I would like to begin this essay by researching about different cultures and looking at the cultural relativism. Therefore, b</w:t>
      </w:r>
      <w:r>
        <w:rPr>
          <w:rFonts w:ascii="Arial" w:hAnsi="Arial" w:cs="Arial"/>
        </w:rPr>
        <w:t xml:space="preserve">y looking at other cultures we think that their different and we call this cultural relativism. This is the degree to which individual judges another culture by its context. (Liu, </w:t>
      </w:r>
      <w:proofErr w:type="spellStart"/>
      <w:r>
        <w:rPr>
          <w:rFonts w:ascii="Arial" w:hAnsi="Arial" w:cs="Arial"/>
        </w:rPr>
        <w:t>Volcic</w:t>
      </w:r>
      <w:proofErr w:type="spellEnd"/>
      <w:r>
        <w:rPr>
          <w:rFonts w:ascii="Arial" w:hAnsi="Arial" w:cs="Arial"/>
        </w:rPr>
        <w:t xml:space="preserve">, </w:t>
      </w:r>
      <w:proofErr w:type="spellStart"/>
      <w:r>
        <w:rPr>
          <w:rFonts w:ascii="Arial" w:hAnsi="Arial" w:cs="Arial"/>
        </w:rPr>
        <w:t>Gallois</w:t>
      </w:r>
      <w:proofErr w:type="spellEnd"/>
      <w:r>
        <w:rPr>
          <w:rFonts w:ascii="Arial" w:hAnsi="Arial" w:cs="Arial"/>
        </w:rPr>
        <w:t xml:space="preserve">, 2015). An example of this is if an </w:t>
      </w:r>
      <w:proofErr w:type="gramStart"/>
      <w:r>
        <w:rPr>
          <w:rFonts w:ascii="Arial" w:hAnsi="Arial" w:cs="Arial"/>
        </w:rPr>
        <w:t>individual travels</w:t>
      </w:r>
      <w:proofErr w:type="gramEnd"/>
      <w:r w:rsidR="00F326F4">
        <w:rPr>
          <w:rFonts w:ascii="Arial" w:hAnsi="Arial" w:cs="Arial"/>
        </w:rPr>
        <w:t>,</w:t>
      </w:r>
      <w:r>
        <w:rPr>
          <w:rFonts w:ascii="Arial" w:hAnsi="Arial" w:cs="Arial"/>
        </w:rPr>
        <w:t xml:space="preserve"> from one place to another, looking at different contexts and wondering why their doing it in a particular way, this is called Ethnocentrism. According to Liu, </w:t>
      </w:r>
      <w:proofErr w:type="spellStart"/>
      <w:r>
        <w:rPr>
          <w:rFonts w:ascii="Arial" w:hAnsi="Arial" w:cs="Arial"/>
        </w:rPr>
        <w:t>Volcic</w:t>
      </w:r>
      <w:proofErr w:type="spellEnd"/>
      <w:r>
        <w:rPr>
          <w:rFonts w:ascii="Arial" w:hAnsi="Arial" w:cs="Arial"/>
        </w:rPr>
        <w:t xml:space="preserve">, </w:t>
      </w:r>
      <w:proofErr w:type="spellStart"/>
      <w:r>
        <w:rPr>
          <w:rFonts w:ascii="Arial" w:hAnsi="Arial" w:cs="Arial"/>
        </w:rPr>
        <w:t>Gallois</w:t>
      </w:r>
      <w:proofErr w:type="spellEnd"/>
      <w:r>
        <w:rPr>
          <w:rFonts w:ascii="Arial" w:hAnsi="Arial" w:cs="Arial"/>
        </w:rPr>
        <w:t xml:space="preserve"> (2015) this is perceiving our own culture by putting it in the centre of the </w:t>
      </w:r>
      <w:proofErr w:type="gramStart"/>
      <w:r>
        <w:rPr>
          <w:rFonts w:ascii="Arial" w:hAnsi="Arial" w:cs="Arial"/>
        </w:rPr>
        <w:t>universe,</w:t>
      </w:r>
      <w:r w:rsidR="00F326F4">
        <w:rPr>
          <w:rFonts w:ascii="Arial" w:hAnsi="Arial" w:cs="Arial"/>
        </w:rPr>
        <w:t xml:space="preserve"> </w:t>
      </w:r>
      <w:r>
        <w:rPr>
          <w:rFonts w:ascii="Arial" w:hAnsi="Arial" w:cs="Arial"/>
        </w:rPr>
        <w:t>and</w:t>
      </w:r>
      <w:proofErr w:type="gramEnd"/>
      <w:r>
        <w:rPr>
          <w:rFonts w:ascii="Arial" w:hAnsi="Arial" w:cs="Arial"/>
        </w:rPr>
        <w:t xml:space="preserve"> inspecting other cultures as inconsequential. </w:t>
      </w:r>
    </w:p>
    <w:p w14:paraId="0960DCAC" w14:textId="020CFA21" w:rsidR="00DE6294" w:rsidRDefault="00DE6294" w:rsidP="00FA3C58">
      <w:pPr>
        <w:spacing w:line="360" w:lineRule="auto"/>
        <w:rPr>
          <w:rFonts w:ascii="Arial" w:hAnsi="Arial" w:cs="Arial"/>
        </w:rPr>
      </w:pPr>
    </w:p>
    <w:p w14:paraId="465A7B4F" w14:textId="77777777" w:rsidR="00DE6294" w:rsidRDefault="00DE6294" w:rsidP="00DE6294">
      <w:pPr>
        <w:spacing w:line="360" w:lineRule="auto"/>
        <w:rPr>
          <w:rFonts w:ascii="Arial" w:hAnsi="Arial" w:cs="Arial"/>
        </w:rPr>
      </w:pPr>
      <w:r>
        <w:rPr>
          <w:rFonts w:ascii="Arial" w:hAnsi="Arial" w:cs="Arial"/>
        </w:rPr>
        <w:t xml:space="preserve">One theory for globalization is the modern sociological theory by Ritzer. According to Ritzer, G. (2008) globalization has transformed the world and nowadays we have a new international order. For example, relationships between countries are influenced by globalization, EU is a part of the globalization project which was created after the second world war to ensure that countries are having peace off their neighbours and to have good relations with their European neighbours. In contrast to this, different countries have to adapt to different situations, and they have to adjust to the new role that are put in place for them. (Ritzer, 2008). By looking at an example for this, recently the UK has left the EU, therefore the country has to adjust their policies in order to ensure that the policies that have been put in place are working effectively. </w:t>
      </w:r>
    </w:p>
    <w:p w14:paraId="46E47B49" w14:textId="77777777" w:rsidR="00DE6294" w:rsidRDefault="00DE6294" w:rsidP="00FA3C58">
      <w:pPr>
        <w:spacing w:line="360" w:lineRule="auto"/>
        <w:rPr>
          <w:rFonts w:ascii="Arial" w:hAnsi="Arial" w:cs="Arial"/>
        </w:rPr>
      </w:pPr>
    </w:p>
    <w:p w14:paraId="4DD24481" w14:textId="42272340" w:rsidR="001C32B8" w:rsidRDefault="001C32B8" w:rsidP="00512E6B">
      <w:pPr>
        <w:spacing w:line="360" w:lineRule="auto"/>
        <w:rPr>
          <w:rFonts w:ascii="Arial" w:hAnsi="Arial" w:cs="Arial"/>
        </w:rPr>
      </w:pPr>
      <w:r>
        <w:rPr>
          <w:rFonts w:ascii="Arial" w:hAnsi="Arial" w:cs="Arial"/>
        </w:rPr>
        <w:t>Some people argue</w:t>
      </w:r>
      <w:r w:rsidR="00CD21A9">
        <w:rPr>
          <w:rFonts w:ascii="Arial" w:hAnsi="Arial" w:cs="Arial"/>
        </w:rPr>
        <w:t xml:space="preserve"> th</w:t>
      </w:r>
      <w:r w:rsidR="00E64C69">
        <w:rPr>
          <w:rFonts w:ascii="Arial" w:hAnsi="Arial" w:cs="Arial"/>
        </w:rPr>
        <w:t xml:space="preserve">at globalization is a </w:t>
      </w:r>
      <w:r w:rsidR="00B83DB2">
        <w:rPr>
          <w:rFonts w:ascii="Arial" w:hAnsi="Arial" w:cs="Arial"/>
        </w:rPr>
        <w:t xml:space="preserve">critical </w:t>
      </w:r>
      <w:r w:rsidR="002464FF">
        <w:rPr>
          <w:rFonts w:ascii="Arial" w:hAnsi="Arial" w:cs="Arial"/>
        </w:rPr>
        <w:t xml:space="preserve">circumstance that has changed the world in a negative way. </w:t>
      </w:r>
      <w:r w:rsidR="004E67DF">
        <w:rPr>
          <w:rFonts w:ascii="Arial" w:hAnsi="Arial" w:cs="Arial"/>
        </w:rPr>
        <w:t xml:space="preserve">The reason they say this is because they think that globalization has </w:t>
      </w:r>
      <w:r w:rsidR="00376C0B">
        <w:rPr>
          <w:rFonts w:ascii="Arial" w:hAnsi="Arial" w:cs="Arial"/>
        </w:rPr>
        <w:t xml:space="preserve">caused </w:t>
      </w:r>
      <w:r w:rsidR="00873154">
        <w:rPr>
          <w:rFonts w:ascii="Arial" w:hAnsi="Arial" w:cs="Arial"/>
        </w:rPr>
        <w:t xml:space="preserve">an unsavoury consequence to society, and it affects its </w:t>
      </w:r>
      <w:r w:rsidR="009D7921">
        <w:rPr>
          <w:rFonts w:ascii="Arial" w:hAnsi="Arial" w:cs="Arial"/>
        </w:rPr>
        <w:t>freedom. However, other researchers have said that globalization is a positive aspect, that has created the world to be more connected</w:t>
      </w:r>
      <w:r w:rsidR="007C543B">
        <w:rPr>
          <w:rFonts w:ascii="Arial" w:hAnsi="Arial" w:cs="Arial"/>
        </w:rPr>
        <w:t xml:space="preserve">. Therefore, it is obvious that these researchers see </w:t>
      </w:r>
      <w:r w:rsidR="008918B1">
        <w:rPr>
          <w:rFonts w:ascii="Arial" w:hAnsi="Arial" w:cs="Arial"/>
        </w:rPr>
        <w:t xml:space="preserve">a variety of positive aspects to globalization. </w:t>
      </w:r>
      <w:r w:rsidR="00D20DE5">
        <w:rPr>
          <w:rFonts w:ascii="Arial" w:hAnsi="Arial" w:cs="Arial"/>
        </w:rPr>
        <w:t>(Gupta, p</w:t>
      </w:r>
      <w:r w:rsidR="00EC7DF3">
        <w:rPr>
          <w:rFonts w:ascii="Arial" w:hAnsi="Arial" w:cs="Arial"/>
        </w:rPr>
        <w:t>, 2020)</w:t>
      </w:r>
      <w:r w:rsidR="00CC6C78">
        <w:rPr>
          <w:rFonts w:ascii="Arial" w:hAnsi="Arial" w:cs="Arial"/>
        </w:rPr>
        <w:t xml:space="preserve">. </w:t>
      </w:r>
      <w:r w:rsidR="00EC443F">
        <w:rPr>
          <w:rFonts w:ascii="Arial" w:hAnsi="Arial" w:cs="Arial"/>
        </w:rPr>
        <w:t xml:space="preserve">According to Gupta, P. (2017) globalization has </w:t>
      </w:r>
      <w:r w:rsidR="00065A33">
        <w:rPr>
          <w:rFonts w:ascii="Arial" w:hAnsi="Arial" w:cs="Arial"/>
        </w:rPr>
        <w:t xml:space="preserve">changed the world in a number of aspects. Globalization has especially transformed the world in an economical way, making the world to become </w:t>
      </w:r>
      <w:r w:rsidR="009767B3">
        <w:rPr>
          <w:rFonts w:ascii="Arial" w:hAnsi="Arial" w:cs="Arial"/>
        </w:rPr>
        <w:t xml:space="preserve">connected and independent. However, globalization has also made the economical world </w:t>
      </w:r>
      <w:r w:rsidR="005563FB">
        <w:rPr>
          <w:rFonts w:ascii="Arial" w:hAnsi="Arial" w:cs="Arial"/>
        </w:rPr>
        <w:t xml:space="preserve">to be competitive and more informational, this has </w:t>
      </w:r>
      <w:r w:rsidR="00964D33">
        <w:rPr>
          <w:rFonts w:ascii="Arial" w:hAnsi="Arial" w:cs="Arial"/>
        </w:rPr>
        <w:t>exclusively developed in</w:t>
      </w:r>
      <w:r w:rsidR="00512E6B">
        <w:rPr>
          <w:rFonts w:ascii="Arial" w:hAnsi="Arial" w:cs="Arial"/>
        </w:rPr>
        <w:t xml:space="preserve"> </w:t>
      </w:r>
      <w:r w:rsidR="00964D33">
        <w:rPr>
          <w:rFonts w:ascii="Arial" w:hAnsi="Arial" w:cs="Arial"/>
        </w:rPr>
        <w:t xml:space="preserve">the more western countries. </w:t>
      </w:r>
    </w:p>
    <w:p w14:paraId="129A21A5" w14:textId="3E3B35C5" w:rsidR="00E26549" w:rsidRDefault="00E26549" w:rsidP="00512E6B">
      <w:pPr>
        <w:spacing w:line="360" w:lineRule="auto"/>
        <w:rPr>
          <w:rFonts w:ascii="Arial" w:hAnsi="Arial" w:cs="Arial"/>
        </w:rPr>
      </w:pPr>
    </w:p>
    <w:p w14:paraId="403333A0" w14:textId="79186B8E" w:rsidR="00FC2ED5" w:rsidRDefault="00E26549" w:rsidP="00512E6B">
      <w:pPr>
        <w:spacing w:line="360" w:lineRule="auto"/>
        <w:rPr>
          <w:rFonts w:ascii="Arial" w:hAnsi="Arial" w:cs="Arial"/>
        </w:rPr>
      </w:pPr>
      <w:r>
        <w:rPr>
          <w:rFonts w:ascii="Arial" w:hAnsi="Arial" w:cs="Arial"/>
        </w:rPr>
        <w:lastRenderedPageBreak/>
        <w:t xml:space="preserve">By reflecting on the </w:t>
      </w:r>
      <w:r w:rsidR="00913517">
        <w:rPr>
          <w:rFonts w:ascii="Arial" w:hAnsi="Arial" w:cs="Arial"/>
        </w:rPr>
        <w:t xml:space="preserve">globalization effects on education it has created different </w:t>
      </w:r>
      <w:r w:rsidR="00DA24C0">
        <w:rPr>
          <w:rFonts w:ascii="Arial" w:hAnsi="Arial" w:cs="Arial"/>
        </w:rPr>
        <w:t xml:space="preserve">processes of teaching from </w:t>
      </w:r>
      <w:r w:rsidR="00D42EDA">
        <w:rPr>
          <w:rFonts w:ascii="Arial" w:hAnsi="Arial" w:cs="Arial"/>
        </w:rPr>
        <w:t xml:space="preserve">different arrangements to </w:t>
      </w:r>
      <w:r w:rsidR="00683E39">
        <w:rPr>
          <w:rFonts w:ascii="Arial" w:hAnsi="Arial" w:cs="Arial"/>
        </w:rPr>
        <w:t xml:space="preserve">strengthen the international development </w:t>
      </w:r>
      <w:r w:rsidR="00EA6C9D">
        <w:rPr>
          <w:rFonts w:ascii="Arial" w:hAnsi="Arial" w:cs="Arial"/>
        </w:rPr>
        <w:t>of the environmental sustainab</w:t>
      </w:r>
      <w:r w:rsidR="00B00C07">
        <w:rPr>
          <w:rFonts w:ascii="Arial" w:hAnsi="Arial" w:cs="Arial"/>
        </w:rPr>
        <w:t xml:space="preserve">ility, along with </w:t>
      </w:r>
      <w:r w:rsidR="00E00F27">
        <w:rPr>
          <w:rFonts w:ascii="Arial" w:hAnsi="Arial" w:cs="Arial"/>
        </w:rPr>
        <w:t xml:space="preserve">contributing to fortifying </w:t>
      </w:r>
      <w:r w:rsidR="0053501A">
        <w:rPr>
          <w:rFonts w:ascii="Arial" w:hAnsi="Arial" w:cs="Arial"/>
        </w:rPr>
        <w:t xml:space="preserve">industries in the global society. </w:t>
      </w:r>
      <w:r w:rsidR="006C13EA">
        <w:rPr>
          <w:rFonts w:ascii="Arial" w:hAnsi="Arial" w:cs="Arial"/>
        </w:rPr>
        <w:t>These init</w:t>
      </w:r>
      <w:r w:rsidR="00081768">
        <w:rPr>
          <w:rFonts w:ascii="Arial" w:hAnsi="Arial" w:cs="Arial"/>
        </w:rPr>
        <w:t xml:space="preserve">iatives range from the primary school </w:t>
      </w:r>
      <w:r w:rsidR="00CC549C">
        <w:rPr>
          <w:rFonts w:ascii="Arial" w:hAnsi="Arial" w:cs="Arial"/>
        </w:rPr>
        <w:t xml:space="preserve">age all the way up to university, all of the different experiences </w:t>
      </w:r>
      <w:r w:rsidR="00F31C5B">
        <w:rPr>
          <w:rFonts w:ascii="Arial" w:hAnsi="Arial" w:cs="Arial"/>
        </w:rPr>
        <w:t xml:space="preserve">develop students for different roles. For example, leadership roles. </w:t>
      </w:r>
      <w:r w:rsidR="00F31C5B">
        <w:rPr>
          <w:rFonts w:ascii="Arial" w:hAnsi="Arial" w:cs="Arial"/>
        </w:rPr>
        <w:t>(Gupta, p, 2020).</w:t>
      </w:r>
      <w:r w:rsidR="00E54618">
        <w:rPr>
          <w:rFonts w:ascii="Arial" w:hAnsi="Arial" w:cs="Arial"/>
        </w:rPr>
        <w:t xml:space="preserve"> Although globalization </w:t>
      </w:r>
      <w:r w:rsidR="00720FB4">
        <w:rPr>
          <w:rFonts w:ascii="Arial" w:hAnsi="Arial" w:cs="Arial"/>
        </w:rPr>
        <w:t xml:space="preserve">helps the stability of the global </w:t>
      </w:r>
      <w:r w:rsidR="008B0D8C">
        <w:rPr>
          <w:rFonts w:ascii="Arial" w:hAnsi="Arial" w:cs="Arial"/>
        </w:rPr>
        <w:t xml:space="preserve">awareness, it </w:t>
      </w:r>
      <w:r w:rsidR="0098045F">
        <w:rPr>
          <w:rFonts w:ascii="Arial" w:hAnsi="Arial" w:cs="Arial"/>
        </w:rPr>
        <w:t xml:space="preserve">is also beneficial for the multicultural awareness by helping with the development. The earlier ages </w:t>
      </w:r>
      <w:r w:rsidR="006A1DC2">
        <w:rPr>
          <w:rFonts w:ascii="Arial" w:hAnsi="Arial" w:cs="Arial"/>
        </w:rPr>
        <w:t>will as</w:t>
      </w:r>
      <w:r w:rsidR="0024283E">
        <w:rPr>
          <w:rFonts w:ascii="Arial" w:hAnsi="Arial" w:cs="Arial"/>
        </w:rPr>
        <w:t xml:space="preserve">similate with sources from different societies to ensure that they arrive at well balanced </w:t>
      </w:r>
      <w:r w:rsidR="00C70B06">
        <w:rPr>
          <w:rFonts w:ascii="Arial" w:hAnsi="Arial" w:cs="Arial"/>
        </w:rPr>
        <w:t xml:space="preserve">outcomes </w:t>
      </w:r>
      <w:r w:rsidR="00294672">
        <w:rPr>
          <w:rFonts w:ascii="Arial" w:hAnsi="Arial" w:cs="Arial"/>
        </w:rPr>
        <w:t>as regards to the world surrounding them. Therefore</w:t>
      </w:r>
      <w:r w:rsidR="00DB39F0">
        <w:rPr>
          <w:rFonts w:ascii="Arial" w:hAnsi="Arial" w:cs="Arial"/>
        </w:rPr>
        <w:t>,</w:t>
      </w:r>
      <w:r w:rsidR="00294672">
        <w:rPr>
          <w:rFonts w:ascii="Arial" w:hAnsi="Arial" w:cs="Arial"/>
        </w:rPr>
        <w:t xml:space="preserve"> Globalization and education work together to affect each other </w:t>
      </w:r>
      <w:r w:rsidR="00E53FF2">
        <w:rPr>
          <w:rFonts w:ascii="Arial" w:hAnsi="Arial" w:cs="Arial"/>
        </w:rPr>
        <w:t xml:space="preserve">using different goals in order to develop young people for the </w:t>
      </w:r>
      <w:r w:rsidR="00562164">
        <w:rPr>
          <w:rFonts w:ascii="Arial" w:hAnsi="Arial" w:cs="Arial"/>
        </w:rPr>
        <w:t>successf</w:t>
      </w:r>
      <w:r w:rsidR="00ED3E05">
        <w:rPr>
          <w:rFonts w:ascii="Arial" w:hAnsi="Arial" w:cs="Arial"/>
        </w:rPr>
        <w:t xml:space="preserve">ul futures, and this will </w:t>
      </w:r>
      <w:r w:rsidR="00512E6B">
        <w:rPr>
          <w:rFonts w:ascii="Arial" w:hAnsi="Arial" w:cs="Arial"/>
        </w:rPr>
        <w:t xml:space="preserve">ensure that their nations to be more connected. </w:t>
      </w:r>
      <w:r w:rsidR="00512E6B">
        <w:rPr>
          <w:rFonts w:ascii="Arial" w:hAnsi="Arial" w:cs="Arial"/>
        </w:rPr>
        <w:t>(Gupta, p, 2020).</w:t>
      </w:r>
    </w:p>
    <w:p w14:paraId="2106AC0B" w14:textId="132E7415" w:rsidR="00CC0292" w:rsidRDefault="00CC0292" w:rsidP="00512E6B">
      <w:pPr>
        <w:spacing w:line="360" w:lineRule="auto"/>
        <w:rPr>
          <w:rFonts w:ascii="Arial" w:hAnsi="Arial" w:cs="Arial"/>
        </w:rPr>
      </w:pPr>
    </w:p>
    <w:p w14:paraId="2BFCB569" w14:textId="18C83F9C" w:rsidR="00343529" w:rsidRDefault="0014005F" w:rsidP="00343529">
      <w:pPr>
        <w:spacing w:line="360" w:lineRule="auto"/>
        <w:rPr>
          <w:rFonts w:ascii="Arial" w:hAnsi="Arial" w:cs="Arial"/>
        </w:rPr>
      </w:pPr>
      <w:r>
        <w:rPr>
          <w:rFonts w:ascii="Arial" w:hAnsi="Arial" w:cs="Arial"/>
        </w:rPr>
        <w:t xml:space="preserve">There are many aspects that globalization </w:t>
      </w:r>
      <w:r w:rsidR="009268A4">
        <w:rPr>
          <w:rFonts w:ascii="Arial" w:hAnsi="Arial" w:cs="Arial"/>
        </w:rPr>
        <w:t xml:space="preserve">help students to do. For </w:t>
      </w:r>
      <w:proofErr w:type="gramStart"/>
      <w:r w:rsidR="009268A4">
        <w:rPr>
          <w:rFonts w:ascii="Arial" w:hAnsi="Arial" w:cs="Arial"/>
        </w:rPr>
        <w:t>example</w:t>
      </w:r>
      <w:proofErr w:type="gramEnd"/>
      <w:r w:rsidR="009268A4">
        <w:rPr>
          <w:rFonts w:ascii="Arial" w:hAnsi="Arial" w:cs="Arial"/>
        </w:rPr>
        <w:t xml:space="preserve"> globalization develops the students ability to </w:t>
      </w:r>
      <w:r w:rsidR="001E6EA3">
        <w:rPr>
          <w:rFonts w:ascii="Arial" w:hAnsi="Arial" w:cs="Arial"/>
        </w:rPr>
        <w:t>access, assess, and to develop information to work and think more independently</w:t>
      </w:r>
      <w:r w:rsidR="00E55FCF">
        <w:rPr>
          <w:rFonts w:ascii="Arial" w:hAnsi="Arial" w:cs="Arial"/>
        </w:rPr>
        <w:t xml:space="preserve"> in order to help them to work with other by </w:t>
      </w:r>
      <w:r w:rsidR="003A5D2D">
        <w:rPr>
          <w:rFonts w:ascii="Arial" w:hAnsi="Arial" w:cs="Arial"/>
        </w:rPr>
        <w:t xml:space="preserve">learning new situations. </w:t>
      </w:r>
      <w:r w:rsidR="00042DA9">
        <w:rPr>
          <w:rFonts w:ascii="Arial" w:hAnsi="Arial" w:cs="Arial"/>
        </w:rPr>
        <w:t>(Gupta, p, 2020).</w:t>
      </w:r>
      <w:r w:rsidR="00042DA9">
        <w:rPr>
          <w:rFonts w:ascii="Arial" w:hAnsi="Arial" w:cs="Arial"/>
        </w:rPr>
        <w:t xml:space="preserve"> </w:t>
      </w:r>
      <w:proofErr w:type="gramStart"/>
      <w:r w:rsidR="00DF572D">
        <w:rPr>
          <w:rFonts w:ascii="Arial" w:hAnsi="Arial" w:cs="Arial"/>
        </w:rPr>
        <w:t>Additionally</w:t>
      </w:r>
      <w:proofErr w:type="gramEnd"/>
      <w:r w:rsidR="00DF572D">
        <w:rPr>
          <w:rFonts w:ascii="Arial" w:hAnsi="Arial" w:cs="Arial"/>
        </w:rPr>
        <w:t xml:space="preserve"> globalization also requires students to work in a team, this is fundamental because whilst students are working in the real world many jobs require you to work effectively with others. </w:t>
      </w:r>
      <w:r w:rsidR="00343529">
        <w:rPr>
          <w:rFonts w:ascii="Arial" w:hAnsi="Arial" w:cs="Arial"/>
        </w:rPr>
        <w:t>(Gupta, p, 2020).</w:t>
      </w:r>
      <w:r w:rsidR="00343529">
        <w:rPr>
          <w:rFonts w:ascii="Arial" w:hAnsi="Arial" w:cs="Arial"/>
        </w:rPr>
        <w:t xml:space="preserve"> </w:t>
      </w:r>
    </w:p>
    <w:p w14:paraId="5A43E5A5" w14:textId="77777777" w:rsidR="00EB3D17" w:rsidRDefault="00EB3D17" w:rsidP="00512E6B">
      <w:pPr>
        <w:spacing w:line="360" w:lineRule="auto"/>
        <w:rPr>
          <w:rFonts w:ascii="Arial" w:hAnsi="Arial" w:cs="Arial"/>
        </w:rPr>
      </w:pPr>
    </w:p>
    <w:p w14:paraId="7720E56E" w14:textId="18C0CB9C" w:rsidR="00505F03" w:rsidRDefault="00505F03" w:rsidP="00512E6B">
      <w:pPr>
        <w:spacing w:line="360" w:lineRule="auto"/>
        <w:rPr>
          <w:rFonts w:ascii="Arial" w:hAnsi="Arial" w:cs="Arial"/>
        </w:rPr>
      </w:pPr>
      <w:r>
        <w:rPr>
          <w:rFonts w:ascii="Arial" w:hAnsi="Arial" w:cs="Arial"/>
        </w:rPr>
        <w:t>Some researchers will say that globali</w:t>
      </w:r>
      <w:r w:rsidR="00913517">
        <w:rPr>
          <w:rFonts w:ascii="Arial" w:hAnsi="Arial" w:cs="Arial"/>
        </w:rPr>
        <w:t>z</w:t>
      </w:r>
      <w:r>
        <w:rPr>
          <w:rFonts w:ascii="Arial" w:hAnsi="Arial" w:cs="Arial"/>
        </w:rPr>
        <w:t>ation in education can have both positive and negative views and is continuing to be a</w:t>
      </w:r>
      <w:r w:rsidR="00644A3A">
        <w:rPr>
          <w:rFonts w:ascii="Arial" w:hAnsi="Arial" w:cs="Arial"/>
        </w:rPr>
        <w:t>n inten</w:t>
      </w:r>
      <w:r w:rsidR="002D4FDE">
        <w:rPr>
          <w:rFonts w:ascii="Arial" w:hAnsi="Arial" w:cs="Arial"/>
        </w:rPr>
        <w:t xml:space="preserve">se debate. </w:t>
      </w:r>
      <w:r w:rsidR="00F71762">
        <w:rPr>
          <w:rFonts w:ascii="Arial" w:hAnsi="Arial" w:cs="Arial"/>
        </w:rPr>
        <w:t>The intro</w:t>
      </w:r>
      <w:r w:rsidR="00324830">
        <w:rPr>
          <w:rFonts w:ascii="Arial" w:hAnsi="Arial" w:cs="Arial"/>
        </w:rPr>
        <w:t xml:space="preserve">duction to globalisation in education, has helped to maintain practitioners to think more broader </w:t>
      </w:r>
      <w:r w:rsidR="003F1165">
        <w:rPr>
          <w:rFonts w:ascii="Arial" w:hAnsi="Arial" w:cs="Arial"/>
        </w:rPr>
        <w:t xml:space="preserve">in their teaching strategies. </w:t>
      </w:r>
      <w:r w:rsidR="007468CB">
        <w:rPr>
          <w:rFonts w:ascii="Arial" w:hAnsi="Arial" w:cs="Arial"/>
        </w:rPr>
        <w:t xml:space="preserve">This will help to ensure that students are being prepared </w:t>
      </w:r>
      <w:r w:rsidR="0052099E">
        <w:rPr>
          <w:rFonts w:ascii="Arial" w:hAnsi="Arial" w:cs="Arial"/>
        </w:rPr>
        <w:t xml:space="preserve">correctly in order </w:t>
      </w:r>
      <w:r w:rsidR="007002B9">
        <w:rPr>
          <w:rFonts w:ascii="Arial" w:hAnsi="Arial" w:cs="Arial"/>
        </w:rPr>
        <w:t xml:space="preserve">to help the students in a number of roles, and </w:t>
      </w:r>
      <w:r w:rsidR="00311E3B">
        <w:rPr>
          <w:rFonts w:ascii="Arial" w:hAnsi="Arial" w:cs="Arial"/>
        </w:rPr>
        <w:t xml:space="preserve">this also helps the students to have an understanding of </w:t>
      </w:r>
      <w:r w:rsidR="00C55BB8">
        <w:rPr>
          <w:rFonts w:ascii="Arial" w:hAnsi="Arial" w:cs="Arial"/>
        </w:rPr>
        <w:t xml:space="preserve">how different things work on a business scale and to </w:t>
      </w:r>
      <w:r w:rsidR="00543A8E">
        <w:rPr>
          <w:rFonts w:ascii="Arial" w:hAnsi="Arial" w:cs="Arial"/>
        </w:rPr>
        <w:t xml:space="preserve">make sure that they understand how they can be a participant in it. </w:t>
      </w:r>
      <w:r w:rsidR="00970C31">
        <w:rPr>
          <w:rFonts w:ascii="Arial" w:hAnsi="Arial" w:cs="Arial"/>
        </w:rPr>
        <w:t xml:space="preserve">(Oxford </w:t>
      </w:r>
      <w:r w:rsidR="0035749C">
        <w:rPr>
          <w:rFonts w:ascii="Arial" w:hAnsi="Arial" w:cs="Arial"/>
        </w:rPr>
        <w:t xml:space="preserve">Open </w:t>
      </w:r>
      <w:r w:rsidR="00970C31">
        <w:rPr>
          <w:rFonts w:ascii="Arial" w:hAnsi="Arial" w:cs="Arial"/>
        </w:rPr>
        <w:t>Learning</w:t>
      </w:r>
      <w:r w:rsidR="0035749C">
        <w:rPr>
          <w:rFonts w:ascii="Arial" w:hAnsi="Arial" w:cs="Arial"/>
        </w:rPr>
        <w:t xml:space="preserve">, no date). </w:t>
      </w:r>
      <w:r w:rsidR="00BB52CA">
        <w:rPr>
          <w:rFonts w:ascii="Arial" w:hAnsi="Arial" w:cs="Arial"/>
        </w:rPr>
        <w:t xml:space="preserve">In addition to this, </w:t>
      </w:r>
      <w:r w:rsidR="00F42E21">
        <w:rPr>
          <w:rFonts w:ascii="Arial" w:hAnsi="Arial" w:cs="Arial"/>
        </w:rPr>
        <w:t xml:space="preserve">in a </w:t>
      </w:r>
      <w:proofErr w:type="gramStart"/>
      <w:r w:rsidR="00356328">
        <w:rPr>
          <w:rFonts w:ascii="Arial" w:hAnsi="Arial" w:cs="Arial"/>
        </w:rPr>
        <w:t>cross</w:t>
      </w:r>
      <w:r w:rsidR="001567FC">
        <w:rPr>
          <w:rFonts w:ascii="Arial" w:hAnsi="Arial" w:cs="Arial"/>
        </w:rPr>
        <w:t xml:space="preserve"> </w:t>
      </w:r>
      <w:r w:rsidR="00356328">
        <w:rPr>
          <w:rFonts w:ascii="Arial" w:hAnsi="Arial" w:cs="Arial"/>
        </w:rPr>
        <w:t>culturalism</w:t>
      </w:r>
      <w:proofErr w:type="gramEnd"/>
      <w:r w:rsidR="00356328">
        <w:rPr>
          <w:rFonts w:ascii="Arial" w:hAnsi="Arial" w:cs="Arial"/>
        </w:rPr>
        <w:t xml:space="preserve"> environment working together, </w:t>
      </w:r>
      <w:r w:rsidR="00D560B5">
        <w:rPr>
          <w:rFonts w:ascii="Arial" w:hAnsi="Arial" w:cs="Arial"/>
        </w:rPr>
        <w:t xml:space="preserve">confesses students to </w:t>
      </w:r>
      <w:r w:rsidR="00532A7A">
        <w:rPr>
          <w:rFonts w:ascii="Arial" w:hAnsi="Arial" w:cs="Arial"/>
        </w:rPr>
        <w:t xml:space="preserve">learn new </w:t>
      </w:r>
      <w:r w:rsidR="00272AAF">
        <w:rPr>
          <w:rFonts w:ascii="Arial" w:hAnsi="Arial" w:cs="Arial"/>
        </w:rPr>
        <w:t>information, and this helps t</w:t>
      </w:r>
      <w:r w:rsidR="00CA6509">
        <w:rPr>
          <w:rFonts w:ascii="Arial" w:hAnsi="Arial" w:cs="Arial"/>
        </w:rPr>
        <w:t>hem to be</w:t>
      </w:r>
      <w:r w:rsidR="00191E7D">
        <w:rPr>
          <w:rFonts w:ascii="Arial" w:hAnsi="Arial" w:cs="Arial"/>
        </w:rPr>
        <w:t xml:space="preserve"> intelligible </w:t>
      </w:r>
      <w:r w:rsidR="00E75FF9">
        <w:rPr>
          <w:rFonts w:ascii="Arial" w:hAnsi="Arial" w:cs="Arial"/>
        </w:rPr>
        <w:t xml:space="preserve">of new and </w:t>
      </w:r>
      <w:r w:rsidR="0050622E">
        <w:rPr>
          <w:rFonts w:ascii="Arial" w:hAnsi="Arial" w:cs="Arial"/>
        </w:rPr>
        <w:t>unknown situ</w:t>
      </w:r>
      <w:r w:rsidR="00BA65C5">
        <w:rPr>
          <w:rFonts w:ascii="Arial" w:hAnsi="Arial" w:cs="Arial"/>
        </w:rPr>
        <w:t>at</w:t>
      </w:r>
      <w:r w:rsidR="0050622E">
        <w:rPr>
          <w:rFonts w:ascii="Arial" w:hAnsi="Arial" w:cs="Arial"/>
        </w:rPr>
        <w:t>ions because of the information.</w:t>
      </w:r>
      <w:r w:rsidR="004038D2">
        <w:rPr>
          <w:rFonts w:ascii="Arial" w:hAnsi="Arial" w:cs="Arial"/>
        </w:rPr>
        <w:t xml:space="preserve"> For example, if the students receive a localised </w:t>
      </w:r>
      <w:r w:rsidR="00D55E03">
        <w:rPr>
          <w:rFonts w:ascii="Arial" w:hAnsi="Arial" w:cs="Arial"/>
        </w:rPr>
        <w:t>education the students are more likely to face unfamiliar circumstances</w:t>
      </w:r>
      <w:r w:rsidR="001567FC">
        <w:rPr>
          <w:rFonts w:ascii="Arial" w:hAnsi="Arial" w:cs="Arial"/>
        </w:rPr>
        <w:t xml:space="preserve">. </w:t>
      </w:r>
      <w:r w:rsidR="001567FC">
        <w:rPr>
          <w:rFonts w:ascii="Arial" w:hAnsi="Arial" w:cs="Arial"/>
        </w:rPr>
        <w:t>(Oxford Open Learning, no date).</w:t>
      </w:r>
      <w:r w:rsidR="00C57F66">
        <w:rPr>
          <w:rFonts w:ascii="Arial" w:hAnsi="Arial" w:cs="Arial"/>
        </w:rPr>
        <w:t xml:space="preserve"> </w:t>
      </w:r>
      <w:r w:rsidR="009970FE">
        <w:rPr>
          <w:rFonts w:ascii="Arial" w:hAnsi="Arial" w:cs="Arial"/>
        </w:rPr>
        <w:t xml:space="preserve">The research </w:t>
      </w:r>
      <w:r w:rsidR="009970FE">
        <w:rPr>
          <w:rFonts w:ascii="Arial" w:hAnsi="Arial" w:cs="Arial"/>
        </w:rPr>
        <w:lastRenderedPageBreak/>
        <w:t>identified some drawback to globalisation</w:t>
      </w:r>
      <w:r w:rsidR="00B66CFA">
        <w:rPr>
          <w:rFonts w:ascii="Arial" w:hAnsi="Arial" w:cs="Arial"/>
        </w:rPr>
        <w:t xml:space="preserve"> in a society. The research </w:t>
      </w:r>
      <w:r w:rsidR="00B326FD">
        <w:rPr>
          <w:rFonts w:ascii="Arial" w:hAnsi="Arial" w:cs="Arial"/>
        </w:rPr>
        <w:t xml:space="preserve">emphasised that many different countries have developed more than others. For </w:t>
      </w:r>
      <w:proofErr w:type="gramStart"/>
      <w:r w:rsidR="00B326FD">
        <w:rPr>
          <w:rFonts w:ascii="Arial" w:hAnsi="Arial" w:cs="Arial"/>
        </w:rPr>
        <w:t>example</w:t>
      </w:r>
      <w:proofErr w:type="gramEnd"/>
      <w:r w:rsidR="00B326FD">
        <w:rPr>
          <w:rFonts w:ascii="Arial" w:hAnsi="Arial" w:cs="Arial"/>
        </w:rPr>
        <w:t xml:space="preserve"> </w:t>
      </w:r>
      <w:r w:rsidR="003868CE">
        <w:rPr>
          <w:rFonts w:ascii="Arial" w:hAnsi="Arial" w:cs="Arial"/>
        </w:rPr>
        <w:t>there’s a huge gap between countries with technology</w:t>
      </w:r>
      <w:r w:rsidR="00245F12">
        <w:rPr>
          <w:rFonts w:ascii="Arial" w:hAnsi="Arial" w:cs="Arial"/>
        </w:rPr>
        <w:t xml:space="preserve">, and the technology will develop further leaving a </w:t>
      </w:r>
      <w:r w:rsidR="00FD6CA7">
        <w:rPr>
          <w:rFonts w:ascii="Arial" w:hAnsi="Arial" w:cs="Arial"/>
        </w:rPr>
        <w:t xml:space="preserve">variation of </w:t>
      </w:r>
      <w:r w:rsidR="008F60BB">
        <w:rPr>
          <w:rFonts w:ascii="Arial" w:hAnsi="Arial" w:cs="Arial"/>
        </w:rPr>
        <w:t xml:space="preserve">different aspects to deal with. </w:t>
      </w:r>
      <w:r w:rsidR="008F60BB">
        <w:rPr>
          <w:rFonts w:ascii="Arial" w:hAnsi="Arial" w:cs="Arial"/>
        </w:rPr>
        <w:t>(Oxford Open Learning, no date).</w:t>
      </w:r>
      <w:r w:rsidR="008F60BB">
        <w:rPr>
          <w:rFonts w:ascii="Arial" w:hAnsi="Arial" w:cs="Arial"/>
        </w:rPr>
        <w:t xml:space="preserve"> </w:t>
      </w:r>
    </w:p>
    <w:p w14:paraId="32F72861" w14:textId="4BE90537" w:rsidR="00EE743F" w:rsidRDefault="00EE743F" w:rsidP="00512E6B">
      <w:pPr>
        <w:spacing w:line="360" w:lineRule="auto"/>
        <w:rPr>
          <w:rFonts w:ascii="Arial" w:hAnsi="Arial" w:cs="Arial"/>
        </w:rPr>
      </w:pPr>
    </w:p>
    <w:p w14:paraId="4579DDA8" w14:textId="5AEA3086" w:rsidR="00EE743F" w:rsidRDefault="001D3D2A" w:rsidP="00512E6B">
      <w:pPr>
        <w:spacing w:line="360" w:lineRule="auto"/>
        <w:rPr>
          <w:rFonts w:ascii="Arial" w:hAnsi="Arial" w:cs="Arial"/>
        </w:rPr>
      </w:pPr>
      <w:r>
        <w:rPr>
          <w:rFonts w:ascii="Arial" w:hAnsi="Arial" w:cs="Arial"/>
        </w:rPr>
        <w:t>Research</w:t>
      </w:r>
      <w:r w:rsidR="00062CC9">
        <w:rPr>
          <w:rFonts w:ascii="Arial" w:hAnsi="Arial" w:cs="Arial"/>
        </w:rPr>
        <w:t>ers</w:t>
      </w:r>
      <w:r>
        <w:rPr>
          <w:rFonts w:ascii="Arial" w:hAnsi="Arial" w:cs="Arial"/>
        </w:rPr>
        <w:t xml:space="preserve"> ha</w:t>
      </w:r>
      <w:r w:rsidR="00062CC9">
        <w:rPr>
          <w:rFonts w:ascii="Arial" w:hAnsi="Arial" w:cs="Arial"/>
        </w:rPr>
        <w:t>ve</w:t>
      </w:r>
      <w:r>
        <w:rPr>
          <w:rFonts w:ascii="Arial" w:hAnsi="Arial" w:cs="Arial"/>
        </w:rPr>
        <w:t xml:space="preserve"> identifie</w:t>
      </w:r>
      <w:r w:rsidR="00062CC9">
        <w:rPr>
          <w:rFonts w:ascii="Arial" w:hAnsi="Arial" w:cs="Arial"/>
        </w:rPr>
        <w:t>d</w:t>
      </w:r>
      <w:r>
        <w:rPr>
          <w:rFonts w:ascii="Arial" w:hAnsi="Arial" w:cs="Arial"/>
        </w:rPr>
        <w:t xml:space="preserve"> many different ways in how </w:t>
      </w:r>
      <w:r w:rsidR="00044AD5">
        <w:rPr>
          <w:rFonts w:ascii="Arial" w:hAnsi="Arial" w:cs="Arial"/>
        </w:rPr>
        <w:t xml:space="preserve">to change </w:t>
      </w:r>
      <w:r>
        <w:rPr>
          <w:rFonts w:ascii="Arial" w:hAnsi="Arial" w:cs="Arial"/>
        </w:rPr>
        <w:t xml:space="preserve">childhood in a globalizing world. </w:t>
      </w:r>
      <w:r w:rsidR="00D93081">
        <w:rPr>
          <w:rFonts w:ascii="Arial" w:hAnsi="Arial" w:cs="Arial"/>
        </w:rPr>
        <w:t xml:space="preserve">According to </w:t>
      </w:r>
      <w:proofErr w:type="spellStart"/>
      <w:r w:rsidR="00D93081">
        <w:rPr>
          <w:rFonts w:ascii="Arial" w:hAnsi="Arial" w:cs="Arial"/>
        </w:rPr>
        <w:t>Prout</w:t>
      </w:r>
      <w:proofErr w:type="spellEnd"/>
      <w:r w:rsidR="00D93081">
        <w:rPr>
          <w:rFonts w:ascii="Arial" w:hAnsi="Arial" w:cs="Arial"/>
        </w:rPr>
        <w:t xml:space="preserve">, A. (2005) </w:t>
      </w:r>
      <w:r w:rsidR="005E136A">
        <w:rPr>
          <w:rFonts w:ascii="Arial" w:hAnsi="Arial" w:cs="Arial"/>
        </w:rPr>
        <w:t xml:space="preserve">contemporary childhood is changing, </w:t>
      </w:r>
      <w:r w:rsidR="00834D64">
        <w:rPr>
          <w:rFonts w:ascii="Arial" w:hAnsi="Arial" w:cs="Arial"/>
        </w:rPr>
        <w:t>through different conventions</w:t>
      </w:r>
      <w:r w:rsidR="00982814">
        <w:rPr>
          <w:rFonts w:ascii="Arial" w:hAnsi="Arial" w:cs="Arial"/>
        </w:rPr>
        <w:t>. Additionally</w:t>
      </w:r>
      <w:r w:rsidR="00062CC9">
        <w:rPr>
          <w:rFonts w:ascii="Arial" w:hAnsi="Arial" w:cs="Arial"/>
        </w:rPr>
        <w:t xml:space="preserve">, </w:t>
      </w:r>
      <w:proofErr w:type="spellStart"/>
      <w:r w:rsidR="00982814">
        <w:rPr>
          <w:rFonts w:ascii="Arial" w:hAnsi="Arial" w:cs="Arial"/>
        </w:rPr>
        <w:t>Prout</w:t>
      </w:r>
      <w:proofErr w:type="spellEnd"/>
      <w:r w:rsidR="00982814">
        <w:rPr>
          <w:rFonts w:ascii="Arial" w:hAnsi="Arial" w:cs="Arial"/>
        </w:rPr>
        <w:t xml:space="preserve">, A. (2005) also reflects on a </w:t>
      </w:r>
      <w:r w:rsidR="00861601">
        <w:rPr>
          <w:rFonts w:ascii="Arial" w:hAnsi="Arial" w:cs="Arial"/>
        </w:rPr>
        <w:t xml:space="preserve">study by </w:t>
      </w:r>
      <w:proofErr w:type="spellStart"/>
      <w:r w:rsidR="00861601">
        <w:rPr>
          <w:rFonts w:ascii="Arial" w:hAnsi="Arial" w:cs="Arial"/>
        </w:rPr>
        <w:t>Higonnet</w:t>
      </w:r>
      <w:proofErr w:type="spellEnd"/>
      <w:r w:rsidR="00861601">
        <w:rPr>
          <w:rFonts w:ascii="Arial" w:hAnsi="Arial" w:cs="Arial"/>
        </w:rPr>
        <w:t xml:space="preserve"> (1998), and in this study she examined different paintings of children </w:t>
      </w:r>
      <w:r w:rsidR="004B6247">
        <w:rPr>
          <w:rFonts w:ascii="Arial" w:hAnsi="Arial" w:cs="Arial"/>
        </w:rPr>
        <w:t xml:space="preserve">and photographs, and how they have changed from the </w:t>
      </w:r>
      <w:r w:rsidR="006776C5">
        <w:rPr>
          <w:rFonts w:ascii="Arial" w:hAnsi="Arial" w:cs="Arial"/>
        </w:rPr>
        <w:t>18</w:t>
      </w:r>
      <w:r w:rsidR="006776C5" w:rsidRPr="006776C5">
        <w:rPr>
          <w:rFonts w:ascii="Arial" w:hAnsi="Arial" w:cs="Arial"/>
          <w:vertAlign w:val="superscript"/>
        </w:rPr>
        <w:t>th</w:t>
      </w:r>
      <w:r w:rsidR="006776C5">
        <w:rPr>
          <w:rFonts w:ascii="Arial" w:hAnsi="Arial" w:cs="Arial"/>
        </w:rPr>
        <w:t xml:space="preserve"> century up until now. </w:t>
      </w:r>
      <w:r w:rsidR="00D645C6">
        <w:rPr>
          <w:rFonts w:ascii="Arial" w:hAnsi="Arial" w:cs="Arial"/>
        </w:rPr>
        <w:t>Likewise, she also identified how romantic the photos and the paintings were</w:t>
      </w:r>
      <w:r w:rsidR="00C06CA9">
        <w:rPr>
          <w:rFonts w:ascii="Arial" w:hAnsi="Arial" w:cs="Arial"/>
        </w:rPr>
        <w:t xml:space="preserve">, she found this finding in the work of </w:t>
      </w:r>
      <w:r w:rsidR="009327EF">
        <w:rPr>
          <w:rFonts w:ascii="Arial" w:hAnsi="Arial" w:cs="Arial"/>
        </w:rPr>
        <w:t>Reynolds and Gainsborough</w:t>
      </w:r>
      <w:r w:rsidR="005C5355">
        <w:rPr>
          <w:rFonts w:ascii="Arial" w:hAnsi="Arial" w:cs="Arial"/>
        </w:rPr>
        <w:t xml:space="preserve">. </w:t>
      </w:r>
      <w:r w:rsidR="007D6355">
        <w:rPr>
          <w:rFonts w:ascii="Arial" w:hAnsi="Arial" w:cs="Arial"/>
        </w:rPr>
        <w:t xml:space="preserve">This work also showed </w:t>
      </w:r>
      <w:r w:rsidR="00C76B3D">
        <w:rPr>
          <w:rFonts w:ascii="Arial" w:hAnsi="Arial" w:cs="Arial"/>
        </w:rPr>
        <w:t xml:space="preserve">how different the photos of children are different to adults. </w:t>
      </w:r>
      <w:r w:rsidR="00E347E2">
        <w:rPr>
          <w:rFonts w:ascii="Arial" w:hAnsi="Arial" w:cs="Arial"/>
        </w:rPr>
        <w:t>For example</w:t>
      </w:r>
      <w:r w:rsidR="004F3AD4">
        <w:rPr>
          <w:rFonts w:ascii="Arial" w:hAnsi="Arial" w:cs="Arial"/>
        </w:rPr>
        <w:t xml:space="preserve">, </w:t>
      </w:r>
      <w:r w:rsidR="00701599">
        <w:rPr>
          <w:rFonts w:ascii="Arial" w:hAnsi="Arial" w:cs="Arial"/>
        </w:rPr>
        <w:t>the paintings and photographs of the children defines them as something they are not</w:t>
      </w:r>
      <w:r w:rsidR="00E96360">
        <w:rPr>
          <w:rFonts w:ascii="Arial" w:hAnsi="Arial" w:cs="Arial"/>
        </w:rPr>
        <w:t xml:space="preserve">, and these </w:t>
      </w:r>
      <w:r w:rsidR="00813A2C">
        <w:rPr>
          <w:rFonts w:ascii="Arial" w:hAnsi="Arial" w:cs="Arial"/>
        </w:rPr>
        <w:t xml:space="preserve">photographs doesn’t refer to the bodies of adult pleasure. </w:t>
      </w:r>
      <w:proofErr w:type="spellStart"/>
      <w:r w:rsidR="00C23564">
        <w:rPr>
          <w:rFonts w:ascii="Arial" w:hAnsi="Arial" w:cs="Arial"/>
        </w:rPr>
        <w:t>Higonnet</w:t>
      </w:r>
      <w:proofErr w:type="spellEnd"/>
      <w:r w:rsidR="007660DC">
        <w:rPr>
          <w:rFonts w:ascii="Arial" w:hAnsi="Arial" w:cs="Arial"/>
        </w:rPr>
        <w:t xml:space="preserve"> (1998) </w:t>
      </w:r>
      <w:r w:rsidR="00C65D04">
        <w:rPr>
          <w:rFonts w:ascii="Arial" w:hAnsi="Arial" w:cs="Arial"/>
        </w:rPr>
        <w:t xml:space="preserve">criticises </w:t>
      </w:r>
      <w:r w:rsidR="000E1551">
        <w:rPr>
          <w:rFonts w:ascii="Arial" w:hAnsi="Arial" w:cs="Arial"/>
        </w:rPr>
        <w:t xml:space="preserve">the fact that because they don’t tell any stories about a life as an adult and </w:t>
      </w:r>
      <w:r w:rsidR="00A86D53">
        <w:rPr>
          <w:rFonts w:ascii="Arial" w:hAnsi="Arial" w:cs="Arial"/>
        </w:rPr>
        <w:t xml:space="preserve">it categorises the social differences, this effects on class and gender. </w:t>
      </w:r>
    </w:p>
    <w:p w14:paraId="033D51C8" w14:textId="62770A5F" w:rsidR="008678FF" w:rsidRDefault="008678FF" w:rsidP="00512E6B">
      <w:pPr>
        <w:spacing w:line="360" w:lineRule="auto"/>
        <w:rPr>
          <w:rFonts w:ascii="Arial" w:hAnsi="Arial" w:cs="Arial"/>
        </w:rPr>
      </w:pPr>
    </w:p>
    <w:p w14:paraId="0BD5B882" w14:textId="14FEE057" w:rsidR="008678FF" w:rsidRDefault="00E46769" w:rsidP="00512E6B">
      <w:pPr>
        <w:spacing w:line="360" w:lineRule="auto"/>
        <w:rPr>
          <w:rFonts w:ascii="Arial" w:hAnsi="Arial" w:cs="Arial"/>
        </w:rPr>
      </w:pPr>
      <w:r>
        <w:rPr>
          <w:rFonts w:ascii="Arial" w:hAnsi="Arial" w:cs="Arial"/>
        </w:rPr>
        <w:t xml:space="preserve">To elaborate on the globalization of education, there’s a variety of different types of education. For example, </w:t>
      </w:r>
      <w:r w:rsidR="00EC5A26">
        <w:rPr>
          <w:rFonts w:ascii="Arial" w:hAnsi="Arial" w:cs="Arial"/>
        </w:rPr>
        <w:t xml:space="preserve">in this country we have a </w:t>
      </w:r>
      <w:r>
        <w:rPr>
          <w:rFonts w:ascii="Arial" w:hAnsi="Arial" w:cs="Arial"/>
        </w:rPr>
        <w:t>formal</w:t>
      </w:r>
      <w:r w:rsidR="00D144A0">
        <w:rPr>
          <w:rFonts w:ascii="Arial" w:hAnsi="Arial" w:cs="Arial"/>
        </w:rPr>
        <w:t xml:space="preserve"> and compulsory</w:t>
      </w:r>
      <w:r w:rsidR="00EC5A26">
        <w:rPr>
          <w:rFonts w:ascii="Arial" w:hAnsi="Arial" w:cs="Arial"/>
        </w:rPr>
        <w:t xml:space="preserve"> education</w:t>
      </w:r>
      <w:r w:rsidR="001028C7">
        <w:rPr>
          <w:rFonts w:ascii="Arial" w:hAnsi="Arial" w:cs="Arial"/>
        </w:rPr>
        <w:t>,</w:t>
      </w:r>
      <w:r w:rsidR="00301650">
        <w:rPr>
          <w:rFonts w:ascii="Arial" w:hAnsi="Arial" w:cs="Arial"/>
        </w:rPr>
        <w:t xml:space="preserve"> and </w:t>
      </w:r>
      <w:r w:rsidR="001028C7">
        <w:rPr>
          <w:rFonts w:ascii="Arial" w:hAnsi="Arial" w:cs="Arial"/>
        </w:rPr>
        <w:t xml:space="preserve">it is fundamental that </w:t>
      </w:r>
      <w:r w:rsidR="008D2A82">
        <w:rPr>
          <w:rFonts w:ascii="Arial" w:hAnsi="Arial" w:cs="Arial"/>
        </w:rPr>
        <w:t>people have to go to</w:t>
      </w:r>
      <w:r w:rsidR="001028C7">
        <w:rPr>
          <w:rFonts w:ascii="Arial" w:hAnsi="Arial" w:cs="Arial"/>
        </w:rPr>
        <w:t xml:space="preserve"> schools</w:t>
      </w:r>
      <w:r w:rsidR="008D2A82">
        <w:rPr>
          <w:rFonts w:ascii="Arial" w:hAnsi="Arial" w:cs="Arial"/>
        </w:rPr>
        <w:t xml:space="preserve">, and </w:t>
      </w:r>
      <w:r w:rsidR="00301650">
        <w:rPr>
          <w:rFonts w:ascii="Arial" w:hAnsi="Arial" w:cs="Arial"/>
        </w:rPr>
        <w:t xml:space="preserve">there’s also </w:t>
      </w:r>
      <w:r w:rsidR="008D2A82">
        <w:rPr>
          <w:rFonts w:ascii="Arial" w:hAnsi="Arial" w:cs="Arial"/>
        </w:rPr>
        <w:t xml:space="preserve">enrolment processes </w:t>
      </w:r>
      <w:r w:rsidR="009D5313">
        <w:rPr>
          <w:rFonts w:ascii="Arial" w:hAnsi="Arial" w:cs="Arial"/>
        </w:rPr>
        <w:t xml:space="preserve">that parents and carers have to do in order for their child or young adult to proceed with education in their school or college </w:t>
      </w:r>
      <w:r w:rsidR="008D2A82">
        <w:rPr>
          <w:rFonts w:ascii="Arial" w:hAnsi="Arial" w:cs="Arial"/>
        </w:rPr>
        <w:t>etc</w:t>
      </w:r>
      <w:r w:rsidR="00EC5A26">
        <w:rPr>
          <w:rFonts w:ascii="Arial" w:hAnsi="Arial" w:cs="Arial"/>
        </w:rPr>
        <w:t>.</w:t>
      </w:r>
      <w:r w:rsidR="0080007F">
        <w:rPr>
          <w:rFonts w:ascii="Arial" w:hAnsi="Arial" w:cs="Arial"/>
        </w:rPr>
        <w:t xml:space="preserve"> In addition to this, there’s also </w:t>
      </w:r>
      <w:proofErr w:type="gramStart"/>
      <w:r w:rsidR="0080007F">
        <w:rPr>
          <w:rFonts w:ascii="Arial" w:hAnsi="Arial" w:cs="Arial"/>
        </w:rPr>
        <w:t xml:space="preserve">a </w:t>
      </w:r>
      <w:r w:rsidR="00EC5A26">
        <w:rPr>
          <w:rFonts w:ascii="Arial" w:hAnsi="Arial" w:cs="Arial"/>
        </w:rPr>
        <w:t xml:space="preserve"> </w:t>
      </w:r>
      <w:r w:rsidR="0080007F">
        <w:rPr>
          <w:rFonts w:ascii="Arial" w:hAnsi="Arial" w:cs="Arial"/>
        </w:rPr>
        <w:t>non</w:t>
      </w:r>
      <w:proofErr w:type="gramEnd"/>
      <w:r w:rsidR="0080007F">
        <w:rPr>
          <w:rFonts w:ascii="Arial" w:hAnsi="Arial" w:cs="Arial"/>
        </w:rPr>
        <w:t>-formal education which is when children pick up stuff</w:t>
      </w:r>
      <w:r w:rsidR="00831887">
        <w:rPr>
          <w:rFonts w:ascii="Arial" w:hAnsi="Arial" w:cs="Arial"/>
        </w:rPr>
        <w:t>, parents and community teach</w:t>
      </w:r>
      <w:r w:rsidR="00AD698D">
        <w:rPr>
          <w:rFonts w:ascii="Arial" w:hAnsi="Arial" w:cs="Arial"/>
        </w:rPr>
        <w:t xml:space="preserve">es them, and similarly </w:t>
      </w:r>
      <w:r w:rsidR="0045708D">
        <w:rPr>
          <w:rFonts w:ascii="Arial" w:hAnsi="Arial" w:cs="Arial"/>
        </w:rPr>
        <w:t>informal is similar to a non-formal education however, it is more structural.</w:t>
      </w:r>
      <w:r w:rsidR="003F14F3">
        <w:rPr>
          <w:rFonts w:ascii="Arial" w:hAnsi="Arial" w:cs="Arial"/>
        </w:rPr>
        <w:t xml:space="preserve"> </w:t>
      </w:r>
      <w:r w:rsidR="00EC5D0A">
        <w:rPr>
          <w:rFonts w:ascii="Arial" w:hAnsi="Arial" w:cs="Arial"/>
        </w:rPr>
        <w:t>Finally, i</w:t>
      </w:r>
      <w:r w:rsidR="003F14F3">
        <w:rPr>
          <w:rFonts w:ascii="Arial" w:hAnsi="Arial" w:cs="Arial"/>
        </w:rPr>
        <w:t>nciden</w:t>
      </w:r>
      <w:r w:rsidR="000D6A91">
        <w:rPr>
          <w:rFonts w:ascii="Arial" w:hAnsi="Arial" w:cs="Arial"/>
        </w:rPr>
        <w:t xml:space="preserve">tal is completely </w:t>
      </w:r>
      <w:r w:rsidR="00EC5D0A">
        <w:rPr>
          <w:rFonts w:ascii="Arial" w:hAnsi="Arial" w:cs="Arial"/>
        </w:rPr>
        <w:t>instructional</w:t>
      </w:r>
      <w:r w:rsidR="000D6A91">
        <w:rPr>
          <w:rFonts w:ascii="Arial" w:hAnsi="Arial" w:cs="Arial"/>
        </w:rPr>
        <w:t>. For example</w:t>
      </w:r>
      <w:r w:rsidR="00EC5D0A">
        <w:rPr>
          <w:rFonts w:ascii="Arial" w:hAnsi="Arial" w:cs="Arial"/>
        </w:rPr>
        <w:t>, this can be when children</w:t>
      </w:r>
      <w:r w:rsidR="000D6A91">
        <w:rPr>
          <w:rFonts w:ascii="Arial" w:hAnsi="Arial" w:cs="Arial"/>
        </w:rPr>
        <w:t xml:space="preserve"> learn </w:t>
      </w:r>
      <w:r w:rsidR="00EC5D0A">
        <w:rPr>
          <w:rFonts w:ascii="Arial" w:hAnsi="Arial" w:cs="Arial"/>
        </w:rPr>
        <w:t>i</w:t>
      </w:r>
      <w:r w:rsidR="000D6A91">
        <w:rPr>
          <w:rFonts w:ascii="Arial" w:hAnsi="Arial" w:cs="Arial"/>
        </w:rPr>
        <w:t>n a jungle or so</w:t>
      </w:r>
      <w:r w:rsidR="00EC5D0A">
        <w:rPr>
          <w:rFonts w:ascii="Arial" w:hAnsi="Arial" w:cs="Arial"/>
        </w:rPr>
        <w:t xml:space="preserve">mewhere similar. </w:t>
      </w:r>
      <w:r w:rsidR="000D6A91">
        <w:rPr>
          <w:rFonts w:ascii="Arial" w:hAnsi="Arial" w:cs="Arial"/>
        </w:rPr>
        <w:t xml:space="preserve"> </w:t>
      </w:r>
    </w:p>
    <w:p w14:paraId="09EE377C" w14:textId="77777777" w:rsidR="00646CFF" w:rsidRDefault="00646CFF" w:rsidP="00512E6B">
      <w:pPr>
        <w:spacing w:line="360" w:lineRule="auto"/>
        <w:rPr>
          <w:rFonts w:ascii="Arial" w:hAnsi="Arial" w:cs="Arial"/>
        </w:rPr>
      </w:pPr>
    </w:p>
    <w:p w14:paraId="7AE5D3F4" w14:textId="6EDD85AD" w:rsidR="0048006D" w:rsidRDefault="006C4BD0" w:rsidP="00512E6B">
      <w:pPr>
        <w:spacing w:line="360" w:lineRule="auto"/>
        <w:rPr>
          <w:rFonts w:ascii="Arial" w:hAnsi="Arial" w:cs="Arial"/>
        </w:rPr>
      </w:pPr>
      <w:r>
        <w:rPr>
          <w:rFonts w:ascii="Arial" w:hAnsi="Arial" w:cs="Arial"/>
        </w:rPr>
        <w:t>According to Thomas</w:t>
      </w:r>
      <w:r w:rsidR="00646CFF">
        <w:rPr>
          <w:rFonts w:ascii="Arial" w:hAnsi="Arial" w:cs="Arial"/>
        </w:rPr>
        <w:t xml:space="preserve">, G. (2013) a formal education is when adults pass on their knowledge to </w:t>
      </w:r>
      <w:r w:rsidR="00A5553C">
        <w:rPr>
          <w:rFonts w:ascii="Arial" w:hAnsi="Arial" w:cs="Arial"/>
        </w:rPr>
        <w:t xml:space="preserve">new </w:t>
      </w:r>
      <w:r w:rsidR="00646CFF">
        <w:rPr>
          <w:rFonts w:ascii="Arial" w:hAnsi="Arial" w:cs="Arial"/>
        </w:rPr>
        <w:t>generations</w:t>
      </w:r>
      <w:r w:rsidR="00A5553C">
        <w:rPr>
          <w:rFonts w:ascii="Arial" w:hAnsi="Arial" w:cs="Arial"/>
        </w:rPr>
        <w:t xml:space="preserve">, </w:t>
      </w:r>
      <w:r w:rsidR="00763EC5">
        <w:rPr>
          <w:rFonts w:ascii="Arial" w:hAnsi="Arial" w:cs="Arial"/>
        </w:rPr>
        <w:t>which is a process of transmission</w:t>
      </w:r>
      <w:r w:rsidR="000D0107">
        <w:rPr>
          <w:rFonts w:ascii="Arial" w:hAnsi="Arial" w:cs="Arial"/>
        </w:rPr>
        <w:t xml:space="preserve">. Therefore, adults </w:t>
      </w:r>
      <w:r w:rsidR="007376F2">
        <w:rPr>
          <w:rFonts w:ascii="Arial" w:hAnsi="Arial" w:cs="Arial"/>
        </w:rPr>
        <w:t>decide what is valuable knowledge</w:t>
      </w:r>
      <w:r w:rsidR="00563CB8">
        <w:rPr>
          <w:rFonts w:ascii="Arial" w:hAnsi="Arial" w:cs="Arial"/>
        </w:rPr>
        <w:t xml:space="preserve">, for example, this can reflect on written subjects such as Mathematics, English, ICT and furthermore. </w:t>
      </w:r>
      <w:r w:rsidR="007255FF">
        <w:rPr>
          <w:rFonts w:ascii="Arial" w:hAnsi="Arial" w:cs="Arial"/>
        </w:rPr>
        <w:t>It is vital that in the national curriculum we pass on this knowledge to the next generation</w:t>
      </w:r>
      <w:r w:rsidR="00B149F4">
        <w:rPr>
          <w:rFonts w:ascii="Arial" w:hAnsi="Arial" w:cs="Arial"/>
        </w:rPr>
        <w:t xml:space="preserve">, and we have national tests to ensure that the children are getting standardised </w:t>
      </w:r>
      <w:r w:rsidR="001E0AD5">
        <w:rPr>
          <w:rFonts w:ascii="Arial" w:hAnsi="Arial" w:cs="Arial"/>
        </w:rPr>
        <w:t xml:space="preserve">in order that we know </w:t>
      </w:r>
      <w:r w:rsidR="00083F76">
        <w:rPr>
          <w:rFonts w:ascii="Arial" w:hAnsi="Arial" w:cs="Arial"/>
        </w:rPr>
        <w:t xml:space="preserve">at </w:t>
      </w:r>
      <w:r w:rsidR="00083F76">
        <w:rPr>
          <w:rFonts w:ascii="Arial" w:hAnsi="Arial" w:cs="Arial"/>
        </w:rPr>
        <w:lastRenderedPageBreak/>
        <w:t xml:space="preserve">which </w:t>
      </w:r>
      <w:r w:rsidR="001E0AD5">
        <w:rPr>
          <w:rFonts w:ascii="Arial" w:hAnsi="Arial" w:cs="Arial"/>
        </w:rPr>
        <w:t>level they</w:t>
      </w:r>
      <w:r w:rsidR="00083F76">
        <w:rPr>
          <w:rFonts w:ascii="Arial" w:hAnsi="Arial" w:cs="Arial"/>
        </w:rPr>
        <w:t xml:space="preserve"> a</w:t>
      </w:r>
      <w:r w:rsidR="001E0AD5">
        <w:rPr>
          <w:rFonts w:ascii="Arial" w:hAnsi="Arial" w:cs="Arial"/>
        </w:rPr>
        <w:t>re</w:t>
      </w:r>
      <w:r w:rsidR="00083F76">
        <w:rPr>
          <w:rFonts w:ascii="Arial" w:hAnsi="Arial" w:cs="Arial"/>
        </w:rPr>
        <w:t xml:space="preserve"> currently</w:t>
      </w:r>
      <w:r w:rsidR="000238F9">
        <w:rPr>
          <w:rFonts w:ascii="Arial" w:hAnsi="Arial" w:cs="Arial"/>
        </w:rPr>
        <w:t xml:space="preserve"> situated</w:t>
      </w:r>
      <w:r w:rsidR="00083F76">
        <w:rPr>
          <w:rFonts w:ascii="Arial" w:hAnsi="Arial" w:cs="Arial"/>
        </w:rPr>
        <w:t xml:space="preserve"> </w:t>
      </w:r>
      <w:r w:rsidR="009D57C0">
        <w:rPr>
          <w:rFonts w:ascii="Arial" w:hAnsi="Arial" w:cs="Arial"/>
        </w:rPr>
        <w:t xml:space="preserve">at. </w:t>
      </w:r>
      <w:r w:rsidR="009B3841">
        <w:rPr>
          <w:rFonts w:ascii="Arial" w:hAnsi="Arial" w:cs="Arial"/>
        </w:rPr>
        <w:t xml:space="preserve">On the other hand, different educators </w:t>
      </w:r>
      <w:r w:rsidR="003C55D6">
        <w:rPr>
          <w:rFonts w:ascii="Arial" w:hAnsi="Arial" w:cs="Arial"/>
        </w:rPr>
        <w:t xml:space="preserve">say that we learn by </w:t>
      </w:r>
      <w:r w:rsidR="00343D5C">
        <w:rPr>
          <w:rFonts w:ascii="Arial" w:hAnsi="Arial" w:cs="Arial"/>
        </w:rPr>
        <w:t>im</w:t>
      </w:r>
      <w:r w:rsidR="003C55D6">
        <w:rPr>
          <w:rFonts w:ascii="Arial" w:hAnsi="Arial" w:cs="Arial"/>
        </w:rPr>
        <w:t>mer</w:t>
      </w:r>
      <w:r w:rsidR="00343D5C">
        <w:rPr>
          <w:rFonts w:ascii="Arial" w:hAnsi="Arial" w:cs="Arial"/>
        </w:rPr>
        <w:t>s</w:t>
      </w:r>
      <w:r w:rsidR="003C55D6">
        <w:rPr>
          <w:rFonts w:ascii="Arial" w:hAnsi="Arial" w:cs="Arial"/>
        </w:rPr>
        <w:t>ion</w:t>
      </w:r>
      <w:r w:rsidR="00343D5C">
        <w:rPr>
          <w:rFonts w:ascii="Arial" w:hAnsi="Arial" w:cs="Arial"/>
        </w:rPr>
        <w:t>. For example, in ideas</w:t>
      </w:r>
      <w:r w:rsidR="00180171">
        <w:rPr>
          <w:rFonts w:ascii="Arial" w:hAnsi="Arial" w:cs="Arial"/>
        </w:rPr>
        <w:t>, beliefs</w:t>
      </w:r>
      <w:r w:rsidR="001B76AB">
        <w:rPr>
          <w:rFonts w:ascii="Arial" w:hAnsi="Arial" w:cs="Arial"/>
        </w:rPr>
        <w:t>,</w:t>
      </w:r>
      <w:r w:rsidR="00180171">
        <w:rPr>
          <w:rFonts w:ascii="Arial" w:hAnsi="Arial" w:cs="Arial"/>
        </w:rPr>
        <w:t xml:space="preserve"> concepts </w:t>
      </w:r>
      <w:r w:rsidR="001B76AB">
        <w:rPr>
          <w:rFonts w:ascii="Arial" w:hAnsi="Arial" w:cs="Arial"/>
        </w:rPr>
        <w:t xml:space="preserve">and </w:t>
      </w:r>
      <w:r w:rsidR="00180171">
        <w:rPr>
          <w:rFonts w:ascii="Arial" w:hAnsi="Arial" w:cs="Arial"/>
        </w:rPr>
        <w:t>visions</w:t>
      </w:r>
      <w:r w:rsidR="002C5CE7">
        <w:rPr>
          <w:rFonts w:ascii="Arial" w:hAnsi="Arial" w:cs="Arial"/>
        </w:rPr>
        <w:t>, as we learn better practically rather than doing more theoretical based work.</w:t>
      </w:r>
      <w:r w:rsidR="00657CFB">
        <w:rPr>
          <w:rFonts w:ascii="Arial" w:hAnsi="Arial" w:cs="Arial"/>
        </w:rPr>
        <w:t xml:space="preserve"> </w:t>
      </w:r>
      <w:r w:rsidR="00657CFB" w:rsidRPr="00657CFB">
        <w:rPr>
          <w:rFonts w:ascii="Arial" w:hAnsi="Arial" w:cs="Arial"/>
        </w:rPr>
        <w:t>(Thomas 2013: 25-26).</w:t>
      </w:r>
      <w:r w:rsidR="00657CFB">
        <w:rPr>
          <w:rFonts w:ascii="Arial" w:hAnsi="Arial" w:cs="Arial"/>
        </w:rPr>
        <w:t xml:space="preserve"> </w:t>
      </w:r>
    </w:p>
    <w:p w14:paraId="18631FBF" w14:textId="77777777" w:rsidR="00F1188B" w:rsidRDefault="00F1188B" w:rsidP="00512E6B">
      <w:pPr>
        <w:spacing w:line="360" w:lineRule="auto"/>
        <w:rPr>
          <w:rFonts w:ascii="Arial" w:hAnsi="Arial" w:cs="Arial"/>
        </w:rPr>
      </w:pPr>
    </w:p>
    <w:p w14:paraId="31E5EE81" w14:textId="54244E15" w:rsidR="00487EC8" w:rsidRDefault="008732B6" w:rsidP="00512E6B">
      <w:pPr>
        <w:spacing w:line="360" w:lineRule="auto"/>
        <w:rPr>
          <w:rFonts w:ascii="Arial" w:hAnsi="Arial" w:cs="Arial"/>
        </w:rPr>
      </w:pPr>
      <w:r>
        <w:rPr>
          <w:rFonts w:ascii="Arial" w:hAnsi="Arial" w:cs="Arial"/>
        </w:rPr>
        <w:t xml:space="preserve">As previously mentioned in my introduction, I </w:t>
      </w:r>
      <w:r w:rsidR="0054049C">
        <w:rPr>
          <w:rFonts w:ascii="Arial" w:hAnsi="Arial" w:cs="Arial"/>
        </w:rPr>
        <w:t xml:space="preserve">mentioned that I was going to be discussing the globalization of children’s rights. </w:t>
      </w:r>
      <w:r w:rsidR="00473C3B">
        <w:rPr>
          <w:rFonts w:ascii="Arial" w:hAnsi="Arial" w:cs="Arial"/>
        </w:rPr>
        <w:t xml:space="preserve">Children’s rights </w:t>
      </w:r>
      <w:proofErr w:type="gramStart"/>
      <w:r w:rsidR="00473C3B">
        <w:rPr>
          <w:rFonts w:ascii="Arial" w:hAnsi="Arial" w:cs="Arial"/>
        </w:rPr>
        <w:t>is</w:t>
      </w:r>
      <w:proofErr w:type="gramEnd"/>
      <w:r w:rsidR="00473C3B">
        <w:rPr>
          <w:rFonts w:ascii="Arial" w:hAnsi="Arial" w:cs="Arial"/>
        </w:rPr>
        <w:t xml:space="preserve"> </w:t>
      </w:r>
      <w:r w:rsidR="00DE2AD2">
        <w:rPr>
          <w:rFonts w:ascii="Arial" w:hAnsi="Arial" w:cs="Arial"/>
        </w:rPr>
        <w:t>fundamental all around the world because it ensures that every child in the world ha</w:t>
      </w:r>
      <w:r w:rsidR="00507F3C">
        <w:rPr>
          <w:rFonts w:ascii="Arial" w:hAnsi="Arial" w:cs="Arial"/>
        </w:rPr>
        <w:t>s</w:t>
      </w:r>
      <w:r w:rsidR="00DE2AD2">
        <w:rPr>
          <w:rFonts w:ascii="Arial" w:hAnsi="Arial" w:cs="Arial"/>
        </w:rPr>
        <w:t xml:space="preserve"> the same rights. However</w:t>
      </w:r>
      <w:r w:rsidR="0099325A">
        <w:rPr>
          <w:rFonts w:ascii="Arial" w:hAnsi="Arial" w:cs="Arial"/>
        </w:rPr>
        <w:t>,</w:t>
      </w:r>
      <w:r w:rsidR="00DE2AD2">
        <w:rPr>
          <w:rFonts w:ascii="Arial" w:hAnsi="Arial" w:cs="Arial"/>
        </w:rPr>
        <w:t xml:space="preserve"> some</w:t>
      </w:r>
      <w:r w:rsidR="00EB1652">
        <w:rPr>
          <w:rFonts w:ascii="Arial" w:hAnsi="Arial" w:cs="Arial"/>
        </w:rPr>
        <w:t xml:space="preserve"> may criti</w:t>
      </w:r>
      <w:r w:rsidR="00C75518">
        <w:rPr>
          <w:rFonts w:ascii="Arial" w:hAnsi="Arial" w:cs="Arial"/>
        </w:rPr>
        <w:t>cise</w:t>
      </w:r>
      <w:r w:rsidR="00563923">
        <w:rPr>
          <w:rFonts w:ascii="Arial" w:hAnsi="Arial" w:cs="Arial"/>
        </w:rPr>
        <w:t xml:space="preserve"> </w:t>
      </w:r>
      <w:r w:rsidR="00C75518">
        <w:rPr>
          <w:rFonts w:ascii="Arial" w:hAnsi="Arial" w:cs="Arial"/>
        </w:rPr>
        <w:t>the UNCRC</w:t>
      </w:r>
      <w:r w:rsidR="00582560">
        <w:rPr>
          <w:rFonts w:ascii="Arial" w:hAnsi="Arial" w:cs="Arial"/>
        </w:rPr>
        <w:t xml:space="preserve"> because the view of child</w:t>
      </w:r>
      <w:r w:rsidR="00563923">
        <w:rPr>
          <w:rFonts w:ascii="Arial" w:hAnsi="Arial" w:cs="Arial"/>
        </w:rPr>
        <w:t xml:space="preserve">hood </w:t>
      </w:r>
      <w:r w:rsidR="00D07933">
        <w:rPr>
          <w:rFonts w:ascii="Arial" w:hAnsi="Arial" w:cs="Arial"/>
        </w:rPr>
        <w:t xml:space="preserve">is an ethnocentric and a </w:t>
      </w:r>
      <w:r w:rsidR="0099325A">
        <w:rPr>
          <w:rFonts w:ascii="Arial" w:hAnsi="Arial" w:cs="Arial"/>
        </w:rPr>
        <w:t xml:space="preserve">Western </w:t>
      </w:r>
      <w:r w:rsidR="00D07933">
        <w:rPr>
          <w:rFonts w:ascii="Arial" w:hAnsi="Arial" w:cs="Arial"/>
        </w:rPr>
        <w:t xml:space="preserve">First World </w:t>
      </w:r>
      <w:r w:rsidR="001166F8">
        <w:rPr>
          <w:rFonts w:ascii="Arial" w:hAnsi="Arial" w:cs="Arial"/>
        </w:rPr>
        <w:t>perspective</w:t>
      </w:r>
      <w:r w:rsidR="0099325A">
        <w:rPr>
          <w:rFonts w:ascii="Arial" w:hAnsi="Arial" w:cs="Arial"/>
        </w:rPr>
        <w:t xml:space="preserve">. </w:t>
      </w:r>
      <w:r w:rsidR="00324F6F">
        <w:rPr>
          <w:rFonts w:ascii="Arial" w:hAnsi="Arial" w:cs="Arial"/>
        </w:rPr>
        <w:t>For example, they expect parents to</w:t>
      </w:r>
      <w:r w:rsidR="00D60E2B">
        <w:rPr>
          <w:rFonts w:ascii="Arial" w:hAnsi="Arial" w:cs="Arial"/>
        </w:rPr>
        <w:t xml:space="preserve"> make education </w:t>
      </w:r>
      <w:r w:rsidR="00376A44">
        <w:rPr>
          <w:rFonts w:ascii="Arial" w:hAnsi="Arial" w:cs="Arial"/>
        </w:rPr>
        <w:t>something they prioritise over work</w:t>
      </w:r>
      <w:r w:rsidR="00E61F98">
        <w:rPr>
          <w:rFonts w:ascii="Arial" w:hAnsi="Arial" w:cs="Arial"/>
        </w:rPr>
        <w:t xml:space="preserve">. </w:t>
      </w:r>
      <w:r w:rsidR="00451D27">
        <w:rPr>
          <w:rFonts w:ascii="Arial" w:hAnsi="Arial" w:cs="Arial"/>
        </w:rPr>
        <w:t xml:space="preserve">Furthermore, </w:t>
      </w:r>
      <w:r w:rsidR="00E37CD9">
        <w:rPr>
          <w:rFonts w:ascii="Arial" w:hAnsi="Arial" w:cs="Arial"/>
        </w:rPr>
        <w:t xml:space="preserve">does not recognise the decisions </w:t>
      </w:r>
      <w:r w:rsidR="009E7ADC">
        <w:rPr>
          <w:rFonts w:ascii="Arial" w:hAnsi="Arial" w:cs="Arial"/>
        </w:rPr>
        <w:t xml:space="preserve">poor families must make around their children’s education and the need for </w:t>
      </w:r>
      <w:r w:rsidR="00657055">
        <w:rPr>
          <w:rFonts w:ascii="Arial" w:hAnsi="Arial" w:cs="Arial"/>
        </w:rPr>
        <w:t xml:space="preserve">survival. (Edwards, 2015:69). For example, </w:t>
      </w:r>
      <w:r w:rsidR="00571B34">
        <w:rPr>
          <w:rFonts w:ascii="Arial" w:hAnsi="Arial" w:cs="Arial"/>
        </w:rPr>
        <w:t xml:space="preserve">children having to fetch water, earn money, </w:t>
      </w:r>
      <w:r w:rsidR="00B224DB">
        <w:rPr>
          <w:rFonts w:ascii="Arial" w:hAnsi="Arial" w:cs="Arial"/>
        </w:rPr>
        <w:t xml:space="preserve">look after siblings or diseased relatives. </w:t>
      </w:r>
    </w:p>
    <w:p w14:paraId="25334144" w14:textId="69CD267B" w:rsidR="00302464" w:rsidRDefault="00302464" w:rsidP="00512E6B">
      <w:pPr>
        <w:spacing w:line="360" w:lineRule="auto"/>
        <w:rPr>
          <w:rFonts w:ascii="Arial" w:hAnsi="Arial" w:cs="Arial"/>
        </w:rPr>
      </w:pPr>
    </w:p>
    <w:p w14:paraId="7E4A2BE0" w14:textId="1903581E" w:rsidR="00AD52FE" w:rsidRDefault="00AD52FE" w:rsidP="00512E6B">
      <w:pPr>
        <w:spacing w:line="360" w:lineRule="auto"/>
        <w:rPr>
          <w:rFonts w:ascii="Arial" w:hAnsi="Arial" w:cs="Arial"/>
        </w:rPr>
      </w:pPr>
      <w:r>
        <w:rPr>
          <w:rFonts w:ascii="Arial" w:hAnsi="Arial" w:cs="Arial"/>
        </w:rPr>
        <w:t xml:space="preserve">On the other hand, the UNCRC </w:t>
      </w:r>
      <w:r w:rsidR="00480DCA">
        <w:rPr>
          <w:rFonts w:ascii="Arial" w:hAnsi="Arial" w:cs="Arial"/>
        </w:rPr>
        <w:t xml:space="preserve">has many benefits and it can help a number of children and young people across the world. </w:t>
      </w:r>
      <w:r w:rsidR="006524FA">
        <w:rPr>
          <w:rFonts w:ascii="Arial" w:hAnsi="Arial" w:cs="Arial"/>
        </w:rPr>
        <w:t>Additionally</w:t>
      </w:r>
      <w:r w:rsidR="00461FD0">
        <w:rPr>
          <w:rFonts w:ascii="Arial" w:hAnsi="Arial" w:cs="Arial"/>
        </w:rPr>
        <w:t>,</w:t>
      </w:r>
      <w:r w:rsidR="006524FA">
        <w:rPr>
          <w:rFonts w:ascii="Arial" w:hAnsi="Arial" w:cs="Arial"/>
        </w:rPr>
        <w:t xml:space="preserve"> there a variety of different countries across the world that use this convention. For example, Wales uses this convention to give all the children the same rights. </w:t>
      </w:r>
      <w:r w:rsidR="00197132">
        <w:rPr>
          <w:rFonts w:ascii="Arial" w:hAnsi="Arial" w:cs="Arial"/>
        </w:rPr>
        <w:t xml:space="preserve">In Wales the government have looked closely into children’s rights, and they </w:t>
      </w:r>
      <w:r w:rsidR="005C57DA">
        <w:rPr>
          <w:rFonts w:ascii="Arial" w:hAnsi="Arial" w:cs="Arial"/>
        </w:rPr>
        <w:t xml:space="preserve">have importantly </w:t>
      </w:r>
      <w:r w:rsidR="004A3131">
        <w:rPr>
          <w:rFonts w:ascii="Arial" w:hAnsi="Arial" w:cs="Arial"/>
        </w:rPr>
        <w:t xml:space="preserve">transformed these rights into seven core aims. These have been decreased into the seven core aims from </w:t>
      </w:r>
      <w:r w:rsidR="005B3B5F">
        <w:rPr>
          <w:rFonts w:ascii="Arial" w:hAnsi="Arial" w:cs="Arial"/>
        </w:rPr>
        <w:t xml:space="preserve">the </w:t>
      </w:r>
      <w:r w:rsidR="00461FD0">
        <w:rPr>
          <w:rFonts w:ascii="Arial" w:hAnsi="Arial" w:cs="Arial"/>
        </w:rPr>
        <w:t>fifty-four</w:t>
      </w:r>
      <w:r w:rsidR="005B3B5F">
        <w:rPr>
          <w:rFonts w:ascii="Arial" w:hAnsi="Arial" w:cs="Arial"/>
        </w:rPr>
        <w:t xml:space="preserve"> articles created by the UNCRC. </w:t>
      </w:r>
      <w:r w:rsidR="008A3533">
        <w:rPr>
          <w:rFonts w:ascii="Arial" w:hAnsi="Arial" w:cs="Arial"/>
        </w:rPr>
        <w:t>However, many things can go against these rights if schools don’t put them into action correctly. For example</w:t>
      </w:r>
      <w:r w:rsidR="00FA3F92">
        <w:rPr>
          <w:rFonts w:ascii="Arial" w:hAnsi="Arial" w:cs="Arial"/>
        </w:rPr>
        <w:t>,</w:t>
      </w:r>
      <w:r w:rsidR="008A3533">
        <w:rPr>
          <w:rFonts w:ascii="Arial" w:hAnsi="Arial" w:cs="Arial"/>
        </w:rPr>
        <w:t xml:space="preserve"> bullying can have a massive impact on the rights of the child. </w:t>
      </w:r>
      <w:r w:rsidR="00FA3F92">
        <w:rPr>
          <w:rFonts w:ascii="Arial" w:hAnsi="Arial" w:cs="Arial"/>
        </w:rPr>
        <w:t xml:space="preserve">One of the core aims </w:t>
      </w:r>
      <w:r w:rsidR="005B791F">
        <w:rPr>
          <w:rFonts w:ascii="Arial" w:hAnsi="Arial" w:cs="Arial"/>
        </w:rPr>
        <w:t xml:space="preserve">is to make sure that all the children are being participated in an activity. </w:t>
      </w:r>
      <w:r w:rsidR="00461AE1" w:rsidRPr="00096E0F">
        <w:rPr>
          <w:rFonts w:ascii="Arial" w:hAnsi="Arial" w:cs="Arial"/>
          <w:lang w:val="cy-GB"/>
        </w:rPr>
        <w:t>“Participation in decision making”. (Programme for Children and Young people, 2015, p4.)</w:t>
      </w:r>
      <w:r w:rsidR="00461AE1">
        <w:rPr>
          <w:rFonts w:ascii="Arial" w:hAnsi="Arial" w:cs="Arial"/>
          <w:lang w:val="cy-GB"/>
        </w:rPr>
        <w:t xml:space="preserve"> For example if a child isn’t being </w:t>
      </w:r>
      <w:r w:rsidR="005851A7">
        <w:rPr>
          <w:rFonts w:ascii="Arial" w:hAnsi="Arial" w:cs="Arial"/>
          <w:lang w:val="cy-GB"/>
        </w:rPr>
        <w:t xml:space="preserve">included in an activity therefore that child can be upset and feel isolated, therefore these seven core aims are developing the globalised world by making sure every child has the </w:t>
      </w:r>
      <w:r w:rsidR="006C259F">
        <w:rPr>
          <w:rFonts w:ascii="Arial" w:hAnsi="Arial" w:cs="Arial"/>
          <w:lang w:val="cy-GB"/>
        </w:rPr>
        <w:t xml:space="preserve">opportunity to do something. </w:t>
      </w:r>
      <w:r w:rsidR="00146521">
        <w:rPr>
          <w:rFonts w:ascii="Arial" w:hAnsi="Arial" w:cs="Arial"/>
          <w:lang w:val="cy-GB"/>
        </w:rPr>
        <w:t xml:space="preserve">Another thing these seven core aims </w:t>
      </w:r>
      <w:r w:rsidR="00DA49F4">
        <w:rPr>
          <w:rFonts w:ascii="Arial" w:hAnsi="Arial" w:cs="Arial"/>
          <w:lang w:val="cy-GB"/>
        </w:rPr>
        <w:t xml:space="preserve">are reflecting on is </w:t>
      </w:r>
      <w:r w:rsidR="00106249">
        <w:rPr>
          <w:rFonts w:ascii="Arial" w:hAnsi="Arial" w:cs="Arial"/>
          <w:lang w:val="cy-GB"/>
        </w:rPr>
        <w:t xml:space="preserve">making sure that all children and young people can have a say in something and to ensure that they are being listened to. </w:t>
      </w:r>
      <w:r w:rsidR="00994321" w:rsidRPr="00096E0F">
        <w:rPr>
          <w:rFonts w:ascii="Arial" w:hAnsi="Arial" w:cs="Arial"/>
          <w:lang w:val="cy-GB"/>
        </w:rPr>
        <w:t>“Ensure children are listened to, treated with respect and have their race and cultural identity recognised”. (Programme for Children and Young people, 2015, p4.)</w:t>
      </w:r>
      <w:r w:rsidR="00994321">
        <w:rPr>
          <w:rFonts w:ascii="Arial" w:hAnsi="Arial" w:cs="Arial"/>
          <w:lang w:val="cy-GB"/>
        </w:rPr>
        <w:t xml:space="preserve"> This is being developed in a globalised world because in the past many children weren’t </w:t>
      </w:r>
      <w:r w:rsidR="00994321">
        <w:rPr>
          <w:rFonts w:ascii="Arial" w:hAnsi="Arial" w:cs="Arial"/>
          <w:lang w:val="cy-GB"/>
        </w:rPr>
        <w:lastRenderedPageBreak/>
        <w:t>having a say and they weren’t being listened to. For example, nowadays children can have the opportunity to have a say in</w:t>
      </w:r>
      <w:r w:rsidR="00B572CA">
        <w:rPr>
          <w:rFonts w:ascii="Arial" w:hAnsi="Arial" w:cs="Arial"/>
          <w:lang w:val="cy-GB"/>
        </w:rPr>
        <w:t xml:space="preserve"> a work activity, and </w:t>
      </w:r>
      <w:r w:rsidR="00DD2346">
        <w:rPr>
          <w:rFonts w:ascii="Arial" w:hAnsi="Arial" w:cs="Arial"/>
          <w:lang w:val="cy-GB"/>
        </w:rPr>
        <w:t xml:space="preserve">they can have the opportunity to express their opinions. </w:t>
      </w:r>
    </w:p>
    <w:p w14:paraId="5C43B394" w14:textId="77777777" w:rsidR="00BD5F4F" w:rsidRDefault="00BD5F4F" w:rsidP="00512E6B">
      <w:pPr>
        <w:spacing w:line="360" w:lineRule="auto"/>
        <w:rPr>
          <w:rFonts w:ascii="Arial" w:hAnsi="Arial" w:cs="Arial"/>
        </w:rPr>
      </w:pPr>
    </w:p>
    <w:p w14:paraId="6B3E00C9" w14:textId="01420197" w:rsidR="0073039D" w:rsidRDefault="00855CB0" w:rsidP="00512E6B">
      <w:pPr>
        <w:spacing w:line="360" w:lineRule="auto"/>
        <w:rPr>
          <w:rFonts w:ascii="Arial" w:hAnsi="Arial" w:cs="Arial"/>
        </w:rPr>
      </w:pPr>
      <w:r>
        <w:rPr>
          <w:rFonts w:ascii="Arial" w:hAnsi="Arial" w:cs="Arial"/>
        </w:rPr>
        <w:t xml:space="preserve">Many schools across the world have become more </w:t>
      </w:r>
      <w:r w:rsidR="005C0B31">
        <w:rPr>
          <w:rFonts w:ascii="Arial" w:hAnsi="Arial" w:cs="Arial"/>
        </w:rPr>
        <w:t xml:space="preserve">technological, by using the use of technology. </w:t>
      </w:r>
      <w:r w:rsidR="00C20136">
        <w:rPr>
          <w:rFonts w:ascii="Arial" w:hAnsi="Arial" w:cs="Arial"/>
        </w:rPr>
        <w:t>Researchers have found a num</w:t>
      </w:r>
      <w:r w:rsidR="000D3265">
        <w:rPr>
          <w:rFonts w:ascii="Arial" w:hAnsi="Arial" w:cs="Arial"/>
        </w:rPr>
        <w:t>ber of different strategies for schools to use in order to use technology in their school to benefit their students</w:t>
      </w:r>
      <w:r w:rsidR="00B57ACB">
        <w:rPr>
          <w:rFonts w:ascii="Arial" w:hAnsi="Arial" w:cs="Arial"/>
        </w:rPr>
        <w:t>, staff and also the community</w:t>
      </w:r>
      <w:r w:rsidR="00FD342B">
        <w:rPr>
          <w:rFonts w:ascii="Arial" w:hAnsi="Arial" w:cs="Arial"/>
        </w:rPr>
        <w:t xml:space="preserve">. </w:t>
      </w:r>
      <w:r w:rsidR="00A6166D">
        <w:rPr>
          <w:rFonts w:ascii="Arial" w:hAnsi="Arial" w:cs="Arial"/>
        </w:rPr>
        <w:t xml:space="preserve">According to </w:t>
      </w:r>
      <w:r w:rsidR="00173F86" w:rsidRPr="00173F86">
        <w:rPr>
          <w:rFonts w:ascii="Arial" w:hAnsi="Arial" w:cs="Arial"/>
        </w:rPr>
        <w:t xml:space="preserve">Baker, </w:t>
      </w:r>
      <w:proofErr w:type="spellStart"/>
      <w:r w:rsidR="00173F86" w:rsidRPr="00173F86">
        <w:rPr>
          <w:rFonts w:ascii="Arial" w:hAnsi="Arial" w:cs="Arial"/>
        </w:rPr>
        <w:t>Bielli</w:t>
      </w:r>
      <w:proofErr w:type="spellEnd"/>
      <w:r w:rsidR="00173F86" w:rsidRPr="00173F86">
        <w:rPr>
          <w:rFonts w:ascii="Arial" w:hAnsi="Arial" w:cs="Arial"/>
        </w:rPr>
        <w:t xml:space="preserve">, </w:t>
      </w:r>
      <w:proofErr w:type="spellStart"/>
      <w:r w:rsidR="00173F86" w:rsidRPr="00173F86">
        <w:rPr>
          <w:rFonts w:ascii="Arial" w:hAnsi="Arial" w:cs="Arial"/>
        </w:rPr>
        <w:t>Tricarico</w:t>
      </w:r>
      <w:proofErr w:type="spellEnd"/>
      <w:r w:rsidR="00173F86" w:rsidRPr="00173F86">
        <w:rPr>
          <w:rFonts w:ascii="Arial" w:hAnsi="Arial" w:cs="Arial"/>
        </w:rPr>
        <w:t xml:space="preserve"> (2019)</w:t>
      </w:r>
      <w:r w:rsidR="00173F86">
        <w:rPr>
          <w:rFonts w:ascii="Arial" w:hAnsi="Arial" w:cs="Arial"/>
        </w:rPr>
        <w:t xml:space="preserve"> </w:t>
      </w:r>
      <w:r w:rsidR="00F9324B">
        <w:rPr>
          <w:rFonts w:ascii="Arial" w:hAnsi="Arial" w:cs="Arial"/>
        </w:rPr>
        <w:t xml:space="preserve">schools can use the use of </w:t>
      </w:r>
      <w:proofErr w:type="spellStart"/>
      <w:r w:rsidR="00F9324B">
        <w:rPr>
          <w:rFonts w:ascii="Arial" w:hAnsi="Arial" w:cs="Arial"/>
        </w:rPr>
        <w:t>E</w:t>
      </w:r>
      <w:r w:rsidR="00DD77ED">
        <w:rPr>
          <w:rFonts w:ascii="Arial" w:hAnsi="Arial" w:cs="Arial"/>
        </w:rPr>
        <w:t>D</w:t>
      </w:r>
      <w:r w:rsidR="009F640B">
        <w:rPr>
          <w:rFonts w:ascii="Arial" w:hAnsi="Arial" w:cs="Arial"/>
        </w:rPr>
        <w:t>Tech</w:t>
      </w:r>
      <w:proofErr w:type="spellEnd"/>
      <w:r w:rsidR="009F640B">
        <w:rPr>
          <w:rFonts w:ascii="Arial" w:hAnsi="Arial" w:cs="Arial"/>
        </w:rPr>
        <w:t xml:space="preserve"> as a powerful tool, and this is something that can be beneficial for </w:t>
      </w:r>
      <w:r w:rsidR="00454E30">
        <w:rPr>
          <w:rFonts w:ascii="Arial" w:hAnsi="Arial" w:cs="Arial"/>
        </w:rPr>
        <w:t>schools and it can be a benefit for students, staff and communities</w:t>
      </w:r>
      <w:r w:rsidR="006C0F4E">
        <w:rPr>
          <w:rFonts w:ascii="Arial" w:hAnsi="Arial" w:cs="Arial"/>
        </w:rPr>
        <w:t xml:space="preserve">. Schools can do this </w:t>
      </w:r>
      <w:r w:rsidR="00BE7538">
        <w:rPr>
          <w:rFonts w:ascii="Arial" w:hAnsi="Arial" w:cs="Arial"/>
        </w:rPr>
        <w:t xml:space="preserve">in their teaching and learning to </w:t>
      </w:r>
      <w:r w:rsidR="00296D87">
        <w:rPr>
          <w:rFonts w:ascii="Arial" w:hAnsi="Arial" w:cs="Arial"/>
        </w:rPr>
        <w:t xml:space="preserve">help to maintain and to develop outcomes for their students. </w:t>
      </w:r>
      <w:r w:rsidR="004532DF">
        <w:rPr>
          <w:rFonts w:ascii="Arial" w:hAnsi="Arial" w:cs="Arial"/>
        </w:rPr>
        <w:t xml:space="preserve">The researchers also found that technology can also help the students that are disadvantaged by </w:t>
      </w:r>
      <w:r w:rsidR="00847D0D">
        <w:rPr>
          <w:rFonts w:ascii="Arial" w:hAnsi="Arial" w:cs="Arial"/>
        </w:rPr>
        <w:t xml:space="preserve">making systems </w:t>
      </w:r>
      <w:proofErr w:type="gramStart"/>
      <w:r w:rsidR="00847D0D">
        <w:rPr>
          <w:rFonts w:ascii="Arial" w:hAnsi="Arial" w:cs="Arial"/>
        </w:rPr>
        <w:t>more fairer</w:t>
      </w:r>
      <w:proofErr w:type="gramEnd"/>
      <w:r w:rsidR="00847D0D">
        <w:rPr>
          <w:rFonts w:ascii="Arial" w:hAnsi="Arial" w:cs="Arial"/>
        </w:rPr>
        <w:t xml:space="preserve">, </w:t>
      </w:r>
      <w:r w:rsidR="00E718AB">
        <w:rPr>
          <w:rFonts w:ascii="Arial" w:hAnsi="Arial" w:cs="Arial"/>
        </w:rPr>
        <w:t xml:space="preserve">it also creates an easier access for students to get information </w:t>
      </w:r>
      <w:r w:rsidR="00232A42">
        <w:rPr>
          <w:rFonts w:ascii="Arial" w:hAnsi="Arial" w:cs="Arial"/>
        </w:rPr>
        <w:t xml:space="preserve">and a number of different educational </w:t>
      </w:r>
      <w:r w:rsidR="008A7C90">
        <w:rPr>
          <w:rFonts w:ascii="Arial" w:hAnsi="Arial" w:cs="Arial"/>
        </w:rPr>
        <w:t xml:space="preserve">opportunities. </w:t>
      </w:r>
      <w:r w:rsidR="007616BF" w:rsidRPr="00173F86">
        <w:rPr>
          <w:rFonts w:ascii="Arial" w:hAnsi="Arial" w:cs="Arial"/>
        </w:rPr>
        <w:t xml:space="preserve">Baker, </w:t>
      </w:r>
      <w:proofErr w:type="spellStart"/>
      <w:r w:rsidR="007616BF" w:rsidRPr="00173F86">
        <w:rPr>
          <w:rFonts w:ascii="Arial" w:hAnsi="Arial" w:cs="Arial"/>
        </w:rPr>
        <w:t>Bielli</w:t>
      </w:r>
      <w:proofErr w:type="spellEnd"/>
      <w:r w:rsidR="007616BF" w:rsidRPr="00173F86">
        <w:rPr>
          <w:rFonts w:ascii="Arial" w:hAnsi="Arial" w:cs="Arial"/>
        </w:rPr>
        <w:t xml:space="preserve">, </w:t>
      </w:r>
      <w:proofErr w:type="spellStart"/>
      <w:r w:rsidR="007616BF" w:rsidRPr="00173F86">
        <w:rPr>
          <w:rFonts w:ascii="Arial" w:hAnsi="Arial" w:cs="Arial"/>
        </w:rPr>
        <w:t>Tricarico</w:t>
      </w:r>
      <w:proofErr w:type="spellEnd"/>
      <w:r w:rsidR="007616BF" w:rsidRPr="00173F86">
        <w:rPr>
          <w:rFonts w:ascii="Arial" w:hAnsi="Arial" w:cs="Arial"/>
        </w:rPr>
        <w:t xml:space="preserve"> (2019)</w:t>
      </w:r>
      <w:r w:rsidR="007616BF">
        <w:rPr>
          <w:rFonts w:ascii="Arial" w:hAnsi="Arial" w:cs="Arial"/>
        </w:rPr>
        <w:t xml:space="preserve"> also stated that technology can also help </w:t>
      </w:r>
      <w:proofErr w:type="gramStart"/>
      <w:r w:rsidR="007616BF">
        <w:rPr>
          <w:rFonts w:ascii="Arial" w:hAnsi="Arial" w:cs="Arial"/>
        </w:rPr>
        <w:t>schools</w:t>
      </w:r>
      <w:proofErr w:type="gramEnd"/>
      <w:r w:rsidR="007616BF">
        <w:rPr>
          <w:rFonts w:ascii="Arial" w:hAnsi="Arial" w:cs="Arial"/>
        </w:rPr>
        <w:t xml:space="preserve"> systemic systems by </w:t>
      </w:r>
      <w:r w:rsidR="00B41175">
        <w:rPr>
          <w:rFonts w:ascii="Arial" w:hAnsi="Arial" w:cs="Arial"/>
        </w:rPr>
        <w:t xml:space="preserve">sharing data </w:t>
      </w:r>
      <w:r w:rsidR="002375B6">
        <w:rPr>
          <w:rFonts w:ascii="Arial" w:hAnsi="Arial" w:cs="Arial"/>
        </w:rPr>
        <w:t>and helping teachers to make better use of their time</w:t>
      </w:r>
      <w:r w:rsidR="002D5C05">
        <w:rPr>
          <w:rFonts w:ascii="Arial" w:hAnsi="Arial" w:cs="Arial"/>
        </w:rPr>
        <w:t>, technology is also a good factor to engage fam</w:t>
      </w:r>
      <w:r w:rsidR="00BC7D6D">
        <w:rPr>
          <w:rFonts w:ascii="Arial" w:hAnsi="Arial" w:cs="Arial"/>
        </w:rPr>
        <w:t>ilies and the</w:t>
      </w:r>
      <w:r w:rsidR="007D0B5B">
        <w:rPr>
          <w:rFonts w:ascii="Arial" w:hAnsi="Arial" w:cs="Arial"/>
        </w:rPr>
        <w:t xml:space="preserve"> community in order to benefit education </w:t>
      </w:r>
      <w:r w:rsidR="00D54478">
        <w:rPr>
          <w:rFonts w:ascii="Arial" w:hAnsi="Arial" w:cs="Arial"/>
        </w:rPr>
        <w:t xml:space="preserve">for children’s futures. </w:t>
      </w:r>
      <w:r w:rsidR="004B66E9">
        <w:rPr>
          <w:rFonts w:ascii="Arial" w:hAnsi="Arial" w:cs="Arial"/>
        </w:rPr>
        <w:t xml:space="preserve">In addition to this, </w:t>
      </w:r>
      <w:r w:rsidR="004B66E9" w:rsidRPr="00173F86">
        <w:rPr>
          <w:rFonts w:ascii="Arial" w:hAnsi="Arial" w:cs="Arial"/>
        </w:rPr>
        <w:t xml:space="preserve">Baker, </w:t>
      </w:r>
      <w:proofErr w:type="spellStart"/>
      <w:r w:rsidR="004B66E9" w:rsidRPr="00173F86">
        <w:rPr>
          <w:rFonts w:ascii="Arial" w:hAnsi="Arial" w:cs="Arial"/>
        </w:rPr>
        <w:t>Bielli</w:t>
      </w:r>
      <w:proofErr w:type="spellEnd"/>
      <w:r w:rsidR="004B66E9" w:rsidRPr="00173F86">
        <w:rPr>
          <w:rFonts w:ascii="Arial" w:hAnsi="Arial" w:cs="Arial"/>
        </w:rPr>
        <w:t xml:space="preserve">, </w:t>
      </w:r>
      <w:proofErr w:type="spellStart"/>
      <w:r w:rsidR="004B66E9" w:rsidRPr="00173F86">
        <w:rPr>
          <w:rFonts w:ascii="Arial" w:hAnsi="Arial" w:cs="Arial"/>
        </w:rPr>
        <w:t>Tricarico</w:t>
      </w:r>
      <w:proofErr w:type="spellEnd"/>
      <w:r w:rsidR="004B66E9" w:rsidRPr="00173F86">
        <w:rPr>
          <w:rFonts w:ascii="Arial" w:hAnsi="Arial" w:cs="Arial"/>
        </w:rPr>
        <w:t xml:space="preserve"> (2019)</w:t>
      </w:r>
      <w:r w:rsidR="004B66E9">
        <w:rPr>
          <w:rFonts w:ascii="Arial" w:hAnsi="Arial" w:cs="Arial"/>
        </w:rPr>
        <w:t xml:space="preserve"> also describes the problems schools can have </w:t>
      </w:r>
      <w:r w:rsidR="00757D9D">
        <w:rPr>
          <w:rFonts w:ascii="Arial" w:hAnsi="Arial" w:cs="Arial"/>
        </w:rPr>
        <w:t xml:space="preserve">with their systems all over the world that </w:t>
      </w:r>
      <w:r w:rsidR="00940961">
        <w:rPr>
          <w:rFonts w:ascii="Arial" w:hAnsi="Arial" w:cs="Arial"/>
        </w:rPr>
        <w:t xml:space="preserve">drives schools </w:t>
      </w:r>
      <w:r w:rsidR="00CC11BC">
        <w:rPr>
          <w:rFonts w:ascii="Arial" w:hAnsi="Arial" w:cs="Arial"/>
        </w:rPr>
        <w:t>to improve and the potential of using technology.</w:t>
      </w:r>
      <w:r w:rsidR="007207C9">
        <w:rPr>
          <w:rFonts w:ascii="Arial" w:hAnsi="Arial" w:cs="Arial"/>
        </w:rPr>
        <w:t xml:space="preserve"> These </w:t>
      </w:r>
      <w:r w:rsidR="00A7545C">
        <w:rPr>
          <w:rFonts w:ascii="Arial" w:hAnsi="Arial" w:cs="Arial"/>
        </w:rPr>
        <w:t>difficulties can range from funding, the workload of teachers and more</w:t>
      </w:r>
      <w:r w:rsidR="008B4B57">
        <w:rPr>
          <w:rFonts w:ascii="Arial" w:hAnsi="Arial" w:cs="Arial"/>
        </w:rPr>
        <w:t xml:space="preserve">. The EdTech strategy can play a big role in trying to improve these difficulties, EdTech can do this by </w:t>
      </w:r>
      <w:r w:rsidR="00882EC1">
        <w:rPr>
          <w:rFonts w:ascii="Arial" w:hAnsi="Arial" w:cs="Arial"/>
        </w:rPr>
        <w:t xml:space="preserve">having successful implications and support to ensure that all of these difficulties are being </w:t>
      </w:r>
      <w:r w:rsidR="0073039D">
        <w:rPr>
          <w:rFonts w:ascii="Arial" w:hAnsi="Arial" w:cs="Arial"/>
        </w:rPr>
        <w:t xml:space="preserve">decreased all around the world. </w:t>
      </w:r>
    </w:p>
    <w:p w14:paraId="36910D28" w14:textId="75B29B7C" w:rsidR="006B1F71" w:rsidRDefault="006B1F71" w:rsidP="00512E6B">
      <w:pPr>
        <w:spacing w:line="360" w:lineRule="auto"/>
        <w:rPr>
          <w:rFonts w:ascii="Arial" w:hAnsi="Arial" w:cs="Arial"/>
        </w:rPr>
      </w:pPr>
    </w:p>
    <w:p w14:paraId="43DC9E26" w14:textId="66362B7A" w:rsidR="00247550" w:rsidRDefault="00111539" w:rsidP="00512E6B">
      <w:pPr>
        <w:spacing w:line="360" w:lineRule="auto"/>
        <w:rPr>
          <w:rFonts w:ascii="Arial" w:hAnsi="Arial" w:cs="Arial"/>
        </w:rPr>
      </w:pPr>
      <w:r>
        <w:rPr>
          <w:rFonts w:ascii="Arial" w:hAnsi="Arial" w:cs="Arial"/>
        </w:rPr>
        <w:t>In order to discover if technology is working in schools</w:t>
      </w:r>
      <w:r w:rsidR="00C27596">
        <w:rPr>
          <w:rFonts w:ascii="Arial" w:hAnsi="Arial" w:cs="Arial"/>
        </w:rPr>
        <w:t xml:space="preserve">, I analysed various of reports. In a recent report by Estyn </w:t>
      </w:r>
      <w:r w:rsidR="00AF2DD8">
        <w:rPr>
          <w:rFonts w:ascii="Arial" w:hAnsi="Arial" w:cs="Arial"/>
        </w:rPr>
        <w:t xml:space="preserve">it has identified that technology in schools can be a useful tool to </w:t>
      </w:r>
      <w:r w:rsidR="00E75D0D">
        <w:rPr>
          <w:rFonts w:ascii="Arial" w:hAnsi="Arial" w:cs="Arial"/>
        </w:rPr>
        <w:t xml:space="preserve">help all aspects of the school. </w:t>
      </w:r>
      <w:r w:rsidR="00231E16">
        <w:rPr>
          <w:rFonts w:ascii="Arial" w:hAnsi="Arial" w:cs="Arial"/>
        </w:rPr>
        <w:t>However</w:t>
      </w:r>
      <w:r w:rsidR="00247550">
        <w:rPr>
          <w:rFonts w:ascii="Arial" w:hAnsi="Arial" w:cs="Arial"/>
        </w:rPr>
        <w:t xml:space="preserve">, Estyn (no date) states that technology is only useful if the teachers and the pupils are confident in using it. </w:t>
      </w:r>
      <w:r w:rsidR="00C75FCE">
        <w:rPr>
          <w:rFonts w:ascii="Arial" w:hAnsi="Arial" w:cs="Arial"/>
        </w:rPr>
        <w:t xml:space="preserve">In addition to this, Estyn (no date) also stated that since the school brought the framework in to action, the school provides the staff with training in order for them to feel more confident and to ensure that </w:t>
      </w:r>
      <w:r w:rsidR="00366E93">
        <w:rPr>
          <w:rFonts w:ascii="Arial" w:hAnsi="Arial" w:cs="Arial"/>
        </w:rPr>
        <w:t xml:space="preserve">it increases their understanding in each different strand of the framework. </w:t>
      </w:r>
      <w:r w:rsidR="00661864">
        <w:rPr>
          <w:rFonts w:ascii="Arial" w:hAnsi="Arial" w:cs="Arial"/>
        </w:rPr>
        <w:t xml:space="preserve">The school aims to </w:t>
      </w:r>
      <w:r w:rsidR="00E40ED6">
        <w:rPr>
          <w:rFonts w:ascii="Arial" w:hAnsi="Arial" w:cs="Arial"/>
        </w:rPr>
        <w:t xml:space="preserve">implement pupils, staff </w:t>
      </w:r>
      <w:r w:rsidR="00F939CF">
        <w:rPr>
          <w:rFonts w:ascii="Arial" w:hAnsi="Arial" w:cs="Arial"/>
        </w:rPr>
        <w:t xml:space="preserve">and the different member of the public </w:t>
      </w:r>
      <w:r w:rsidR="004A4869">
        <w:rPr>
          <w:rFonts w:ascii="Arial" w:hAnsi="Arial" w:cs="Arial"/>
        </w:rPr>
        <w:t xml:space="preserve">to </w:t>
      </w:r>
      <w:r w:rsidR="00E1757F">
        <w:rPr>
          <w:rFonts w:ascii="Arial" w:hAnsi="Arial" w:cs="Arial"/>
        </w:rPr>
        <w:t xml:space="preserve">connect and to correspond with each other in a safe </w:t>
      </w:r>
      <w:r w:rsidR="00E1757F">
        <w:rPr>
          <w:rFonts w:ascii="Arial" w:hAnsi="Arial" w:cs="Arial"/>
        </w:rPr>
        <w:lastRenderedPageBreak/>
        <w:t>way</w:t>
      </w:r>
      <w:r w:rsidR="00E47227">
        <w:rPr>
          <w:rFonts w:ascii="Arial" w:hAnsi="Arial" w:cs="Arial"/>
        </w:rPr>
        <w:t xml:space="preserve">, and to better everyone’s technology skills the school offers </w:t>
      </w:r>
      <w:r w:rsidR="001A4475">
        <w:rPr>
          <w:rFonts w:ascii="Arial" w:hAnsi="Arial" w:cs="Arial"/>
        </w:rPr>
        <w:t xml:space="preserve">them to go to a digital learning class in the school which is run </w:t>
      </w:r>
      <w:r w:rsidR="007D5C29">
        <w:rPr>
          <w:rFonts w:ascii="Arial" w:hAnsi="Arial" w:cs="Arial"/>
        </w:rPr>
        <w:t xml:space="preserve">by pupils. Not only </w:t>
      </w:r>
      <w:r w:rsidR="00602105">
        <w:rPr>
          <w:rFonts w:ascii="Arial" w:hAnsi="Arial" w:cs="Arial"/>
        </w:rPr>
        <w:t xml:space="preserve">helping the staff and pupils in the school, but also these pupils help all of the schools in their area. </w:t>
      </w:r>
    </w:p>
    <w:p w14:paraId="472ECC53" w14:textId="77777777" w:rsidR="0035238C" w:rsidRDefault="0035238C" w:rsidP="00512E6B">
      <w:pPr>
        <w:spacing w:line="360" w:lineRule="auto"/>
        <w:rPr>
          <w:rFonts w:ascii="Arial" w:hAnsi="Arial" w:cs="Arial"/>
        </w:rPr>
      </w:pPr>
    </w:p>
    <w:p w14:paraId="7036436D" w14:textId="371E174A" w:rsidR="00ED7734" w:rsidRDefault="00347A73" w:rsidP="005D3DC7">
      <w:pPr>
        <w:spacing w:line="360" w:lineRule="auto"/>
        <w:rPr>
          <w:rFonts w:ascii="Arial" w:eastAsia="Times New Roman" w:hAnsi="Arial" w:cs="Arial"/>
          <w:color w:val="000000" w:themeColor="text1"/>
          <w:szCs w:val="27"/>
          <w:shd w:val="clear" w:color="auto" w:fill="FFFFFF"/>
        </w:rPr>
      </w:pPr>
      <w:r>
        <w:rPr>
          <w:rFonts w:ascii="Arial" w:hAnsi="Arial" w:cs="Arial"/>
        </w:rPr>
        <w:t xml:space="preserve">After </w:t>
      </w:r>
      <w:r w:rsidR="00011EE2">
        <w:rPr>
          <w:rFonts w:ascii="Arial" w:hAnsi="Arial" w:cs="Arial"/>
        </w:rPr>
        <w:t xml:space="preserve">experimenting with this framework, the school set out surveys to parents in order to research more widely into the framework and to ensure that it’s working effectively. </w:t>
      </w:r>
      <w:r w:rsidR="008B08CC">
        <w:rPr>
          <w:rFonts w:ascii="Arial" w:hAnsi="Arial" w:cs="Arial"/>
        </w:rPr>
        <w:t xml:space="preserve">According to Estyn (no date) after identifying the results from the survey the school have developed </w:t>
      </w:r>
      <w:r w:rsidR="00ED7734">
        <w:rPr>
          <w:rFonts w:ascii="Arial" w:hAnsi="Arial" w:cs="Arial"/>
        </w:rPr>
        <w:t xml:space="preserve">a number of different events such as </w:t>
      </w:r>
      <w:r w:rsidR="00ED7734" w:rsidRPr="00ED7734">
        <w:rPr>
          <w:rFonts w:ascii="Arial" w:eastAsia="Times New Roman" w:hAnsi="Arial" w:cs="Arial"/>
          <w:color w:val="555555"/>
          <w:szCs w:val="27"/>
          <w:shd w:val="clear" w:color="auto" w:fill="FFFFFF"/>
        </w:rPr>
        <w:t>‘</w:t>
      </w:r>
      <w:r w:rsidR="00ED7734" w:rsidRPr="00ED7734">
        <w:rPr>
          <w:rFonts w:ascii="Arial" w:eastAsia="Times New Roman" w:hAnsi="Arial" w:cs="Arial"/>
          <w:color w:val="000000" w:themeColor="text1"/>
          <w:szCs w:val="27"/>
          <w:shd w:val="clear" w:color="auto" w:fill="FFFFFF"/>
        </w:rPr>
        <w:t>Freaked Out' parents' evening, ‘</w:t>
      </w:r>
      <w:proofErr w:type="spellStart"/>
      <w:r w:rsidR="00ED7734" w:rsidRPr="00ED7734">
        <w:rPr>
          <w:rFonts w:ascii="Arial" w:eastAsia="Times New Roman" w:hAnsi="Arial" w:cs="Arial"/>
          <w:color w:val="000000" w:themeColor="text1"/>
          <w:szCs w:val="27"/>
          <w:shd w:val="clear" w:color="auto" w:fill="FFFFFF"/>
        </w:rPr>
        <w:t>Digifest</w:t>
      </w:r>
      <w:proofErr w:type="spellEnd"/>
      <w:r w:rsidR="00ED7734" w:rsidRPr="00ED7734">
        <w:rPr>
          <w:rFonts w:ascii="Arial" w:eastAsia="Times New Roman" w:hAnsi="Arial" w:cs="Arial"/>
          <w:color w:val="000000" w:themeColor="text1"/>
          <w:szCs w:val="27"/>
          <w:shd w:val="clear" w:color="auto" w:fill="FFFFFF"/>
        </w:rPr>
        <w:t>’ and ‘Digi Family’ workshops</w:t>
      </w:r>
      <w:r w:rsidR="00ED7734">
        <w:rPr>
          <w:rFonts w:ascii="Arial" w:eastAsia="Times New Roman" w:hAnsi="Arial" w:cs="Arial"/>
          <w:color w:val="000000" w:themeColor="text1"/>
          <w:szCs w:val="27"/>
          <w:shd w:val="clear" w:color="auto" w:fill="FFFFFF"/>
        </w:rPr>
        <w:t xml:space="preserve">. </w:t>
      </w:r>
      <w:r w:rsidR="00F9741C">
        <w:rPr>
          <w:rFonts w:ascii="Arial" w:eastAsia="Times New Roman" w:hAnsi="Arial" w:cs="Arial"/>
          <w:color w:val="000000" w:themeColor="text1"/>
          <w:szCs w:val="27"/>
          <w:shd w:val="clear" w:color="auto" w:fill="FFFFFF"/>
        </w:rPr>
        <w:t xml:space="preserve">These workshops will ensure that the school are working with parents in order to help their children to do different </w:t>
      </w:r>
      <w:r w:rsidR="000A048F">
        <w:rPr>
          <w:rFonts w:ascii="Arial" w:eastAsia="Times New Roman" w:hAnsi="Arial" w:cs="Arial"/>
          <w:color w:val="000000" w:themeColor="text1"/>
          <w:szCs w:val="27"/>
          <w:shd w:val="clear" w:color="auto" w:fill="FFFFFF"/>
        </w:rPr>
        <w:t>subjects in the house</w:t>
      </w:r>
      <w:r w:rsidR="0019326E">
        <w:rPr>
          <w:rFonts w:ascii="Arial" w:eastAsia="Times New Roman" w:hAnsi="Arial" w:cs="Arial"/>
          <w:color w:val="000000" w:themeColor="text1"/>
          <w:szCs w:val="27"/>
          <w:shd w:val="clear" w:color="auto" w:fill="FFFFFF"/>
        </w:rPr>
        <w:t xml:space="preserve">, and the school have identified that this is working effectively </w:t>
      </w:r>
      <w:r w:rsidR="0092570D">
        <w:rPr>
          <w:rFonts w:ascii="Arial" w:eastAsia="Times New Roman" w:hAnsi="Arial" w:cs="Arial"/>
          <w:color w:val="000000" w:themeColor="text1"/>
          <w:szCs w:val="27"/>
          <w:shd w:val="clear" w:color="auto" w:fill="FFFFFF"/>
        </w:rPr>
        <w:t>because the parents are being taught by their children</w:t>
      </w:r>
      <w:r w:rsidR="00184C62">
        <w:rPr>
          <w:rFonts w:ascii="Arial" w:eastAsia="Times New Roman" w:hAnsi="Arial" w:cs="Arial"/>
          <w:color w:val="000000" w:themeColor="text1"/>
          <w:szCs w:val="27"/>
          <w:shd w:val="clear" w:color="auto" w:fill="FFFFFF"/>
        </w:rPr>
        <w:t xml:space="preserve">. </w:t>
      </w:r>
    </w:p>
    <w:p w14:paraId="3B8BCA8B" w14:textId="209F573E" w:rsidR="006D57D8" w:rsidRDefault="006D57D8" w:rsidP="005D3DC7">
      <w:pPr>
        <w:spacing w:line="360" w:lineRule="auto"/>
        <w:rPr>
          <w:rFonts w:ascii="Arial" w:eastAsia="Times New Roman" w:hAnsi="Arial" w:cs="Arial"/>
          <w:color w:val="000000" w:themeColor="text1"/>
          <w:szCs w:val="27"/>
          <w:shd w:val="clear" w:color="auto" w:fill="FFFFFF"/>
        </w:rPr>
      </w:pPr>
      <w:r>
        <w:rPr>
          <w:rFonts w:ascii="Arial" w:eastAsia="Times New Roman" w:hAnsi="Arial" w:cs="Arial"/>
          <w:color w:val="000000" w:themeColor="text1"/>
          <w:szCs w:val="27"/>
          <w:shd w:val="clear" w:color="auto" w:fill="FFFFFF"/>
        </w:rPr>
        <w:t xml:space="preserve"> </w:t>
      </w:r>
    </w:p>
    <w:p w14:paraId="1BE29614" w14:textId="29318ABA" w:rsidR="006D57D8" w:rsidRDefault="006D57D8" w:rsidP="005D3DC7">
      <w:pPr>
        <w:spacing w:line="360" w:lineRule="auto"/>
        <w:rPr>
          <w:rFonts w:ascii="Arial" w:eastAsia="Times New Roman" w:hAnsi="Arial" w:cs="Arial"/>
          <w:color w:val="000000" w:themeColor="text1"/>
          <w:szCs w:val="27"/>
          <w:shd w:val="clear" w:color="auto" w:fill="FFFFFF"/>
        </w:rPr>
      </w:pPr>
      <w:r>
        <w:rPr>
          <w:rFonts w:ascii="Arial" w:eastAsia="Times New Roman" w:hAnsi="Arial" w:cs="Arial"/>
          <w:color w:val="000000" w:themeColor="text1"/>
          <w:szCs w:val="27"/>
          <w:shd w:val="clear" w:color="auto" w:fill="FFFFFF"/>
        </w:rPr>
        <w:t xml:space="preserve">This framework has had a good impact on this school. According to Estyn </w:t>
      </w:r>
      <w:proofErr w:type="gramStart"/>
      <w:r>
        <w:rPr>
          <w:rFonts w:ascii="Arial" w:eastAsia="Times New Roman" w:hAnsi="Arial" w:cs="Arial"/>
          <w:color w:val="000000" w:themeColor="text1"/>
          <w:szCs w:val="27"/>
          <w:shd w:val="clear" w:color="auto" w:fill="FFFFFF"/>
        </w:rPr>
        <w:t>( no</w:t>
      </w:r>
      <w:proofErr w:type="gramEnd"/>
      <w:r>
        <w:rPr>
          <w:rFonts w:ascii="Arial" w:eastAsia="Times New Roman" w:hAnsi="Arial" w:cs="Arial"/>
          <w:color w:val="000000" w:themeColor="text1"/>
          <w:szCs w:val="27"/>
          <w:shd w:val="clear" w:color="auto" w:fill="FFFFFF"/>
        </w:rPr>
        <w:t xml:space="preserve"> date) </w:t>
      </w:r>
      <w:r w:rsidR="00EF07FA">
        <w:rPr>
          <w:rFonts w:ascii="Arial" w:eastAsia="Times New Roman" w:hAnsi="Arial" w:cs="Arial"/>
          <w:color w:val="000000" w:themeColor="text1"/>
          <w:szCs w:val="27"/>
          <w:shd w:val="clear" w:color="auto" w:fill="FFFFFF"/>
        </w:rPr>
        <w:t xml:space="preserve">this school has developed this new framework successfully, and their working closely with the pupils, staff and the whole community in order </w:t>
      </w:r>
      <w:r w:rsidR="00410020">
        <w:rPr>
          <w:rFonts w:ascii="Arial" w:eastAsia="Times New Roman" w:hAnsi="Arial" w:cs="Arial"/>
          <w:color w:val="000000" w:themeColor="text1"/>
          <w:szCs w:val="27"/>
          <w:shd w:val="clear" w:color="auto" w:fill="FFFFFF"/>
        </w:rPr>
        <w:t>to maintain their understanding of digit</w:t>
      </w:r>
      <w:r w:rsidR="00813E32">
        <w:rPr>
          <w:rFonts w:ascii="Arial" w:eastAsia="Times New Roman" w:hAnsi="Arial" w:cs="Arial"/>
          <w:color w:val="000000" w:themeColor="text1"/>
          <w:szCs w:val="27"/>
          <w:shd w:val="clear" w:color="auto" w:fill="FFFFFF"/>
        </w:rPr>
        <w:t>al technology, this framework also ensure</w:t>
      </w:r>
      <w:r w:rsidR="00A06C18">
        <w:rPr>
          <w:rFonts w:ascii="Arial" w:eastAsia="Times New Roman" w:hAnsi="Arial" w:cs="Arial"/>
          <w:color w:val="000000" w:themeColor="text1"/>
          <w:szCs w:val="27"/>
          <w:shd w:val="clear" w:color="auto" w:fill="FFFFFF"/>
        </w:rPr>
        <w:t>s</w:t>
      </w:r>
      <w:r w:rsidR="00813E32">
        <w:rPr>
          <w:rFonts w:ascii="Arial" w:eastAsia="Times New Roman" w:hAnsi="Arial" w:cs="Arial"/>
          <w:color w:val="000000" w:themeColor="text1"/>
          <w:szCs w:val="27"/>
          <w:shd w:val="clear" w:color="auto" w:fill="FFFFFF"/>
        </w:rPr>
        <w:t xml:space="preserve"> that pupils are</w:t>
      </w:r>
      <w:r w:rsidR="00A06C18">
        <w:rPr>
          <w:rFonts w:ascii="Arial" w:eastAsia="Times New Roman" w:hAnsi="Arial" w:cs="Arial"/>
          <w:color w:val="000000" w:themeColor="text1"/>
          <w:szCs w:val="27"/>
          <w:shd w:val="clear" w:color="auto" w:fill="FFFFFF"/>
        </w:rPr>
        <w:t xml:space="preserve"> </w:t>
      </w:r>
      <w:r w:rsidR="00862392">
        <w:rPr>
          <w:rFonts w:ascii="Arial" w:eastAsia="Times New Roman" w:hAnsi="Arial" w:cs="Arial"/>
          <w:color w:val="000000" w:themeColor="text1"/>
          <w:szCs w:val="27"/>
          <w:shd w:val="clear" w:color="auto" w:fill="FFFFFF"/>
        </w:rPr>
        <w:t xml:space="preserve">being taught in this way and that their being successful in their learning. </w:t>
      </w:r>
      <w:r w:rsidR="005A2637">
        <w:rPr>
          <w:rFonts w:ascii="Arial" w:eastAsia="Times New Roman" w:hAnsi="Arial" w:cs="Arial"/>
          <w:color w:val="000000" w:themeColor="text1"/>
          <w:szCs w:val="27"/>
          <w:shd w:val="clear" w:color="auto" w:fill="FFFFFF"/>
        </w:rPr>
        <w:t>Otherwise th</w:t>
      </w:r>
      <w:r w:rsidR="00AF3BD8">
        <w:rPr>
          <w:rFonts w:ascii="Arial" w:eastAsia="Times New Roman" w:hAnsi="Arial" w:cs="Arial"/>
          <w:color w:val="000000" w:themeColor="text1"/>
          <w:szCs w:val="27"/>
          <w:shd w:val="clear" w:color="auto" w:fill="FFFFFF"/>
        </w:rPr>
        <w:t xml:space="preserve">e framework has </w:t>
      </w:r>
      <w:r w:rsidR="000D0D44">
        <w:rPr>
          <w:rFonts w:ascii="Arial" w:eastAsia="Times New Roman" w:hAnsi="Arial" w:cs="Arial"/>
          <w:color w:val="000000" w:themeColor="text1"/>
          <w:szCs w:val="27"/>
          <w:shd w:val="clear" w:color="auto" w:fill="FFFFFF"/>
        </w:rPr>
        <w:t xml:space="preserve">also </w:t>
      </w:r>
      <w:r w:rsidR="00BF02C8">
        <w:rPr>
          <w:rFonts w:ascii="Arial" w:eastAsia="Times New Roman" w:hAnsi="Arial" w:cs="Arial"/>
          <w:color w:val="000000" w:themeColor="text1"/>
          <w:szCs w:val="27"/>
          <w:shd w:val="clear" w:color="auto" w:fill="FFFFFF"/>
        </w:rPr>
        <w:t xml:space="preserve">been put into the learning of the school, and this is something that they’ve added to their curriculum </w:t>
      </w:r>
      <w:r w:rsidR="00F3683B">
        <w:rPr>
          <w:rFonts w:ascii="Arial" w:eastAsia="Times New Roman" w:hAnsi="Arial" w:cs="Arial"/>
          <w:color w:val="000000" w:themeColor="text1"/>
          <w:szCs w:val="27"/>
          <w:shd w:val="clear" w:color="auto" w:fill="FFFFFF"/>
        </w:rPr>
        <w:t xml:space="preserve">to use a range of different experiences for their pupils to use in their learning. </w:t>
      </w:r>
      <w:r w:rsidR="006812BB">
        <w:rPr>
          <w:rFonts w:ascii="Arial" w:eastAsia="Times New Roman" w:hAnsi="Arial" w:cs="Arial"/>
          <w:color w:val="000000" w:themeColor="text1"/>
          <w:szCs w:val="27"/>
          <w:shd w:val="clear" w:color="auto" w:fill="FFFFFF"/>
        </w:rPr>
        <w:t>This ensure</w:t>
      </w:r>
      <w:r w:rsidR="005800AF">
        <w:rPr>
          <w:rFonts w:ascii="Arial" w:eastAsia="Times New Roman" w:hAnsi="Arial" w:cs="Arial"/>
          <w:color w:val="000000" w:themeColor="text1"/>
          <w:szCs w:val="27"/>
          <w:shd w:val="clear" w:color="auto" w:fill="FFFFFF"/>
        </w:rPr>
        <w:t xml:space="preserve">s the students to </w:t>
      </w:r>
      <w:r w:rsidR="008E5523">
        <w:rPr>
          <w:rFonts w:ascii="Arial" w:eastAsia="Times New Roman" w:hAnsi="Arial" w:cs="Arial"/>
          <w:color w:val="000000" w:themeColor="text1"/>
          <w:szCs w:val="27"/>
          <w:shd w:val="clear" w:color="auto" w:fill="FFFFFF"/>
        </w:rPr>
        <w:t xml:space="preserve">achieve different goals </w:t>
      </w:r>
      <w:r w:rsidR="004B6A96">
        <w:rPr>
          <w:rFonts w:ascii="Arial" w:eastAsia="Times New Roman" w:hAnsi="Arial" w:cs="Arial"/>
          <w:color w:val="000000" w:themeColor="text1"/>
          <w:szCs w:val="27"/>
          <w:shd w:val="clear" w:color="auto" w:fill="FFFFFF"/>
        </w:rPr>
        <w:t xml:space="preserve">in information and using technology to communicate. </w:t>
      </w:r>
    </w:p>
    <w:p w14:paraId="6CA3D44A" w14:textId="6414091A" w:rsidR="0047329F" w:rsidRDefault="0047329F" w:rsidP="005D3DC7">
      <w:pPr>
        <w:spacing w:line="360" w:lineRule="auto"/>
        <w:rPr>
          <w:rFonts w:ascii="Arial" w:eastAsia="Times New Roman" w:hAnsi="Arial" w:cs="Arial"/>
          <w:color w:val="000000" w:themeColor="text1"/>
          <w:szCs w:val="27"/>
          <w:shd w:val="clear" w:color="auto" w:fill="FFFFFF"/>
        </w:rPr>
      </w:pPr>
    </w:p>
    <w:p w14:paraId="13D4DB94" w14:textId="496BAC14" w:rsidR="00B22F1A" w:rsidRDefault="00EC4A1F" w:rsidP="005D3DC7">
      <w:pPr>
        <w:spacing w:line="360" w:lineRule="auto"/>
        <w:rPr>
          <w:rFonts w:ascii="Arial" w:eastAsia="Times New Roman" w:hAnsi="Arial" w:cs="Arial"/>
          <w:color w:val="000000" w:themeColor="text1"/>
          <w:szCs w:val="27"/>
          <w:shd w:val="clear" w:color="auto" w:fill="FFFFFF"/>
        </w:rPr>
      </w:pPr>
      <w:r>
        <w:rPr>
          <w:rFonts w:ascii="Arial" w:eastAsia="Times New Roman" w:hAnsi="Arial" w:cs="Arial"/>
          <w:color w:val="000000" w:themeColor="text1"/>
          <w:szCs w:val="27"/>
          <w:shd w:val="clear" w:color="auto" w:fill="FFFFFF"/>
        </w:rPr>
        <w:t xml:space="preserve">In comparison to this, </w:t>
      </w:r>
      <w:r w:rsidR="00555BD4">
        <w:rPr>
          <w:rFonts w:ascii="Arial" w:eastAsia="Times New Roman" w:hAnsi="Arial" w:cs="Arial"/>
          <w:color w:val="000000" w:themeColor="text1"/>
          <w:szCs w:val="27"/>
          <w:shd w:val="clear" w:color="auto" w:fill="FFFFFF"/>
        </w:rPr>
        <w:t xml:space="preserve">researchers also discovered how technology can be used in schools, and how it can help to develop students computing skills. </w:t>
      </w:r>
      <w:r w:rsidR="00822D68">
        <w:rPr>
          <w:rFonts w:ascii="Arial" w:eastAsia="Times New Roman" w:hAnsi="Arial" w:cs="Arial"/>
          <w:color w:val="000000" w:themeColor="text1"/>
          <w:szCs w:val="27"/>
          <w:shd w:val="clear" w:color="auto" w:fill="FFFFFF"/>
        </w:rPr>
        <w:t>Estyn (</w:t>
      </w:r>
      <w:r w:rsidR="00744BCE">
        <w:rPr>
          <w:rFonts w:ascii="Arial" w:eastAsia="Times New Roman" w:hAnsi="Arial" w:cs="Arial"/>
          <w:color w:val="000000" w:themeColor="text1"/>
          <w:szCs w:val="27"/>
          <w:shd w:val="clear" w:color="auto" w:fill="FFFFFF"/>
        </w:rPr>
        <w:t>no date</w:t>
      </w:r>
      <w:r w:rsidR="00AB08BD">
        <w:rPr>
          <w:rFonts w:ascii="Arial" w:eastAsia="Times New Roman" w:hAnsi="Arial" w:cs="Arial"/>
          <w:color w:val="000000" w:themeColor="text1"/>
          <w:szCs w:val="27"/>
          <w:shd w:val="clear" w:color="auto" w:fill="FFFFFF"/>
        </w:rPr>
        <w:t>) emphasised that the school is aiming to improve the computing skills of the s</w:t>
      </w:r>
      <w:r w:rsidR="007A6BDA">
        <w:rPr>
          <w:rFonts w:ascii="Arial" w:eastAsia="Times New Roman" w:hAnsi="Arial" w:cs="Arial"/>
          <w:color w:val="000000" w:themeColor="text1"/>
          <w:szCs w:val="27"/>
          <w:shd w:val="clear" w:color="auto" w:fill="FFFFFF"/>
        </w:rPr>
        <w:t>t</w:t>
      </w:r>
      <w:r w:rsidR="00AB08BD">
        <w:rPr>
          <w:rFonts w:ascii="Arial" w:eastAsia="Times New Roman" w:hAnsi="Arial" w:cs="Arial"/>
          <w:color w:val="000000" w:themeColor="text1"/>
          <w:szCs w:val="27"/>
          <w:shd w:val="clear" w:color="auto" w:fill="FFFFFF"/>
        </w:rPr>
        <w:t xml:space="preserve">udents by bringing ICT into the lessons, </w:t>
      </w:r>
      <w:r w:rsidR="00660E9D">
        <w:rPr>
          <w:rFonts w:ascii="Arial" w:eastAsia="Times New Roman" w:hAnsi="Arial" w:cs="Arial"/>
          <w:color w:val="000000" w:themeColor="text1"/>
          <w:szCs w:val="27"/>
          <w:shd w:val="clear" w:color="auto" w:fill="FFFFFF"/>
        </w:rPr>
        <w:t xml:space="preserve">they do this by asking the students to work together to create a number of articles </w:t>
      </w:r>
      <w:r w:rsidR="007A6BDA">
        <w:rPr>
          <w:rFonts w:ascii="Arial" w:eastAsia="Times New Roman" w:hAnsi="Arial" w:cs="Arial"/>
          <w:color w:val="000000" w:themeColor="text1"/>
          <w:szCs w:val="27"/>
          <w:shd w:val="clear" w:color="auto" w:fill="FFFFFF"/>
        </w:rPr>
        <w:t>and to create a school blog, this is done through working in a team</w:t>
      </w:r>
      <w:r w:rsidR="00D00B9D">
        <w:rPr>
          <w:rFonts w:ascii="Arial" w:eastAsia="Times New Roman" w:hAnsi="Arial" w:cs="Arial"/>
          <w:color w:val="000000" w:themeColor="text1"/>
          <w:szCs w:val="27"/>
          <w:shd w:val="clear" w:color="auto" w:fill="FFFFFF"/>
        </w:rPr>
        <w:t>, the children then have the choice to share their work with other members</w:t>
      </w:r>
      <w:r w:rsidR="00B22F1A">
        <w:rPr>
          <w:rFonts w:ascii="Arial" w:eastAsia="Times New Roman" w:hAnsi="Arial" w:cs="Arial"/>
          <w:color w:val="000000" w:themeColor="text1"/>
          <w:szCs w:val="27"/>
          <w:shd w:val="clear" w:color="auto" w:fill="FFFFFF"/>
        </w:rPr>
        <w:t>. Even though this is improving their computing skills, this area of learning can also develop the skills of literacy and numeracy.</w:t>
      </w:r>
    </w:p>
    <w:p w14:paraId="40757204" w14:textId="321F013E" w:rsidR="00B22F1A" w:rsidRDefault="00B22F1A" w:rsidP="005D3DC7">
      <w:pPr>
        <w:spacing w:line="360" w:lineRule="auto"/>
        <w:rPr>
          <w:rFonts w:ascii="Arial" w:eastAsia="Times New Roman" w:hAnsi="Arial" w:cs="Arial"/>
          <w:color w:val="000000" w:themeColor="text1"/>
          <w:szCs w:val="27"/>
          <w:shd w:val="clear" w:color="auto" w:fill="FFFFFF"/>
        </w:rPr>
      </w:pPr>
    </w:p>
    <w:p w14:paraId="3B1C1F61" w14:textId="27142719" w:rsidR="00B931C9" w:rsidRDefault="00F126EC" w:rsidP="005D3DC7">
      <w:pPr>
        <w:spacing w:line="360" w:lineRule="auto"/>
        <w:rPr>
          <w:rFonts w:ascii="Arial" w:eastAsia="Times New Roman" w:hAnsi="Arial" w:cs="Arial"/>
          <w:color w:val="000000" w:themeColor="text1"/>
          <w:szCs w:val="27"/>
          <w:shd w:val="clear" w:color="auto" w:fill="FFFFFF"/>
        </w:rPr>
      </w:pPr>
      <w:r>
        <w:rPr>
          <w:rFonts w:ascii="Arial" w:eastAsia="Times New Roman" w:hAnsi="Arial" w:cs="Arial"/>
          <w:color w:val="000000" w:themeColor="text1"/>
          <w:szCs w:val="27"/>
          <w:shd w:val="clear" w:color="auto" w:fill="FFFFFF"/>
        </w:rPr>
        <w:t>Reflecting on this area of learning, Estyn (</w:t>
      </w:r>
      <w:r w:rsidR="00744BCE">
        <w:rPr>
          <w:rFonts w:ascii="Arial" w:eastAsia="Times New Roman" w:hAnsi="Arial" w:cs="Arial"/>
          <w:color w:val="000000" w:themeColor="text1"/>
          <w:szCs w:val="27"/>
          <w:shd w:val="clear" w:color="auto" w:fill="FFFFFF"/>
        </w:rPr>
        <w:t>no date</w:t>
      </w:r>
      <w:r>
        <w:rPr>
          <w:rFonts w:ascii="Arial" w:eastAsia="Times New Roman" w:hAnsi="Arial" w:cs="Arial"/>
          <w:color w:val="000000" w:themeColor="text1"/>
          <w:szCs w:val="27"/>
          <w:shd w:val="clear" w:color="auto" w:fill="FFFFFF"/>
        </w:rPr>
        <w:t xml:space="preserve">) found that this strategy has improved the confidence of the students, however, more importantly this strategy </w:t>
      </w:r>
      <w:r>
        <w:rPr>
          <w:rFonts w:ascii="Arial" w:eastAsia="Times New Roman" w:hAnsi="Arial" w:cs="Arial"/>
          <w:color w:val="000000" w:themeColor="text1"/>
          <w:szCs w:val="27"/>
          <w:shd w:val="clear" w:color="auto" w:fill="FFFFFF"/>
        </w:rPr>
        <w:lastRenderedPageBreak/>
        <w:t>has</w:t>
      </w:r>
      <w:r w:rsidR="00444E58">
        <w:rPr>
          <w:rFonts w:ascii="Arial" w:eastAsia="Times New Roman" w:hAnsi="Arial" w:cs="Arial"/>
          <w:color w:val="000000" w:themeColor="text1"/>
          <w:szCs w:val="27"/>
          <w:shd w:val="clear" w:color="auto" w:fill="FFFFFF"/>
        </w:rPr>
        <w:t xml:space="preserve">n’t differentiated between the boys and girls. </w:t>
      </w:r>
      <w:r w:rsidR="00E5486A">
        <w:rPr>
          <w:rFonts w:ascii="Arial" w:eastAsia="Times New Roman" w:hAnsi="Arial" w:cs="Arial"/>
          <w:color w:val="000000" w:themeColor="text1"/>
          <w:szCs w:val="27"/>
          <w:shd w:val="clear" w:color="auto" w:fill="FFFFFF"/>
        </w:rPr>
        <w:t>Following</w:t>
      </w:r>
      <w:r w:rsidR="00F46085">
        <w:rPr>
          <w:rFonts w:ascii="Arial" w:eastAsia="Times New Roman" w:hAnsi="Arial" w:cs="Arial"/>
          <w:color w:val="000000" w:themeColor="text1"/>
          <w:szCs w:val="27"/>
          <w:shd w:val="clear" w:color="auto" w:fill="FFFFFF"/>
        </w:rPr>
        <w:t xml:space="preserve"> the new </w:t>
      </w:r>
      <w:r w:rsidR="00DE39FD">
        <w:rPr>
          <w:rFonts w:ascii="Arial" w:eastAsia="Times New Roman" w:hAnsi="Arial" w:cs="Arial"/>
          <w:color w:val="000000" w:themeColor="text1"/>
          <w:szCs w:val="27"/>
          <w:shd w:val="clear" w:color="auto" w:fill="FFFFFF"/>
        </w:rPr>
        <w:t>curriculum, Estyn (</w:t>
      </w:r>
      <w:r w:rsidR="00744BCE">
        <w:rPr>
          <w:rFonts w:ascii="Arial" w:eastAsia="Times New Roman" w:hAnsi="Arial" w:cs="Arial"/>
          <w:color w:val="000000" w:themeColor="text1"/>
          <w:szCs w:val="27"/>
          <w:shd w:val="clear" w:color="auto" w:fill="FFFFFF"/>
        </w:rPr>
        <w:t>no date</w:t>
      </w:r>
      <w:r w:rsidR="00DE39FD">
        <w:rPr>
          <w:rFonts w:ascii="Arial" w:eastAsia="Times New Roman" w:hAnsi="Arial" w:cs="Arial"/>
          <w:color w:val="000000" w:themeColor="text1"/>
          <w:szCs w:val="27"/>
          <w:shd w:val="clear" w:color="auto" w:fill="FFFFFF"/>
        </w:rPr>
        <w:t>) found that the school can</w:t>
      </w:r>
      <w:r w:rsidR="00E5486A">
        <w:rPr>
          <w:rFonts w:ascii="Arial" w:eastAsia="Times New Roman" w:hAnsi="Arial" w:cs="Arial"/>
          <w:color w:val="000000" w:themeColor="text1"/>
          <w:szCs w:val="27"/>
          <w:shd w:val="clear" w:color="auto" w:fill="FFFFFF"/>
        </w:rPr>
        <w:t xml:space="preserve"> carry on using this in their learning </w:t>
      </w:r>
      <w:r w:rsidR="00A360BA">
        <w:rPr>
          <w:rFonts w:ascii="Arial" w:eastAsia="Times New Roman" w:hAnsi="Arial" w:cs="Arial"/>
          <w:color w:val="000000" w:themeColor="text1"/>
          <w:szCs w:val="27"/>
          <w:shd w:val="clear" w:color="auto" w:fill="FFFFFF"/>
        </w:rPr>
        <w:t>because this follows the four purposes of the new curriculum, and it gives the school to develop and to carry on being creative in their lea</w:t>
      </w:r>
      <w:r w:rsidR="003F5076">
        <w:rPr>
          <w:rFonts w:ascii="Arial" w:eastAsia="Times New Roman" w:hAnsi="Arial" w:cs="Arial"/>
          <w:color w:val="000000" w:themeColor="text1"/>
          <w:szCs w:val="27"/>
          <w:shd w:val="clear" w:color="auto" w:fill="FFFFFF"/>
        </w:rPr>
        <w:t>r</w:t>
      </w:r>
      <w:r w:rsidR="00A360BA">
        <w:rPr>
          <w:rFonts w:ascii="Arial" w:eastAsia="Times New Roman" w:hAnsi="Arial" w:cs="Arial"/>
          <w:color w:val="000000" w:themeColor="text1"/>
          <w:szCs w:val="27"/>
          <w:shd w:val="clear" w:color="auto" w:fill="FFFFFF"/>
        </w:rPr>
        <w:t xml:space="preserve">ning. </w:t>
      </w:r>
      <w:r w:rsidR="00BE4968">
        <w:rPr>
          <w:rFonts w:ascii="Arial" w:eastAsia="Times New Roman" w:hAnsi="Arial" w:cs="Arial"/>
          <w:color w:val="000000" w:themeColor="text1"/>
          <w:szCs w:val="27"/>
          <w:shd w:val="clear" w:color="auto" w:fill="FFFFFF"/>
        </w:rPr>
        <w:t>The school have</w:t>
      </w:r>
      <w:r w:rsidR="00DA33FC">
        <w:rPr>
          <w:rFonts w:ascii="Arial" w:eastAsia="Times New Roman" w:hAnsi="Arial" w:cs="Arial"/>
          <w:color w:val="000000" w:themeColor="text1"/>
          <w:szCs w:val="27"/>
          <w:shd w:val="clear" w:color="auto" w:fill="FFFFFF"/>
        </w:rPr>
        <w:t xml:space="preserve"> continued to use this strategy in their learning</w:t>
      </w:r>
      <w:r w:rsidR="00C62E11">
        <w:rPr>
          <w:rFonts w:ascii="Arial" w:eastAsia="Times New Roman" w:hAnsi="Arial" w:cs="Arial"/>
          <w:color w:val="000000" w:themeColor="text1"/>
          <w:szCs w:val="27"/>
          <w:shd w:val="clear" w:color="auto" w:fill="FFFFFF"/>
        </w:rPr>
        <w:t>,</w:t>
      </w:r>
      <w:r w:rsidR="00DA33FC">
        <w:rPr>
          <w:rFonts w:ascii="Arial" w:eastAsia="Times New Roman" w:hAnsi="Arial" w:cs="Arial"/>
          <w:color w:val="000000" w:themeColor="text1"/>
          <w:szCs w:val="27"/>
          <w:shd w:val="clear" w:color="auto" w:fill="FFFFFF"/>
        </w:rPr>
        <w:t xml:space="preserve"> and it has helped them to use a broad curriculum in their schools, by</w:t>
      </w:r>
      <w:r w:rsidR="00C40ECD">
        <w:rPr>
          <w:rFonts w:ascii="Arial" w:eastAsia="Times New Roman" w:hAnsi="Arial" w:cs="Arial"/>
          <w:color w:val="000000" w:themeColor="text1"/>
          <w:szCs w:val="27"/>
          <w:shd w:val="clear" w:color="auto" w:fill="FFFFFF"/>
        </w:rPr>
        <w:t xml:space="preserve"> balancing both written and the digital work. </w:t>
      </w:r>
      <w:r w:rsidR="00E00C87">
        <w:rPr>
          <w:rFonts w:ascii="Arial" w:eastAsia="Times New Roman" w:hAnsi="Arial" w:cs="Arial"/>
          <w:color w:val="000000" w:themeColor="text1"/>
          <w:szCs w:val="27"/>
          <w:shd w:val="clear" w:color="auto" w:fill="FFFFFF"/>
        </w:rPr>
        <w:t>Estyn (</w:t>
      </w:r>
      <w:r w:rsidR="00744BCE">
        <w:rPr>
          <w:rFonts w:ascii="Arial" w:eastAsia="Times New Roman" w:hAnsi="Arial" w:cs="Arial"/>
          <w:color w:val="000000" w:themeColor="text1"/>
          <w:szCs w:val="27"/>
          <w:shd w:val="clear" w:color="auto" w:fill="FFFFFF"/>
        </w:rPr>
        <w:t>no date</w:t>
      </w:r>
      <w:r w:rsidR="00E00C87">
        <w:rPr>
          <w:rFonts w:ascii="Arial" w:eastAsia="Times New Roman" w:hAnsi="Arial" w:cs="Arial"/>
          <w:color w:val="000000" w:themeColor="text1"/>
          <w:szCs w:val="27"/>
          <w:shd w:val="clear" w:color="auto" w:fill="FFFFFF"/>
        </w:rPr>
        <w:t>) stated that this can increase the confidence of the pupils, and they can also work more independently using this area of learning</w:t>
      </w:r>
      <w:r w:rsidR="00B931C9">
        <w:rPr>
          <w:rFonts w:ascii="Arial" w:eastAsia="Times New Roman" w:hAnsi="Arial" w:cs="Arial"/>
          <w:color w:val="000000" w:themeColor="text1"/>
          <w:szCs w:val="27"/>
          <w:shd w:val="clear" w:color="auto" w:fill="FFFFFF"/>
        </w:rPr>
        <w:t xml:space="preserve">. </w:t>
      </w:r>
    </w:p>
    <w:p w14:paraId="41A88ACB" w14:textId="203D9CE2" w:rsidR="00B712FA" w:rsidRDefault="00B712FA" w:rsidP="005D3DC7">
      <w:pPr>
        <w:spacing w:line="360" w:lineRule="auto"/>
        <w:rPr>
          <w:rFonts w:ascii="Arial" w:eastAsia="Times New Roman" w:hAnsi="Arial" w:cs="Arial"/>
          <w:color w:val="000000" w:themeColor="text1"/>
          <w:szCs w:val="27"/>
          <w:shd w:val="clear" w:color="auto" w:fill="FFFFFF"/>
        </w:rPr>
      </w:pPr>
    </w:p>
    <w:p w14:paraId="76B85481" w14:textId="1DF78DE7" w:rsidR="00BD3009" w:rsidRDefault="00BD3009" w:rsidP="005D3DC7">
      <w:pPr>
        <w:spacing w:line="360" w:lineRule="auto"/>
        <w:rPr>
          <w:rFonts w:ascii="Arial" w:eastAsia="Times New Roman" w:hAnsi="Arial" w:cs="Arial"/>
          <w:color w:val="000000" w:themeColor="text1"/>
          <w:szCs w:val="27"/>
          <w:shd w:val="clear" w:color="auto" w:fill="FFFFFF"/>
        </w:rPr>
      </w:pPr>
      <w:r>
        <w:rPr>
          <w:rFonts w:ascii="Arial" w:eastAsia="Times New Roman" w:hAnsi="Arial" w:cs="Arial"/>
          <w:color w:val="000000" w:themeColor="text1"/>
          <w:szCs w:val="27"/>
          <w:shd w:val="clear" w:color="auto" w:fill="FFFFFF"/>
        </w:rPr>
        <w:t>The researcher also</w:t>
      </w:r>
      <w:r w:rsidR="00F128C1">
        <w:rPr>
          <w:rFonts w:ascii="Arial" w:eastAsia="Times New Roman" w:hAnsi="Arial" w:cs="Arial"/>
          <w:color w:val="000000" w:themeColor="text1"/>
          <w:szCs w:val="27"/>
          <w:shd w:val="clear" w:color="auto" w:fill="FFFFFF"/>
        </w:rPr>
        <w:t xml:space="preserve"> found that the students can use technology in a number of different ways. </w:t>
      </w:r>
      <w:r w:rsidR="00C579E8">
        <w:rPr>
          <w:rFonts w:ascii="Arial" w:eastAsia="Times New Roman" w:hAnsi="Arial" w:cs="Arial"/>
          <w:color w:val="000000" w:themeColor="text1"/>
          <w:szCs w:val="27"/>
          <w:shd w:val="clear" w:color="auto" w:fill="FFFFFF"/>
        </w:rPr>
        <w:t>Estyn (</w:t>
      </w:r>
      <w:r w:rsidR="00744BCE">
        <w:rPr>
          <w:rFonts w:ascii="Arial" w:eastAsia="Times New Roman" w:hAnsi="Arial" w:cs="Arial"/>
          <w:color w:val="000000" w:themeColor="text1"/>
          <w:szCs w:val="27"/>
          <w:shd w:val="clear" w:color="auto" w:fill="FFFFFF"/>
        </w:rPr>
        <w:t>no date</w:t>
      </w:r>
      <w:r w:rsidR="00C579E8">
        <w:rPr>
          <w:rFonts w:ascii="Arial" w:eastAsia="Times New Roman" w:hAnsi="Arial" w:cs="Arial"/>
          <w:color w:val="000000" w:themeColor="text1"/>
          <w:szCs w:val="27"/>
          <w:shd w:val="clear" w:color="auto" w:fill="FFFFFF"/>
        </w:rPr>
        <w:t xml:space="preserve">) </w:t>
      </w:r>
      <w:r w:rsidR="00013712">
        <w:rPr>
          <w:rFonts w:ascii="Arial" w:eastAsia="Times New Roman" w:hAnsi="Arial" w:cs="Arial"/>
          <w:color w:val="000000" w:themeColor="text1"/>
          <w:szCs w:val="27"/>
          <w:shd w:val="clear" w:color="auto" w:fill="FFFFFF"/>
        </w:rPr>
        <w:t xml:space="preserve">states that pupils can use </w:t>
      </w:r>
      <w:r w:rsidR="00636049">
        <w:rPr>
          <w:rFonts w:ascii="Arial" w:eastAsia="Times New Roman" w:hAnsi="Arial" w:cs="Arial"/>
          <w:color w:val="000000" w:themeColor="text1"/>
          <w:szCs w:val="27"/>
          <w:shd w:val="clear" w:color="auto" w:fill="FFFFFF"/>
        </w:rPr>
        <w:t xml:space="preserve">a range of technology such as a computer, a digital device and more, the pupils can </w:t>
      </w:r>
      <w:r w:rsidR="00855ABE">
        <w:rPr>
          <w:rFonts w:ascii="Arial" w:eastAsia="Times New Roman" w:hAnsi="Arial" w:cs="Arial"/>
          <w:color w:val="000000" w:themeColor="text1"/>
          <w:szCs w:val="27"/>
          <w:shd w:val="clear" w:color="auto" w:fill="FFFFFF"/>
        </w:rPr>
        <w:t xml:space="preserve">use the devices to have access to the </w:t>
      </w:r>
      <w:proofErr w:type="spellStart"/>
      <w:r w:rsidR="00855ABE">
        <w:rPr>
          <w:rFonts w:ascii="Arial" w:eastAsia="Times New Roman" w:hAnsi="Arial" w:cs="Arial"/>
          <w:color w:val="000000" w:themeColor="text1"/>
          <w:szCs w:val="27"/>
          <w:shd w:val="clear" w:color="auto" w:fill="FFFFFF"/>
        </w:rPr>
        <w:t>Hwb</w:t>
      </w:r>
      <w:proofErr w:type="spellEnd"/>
      <w:r w:rsidR="00855ABE">
        <w:rPr>
          <w:rFonts w:ascii="Arial" w:eastAsia="Times New Roman" w:hAnsi="Arial" w:cs="Arial"/>
          <w:color w:val="000000" w:themeColor="text1"/>
          <w:szCs w:val="27"/>
          <w:shd w:val="clear" w:color="auto" w:fill="FFFFFF"/>
        </w:rPr>
        <w:t xml:space="preserve"> learning system. </w:t>
      </w:r>
      <w:r w:rsidR="004E20E2">
        <w:rPr>
          <w:rFonts w:ascii="Arial" w:eastAsia="Times New Roman" w:hAnsi="Arial" w:cs="Arial"/>
          <w:color w:val="000000" w:themeColor="text1"/>
          <w:szCs w:val="27"/>
          <w:shd w:val="clear" w:color="auto" w:fill="FFFFFF"/>
        </w:rPr>
        <w:t>In addition, the pupils can use the technological devices for a variety of different things. For exam</w:t>
      </w:r>
      <w:r w:rsidR="00664CD5">
        <w:rPr>
          <w:rFonts w:ascii="Arial" w:eastAsia="Times New Roman" w:hAnsi="Arial" w:cs="Arial"/>
          <w:color w:val="000000" w:themeColor="text1"/>
          <w:szCs w:val="27"/>
          <w:shd w:val="clear" w:color="auto" w:fill="FFFFFF"/>
        </w:rPr>
        <w:t>ple, the students can use a mobile phone to take photographs</w:t>
      </w:r>
      <w:r w:rsidR="0011311B">
        <w:rPr>
          <w:rFonts w:ascii="Arial" w:eastAsia="Times New Roman" w:hAnsi="Arial" w:cs="Arial"/>
          <w:color w:val="000000" w:themeColor="text1"/>
          <w:szCs w:val="27"/>
          <w:shd w:val="clear" w:color="auto" w:fill="FFFFFF"/>
        </w:rPr>
        <w:t>. According to Estyn (</w:t>
      </w:r>
      <w:r w:rsidR="00744BCE">
        <w:rPr>
          <w:rFonts w:ascii="Arial" w:eastAsia="Times New Roman" w:hAnsi="Arial" w:cs="Arial"/>
          <w:color w:val="000000" w:themeColor="text1"/>
          <w:szCs w:val="27"/>
          <w:shd w:val="clear" w:color="auto" w:fill="FFFFFF"/>
        </w:rPr>
        <w:t>no date</w:t>
      </w:r>
      <w:r w:rsidR="0011311B">
        <w:rPr>
          <w:rFonts w:ascii="Arial" w:eastAsia="Times New Roman" w:hAnsi="Arial" w:cs="Arial"/>
          <w:color w:val="000000" w:themeColor="text1"/>
          <w:szCs w:val="27"/>
          <w:shd w:val="clear" w:color="auto" w:fill="FFFFFF"/>
        </w:rPr>
        <w:t xml:space="preserve">) </w:t>
      </w:r>
      <w:r w:rsidR="00DF10FC">
        <w:rPr>
          <w:rFonts w:ascii="Arial" w:eastAsia="Times New Roman" w:hAnsi="Arial" w:cs="Arial"/>
          <w:color w:val="000000" w:themeColor="text1"/>
          <w:szCs w:val="27"/>
          <w:shd w:val="clear" w:color="auto" w:fill="FFFFFF"/>
        </w:rPr>
        <w:t xml:space="preserve">the students have been able to share their gatherings on the schools </w:t>
      </w:r>
      <w:r w:rsidR="00F02914">
        <w:rPr>
          <w:rFonts w:ascii="Arial" w:eastAsia="Times New Roman" w:hAnsi="Arial" w:cs="Arial"/>
          <w:color w:val="000000" w:themeColor="text1"/>
          <w:szCs w:val="27"/>
          <w:shd w:val="clear" w:color="auto" w:fill="FFFFFF"/>
        </w:rPr>
        <w:t xml:space="preserve">learning blog, using the use </w:t>
      </w:r>
      <w:r w:rsidR="001C70DB">
        <w:rPr>
          <w:rFonts w:ascii="Arial" w:eastAsia="Times New Roman" w:hAnsi="Arial" w:cs="Arial"/>
          <w:color w:val="000000" w:themeColor="text1"/>
          <w:szCs w:val="27"/>
          <w:shd w:val="clear" w:color="auto" w:fill="FFFFFF"/>
        </w:rPr>
        <w:t xml:space="preserve">of technology can work purposely in the curriculum </w:t>
      </w:r>
      <w:r w:rsidR="002C18C4">
        <w:rPr>
          <w:rFonts w:ascii="Arial" w:eastAsia="Times New Roman" w:hAnsi="Arial" w:cs="Arial"/>
          <w:color w:val="000000" w:themeColor="text1"/>
          <w:szCs w:val="27"/>
          <w:shd w:val="clear" w:color="auto" w:fill="FFFFFF"/>
        </w:rPr>
        <w:t xml:space="preserve">and it can develop the skills of the children. </w:t>
      </w:r>
      <w:r w:rsidR="00F01A0F">
        <w:rPr>
          <w:rFonts w:ascii="Arial" w:eastAsia="Times New Roman" w:hAnsi="Arial" w:cs="Arial"/>
          <w:color w:val="000000" w:themeColor="text1"/>
          <w:szCs w:val="27"/>
          <w:shd w:val="clear" w:color="auto" w:fill="FFFFFF"/>
        </w:rPr>
        <w:t>The example of the skills that the students have developed are the literacy, numeracy and digital skills</w:t>
      </w:r>
      <w:r w:rsidR="00EE1823">
        <w:rPr>
          <w:rFonts w:ascii="Arial" w:eastAsia="Times New Roman" w:hAnsi="Arial" w:cs="Arial"/>
          <w:color w:val="000000" w:themeColor="text1"/>
          <w:szCs w:val="27"/>
          <w:shd w:val="clear" w:color="auto" w:fill="FFFFFF"/>
        </w:rPr>
        <w:t>.</w:t>
      </w:r>
    </w:p>
    <w:p w14:paraId="07EB9EF4" w14:textId="704546C4" w:rsidR="00D338DA" w:rsidRDefault="00D338DA" w:rsidP="005D3DC7">
      <w:pPr>
        <w:spacing w:line="360" w:lineRule="auto"/>
        <w:rPr>
          <w:rFonts w:ascii="Arial" w:eastAsia="Times New Roman" w:hAnsi="Arial" w:cs="Arial"/>
          <w:color w:val="000000" w:themeColor="text1"/>
          <w:szCs w:val="27"/>
          <w:shd w:val="clear" w:color="auto" w:fill="FFFFFF"/>
        </w:rPr>
      </w:pPr>
    </w:p>
    <w:p w14:paraId="2CB8D26D" w14:textId="78320CC4" w:rsidR="00D338DA" w:rsidRDefault="00D338DA" w:rsidP="005D3DC7">
      <w:pPr>
        <w:spacing w:line="360" w:lineRule="auto"/>
        <w:rPr>
          <w:rFonts w:ascii="Arial" w:eastAsia="Times New Roman" w:hAnsi="Arial" w:cs="Arial"/>
          <w:color w:val="000000" w:themeColor="text1"/>
          <w:szCs w:val="27"/>
          <w:shd w:val="clear" w:color="auto" w:fill="FFFFFF"/>
        </w:rPr>
      </w:pPr>
      <w:r>
        <w:rPr>
          <w:rFonts w:ascii="Arial" w:eastAsia="Times New Roman" w:hAnsi="Arial" w:cs="Arial"/>
          <w:color w:val="000000" w:themeColor="text1"/>
          <w:szCs w:val="27"/>
          <w:shd w:val="clear" w:color="auto" w:fill="FFFFFF"/>
        </w:rPr>
        <w:t>The researcher found that this strategy has had a massive impact on the improvements of the students. Estyn (</w:t>
      </w:r>
      <w:r w:rsidR="00744BCE">
        <w:rPr>
          <w:rFonts w:ascii="Arial" w:eastAsia="Times New Roman" w:hAnsi="Arial" w:cs="Arial"/>
          <w:color w:val="000000" w:themeColor="text1"/>
          <w:szCs w:val="27"/>
          <w:shd w:val="clear" w:color="auto" w:fill="FFFFFF"/>
        </w:rPr>
        <w:t>no date</w:t>
      </w:r>
      <w:r>
        <w:rPr>
          <w:rFonts w:ascii="Arial" w:eastAsia="Times New Roman" w:hAnsi="Arial" w:cs="Arial"/>
          <w:color w:val="000000" w:themeColor="text1"/>
          <w:szCs w:val="27"/>
          <w:shd w:val="clear" w:color="auto" w:fill="FFFFFF"/>
        </w:rPr>
        <w:t xml:space="preserve">) </w:t>
      </w:r>
      <w:r w:rsidR="00202583">
        <w:rPr>
          <w:rFonts w:ascii="Arial" w:eastAsia="Times New Roman" w:hAnsi="Arial" w:cs="Arial"/>
          <w:color w:val="000000" w:themeColor="text1"/>
          <w:szCs w:val="27"/>
          <w:shd w:val="clear" w:color="auto" w:fill="FFFFFF"/>
        </w:rPr>
        <w:t>highlighted</w:t>
      </w:r>
      <w:r w:rsidR="0057412A">
        <w:rPr>
          <w:rFonts w:ascii="Arial" w:eastAsia="Times New Roman" w:hAnsi="Arial" w:cs="Arial"/>
          <w:color w:val="000000" w:themeColor="text1"/>
          <w:szCs w:val="27"/>
          <w:shd w:val="clear" w:color="auto" w:fill="FFFFFF"/>
        </w:rPr>
        <w:t xml:space="preserve"> </w:t>
      </w:r>
      <w:r w:rsidR="00202583">
        <w:rPr>
          <w:rFonts w:ascii="Arial" w:eastAsia="Times New Roman" w:hAnsi="Arial" w:cs="Arial"/>
          <w:color w:val="000000" w:themeColor="text1"/>
          <w:szCs w:val="27"/>
          <w:shd w:val="clear" w:color="auto" w:fill="FFFFFF"/>
        </w:rPr>
        <w:t>that almost all of the students have benefitted from using digital technology in their learning</w:t>
      </w:r>
      <w:r w:rsidR="009755E0">
        <w:rPr>
          <w:rFonts w:ascii="Arial" w:eastAsia="Times New Roman" w:hAnsi="Arial" w:cs="Arial"/>
          <w:color w:val="000000" w:themeColor="text1"/>
          <w:szCs w:val="27"/>
          <w:shd w:val="clear" w:color="auto" w:fill="FFFFFF"/>
        </w:rPr>
        <w:t xml:space="preserve">, they also stated that this has had a positive impact on their learning because the students are now able to work independently </w:t>
      </w:r>
      <w:r w:rsidR="000A4B6F">
        <w:rPr>
          <w:rFonts w:ascii="Arial" w:eastAsia="Times New Roman" w:hAnsi="Arial" w:cs="Arial"/>
          <w:color w:val="000000" w:themeColor="text1"/>
          <w:szCs w:val="27"/>
          <w:shd w:val="clear" w:color="auto" w:fill="FFFFFF"/>
        </w:rPr>
        <w:t xml:space="preserve">and to work more with confidence. This strategy has also </w:t>
      </w:r>
      <w:r w:rsidR="00B42B33">
        <w:rPr>
          <w:rFonts w:ascii="Arial" w:eastAsia="Times New Roman" w:hAnsi="Arial" w:cs="Arial"/>
          <w:color w:val="000000" w:themeColor="text1"/>
          <w:szCs w:val="27"/>
          <w:shd w:val="clear" w:color="auto" w:fill="FFFFFF"/>
        </w:rPr>
        <w:t>reduced the performances between girls and boys making it more useful for both genders</w:t>
      </w:r>
      <w:r w:rsidR="008D0EB3">
        <w:rPr>
          <w:rFonts w:ascii="Arial" w:eastAsia="Times New Roman" w:hAnsi="Arial" w:cs="Arial"/>
          <w:color w:val="000000" w:themeColor="text1"/>
          <w:szCs w:val="27"/>
          <w:shd w:val="clear" w:color="auto" w:fill="FFFFFF"/>
        </w:rPr>
        <w:t xml:space="preserve">. </w:t>
      </w:r>
    </w:p>
    <w:p w14:paraId="0D5402DD" w14:textId="77777777" w:rsidR="000A2B8B" w:rsidRDefault="000A2B8B" w:rsidP="005D3DC7">
      <w:pPr>
        <w:spacing w:line="360" w:lineRule="auto"/>
        <w:rPr>
          <w:rFonts w:ascii="Arial" w:eastAsia="Times New Roman" w:hAnsi="Arial" w:cs="Arial"/>
          <w:color w:val="000000" w:themeColor="text1"/>
          <w:szCs w:val="27"/>
          <w:shd w:val="clear" w:color="auto" w:fill="FFFFFF"/>
        </w:rPr>
      </w:pPr>
    </w:p>
    <w:p w14:paraId="46FD1CD7" w14:textId="2291FA9A" w:rsidR="00331BE2" w:rsidRDefault="00B22F1A" w:rsidP="005D3DC7">
      <w:pPr>
        <w:spacing w:line="360" w:lineRule="auto"/>
        <w:rPr>
          <w:rFonts w:ascii="Arial" w:eastAsia="Times New Roman" w:hAnsi="Arial" w:cs="Arial"/>
          <w:color w:val="000000" w:themeColor="text1"/>
          <w:szCs w:val="27"/>
          <w:shd w:val="clear" w:color="auto" w:fill="FFFFFF"/>
        </w:rPr>
      </w:pPr>
      <w:r>
        <w:rPr>
          <w:rFonts w:ascii="Arial" w:eastAsia="Times New Roman" w:hAnsi="Arial" w:cs="Arial"/>
          <w:color w:val="000000" w:themeColor="text1"/>
          <w:szCs w:val="27"/>
          <w:shd w:val="clear" w:color="auto" w:fill="FFFFFF"/>
        </w:rPr>
        <w:t xml:space="preserve"> </w:t>
      </w:r>
      <w:r w:rsidR="00532BE1">
        <w:rPr>
          <w:rFonts w:ascii="Arial" w:eastAsia="Times New Roman" w:hAnsi="Arial" w:cs="Arial"/>
          <w:color w:val="000000" w:themeColor="text1"/>
          <w:szCs w:val="27"/>
          <w:shd w:val="clear" w:color="auto" w:fill="FFFFFF"/>
        </w:rPr>
        <w:t>Researcher</w:t>
      </w:r>
      <w:r w:rsidR="00113A8D">
        <w:rPr>
          <w:rFonts w:ascii="Arial" w:eastAsia="Times New Roman" w:hAnsi="Arial" w:cs="Arial"/>
          <w:color w:val="000000" w:themeColor="text1"/>
          <w:szCs w:val="27"/>
          <w:shd w:val="clear" w:color="auto" w:fill="FFFFFF"/>
        </w:rPr>
        <w:t>s</w:t>
      </w:r>
      <w:r w:rsidR="00532BE1">
        <w:rPr>
          <w:rFonts w:ascii="Arial" w:eastAsia="Times New Roman" w:hAnsi="Arial" w:cs="Arial"/>
          <w:color w:val="000000" w:themeColor="text1"/>
          <w:szCs w:val="27"/>
          <w:shd w:val="clear" w:color="auto" w:fill="FFFFFF"/>
        </w:rPr>
        <w:t xml:space="preserve"> have also discovered many different ways in which technology can help schools to develop and to teach more broadly. </w:t>
      </w:r>
      <w:r w:rsidR="006B2388">
        <w:rPr>
          <w:rFonts w:ascii="Arial" w:eastAsia="Times New Roman" w:hAnsi="Arial" w:cs="Arial"/>
          <w:color w:val="000000" w:themeColor="text1"/>
          <w:szCs w:val="27"/>
          <w:shd w:val="clear" w:color="auto" w:fill="FFFFFF"/>
        </w:rPr>
        <w:t xml:space="preserve">According to </w:t>
      </w:r>
      <w:r w:rsidR="006F2E7C">
        <w:rPr>
          <w:rFonts w:ascii="Arial" w:eastAsia="Times New Roman" w:hAnsi="Arial" w:cs="Arial"/>
          <w:color w:val="000000" w:themeColor="text1"/>
          <w:szCs w:val="27"/>
          <w:shd w:val="clear" w:color="auto" w:fill="FFFFFF"/>
        </w:rPr>
        <w:t xml:space="preserve">Hatch, K. (2011) </w:t>
      </w:r>
      <w:r w:rsidR="00674922">
        <w:rPr>
          <w:rFonts w:ascii="Arial" w:eastAsia="Times New Roman" w:hAnsi="Arial" w:cs="Arial"/>
          <w:color w:val="000000" w:themeColor="text1"/>
          <w:szCs w:val="27"/>
          <w:shd w:val="clear" w:color="auto" w:fill="FFFFFF"/>
        </w:rPr>
        <w:t xml:space="preserve">technology </w:t>
      </w:r>
      <w:r w:rsidR="00113A8D">
        <w:rPr>
          <w:rFonts w:ascii="Arial" w:eastAsia="Times New Roman" w:hAnsi="Arial" w:cs="Arial"/>
          <w:color w:val="000000" w:themeColor="text1"/>
          <w:szCs w:val="27"/>
          <w:shd w:val="clear" w:color="auto" w:fill="FFFFFF"/>
        </w:rPr>
        <w:t xml:space="preserve">has a positive impact on children and young people </w:t>
      </w:r>
      <w:r w:rsidR="00AF6DE4">
        <w:rPr>
          <w:rFonts w:ascii="Arial" w:eastAsia="Times New Roman" w:hAnsi="Arial" w:cs="Arial"/>
          <w:color w:val="000000" w:themeColor="text1"/>
          <w:szCs w:val="27"/>
          <w:shd w:val="clear" w:color="auto" w:fill="FFFFFF"/>
        </w:rPr>
        <w:t xml:space="preserve">across many different aspects of their learning. </w:t>
      </w:r>
      <w:r w:rsidR="00853E94">
        <w:rPr>
          <w:rFonts w:ascii="Arial" w:eastAsia="Times New Roman" w:hAnsi="Arial" w:cs="Arial"/>
          <w:color w:val="000000" w:themeColor="text1"/>
          <w:szCs w:val="27"/>
          <w:shd w:val="clear" w:color="auto" w:fill="FFFFFF"/>
        </w:rPr>
        <w:t xml:space="preserve">Hatch, K (2011) states many different way technology can help students in their learning, she states that technology can help students to develop many different skills to help them in their learning, in addition to </w:t>
      </w:r>
      <w:r w:rsidR="00853E94">
        <w:rPr>
          <w:rFonts w:ascii="Arial" w:eastAsia="Times New Roman" w:hAnsi="Arial" w:cs="Arial"/>
          <w:color w:val="000000" w:themeColor="text1"/>
          <w:szCs w:val="27"/>
          <w:shd w:val="clear" w:color="auto" w:fill="FFFFFF"/>
        </w:rPr>
        <w:lastRenderedPageBreak/>
        <w:t xml:space="preserve">this </w:t>
      </w:r>
      <w:r w:rsidR="00E84091">
        <w:rPr>
          <w:rFonts w:ascii="Arial" w:eastAsia="Times New Roman" w:hAnsi="Arial" w:cs="Arial"/>
          <w:color w:val="000000" w:themeColor="text1"/>
          <w:szCs w:val="27"/>
          <w:shd w:val="clear" w:color="auto" w:fill="FFFFFF"/>
        </w:rPr>
        <w:t xml:space="preserve">technology also makes students to write more using technology because it’s an easier way to type and write </w:t>
      </w:r>
      <w:r w:rsidR="007E4738">
        <w:rPr>
          <w:rFonts w:ascii="Arial" w:eastAsia="Times New Roman" w:hAnsi="Arial" w:cs="Arial"/>
          <w:color w:val="000000" w:themeColor="text1"/>
          <w:szCs w:val="27"/>
          <w:shd w:val="clear" w:color="auto" w:fill="FFFFFF"/>
        </w:rPr>
        <w:t xml:space="preserve">therefore it is more useful than using a pen and a paper. </w:t>
      </w:r>
      <w:r w:rsidR="00A24139">
        <w:rPr>
          <w:rFonts w:ascii="Arial" w:eastAsia="Times New Roman" w:hAnsi="Arial" w:cs="Arial"/>
          <w:color w:val="000000" w:themeColor="text1"/>
          <w:szCs w:val="27"/>
          <w:shd w:val="clear" w:color="auto" w:fill="FFFFFF"/>
        </w:rPr>
        <w:t xml:space="preserve">More importantly, Hatch, K. (2011) emphasises that technology also develops students for the workforce </w:t>
      </w:r>
      <w:r w:rsidR="002672C1">
        <w:rPr>
          <w:rFonts w:ascii="Arial" w:eastAsia="Times New Roman" w:hAnsi="Arial" w:cs="Arial"/>
          <w:color w:val="000000" w:themeColor="text1"/>
          <w:szCs w:val="27"/>
          <w:shd w:val="clear" w:color="auto" w:fill="FFFFFF"/>
        </w:rPr>
        <w:t xml:space="preserve">because many careers require the use of technology, and </w:t>
      </w:r>
      <w:r w:rsidR="00DB4F3C">
        <w:rPr>
          <w:rFonts w:ascii="Arial" w:eastAsia="Times New Roman" w:hAnsi="Arial" w:cs="Arial"/>
          <w:color w:val="000000" w:themeColor="text1"/>
          <w:szCs w:val="27"/>
          <w:shd w:val="clear" w:color="auto" w:fill="FFFFFF"/>
        </w:rPr>
        <w:t xml:space="preserve">technology is developing to be a key skill in </w:t>
      </w:r>
      <w:r w:rsidR="00F471CF">
        <w:rPr>
          <w:rFonts w:ascii="Arial" w:eastAsia="Times New Roman" w:hAnsi="Arial" w:cs="Arial"/>
          <w:color w:val="000000" w:themeColor="text1"/>
          <w:szCs w:val="27"/>
          <w:shd w:val="clear" w:color="auto" w:fill="FFFFFF"/>
        </w:rPr>
        <w:t xml:space="preserve">our culture. </w:t>
      </w:r>
    </w:p>
    <w:p w14:paraId="1878D3FB" w14:textId="6E69145B" w:rsidR="00517DE1" w:rsidRDefault="00517DE1" w:rsidP="005D3DC7">
      <w:pPr>
        <w:spacing w:line="360" w:lineRule="auto"/>
        <w:rPr>
          <w:rFonts w:ascii="Arial" w:eastAsia="Times New Roman" w:hAnsi="Arial" w:cs="Arial"/>
          <w:color w:val="000000" w:themeColor="text1"/>
          <w:szCs w:val="27"/>
          <w:shd w:val="clear" w:color="auto" w:fill="FFFFFF"/>
        </w:rPr>
      </w:pPr>
    </w:p>
    <w:p w14:paraId="4CAEE09B" w14:textId="50C0C2A5" w:rsidR="00E91641" w:rsidRPr="00E91641" w:rsidRDefault="00333C91" w:rsidP="005D3DC7">
      <w:pPr>
        <w:spacing w:line="360" w:lineRule="auto"/>
        <w:rPr>
          <w:rFonts w:ascii="Arial" w:eastAsia="Times New Roman" w:hAnsi="Arial" w:cs="Arial"/>
          <w:color w:val="000000" w:themeColor="text1"/>
          <w:szCs w:val="27"/>
          <w:shd w:val="clear" w:color="auto" w:fill="FFFFFF"/>
        </w:rPr>
      </w:pPr>
      <w:r>
        <w:rPr>
          <w:rFonts w:ascii="Arial" w:eastAsia="Times New Roman" w:hAnsi="Arial" w:cs="Arial"/>
          <w:color w:val="000000" w:themeColor="text1"/>
          <w:szCs w:val="27"/>
          <w:shd w:val="clear" w:color="auto" w:fill="FFFFFF"/>
        </w:rPr>
        <w:t xml:space="preserve">In comparison, </w:t>
      </w:r>
      <w:r w:rsidR="003210DB">
        <w:rPr>
          <w:rFonts w:ascii="Arial" w:eastAsia="Times New Roman" w:hAnsi="Arial" w:cs="Arial"/>
          <w:color w:val="000000" w:themeColor="text1"/>
          <w:szCs w:val="27"/>
          <w:shd w:val="clear" w:color="auto" w:fill="FFFFFF"/>
        </w:rPr>
        <w:t>as stated by Hatch, K. (2011) the U</w:t>
      </w:r>
      <w:r w:rsidR="00301125">
        <w:rPr>
          <w:rFonts w:ascii="Arial" w:eastAsia="Times New Roman" w:hAnsi="Arial" w:cs="Arial"/>
          <w:color w:val="000000" w:themeColor="text1"/>
          <w:szCs w:val="27"/>
          <w:shd w:val="clear" w:color="auto" w:fill="FFFFFF"/>
        </w:rPr>
        <w:t xml:space="preserve">.S. department of education have created their own information </w:t>
      </w:r>
      <w:r w:rsidR="00C67191">
        <w:rPr>
          <w:rFonts w:ascii="Arial" w:eastAsia="Times New Roman" w:hAnsi="Arial" w:cs="Arial"/>
          <w:color w:val="000000" w:themeColor="text1"/>
          <w:szCs w:val="27"/>
          <w:shd w:val="clear" w:color="auto" w:fill="FFFFFF"/>
        </w:rPr>
        <w:t>on technology</w:t>
      </w:r>
      <w:r w:rsidR="00C52B47">
        <w:rPr>
          <w:rFonts w:ascii="Arial" w:eastAsia="Times New Roman" w:hAnsi="Arial" w:cs="Arial"/>
          <w:color w:val="000000" w:themeColor="text1"/>
          <w:szCs w:val="27"/>
          <w:shd w:val="clear" w:color="auto" w:fill="FFFFFF"/>
        </w:rPr>
        <w:t>,</w:t>
      </w:r>
      <w:r w:rsidR="00C67191">
        <w:rPr>
          <w:rFonts w:ascii="Arial" w:eastAsia="Times New Roman" w:hAnsi="Arial" w:cs="Arial"/>
          <w:color w:val="000000" w:themeColor="text1"/>
          <w:szCs w:val="27"/>
          <w:shd w:val="clear" w:color="auto" w:fill="FFFFFF"/>
        </w:rPr>
        <w:t xml:space="preserve"> and they have discovered many ways in which technology can be a part of their curriculum. </w:t>
      </w:r>
      <w:r w:rsidR="0027001D">
        <w:rPr>
          <w:rFonts w:ascii="Arial" w:eastAsia="Times New Roman" w:hAnsi="Arial" w:cs="Arial"/>
          <w:color w:val="000000" w:themeColor="text1"/>
          <w:szCs w:val="27"/>
          <w:shd w:val="clear" w:color="auto" w:fill="FFFFFF"/>
        </w:rPr>
        <w:t xml:space="preserve">Hatch, K. (2011) </w:t>
      </w:r>
      <w:r w:rsidR="002E190B">
        <w:rPr>
          <w:rFonts w:ascii="Arial" w:eastAsia="Times New Roman" w:hAnsi="Arial" w:cs="Arial"/>
          <w:color w:val="000000" w:themeColor="text1"/>
          <w:szCs w:val="27"/>
          <w:shd w:val="clear" w:color="auto" w:fill="FFFFFF"/>
        </w:rPr>
        <w:t xml:space="preserve">underlines that </w:t>
      </w:r>
      <w:r w:rsidR="00C52B47">
        <w:rPr>
          <w:rFonts w:ascii="Arial" w:eastAsia="Times New Roman" w:hAnsi="Arial" w:cs="Arial"/>
          <w:color w:val="000000" w:themeColor="text1"/>
          <w:szCs w:val="27"/>
          <w:shd w:val="clear" w:color="auto" w:fill="FFFFFF"/>
        </w:rPr>
        <w:t xml:space="preserve">they wanted to give more opportunities for children </w:t>
      </w:r>
      <w:r w:rsidR="00AA65D4">
        <w:rPr>
          <w:rFonts w:ascii="Arial" w:eastAsia="Times New Roman" w:hAnsi="Arial" w:cs="Arial"/>
          <w:color w:val="000000" w:themeColor="text1"/>
          <w:szCs w:val="27"/>
          <w:shd w:val="clear" w:color="auto" w:fill="FFFFFF"/>
        </w:rPr>
        <w:t>and to give them more options</w:t>
      </w:r>
      <w:r w:rsidR="00596B40">
        <w:rPr>
          <w:rFonts w:ascii="Arial" w:eastAsia="Times New Roman" w:hAnsi="Arial" w:cs="Arial"/>
          <w:color w:val="000000" w:themeColor="text1"/>
          <w:szCs w:val="27"/>
          <w:shd w:val="clear" w:color="auto" w:fill="FFFFFF"/>
        </w:rPr>
        <w:t>. Additionally</w:t>
      </w:r>
      <w:r w:rsidR="00A1668F">
        <w:rPr>
          <w:rFonts w:ascii="Arial" w:eastAsia="Times New Roman" w:hAnsi="Arial" w:cs="Arial"/>
          <w:color w:val="000000" w:themeColor="text1"/>
          <w:szCs w:val="27"/>
          <w:shd w:val="clear" w:color="auto" w:fill="FFFFFF"/>
        </w:rPr>
        <w:t xml:space="preserve">, </w:t>
      </w:r>
      <w:r w:rsidR="00596B40">
        <w:rPr>
          <w:rFonts w:ascii="Arial" w:eastAsia="Times New Roman" w:hAnsi="Arial" w:cs="Arial"/>
          <w:color w:val="000000" w:themeColor="text1"/>
          <w:szCs w:val="27"/>
          <w:shd w:val="clear" w:color="auto" w:fill="FFFFFF"/>
        </w:rPr>
        <w:t xml:space="preserve">Hatch, </w:t>
      </w:r>
      <w:r w:rsidR="00901786">
        <w:rPr>
          <w:rFonts w:ascii="Arial" w:eastAsia="Times New Roman" w:hAnsi="Arial" w:cs="Arial"/>
          <w:color w:val="000000" w:themeColor="text1"/>
          <w:szCs w:val="27"/>
          <w:shd w:val="clear" w:color="auto" w:fill="FFFFFF"/>
        </w:rPr>
        <w:t>K. (2011) discovered that even</w:t>
      </w:r>
      <w:r w:rsidR="00FA6B8B">
        <w:rPr>
          <w:rFonts w:ascii="Arial" w:eastAsia="Times New Roman" w:hAnsi="Arial" w:cs="Arial"/>
          <w:color w:val="000000" w:themeColor="text1"/>
          <w:szCs w:val="27"/>
          <w:shd w:val="clear" w:color="auto" w:fill="FFFFFF"/>
        </w:rPr>
        <w:t xml:space="preserve"> </w:t>
      </w:r>
      <w:r w:rsidR="00901786">
        <w:rPr>
          <w:rFonts w:ascii="Arial" w:eastAsia="Times New Roman" w:hAnsi="Arial" w:cs="Arial"/>
          <w:color w:val="000000" w:themeColor="text1"/>
          <w:szCs w:val="27"/>
          <w:shd w:val="clear" w:color="auto" w:fill="FFFFFF"/>
        </w:rPr>
        <w:t xml:space="preserve">though technology can be </w:t>
      </w:r>
      <w:r w:rsidR="002760AB">
        <w:rPr>
          <w:rFonts w:ascii="Arial" w:eastAsia="Times New Roman" w:hAnsi="Arial" w:cs="Arial"/>
          <w:color w:val="000000" w:themeColor="text1"/>
          <w:szCs w:val="27"/>
          <w:shd w:val="clear" w:color="auto" w:fill="FFFFFF"/>
        </w:rPr>
        <w:t>t</w:t>
      </w:r>
      <w:r w:rsidR="007C25C7">
        <w:rPr>
          <w:rFonts w:ascii="Arial" w:eastAsia="Times New Roman" w:hAnsi="Arial" w:cs="Arial"/>
          <w:color w:val="000000" w:themeColor="text1"/>
          <w:szCs w:val="27"/>
          <w:shd w:val="clear" w:color="auto" w:fill="FFFFFF"/>
        </w:rPr>
        <w:t xml:space="preserve">ough </w:t>
      </w:r>
      <w:r w:rsidR="002760AB">
        <w:rPr>
          <w:rFonts w:ascii="Arial" w:eastAsia="Times New Roman" w:hAnsi="Arial" w:cs="Arial"/>
          <w:color w:val="000000" w:themeColor="text1"/>
          <w:szCs w:val="27"/>
          <w:shd w:val="clear" w:color="auto" w:fill="FFFFFF"/>
        </w:rPr>
        <w:t xml:space="preserve">to do successfully, it also has a number of </w:t>
      </w:r>
      <w:r w:rsidR="009B71B4">
        <w:rPr>
          <w:rFonts w:ascii="Arial" w:eastAsia="Times New Roman" w:hAnsi="Arial" w:cs="Arial"/>
          <w:color w:val="000000" w:themeColor="text1"/>
          <w:szCs w:val="27"/>
          <w:shd w:val="clear" w:color="auto" w:fill="FFFFFF"/>
        </w:rPr>
        <w:t xml:space="preserve">advantages. </w:t>
      </w:r>
      <w:r w:rsidR="00791B20">
        <w:rPr>
          <w:rFonts w:ascii="Arial" w:eastAsia="Times New Roman" w:hAnsi="Arial" w:cs="Arial"/>
          <w:color w:val="000000" w:themeColor="text1"/>
          <w:szCs w:val="27"/>
          <w:shd w:val="clear" w:color="auto" w:fill="FFFFFF"/>
        </w:rPr>
        <w:t xml:space="preserve">Firstly, technology </w:t>
      </w:r>
      <w:r w:rsidR="00333C0D">
        <w:rPr>
          <w:rFonts w:ascii="Arial" w:eastAsia="Times New Roman" w:hAnsi="Arial" w:cs="Arial"/>
          <w:color w:val="000000" w:themeColor="text1"/>
          <w:szCs w:val="27"/>
          <w:shd w:val="clear" w:color="auto" w:fill="FFFFFF"/>
        </w:rPr>
        <w:t xml:space="preserve">supports students to learn in a totally new way, and </w:t>
      </w:r>
      <w:r w:rsidR="00070B70">
        <w:rPr>
          <w:rFonts w:ascii="Arial" w:eastAsia="Times New Roman" w:hAnsi="Arial" w:cs="Arial"/>
          <w:color w:val="000000" w:themeColor="text1"/>
          <w:szCs w:val="27"/>
          <w:shd w:val="clear" w:color="auto" w:fill="FFFFFF"/>
        </w:rPr>
        <w:t>students can use technology in many different subjects ranging from Science, or even using technology for Mathematics</w:t>
      </w:r>
      <w:r w:rsidR="00697438">
        <w:rPr>
          <w:rFonts w:ascii="Arial" w:eastAsia="Times New Roman" w:hAnsi="Arial" w:cs="Arial"/>
          <w:color w:val="000000" w:themeColor="text1"/>
          <w:szCs w:val="27"/>
          <w:shd w:val="clear" w:color="auto" w:fill="FFFFFF"/>
        </w:rPr>
        <w:t xml:space="preserve">. </w:t>
      </w:r>
      <w:bookmarkStart w:id="1" w:name="OLE_LINK1"/>
      <w:bookmarkStart w:id="2" w:name="OLE_LINK2"/>
      <w:r w:rsidR="00697438">
        <w:rPr>
          <w:rFonts w:ascii="Arial" w:eastAsia="Times New Roman" w:hAnsi="Arial" w:cs="Arial"/>
          <w:color w:val="000000" w:themeColor="text1"/>
          <w:szCs w:val="27"/>
          <w:shd w:val="clear" w:color="auto" w:fill="FFFFFF"/>
        </w:rPr>
        <w:t>(Hatch</w:t>
      </w:r>
      <w:r w:rsidR="00ED66F8">
        <w:rPr>
          <w:rFonts w:ascii="Arial" w:eastAsia="Times New Roman" w:hAnsi="Arial" w:cs="Arial"/>
          <w:color w:val="000000" w:themeColor="text1"/>
          <w:szCs w:val="27"/>
          <w:shd w:val="clear" w:color="auto" w:fill="FFFFFF"/>
        </w:rPr>
        <w:t xml:space="preserve">, 2011). </w:t>
      </w:r>
      <w:bookmarkEnd w:id="1"/>
      <w:bookmarkEnd w:id="2"/>
      <w:r w:rsidR="00E91641">
        <w:rPr>
          <w:rFonts w:ascii="Arial" w:eastAsia="Times New Roman" w:hAnsi="Arial" w:cs="Arial"/>
          <w:color w:val="000000" w:themeColor="text1"/>
          <w:szCs w:val="27"/>
          <w:shd w:val="clear" w:color="auto" w:fill="FFFFFF"/>
        </w:rPr>
        <w:t xml:space="preserve">Technology doesn’t require an enormous amount of </w:t>
      </w:r>
      <w:r w:rsidR="00F613AD">
        <w:rPr>
          <w:rFonts w:ascii="Arial" w:eastAsia="Times New Roman" w:hAnsi="Arial" w:cs="Arial"/>
          <w:color w:val="000000" w:themeColor="text1"/>
          <w:szCs w:val="27"/>
          <w:shd w:val="clear" w:color="auto" w:fill="FFFFFF"/>
        </w:rPr>
        <w:t>teaching to ensure that the students can use it, students can pick it up r</w:t>
      </w:r>
      <w:r w:rsidR="00CA17E6">
        <w:rPr>
          <w:rFonts w:ascii="Arial" w:eastAsia="Times New Roman" w:hAnsi="Arial" w:cs="Arial"/>
          <w:color w:val="000000" w:themeColor="text1"/>
          <w:szCs w:val="27"/>
          <w:shd w:val="clear" w:color="auto" w:fill="FFFFFF"/>
        </w:rPr>
        <w:t xml:space="preserve">apidly. </w:t>
      </w:r>
      <w:r w:rsidR="00CA17E6">
        <w:rPr>
          <w:rFonts w:ascii="Arial" w:eastAsia="Times New Roman" w:hAnsi="Arial" w:cs="Arial"/>
          <w:color w:val="000000" w:themeColor="text1"/>
          <w:szCs w:val="27"/>
          <w:shd w:val="clear" w:color="auto" w:fill="FFFFFF"/>
        </w:rPr>
        <w:t>(Hatch, 2011).</w:t>
      </w:r>
      <w:r w:rsidR="00CA17E6">
        <w:rPr>
          <w:rFonts w:ascii="Arial" w:eastAsia="Times New Roman" w:hAnsi="Arial" w:cs="Arial"/>
          <w:color w:val="000000" w:themeColor="text1"/>
          <w:szCs w:val="27"/>
          <w:shd w:val="clear" w:color="auto" w:fill="FFFFFF"/>
        </w:rPr>
        <w:t xml:space="preserve"> On the other hand, technology can also play a big part </w:t>
      </w:r>
      <w:r w:rsidR="007A07D5">
        <w:rPr>
          <w:rFonts w:ascii="Arial" w:eastAsia="Times New Roman" w:hAnsi="Arial" w:cs="Arial"/>
          <w:color w:val="000000" w:themeColor="text1"/>
          <w:szCs w:val="27"/>
          <w:shd w:val="clear" w:color="auto" w:fill="FFFFFF"/>
        </w:rPr>
        <w:t xml:space="preserve">on the education of the less ability children, researchers have found that technology </w:t>
      </w:r>
      <w:r w:rsidR="001F6D9D">
        <w:rPr>
          <w:rFonts w:ascii="Arial" w:eastAsia="Times New Roman" w:hAnsi="Arial" w:cs="Arial"/>
          <w:color w:val="000000" w:themeColor="text1"/>
          <w:szCs w:val="27"/>
          <w:shd w:val="clear" w:color="auto" w:fill="FFFFFF"/>
        </w:rPr>
        <w:t xml:space="preserve">can be beneficial for the less ability children </w:t>
      </w:r>
      <w:r w:rsidR="00DE4BF4">
        <w:rPr>
          <w:rFonts w:ascii="Arial" w:eastAsia="Times New Roman" w:hAnsi="Arial" w:cs="Arial"/>
          <w:color w:val="000000" w:themeColor="text1"/>
          <w:szCs w:val="27"/>
          <w:shd w:val="clear" w:color="auto" w:fill="FFFFFF"/>
        </w:rPr>
        <w:t>because technology can help the teachers to reach the needs of every student</w:t>
      </w:r>
      <w:r w:rsidR="005A1A05">
        <w:rPr>
          <w:rFonts w:ascii="Arial" w:eastAsia="Times New Roman" w:hAnsi="Arial" w:cs="Arial"/>
          <w:color w:val="000000" w:themeColor="text1"/>
          <w:szCs w:val="27"/>
          <w:shd w:val="clear" w:color="auto" w:fill="FFFFFF"/>
        </w:rPr>
        <w:t xml:space="preserve">s. </w:t>
      </w:r>
      <w:r w:rsidR="005A1A05">
        <w:rPr>
          <w:rFonts w:ascii="Arial" w:eastAsia="Times New Roman" w:hAnsi="Arial" w:cs="Arial"/>
          <w:color w:val="000000" w:themeColor="text1"/>
          <w:szCs w:val="27"/>
          <w:shd w:val="clear" w:color="auto" w:fill="FFFFFF"/>
        </w:rPr>
        <w:t>(Hatch, 2011).</w:t>
      </w:r>
      <w:r w:rsidR="005A1A05">
        <w:rPr>
          <w:rFonts w:ascii="Arial" w:eastAsia="Times New Roman" w:hAnsi="Arial" w:cs="Arial"/>
          <w:color w:val="000000" w:themeColor="text1"/>
          <w:szCs w:val="27"/>
          <w:shd w:val="clear" w:color="auto" w:fill="FFFFFF"/>
        </w:rPr>
        <w:t xml:space="preserve"> For example</w:t>
      </w:r>
      <w:r w:rsidR="007F06F7">
        <w:rPr>
          <w:rFonts w:ascii="Arial" w:eastAsia="Times New Roman" w:hAnsi="Arial" w:cs="Arial"/>
          <w:color w:val="000000" w:themeColor="text1"/>
          <w:szCs w:val="27"/>
          <w:shd w:val="clear" w:color="auto" w:fill="FFFFFF"/>
        </w:rPr>
        <w:t>,</w:t>
      </w:r>
      <w:r w:rsidR="005A1A05">
        <w:rPr>
          <w:rFonts w:ascii="Arial" w:eastAsia="Times New Roman" w:hAnsi="Arial" w:cs="Arial"/>
          <w:color w:val="000000" w:themeColor="text1"/>
          <w:szCs w:val="27"/>
          <w:shd w:val="clear" w:color="auto" w:fill="FFFFFF"/>
        </w:rPr>
        <w:t xml:space="preserve"> for </w:t>
      </w:r>
      <w:r w:rsidR="00DE0080">
        <w:rPr>
          <w:rFonts w:ascii="Arial" w:eastAsia="Times New Roman" w:hAnsi="Arial" w:cs="Arial"/>
          <w:color w:val="000000" w:themeColor="text1"/>
          <w:szCs w:val="27"/>
          <w:shd w:val="clear" w:color="auto" w:fill="FFFFFF"/>
        </w:rPr>
        <w:t>children who require the text to be bigger, many computers can be a successful way of doing this because you can make the text larger and smaller</w:t>
      </w:r>
      <w:r w:rsidR="00937B0E">
        <w:rPr>
          <w:rFonts w:ascii="Arial" w:eastAsia="Times New Roman" w:hAnsi="Arial" w:cs="Arial"/>
          <w:color w:val="000000" w:themeColor="text1"/>
          <w:szCs w:val="27"/>
          <w:shd w:val="clear" w:color="auto" w:fill="FFFFFF"/>
        </w:rPr>
        <w:t xml:space="preserve">. </w:t>
      </w:r>
      <w:r w:rsidR="00153D8E">
        <w:rPr>
          <w:rFonts w:ascii="Arial" w:eastAsia="Times New Roman" w:hAnsi="Arial" w:cs="Arial"/>
          <w:color w:val="000000" w:themeColor="text1"/>
          <w:szCs w:val="27"/>
          <w:shd w:val="clear" w:color="auto" w:fill="FFFFFF"/>
        </w:rPr>
        <w:t>(Hatch, 2011).</w:t>
      </w:r>
    </w:p>
    <w:p w14:paraId="59C5996E" w14:textId="22083CF1" w:rsidR="0073039D" w:rsidRPr="00ED7734" w:rsidRDefault="0073039D" w:rsidP="00512E6B">
      <w:pPr>
        <w:spacing w:line="360" w:lineRule="auto"/>
        <w:rPr>
          <w:rFonts w:ascii="Arial" w:hAnsi="Arial" w:cs="Arial"/>
          <w:sz w:val="22"/>
        </w:rPr>
      </w:pPr>
    </w:p>
    <w:p w14:paraId="39F69B7D" w14:textId="0A2076C6" w:rsidR="008A7C90" w:rsidRDefault="00CC11BC" w:rsidP="00512E6B">
      <w:pPr>
        <w:spacing w:line="360" w:lineRule="auto"/>
        <w:rPr>
          <w:rFonts w:ascii="Arial" w:hAnsi="Arial" w:cs="Arial"/>
          <w:b/>
        </w:rPr>
      </w:pPr>
      <w:r>
        <w:rPr>
          <w:rFonts w:ascii="Arial" w:hAnsi="Arial" w:cs="Arial"/>
        </w:rPr>
        <w:t xml:space="preserve"> </w:t>
      </w:r>
      <w:r w:rsidR="00422A89">
        <w:rPr>
          <w:rFonts w:ascii="Arial" w:hAnsi="Arial" w:cs="Arial"/>
          <w:b/>
        </w:rPr>
        <w:t>C</w:t>
      </w:r>
      <w:r w:rsidR="004F04EA">
        <w:rPr>
          <w:rFonts w:ascii="Arial" w:hAnsi="Arial" w:cs="Arial"/>
          <w:b/>
        </w:rPr>
        <w:t>onclusion</w:t>
      </w:r>
    </w:p>
    <w:p w14:paraId="458030E8" w14:textId="74E56597" w:rsidR="004F238A" w:rsidRDefault="004F238A" w:rsidP="00512E6B">
      <w:pPr>
        <w:spacing w:line="360" w:lineRule="auto"/>
        <w:rPr>
          <w:rFonts w:ascii="Arial" w:hAnsi="Arial" w:cs="Arial"/>
        </w:rPr>
      </w:pPr>
    </w:p>
    <w:p w14:paraId="7E418A8C" w14:textId="77777777" w:rsidR="00F07A70" w:rsidRDefault="00574D3B" w:rsidP="00512E6B">
      <w:pPr>
        <w:spacing w:line="360" w:lineRule="auto"/>
        <w:rPr>
          <w:rFonts w:ascii="Arial" w:hAnsi="Arial" w:cs="Arial"/>
        </w:rPr>
      </w:pPr>
      <w:r>
        <w:rPr>
          <w:rFonts w:ascii="Arial" w:hAnsi="Arial" w:cs="Arial"/>
        </w:rPr>
        <w:t xml:space="preserve">In conclusion, I have discovered a huge </w:t>
      </w:r>
      <w:r w:rsidR="00F8685C">
        <w:rPr>
          <w:rFonts w:ascii="Arial" w:hAnsi="Arial" w:cs="Arial"/>
        </w:rPr>
        <w:t xml:space="preserve">range of information regarding globalized childhoods. Firstly, I </w:t>
      </w:r>
      <w:r w:rsidR="001F23C2">
        <w:rPr>
          <w:rFonts w:ascii="Arial" w:hAnsi="Arial" w:cs="Arial"/>
        </w:rPr>
        <w:t xml:space="preserve">identified that </w:t>
      </w:r>
      <w:r w:rsidR="00BF5FEB">
        <w:rPr>
          <w:rFonts w:ascii="Arial" w:hAnsi="Arial" w:cs="Arial"/>
        </w:rPr>
        <w:t xml:space="preserve">if an </w:t>
      </w:r>
      <w:proofErr w:type="gramStart"/>
      <w:r w:rsidR="00BF5FEB">
        <w:rPr>
          <w:rFonts w:ascii="Arial" w:hAnsi="Arial" w:cs="Arial"/>
        </w:rPr>
        <w:t>individual judges</w:t>
      </w:r>
      <w:proofErr w:type="gramEnd"/>
      <w:r w:rsidR="00BF5FEB">
        <w:rPr>
          <w:rFonts w:ascii="Arial" w:hAnsi="Arial" w:cs="Arial"/>
        </w:rPr>
        <w:t xml:space="preserve"> another culture this is known as cultural relativism. </w:t>
      </w:r>
      <w:r w:rsidR="005A2BD9">
        <w:rPr>
          <w:rFonts w:ascii="Arial" w:hAnsi="Arial" w:cs="Arial"/>
        </w:rPr>
        <w:t xml:space="preserve">Furthermore, I also discovered </w:t>
      </w:r>
      <w:r w:rsidR="00173BCB">
        <w:rPr>
          <w:rFonts w:ascii="Arial" w:hAnsi="Arial" w:cs="Arial"/>
        </w:rPr>
        <w:t xml:space="preserve">a theory that we can use </w:t>
      </w:r>
      <w:r w:rsidR="00F33BF9">
        <w:rPr>
          <w:rFonts w:ascii="Arial" w:hAnsi="Arial" w:cs="Arial"/>
        </w:rPr>
        <w:t xml:space="preserve">in globalization, this theory is known as the modern sociological theory. This </w:t>
      </w:r>
      <w:r w:rsidR="00062CC9">
        <w:rPr>
          <w:rFonts w:ascii="Arial" w:hAnsi="Arial" w:cs="Arial"/>
        </w:rPr>
        <w:t>theory includes different cultures changes as globalization develops. In addition</w:t>
      </w:r>
      <w:r w:rsidR="007E3FD1">
        <w:rPr>
          <w:rFonts w:ascii="Arial" w:hAnsi="Arial" w:cs="Arial"/>
        </w:rPr>
        <w:t xml:space="preserve"> </w:t>
      </w:r>
      <w:r w:rsidR="00062CC9">
        <w:rPr>
          <w:rFonts w:ascii="Arial" w:hAnsi="Arial" w:cs="Arial"/>
        </w:rPr>
        <w:t>to this</w:t>
      </w:r>
      <w:r w:rsidR="007E3FD1">
        <w:rPr>
          <w:rFonts w:ascii="Arial" w:hAnsi="Arial" w:cs="Arial"/>
        </w:rPr>
        <w:t>,</w:t>
      </w:r>
      <w:r w:rsidR="00062CC9">
        <w:rPr>
          <w:rFonts w:ascii="Arial" w:hAnsi="Arial" w:cs="Arial"/>
        </w:rPr>
        <w:t xml:space="preserve"> I also found a number of disadvantages for globalization</w:t>
      </w:r>
      <w:r w:rsidR="00F6782B">
        <w:rPr>
          <w:rFonts w:ascii="Arial" w:hAnsi="Arial" w:cs="Arial"/>
        </w:rPr>
        <w:t>. One disadvantage I found</w:t>
      </w:r>
      <w:r w:rsidR="007E3FD1">
        <w:rPr>
          <w:rFonts w:ascii="Arial" w:hAnsi="Arial" w:cs="Arial"/>
        </w:rPr>
        <w:t>,</w:t>
      </w:r>
      <w:r w:rsidR="00F6782B">
        <w:rPr>
          <w:rFonts w:ascii="Arial" w:hAnsi="Arial" w:cs="Arial"/>
        </w:rPr>
        <w:t xml:space="preserve"> is that globalization affects society. </w:t>
      </w:r>
      <w:r w:rsidR="00DB39F0">
        <w:rPr>
          <w:rFonts w:ascii="Arial" w:hAnsi="Arial" w:cs="Arial"/>
        </w:rPr>
        <w:t xml:space="preserve">On the other hand, globalization also affects schools </w:t>
      </w:r>
      <w:r w:rsidR="00240779">
        <w:rPr>
          <w:rFonts w:ascii="Arial" w:hAnsi="Arial" w:cs="Arial"/>
        </w:rPr>
        <w:t xml:space="preserve">on a </w:t>
      </w:r>
      <w:proofErr w:type="gramStart"/>
      <w:r w:rsidR="00240779">
        <w:rPr>
          <w:rFonts w:ascii="Arial" w:hAnsi="Arial" w:cs="Arial"/>
        </w:rPr>
        <w:t>number</w:t>
      </w:r>
      <w:proofErr w:type="gramEnd"/>
      <w:r w:rsidR="00240779">
        <w:rPr>
          <w:rFonts w:ascii="Arial" w:hAnsi="Arial" w:cs="Arial"/>
        </w:rPr>
        <w:t xml:space="preserve"> ranges of processes, and in a globalised world we also have a number of different types of education ranging from formal, informal and much more. </w:t>
      </w:r>
    </w:p>
    <w:p w14:paraId="7B03CBF0" w14:textId="77777777" w:rsidR="00F07A70" w:rsidRDefault="00F07A70" w:rsidP="00512E6B">
      <w:pPr>
        <w:spacing w:line="360" w:lineRule="auto"/>
        <w:rPr>
          <w:rFonts w:ascii="Arial" w:hAnsi="Arial" w:cs="Arial"/>
        </w:rPr>
      </w:pPr>
    </w:p>
    <w:p w14:paraId="1F775907" w14:textId="1080F138" w:rsidR="004F238A" w:rsidRPr="00A57FEA" w:rsidRDefault="00240779" w:rsidP="00512E6B">
      <w:pPr>
        <w:spacing w:line="360" w:lineRule="auto"/>
        <w:rPr>
          <w:rFonts w:ascii="Arial" w:hAnsi="Arial" w:cs="Arial"/>
        </w:rPr>
      </w:pPr>
      <w:r>
        <w:rPr>
          <w:rFonts w:ascii="Arial" w:hAnsi="Arial" w:cs="Arial"/>
        </w:rPr>
        <w:t xml:space="preserve">Although, </w:t>
      </w:r>
      <w:r w:rsidR="004745E5">
        <w:rPr>
          <w:rFonts w:ascii="Arial" w:hAnsi="Arial" w:cs="Arial"/>
        </w:rPr>
        <w:t xml:space="preserve">globalization can have an </w:t>
      </w:r>
      <w:proofErr w:type="spellStart"/>
      <w:r w:rsidR="00CE0C47">
        <w:rPr>
          <w:rFonts w:ascii="Arial" w:hAnsi="Arial" w:cs="Arial"/>
        </w:rPr>
        <w:t>affect</w:t>
      </w:r>
      <w:proofErr w:type="spellEnd"/>
      <w:r w:rsidR="00CE0C47">
        <w:rPr>
          <w:rFonts w:ascii="Arial" w:hAnsi="Arial" w:cs="Arial"/>
        </w:rPr>
        <w:t xml:space="preserve"> on schools it can also have </w:t>
      </w:r>
      <w:r w:rsidR="007E3289">
        <w:rPr>
          <w:rFonts w:ascii="Arial" w:hAnsi="Arial" w:cs="Arial"/>
        </w:rPr>
        <w:t xml:space="preserve">a positive impact on their education. I </w:t>
      </w:r>
      <w:r w:rsidR="005E1E24">
        <w:rPr>
          <w:rFonts w:ascii="Arial" w:hAnsi="Arial" w:cs="Arial"/>
        </w:rPr>
        <w:t xml:space="preserve">observed that technology can play a huge effect on schools by </w:t>
      </w:r>
      <w:r w:rsidR="00D558D1">
        <w:rPr>
          <w:rFonts w:ascii="Arial" w:hAnsi="Arial" w:cs="Arial"/>
        </w:rPr>
        <w:t xml:space="preserve">bringing technology into their curriculum to improve the </w:t>
      </w:r>
      <w:proofErr w:type="gramStart"/>
      <w:r w:rsidR="00D558D1">
        <w:rPr>
          <w:rFonts w:ascii="Arial" w:hAnsi="Arial" w:cs="Arial"/>
        </w:rPr>
        <w:t>students</w:t>
      </w:r>
      <w:proofErr w:type="gramEnd"/>
      <w:r w:rsidR="00D558D1">
        <w:rPr>
          <w:rFonts w:ascii="Arial" w:hAnsi="Arial" w:cs="Arial"/>
        </w:rPr>
        <w:t xml:space="preserve"> confidenc</w:t>
      </w:r>
      <w:r w:rsidR="00E01DF3">
        <w:rPr>
          <w:rFonts w:ascii="Arial" w:hAnsi="Arial" w:cs="Arial"/>
        </w:rPr>
        <w:t>e, and this can</w:t>
      </w:r>
      <w:r w:rsidR="00480276">
        <w:rPr>
          <w:rFonts w:ascii="Arial" w:hAnsi="Arial" w:cs="Arial"/>
        </w:rPr>
        <w:t xml:space="preserve"> also</w:t>
      </w:r>
      <w:r w:rsidR="00E01DF3">
        <w:rPr>
          <w:rFonts w:ascii="Arial" w:hAnsi="Arial" w:cs="Arial"/>
        </w:rPr>
        <w:t xml:space="preserve"> develop a variety of </w:t>
      </w:r>
      <w:r w:rsidR="00ED3F9B">
        <w:rPr>
          <w:rFonts w:ascii="Arial" w:hAnsi="Arial" w:cs="Arial"/>
        </w:rPr>
        <w:t>different skills in a range of subjects. For example, ICT skills</w:t>
      </w:r>
      <w:r w:rsidR="00480276">
        <w:rPr>
          <w:rFonts w:ascii="Arial" w:hAnsi="Arial" w:cs="Arial"/>
        </w:rPr>
        <w:t xml:space="preserve">. </w:t>
      </w:r>
      <w:r w:rsidR="00A938BF">
        <w:rPr>
          <w:rFonts w:ascii="Arial" w:hAnsi="Arial" w:cs="Arial"/>
        </w:rPr>
        <w:t>In contrast</w:t>
      </w:r>
      <w:r w:rsidR="00216B9D">
        <w:rPr>
          <w:rFonts w:ascii="Arial" w:hAnsi="Arial" w:cs="Arial"/>
        </w:rPr>
        <w:t xml:space="preserve"> </w:t>
      </w:r>
      <w:r w:rsidR="00A938BF">
        <w:rPr>
          <w:rFonts w:ascii="Arial" w:hAnsi="Arial" w:cs="Arial"/>
        </w:rPr>
        <w:t>to this</w:t>
      </w:r>
      <w:r w:rsidR="00216B9D">
        <w:rPr>
          <w:rFonts w:ascii="Arial" w:hAnsi="Arial" w:cs="Arial"/>
        </w:rPr>
        <w:t>,</w:t>
      </w:r>
      <w:r w:rsidR="00A938BF">
        <w:rPr>
          <w:rFonts w:ascii="Arial" w:hAnsi="Arial" w:cs="Arial"/>
        </w:rPr>
        <w:t xml:space="preserve"> I also looked at what other countries </w:t>
      </w:r>
      <w:r w:rsidR="00412C9A">
        <w:rPr>
          <w:rFonts w:ascii="Arial" w:hAnsi="Arial" w:cs="Arial"/>
        </w:rPr>
        <w:t>are doing in schools to use technology in their learning. I researched that the US department of education has brought technology into their learning by creating their own information on technology, and I also researched that this can give more opportunit</w:t>
      </w:r>
      <w:r w:rsidR="008858EC">
        <w:rPr>
          <w:rFonts w:ascii="Arial" w:hAnsi="Arial" w:cs="Arial"/>
        </w:rPr>
        <w:t>i</w:t>
      </w:r>
      <w:r w:rsidR="00412C9A">
        <w:rPr>
          <w:rFonts w:ascii="Arial" w:hAnsi="Arial" w:cs="Arial"/>
        </w:rPr>
        <w:t>es for children in their learning</w:t>
      </w:r>
      <w:r w:rsidR="008858EC">
        <w:rPr>
          <w:rFonts w:ascii="Arial" w:hAnsi="Arial" w:cs="Arial"/>
        </w:rPr>
        <w:t>.</w:t>
      </w:r>
    </w:p>
    <w:p w14:paraId="55194067" w14:textId="77777777" w:rsidR="0048006D" w:rsidRDefault="0048006D" w:rsidP="00512E6B">
      <w:pPr>
        <w:spacing w:line="360" w:lineRule="auto"/>
        <w:rPr>
          <w:rFonts w:ascii="Arial" w:hAnsi="Arial" w:cs="Arial"/>
        </w:rPr>
      </w:pPr>
    </w:p>
    <w:p w14:paraId="254D6D95" w14:textId="2671BBF5" w:rsidR="00EA47C6" w:rsidRDefault="00EA47C6" w:rsidP="00512E6B">
      <w:pPr>
        <w:spacing w:line="360" w:lineRule="auto"/>
        <w:rPr>
          <w:rFonts w:ascii="Arial" w:hAnsi="Arial" w:cs="Arial"/>
        </w:rPr>
      </w:pPr>
    </w:p>
    <w:p w14:paraId="69419B93" w14:textId="7B45A071" w:rsidR="008F60BB" w:rsidRDefault="00131749" w:rsidP="00CA2BFC">
      <w:pPr>
        <w:spacing w:line="360" w:lineRule="auto"/>
        <w:rPr>
          <w:rFonts w:ascii="Arial" w:hAnsi="Arial" w:cs="Arial"/>
          <w:b/>
        </w:rPr>
      </w:pPr>
      <w:r w:rsidRPr="00131749">
        <w:rPr>
          <w:rFonts w:ascii="Arial" w:hAnsi="Arial" w:cs="Arial"/>
          <w:b/>
        </w:rPr>
        <w:t>Reference List</w:t>
      </w:r>
    </w:p>
    <w:p w14:paraId="70787A53" w14:textId="77777777" w:rsidR="007B3254" w:rsidRDefault="007B3254" w:rsidP="007B3254">
      <w:pPr>
        <w:spacing w:line="360" w:lineRule="auto"/>
        <w:rPr>
          <w:rFonts w:ascii="Arial" w:hAnsi="Arial" w:cs="Arial"/>
        </w:rPr>
      </w:pPr>
    </w:p>
    <w:p w14:paraId="72B505BB" w14:textId="42D72A55" w:rsidR="007B3254" w:rsidRDefault="007B3254" w:rsidP="007B3254">
      <w:pPr>
        <w:spacing w:line="360" w:lineRule="auto"/>
        <w:rPr>
          <w:rFonts w:ascii="Arial" w:hAnsi="Arial" w:cs="Arial"/>
        </w:rPr>
      </w:pPr>
      <w:r w:rsidRPr="007B3254">
        <w:rPr>
          <w:rFonts w:ascii="Arial" w:hAnsi="Arial" w:cs="Arial"/>
        </w:rPr>
        <w:t xml:space="preserve">Baker, </w:t>
      </w:r>
      <w:proofErr w:type="spellStart"/>
      <w:r w:rsidRPr="007B3254">
        <w:rPr>
          <w:rFonts w:ascii="Arial" w:hAnsi="Arial" w:cs="Arial"/>
        </w:rPr>
        <w:t>Bielli</w:t>
      </w:r>
      <w:proofErr w:type="spellEnd"/>
      <w:r w:rsidRPr="007B3254">
        <w:rPr>
          <w:rFonts w:ascii="Arial" w:hAnsi="Arial" w:cs="Arial"/>
        </w:rPr>
        <w:t xml:space="preserve">, </w:t>
      </w:r>
      <w:proofErr w:type="spellStart"/>
      <w:r w:rsidRPr="007B3254">
        <w:rPr>
          <w:rFonts w:ascii="Arial" w:hAnsi="Arial" w:cs="Arial"/>
        </w:rPr>
        <w:t>Tricarico</w:t>
      </w:r>
      <w:proofErr w:type="spellEnd"/>
      <w:r w:rsidRPr="007B3254">
        <w:rPr>
          <w:rFonts w:ascii="Arial" w:hAnsi="Arial" w:cs="Arial"/>
        </w:rPr>
        <w:t xml:space="preserve"> (2019). Making the most of technology in education. Nesta, </w:t>
      </w:r>
      <w:hyperlink r:id="rId5" w:history="1">
        <w:r w:rsidRPr="007B3254">
          <w:rPr>
            <w:rStyle w:val="Hyperlink"/>
            <w:rFonts w:ascii="Arial" w:hAnsi="Arial" w:cs="Arial"/>
          </w:rPr>
          <w:t>https://www.nesta.org.uk/report/making-most-technology-education/</w:t>
        </w:r>
      </w:hyperlink>
    </w:p>
    <w:p w14:paraId="2E07FECD" w14:textId="77777777" w:rsidR="00283FB2" w:rsidRDefault="00283FB2" w:rsidP="00283FB2">
      <w:pPr>
        <w:spacing w:line="360" w:lineRule="auto"/>
        <w:rPr>
          <w:rFonts w:ascii="Arial" w:hAnsi="Arial" w:cs="Arial"/>
        </w:rPr>
      </w:pPr>
    </w:p>
    <w:p w14:paraId="174EC744" w14:textId="76589021" w:rsidR="00283FB2" w:rsidRPr="00283FB2" w:rsidRDefault="00283FB2" w:rsidP="00283FB2">
      <w:pPr>
        <w:spacing w:line="360" w:lineRule="auto"/>
        <w:rPr>
          <w:rFonts w:ascii="Arial" w:hAnsi="Arial" w:cs="Arial"/>
        </w:rPr>
      </w:pPr>
      <w:r w:rsidRPr="00283FB2">
        <w:rPr>
          <w:rFonts w:ascii="Arial" w:hAnsi="Arial" w:cs="Arial"/>
        </w:rPr>
        <w:t>Edwards, M. (2015). Global Childhoods, Northwich: Critical Thinking Publishing</w:t>
      </w:r>
    </w:p>
    <w:p w14:paraId="7445BDBC" w14:textId="77777777" w:rsidR="00AE1FB6" w:rsidRDefault="00A303D9" w:rsidP="00CE6BFA">
      <w:pPr>
        <w:pStyle w:val="Heading1"/>
        <w:spacing w:before="900" w:beforeAutospacing="0" w:after="150" w:afterAutospacing="0"/>
        <w:rPr>
          <w:rFonts w:ascii="Arial" w:hAnsi="Arial" w:cs="Arial"/>
          <w:b w:val="0"/>
          <w:bCs w:val="0"/>
          <w:color w:val="111111"/>
          <w:sz w:val="24"/>
          <w:szCs w:val="24"/>
        </w:rPr>
      </w:pPr>
      <w:r w:rsidRPr="00F12D4C">
        <w:rPr>
          <w:rFonts w:ascii="Arial" w:hAnsi="Arial" w:cs="Arial"/>
          <w:b w:val="0"/>
          <w:sz w:val="24"/>
          <w:szCs w:val="24"/>
        </w:rPr>
        <w:t>Estyn</w:t>
      </w:r>
      <w:r w:rsidR="000F3697" w:rsidRPr="00F12D4C">
        <w:rPr>
          <w:rFonts w:ascii="Arial" w:hAnsi="Arial" w:cs="Arial"/>
          <w:b w:val="0"/>
          <w:sz w:val="24"/>
          <w:szCs w:val="24"/>
        </w:rPr>
        <w:t>,</w:t>
      </w:r>
      <w:r w:rsidRPr="00F12D4C">
        <w:rPr>
          <w:rFonts w:ascii="Arial" w:hAnsi="Arial" w:cs="Arial"/>
          <w:b w:val="0"/>
          <w:sz w:val="24"/>
          <w:szCs w:val="24"/>
        </w:rPr>
        <w:t xml:space="preserve"> (no date)</w:t>
      </w:r>
      <w:r w:rsidR="000F3697" w:rsidRPr="00F12D4C">
        <w:rPr>
          <w:rFonts w:ascii="Arial" w:hAnsi="Arial" w:cs="Arial"/>
          <w:b w:val="0"/>
          <w:sz w:val="24"/>
          <w:szCs w:val="24"/>
        </w:rPr>
        <w:t>.</w:t>
      </w:r>
      <w:r w:rsidR="00166E4D" w:rsidRPr="00F12D4C">
        <w:rPr>
          <w:rFonts w:ascii="Arial" w:hAnsi="Arial" w:cs="Arial"/>
          <w:sz w:val="24"/>
          <w:szCs w:val="24"/>
        </w:rPr>
        <w:t xml:space="preserve"> </w:t>
      </w:r>
      <w:r w:rsidR="00F12D4C" w:rsidRPr="00F12D4C">
        <w:rPr>
          <w:rFonts w:ascii="Arial" w:hAnsi="Arial" w:cs="Arial"/>
          <w:b w:val="0"/>
          <w:bCs w:val="0"/>
          <w:color w:val="111111"/>
          <w:sz w:val="24"/>
          <w:szCs w:val="24"/>
        </w:rPr>
        <w:t>Digital technology in primary school life</w:t>
      </w:r>
      <w:r w:rsidR="00F12D4C">
        <w:rPr>
          <w:rFonts w:ascii="Arial" w:hAnsi="Arial" w:cs="Arial"/>
          <w:b w:val="0"/>
          <w:bCs w:val="0"/>
          <w:color w:val="111111"/>
          <w:sz w:val="24"/>
          <w:szCs w:val="24"/>
        </w:rPr>
        <w:t xml:space="preserve">. </w:t>
      </w:r>
      <w:r w:rsidR="007F1FF9">
        <w:rPr>
          <w:rFonts w:ascii="Arial" w:hAnsi="Arial" w:cs="Arial"/>
          <w:b w:val="0"/>
          <w:bCs w:val="0"/>
          <w:color w:val="111111"/>
          <w:sz w:val="24"/>
          <w:szCs w:val="24"/>
        </w:rPr>
        <w:t>(online)</w:t>
      </w:r>
      <w:r w:rsidR="003A084C">
        <w:rPr>
          <w:rFonts w:ascii="Arial" w:hAnsi="Arial" w:cs="Arial"/>
          <w:b w:val="0"/>
          <w:bCs w:val="0"/>
          <w:color w:val="111111"/>
          <w:sz w:val="24"/>
          <w:szCs w:val="24"/>
        </w:rPr>
        <w:t xml:space="preserve"> </w:t>
      </w:r>
      <w:r w:rsidR="001817B0">
        <w:rPr>
          <w:rFonts w:ascii="Arial" w:hAnsi="Arial" w:cs="Arial"/>
          <w:b w:val="0"/>
          <w:bCs w:val="0"/>
          <w:color w:val="111111"/>
          <w:sz w:val="24"/>
          <w:szCs w:val="24"/>
        </w:rPr>
        <w:t xml:space="preserve">Available at: </w:t>
      </w:r>
      <w:hyperlink r:id="rId6" w:history="1">
        <w:r w:rsidR="001817B0" w:rsidRPr="00906F94">
          <w:rPr>
            <w:rStyle w:val="Hyperlink"/>
            <w:rFonts w:ascii="Arial" w:hAnsi="Arial" w:cs="Arial"/>
            <w:b w:val="0"/>
            <w:bCs w:val="0"/>
            <w:sz w:val="24"/>
            <w:szCs w:val="24"/>
          </w:rPr>
          <w:t>https://www.estyn.gov.wales/effective-practice/digital-technology-primary-school-life</w:t>
        </w:r>
      </w:hyperlink>
    </w:p>
    <w:p w14:paraId="3534CD25" w14:textId="19307D5B" w:rsidR="00CE6BFA" w:rsidRPr="00CE6BFA" w:rsidRDefault="00744BCE" w:rsidP="00CE6BFA">
      <w:pPr>
        <w:pStyle w:val="Heading1"/>
        <w:spacing w:before="900" w:beforeAutospacing="0" w:after="150" w:afterAutospacing="0"/>
        <w:rPr>
          <w:rFonts w:ascii="Arial" w:hAnsi="Arial" w:cs="Arial"/>
          <w:b w:val="0"/>
          <w:bCs w:val="0"/>
          <w:color w:val="111111"/>
          <w:sz w:val="24"/>
          <w:szCs w:val="24"/>
        </w:rPr>
      </w:pPr>
      <w:r w:rsidRPr="00CE6BFA">
        <w:rPr>
          <w:rFonts w:ascii="Arial" w:hAnsi="Arial" w:cs="Arial"/>
          <w:b w:val="0"/>
          <w:sz w:val="24"/>
          <w:szCs w:val="24"/>
        </w:rPr>
        <w:t xml:space="preserve">Estyn, (no date). </w:t>
      </w:r>
      <w:r w:rsidR="00CE6BFA" w:rsidRPr="00CE6BFA">
        <w:rPr>
          <w:rFonts w:ascii="Arial" w:hAnsi="Arial" w:cs="Arial"/>
          <w:b w:val="0"/>
          <w:bCs w:val="0"/>
          <w:color w:val="111111"/>
          <w:sz w:val="24"/>
          <w:szCs w:val="24"/>
        </w:rPr>
        <w:t>Using technology and developing pupils’ ICT skills</w:t>
      </w:r>
      <w:r w:rsidR="00CE6BFA">
        <w:rPr>
          <w:rFonts w:ascii="Arial" w:hAnsi="Arial" w:cs="Arial"/>
          <w:b w:val="0"/>
          <w:bCs w:val="0"/>
          <w:color w:val="111111"/>
          <w:sz w:val="24"/>
          <w:szCs w:val="24"/>
        </w:rPr>
        <w:t xml:space="preserve">. (online) </w:t>
      </w:r>
      <w:r w:rsidR="003456E2">
        <w:rPr>
          <w:rFonts w:ascii="Arial" w:hAnsi="Arial" w:cs="Arial"/>
          <w:b w:val="0"/>
          <w:bCs w:val="0"/>
          <w:color w:val="111111"/>
          <w:sz w:val="24"/>
          <w:szCs w:val="24"/>
        </w:rPr>
        <w:t xml:space="preserve">Available at: </w:t>
      </w:r>
      <w:hyperlink r:id="rId7" w:history="1">
        <w:r w:rsidR="00AE1FB6" w:rsidRPr="00906F94">
          <w:rPr>
            <w:rStyle w:val="Hyperlink"/>
            <w:rFonts w:ascii="Arial" w:hAnsi="Arial" w:cs="Arial"/>
            <w:b w:val="0"/>
            <w:bCs w:val="0"/>
            <w:sz w:val="24"/>
            <w:szCs w:val="24"/>
          </w:rPr>
          <w:t>https://www.estyn.gov.wales/effective-practice/digital-technology-primary-school-life</w:t>
        </w:r>
      </w:hyperlink>
      <w:r w:rsidR="00AE1FB6">
        <w:rPr>
          <w:rFonts w:ascii="Arial" w:hAnsi="Arial" w:cs="Arial"/>
          <w:b w:val="0"/>
          <w:bCs w:val="0"/>
          <w:color w:val="111111"/>
          <w:sz w:val="24"/>
          <w:szCs w:val="24"/>
        </w:rPr>
        <w:t xml:space="preserve"> </w:t>
      </w:r>
    </w:p>
    <w:p w14:paraId="2E904031" w14:textId="77777777" w:rsidR="00AE1FB6" w:rsidRDefault="00AE1FB6" w:rsidP="00CD24F9">
      <w:pPr>
        <w:spacing w:line="360" w:lineRule="auto"/>
        <w:rPr>
          <w:rFonts w:ascii="Arial" w:hAnsi="Arial" w:cs="Arial"/>
        </w:rPr>
      </w:pPr>
    </w:p>
    <w:p w14:paraId="7248F125" w14:textId="7D39D43E" w:rsidR="00CD24F9" w:rsidRPr="00CD24F9" w:rsidRDefault="00CD24F9" w:rsidP="00CD24F9">
      <w:pPr>
        <w:spacing w:line="360" w:lineRule="auto"/>
        <w:rPr>
          <w:rFonts w:ascii="Arial" w:hAnsi="Arial" w:cs="Arial"/>
        </w:rPr>
      </w:pPr>
      <w:r w:rsidRPr="00CD24F9">
        <w:rPr>
          <w:rFonts w:ascii="Arial" w:hAnsi="Arial" w:cs="Arial"/>
        </w:rPr>
        <w:t>Hatch, K (2011). Determining the Effects of Technology on Children. University of Rhode Island</w:t>
      </w:r>
    </w:p>
    <w:p w14:paraId="5D9EE1F5" w14:textId="77777777" w:rsidR="00AE1FB6" w:rsidRDefault="00AE1FB6" w:rsidP="00C5115F">
      <w:pPr>
        <w:spacing w:line="360" w:lineRule="auto"/>
        <w:rPr>
          <w:rFonts w:ascii="Arial" w:hAnsi="Arial" w:cs="Arial"/>
        </w:rPr>
      </w:pPr>
    </w:p>
    <w:p w14:paraId="627365D6" w14:textId="52DC0454" w:rsidR="00C5115F" w:rsidRPr="00C5115F" w:rsidRDefault="00C5115F" w:rsidP="00C5115F">
      <w:pPr>
        <w:spacing w:line="360" w:lineRule="auto"/>
        <w:rPr>
          <w:rFonts w:ascii="Arial" w:hAnsi="Arial" w:cs="Arial"/>
        </w:rPr>
      </w:pPr>
      <w:r w:rsidRPr="00C5115F">
        <w:rPr>
          <w:rFonts w:ascii="Arial" w:hAnsi="Arial" w:cs="Arial"/>
        </w:rPr>
        <w:t xml:space="preserve">Liu, S.; </w:t>
      </w:r>
      <w:proofErr w:type="spellStart"/>
      <w:r w:rsidRPr="00C5115F">
        <w:rPr>
          <w:rFonts w:ascii="Arial" w:hAnsi="Arial" w:cs="Arial"/>
        </w:rPr>
        <w:t>Volcic</w:t>
      </w:r>
      <w:proofErr w:type="spellEnd"/>
      <w:r w:rsidRPr="00C5115F">
        <w:rPr>
          <w:rFonts w:ascii="Arial" w:hAnsi="Arial" w:cs="Arial"/>
        </w:rPr>
        <w:t xml:space="preserve">, Z.; </w:t>
      </w:r>
      <w:proofErr w:type="spellStart"/>
      <w:r w:rsidRPr="00C5115F">
        <w:rPr>
          <w:rFonts w:ascii="Arial" w:hAnsi="Arial" w:cs="Arial"/>
        </w:rPr>
        <w:t>Gallois</w:t>
      </w:r>
      <w:proofErr w:type="spellEnd"/>
      <w:r w:rsidRPr="00C5115F">
        <w:rPr>
          <w:rFonts w:ascii="Arial" w:hAnsi="Arial" w:cs="Arial"/>
        </w:rPr>
        <w:t xml:space="preserve">, C.; 2015. Introducing Intercultural Communication - Global Cultures and Contexts, London: </w:t>
      </w:r>
      <w:proofErr w:type="gramStart"/>
      <w:r w:rsidRPr="00C5115F">
        <w:rPr>
          <w:rFonts w:ascii="Arial" w:hAnsi="Arial" w:cs="Arial"/>
        </w:rPr>
        <w:t>Sage  Companion</w:t>
      </w:r>
      <w:proofErr w:type="gramEnd"/>
      <w:r w:rsidRPr="00C5115F">
        <w:rPr>
          <w:rFonts w:ascii="Arial" w:hAnsi="Arial" w:cs="Arial"/>
        </w:rPr>
        <w:t xml:space="preserve"> website  https://study.sagepub.com/liu2e</w:t>
      </w:r>
    </w:p>
    <w:p w14:paraId="37BB4A6C" w14:textId="77777777" w:rsidR="00C5115F" w:rsidRPr="00D43F5F" w:rsidRDefault="00C5115F">
      <w:pPr>
        <w:rPr>
          <w:rFonts w:ascii="Arial" w:hAnsi="Arial" w:cs="Arial"/>
        </w:rPr>
      </w:pPr>
    </w:p>
    <w:p w14:paraId="379532D6" w14:textId="310A7885" w:rsidR="00AD4ACF" w:rsidRDefault="00AD4ACF">
      <w:pPr>
        <w:rPr>
          <w:rFonts w:ascii="Arial" w:hAnsi="Arial" w:cs="Arial"/>
        </w:rPr>
      </w:pPr>
      <w:r w:rsidRPr="00D43F5F">
        <w:rPr>
          <w:rFonts w:ascii="Arial" w:hAnsi="Arial" w:cs="Arial"/>
        </w:rPr>
        <w:lastRenderedPageBreak/>
        <w:t xml:space="preserve">Oxford Open Learning. (no date). </w:t>
      </w:r>
      <w:r w:rsidR="00586678" w:rsidRPr="00D43F5F">
        <w:rPr>
          <w:rFonts w:ascii="Arial" w:hAnsi="Arial" w:cs="Arial"/>
        </w:rPr>
        <w:t xml:space="preserve">The Effects of Globalisation on Education. </w:t>
      </w:r>
      <w:r w:rsidR="00C719CB" w:rsidRPr="00D43F5F">
        <w:rPr>
          <w:rFonts w:ascii="Arial" w:hAnsi="Arial" w:cs="Arial"/>
        </w:rPr>
        <w:t>(online)</w:t>
      </w:r>
      <w:r w:rsidR="00E149E2" w:rsidRPr="00D43F5F">
        <w:rPr>
          <w:rFonts w:ascii="Arial" w:hAnsi="Arial" w:cs="Arial"/>
        </w:rPr>
        <w:t xml:space="preserve"> Available at: </w:t>
      </w:r>
      <w:hyperlink r:id="rId8" w:history="1">
        <w:r w:rsidR="002E721D" w:rsidRPr="00D43F5F">
          <w:rPr>
            <w:rStyle w:val="Hyperlink"/>
            <w:rFonts w:ascii="Arial" w:hAnsi="Arial" w:cs="Arial"/>
          </w:rPr>
          <w:t>https://www.ool.co.uk/blog/the-effects-of-globalisation-on-education/</w:t>
        </w:r>
      </w:hyperlink>
      <w:r w:rsidR="002E721D" w:rsidRPr="00D43F5F">
        <w:rPr>
          <w:rFonts w:ascii="Arial" w:hAnsi="Arial" w:cs="Arial"/>
        </w:rPr>
        <w:t xml:space="preserve"> (Accessed on 11/03/2020)</w:t>
      </w:r>
    </w:p>
    <w:p w14:paraId="79BE5643" w14:textId="16004147" w:rsidR="006B35DE" w:rsidRDefault="006B35DE">
      <w:pPr>
        <w:rPr>
          <w:rFonts w:ascii="Arial" w:hAnsi="Arial" w:cs="Arial"/>
        </w:rPr>
      </w:pPr>
    </w:p>
    <w:p w14:paraId="22D4FADD" w14:textId="090FC25A" w:rsidR="006B35DE" w:rsidRPr="00D43F5F" w:rsidRDefault="004628E1">
      <w:pPr>
        <w:rPr>
          <w:rFonts w:ascii="Arial" w:hAnsi="Arial" w:cs="Arial"/>
        </w:rPr>
      </w:pPr>
      <w:r>
        <w:rPr>
          <w:rFonts w:ascii="Arial" w:hAnsi="Arial" w:cs="Arial"/>
        </w:rPr>
        <w:t>(2015). Programme for Children and Young People</w:t>
      </w:r>
      <w:r w:rsidR="00081D42">
        <w:rPr>
          <w:rFonts w:ascii="Arial" w:hAnsi="Arial" w:cs="Arial"/>
        </w:rPr>
        <w:t xml:space="preserve">. Cardiff: Welsh Government. </w:t>
      </w:r>
    </w:p>
    <w:p w14:paraId="421D7B42" w14:textId="000E57FD" w:rsidR="00D43F5F" w:rsidRPr="00D43F5F" w:rsidRDefault="00D43F5F">
      <w:pPr>
        <w:rPr>
          <w:rFonts w:ascii="Arial" w:hAnsi="Arial" w:cs="Arial"/>
        </w:rPr>
      </w:pPr>
    </w:p>
    <w:p w14:paraId="4152438D" w14:textId="0BF64C5F" w:rsidR="00D43F5F" w:rsidRPr="00D43F5F" w:rsidRDefault="00D43F5F">
      <w:pPr>
        <w:rPr>
          <w:rFonts w:ascii="Arial" w:hAnsi="Arial" w:cs="Arial"/>
        </w:rPr>
      </w:pPr>
      <w:proofErr w:type="spellStart"/>
      <w:r w:rsidRPr="00D43F5F">
        <w:rPr>
          <w:rFonts w:ascii="Arial" w:hAnsi="Arial" w:cs="Arial"/>
        </w:rPr>
        <w:t>Prout</w:t>
      </w:r>
      <w:proofErr w:type="spellEnd"/>
      <w:r w:rsidRPr="00D43F5F">
        <w:rPr>
          <w:rFonts w:ascii="Arial" w:hAnsi="Arial" w:cs="Arial"/>
        </w:rPr>
        <w:t xml:space="preserve">, A. (2005) </w:t>
      </w:r>
      <w:r w:rsidRPr="00D43F5F">
        <w:rPr>
          <w:rFonts w:ascii="Arial" w:hAnsi="Arial" w:cs="Arial"/>
          <w:i/>
          <w:iCs/>
        </w:rPr>
        <w:t xml:space="preserve">The Future of Childhood, </w:t>
      </w:r>
      <w:r w:rsidRPr="00D43F5F">
        <w:rPr>
          <w:rFonts w:ascii="Arial" w:hAnsi="Arial" w:cs="Arial"/>
        </w:rPr>
        <w:t>London: Routledge Falmer.</w:t>
      </w:r>
    </w:p>
    <w:p w14:paraId="6134810F" w14:textId="77EFF972" w:rsidR="009B1B83" w:rsidRPr="00D43F5F" w:rsidRDefault="009B1B83">
      <w:pPr>
        <w:rPr>
          <w:rFonts w:ascii="Arial" w:hAnsi="Arial" w:cs="Arial"/>
        </w:rPr>
      </w:pPr>
    </w:p>
    <w:p w14:paraId="57C5A25B" w14:textId="77777777" w:rsidR="00131749" w:rsidRPr="00131749" w:rsidRDefault="00131749" w:rsidP="00131749">
      <w:pPr>
        <w:rPr>
          <w:rFonts w:ascii="Arial" w:hAnsi="Arial" w:cs="Arial"/>
        </w:rPr>
      </w:pPr>
      <w:r w:rsidRPr="00131749">
        <w:rPr>
          <w:rFonts w:ascii="Arial" w:hAnsi="Arial" w:cs="Arial"/>
        </w:rPr>
        <w:t>Ritzer, G. (2008). Modern sociological theory (7th ed.). Boston: McGraw Hill.</w:t>
      </w:r>
    </w:p>
    <w:p w14:paraId="4C4181C6" w14:textId="66F96661" w:rsidR="00131749" w:rsidRDefault="00131749">
      <w:pPr>
        <w:rPr>
          <w:rFonts w:ascii="Arial" w:hAnsi="Arial" w:cs="Arial"/>
        </w:rPr>
      </w:pPr>
    </w:p>
    <w:p w14:paraId="0BE0A1E8" w14:textId="77777777" w:rsidR="00B029F2" w:rsidRPr="00B029F2" w:rsidRDefault="00B029F2" w:rsidP="00B029F2">
      <w:pPr>
        <w:rPr>
          <w:rFonts w:ascii="Arial" w:hAnsi="Arial" w:cs="Arial"/>
        </w:rPr>
      </w:pPr>
      <w:r w:rsidRPr="00B029F2">
        <w:rPr>
          <w:rFonts w:ascii="Arial" w:hAnsi="Arial" w:cs="Arial"/>
        </w:rPr>
        <w:t>Thomas, G. (2013). Education: A very short introduction. Oxford: Oxford University Press.</w:t>
      </w:r>
    </w:p>
    <w:p w14:paraId="08D98D7B" w14:textId="77777777" w:rsidR="00B029F2" w:rsidRPr="009D0279" w:rsidRDefault="00B029F2">
      <w:pPr>
        <w:rPr>
          <w:rFonts w:ascii="Arial" w:hAnsi="Arial" w:cs="Arial"/>
        </w:rPr>
      </w:pPr>
    </w:p>
    <w:sectPr w:rsidR="00B029F2" w:rsidRPr="009D0279" w:rsidSect="00D069DA">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ACF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9241270"/>
    <w:multiLevelType w:val="hybridMultilevel"/>
    <w:tmpl w:val="00F04642"/>
    <w:lvl w:ilvl="0" w:tplc="A70A9B0E">
      <w:start w:val="1"/>
      <w:numFmt w:val="bullet"/>
      <w:lvlText w:val="•"/>
      <w:lvlJc w:val="left"/>
      <w:pPr>
        <w:tabs>
          <w:tab w:val="num" w:pos="720"/>
        </w:tabs>
        <w:ind w:left="720" w:hanging="360"/>
      </w:pPr>
      <w:rPr>
        <w:rFonts w:ascii="Arial" w:hAnsi="Arial" w:hint="default"/>
      </w:rPr>
    </w:lvl>
    <w:lvl w:ilvl="1" w:tplc="0F72F402" w:tentative="1">
      <w:start w:val="1"/>
      <w:numFmt w:val="bullet"/>
      <w:lvlText w:val="•"/>
      <w:lvlJc w:val="left"/>
      <w:pPr>
        <w:tabs>
          <w:tab w:val="num" w:pos="1440"/>
        </w:tabs>
        <w:ind w:left="1440" w:hanging="360"/>
      </w:pPr>
      <w:rPr>
        <w:rFonts w:ascii="Arial" w:hAnsi="Arial" w:hint="default"/>
      </w:rPr>
    </w:lvl>
    <w:lvl w:ilvl="2" w:tplc="890C2862" w:tentative="1">
      <w:start w:val="1"/>
      <w:numFmt w:val="bullet"/>
      <w:lvlText w:val="•"/>
      <w:lvlJc w:val="left"/>
      <w:pPr>
        <w:tabs>
          <w:tab w:val="num" w:pos="2160"/>
        </w:tabs>
        <w:ind w:left="2160" w:hanging="360"/>
      </w:pPr>
      <w:rPr>
        <w:rFonts w:ascii="Arial" w:hAnsi="Arial" w:hint="default"/>
      </w:rPr>
    </w:lvl>
    <w:lvl w:ilvl="3" w:tplc="9B4C534A" w:tentative="1">
      <w:start w:val="1"/>
      <w:numFmt w:val="bullet"/>
      <w:lvlText w:val="•"/>
      <w:lvlJc w:val="left"/>
      <w:pPr>
        <w:tabs>
          <w:tab w:val="num" w:pos="2880"/>
        </w:tabs>
        <w:ind w:left="2880" w:hanging="360"/>
      </w:pPr>
      <w:rPr>
        <w:rFonts w:ascii="Arial" w:hAnsi="Arial" w:hint="default"/>
      </w:rPr>
    </w:lvl>
    <w:lvl w:ilvl="4" w:tplc="9518436E" w:tentative="1">
      <w:start w:val="1"/>
      <w:numFmt w:val="bullet"/>
      <w:lvlText w:val="•"/>
      <w:lvlJc w:val="left"/>
      <w:pPr>
        <w:tabs>
          <w:tab w:val="num" w:pos="3600"/>
        </w:tabs>
        <w:ind w:left="3600" w:hanging="360"/>
      </w:pPr>
      <w:rPr>
        <w:rFonts w:ascii="Arial" w:hAnsi="Arial" w:hint="default"/>
      </w:rPr>
    </w:lvl>
    <w:lvl w:ilvl="5" w:tplc="496AC8D2" w:tentative="1">
      <w:start w:val="1"/>
      <w:numFmt w:val="bullet"/>
      <w:lvlText w:val="•"/>
      <w:lvlJc w:val="left"/>
      <w:pPr>
        <w:tabs>
          <w:tab w:val="num" w:pos="4320"/>
        </w:tabs>
        <w:ind w:left="4320" w:hanging="360"/>
      </w:pPr>
      <w:rPr>
        <w:rFonts w:ascii="Arial" w:hAnsi="Arial" w:hint="default"/>
      </w:rPr>
    </w:lvl>
    <w:lvl w:ilvl="6" w:tplc="B5B2DC70" w:tentative="1">
      <w:start w:val="1"/>
      <w:numFmt w:val="bullet"/>
      <w:lvlText w:val="•"/>
      <w:lvlJc w:val="left"/>
      <w:pPr>
        <w:tabs>
          <w:tab w:val="num" w:pos="5040"/>
        </w:tabs>
        <w:ind w:left="5040" w:hanging="360"/>
      </w:pPr>
      <w:rPr>
        <w:rFonts w:ascii="Arial" w:hAnsi="Arial" w:hint="default"/>
      </w:rPr>
    </w:lvl>
    <w:lvl w:ilvl="7" w:tplc="4E381746" w:tentative="1">
      <w:start w:val="1"/>
      <w:numFmt w:val="bullet"/>
      <w:lvlText w:val="•"/>
      <w:lvlJc w:val="left"/>
      <w:pPr>
        <w:tabs>
          <w:tab w:val="num" w:pos="5760"/>
        </w:tabs>
        <w:ind w:left="5760" w:hanging="360"/>
      </w:pPr>
      <w:rPr>
        <w:rFonts w:ascii="Arial" w:hAnsi="Arial" w:hint="default"/>
      </w:rPr>
    </w:lvl>
    <w:lvl w:ilvl="8" w:tplc="17F097FA"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37056BEF"/>
    <w:multiLevelType w:val="hybridMultilevel"/>
    <w:tmpl w:val="0512F030"/>
    <w:lvl w:ilvl="0" w:tplc="E85A65DC">
      <w:start w:val="1"/>
      <w:numFmt w:val="bullet"/>
      <w:lvlText w:val="•"/>
      <w:lvlJc w:val="left"/>
      <w:pPr>
        <w:tabs>
          <w:tab w:val="num" w:pos="720"/>
        </w:tabs>
        <w:ind w:left="720" w:hanging="360"/>
      </w:pPr>
      <w:rPr>
        <w:rFonts w:ascii="Arial" w:hAnsi="Arial" w:hint="default"/>
      </w:rPr>
    </w:lvl>
    <w:lvl w:ilvl="1" w:tplc="16901ACC" w:tentative="1">
      <w:start w:val="1"/>
      <w:numFmt w:val="bullet"/>
      <w:lvlText w:val="•"/>
      <w:lvlJc w:val="left"/>
      <w:pPr>
        <w:tabs>
          <w:tab w:val="num" w:pos="1440"/>
        </w:tabs>
        <w:ind w:left="1440" w:hanging="360"/>
      </w:pPr>
      <w:rPr>
        <w:rFonts w:ascii="Arial" w:hAnsi="Arial" w:hint="default"/>
      </w:rPr>
    </w:lvl>
    <w:lvl w:ilvl="2" w:tplc="7FEE6734" w:tentative="1">
      <w:start w:val="1"/>
      <w:numFmt w:val="bullet"/>
      <w:lvlText w:val="•"/>
      <w:lvlJc w:val="left"/>
      <w:pPr>
        <w:tabs>
          <w:tab w:val="num" w:pos="2160"/>
        </w:tabs>
        <w:ind w:left="2160" w:hanging="360"/>
      </w:pPr>
      <w:rPr>
        <w:rFonts w:ascii="Arial" w:hAnsi="Arial" w:hint="default"/>
      </w:rPr>
    </w:lvl>
    <w:lvl w:ilvl="3" w:tplc="99303FCE" w:tentative="1">
      <w:start w:val="1"/>
      <w:numFmt w:val="bullet"/>
      <w:lvlText w:val="•"/>
      <w:lvlJc w:val="left"/>
      <w:pPr>
        <w:tabs>
          <w:tab w:val="num" w:pos="2880"/>
        </w:tabs>
        <w:ind w:left="2880" w:hanging="360"/>
      </w:pPr>
      <w:rPr>
        <w:rFonts w:ascii="Arial" w:hAnsi="Arial" w:hint="default"/>
      </w:rPr>
    </w:lvl>
    <w:lvl w:ilvl="4" w:tplc="421A3BE4" w:tentative="1">
      <w:start w:val="1"/>
      <w:numFmt w:val="bullet"/>
      <w:lvlText w:val="•"/>
      <w:lvlJc w:val="left"/>
      <w:pPr>
        <w:tabs>
          <w:tab w:val="num" w:pos="3600"/>
        </w:tabs>
        <w:ind w:left="3600" w:hanging="360"/>
      </w:pPr>
      <w:rPr>
        <w:rFonts w:ascii="Arial" w:hAnsi="Arial" w:hint="default"/>
      </w:rPr>
    </w:lvl>
    <w:lvl w:ilvl="5" w:tplc="ECD2FC5C" w:tentative="1">
      <w:start w:val="1"/>
      <w:numFmt w:val="bullet"/>
      <w:lvlText w:val="•"/>
      <w:lvlJc w:val="left"/>
      <w:pPr>
        <w:tabs>
          <w:tab w:val="num" w:pos="4320"/>
        </w:tabs>
        <w:ind w:left="4320" w:hanging="360"/>
      </w:pPr>
      <w:rPr>
        <w:rFonts w:ascii="Arial" w:hAnsi="Arial" w:hint="default"/>
      </w:rPr>
    </w:lvl>
    <w:lvl w:ilvl="6" w:tplc="19541F18" w:tentative="1">
      <w:start w:val="1"/>
      <w:numFmt w:val="bullet"/>
      <w:lvlText w:val="•"/>
      <w:lvlJc w:val="left"/>
      <w:pPr>
        <w:tabs>
          <w:tab w:val="num" w:pos="5040"/>
        </w:tabs>
        <w:ind w:left="5040" w:hanging="360"/>
      </w:pPr>
      <w:rPr>
        <w:rFonts w:ascii="Arial" w:hAnsi="Arial" w:hint="default"/>
      </w:rPr>
    </w:lvl>
    <w:lvl w:ilvl="7" w:tplc="46B055D8" w:tentative="1">
      <w:start w:val="1"/>
      <w:numFmt w:val="bullet"/>
      <w:lvlText w:val="•"/>
      <w:lvlJc w:val="left"/>
      <w:pPr>
        <w:tabs>
          <w:tab w:val="num" w:pos="5760"/>
        </w:tabs>
        <w:ind w:left="5760" w:hanging="360"/>
      </w:pPr>
      <w:rPr>
        <w:rFonts w:ascii="Arial" w:hAnsi="Arial" w:hint="default"/>
      </w:rPr>
    </w:lvl>
    <w:lvl w:ilvl="8" w:tplc="C8FAA882"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47390CC0"/>
    <w:multiLevelType w:val="hybridMultilevel"/>
    <w:tmpl w:val="8C6CB11A"/>
    <w:lvl w:ilvl="0" w:tplc="DF84686E">
      <w:start w:val="1"/>
      <w:numFmt w:val="bullet"/>
      <w:lvlText w:val="•"/>
      <w:lvlJc w:val="left"/>
      <w:pPr>
        <w:tabs>
          <w:tab w:val="num" w:pos="720"/>
        </w:tabs>
        <w:ind w:left="720" w:hanging="360"/>
      </w:pPr>
      <w:rPr>
        <w:rFonts w:ascii="Arial" w:hAnsi="Arial" w:hint="default"/>
      </w:rPr>
    </w:lvl>
    <w:lvl w:ilvl="1" w:tplc="C360B0B6" w:tentative="1">
      <w:start w:val="1"/>
      <w:numFmt w:val="bullet"/>
      <w:lvlText w:val="•"/>
      <w:lvlJc w:val="left"/>
      <w:pPr>
        <w:tabs>
          <w:tab w:val="num" w:pos="1440"/>
        </w:tabs>
        <w:ind w:left="1440" w:hanging="360"/>
      </w:pPr>
      <w:rPr>
        <w:rFonts w:ascii="Arial" w:hAnsi="Arial" w:hint="default"/>
      </w:rPr>
    </w:lvl>
    <w:lvl w:ilvl="2" w:tplc="C5B42A2E" w:tentative="1">
      <w:start w:val="1"/>
      <w:numFmt w:val="bullet"/>
      <w:lvlText w:val="•"/>
      <w:lvlJc w:val="left"/>
      <w:pPr>
        <w:tabs>
          <w:tab w:val="num" w:pos="2160"/>
        </w:tabs>
        <w:ind w:left="2160" w:hanging="360"/>
      </w:pPr>
      <w:rPr>
        <w:rFonts w:ascii="Arial" w:hAnsi="Arial" w:hint="default"/>
      </w:rPr>
    </w:lvl>
    <w:lvl w:ilvl="3" w:tplc="6B006DA2" w:tentative="1">
      <w:start w:val="1"/>
      <w:numFmt w:val="bullet"/>
      <w:lvlText w:val="•"/>
      <w:lvlJc w:val="left"/>
      <w:pPr>
        <w:tabs>
          <w:tab w:val="num" w:pos="2880"/>
        </w:tabs>
        <w:ind w:left="2880" w:hanging="360"/>
      </w:pPr>
      <w:rPr>
        <w:rFonts w:ascii="Arial" w:hAnsi="Arial" w:hint="default"/>
      </w:rPr>
    </w:lvl>
    <w:lvl w:ilvl="4" w:tplc="398882DC" w:tentative="1">
      <w:start w:val="1"/>
      <w:numFmt w:val="bullet"/>
      <w:lvlText w:val="•"/>
      <w:lvlJc w:val="left"/>
      <w:pPr>
        <w:tabs>
          <w:tab w:val="num" w:pos="3600"/>
        </w:tabs>
        <w:ind w:left="3600" w:hanging="360"/>
      </w:pPr>
      <w:rPr>
        <w:rFonts w:ascii="Arial" w:hAnsi="Arial" w:hint="default"/>
      </w:rPr>
    </w:lvl>
    <w:lvl w:ilvl="5" w:tplc="C4A6B62A" w:tentative="1">
      <w:start w:val="1"/>
      <w:numFmt w:val="bullet"/>
      <w:lvlText w:val="•"/>
      <w:lvlJc w:val="left"/>
      <w:pPr>
        <w:tabs>
          <w:tab w:val="num" w:pos="4320"/>
        </w:tabs>
        <w:ind w:left="4320" w:hanging="360"/>
      </w:pPr>
      <w:rPr>
        <w:rFonts w:ascii="Arial" w:hAnsi="Arial" w:hint="default"/>
      </w:rPr>
    </w:lvl>
    <w:lvl w:ilvl="6" w:tplc="155E2166" w:tentative="1">
      <w:start w:val="1"/>
      <w:numFmt w:val="bullet"/>
      <w:lvlText w:val="•"/>
      <w:lvlJc w:val="left"/>
      <w:pPr>
        <w:tabs>
          <w:tab w:val="num" w:pos="5040"/>
        </w:tabs>
        <w:ind w:left="5040" w:hanging="360"/>
      </w:pPr>
      <w:rPr>
        <w:rFonts w:ascii="Arial" w:hAnsi="Arial" w:hint="default"/>
      </w:rPr>
    </w:lvl>
    <w:lvl w:ilvl="7" w:tplc="B8065D8E" w:tentative="1">
      <w:start w:val="1"/>
      <w:numFmt w:val="bullet"/>
      <w:lvlText w:val="•"/>
      <w:lvlJc w:val="left"/>
      <w:pPr>
        <w:tabs>
          <w:tab w:val="num" w:pos="5760"/>
        </w:tabs>
        <w:ind w:left="5760" w:hanging="360"/>
      </w:pPr>
      <w:rPr>
        <w:rFonts w:ascii="Arial" w:hAnsi="Arial" w:hint="default"/>
      </w:rPr>
    </w:lvl>
    <w:lvl w:ilvl="8" w:tplc="A22CD968" w:tentative="1">
      <w:start w:val="1"/>
      <w:numFmt w:val="bullet"/>
      <w:lvlText w:val="•"/>
      <w:lvlJc w:val="left"/>
      <w:pPr>
        <w:tabs>
          <w:tab w:val="num" w:pos="6480"/>
        </w:tabs>
        <w:ind w:left="6480" w:hanging="360"/>
      </w:pPr>
      <w:rPr>
        <w:rFonts w:ascii="Arial" w:hAnsi="Arial"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31"/>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285B"/>
    <w:rsid w:val="00002861"/>
    <w:rsid w:val="00011EE2"/>
    <w:rsid w:val="00013712"/>
    <w:rsid w:val="00021FB1"/>
    <w:rsid w:val="000238F9"/>
    <w:rsid w:val="00042DA9"/>
    <w:rsid w:val="00044AD5"/>
    <w:rsid w:val="0006278D"/>
    <w:rsid w:val="00062CC9"/>
    <w:rsid w:val="00065A33"/>
    <w:rsid w:val="00070B70"/>
    <w:rsid w:val="00081768"/>
    <w:rsid w:val="00081D42"/>
    <w:rsid w:val="00083F76"/>
    <w:rsid w:val="00096492"/>
    <w:rsid w:val="000A048F"/>
    <w:rsid w:val="000A2B8B"/>
    <w:rsid w:val="000A4B6F"/>
    <w:rsid w:val="000D0107"/>
    <w:rsid w:val="000D0D44"/>
    <w:rsid w:val="000D3265"/>
    <w:rsid w:val="000D6A91"/>
    <w:rsid w:val="000E0CEA"/>
    <w:rsid w:val="000E1551"/>
    <w:rsid w:val="000F3697"/>
    <w:rsid w:val="001028C7"/>
    <w:rsid w:val="00106249"/>
    <w:rsid w:val="00111539"/>
    <w:rsid w:val="0011252E"/>
    <w:rsid w:val="0011311B"/>
    <w:rsid w:val="00113A8D"/>
    <w:rsid w:val="001166F8"/>
    <w:rsid w:val="00120094"/>
    <w:rsid w:val="00131749"/>
    <w:rsid w:val="0014005F"/>
    <w:rsid w:val="0014022C"/>
    <w:rsid w:val="00146521"/>
    <w:rsid w:val="00153D8E"/>
    <w:rsid w:val="001567FC"/>
    <w:rsid w:val="00161732"/>
    <w:rsid w:val="00166E4D"/>
    <w:rsid w:val="00173BCB"/>
    <w:rsid w:val="00173F86"/>
    <w:rsid w:val="0017734B"/>
    <w:rsid w:val="00180171"/>
    <w:rsid w:val="001817B0"/>
    <w:rsid w:val="00184C62"/>
    <w:rsid w:val="00191E7D"/>
    <w:rsid w:val="0019326E"/>
    <w:rsid w:val="00197132"/>
    <w:rsid w:val="001A4475"/>
    <w:rsid w:val="001B6ABD"/>
    <w:rsid w:val="001B76AB"/>
    <w:rsid w:val="001C32B8"/>
    <w:rsid w:val="001C70DB"/>
    <w:rsid w:val="001D3D2A"/>
    <w:rsid w:val="001E0AD5"/>
    <w:rsid w:val="001E32E6"/>
    <w:rsid w:val="001E6EA3"/>
    <w:rsid w:val="001F23C2"/>
    <w:rsid w:val="001F2933"/>
    <w:rsid w:val="001F6D9D"/>
    <w:rsid w:val="00202583"/>
    <w:rsid w:val="00216B9D"/>
    <w:rsid w:val="002267A5"/>
    <w:rsid w:val="00231E16"/>
    <w:rsid w:val="00232A42"/>
    <w:rsid w:val="002375B6"/>
    <w:rsid w:val="00240779"/>
    <w:rsid w:val="0024283E"/>
    <w:rsid w:val="00245F12"/>
    <w:rsid w:val="002464FF"/>
    <w:rsid w:val="00247550"/>
    <w:rsid w:val="00254F95"/>
    <w:rsid w:val="002672C1"/>
    <w:rsid w:val="0027001D"/>
    <w:rsid w:val="00271550"/>
    <w:rsid w:val="00272AAF"/>
    <w:rsid w:val="00274546"/>
    <w:rsid w:val="002760AB"/>
    <w:rsid w:val="00283FB2"/>
    <w:rsid w:val="00294672"/>
    <w:rsid w:val="002952F8"/>
    <w:rsid w:val="00296D87"/>
    <w:rsid w:val="002A184A"/>
    <w:rsid w:val="002A6418"/>
    <w:rsid w:val="002C18C4"/>
    <w:rsid w:val="002C5CE7"/>
    <w:rsid w:val="002D4FDE"/>
    <w:rsid w:val="002D5C05"/>
    <w:rsid w:val="002E190B"/>
    <w:rsid w:val="002E721D"/>
    <w:rsid w:val="002F694C"/>
    <w:rsid w:val="00301125"/>
    <w:rsid w:val="00301650"/>
    <w:rsid w:val="00302464"/>
    <w:rsid w:val="00311E3B"/>
    <w:rsid w:val="003210DB"/>
    <w:rsid w:val="00324830"/>
    <w:rsid w:val="00324F6F"/>
    <w:rsid w:val="00331BE2"/>
    <w:rsid w:val="00333C0D"/>
    <w:rsid w:val="00333C91"/>
    <w:rsid w:val="00343529"/>
    <w:rsid w:val="00343D5C"/>
    <w:rsid w:val="003456E2"/>
    <w:rsid w:val="00347A73"/>
    <w:rsid w:val="0035238C"/>
    <w:rsid w:val="00356328"/>
    <w:rsid w:val="0035749C"/>
    <w:rsid w:val="00366E93"/>
    <w:rsid w:val="00376A44"/>
    <w:rsid w:val="00376C0B"/>
    <w:rsid w:val="003868CE"/>
    <w:rsid w:val="003A084C"/>
    <w:rsid w:val="003A22BE"/>
    <w:rsid w:val="003A5D2D"/>
    <w:rsid w:val="003C55D6"/>
    <w:rsid w:val="003D0DE8"/>
    <w:rsid w:val="003E2C57"/>
    <w:rsid w:val="003F1165"/>
    <w:rsid w:val="003F14F3"/>
    <w:rsid w:val="003F5076"/>
    <w:rsid w:val="003F626B"/>
    <w:rsid w:val="004038D2"/>
    <w:rsid w:val="00410020"/>
    <w:rsid w:val="00412C9A"/>
    <w:rsid w:val="00422A89"/>
    <w:rsid w:val="00444E58"/>
    <w:rsid w:val="00451D27"/>
    <w:rsid w:val="004532DF"/>
    <w:rsid w:val="00454E30"/>
    <w:rsid w:val="0045708D"/>
    <w:rsid w:val="00457554"/>
    <w:rsid w:val="00457A34"/>
    <w:rsid w:val="004619DE"/>
    <w:rsid w:val="00461AE1"/>
    <w:rsid w:val="00461C59"/>
    <w:rsid w:val="00461FD0"/>
    <w:rsid w:val="004628E1"/>
    <w:rsid w:val="00467154"/>
    <w:rsid w:val="0046797F"/>
    <w:rsid w:val="0047329F"/>
    <w:rsid w:val="00473C3B"/>
    <w:rsid w:val="004745E5"/>
    <w:rsid w:val="0048006D"/>
    <w:rsid w:val="00480276"/>
    <w:rsid w:val="00480DCA"/>
    <w:rsid w:val="00483424"/>
    <w:rsid w:val="00485BFD"/>
    <w:rsid w:val="00487EC8"/>
    <w:rsid w:val="004A3131"/>
    <w:rsid w:val="004A4869"/>
    <w:rsid w:val="004B6247"/>
    <w:rsid w:val="004B66E9"/>
    <w:rsid w:val="004B6A96"/>
    <w:rsid w:val="004C691F"/>
    <w:rsid w:val="004E20E2"/>
    <w:rsid w:val="004E67DF"/>
    <w:rsid w:val="004F04EA"/>
    <w:rsid w:val="004F238A"/>
    <w:rsid w:val="004F3AD4"/>
    <w:rsid w:val="004F445A"/>
    <w:rsid w:val="00500399"/>
    <w:rsid w:val="00505F03"/>
    <w:rsid w:val="0050622E"/>
    <w:rsid w:val="00507F3C"/>
    <w:rsid w:val="00510881"/>
    <w:rsid w:val="00512E6B"/>
    <w:rsid w:val="00517DE1"/>
    <w:rsid w:val="0052099E"/>
    <w:rsid w:val="00532A7A"/>
    <w:rsid w:val="00532BE1"/>
    <w:rsid w:val="0053501A"/>
    <w:rsid w:val="0054049C"/>
    <w:rsid w:val="00543A8E"/>
    <w:rsid w:val="00552E57"/>
    <w:rsid w:val="00555BD4"/>
    <w:rsid w:val="005563FB"/>
    <w:rsid w:val="005573E2"/>
    <w:rsid w:val="00562164"/>
    <w:rsid w:val="00563923"/>
    <w:rsid w:val="00563CB8"/>
    <w:rsid w:val="00563EE4"/>
    <w:rsid w:val="00563FB9"/>
    <w:rsid w:val="005718BC"/>
    <w:rsid w:val="00571B34"/>
    <w:rsid w:val="0057412A"/>
    <w:rsid w:val="00574D3B"/>
    <w:rsid w:val="005800AF"/>
    <w:rsid w:val="00582560"/>
    <w:rsid w:val="005851A7"/>
    <w:rsid w:val="00586678"/>
    <w:rsid w:val="00587FD9"/>
    <w:rsid w:val="00596B40"/>
    <w:rsid w:val="005A0A5D"/>
    <w:rsid w:val="005A1A05"/>
    <w:rsid w:val="005A2637"/>
    <w:rsid w:val="005A2BD9"/>
    <w:rsid w:val="005A2EDF"/>
    <w:rsid w:val="005A4A0F"/>
    <w:rsid w:val="005B3B5F"/>
    <w:rsid w:val="005B791F"/>
    <w:rsid w:val="005C0B31"/>
    <w:rsid w:val="005C5355"/>
    <w:rsid w:val="005C57DA"/>
    <w:rsid w:val="005D3DC7"/>
    <w:rsid w:val="005D624F"/>
    <w:rsid w:val="005E136A"/>
    <w:rsid w:val="005E1E24"/>
    <w:rsid w:val="005E57C0"/>
    <w:rsid w:val="00602105"/>
    <w:rsid w:val="00636049"/>
    <w:rsid w:val="006364E3"/>
    <w:rsid w:val="00644A3A"/>
    <w:rsid w:val="00646CFF"/>
    <w:rsid w:val="0065227B"/>
    <w:rsid w:val="006524FA"/>
    <w:rsid w:val="00655E5F"/>
    <w:rsid w:val="00656507"/>
    <w:rsid w:val="00657055"/>
    <w:rsid w:val="00657CFB"/>
    <w:rsid w:val="00660E9D"/>
    <w:rsid w:val="00661864"/>
    <w:rsid w:val="00664CD5"/>
    <w:rsid w:val="00673B8C"/>
    <w:rsid w:val="00674922"/>
    <w:rsid w:val="006776C5"/>
    <w:rsid w:val="006812BB"/>
    <w:rsid w:val="006839B6"/>
    <w:rsid w:val="00683E39"/>
    <w:rsid w:val="0068489B"/>
    <w:rsid w:val="00696989"/>
    <w:rsid w:val="0069699F"/>
    <w:rsid w:val="00697438"/>
    <w:rsid w:val="0069769D"/>
    <w:rsid w:val="006A1DC2"/>
    <w:rsid w:val="006A492F"/>
    <w:rsid w:val="006A5EF8"/>
    <w:rsid w:val="006B0998"/>
    <w:rsid w:val="006B1F71"/>
    <w:rsid w:val="006B2388"/>
    <w:rsid w:val="006B35DE"/>
    <w:rsid w:val="006C0F4E"/>
    <w:rsid w:val="006C13EA"/>
    <w:rsid w:val="006C259F"/>
    <w:rsid w:val="006C4BD0"/>
    <w:rsid w:val="006D2723"/>
    <w:rsid w:val="006D57D8"/>
    <w:rsid w:val="006F2E7C"/>
    <w:rsid w:val="006F3BD8"/>
    <w:rsid w:val="007002B9"/>
    <w:rsid w:val="00701599"/>
    <w:rsid w:val="00701932"/>
    <w:rsid w:val="007207C9"/>
    <w:rsid w:val="00720B7E"/>
    <w:rsid w:val="00720FB4"/>
    <w:rsid w:val="007255FF"/>
    <w:rsid w:val="00726195"/>
    <w:rsid w:val="00730317"/>
    <w:rsid w:val="0073039D"/>
    <w:rsid w:val="00730945"/>
    <w:rsid w:val="00734231"/>
    <w:rsid w:val="007376F2"/>
    <w:rsid w:val="00744BCE"/>
    <w:rsid w:val="00745CE5"/>
    <w:rsid w:val="007468CB"/>
    <w:rsid w:val="0075285B"/>
    <w:rsid w:val="00757D9D"/>
    <w:rsid w:val="007616BF"/>
    <w:rsid w:val="00763EC5"/>
    <w:rsid w:val="007660DC"/>
    <w:rsid w:val="0077277E"/>
    <w:rsid w:val="00791B20"/>
    <w:rsid w:val="007A07D5"/>
    <w:rsid w:val="007A6BDA"/>
    <w:rsid w:val="007B3254"/>
    <w:rsid w:val="007C25C7"/>
    <w:rsid w:val="007C2E3A"/>
    <w:rsid w:val="007C543B"/>
    <w:rsid w:val="007D0B5B"/>
    <w:rsid w:val="007D0B87"/>
    <w:rsid w:val="007D0DA9"/>
    <w:rsid w:val="007D5C29"/>
    <w:rsid w:val="007D6355"/>
    <w:rsid w:val="007E3289"/>
    <w:rsid w:val="007E3FD1"/>
    <w:rsid w:val="007E4738"/>
    <w:rsid w:val="007F06F7"/>
    <w:rsid w:val="007F1FF9"/>
    <w:rsid w:val="007F38FF"/>
    <w:rsid w:val="0080007F"/>
    <w:rsid w:val="00813A2C"/>
    <w:rsid w:val="00813E32"/>
    <w:rsid w:val="00821C48"/>
    <w:rsid w:val="00822D68"/>
    <w:rsid w:val="00826955"/>
    <w:rsid w:val="00831887"/>
    <w:rsid w:val="00834D64"/>
    <w:rsid w:val="00840C27"/>
    <w:rsid w:val="00847D0D"/>
    <w:rsid w:val="00852A3B"/>
    <w:rsid w:val="00853E94"/>
    <w:rsid w:val="00855ABE"/>
    <w:rsid w:val="00855CB0"/>
    <w:rsid w:val="00861601"/>
    <w:rsid w:val="00862392"/>
    <w:rsid w:val="00865023"/>
    <w:rsid w:val="008678FF"/>
    <w:rsid w:val="00873154"/>
    <w:rsid w:val="008732B6"/>
    <w:rsid w:val="00880620"/>
    <w:rsid w:val="00882EC1"/>
    <w:rsid w:val="008858EC"/>
    <w:rsid w:val="008918B1"/>
    <w:rsid w:val="00896423"/>
    <w:rsid w:val="008A3533"/>
    <w:rsid w:val="008A7C90"/>
    <w:rsid w:val="008B08CC"/>
    <w:rsid w:val="008B0D8C"/>
    <w:rsid w:val="008B4B57"/>
    <w:rsid w:val="008C5E55"/>
    <w:rsid w:val="008C678C"/>
    <w:rsid w:val="008C67EF"/>
    <w:rsid w:val="008D0EB3"/>
    <w:rsid w:val="008D2A82"/>
    <w:rsid w:val="008E5523"/>
    <w:rsid w:val="008F0A8B"/>
    <w:rsid w:val="008F60BB"/>
    <w:rsid w:val="00901786"/>
    <w:rsid w:val="00913517"/>
    <w:rsid w:val="00917B79"/>
    <w:rsid w:val="00917DEF"/>
    <w:rsid w:val="0092570D"/>
    <w:rsid w:val="009268A4"/>
    <w:rsid w:val="009327EF"/>
    <w:rsid w:val="00937B0E"/>
    <w:rsid w:val="00940961"/>
    <w:rsid w:val="00964D33"/>
    <w:rsid w:val="00966029"/>
    <w:rsid w:val="00967101"/>
    <w:rsid w:val="00970C31"/>
    <w:rsid w:val="009755E0"/>
    <w:rsid w:val="009767B3"/>
    <w:rsid w:val="00976B23"/>
    <w:rsid w:val="0098045F"/>
    <w:rsid w:val="00982814"/>
    <w:rsid w:val="00987A10"/>
    <w:rsid w:val="0099325A"/>
    <w:rsid w:val="00994321"/>
    <w:rsid w:val="009970FE"/>
    <w:rsid w:val="009B132A"/>
    <w:rsid w:val="009B1B83"/>
    <w:rsid w:val="009B3841"/>
    <w:rsid w:val="009B3F30"/>
    <w:rsid w:val="009B71B4"/>
    <w:rsid w:val="009D0279"/>
    <w:rsid w:val="009D5313"/>
    <w:rsid w:val="009D57C0"/>
    <w:rsid w:val="009D7921"/>
    <w:rsid w:val="009E7ADC"/>
    <w:rsid w:val="009F640B"/>
    <w:rsid w:val="00A06C18"/>
    <w:rsid w:val="00A1668F"/>
    <w:rsid w:val="00A24139"/>
    <w:rsid w:val="00A303D9"/>
    <w:rsid w:val="00A32FD4"/>
    <w:rsid w:val="00A360BA"/>
    <w:rsid w:val="00A4117D"/>
    <w:rsid w:val="00A5553C"/>
    <w:rsid w:val="00A57FEA"/>
    <w:rsid w:val="00A6166D"/>
    <w:rsid w:val="00A73797"/>
    <w:rsid w:val="00A7545C"/>
    <w:rsid w:val="00A86D53"/>
    <w:rsid w:val="00A938BF"/>
    <w:rsid w:val="00A96EBF"/>
    <w:rsid w:val="00AA0546"/>
    <w:rsid w:val="00AA0FEC"/>
    <w:rsid w:val="00AA32AC"/>
    <w:rsid w:val="00AA34AC"/>
    <w:rsid w:val="00AA39C8"/>
    <w:rsid w:val="00AA65D4"/>
    <w:rsid w:val="00AB08BD"/>
    <w:rsid w:val="00AD3DDE"/>
    <w:rsid w:val="00AD4ACF"/>
    <w:rsid w:val="00AD52FE"/>
    <w:rsid w:val="00AD698D"/>
    <w:rsid w:val="00AE1FB6"/>
    <w:rsid w:val="00AF2DD8"/>
    <w:rsid w:val="00AF3BD8"/>
    <w:rsid w:val="00AF6DE4"/>
    <w:rsid w:val="00B004EE"/>
    <w:rsid w:val="00B00C07"/>
    <w:rsid w:val="00B029F2"/>
    <w:rsid w:val="00B07ACC"/>
    <w:rsid w:val="00B149F4"/>
    <w:rsid w:val="00B224DB"/>
    <w:rsid w:val="00B22F1A"/>
    <w:rsid w:val="00B326FD"/>
    <w:rsid w:val="00B34BBB"/>
    <w:rsid w:val="00B41175"/>
    <w:rsid w:val="00B42B33"/>
    <w:rsid w:val="00B512B1"/>
    <w:rsid w:val="00B5382E"/>
    <w:rsid w:val="00B572CA"/>
    <w:rsid w:val="00B57ACB"/>
    <w:rsid w:val="00B622EF"/>
    <w:rsid w:val="00B66CFA"/>
    <w:rsid w:val="00B67768"/>
    <w:rsid w:val="00B712FA"/>
    <w:rsid w:val="00B7662A"/>
    <w:rsid w:val="00B83DB2"/>
    <w:rsid w:val="00B90CF8"/>
    <w:rsid w:val="00B931C9"/>
    <w:rsid w:val="00BA65C5"/>
    <w:rsid w:val="00BA73F1"/>
    <w:rsid w:val="00BB4B97"/>
    <w:rsid w:val="00BB52CA"/>
    <w:rsid w:val="00BC6E12"/>
    <w:rsid w:val="00BC7D6D"/>
    <w:rsid w:val="00BD3009"/>
    <w:rsid w:val="00BD5F4F"/>
    <w:rsid w:val="00BD605B"/>
    <w:rsid w:val="00BE04A8"/>
    <w:rsid w:val="00BE3322"/>
    <w:rsid w:val="00BE4968"/>
    <w:rsid w:val="00BE7538"/>
    <w:rsid w:val="00BF02C8"/>
    <w:rsid w:val="00BF3148"/>
    <w:rsid w:val="00BF5FEB"/>
    <w:rsid w:val="00C05BFD"/>
    <w:rsid w:val="00C06CA9"/>
    <w:rsid w:val="00C20136"/>
    <w:rsid w:val="00C22BFF"/>
    <w:rsid w:val="00C23564"/>
    <w:rsid w:val="00C27596"/>
    <w:rsid w:val="00C40D0D"/>
    <w:rsid w:val="00C40ECD"/>
    <w:rsid w:val="00C42BF8"/>
    <w:rsid w:val="00C5115F"/>
    <w:rsid w:val="00C52B47"/>
    <w:rsid w:val="00C55BB8"/>
    <w:rsid w:val="00C579E8"/>
    <w:rsid w:val="00C57F66"/>
    <w:rsid w:val="00C603FA"/>
    <w:rsid w:val="00C62E11"/>
    <w:rsid w:val="00C65D04"/>
    <w:rsid w:val="00C67191"/>
    <w:rsid w:val="00C70B06"/>
    <w:rsid w:val="00C719CB"/>
    <w:rsid w:val="00C75518"/>
    <w:rsid w:val="00C75FCE"/>
    <w:rsid w:val="00C76B3D"/>
    <w:rsid w:val="00C866E4"/>
    <w:rsid w:val="00CA17E6"/>
    <w:rsid w:val="00CA2BFC"/>
    <w:rsid w:val="00CA5EF5"/>
    <w:rsid w:val="00CA6509"/>
    <w:rsid w:val="00CC0292"/>
    <w:rsid w:val="00CC11BC"/>
    <w:rsid w:val="00CC549C"/>
    <w:rsid w:val="00CC6C78"/>
    <w:rsid w:val="00CD21A9"/>
    <w:rsid w:val="00CD24F9"/>
    <w:rsid w:val="00CD71EA"/>
    <w:rsid w:val="00CE0C47"/>
    <w:rsid w:val="00CE3373"/>
    <w:rsid w:val="00CE6BFA"/>
    <w:rsid w:val="00CF182A"/>
    <w:rsid w:val="00CF3A18"/>
    <w:rsid w:val="00D00B9D"/>
    <w:rsid w:val="00D01C93"/>
    <w:rsid w:val="00D069DA"/>
    <w:rsid w:val="00D07933"/>
    <w:rsid w:val="00D144A0"/>
    <w:rsid w:val="00D16870"/>
    <w:rsid w:val="00D20DE5"/>
    <w:rsid w:val="00D338DA"/>
    <w:rsid w:val="00D342DE"/>
    <w:rsid w:val="00D373EB"/>
    <w:rsid w:val="00D42EDA"/>
    <w:rsid w:val="00D43F5F"/>
    <w:rsid w:val="00D54478"/>
    <w:rsid w:val="00D558D1"/>
    <w:rsid w:val="00D55E03"/>
    <w:rsid w:val="00D560B5"/>
    <w:rsid w:val="00D569B9"/>
    <w:rsid w:val="00D60E2B"/>
    <w:rsid w:val="00D645C6"/>
    <w:rsid w:val="00D66DB6"/>
    <w:rsid w:val="00D746B5"/>
    <w:rsid w:val="00D93081"/>
    <w:rsid w:val="00D97DC6"/>
    <w:rsid w:val="00DA0EA0"/>
    <w:rsid w:val="00DA24C0"/>
    <w:rsid w:val="00DA33FC"/>
    <w:rsid w:val="00DA49F4"/>
    <w:rsid w:val="00DB39F0"/>
    <w:rsid w:val="00DB4F3C"/>
    <w:rsid w:val="00DB507D"/>
    <w:rsid w:val="00DD2346"/>
    <w:rsid w:val="00DD77ED"/>
    <w:rsid w:val="00DE0080"/>
    <w:rsid w:val="00DE2AD2"/>
    <w:rsid w:val="00DE39FD"/>
    <w:rsid w:val="00DE4BF4"/>
    <w:rsid w:val="00DE6294"/>
    <w:rsid w:val="00DF10FC"/>
    <w:rsid w:val="00DF572D"/>
    <w:rsid w:val="00E00C87"/>
    <w:rsid w:val="00E00F27"/>
    <w:rsid w:val="00E01DF3"/>
    <w:rsid w:val="00E0221E"/>
    <w:rsid w:val="00E03BF9"/>
    <w:rsid w:val="00E075BB"/>
    <w:rsid w:val="00E1226C"/>
    <w:rsid w:val="00E149E2"/>
    <w:rsid w:val="00E1757F"/>
    <w:rsid w:val="00E256B9"/>
    <w:rsid w:val="00E26549"/>
    <w:rsid w:val="00E273D6"/>
    <w:rsid w:val="00E342FA"/>
    <w:rsid w:val="00E347E2"/>
    <w:rsid w:val="00E37CD9"/>
    <w:rsid w:val="00E40ED6"/>
    <w:rsid w:val="00E46769"/>
    <w:rsid w:val="00E47227"/>
    <w:rsid w:val="00E53FF2"/>
    <w:rsid w:val="00E54618"/>
    <w:rsid w:val="00E5486A"/>
    <w:rsid w:val="00E55FCF"/>
    <w:rsid w:val="00E61F98"/>
    <w:rsid w:val="00E64C69"/>
    <w:rsid w:val="00E718AB"/>
    <w:rsid w:val="00E75D0D"/>
    <w:rsid w:val="00E75FF9"/>
    <w:rsid w:val="00E82468"/>
    <w:rsid w:val="00E84091"/>
    <w:rsid w:val="00E90C0C"/>
    <w:rsid w:val="00E91641"/>
    <w:rsid w:val="00E96360"/>
    <w:rsid w:val="00EA47C6"/>
    <w:rsid w:val="00EA6C9D"/>
    <w:rsid w:val="00EA7A18"/>
    <w:rsid w:val="00EB0528"/>
    <w:rsid w:val="00EB11DF"/>
    <w:rsid w:val="00EB1652"/>
    <w:rsid w:val="00EB3D17"/>
    <w:rsid w:val="00EC443F"/>
    <w:rsid w:val="00EC4A1F"/>
    <w:rsid w:val="00EC5A26"/>
    <w:rsid w:val="00EC5D0A"/>
    <w:rsid w:val="00EC7DF3"/>
    <w:rsid w:val="00EC7DF4"/>
    <w:rsid w:val="00EC7FD6"/>
    <w:rsid w:val="00ED3E05"/>
    <w:rsid w:val="00ED3F9B"/>
    <w:rsid w:val="00ED66F8"/>
    <w:rsid w:val="00ED7734"/>
    <w:rsid w:val="00ED7C23"/>
    <w:rsid w:val="00EE1823"/>
    <w:rsid w:val="00EE399C"/>
    <w:rsid w:val="00EE743F"/>
    <w:rsid w:val="00EF0136"/>
    <w:rsid w:val="00EF07FA"/>
    <w:rsid w:val="00F01A0F"/>
    <w:rsid w:val="00F02914"/>
    <w:rsid w:val="00F0508D"/>
    <w:rsid w:val="00F07A70"/>
    <w:rsid w:val="00F103D4"/>
    <w:rsid w:val="00F1188B"/>
    <w:rsid w:val="00F126EC"/>
    <w:rsid w:val="00F128C1"/>
    <w:rsid w:val="00F12D4C"/>
    <w:rsid w:val="00F30232"/>
    <w:rsid w:val="00F31C5B"/>
    <w:rsid w:val="00F326F4"/>
    <w:rsid w:val="00F33BF9"/>
    <w:rsid w:val="00F3683B"/>
    <w:rsid w:val="00F379D9"/>
    <w:rsid w:val="00F42E21"/>
    <w:rsid w:val="00F46085"/>
    <w:rsid w:val="00F471CF"/>
    <w:rsid w:val="00F613AD"/>
    <w:rsid w:val="00F6782B"/>
    <w:rsid w:val="00F71762"/>
    <w:rsid w:val="00F8273F"/>
    <w:rsid w:val="00F8685C"/>
    <w:rsid w:val="00F9324B"/>
    <w:rsid w:val="00F939CF"/>
    <w:rsid w:val="00F9741C"/>
    <w:rsid w:val="00FA2910"/>
    <w:rsid w:val="00FA3C58"/>
    <w:rsid w:val="00FA3F92"/>
    <w:rsid w:val="00FA6B8B"/>
    <w:rsid w:val="00FA6ECC"/>
    <w:rsid w:val="00FB2498"/>
    <w:rsid w:val="00FB5D4F"/>
    <w:rsid w:val="00FB7FB4"/>
    <w:rsid w:val="00FC2ED5"/>
    <w:rsid w:val="00FD342B"/>
    <w:rsid w:val="00FD4331"/>
    <w:rsid w:val="00FD6CA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9E2802A"/>
  <w15:chartTrackingRefBased/>
  <w15:docId w15:val="{0EA3398E-7209-824B-9257-3EDF8A21B9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B3254"/>
  </w:style>
  <w:style w:type="paragraph" w:styleId="Heading1">
    <w:name w:val="heading 1"/>
    <w:basedOn w:val="Normal"/>
    <w:link w:val="Heading1Char"/>
    <w:uiPriority w:val="9"/>
    <w:qFormat/>
    <w:rsid w:val="00F12D4C"/>
    <w:pPr>
      <w:spacing w:before="100" w:beforeAutospacing="1" w:after="100" w:afterAutospacing="1"/>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273D6"/>
    <w:pPr>
      <w:ind w:left="720"/>
      <w:contextualSpacing/>
    </w:pPr>
    <w:rPr>
      <w:rFonts w:ascii="Times New Roman" w:eastAsia="Times New Roman" w:hAnsi="Times New Roman" w:cs="Times New Roman"/>
    </w:rPr>
  </w:style>
  <w:style w:type="character" w:styleId="Hyperlink">
    <w:name w:val="Hyperlink"/>
    <w:basedOn w:val="DefaultParagraphFont"/>
    <w:uiPriority w:val="99"/>
    <w:unhideWhenUsed/>
    <w:rsid w:val="002E721D"/>
    <w:rPr>
      <w:color w:val="0563C1" w:themeColor="hyperlink"/>
      <w:u w:val="single"/>
    </w:rPr>
  </w:style>
  <w:style w:type="character" w:styleId="UnresolvedMention">
    <w:name w:val="Unresolved Mention"/>
    <w:basedOn w:val="DefaultParagraphFont"/>
    <w:uiPriority w:val="99"/>
    <w:semiHidden/>
    <w:unhideWhenUsed/>
    <w:rsid w:val="002E721D"/>
    <w:rPr>
      <w:color w:val="605E5C"/>
      <w:shd w:val="clear" w:color="auto" w:fill="E1DFDD"/>
    </w:rPr>
  </w:style>
  <w:style w:type="character" w:customStyle="1" w:styleId="Heading1Char">
    <w:name w:val="Heading 1 Char"/>
    <w:basedOn w:val="DefaultParagraphFont"/>
    <w:link w:val="Heading1"/>
    <w:uiPriority w:val="9"/>
    <w:rsid w:val="00F12D4C"/>
    <w:rPr>
      <w:rFonts w:ascii="Times New Roman" w:eastAsia="Times New Roman" w:hAnsi="Times New Roman" w:cs="Times New Roman"/>
      <w:b/>
      <w:bCs/>
      <w:kern w:val="3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75158865">
      <w:bodyDiv w:val="1"/>
      <w:marLeft w:val="0"/>
      <w:marRight w:val="0"/>
      <w:marTop w:val="0"/>
      <w:marBottom w:val="0"/>
      <w:divBdr>
        <w:top w:val="none" w:sz="0" w:space="0" w:color="auto"/>
        <w:left w:val="none" w:sz="0" w:space="0" w:color="auto"/>
        <w:bottom w:val="none" w:sz="0" w:space="0" w:color="auto"/>
        <w:right w:val="none" w:sz="0" w:space="0" w:color="auto"/>
      </w:divBdr>
    </w:div>
    <w:div w:id="420685957">
      <w:bodyDiv w:val="1"/>
      <w:marLeft w:val="0"/>
      <w:marRight w:val="0"/>
      <w:marTop w:val="0"/>
      <w:marBottom w:val="0"/>
      <w:divBdr>
        <w:top w:val="none" w:sz="0" w:space="0" w:color="auto"/>
        <w:left w:val="none" w:sz="0" w:space="0" w:color="auto"/>
        <w:bottom w:val="none" w:sz="0" w:space="0" w:color="auto"/>
        <w:right w:val="none" w:sz="0" w:space="0" w:color="auto"/>
      </w:divBdr>
    </w:div>
    <w:div w:id="831872047">
      <w:bodyDiv w:val="1"/>
      <w:marLeft w:val="0"/>
      <w:marRight w:val="0"/>
      <w:marTop w:val="0"/>
      <w:marBottom w:val="0"/>
      <w:divBdr>
        <w:top w:val="none" w:sz="0" w:space="0" w:color="auto"/>
        <w:left w:val="none" w:sz="0" w:space="0" w:color="auto"/>
        <w:bottom w:val="none" w:sz="0" w:space="0" w:color="auto"/>
        <w:right w:val="none" w:sz="0" w:space="0" w:color="auto"/>
      </w:divBdr>
    </w:div>
    <w:div w:id="867379315">
      <w:bodyDiv w:val="1"/>
      <w:marLeft w:val="0"/>
      <w:marRight w:val="0"/>
      <w:marTop w:val="0"/>
      <w:marBottom w:val="0"/>
      <w:divBdr>
        <w:top w:val="none" w:sz="0" w:space="0" w:color="auto"/>
        <w:left w:val="none" w:sz="0" w:space="0" w:color="auto"/>
        <w:bottom w:val="none" w:sz="0" w:space="0" w:color="auto"/>
        <w:right w:val="none" w:sz="0" w:space="0" w:color="auto"/>
      </w:divBdr>
      <w:divsChild>
        <w:div w:id="1378118091">
          <w:marLeft w:val="360"/>
          <w:marRight w:val="0"/>
          <w:marTop w:val="200"/>
          <w:marBottom w:val="0"/>
          <w:divBdr>
            <w:top w:val="none" w:sz="0" w:space="0" w:color="auto"/>
            <w:left w:val="none" w:sz="0" w:space="0" w:color="auto"/>
            <w:bottom w:val="none" w:sz="0" w:space="0" w:color="auto"/>
            <w:right w:val="none" w:sz="0" w:space="0" w:color="auto"/>
          </w:divBdr>
        </w:div>
      </w:divsChild>
    </w:div>
    <w:div w:id="1042091998">
      <w:bodyDiv w:val="1"/>
      <w:marLeft w:val="0"/>
      <w:marRight w:val="0"/>
      <w:marTop w:val="0"/>
      <w:marBottom w:val="0"/>
      <w:divBdr>
        <w:top w:val="none" w:sz="0" w:space="0" w:color="auto"/>
        <w:left w:val="none" w:sz="0" w:space="0" w:color="auto"/>
        <w:bottom w:val="none" w:sz="0" w:space="0" w:color="auto"/>
        <w:right w:val="none" w:sz="0" w:space="0" w:color="auto"/>
      </w:divBdr>
      <w:divsChild>
        <w:div w:id="535586778">
          <w:marLeft w:val="432"/>
          <w:marRight w:val="0"/>
          <w:marTop w:val="360"/>
          <w:marBottom w:val="0"/>
          <w:divBdr>
            <w:top w:val="none" w:sz="0" w:space="0" w:color="auto"/>
            <w:left w:val="none" w:sz="0" w:space="0" w:color="auto"/>
            <w:bottom w:val="none" w:sz="0" w:space="0" w:color="auto"/>
            <w:right w:val="none" w:sz="0" w:space="0" w:color="auto"/>
          </w:divBdr>
        </w:div>
      </w:divsChild>
    </w:div>
    <w:div w:id="1160972832">
      <w:bodyDiv w:val="1"/>
      <w:marLeft w:val="0"/>
      <w:marRight w:val="0"/>
      <w:marTop w:val="0"/>
      <w:marBottom w:val="0"/>
      <w:divBdr>
        <w:top w:val="none" w:sz="0" w:space="0" w:color="auto"/>
        <w:left w:val="none" w:sz="0" w:space="0" w:color="auto"/>
        <w:bottom w:val="none" w:sz="0" w:space="0" w:color="auto"/>
        <w:right w:val="none" w:sz="0" w:space="0" w:color="auto"/>
      </w:divBdr>
    </w:div>
    <w:div w:id="1233154947">
      <w:bodyDiv w:val="1"/>
      <w:marLeft w:val="0"/>
      <w:marRight w:val="0"/>
      <w:marTop w:val="0"/>
      <w:marBottom w:val="0"/>
      <w:divBdr>
        <w:top w:val="none" w:sz="0" w:space="0" w:color="auto"/>
        <w:left w:val="none" w:sz="0" w:space="0" w:color="auto"/>
        <w:bottom w:val="none" w:sz="0" w:space="0" w:color="auto"/>
        <w:right w:val="none" w:sz="0" w:space="0" w:color="auto"/>
      </w:divBdr>
    </w:div>
    <w:div w:id="1288194812">
      <w:bodyDiv w:val="1"/>
      <w:marLeft w:val="0"/>
      <w:marRight w:val="0"/>
      <w:marTop w:val="0"/>
      <w:marBottom w:val="0"/>
      <w:divBdr>
        <w:top w:val="none" w:sz="0" w:space="0" w:color="auto"/>
        <w:left w:val="none" w:sz="0" w:space="0" w:color="auto"/>
        <w:bottom w:val="none" w:sz="0" w:space="0" w:color="auto"/>
        <w:right w:val="none" w:sz="0" w:space="0" w:color="auto"/>
      </w:divBdr>
      <w:divsChild>
        <w:div w:id="1405176132">
          <w:marLeft w:val="360"/>
          <w:marRight w:val="0"/>
          <w:marTop w:val="200"/>
          <w:marBottom w:val="0"/>
          <w:divBdr>
            <w:top w:val="none" w:sz="0" w:space="0" w:color="auto"/>
            <w:left w:val="none" w:sz="0" w:space="0" w:color="auto"/>
            <w:bottom w:val="none" w:sz="0" w:space="0" w:color="auto"/>
            <w:right w:val="none" w:sz="0" w:space="0" w:color="auto"/>
          </w:divBdr>
        </w:div>
      </w:divsChild>
    </w:div>
    <w:div w:id="1525561282">
      <w:bodyDiv w:val="1"/>
      <w:marLeft w:val="0"/>
      <w:marRight w:val="0"/>
      <w:marTop w:val="0"/>
      <w:marBottom w:val="0"/>
      <w:divBdr>
        <w:top w:val="none" w:sz="0" w:space="0" w:color="auto"/>
        <w:left w:val="none" w:sz="0" w:space="0" w:color="auto"/>
        <w:bottom w:val="none" w:sz="0" w:space="0" w:color="auto"/>
        <w:right w:val="none" w:sz="0" w:space="0" w:color="auto"/>
      </w:divBdr>
    </w:div>
    <w:div w:id="17485790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ool.co.uk/blog/the-effects-of-globalisation-on-education/" TargetMode="External"/><Relationship Id="rId3" Type="http://schemas.openxmlformats.org/officeDocument/2006/relationships/settings" Target="settings.xml"/><Relationship Id="rId7" Type="http://schemas.openxmlformats.org/officeDocument/2006/relationships/hyperlink" Target="https://www.estyn.gov.wales/effective-practice/digital-technology-primary-school-life"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estyn.gov.wales/effective-practice/digital-technology-primary-school-life" TargetMode="External"/><Relationship Id="rId5" Type="http://schemas.openxmlformats.org/officeDocument/2006/relationships/hyperlink" Target="https://www.nesta.org.uk/report/making-most-technology-education/"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462</TotalTime>
  <Pages>11</Pages>
  <Words>3704</Words>
  <Characters>21116</Characters>
  <Application>Microsoft Office Word</Application>
  <DocSecurity>0</DocSecurity>
  <Lines>175</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24771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Aled Myers (1801083)</dc:creator>
  <cp:keywords/>
  <dc:description/>
  <cp:lastModifiedBy>Aled Myers (1801083)</cp:lastModifiedBy>
  <cp:revision>602</cp:revision>
  <dcterms:created xsi:type="dcterms:W3CDTF">2020-03-02T14:36:00Z</dcterms:created>
  <dcterms:modified xsi:type="dcterms:W3CDTF">2020-03-25T15:16:00Z</dcterms:modified>
</cp:coreProperties>
</file>