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A57C2" w14:textId="31521C34" w:rsidR="00693C8A" w:rsidRDefault="00693C8A">
      <w:r w:rsidRPr="00693C8A">
        <w:t>https://www.youtube.com/watch?v=gAP1oekmCps</w:t>
      </w:r>
    </w:p>
    <w:sectPr w:rsidR="00693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C8A"/>
    <w:rsid w:val="005A345E"/>
    <w:rsid w:val="0069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F609A"/>
  <w15:chartTrackingRefBased/>
  <w15:docId w15:val="{462F8B1B-2AF7-41F8-BBC8-B1A90467C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3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C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C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C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C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C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C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C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C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C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C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C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C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C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3C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C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C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C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C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3C8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3C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Hoffman</dc:creator>
  <cp:keywords/>
  <dc:description/>
  <cp:lastModifiedBy>Hannah Hoffman</cp:lastModifiedBy>
  <cp:revision>1</cp:revision>
  <dcterms:created xsi:type="dcterms:W3CDTF">2025-04-17T08:32:00Z</dcterms:created>
  <dcterms:modified xsi:type="dcterms:W3CDTF">2025-04-17T08:34:00Z</dcterms:modified>
</cp:coreProperties>
</file>