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256D55" w14:textId="77777777" w:rsidR="00643221" w:rsidRDefault="005845AD" w:rsidP="006B4E98">
      <w:pPr>
        <w:tabs>
          <w:tab w:val="left" w:pos="405"/>
          <w:tab w:val="center" w:pos="4680"/>
        </w:tabs>
        <w:rPr>
          <w:rFonts w:ascii="Times New Roman" w:hAnsi="Times New Roman" w:cs="Times New Roman"/>
          <w:b/>
          <w:sz w:val="32"/>
          <w:szCs w:val="32"/>
        </w:rPr>
      </w:pPr>
      <w:r>
        <w:rPr>
          <w:rFonts w:ascii="Times New Roman" w:hAnsi="Times New Roman" w:cs="Times New Roman"/>
          <w:b/>
          <w:sz w:val="32"/>
          <w:szCs w:val="32"/>
        </w:rPr>
        <w:tab/>
      </w:r>
      <w:r>
        <w:rPr>
          <w:rFonts w:ascii="Times New Roman" w:hAnsi="Times New Roman" w:cs="Times New Roman"/>
          <w:b/>
          <w:sz w:val="32"/>
          <w:szCs w:val="32"/>
        </w:rPr>
        <w:tab/>
      </w:r>
    </w:p>
    <w:p w14:paraId="2EE0314B" w14:textId="77777777" w:rsidR="00643221" w:rsidRDefault="00643221" w:rsidP="006B4E98">
      <w:pPr>
        <w:tabs>
          <w:tab w:val="left" w:pos="405"/>
          <w:tab w:val="center" w:pos="4680"/>
        </w:tabs>
        <w:rPr>
          <w:rFonts w:ascii="Times New Roman" w:hAnsi="Times New Roman" w:cs="Times New Roman"/>
          <w:b/>
          <w:sz w:val="32"/>
          <w:szCs w:val="32"/>
        </w:rPr>
      </w:pPr>
    </w:p>
    <w:p w14:paraId="69CFD4CC" w14:textId="77777777" w:rsidR="00643221" w:rsidRDefault="00643221" w:rsidP="006B4E98">
      <w:pPr>
        <w:tabs>
          <w:tab w:val="left" w:pos="405"/>
          <w:tab w:val="center" w:pos="4680"/>
        </w:tabs>
        <w:rPr>
          <w:rFonts w:ascii="Times New Roman" w:hAnsi="Times New Roman" w:cs="Times New Roman"/>
          <w:b/>
          <w:sz w:val="32"/>
          <w:szCs w:val="32"/>
        </w:rPr>
      </w:pPr>
    </w:p>
    <w:p w14:paraId="65238C0B" w14:textId="77777777" w:rsidR="00643221" w:rsidRDefault="00643221" w:rsidP="006B4E98">
      <w:pPr>
        <w:tabs>
          <w:tab w:val="left" w:pos="405"/>
          <w:tab w:val="center" w:pos="4680"/>
        </w:tabs>
        <w:rPr>
          <w:rFonts w:ascii="Times New Roman" w:hAnsi="Times New Roman" w:cs="Times New Roman"/>
          <w:b/>
          <w:sz w:val="32"/>
          <w:szCs w:val="32"/>
        </w:rPr>
      </w:pPr>
    </w:p>
    <w:p w14:paraId="1FC07E74" w14:textId="77777777" w:rsidR="00643221" w:rsidRDefault="00643221" w:rsidP="006B4E98">
      <w:pPr>
        <w:tabs>
          <w:tab w:val="left" w:pos="405"/>
          <w:tab w:val="center" w:pos="4680"/>
        </w:tabs>
        <w:rPr>
          <w:rFonts w:ascii="Times New Roman" w:hAnsi="Times New Roman" w:cs="Times New Roman"/>
          <w:b/>
          <w:sz w:val="32"/>
          <w:szCs w:val="32"/>
        </w:rPr>
      </w:pPr>
    </w:p>
    <w:p w14:paraId="36BFF6AB" w14:textId="19F0FCCE" w:rsidR="00643221" w:rsidRDefault="005845AD" w:rsidP="00643221">
      <w:pPr>
        <w:tabs>
          <w:tab w:val="left" w:pos="405"/>
          <w:tab w:val="center" w:pos="4680"/>
        </w:tabs>
        <w:jc w:val="center"/>
        <w:rPr>
          <w:rFonts w:ascii="Times New Roman" w:hAnsi="Times New Roman" w:cs="Times New Roman"/>
          <w:b/>
          <w:sz w:val="32"/>
          <w:szCs w:val="32"/>
        </w:rPr>
      </w:pPr>
      <w:r w:rsidRPr="006B4E98">
        <w:rPr>
          <w:rFonts w:ascii="Times New Roman" w:hAnsi="Times New Roman" w:cs="Times New Roman"/>
          <w:b/>
          <w:sz w:val="32"/>
          <w:szCs w:val="32"/>
        </w:rPr>
        <w:t>Human Resource Management – Assessment 1</w:t>
      </w:r>
    </w:p>
    <w:p w14:paraId="4D1F3444" w14:textId="6EB25E10" w:rsidR="00355AB5" w:rsidRDefault="00355AB5" w:rsidP="00643221">
      <w:pPr>
        <w:tabs>
          <w:tab w:val="left" w:pos="405"/>
          <w:tab w:val="center" w:pos="4680"/>
        </w:tabs>
        <w:jc w:val="center"/>
        <w:rPr>
          <w:rFonts w:ascii="Times New Roman" w:hAnsi="Times New Roman" w:cs="Times New Roman"/>
          <w:b/>
          <w:sz w:val="32"/>
          <w:szCs w:val="32"/>
        </w:rPr>
      </w:pPr>
      <w:r>
        <w:rPr>
          <w:rFonts w:ascii="Times New Roman" w:hAnsi="Times New Roman" w:cs="Times New Roman"/>
          <w:b/>
          <w:sz w:val="32"/>
          <w:szCs w:val="32"/>
        </w:rPr>
        <w:t>SUDENT ID: 2010281</w:t>
      </w:r>
    </w:p>
    <w:p w14:paraId="7D66BF61" w14:textId="77777777" w:rsidR="00643221" w:rsidRDefault="005845AD">
      <w:pPr>
        <w:rPr>
          <w:rFonts w:ascii="Times New Roman" w:hAnsi="Times New Roman" w:cs="Times New Roman"/>
          <w:b/>
          <w:sz w:val="32"/>
          <w:szCs w:val="32"/>
        </w:rPr>
      </w:pPr>
      <w:r>
        <w:rPr>
          <w:rFonts w:ascii="Times New Roman" w:hAnsi="Times New Roman" w:cs="Times New Roman"/>
          <w:b/>
          <w:sz w:val="32"/>
          <w:szCs w:val="32"/>
        </w:rPr>
        <w:br w:type="page"/>
      </w:r>
    </w:p>
    <w:p w14:paraId="69C8F475" w14:textId="77777777" w:rsidR="006B4E98" w:rsidRDefault="006B4E98" w:rsidP="00643221">
      <w:pPr>
        <w:tabs>
          <w:tab w:val="left" w:pos="405"/>
          <w:tab w:val="center" w:pos="4680"/>
        </w:tabs>
        <w:jc w:val="center"/>
        <w:rPr>
          <w:rFonts w:ascii="Times New Roman" w:hAnsi="Times New Roman" w:cs="Times New Roman"/>
          <w:b/>
          <w:sz w:val="32"/>
          <w:szCs w:val="32"/>
        </w:rPr>
      </w:pPr>
    </w:p>
    <w:sdt>
      <w:sdtPr>
        <w:rPr>
          <w:rFonts w:asciiTheme="minorHAnsi" w:eastAsiaTheme="minorHAnsi" w:hAnsiTheme="minorHAnsi" w:cstheme="minorBidi"/>
          <w:b w:val="0"/>
          <w:bCs w:val="0"/>
          <w:color w:val="auto"/>
          <w:sz w:val="22"/>
          <w:szCs w:val="22"/>
          <w:lang w:eastAsia="en-US"/>
        </w:rPr>
        <w:id w:val="1525751555"/>
        <w:docPartObj>
          <w:docPartGallery w:val="Table of Contents"/>
          <w:docPartUnique/>
        </w:docPartObj>
      </w:sdtPr>
      <w:sdtEndPr>
        <w:rPr>
          <w:rFonts w:ascii="Times New Roman" w:hAnsi="Times New Roman" w:cs="Times New Roman"/>
          <w:noProof/>
          <w:sz w:val="24"/>
          <w:szCs w:val="24"/>
        </w:rPr>
      </w:sdtEndPr>
      <w:sdtContent>
        <w:p w14:paraId="5D570F08" w14:textId="77777777" w:rsidR="00643221" w:rsidRDefault="005845AD" w:rsidP="00643221">
          <w:pPr>
            <w:pStyle w:val="Titlucuprins"/>
            <w:jc w:val="center"/>
          </w:pPr>
          <w:r>
            <w:t>Table of Contents</w:t>
          </w:r>
        </w:p>
        <w:p w14:paraId="6FE8A0A3" w14:textId="77777777" w:rsidR="00643221" w:rsidRPr="00643221" w:rsidRDefault="007203E2" w:rsidP="00643221">
          <w:pPr>
            <w:pStyle w:val="Cuprins1"/>
            <w:tabs>
              <w:tab w:val="right" w:leader="dot" w:pos="9350"/>
            </w:tabs>
            <w:spacing w:line="360" w:lineRule="auto"/>
            <w:jc w:val="both"/>
            <w:rPr>
              <w:rFonts w:ascii="Times New Roman" w:hAnsi="Times New Roman" w:cs="Times New Roman"/>
              <w:noProof/>
              <w:sz w:val="24"/>
              <w:szCs w:val="24"/>
            </w:rPr>
          </w:pPr>
          <w:hyperlink w:anchor="_Toc57861114" w:history="1">
            <w:r w:rsidR="005845AD" w:rsidRPr="00643221">
              <w:rPr>
                <w:rStyle w:val="Hyperlink"/>
                <w:rFonts w:ascii="Times New Roman" w:hAnsi="Times New Roman" w:cs="Times New Roman"/>
                <w:noProof/>
                <w:sz w:val="24"/>
                <w:szCs w:val="24"/>
              </w:rPr>
              <w:t>Introduction</w:t>
            </w:r>
            <w:r w:rsidR="005845AD" w:rsidRPr="00643221">
              <w:rPr>
                <w:rFonts w:ascii="Times New Roman" w:hAnsi="Times New Roman" w:cs="Times New Roman"/>
                <w:noProof/>
                <w:webHidden/>
                <w:sz w:val="24"/>
                <w:szCs w:val="24"/>
              </w:rPr>
              <w:tab/>
            </w:r>
            <w:r w:rsidR="005845AD" w:rsidRPr="00643221">
              <w:rPr>
                <w:rFonts w:ascii="Times New Roman" w:hAnsi="Times New Roman" w:cs="Times New Roman"/>
                <w:noProof/>
                <w:webHidden/>
                <w:sz w:val="24"/>
                <w:szCs w:val="24"/>
              </w:rPr>
              <w:fldChar w:fldCharType="begin"/>
            </w:r>
            <w:r w:rsidR="005845AD" w:rsidRPr="00643221">
              <w:rPr>
                <w:rFonts w:ascii="Times New Roman" w:hAnsi="Times New Roman" w:cs="Times New Roman"/>
                <w:noProof/>
                <w:webHidden/>
                <w:sz w:val="24"/>
                <w:szCs w:val="24"/>
              </w:rPr>
              <w:instrText xml:space="preserve"> PAGEREF _Toc57861114 \h </w:instrText>
            </w:r>
            <w:r w:rsidR="005845AD" w:rsidRPr="00643221">
              <w:rPr>
                <w:rFonts w:ascii="Times New Roman" w:hAnsi="Times New Roman" w:cs="Times New Roman"/>
                <w:noProof/>
                <w:webHidden/>
                <w:sz w:val="24"/>
                <w:szCs w:val="24"/>
              </w:rPr>
            </w:r>
            <w:r w:rsidR="005845AD" w:rsidRPr="00643221">
              <w:rPr>
                <w:rFonts w:ascii="Times New Roman" w:hAnsi="Times New Roman" w:cs="Times New Roman"/>
                <w:noProof/>
                <w:webHidden/>
                <w:sz w:val="24"/>
                <w:szCs w:val="24"/>
              </w:rPr>
              <w:fldChar w:fldCharType="separate"/>
            </w:r>
            <w:r w:rsidR="005845AD" w:rsidRPr="00643221">
              <w:rPr>
                <w:rFonts w:ascii="Times New Roman" w:hAnsi="Times New Roman" w:cs="Times New Roman"/>
                <w:noProof/>
                <w:webHidden/>
                <w:sz w:val="24"/>
                <w:szCs w:val="24"/>
              </w:rPr>
              <w:t>2</w:t>
            </w:r>
            <w:r w:rsidR="005845AD" w:rsidRPr="00643221">
              <w:rPr>
                <w:rFonts w:ascii="Times New Roman" w:hAnsi="Times New Roman" w:cs="Times New Roman"/>
                <w:noProof/>
                <w:webHidden/>
                <w:sz w:val="24"/>
                <w:szCs w:val="24"/>
              </w:rPr>
              <w:fldChar w:fldCharType="end"/>
            </w:r>
          </w:hyperlink>
        </w:p>
        <w:p w14:paraId="4A677B49" w14:textId="77777777" w:rsidR="00643221" w:rsidRPr="00643221" w:rsidRDefault="007203E2" w:rsidP="00643221">
          <w:pPr>
            <w:pStyle w:val="Cuprins1"/>
            <w:tabs>
              <w:tab w:val="right" w:leader="dot" w:pos="9350"/>
            </w:tabs>
            <w:spacing w:line="360" w:lineRule="auto"/>
            <w:jc w:val="both"/>
            <w:rPr>
              <w:rFonts w:ascii="Times New Roman" w:hAnsi="Times New Roman" w:cs="Times New Roman"/>
              <w:noProof/>
              <w:sz w:val="24"/>
              <w:szCs w:val="24"/>
            </w:rPr>
          </w:pPr>
          <w:hyperlink w:anchor="_Toc57861115" w:history="1">
            <w:r w:rsidR="005845AD" w:rsidRPr="00643221">
              <w:rPr>
                <w:rStyle w:val="Hyperlink"/>
                <w:rFonts w:ascii="Times New Roman" w:hAnsi="Times New Roman" w:cs="Times New Roman"/>
                <w:noProof/>
                <w:sz w:val="24"/>
                <w:szCs w:val="24"/>
              </w:rPr>
              <w:t>The current and predicted changes in the external environment</w:t>
            </w:r>
            <w:r w:rsidR="005845AD" w:rsidRPr="00643221">
              <w:rPr>
                <w:rFonts w:ascii="Times New Roman" w:hAnsi="Times New Roman" w:cs="Times New Roman"/>
                <w:noProof/>
                <w:webHidden/>
                <w:sz w:val="24"/>
                <w:szCs w:val="24"/>
              </w:rPr>
              <w:tab/>
              <w:t>2</w:t>
            </w:r>
          </w:hyperlink>
        </w:p>
        <w:p w14:paraId="7EF172E9" w14:textId="77777777" w:rsidR="00643221" w:rsidRPr="00643221" w:rsidRDefault="007203E2" w:rsidP="00643221">
          <w:pPr>
            <w:pStyle w:val="Cuprins1"/>
            <w:tabs>
              <w:tab w:val="right" w:leader="dot" w:pos="9350"/>
            </w:tabs>
            <w:spacing w:line="360" w:lineRule="auto"/>
            <w:jc w:val="both"/>
            <w:rPr>
              <w:rFonts w:ascii="Times New Roman" w:hAnsi="Times New Roman" w:cs="Times New Roman"/>
              <w:noProof/>
              <w:sz w:val="24"/>
              <w:szCs w:val="24"/>
            </w:rPr>
          </w:pPr>
          <w:hyperlink w:anchor="_Toc57861116" w:history="1">
            <w:r w:rsidR="005845AD" w:rsidRPr="00643221">
              <w:rPr>
                <w:rStyle w:val="Hyperlink"/>
                <w:rFonts w:ascii="Times New Roman" w:hAnsi="Times New Roman" w:cs="Times New Roman"/>
                <w:noProof/>
                <w:sz w:val="24"/>
                <w:szCs w:val="24"/>
              </w:rPr>
              <w:t>Relation of external environment to the people resource strategies</w:t>
            </w:r>
            <w:r w:rsidR="005845AD" w:rsidRPr="00643221">
              <w:rPr>
                <w:rFonts w:ascii="Times New Roman" w:hAnsi="Times New Roman" w:cs="Times New Roman"/>
                <w:noProof/>
                <w:webHidden/>
                <w:sz w:val="24"/>
                <w:szCs w:val="24"/>
              </w:rPr>
              <w:tab/>
              <w:t>4</w:t>
            </w:r>
          </w:hyperlink>
        </w:p>
        <w:p w14:paraId="0FD25B38" w14:textId="77777777" w:rsidR="00643221" w:rsidRPr="00643221" w:rsidRDefault="007203E2" w:rsidP="00643221">
          <w:pPr>
            <w:pStyle w:val="Cuprins1"/>
            <w:tabs>
              <w:tab w:val="right" w:leader="dot" w:pos="9350"/>
            </w:tabs>
            <w:spacing w:line="360" w:lineRule="auto"/>
            <w:jc w:val="both"/>
            <w:rPr>
              <w:rFonts w:ascii="Times New Roman" w:hAnsi="Times New Roman" w:cs="Times New Roman"/>
              <w:noProof/>
              <w:sz w:val="24"/>
              <w:szCs w:val="24"/>
            </w:rPr>
          </w:pPr>
          <w:hyperlink w:anchor="_Toc57861117" w:history="1">
            <w:r w:rsidR="005845AD" w:rsidRPr="00643221">
              <w:rPr>
                <w:rStyle w:val="Hyperlink"/>
                <w:rFonts w:ascii="Times New Roman" w:hAnsi="Times New Roman" w:cs="Times New Roman"/>
                <w:noProof/>
                <w:sz w:val="24"/>
                <w:szCs w:val="24"/>
              </w:rPr>
              <w:t>The response of organization as per the change of external environment</w:t>
            </w:r>
            <w:r w:rsidR="005845AD" w:rsidRPr="00643221">
              <w:rPr>
                <w:rFonts w:ascii="Times New Roman" w:hAnsi="Times New Roman" w:cs="Times New Roman"/>
                <w:noProof/>
                <w:webHidden/>
                <w:sz w:val="24"/>
                <w:szCs w:val="24"/>
              </w:rPr>
              <w:tab/>
              <w:t>7</w:t>
            </w:r>
          </w:hyperlink>
        </w:p>
        <w:p w14:paraId="14022F84" w14:textId="77777777" w:rsidR="00643221" w:rsidRPr="00643221" w:rsidRDefault="007203E2" w:rsidP="00643221">
          <w:pPr>
            <w:pStyle w:val="Cuprins1"/>
            <w:tabs>
              <w:tab w:val="right" w:leader="dot" w:pos="9350"/>
            </w:tabs>
            <w:spacing w:line="360" w:lineRule="auto"/>
            <w:jc w:val="both"/>
            <w:rPr>
              <w:rFonts w:ascii="Times New Roman" w:hAnsi="Times New Roman" w:cs="Times New Roman"/>
              <w:noProof/>
              <w:sz w:val="24"/>
              <w:szCs w:val="24"/>
            </w:rPr>
          </w:pPr>
          <w:hyperlink w:anchor="_Toc57861118" w:history="1">
            <w:r w:rsidR="005845AD" w:rsidRPr="00643221">
              <w:rPr>
                <w:rStyle w:val="Hyperlink"/>
                <w:rFonts w:ascii="Times New Roman" w:hAnsi="Times New Roman" w:cs="Times New Roman"/>
                <w:noProof/>
                <w:sz w:val="24"/>
                <w:szCs w:val="24"/>
              </w:rPr>
              <w:t>Conclusion</w:t>
            </w:r>
            <w:r w:rsidR="005845AD" w:rsidRPr="00643221">
              <w:rPr>
                <w:rFonts w:ascii="Times New Roman" w:hAnsi="Times New Roman" w:cs="Times New Roman"/>
                <w:noProof/>
                <w:webHidden/>
                <w:sz w:val="24"/>
                <w:szCs w:val="24"/>
              </w:rPr>
              <w:tab/>
              <w:t>8</w:t>
            </w:r>
          </w:hyperlink>
        </w:p>
        <w:p w14:paraId="32E588F6" w14:textId="77777777" w:rsidR="00643221" w:rsidRPr="00643221" w:rsidRDefault="007203E2" w:rsidP="00643221">
          <w:pPr>
            <w:pStyle w:val="Cuprins1"/>
            <w:tabs>
              <w:tab w:val="right" w:leader="dot" w:pos="9350"/>
            </w:tabs>
            <w:spacing w:line="360" w:lineRule="auto"/>
            <w:jc w:val="both"/>
            <w:rPr>
              <w:rFonts w:ascii="Times New Roman" w:hAnsi="Times New Roman" w:cs="Times New Roman"/>
              <w:noProof/>
              <w:sz w:val="24"/>
              <w:szCs w:val="24"/>
            </w:rPr>
          </w:pPr>
          <w:hyperlink w:anchor="_Toc57861119" w:history="1">
            <w:r w:rsidR="005845AD" w:rsidRPr="00643221">
              <w:rPr>
                <w:rStyle w:val="Hyperlink"/>
                <w:rFonts w:ascii="Times New Roman" w:hAnsi="Times New Roman" w:cs="Times New Roman"/>
                <w:noProof/>
                <w:sz w:val="24"/>
                <w:szCs w:val="24"/>
              </w:rPr>
              <w:t>Reference list</w:t>
            </w:r>
            <w:r w:rsidR="005845AD" w:rsidRPr="00643221">
              <w:rPr>
                <w:rFonts w:ascii="Times New Roman" w:hAnsi="Times New Roman" w:cs="Times New Roman"/>
                <w:noProof/>
                <w:webHidden/>
                <w:sz w:val="24"/>
                <w:szCs w:val="24"/>
              </w:rPr>
              <w:tab/>
              <w:t>9</w:t>
            </w:r>
          </w:hyperlink>
        </w:p>
        <w:p w14:paraId="2AC40D13" w14:textId="77777777" w:rsidR="00643221" w:rsidRPr="00643221" w:rsidRDefault="005845AD" w:rsidP="00643221">
          <w:pPr>
            <w:tabs>
              <w:tab w:val="left" w:pos="1200"/>
              <w:tab w:val="left" w:pos="2535"/>
            </w:tabs>
            <w:spacing w:line="360" w:lineRule="auto"/>
            <w:jc w:val="both"/>
            <w:rPr>
              <w:rFonts w:ascii="Times New Roman" w:hAnsi="Times New Roman" w:cs="Times New Roman"/>
              <w:sz w:val="24"/>
              <w:szCs w:val="24"/>
            </w:rPr>
          </w:pPr>
          <w:r w:rsidRPr="00643221">
            <w:rPr>
              <w:rFonts w:ascii="Times New Roman" w:hAnsi="Times New Roman" w:cs="Times New Roman"/>
              <w:b/>
              <w:bCs/>
              <w:noProof/>
              <w:sz w:val="24"/>
              <w:szCs w:val="24"/>
            </w:rPr>
            <w:tab/>
          </w:r>
          <w:r>
            <w:rPr>
              <w:rFonts w:ascii="Times New Roman" w:hAnsi="Times New Roman" w:cs="Times New Roman"/>
              <w:b/>
              <w:bCs/>
              <w:noProof/>
              <w:sz w:val="24"/>
              <w:szCs w:val="24"/>
            </w:rPr>
            <w:tab/>
          </w:r>
        </w:p>
      </w:sdtContent>
    </w:sdt>
    <w:p w14:paraId="3E366539" w14:textId="77777777" w:rsidR="00643221" w:rsidRPr="006B4E98" w:rsidRDefault="00643221" w:rsidP="00643221">
      <w:pPr>
        <w:tabs>
          <w:tab w:val="left" w:pos="405"/>
          <w:tab w:val="center" w:pos="4680"/>
        </w:tabs>
        <w:jc w:val="center"/>
        <w:rPr>
          <w:rFonts w:ascii="Times New Roman" w:hAnsi="Times New Roman" w:cs="Times New Roman"/>
          <w:b/>
          <w:sz w:val="32"/>
          <w:szCs w:val="32"/>
        </w:rPr>
      </w:pPr>
    </w:p>
    <w:p w14:paraId="47D614F2" w14:textId="77777777" w:rsidR="006B4E98" w:rsidRDefault="005845AD">
      <w:pPr>
        <w:rPr>
          <w:rFonts w:ascii="Times New Roman" w:eastAsiaTheme="majorEastAsia" w:hAnsi="Times New Roman" w:cstheme="majorBidi"/>
          <w:b/>
          <w:bCs/>
          <w:sz w:val="28"/>
          <w:szCs w:val="28"/>
        </w:rPr>
      </w:pPr>
      <w:r>
        <w:br w:type="page"/>
      </w:r>
    </w:p>
    <w:p w14:paraId="7AEE6E90" w14:textId="77777777" w:rsidR="00B24EB5" w:rsidRDefault="005845AD" w:rsidP="006B4E98">
      <w:pPr>
        <w:pStyle w:val="Titlu1"/>
      </w:pPr>
      <w:bookmarkStart w:id="0" w:name="_Toc57861114"/>
      <w:r w:rsidRPr="00067195">
        <w:lastRenderedPageBreak/>
        <w:t>Introduction</w:t>
      </w:r>
      <w:bookmarkEnd w:id="0"/>
      <w:r w:rsidR="00C77033">
        <w:t xml:space="preserve"> </w:t>
      </w:r>
    </w:p>
    <w:p w14:paraId="281484AC" w14:textId="77777777" w:rsidR="00676120" w:rsidRDefault="005845AD" w:rsidP="00535D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business environment is considered as the surroundings which states about the activity generally carried on in the business process. </w:t>
      </w:r>
      <w:r w:rsidR="00407470">
        <w:rPr>
          <w:rFonts w:ascii="Times New Roman" w:hAnsi="Times New Roman" w:cs="Times New Roman"/>
          <w:sz w:val="24"/>
          <w:szCs w:val="24"/>
        </w:rPr>
        <w:t xml:space="preserve">Business environment of any organization gives impact over the success factors, scale, vision and the strategy of the development process. </w:t>
      </w:r>
      <w:r>
        <w:rPr>
          <w:rFonts w:ascii="Times New Roman" w:hAnsi="Times New Roman" w:cs="Times New Roman"/>
          <w:sz w:val="24"/>
          <w:szCs w:val="24"/>
        </w:rPr>
        <w:t>Every business organization considers two environments and they are external environment and internal environment</w:t>
      </w:r>
      <w:r w:rsidR="00C77033">
        <w:rPr>
          <w:rFonts w:ascii="Times New Roman" w:hAnsi="Times New Roman" w:cs="Times New Roman"/>
          <w:sz w:val="24"/>
          <w:szCs w:val="24"/>
        </w:rPr>
        <w:t xml:space="preserve">. </w:t>
      </w:r>
      <w:r w:rsidR="00F50C4A">
        <w:rPr>
          <w:rFonts w:ascii="Times New Roman" w:hAnsi="Times New Roman" w:cs="Times New Roman"/>
          <w:sz w:val="24"/>
          <w:szCs w:val="24"/>
        </w:rPr>
        <w:t xml:space="preserve">In the context of the external </w:t>
      </w:r>
      <w:r>
        <w:rPr>
          <w:rFonts w:ascii="Times New Roman" w:hAnsi="Times New Roman" w:cs="Times New Roman"/>
          <w:sz w:val="24"/>
          <w:szCs w:val="24"/>
        </w:rPr>
        <w:t>environment</w:t>
      </w:r>
      <w:r w:rsidR="00F50C4A">
        <w:rPr>
          <w:rFonts w:ascii="Times New Roman" w:hAnsi="Times New Roman" w:cs="Times New Roman"/>
          <w:sz w:val="24"/>
          <w:szCs w:val="24"/>
        </w:rPr>
        <w:t xml:space="preserve"> of any </w:t>
      </w:r>
      <w:r>
        <w:rPr>
          <w:rFonts w:ascii="Times New Roman" w:hAnsi="Times New Roman" w:cs="Times New Roman"/>
          <w:sz w:val="24"/>
          <w:szCs w:val="24"/>
        </w:rPr>
        <w:t>organization</w:t>
      </w:r>
      <w:r w:rsidR="00F50C4A">
        <w:rPr>
          <w:rFonts w:ascii="Times New Roman" w:hAnsi="Times New Roman" w:cs="Times New Roman"/>
          <w:sz w:val="24"/>
          <w:szCs w:val="24"/>
        </w:rPr>
        <w:t xml:space="preserve">, they are related to the human resource </w:t>
      </w:r>
      <w:r>
        <w:rPr>
          <w:rFonts w:ascii="Times New Roman" w:hAnsi="Times New Roman" w:cs="Times New Roman"/>
          <w:sz w:val="24"/>
          <w:szCs w:val="24"/>
        </w:rPr>
        <w:t>strategies</w:t>
      </w:r>
      <w:r w:rsidR="00F50C4A">
        <w:rPr>
          <w:rFonts w:ascii="Times New Roman" w:hAnsi="Times New Roman" w:cs="Times New Roman"/>
          <w:sz w:val="24"/>
          <w:szCs w:val="24"/>
        </w:rPr>
        <w:t xml:space="preserve"> of the workplace. </w:t>
      </w:r>
      <w:r>
        <w:rPr>
          <w:rFonts w:ascii="Times New Roman" w:hAnsi="Times New Roman" w:cs="Times New Roman"/>
          <w:sz w:val="24"/>
          <w:szCs w:val="24"/>
        </w:rPr>
        <w:t>Therefore</w:t>
      </w:r>
      <w:r w:rsidR="004C38FC">
        <w:rPr>
          <w:rFonts w:ascii="Times New Roman" w:hAnsi="Times New Roman" w:cs="Times New Roman"/>
          <w:sz w:val="24"/>
          <w:szCs w:val="24"/>
        </w:rPr>
        <w:t xml:space="preserve"> </w:t>
      </w:r>
      <w:r>
        <w:rPr>
          <w:rFonts w:ascii="Times New Roman" w:hAnsi="Times New Roman" w:cs="Times New Roman"/>
          <w:sz w:val="24"/>
          <w:szCs w:val="24"/>
        </w:rPr>
        <w:t>changes</w:t>
      </w:r>
      <w:r w:rsidR="004C38FC">
        <w:rPr>
          <w:rFonts w:ascii="Times New Roman" w:hAnsi="Times New Roman" w:cs="Times New Roman"/>
          <w:sz w:val="24"/>
          <w:szCs w:val="24"/>
        </w:rPr>
        <w:t xml:space="preserve"> in the external environment can give effect over the HR department. </w:t>
      </w:r>
      <w:r w:rsidR="009C6DB2">
        <w:rPr>
          <w:rFonts w:ascii="Times New Roman" w:hAnsi="Times New Roman" w:cs="Times New Roman"/>
          <w:sz w:val="24"/>
          <w:szCs w:val="24"/>
        </w:rPr>
        <w:t xml:space="preserve">Moreover, it is also important to notice the way the </w:t>
      </w:r>
      <w:r w:rsidR="008E6340">
        <w:rPr>
          <w:rFonts w:ascii="Times New Roman" w:hAnsi="Times New Roman" w:cs="Times New Roman"/>
          <w:sz w:val="24"/>
          <w:szCs w:val="24"/>
        </w:rPr>
        <w:t xml:space="preserve">company can able to give a response to the </w:t>
      </w:r>
      <w:r>
        <w:rPr>
          <w:rFonts w:ascii="Times New Roman" w:hAnsi="Times New Roman" w:cs="Times New Roman"/>
          <w:sz w:val="24"/>
          <w:szCs w:val="24"/>
        </w:rPr>
        <w:t>changes</w:t>
      </w:r>
      <w:r w:rsidR="008E6340">
        <w:rPr>
          <w:rFonts w:ascii="Times New Roman" w:hAnsi="Times New Roman" w:cs="Times New Roman"/>
          <w:sz w:val="24"/>
          <w:szCs w:val="24"/>
        </w:rPr>
        <w:t xml:space="preserve">. </w:t>
      </w:r>
      <w:r w:rsidR="001A57DD">
        <w:rPr>
          <w:rFonts w:ascii="Times New Roman" w:hAnsi="Times New Roman" w:cs="Times New Roman"/>
          <w:sz w:val="24"/>
          <w:szCs w:val="24"/>
        </w:rPr>
        <w:t xml:space="preserve">The response </w:t>
      </w:r>
      <w:r>
        <w:rPr>
          <w:rFonts w:ascii="Times New Roman" w:hAnsi="Times New Roman" w:cs="Times New Roman"/>
          <w:sz w:val="24"/>
          <w:szCs w:val="24"/>
        </w:rPr>
        <w:t>process</w:t>
      </w:r>
      <w:r w:rsidR="001A57DD">
        <w:rPr>
          <w:rFonts w:ascii="Times New Roman" w:hAnsi="Times New Roman" w:cs="Times New Roman"/>
          <w:sz w:val="24"/>
          <w:szCs w:val="24"/>
        </w:rPr>
        <w:t xml:space="preserve"> of the </w:t>
      </w:r>
      <w:r>
        <w:rPr>
          <w:rFonts w:ascii="Times New Roman" w:hAnsi="Times New Roman" w:cs="Times New Roman"/>
          <w:sz w:val="24"/>
          <w:szCs w:val="24"/>
        </w:rPr>
        <w:t>organization</w:t>
      </w:r>
      <w:r w:rsidR="001A57DD">
        <w:rPr>
          <w:rFonts w:ascii="Times New Roman" w:hAnsi="Times New Roman" w:cs="Times New Roman"/>
          <w:sz w:val="24"/>
          <w:szCs w:val="24"/>
        </w:rPr>
        <w:t xml:space="preserve">, required to </w:t>
      </w:r>
      <w:r>
        <w:rPr>
          <w:rFonts w:ascii="Times New Roman" w:hAnsi="Times New Roman" w:cs="Times New Roman"/>
          <w:sz w:val="24"/>
          <w:szCs w:val="24"/>
        </w:rPr>
        <w:t>consider</w:t>
      </w:r>
      <w:r w:rsidR="001A57DD">
        <w:rPr>
          <w:rFonts w:ascii="Times New Roman" w:hAnsi="Times New Roman" w:cs="Times New Roman"/>
          <w:sz w:val="24"/>
          <w:szCs w:val="24"/>
        </w:rPr>
        <w:t xml:space="preserve"> the external environment as per the </w:t>
      </w:r>
      <w:r>
        <w:rPr>
          <w:rFonts w:ascii="Times New Roman" w:hAnsi="Times New Roman" w:cs="Times New Roman"/>
          <w:sz w:val="24"/>
          <w:szCs w:val="24"/>
        </w:rPr>
        <w:t>strategies</w:t>
      </w:r>
      <w:r w:rsidR="001A57DD">
        <w:rPr>
          <w:rFonts w:ascii="Times New Roman" w:hAnsi="Times New Roman" w:cs="Times New Roman"/>
          <w:sz w:val="24"/>
          <w:szCs w:val="24"/>
        </w:rPr>
        <w:t xml:space="preserve"> of resourcing in the </w:t>
      </w:r>
      <w:r>
        <w:rPr>
          <w:rFonts w:ascii="Times New Roman" w:hAnsi="Times New Roman" w:cs="Times New Roman"/>
          <w:sz w:val="24"/>
          <w:szCs w:val="24"/>
        </w:rPr>
        <w:t>organization</w:t>
      </w:r>
      <w:r w:rsidR="001A57DD">
        <w:rPr>
          <w:rFonts w:ascii="Times New Roman" w:hAnsi="Times New Roman" w:cs="Times New Roman"/>
          <w:sz w:val="24"/>
          <w:szCs w:val="24"/>
        </w:rPr>
        <w:t xml:space="preserve">. </w:t>
      </w:r>
      <w:r w:rsidR="005A0B31">
        <w:rPr>
          <w:rFonts w:ascii="Times New Roman" w:hAnsi="Times New Roman" w:cs="Times New Roman"/>
          <w:sz w:val="24"/>
          <w:szCs w:val="24"/>
        </w:rPr>
        <w:t xml:space="preserve">Here the internal environment of the </w:t>
      </w:r>
      <w:r>
        <w:rPr>
          <w:rFonts w:ascii="Times New Roman" w:hAnsi="Times New Roman" w:cs="Times New Roman"/>
          <w:sz w:val="24"/>
          <w:szCs w:val="24"/>
        </w:rPr>
        <w:t>organization</w:t>
      </w:r>
      <w:r w:rsidR="005A0B31">
        <w:rPr>
          <w:rFonts w:ascii="Times New Roman" w:hAnsi="Times New Roman" w:cs="Times New Roman"/>
          <w:sz w:val="24"/>
          <w:szCs w:val="24"/>
        </w:rPr>
        <w:t xml:space="preserve"> considers policies &amp; plans, </w:t>
      </w:r>
      <w:r>
        <w:rPr>
          <w:rFonts w:ascii="Times New Roman" w:hAnsi="Times New Roman" w:cs="Times New Roman"/>
          <w:sz w:val="24"/>
          <w:szCs w:val="24"/>
        </w:rPr>
        <w:t>the proposition</w:t>
      </w:r>
      <w:r w:rsidR="005A0B31">
        <w:rPr>
          <w:rFonts w:ascii="Times New Roman" w:hAnsi="Times New Roman" w:cs="Times New Roman"/>
          <w:sz w:val="24"/>
          <w:szCs w:val="24"/>
        </w:rPr>
        <w:t xml:space="preserve"> of the values, </w:t>
      </w:r>
      <w:r>
        <w:rPr>
          <w:rFonts w:ascii="Times New Roman" w:hAnsi="Times New Roman" w:cs="Times New Roman"/>
          <w:sz w:val="24"/>
          <w:szCs w:val="24"/>
        </w:rPr>
        <w:t>human</w:t>
      </w:r>
      <w:r w:rsidR="005A0B31">
        <w:rPr>
          <w:rFonts w:ascii="Times New Roman" w:hAnsi="Times New Roman" w:cs="Times New Roman"/>
          <w:sz w:val="24"/>
          <w:szCs w:val="24"/>
        </w:rPr>
        <w:t xml:space="preserve"> resource, marketing resource and </w:t>
      </w:r>
      <w:r>
        <w:rPr>
          <w:rFonts w:ascii="Times New Roman" w:hAnsi="Times New Roman" w:cs="Times New Roman"/>
          <w:sz w:val="24"/>
          <w:szCs w:val="24"/>
        </w:rPr>
        <w:t>financial</w:t>
      </w:r>
      <w:r w:rsidR="005A0B31">
        <w:rPr>
          <w:rFonts w:ascii="Times New Roman" w:hAnsi="Times New Roman" w:cs="Times New Roman"/>
          <w:sz w:val="24"/>
          <w:szCs w:val="24"/>
        </w:rPr>
        <w:t xml:space="preserve"> resource and many more. </w:t>
      </w:r>
      <w:r w:rsidR="00F50932">
        <w:rPr>
          <w:rFonts w:ascii="Times New Roman" w:hAnsi="Times New Roman" w:cs="Times New Roman"/>
          <w:sz w:val="24"/>
          <w:szCs w:val="24"/>
        </w:rPr>
        <w:t xml:space="preserve">In the other hand, the external environment considers both the micro factors and the macro factors for the </w:t>
      </w:r>
      <w:r>
        <w:rPr>
          <w:rFonts w:ascii="Times New Roman" w:hAnsi="Times New Roman" w:cs="Times New Roman"/>
          <w:sz w:val="24"/>
          <w:szCs w:val="24"/>
        </w:rPr>
        <w:t>approaches</w:t>
      </w:r>
      <w:r w:rsidR="00F50932">
        <w:rPr>
          <w:rFonts w:ascii="Times New Roman" w:hAnsi="Times New Roman" w:cs="Times New Roman"/>
          <w:sz w:val="24"/>
          <w:szCs w:val="24"/>
        </w:rPr>
        <w:t xml:space="preserve"> of response. </w:t>
      </w:r>
      <w:r w:rsidR="00EF04C4">
        <w:rPr>
          <w:rFonts w:ascii="Times New Roman" w:hAnsi="Times New Roman" w:cs="Times New Roman"/>
          <w:sz w:val="24"/>
          <w:szCs w:val="24"/>
        </w:rPr>
        <w:t xml:space="preserve"> </w:t>
      </w:r>
    </w:p>
    <w:p w14:paraId="363285CA" w14:textId="77777777" w:rsidR="00535D45" w:rsidRPr="00535D45" w:rsidRDefault="005845AD" w:rsidP="00535D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676120">
        <w:rPr>
          <w:rFonts w:ascii="Times New Roman" w:hAnsi="Times New Roman" w:cs="Times New Roman"/>
          <w:sz w:val="24"/>
          <w:szCs w:val="24"/>
        </w:rPr>
        <w:t>organization</w:t>
      </w:r>
      <w:r>
        <w:rPr>
          <w:rFonts w:ascii="Times New Roman" w:hAnsi="Times New Roman" w:cs="Times New Roman"/>
          <w:sz w:val="24"/>
          <w:szCs w:val="24"/>
        </w:rPr>
        <w:t xml:space="preserve"> PRIMARK is considered here as the practical </w:t>
      </w:r>
      <w:r w:rsidR="00676120">
        <w:rPr>
          <w:rFonts w:ascii="Times New Roman" w:hAnsi="Times New Roman" w:cs="Times New Roman"/>
          <w:sz w:val="24"/>
          <w:szCs w:val="24"/>
        </w:rPr>
        <w:t>perspective</w:t>
      </w:r>
      <w:r>
        <w:rPr>
          <w:rFonts w:ascii="Times New Roman" w:hAnsi="Times New Roman" w:cs="Times New Roman"/>
          <w:sz w:val="24"/>
          <w:szCs w:val="24"/>
        </w:rPr>
        <w:t xml:space="preserve"> of the research paper.</w:t>
      </w:r>
      <w:r w:rsidR="00E73E6D">
        <w:rPr>
          <w:rFonts w:ascii="Times New Roman" w:hAnsi="Times New Roman" w:cs="Times New Roman"/>
          <w:sz w:val="24"/>
          <w:szCs w:val="24"/>
        </w:rPr>
        <w:t xml:space="preserve"> Primark is one of the famous retail clothing </w:t>
      </w:r>
      <w:r w:rsidR="00676120">
        <w:rPr>
          <w:rFonts w:ascii="Times New Roman" w:hAnsi="Times New Roman" w:cs="Times New Roman"/>
          <w:sz w:val="24"/>
          <w:szCs w:val="24"/>
        </w:rPr>
        <w:t>organizations</w:t>
      </w:r>
      <w:r w:rsidR="00E73E6D">
        <w:rPr>
          <w:rFonts w:ascii="Times New Roman" w:hAnsi="Times New Roman" w:cs="Times New Roman"/>
          <w:sz w:val="24"/>
          <w:szCs w:val="24"/>
        </w:rPr>
        <w:t xml:space="preserve"> who can able to develop ethical trading </w:t>
      </w:r>
      <w:r w:rsidR="00676120">
        <w:rPr>
          <w:rFonts w:ascii="Times New Roman" w:hAnsi="Times New Roman" w:cs="Times New Roman"/>
          <w:sz w:val="24"/>
          <w:szCs w:val="24"/>
        </w:rPr>
        <w:t>initiatives</w:t>
      </w:r>
      <w:r w:rsidR="00E73E6D">
        <w:rPr>
          <w:rFonts w:ascii="Times New Roman" w:hAnsi="Times New Roman" w:cs="Times New Roman"/>
          <w:sz w:val="24"/>
          <w:szCs w:val="24"/>
        </w:rPr>
        <w:t xml:space="preserve"> in the </w:t>
      </w:r>
      <w:r w:rsidR="00676120">
        <w:rPr>
          <w:rFonts w:ascii="Times New Roman" w:hAnsi="Times New Roman" w:cs="Times New Roman"/>
          <w:sz w:val="24"/>
          <w:szCs w:val="24"/>
        </w:rPr>
        <w:t>organization</w:t>
      </w:r>
      <w:r w:rsidR="00E73E6D">
        <w:rPr>
          <w:rFonts w:ascii="Times New Roman" w:hAnsi="Times New Roman" w:cs="Times New Roman"/>
          <w:sz w:val="24"/>
          <w:szCs w:val="24"/>
        </w:rPr>
        <w:t xml:space="preserve">. </w:t>
      </w:r>
      <w:r w:rsidR="001F045A">
        <w:rPr>
          <w:rFonts w:ascii="Times New Roman" w:hAnsi="Times New Roman" w:cs="Times New Roman"/>
          <w:sz w:val="24"/>
          <w:szCs w:val="24"/>
        </w:rPr>
        <w:t xml:space="preserve">the company is </w:t>
      </w:r>
      <w:r w:rsidR="00676120">
        <w:rPr>
          <w:rFonts w:ascii="Times New Roman" w:hAnsi="Times New Roman" w:cs="Times New Roman"/>
          <w:sz w:val="24"/>
          <w:szCs w:val="24"/>
        </w:rPr>
        <w:t>selected</w:t>
      </w:r>
      <w:r w:rsidR="001F045A">
        <w:rPr>
          <w:rFonts w:ascii="Times New Roman" w:hAnsi="Times New Roman" w:cs="Times New Roman"/>
          <w:sz w:val="24"/>
          <w:szCs w:val="24"/>
        </w:rPr>
        <w:t xml:space="preserve"> here because Primark has established the </w:t>
      </w:r>
      <w:r w:rsidR="00676120">
        <w:rPr>
          <w:rFonts w:ascii="Times New Roman" w:hAnsi="Times New Roman" w:cs="Times New Roman"/>
          <w:sz w:val="24"/>
          <w:szCs w:val="24"/>
        </w:rPr>
        <w:t>labour</w:t>
      </w:r>
      <w:r w:rsidR="001F045A">
        <w:rPr>
          <w:rFonts w:ascii="Times New Roman" w:hAnsi="Times New Roman" w:cs="Times New Roman"/>
          <w:sz w:val="24"/>
          <w:szCs w:val="24"/>
        </w:rPr>
        <w:t xml:space="preserve"> right issues within the supply chain process of the </w:t>
      </w:r>
      <w:r w:rsidR="00676120">
        <w:rPr>
          <w:rFonts w:ascii="Times New Roman" w:hAnsi="Times New Roman" w:cs="Times New Roman"/>
          <w:sz w:val="24"/>
          <w:szCs w:val="24"/>
        </w:rPr>
        <w:t>organization</w:t>
      </w:r>
      <w:r w:rsidR="001F045A">
        <w:rPr>
          <w:rFonts w:ascii="Times New Roman" w:hAnsi="Times New Roman" w:cs="Times New Roman"/>
          <w:sz w:val="24"/>
          <w:szCs w:val="24"/>
        </w:rPr>
        <w:t>, therefore the step has a deep impact on the external</w:t>
      </w:r>
      <w:r>
        <w:rPr>
          <w:rFonts w:ascii="Times New Roman" w:hAnsi="Times New Roman" w:cs="Times New Roman"/>
          <w:sz w:val="24"/>
          <w:szCs w:val="24"/>
        </w:rPr>
        <w:t xml:space="preserve"> </w:t>
      </w:r>
      <w:r w:rsidR="001F045A">
        <w:rPr>
          <w:rFonts w:ascii="Times New Roman" w:hAnsi="Times New Roman" w:cs="Times New Roman"/>
          <w:sz w:val="24"/>
          <w:szCs w:val="24"/>
        </w:rPr>
        <w:t xml:space="preserve">environment of the </w:t>
      </w:r>
      <w:r w:rsidR="00676120">
        <w:rPr>
          <w:rFonts w:ascii="Times New Roman" w:hAnsi="Times New Roman" w:cs="Times New Roman"/>
          <w:sz w:val="24"/>
          <w:szCs w:val="24"/>
        </w:rPr>
        <w:t>organization</w:t>
      </w:r>
      <w:r w:rsidR="001F045A">
        <w:rPr>
          <w:rFonts w:ascii="Times New Roman" w:hAnsi="Times New Roman" w:cs="Times New Roman"/>
          <w:sz w:val="24"/>
          <w:szCs w:val="24"/>
        </w:rPr>
        <w:t xml:space="preserve">. </w:t>
      </w:r>
    </w:p>
    <w:p w14:paraId="4B435EEA" w14:textId="77777777" w:rsidR="00676120" w:rsidRPr="00067195" w:rsidRDefault="005845AD" w:rsidP="006B4E98">
      <w:pPr>
        <w:pStyle w:val="Titlu1"/>
      </w:pPr>
      <w:bookmarkStart w:id="1" w:name="_Toc57861115"/>
      <w:r w:rsidRPr="00067195">
        <w:t>The current and predicted changes in the external environment</w:t>
      </w:r>
      <w:bookmarkEnd w:id="1"/>
    </w:p>
    <w:p w14:paraId="729D0A40" w14:textId="77777777" w:rsidR="00811AA1" w:rsidRDefault="005845AD" w:rsidP="005A0B31">
      <w:pPr>
        <w:tabs>
          <w:tab w:val="left" w:pos="745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External </w:t>
      </w:r>
      <w:r w:rsidR="00067195">
        <w:rPr>
          <w:rFonts w:ascii="Times New Roman" w:hAnsi="Times New Roman" w:cs="Times New Roman"/>
          <w:sz w:val="24"/>
          <w:szCs w:val="24"/>
        </w:rPr>
        <w:t>environment</w:t>
      </w:r>
      <w:r>
        <w:rPr>
          <w:rFonts w:ascii="Times New Roman" w:hAnsi="Times New Roman" w:cs="Times New Roman"/>
          <w:sz w:val="24"/>
          <w:szCs w:val="24"/>
        </w:rPr>
        <w:t xml:space="preserve"> factors of the </w:t>
      </w:r>
      <w:r w:rsidR="00067195">
        <w:rPr>
          <w:rFonts w:ascii="Times New Roman" w:hAnsi="Times New Roman" w:cs="Times New Roman"/>
          <w:sz w:val="24"/>
          <w:szCs w:val="24"/>
        </w:rPr>
        <w:t>organization</w:t>
      </w:r>
      <w:r>
        <w:rPr>
          <w:rFonts w:ascii="Times New Roman" w:hAnsi="Times New Roman" w:cs="Times New Roman"/>
          <w:sz w:val="24"/>
          <w:szCs w:val="24"/>
        </w:rPr>
        <w:t xml:space="preserve"> Primark c</w:t>
      </w:r>
      <w:r w:rsidR="00CB7BFD">
        <w:rPr>
          <w:rFonts w:ascii="Times New Roman" w:hAnsi="Times New Roman" w:cs="Times New Roman"/>
          <w:sz w:val="24"/>
          <w:szCs w:val="24"/>
        </w:rPr>
        <w:t xml:space="preserve">onsiders the factors which are outside of the </w:t>
      </w:r>
      <w:r w:rsidR="00067195">
        <w:rPr>
          <w:rFonts w:ascii="Times New Roman" w:hAnsi="Times New Roman" w:cs="Times New Roman"/>
          <w:sz w:val="24"/>
          <w:szCs w:val="24"/>
        </w:rPr>
        <w:t>organization</w:t>
      </w:r>
      <w:r w:rsidR="00CB7BFD">
        <w:rPr>
          <w:rFonts w:ascii="Times New Roman" w:hAnsi="Times New Roman" w:cs="Times New Roman"/>
          <w:sz w:val="24"/>
          <w:szCs w:val="24"/>
        </w:rPr>
        <w:t xml:space="preserve">. </w:t>
      </w:r>
      <w:r w:rsidR="00067195">
        <w:rPr>
          <w:rFonts w:ascii="Times New Roman" w:hAnsi="Times New Roman" w:cs="Times New Roman"/>
          <w:sz w:val="24"/>
          <w:szCs w:val="24"/>
        </w:rPr>
        <w:t>Generally</w:t>
      </w:r>
      <w:r w:rsidR="00AC47C2">
        <w:rPr>
          <w:rFonts w:ascii="Times New Roman" w:hAnsi="Times New Roman" w:cs="Times New Roman"/>
          <w:sz w:val="24"/>
          <w:szCs w:val="24"/>
        </w:rPr>
        <w:t xml:space="preserve">, </w:t>
      </w:r>
      <w:r w:rsidR="00067195">
        <w:rPr>
          <w:rFonts w:ascii="Times New Roman" w:hAnsi="Times New Roman" w:cs="Times New Roman"/>
          <w:sz w:val="24"/>
          <w:szCs w:val="24"/>
        </w:rPr>
        <w:t>these</w:t>
      </w:r>
      <w:r w:rsidR="00AC47C2">
        <w:rPr>
          <w:rFonts w:ascii="Times New Roman" w:hAnsi="Times New Roman" w:cs="Times New Roman"/>
          <w:sz w:val="24"/>
          <w:szCs w:val="24"/>
        </w:rPr>
        <w:t xml:space="preserve"> factors do not have any control from the </w:t>
      </w:r>
      <w:r w:rsidR="00067195">
        <w:rPr>
          <w:rFonts w:ascii="Times New Roman" w:hAnsi="Times New Roman" w:cs="Times New Roman"/>
          <w:sz w:val="24"/>
          <w:szCs w:val="24"/>
        </w:rPr>
        <w:t>organization</w:t>
      </w:r>
      <w:r w:rsidR="00AC47C2">
        <w:rPr>
          <w:rFonts w:ascii="Times New Roman" w:hAnsi="Times New Roman" w:cs="Times New Roman"/>
          <w:sz w:val="24"/>
          <w:szCs w:val="24"/>
        </w:rPr>
        <w:t xml:space="preserve"> side. </w:t>
      </w:r>
      <w:r w:rsidR="00B66EED">
        <w:rPr>
          <w:rFonts w:ascii="Times New Roman" w:hAnsi="Times New Roman" w:cs="Times New Roman"/>
          <w:sz w:val="24"/>
          <w:szCs w:val="24"/>
        </w:rPr>
        <w:t xml:space="preserve">Therefore to avoid the </w:t>
      </w:r>
      <w:r w:rsidR="00067195">
        <w:rPr>
          <w:rFonts w:ascii="Times New Roman" w:hAnsi="Times New Roman" w:cs="Times New Roman"/>
          <w:sz w:val="24"/>
          <w:szCs w:val="24"/>
        </w:rPr>
        <w:t>issues</w:t>
      </w:r>
      <w:r w:rsidR="00B66EED">
        <w:rPr>
          <w:rFonts w:ascii="Times New Roman" w:hAnsi="Times New Roman" w:cs="Times New Roman"/>
          <w:sz w:val="24"/>
          <w:szCs w:val="24"/>
        </w:rPr>
        <w:t xml:space="preserve"> of the external environment of business </w:t>
      </w:r>
      <w:r w:rsidR="00067195">
        <w:rPr>
          <w:rFonts w:ascii="Times New Roman" w:hAnsi="Times New Roman" w:cs="Times New Roman"/>
          <w:sz w:val="24"/>
          <w:szCs w:val="24"/>
        </w:rPr>
        <w:t>organization</w:t>
      </w:r>
      <w:r w:rsidR="00B66EED">
        <w:rPr>
          <w:rFonts w:ascii="Times New Roman" w:hAnsi="Times New Roman" w:cs="Times New Roman"/>
          <w:sz w:val="24"/>
          <w:szCs w:val="24"/>
        </w:rPr>
        <w:t xml:space="preserve">, the </w:t>
      </w:r>
      <w:r w:rsidR="00067195">
        <w:rPr>
          <w:rFonts w:ascii="Times New Roman" w:hAnsi="Times New Roman" w:cs="Times New Roman"/>
          <w:sz w:val="24"/>
          <w:szCs w:val="24"/>
        </w:rPr>
        <w:t>company Primark tries</w:t>
      </w:r>
      <w:r w:rsidR="00B66EED">
        <w:rPr>
          <w:rFonts w:ascii="Times New Roman" w:hAnsi="Times New Roman" w:cs="Times New Roman"/>
          <w:sz w:val="24"/>
          <w:szCs w:val="24"/>
        </w:rPr>
        <w:t xml:space="preserve"> to </w:t>
      </w:r>
      <w:r w:rsidR="00067195">
        <w:rPr>
          <w:rFonts w:ascii="Times New Roman" w:hAnsi="Times New Roman" w:cs="Times New Roman"/>
          <w:sz w:val="24"/>
          <w:szCs w:val="24"/>
        </w:rPr>
        <w:t>maintain</w:t>
      </w:r>
      <w:r w:rsidR="00B66EED">
        <w:rPr>
          <w:rFonts w:ascii="Times New Roman" w:hAnsi="Times New Roman" w:cs="Times New Roman"/>
          <w:sz w:val="24"/>
          <w:szCs w:val="24"/>
        </w:rPr>
        <w:t xml:space="preserve"> the suitable adjustment process in their planning of marketing and other functional areas</w:t>
      </w:r>
      <w:r w:rsidR="00A21379">
        <w:rPr>
          <w:rFonts w:ascii="Times New Roman" w:hAnsi="Times New Roman" w:cs="Times New Roman"/>
          <w:sz w:val="24"/>
          <w:szCs w:val="24"/>
        </w:rPr>
        <w:t xml:space="preserve"> (</w:t>
      </w:r>
      <w:r w:rsidR="00A21379" w:rsidRPr="006B4E98">
        <w:rPr>
          <w:rFonts w:ascii="Times New Roman" w:hAnsi="Times New Roman" w:cs="Times New Roman"/>
          <w:color w:val="222222"/>
          <w:sz w:val="24"/>
          <w:szCs w:val="24"/>
          <w:shd w:val="clear" w:color="auto" w:fill="FFFFFF"/>
        </w:rPr>
        <w:t>Antamoshkina</w:t>
      </w:r>
      <w:r w:rsidR="00A21379">
        <w:rPr>
          <w:rFonts w:ascii="Times New Roman" w:hAnsi="Times New Roman" w:cs="Times New Roman"/>
          <w:color w:val="222222"/>
          <w:sz w:val="24"/>
          <w:szCs w:val="24"/>
          <w:shd w:val="clear" w:color="auto" w:fill="FFFFFF"/>
        </w:rPr>
        <w:t xml:space="preserve"> </w:t>
      </w:r>
      <w:r w:rsidR="00A21379" w:rsidRPr="006B4E98">
        <w:rPr>
          <w:rFonts w:ascii="Times New Roman" w:hAnsi="Times New Roman" w:cs="Times New Roman"/>
          <w:color w:val="222222"/>
          <w:sz w:val="24"/>
          <w:szCs w:val="24"/>
          <w:shd w:val="clear" w:color="auto" w:fill="FFFFFF"/>
        </w:rPr>
        <w:t>and Zinina</w:t>
      </w:r>
      <w:r w:rsidR="00A21379">
        <w:rPr>
          <w:rFonts w:ascii="Times New Roman" w:hAnsi="Times New Roman" w:cs="Times New Roman"/>
          <w:color w:val="222222"/>
          <w:sz w:val="24"/>
          <w:szCs w:val="24"/>
          <w:shd w:val="clear" w:color="auto" w:fill="FFFFFF"/>
        </w:rPr>
        <w:t xml:space="preserve"> </w:t>
      </w:r>
      <w:r w:rsidR="00A21379" w:rsidRPr="006B4E98">
        <w:rPr>
          <w:rFonts w:ascii="Times New Roman" w:hAnsi="Times New Roman" w:cs="Times New Roman"/>
          <w:color w:val="222222"/>
          <w:sz w:val="24"/>
          <w:szCs w:val="24"/>
          <w:shd w:val="clear" w:color="auto" w:fill="FFFFFF"/>
        </w:rPr>
        <w:t>2019</w:t>
      </w:r>
      <w:r w:rsidR="00A21379">
        <w:rPr>
          <w:rFonts w:ascii="Times New Roman" w:hAnsi="Times New Roman" w:cs="Times New Roman"/>
          <w:sz w:val="24"/>
          <w:szCs w:val="24"/>
        </w:rPr>
        <w:t>)</w:t>
      </w:r>
      <w:r w:rsidR="00B66EED">
        <w:rPr>
          <w:rFonts w:ascii="Times New Roman" w:hAnsi="Times New Roman" w:cs="Times New Roman"/>
          <w:sz w:val="24"/>
          <w:szCs w:val="24"/>
        </w:rPr>
        <w:t xml:space="preserve">. </w:t>
      </w:r>
      <w:r w:rsidR="0055780D">
        <w:rPr>
          <w:rFonts w:ascii="Times New Roman" w:hAnsi="Times New Roman" w:cs="Times New Roman"/>
          <w:sz w:val="24"/>
          <w:szCs w:val="24"/>
        </w:rPr>
        <w:t xml:space="preserve">There exist different external environmental factors in the </w:t>
      </w:r>
      <w:r w:rsidR="00067195">
        <w:rPr>
          <w:rFonts w:ascii="Times New Roman" w:hAnsi="Times New Roman" w:cs="Times New Roman"/>
          <w:sz w:val="24"/>
          <w:szCs w:val="24"/>
        </w:rPr>
        <w:t>organization</w:t>
      </w:r>
      <w:r w:rsidR="0055780D">
        <w:rPr>
          <w:rFonts w:ascii="Times New Roman" w:hAnsi="Times New Roman" w:cs="Times New Roman"/>
          <w:sz w:val="24"/>
          <w:szCs w:val="24"/>
        </w:rPr>
        <w:t xml:space="preserve">, and among them, most important ones are the situation of the country economy, laws, infrastructure of the </w:t>
      </w:r>
      <w:r w:rsidR="00067195">
        <w:rPr>
          <w:rFonts w:ascii="Times New Roman" w:hAnsi="Times New Roman" w:cs="Times New Roman"/>
          <w:sz w:val="24"/>
          <w:szCs w:val="24"/>
        </w:rPr>
        <w:t>surroundings</w:t>
      </w:r>
      <w:r w:rsidR="0055780D">
        <w:rPr>
          <w:rFonts w:ascii="Times New Roman" w:hAnsi="Times New Roman" w:cs="Times New Roman"/>
          <w:sz w:val="24"/>
          <w:szCs w:val="24"/>
        </w:rPr>
        <w:t xml:space="preserve"> industry and current market process and the demand of the customers. </w:t>
      </w:r>
      <w:r w:rsidR="00DB1E07">
        <w:rPr>
          <w:rFonts w:ascii="Times New Roman" w:hAnsi="Times New Roman" w:cs="Times New Roman"/>
          <w:sz w:val="24"/>
          <w:szCs w:val="24"/>
        </w:rPr>
        <w:t xml:space="preserve"> However, </w:t>
      </w:r>
      <w:r w:rsidR="00067195">
        <w:rPr>
          <w:rFonts w:ascii="Times New Roman" w:hAnsi="Times New Roman" w:cs="Times New Roman"/>
          <w:sz w:val="24"/>
          <w:szCs w:val="24"/>
        </w:rPr>
        <w:t>these</w:t>
      </w:r>
      <w:r w:rsidR="00DB1E07">
        <w:rPr>
          <w:rFonts w:ascii="Times New Roman" w:hAnsi="Times New Roman" w:cs="Times New Roman"/>
          <w:sz w:val="24"/>
          <w:szCs w:val="24"/>
        </w:rPr>
        <w:t xml:space="preserve"> factors have a high </w:t>
      </w:r>
      <w:r w:rsidR="00067195">
        <w:rPr>
          <w:rFonts w:ascii="Times New Roman" w:hAnsi="Times New Roman" w:cs="Times New Roman"/>
          <w:sz w:val="24"/>
          <w:szCs w:val="24"/>
        </w:rPr>
        <w:t>chance</w:t>
      </w:r>
      <w:r w:rsidR="00DB1E07">
        <w:rPr>
          <w:rFonts w:ascii="Times New Roman" w:hAnsi="Times New Roman" w:cs="Times New Roman"/>
          <w:sz w:val="24"/>
          <w:szCs w:val="24"/>
        </w:rPr>
        <w:t xml:space="preserve"> to </w:t>
      </w:r>
      <w:r w:rsidR="00067195">
        <w:rPr>
          <w:rFonts w:ascii="Times New Roman" w:hAnsi="Times New Roman" w:cs="Times New Roman"/>
          <w:sz w:val="24"/>
          <w:szCs w:val="24"/>
        </w:rPr>
        <w:t>change</w:t>
      </w:r>
      <w:r w:rsidR="00DB1E07">
        <w:rPr>
          <w:rFonts w:ascii="Times New Roman" w:hAnsi="Times New Roman" w:cs="Times New Roman"/>
          <w:sz w:val="24"/>
          <w:szCs w:val="24"/>
        </w:rPr>
        <w:t xml:space="preserve"> from the current situation to the predicted situation. </w:t>
      </w:r>
    </w:p>
    <w:p w14:paraId="0D9F31E3" w14:textId="77777777" w:rsidR="006A573A" w:rsidRDefault="005845AD" w:rsidP="005A0B31">
      <w:pPr>
        <w:tabs>
          <w:tab w:val="left" w:pos="7455"/>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As per the research over the </w:t>
      </w:r>
      <w:r w:rsidR="00067195">
        <w:rPr>
          <w:rFonts w:ascii="Times New Roman" w:hAnsi="Times New Roman" w:cs="Times New Roman"/>
          <w:sz w:val="24"/>
          <w:szCs w:val="24"/>
        </w:rPr>
        <w:t>organization</w:t>
      </w:r>
      <w:r>
        <w:rPr>
          <w:rFonts w:ascii="Times New Roman" w:hAnsi="Times New Roman" w:cs="Times New Roman"/>
          <w:sz w:val="24"/>
          <w:szCs w:val="24"/>
        </w:rPr>
        <w:t xml:space="preserve"> Primark, it can be stated that there exist two </w:t>
      </w:r>
      <w:r w:rsidR="00067195">
        <w:rPr>
          <w:rFonts w:ascii="Times New Roman" w:hAnsi="Times New Roman" w:cs="Times New Roman"/>
          <w:sz w:val="24"/>
          <w:szCs w:val="24"/>
        </w:rPr>
        <w:t>types</w:t>
      </w:r>
      <w:r>
        <w:rPr>
          <w:rFonts w:ascii="Times New Roman" w:hAnsi="Times New Roman" w:cs="Times New Roman"/>
          <w:sz w:val="24"/>
          <w:szCs w:val="24"/>
        </w:rPr>
        <w:t xml:space="preserve"> of external factors ad they are micro factors and macro factors. </w:t>
      </w:r>
      <w:r w:rsidR="003F6204">
        <w:rPr>
          <w:rFonts w:ascii="Times New Roman" w:hAnsi="Times New Roman" w:cs="Times New Roman"/>
          <w:sz w:val="24"/>
          <w:szCs w:val="24"/>
        </w:rPr>
        <w:t xml:space="preserve">In the section of micro factors which are partially </w:t>
      </w:r>
      <w:r w:rsidR="00067195">
        <w:rPr>
          <w:rFonts w:ascii="Times New Roman" w:hAnsi="Times New Roman" w:cs="Times New Roman"/>
          <w:sz w:val="24"/>
          <w:szCs w:val="24"/>
        </w:rPr>
        <w:t>influenced</w:t>
      </w:r>
      <w:r w:rsidR="003F6204">
        <w:rPr>
          <w:rFonts w:ascii="Times New Roman" w:hAnsi="Times New Roman" w:cs="Times New Roman"/>
          <w:sz w:val="24"/>
          <w:szCs w:val="24"/>
        </w:rPr>
        <w:t xml:space="preserve"> by the </w:t>
      </w:r>
      <w:r w:rsidR="00067195">
        <w:rPr>
          <w:rFonts w:ascii="Times New Roman" w:hAnsi="Times New Roman" w:cs="Times New Roman"/>
          <w:sz w:val="24"/>
          <w:szCs w:val="24"/>
        </w:rPr>
        <w:t>organization</w:t>
      </w:r>
      <w:r w:rsidR="003F6204">
        <w:rPr>
          <w:rFonts w:ascii="Times New Roman" w:hAnsi="Times New Roman" w:cs="Times New Roman"/>
          <w:sz w:val="24"/>
          <w:szCs w:val="24"/>
        </w:rPr>
        <w:t xml:space="preserve"> and partially by the outside factors. </w:t>
      </w:r>
      <w:r w:rsidR="009D4B0C">
        <w:rPr>
          <w:rFonts w:ascii="Times New Roman" w:hAnsi="Times New Roman" w:cs="Times New Roman"/>
          <w:sz w:val="24"/>
          <w:szCs w:val="24"/>
        </w:rPr>
        <w:t xml:space="preserve">Consideration of customers, suppliers and inputs, public response, media and marketing, </w:t>
      </w:r>
      <w:r w:rsidR="00067195">
        <w:rPr>
          <w:rFonts w:ascii="Times New Roman" w:hAnsi="Times New Roman" w:cs="Times New Roman"/>
          <w:sz w:val="24"/>
          <w:szCs w:val="24"/>
        </w:rPr>
        <w:t>competitors</w:t>
      </w:r>
      <w:r w:rsidR="009D4B0C">
        <w:rPr>
          <w:rFonts w:ascii="Times New Roman" w:hAnsi="Times New Roman" w:cs="Times New Roman"/>
          <w:sz w:val="24"/>
          <w:szCs w:val="24"/>
        </w:rPr>
        <w:t xml:space="preserve"> and the </w:t>
      </w:r>
      <w:r w:rsidR="00067195">
        <w:rPr>
          <w:rFonts w:ascii="Times New Roman" w:hAnsi="Times New Roman" w:cs="Times New Roman"/>
          <w:sz w:val="24"/>
          <w:szCs w:val="24"/>
        </w:rPr>
        <w:t>presence</w:t>
      </w:r>
      <w:r w:rsidR="009D4B0C">
        <w:rPr>
          <w:rFonts w:ascii="Times New Roman" w:hAnsi="Times New Roman" w:cs="Times New Roman"/>
          <w:sz w:val="24"/>
          <w:szCs w:val="24"/>
        </w:rPr>
        <w:t xml:space="preserve"> of the talent</w:t>
      </w:r>
      <w:r w:rsidR="00067195">
        <w:rPr>
          <w:rFonts w:ascii="Times New Roman" w:hAnsi="Times New Roman" w:cs="Times New Roman"/>
          <w:sz w:val="24"/>
          <w:szCs w:val="24"/>
        </w:rPr>
        <w:t xml:space="preserve"> are considered here</w:t>
      </w:r>
      <w:r w:rsidR="009D4B0C">
        <w:rPr>
          <w:rFonts w:ascii="Times New Roman" w:hAnsi="Times New Roman" w:cs="Times New Roman"/>
          <w:sz w:val="24"/>
          <w:szCs w:val="24"/>
        </w:rPr>
        <w:t xml:space="preserve">. </w:t>
      </w:r>
      <w:r w:rsidR="00FF5E04">
        <w:rPr>
          <w:rFonts w:ascii="Times New Roman" w:hAnsi="Times New Roman" w:cs="Times New Roman"/>
          <w:sz w:val="24"/>
          <w:szCs w:val="24"/>
        </w:rPr>
        <w:t xml:space="preserve">In the other hand the macro external factors are considered here, </w:t>
      </w:r>
      <w:r w:rsidR="00A9316A">
        <w:rPr>
          <w:rFonts w:ascii="Times New Roman" w:hAnsi="Times New Roman" w:cs="Times New Roman"/>
          <w:sz w:val="24"/>
          <w:szCs w:val="24"/>
        </w:rPr>
        <w:t xml:space="preserve">are </w:t>
      </w:r>
      <w:r w:rsidR="00067195">
        <w:rPr>
          <w:rFonts w:ascii="Times New Roman" w:hAnsi="Times New Roman" w:cs="Times New Roman"/>
          <w:sz w:val="24"/>
          <w:szCs w:val="24"/>
        </w:rPr>
        <w:t>economic</w:t>
      </w:r>
      <w:r w:rsidR="00A9316A">
        <w:rPr>
          <w:rFonts w:ascii="Times New Roman" w:hAnsi="Times New Roman" w:cs="Times New Roman"/>
          <w:sz w:val="24"/>
          <w:szCs w:val="24"/>
        </w:rPr>
        <w:t xml:space="preserve"> stability of the </w:t>
      </w:r>
      <w:r w:rsidR="00067195">
        <w:rPr>
          <w:rFonts w:ascii="Times New Roman" w:hAnsi="Times New Roman" w:cs="Times New Roman"/>
          <w:sz w:val="24"/>
          <w:szCs w:val="24"/>
        </w:rPr>
        <w:t>market</w:t>
      </w:r>
      <w:r w:rsidR="00A9316A">
        <w:rPr>
          <w:rFonts w:ascii="Times New Roman" w:hAnsi="Times New Roman" w:cs="Times New Roman"/>
          <w:sz w:val="24"/>
          <w:szCs w:val="24"/>
        </w:rPr>
        <w:t xml:space="preserve"> and country, political and </w:t>
      </w:r>
      <w:r w:rsidR="00067195">
        <w:rPr>
          <w:rFonts w:ascii="Times New Roman" w:hAnsi="Times New Roman" w:cs="Times New Roman"/>
          <w:sz w:val="24"/>
          <w:szCs w:val="24"/>
        </w:rPr>
        <w:t>legal</w:t>
      </w:r>
      <w:r w:rsidR="00A9316A">
        <w:rPr>
          <w:rFonts w:ascii="Times New Roman" w:hAnsi="Times New Roman" w:cs="Times New Roman"/>
          <w:sz w:val="24"/>
          <w:szCs w:val="24"/>
        </w:rPr>
        <w:t xml:space="preserve"> factors of the country, technological advancement of </w:t>
      </w:r>
      <w:r w:rsidR="00067195">
        <w:rPr>
          <w:rFonts w:ascii="Times New Roman" w:hAnsi="Times New Roman" w:cs="Times New Roman"/>
          <w:sz w:val="24"/>
          <w:szCs w:val="24"/>
        </w:rPr>
        <w:t>the</w:t>
      </w:r>
      <w:r w:rsidR="00A9316A">
        <w:rPr>
          <w:rFonts w:ascii="Times New Roman" w:hAnsi="Times New Roman" w:cs="Times New Roman"/>
          <w:sz w:val="24"/>
          <w:szCs w:val="24"/>
        </w:rPr>
        <w:t xml:space="preserve"> </w:t>
      </w:r>
      <w:r w:rsidR="00067195">
        <w:rPr>
          <w:rFonts w:ascii="Times New Roman" w:hAnsi="Times New Roman" w:cs="Times New Roman"/>
          <w:sz w:val="24"/>
          <w:szCs w:val="24"/>
        </w:rPr>
        <w:t>industry</w:t>
      </w:r>
      <w:r w:rsidR="00A9316A">
        <w:rPr>
          <w:rFonts w:ascii="Times New Roman" w:hAnsi="Times New Roman" w:cs="Times New Roman"/>
          <w:sz w:val="24"/>
          <w:szCs w:val="24"/>
        </w:rPr>
        <w:t>, social structures and natural phenomena</w:t>
      </w:r>
      <w:r w:rsidR="00B815AF">
        <w:rPr>
          <w:rFonts w:ascii="Times New Roman" w:hAnsi="Times New Roman" w:cs="Times New Roman"/>
          <w:sz w:val="24"/>
          <w:szCs w:val="24"/>
        </w:rPr>
        <w:t xml:space="preserve"> (</w:t>
      </w:r>
      <w:r w:rsidR="00B815AF" w:rsidRPr="006B4E98">
        <w:rPr>
          <w:rFonts w:ascii="Times New Roman" w:hAnsi="Times New Roman" w:cs="Times New Roman"/>
          <w:color w:val="222222"/>
          <w:sz w:val="24"/>
          <w:szCs w:val="24"/>
          <w:shd w:val="clear" w:color="auto" w:fill="FFFFFF"/>
        </w:rPr>
        <w:t>primark.com</w:t>
      </w:r>
      <w:r w:rsidR="00B815AF">
        <w:rPr>
          <w:rFonts w:ascii="Times New Roman" w:hAnsi="Times New Roman" w:cs="Times New Roman"/>
          <w:color w:val="222222"/>
          <w:sz w:val="24"/>
          <w:szCs w:val="24"/>
          <w:shd w:val="clear" w:color="auto" w:fill="FFFFFF"/>
        </w:rPr>
        <w:t xml:space="preserve"> </w:t>
      </w:r>
      <w:r w:rsidR="00B815AF" w:rsidRPr="006B4E98">
        <w:rPr>
          <w:rFonts w:ascii="Times New Roman" w:hAnsi="Times New Roman" w:cs="Times New Roman"/>
          <w:color w:val="222222"/>
          <w:sz w:val="24"/>
          <w:szCs w:val="24"/>
          <w:shd w:val="clear" w:color="auto" w:fill="FFFFFF"/>
        </w:rPr>
        <w:t>2020</w:t>
      </w:r>
      <w:r w:rsidR="00B815AF">
        <w:rPr>
          <w:rFonts w:ascii="Times New Roman" w:hAnsi="Times New Roman" w:cs="Times New Roman"/>
          <w:sz w:val="24"/>
          <w:szCs w:val="24"/>
        </w:rPr>
        <w:t>)</w:t>
      </w:r>
      <w:r w:rsidR="00A9316A">
        <w:rPr>
          <w:rFonts w:ascii="Times New Roman" w:hAnsi="Times New Roman" w:cs="Times New Roman"/>
          <w:sz w:val="24"/>
          <w:szCs w:val="24"/>
        </w:rPr>
        <w:t xml:space="preserve">. </w:t>
      </w:r>
    </w:p>
    <w:p w14:paraId="2F499607" w14:textId="77777777" w:rsidR="00C50F3E" w:rsidRDefault="005845AD" w:rsidP="005A0B31">
      <w:pPr>
        <w:tabs>
          <w:tab w:val="left" w:pos="745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067195">
        <w:rPr>
          <w:rFonts w:ascii="Times New Roman" w:hAnsi="Times New Roman" w:cs="Times New Roman"/>
          <w:sz w:val="24"/>
          <w:szCs w:val="24"/>
        </w:rPr>
        <w:t>organization</w:t>
      </w:r>
      <w:r>
        <w:rPr>
          <w:rFonts w:ascii="Times New Roman" w:hAnsi="Times New Roman" w:cs="Times New Roman"/>
          <w:sz w:val="24"/>
          <w:szCs w:val="24"/>
        </w:rPr>
        <w:t xml:space="preserve"> Primark faced different positive and negative issues, due to the </w:t>
      </w:r>
      <w:r w:rsidR="00067195">
        <w:rPr>
          <w:rFonts w:ascii="Times New Roman" w:hAnsi="Times New Roman" w:cs="Times New Roman"/>
          <w:sz w:val="24"/>
          <w:szCs w:val="24"/>
        </w:rPr>
        <w:t>change</w:t>
      </w:r>
      <w:r>
        <w:rPr>
          <w:rFonts w:ascii="Times New Roman" w:hAnsi="Times New Roman" w:cs="Times New Roman"/>
          <w:sz w:val="24"/>
          <w:szCs w:val="24"/>
        </w:rPr>
        <w:t xml:space="preserve"> of external environment. </w:t>
      </w:r>
      <w:r w:rsidR="00067195">
        <w:rPr>
          <w:rFonts w:ascii="Times New Roman" w:hAnsi="Times New Roman" w:cs="Times New Roman"/>
          <w:sz w:val="24"/>
          <w:szCs w:val="24"/>
        </w:rPr>
        <w:t>Economic</w:t>
      </w:r>
      <w:r>
        <w:rPr>
          <w:rFonts w:ascii="Times New Roman" w:hAnsi="Times New Roman" w:cs="Times New Roman"/>
          <w:sz w:val="24"/>
          <w:szCs w:val="24"/>
        </w:rPr>
        <w:t xml:space="preserve"> </w:t>
      </w:r>
      <w:r w:rsidR="00067195">
        <w:rPr>
          <w:rFonts w:ascii="Times New Roman" w:hAnsi="Times New Roman" w:cs="Times New Roman"/>
          <w:sz w:val="24"/>
          <w:szCs w:val="24"/>
        </w:rPr>
        <w:t>situation</w:t>
      </w:r>
      <w:r>
        <w:rPr>
          <w:rFonts w:ascii="Times New Roman" w:hAnsi="Times New Roman" w:cs="Times New Roman"/>
          <w:sz w:val="24"/>
          <w:szCs w:val="24"/>
        </w:rPr>
        <w:t xml:space="preserve"> </w:t>
      </w:r>
      <w:r w:rsidR="00A94AD2">
        <w:rPr>
          <w:rFonts w:ascii="Times New Roman" w:hAnsi="Times New Roman" w:cs="Times New Roman"/>
          <w:sz w:val="24"/>
          <w:szCs w:val="24"/>
        </w:rPr>
        <w:t xml:space="preserve">can be the most </w:t>
      </w:r>
      <w:r w:rsidR="00067195">
        <w:rPr>
          <w:rFonts w:ascii="Times New Roman" w:hAnsi="Times New Roman" w:cs="Times New Roman"/>
          <w:sz w:val="24"/>
          <w:szCs w:val="24"/>
        </w:rPr>
        <w:t>important</w:t>
      </w:r>
      <w:r w:rsidR="00A94AD2">
        <w:rPr>
          <w:rFonts w:ascii="Times New Roman" w:hAnsi="Times New Roman" w:cs="Times New Roman"/>
          <w:sz w:val="24"/>
          <w:szCs w:val="24"/>
        </w:rPr>
        <w:t xml:space="preserve"> factors, which need </w:t>
      </w:r>
      <w:r w:rsidR="00067195">
        <w:rPr>
          <w:rFonts w:ascii="Times New Roman" w:hAnsi="Times New Roman" w:cs="Times New Roman"/>
          <w:sz w:val="24"/>
          <w:szCs w:val="24"/>
        </w:rPr>
        <w:t>to</w:t>
      </w:r>
      <w:r w:rsidR="00A94AD2">
        <w:rPr>
          <w:rFonts w:ascii="Times New Roman" w:hAnsi="Times New Roman" w:cs="Times New Roman"/>
          <w:sz w:val="24"/>
          <w:szCs w:val="24"/>
        </w:rPr>
        <w:t xml:space="preserve"> consider by the </w:t>
      </w:r>
      <w:r w:rsidR="00067195">
        <w:rPr>
          <w:rFonts w:ascii="Times New Roman" w:hAnsi="Times New Roman" w:cs="Times New Roman"/>
          <w:sz w:val="24"/>
          <w:szCs w:val="24"/>
        </w:rPr>
        <w:t>organization</w:t>
      </w:r>
      <w:r w:rsidR="00A94AD2">
        <w:rPr>
          <w:rFonts w:ascii="Times New Roman" w:hAnsi="Times New Roman" w:cs="Times New Roman"/>
          <w:sz w:val="24"/>
          <w:szCs w:val="24"/>
        </w:rPr>
        <w:t xml:space="preserve">, as it </w:t>
      </w:r>
      <w:r w:rsidR="00067195">
        <w:rPr>
          <w:rFonts w:ascii="Times New Roman" w:hAnsi="Times New Roman" w:cs="Times New Roman"/>
          <w:sz w:val="24"/>
          <w:szCs w:val="24"/>
        </w:rPr>
        <w:t>fluctuate</w:t>
      </w:r>
      <w:r w:rsidR="00A94AD2">
        <w:rPr>
          <w:rFonts w:ascii="Times New Roman" w:hAnsi="Times New Roman" w:cs="Times New Roman"/>
          <w:sz w:val="24"/>
          <w:szCs w:val="24"/>
        </w:rPr>
        <w:t xml:space="preserve">s more </w:t>
      </w:r>
      <w:r w:rsidR="00067195">
        <w:rPr>
          <w:rFonts w:ascii="Times New Roman" w:hAnsi="Times New Roman" w:cs="Times New Roman"/>
          <w:sz w:val="24"/>
          <w:szCs w:val="24"/>
        </w:rPr>
        <w:t>than</w:t>
      </w:r>
      <w:r w:rsidR="00A94AD2">
        <w:rPr>
          <w:rFonts w:ascii="Times New Roman" w:hAnsi="Times New Roman" w:cs="Times New Roman"/>
          <w:sz w:val="24"/>
          <w:szCs w:val="24"/>
        </w:rPr>
        <w:t xml:space="preserve"> other </w:t>
      </w:r>
      <w:r w:rsidR="00067195">
        <w:rPr>
          <w:rFonts w:ascii="Times New Roman" w:hAnsi="Times New Roman" w:cs="Times New Roman"/>
          <w:sz w:val="24"/>
          <w:szCs w:val="24"/>
        </w:rPr>
        <w:t>factors</w:t>
      </w:r>
      <w:r w:rsidR="006A7D60">
        <w:rPr>
          <w:rFonts w:ascii="Times New Roman" w:hAnsi="Times New Roman" w:cs="Times New Roman"/>
          <w:sz w:val="24"/>
          <w:szCs w:val="24"/>
        </w:rPr>
        <w:t>.</w:t>
      </w:r>
      <w:r w:rsidR="00A94AD2">
        <w:rPr>
          <w:rFonts w:ascii="Times New Roman" w:hAnsi="Times New Roman" w:cs="Times New Roman"/>
          <w:sz w:val="24"/>
          <w:szCs w:val="24"/>
        </w:rPr>
        <w:t xml:space="preserve"> </w:t>
      </w:r>
      <w:r w:rsidR="00067195">
        <w:rPr>
          <w:rFonts w:ascii="Times New Roman" w:hAnsi="Times New Roman" w:cs="Times New Roman"/>
          <w:sz w:val="24"/>
          <w:szCs w:val="24"/>
        </w:rPr>
        <w:t>The</w:t>
      </w:r>
      <w:r w:rsidR="006A7D60">
        <w:rPr>
          <w:rFonts w:ascii="Times New Roman" w:hAnsi="Times New Roman" w:cs="Times New Roman"/>
          <w:sz w:val="24"/>
          <w:szCs w:val="24"/>
        </w:rPr>
        <w:t xml:space="preserve"> main </w:t>
      </w:r>
      <w:r w:rsidR="00067195">
        <w:rPr>
          <w:rFonts w:ascii="Times New Roman" w:hAnsi="Times New Roman" w:cs="Times New Roman"/>
          <w:sz w:val="24"/>
          <w:szCs w:val="24"/>
        </w:rPr>
        <w:t>factors</w:t>
      </w:r>
      <w:r w:rsidR="006A7D60">
        <w:rPr>
          <w:rFonts w:ascii="Times New Roman" w:hAnsi="Times New Roman" w:cs="Times New Roman"/>
          <w:sz w:val="24"/>
          <w:szCs w:val="24"/>
        </w:rPr>
        <w:t xml:space="preserve"> </w:t>
      </w:r>
      <w:r w:rsidR="00067195">
        <w:rPr>
          <w:rFonts w:ascii="Times New Roman" w:hAnsi="Times New Roman" w:cs="Times New Roman"/>
          <w:sz w:val="24"/>
          <w:szCs w:val="24"/>
        </w:rPr>
        <w:t>consider</w:t>
      </w:r>
      <w:r w:rsidR="006A7D60">
        <w:rPr>
          <w:rFonts w:ascii="Times New Roman" w:hAnsi="Times New Roman" w:cs="Times New Roman"/>
          <w:sz w:val="24"/>
          <w:szCs w:val="24"/>
        </w:rPr>
        <w:t xml:space="preserve"> here for the fluctuation of the economical process, are the interest rate, the crisis of the </w:t>
      </w:r>
      <w:r w:rsidR="00067195">
        <w:rPr>
          <w:rFonts w:ascii="Times New Roman" w:hAnsi="Times New Roman" w:cs="Times New Roman"/>
          <w:sz w:val="24"/>
          <w:szCs w:val="24"/>
        </w:rPr>
        <w:t>economy</w:t>
      </w:r>
      <w:r w:rsidR="006A7D60">
        <w:rPr>
          <w:rFonts w:ascii="Times New Roman" w:hAnsi="Times New Roman" w:cs="Times New Roman"/>
          <w:sz w:val="24"/>
          <w:szCs w:val="24"/>
        </w:rPr>
        <w:t xml:space="preserve">, </w:t>
      </w:r>
      <w:r w:rsidR="00067195">
        <w:rPr>
          <w:rFonts w:ascii="Times New Roman" w:hAnsi="Times New Roman" w:cs="Times New Roman"/>
          <w:sz w:val="24"/>
          <w:szCs w:val="24"/>
        </w:rPr>
        <w:t>buyer’s</w:t>
      </w:r>
      <w:r w:rsidR="006A7D60">
        <w:rPr>
          <w:rFonts w:ascii="Times New Roman" w:hAnsi="Times New Roman" w:cs="Times New Roman"/>
          <w:sz w:val="24"/>
          <w:szCs w:val="24"/>
        </w:rPr>
        <w:t xml:space="preserve"> consumption rate and the business profit of the </w:t>
      </w:r>
      <w:r w:rsidR="00067195">
        <w:rPr>
          <w:rFonts w:ascii="Times New Roman" w:hAnsi="Times New Roman" w:cs="Times New Roman"/>
          <w:sz w:val="24"/>
          <w:szCs w:val="24"/>
        </w:rPr>
        <w:t>organization</w:t>
      </w:r>
      <w:r w:rsidR="006A7D60">
        <w:rPr>
          <w:rFonts w:ascii="Times New Roman" w:hAnsi="Times New Roman" w:cs="Times New Roman"/>
          <w:sz w:val="24"/>
          <w:szCs w:val="24"/>
        </w:rPr>
        <w:t xml:space="preserve">. </w:t>
      </w:r>
      <w:r w:rsidR="00067195">
        <w:rPr>
          <w:rFonts w:ascii="Times New Roman" w:hAnsi="Times New Roman" w:cs="Times New Roman"/>
          <w:sz w:val="24"/>
          <w:szCs w:val="24"/>
        </w:rPr>
        <w:t>It</w:t>
      </w:r>
      <w:r w:rsidR="00CA0586">
        <w:rPr>
          <w:rFonts w:ascii="Times New Roman" w:hAnsi="Times New Roman" w:cs="Times New Roman"/>
          <w:sz w:val="24"/>
          <w:szCs w:val="24"/>
        </w:rPr>
        <w:t xml:space="preserve"> is also stated </w:t>
      </w:r>
      <w:r w:rsidR="00067195">
        <w:rPr>
          <w:rFonts w:ascii="Times New Roman" w:hAnsi="Times New Roman" w:cs="Times New Roman"/>
          <w:sz w:val="24"/>
          <w:szCs w:val="24"/>
        </w:rPr>
        <w:t>that</w:t>
      </w:r>
      <w:r w:rsidR="00CA0586">
        <w:rPr>
          <w:rFonts w:ascii="Times New Roman" w:hAnsi="Times New Roman" w:cs="Times New Roman"/>
          <w:sz w:val="24"/>
          <w:szCs w:val="24"/>
        </w:rPr>
        <w:t xml:space="preserve"> </w:t>
      </w:r>
      <w:r w:rsidR="00067195">
        <w:rPr>
          <w:rFonts w:ascii="Times New Roman" w:hAnsi="Times New Roman" w:cs="Times New Roman"/>
          <w:sz w:val="24"/>
          <w:szCs w:val="24"/>
        </w:rPr>
        <w:t>economic</w:t>
      </w:r>
      <w:r w:rsidR="00CA0586">
        <w:rPr>
          <w:rFonts w:ascii="Times New Roman" w:hAnsi="Times New Roman" w:cs="Times New Roman"/>
          <w:sz w:val="24"/>
          <w:szCs w:val="24"/>
        </w:rPr>
        <w:t xml:space="preserve"> factors are </w:t>
      </w:r>
      <w:r w:rsidR="00067195">
        <w:rPr>
          <w:rFonts w:ascii="Times New Roman" w:hAnsi="Times New Roman" w:cs="Times New Roman"/>
          <w:sz w:val="24"/>
          <w:szCs w:val="24"/>
        </w:rPr>
        <w:t>consider</w:t>
      </w:r>
      <w:r w:rsidR="00CA0586">
        <w:rPr>
          <w:rFonts w:ascii="Times New Roman" w:hAnsi="Times New Roman" w:cs="Times New Roman"/>
          <w:sz w:val="24"/>
          <w:szCs w:val="24"/>
        </w:rPr>
        <w:t xml:space="preserve">ed the most </w:t>
      </w:r>
      <w:r w:rsidR="00067195">
        <w:rPr>
          <w:rFonts w:ascii="Times New Roman" w:hAnsi="Times New Roman" w:cs="Times New Roman"/>
          <w:sz w:val="24"/>
          <w:szCs w:val="24"/>
        </w:rPr>
        <w:t>important</w:t>
      </w:r>
      <w:r w:rsidR="00CA0586">
        <w:rPr>
          <w:rFonts w:ascii="Times New Roman" w:hAnsi="Times New Roman" w:cs="Times New Roman"/>
          <w:sz w:val="24"/>
          <w:szCs w:val="24"/>
        </w:rPr>
        <w:t xml:space="preserve"> place and o other </w:t>
      </w:r>
      <w:r w:rsidR="00067195">
        <w:rPr>
          <w:rFonts w:ascii="Times New Roman" w:hAnsi="Times New Roman" w:cs="Times New Roman"/>
          <w:sz w:val="24"/>
          <w:szCs w:val="24"/>
        </w:rPr>
        <w:t>factors</w:t>
      </w:r>
      <w:r w:rsidR="00CA0586">
        <w:rPr>
          <w:rFonts w:ascii="Times New Roman" w:hAnsi="Times New Roman" w:cs="Times New Roman"/>
          <w:sz w:val="24"/>
          <w:szCs w:val="24"/>
        </w:rPr>
        <w:t xml:space="preserve"> have fluctuated like this. </w:t>
      </w:r>
      <w:r w:rsidR="00C125DD">
        <w:rPr>
          <w:rFonts w:ascii="Times New Roman" w:hAnsi="Times New Roman" w:cs="Times New Roman"/>
          <w:sz w:val="24"/>
          <w:szCs w:val="24"/>
        </w:rPr>
        <w:t xml:space="preserve">The </w:t>
      </w:r>
      <w:r w:rsidR="00067195">
        <w:rPr>
          <w:rFonts w:ascii="Times New Roman" w:hAnsi="Times New Roman" w:cs="Times New Roman"/>
          <w:sz w:val="24"/>
          <w:szCs w:val="24"/>
        </w:rPr>
        <w:t>organization Primark realizes</w:t>
      </w:r>
      <w:r w:rsidR="00C125DD">
        <w:rPr>
          <w:rFonts w:ascii="Times New Roman" w:hAnsi="Times New Roman" w:cs="Times New Roman"/>
          <w:sz w:val="24"/>
          <w:szCs w:val="24"/>
        </w:rPr>
        <w:t xml:space="preserve"> that </w:t>
      </w:r>
      <w:r w:rsidR="00067195">
        <w:rPr>
          <w:rFonts w:ascii="Times New Roman" w:hAnsi="Times New Roman" w:cs="Times New Roman"/>
          <w:sz w:val="24"/>
          <w:szCs w:val="24"/>
        </w:rPr>
        <w:t>economy</w:t>
      </w:r>
      <w:r w:rsidR="00C125DD">
        <w:rPr>
          <w:rFonts w:ascii="Times New Roman" w:hAnsi="Times New Roman" w:cs="Times New Roman"/>
          <w:sz w:val="24"/>
          <w:szCs w:val="24"/>
        </w:rPr>
        <w:t xml:space="preserve"> of the country is </w:t>
      </w:r>
      <w:r w:rsidR="00067195">
        <w:rPr>
          <w:rFonts w:ascii="Times New Roman" w:hAnsi="Times New Roman" w:cs="Times New Roman"/>
          <w:sz w:val="24"/>
          <w:szCs w:val="24"/>
        </w:rPr>
        <w:t>depending</w:t>
      </w:r>
      <w:r w:rsidR="00C125DD">
        <w:rPr>
          <w:rFonts w:ascii="Times New Roman" w:hAnsi="Times New Roman" w:cs="Times New Roman"/>
          <w:sz w:val="24"/>
          <w:szCs w:val="24"/>
        </w:rPr>
        <w:t xml:space="preserve"> over the contraction and the expansion </w:t>
      </w:r>
      <w:r w:rsidR="00067195">
        <w:rPr>
          <w:rFonts w:ascii="Times New Roman" w:hAnsi="Times New Roman" w:cs="Times New Roman"/>
          <w:sz w:val="24"/>
          <w:szCs w:val="24"/>
        </w:rPr>
        <w:t>process</w:t>
      </w:r>
      <w:r w:rsidR="00C125DD">
        <w:rPr>
          <w:rFonts w:ascii="Times New Roman" w:hAnsi="Times New Roman" w:cs="Times New Roman"/>
          <w:sz w:val="24"/>
          <w:szCs w:val="24"/>
        </w:rPr>
        <w:t xml:space="preserve"> of the country, which </w:t>
      </w:r>
      <w:r w:rsidR="00067195">
        <w:rPr>
          <w:rFonts w:ascii="Times New Roman" w:hAnsi="Times New Roman" w:cs="Times New Roman"/>
          <w:sz w:val="24"/>
          <w:szCs w:val="24"/>
        </w:rPr>
        <w:t>have</w:t>
      </w:r>
      <w:r w:rsidR="00C125DD">
        <w:rPr>
          <w:rFonts w:ascii="Times New Roman" w:hAnsi="Times New Roman" w:cs="Times New Roman"/>
          <w:sz w:val="24"/>
          <w:szCs w:val="24"/>
        </w:rPr>
        <w:t xml:space="preserve"> the ability to </w:t>
      </w:r>
      <w:r w:rsidR="00067195">
        <w:rPr>
          <w:rFonts w:ascii="Times New Roman" w:hAnsi="Times New Roman" w:cs="Times New Roman"/>
          <w:sz w:val="24"/>
          <w:szCs w:val="24"/>
        </w:rPr>
        <w:t>change</w:t>
      </w:r>
      <w:r w:rsidR="00C125DD">
        <w:rPr>
          <w:rFonts w:ascii="Times New Roman" w:hAnsi="Times New Roman" w:cs="Times New Roman"/>
          <w:sz w:val="24"/>
          <w:szCs w:val="24"/>
        </w:rPr>
        <w:t xml:space="preserve"> with the time</w:t>
      </w:r>
      <w:r w:rsidR="00A21379">
        <w:rPr>
          <w:rFonts w:ascii="Times New Roman" w:hAnsi="Times New Roman" w:cs="Times New Roman"/>
          <w:sz w:val="24"/>
          <w:szCs w:val="24"/>
        </w:rPr>
        <w:t xml:space="preserve"> (</w:t>
      </w:r>
      <w:r w:rsidR="00A21379" w:rsidRPr="006B4E98">
        <w:rPr>
          <w:rFonts w:ascii="Times New Roman" w:hAnsi="Times New Roman" w:cs="Times New Roman"/>
          <w:color w:val="222222"/>
          <w:sz w:val="24"/>
          <w:szCs w:val="24"/>
          <w:shd w:val="clear" w:color="auto" w:fill="FFFFFF"/>
        </w:rPr>
        <w:t>Ardito</w:t>
      </w:r>
      <w:r w:rsidR="00A21379">
        <w:rPr>
          <w:rFonts w:ascii="Times New Roman" w:hAnsi="Times New Roman" w:cs="Times New Roman"/>
          <w:color w:val="222222"/>
          <w:sz w:val="24"/>
          <w:szCs w:val="24"/>
          <w:shd w:val="clear" w:color="auto" w:fill="FFFFFF"/>
        </w:rPr>
        <w:t xml:space="preserve"> </w:t>
      </w:r>
      <w:r w:rsidR="00A21379" w:rsidRPr="006B4E98">
        <w:rPr>
          <w:rFonts w:ascii="Times New Roman" w:hAnsi="Times New Roman" w:cs="Times New Roman"/>
          <w:color w:val="222222"/>
          <w:sz w:val="24"/>
          <w:szCs w:val="24"/>
          <w:shd w:val="clear" w:color="auto" w:fill="FFFFFF"/>
        </w:rPr>
        <w:t>and Petruzzelli</w:t>
      </w:r>
      <w:r w:rsidR="00A21379">
        <w:rPr>
          <w:rFonts w:ascii="Times New Roman" w:hAnsi="Times New Roman" w:cs="Times New Roman"/>
          <w:color w:val="222222"/>
          <w:sz w:val="24"/>
          <w:szCs w:val="24"/>
          <w:shd w:val="clear" w:color="auto" w:fill="FFFFFF"/>
        </w:rPr>
        <w:t xml:space="preserve"> </w:t>
      </w:r>
      <w:r w:rsidR="00A21379" w:rsidRPr="006B4E98">
        <w:rPr>
          <w:rFonts w:ascii="Times New Roman" w:hAnsi="Times New Roman" w:cs="Times New Roman"/>
          <w:color w:val="222222"/>
          <w:sz w:val="24"/>
          <w:szCs w:val="24"/>
          <w:shd w:val="clear" w:color="auto" w:fill="FFFFFF"/>
        </w:rPr>
        <w:t>2017</w:t>
      </w:r>
      <w:r w:rsidR="00A21379">
        <w:rPr>
          <w:rFonts w:ascii="Times New Roman" w:hAnsi="Times New Roman" w:cs="Times New Roman"/>
          <w:sz w:val="24"/>
          <w:szCs w:val="24"/>
        </w:rPr>
        <w:t>)</w:t>
      </w:r>
      <w:r w:rsidR="00C125DD">
        <w:rPr>
          <w:rFonts w:ascii="Times New Roman" w:hAnsi="Times New Roman" w:cs="Times New Roman"/>
          <w:sz w:val="24"/>
          <w:szCs w:val="24"/>
        </w:rPr>
        <w:t xml:space="preserve">. </w:t>
      </w:r>
      <w:r w:rsidR="00460493">
        <w:rPr>
          <w:rFonts w:ascii="Times New Roman" w:hAnsi="Times New Roman" w:cs="Times New Roman"/>
          <w:sz w:val="24"/>
          <w:szCs w:val="24"/>
        </w:rPr>
        <w:t xml:space="preserve">The negative consequences of the economical </w:t>
      </w:r>
      <w:r w:rsidR="00067195">
        <w:rPr>
          <w:rFonts w:ascii="Times New Roman" w:hAnsi="Times New Roman" w:cs="Times New Roman"/>
          <w:sz w:val="24"/>
          <w:szCs w:val="24"/>
        </w:rPr>
        <w:t>change</w:t>
      </w:r>
      <w:r w:rsidR="00460493">
        <w:rPr>
          <w:rFonts w:ascii="Times New Roman" w:hAnsi="Times New Roman" w:cs="Times New Roman"/>
          <w:sz w:val="24"/>
          <w:szCs w:val="24"/>
        </w:rPr>
        <w:t xml:space="preserve"> state about the </w:t>
      </w:r>
      <w:r w:rsidR="00067195">
        <w:rPr>
          <w:rFonts w:ascii="Times New Roman" w:hAnsi="Times New Roman" w:cs="Times New Roman"/>
          <w:sz w:val="24"/>
          <w:szCs w:val="24"/>
        </w:rPr>
        <w:t>slowdown</w:t>
      </w:r>
      <w:r w:rsidR="00460493">
        <w:rPr>
          <w:rFonts w:ascii="Times New Roman" w:hAnsi="Times New Roman" w:cs="Times New Roman"/>
          <w:sz w:val="24"/>
          <w:szCs w:val="24"/>
        </w:rPr>
        <w:t xml:space="preserve"> of the scale of business process, bankrupt possibilities and the shortage of the capital. </w:t>
      </w:r>
      <w:r w:rsidR="0081135C">
        <w:rPr>
          <w:rFonts w:ascii="Times New Roman" w:hAnsi="Times New Roman" w:cs="Times New Roman"/>
          <w:sz w:val="24"/>
          <w:szCs w:val="24"/>
        </w:rPr>
        <w:t xml:space="preserve">The </w:t>
      </w:r>
      <w:r w:rsidR="00067195">
        <w:rPr>
          <w:rFonts w:ascii="Times New Roman" w:hAnsi="Times New Roman" w:cs="Times New Roman"/>
          <w:sz w:val="24"/>
          <w:szCs w:val="24"/>
        </w:rPr>
        <w:t>other</w:t>
      </w:r>
      <w:r w:rsidR="0081135C">
        <w:rPr>
          <w:rFonts w:ascii="Times New Roman" w:hAnsi="Times New Roman" w:cs="Times New Roman"/>
          <w:sz w:val="24"/>
          <w:szCs w:val="24"/>
        </w:rPr>
        <w:t xml:space="preserve"> factors which can able to </w:t>
      </w:r>
      <w:r w:rsidR="00067195">
        <w:rPr>
          <w:rFonts w:ascii="Times New Roman" w:hAnsi="Times New Roman" w:cs="Times New Roman"/>
          <w:sz w:val="24"/>
          <w:szCs w:val="24"/>
        </w:rPr>
        <w:t>change</w:t>
      </w:r>
      <w:r w:rsidR="0081135C">
        <w:rPr>
          <w:rFonts w:ascii="Times New Roman" w:hAnsi="Times New Roman" w:cs="Times New Roman"/>
          <w:sz w:val="24"/>
          <w:szCs w:val="24"/>
        </w:rPr>
        <w:t xml:space="preserve"> the external factors in the context of the current situation are the tax rate, exchange rate, inflation, labour, recession, wages and the </w:t>
      </w:r>
      <w:r w:rsidR="00067195">
        <w:rPr>
          <w:rFonts w:ascii="Times New Roman" w:hAnsi="Times New Roman" w:cs="Times New Roman"/>
          <w:sz w:val="24"/>
          <w:szCs w:val="24"/>
        </w:rPr>
        <w:t>demand</w:t>
      </w:r>
      <w:r w:rsidR="0081135C">
        <w:rPr>
          <w:rFonts w:ascii="Times New Roman" w:hAnsi="Times New Roman" w:cs="Times New Roman"/>
          <w:sz w:val="24"/>
          <w:szCs w:val="24"/>
        </w:rPr>
        <w:t xml:space="preserve"> and supply process </w:t>
      </w:r>
      <w:r w:rsidR="00067195">
        <w:rPr>
          <w:rFonts w:ascii="Times New Roman" w:hAnsi="Times New Roman" w:cs="Times New Roman"/>
          <w:sz w:val="24"/>
          <w:szCs w:val="24"/>
        </w:rPr>
        <w:t>of</w:t>
      </w:r>
      <w:r w:rsidR="0081135C">
        <w:rPr>
          <w:rFonts w:ascii="Times New Roman" w:hAnsi="Times New Roman" w:cs="Times New Roman"/>
          <w:sz w:val="24"/>
          <w:szCs w:val="24"/>
        </w:rPr>
        <w:t xml:space="preserve"> the </w:t>
      </w:r>
      <w:r w:rsidR="00067195">
        <w:rPr>
          <w:rFonts w:ascii="Times New Roman" w:hAnsi="Times New Roman" w:cs="Times New Roman"/>
          <w:sz w:val="24"/>
          <w:szCs w:val="24"/>
        </w:rPr>
        <w:t>organization</w:t>
      </w:r>
      <w:r w:rsidR="0081135C">
        <w:rPr>
          <w:rFonts w:ascii="Times New Roman" w:hAnsi="Times New Roman" w:cs="Times New Roman"/>
          <w:sz w:val="24"/>
          <w:szCs w:val="24"/>
        </w:rPr>
        <w:t xml:space="preserve">. </w:t>
      </w:r>
    </w:p>
    <w:p w14:paraId="350D45BD" w14:textId="77777777" w:rsidR="009E2608" w:rsidRDefault="005845AD" w:rsidP="005A0B31">
      <w:pPr>
        <w:tabs>
          <w:tab w:val="left" w:pos="745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Rules and regulation of the </w:t>
      </w:r>
      <w:r w:rsidR="00067195">
        <w:rPr>
          <w:rFonts w:ascii="Times New Roman" w:hAnsi="Times New Roman" w:cs="Times New Roman"/>
          <w:sz w:val="24"/>
          <w:szCs w:val="24"/>
        </w:rPr>
        <w:t>organization</w:t>
      </w:r>
      <w:r>
        <w:rPr>
          <w:rFonts w:ascii="Times New Roman" w:hAnsi="Times New Roman" w:cs="Times New Roman"/>
          <w:sz w:val="24"/>
          <w:szCs w:val="24"/>
        </w:rPr>
        <w:t xml:space="preserve"> can be </w:t>
      </w:r>
      <w:r w:rsidR="00067195">
        <w:rPr>
          <w:rFonts w:ascii="Times New Roman" w:hAnsi="Times New Roman" w:cs="Times New Roman"/>
          <w:sz w:val="24"/>
          <w:szCs w:val="24"/>
        </w:rPr>
        <w:t>change</w:t>
      </w:r>
      <w:r>
        <w:rPr>
          <w:rFonts w:ascii="Times New Roman" w:hAnsi="Times New Roman" w:cs="Times New Roman"/>
          <w:sz w:val="24"/>
          <w:szCs w:val="24"/>
        </w:rPr>
        <w:t xml:space="preserve">d as per the current local </w:t>
      </w:r>
      <w:r w:rsidR="00067195">
        <w:rPr>
          <w:rFonts w:ascii="Times New Roman" w:hAnsi="Times New Roman" w:cs="Times New Roman"/>
          <w:sz w:val="24"/>
          <w:szCs w:val="24"/>
        </w:rPr>
        <w:t>governmental</w:t>
      </w:r>
      <w:r>
        <w:rPr>
          <w:rFonts w:ascii="Times New Roman" w:hAnsi="Times New Roman" w:cs="Times New Roman"/>
          <w:sz w:val="24"/>
          <w:szCs w:val="24"/>
        </w:rPr>
        <w:t xml:space="preserve"> strictures. </w:t>
      </w:r>
      <w:r w:rsidR="007B7185">
        <w:rPr>
          <w:rFonts w:ascii="Times New Roman" w:hAnsi="Times New Roman" w:cs="Times New Roman"/>
          <w:sz w:val="24"/>
          <w:szCs w:val="24"/>
        </w:rPr>
        <w:t xml:space="preserve">It </w:t>
      </w:r>
      <w:r w:rsidR="00067195">
        <w:rPr>
          <w:rFonts w:ascii="Times New Roman" w:hAnsi="Times New Roman" w:cs="Times New Roman"/>
          <w:sz w:val="24"/>
          <w:szCs w:val="24"/>
        </w:rPr>
        <w:t>has</w:t>
      </w:r>
      <w:r w:rsidR="007B7185">
        <w:rPr>
          <w:rFonts w:ascii="Times New Roman" w:hAnsi="Times New Roman" w:cs="Times New Roman"/>
          <w:sz w:val="24"/>
          <w:szCs w:val="24"/>
        </w:rPr>
        <w:t xml:space="preserve"> an impact on the integral </w:t>
      </w:r>
      <w:r w:rsidR="00067195">
        <w:rPr>
          <w:rFonts w:ascii="Times New Roman" w:hAnsi="Times New Roman" w:cs="Times New Roman"/>
          <w:sz w:val="24"/>
          <w:szCs w:val="24"/>
        </w:rPr>
        <w:t>role</w:t>
      </w:r>
      <w:r w:rsidR="007B7185">
        <w:rPr>
          <w:rFonts w:ascii="Times New Roman" w:hAnsi="Times New Roman" w:cs="Times New Roman"/>
          <w:sz w:val="24"/>
          <w:szCs w:val="24"/>
        </w:rPr>
        <w:t xml:space="preserve"> of the company development process. </w:t>
      </w:r>
      <w:r w:rsidR="00C471AF">
        <w:rPr>
          <w:rFonts w:ascii="Times New Roman" w:hAnsi="Times New Roman" w:cs="Times New Roman"/>
          <w:sz w:val="24"/>
          <w:szCs w:val="24"/>
        </w:rPr>
        <w:t xml:space="preserve">Primark also stated that they faced different barriers, through which their development process </w:t>
      </w:r>
      <w:r w:rsidR="00067195">
        <w:rPr>
          <w:rFonts w:ascii="Times New Roman" w:hAnsi="Times New Roman" w:cs="Times New Roman"/>
          <w:sz w:val="24"/>
          <w:szCs w:val="24"/>
        </w:rPr>
        <w:t>cannot</w:t>
      </w:r>
      <w:r w:rsidR="00C471AF">
        <w:rPr>
          <w:rFonts w:ascii="Times New Roman" w:hAnsi="Times New Roman" w:cs="Times New Roman"/>
          <w:sz w:val="24"/>
          <w:szCs w:val="24"/>
        </w:rPr>
        <w:t xml:space="preserve"> be possible as much as expected by them</w:t>
      </w:r>
      <w:r w:rsidR="00B815AF">
        <w:rPr>
          <w:rFonts w:ascii="Times New Roman" w:hAnsi="Times New Roman" w:cs="Times New Roman"/>
          <w:sz w:val="24"/>
          <w:szCs w:val="24"/>
        </w:rPr>
        <w:t xml:space="preserve"> (</w:t>
      </w:r>
      <w:r w:rsidR="00B815AF" w:rsidRPr="006B4E98">
        <w:rPr>
          <w:rFonts w:ascii="Times New Roman" w:hAnsi="Times New Roman" w:cs="Times New Roman"/>
          <w:color w:val="222222"/>
          <w:sz w:val="24"/>
          <w:szCs w:val="24"/>
          <w:shd w:val="clear" w:color="auto" w:fill="FFFFFF"/>
        </w:rPr>
        <w:t>primark.com</w:t>
      </w:r>
      <w:r w:rsidR="00B815AF">
        <w:rPr>
          <w:rFonts w:ascii="Times New Roman" w:hAnsi="Times New Roman" w:cs="Times New Roman"/>
          <w:color w:val="222222"/>
          <w:sz w:val="24"/>
          <w:szCs w:val="24"/>
          <w:shd w:val="clear" w:color="auto" w:fill="FFFFFF"/>
        </w:rPr>
        <w:t xml:space="preserve"> </w:t>
      </w:r>
      <w:r w:rsidR="00B815AF" w:rsidRPr="006B4E98">
        <w:rPr>
          <w:rFonts w:ascii="Times New Roman" w:hAnsi="Times New Roman" w:cs="Times New Roman"/>
          <w:color w:val="222222"/>
          <w:sz w:val="24"/>
          <w:szCs w:val="24"/>
          <w:shd w:val="clear" w:color="auto" w:fill="FFFFFF"/>
        </w:rPr>
        <w:t>2020</w:t>
      </w:r>
      <w:r w:rsidR="00B815AF">
        <w:rPr>
          <w:rFonts w:ascii="Times New Roman" w:hAnsi="Times New Roman" w:cs="Times New Roman"/>
          <w:sz w:val="24"/>
          <w:szCs w:val="24"/>
        </w:rPr>
        <w:t>)</w:t>
      </w:r>
      <w:r w:rsidR="00C471AF">
        <w:rPr>
          <w:rFonts w:ascii="Times New Roman" w:hAnsi="Times New Roman" w:cs="Times New Roman"/>
          <w:sz w:val="24"/>
          <w:szCs w:val="24"/>
        </w:rPr>
        <w:t xml:space="preserve">. </w:t>
      </w:r>
      <w:r w:rsidR="009B69E2">
        <w:rPr>
          <w:rFonts w:ascii="Times New Roman" w:hAnsi="Times New Roman" w:cs="Times New Roman"/>
          <w:sz w:val="24"/>
          <w:szCs w:val="24"/>
        </w:rPr>
        <w:t xml:space="preserve">Therefore </w:t>
      </w:r>
      <w:r w:rsidR="00067195">
        <w:rPr>
          <w:rFonts w:ascii="Times New Roman" w:hAnsi="Times New Roman" w:cs="Times New Roman"/>
          <w:sz w:val="24"/>
          <w:szCs w:val="24"/>
        </w:rPr>
        <w:t>sometimes it</w:t>
      </w:r>
      <w:r w:rsidR="009B69E2">
        <w:rPr>
          <w:rFonts w:ascii="Times New Roman" w:hAnsi="Times New Roman" w:cs="Times New Roman"/>
          <w:sz w:val="24"/>
          <w:szCs w:val="24"/>
        </w:rPr>
        <w:t xml:space="preserve"> can be </w:t>
      </w:r>
      <w:r w:rsidR="00067195">
        <w:rPr>
          <w:rFonts w:ascii="Times New Roman" w:hAnsi="Times New Roman" w:cs="Times New Roman"/>
          <w:sz w:val="24"/>
          <w:szCs w:val="24"/>
        </w:rPr>
        <w:t>consider</w:t>
      </w:r>
      <w:r w:rsidR="009B69E2">
        <w:rPr>
          <w:rFonts w:ascii="Times New Roman" w:hAnsi="Times New Roman" w:cs="Times New Roman"/>
          <w:sz w:val="24"/>
          <w:szCs w:val="24"/>
        </w:rPr>
        <w:t xml:space="preserve">ed as the threat of the </w:t>
      </w:r>
      <w:r w:rsidR="00067195">
        <w:rPr>
          <w:rFonts w:ascii="Times New Roman" w:hAnsi="Times New Roman" w:cs="Times New Roman"/>
          <w:sz w:val="24"/>
          <w:szCs w:val="24"/>
        </w:rPr>
        <w:t>organization</w:t>
      </w:r>
      <w:r w:rsidR="009B69E2">
        <w:rPr>
          <w:rFonts w:ascii="Times New Roman" w:hAnsi="Times New Roman" w:cs="Times New Roman"/>
          <w:sz w:val="24"/>
          <w:szCs w:val="24"/>
        </w:rPr>
        <w:t xml:space="preserve">. </w:t>
      </w:r>
      <w:r w:rsidR="00A85DCD">
        <w:rPr>
          <w:rFonts w:ascii="Times New Roman" w:hAnsi="Times New Roman" w:cs="Times New Roman"/>
          <w:sz w:val="24"/>
          <w:szCs w:val="24"/>
        </w:rPr>
        <w:t xml:space="preserve">In the other hand, the positive process of the </w:t>
      </w:r>
      <w:r w:rsidR="00067195">
        <w:rPr>
          <w:rFonts w:ascii="Times New Roman" w:hAnsi="Times New Roman" w:cs="Times New Roman"/>
          <w:sz w:val="24"/>
          <w:szCs w:val="24"/>
        </w:rPr>
        <w:t>changes</w:t>
      </w:r>
      <w:r w:rsidR="00A85DCD">
        <w:rPr>
          <w:rFonts w:ascii="Times New Roman" w:hAnsi="Times New Roman" w:cs="Times New Roman"/>
          <w:sz w:val="24"/>
          <w:szCs w:val="24"/>
        </w:rPr>
        <w:t xml:space="preserve"> can give </w:t>
      </w:r>
      <w:r w:rsidR="00067195">
        <w:rPr>
          <w:rFonts w:ascii="Times New Roman" w:hAnsi="Times New Roman" w:cs="Times New Roman"/>
          <w:sz w:val="24"/>
          <w:szCs w:val="24"/>
        </w:rPr>
        <w:t>continuous</w:t>
      </w:r>
      <w:r w:rsidR="00A85DCD">
        <w:rPr>
          <w:rFonts w:ascii="Times New Roman" w:hAnsi="Times New Roman" w:cs="Times New Roman"/>
          <w:sz w:val="24"/>
          <w:szCs w:val="24"/>
        </w:rPr>
        <w:t xml:space="preserve"> </w:t>
      </w:r>
      <w:r w:rsidR="00067195">
        <w:rPr>
          <w:rFonts w:ascii="Times New Roman" w:hAnsi="Times New Roman" w:cs="Times New Roman"/>
          <w:sz w:val="24"/>
          <w:szCs w:val="24"/>
        </w:rPr>
        <w:t>support</w:t>
      </w:r>
      <w:r w:rsidR="00A85DCD">
        <w:rPr>
          <w:rFonts w:ascii="Times New Roman" w:hAnsi="Times New Roman" w:cs="Times New Roman"/>
          <w:sz w:val="24"/>
          <w:szCs w:val="24"/>
        </w:rPr>
        <w:t xml:space="preserve"> from the state and local government of the country. </w:t>
      </w:r>
      <w:r w:rsidR="001149B7">
        <w:rPr>
          <w:rFonts w:ascii="Times New Roman" w:hAnsi="Times New Roman" w:cs="Times New Roman"/>
          <w:sz w:val="24"/>
          <w:szCs w:val="24"/>
        </w:rPr>
        <w:t xml:space="preserve">The international trading laws give Primark scope to expand the business process </w:t>
      </w:r>
      <w:r w:rsidR="00067195">
        <w:rPr>
          <w:rFonts w:ascii="Times New Roman" w:hAnsi="Times New Roman" w:cs="Times New Roman"/>
          <w:sz w:val="24"/>
          <w:szCs w:val="24"/>
        </w:rPr>
        <w:t>outside</w:t>
      </w:r>
      <w:r w:rsidR="001149B7">
        <w:rPr>
          <w:rFonts w:ascii="Times New Roman" w:hAnsi="Times New Roman" w:cs="Times New Roman"/>
          <w:sz w:val="24"/>
          <w:szCs w:val="24"/>
        </w:rPr>
        <w:t xml:space="preserve"> the </w:t>
      </w:r>
      <w:r w:rsidR="00067195">
        <w:rPr>
          <w:rFonts w:ascii="Times New Roman" w:hAnsi="Times New Roman" w:cs="Times New Roman"/>
          <w:sz w:val="24"/>
          <w:szCs w:val="24"/>
        </w:rPr>
        <w:t>organization</w:t>
      </w:r>
      <w:r w:rsidR="001149B7">
        <w:rPr>
          <w:rFonts w:ascii="Times New Roman" w:hAnsi="Times New Roman" w:cs="Times New Roman"/>
          <w:sz w:val="24"/>
          <w:szCs w:val="24"/>
        </w:rPr>
        <w:t xml:space="preserve">. </w:t>
      </w:r>
      <w:r w:rsidR="00067195">
        <w:rPr>
          <w:rFonts w:ascii="Times New Roman" w:hAnsi="Times New Roman" w:cs="Times New Roman"/>
          <w:sz w:val="24"/>
          <w:szCs w:val="24"/>
        </w:rPr>
        <w:t>Moreover</w:t>
      </w:r>
      <w:r w:rsidR="00B80338">
        <w:rPr>
          <w:rFonts w:ascii="Times New Roman" w:hAnsi="Times New Roman" w:cs="Times New Roman"/>
          <w:sz w:val="24"/>
          <w:szCs w:val="24"/>
        </w:rPr>
        <w:t xml:space="preserve">, in that </w:t>
      </w:r>
      <w:r w:rsidR="00067195">
        <w:rPr>
          <w:rFonts w:ascii="Times New Roman" w:hAnsi="Times New Roman" w:cs="Times New Roman"/>
          <w:sz w:val="24"/>
          <w:szCs w:val="24"/>
        </w:rPr>
        <w:t>context</w:t>
      </w:r>
      <w:r w:rsidR="00B80338">
        <w:rPr>
          <w:rFonts w:ascii="Times New Roman" w:hAnsi="Times New Roman" w:cs="Times New Roman"/>
          <w:sz w:val="24"/>
          <w:szCs w:val="24"/>
        </w:rPr>
        <w:t xml:space="preserve">, the </w:t>
      </w:r>
      <w:r w:rsidR="00067195">
        <w:rPr>
          <w:rFonts w:ascii="Times New Roman" w:hAnsi="Times New Roman" w:cs="Times New Roman"/>
          <w:sz w:val="24"/>
          <w:szCs w:val="24"/>
        </w:rPr>
        <w:t>organization</w:t>
      </w:r>
      <w:r w:rsidR="00B80338">
        <w:rPr>
          <w:rFonts w:ascii="Times New Roman" w:hAnsi="Times New Roman" w:cs="Times New Roman"/>
          <w:sz w:val="24"/>
          <w:szCs w:val="24"/>
        </w:rPr>
        <w:t xml:space="preserve"> get investment-related support from the local government of the </w:t>
      </w:r>
      <w:r w:rsidR="00067195">
        <w:rPr>
          <w:rFonts w:ascii="Times New Roman" w:hAnsi="Times New Roman" w:cs="Times New Roman"/>
          <w:sz w:val="24"/>
          <w:szCs w:val="24"/>
        </w:rPr>
        <w:t>organization</w:t>
      </w:r>
      <w:r w:rsidR="00B80338">
        <w:rPr>
          <w:rFonts w:ascii="Times New Roman" w:hAnsi="Times New Roman" w:cs="Times New Roman"/>
          <w:sz w:val="24"/>
          <w:szCs w:val="24"/>
        </w:rPr>
        <w:t xml:space="preserve">. </w:t>
      </w:r>
    </w:p>
    <w:p w14:paraId="59392A2B" w14:textId="77777777" w:rsidR="00DE4F25" w:rsidRDefault="005845AD" w:rsidP="005A0B31">
      <w:pPr>
        <w:tabs>
          <w:tab w:val="left" w:pos="7455"/>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In the </w:t>
      </w:r>
      <w:r w:rsidR="00067195">
        <w:rPr>
          <w:rFonts w:ascii="Times New Roman" w:hAnsi="Times New Roman" w:cs="Times New Roman"/>
          <w:sz w:val="24"/>
          <w:szCs w:val="24"/>
        </w:rPr>
        <w:t>discussion</w:t>
      </w:r>
      <w:r>
        <w:rPr>
          <w:rFonts w:ascii="Times New Roman" w:hAnsi="Times New Roman" w:cs="Times New Roman"/>
          <w:sz w:val="24"/>
          <w:szCs w:val="24"/>
        </w:rPr>
        <w:t xml:space="preserve"> of the </w:t>
      </w:r>
      <w:r w:rsidR="00067195">
        <w:rPr>
          <w:rFonts w:ascii="Times New Roman" w:hAnsi="Times New Roman" w:cs="Times New Roman"/>
          <w:sz w:val="24"/>
          <w:szCs w:val="24"/>
        </w:rPr>
        <w:t>predicted</w:t>
      </w:r>
      <w:r>
        <w:rPr>
          <w:rFonts w:ascii="Times New Roman" w:hAnsi="Times New Roman" w:cs="Times New Roman"/>
          <w:sz w:val="24"/>
          <w:szCs w:val="24"/>
        </w:rPr>
        <w:t xml:space="preserve"> </w:t>
      </w:r>
      <w:r w:rsidR="00067195">
        <w:rPr>
          <w:rFonts w:ascii="Times New Roman" w:hAnsi="Times New Roman" w:cs="Times New Roman"/>
          <w:sz w:val="24"/>
          <w:szCs w:val="24"/>
        </w:rPr>
        <w:t>changes</w:t>
      </w:r>
      <w:r>
        <w:rPr>
          <w:rFonts w:ascii="Times New Roman" w:hAnsi="Times New Roman" w:cs="Times New Roman"/>
          <w:sz w:val="24"/>
          <w:szCs w:val="24"/>
        </w:rPr>
        <w:t xml:space="preserve"> of the </w:t>
      </w:r>
      <w:r w:rsidR="00067195">
        <w:rPr>
          <w:rFonts w:ascii="Times New Roman" w:hAnsi="Times New Roman" w:cs="Times New Roman"/>
          <w:sz w:val="24"/>
          <w:szCs w:val="24"/>
        </w:rPr>
        <w:t>organization</w:t>
      </w:r>
      <w:r>
        <w:rPr>
          <w:rFonts w:ascii="Times New Roman" w:hAnsi="Times New Roman" w:cs="Times New Roman"/>
          <w:sz w:val="24"/>
          <w:szCs w:val="24"/>
        </w:rPr>
        <w:t xml:space="preserve">, </w:t>
      </w:r>
      <w:r w:rsidR="002F12E3">
        <w:rPr>
          <w:rFonts w:ascii="Times New Roman" w:hAnsi="Times New Roman" w:cs="Times New Roman"/>
          <w:sz w:val="24"/>
          <w:szCs w:val="24"/>
        </w:rPr>
        <w:t xml:space="preserve">it can be easily stated that there exist different factors which have the future possibilities to </w:t>
      </w:r>
      <w:r w:rsidR="00067195">
        <w:rPr>
          <w:rFonts w:ascii="Times New Roman" w:hAnsi="Times New Roman" w:cs="Times New Roman"/>
          <w:sz w:val="24"/>
          <w:szCs w:val="24"/>
        </w:rPr>
        <w:t>change</w:t>
      </w:r>
      <w:r w:rsidR="002F12E3">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067195">
        <w:rPr>
          <w:rFonts w:ascii="Times New Roman" w:hAnsi="Times New Roman" w:cs="Times New Roman"/>
          <w:sz w:val="24"/>
          <w:szCs w:val="24"/>
        </w:rPr>
        <w:t>changes</w:t>
      </w:r>
      <w:r>
        <w:rPr>
          <w:rFonts w:ascii="Times New Roman" w:hAnsi="Times New Roman" w:cs="Times New Roman"/>
          <w:sz w:val="24"/>
          <w:szCs w:val="24"/>
        </w:rPr>
        <w:t xml:space="preserve"> in the </w:t>
      </w:r>
      <w:r w:rsidR="00067195">
        <w:rPr>
          <w:rFonts w:ascii="Times New Roman" w:hAnsi="Times New Roman" w:cs="Times New Roman"/>
          <w:sz w:val="24"/>
          <w:szCs w:val="24"/>
        </w:rPr>
        <w:t>predicted</w:t>
      </w:r>
      <w:r>
        <w:rPr>
          <w:rFonts w:ascii="Times New Roman" w:hAnsi="Times New Roman" w:cs="Times New Roman"/>
          <w:sz w:val="24"/>
          <w:szCs w:val="24"/>
        </w:rPr>
        <w:t xml:space="preserve"> </w:t>
      </w:r>
      <w:r w:rsidR="00067195">
        <w:rPr>
          <w:rFonts w:ascii="Times New Roman" w:hAnsi="Times New Roman" w:cs="Times New Roman"/>
          <w:sz w:val="24"/>
          <w:szCs w:val="24"/>
        </w:rPr>
        <w:t>parameters</w:t>
      </w:r>
      <w:r>
        <w:rPr>
          <w:rFonts w:ascii="Times New Roman" w:hAnsi="Times New Roman" w:cs="Times New Roman"/>
          <w:sz w:val="24"/>
          <w:szCs w:val="24"/>
        </w:rPr>
        <w:t xml:space="preserve"> and their </w:t>
      </w:r>
      <w:r w:rsidR="00067195">
        <w:rPr>
          <w:rFonts w:ascii="Times New Roman" w:hAnsi="Times New Roman" w:cs="Times New Roman"/>
          <w:sz w:val="24"/>
          <w:szCs w:val="24"/>
        </w:rPr>
        <w:t>discussion</w:t>
      </w:r>
      <w:r>
        <w:rPr>
          <w:rFonts w:ascii="Times New Roman" w:hAnsi="Times New Roman" w:cs="Times New Roman"/>
          <w:sz w:val="24"/>
          <w:szCs w:val="24"/>
        </w:rPr>
        <w:t xml:space="preserve"> are listed below:</w:t>
      </w:r>
    </w:p>
    <w:p w14:paraId="01138A8B" w14:textId="77777777" w:rsidR="00043E50" w:rsidRDefault="005845AD" w:rsidP="00DE4F25">
      <w:pPr>
        <w:pStyle w:val="Listparagraf"/>
        <w:numPr>
          <w:ilvl w:val="0"/>
          <w:numId w:val="1"/>
        </w:numPr>
        <w:tabs>
          <w:tab w:val="left" w:pos="7455"/>
        </w:tabs>
        <w:spacing w:line="360" w:lineRule="auto"/>
        <w:jc w:val="both"/>
        <w:rPr>
          <w:rFonts w:ascii="Times New Roman" w:hAnsi="Times New Roman" w:cs="Times New Roman"/>
          <w:sz w:val="24"/>
          <w:szCs w:val="24"/>
        </w:rPr>
      </w:pPr>
      <w:r w:rsidRPr="00067195">
        <w:rPr>
          <w:rFonts w:ascii="Times New Roman" w:hAnsi="Times New Roman" w:cs="Times New Roman"/>
          <w:b/>
          <w:sz w:val="24"/>
          <w:szCs w:val="24"/>
        </w:rPr>
        <w:t>Sentiments of the</w:t>
      </w:r>
      <w:r>
        <w:rPr>
          <w:rFonts w:ascii="Times New Roman" w:hAnsi="Times New Roman" w:cs="Times New Roman"/>
          <w:sz w:val="24"/>
          <w:szCs w:val="24"/>
        </w:rPr>
        <w:t xml:space="preserve"> </w:t>
      </w:r>
      <w:r w:rsidRPr="00067195">
        <w:rPr>
          <w:rFonts w:ascii="Times New Roman" w:hAnsi="Times New Roman" w:cs="Times New Roman"/>
          <w:b/>
          <w:sz w:val="24"/>
          <w:szCs w:val="24"/>
        </w:rPr>
        <w:t>customer</w:t>
      </w:r>
      <w:r>
        <w:rPr>
          <w:rFonts w:ascii="Times New Roman" w:hAnsi="Times New Roman" w:cs="Times New Roman"/>
          <w:sz w:val="24"/>
          <w:szCs w:val="24"/>
        </w:rPr>
        <w:t xml:space="preserve">: Primark notices that the </w:t>
      </w:r>
      <w:r w:rsidR="00067195">
        <w:rPr>
          <w:rFonts w:ascii="Times New Roman" w:hAnsi="Times New Roman" w:cs="Times New Roman"/>
          <w:sz w:val="24"/>
          <w:szCs w:val="24"/>
        </w:rPr>
        <w:t>presence of the economical fluctuation, the indication of the sentimental of the customers is</w:t>
      </w:r>
      <w:r>
        <w:rPr>
          <w:rFonts w:ascii="Times New Roman" w:hAnsi="Times New Roman" w:cs="Times New Roman"/>
          <w:sz w:val="24"/>
          <w:szCs w:val="24"/>
        </w:rPr>
        <w:t xml:space="preserve"> </w:t>
      </w:r>
      <w:r w:rsidR="00067195">
        <w:rPr>
          <w:rFonts w:ascii="Times New Roman" w:hAnsi="Times New Roman" w:cs="Times New Roman"/>
          <w:sz w:val="24"/>
          <w:szCs w:val="24"/>
        </w:rPr>
        <w:t>changed</w:t>
      </w:r>
      <w:r>
        <w:rPr>
          <w:rFonts w:ascii="Times New Roman" w:hAnsi="Times New Roman" w:cs="Times New Roman"/>
          <w:sz w:val="24"/>
          <w:szCs w:val="24"/>
        </w:rPr>
        <w:t xml:space="preserve">. </w:t>
      </w:r>
      <w:r w:rsidR="007F58DF">
        <w:rPr>
          <w:rFonts w:ascii="Times New Roman" w:hAnsi="Times New Roman" w:cs="Times New Roman"/>
          <w:sz w:val="24"/>
          <w:szCs w:val="24"/>
        </w:rPr>
        <w:t xml:space="preserve">The economical and </w:t>
      </w:r>
      <w:r w:rsidR="00067195">
        <w:rPr>
          <w:rFonts w:ascii="Times New Roman" w:hAnsi="Times New Roman" w:cs="Times New Roman"/>
          <w:sz w:val="24"/>
          <w:szCs w:val="24"/>
        </w:rPr>
        <w:t>democratic</w:t>
      </w:r>
      <w:r w:rsidR="007F58DF">
        <w:rPr>
          <w:rFonts w:ascii="Times New Roman" w:hAnsi="Times New Roman" w:cs="Times New Roman"/>
          <w:sz w:val="24"/>
          <w:szCs w:val="24"/>
        </w:rPr>
        <w:t xml:space="preserve"> future structure is the </w:t>
      </w:r>
      <w:r w:rsidR="00067195">
        <w:rPr>
          <w:rFonts w:ascii="Times New Roman" w:hAnsi="Times New Roman" w:cs="Times New Roman"/>
          <w:sz w:val="24"/>
          <w:szCs w:val="24"/>
        </w:rPr>
        <w:t>main</w:t>
      </w:r>
      <w:r w:rsidR="007F58DF">
        <w:rPr>
          <w:rFonts w:ascii="Times New Roman" w:hAnsi="Times New Roman" w:cs="Times New Roman"/>
          <w:sz w:val="24"/>
          <w:szCs w:val="24"/>
        </w:rPr>
        <w:t xml:space="preserve"> drivers to </w:t>
      </w:r>
      <w:r w:rsidR="00067195">
        <w:rPr>
          <w:rFonts w:ascii="Times New Roman" w:hAnsi="Times New Roman" w:cs="Times New Roman"/>
          <w:sz w:val="24"/>
          <w:szCs w:val="24"/>
        </w:rPr>
        <w:t>change</w:t>
      </w:r>
      <w:r w:rsidR="007F58DF">
        <w:rPr>
          <w:rFonts w:ascii="Times New Roman" w:hAnsi="Times New Roman" w:cs="Times New Roman"/>
          <w:sz w:val="24"/>
          <w:szCs w:val="24"/>
        </w:rPr>
        <w:t xml:space="preserve"> the possibilities of </w:t>
      </w:r>
      <w:r w:rsidR="00067195">
        <w:rPr>
          <w:rFonts w:ascii="Times New Roman" w:hAnsi="Times New Roman" w:cs="Times New Roman"/>
          <w:sz w:val="24"/>
          <w:szCs w:val="24"/>
        </w:rPr>
        <w:t>purchase</w:t>
      </w:r>
      <w:r w:rsidR="007F58DF">
        <w:rPr>
          <w:rFonts w:ascii="Times New Roman" w:hAnsi="Times New Roman" w:cs="Times New Roman"/>
          <w:sz w:val="24"/>
          <w:szCs w:val="24"/>
        </w:rPr>
        <w:t xml:space="preserve"> from this </w:t>
      </w:r>
      <w:r w:rsidR="00067195">
        <w:rPr>
          <w:rFonts w:ascii="Times New Roman" w:hAnsi="Times New Roman" w:cs="Times New Roman"/>
          <w:sz w:val="24"/>
          <w:szCs w:val="24"/>
        </w:rPr>
        <w:t>organization</w:t>
      </w:r>
      <w:r w:rsidR="00450E95">
        <w:rPr>
          <w:rFonts w:ascii="Times New Roman" w:hAnsi="Times New Roman" w:cs="Times New Roman"/>
          <w:sz w:val="24"/>
          <w:szCs w:val="24"/>
        </w:rPr>
        <w:t xml:space="preserve"> (</w:t>
      </w:r>
      <w:r w:rsidR="00450E95" w:rsidRPr="006B4E98">
        <w:rPr>
          <w:rFonts w:ascii="Times New Roman" w:hAnsi="Times New Roman" w:cs="Times New Roman"/>
          <w:color w:val="222222"/>
          <w:sz w:val="24"/>
          <w:szCs w:val="24"/>
          <w:shd w:val="clear" w:color="auto" w:fill="FFFFFF"/>
        </w:rPr>
        <w:t>Kiradoo</w:t>
      </w:r>
      <w:r w:rsidR="00450E95">
        <w:rPr>
          <w:rFonts w:ascii="Times New Roman" w:hAnsi="Times New Roman" w:cs="Times New Roman"/>
          <w:color w:val="222222"/>
          <w:sz w:val="24"/>
          <w:szCs w:val="24"/>
          <w:shd w:val="clear" w:color="auto" w:fill="FFFFFF"/>
        </w:rPr>
        <w:t xml:space="preserve"> 2020</w:t>
      </w:r>
      <w:r w:rsidR="00450E95">
        <w:rPr>
          <w:rFonts w:ascii="Times New Roman" w:hAnsi="Times New Roman" w:cs="Times New Roman"/>
          <w:sz w:val="24"/>
          <w:szCs w:val="24"/>
        </w:rPr>
        <w:t>)</w:t>
      </w:r>
      <w:r w:rsidR="007F58DF">
        <w:rPr>
          <w:rFonts w:ascii="Times New Roman" w:hAnsi="Times New Roman" w:cs="Times New Roman"/>
          <w:sz w:val="24"/>
          <w:szCs w:val="24"/>
        </w:rPr>
        <w:t xml:space="preserve">. </w:t>
      </w:r>
      <w:r w:rsidR="004A7D18">
        <w:rPr>
          <w:rFonts w:ascii="Times New Roman" w:hAnsi="Times New Roman" w:cs="Times New Roman"/>
          <w:sz w:val="24"/>
          <w:szCs w:val="24"/>
        </w:rPr>
        <w:t xml:space="preserve">Therefore the </w:t>
      </w:r>
      <w:r w:rsidR="00067195">
        <w:rPr>
          <w:rFonts w:ascii="Times New Roman" w:hAnsi="Times New Roman" w:cs="Times New Roman"/>
          <w:sz w:val="24"/>
          <w:szCs w:val="24"/>
        </w:rPr>
        <w:t>organization</w:t>
      </w:r>
      <w:r w:rsidR="004A7D18">
        <w:rPr>
          <w:rFonts w:ascii="Times New Roman" w:hAnsi="Times New Roman" w:cs="Times New Roman"/>
          <w:sz w:val="24"/>
          <w:szCs w:val="24"/>
        </w:rPr>
        <w:t xml:space="preserve">, need to consider the process ad capabilities, through which the </w:t>
      </w:r>
      <w:r w:rsidR="00067195">
        <w:rPr>
          <w:rFonts w:ascii="Times New Roman" w:hAnsi="Times New Roman" w:cs="Times New Roman"/>
          <w:sz w:val="24"/>
          <w:szCs w:val="24"/>
        </w:rPr>
        <w:t>organization</w:t>
      </w:r>
      <w:r w:rsidR="004A7D18">
        <w:rPr>
          <w:rFonts w:ascii="Times New Roman" w:hAnsi="Times New Roman" w:cs="Times New Roman"/>
          <w:sz w:val="24"/>
          <w:szCs w:val="24"/>
        </w:rPr>
        <w:t xml:space="preserve">, can able to handle these </w:t>
      </w:r>
      <w:r w:rsidR="00067195">
        <w:rPr>
          <w:rFonts w:ascii="Times New Roman" w:hAnsi="Times New Roman" w:cs="Times New Roman"/>
          <w:sz w:val="24"/>
          <w:szCs w:val="24"/>
        </w:rPr>
        <w:t>changes</w:t>
      </w:r>
      <w:r w:rsidR="004A7D18">
        <w:rPr>
          <w:rFonts w:ascii="Times New Roman" w:hAnsi="Times New Roman" w:cs="Times New Roman"/>
          <w:sz w:val="24"/>
          <w:szCs w:val="24"/>
        </w:rPr>
        <w:t xml:space="preserve">. </w:t>
      </w:r>
    </w:p>
    <w:p w14:paraId="65B69E95" w14:textId="77777777" w:rsidR="00535D45" w:rsidRDefault="005845AD" w:rsidP="00DE4F25">
      <w:pPr>
        <w:pStyle w:val="Listparagraf"/>
        <w:numPr>
          <w:ilvl w:val="0"/>
          <w:numId w:val="1"/>
        </w:numPr>
        <w:tabs>
          <w:tab w:val="left" w:pos="7455"/>
        </w:tabs>
        <w:spacing w:line="360" w:lineRule="auto"/>
        <w:jc w:val="both"/>
        <w:rPr>
          <w:rFonts w:ascii="Times New Roman" w:hAnsi="Times New Roman" w:cs="Times New Roman"/>
          <w:sz w:val="24"/>
          <w:szCs w:val="24"/>
        </w:rPr>
      </w:pPr>
      <w:r w:rsidRPr="00067195">
        <w:rPr>
          <w:rFonts w:ascii="Times New Roman" w:hAnsi="Times New Roman" w:cs="Times New Roman"/>
          <w:b/>
          <w:sz w:val="24"/>
          <w:szCs w:val="24"/>
        </w:rPr>
        <w:t>Disposal of the income</w:t>
      </w:r>
      <w:r>
        <w:rPr>
          <w:rFonts w:ascii="Times New Roman" w:hAnsi="Times New Roman" w:cs="Times New Roman"/>
          <w:sz w:val="24"/>
          <w:szCs w:val="24"/>
        </w:rPr>
        <w:t xml:space="preserve">: the fall and rise of the consumer income </w:t>
      </w:r>
      <w:r w:rsidR="00067195">
        <w:rPr>
          <w:rFonts w:ascii="Times New Roman" w:hAnsi="Times New Roman" w:cs="Times New Roman"/>
          <w:sz w:val="24"/>
          <w:szCs w:val="24"/>
        </w:rPr>
        <w:t>amount and</w:t>
      </w:r>
      <w:r>
        <w:rPr>
          <w:rFonts w:ascii="Times New Roman" w:hAnsi="Times New Roman" w:cs="Times New Roman"/>
          <w:sz w:val="24"/>
          <w:szCs w:val="24"/>
        </w:rPr>
        <w:t xml:space="preserve"> the others essential mandatories like household </w:t>
      </w:r>
      <w:r w:rsidR="00067195">
        <w:rPr>
          <w:rFonts w:ascii="Times New Roman" w:hAnsi="Times New Roman" w:cs="Times New Roman"/>
          <w:sz w:val="24"/>
          <w:szCs w:val="24"/>
        </w:rPr>
        <w:t>maintenance</w:t>
      </w:r>
      <w:r>
        <w:rPr>
          <w:rFonts w:ascii="Times New Roman" w:hAnsi="Times New Roman" w:cs="Times New Roman"/>
          <w:sz w:val="24"/>
          <w:szCs w:val="24"/>
        </w:rPr>
        <w:t xml:space="preserve"> and paying bills, consider the </w:t>
      </w:r>
      <w:r w:rsidR="00067195">
        <w:rPr>
          <w:rFonts w:ascii="Times New Roman" w:hAnsi="Times New Roman" w:cs="Times New Roman"/>
          <w:sz w:val="24"/>
          <w:szCs w:val="24"/>
        </w:rPr>
        <w:t>amount</w:t>
      </w:r>
      <w:r>
        <w:rPr>
          <w:rFonts w:ascii="Times New Roman" w:hAnsi="Times New Roman" w:cs="Times New Roman"/>
          <w:sz w:val="24"/>
          <w:szCs w:val="24"/>
        </w:rPr>
        <w:t xml:space="preserve"> of </w:t>
      </w:r>
      <w:r w:rsidR="00067195">
        <w:rPr>
          <w:rFonts w:ascii="Times New Roman" w:hAnsi="Times New Roman" w:cs="Times New Roman"/>
          <w:sz w:val="24"/>
          <w:szCs w:val="24"/>
        </w:rPr>
        <w:t>spending</w:t>
      </w:r>
      <w:r>
        <w:rPr>
          <w:rFonts w:ascii="Times New Roman" w:hAnsi="Times New Roman" w:cs="Times New Roman"/>
          <w:sz w:val="24"/>
          <w:szCs w:val="24"/>
        </w:rPr>
        <w:t xml:space="preserve"> of the customers over the </w:t>
      </w:r>
      <w:r w:rsidR="00067195">
        <w:rPr>
          <w:rFonts w:ascii="Times New Roman" w:hAnsi="Times New Roman" w:cs="Times New Roman"/>
          <w:sz w:val="24"/>
          <w:szCs w:val="24"/>
        </w:rPr>
        <w:t>clothing</w:t>
      </w:r>
      <w:r>
        <w:rPr>
          <w:rFonts w:ascii="Times New Roman" w:hAnsi="Times New Roman" w:cs="Times New Roman"/>
          <w:sz w:val="24"/>
          <w:szCs w:val="24"/>
        </w:rPr>
        <w:t xml:space="preserve"> or any other </w:t>
      </w:r>
      <w:r w:rsidR="00067195">
        <w:rPr>
          <w:rFonts w:ascii="Times New Roman" w:hAnsi="Times New Roman" w:cs="Times New Roman"/>
          <w:sz w:val="24"/>
          <w:szCs w:val="24"/>
        </w:rPr>
        <w:t>luxury</w:t>
      </w:r>
      <w:r>
        <w:rPr>
          <w:rFonts w:ascii="Times New Roman" w:hAnsi="Times New Roman" w:cs="Times New Roman"/>
          <w:sz w:val="24"/>
          <w:szCs w:val="24"/>
        </w:rPr>
        <w:t xml:space="preserve"> buying process. </w:t>
      </w:r>
      <w:r w:rsidR="00067195">
        <w:rPr>
          <w:rFonts w:ascii="Times New Roman" w:hAnsi="Times New Roman" w:cs="Times New Roman"/>
          <w:sz w:val="24"/>
          <w:szCs w:val="24"/>
        </w:rPr>
        <w:t>Therefore</w:t>
      </w:r>
      <w:r w:rsidR="004B056C">
        <w:rPr>
          <w:rFonts w:ascii="Times New Roman" w:hAnsi="Times New Roman" w:cs="Times New Roman"/>
          <w:sz w:val="24"/>
          <w:szCs w:val="24"/>
        </w:rPr>
        <w:t xml:space="preserve"> Primark needs to consider the sentiments of the consumer, which </w:t>
      </w:r>
      <w:r w:rsidR="00067195">
        <w:rPr>
          <w:rFonts w:ascii="Times New Roman" w:hAnsi="Times New Roman" w:cs="Times New Roman"/>
          <w:sz w:val="24"/>
          <w:szCs w:val="24"/>
        </w:rPr>
        <w:t>states</w:t>
      </w:r>
      <w:r w:rsidR="004B056C">
        <w:rPr>
          <w:rFonts w:ascii="Times New Roman" w:hAnsi="Times New Roman" w:cs="Times New Roman"/>
          <w:sz w:val="24"/>
          <w:szCs w:val="24"/>
        </w:rPr>
        <w:t xml:space="preserve"> about the role of anticipation whether the </w:t>
      </w:r>
      <w:r w:rsidR="00067195">
        <w:rPr>
          <w:rFonts w:ascii="Times New Roman" w:hAnsi="Times New Roman" w:cs="Times New Roman"/>
          <w:sz w:val="24"/>
          <w:szCs w:val="24"/>
        </w:rPr>
        <w:t>consumer has</w:t>
      </w:r>
      <w:r w:rsidR="004B056C">
        <w:rPr>
          <w:rFonts w:ascii="Times New Roman" w:hAnsi="Times New Roman" w:cs="Times New Roman"/>
          <w:sz w:val="24"/>
          <w:szCs w:val="24"/>
        </w:rPr>
        <w:t xml:space="preserve"> the </w:t>
      </w:r>
      <w:r w:rsidR="00067195">
        <w:rPr>
          <w:rFonts w:ascii="Times New Roman" w:hAnsi="Times New Roman" w:cs="Times New Roman"/>
          <w:sz w:val="24"/>
          <w:szCs w:val="24"/>
        </w:rPr>
        <w:t>ability</w:t>
      </w:r>
      <w:r w:rsidR="004B056C">
        <w:rPr>
          <w:rFonts w:ascii="Times New Roman" w:hAnsi="Times New Roman" w:cs="Times New Roman"/>
          <w:sz w:val="24"/>
          <w:szCs w:val="24"/>
        </w:rPr>
        <w:t xml:space="preserve"> to </w:t>
      </w:r>
      <w:r w:rsidR="00067195">
        <w:rPr>
          <w:rFonts w:ascii="Times New Roman" w:hAnsi="Times New Roman" w:cs="Times New Roman"/>
          <w:sz w:val="24"/>
          <w:szCs w:val="24"/>
        </w:rPr>
        <w:t>bu</w:t>
      </w:r>
      <w:r w:rsidR="004B056C">
        <w:rPr>
          <w:rFonts w:ascii="Times New Roman" w:hAnsi="Times New Roman" w:cs="Times New Roman"/>
          <w:sz w:val="24"/>
          <w:szCs w:val="24"/>
        </w:rPr>
        <w:t xml:space="preserve">y from the </w:t>
      </w:r>
      <w:r w:rsidR="00067195">
        <w:rPr>
          <w:rFonts w:ascii="Times New Roman" w:hAnsi="Times New Roman" w:cs="Times New Roman"/>
          <w:sz w:val="24"/>
          <w:szCs w:val="24"/>
        </w:rPr>
        <w:t>organization</w:t>
      </w:r>
      <w:r w:rsidR="004B056C">
        <w:rPr>
          <w:rFonts w:ascii="Times New Roman" w:hAnsi="Times New Roman" w:cs="Times New Roman"/>
          <w:sz w:val="24"/>
          <w:szCs w:val="24"/>
        </w:rPr>
        <w:t xml:space="preserve"> and whether they do not </w:t>
      </w:r>
      <w:r w:rsidR="00067195">
        <w:rPr>
          <w:rFonts w:ascii="Times New Roman" w:hAnsi="Times New Roman" w:cs="Times New Roman"/>
          <w:sz w:val="24"/>
          <w:szCs w:val="24"/>
        </w:rPr>
        <w:t>have</w:t>
      </w:r>
      <w:r w:rsidR="004B056C">
        <w:rPr>
          <w:rFonts w:ascii="Times New Roman" w:hAnsi="Times New Roman" w:cs="Times New Roman"/>
          <w:sz w:val="24"/>
          <w:szCs w:val="24"/>
        </w:rPr>
        <w:t xml:space="preserve"> any ability</w:t>
      </w:r>
      <w:r w:rsidR="00B815AF">
        <w:rPr>
          <w:rFonts w:ascii="Times New Roman" w:hAnsi="Times New Roman" w:cs="Times New Roman"/>
          <w:sz w:val="24"/>
          <w:szCs w:val="24"/>
        </w:rPr>
        <w:t xml:space="preserve"> (</w:t>
      </w:r>
      <w:r w:rsidR="00B815AF" w:rsidRPr="006B4E98">
        <w:rPr>
          <w:rFonts w:ascii="Times New Roman" w:hAnsi="Times New Roman" w:cs="Times New Roman"/>
          <w:color w:val="222222"/>
          <w:sz w:val="24"/>
          <w:szCs w:val="24"/>
          <w:shd w:val="clear" w:color="auto" w:fill="FFFFFF"/>
        </w:rPr>
        <w:t>primark.com</w:t>
      </w:r>
      <w:r w:rsidR="00B815AF">
        <w:rPr>
          <w:rFonts w:ascii="Times New Roman" w:hAnsi="Times New Roman" w:cs="Times New Roman"/>
          <w:color w:val="222222"/>
          <w:sz w:val="24"/>
          <w:szCs w:val="24"/>
          <w:shd w:val="clear" w:color="auto" w:fill="FFFFFF"/>
        </w:rPr>
        <w:t xml:space="preserve"> </w:t>
      </w:r>
      <w:r w:rsidR="00B815AF" w:rsidRPr="006B4E98">
        <w:rPr>
          <w:rFonts w:ascii="Times New Roman" w:hAnsi="Times New Roman" w:cs="Times New Roman"/>
          <w:color w:val="222222"/>
          <w:sz w:val="24"/>
          <w:szCs w:val="24"/>
          <w:shd w:val="clear" w:color="auto" w:fill="FFFFFF"/>
        </w:rPr>
        <w:t>2020</w:t>
      </w:r>
      <w:r w:rsidR="00B815AF">
        <w:rPr>
          <w:rFonts w:ascii="Times New Roman" w:hAnsi="Times New Roman" w:cs="Times New Roman"/>
          <w:sz w:val="24"/>
          <w:szCs w:val="24"/>
        </w:rPr>
        <w:t>)</w:t>
      </w:r>
      <w:r w:rsidR="004B056C">
        <w:rPr>
          <w:rFonts w:ascii="Times New Roman" w:hAnsi="Times New Roman" w:cs="Times New Roman"/>
          <w:sz w:val="24"/>
          <w:szCs w:val="24"/>
        </w:rPr>
        <w:t xml:space="preserve">. </w:t>
      </w:r>
    </w:p>
    <w:p w14:paraId="29EE9ACA" w14:textId="77777777" w:rsidR="002D358C" w:rsidRDefault="005845AD" w:rsidP="00DE4F25">
      <w:pPr>
        <w:pStyle w:val="Listparagraf"/>
        <w:numPr>
          <w:ilvl w:val="0"/>
          <w:numId w:val="1"/>
        </w:numPr>
        <w:tabs>
          <w:tab w:val="left" w:pos="7455"/>
        </w:tabs>
        <w:spacing w:line="360" w:lineRule="auto"/>
        <w:jc w:val="both"/>
        <w:rPr>
          <w:rFonts w:ascii="Times New Roman" w:hAnsi="Times New Roman" w:cs="Times New Roman"/>
          <w:sz w:val="24"/>
          <w:szCs w:val="24"/>
        </w:rPr>
      </w:pPr>
      <w:r w:rsidRPr="00067195">
        <w:rPr>
          <w:rFonts w:ascii="Times New Roman" w:hAnsi="Times New Roman" w:cs="Times New Roman"/>
          <w:b/>
          <w:sz w:val="24"/>
          <w:szCs w:val="24"/>
        </w:rPr>
        <w:t>Industrial production:</w:t>
      </w:r>
      <w:r>
        <w:rPr>
          <w:rFonts w:ascii="Times New Roman" w:hAnsi="Times New Roman" w:cs="Times New Roman"/>
          <w:sz w:val="24"/>
          <w:szCs w:val="24"/>
        </w:rPr>
        <w:t xml:space="preserve"> the infrastructure of the organization considers the production process, the demand of the customers, and the current market condition, to increases or decreases the amount of the production. </w:t>
      </w:r>
      <w:r w:rsidR="00AE6A61">
        <w:rPr>
          <w:rFonts w:ascii="Times New Roman" w:hAnsi="Times New Roman" w:cs="Times New Roman"/>
          <w:sz w:val="24"/>
          <w:szCs w:val="24"/>
        </w:rPr>
        <w:t xml:space="preserve"> Therefore the </w:t>
      </w:r>
      <w:r>
        <w:rPr>
          <w:rFonts w:ascii="Times New Roman" w:hAnsi="Times New Roman" w:cs="Times New Roman"/>
          <w:sz w:val="24"/>
          <w:szCs w:val="24"/>
        </w:rPr>
        <w:t>market</w:t>
      </w:r>
      <w:r w:rsidR="00AE6A61">
        <w:rPr>
          <w:rFonts w:ascii="Times New Roman" w:hAnsi="Times New Roman" w:cs="Times New Roman"/>
          <w:sz w:val="24"/>
          <w:szCs w:val="24"/>
        </w:rPr>
        <w:t xml:space="preserve"> situation is one of the important ones which have the possibilities to </w:t>
      </w:r>
      <w:r>
        <w:rPr>
          <w:rFonts w:ascii="Times New Roman" w:hAnsi="Times New Roman" w:cs="Times New Roman"/>
          <w:sz w:val="24"/>
          <w:szCs w:val="24"/>
        </w:rPr>
        <w:t>change</w:t>
      </w:r>
      <w:r w:rsidR="00AE6A61">
        <w:rPr>
          <w:rFonts w:ascii="Times New Roman" w:hAnsi="Times New Roman" w:cs="Times New Roman"/>
          <w:sz w:val="24"/>
          <w:szCs w:val="24"/>
        </w:rPr>
        <w:t xml:space="preserve"> in future.  </w:t>
      </w:r>
    </w:p>
    <w:p w14:paraId="41B50276" w14:textId="77777777" w:rsidR="002B779E" w:rsidRPr="002B779E" w:rsidRDefault="005845AD" w:rsidP="002B779E">
      <w:pPr>
        <w:tabs>
          <w:tab w:val="left" w:pos="745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the other factors, which have the possibilities to </w:t>
      </w:r>
      <w:r w:rsidR="00067195">
        <w:rPr>
          <w:rFonts w:ascii="Times New Roman" w:hAnsi="Times New Roman" w:cs="Times New Roman"/>
          <w:sz w:val="24"/>
          <w:szCs w:val="24"/>
        </w:rPr>
        <w:t>change</w:t>
      </w:r>
      <w:r>
        <w:rPr>
          <w:rFonts w:ascii="Times New Roman" w:hAnsi="Times New Roman" w:cs="Times New Roman"/>
          <w:sz w:val="24"/>
          <w:szCs w:val="24"/>
        </w:rPr>
        <w:t xml:space="preserve"> the external environment in future are the </w:t>
      </w:r>
      <w:r w:rsidR="00D61159">
        <w:rPr>
          <w:rFonts w:ascii="Times New Roman" w:hAnsi="Times New Roman" w:cs="Times New Roman"/>
          <w:sz w:val="24"/>
          <w:szCs w:val="24"/>
        </w:rPr>
        <w:t xml:space="preserve">leverage of the external </w:t>
      </w:r>
      <w:r w:rsidR="00067195">
        <w:rPr>
          <w:rFonts w:ascii="Times New Roman" w:hAnsi="Times New Roman" w:cs="Times New Roman"/>
          <w:sz w:val="24"/>
          <w:szCs w:val="24"/>
        </w:rPr>
        <w:t>data,</w:t>
      </w:r>
      <w:r w:rsidR="00D61159">
        <w:rPr>
          <w:rFonts w:ascii="Times New Roman" w:hAnsi="Times New Roman" w:cs="Times New Roman"/>
          <w:sz w:val="24"/>
          <w:szCs w:val="24"/>
        </w:rPr>
        <w:t xml:space="preserve"> cost of the raw materials, </w:t>
      </w:r>
      <w:r w:rsidR="00067195">
        <w:rPr>
          <w:rFonts w:ascii="Times New Roman" w:hAnsi="Times New Roman" w:cs="Times New Roman"/>
          <w:sz w:val="24"/>
          <w:szCs w:val="24"/>
        </w:rPr>
        <w:t>the strength</w:t>
      </w:r>
      <w:r w:rsidR="00D61159">
        <w:rPr>
          <w:rFonts w:ascii="Times New Roman" w:hAnsi="Times New Roman" w:cs="Times New Roman"/>
          <w:sz w:val="24"/>
          <w:szCs w:val="24"/>
        </w:rPr>
        <w:t xml:space="preserve"> of the country economy, </w:t>
      </w:r>
      <w:r w:rsidR="00067195">
        <w:rPr>
          <w:rFonts w:ascii="Times New Roman" w:hAnsi="Times New Roman" w:cs="Times New Roman"/>
          <w:sz w:val="24"/>
          <w:szCs w:val="24"/>
        </w:rPr>
        <w:t>changes</w:t>
      </w:r>
      <w:r w:rsidR="00D61159">
        <w:rPr>
          <w:rFonts w:ascii="Times New Roman" w:hAnsi="Times New Roman" w:cs="Times New Roman"/>
          <w:sz w:val="24"/>
          <w:szCs w:val="24"/>
        </w:rPr>
        <w:t xml:space="preserve"> of the country demographic maps, forecast of the weather, wages and the </w:t>
      </w:r>
      <w:r w:rsidR="00067195">
        <w:rPr>
          <w:rFonts w:ascii="Times New Roman" w:hAnsi="Times New Roman" w:cs="Times New Roman"/>
          <w:sz w:val="24"/>
          <w:szCs w:val="24"/>
        </w:rPr>
        <w:t>labour</w:t>
      </w:r>
      <w:r w:rsidR="00D61159">
        <w:rPr>
          <w:rFonts w:ascii="Times New Roman" w:hAnsi="Times New Roman" w:cs="Times New Roman"/>
          <w:sz w:val="24"/>
          <w:szCs w:val="24"/>
        </w:rPr>
        <w:t xml:space="preserve"> market, </w:t>
      </w:r>
      <w:r w:rsidR="00067195">
        <w:rPr>
          <w:rFonts w:ascii="Times New Roman" w:hAnsi="Times New Roman" w:cs="Times New Roman"/>
          <w:sz w:val="24"/>
          <w:szCs w:val="24"/>
        </w:rPr>
        <w:t>price</w:t>
      </w:r>
      <w:r w:rsidR="00D61159">
        <w:rPr>
          <w:rFonts w:ascii="Times New Roman" w:hAnsi="Times New Roman" w:cs="Times New Roman"/>
          <w:sz w:val="24"/>
          <w:szCs w:val="24"/>
        </w:rPr>
        <w:t xml:space="preserve"> of oil and </w:t>
      </w:r>
      <w:r w:rsidR="00067195">
        <w:rPr>
          <w:rFonts w:ascii="Times New Roman" w:hAnsi="Times New Roman" w:cs="Times New Roman"/>
          <w:sz w:val="24"/>
          <w:szCs w:val="24"/>
        </w:rPr>
        <w:t>other</w:t>
      </w:r>
      <w:r w:rsidR="00D61159">
        <w:rPr>
          <w:rFonts w:ascii="Times New Roman" w:hAnsi="Times New Roman" w:cs="Times New Roman"/>
          <w:sz w:val="24"/>
          <w:szCs w:val="24"/>
        </w:rPr>
        <w:t xml:space="preserve"> </w:t>
      </w:r>
      <w:r w:rsidR="00067195">
        <w:rPr>
          <w:rFonts w:ascii="Times New Roman" w:hAnsi="Times New Roman" w:cs="Times New Roman"/>
          <w:sz w:val="24"/>
          <w:szCs w:val="24"/>
        </w:rPr>
        <w:t>common</w:t>
      </w:r>
      <w:r w:rsidR="00D61159">
        <w:rPr>
          <w:rFonts w:ascii="Times New Roman" w:hAnsi="Times New Roman" w:cs="Times New Roman"/>
          <w:sz w:val="24"/>
          <w:szCs w:val="24"/>
        </w:rPr>
        <w:t xml:space="preserve"> </w:t>
      </w:r>
      <w:r w:rsidR="00067195">
        <w:rPr>
          <w:rFonts w:ascii="Times New Roman" w:hAnsi="Times New Roman" w:cs="Times New Roman"/>
          <w:sz w:val="24"/>
          <w:szCs w:val="24"/>
        </w:rPr>
        <w:t>commodities</w:t>
      </w:r>
      <w:r w:rsidR="00D61159">
        <w:rPr>
          <w:rFonts w:ascii="Times New Roman" w:hAnsi="Times New Roman" w:cs="Times New Roman"/>
          <w:sz w:val="24"/>
          <w:szCs w:val="24"/>
        </w:rPr>
        <w:t xml:space="preserve"> and the residential charge for some </w:t>
      </w:r>
      <w:r w:rsidR="00067195">
        <w:rPr>
          <w:rFonts w:ascii="Times New Roman" w:hAnsi="Times New Roman" w:cs="Times New Roman"/>
          <w:sz w:val="24"/>
          <w:szCs w:val="24"/>
        </w:rPr>
        <w:t>of</w:t>
      </w:r>
      <w:r w:rsidR="00D61159">
        <w:rPr>
          <w:rFonts w:ascii="Times New Roman" w:hAnsi="Times New Roman" w:cs="Times New Roman"/>
          <w:sz w:val="24"/>
          <w:szCs w:val="24"/>
        </w:rPr>
        <w:t xml:space="preserve"> the citizens of the country. </w:t>
      </w:r>
    </w:p>
    <w:p w14:paraId="582C42DB" w14:textId="77777777" w:rsidR="00535D45" w:rsidRPr="003F3227" w:rsidRDefault="005845AD" w:rsidP="006B4E98">
      <w:pPr>
        <w:pStyle w:val="Titlu1"/>
      </w:pPr>
      <w:bookmarkStart w:id="2" w:name="_Toc57861116"/>
      <w:r w:rsidRPr="003F3227">
        <w:t>Relation of external environment to the people resource strategies</w:t>
      </w:r>
      <w:bookmarkEnd w:id="2"/>
      <w:r w:rsidRPr="003F3227">
        <w:t xml:space="preserve"> </w:t>
      </w:r>
    </w:p>
    <w:p w14:paraId="350DAB2B" w14:textId="77777777" w:rsidR="00067195" w:rsidRDefault="005845AD" w:rsidP="00535D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a strong relationship between the external environment and the </w:t>
      </w:r>
      <w:r w:rsidR="003F3227">
        <w:rPr>
          <w:rFonts w:ascii="Times New Roman" w:hAnsi="Times New Roman" w:cs="Times New Roman"/>
          <w:sz w:val="24"/>
          <w:szCs w:val="24"/>
        </w:rPr>
        <w:t>human</w:t>
      </w:r>
      <w:r>
        <w:rPr>
          <w:rFonts w:ascii="Times New Roman" w:hAnsi="Times New Roman" w:cs="Times New Roman"/>
          <w:sz w:val="24"/>
          <w:szCs w:val="24"/>
        </w:rPr>
        <w:t xml:space="preserve"> resource </w:t>
      </w:r>
      <w:r w:rsidR="003F3227">
        <w:rPr>
          <w:rFonts w:ascii="Times New Roman" w:hAnsi="Times New Roman" w:cs="Times New Roman"/>
          <w:sz w:val="24"/>
          <w:szCs w:val="24"/>
        </w:rPr>
        <w:t>management</w:t>
      </w:r>
      <w:r>
        <w:rPr>
          <w:rFonts w:ascii="Times New Roman" w:hAnsi="Times New Roman" w:cs="Times New Roman"/>
          <w:sz w:val="24"/>
          <w:szCs w:val="24"/>
        </w:rPr>
        <w:t xml:space="preserve"> of the </w:t>
      </w:r>
      <w:r w:rsidR="003F3227">
        <w:rPr>
          <w:rFonts w:ascii="Times New Roman" w:hAnsi="Times New Roman" w:cs="Times New Roman"/>
          <w:sz w:val="24"/>
          <w:szCs w:val="24"/>
        </w:rPr>
        <w:t>organization</w:t>
      </w:r>
      <w:r>
        <w:rPr>
          <w:rFonts w:ascii="Times New Roman" w:hAnsi="Times New Roman" w:cs="Times New Roman"/>
          <w:sz w:val="24"/>
          <w:szCs w:val="24"/>
        </w:rPr>
        <w:t xml:space="preserve"> Primark. </w:t>
      </w:r>
      <w:r w:rsidR="00FF1EC9">
        <w:rPr>
          <w:rFonts w:ascii="Times New Roman" w:hAnsi="Times New Roman" w:cs="Times New Roman"/>
          <w:sz w:val="24"/>
          <w:szCs w:val="24"/>
        </w:rPr>
        <w:t xml:space="preserve">The affective relation between </w:t>
      </w:r>
      <w:r w:rsidR="003F3227">
        <w:rPr>
          <w:rFonts w:ascii="Times New Roman" w:hAnsi="Times New Roman" w:cs="Times New Roman"/>
          <w:sz w:val="24"/>
          <w:szCs w:val="24"/>
        </w:rPr>
        <w:t>these</w:t>
      </w:r>
      <w:r w:rsidR="00FF1EC9">
        <w:rPr>
          <w:rFonts w:ascii="Times New Roman" w:hAnsi="Times New Roman" w:cs="Times New Roman"/>
          <w:sz w:val="24"/>
          <w:szCs w:val="24"/>
        </w:rPr>
        <w:t xml:space="preserve"> two parameters helps the </w:t>
      </w:r>
      <w:r w:rsidR="003F3227">
        <w:rPr>
          <w:rFonts w:ascii="Times New Roman" w:hAnsi="Times New Roman" w:cs="Times New Roman"/>
          <w:sz w:val="24"/>
          <w:szCs w:val="24"/>
        </w:rPr>
        <w:t>organization</w:t>
      </w:r>
      <w:r w:rsidR="00FF1EC9">
        <w:rPr>
          <w:rFonts w:ascii="Times New Roman" w:hAnsi="Times New Roman" w:cs="Times New Roman"/>
          <w:sz w:val="24"/>
          <w:szCs w:val="24"/>
        </w:rPr>
        <w:t xml:space="preserve">, to consider better training process, development of the internal work process, motivation, participation, involvement and the retaining process of the best expert from the outside environment. </w:t>
      </w:r>
      <w:r w:rsidR="003F3227">
        <w:rPr>
          <w:rFonts w:ascii="Times New Roman" w:hAnsi="Times New Roman" w:cs="Times New Roman"/>
          <w:sz w:val="24"/>
          <w:szCs w:val="24"/>
        </w:rPr>
        <w:t>Therefore</w:t>
      </w:r>
      <w:r w:rsidR="0028368F">
        <w:rPr>
          <w:rFonts w:ascii="Times New Roman" w:hAnsi="Times New Roman" w:cs="Times New Roman"/>
          <w:sz w:val="24"/>
          <w:szCs w:val="24"/>
        </w:rPr>
        <w:t xml:space="preserve"> </w:t>
      </w:r>
      <w:r w:rsidR="003F3227">
        <w:rPr>
          <w:rFonts w:ascii="Times New Roman" w:hAnsi="Times New Roman" w:cs="Times New Roman"/>
          <w:sz w:val="24"/>
          <w:szCs w:val="24"/>
        </w:rPr>
        <w:t>i</w:t>
      </w:r>
      <w:r w:rsidR="0028368F">
        <w:rPr>
          <w:rFonts w:ascii="Times New Roman" w:hAnsi="Times New Roman" w:cs="Times New Roman"/>
          <w:sz w:val="24"/>
          <w:szCs w:val="24"/>
        </w:rPr>
        <w:t xml:space="preserve">t can be stated that the collaboration of the human </w:t>
      </w:r>
      <w:r w:rsidR="003F3227">
        <w:rPr>
          <w:rFonts w:ascii="Times New Roman" w:hAnsi="Times New Roman" w:cs="Times New Roman"/>
          <w:sz w:val="24"/>
          <w:szCs w:val="24"/>
        </w:rPr>
        <w:t>resource</w:t>
      </w:r>
      <w:r w:rsidR="0028368F">
        <w:rPr>
          <w:rFonts w:ascii="Times New Roman" w:hAnsi="Times New Roman" w:cs="Times New Roman"/>
          <w:sz w:val="24"/>
          <w:szCs w:val="24"/>
        </w:rPr>
        <w:t xml:space="preserve"> </w:t>
      </w:r>
      <w:r w:rsidR="003F3227">
        <w:rPr>
          <w:rFonts w:ascii="Times New Roman" w:hAnsi="Times New Roman" w:cs="Times New Roman"/>
          <w:sz w:val="24"/>
          <w:szCs w:val="24"/>
        </w:rPr>
        <w:lastRenderedPageBreak/>
        <w:t>strategies</w:t>
      </w:r>
      <w:r w:rsidR="0028368F">
        <w:rPr>
          <w:rFonts w:ascii="Times New Roman" w:hAnsi="Times New Roman" w:cs="Times New Roman"/>
          <w:sz w:val="24"/>
          <w:szCs w:val="24"/>
        </w:rPr>
        <w:t xml:space="preserve"> and the </w:t>
      </w:r>
      <w:r w:rsidR="003F3227">
        <w:rPr>
          <w:rFonts w:ascii="Times New Roman" w:hAnsi="Times New Roman" w:cs="Times New Roman"/>
          <w:sz w:val="24"/>
          <w:szCs w:val="24"/>
        </w:rPr>
        <w:t>consideration</w:t>
      </w:r>
      <w:r w:rsidR="0028368F">
        <w:rPr>
          <w:rFonts w:ascii="Times New Roman" w:hAnsi="Times New Roman" w:cs="Times New Roman"/>
          <w:sz w:val="24"/>
          <w:szCs w:val="24"/>
        </w:rPr>
        <w:t xml:space="preserve"> of external environment can able to monitor the understandings and the </w:t>
      </w:r>
      <w:r w:rsidR="003F3227">
        <w:rPr>
          <w:rFonts w:ascii="Times New Roman" w:hAnsi="Times New Roman" w:cs="Times New Roman"/>
          <w:sz w:val="24"/>
          <w:szCs w:val="24"/>
        </w:rPr>
        <w:t>changes</w:t>
      </w:r>
      <w:r w:rsidR="0028368F">
        <w:rPr>
          <w:rFonts w:ascii="Times New Roman" w:hAnsi="Times New Roman" w:cs="Times New Roman"/>
          <w:sz w:val="24"/>
          <w:szCs w:val="24"/>
        </w:rPr>
        <w:t xml:space="preserve"> of the </w:t>
      </w:r>
      <w:r w:rsidR="003F3227">
        <w:rPr>
          <w:rFonts w:ascii="Times New Roman" w:hAnsi="Times New Roman" w:cs="Times New Roman"/>
          <w:sz w:val="24"/>
          <w:szCs w:val="24"/>
        </w:rPr>
        <w:t>organization</w:t>
      </w:r>
      <w:r w:rsidR="0028368F">
        <w:rPr>
          <w:rFonts w:ascii="Times New Roman" w:hAnsi="Times New Roman" w:cs="Times New Roman"/>
          <w:sz w:val="24"/>
          <w:szCs w:val="24"/>
        </w:rPr>
        <w:t xml:space="preserve"> to </w:t>
      </w:r>
      <w:r w:rsidR="003F3227">
        <w:rPr>
          <w:rFonts w:ascii="Times New Roman" w:hAnsi="Times New Roman" w:cs="Times New Roman"/>
          <w:sz w:val="24"/>
          <w:szCs w:val="24"/>
        </w:rPr>
        <w:t>satisfy</w:t>
      </w:r>
      <w:r w:rsidR="0028368F">
        <w:rPr>
          <w:rFonts w:ascii="Times New Roman" w:hAnsi="Times New Roman" w:cs="Times New Roman"/>
          <w:sz w:val="24"/>
          <w:szCs w:val="24"/>
        </w:rPr>
        <w:t xml:space="preserve"> the employees as well as the customers. </w:t>
      </w:r>
      <w:r w:rsidR="006C4018">
        <w:rPr>
          <w:rFonts w:ascii="Times New Roman" w:hAnsi="Times New Roman" w:cs="Times New Roman"/>
          <w:sz w:val="24"/>
          <w:szCs w:val="24"/>
        </w:rPr>
        <w:t xml:space="preserve">Therefore in </w:t>
      </w:r>
      <w:r w:rsidR="003F3227">
        <w:rPr>
          <w:rFonts w:ascii="Times New Roman" w:hAnsi="Times New Roman" w:cs="Times New Roman"/>
          <w:sz w:val="24"/>
          <w:szCs w:val="24"/>
        </w:rPr>
        <w:t>that</w:t>
      </w:r>
      <w:r w:rsidR="006C4018">
        <w:rPr>
          <w:rFonts w:ascii="Times New Roman" w:hAnsi="Times New Roman" w:cs="Times New Roman"/>
          <w:sz w:val="24"/>
          <w:szCs w:val="24"/>
        </w:rPr>
        <w:t xml:space="preserve"> context, it </w:t>
      </w:r>
      <w:r w:rsidR="003F3227">
        <w:rPr>
          <w:rFonts w:ascii="Times New Roman" w:hAnsi="Times New Roman" w:cs="Times New Roman"/>
          <w:sz w:val="24"/>
          <w:szCs w:val="24"/>
        </w:rPr>
        <w:t>can</w:t>
      </w:r>
      <w:r w:rsidR="006C4018">
        <w:rPr>
          <w:rFonts w:ascii="Times New Roman" w:hAnsi="Times New Roman" w:cs="Times New Roman"/>
          <w:sz w:val="24"/>
          <w:szCs w:val="24"/>
        </w:rPr>
        <w:t xml:space="preserve"> be easily stated </w:t>
      </w:r>
      <w:r w:rsidR="003F3227">
        <w:rPr>
          <w:rFonts w:ascii="Times New Roman" w:hAnsi="Times New Roman" w:cs="Times New Roman"/>
          <w:sz w:val="24"/>
          <w:szCs w:val="24"/>
        </w:rPr>
        <w:t>that</w:t>
      </w:r>
      <w:r w:rsidR="006C4018">
        <w:rPr>
          <w:rFonts w:ascii="Times New Roman" w:hAnsi="Times New Roman" w:cs="Times New Roman"/>
          <w:sz w:val="24"/>
          <w:szCs w:val="24"/>
        </w:rPr>
        <w:t xml:space="preserve"> in the </w:t>
      </w:r>
      <w:r w:rsidR="003F3227">
        <w:rPr>
          <w:rFonts w:ascii="Times New Roman" w:hAnsi="Times New Roman" w:cs="Times New Roman"/>
          <w:sz w:val="24"/>
          <w:szCs w:val="24"/>
        </w:rPr>
        <w:t>organization</w:t>
      </w:r>
      <w:r w:rsidR="006C4018">
        <w:rPr>
          <w:rFonts w:ascii="Times New Roman" w:hAnsi="Times New Roman" w:cs="Times New Roman"/>
          <w:sz w:val="24"/>
          <w:szCs w:val="24"/>
        </w:rPr>
        <w:t xml:space="preserve"> Primark, if it is essential to know about the relation between the HR resources and the external environment of the </w:t>
      </w:r>
      <w:r w:rsidR="003F3227">
        <w:rPr>
          <w:rFonts w:ascii="Times New Roman" w:hAnsi="Times New Roman" w:cs="Times New Roman"/>
          <w:sz w:val="24"/>
          <w:szCs w:val="24"/>
        </w:rPr>
        <w:t>organization</w:t>
      </w:r>
      <w:r w:rsidR="006C4018">
        <w:rPr>
          <w:rFonts w:ascii="Times New Roman" w:hAnsi="Times New Roman" w:cs="Times New Roman"/>
          <w:sz w:val="24"/>
          <w:szCs w:val="24"/>
        </w:rPr>
        <w:t xml:space="preserve">, then it is important to state PESTLE analysis. </w:t>
      </w:r>
    </w:p>
    <w:p w14:paraId="686C61C4" w14:textId="77777777" w:rsidR="003F3227" w:rsidRDefault="005845AD" w:rsidP="00535D45">
      <w:pPr>
        <w:spacing w:line="360" w:lineRule="auto"/>
        <w:jc w:val="both"/>
        <w:rPr>
          <w:rFonts w:ascii="Times New Roman" w:hAnsi="Times New Roman" w:cs="Times New Roman"/>
          <w:sz w:val="24"/>
          <w:szCs w:val="24"/>
        </w:rPr>
      </w:pPr>
      <w:r w:rsidRPr="00CF7FD3">
        <w:rPr>
          <w:rFonts w:ascii="Times New Roman" w:hAnsi="Times New Roman" w:cs="Times New Roman"/>
          <w:b/>
          <w:sz w:val="24"/>
          <w:szCs w:val="24"/>
        </w:rPr>
        <w:t>Political</w:t>
      </w:r>
      <w:r>
        <w:rPr>
          <w:rFonts w:ascii="Times New Roman" w:hAnsi="Times New Roman" w:cs="Times New Roman"/>
          <w:sz w:val="24"/>
          <w:szCs w:val="24"/>
        </w:rPr>
        <w:t>:</w:t>
      </w:r>
      <w:r w:rsidR="00A940B7">
        <w:rPr>
          <w:rFonts w:ascii="Times New Roman" w:hAnsi="Times New Roman" w:cs="Times New Roman"/>
          <w:sz w:val="24"/>
          <w:szCs w:val="24"/>
        </w:rPr>
        <w:t xml:space="preserve"> the analysis of the political context states about the </w:t>
      </w:r>
      <w:r w:rsidR="00CF7FD3">
        <w:rPr>
          <w:rFonts w:ascii="Times New Roman" w:hAnsi="Times New Roman" w:cs="Times New Roman"/>
          <w:sz w:val="24"/>
          <w:szCs w:val="24"/>
        </w:rPr>
        <w:t>organization</w:t>
      </w:r>
      <w:r w:rsidR="00A940B7">
        <w:rPr>
          <w:rFonts w:ascii="Times New Roman" w:hAnsi="Times New Roman" w:cs="Times New Roman"/>
          <w:sz w:val="24"/>
          <w:szCs w:val="24"/>
        </w:rPr>
        <w:t xml:space="preserve"> ability, to adopt the initiatives of different governmental rules and regulation. </w:t>
      </w:r>
      <w:r w:rsidR="00ED21AE">
        <w:rPr>
          <w:rFonts w:ascii="Times New Roman" w:hAnsi="Times New Roman" w:cs="Times New Roman"/>
          <w:sz w:val="24"/>
          <w:szCs w:val="24"/>
        </w:rPr>
        <w:t xml:space="preserve">Therefore those rules and </w:t>
      </w:r>
      <w:r w:rsidR="00CF7FD3">
        <w:rPr>
          <w:rFonts w:ascii="Times New Roman" w:hAnsi="Times New Roman" w:cs="Times New Roman"/>
          <w:sz w:val="24"/>
          <w:szCs w:val="24"/>
        </w:rPr>
        <w:t>regulation</w:t>
      </w:r>
      <w:r w:rsidR="00ED21AE">
        <w:rPr>
          <w:rFonts w:ascii="Times New Roman" w:hAnsi="Times New Roman" w:cs="Times New Roman"/>
          <w:sz w:val="24"/>
          <w:szCs w:val="24"/>
        </w:rPr>
        <w:t xml:space="preserve"> also have a strong effect over the </w:t>
      </w:r>
      <w:r w:rsidR="00CF7FD3">
        <w:rPr>
          <w:rFonts w:ascii="Times New Roman" w:hAnsi="Times New Roman" w:cs="Times New Roman"/>
          <w:sz w:val="24"/>
          <w:szCs w:val="24"/>
        </w:rPr>
        <w:t>organization</w:t>
      </w:r>
      <w:r w:rsidR="00ED21AE">
        <w:rPr>
          <w:rFonts w:ascii="Times New Roman" w:hAnsi="Times New Roman" w:cs="Times New Roman"/>
          <w:sz w:val="24"/>
          <w:szCs w:val="24"/>
        </w:rPr>
        <w:t xml:space="preserve"> process. </w:t>
      </w:r>
      <w:r w:rsidR="00CF7FD3">
        <w:rPr>
          <w:rFonts w:ascii="Times New Roman" w:hAnsi="Times New Roman" w:cs="Times New Roman"/>
          <w:sz w:val="24"/>
          <w:szCs w:val="24"/>
        </w:rPr>
        <w:t>The</w:t>
      </w:r>
      <w:r w:rsidR="009C4500">
        <w:rPr>
          <w:rFonts w:ascii="Times New Roman" w:hAnsi="Times New Roman" w:cs="Times New Roman"/>
          <w:sz w:val="24"/>
          <w:szCs w:val="24"/>
        </w:rPr>
        <w:t xml:space="preserve"> establishment of the policies, need to consider here to repres</w:t>
      </w:r>
      <w:r w:rsidR="00CF7FD3">
        <w:rPr>
          <w:rFonts w:ascii="Times New Roman" w:hAnsi="Times New Roman" w:cs="Times New Roman"/>
          <w:sz w:val="24"/>
          <w:szCs w:val="24"/>
        </w:rPr>
        <w:t>en</w:t>
      </w:r>
      <w:r w:rsidR="009C4500">
        <w:rPr>
          <w:rFonts w:ascii="Times New Roman" w:hAnsi="Times New Roman" w:cs="Times New Roman"/>
          <w:sz w:val="24"/>
          <w:szCs w:val="24"/>
        </w:rPr>
        <w:t xml:space="preserve">t the local priorities over the </w:t>
      </w:r>
      <w:r w:rsidR="00CF7FD3">
        <w:rPr>
          <w:rFonts w:ascii="Times New Roman" w:hAnsi="Times New Roman" w:cs="Times New Roman"/>
          <w:sz w:val="24"/>
          <w:szCs w:val="24"/>
        </w:rPr>
        <w:t>organization</w:t>
      </w:r>
      <w:r w:rsidR="009C4500">
        <w:rPr>
          <w:rFonts w:ascii="Times New Roman" w:hAnsi="Times New Roman" w:cs="Times New Roman"/>
          <w:sz w:val="24"/>
          <w:szCs w:val="24"/>
        </w:rPr>
        <w:t xml:space="preserve">. </w:t>
      </w:r>
      <w:r w:rsidR="00CF7FD3">
        <w:rPr>
          <w:rFonts w:ascii="Times New Roman" w:hAnsi="Times New Roman" w:cs="Times New Roman"/>
          <w:sz w:val="24"/>
          <w:szCs w:val="24"/>
        </w:rPr>
        <w:t>The</w:t>
      </w:r>
      <w:r w:rsidR="00CC7A30">
        <w:rPr>
          <w:rFonts w:ascii="Times New Roman" w:hAnsi="Times New Roman" w:cs="Times New Roman"/>
          <w:sz w:val="24"/>
          <w:szCs w:val="24"/>
        </w:rPr>
        <w:t xml:space="preserve"> contribution of the </w:t>
      </w:r>
      <w:r w:rsidR="00CF7FD3">
        <w:rPr>
          <w:rFonts w:ascii="Times New Roman" w:hAnsi="Times New Roman" w:cs="Times New Roman"/>
          <w:sz w:val="24"/>
          <w:szCs w:val="24"/>
        </w:rPr>
        <w:t>government</w:t>
      </w:r>
      <w:r w:rsidR="00CC7A30">
        <w:rPr>
          <w:rFonts w:ascii="Times New Roman" w:hAnsi="Times New Roman" w:cs="Times New Roman"/>
          <w:sz w:val="24"/>
          <w:szCs w:val="24"/>
        </w:rPr>
        <w:t xml:space="preserve"> can able </w:t>
      </w:r>
      <w:r w:rsidR="00CF7FD3">
        <w:rPr>
          <w:rFonts w:ascii="Times New Roman" w:hAnsi="Times New Roman" w:cs="Times New Roman"/>
          <w:sz w:val="24"/>
          <w:szCs w:val="24"/>
        </w:rPr>
        <w:t>to</w:t>
      </w:r>
      <w:r w:rsidR="00CC7A30">
        <w:rPr>
          <w:rFonts w:ascii="Times New Roman" w:hAnsi="Times New Roman" w:cs="Times New Roman"/>
          <w:sz w:val="24"/>
          <w:szCs w:val="24"/>
        </w:rPr>
        <w:t xml:space="preserve"> forecast the future </w:t>
      </w:r>
      <w:r w:rsidR="00CF7FD3">
        <w:rPr>
          <w:rFonts w:ascii="Times New Roman" w:hAnsi="Times New Roman" w:cs="Times New Roman"/>
          <w:sz w:val="24"/>
          <w:szCs w:val="24"/>
        </w:rPr>
        <w:t>achievement</w:t>
      </w:r>
      <w:r w:rsidR="00CC7A30">
        <w:rPr>
          <w:rFonts w:ascii="Times New Roman" w:hAnsi="Times New Roman" w:cs="Times New Roman"/>
          <w:sz w:val="24"/>
          <w:szCs w:val="24"/>
        </w:rPr>
        <w:t xml:space="preserve"> of the Primark. </w:t>
      </w:r>
      <w:r w:rsidR="00D8491E">
        <w:rPr>
          <w:rFonts w:ascii="Times New Roman" w:hAnsi="Times New Roman" w:cs="Times New Roman"/>
          <w:sz w:val="24"/>
          <w:szCs w:val="24"/>
        </w:rPr>
        <w:t xml:space="preserve">As per the reaction of the economy of the country, the </w:t>
      </w:r>
      <w:r w:rsidR="00CF7FD3">
        <w:rPr>
          <w:rFonts w:ascii="Times New Roman" w:hAnsi="Times New Roman" w:cs="Times New Roman"/>
          <w:sz w:val="24"/>
          <w:szCs w:val="24"/>
        </w:rPr>
        <w:t>organization</w:t>
      </w:r>
      <w:r w:rsidR="00D8491E">
        <w:rPr>
          <w:rFonts w:ascii="Times New Roman" w:hAnsi="Times New Roman" w:cs="Times New Roman"/>
          <w:sz w:val="24"/>
          <w:szCs w:val="24"/>
        </w:rPr>
        <w:t xml:space="preserve">, try to </w:t>
      </w:r>
      <w:r w:rsidR="00CF7FD3">
        <w:rPr>
          <w:rFonts w:ascii="Times New Roman" w:hAnsi="Times New Roman" w:cs="Times New Roman"/>
          <w:sz w:val="24"/>
          <w:szCs w:val="24"/>
        </w:rPr>
        <w:t>consider</w:t>
      </w:r>
      <w:r w:rsidR="00D8491E">
        <w:rPr>
          <w:rFonts w:ascii="Times New Roman" w:hAnsi="Times New Roman" w:cs="Times New Roman"/>
          <w:sz w:val="24"/>
          <w:szCs w:val="24"/>
        </w:rPr>
        <w:t xml:space="preserve"> the </w:t>
      </w:r>
      <w:r w:rsidR="00CF7FD3">
        <w:rPr>
          <w:rFonts w:ascii="Times New Roman" w:hAnsi="Times New Roman" w:cs="Times New Roman"/>
          <w:sz w:val="24"/>
          <w:szCs w:val="24"/>
        </w:rPr>
        <w:t>change</w:t>
      </w:r>
      <w:r w:rsidR="00D8491E">
        <w:rPr>
          <w:rFonts w:ascii="Times New Roman" w:hAnsi="Times New Roman" w:cs="Times New Roman"/>
          <w:sz w:val="24"/>
          <w:szCs w:val="24"/>
        </w:rPr>
        <w:t xml:space="preserve"> process of the monetary and fiscal policies</w:t>
      </w:r>
      <w:r w:rsidR="00450E95">
        <w:rPr>
          <w:rFonts w:ascii="Times New Roman" w:hAnsi="Times New Roman" w:cs="Times New Roman"/>
          <w:sz w:val="24"/>
          <w:szCs w:val="24"/>
        </w:rPr>
        <w:t xml:space="preserve"> (</w:t>
      </w:r>
      <w:r w:rsidR="00450E95" w:rsidRPr="006B4E98">
        <w:rPr>
          <w:rFonts w:ascii="Times New Roman" w:hAnsi="Times New Roman" w:cs="Times New Roman"/>
          <w:color w:val="222222"/>
          <w:sz w:val="24"/>
          <w:szCs w:val="24"/>
          <w:shd w:val="clear" w:color="auto" w:fill="FFFFFF"/>
        </w:rPr>
        <w:t>Kuna</w:t>
      </w:r>
      <w:r w:rsidR="00450E95">
        <w:rPr>
          <w:rFonts w:ascii="Times New Roman" w:hAnsi="Times New Roman" w:cs="Times New Roman"/>
          <w:color w:val="222222"/>
          <w:sz w:val="24"/>
          <w:szCs w:val="24"/>
          <w:shd w:val="clear" w:color="auto" w:fill="FFFFFF"/>
        </w:rPr>
        <w:t xml:space="preserve"> </w:t>
      </w:r>
      <w:r w:rsidR="00450E95" w:rsidRPr="006B4E98">
        <w:rPr>
          <w:rFonts w:ascii="Times New Roman" w:hAnsi="Times New Roman" w:cs="Times New Roman"/>
          <w:color w:val="222222"/>
          <w:sz w:val="24"/>
          <w:szCs w:val="24"/>
          <w:shd w:val="clear" w:color="auto" w:fill="FFFFFF"/>
        </w:rPr>
        <w:t>and Nadiv</w:t>
      </w:r>
      <w:r w:rsidR="00450E95">
        <w:rPr>
          <w:rFonts w:ascii="Times New Roman" w:hAnsi="Times New Roman" w:cs="Times New Roman"/>
          <w:color w:val="222222"/>
          <w:sz w:val="24"/>
          <w:szCs w:val="24"/>
          <w:shd w:val="clear" w:color="auto" w:fill="FFFFFF"/>
        </w:rPr>
        <w:t xml:space="preserve"> </w:t>
      </w:r>
      <w:r w:rsidR="00450E95" w:rsidRPr="006B4E98">
        <w:rPr>
          <w:rFonts w:ascii="Times New Roman" w:hAnsi="Times New Roman" w:cs="Times New Roman"/>
          <w:color w:val="222222"/>
          <w:sz w:val="24"/>
          <w:szCs w:val="24"/>
          <w:shd w:val="clear" w:color="auto" w:fill="FFFFFF"/>
        </w:rPr>
        <w:t>2018</w:t>
      </w:r>
      <w:r w:rsidR="00450E95">
        <w:rPr>
          <w:rFonts w:ascii="Times New Roman" w:hAnsi="Times New Roman" w:cs="Times New Roman"/>
          <w:sz w:val="24"/>
          <w:szCs w:val="24"/>
        </w:rPr>
        <w:t>)</w:t>
      </w:r>
      <w:r w:rsidR="00D8491E">
        <w:rPr>
          <w:rFonts w:ascii="Times New Roman" w:hAnsi="Times New Roman" w:cs="Times New Roman"/>
          <w:sz w:val="24"/>
          <w:szCs w:val="24"/>
        </w:rPr>
        <w:t xml:space="preserve">. </w:t>
      </w:r>
      <w:r w:rsidR="00820D9A">
        <w:rPr>
          <w:rFonts w:ascii="Times New Roman" w:hAnsi="Times New Roman" w:cs="Times New Roman"/>
          <w:sz w:val="24"/>
          <w:szCs w:val="24"/>
        </w:rPr>
        <w:t xml:space="preserve">Therefore in that context, it can be easily stated that the </w:t>
      </w:r>
      <w:r w:rsidR="00CF7FD3">
        <w:rPr>
          <w:rFonts w:ascii="Times New Roman" w:hAnsi="Times New Roman" w:cs="Times New Roman"/>
          <w:sz w:val="24"/>
          <w:szCs w:val="24"/>
        </w:rPr>
        <w:t>organization</w:t>
      </w:r>
      <w:r w:rsidR="00820D9A">
        <w:rPr>
          <w:rFonts w:ascii="Times New Roman" w:hAnsi="Times New Roman" w:cs="Times New Roman"/>
          <w:sz w:val="24"/>
          <w:szCs w:val="24"/>
        </w:rPr>
        <w:t xml:space="preserve"> need to consider the health and safety </w:t>
      </w:r>
      <w:r w:rsidR="00CF7FD3">
        <w:rPr>
          <w:rFonts w:ascii="Times New Roman" w:hAnsi="Times New Roman" w:cs="Times New Roman"/>
          <w:sz w:val="24"/>
          <w:szCs w:val="24"/>
        </w:rPr>
        <w:t>protection</w:t>
      </w:r>
      <w:r w:rsidR="00820D9A">
        <w:rPr>
          <w:rFonts w:ascii="Times New Roman" w:hAnsi="Times New Roman" w:cs="Times New Roman"/>
          <w:sz w:val="24"/>
          <w:szCs w:val="24"/>
        </w:rPr>
        <w:t xml:space="preserve"> laws, disability discrimination act, sales protection act, consumer protection act and sex </w:t>
      </w:r>
      <w:r w:rsidR="00CF7FD3">
        <w:rPr>
          <w:rFonts w:ascii="Times New Roman" w:hAnsi="Times New Roman" w:cs="Times New Roman"/>
          <w:sz w:val="24"/>
          <w:szCs w:val="24"/>
        </w:rPr>
        <w:t>discrimination</w:t>
      </w:r>
      <w:r w:rsidR="00820D9A">
        <w:rPr>
          <w:rFonts w:ascii="Times New Roman" w:hAnsi="Times New Roman" w:cs="Times New Roman"/>
          <w:sz w:val="24"/>
          <w:szCs w:val="24"/>
        </w:rPr>
        <w:t xml:space="preserve"> act for the better transparency of the </w:t>
      </w:r>
      <w:r w:rsidR="00CF7FD3">
        <w:rPr>
          <w:rFonts w:ascii="Times New Roman" w:hAnsi="Times New Roman" w:cs="Times New Roman"/>
          <w:sz w:val="24"/>
          <w:szCs w:val="24"/>
        </w:rPr>
        <w:t>organization</w:t>
      </w:r>
      <w:r w:rsidR="00820D9A">
        <w:rPr>
          <w:rFonts w:ascii="Times New Roman" w:hAnsi="Times New Roman" w:cs="Times New Roman"/>
          <w:sz w:val="24"/>
          <w:szCs w:val="24"/>
        </w:rPr>
        <w:t xml:space="preserve"> system. </w:t>
      </w:r>
    </w:p>
    <w:p w14:paraId="20EF918B" w14:textId="77777777" w:rsidR="003F3227" w:rsidRDefault="005845AD" w:rsidP="00535D45">
      <w:pPr>
        <w:spacing w:line="360" w:lineRule="auto"/>
        <w:jc w:val="both"/>
        <w:rPr>
          <w:rFonts w:ascii="Times New Roman" w:hAnsi="Times New Roman" w:cs="Times New Roman"/>
          <w:sz w:val="24"/>
          <w:szCs w:val="24"/>
        </w:rPr>
      </w:pPr>
      <w:r w:rsidRPr="00CF7FD3">
        <w:rPr>
          <w:rFonts w:ascii="Times New Roman" w:hAnsi="Times New Roman" w:cs="Times New Roman"/>
          <w:b/>
          <w:sz w:val="24"/>
          <w:szCs w:val="24"/>
        </w:rPr>
        <w:t>Economical</w:t>
      </w:r>
      <w:r>
        <w:rPr>
          <w:rFonts w:ascii="Times New Roman" w:hAnsi="Times New Roman" w:cs="Times New Roman"/>
          <w:sz w:val="24"/>
          <w:szCs w:val="24"/>
        </w:rPr>
        <w:t xml:space="preserve">: </w:t>
      </w:r>
      <w:r w:rsidR="00BA3678">
        <w:rPr>
          <w:rFonts w:ascii="Times New Roman" w:hAnsi="Times New Roman" w:cs="Times New Roman"/>
          <w:sz w:val="24"/>
          <w:szCs w:val="24"/>
        </w:rPr>
        <w:t xml:space="preserve">the economical </w:t>
      </w:r>
      <w:r w:rsidR="00CF7FD3">
        <w:rPr>
          <w:rFonts w:ascii="Times New Roman" w:hAnsi="Times New Roman" w:cs="Times New Roman"/>
          <w:sz w:val="24"/>
          <w:szCs w:val="24"/>
        </w:rPr>
        <w:t>analysis</w:t>
      </w:r>
      <w:r w:rsidR="00BA3678">
        <w:rPr>
          <w:rFonts w:ascii="Times New Roman" w:hAnsi="Times New Roman" w:cs="Times New Roman"/>
          <w:sz w:val="24"/>
          <w:szCs w:val="24"/>
        </w:rPr>
        <w:t xml:space="preserve"> can have the power to give impact over the trends of the market which </w:t>
      </w:r>
      <w:r w:rsidR="00CF7FD3">
        <w:rPr>
          <w:rFonts w:ascii="Times New Roman" w:hAnsi="Times New Roman" w:cs="Times New Roman"/>
          <w:sz w:val="24"/>
          <w:szCs w:val="24"/>
        </w:rPr>
        <w:t>have</w:t>
      </w:r>
      <w:r w:rsidR="00BA3678">
        <w:rPr>
          <w:rFonts w:ascii="Times New Roman" w:hAnsi="Times New Roman" w:cs="Times New Roman"/>
          <w:sz w:val="24"/>
          <w:szCs w:val="24"/>
        </w:rPr>
        <w:t xml:space="preserve"> the ability to create risk in the </w:t>
      </w:r>
      <w:r w:rsidR="00CF7FD3">
        <w:rPr>
          <w:rFonts w:ascii="Times New Roman" w:hAnsi="Times New Roman" w:cs="Times New Roman"/>
          <w:sz w:val="24"/>
          <w:szCs w:val="24"/>
        </w:rPr>
        <w:t>organization</w:t>
      </w:r>
      <w:r w:rsidR="00BA3678">
        <w:rPr>
          <w:rFonts w:ascii="Times New Roman" w:hAnsi="Times New Roman" w:cs="Times New Roman"/>
          <w:sz w:val="24"/>
          <w:szCs w:val="24"/>
        </w:rPr>
        <w:t xml:space="preserve"> process. </w:t>
      </w:r>
      <w:r w:rsidR="00CF7FD3">
        <w:rPr>
          <w:rFonts w:ascii="Times New Roman" w:hAnsi="Times New Roman" w:cs="Times New Roman"/>
          <w:sz w:val="24"/>
          <w:szCs w:val="24"/>
        </w:rPr>
        <w:t>Moreover</w:t>
      </w:r>
      <w:r w:rsidR="006B18EC">
        <w:rPr>
          <w:rFonts w:ascii="Times New Roman" w:hAnsi="Times New Roman" w:cs="Times New Roman"/>
          <w:sz w:val="24"/>
          <w:szCs w:val="24"/>
        </w:rPr>
        <w:t xml:space="preserve">, the strategic decision of the </w:t>
      </w:r>
      <w:r w:rsidR="00CF7FD3">
        <w:rPr>
          <w:rFonts w:ascii="Times New Roman" w:hAnsi="Times New Roman" w:cs="Times New Roman"/>
          <w:sz w:val="24"/>
          <w:szCs w:val="24"/>
        </w:rPr>
        <w:t>organization</w:t>
      </w:r>
      <w:r w:rsidR="006B18EC">
        <w:rPr>
          <w:rFonts w:ascii="Times New Roman" w:hAnsi="Times New Roman" w:cs="Times New Roman"/>
          <w:sz w:val="24"/>
          <w:szCs w:val="24"/>
        </w:rPr>
        <w:t xml:space="preserve">, need to </w:t>
      </w:r>
      <w:r w:rsidR="00CF7FD3">
        <w:rPr>
          <w:rFonts w:ascii="Times New Roman" w:hAnsi="Times New Roman" w:cs="Times New Roman"/>
          <w:sz w:val="24"/>
          <w:szCs w:val="24"/>
        </w:rPr>
        <w:t>assume</w:t>
      </w:r>
      <w:r w:rsidR="006B18EC">
        <w:rPr>
          <w:rFonts w:ascii="Times New Roman" w:hAnsi="Times New Roman" w:cs="Times New Roman"/>
          <w:sz w:val="24"/>
          <w:szCs w:val="24"/>
        </w:rPr>
        <w:t xml:space="preserve"> that there exist </w:t>
      </w:r>
      <w:r w:rsidR="00CF7FD3">
        <w:rPr>
          <w:rFonts w:ascii="Times New Roman" w:hAnsi="Times New Roman" w:cs="Times New Roman"/>
          <w:sz w:val="24"/>
          <w:szCs w:val="24"/>
        </w:rPr>
        <w:t>different</w:t>
      </w:r>
      <w:r w:rsidR="006B18EC">
        <w:rPr>
          <w:rFonts w:ascii="Times New Roman" w:hAnsi="Times New Roman" w:cs="Times New Roman"/>
          <w:sz w:val="24"/>
          <w:szCs w:val="24"/>
        </w:rPr>
        <w:t xml:space="preserve"> uncertainty. </w:t>
      </w:r>
      <w:r w:rsidR="00DA5A01">
        <w:rPr>
          <w:rFonts w:ascii="Times New Roman" w:hAnsi="Times New Roman" w:cs="Times New Roman"/>
          <w:sz w:val="24"/>
          <w:szCs w:val="24"/>
        </w:rPr>
        <w:t xml:space="preserve">The business process considers the analysis </w:t>
      </w:r>
      <w:r w:rsidR="00CF7FD3">
        <w:rPr>
          <w:rFonts w:ascii="Times New Roman" w:hAnsi="Times New Roman" w:cs="Times New Roman"/>
          <w:sz w:val="24"/>
          <w:szCs w:val="24"/>
        </w:rPr>
        <w:t>approaches</w:t>
      </w:r>
      <w:r w:rsidR="00DA5A01">
        <w:rPr>
          <w:rFonts w:ascii="Times New Roman" w:hAnsi="Times New Roman" w:cs="Times New Roman"/>
          <w:sz w:val="24"/>
          <w:szCs w:val="24"/>
        </w:rPr>
        <w:t xml:space="preserve"> to </w:t>
      </w:r>
      <w:r w:rsidR="00CF7FD3">
        <w:rPr>
          <w:rFonts w:ascii="Times New Roman" w:hAnsi="Times New Roman" w:cs="Times New Roman"/>
          <w:sz w:val="24"/>
          <w:szCs w:val="24"/>
        </w:rPr>
        <w:t>increases</w:t>
      </w:r>
      <w:r w:rsidR="00DA5A01">
        <w:rPr>
          <w:rFonts w:ascii="Times New Roman" w:hAnsi="Times New Roman" w:cs="Times New Roman"/>
          <w:sz w:val="24"/>
          <w:szCs w:val="24"/>
        </w:rPr>
        <w:t xml:space="preserve"> and </w:t>
      </w:r>
      <w:r w:rsidR="00CF7FD3">
        <w:rPr>
          <w:rFonts w:ascii="Times New Roman" w:hAnsi="Times New Roman" w:cs="Times New Roman"/>
          <w:sz w:val="24"/>
          <w:szCs w:val="24"/>
        </w:rPr>
        <w:t>decreases</w:t>
      </w:r>
      <w:r w:rsidR="00DA5A01">
        <w:rPr>
          <w:rFonts w:ascii="Times New Roman" w:hAnsi="Times New Roman" w:cs="Times New Roman"/>
          <w:sz w:val="24"/>
          <w:szCs w:val="24"/>
        </w:rPr>
        <w:t xml:space="preserve"> the rate of </w:t>
      </w:r>
      <w:r w:rsidR="00CF7FD3">
        <w:rPr>
          <w:rFonts w:ascii="Times New Roman" w:hAnsi="Times New Roman" w:cs="Times New Roman"/>
          <w:sz w:val="24"/>
          <w:szCs w:val="24"/>
        </w:rPr>
        <w:t>interest</w:t>
      </w:r>
      <w:r w:rsidR="00DA5A01">
        <w:rPr>
          <w:rFonts w:ascii="Times New Roman" w:hAnsi="Times New Roman" w:cs="Times New Roman"/>
          <w:sz w:val="24"/>
          <w:szCs w:val="24"/>
        </w:rPr>
        <w:t xml:space="preserve">. </w:t>
      </w:r>
      <w:r w:rsidR="000D0EFF">
        <w:rPr>
          <w:rFonts w:ascii="Times New Roman" w:hAnsi="Times New Roman" w:cs="Times New Roman"/>
          <w:sz w:val="24"/>
          <w:szCs w:val="24"/>
        </w:rPr>
        <w:t xml:space="preserve">The </w:t>
      </w:r>
      <w:r w:rsidR="00CF7FD3">
        <w:rPr>
          <w:rFonts w:ascii="Times New Roman" w:hAnsi="Times New Roman" w:cs="Times New Roman"/>
          <w:sz w:val="24"/>
          <w:szCs w:val="24"/>
        </w:rPr>
        <w:t>increasing</w:t>
      </w:r>
      <w:r w:rsidR="000D0EFF">
        <w:rPr>
          <w:rFonts w:ascii="Times New Roman" w:hAnsi="Times New Roman" w:cs="Times New Roman"/>
          <w:sz w:val="24"/>
          <w:szCs w:val="24"/>
        </w:rPr>
        <w:t xml:space="preserve"> and </w:t>
      </w:r>
      <w:r w:rsidR="00CF7FD3">
        <w:rPr>
          <w:rFonts w:ascii="Times New Roman" w:hAnsi="Times New Roman" w:cs="Times New Roman"/>
          <w:sz w:val="24"/>
          <w:szCs w:val="24"/>
        </w:rPr>
        <w:t>decreasing</w:t>
      </w:r>
      <w:r w:rsidR="000D0EFF">
        <w:rPr>
          <w:rFonts w:ascii="Times New Roman" w:hAnsi="Times New Roman" w:cs="Times New Roman"/>
          <w:sz w:val="24"/>
          <w:szCs w:val="24"/>
        </w:rPr>
        <w:t xml:space="preserve"> rate of the business process has </w:t>
      </w:r>
      <w:r w:rsidR="00CF7FD3">
        <w:rPr>
          <w:rFonts w:ascii="Times New Roman" w:hAnsi="Times New Roman" w:cs="Times New Roman"/>
          <w:sz w:val="24"/>
          <w:szCs w:val="24"/>
        </w:rPr>
        <w:t>affected</w:t>
      </w:r>
      <w:r w:rsidR="000D0EFF">
        <w:rPr>
          <w:rFonts w:ascii="Times New Roman" w:hAnsi="Times New Roman" w:cs="Times New Roman"/>
          <w:sz w:val="24"/>
          <w:szCs w:val="24"/>
        </w:rPr>
        <w:t xml:space="preserve"> to the boom and the recession of the </w:t>
      </w:r>
      <w:r w:rsidR="00CF7FD3">
        <w:rPr>
          <w:rFonts w:ascii="Times New Roman" w:hAnsi="Times New Roman" w:cs="Times New Roman"/>
          <w:sz w:val="24"/>
          <w:szCs w:val="24"/>
        </w:rPr>
        <w:t>business</w:t>
      </w:r>
      <w:r w:rsidR="000D0EFF">
        <w:rPr>
          <w:rFonts w:ascii="Times New Roman" w:hAnsi="Times New Roman" w:cs="Times New Roman"/>
          <w:sz w:val="24"/>
          <w:szCs w:val="24"/>
        </w:rPr>
        <w:t xml:space="preserve"> cycle. </w:t>
      </w:r>
      <w:r w:rsidR="006A5311">
        <w:rPr>
          <w:rFonts w:ascii="Times New Roman" w:hAnsi="Times New Roman" w:cs="Times New Roman"/>
          <w:sz w:val="24"/>
          <w:szCs w:val="24"/>
        </w:rPr>
        <w:t>The issues related to the eco</w:t>
      </w:r>
      <w:r w:rsidR="009A6FBC">
        <w:rPr>
          <w:rFonts w:ascii="Times New Roman" w:hAnsi="Times New Roman" w:cs="Times New Roman"/>
          <w:sz w:val="24"/>
          <w:szCs w:val="24"/>
        </w:rPr>
        <w:t xml:space="preserve">nomy of the </w:t>
      </w:r>
      <w:r w:rsidR="00CF7FD3">
        <w:rPr>
          <w:rFonts w:ascii="Times New Roman" w:hAnsi="Times New Roman" w:cs="Times New Roman"/>
          <w:sz w:val="24"/>
          <w:szCs w:val="24"/>
        </w:rPr>
        <w:t>organization</w:t>
      </w:r>
      <w:r w:rsidR="009A6FBC">
        <w:rPr>
          <w:rFonts w:ascii="Times New Roman" w:hAnsi="Times New Roman" w:cs="Times New Roman"/>
          <w:sz w:val="24"/>
          <w:szCs w:val="24"/>
        </w:rPr>
        <w:t xml:space="preserve"> give effect to the fiscal policies and the </w:t>
      </w:r>
      <w:r w:rsidR="00CF7FD3">
        <w:rPr>
          <w:rFonts w:ascii="Times New Roman" w:hAnsi="Times New Roman" w:cs="Times New Roman"/>
          <w:sz w:val="24"/>
          <w:szCs w:val="24"/>
        </w:rPr>
        <w:t>monetary</w:t>
      </w:r>
      <w:r w:rsidR="009A6FBC">
        <w:rPr>
          <w:rFonts w:ascii="Times New Roman" w:hAnsi="Times New Roman" w:cs="Times New Roman"/>
          <w:sz w:val="24"/>
          <w:szCs w:val="24"/>
        </w:rPr>
        <w:t xml:space="preserve"> policies </w:t>
      </w:r>
      <w:r w:rsidR="00CF7FD3">
        <w:rPr>
          <w:rFonts w:ascii="Times New Roman" w:hAnsi="Times New Roman" w:cs="Times New Roman"/>
          <w:sz w:val="24"/>
          <w:szCs w:val="24"/>
        </w:rPr>
        <w:t>of</w:t>
      </w:r>
      <w:r w:rsidR="009A6FBC">
        <w:rPr>
          <w:rFonts w:ascii="Times New Roman" w:hAnsi="Times New Roman" w:cs="Times New Roman"/>
          <w:sz w:val="24"/>
          <w:szCs w:val="24"/>
        </w:rPr>
        <w:t xml:space="preserve"> the work process. </w:t>
      </w:r>
      <w:r w:rsidR="00CF7FD3">
        <w:rPr>
          <w:rFonts w:ascii="Times New Roman" w:hAnsi="Times New Roman" w:cs="Times New Roman"/>
          <w:sz w:val="24"/>
          <w:szCs w:val="24"/>
        </w:rPr>
        <w:t>The</w:t>
      </w:r>
      <w:r w:rsidR="0060438E">
        <w:rPr>
          <w:rFonts w:ascii="Times New Roman" w:hAnsi="Times New Roman" w:cs="Times New Roman"/>
          <w:sz w:val="24"/>
          <w:szCs w:val="24"/>
        </w:rPr>
        <w:t xml:space="preserve"> </w:t>
      </w:r>
      <w:r w:rsidR="00CF7FD3">
        <w:rPr>
          <w:rFonts w:ascii="Times New Roman" w:hAnsi="Times New Roman" w:cs="Times New Roman"/>
          <w:sz w:val="24"/>
          <w:szCs w:val="24"/>
        </w:rPr>
        <w:t>research</w:t>
      </w:r>
      <w:r w:rsidR="0060438E">
        <w:rPr>
          <w:rFonts w:ascii="Times New Roman" w:hAnsi="Times New Roman" w:cs="Times New Roman"/>
          <w:sz w:val="24"/>
          <w:szCs w:val="24"/>
        </w:rPr>
        <w:t xml:space="preserve"> stated that Primark is considered as the strongly </w:t>
      </w:r>
      <w:r w:rsidR="00CF7FD3">
        <w:rPr>
          <w:rFonts w:ascii="Times New Roman" w:hAnsi="Times New Roman" w:cs="Times New Roman"/>
          <w:sz w:val="24"/>
          <w:szCs w:val="24"/>
        </w:rPr>
        <w:t>recognized</w:t>
      </w:r>
      <w:r w:rsidR="0060438E">
        <w:rPr>
          <w:rFonts w:ascii="Times New Roman" w:hAnsi="Times New Roman" w:cs="Times New Roman"/>
          <w:sz w:val="24"/>
          <w:szCs w:val="24"/>
        </w:rPr>
        <w:t xml:space="preserve"> </w:t>
      </w:r>
      <w:r w:rsidR="00CF7FD3">
        <w:rPr>
          <w:rFonts w:ascii="Times New Roman" w:hAnsi="Times New Roman" w:cs="Times New Roman"/>
          <w:sz w:val="24"/>
          <w:szCs w:val="24"/>
        </w:rPr>
        <w:t>brand, which has</w:t>
      </w:r>
      <w:r w:rsidR="0060438E">
        <w:rPr>
          <w:rFonts w:ascii="Times New Roman" w:hAnsi="Times New Roman" w:cs="Times New Roman"/>
          <w:sz w:val="24"/>
          <w:szCs w:val="24"/>
        </w:rPr>
        <w:t xml:space="preserve"> the ability to contribute to the country's GDP.  </w:t>
      </w:r>
    </w:p>
    <w:p w14:paraId="21AF4635" w14:textId="77777777" w:rsidR="0019258E" w:rsidRDefault="005845AD" w:rsidP="00535D45">
      <w:pPr>
        <w:spacing w:line="360" w:lineRule="auto"/>
        <w:jc w:val="both"/>
        <w:rPr>
          <w:rFonts w:ascii="Times New Roman" w:hAnsi="Times New Roman" w:cs="Times New Roman"/>
          <w:sz w:val="24"/>
          <w:szCs w:val="24"/>
        </w:rPr>
      </w:pPr>
      <w:r w:rsidRPr="00CF7FD3">
        <w:rPr>
          <w:rFonts w:ascii="Times New Roman" w:hAnsi="Times New Roman" w:cs="Times New Roman"/>
          <w:b/>
          <w:sz w:val="24"/>
          <w:szCs w:val="24"/>
        </w:rPr>
        <w:t>Social</w:t>
      </w:r>
      <w:r>
        <w:rPr>
          <w:rFonts w:ascii="Times New Roman" w:hAnsi="Times New Roman" w:cs="Times New Roman"/>
          <w:sz w:val="24"/>
          <w:szCs w:val="24"/>
        </w:rPr>
        <w:t>:</w:t>
      </w:r>
      <w:r w:rsidR="00060CA5">
        <w:rPr>
          <w:rFonts w:ascii="Times New Roman" w:hAnsi="Times New Roman" w:cs="Times New Roman"/>
          <w:sz w:val="24"/>
          <w:szCs w:val="24"/>
        </w:rPr>
        <w:t xml:space="preserve"> the </w:t>
      </w:r>
      <w:r w:rsidR="00B24D26">
        <w:rPr>
          <w:rFonts w:ascii="Times New Roman" w:hAnsi="Times New Roman" w:cs="Times New Roman"/>
          <w:sz w:val="24"/>
          <w:szCs w:val="24"/>
        </w:rPr>
        <w:t>social</w:t>
      </w:r>
      <w:r w:rsidR="00060CA5">
        <w:rPr>
          <w:rFonts w:ascii="Times New Roman" w:hAnsi="Times New Roman" w:cs="Times New Roman"/>
          <w:sz w:val="24"/>
          <w:szCs w:val="24"/>
        </w:rPr>
        <w:t xml:space="preserve"> analysis process, </w:t>
      </w:r>
      <w:r w:rsidR="00B24D26">
        <w:rPr>
          <w:rFonts w:ascii="Times New Roman" w:hAnsi="Times New Roman" w:cs="Times New Roman"/>
          <w:sz w:val="24"/>
          <w:szCs w:val="24"/>
        </w:rPr>
        <w:t>considers in the context o</w:t>
      </w:r>
      <w:r>
        <w:rPr>
          <w:rFonts w:ascii="Times New Roman" w:hAnsi="Times New Roman" w:cs="Times New Roman"/>
          <w:sz w:val="24"/>
          <w:szCs w:val="24"/>
        </w:rPr>
        <w:t xml:space="preserve">f the </w:t>
      </w:r>
      <w:r w:rsidR="00CF7FD3">
        <w:rPr>
          <w:rFonts w:ascii="Times New Roman" w:hAnsi="Times New Roman" w:cs="Times New Roman"/>
          <w:sz w:val="24"/>
          <w:szCs w:val="24"/>
        </w:rPr>
        <w:t>organization</w:t>
      </w:r>
      <w:r>
        <w:rPr>
          <w:rFonts w:ascii="Times New Roman" w:hAnsi="Times New Roman" w:cs="Times New Roman"/>
          <w:sz w:val="24"/>
          <w:szCs w:val="24"/>
        </w:rPr>
        <w:t xml:space="preserve"> is over the demographic </w:t>
      </w:r>
      <w:r w:rsidR="00C33C82">
        <w:rPr>
          <w:rFonts w:ascii="Times New Roman" w:hAnsi="Times New Roman" w:cs="Times New Roman"/>
          <w:sz w:val="24"/>
          <w:szCs w:val="24"/>
        </w:rPr>
        <w:t xml:space="preserve">structures of the customers. </w:t>
      </w:r>
      <w:r w:rsidR="00F14244">
        <w:rPr>
          <w:rFonts w:ascii="Times New Roman" w:hAnsi="Times New Roman" w:cs="Times New Roman"/>
          <w:sz w:val="24"/>
          <w:szCs w:val="24"/>
        </w:rPr>
        <w:t xml:space="preserve"> In that context, it can be easily stated that </w:t>
      </w:r>
      <w:r w:rsidR="00CF7FD3">
        <w:rPr>
          <w:rFonts w:ascii="Times New Roman" w:hAnsi="Times New Roman" w:cs="Times New Roman"/>
          <w:sz w:val="24"/>
          <w:szCs w:val="24"/>
        </w:rPr>
        <w:t>changes</w:t>
      </w:r>
      <w:r w:rsidR="00F14244">
        <w:rPr>
          <w:rFonts w:ascii="Times New Roman" w:hAnsi="Times New Roman" w:cs="Times New Roman"/>
          <w:sz w:val="24"/>
          <w:szCs w:val="24"/>
        </w:rPr>
        <w:t xml:space="preserve"> in the social context need to </w:t>
      </w:r>
      <w:r w:rsidR="00CF7FD3">
        <w:rPr>
          <w:rFonts w:ascii="Times New Roman" w:hAnsi="Times New Roman" w:cs="Times New Roman"/>
          <w:sz w:val="24"/>
          <w:szCs w:val="24"/>
        </w:rPr>
        <w:t>consider</w:t>
      </w:r>
      <w:r w:rsidR="00F14244">
        <w:rPr>
          <w:rFonts w:ascii="Times New Roman" w:hAnsi="Times New Roman" w:cs="Times New Roman"/>
          <w:sz w:val="24"/>
          <w:szCs w:val="24"/>
        </w:rPr>
        <w:t xml:space="preserve"> further development process along with the research strategy. </w:t>
      </w:r>
      <w:r w:rsidR="00A37241">
        <w:rPr>
          <w:rFonts w:ascii="Times New Roman" w:hAnsi="Times New Roman" w:cs="Times New Roman"/>
          <w:sz w:val="24"/>
          <w:szCs w:val="24"/>
        </w:rPr>
        <w:t xml:space="preserve">Therefore in this context, the analysis of the </w:t>
      </w:r>
      <w:r w:rsidR="00CF7FD3">
        <w:rPr>
          <w:rFonts w:ascii="Times New Roman" w:hAnsi="Times New Roman" w:cs="Times New Roman"/>
          <w:sz w:val="24"/>
          <w:szCs w:val="24"/>
        </w:rPr>
        <w:t>social</w:t>
      </w:r>
      <w:r w:rsidR="00A37241">
        <w:rPr>
          <w:rFonts w:ascii="Times New Roman" w:hAnsi="Times New Roman" w:cs="Times New Roman"/>
          <w:sz w:val="24"/>
          <w:szCs w:val="24"/>
        </w:rPr>
        <w:t xml:space="preserve"> structures considers new </w:t>
      </w:r>
      <w:r w:rsidR="00CF7FD3">
        <w:rPr>
          <w:rFonts w:ascii="Times New Roman" w:hAnsi="Times New Roman" w:cs="Times New Roman"/>
          <w:sz w:val="24"/>
          <w:szCs w:val="24"/>
        </w:rPr>
        <w:t>products</w:t>
      </w:r>
      <w:r w:rsidR="00A37241">
        <w:rPr>
          <w:rFonts w:ascii="Times New Roman" w:hAnsi="Times New Roman" w:cs="Times New Roman"/>
          <w:sz w:val="24"/>
          <w:szCs w:val="24"/>
        </w:rPr>
        <w:t xml:space="preserve"> for different customers, as per the demand of the </w:t>
      </w:r>
      <w:r w:rsidR="00CF7FD3">
        <w:rPr>
          <w:rFonts w:ascii="Times New Roman" w:hAnsi="Times New Roman" w:cs="Times New Roman"/>
          <w:sz w:val="24"/>
          <w:szCs w:val="24"/>
        </w:rPr>
        <w:t>organization</w:t>
      </w:r>
      <w:r w:rsidR="00560029">
        <w:rPr>
          <w:rFonts w:ascii="Times New Roman" w:hAnsi="Times New Roman" w:cs="Times New Roman"/>
          <w:sz w:val="24"/>
          <w:szCs w:val="24"/>
        </w:rPr>
        <w:t xml:space="preserve"> (</w:t>
      </w:r>
      <w:r w:rsidR="00560029" w:rsidRPr="006B4E98">
        <w:rPr>
          <w:rFonts w:ascii="Times New Roman" w:hAnsi="Times New Roman" w:cs="Times New Roman"/>
          <w:color w:val="222222"/>
          <w:sz w:val="24"/>
          <w:szCs w:val="24"/>
          <w:shd w:val="clear" w:color="auto" w:fill="FFFFFF"/>
        </w:rPr>
        <w:t>Murphy</w:t>
      </w:r>
      <w:r w:rsidR="00560029">
        <w:rPr>
          <w:rFonts w:ascii="Times New Roman" w:hAnsi="Times New Roman" w:cs="Times New Roman"/>
          <w:color w:val="222222"/>
          <w:sz w:val="24"/>
          <w:szCs w:val="24"/>
          <w:shd w:val="clear" w:color="auto" w:fill="FFFFFF"/>
        </w:rPr>
        <w:t xml:space="preserve"> and Garava </w:t>
      </w:r>
      <w:r w:rsidR="00560029" w:rsidRPr="006B4E98">
        <w:rPr>
          <w:rFonts w:ascii="Times New Roman" w:hAnsi="Times New Roman" w:cs="Times New Roman"/>
          <w:color w:val="222222"/>
          <w:sz w:val="24"/>
          <w:szCs w:val="24"/>
          <w:shd w:val="clear" w:color="auto" w:fill="FFFFFF"/>
        </w:rPr>
        <w:t>2016</w:t>
      </w:r>
      <w:r w:rsidR="00560029">
        <w:rPr>
          <w:rFonts w:ascii="Times New Roman" w:hAnsi="Times New Roman" w:cs="Times New Roman"/>
          <w:sz w:val="24"/>
          <w:szCs w:val="24"/>
        </w:rPr>
        <w:t>)</w:t>
      </w:r>
      <w:r w:rsidR="00A37241">
        <w:rPr>
          <w:rFonts w:ascii="Times New Roman" w:hAnsi="Times New Roman" w:cs="Times New Roman"/>
          <w:sz w:val="24"/>
          <w:szCs w:val="24"/>
        </w:rPr>
        <w:t xml:space="preserve">. </w:t>
      </w:r>
      <w:r w:rsidR="00CF7FD3">
        <w:rPr>
          <w:rFonts w:ascii="Times New Roman" w:hAnsi="Times New Roman" w:cs="Times New Roman"/>
          <w:sz w:val="24"/>
          <w:szCs w:val="24"/>
        </w:rPr>
        <w:lastRenderedPageBreak/>
        <w:t>Moreover</w:t>
      </w:r>
      <w:r w:rsidR="003650B0">
        <w:rPr>
          <w:rFonts w:ascii="Times New Roman" w:hAnsi="Times New Roman" w:cs="Times New Roman"/>
          <w:sz w:val="24"/>
          <w:szCs w:val="24"/>
        </w:rPr>
        <w:t xml:space="preserve">, the consideration </w:t>
      </w:r>
      <w:r w:rsidR="00CF7FD3">
        <w:rPr>
          <w:rFonts w:ascii="Times New Roman" w:hAnsi="Times New Roman" w:cs="Times New Roman"/>
          <w:sz w:val="24"/>
          <w:szCs w:val="24"/>
        </w:rPr>
        <w:t>process of the social ability needs</w:t>
      </w:r>
      <w:r w:rsidR="003650B0">
        <w:rPr>
          <w:rFonts w:ascii="Times New Roman" w:hAnsi="Times New Roman" w:cs="Times New Roman"/>
          <w:sz w:val="24"/>
          <w:szCs w:val="24"/>
        </w:rPr>
        <w:t xml:space="preserve"> to give different </w:t>
      </w:r>
      <w:r w:rsidR="00CF7FD3">
        <w:rPr>
          <w:rFonts w:ascii="Times New Roman" w:hAnsi="Times New Roman" w:cs="Times New Roman"/>
          <w:sz w:val="24"/>
          <w:szCs w:val="24"/>
        </w:rPr>
        <w:t>changes</w:t>
      </w:r>
      <w:r w:rsidR="003650B0">
        <w:rPr>
          <w:rFonts w:ascii="Times New Roman" w:hAnsi="Times New Roman" w:cs="Times New Roman"/>
          <w:sz w:val="24"/>
          <w:szCs w:val="24"/>
        </w:rPr>
        <w:t xml:space="preserve"> </w:t>
      </w:r>
      <w:r w:rsidR="006B4E98">
        <w:rPr>
          <w:rFonts w:ascii="Times New Roman" w:hAnsi="Times New Roman" w:cs="Times New Roman"/>
          <w:sz w:val="24"/>
          <w:szCs w:val="24"/>
        </w:rPr>
        <w:t>especially</w:t>
      </w:r>
      <w:r w:rsidR="003650B0">
        <w:rPr>
          <w:rFonts w:ascii="Times New Roman" w:hAnsi="Times New Roman" w:cs="Times New Roman"/>
          <w:sz w:val="24"/>
          <w:szCs w:val="24"/>
        </w:rPr>
        <w:t xml:space="preserve"> as per the consideration of the </w:t>
      </w:r>
      <w:r w:rsidR="00CF7FD3">
        <w:rPr>
          <w:rFonts w:ascii="Times New Roman" w:hAnsi="Times New Roman" w:cs="Times New Roman"/>
          <w:sz w:val="24"/>
          <w:szCs w:val="24"/>
        </w:rPr>
        <w:t>competitors</w:t>
      </w:r>
      <w:r w:rsidR="003650B0">
        <w:rPr>
          <w:rFonts w:ascii="Times New Roman" w:hAnsi="Times New Roman" w:cs="Times New Roman"/>
          <w:sz w:val="24"/>
          <w:szCs w:val="24"/>
        </w:rPr>
        <w:t xml:space="preserve">. </w:t>
      </w:r>
    </w:p>
    <w:p w14:paraId="5C252862" w14:textId="77777777" w:rsidR="003F3227" w:rsidRDefault="005845AD" w:rsidP="00535D45">
      <w:pPr>
        <w:spacing w:line="360" w:lineRule="auto"/>
        <w:jc w:val="both"/>
        <w:rPr>
          <w:rFonts w:ascii="Times New Roman" w:hAnsi="Times New Roman" w:cs="Times New Roman"/>
          <w:sz w:val="24"/>
          <w:szCs w:val="24"/>
        </w:rPr>
      </w:pPr>
      <w:r w:rsidRPr="00A85CBA">
        <w:rPr>
          <w:rFonts w:ascii="Times New Roman" w:hAnsi="Times New Roman" w:cs="Times New Roman"/>
          <w:b/>
          <w:sz w:val="24"/>
          <w:szCs w:val="24"/>
        </w:rPr>
        <w:t>Technological</w:t>
      </w:r>
      <w:r>
        <w:rPr>
          <w:rFonts w:ascii="Times New Roman" w:hAnsi="Times New Roman" w:cs="Times New Roman"/>
          <w:sz w:val="24"/>
          <w:szCs w:val="24"/>
        </w:rPr>
        <w:t>:</w:t>
      </w:r>
      <w:r w:rsidR="00A85CBA">
        <w:rPr>
          <w:rFonts w:ascii="Times New Roman" w:hAnsi="Times New Roman" w:cs="Times New Roman"/>
          <w:sz w:val="24"/>
          <w:szCs w:val="24"/>
        </w:rPr>
        <w:t xml:space="preserve"> Technical analysis state about the capabilities of the </w:t>
      </w:r>
      <w:r w:rsidR="003400FD">
        <w:rPr>
          <w:rFonts w:ascii="Times New Roman" w:hAnsi="Times New Roman" w:cs="Times New Roman"/>
          <w:sz w:val="24"/>
          <w:szCs w:val="24"/>
        </w:rPr>
        <w:t>organization</w:t>
      </w:r>
      <w:r w:rsidR="00A85CBA">
        <w:rPr>
          <w:rFonts w:ascii="Times New Roman" w:hAnsi="Times New Roman" w:cs="Times New Roman"/>
          <w:sz w:val="24"/>
          <w:szCs w:val="24"/>
        </w:rPr>
        <w:t xml:space="preserve"> to adopt the advanced technology and use them to improve the </w:t>
      </w:r>
      <w:r w:rsidR="003400FD">
        <w:rPr>
          <w:rFonts w:ascii="Times New Roman" w:hAnsi="Times New Roman" w:cs="Times New Roman"/>
          <w:sz w:val="24"/>
          <w:szCs w:val="24"/>
        </w:rPr>
        <w:t>structures</w:t>
      </w:r>
      <w:r w:rsidR="00A85CBA">
        <w:rPr>
          <w:rFonts w:ascii="Times New Roman" w:hAnsi="Times New Roman" w:cs="Times New Roman"/>
          <w:sz w:val="24"/>
          <w:szCs w:val="24"/>
        </w:rPr>
        <w:t xml:space="preserve"> and the product innovation of the </w:t>
      </w:r>
      <w:r w:rsidR="003400FD">
        <w:rPr>
          <w:rFonts w:ascii="Times New Roman" w:hAnsi="Times New Roman" w:cs="Times New Roman"/>
          <w:sz w:val="24"/>
          <w:szCs w:val="24"/>
        </w:rPr>
        <w:t>organization</w:t>
      </w:r>
      <w:r w:rsidR="00A85CBA">
        <w:rPr>
          <w:rFonts w:ascii="Times New Roman" w:hAnsi="Times New Roman" w:cs="Times New Roman"/>
          <w:sz w:val="24"/>
          <w:szCs w:val="24"/>
        </w:rPr>
        <w:t xml:space="preserve">. </w:t>
      </w:r>
      <w:r w:rsidR="003400FD">
        <w:rPr>
          <w:rFonts w:ascii="Times New Roman" w:hAnsi="Times New Roman" w:cs="Times New Roman"/>
          <w:sz w:val="24"/>
          <w:szCs w:val="24"/>
        </w:rPr>
        <w:t>There</w:t>
      </w:r>
      <w:r w:rsidR="000C3179">
        <w:rPr>
          <w:rFonts w:ascii="Times New Roman" w:hAnsi="Times New Roman" w:cs="Times New Roman"/>
          <w:sz w:val="24"/>
          <w:szCs w:val="24"/>
        </w:rPr>
        <w:t xml:space="preserve"> exist </w:t>
      </w:r>
      <w:r w:rsidR="003400FD">
        <w:rPr>
          <w:rFonts w:ascii="Times New Roman" w:hAnsi="Times New Roman" w:cs="Times New Roman"/>
          <w:sz w:val="24"/>
          <w:szCs w:val="24"/>
        </w:rPr>
        <w:t>different kinds of technical innovation, which have the power to improve the quality of the products as well as increase</w:t>
      </w:r>
      <w:r w:rsidR="000C3179">
        <w:rPr>
          <w:rFonts w:ascii="Times New Roman" w:hAnsi="Times New Roman" w:cs="Times New Roman"/>
          <w:sz w:val="24"/>
          <w:szCs w:val="24"/>
        </w:rPr>
        <w:t xml:space="preserve"> brand </w:t>
      </w:r>
      <w:r w:rsidR="003400FD">
        <w:rPr>
          <w:rFonts w:ascii="Times New Roman" w:hAnsi="Times New Roman" w:cs="Times New Roman"/>
          <w:sz w:val="24"/>
          <w:szCs w:val="24"/>
        </w:rPr>
        <w:t>awareness</w:t>
      </w:r>
      <w:r w:rsidR="000C3179">
        <w:rPr>
          <w:rFonts w:ascii="Times New Roman" w:hAnsi="Times New Roman" w:cs="Times New Roman"/>
          <w:sz w:val="24"/>
          <w:szCs w:val="24"/>
        </w:rPr>
        <w:t xml:space="preserve"> of the business process. </w:t>
      </w:r>
      <w:r w:rsidR="003400FD">
        <w:rPr>
          <w:rFonts w:ascii="Times New Roman" w:hAnsi="Times New Roman" w:cs="Times New Roman"/>
          <w:sz w:val="24"/>
          <w:szCs w:val="24"/>
        </w:rPr>
        <w:t>It</w:t>
      </w:r>
      <w:r w:rsidR="00C73D82">
        <w:rPr>
          <w:rFonts w:ascii="Times New Roman" w:hAnsi="Times New Roman" w:cs="Times New Roman"/>
          <w:sz w:val="24"/>
          <w:szCs w:val="24"/>
        </w:rPr>
        <w:t xml:space="preserve"> can be easily stated that the adaptation of technology can able to give enough help to </w:t>
      </w:r>
      <w:r w:rsidR="003400FD">
        <w:rPr>
          <w:rFonts w:ascii="Times New Roman" w:hAnsi="Times New Roman" w:cs="Times New Roman"/>
          <w:sz w:val="24"/>
          <w:szCs w:val="24"/>
        </w:rPr>
        <w:t>change</w:t>
      </w:r>
      <w:r w:rsidR="00C73D82">
        <w:rPr>
          <w:rFonts w:ascii="Times New Roman" w:hAnsi="Times New Roman" w:cs="Times New Roman"/>
          <w:sz w:val="24"/>
          <w:szCs w:val="24"/>
        </w:rPr>
        <w:t xml:space="preserve"> the nature of the </w:t>
      </w:r>
      <w:r w:rsidR="003400FD">
        <w:rPr>
          <w:rFonts w:ascii="Times New Roman" w:hAnsi="Times New Roman" w:cs="Times New Roman"/>
          <w:sz w:val="24"/>
          <w:szCs w:val="24"/>
        </w:rPr>
        <w:t>organization</w:t>
      </w:r>
      <w:r w:rsidR="00C73D82">
        <w:rPr>
          <w:rFonts w:ascii="Times New Roman" w:hAnsi="Times New Roman" w:cs="Times New Roman"/>
          <w:sz w:val="24"/>
          <w:szCs w:val="24"/>
        </w:rPr>
        <w:t xml:space="preserve">. </w:t>
      </w:r>
      <w:r w:rsidR="00FF1F6C">
        <w:rPr>
          <w:rFonts w:ascii="Times New Roman" w:hAnsi="Times New Roman" w:cs="Times New Roman"/>
          <w:sz w:val="24"/>
          <w:szCs w:val="24"/>
        </w:rPr>
        <w:t>Sometimes</w:t>
      </w:r>
      <w:r w:rsidR="001142B9">
        <w:rPr>
          <w:rFonts w:ascii="Times New Roman" w:hAnsi="Times New Roman" w:cs="Times New Roman"/>
          <w:sz w:val="24"/>
          <w:szCs w:val="24"/>
        </w:rPr>
        <w:t xml:space="preserve"> the technical adaptation of the </w:t>
      </w:r>
      <w:r w:rsidR="00FF1F6C">
        <w:rPr>
          <w:rFonts w:ascii="Times New Roman" w:hAnsi="Times New Roman" w:cs="Times New Roman"/>
          <w:sz w:val="24"/>
          <w:szCs w:val="24"/>
        </w:rPr>
        <w:t>organization</w:t>
      </w:r>
      <w:r w:rsidR="001142B9">
        <w:rPr>
          <w:rFonts w:ascii="Times New Roman" w:hAnsi="Times New Roman" w:cs="Times New Roman"/>
          <w:sz w:val="24"/>
          <w:szCs w:val="24"/>
        </w:rPr>
        <w:t xml:space="preserve"> gives them different problematic </w:t>
      </w:r>
      <w:r w:rsidR="00FF1F6C">
        <w:rPr>
          <w:rFonts w:ascii="Times New Roman" w:hAnsi="Times New Roman" w:cs="Times New Roman"/>
          <w:sz w:val="24"/>
          <w:szCs w:val="24"/>
        </w:rPr>
        <w:t>situation</w:t>
      </w:r>
      <w:r w:rsidR="000A639F">
        <w:rPr>
          <w:rFonts w:ascii="Times New Roman" w:hAnsi="Times New Roman" w:cs="Times New Roman"/>
          <w:sz w:val="24"/>
          <w:szCs w:val="24"/>
        </w:rPr>
        <w:t xml:space="preserve"> (</w:t>
      </w:r>
      <w:r w:rsidR="000A639F" w:rsidRPr="006B4E98">
        <w:rPr>
          <w:rFonts w:ascii="Times New Roman" w:hAnsi="Times New Roman" w:cs="Times New Roman"/>
          <w:color w:val="222222"/>
          <w:sz w:val="24"/>
          <w:szCs w:val="24"/>
          <w:shd w:val="clear" w:color="auto" w:fill="FFFFFF"/>
        </w:rPr>
        <w:t>Ren</w:t>
      </w:r>
      <w:r w:rsidR="000A639F">
        <w:rPr>
          <w:rFonts w:ascii="Times New Roman" w:hAnsi="Times New Roman" w:cs="Times New Roman"/>
          <w:color w:val="222222"/>
          <w:sz w:val="24"/>
          <w:szCs w:val="24"/>
          <w:shd w:val="clear" w:color="auto" w:fill="FFFFFF"/>
        </w:rPr>
        <w:t xml:space="preserve"> et al. 2018</w:t>
      </w:r>
      <w:r w:rsidR="000A639F">
        <w:rPr>
          <w:rFonts w:ascii="Times New Roman" w:hAnsi="Times New Roman" w:cs="Times New Roman"/>
          <w:sz w:val="24"/>
          <w:szCs w:val="24"/>
        </w:rPr>
        <w:t>)</w:t>
      </w:r>
      <w:r w:rsidR="001142B9">
        <w:rPr>
          <w:rFonts w:ascii="Times New Roman" w:hAnsi="Times New Roman" w:cs="Times New Roman"/>
          <w:sz w:val="24"/>
          <w:szCs w:val="24"/>
        </w:rPr>
        <w:t xml:space="preserve">. </w:t>
      </w:r>
      <w:r w:rsidR="000F2F45">
        <w:rPr>
          <w:rFonts w:ascii="Times New Roman" w:hAnsi="Times New Roman" w:cs="Times New Roman"/>
          <w:sz w:val="24"/>
          <w:szCs w:val="24"/>
        </w:rPr>
        <w:t xml:space="preserve">The problematic situations are fraud </w:t>
      </w:r>
      <w:r w:rsidR="00FF1F6C">
        <w:rPr>
          <w:rFonts w:ascii="Times New Roman" w:hAnsi="Times New Roman" w:cs="Times New Roman"/>
          <w:sz w:val="24"/>
          <w:szCs w:val="24"/>
        </w:rPr>
        <w:t>behaviour</w:t>
      </w:r>
      <w:r w:rsidR="000F2F45">
        <w:rPr>
          <w:rFonts w:ascii="Times New Roman" w:hAnsi="Times New Roman" w:cs="Times New Roman"/>
          <w:sz w:val="24"/>
          <w:szCs w:val="24"/>
        </w:rPr>
        <w:t xml:space="preserve">, </w:t>
      </w:r>
      <w:r w:rsidR="00FF1F6C">
        <w:rPr>
          <w:rFonts w:ascii="Times New Roman" w:hAnsi="Times New Roman" w:cs="Times New Roman"/>
          <w:sz w:val="24"/>
          <w:szCs w:val="24"/>
        </w:rPr>
        <w:t>misconduct ion</w:t>
      </w:r>
      <w:r w:rsidR="000F2F45">
        <w:rPr>
          <w:rFonts w:ascii="Times New Roman" w:hAnsi="Times New Roman" w:cs="Times New Roman"/>
          <w:sz w:val="24"/>
          <w:szCs w:val="24"/>
        </w:rPr>
        <w:t xml:space="preserve">, and another shoplifting process. </w:t>
      </w:r>
      <w:r w:rsidR="00FF1F6C">
        <w:rPr>
          <w:rFonts w:ascii="Times New Roman" w:hAnsi="Times New Roman" w:cs="Times New Roman"/>
          <w:sz w:val="24"/>
          <w:szCs w:val="24"/>
        </w:rPr>
        <w:t>Therefore</w:t>
      </w:r>
      <w:r w:rsidR="002744E6">
        <w:rPr>
          <w:rFonts w:ascii="Times New Roman" w:hAnsi="Times New Roman" w:cs="Times New Roman"/>
          <w:sz w:val="24"/>
          <w:szCs w:val="24"/>
        </w:rPr>
        <w:t xml:space="preserve"> in that context, it can be stated that the experts of the </w:t>
      </w:r>
      <w:r w:rsidR="00FF1F6C">
        <w:rPr>
          <w:rFonts w:ascii="Times New Roman" w:hAnsi="Times New Roman" w:cs="Times New Roman"/>
          <w:sz w:val="24"/>
          <w:szCs w:val="24"/>
        </w:rPr>
        <w:t>organization</w:t>
      </w:r>
      <w:r w:rsidR="002744E6">
        <w:rPr>
          <w:rFonts w:ascii="Times New Roman" w:hAnsi="Times New Roman" w:cs="Times New Roman"/>
          <w:sz w:val="24"/>
          <w:szCs w:val="24"/>
        </w:rPr>
        <w:t xml:space="preserve"> </w:t>
      </w:r>
      <w:r w:rsidR="00FF1F6C">
        <w:rPr>
          <w:rFonts w:ascii="Times New Roman" w:hAnsi="Times New Roman" w:cs="Times New Roman"/>
          <w:sz w:val="24"/>
          <w:szCs w:val="24"/>
        </w:rPr>
        <w:t>Primark</w:t>
      </w:r>
      <w:r w:rsidR="002744E6">
        <w:rPr>
          <w:rFonts w:ascii="Times New Roman" w:hAnsi="Times New Roman" w:cs="Times New Roman"/>
          <w:sz w:val="24"/>
          <w:szCs w:val="24"/>
        </w:rPr>
        <w:t xml:space="preserve">, has the ability, to define the </w:t>
      </w:r>
      <w:r w:rsidR="00FF1F6C">
        <w:rPr>
          <w:rFonts w:ascii="Times New Roman" w:hAnsi="Times New Roman" w:cs="Times New Roman"/>
          <w:sz w:val="24"/>
          <w:szCs w:val="24"/>
        </w:rPr>
        <w:t>fraud</w:t>
      </w:r>
      <w:r w:rsidR="002744E6">
        <w:rPr>
          <w:rFonts w:ascii="Times New Roman" w:hAnsi="Times New Roman" w:cs="Times New Roman"/>
          <w:sz w:val="24"/>
          <w:szCs w:val="24"/>
        </w:rPr>
        <w:t xml:space="preserve"> areas and </w:t>
      </w:r>
      <w:r w:rsidR="00FF1F6C">
        <w:rPr>
          <w:rFonts w:ascii="Times New Roman" w:hAnsi="Times New Roman" w:cs="Times New Roman"/>
          <w:sz w:val="24"/>
          <w:szCs w:val="24"/>
        </w:rPr>
        <w:t>implement</w:t>
      </w:r>
      <w:r w:rsidR="002744E6">
        <w:rPr>
          <w:rFonts w:ascii="Times New Roman" w:hAnsi="Times New Roman" w:cs="Times New Roman"/>
          <w:sz w:val="24"/>
          <w:szCs w:val="24"/>
        </w:rPr>
        <w:t xml:space="preserve"> cameras </w:t>
      </w:r>
      <w:r w:rsidR="00FF1F6C">
        <w:rPr>
          <w:rFonts w:ascii="Times New Roman" w:hAnsi="Times New Roman" w:cs="Times New Roman"/>
          <w:sz w:val="24"/>
          <w:szCs w:val="24"/>
        </w:rPr>
        <w:t>along</w:t>
      </w:r>
      <w:r w:rsidR="002744E6">
        <w:rPr>
          <w:rFonts w:ascii="Times New Roman" w:hAnsi="Times New Roman" w:cs="Times New Roman"/>
          <w:sz w:val="24"/>
          <w:szCs w:val="24"/>
        </w:rPr>
        <w:t xml:space="preserve"> with strong, </w:t>
      </w:r>
      <w:r w:rsidR="00FF1F6C">
        <w:rPr>
          <w:rFonts w:ascii="Times New Roman" w:hAnsi="Times New Roman" w:cs="Times New Roman"/>
          <w:sz w:val="24"/>
          <w:szCs w:val="24"/>
        </w:rPr>
        <w:t>detecting</w:t>
      </w:r>
      <w:r w:rsidR="002744E6">
        <w:rPr>
          <w:rFonts w:ascii="Times New Roman" w:hAnsi="Times New Roman" w:cs="Times New Roman"/>
          <w:sz w:val="24"/>
          <w:szCs w:val="24"/>
        </w:rPr>
        <w:t xml:space="preserve"> software. </w:t>
      </w:r>
      <w:r w:rsidR="00731063">
        <w:rPr>
          <w:rFonts w:ascii="Times New Roman" w:hAnsi="Times New Roman" w:cs="Times New Roman"/>
          <w:sz w:val="24"/>
          <w:szCs w:val="24"/>
        </w:rPr>
        <w:t xml:space="preserve">Therefore it is very </w:t>
      </w:r>
      <w:r w:rsidR="00FF1F6C">
        <w:rPr>
          <w:rFonts w:ascii="Times New Roman" w:hAnsi="Times New Roman" w:cs="Times New Roman"/>
          <w:sz w:val="24"/>
          <w:szCs w:val="24"/>
        </w:rPr>
        <w:t>normal</w:t>
      </w:r>
      <w:r w:rsidR="00731063">
        <w:rPr>
          <w:rFonts w:ascii="Times New Roman" w:hAnsi="Times New Roman" w:cs="Times New Roman"/>
          <w:sz w:val="24"/>
          <w:szCs w:val="24"/>
        </w:rPr>
        <w:t xml:space="preserve"> that Primark </w:t>
      </w:r>
      <w:r w:rsidR="00FF1F6C">
        <w:rPr>
          <w:rFonts w:ascii="Times New Roman" w:hAnsi="Times New Roman" w:cs="Times New Roman"/>
          <w:sz w:val="24"/>
          <w:szCs w:val="24"/>
        </w:rPr>
        <w:t>leaders</w:t>
      </w:r>
      <w:r w:rsidR="00731063">
        <w:rPr>
          <w:rFonts w:ascii="Times New Roman" w:hAnsi="Times New Roman" w:cs="Times New Roman"/>
          <w:sz w:val="24"/>
          <w:szCs w:val="24"/>
        </w:rPr>
        <w:t xml:space="preserve"> and technical experts give proper security to the </w:t>
      </w:r>
      <w:r w:rsidR="00FF1F6C">
        <w:rPr>
          <w:rFonts w:ascii="Times New Roman" w:hAnsi="Times New Roman" w:cs="Times New Roman"/>
          <w:sz w:val="24"/>
          <w:szCs w:val="24"/>
        </w:rPr>
        <w:t>organization</w:t>
      </w:r>
      <w:r w:rsidR="00731063">
        <w:rPr>
          <w:rFonts w:ascii="Times New Roman" w:hAnsi="Times New Roman" w:cs="Times New Roman"/>
          <w:sz w:val="24"/>
          <w:szCs w:val="24"/>
        </w:rPr>
        <w:t xml:space="preserve">. </w:t>
      </w:r>
    </w:p>
    <w:p w14:paraId="188B1C3C" w14:textId="77777777" w:rsidR="003F3227" w:rsidRDefault="005845AD" w:rsidP="00535D45">
      <w:pPr>
        <w:spacing w:line="360" w:lineRule="auto"/>
        <w:jc w:val="both"/>
        <w:rPr>
          <w:rFonts w:ascii="Times New Roman" w:hAnsi="Times New Roman" w:cs="Times New Roman"/>
          <w:sz w:val="24"/>
          <w:szCs w:val="24"/>
        </w:rPr>
      </w:pPr>
      <w:r w:rsidRPr="00A85CBA">
        <w:rPr>
          <w:rFonts w:ascii="Times New Roman" w:hAnsi="Times New Roman" w:cs="Times New Roman"/>
          <w:b/>
          <w:sz w:val="24"/>
          <w:szCs w:val="24"/>
        </w:rPr>
        <w:t>Legal</w:t>
      </w:r>
      <w:r>
        <w:rPr>
          <w:rFonts w:ascii="Times New Roman" w:hAnsi="Times New Roman" w:cs="Times New Roman"/>
          <w:sz w:val="24"/>
          <w:szCs w:val="24"/>
        </w:rPr>
        <w:t>:</w:t>
      </w:r>
      <w:r w:rsidR="00A25273">
        <w:rPr>
          <w:rFonts w:ascii="Times New Roman" w:hAnsi="Times New Roman" w:cs="Times New Roman"/>
          <w:sz w:val="24"/>
          <w:szCs w:val="24"/>
        </w:rPr>
        <w:t xml:space="preserve"> legal factors of the </w:t>
      </w:r>
      <w:r w:rsidR="00A85CBA">
        <w:rPr>
          <w:rFonts w:ascii="Times New Roman" w:hAnsi="Times New Roman" w:cs="Times New Roman"/>
          <w:sz w:val="24"/>
          <w:szCs w:val="24"/>
        </w:rPr>
        <w:t>organization</w:t>
      </w:r>
      <w:r w:rsidR="00A25273">
        <w:rPr>
          <w:rFonts w:ascii="Times New Roman" w:hAnsi="Times New Roman" w:cs="Times New Roman"/>
          <w:sz w:val="24"/>
          <w:szCs w:val="24"/>
        </w:rPr>
        <w:t xml:space="preserve"> Primark, considers different terms, tariffs, </w:t>
      </w:r>
      <w:r w:rsidR="00A85CBA">
        <w:rPr>
          <w:rFonts w:ascii="Times New Roman" w:hAnsi="Times New Roman" w:cs="Times New Roman"/>
          <w:sz w:val="24"/>
          <w:szCs w:val="24"/>
        </w:rPr>
        <w:t>policies</w:t>
      </w:r>
      <w:r w:rsidR="00A25273">
        <w:rPr>
          <w:rFonts w:ascii="Times New Roman" w:hAnsi="Times New Roman" w:cs="Times New Roman"/>
          <w:sz w:val="24"/>
          <w:szCs w:val="24"/>
        </w:rPr>
        <w:t xml:space="preserve"> related to the trading, taxation, policies of insurance, salaries and wages related rules. </w:t>
      </w:r>
      <w:r w:rsidR="0003577B">
        <w:rPr>
          <w:rFonts w:ascii="Times New Roman" w:hAnsi="Times New Roman" w:cs="Times New Roman"/>
          <w:sz w:val="24"/>
          <w:szCs w:val="24"/>
        </w:rPr>
        <w:t xml:space="preserve">Therefore, the </w:t>
      </w:r>
      <w:r w:rsidR="00A85CBA">
        <w:rPr>
          <w:rFonts w:ascii="Times New Roman" w:hAnsi="Times New Roman" w:cs="Times New Roman"/>
          <w:sz w:val="24"/>
          <w:szCs w:val="24"/>
        </w:rPr>
        <w:t>organization</w:t>
      </w:r>
      <w:r w:rsidR="0003577B">
        <w:rPr>
          <w:rFonts w:ascii="Times New Roman" w:hAnsi="Times New Roman" w:cs="Times New Roman"/>
          <w:sz w:val="24"/>
          <w:szCs w:val="24"/>
        </w:rPr>
        <w:t xml:space="preserve"> considers different legal aspects </w:t>
      </w:r>
      <w:r w:rsidR="00A85CBA">
        <w:rPr>
          <w:rFonts w:ascii="Times New Roman" w:hAnsi="Times New Roman" w:cs="Times New Roman"/>
          <w:sz w:val="24"/>
          <w:szCs w:val="24"/>
        </w:rPr>
        <w:t>which</w:t>
      </w:r>
      <w:r w:rsidR="0003577B">
        <w:rPr>
          <w:rFonts w:ascii="Times New Roman" w:hAnsi="Times New Roman" w:cs="Times New Roman"/>
          <w:sz w:val="24"/>
          <w:szCs w:val="24"/>
        </w:rPr>
        <w:t xml:space="preserve"> a</w:t>
      </w:r>
      <w:r w:rsidR="00571EAE">
        <w:rPr>
          <w:rFonts w:ascii="Times New Roman" w:hAnsi="Times New Roman" w:cs="Times New Roman"/>
          <w:sz w:val="24"/>
          <w:szCs w:val="24"/>
        </w:rPr>
        <w:t>r</w:t>
      </w:r>
      <w:r w:rsidR="0003577B">
        <w:rPr>
          <w:rFonts w:ascii="Times New Roman" w:hAnsi="Times New Roman" w:cs="Times New Roman"/>
          <w:sz w:val="24"/>
          <w:szCs w:val="24"/>
        </w:rPr>
        <w:t>e connected to the</w:t>
      </w:r>
      <w:r w:rsidR="00540A56">
        <w:rPr>
          <w:rFonts w:ascii="Times New Roman" w:hAnsi="Times New Roman" w:cs="Times New Roman"/>
          <w:sz w:val="24"/>
          <w:szCs w:val="24"/>
        </w:rPr>
        <w:t xml:space="preserve"> government laws of the country</w:t>
      </w:r>
      <w:r w:rsidR="00B815AF">
        <w:rPr>
          <w:rFonts w:ascii="Times New Roman" w:hAnsi="Times New Roman" w:cs="Times New Roman"/>
          <w:sz w:val="24"/>
          <w:szCs w:val="24"/>
        </w:rPr>
        <w:t xml:space="preserve"> (</w:t>
      </w:r>
      <w:r w:rsidR="00B815AF" w:rsidRPr="006B4E98">
        <w:rPr>
          <w:rFonts w:ascii="Times New Roman" w:hAnsi="Times New Roman" w:cs="Times New Roman"/>
          <w:color w:val="222222"/>
          <w:sz w:val="24"/>
          <w:szCs w:val="24"/>
          <w:shd w:val="clear" w:color="auto" w:fill="FFFFFF"/>
        </w:rPr>
        <w:t>primark.com</w:t>
      </w:r>
      <w:r w:rsidR="00B815AF">
        <w:rPr>
          <w:rFonts w:ascii="Times New Roman" w:hAnsi="Times New Roman" w:cs="Times New Roman"/>
          <w:color w:val="222222"/>
          <w:sz w:val="24"/>
          <w:szCs w:val="24"/>
          <w:shd w:val="clear" w:color="auto" w:fill="FFFFFF"/>
        </w:rPr>
        <w:t xml:space="preserve"> </w:t>
      </w:r>
      <w:r w:rsidR="00B815AF" w:rsidRPr="006B4E98">
        <w:rPr>
          <w:rFonts w:ascii="Times New Roman" w:hAnsi="Times New Roman" w:cs="Times New Roman"/>
          <w:color w:val="222222"/>
          <w:sz w:val="24"/>
          <w:szCs w:val="24"/>
          <w:shd w:val="clear" w:color="auto" w:fill="FFFFFF"/>
        </w:rPr>
        <w:t>2020</w:t>
      </w:r>
      <w:r w:rsidR="00B815AF">
        <w:rPr>
          <w:rFonts w:ascii="Times New Roman" w:hAnsi="Times New Roman" w:cs="Times New Roman"/>
          <w:sz w:val="24"/>
          <w:szCs w:val="24"/>
        </w:rPr>
        <w:t>)</w:t>
      </w:r>
      <w:r w:rsidR="00540A56">
        <w:rPr>
          <w:rFonts w:ascii="Times New Roman" w:hAnsi="Times New Roman" w:cs="Times New Roman"/>
          <w:sz w:val="24"/>
          <w:szCs w:val="24"/>
        </w:rPr>
        <w:t xml:space="preserve">. </w:t>
      </w:r>
      <w:r w:rsidR="00571EAE">
        <w:rPr>
          <w:rFonts w:ascii="Times New Roman" w:hAnsi="Times New Roman" w:cs="Times New Roman"/>
          <w:sz w:val="24"/>
          <w:szCs w:val="24"/>
        </w:rPr>
        <w:t xml:space="preserve">Moreover, the </w:t>
      </w:r>
      <w:r w:rsidR="00A85CBA">
        <w:rPr>
          <w:rFonts w:ascii="Times New Roman" w:hAnsi="Times New Roman" w:cs="Times New Roman"/>
          <w:sz w:val="24"/>
          <w:szCs w:val="24"/>
        </w:rPr>
        <w:t>organization</w:t>
      </w:r>
      <w:r w:rsidR="00571EAE">
        <w:rPr>
          <w:rFonts w:ascii="Times New Roman" w:hAnsi="Times New Roman" w:cs="Times New Roman"/>
          <w:sz w:val="24"/>
          <w:szCs w:val="24"/>
        </w:rPr>
        <w:t xml:space="preserve"> notice that in terms of the legal analysis, there exist issues related to the human resource department of the </w:t>
      </w:r>
      <w:r w:rsidR="00A85CBA">
        <w:rPr>
          <w:rFonts w:ascii="Times New Roman" w:hAnsi="Times New Roman" w:cs="Times New Roman"/>
          <w:sz w:val="24"/>
          <w:szCs w:val="24"/>
        </w:rPr>
        <w:t>organization</w:t>
      </w:r>
      <w:r w:rsidR="00571EAE">
        <w:rPr>
          <w:rFonts w:ascii="Times New Roman" w:hAnsi="Times New Roman" w:cs="Times New Roman"/>
          <w:sz w:val="24"/>
          <w:szCs w:val="24"/>
        </w:rPr>
        <w:t xml:space="preserve">. </w:t>
      </w:r>
      <w:r w:rsidR="00284AF6">
        <w:rPr>
          <w:rFonts w:ascii="Times New Roman" w:hAnsi="Times New Roman" w:cs="Times New Roman"/>
          <w:sz w:val="24"/>
          <w:szCs w:val="24"/>
        </w:rPr>
        <w:t xml:space="preserve">The existing </w:t>
      </w:r>
      <w:r w:rsidR="00A85CBA">
        <w:rPr>
          <w:rFonts w:ascii="Times New Roman" w:hAnsi="Times New Roman" w:cs="Times New Roman"/>
          <w:sz w:val="24"/>
          <w:szCs w:val="24"/>
        </w:rPr>
        <w:t>labo</w:t>
      </w:r>
      <w:r w:rsidR="00284AF6">
        <w:rPr>
          <w:rFonts w:ascii="Times New Roman" w:hAnsi="Times New Roman" w:cs="Times New Roman"/>
          <w:sz w:val="24"/>
          <w:szCs w:val="24"/>
        </w:rPr>
        <w:t xml:space="preserve">ur-related issues and the production </w:t>
      </w:r>
      <w:r w:rsidR="00A85CBA">
        <w:rPr>
          <w:rFonts w:ascii="Times New Roman" w:hAnsi="Times New Roman" w:cs="Times New Roman"/>
          <w:sz w:val="24"/>
          <w:szCs w:val="24"/>
        </w:rPr>
        <w:t>strength</w:t>
      </w:r>
      <w:r w:rsidR="00284AF6">
        <w:rPr>
          <w:rFonts w:ascii="Times New Roman" w:hAnsi="Times New Roman" w:cs="Times New Roman"/>
          <w:sz w:val="24"/>
          <w:szCs w:val="24"/>
        </w:rPr>
        <w:t xml:space="preserve"> related incidents are </w:t>
      </w:r>
      <w:r w:rsidR="00A85CBA">
        <w:rPr>
          <w:rFonts w:ascii="Times New Roman" w:hAnsi="Times New Roman" w:cs="Times New Roman"/>
          <w:sz w:val="24"/>
          <w:szCs w:val="24"/>
        </w:rPr>
        <w:t>highlighted</w:t>
      </w:r>
      <w:r w:rsidR="00284AF6">
        <w:rPr>
          <w:rFonts w:ascii="Times New Roman" w:hAnsi="Times New Roman" w:cs="Times New Roman"/>
          <w:sz w:val="24"/>
          <w:szCs w:val="24"/>
        </w:rPr>
        <w:t xml:space="preserve"> areas of the </w:t>
      </w:r>
      <w:r w:rsidR="00A85CBA">
        <w:rPr>
          <w:rFonts w:ascii="Times New Roman" w:hAnsi="Times New Roman" w:cs="Times New Roman"/>
          <w:sz w:val="24"/>
          <w:szCs w:val="24"/>
        </w:rPr>
        <w:t>organization</w:t>
      </w:r>
      <w:r w:rsidR="00284AF6">
        <w:rPr>
          <w:rFonts w:ascii="Times New Roman" w:hAnsi="Times New Roman" w:cs="Times New Roman"/>
          <w:sz w:val="24"/>
          <w:szCs w:val="24"/>
        </w:rPr>
        <w:t xml:space="preserve">. </w:t>
      </w:r>
      <w:r w:rsidR="00A85CBA">
        <w:rPr>
          <w:rFonts w:ascii="Times New Roman" w:hAnsi="Times New Roman" w:cs="Times New Roman"/>
          <w:sz w:val="24"/>
          <w:szCs w:val="24"/>
        </w:rPr>
        <w:t>In</w:t>
      </w:r>
      <w:r w:rsidR="004367BA">
        <w:rPr>
          <w:rFonts w:ascii="Times New Roman" w:hAnsi="Times New Roman" w:cs="Times New Roman"/>
          <w:sz w:val="24"/>
          <w:szCs w:val="24"/>
        </w:rPr>
        <w:t xml:space="preserve"> the other hand, the consumer protection related issues are also </w:t>
      </w:r>
      <w:r w:rsidR="00A85CBA">
        <w:rPr>
          <w:rFonts w:ascii="Times New Roman" w:hAnsi="Times New Roman" w:cs="Times New Roman"/>
          <w:sz w:val="24"/>
          <w:szCs w:val="24"/>
        </w:rPr>
        <w:t>considering</w:t>
      </w:r>
      <w:r w:rsidR="004367BA">
        <w:rPr>
          <w:rFonts w:ascii="Times New Roman" w:hAnsi="Times New Roman" w:cs="Times New Roman"/>
          <w:sz w:val="24"/>
          <w:szCs w:val="24"/>
        </w:rPr>
        <w:t xml:space="preserve"> in that context. </w:t>
      </w:r>
    </w:p>
    <w:p w14:paraId="2BC6DB1A" w14:textId="77777777" w:rsidR="003F3227" w:rsidRPr="00535D45" w:rsidRDefault="005845AD" w:rsidP="00535D45">
      <w:pPr>
        <w:spacing w:line="360" w:lineRule="auto"/>
        <w:jc w:val="both"/>
        <w:rPr>
          <w:rFonts w:ascii="Times New Roman" w:hAnsi="Times New Roman" w:cs="Times New Roman"/>
          <w:sz w:val="24"/>
          <w:szCs w:val="24"/>
        </w:rPr>
      </w:pPr>
      <w:r w:rsidRPr="00A85CBA">
        <w:rPr>
          <w:rFonts w:ascii="Times New Roman" w:hAnsi="Times New Roman" w:cs="Times New Roman"/>
          <w:b/>
          <w:sz w:val="24"/>
          <w:szCs w:val="24"/>
        </w:rPr>
        <w:t>Environmental</w:t>
      </w:r>
      <w:r>
        <w:rPr>
          <w:rFonts w:ascii="Times New Roman" w:hAnsi="Times New Roman" w:cs="Times New Roman"/>
          <w:sz w:val="24"/>
          <w:szCs w:val="24"/>
        </w:rPr>
        <w:t xml:space="preserve">: the analysis of the </w:t>
      </w:r>
      <w:r w:rsidR="00A85CBA">
        <w:rPr>
          <w:rFonts w:ascii="Times New Roman" w:hAnsi="Times New Roman" w:cs="Times New Roman"/>
          <w:sz w:val="24"/>
          <w:szCs w:val="24"/>
        </w:rPr>
        <w:t>environmental</w:t>
      </w:r>
      <w:r>
        <w:rPr>
          <w:rFonts w:ascii="Times New Roman" w:hAnsi="Times New Roman" w:cs="Times New Roman"/>
          <w:sz w:val="24"/>
          <w:szCs w:val="24"/>
        </w:rPr>
        <w:t xml:space="preserve"> factors state that the </w:t>
      </w:r>
      <w:r w:rsidR="00A85CBA">
        <w:rPr>
          <w:rFonts w:ascii="Times New Roman" w:hAnsi="Times New Roman" w:cs="Times New Roman"/>
          <w:sz w:val="24"/>
          <w:szCs w:val="24"/>
        </w:rPr>
        <w:t>organization</w:t>
      </w:r>
      <w:r>
        <w:rPr>
          <w:rFonts w:ascii="Times New Roman" w:hAnsi="Times New Roman" w:cs="Times New Roman"/>
          <w:sz w:val="24"/>
          <w:szCs w:val="24"/>
        </w:rPr>
        <w:t xml:space="preserve"> considers corporate </w:t>
      </w:r>
      <w:r w:rsidR="00A85CBA">
        <w:rPr>
          <w:rFonts w:ascii="Times New Roman" w:hAnsi="Times New Roman" w:cs="Times New Roman"/>
          <w:sz w:val="24"/>
          <w:szCs w:val="24"/>
        </w:rPr>
        <w:t>Social</w:t>
      </w:r>
      <w:r>
        <w:rPr>
          <w:rFonts w:ascii="Times New Roman" w:hAnsi="Times New Roman" w:cs="Times New Roman"/>
          <w:sz w:val="24"/>
          <w:szCs w:val="24"/>
        </w:rPr>
        <w:t xml:space="preserve"> Responsibilities (CSR), to maintain the </w:t>
      </w:r>
      <w:r w:rsidR="00A85CBA">
        <w:rPr>
          <w:rFonts w:ascii="Times New Roman" w:hAnsi="Times New Roman" w:cs="Times New Roman"/>
          <w:sz w:val="24"/>
          <w:szCs w:val="24"/>
        </w:rPr>
        <w:t>environmental</w:t>
      </w:r>
      <w:r>
        <w:rPr>
          <w:rFonts w:ascii="Times New Roman" w:hAnsi="Times New Roman" w:cs="Times New Roman"/>
          <w:sz w:val="24"/>
          <w:szCs w:val="24"/>
        </w:rPr>
        <w:t xml:space="preserve"> responsibilities and commit the roles of the </w:t>
      </w:r>
      <w:r w:rsidR="00A85CBA">
        <w:rPr>
          <w:rFonts w:ascii="Times New Roman" w:hAnsi="Times New Roman" w:cs="Times New Roman"/>
          <w:sz w:val="24"/>
          <w:szCs w:val="24"/>
        </w:rPr>
        <w:t>organization</w:t>
      </w:r>
      <w:r>
        <w:rPr>
          <w:rFonts w:ascii="Times New Roman" w:hAnsi="Times New Roman" w:cs="Times New Roman"/>
          <w:sz w:val="24"/>
          <w:szCs w:val="24"/>
        </w:rPr>
        <w:t xml:space="preserve">. </w:t>
      </w:r>
      <w:r w:rsidR="00A85CBA">
        <w:rPr>
          <w:rFonts w:ascii="Times New Roman" w:hAnsi="Times New Roman" w:cs="Times New Roman"/>
          <w:sz w:val="24"/>
          <w:szCs w:val="24"/>
        </w:rPr>
        <w:t>Moreover</w:t>
      </w:r>
      <w:r w:rsidR="00750CA2">
        <w:rPr>
          <w:rFonts w:ascii="Times New Roman" w:hAnsi="Times New Roman" w:cs="Times New Roman"/>
          <w:sz w:val="24"/>
          <w:szCs w:val="24"/>
        </w:rPr>
        <w:t xml:space="preserve">, they also consider </w:t>
      </w:r>
      <w:r w:rsidR="00A85CBA">
        <w:rPr>
          <w:rFonts w:ascii="Times New Roman" w:hAnsi="Times New Roman" w:cs="Times New Roman"/>
          <w:sz w:val="24"/>
          <w:szCs w:val="24"/>
        </w:rPr>
        <w:t>ethics</w:t>
      </w:r>
      <w:r w:rsidR="00750CA2">
        <w:rPr>
          <w:rFonts w:ascii="Times New Roman" w:hAnsi="Times New Roman" w:cs="Times New Roman"/>
          <w:sz w:val="24"/>
          <w:szCs w:val="24"/>
        </w:rPr>
        <w:t xml:space="preserve"> and morality in the context of the environmental factors of the </w:t>
      </w:r>
      <w:r w:rsidR="00A85CBA">
        <w:rPr>
          <w:rFonts w:ascii="Times New Roman" w:hAnsi="Times New Roman" w:cs="Times New Roman"/>
          <w:sz w:val="24"/>
          <w:szCs w:val="24"/>
        </w:rPr>
        <w:t>organization</w:t>
      </w:r>
      <w:r w:rsidR="00750CA2">
        <w:rPr>
          <w:rFonts w:ascii="Times New Roman" w:hAnsi="Times New Roman" w:cs="Times New Roman"/>
          <w:sz w:val="24"/>
          <w:szCs w:val="24"/>
        </w:rPr>
        <w:t xml:space="preserve">. </w:t>
      </w:r>
      <w:r w:rsidR="00A85CBA">
        <w:rPr>
          <w:rFonts w:ascii="Times New Roman" w:hAnsi="Times New Roman" w:cs="Times New Roman"/>
          <w:sz w:val="24"/>
          <w:szCs w:val="24"/>
        </w:rPr>
        <w:t>As</w:t>
      </w:r>
      <w:r w:rsidR="00AD03FB">
        <w:rPr>
          <w:rFonts w:ascii="Times New Roman" w:hAnsi="Times New Roman" w:cs="Times New Roman"/>
          <w:sz w:val="24"/>
          <w:szCs w:val="24"/>
        </w:rPr>
        <w:t xml:space="preserve"> per the </w:t>
      </w:r>
      <w:r w:rsidR="00A85CBA">
        <w:rPr>
          <w:rFonts w:ascii="Times New Roman" w:hAnsi="Times New Roman" w:cs="Times New Roman"/>
          <w:sz w:val="24"/>
          <w:szCs w:val="24"/>
        </w:rPr>
        <w:t>organization</w:t>
      </w:r>
      <w:r w:rsidR="00AD03FB">
        <w:rPr>
          <w:rFonts w:ascii="Times New Roman" w:hAnsi="Times New Roman" w:cs="Times New Roman"/>
          <w:sz w:val="24"/>
          <w:szCs w:val="24"/>
        </w:rPr>
        <w:t xml:space="preserve"> states, it is very much clear that the </w:t>
      </w:r>
      <w:r w:rsidR="00A85CBA">
        <w:rPr>
          <w:rFonts w:ascii="Times New Roman" w:hAnsi="Times New Roman" w:cs="Times New Roman"/>
          <w:sz w:val="24"/>
          <w:szCs w:val="24"/>
        </w:rPr>
        <w:t>factors of the environment are</w:t>
      </w:r>
      <w:r w:rsidR="00AD03FB">
        <w:rPr>
          <w:rFonts w:ascii="Times New Roman" w:hAnsi="Times New Roman" w:cs="Times New Roman"/>
          <w:sz w:val="24"/>
          <w:szCs w:val="24"/>
        </w:rPr>
        <w:t xml:space="preserve"> correlate</w:t>
      </w:r>
      <w:r w:rsidR="00A85CBA">
        <w:rPr>
          <w:rFonts w:ascii="Times New Roman" w:hAnsi="Times New Roman" w:cs="Times New Roman"/>
          <w:sz w:val="24"/>
          <w:szCs w:val="24"/>
        </w:rPr>
        <w:t>d</w:t>
      </w:r>
      <w:r w:rsidR="00AD03FB">
        <w:rPr>
          <w:rFonts w:ascii="Times New Roman" w:hAnsi="Times New Roman" w:cs="Times New Roman"/>
          <w:sz w:val="24"/>
          <w:szCs w:val="24"/>
        </w:rPr>
        <w:t xml:space="preserve"> with the business action and the </w:t>
      </w:r>
      <w:r w:rsidR="00A85CBA">
        <w:rPr>
          <w:rFonts w:ascii="Times New Roman" w:hAnsi="Times New Roman" w:cs="Times New Roman"/>
          <w:sz w:val="24"/>
          <w:szCs w:val="24"/>
        </w:rPr>
        <w:t>usability</w:t>
      </w:r>
      <w:r w:rsidR="00AD03FB">
        <w:rPr>
          <w:rFonts w:ascii="Times New Roman" w:hAnsi="Times New Roman" w:cs="Times New Roman"/>
          <w:sz w:val="24"/>
          <w:szCs w:val="24"/>
        </w:rPr>
        <w:t xml:space="preserve"> of the </w:t>
      </w:r>
      <w:r w:rsidR="00A85CBA">
        <w:rPr>
          <w:rFonts w:ascii="Times New Roman" w:hAnsi="Times New Roman" w:cs="Times New Roman"/>
          <w:sz w:val="24"/>
          <w:szCs w:val="24"/>
        </w:rPr>
        <w:t>resources</w:t>
      </w:r>
      <w:r w:rsidR="000A639F">
        <w:rPr>
          <w:rFonts w:ascii="Times New Roman" w:hAnsi="Times New Roman" w:cs="Times New Roman"/>
          <w:sz w:val="24"/>
          <w:szCs w:val="24"/>
        </w:rPr>
        <w:t xml:space="preserve"> (</w:t>
      </w:r>
      <w:r w:rsidR="000A639F" w:rsidRPr="006B4E98">
        <w:rPr>
          <w:rFonts w:ascii="Times New Roman" w:hAnsi="Times New Roman" w:cs="Times New Roman"/>
          <w:color w:val="222222"/>
          <w:sz w:val="24"/>
          <w:szCs w:val="24"/>
          <w:shd w:val="clear" w:color="auto" w:fill="FFFFFF"/>
        </w:rPr>
        <w:t>Shen</w:t>
      </w:r>
      <w:r w:rsidR="000A639F">
        <w:rPr>
          <w:rFonts w:ascii="Times New Roman" w:hAnsi="Times New Roman" w:cs="Times New Roman"/>
          <w:color w:val="222222"/>
          <w:sz w:val="24"/>
          <w:szCs w:val="24"/>
          <w:shd w:val="clear" w:color="auto" w:fill="FFFFFF"/>
        </w:rPr>
        <w:t xml:space="preserve"> </w:t>
      </w:r>
      <w:r w:rsidR="000A639F" w:rsidRPr="006B4E98">
        <w:rPr>
          <w:rFonts w:ascii="Times New Roman" w:hAnsi="Times New Roman" w:cs="Times New Roman"/>
          <w:color w:val="222222"/>
          <w:sz w:val="24"/>
          <w:szCs w:val="24"/>
          <w:shd w:val="clear" w:color="auto" w:fill="FFFFFF"/>
        </w:rPr>
        <w:t>and Zhang</w:t>
      </w:r>
      <w:r w:rsidR="000A639F">
        <w:rPr>
          <w:rFonts w:ascii="Times New Roman" w:hAnsi="Times New Roman" w:cs="Times New Roman"/>
          <w:color w:val="222222"/>
          <w:sz w:val="24"/>
          <w:szCs w:val="24"/>
          <w:shd w:val="clear" w:color="auto" w:fill="FFFFFF"/>
        </w:rPr>
        <w:t xml:space="preserve"> </w:t>
      </w:r>
      <w:r w:rsidR="000A639F" w:rsidRPr="006B4E98">
        <w:rPr>
          <w:rFonts w:ascii="Times New Roman" w:hAnsi="Times New Roman" w:cs="Times New Roman"/>
          <w:color w:val="222222"/>
          <w:sz w:val="24"/>
          <w:szCs w:val="24"/>
          <w:shd w:val="clear" w:color="auto" w:fill="FFFFFF"/>
        </w:rPr>
        <w:t>2019</w:t>
      </w:r>
      <w:r w:rsidR="000A639F">
        <w:rPr>
          <w:rFonts w:ascii="Times New Roman" w:hAnsi="Times New Roman" w:cs="Times New Roman"/>
          <w:sz w:val="24"/>
          <w:szCs w:val="24"/>
        </w:rPr>
        <w:t>)</w:t>
      </w:r>
      <w:r w:rsidR="00AD03FB">
        <w:rPr>
          <w:rFonts w:ascii="Times New Roman" w:hAnsi="Times New Roman" w:cs="Times New Roman"/>
          <w:sz w:val="24"/>
          <w:szCs w:val="24"/>
        </w:rPr>
        <w:t xml:space="preserve">. </w:t>
      </w:r>
      <w:r w:rsidR="00A20D53">
        <w:rPr>
          <w:rFonts w:ascii="Times New Roman" w:hAnsi="Times New Roman" w:cs="Times New Roman"/>
          <w:sz w:val="24"/>
          <w:szCs w:val="24"/>
        </w:rPr>
        <w:t xml:space="preserve">Moreover, the </w:t>
      </w:r>
      <w:r w:rsidR="00A85CBA">
        <w:rPr>
          <w:rFonts w:ascii="Times New Roman" w:hAnsi="Times New Roman" w:cs="Times New Roman"/>
          <w:sz w:val="24"/>
          <w:szCs w:val="24"/>
        </w:rPr>
        <w:t>dispatch of the wastage materials is</w:t>
      </w:r>
      <w:r w:rsidR="00A20D53">
        <w:rPr>
          <w:rFonts w:ascii="Times New Roman" w:hAnsi="Times New Roman" w:cs="Times New Roman"/>
          <w:sz w:val="24"/>
          <w:szCs w:val="24"/>
        </w:rPr>
        <w:t xml:space="preserve"> also considered in that </w:t>
      </w:r>
      <w:r w:rsidR="00A85CBA">
        <w:rPr>
          <w:rFonts w:ascii="Times New Roman" w:hAnsi="Times New Roman" w:cs="Times New Roman"/>
          <w:sz w:val="24"/>
          <w:szCs w:val="24"/>
        </w:rPr>
        <w:t>context</w:t>
      </w:r>
      <w:r w:rsidR="00A20D53">
        <w:rPr>
          <w:rFonts w:ascii="Times New Roman" w:hAnsi="Times New Roman" w:cs="Times New Roman"/>
          <w:sz w:val="24"/>
          <w:szCs w:val="24"/>
        </w:rPr>
        <w:t xml:space="preserve">. </w:t>
      </w:r>
      <w:r w:rsidR="00462BFB">
        <w:rPr>
          <w:rFonts w:ascii="Times New Roman" w:hAnsi="Times New Roman" w:cs="Times New Roman"/>
          <w:sz w:val="24"/>
          <w:szCs w:val="24"/>
        </w:rPr>
        <w:t xml:space="preserve">The development and the creation of the </w:t>
      </w:r>
      <w:r w:rsidR="00A85CBA">
        <w:rPr>
          <w:rFonts w:ascii="Times New Roman" w:hAnsi="Times New Roman" w:cs="Times New Roman"/>
          <w:sz w:val="24"/>
          <w:szCs w:val="24"/>
        </w:rPr>
        <w:t>policies</w:t>
      </w:r>
      <w:r w:rsidR="00462BFB">
        <w:rPr>
          <w:rFonts w:ascii="Times New Roman" w:hAnsi="Times New Roman" w:cs="Times New Roman"/>
          <w:sz w:val="24"/>
          <w:szCs w:val="24"/>
        </w:rPr>
        <w:t xml:space="preserve"> need to consider here for the better protection of the environment. </w:t>
      </w:r>
      <w:r w:rsidR="00E90899">
        <w:rPr>
          <w:rFonts w:ascii="Times New Roman" w:hAnsi="Times New Roman" w:cs="Times New Roman"/>
          <w:sz w:val="24"/>
          <w:szCs w:val="24"/>
        </w:rPr>
        <w:t xml:space="preserve">Moreover, policies over </w:t>
      </w:r>
      <w:r w:rsidR="00E90899">
        <w:rPr>
          <w:rFonts w:ascii="Times New Roman" w:hAnsi="Times New Roman" w:cs="Times New Roman"/>
          <w:sz w:val="24"/>
          <w:szCs w:val="24"/>
        </w:rPr>
        <w:lastRenderedPageBreak/>
        <w:t xml:space="preserve">environmental factors are created to give effective protection to the environment. </w:t>
      </w:r>
      <w:r w:rsidR="00293168">
        <w:rPr>
          <w:rFonts w:ascii="Times New Roman" w:hAnsi="Times New Roman" w:cs="Times New Roman"/>
          <w:sz w:val="24"/>
          <w:szCs w:val="24"/>
        </w:rPr>
        <w:t xml:space="preserve">The limited </w:t>
      </w:r>
      <w:r w:rsidR="00A85CBA">
        <w:rPr>
          <w:rFonts w:ascii="Times New Roman" w:hAnsi="Times New Roman" w:cs="Times New Roman"/>
          <w:sz w:val="24"/>
          <w:szCs w:val="24"/>
        </w:rPr>
        <w:t>usage of the resources needs</w:t>
      </w:r>
      <w:r w:rsidR="00293168">
        <w:rPr>
          <w:rFonts w:ascii="Times New Roman" w:hAnsi="Times New Roman" w:cs="Times New Roman"/>
          <w:sz w:val="24"/>
          <w:szCs w:val="24"/>
        </w:rPr>
        <w:t xml:space="preserve"> to avoid by the </w:t>
      </w:r>
      <w:r w:rsidR="00A85CBA">
        <w:rPr>
          <w:rFonts w:ascii="Times New Roman" w:hAnsi="Times New Roman" w:cs="Times New Roman"/>
          <w:sz w:val="24"/>
          <w:szCs w:val="24"/>
        </w:rPr>
        <w:t>organization</w:t>
      </w:r>
      <w:r w:rsidR="00293168">
        <w:rPr>
          <w:rFonts w:ascii="Times New Roman" w:hAnsi="Times New Roman" w:cs="Times New Roman"/>
          <w:sz w:val="24"/>
          <w:szCs w:val="24"/>
        </w:rPr>
        <w:t xml:space="preserve">, for the exploitations. </w:t>
      </w:r>
    </w:p>
    <w:p w14:paraId="06D03BDB" w14:textId="77777777" w:rsidR="00535D45" w:rsidRDefault="005845AD" w:rsidP="006B4E98">
      <w:pPr>
        <w:pStyle w:val="Titlu1"/>
      </w:pPr>
      <w:bookmarkStart w:id="3" w:name="_Toc57861117"/>
      <w:r w:rsidRPr="00535D45">
        <w:t>The response of organization as per the change of external environment</w:t>
      </w:r>
      <w:bookmarkEnd w:id="3"/>
    </w:p>
    <w:p w14:paraId="7D94F801" w14:textId="77777777" w:rsidR="00CF7FD3" w:rsidRDefault="005845AD" w:rsidP="00535D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Every </w:t>
      </w:r>
      <w:r w:rsidR="006B4E98">
        <w:rPr>
          <w:rFonts w:ascii="Times New Roman" w:hAnsi="Times New Roman" w:cs="Times New Roman"/>
          <w:sz w:val="24"/>
          <w:szCs w:val="24"/>
        </w:rPr>
        <w:t>organization</w:t>
      </w:r>
      <w:r>
        <w:rPr>
          <w:rFonts w:ascii="Times New Roman" w:hAnsi="Times New Roman" w:cs="Times New Roman"/>
          <w:sz w:val="24"/>
          <w:szCs w:val="24"/>
        </w:rPr>
        <w:t xml:space="preserve"> faced different external issues due to the </w:t>
      </w:r>
      <w:r w:rsidR="006B4E98">
        <w:rPr>
          <w:rFonts w:ascii="Times New Roman" w:hAnsi="Times New Roman" w:cs="Times New Roman"/>
          <w:sz w:val="24"/>
          <w:szCs w:val="24"/>
        </w:rPr>
        <w:t>present</w:t>
      </w:r>
      <w:r>
        <w:rPr>
          <w:rFonts w:ascii="Times New Roman" w:hAnsi="Times New Roman" w:cs="Times New Roman"/>
          <w:sz w:val="24"/>
          <w:szCs w:val="24"/>
        </w:rPr>
        <w:t xml:space="preserve"> context and the past environment of the </w:t>
      </w:r>
      <w:r w:rsidR="006B4E98">
        <w:rPr>
          <w:rFonts w:ascii="Times New Roman" w:hAnsi="Times New Roman" w:cs="Times New Roman"/>
          <w:sz w:val="24"/>
          <w:szCs w:val="24"/>
        </w:rPr>
        <w:t>organization</w:t>
      </w:r>
      <w:r>
        <w:rPr>
          <w:rFonts w:ascii="Times New Roman" w:hAnsi="Times New Roman" w:cs="Times New Roman"/>
          <w:sz w:val="24"/>
          <w:szCs w:val="24"/>
        </w:rPr>
        <w:t xml:space="preserve">. </w:t>
      </w:r>
      <w:r w:rsidR="006B4E98">
        <w:rPr>
          <w:rFonts w:ascii="Times New Roman" w:hAnsi="Times New Roman" w:cs="Times New Roman"/>
          <w:sz w:val="24"/>
          <w:szCs w:val="24"/>
        </w:rPr>
        <w:t>In</w:t>
      </w:r>
      <w:r w:rsidR="00551E6C">
        <w:rPr>
          <w:rFonts w:ascii="Times New Roman" w:hAnsi="Times New Roman" w:cs="Times New Roman"/>
          <w:sz w:val="24"/>
          <w:szCs w:val="24"/>
        </w:rPr>
        <w:t xml:space="preserve"> the context of the human resource </w:t>
      </w:r>
      <w:r w:rsidR="006B4E98">
        <w:rPr>
          <w:rFonts w:ascii="Times New Roman" w:hAnsi="Times New Roman" w:cs="Times New Roman"/>
          <w:sz w:val="24"/>
          <w:szCs w:val="24"/>
        </w:rPr>
        <w:t>management</w:t>
      </w:r>
      <w:r w:rsidR="00551E6C">
        <w:rPr>
          <w:rFonts w:ascii="Times New Roman" w:hAnsi="Times New Roman" w:cs="Times New Roman"/>
          <w:sz w:val="24"/>
          <w:szCs w:val="24"/>
        </w:rPr>
        <w:t xml:space="preserve"> process, there exist different operation </w:t>
      </w:r>
      <w:r w:rsidR="006B4E98">
        <w:rPr>
          <w:rFonts w:ascii="Times New Roman" w:hAnsi="Times New Roman" w:cs="Times New Roman"/>
          <w:sz w:val="24"/>
          <w:szCs w:val="24"/>
        </w:rPr>
        <w:t>which</w:t>
      </w:r>
      <w:r w:rsidR="00551E6C">
        <w:rPr>
          <w:rFonts w:ascii="Times New Roman" w:hAnsi="Times New Roman" w:cs="Times New Roman"/>
          <w:sz w:val="24"/>
          <w:szCs w:val="24"/>
        </w:rPr>
        <w:t xml:space="preserve"> has considers the day by day operation process. </w:t>
      </w:r>
      <w:r w:rsidR="006B4E98">
        <w:rPr>
          <w:rFonts w:ascii="Times New Roman" w:hAnsi="Times New Roman" w:cs="Times New Roman"/>
          <w:sz w:val="24"/>
          <w:szCs w:val="24"/>
        </w:rPr>
        <w:t>Therefore</w:t>
      </w:r>
      <w:r w:rsidR="0055101F">
        <w:rPr>
          <w:rFonts w:ascii="Times New Roman" w:hAnsi="Times New Roman" w:cs="Times New Roman"/>
          <w:sz w:val="24"/>
          <w:szCs w:val="24"/>
        </w:rPr>
        <w:t xml:space="preserve"> in the </w:t>
      </w:r>
      <w:r w:rsidR="006B4E98">
        <w:rPr>
          <w:rFonts w:ascii="Times New Roman" w:hAnsi="Times New Roman" w:cs="Times New Roman"/>
          <w:sz w:val="24"/>
          <w:szCs w:val="24"/>
        </w:rPr>
        <w:t>context of</w:t>
      </w:r>
      <w:r w:rsidR="0055101F">
        <w:rPr>
          <w:rFonts w:ascii="Times New Roman" w:hAnsi="Times New Roman" w:cs="Times New Roman"/>
          <w:sz w:val="24"/>
          <w:szCs w:val="24"/>
        </w:rPr>
        <w:t xml:space="preserve"> </w:t>
      </w:r>
      <w:r w:rsidR="006B4E98">
        <w:rPr>
          <w:rFonts w:ascii="Times New Roman" w:hAnsi="Times New Roman" w:cs="Times New Roman"/>
          <w:sz w:val="24"/>
          <w:szCs w:val="24"/>
        </w:rPr>
        <w:t>change, the</w:t>
      </w:r>
      <w:r w:rsidR="0055101F">
        <w:rPr>
          <w:rFonts w:ascii="Times New Roman" w:hAnsi="Times New Roman" w:cs="Times New Roman"/>
          <w:sz w:val="24"/>
          <w:szCs w:val="24"/>
        </w:rPr>
        <w:t xml:space="preserve"> external environment </w:t>
      </w:r>
      <w:r w:rsidR="006B4E98">
        <w:rPr>
          <w:rFonts w:ascii="Times New Roman" w:hAnsi="Times New Roman" w:cs="Times New Roman"/>
          <w:sz w:val="24"/>
          <w:szCs w:val="24"/>
        </w:rPr>
        <w:t>process of the organization needs</w:t>
      </w:r>
      <w:r w:rsidR="0055101F">
        <w:rPr>
          <w:rFonts w:ascii="Times New Roman" w:hAnsi="Times New Roman" w:cs="Times New Roman"/>
          <w:sz w:val="24"/>
          <w:szCs w:val="24"/>
        </w:rPr>
        <w:t xml:space="preserve"> to consider regular measurement to gain </w:t>
      </w:r>
      <w:r w:rsidR="006B4E98">
        <w:rPr>
          <w:rFonts w:ascii="Times New Roman" w:hAnsi="Times New Roman" w:cs="Times New Roman"/>
          <w:sz w:val="24"/>
          <w:szCs w:val="24"/>
        </w:rPr>
        <w:t>benefits</w:t>
      </w:r>
      <w:r w:rsidR="0055101F">
        <w:rPr>
          <w:rFonts w:ascii="Times New Roman" w:hAnsi="Times New Roman" w:cs="Times New Roman"/>
          <w:sz w:val="24"/>
          <w:szCs w:val="24"/>
        </w:rPr>
        <w:t xml:space="preserve">. </w:t>
      </w:r>
      <w:r w:rsidR="001335BA">
        <w:rPr>
          <w:rFonts w:ascii="Times New Roman" w:hAnsi="Times New Roman" w:cs="Times New Roman"/>
          <w:sz w:val="24"/>
          <w:szCs w:val="24"/>
        </w:rPr>
        <w:t xml:space="preserve">Moreover, if it is from the political sectors or legal issue related process, then this regular measurement processing can help them. </w:t>
      </w:r>
      <w:r w:rsidR="00521DE8">
        <w:rPr>
          <w:rFonts w:ascii="Times New Roman" w:hAnsi="Times New Roman" w:cs="Times New Roman"/>
          <w:sz w:val="24"/>
          <w:szCs w:val="24"/>
        </w:rPr>
        <w:t xml:space="preserve">Every legal notice has a </w:t>
      </w:r>
      <w:r w:rsidR="006B4E98">
        <w:rPr>
          <w:rFonts w:ascii="Times New Roman" w:hAnsi="Times New Roman" w:cs="Times New Roman"/>
          <w:sz w:val="24"/>
          <w:szCs w:val="24"/>
        </w:rPr>
        <w:t>specific</w:t>
      </w:r>
      <w:r w:rsidR="00521DE8">
        <w:rPr>
          <w:rFonts w:ascii="Times New Roman" w:hAnsi="Times New Roman" w:cs="Times New Roman"/>
          <w:sz w:val="24"/>
          <w:szCs w:val="24"/>
        </w:rPr>
        <w:t xml:space="preserve"> date, which needs to maintain by the </w:t>
      </w:r>
      <w:r w:rsidR="006B4E98">
        <w:rPr>
          <w:rFonts w:ascii="Times New Roman" w:hAnsi="Times New Roman" w:cs="Times New Roman"/>
          <w:sz w:val="24"/>
          <w:szCs w:val="24"/>
        </w:rPr>
        <w:t>organization</w:t>
      </w:r>
      <w:r w:rsidR="00B61499">
        <w:rPr>
          <w:rFonts w:ascii="Times New Roman" w:hAnsi="Times New Roman" w:cs="Times New Roman"/>
          <w:sz w:val="24"/>
          <w:szCs w:val="24"/>
        </w:rPr>
        <w:t xml:space="preserve"> (</w:t>
      </w:r>
      <w:r w:rsidR="00B61499" w:rsidRPr="006B4E98">
        <w:rPr>
          <w:rFonts w:ascii="Times New Roman" w:hAnsi="Times New Roman" w:cs="Times New Roman"/>
          <w:color w:val="222222"/>
          <w:sz w:val="24"/>
          <w:szCs w:val="24"/>
          <w:shd w:val="clear" w:color="auto" w:fill="FFFFFF"/>
        </w:rPr>
        <w:t>Shen</w:t>
      </w:r>
      <w:r w:rsidR="00B61499">
        <w:rPr>
          <w:rFonts w:ascii="Times New Roman" w:hAnsi="Times New Roman" w:cs="Times New Roman"/>
          <w:color w:val="222222"/>
          <w:sz w:val="24"/>
          <w:szCs w:val="24"/>
          <w:shd w:val="clear" w:color="auto" w:fill="FFFFFF"/>
        </w:rPr>
        <w:t xml:space="preserve"> </w:t>
      </w:r>
      <w:r w:rsidR="00B61499" w:rsidRPr="006B4E98">
        <w:rPr>
          <w:rFonts w:ascii="Times New Roman" w:hAnsi="Times New Roman" w:cs="Times New Roman"/>
          <w:color w:val="222222"/>
          <w:sz w:val="24"/>
          <w:szCs w:val="24"/>
          <w:shd w:val="clear" w:color="auto" w:fill="FFFFFF"/>
        </w:rPr>
        <w:t>and Zhang</w:t>
      </w:r>
      <w:r w:rsidR="00B61499">
        <w:rPr>
          <w:rFonts w:ascii="Times New Roman" w:hAnsi="Times New Roman" w:cs="Times New Roman"/>
          <w:color w:val="222222"/>
          <w:sz w:val="24"/>
          <w:szCs w:val="24"/>
          <w:shd w:val="clear" w:color="auto" w:fill="FFFFFF"/>
        </w:rPr>
        <w:t xml:space="preserve"> </w:t>
      </w:r>
      <w:r w:rsidR="00B61499" w:rsidRPr="006B4E98">
        <w:rPr>
          <w:rFonts w:ascii="Times New Roman" w:hAnsi="Times New Roman" w:cs="Times New Roman"/>
          <w:color w:val="222222"/>
          <w:sz w:val="24"/>
          <w:szCs w:val="24"/>
          <w:shd w:val="clear" w:color="auto" w:fill="FFFFFF"/>
        </w:rPr>
        <w:t>2019</w:t>
      </w:r>
      <w:r w:rsidR="00B61499">
        <w:rPr>
          <w:rFonts w:ascii="Times New Roman" w:hAnsi="Times New Roman" w:cs="Times New Roman"/>
          <w:sz w:val="24"/>
          <w:szCs w:val="24"/>
        </w:rPr>
        <w:t>)</w:t>
      </w:r>
      <w:r w:rsidR="00521DE8">
        <w:rPr>
          <w:rFonts w:ascii="Times New Roman" w:hAnsi="Times New Roman" w:cs="Times New Roman"/>
          <w:sz w:val="24"/>
          <w:szCs w:val="24"/>
        </w:rPr>
        <w:t xml:space="preserve">. </w:t>
      </w:r>
      <w:r w:rsidR="006B4E98">
        <w:rPr>
          <w:rFonts w:ascii="Times New Roman" w:hAnsi="Times New Roman" w:cs="Times New Roman"/>
          <w:sz w:val="24"/>
          <w:szCs w:val="24"/>
        </w:rPr>
        <w:t>Therefore</w:t>
      </w:r>
      <w:r w:rsidR="005750B6">
        <w:rPr>
          <w:rFonts w:ascii="Times New Roman" w:hAnsi="Times New Roman" w:cs="Times New Roman"/>
          <w:sz w:val="24"/>
          <w:szCs w:val="24"/>
        </w:rPr>
        <w:t xml:space="preserve"> it can be stated from this process, that </w:t>
      </w:r>
      <w:r w:rsidR="006B4E98">
        <w:rPr>
          <w:rFonts w:ascii="Times New Roman" w:hAnsi="Times New Roman" w:cs="Times New Roman"/>
          <w:sz w:val="24"/>
          <w:szCs w:val="24"/>
        </w:rPr>
        <w:t>organization</w:t>
      </w:r>
      <w:r w:rsidR="005750B6">
        <w:rPr>
          <w:rFonts w:ascii="Times New Roman" w:hAnsi="Times New Roman" w:cs="Times New Roman"/>
          <w:sz w:val="24"/>
          <w:szCs w:val="24"/>
        </w:rPr>
        <w:t xml:space="preserve"> response needs to be very frequent in that context.  </w:t>
      </w:r>
    </w:p>
    <w:p w14:paraId="56FB2816" w14:textId="77777777" w:rsidR="00A82B0F" w:rsidRDefault="005845AD" w:rsidP="00535D45">
      <w:pPr>
        <w:spacing w:line="360" w:lineRule="auto"/>
        <w:jc w:val="both"/>
        <w:rPr>
          <w:rFonts w:ascii="Times New Roman" w:hAnsi="Times New Roman" w:cs="Times New Roman"/>
          <w:sz w:val="24"/>
          <w:szCs w:val="24"/>
        </w:rPr>
      </w:pPr>
      <w:r>
        <w:rPr>
          <w:rFonts w:ascii="Times New Roman" w:hAnsi="Times New Roman" w:cs="Times New Roman"/>
          <w:sz w:val="24"/>
          <w:szCs w:val="24"/>
        </w:rPr>
        <w:t>In case of the organization Primark, the main factors in which the organization give some response are the regulation process of the governments, economical condition of the organization, as well as the current market, advancement of the technology and the demographics process of the workforces</w:t>
      </w:r>
      <w:r w:rsidR="00B815AF">
        <w:rPr>
          <w:rFonts w:ascii="Times New Roman" w:hAnsi="Times New Roman" w:cs="Times New Roman"/>
          <w:sz w:val="24"/>
          <w:szCs w:val="24"/>
        </w:rPr>
        <w:t xml:space="preserve"> (</w:t>
      </w:r>
      <w:r w:rsidR="00B815AF" w:rsidRPr="006B4E98">
        <w:rPr>
          <w:rFonts w:ascii="Times New Roman" w:hAnsi="Times New Roman" w:cs="Times New Roman"/>
          <w:color w:val="222222"/>
          <w:sz w:val="24"/>
          <w:szCs w:val="24"/>
          <w:shd w:val="clear" w:color="auto" w:fill="FFFFFF"/>
        </w:rPr>
        <w:t>primark.com</w:t>
      </w:r>
      <w:r w:rsidR="00B815AF">
        <w:rPr>
          <w:rFonts w:ascii="Times New Roman" w:hAnsi="Times New Roman" w:cs="Times New Roman"/>
          <w:color w:val="222222"/>
          <w:sz w:val="24"/>
          <w:szCs w:val="24"/>
          <w:shd w:val="clear" w:color="auto" w:fill="FFFFFF"/>
        </w:rPr>
        <w:t xml:space="preserve"> </w:t>
      </w:r>
      <w:r w:rsidR="00B815AF" w:rsidRPr="006B4E98">
        <w:rPr>
          <w:rFonts w:ascii="Times New Roman" w:hAnsi="Times New Roman" w:cs="Times New Roman"/>
          <w:color w:val="222222"/>
          <w:sz w:val="24"/>
          <w:szCs w:val="24"/>
          <w:shd w:val="clear" w:color="auto" w:fill="FFFFFF"/>
        </w:rPr>
        <w:t>2020</w:t>
      </w:r>
      <w:r w:rsidR="00B815AF">
        <w:rPr>
          <w:rFonts w:ascii="Times New Roman" w:hAnsi="Times New Roman" w:cs="Times New Roman"/>
          <w:sz w:val="24"/>
          <w:szCs w:val="24"/>
        </w:rPr>
        <w:t>)</w:t>
      </w:r>
      <w:r>
        <w:rPr>
          <w:rFonts w:ascii="Times New Roman" w:hAnsi="Times New Roman" w:cs="Times New Roman"/>
          <w:sz w:val="24"/>
          <w:szCs w:val="24"/>
        </w:rPr>
        <w:t xml:space="preserve">. </w:t>
      </w:r>
      <w:r w:rsidR="0056575B">
        <w:rPr>
          <w:rFonts w:ascii="Times New Roman" w:hAnsi="Times New Roman" w:cs="Times New Roman"/>
          <w:sz w:val="24"/>
          <w:szCs w:val="24"/>
        </w:rPr>
        <w:t xml:space="preserve">The </w:t>
      </w:r>
      <w:r>
        <w:rPr>
          <w:rFonts w:ascii="Times New Roman" w:hAnsi="Times New Roman" w:cs="Times New Roman"/>
          <w:sz w:val="24"/>
          <w:szCs w:val="24"/>
        </w:rPr>
        <w:t>need for changes is</w:t>
      </w:r>
      <w:r w:rsidR="0056575B">
        <w:rPr>
          <w:rFonts w:ascii="Times New Roman" w:hAnsi="Times New Roman" w:cs="Times New Roman"/>
          <w:sz w:val="24"/>
          <w:szCs w:val="24"/>
        </w:rPr>
        <w:t xml:space="preserve"> required in the </w:t>
      </w:r>
      <w:r>
        <w:rPr>
          <w:rFonts w:ascii="Times New Roman" w:hAnsi="Times New Roman" w:cs="Times New Roman"/>
          <w:sz w:val="24"/>
          <w:szCs w:val="24"/>
        </w:rPr>
        <w:t>organization</w:t>
      </w:r>
      <w:r w:rsidR="0056575B">
        <w:rPr>
          <w:rFonts w:ascii="Times New Roman" w:hAnsi="Times New Roman" w:cs="Times New Roman"/>
          <w:sz w:val="24"/>
          <w:szCs w:val="24"/>
        </w:rPr>
        <w:t xml:space="preserve">, due to coping up with the </w:t>
      </w:r>
      <w:r>
        <w:rPr>
          <w:rFonts w:ascii="Times New Roman" w:hAnsi="Times New Roman" w:cs="Times New Roman"/>
          <w:sz w:val="24"/>
          <w:szCs w:val="24"/>
        </w:rPr>
        <w:t>present</w:t>
      </w:r>
      <w:r w:rsidR="0056575B">
        <w:rPr>
          <w:rFonts w:ascii="Times New Roman" w:hAnsi="Times New Roman" w:cs="Times New Roman"/>
          <w:sz w:val="24"/>
          <w:szCs w:val="24"/>
        </w:rPr>
        <w:t xml:space="preserve"> situation of the </w:t>
      </w:r>
      <w:r>
        <w:rPr>
          <w:rFonts w:ascii="Times New Roman" w:hAnsi="Times New Roman" w:cs="Times New Roman"/>
          <w:sz w:val="24"/>
          <w:szCs w:val="24"/>
        </w:rPr>
        <w:t>organization</w:t>
      </w:r>
      <w:r w:rsidR="0056575B">
        <w:rPr>
          <w:rFonts w:ascii="Times New Roman" w:hAnsi="Times New Roman" w:cs="Times New Roman"/>
          <w:sz w:val="24"/>
          <w:szCs w:val="24"/>
        </w:rPr>
        <w:t xml:space="preserve">. </w:t>
      </w:r>
      <w:r>
        <w:rPr>
          <w:rFonts w:ascii="Times New Roman" w:hAnsi="Times New Roman" w:cs="Times New Roman"/>
          <w:sz w:val="24"/>
          <w:szCs w:val="24"/>
        </w:rPr>
        <w:t>They</w:t>
      </w:r>
      <w:r w:rsidR="008534A6">
        <w:rPr>
          <w:rFonts w:ascii="Times New Roman" w:hAnsi="Times New Roman" w:cs="Times New Roman"/>
          <w:sz w:val="24"/>
          <w:szCs w:val="24"/>
        </w:rPr>
        <w:t xml:space="preserve"> should consider different </w:t>
      </w:r>
      <w:r>
        <w:rPr>
          <w:rFonts w:ascii="Times New Roman" w:hAnsi="Times New Roman" w:cs="Times New Roman"/>
          <w:sz w:val="24"/>
          <w:szCs w:val="24"/>
        </w:rPr>
        <w:t>packages</w:t>
      </w:r>
      <w:r w:rsidR="008534A6">
        <w:rPr>
          <w:rFonts w:ascii="Times New Roman" w:hAnsi="Times New Roman" w:cs="Times New Roman"/>
          <w:sz w:val="24"/>
          <w:szCs w:val="24"/>
        </w:rPr>
        <w:t xml:space="preserve"> related to the compensation process. </w:t>
      </w:r>
      <w:r>
        <w:rPr>
          <w:rFonts w:ascii="Times New Roman" w:hAnsi="Times New Roman" w:cs="Times New Roman"/>
          <w:sz w:val="24"/>
          <w:szCs w:val="24"/>
        </w:rPr>
        <w:t>At</w:t>
      </w:r>
      <w:r w:rsidR="008534A6">
        <w:rPr>
          <w:rFonts w:ascii="Times New Roman" w:hAnsi="Times New Roman" w:cs="Times New Roman"/>
          <w:sz w:val="24"/>
          <w:szCs w:val="24"/>
        </w:rPr>
        <w:t xml:space="preserve"> the am </w:t>
      </w:r>
      <w:r>
        <w:rPr>
          <w:rFonts w:ascii="Times New Roman" w:hAnsi="Times New Roman" w:cs="Times New Roman"/>
          <w:sz w:val="24"/>
          <w:szCs w:val="24"/>
        </w:rPr>
        <w:t>time</w:t>
      </w:r>
      <w:r w:rsidR="008534A6">
        <w:rPr>
          <w:rFonts w:ascii="Times New Roman" w:hAnsi="Times New Roman" w:cs="Times New Roman"/>
          <w:sz w:val="24"/>
          <w:szCs w:val="24"/>
        </w:rPr>
        <w:t xml:space="preserve"> every age range demand needs to </w:t>
      </w:r>
      <w:r>
        <w:rPr>
          <w:rFonts w:ascii="Times New Roman" w:hAnsi="Times New Roman" w:cs="Times New Roman"/>
          <w:sz w:val="24"/>
          <w:szCs w:val="24"/>
        </w:rPr>
        <w:t>investigator</w:t>
      </w:r>
      <w:r w:rsidR="008534A6">
        <w:rPr>
          <w:rFonts w:ascii="Times New Roman" w:hAnsi="Times New Roman" w:cs="Times New Roman"/>
          <w:sz w:val="24"/>
          <w:szCs w:val="24"/>
        </w:rPr>
        <w:t xml:space="preserve"> by the experts of the </w:t>
      </w:r>
      <w:r>
        <w:rPr>
          <w:rFonts w:ascii="Times New Roman" w:hAnsi="Times New Roman" w:cs="Times New Roman"/>
          <w:sz w:val="24"/>
          <w:szCs w:val="24"/>
        </w:rPr>
        <w:t>organization</w:t>
      </w:r>
      <w:r w:rsidR="008534A6">
        <w:rPr>
          <w:rFonts w:ascii="Times New Roman" w:hAnsi="Times New Roman" w:cs="Times New Roman"/>
          <w:sz w:val="24"/>
          <w:szCs w:val="24"/>
        </w:rPr>
        <w:t xml:space="preserve">, to know about the future design and innovation of the </w:t>
      </w:r>
      <w:r>
        <w:rPr>
          <w:rFonts w:ascii="Times New Roman" w:hAnsi="Times New Roman" w:cs="Times New Roman"/>
          <w:sz w:val="24"/>
          <w:szCs w:val="24"/>
        </w:rPr>
        <w:t>products</w:t>
      </w:r>
      <w:r w:rsidR="00B815AF">
        <w:rPr>
          <w:rFonts w:ascii="Times New Roman" w:hAnsi="Times New Roman" w:cs="Times New Roman"/>
          <w:sz w:val="24"/>
          <w:szCs w:val="24"/>
        </w:rPr>
        <w:t xml:space="preserve"> (</w:t>
      </w:r>
      <w:r w:rsidR="00B815AF" w:rsidRPr="006B4E98">
        <w:rPr>
          <w:rFonts w:ascii="Times New Roman" w:hAnsi="Times New Roman" w:cs="Times New Roman"/>
          <w:color w:val="222222"/>
          <w:sz w:val="24"/>
          <w:szCs w:val="24"/>
          <w:shd w:val="clear" w:color="auto" w:fill="FFFFFF"/>
        </w:rPr>
        <w:t>Sittisom</w:t>
      </w:r>
      <w:r w:rsidR="00B815AF">
        <w:rPr>
          <w:rFonts w:ascii="Times New Roman" w:hAnsi="Times New Roman" w:cs="Times New Roman"/>
          <w:color w:val="222222"/>
          <w:sz w:val="24"/>
          <w:szCs w:val="24"/>
          <w:shd w:val="clear" w:color="auto" w:fill="FFFFFF"/>
        </w:rPr>
        <w:t xml:space="preserve"> </w:t>
      </w:r>
      <w:r w:rsidR="00B815AF" w:rsidRPr="006B4E98">
        <w:rPr>
          <w:rFonts w:ascii="Times New Roman" w:hAnsi="Times New Roman" w:cs="Times New Roman"/>
          <w:color w:val="222222"/>
          <w:sz w:val="24"/>
          <w:szCs w:val="24"/>
          <w:shd w:val="clear" w:color="auto" w:fill="FFFFFF"/>
        </w:rPr>
        <w:t>and Mekhum</w:t>
      </w:r>
      <w:r w:rsidR="00B815AF">
        <w:rPr>
          <w:rFonts w:ascii="Times New Roman" w:hAnsi="Times New Roman" w:cs="Times New Roman"/>
          <w:color w:val="222222"/>
          <w:sz w:val="24"/>
          <w:szCs w:val="24"/>
          <w:shd w:val="clear" w:color="auto" w:fill="FFFFFF"/>
        </w:rPr>
        <w:t xml:space="preserve"> </w:t>
      </w:r>
      <w:r w:rsidR="00B815AF" w:rsidRPr="006B4E98">
        <w:rPr>
          <w:rFonts w:ascii="Times New Roman" w:hAnsi="Times New Roman" w:cs="Times New Roman"/>
          <w:color w:val="222222"/>
          <w:sz w:val="24"/>
          <w:szCs w:val="24"/>
          <w:shd w:val="clear" w:color="auto" w:fill="FFFFFF"/>
        </w:rPr>
        <w:t>2020</w:t>
      </w:r>
      <w:r w:rsidR="00B815AF">
        <w:rPr>
          <w:rFonts w:ascii="Times New Roman" w:hAnsi="Times New Roman" w:cs="Times New Roman"/>
          <w:sz w:val="24"/>
          <w:szCs w:val="24"/>
        </w:rPr>
        <w:t>)</w:t>
      </w:r>
      <w:r w:rsidR="008534A6">
        <w:rPr>
          <w:rFonts w:ascii="Times New Roman" w:hAnsi="Times New Roman" w:cs="Times New Roman"/>
          <w:sz w:val="24"/>
          <w:szCs w:val="24"/>
        </w:rPr>
        <w:t xml:space="preserve">. </w:t>
      </w:r>
    </w:p>
    <w:p w14:paraId="7C3DB938" w14:textId="77777777" w:rsidR="004F72BC" w:rsidRDefault="005845AD" w:rsidP="00535D45">
      <w:pPr>
        <w:spacing w:line="360" w:lineRule="auto"/>
        <w:jc w:val="both"/>
        <w:rPr>
          <w:rFonts w:ascii="Times New Roman" w:hAnsi="Times New Roman" w:cs="Times New Roman"/>
          <w:sz w:val="24"/>
          <w:szCs w:val="24"/>
        </w:rPr>
      </w:pPr>
      <w:r>
        <w:rPr>
          <w:rFonts w:ascii="Times New Roman" w:hAnsi="Times New Roman" w:cs="Times New Roman"/>
          <w:sz w:val="24"/>
          <w:szCs w:val="24"/>
        </w:rPr>
        <w:t>The consideration of t</w:t>
      </w:r>
      <w:r w:rsidR="006B4E98">
        <w:rPr>
          <w:rFonts w:ascii="Times New Roman" w:hAnsi="Times New Roman" w:cs="Times New Roman"/>
          <w:sz w:val="24"/>
          <w:szCs w:val="24"/>
        </w:rPr>
        <w:t xml:space="preserve">echnical </w:t>
      </w:r>
      <w:r>
        <w:rPr>
          <w:rFonts w:ascii="Times New Roman" w:hAnsi="Times New Roman" w:cs="Times New Roman"/>
          <w:sz w:val="24"/>
          <w:szCs w:val="24"/>
        </w:rPr>
        <w:t xml:space="preserve">advancement is the external influence in the </w:t>
      </w:r>
      <w:r w:rsidR="006B4E98">
        <w:rPr>
          <w:rFonts w:ascii="Times New Roman" w:hAnsi="Times New Roman" w:cs="Times New Roman"/>
          <w:sz w:val="24"/>
          <w:szCs w:val="24"/>
        </w:rPr>
        <w:t>organization</w:t>
      </w:r>
      <w:r>
        <w:rPr>
          <w:rFonts w:ascii="Times New Roman" w:hAnsi="Times New Roman" w:cs="Times New Roman"/>
          <w:sz w:val="24"/>
          <w:szCs w:val="24"/>
        </w:rPr>
        <w:t xml:space="preserve"> </w:t>
      </w:r>
      <w:r w:rsidR="006B4E98">
        <w:rPr>
          <w:rFonts w:ascii="Times New Roman" w:hAnsi="Times New Roman" w:cs="Times New Roman"/>
          <w:sz w:val="24"/>
          <w:szCs w:val="24"/>
        </w:rPr>
        <w:t>process</w:t>
      </w:r>
      <w:r>
        <w:rPr>
          <w:rFonts w:ascii="Times New Roman" w:hAnsi="Times New Roman" w:cs="Times New Roman"/>
          <w:sz w:val="24"/>
          <w:szCs w:val="24"/>
        </w:rPr>
        <w:t xml:space="preserve">. </w:t>
      </w:r>
      <w:r w:rsidR="00D46DDC">
        <w:rPr>
          <w:rFonts w:ascii="Times New Roman" w:hAnsi="Times New Roman" w:cs="Times New Roman"/>
          <w:sz w:val="24"/>
          <w:szCs w:val="24"/>
        </w:rPr>
        <w:t xml:space="preserve">Therefore human resource department needs to consider the ways of technical development through </w:t>
      </w:r>
      <w:r w:rsidR="006B4E98">
        <w:rPr>
          <w:rFonts w:ascii="Times New Roman" w:hAnsi="Times New Roman" w:cs="Times New Roman"/>
          <w:sz w:val="24"/>
          <w:szCs w:val="24"/>
        </w:rPr>
        <w:t>which</w:t>
      </w:r>
      <w:r w:rsidR="00D46DDC">
        <w:rPr>
          <w:rFonts w:ascii="Times New Roman" w:hAnsi="Times New Roman" w:cs="Times New Roman"/>
          <w:sz w:val="24"/>
          <w:szCs w:val="24"/>
        </w:rPr>
        <w:t xml:space="preserve"> the </w:t>
      </w:r>
      <w:r w:rsidR="006B4E98">
        <w:rPr>
          <w:rFonts w:ascii="Times New Roman" w:hAnsi="Times New Roman" w:cs="Times New Roman"/>
          <w:sz w:val="24"/>
          <w:szCs w:val="24"/>
        </w:rPr>
        <w:t>organization</w:t>
      </w:r>
      <w:r w:rsidR="00D46DDC">
        <w:rPr>
          <w:rFonts w:ascii="Times New Roman" w:hAnsi="Times New Roman" w:cs="Times New Roman"/>
          <w:sz w:val="24"/>
          <w:szCs w:val="24"/>
        </w:rPr>
        <w:t xml:space="preserve"> can able to save money through less invest of manpower. </w:t>
      </w:r>
      <w:r w:rsidR="000865BC">
        <w:rPr>
          <w:rFonts w:ascii="Times New Roman" w:hAnsi="Times New Roman" w:cs="Times New Roman"/>
          <w:sz w:val="24"/>
          <w:szCs w:val="24"/>
        </w:rPr>
        <w:t>The revolution of the technology</w:t>
      </w:r>
      <w:r w:rsidR="006B4E98">
        <w:rPr>
          <w:rFonts w:ascii="Times New Roman" w:hAnsi="Times New Roman" w:cs="Times New Roman"/>
          <w:sz w:val="24"/>
          <w:szCs w:val="24"/>
        </w:rPr>
        <w:t xml:space="preserve"> is</w:t>
      </w:r>
      <w:r w:rsidR="000865BC">
        <w:rPr>
          <w:rFonts w:ascii="Times New Roman" w:hAnsi="Times New Roman" w:cs="Times New Roman"/>
          <w:sz w:val="24"/>
          <w:szCs w:val="24"/>
        </w:rPr>
        <w:t xml:space="preserve"> </w:t>
      </w:r>
      <w:r w:rsidR="006B4E98">
        <w:rPr>
          <w:rFonts w:ascii="Times New Roman" w:hAnsi="Times New Roman" w:cs="Times New Roman"/>
          <w:sz w:val="24"/>
          <w:szCs w:val="24"/>
        </w:rPr>
        <w:t>needed</w:t>
      </w:r>
      <w:r w:rsidR="000865BC">
        <w:rPr>
          <w:rFonts w:ascii="Times New Roman" w:hAnsi="Times New Roman" w:cs="Times New Roman"/>
          <w:sz w:val="24"/>
          <w:szCs w:val="24"/>
        </w:rPr>
        <w:t xml:space="preserve"> to </w:t>
      </w:r>
      <w:r w:rsidR="006B4E98">
        <w:rPr>
          <w:rFonts w:ascii="Times New Roman" w:hAnsi="Times New Roman" w:cs="Times New Roman"/>
          <w:sz w:val="24"/>
          <w:szCs w:val="24"/>
        </w:rPr>
        <w:t>consider</w:t>
      </w:r>
      <w:r w:rsidR="000865BC">
        <w:rPr>
          <w:rFonts w:ascii="Times New Roman" w:hAnsi="Times New Roman" w:cs="Times New Roman"/>
          <w:sz w:val="24"/>
          <w:szCs w:val="24"/>
        </w:rPr>
        <w:t xml:space="preserve"> here for the better </w:t>
      </w:r>
      <w:r w:rsidR="006B4E98">
        <w:rPr>
          <w:rFonts w:ascii="Times New Roman" w:hAnsi="Times New Roman" w:cs="Times New Roman"/>
          <w:sz w:val="24"/>
          <w:szCs w:val="24"/>
        </w:rPr>
        <w:t>production</w:t>
      </w:r>
      <w:r w:rsidR="000865BC">
        <w:rPr>
          <w:rFonts w:ascii="Times New Roman" w:hAnsi="Times New Roman" w:cs="Times New Roman"/>
          <w:sz w:val="24"/>
          <w:szCs w:val="24"/>
        </w:rPr>
        <w:t xml:space="preserve"> of </w:t>
      </w:r>
      <w:r w:rsidR="006B4E98">
        <w:rPr>
          <w:rFonts w:ascii="Times New Roman" w:hAnsi="Times New Roman" w:cs="Times New Roman"/>
          <w:sz w:val="24"/>
          <w:szCs w:val="24"/>
        </w:rPr>
        <w:t>the</w:t>
      </w:r>
      <w:r w:rsidR="000865BC">
        <w:rPr>
          <w:rFonts w:ascii="Times New Roman" w:hAnsi="Times New Roman" w:cs="Times New Roman"/>
          <w:sz w:val="24"/>
          <w:szCs w:val="24"/>
        </w:rPr>
        <w:t xml:space="preserve"> business process. </w:t>
      </w:r>
      <w:r w:rsidR="00B81838">
        <w:rPr>
          <w:rFonts w:ascii="Times New Roman" w:hAnsi="Times New Roman" w:cs="Times New Roman"/>
          <w:sz w:val="24"/>
          <w:szCs w:val="24"/>
        </w:rPr>
        <w:t xml:space="preserve"> </w:t>
      </w:r>
      <w:r w:rsidR="006B4E98">
        <w:rPr>
          <w:rFonts w:ascii="Times New Roman" w:hAnsi="Times New Roman" w:cs="Times New Roman"/>
          <w:sz w:val="24"/>
          <w:szCs w:val="24"/>
        </w:rPr>
        <w:t>Therefore</w:t>
      </w:r>
      <w:r w:rsidR="00B81838">
        <w:rPr>
          <w:rFonts w:ascii="Times New Roman" w:hAnsi="Times New Roman" w:cs="Times New Roman"/>
          <w:sz w:val="24"/>
          <w:szCs w:val="24"/>
        </w:rPr>
        <w:t xml:space="preserve"> in that context, it can be easily stated that </w:t>
      </w:r>
      <w:r w:rsidR="006B4E98">
        <w:rPr>
          <w:rFonts w:ascii="Times New Roman" w:hAnsi="Times New Roman" w:cs="Times New Roman"/>
          <w:sz w:val="24"/>
          <w:szCs w:val="24"/>
        </w:rPr>
        <w:t>changes</w:t>
      </w:r>
      <w:r w:rsidR="00B81838">
        <w:rPr>
          <w:rFonts w:ascii="Times New Roman" w:hAnsi="Times New Roman" w:cs="Times New Roman"/>
          <w:sz w:val="24"/>
          <w:szCs w:val="24"/>
        </w:rPr>
        <w:t xml:space="preserve"> in the technical process can be a response by the </w:t>
      </w:r>
      <w:r w:rsidR="006B4E98">
        <w:rPr>
          <w:rFonts w:ascii="Times New Roman" w:hAnsi="Times New Roman" w:cs="Times New Roman"/>
          <w:sz w:val="24"/>
          <w:szCs w:val="24"/>
        </w:rPr>
        <w:t>organization</w:t>
      </w:r>
      <w:r w:rsidR="00B81838">
        <w:rPr>
          <w:rFonts w:ascii="Times New Roman" w:hAnsi="Times New Roman" w:cs="Times New Roman"/>
          <w:sz w:val="24"/>
          <w:szCs w:val="24"/>
        </w:rPr>
        <w:t xml:space="preserve"> either adopting it or they </w:t>
      </w:r>
      <w:r w:rsidR="006B4E98">
        <w:rPr>
          <w:rFonts w:ascii="Times New Roman" w:hAnsi="Times New Roman" w:cs="Times New Roman"/>
          <w:sz w:val="24"/>
          <w:szCs w:val="24"/>
        </w:rPr>
        <w:t>cannot</w:t>
      </w:r>
      <w:r w:rsidR="00B81838">
        <w:rPr>
          <w:rFonts w:ascii="Times New Roman" w:hAnsi="Times New Roman" w:cs="Times New Roman"/>
          <w:sz w:val="24"/>
          <w:szCs w:val="24"/>
        </w:rPr>
        <w:t xml:space="preserve"> afford the process in their </w:t>
      </w:r>
      <w:r w:rsidR="006B4E98">
        <w:rPr>
          <w:rFonts w:ascii="Times New Roman" w:hAnsi="Times New Roman" w:cs="Times New Roman"/>
          <w:sz w:val="24"/>
          <w:szCs w:val="24"/>
        </w:rPr>
        <w:t>organization</w:t>
      </w:r>
      <w:r w:rsidR="00B81838">
        <w:rPr>
          <w:rFonts w:ascii="Times New Roman" w:hAnsi="Times New Roman" w:cs="Times New Roman"/>
          <w:sz w:val="24"/>
          <w:szCs w:val="24"/>
        </w:rPr>
        <w:t xml:space="preserve">. </w:t>
      </w:r>
      <w:r w:rsidR="006B4E98">
        <w:rPr>
          <w:rFonts w:ascii="Times New Roman" w:hAnsi="Times New Roman" w:cs="Times New Roman"/>
          <w:sz w:val="24"/>
          <w:szCs w:val="24"/>
        </w:rPr>
        <w:t>It</w:t>
      </w:r>
      <w:r w:rsidR="006B5D99">
        <w:rPr>
          <w:rFonts w:ascii="Times New Roman" w:hAnsi="Times New Roman" w:cs="Times New Roman"/>
          <w:sz w:val="24"/>
          <w:szCs w:val="24"/>
        </w:rPr>
        <w:t xml:space="preserve"> is very much </w:t>
      </w:r>
      <w:r w:rsidR="006B4E98">
        <w:rPr>
          <w:rFonts w:ascii="Times New Roman" w:hAnsi="Times New Roman" w:cs="Times New Roman"/>
          <w:sz w:val="24"/>
          <w:szCs w:val="24"/>
        </w:rPr>
        <w:t>clear</w:t>
      </w:r>
      <w:r w:rsidR="006B5D99">
        <w:rPr>
          <w:rFonts w:ascii="Times New Roman" w:hAnsi="Times New Roman" w:cs="Times New Roman"/>
          <w:sz w:val="24"/>
          <w:szCs w:val="24"/>
        </w:rPr>
        <w:t xml:space="preserve"> that the </w:t>
      </w:r>
      <w:r w:rsidR="006B4E98">
        <w:rPr>
          <w:rFonts w:ascii="Times New Roman" w:hAnsi="Times New Roman" w:cs="Times New Roman"/>
          <w:sz w:val="24"/>
          <w:szCs w:val="24"/>
        </w:rPr>
        <w:t>organization</w:t>
      </w:r>
      <w:r w:rsidR="006B5D99">
        <w:rPr>
          <w:rFonts w:ascii="Times New Roman" w:hAnsi="Times New Roman" w:cs="Times New Roman"/>
          <w:sz w:val="24"/>
          <w:szCs w:val="24"/>
        </w:rPr>
        <w:t xml:space="preserve"> need to maintain a strict deadline for </w:t>
      </w:r>
      <w:r w:rsidR="006B4E98">
        <w:rPr>
          <w:rFonts w:ascii="Times New Roman" w:hAnsi="Times New Roman" w:cs="Times New Roman"/>
          <w:sz w:val="24"/>
          <w:szCs w:val="24"/>
        </w:rPr>
        <w:t>every</w:t>
      </w:r>
      <w:r w:rsidR="006B5D99">
        <w:rPr>
          <w:rFonts w:ascii="Times New Roman" w:hAnsi="Times New Roman" w:cs="Times New Roman"/>
          <w:sz w:val="24"/>
          <w:szCs w:val="24"/>
        </w:rPr>
        <w:t xml:space="preserve"> project to set the appro</w:t>
      </w:r>
      <w:r w:rsidR="006B4E98">
        <w:rPr>
          <w:rFonts w:ascii="Times New Roman" w:hAnsi="Times New Roman" w:cs="Times New Roman"/>
          <w:sz w:val="24"/>
          <w:szCs w:val="24"/>
        </w:rPr>
        <w:t>ac</w:t>
      </w:r>
      <w:r w:rsidR="006B5D99">
        <w:rPr>
          <w:rFonts w:ascii="Times New Roman" w:hAnsi="Times New Roman" w:cs="Times New Roman"/>
          <w:sz w:val="24"/>
          <w:szCs w:val="24"/>
        </w:rPr>
        <w:t xml:space="preserve">h of the </w:t>
      </w:r>
      <w:r w:rsidR="006B4E98">
        <w:rPr>
          <w:rFonts w:ascii="Times New Roman" w:hAnsi="Times New Roman" w:cs="Times New Roman"/>
          <w:sz w:val="24"/>
          <w:szCs w:val="24"/>
        </w:rPr>
        <w:t>organization</w:t>
      </w:r>
      <w:r w:rsidR="006B5D99">
        <w:rPr>
          <w:rFonts w:ascii="Times New Roman" w:hAnsi="Times New Roman" w:cs="Times New Roman"/>
          <w:sz w:val="24"/>
          <w:szCs w:val="24"/>
        </w:rPr>
        <w:t>.</w:t>
      </w:r>
      <w:r w:rsidR="006B4E98">
        <w:rPr>
          <w:rFonts w:ascii="Times New Roman" w:hAnsi="Times New Roman" w:cs="Times New Roman"/>
          <w:sz w:val="24"/>
          <w:szCs w:val="24"/>
        </w:rPr>
        <w:t xml:space="preserve"> Any</w:t>
      </w:r>
      <w:r w:rsidR="006B5D99">
        <w:rPr>
          <w:rFonts w:ascii="Times New Roman" w:hAnsi="Times New Roman" w:cs="Times New Roman"/>
          <w:sz w:val="24"/>
          <w:szCs w:val="24"/>
        </w:rPr>
        <w:t xml:space="preserve"> kind of bad issues which are considered herein </w:t>
      </w:r>
      <w:r w:rsidR="006B4E98">
        <w:rPr>
          <w:rFonts w:ascii="Times New Roman" w:hAnsi="Times New Roman" w:cs="Times New Roman"/>
          <w:sz w:val="24"/>
          <w:szCs w:val="24"/>
        </w:rPr>
        <w:t>Primark</w:t>
      </w:r>
      <w:r w:rsidR="006B5D99">
        <w:rPr>
          <w:rFonts w:ascii="Times New Roman" w:hAnsi="Times New Roman" w:cs="Times New Roman"/>
          <w:sz w:val="24"/>
          <w:szCs w:val="24"/>
        </w:rPr>
        <w:t xml:space="preserve"> can be controlled through the </w:t>
      </w:r>
      <w:r w:rsidR="006B4E98">
        <w:rPr>
          <w:rFonts w:ascii="Times New Roman" w:hAnsi="Times New Roman" w:cs="Times New Roman"/>
          <w:sz w:val="24"/>
          <w:szCs w:val="24"/>
        </w:rPr>
        <w:t>consideration</w:t>
      </w:r>
      <w:r w:rsidR="006B5D99">
        <w:rPr>
          <w:rFonts w:ascii="Times New Roman" w:hAnsi="Times New Roman" w:cs="Times New Roman"/>
          <w:sz w:val="24"/>
          <w:szCs w:val="24"/>
        </w:rPr>
        <w:t xml:space="preserve"> of the identification of the </w:t>
      </w:r>
      <w:r w:rsidR="006B4E98">
        <w:rPr>
          <w:rFonts w:ascii="Times New Roman" w:hAnsi="Times New Roman" w:cs="Times New Roman"/>
          <w:sz w:val="24"/>
          <w:szCs w:val="24"/>
        </w:rPr>
        <w:lastRenderedPageBreak/>
        <w:t>origin</w:t>
      </w:r>
      <w:r w:rsidR="006B5D99">
        <w:rPr>
          <w:rFonts w:ascii="Times New Roman" w:hAnsi="Times New Roman" w:cs="Times New Roman"/>
          <w:sz w:val="24"/>
          <w:szCs w:val="24"/>
        </w:rPr>
        <w:t xml:space="preserve"> of the problem</w:t>
      </w:r>
      <w:r w:rsidR="00B815AF">
        <w:rPr>
          <w:rFonts w:ascii="Times New Roman" w:hAnsi="Times New Roman" w:cs="Times New Roman"/>
          <w:sz w:val="24"/>
          <w:szCs w:val="24"/>
        </w:rPr>
        <w:t xml:space="preserve"> (</w:t>
      </w:r>
      <w:r w:rsidR="00B815AF" w:rsidRPr="006B4E98">
        <w:rPr>
          <w:rFonts w:ascii="Times New Roman" w:hAnsi="Times New Roman" w:cs="Times New Roman"/>
          <w:color w:val="222222"/>
          <w:sz w:val="24"/>
          <w:szCs w:val="24"/>
          <w:shd w:val="clear" w:color="auto" w:fill="FFFFFF"/>
        </w:rPr>
        <w:t>Ukkas</w:t>
      </w:r>
      <w:r w:rsidR="00B815AF">
        <w:rPr>
          <w:rFonts w:ascii="Times New Roman" w:hAnsi="Times New Roman" w:cs="Times New Roman"/>
          <w:color w:val="222222"/>
          <w:sz w:val="24"/>
          <w:szCs w:val="24"/>
          <w:shd w:val="clear" w:color="auto" w:fill="FFFFFF"/>
        </w:rPr>
        <w:t xml:space="preserve"> et al. 2019</w:t>
      </w:r>
      <w:r w:rsidR="00B815AF">
        <w:rPr>
          <w:rFonts w:ascii="Times New Roman" w:hAnsi="Times New Roman" w:cs="Times New Roman"/>
          <w:sz w:val="24"/>
          <w:szCs w:val="24"/>
        </w:rPr>
        <w:t>)</w:t>
      </w:r>
      <w:r w:rsidR="006B5D99">
        <w:rPr>
          <w:rFonts w:ascii="Times New Roman" w:hAnsi="Times New Roman" w:cs="Times New Roman"/>
          <w:sz w:val="24"/>
          <w:szCs w:val="24"/>
        </w:rPr>
        <w:t xml:space="preserve">. </w:t>
      </w:r>
      <w:r w:rsidR="00D30707">
        <w:rPr>
          <w:rFonts w:ascii="Times New Roman" w:hAnsi="Times New Roman" w:cs="Times New Roman"/>
          <w:sz w:val="24"/>
          <w:szCs w:val="24"/>
        </w:rPr>
        <w:t xml:space="preserve">The economical </w:t>
      </w:r>
      <w:r w:rsidR="006B4E98">
        <w:rPr>
          <w:rFonts w:ascii="Times New Roman" w:hAnsi="Times New Roman" w:cs="Times New Roman"/>
          <w:sz w:val="24"/>
          <w:szCs w:val="24"/>
        </w:rPr>
        <w:t>issues</w:t>
      </w:r>
      <w:r w:rsidR="00D30707">
        <w:rPr>
          <w:rFonts w:ascii="Times New Roman" w:hAnsi="Times New Roman" w:cs="Times New Roman"/>
          <w:sz w:val="24"/>
          <w:szCs w:val="24"/>
        </w:rPr>
        <w:t xml:space="preserve"> can be sorted out by the </w:t>
      </w:r>
      <w:r w:rsidR="006B4E98">
        <w:rPr>
          <w:rFonts w:ascii="Times New Roman" w:hAnsi="Times New Roman" w:cs="Times New Roman"/>
          <w:sz w:val="24"/>
          <w:szCs w:val="24"/>
        </w:rPr>
        <w:t>organization</w:t>
      </w:r>
      <w:r w:rsidR="00D30707">
        <w:rPr>
          <w:rFonts w:ascii="Times New Roman" w:hAnsi="Times New Roman" w:cs="Times New Roman"/>
          <w:sz w:val="24"/>
          <w:szCs w:val="24"/>
        </w:rPr>
        <w:t xml:space="preserve">, to get the biggest </w:t>
      </w:r>
      <w:r w:rsidR="006B4E98">
        <w:rPr>
          <w:rFonts w:ascii="Times New Roman" w:hAnsi="Times New Roman" w:cs="Times New Roman"/>
          <w:sz w:val="24"/>
          <w:szCs w:val="24"/>
        </w:rPr>
        <w:t>influencing</w:t>
      </w:r>
      <w:r w:rsidR="00FE2BF1">
        <w:rPr>
          <w:rFonts w:ascii="Times New Roman" w:hAnsi="Times New Roman" w:cs="Times New Roman"/>
          <w:sz w:val="24"/>
          <w:szCs w:val="24"/>
        </w:rPr>
        <w:t xml:space="preserve"> factors of the </w:t>
      </w:r>
      <w:r w:rsidR="006B4E98">
        <w:rPr>
          <w:rFonts w:ascii="Times New Roman" w:hAnsi="Times New Roman" w:cs="Times New Roman"/>
          <w:sz w:val="24"/>
          <w:szCs w:val="24"/>
        </w:rPr>
        <w:t>organization</w:t>
      </w:r>
      <w:r w:rsidR="00FE2BF1">
        <w:rPr>
          <w:rFonts w:ascii="Times New Roman" w:hAnsi="Times New Roman" w:cs="Times New Roman"/>
          <w:sz w:val="24"/>
          <w:szCs w:val="24"/>
        </w:rPr>
        <w:t xml:space="preserve"> as </w:t>
      </w:r>
      <w:r w:rsidR="006B4E98">
        <w:rPr>
          <w:rFonts w:ascii="Times New Roman" w:hAnsi="Times New Roman" w:cs="Times New Roman"/>
          <w:sz w:val="24"/>
          <w:szCs w:val="24"/>
        </w:rPr>
        <w:t>per</w:t>
      </w:r>
      <w:r w:rsidR="00FE2BF1">
        <w:rPr>
          <w:rFonts w:ascii="Times New Roman" w:hAnsi="Times New Roman" w:cs="Times New Roman"/>
          <w:sz w:val="24"/>
          <w:szCs w:val="24"/>
        </w:rPr>
        <w:t xml:space="preserve"> the shape of the </w:t>
      </w:r>
      <w:r w:rsidR="006B4E98">
        <w:rPr>
          <w:rFonts w:ascii="Times New Roman" w:hAnsi="Times New Roman" w:cs="Times New Roman"/>
          <w:sz w:val="24"/>
          <w:szCs w:val="24"/>
        </w:rPr>
        <w:t>current</w:t>
      </w:r>
      <w:r w:rsidR="00FE2BF1">
        <w:rPr>
          <w:rFonts w:ascii="Times New Roman" w:hAnsi="Times New Roman" w:cs="Times New Roman"/>
          <w:sz w:val="24"/>
          <w:szCs w:val="24"/>
        </w:rPr>
        <w:t xml:space="preserve"> economical process. </w:t>
      </w:r>
      <w:r w:rsidR="006B4E98">
        <w:rPr>
          <w:rFonts w:ascii="Times New Roman" w:hAnsi="Times New Roman" w:cs="Times New Roman"/>
          <w:sz w:val="24"/>
          <w:szCs w:val="24"/>
        </w:rPr>
        <w:t>The</w:t>
      </w:r>
      <w:r w:rsidR="00757D75">
        <w:rPr>
          <w:rFonts w:ascii="Times New Roman" w:hAnsi="Times New Roman" w:cs="Times New Roman"/>
          <w:sz w:val="24"/>
          <w:szCs w:val="24"/>
        </w:rPr>
        <w:t xml:space="preserve"> consideration, of the </w:t>
      </w:r>
      <w:r w:rsidR="006B4E98">
        <w:rPr>
          <w:rFonts w:ascii="Times New Roman" w:hAnsi="Times New Roman" w:cs="Times New Roman"/>
          <w:sz w:val="24"/>
          <w:szCs w:val="24"/>
        </w:rPr>
        <w:t>economic</w:t>
      </w:r>
      <w:r w:rsidR="00757D75">
        <w:rPr>
          <w:rFonts w:ascii="Times New Roman" w:hAnsi="Times New Roman" w:cs="Times New Roman"/>
          <w:sz w:val="24"/>
          <w:szCs w:val="24"/>
        </w:rPr>
        <w:t xml:space="preserve"> condition, need to </w:t>
      </w:r>
      <w:r w:rsidR="006B4E98">
        <w:rPr>
          <w:rFonts w:ascii="Times New Roman" w:hAnsi="Times New Roman" w:cs="Times New Roman"/>
          <w:sz w:val="24"/>
          <w:szCs w:val="24"/>
        </w:rPr>
        <w:t>implement</w:t>
      </w:r>
      <w:r w:rsidR="00757D75">
        <w:rPr>
          <w:rFonts w:ascii="Times New Roman" w:hAnsi="Times New Roman" w:cs="Times New Roman"/>
          <w:sz w:val="24"/>
          <w:szCs w:val="24"/>
        </w:rPr>
        <w:t xml:space="preserve"> here for the economic </w:t>
      </w:r>
      <w:r w:rsidR="006B4E98">
        <w:rPr>
          <w:rFonts w:ascii="Times New Roman" w:hAnsi="Times New Roman" w:cs="Times New Roman"/>
          <w:sz w:val="24"/>
          <w:szCs w:val="24"/>
        </w:rPr>
        <w:t>downturn</w:t>
      </w:r>
      <w:r w:rsidR="00757D75">
        <w:rPr>
          <w:rFonts w:ascii="Times New Roman" w:hAnsi="Times New Roman" w:cs="Times New Roman"/>
          <w:sz w:val="24"/>
          <w:szCs w:val="24"/>
        </w:rPr>
        <w:t xml:space="preserve"> of the </w:t>
      </w:r>
      <w:r w:rsidR="006B4E98">
        <w:rPr>
          <w:rFonts w:ascii="Times New Roman" w:hAnsi="Times New Roman" w:cs="Times New Roman"/>
          <w:sz w:val="24"/>
          <w:szCs w:val="24"/>
        </w:rPr>
        <w:t>organization</w:t>
      </w:r>
      <w:r w:rsidR="00757D75">
        <w:rPr>
          <w:rFonts w:ascii="Times New Roman" w:hAnsi="Times New Roman" w:cs="Times New Roman"/>
          <w:sz w:val="24"/>
          <w:szCs w:val="24"/>
        </w:rPr>
        <w:t xml:space="preserve">. </w:t>
      </w:r>
    </w:p>
    <w:p w14:paraId="66F78264" w14:textId="77777777" w:rsidR="003D27BA" w:rsidRPr="00535D45" w:rsidRDefault="005845AD" w:rsidP="00535D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regulation of the </w:t>
      </w:r>
      <w:r w:rsidR="006B4E98">
        <w:rPr>
          <w:rFonts w:ascii="Times New Roman" w:hAnsi="Times New Roman" w:cs="Times New Roman"/>
          <w:sz w:val="24"/>
          <w:szCs w:val="24"/>
        </w:rPr>
        <w:t>organization</w:t>
      </w:r>
      <w:r>
        <w:rPr>
          <w:rFonts w:ascii="Times New Roman" w:hAnsi="Times New Roman" w:cs="Times New Roman"/>
          <w:sz w:val="24"/>
          <w:szCs w:val="24"/>
        </w:rPr>
        <w:t xml:space="preserve"> can be control by </w:t>
      </w:r>
      <w:r w:rsidR="006B4E98">
        <w:rPr>
          <w:rFonts w:ascii="Times New Roman" w:hAnsi="Times New Roman" w:cs="Times New Roman"/>
          <w:sz w:val="24"/>
          <w:szCs w:val="24"/>
        </w:rPr>
        <w:t>considering</w:t>
      </w:r>
      <w:r>
        <w:rPr>
          <w:rFonts w:ascii="Times New Roman" w:hAnsi="Times New Roman" w:cs="Times New Roman"/>
          <w:sz w:val="24"/>
          <w:szCs w:val="24"/>
        </w:rPr>
        <w:t xml:space="preserve"> the proper </w:t>
      </w:r>
      <w:r w:rsidR="006B4E98">
        <w:rPr>
          <w:rFonts w:ascii="Times New Roman" w:hAnsi="Times New Roman" w:cs="Times New Roman"/>
          <w:sz w:val="24"/>
          <w:szCs w:val="24"/>
        </w:rPr>
        <w:t>approach</w:t>
      </w:r>
      <w:r>
        <w:rPr>
          <w:rFonts w:ascii="Times New Roman" w:hAnsi="Times New Roman" w:cs="Times New Roman"/>
          <w:sz w:val="24"/>
          <w:szCs w:val="24"/>
        </w:rPr>
        <w:t xml:space="preserve"> and ethical strategies of the </w:t>
      </w:r>
      <w:r w:rsidR="006B4E98">
        <w:rPr>
          <w:rFonts w:ascii="Times New Roman" w:hAnsi="Times New Roman" w:cs="Times New Roman"/>
          <w:sz w:val="24"/>
          <w:szCs w:val="24"/>
        </w:rPr>
        <w:t>organization</w:t>
      </w:r>
      <w:r>
        <w:rPr>
          <w:rFonts w:ascii="Times New Roman" w:hAnsi="Times New Roman" w:cs="Times New Roman"/>
          <w:sz w:val="24"/>
          <w:szCs w:val="24"/>
        </w:rPr>
        <w:t xml:space="preserve">. </w:t>
      </w:r>
      <w:r w:rsidR="006B4E98">
        <w:rPr>
          <w:rFonts w:ascii="Times New Roman" w:hAnsi="Times New Roman" w:cs="Times New Roman"/>
          <w:sz w:val="24"/>
          <w:szCs w:val="24"/>
        </w:rPr>
        <w:t>Moreover</w:t>
      </w:r>
      <w:r w:rsidR="001F6C19">
        <w:rPr>
          <w:rFonts w:ascii="Times New Roman" w:hAnsi="Times New Roman" w:cs="Times New Roman"/>
          <w:sz w:val="24"/>
          <w:szCs w:val="24"/>
        </w:rPr>
        <w:t xml:space="preserve">, the </w:t>
      </w:r>
      <w:r w:rsidR="006B4E98">
        <w:rPr>
          <w:rFonts w:ascii="Times New Roman" w:hAnsi="Times New Roman" w:cs="Times New Roman"/>
          <w:sz w:val="24"/>
          <w:szCs w:val="24"/>
        </w:rPr>
        <w:t>approach</w:t>
      </w:r>
      <w:r w:rsidR="001F6C19">
        <w:rPr>
          <w:rFonts w:ascii="Times New Roman" w:hAnsi="Times New Roman" w:cs="Times New Roman"/>
          <w:sz w:val="24"/>
          <w:szCs w:val="24"/>
        </w:rPr>
        <w:t xml:space="preserve"> of the regulation can influence the </w:t>
      </w:r>
      <w:r w:rsidR="006B4E98">
        <w:rPr>
          <w:rFonts w:ascii="Times New Roman" w:hAnsi="Times New Roman" w:cs="Times New Roman"/>
          <w:sz w:val="24"/>
          <w:szCs w:val="24"/>
        </w:rPr>
        <w:t>activities</w:t>
      </w:r>
      <w:r w:rsidR="001F6C19">
        <w:rPr>
          <w:rFonts w:ascii="Times New Roman" w:hAnsi="Times New Roman" w:cs="Times New Roman"/>
          <w:sz w:val="24"/>
          <w:szCs w:val="24"/>
        </w:rPr>
        <w:t xml:space="preserve"> like </w:t>
      </w:r>
      <w:r w:rsidR="006B4E98">
        <w:rPr>
          <w:rFonts w:ascii="Times New Roman" w:hAnsi="Times New Roman" w:cs="Times New Roman"/>
          <w:sz w:val="24"/>
          <w:szCs w:val="24"/>
        </w:rPr>
        <w:t>compensation</w:t>
      </w:r>
      <w:r w:rsidR="001F6C19">
        <w:rPr>
          <w:rFonts w:ascii="Times New Roman" w:hAnsi="Times New Roman" w:cs="Times New Roman"/>
          <w:sz w:val="24"/>
          <w:szCs w:val="24"/>
        </w:rPr>
        <w:t xml:space="preserve"> of the employees, </w:t>
      </w:r>
      <w:r w:rsidR="006B4E98">
        <w:rPr>
          <w:rFonts w:ascii="Times New Roman" w:hAnsi="Times New Roman" w:cs="Times New Roman"/>
          <w:sz w:val="24"/>
          <w:szCs w:val="24"/>
        </w:rPr>
        <w:t>training</w:t>
      </w:r>
      <w:r w:rsidR="001F6C19">
        <w:rPr>
          <w:rFonts w:ascii="Times New Roman" w:hAnsi="Times New Roman" w:cs="Times New Roman"/>
          <w:sz w:val="24"/>
          <w:szCs w:val="24"/>
        </w:rPr>
        <w:t xml:space="preserve"> </w:t>
      </w:r>
      <w:r w:rsidR="006B4E98">
        <w:rPr>
          <w:rFonts w:ascii="Times New Roman" w:hAnsi="Times New Roman" w:cs="Times New Roman"/>
          <w:sz w:val="24"/>
          <w:szCs w:val="24"/>
        </w:rPr>
        <w:t>and</w:t>
      </w:r>
      <w:r w:rsidR="001F6C19">
        <w:rPr>
          <w:rFonts w:ascii="Times New Roman" w:hAnsi="Times New Roman" w:cs="Times New Roman"/>
          <w:sz w:val="24"/>
          <w:szCs w:val="24"/>
        </w:rPr>
        <w:t xml:space="preserve"> hiring activities. </w:t>
      </w:r>
    </w:p>
    <w:p w14:paraId="405229A5" w14:textId="77777777" w:rsidR="00535D45" w:rsidRDefault="005845AD" w:rsidP="006B4E98">
      <w:pPr>
        <w:pStyle w:val="Titlu1"/>
      </w:pPr>
      <w:bookmarkStart w:id="4" w:name="_Toc57861118"/>
      <w:r w:rsidRPr="00535D45">
        <w:t>Conclusion</w:t>
      </w:r>
      <w:bookmarkEnd w:id="4"/>
      <w:r w:rsidR="006B4E98">
        <w:t xml:space="preserve"> </w:t>
      </w:r>
    </w:p>
    <w:p w14:paraId="2B146753" w14:textId="77777777" w:rsidR="00AE2687" w:rsidRPr="00535D45" w:rsidRDefault="005845AD" w:rsidP="00535D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per the whole research process analysis, it </w:t>
      </w:r>
      <w:r w:rsidR="006B4E98">
        <w:rPr>
          <w:rFonts w:ascii="Times New Roman" w:hAnsi="Times New Roman" w:cs="Times New Roman"/>
          <w:sz w:val="24"/>
          <w:szCs w:val="24"/>
        </w:rPr>
        <w:t>can</w:t>
      </w:r>
      <w:r>
        <w:rPr>
          <w:rFonts w:ascii="Times New Roman" w:hAnsi="Times New Roman" w:cs="Times New Roman"/>
          <w:sz w:val="24"/>
          <w:szCs w:val="24"/>
        </w:rPr>
        <w:t xml:space="preserve"> be </w:t>
      </w:r>
      <w:r w:rsidR="006B4E98">
        <w:rPr>
          <w:rFonts w:ascii="Times New Roman" w:hAnsi="Times New Roman" w:cs="Times New Roman"/>
          <w:sz w:val="24"/>
          <w:szCs w:val="24"/>
        </w:rPr>
        <w:t>concluded</w:t>
      </w:r>
      <w:r>
        <w:rPr>
          <w:rFonts w:ascii="Times New Roman" w:hAnsi="Times New Roman" w:cs="Times New Roman"/>
          <w:sz w:val="24"/>
          <w:szCs w:val="24"/>
        </w:rPr>
        <w:t xml:space="preserve"> that the external environment can be </w:t>
      </w:r>
      <w:r w:rsidR="006B4E98">
        <w:rPr>
          <w:rFonts w:ascii="Times New Roman" w:hAnsi="Times New Roman" w:cs="Times New Roman"/>
          <w:sz w:val="24"/>
          <w:szCs w:val="24"/>
        </w:rPr>
        <w:t>controlled</w:t>
      </w:r>
      <w:r>
        <w:rPr>
          <w:rFonts w:ascii="Times New Roman" w:hAnsi="Times New Roman" w:cs="Times New Roman"/>
          <w:sz w:val="24"/>
          <w:szCs w:val="24"/>
        </w:rPr>
        <w:t xml:space="preserve"> by the internal </w:t>
      </w:r>
      <w:r w:rsidR="006B4E98">
        <w:rPr>
          <w:rFonts w:ascii="Times New Roman" w:hAnsi="Times New Roman" w:cs="Times New Roman"/>
          <w:sz w:val="24"/>
          <w:szCs w:val="24"/>
        </w:rPr>
        <w:t>environment</w:t>
      </w:r>
      <w:r>
        <w:rPr>
          <w:rFonts w:ascii="Times New Roman" w:hAnsi="Times New Roman" w:cs="Times New Roman"/>
          <w:sz w:val="24"/>
          <w:szCs w:val="24"/>
        </w:rPr>
        <w:t xml:space="preserve"> of the </w:t>
      </w:r>
      <w:r w:rsidR="006B4E98">
        <w:rPr>
          <w:rFonts w:ascii="Times New Roman" w:hAnsi="Times New Roman" w:cs="Times New Roman"/>
          <w:sz w:val="24"/>
          <w:szCs w:val="24"/>
        </w:rPr>
        <w:t>organization</w:t>
      </w:r>
      <w:r>
        <w:rPr>
          <w:rFonts w:ascii="Times New Roman" w:hAnsi="Times New Roman" w:cs="Times New Roman"/>
          <w:sz w:val="24"/>
          <w:szCs w:val="24"/>
        </w:rPr>
        <w:t xml:space="preserve"> and vice versa. </w:t>
      </w:r>
      <w:r w:rsidR="00961A8C">
        <w:rPr>
          <w:rFonts w:ascii="Times New Roman" w:hAnsi="Times New Roman" w:cs="Times New Roman"/>
          <w:sz w:val="24"/>
          <w:szCs w:val="24"/>
        </w:rPr>
        <w:t xml:space="preserve">However, if it is considered the human resource department, then it can be stated that people resource </w:t>
      </w:r>
      <w:r w:rsidR="006B4E98">
        <w:rPr>
          <w:rFonts w:ascii="Times New Roman" w:hAnsi="Times New Roman" w:cs="Times New Roman"/>
          <w:sz w:val="24"/>
          <w:szCs w:val="24"/>
        </w:rPr>
        <w:t>is</w:t>
      </w:r>
      <w:r w:rsidR="00961A8C">
        <w:rPr>
          <w:rFonts w:ascii="Times New Roman" w:hAnsi="Times New Roman" w:cs="Times New Roman"/>
          <w:sz w:val="24"/>
          <w:szCs w:val="24"/>
        </w:rPr>
        <w:t xml:space="preserve"> the main </w:t>
      </w:r>
      <w:r w:rsidR="006B4E98">
        <w:rPr>
          <w:rFonts w:ascii="Times New Roman" w:hAnsi="Times New Roman" w:cs="Times New Roman"/>
          <w:sz w:val="24"/>
          <w:szCs w:val="24"/>
        </w:rPr>
        <w:t>assets</w:t>
      </w:r>
      <w:r w:rsidR="00961A8C">
        <w:rPr>
          <w:rFonts w:ascii="Times New Roman" w:hAnsi="Times New Roman" w:cs="Times New Roman"/>
          <w:sz w:val="24"/>
          <w:szCs w:val="24"/>
        </w:rPr>
        <w:t xml:space="preserve"> of the </w:t>
      </w:r>
      <w:r w:rsidR="006B4E98">
        <w:rPr>
          <w:rFonts w:ascii="Times New Roman" w:hAnsi="Times New Roman" w:cs="Times New Roman"/>
          <w:sz w:val="24"/>
          <w:szCs w:val="24"/>
        </w:rPr>
        <w:t>organization</w:t>
      </w:r>
      <w:r w:rsidR="00961A8C">
        <w:rPr>
          <w:rFonts w:ascii="Times New Roman" w:hAnsi="Times New Roman" w:cs="Times New Roman"/>
          <w:sz w:val="24"/>
          <w:szCs w:val="24"/>
        </w:rPr>
        <w:t xml:space="preserve">, </w:t>
      </w:r>
      <w:r w:rsidR="006B4E98">
        <w:rPr>
          <w:rFonts w:ascii="Times New Roman" w:hAnsi="Times New Roman" w:cs="Times New Roman"/>
          <w:sz w:val="24"/>
          <w:szCs w:val="24"/>
        </w:rPr>
        <w:t>therefore</w:t>
      </w:r>
      <w:r w:rsidR="00961A8C">
        <w:rPr>
          <w:rFonts w:ascii="Times New Roman" w:hAnsi="Times New Roman" w:cs="Times New Roman"/>
          <w:sz w:val="24"/>
          <w:szCs w:val="24"/>
        </w:rPr>
        <w:t xml:space="preserve"> any kind of </w:t>
      </w:r>
      <w:r w:rsidR="006B4E98">
        <w:rPr>
          <w:rFonts w:ascii="Times New Roman" w:hAnsi="Times New Roman" w:cs="Times New Roman"/>
          <w:sz w:val="24"/>
          <w:szCs w:val="24"/>
        </w:rPr>
        <w:t>external</w:t>
      </w:r>
      <w:r w:rsidR="00961A8C">
        <w:rPr>
          <w:rFonts w:ascii="Times New Roman" w:hAnsi="Times New Roman" w:cs="Times New Roman"/>
          <w:sz w:val="24"/>
          <w:szCs w:val="24"/>
        </w:rPr>
        <w:t xml:space="preserve"> issues can able to give effect over the human </w:t>
      </w:r>
      <w:r w:rsidR="006B4E98">
        <w:rPr>
          <w:rFonts w:ascii="Times New Roman" w:hAnsi="Times New Roman" w:cs="Times New Roman"/>
          <w:sz w:val="24"/>
          <w:szCs w:val="24"/>
        </w:rPr>
        <w:t>resource</w:t>
      </w:r>
      <w:r w:rsidR="00961A8C">
        <w:rPr>
          <w:rFonts w:ascii="Times New Roman" w:hAnsi="Times New Roman" w:cs="Times New Roman"/>
          <w:sz w:val="24"/>
          <w:szCs w:val="24"/>
        </w:rPr>
        <w:t xml:space="preserve"> directly or indirectly. </w:t>
      </w:r>
      <w:r w:rsidR="006B4E98">
        <w:rPr>
          <w:rFonts w:ascii="Times New Roman" w:hAnsi="Times New Roman" w:cs="Times New Roman"/>
          <w:sz w:val="24"/>
          <w:szCs w:val="24"/>
        </w:rPr>
        <w:t>Moreover</w:t>
      </w:r>
      <w:r w:rsidR="00FE015F">
        <w:rPr>
          <w:rFonts w:ascii="Times New Roman" w:hAnsi="Times New Roman" w:cs="Times New Roman"/>
          <w:sz w:val="24"/>
          <w:szCs w:val="24"/>
        </w:rPr>
        <w:t xml:space="preserve">, the PESTLE </w:t>
      </w:r>
      <w:r w:rsidR="006B4E98">
        <w:rPr>
          <w:rFonts w:ascii="Times New Roman" w:hAnsi="Times New Roman" w:cs="Times New Roman"/>
          <w:sz w:val="24"/>
          <w:szCs w:val="24"/>
        </w:rPr>
        <w:t>analyses</w:t>
      </w:r>
      <w:r w:rsidR="00FE015F">
        <w:rPr>
          <w:rFonts w:ascii="Times New Roman" w:hAnsi="Times New Roman" w:cs="Times New Roman"/>
          <w:sz w:val="24"/>
          <w:szCs w:val="24"/>
        </w:rPr>
        <w:t xml:space="preserve"> of this </w:t>
      </w:r>
      <w:r w:rsidR="006B4E98">
        <w:rPr>
          <w:rFonts w:ascii="Times New Roman" w:hAnsi="Times New Roman" w:cs="Times New Roman"/>
          <w:sz w:val="24"/>
          <w:szCs w:val="24"/>
        </w:rPr>
        <w:t>organization</w:t>
      </w:r>
      <w:r w:rsidR="00FE015F">
        <w:rPr>
          <w:rFonts w:ascii="Times New Roman" w:hAnsi="Times New Roman" w:cs="Times New Roman"/>
          <w:sz w:val="24"/>
          <w:szCs w:val="24"/>
        </w:rPr>
        <w:t xml:space="preserve"> Primark can also state about the relation between the </w:t>
      </w:r>
      <w:r w:rsidR="006B4E98">
        <w:rPr>
          <w:rFonts w:ascii="Times New Roman" w:hAnsi="Times New Roman" w:cs="Times New Roman"/>
          <w:sz w:val="24"/>
          <w:szCs w:val="24"/>
        </w:rPr>
        <w:t>external</w:t>
      </w:r>
      <w:r w:rsidR="00FE015F">
        <w:rPr>
          <w:rFonts w:ascii="Times New Roman" w:hAnsi="Times New Roman" w:cs="Times New Roman"/>
          <w:sz w:val="24"/>
          <w:szCs w:val="24"/>
        </w:rPr>
        <w:t xml:space="preserve"> environment and the </w:t>
      </w:r>
      <w:r w:rsidR="006B4E98">
        <w:rPr>
          <w:rFonts w:ascii="Times New Roman" w:hAnsi="Times New Roman" w:cs="Times New Roman"/>
          <w:sz w:val="24"/>
          <w:szCs w:val="24"/>
        </w:rPr>
        <w:t>human</w:t>
      </w:r>
      <w:r w:rsidR="00FE015F">
        <w:rPr>
          <w:rFonts w:ascii="Times New Roman" w:hAnsi="Times New Roman" w:cs="Times New Roman"/>
          <w:sz w:val="24"/>
          <w:szCs w:val="24"/>
        </w:rPr>
        <w:t xml:space="preserve"> resource department of the </w:t>
      </w:r>
      <w:r w:rsidR="006B4E98">
        <w:rPr>
          <w:rFonts w:ascii="Times New Roman" w:hAnsi="Times New Roman" w:cs="Times New Roman"/>
          <w:sz w:val="24"/>
          <w:szCs w:val="24"/>
        </w:rPr>
        <w:t>organization</w:t>
      </w:r>
      <w:r w:rsidR="00FE015F">
        <w:rPr>
          <w:rFonts w:ascii="Times New Roman" w:hAnsi="Times New Roman" w:cs="Times New Roman"/>
          <w:sz w:val="24"/>
          <w:szCs w:val="24"/>
        </w:rPr>
        <w:t xml:space="preserve">. </w:t>
      </w:r>
      <w:r w:rsidR="006B4E98">
        <w:rPr>
          <w:rFonts w:ascii="Times New Roman" w:hAnsi="Times New Roman" w:cs="Times New Roman"/>
          <w:sz w:val="24"/>
          <w:szCs w:val="24"/>
        </w:rPr>
        <w:t>The</w:t>
      </w:r>
      <w:r w:rsidR="00DB0715">
        <w:rPr>
          <w:rFonts w:ascii="Times New Roman" w:hAnsi="Times New Roman" w:cs="Times New Roman"/>
          <w:sz w:val="24"/>
          <w:szCs w:val="24"/>
        </w:rPr>
        <w:t xml:space="preserve"> human resource department has the power to </w:t>
      </w:r>
      <w:r w:rsidR="006B4E98">
        <w:rPr>
          <w:rFonts w:ascii="Times New Roman" w:hAnsi="Times New Roman" w:cs="Times New Roman"/>
          <w:sz w:val="24"/>
          <w:szCs w:val="24"/>
        </w:rPr>
        <w:t>change</w:t>
      </w:r>
      <w:r w:rsidR="00DB0715">
        <w:rPr>
          <w:rFonts w:ascii="Times New Roman" w:hAnsi="Times New Roman" w:cs="Times New Roman"/>
          <w:sz w:val="24"/>
          <w:szCs w:val="24"/>
        </w:rPr>
        <w:t xml:space="preserve"> some of the internal factors of the </w:t>
      </w:r>
      <w:r w:rsidR="006B4E98">
        <w:rPr>
          <w:rFonts w:ascii="Times New Roman" w:hAnsi="Times New Roman" w:cs="Times New Roman"/>
          <w:sz w:val="24"/>
          <w:szCs w:val="24"/>
        </w:rPr>
        <w:t>organization</w:t>
      </w:r>
      <w:r w:rsidR="00DB0715">
        <w:rPr>
          <w:rFonts w:ascii="Times New Roman" w:hAnsi="Times New Roman" w:cs="Times New Roman"/>
          <w:sz w:val="24"/>
          <w:szCs w:val="24"/>
        </w:rPr>
        <w:t xml:space="preserve"> which can give effect to the external process. </w:t>
      </w:r>
    </w:p>
    <w:p w14:paraId="48CCA076" w14:textId="77777777" w:rsidR="006B4E98" w:rsidRDefault="005845AD">
      <w:pPr>
        <w:rPr>
          <w:rFonts w:ascii="Times New Roman" w:eastAsiaTheme="majorEastAsia" w:hAnsi="Times New Roman" w:cstheme="majorBidi"/>
          <w:b/>
          <w:bCs/>
          <w:sz w:val="28"/>
          <w:szCs w:val="28"/>
        </w:rPr>
      </w:pPr>
      <w:r>
        <w:br w:type="page"/>
      </w:r>
    </w:p>
    <w:p w14:paraId="6D34A961" w14:textId="77777777" w:rsidR="00535D45" w:rsidRDefault="005845AD" w:rsidP="006B4E98">
      <w:pPr>
        <w:pStyle w:val="Titlu1"/>
      </w:pPr>
      <w:bookmarkStart w:id="5" w:name="_Toc57861119"/>
      <w:r w:rsidRPr="00535D45">
        <w:lastRenderedPageBreak/>
        <w:t>Reference list</w:t>
      </w:r>
      <w:bookmarkEnd w:id="5"/>
    </w:p>
    <w:p w14:paraId="1852D844" w14:textId="77777777" w:rsidR="006B4E98" w:rsidRPr="006B4E98" w:rsidRDefault="006B4E98" w:rsidP="006B4E98">
      <w:pPr>
        <w:spacing w:line="360" w:lineRule="auto"/>
        <w:jc w:val="both"/>
        <w:rPr>
          <w:rFonts w:ascii="Times New Roman" w:hAnsi="Times New Roman" w:cs="Times New Roman"/>
          <w:sz w:val="24"/>
          <w:szCs w:val="24"/>
        </w:rPr>
      </w:pPr>
    </w:p>
    <w:p w14:paraId="3D3F5D14" w14:textId="77777777" w:rsidR="006B4E98" w:rsidRPr="006B4E98" w:rsidRDefault="006B4E98" w:rsidP="006B4E98">
      <w:pPr>
        <w:spacing w:line="360" w:lineRule="auto"/>
        <w:ind w:firstLine="720"/>
        <w:jc w:val="both"/>
        <w:rPr>
          <w:rFonts w:ascii="Times New Roman" w:hAnsi="Times New Roman" w:cs="Times New Roman"/>
          <w:sz w:val="24"/>
          <w:szCs w:val="24"/>
        </w:rPr>
      </w:pPr>
    </w:p>
    <w:p w14:paraId="42E2A0D5" w14:textId="77777777" w:rsidR="006B4E98" w:rsidRPr="006B4E98" w:rsidRDefault="005845AD" w:rsidP="006B4E98">
      <w:pPr>
        <w:spacing w:line="360" w:lineRule="auto"/>
        <w:jc w:val="both"/>
        <w:rPr>
          <w:rFonts w:ascii="Times New Roman" w:hAnsi="Times New Roman" w:cs="Times New Roman"/>
          <w:color w:val="222222"/>
          <w:sz w:val="24"/>
          <w:szCs w:val="24"/>
          <w:shd w:val="clear" w:color="auto" w:fill="FFFFFF"/>
        </w:rPr>
      </w:pPr>
      <w:r w:rsidRPr="006B4E98">
        <w:rPr>
          <w:rFonts w:ascii="Times New Roman" w:hAnsi="Times New Roman" w:cs="Times New Roman"/>
          <w:color w:val="222222"/>
          <w:sz w:val="24"/>
          <w:szCs w:val="24"/>
          <w:shd w:val="clear" w:color="auto" w:fill="FFFFFF"/>
        </w:rPr>
        <w:t>Antamoshkina, O.I. and Zinina, O.V., 2019, May. A methodology for assessing the prospects of modifying business strategy of an enterprise in the external environment. In </w:t>
      </w:r>
      <w:r w:rsidRPr="006B4E98">
        <w:rPr>
          <w:rFonts w:ascii="Times New Roman" w:hAnsi="Times New Roman" w:cs="Times New Roman"/>
          <w:i/>
          <w:iCs/>
          <w:color w:val="222222"/>
          <w:sz w:val="24"/>
          <w:szCs w:val="24"/>
          <w:shd w:val="clear" w:color="auto" w:fill="FFFFFF"/>
        </w:rPr>
        <w:t>IOP Conference Series: Materials Science and Engineering</w:t>
      </w:r>
      <w:r w:rsidRPr="006B4E98">
        <w:rPr>
          <w:rFonts w:ascii="Times New Roman" w:hAnsi="Times New Roman" w:cs="Times New Roman"/>
          <w:color w:val="222222"/>
          <w:sz w:val="24"/>
          <w:szCs w:val="24"/>
          <w:shd w:val="clear" w:color="auto" w:fill="FFFFFF"/>
        </w:rPr>
        <w:t> (Vol. 537, No. 4, p. 042023). IOP Publishing.</w:t>
      </w:r>
    </w:p>
    <w:p w14:paraId="0B40D9AF" w14:textId="77777777" w:rsidR="006B4E98" w:rsidRPr="006B4E98" w:rsidRDefault="005845AD" w:rsidP="006B4E98">
      <w:pPr>
        <w:spacing w:line="360" w:lineRule="auto"/>
        <w:jc w:val="both"/>
        <w:rPr>
          <w:rFonts w:ascii="Times New Roman" w:hAnsi="Times New Roman" w:cs="Times New Roman"/>
          <w:color w:val="222222"/>
          <w:sz w:val="24"/>
          <w:szCs w:val="24"/>
          <w:shd w:val="clear" w:color="auto" w:fill="FFFFFF"/>
        </w:rPr>
      </w:pPr>
      <w:r w:rsidRPr="006B4E98">
        <w:rPr>
          <w:rFonts w:ascii="Times New Roman" w:hAnsi="Times New Roman" w:cs="Times New Roman"/>
          <w:color w:val="222222"/>
          <w:sz w:val="24"/>
          <w:szCs w:val="24"/>
          <w:shd w:val="clear" w:color="auto" w:fill="FFFFFF"/>
        </w:rPr>
        <w:t xml:space="preserve">Ardito, L. and Petruzzelli, A.M., 2017. The breadth of external knowledge sourcing and product innovation: the moderating role of strategic human resource practices. </w:t>
      </w:r>
      <w:r w:rsidRPr="006B4E98">
        <w:rPr>
          <w:rFonts w:ascii="Times New Roman" w:hAnsi="Times New Roman" w:cs="Times New Roman"/>
          <w:i/>
          <w:iCs/>
          <w:color w:val="222222"/>
          <w:sz w:val="24"/>
          <w:szCs w:val="24"/>
          <w:shd w:val="clear" w:color="auto" w:fill="FFFFFF"/>
        </w:rPr>
        <w:t>European Management Journal</w:t>
      </w:r>
      <w:r w:rsidRPr="006B4E98">
        <w:rPr>
          <w:rFonts w:ascii="Times New Roman" w:hAnsi="Times New Roman" w:cs="Times New Roman"/>
          <w:color w:val="222222"/>
          <w:sz w:val="24"/>
          <w:szCs w:val="24"/>
          <w:shd w:val="clear" w:color="auto" w:fill="FFFFFF"/>
        </w:rPr>
        <w:t>, </w:t>
      </w:r>
      <w:r w:rsidRPr="006B4E98">
        <w:rPr>
          <w:rFonts w:ascii="Times New Roman" w:hAnsi="Times New Roman" w:cs="Times New Roman"/>
          <w:i/>
          <w:iCs/>
          <w:color w:val="222222"/>
          <w:sz w:val="24"/>
          <w:szCs w:val="24"/>
          <w:shd w:val="clear" w:color="auto" w:fill="FFFFFF"/>
        </w:rPr>
        <w:t>35</w:t>
      </w:r>
      <w:r w:rsidRPr="006B4E98">
        <w:rPr>
          <w:rFonts w:ascii="Times New Roman" w:hAnsi="Times New Roman" w:cs="Times New Roman"/>
          <w:color w:val="222222"/>
          <w:sz w:val="24"/>
          <w:szCs w:val="24"/>
          <w:shd w:val="clear" w:color="auto" w:fill="FFFFFF"/>
        </w:rPr>
        <w:t>(2), pp.261-272.</w:t>
      </w:r>
    </w:p>
    <w:p w14:paraId="51EBBAEE" w14:textId="77777777" w:rsidR="006B4E98" w:rsidRPr="006B4E98" w:rsidRDefault="005845AD" w:rsidP="006B4E98">
      <w:pPr>
        <w:spacing w:line="360" w:lineRule="auto"/>
        <w:jc w:val="both"/>
        <w:rPr>
          <w:rFonts w:ascii="Times New Roman" w:hAnsi="Times New Roman" w:cs="Times New Roman"/>
          <w:color w:val="222222"/>
          <w:sz w:val="24"/>
          <w:szCs w:val="24"/>
          <w:shd w:val="clear" w:color="auto" w:fill="FFFFFF"/>
        </w:rPr>
      </w:pPr>
      <w:r w:rsidRPr="006B4E98">
        <w:rPr>
          <w:rFonts w:ascii="Times New Roman" w:hAnsi="Times New Roman" w:cs="Times New Roman"/>
          <w:color w:val="222222"/>
          <w:sz w:val="24"/>
          <w:szCs w:val="24"/>
          <w:shd w:val="clear" w:color="auto" w:fill="FFFFFF"/>
        </w:rPr>
        <w:t>Kiradoo, G., 2020. The Impact of Changing Nature of External Environment on the Human Resource Management. </w:t>
      </w:r>
      <w:r w:rsidRPr="006B4E98">
        <w:rPr>
          <w:rFonts w:ascii="Times New Roman" w:hAnsi="Times New Roman" w:cs="Times New Roman"/>
          <w:i/>
          <w:iCs/>
          <w:color w:val="222222"/>
          <w:sz w:val="24"/>
          <w:szCs w:val="24"/>
          <w:shd w:val="clear" w:color="auto" w:fill="FFFFFF"/>
        </w:rPr>
        <w:t>Journal of Critical Reviews</w:t>
      </w:r>
      <w:r w:rsidRPr="006B4E98">
        <w:rPr>
          <w:rFonts w:ascii="Times New Roman" w:hAnsi="Times New Roman" w:cs="Times New Roman"/>
          <w:color w:val="222222"/>
          <w:sz w:val="24"/>
          <w:szCs w:val="24"/>
          <w:shd w:val="clear" w:color="auto" w:fill="FFFFFF"/>
        </w:rPr>
        <w:t>, </w:t>
      </w:r>
      <w:r w:rsidRPr="006B4E98">
        <w:rPr>
          <w:rFonts w:ascii="Times New Roman" w:hAnsi="Times New Roman" w:cs="Times New Roman"/>
          <w:i/>
          <w:iCs/>
          <w:color w:val="222222"/>
          <w:sz w:val="24"/>
          <w:szCs w:val="24"/>
          <w:shd w:val="clear" w:color="auto" w:fill="FFFFFF"/>
        </w:rPr>
        <w:t>7</w:t>
      </w:r>
      <w:r w:rsidRPr="006B4E98">
        <w:rPr>
          <w:rFonts w:ascii="Times New Roman" w:hAnsi="Times New Roman" w:cs="Times New Roman"/>
          <w:color w:val="222222"/>
          <w:sz w:val="24"/>
          <w:szCs w:val="24"/>
          <w:shd w:val="clear" w:color="auto" w:fill="FFFFFF"/>
        </w:rPr>
        <w:t>(15), pp.1217-1222.</w:t>
      </w:r>
    </w:p>
    <w:p w14:paraId="5B6F2AAE" w14:textId="77777777" w:rsidR="006B4E98" w:rsidRPr="006B4E98" w:rsidRDefault="005845AD" w:rsidP="006B4E98">
      <w:pPr>
        <w:spacing w:line="360" w:lineRule="auto"/>
        <w:jc w:val="both"/>
        <w:rPr>
          <w:rFonts w:ascii="Times New Roman" w:hAnsi="Times New Roman" w:cs="Times New Roman"/>
          <w:color w:val="222222"/>
          <w:sz w:val="24"/>
          <w:szCs w:val="24"/>
          <w:shd w:val="clear" w:color="auto" w:fill="FFFFFF"/>
        </w:rPr>
      </w:pPr>
      <w:r w:rsidRPr="006B4E98">
        <w:rPr>
          <w:rFonts w:ascii="Times New Roman" w:hAnsi="Times New Roman" w:cs="Times New Roman"/>
          <w:color w:val="222222"/>
          <w:sz w:val="24"/>
          <w:szCs w:val="24"/>
          <w:shd w:val="clear" w:color="auto" w:fill="FFFFFF"/>
        </w:rPr>
        <w:t>Kuna, S. and Nadiv, R., 2018. Divided we stand? Occupational boundary work among human resource managers and external organization development practitioners. </w:t>
      </w:r>
      <w:r w:rsidRPr="006B4E98">
        <w:rPr>
          <w:rFonts w:ascii="Times New Roman" w:hAnsi="Times New Roman" w:cs="Times New Roman"/>
          <w:i/>
          <w:iCs/>
          <w:color w:val="222222"/>
          <w:sz w:val="24"/>
          <w:szCs w:val="24"/>
          <w:shd w:val="clear" w:color="auto" w:fill="FFFFFF"/>
        </w:rPr>
        <w:t>Employee Relations</w:t>
      </w:r>
      <w:r w:rsidRPr="006B4E98">
        <w:rPr>
          <w:rFonts w:ascii="Times New Roman" w:hAnsi="Times New Roman" w:cs="Times New Roman"/>
          <w:color w:val="222222"/>
          <w:sz w:val="24"/>
          <w:szCs w:val="24"/>
          <w:shd w:val="clear" w:color="auto" w:fill="FFFFFF"/>
        </w:rPr>
        <w:t>.</w:t>
      </w:r>
    </w:p>
    <w:p w14:paraId="52C53678" w14:textId="77777777" w:rsidR="006B4E98" w:rsidRPr="006B4E98" w:rsidRDefault="005845AD" w:rsidP="006B4E98">
      <w:pPr>
        <w:spacing w:line="360" w:lineRule="auto"/>
        <w:jc w:val="both"/>
        <w:rPr>
          <w:rFonts w:ascii="Times New Roman" w:hAnsi="Times New Roman" w:cs="Times New Roman"/>
          <w:color w:val="222222"/>
          <w:sz w:val="24"/>
          <w:szCs w:val="24"/>
          <w:shd w:val="clear" w:color="auto" w:fill="FFFFFF"/>
        </w:rPr>
      </w:pPr>
      <w:r w:rsidRPr="006B4E98">
        <w:rPr>
          <w:rFonts w:ascii="Times New Roman" w:hAnsi="Times New Roman" w:cs="Times New Roman"/>
          <w:color w:val="222222"/>
          <w:sz w:val="24"/>
          <w:szCs w:val="24"/>
          <w:shd w:val="clear" w:color="auto" w:fill="FFFFFF"/>
        </w:rPr>
        <w:t>Murphy, A.C. and Garavan, T.N., 2016. The adoption of a national human resource development standard: The role of internal and external pressures.</w:t>
      </w:r>
    </w:p>
    <w:p w14:paraId="72C76A97" w14:textId="77777777" w:rsidR="006B4E98" w:rsidRPr="006B4E98" w:rsidRDefault="005845AD" w:rsidP="006B4E98">
      <w:pPr>
        <w:spacing w:line="360" w:lineRule="auto"/>
        <w:jc w:val="both"/>
        <w:rPr>
          <w:rFonts w:ascii="Times New Roman" w:hAnsi="Times New Roman" w:cs="Times New Roman"/>
          <w:color w:val="222222"/>
          <w:sz w:val="24"/>
          <w:szCs w:val="24"/>
          <w:shd w:val="clear" w:color="auto" w:fill="FFFFFF"/>
        </w:rPr>
      </w:pPr>
      <w:r w:rsidRPr="006B4E98">
        <w:rPr>
          <w:rFonts w:ascii="Times New Roman" w:hAnsi="Times New Roman" w:cs="Times New Roman"/>
          <w:color w:val="222222"/>
          <w:sz w:val="24"/>
          <w:szCs w:val="24"/>
          <w:shd w:val="clear" w:color="auto" w:fill="FFFFFF"/>
        </w:rPr>
        <w:t xml:space="preserve">primark.com, 2020, about company, available at: </w:t>
      </w:r>
      <w:hyperlink r:id="rId8" w:history="1">
        <w:r w:rsidRPr="006B4E98">
          <w:rPr>
            <w:rStyle w:val="Hyperlink"/>
            <w:rFonts w:ascii="Times New Roman" w:hAnsi="Times New Roman" w:cs="Times New Roman"/>
            <w:sz w:val="24"/>
            <w:szCs w:val="24"/>
            <w:shd w:val="clear" w:color="auto" w:fill="FFFFFF"/>
          </w:rPr>
          <w:t>https://www.primark.com/en</w:t>
        </w:r>
      </w:hyperlink>
      <w:r w:rsidRPr="006B4E98">
        <w:rPr>
          <w:rFonts w:ascii="Times New Roman" w:hAnsi="Times New Roman" w:cs="Times New Roman"/>
          <w:color w:val="222222"/>
          <w:sz w:val="24"/>
          <w:szCs w:val="24"/>
          <w:shd w:val="clear" w:color="auto" w:fill="FFFFFF"/>
        </w:rPr>
        <w:t xml:space="preserve"> [accessed on: 03.12.2020]</w:t>
      </w:r>
    </w:p>
    <w:p w14:paraId="67510A41" w14:textId="77777777" w:rsidR="006B4E98" w:rsidRPr="006B4E98" w:rsidRDefault="005845AD" w:rsidP="006B4E98">
      <w:pPr>
        <w:spacing w:line="360" w:lineRule="auto"/>
        <w:jc w:val="both"/>
        <w:rPr>
          <w:rFonts w:ascii="Times New Roman" w:hAnsi="Times New Roman" w:cs="Times New Roman"/>
          <w:color w:val="222222"/>
          <w:sz w:val="24"/>
          <w:szCs w:val="24"/>
          <w:shd w:val="clear" w:color="auto" w:fill="FFFFFF"/>
        </w:rPr>
      </w:pPr>
      <w:r w:rsidRPr="006B4E98">
        <w:rPr>
          <w:rFonts w:ascii="Times New Roman" w:hAnsi="Times New Roman" w:cs="Times New Roman"/>
          <w:color w:val="222222"/>
          <w:sz w:val="24"/>
          <w:szCs w:val="24"/>
          <w:shd w:val="clear" w:color="auto" w:fill="FFFFFF"/>
        </w:rPr>
        <w:t>Ren, S., Tang, G. and Jackson, S.E., 2018. Green human resource management research in emergence: A review and future directions. </w:t>
      </w:r>
      <w:r w:rsidRPr="006B4E98">
        <w:rPr>
          <w:rFonts w:ascii="Times New Roman" w:hAnsi="Times New Roman" w:cs="Times New Roman"/>
          <w:i/>
          <w:iCs/>
          <w:color w:val="222222"/>
          <w:sz w:val="24"/>
          <w:szCs w:val="24"/>
          <w:shd w:val="clear" w:color="auto" w:fill="FFFFFF"/>
        </w:rPr>
        <w:t>Asia Pacific Journal of Management</w:t>
      </w:r>
      <w:r w:rsidRPr="006B4E98">
        <w:rPr>
          <w:rFonts w:ascii="Times New Roman" w:hAnsi="Times New Roman" w:cs="Times New Roman"/>
          <w:color w:val="222222"/>
          <w:sz w:val="24"/>
          <w:szCs w:val="24"/>
          <w:shd w:val="clear" w:color="auto" w:fill="FFFFFF"/>
        </w:rPr>
        <w:t>, </w:t>
      </w:r>
      <w:r w:rsidRPr="006B4E98">
        <w:rPr>
          <w:rFonts w:ascii="Times New Roman" w:hAnsi="Times New Roman" w:cs="Times New Roman"/>
          <w:i/>
          <w:iCs/>
          <w:color w:val="222222"/>
          <w:sz w:val="24"/>
          <w:szCs w:val="24"/>
          <w:shd w:val="clear" w:color="auto" w:fill="FFFFFF"/>
        </w:rPr>
        <w:t>35</w:t>
      </w:r>
      <w:r w:rsidRPr="006B4E98">
        <w:rPr>
          <w:rFonts w:ascii="Times New Roman" w:hAnsi="Times New Roman" w:cs="Times New Roman"/>
          <w:color w:val="222222"/>
          <w:sz w:val="24"/>
          <w:szCs w:val="24"/>
          <w:shd w:val="clear" w:color="auto" w:fill="FFFFFF"/>
        </w:rPr>
        <w:t>(3), pp.769-803.</w:t>
      </w:r>
    </w:p>
    <w:p w14:paraId="2B0352EE" w14:textId="77777777" w:rsidR="006B4E98" w:rsidRPr="006B4E98" w:rsidRDefault="005845AD" w:rsidP="006B4E98">
      <w:pPr>
        <w:spacing w:line="360" w:lineRule="auto"/>
        <w:jc w:val="both"/>
        <w:rPr>
          <w:rFonts w:ascii="Times New Roman" w:hAnsi="Times New Roman" w:cs="Times New Roman"/>
          <w:color w:val="222222"/>
          <w:sz w:val="24"/>
          <w:szCs w:val="24"/>
          <w:shd w:val="clear" w:color="auto" w:fill="FFFFFF"/>
        </w:rPr>
      </w:pPr>
      <w:r w:rsidRPr="006B4E98">
        <w:rPr>
          <w:rFonts w:ascii="Times New Roman" w:hAnsi="Times New Roman" w:cs="Times New Roman"/>
          <w:color w:val="222222"/>
          <w:sz w:val="24"/>
          <w:szCs w:val="24"/>
          <w:shd w:val="clear" w:color="auto" w:fill="FFFFFF"/>
        </w:rPr>
        <w:t>Shen, J. and Zhang, H., 2019. Socially responsible human resource management and employee support for external CSR: roles of organizational CSR climate and perceived CSR directed toward employees. </w:t>
      </w:r>
      <w:r w:rsidRPr="006B4E98">
        <w:rPr>
          <w:rFonts w:ascii="Times New Roman" w:hAnsi="Times New Roman" w:cs="Times New Roman"/>
          <w:i/>
          <w:iCs/>
          <w:color w:val="222222"/>
          <w:sz w:val="24"/>
          <w:szCs w:val="24"/>
          <w:shd w:val="clear" w:color="auto" w:fill="FFFFFF"/>
        </w:rPr>
        <w:t>Journal of Business Ethics</w:t>
      </w:r>
      <w:r w:rsidRPr="006B4E98">
        <w:rPr>
          <w:rFonts w:ascii="Times New Roman" w:hAnsi="Times New Roman" w:cs="Times New Roman"/>
          <w:color w:val="222222"/>
          <w:sz w:val="24"/>
          <w:szCs w:val="24"/>
          <w:shd w:val="clear" w:color="auto" w:fill="FFFFFF"/>
        </w:rPr>
        <w:t>, </w:t>
      </w:r>
      <w:r w:rsidRPr="006B4E98">
        <w:rPr>
          <w:rFonts w:ascii="Times New Roman" w:hAnsi="Times New Roman" w:cs="Times New Roman"/>
          <w:i/>
          <w:iCs/>
          <w:color w:val="222222"/>
          <w:sz w:val="24"/>
          <w:szCs w:val="24"/>
          <w:shd w:val="clear" w:color="auto" w:fill="FFFFFF"/>
        </w:rPr>
        <w:t>156</w:t>
      </w:r>
      <w:r w:rsidRPr="006B4E98">
        <w:rPr>
          <w:rFonts w:ascii="Times New Roman" w:hAnsi="Times New Roman" w:cs="Times New Roman"/>
          <w:color w:val="222222"/>
          <w:sz w:val="24"/>
          <w:szCs w:val="24"/>
          <w:shd w:val="clear" w:color="auto" w:fill="FFFFFF"/>
        </w:rPr>
        <w:t>(3), pp.875-888.</w:t>
      </w:r>
    </w:p>
    <w:p w14:paraId="39913CD8" w14:textId="77777777" w:rsidR="006B4E98" w:rsidRPr="006B4E98" w:rsidRDefault="005845AD" w:rsidP="006B4E98">
      <w:pPr>
        <w:spacing w:line="360" w:lineRule="auto"/>
        <w:jc w:val="both"/>
        <w:rPr>
          <w:rFonts w:ascii="Times New Roman" w:hAnsi="Times New Roman" w:cs="Times New Roman"/>
          <w:color w:val="222222"/>
          <w:sz w:val="24"/>
          <w:szCs w:val="24"/>
          <w:shd w:val="clear" w:color="auto" w:fill="FFFFFF"/>
        </w:rPr>
      </w:pPr>
      <w:r w:rsidRPr="006B4E98">
        <w:rPr>
          <w:rFonts w:ascii="Times New Roman" w:hAnsi="Times New Roman" w:cs="Times New Roman"/>
          <w:color w:val="222222"/>
          <w:sz w:val="24"/>
          <w:szCs w:val="24"/>
          <w:shd w:val="clear" w:color="auto" w:fill="FFFFFF"/>
        </w:rPr>
        <w:t>Sittisom, W. and Mekhum, W., 2020. External Supply Chain Management Factors and Social Performance in Thai Manufacturing Industry: Moderating Role of Green Human Resource Practices. </w:t>
      </w:r>
      <w:r w:rsidRPr="006B4E98">
        <w:rPr>
          <w:rFonts w:ascii="Times New Roman" w:hAnsi="Times New Roman" w:cs="Times New Roman"/>
          <w:i/>
          <w:iCs/>
          <w:color w:val="222222"/>
          <w:sz w:val="24"/>
          <w:szCs w:val="24"/>
          <w:shd w:val="clear" w:color="auto" w:fill="FFFFFF"/>
        </w:rPr>
        <w:t>Int. J Sup. Chain. Mgt Vol</w:t>
      </w:r>
      <w:r w:rsidRPr="006B4E98">
        <w:rPr>
          <w:rFonts w:ascii="Times New Roman" w:hAnsi="Times New Roman" w:cs="Times New Roman"/>
          <w:color w:val="222222"/>
          <w:sz w:val="24"/>
          <w:szCs w:val="24"/>
          <w:shd w:val="clear" w:color="auto" w:fill="FFFFFF"/>
        </w:rPr>
        <w:t>, </w:t>
      </w:r>
      <w:r w:rsidRPr="006B4E98">
        <w:rPr>
          <w:rFonts w:ascii="Times New Roman" w:hAnsi="Times New Roman" w:cs="Times New Roman"/>
          <w:i/>
          <w:iCs/>
          <w:color w:val="222222"/>
          <w:sz w:val="24"/>
          <w:szCs w:val="24"/>
          <w:shd w:val="clear" w:color="auto" w:fill="FFFFFF"/>
        </w:rPr>
        <w:t>9</w:t>
      </w:r>
      <w:r w:rsidRPr="006B4E98">
        <w:rPr>
          <w:rFonts w:ascii="Times New Roman" w:hAnsi="Times New Roman" w:cs="Times New Roman"/>
          <w:color w:val="222222"/>
          <w:sz w:val="24"/>
          <w:szCs w:val="24"/>
          <w:shd w:val="clear" w:color="auto" w:fill="FFFFFF"/>
        </w:rPr>
        <w:t>(1), p.190.</w:t>
      </w:r>
    </w:p>
    <w:p w14:paraId="13D7EFC8" w14:textId="77777777" w:rsidR="006B4E98" w:rsidRPr="006B4E98" w:rsidRDefault="005845AD" w:rsidP="006B4E98">
      <w:pPr>
        <w:spacing w:line="360" w:lineRule="auto"/>
        <w:jc w:val="both"/>
        <w:rPr>
          <w:rFonts w:ascii="Times New Roman" w:hAnsi="Times New Roman" w:cs="Times New Roman"/>
          <w:color w:val="222222"/>
          <w:sz w:val="24"/>
          <w:szCs w:val="24"/>
          <w:shd w:val="clear" w:color="auto" w:fill="FFFFFF"/>
        </w:rPr>
      </w:pPr>
      <w:r w:rsidRPr="006B4E98">
        <w:rPr>
          <w:rFonts w:ascii="Times New Roman" w:hAnsi="Times New Roman" w:cs="Times New Roman"/>
          <w:color w:val="222222"/>
          <w:sz w:val="24"/>
          <w:szCs w:val="24"/>
          <w:shd w:val="clear" w:color="auto" w:fill="FFFFFF"/>
        </w:rPr>
        <w:lastRenderedPageBreak/>
        <w:t>Ukkas, I., Bachri, S., Alputila, M.J. and Zamhuri, M.Y., 2019, October. The analysis of human resource quality in improving employees performance: An analysis of external and internal environment. In </w:t>
      </w:r>
      <w:r w:rsidRPr="006B4E98">
        <w:rPr>
          <w:rFonts w:ascii="Times New Roman" w:hAnsi="Times New Roman" w:cs="Times New Roman"/>
          <w:i/>
          <w:iCs/>
          <w:color w:val="222222"/>
          <w:sz w:val="24"/>
          <w:szCs w:val="24"/>
          <w:shd w:val="clear" w:color="auto" w:fill="FFFFFF"/>
        </w:rPr>
        <w:t>IOP Conference Series: Earth and Environmental Science</w:t>
      </w:r>
      <w:r w:rsidRPr="006B4E98">
        <w:rPr>
          <w:rFonts w:ascii="Times New Roman" w:hAnsi="Times New Roman" w:cs="Times New Roman"/>
          <w:color w:val="222222"/>
          <w:sz w:val="24"/>
          <w:szCs w:val="24"/>
          <w:shd w:val="clear" w:color="auto" w:fill="FFFFFF"/>
        </w:rPr>
        <w:t> (Vol. 343, No. 1, p. 012158). IOP Publishing.</w:t>
      </w:r>
    </w:p>
    <w:sectPr w:rsidR="006B4E98" w:rsidRPr="006B4E98" w:rsidSect="00883C50">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50D747" w14:textId="77777777" w:rsidR="007203E2" w:rsidRDefault="007203E2">
      <w:pPr>
        <w:spacing w:after="0" w:line="240" w:lineRule="auto"/>
      </w:pPr>
      <w:r>
        <w:separator/>
      </w:r>
    </w:p>
  </w:endnote>
  <w:endnote w:type="continuationSeparator" w:id="0">
    <w:p w14:paraId="293B6758" w14:textId="77777777" w:rsidR="007203E2" w:rsidRDefault="00720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1198051"/>
      <w:docPartObj>
        <w:docPartGallery w:val="Page Numbers (Bottom of Page)"/>
        <w:docPartUnique/>
      </w:docPartObj>
    </w:sdtPr>
    <w:sdtEndPr/>
    <w:sdtContent>
      <w:sdt>
        <w:sdtPr>
          <w:id w:val="-1769616900"/>
          <w:docPartObj>
            <w:docPartGallery w:val="Page Numbers (Top of Page)"/>
            <w:docPartUnique/>
          </w:docPartObj>
        </w:sdtPr>
        <w:sdtEndPr/>
        <w:sdtContent>
          <w:p w14:paraId="418B7CFD" w14:textId="77777777" w:rsidR="00883C50" w:rsidRDefault="00883C50">
            <w:pPr>
              <w:pStyle w:val="Subsol"/>
              <w:jc w:val="right"/>
            </w:pPr>
            <w:r>
              <w:t xml:space="preserve">Page </w:t>
            </w:r>
            <w:r>
              <w:rPr>
                <w:b/>
                <w:bCs/>
                <w:noProof/>
              </w:rPr>
              <w:t>2</w:t>
            </w:r>
            <w:r>
              <w:t xml:space="preserve"> of </w:t>
            </w:r>
            <w:r>
              <w:rPr>
                <w:b/>
                <w:bCs/>
                <w:noProof/>
              </w:rPr>
              <w:t>2</w:t>
            </w:r>
          </w:p>
        </w:sdtContent>
      </w:sdt>
    </w:sdtContent>
  </w:sdt>
  <w:p w14:paraId="1F46C88F" w14:textId="77777777" w:rsidR="00ED365E" w:rsidRDefault="00ED365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CAA0ED" w14:textId="77777777" w:rsidR="007203E2" w:rsidRDefault="007203E2">
      <w:pPr>
        <w:spacing w:after="0" w:line="240" w:lineRule="auto"/>
      </w:pPr>
      <w:r>
        <w:separator/>
      </w:r>
    </w:p>
  </w:footnote>
  <w:footnote w:type="continuationSeparator" w:id="0">
    <w:p w14:paraId="12AF0111" w14:textId="77777777" w:rsidR="007203E2" w:rsidRDefault="007203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4820A3A"/>
    <w:multiLevelType w:val="hybridMultilevel"/>
    <w:tmpl w:val="969C81AE"/>
    <w:lvl w:ilvl="0" w:tplc="98961826">
      <w:start w:val="1"/>
      <w:numFmt w:val="decimal"/>
      <w:lvlText w:val="%1."/>
      <w:lvlJc w:val="left"/>
      <w:pPr>
        <w:ind w:left="720" w:hanging="360"/>
      </w:pPr>
      <w:rPr>
        <w:rFonts w:hint="default"/>
      </w:rPr>
    </w:lvl>
    <w:lvl w:ilvl="1" w:tplc="C64860A4" w:tentative="1">
      <w:start w:val="1"/>
      <w:numFmt w:val="lowerLetter"/>
      <w:lvlText w:val="%2."/>
      <w:lvlJc w:val="left"/>
      <w:pPr>
        <w:ind w:left="1440" w:hanging="360"/>
      </w:pPr>
    </w:lvl>
    <w:lvl w:ilvl="2" w:tplc="F29CE47C" w:tentative="1">
      <w:start w:val="1"/>
      <w:numFmt w:val="lowerRoman"/>
      <w:lvlText w:val="%3."/>
      <w:lvlJc w:val="right"/>
      <w:pPr>
        <w:ind w:left="2160" w:hanging="180"/>
      </w:pPr>
    </w:lvl>
    <w:lvl w:ilvl="3" w:tplc="E84A0550" w:tentative="1">
      <w:start w:val="1"/>
      <w:numFmt w:val="decimal"/>
      <w:lvlText w:val="%4."/>
      <w:lvlJc w:val="left"/>
      <w:pPr>
        <w:ind w:left="2880" w:hanging="360"/>
      </w:pPr>
    </w:lvl>
    <w:lvl w:ilvl="4" w:tplc="42ECCE52" w:tentative="1">
      <w:start w:val="1"/>
      <w:numFmt w:val="lowerLetter"/>
      <w:lvlText w:val="%5."/>
      <w:lvlJc w:val="left"/>
      <w:pPr>
        <w:ind w:left="3600" w:hanging="360"/>
      </w:pPr>
    </w:lvl>
    <w:lvl w:ilvl="5" w:tplc="DB82B010" w:tentative="1">
      <w:start w:val="1"/>
      <w:numFmt w:val="lowerRoman"/>
      <w:lvlText w:val="%6."/>
      <w:lvlJc w:val="right"/>
      <w:pPr>
        <w:ind w:left="4320" w:hanging="180"/>
      </w:pPr>
    </w:lvl>
    <w:lvl w:ilvl="6" w:tplc="EDD47220" w:tentative="1">
      <w:start w:val="1"/>
      <w:numFmt w:val="decimal"/>
      <w:lvlText w:val="%7."/>
      <w:lvlJc w:val="left"/>
      <w:pPr>
        <w:ind w:left="5040" w:hanging="360"/>
      </w:pPr>
    </w:lvl>
    <w:lvl w:ilvl="7" w:tplc="C004D7B6" w:tentative="1">
      <w:start w:val="1"/>
      <w:numFmt w:val="lowerLetter"/>
      <w:lvlText w:val="%8."/>
      <w:lvlJc w:val="left"/>
      <w:pPr>
        <w:ind w:left="5760" w:hanging="360"/>
      </w:pPr>
    </w:lvl>
    <w:lvl w:ilvl="8" w:tplc="F54640DC"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QxMbcwMQWyjI3NLJV0lIJTi4sz8/NACgxrAVxZI7EsAAAA"/>
  </w:docVars>
  <w:rsids>
    <w:rsidRoot w:val="00F00B5B"/>
    <w:rsid w:val="0003577B"/>
    <w:rsid w:val="00043E50"/>
    <w:rsid w:val="00060CA5"/>
    <w:rsid w:val="00067195"/>
    <w:rsid w:val="000865BC"/>
    <w:rsid w:val="000A639F"/>
    <w:rsid w:val="000C3179"/>
    <w:rsid w:val="000D0EFF"/>
    <w:rsid w:val="000F2F45"/>
    <w:rsid w:val="001142B9"/>
    <w:rsid w:val="001149B7"/>
    <w:rsid w:val="001335BA"/>
    <w:rsid w:val="0017694E"/>
    <w:rsid w:val="0019258E"/>
    <w:rsid w:val="001A57DD"/>
    <w:rsid w:val="001F045A"/>
    <w:rsid w:val="001F6C19"/>
    <w:rsid w:val="002744E6"/>
    <w:rsid w:val="0028368F"/>
    <w:rsid w:val="00284AF6"/>
    <w:rsid w:val="00293168"/>
    <w:rsid w:val="002B779E"/>
    <w:rsid w:val="002D358C"/>
    <w:rsid w:val="002F12E3"/>
    <w:rsid w:val="003400FD"/>
    <w:rsid w:val="00355AB5"/>
    <w:rsid w:val="003650B0"/>
    <w:rsid w:val="003D27BA"/>
    <w:rsid w:val="003F3227"/>
    <w:rsid w:val="003F6204"/>
    <w:rsid w:val="00407470"/>
    <w:rsid w:val="004367BA"/>
    <w:rsid w:val="00450E95"/>
    <w:rsid w:val="00460493"/>
    <w:rsid w:val="00462BFB"/>
    <w:rsid w:val="004A7D18"/>
    <w:rsid w:val="004B056C"/>
    <w:rsid w:val="004C38FC"/>
    <w:rsid w:val="004E06D7"/>
    <w:rsid w:val="004F72BC"/>
    <w:rsid w:val="00521DE8"/>
    <w:rsid w:val="00535D45"/>
    <w:rsid w:val="00540A56"/>
    <w:rsid w:val="0055101F"/>
    <w:rsid w:val="00551E6C"/>
    <w:rsid w:val="0055780D"/>
    <w:rsid w:val="00560029"/>
    <w:rsid w:val="0056575B"/>
    <w:rsid w:val="00571EAE"/>
    <w:rsid w:val="005750B6"/>
    <w:rsid w:val="005845AD"/>
    <w:rsid w:val="00587A33"/>
    <w:rsid w:val="005A0B31"/>
    <w:rsid w:val="0060438E"/>
    <w:rsid w:val="00643221"/>
    <w:rsid w:val="00676120"/>
    <w:rsid w:val="006A5311"/>
    <w:rsid w:val="006A573A"/>
    <w:rsid w:val="006A7D60"/>
    <w:rsid w:val="006B18EC"/>
    <w:rsid w:val="006B4E98"/>
    <w:rsid w:val="006B5D99"/>
    <w:rsid w:val="006C4018"/>
    <w:rsid w:val="007203E2"/>
    <w:rsid w:val="00731063"/>
    <w:rsid w:val="00750CA2"/>
    <w:rsid w:val="00757D75"/>
    <w:rsid w:val="007B7185"/>
    <w:rsid w:val="007F58DF"/>
    <w:rsid w:val="0081135C"/>
    <w:rsid w:val="00811AA1"/>
    <w:rsid w:val="008203D2"/>
    <w:rsid w:val="00820D9A"/>
    <w:rsid w:val="008534A6"/>
    <w:rsid w:val="00883C50"/>
    <w:rsid w:val="008E6340"/>
    <w:rsid w:val="00961A8C"/>
    <w:rsid w:val="009A6FBC"/>
    <w:rsid w:val="009B69E2"/>
    <w:rsid w:val="009C4500"/>
    <w:rsid w:val="009C6DB2"/>
    <w:rsid w:val="009D4B0C"/>
    <w:rsid w:val="009E2608"/>
    <w:rsid w:val="00A20D53"/>
    <w:rsid w:val="00A21379"/>
    <w:rsid w:val="00A25273"/>
    <w:rsid w:val="00A37241"/>
    <w:rsid w:val="00A82B0F"/>
    <w:rsid w:val="00A85CBA"/>
    <w:rsid w:val="00A85DCD"/>
    <w:rsid w:val="00A9316A"/>
    <w:rsid w:val="00A940B7"/>
    <w:rsid w:val="00A94AD2"/>
    <w:rsid w:val="00AC47C2"/>
    <w:rsid w:val="00AD03FB"/>
    <w:rsid w:val="00AE2687"/>
    <w:rsid w:val="00AE6A61"/>
    <w:rsid w:val="00B14362"/>
    <w:rsid w:val="00B24D26"/>
    <w:rsid w:val="00B24EB5"/>
    <w:rsid w:val="00B61499"/>
    <w:rsid w:val="00B66EED"/>
    <w:rsid w:val="00B80338"/>
    <w:rsid w:val="00B815AF"/>
    <w:rsid w:val="00B81838"/>
    <w:rsid w:val="00BA3678"/>
    <w:rsid w:val="00C125DD"/>
    <w:rsid w:val="00C33C82"/>
    <w:rsid w:val="00C3723C"/>
    <w:rsid w:val="00C471AF"/>
    <w:rsid w:val="00C50F3E"/>
    <w:rsid w:val="00C73D82"/>
    <w:rsid w:val="00C77033"/>
    <w:rsid w:val="00CA0586"/>
    <w:rsid w:val="00CB7BFD"/>
    <w:rsid w:val="00CC7A30"/>
    <w:rsid w:val="00CF7FD3"/>
    <w:rsid w:val="00D30707"/>
    <w:rsid w:val="00D46DDC"/>
    <w:rsid w:val="00D61159"/>
    <w:rsid w:val="00D8491E"/>
    <w:rsid w:val="00DA5A01"/>
    <w:rsid w:val="00DB0715"/>
    <w:rsid w:val="00DB1E07"/>
    <w:rsid w:val="00DE4F25"/>
    <w:rsid w:val="00E73E6D"/>
    <w:rsid w:val="00E90899"/>
    <w:rsid w:val="00ED21AE"/>
    <w:rsid w:val="00ED365E"/>
    <w:rsid w:val="00EF04C4"/>
    <w:rsid w:val="00F00B5B"/>
    <w:rsid w:val="00F14244"/>
    <w:rsid w:val="00F50932"/>
    <w:rsid w:val="00F50C4A"/>
    <w:rsid w:val="00FE015F"/>
    <w:rsid w:val="00FE2BF1"/>
    <w:rsid w:val="00FF1EC9"/>
    <w:rsid w:val="00FF1F6C"/>
    <w:rsid w:val="00FF5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C46E6"/>
  <w15:docId w15:val="{0A75B7A2-6AB2-44FD-B90B-877D626D7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6B4E98"/>
    <w:pPr>
      <w:keepNext/>
      <w:keepLines/>
      <w:spacing w:before="480" w:after="0" w:line="360" w:lineRule="auto"/>
      <w:jc w:val="both"/>
      <w:outlineLvl w:val="0"/>
    </w:pPr>
    <w:rPr>
      <w:rFonts w:ascii="Times New Roman" w:eastAsiaTheme="majorEastAsia" w:hAnsi="Times New Roman" w:cstheme="majorBidi"/>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DE4F25"/>
    <w:pPr>
      <w:ind w:left="720"/>
      <w:contextualSpacing/>
    </w:pPr>
  </w:style>
  <w:style w:type="character" w:customStyle="1" w:styleId="Titlu1Caracter">
    <w:name w:val="Titlu 1 Caracter"/>
    <w:basedOn w:val="Fontdeparagrafimplicit"/>
    <w:link w:val="Titlu1"/>
    <w:uiPriority w:val="9"/>
    <w:rsid w:val="006B4E98"/>
    <w:rPr>
      <w:rFonts w:ascii="Times New Roman" w:eastAsiaTheme="majorEastAsia" w:hAnsi="Times New Roman" w:cstheme="majorBidi"/>
      <w:b/>
      <w:bCs/>
      <w:sz w:val="28"/>
      <w:szCs w:val="28"/>
    </w:rPr>
  </w:style>
  <w:style w:type="character" w:styleId="Hyperlink">
    <w:name w:val="Hyperlink"/>
    <w:basedOn w:val="Fontdeparagrafimplicit"/>
    <w:uiPriority w:val="99"/>
    <w:unhideWhenUsed/>
    <w:rsid w:val="006B4E98"/>
    <w:rPr>
      <w:color w:val="0000FF" w:themeColor="hyperlink"/>
      <w:u w:val="single"/>
    </w:rPr>
  </w:style>
  <w:style w:type="paragraph" w:styleId="Antet">
    <w:name w:val="header"/>
    <w:basedOn w:val="Normal"/>
    <w:link w:val="AntetCaracter"/>
    <w:uiPriority w:val="99"/>
    <w:unhideWhenUsed/>
    <w:rsid w:val="006B4E98"/>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6B4E98"/>
  </w:style>
  <w:style w:type="paragraph" w:styleId="Subsol">
    <w:name w:val="footer"/>
    <w:basedOn w:val="Normal"/>
    <w:link w:val="SubsolCaracter"/>
    <w:uiPriority w:val="99"/>
    <w:unhideWhenUsed/>
    <w:rsid w:val="006B4E98"/>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6B4E98"/>
  </w:style>
  <w:style w:type="paragraph" w:styleId="Titlucuprins">
    <w:name w:val="TOC Heading"/>
    <w:basedOn w:val="Titlu1"/>
    <w:next w:val="Normal"/>
    <w:uiPriority w:val="39"/>
    <w:semiHidden/>
    <w:unhideWhenUsed/>
    <w:qFormat/>
    <w:rsid w:val="00643221"/>
    <w:pPr>
      <w:spacing w:line="276" w:lineRule="auto"/>
      <w:jc w:val="left"/>
      <w:outlineLvl w:val="9"/>
    </w:pPr>
    <w:rPr>
      <w:rFonts w:asciiTheme="majorHAnsi" w:hAnsiTheme="majorHAnsi"/>
      <w:color w:val="365F91" w:themeColor="accent1" w:themeShade="BF"/>
      <w:lang w:eastAsia="ja-JP"/>
    </w:rPr>
  </w:style>
  <w:style w:type="paragraph" w:styleId="Cuprins1">
    <w:name w:val="toc 1"/>
    <w:basedOn w:val="Normal"/>
    <w:next w:val="Normal"/>
    <w:autoRedefine/>
    <w:uiPriority w:val="39"/>
    <w:unhideWhenUsed/>
    <w:rsid w:val="00643221"/>
    <w:pPr>
      <w:spacing w:after="100"/>
    </w:pPr>
  </w:style>
  <w:style w:type="paragraph" w:styleId="TextnBalon">
    <w:name w:val="Balloon Text"/>
    <w:basedOn w:val="Normal"/>
    <w:link w:val="TextnBalonCaracter"/>
    <w:uiPriority w:val="99"/>
    <w:semiHidden/>
    <w:unhideWhenUsed/>
    <w:rsid w:val="00643221"/>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432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C11A52-4CEA-46D2-9697-F16C831B1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2906</Words>
  <Characters>16565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Camelia Corbu (2010281)</cp:lastModifiedBy>
  <cp:revision>2</cp:revision>
  <dcterms:created xsi:type="dcterms:W3CDTF">2020-12-10T12:08:00Z</dcterms:created>
  <dcterms:modified xsi:type="dcterms:W3CDTF">2020-12-10T12:08:00Z</dcterms:modified>
</cp:coreProperties>
</file>