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4472C4" w:themeColor="accent1"/>
          <w:sz w:val="24"/>
          <w:lang w:val="en-GB"/>
        </w:rPr>
        <w:id w:val="-869688783"/>
        <w:docPartObj>
          <w:docPartGallery w:val="Cover Pages"/>
          <w:docPartUnique/>
        </w:docPartObj>
      </w:sdtPr>
      <w:sdtEndPr>
        <w:rPr>
          <w:caps/>
          <w:color w:val="2F5496" w:themeColor="accent1" w:themeShade="BF"/>
          <w:sz w:val="32"/>
          <w:szCs w:val="32"/>
          <w:lang w:val="en-IN"/>
        </w:rPr>
      </w:sdtEndPr>
      <w:sdtContent>
        <w:p w14:paraId="4A2C8695" w14:textId="71BC7658" w:rsidR="00E47002" w:rsidRDefault="00E47002">
          <w:pPr>
            <w:pStyle w:val="NoSpacing"/>
            <w:spacing w:before="1540" w:after="240"/>
            <w:jc w:val="center"/>
            <w:rPr>
              <w:color w:val="4472C4" w:themeColor="accent1"/>
            </w:rPr>
          </w:pPr>
          <w:r>
            <w:rPr>
              <w:noProof/>
              <w:color w:val="4472C4" w:themeColor="accent1"/>
            </w:rPr>
            <w:drawing>
              <wp:inline distT="0" distB="0" distL="0" distR="0" wp14:anchorId="56F38C41" wp14:editId="58587A9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0FBE4FA" w14:textId="2049A7C5" w:rsidR="00E47002" w:rsidRDefault="00E47002">
          <w:pPr>
            <w:pStyle w:val="NoSpacing"/>
            <w:jc w:val="center"/>
            <w:rPr>
              <w:rFonts w:asciiTheme="majorHAnsi" w:eastAsiaTheme="majorEastAsia" w:hAnsiTheme="majorHAnsi" w:cstheme="majorBidi"/>
              <w:caps/>
              <w:color w:val="4472C4" w:themeColor="accent1"/>
              <w:sz w:val="72"/>
              <w:szCs w:val="72"/>
            </w:rPr>
          </w:pPr>
          <w:r w:rsidRPr="00E47002">
            <w:rPr>
              <w:rFonts w:asciiTheme="majorHAnsi" w:eastAsiaTheme="majorEastAsia" w:hAnsiTheme="majorHAnsi" w:cstheme="majorBidi"/>
              <w:caps/>
              <w:color w:val="4472C4" w:themeColor="accent1"/>
              <w:sz w:val="72"/>
              <w:szCs w:val="72"/>
            </w:rPr>
            <w:t xml:space="preserve">ACADEMIC AND EMPLOYABILITY SKILLS </w:t>
          </w:r>
        </w:p>
        <w:p w14:paraId="44B5FA98" w14:textId="51683B08" w:rsidR="00E47002" w:rsidRDefault="00E47002">
          <w:pPr>
            <w:pStyle w:val="NoSpacing"/>
            <w:jc w:val="center"/>
            <w:rPr>
              <w:rFonts w:asciiTheme="majorHAnsi" w:eastAsiaTheme="majorEastAsia" w:hAnsiTheme="majorHAnsi" w:cstheme="majorBidi"/>
              <w:caps/>
              <w:color w:val="4472C4" w:themeColor="accent1"/>
              <w:sz w:val="72"/>
              <w:szCs w:val="72"/>
            </w:rPr>
          </w:pPr>
          <w:r w:rsidRPr="00E47002">
            <w:rPr>
              <w:rFonts w:asciiTheme="majorHAnsi" w:eastAsiaTheme="majorEastAsia" w:hAnsiTheme="majorHAnsi" w:cstheme="majorBidi"/>
              <w:caps/>
              <w:color w:val="4472C4" w:themeColor="accent1"/>
              <w:sz w:val="72"/>
              <w:szCs w:val="72"/>
            </w:rPr>
            <w:t>BMSW4001</w:t>
          </w:r>
        </w:p>
        <w:p w14:paraId="43264650" w14:textId="669F476F" w:rsidR="00E47002" w:rsidRDefault="0084142A">
          <w:pPr>
            <w:pStyle w:val="NoSpacing"/>
            <w:jc w:val="center"/>
            <w:rPr>
              <w:color w:val="4472C4" w:themeColor="accent1"/>
              <w:sz w:val="28"/>
              <w:szCs w:val="28"/>
            </w:rPr>
          </w:pPr>
          <w:sdt>
            <w:sdtPr>
              <w:rPr>
                <w:color w:val="4472C4" w:themeColor="accent1"/>
                <w:sz w:val="28"/>
                <w:szCs w:val="28"/>
              </w:rPr>
              <w:alias w:val="Subtitle"/>
              <w:tag w:val=""/>
              <w:id w:val="328029620"/>
              <w:placeholder>
                <w:docPart w:val="8C177585A0BA4C639C75DBA05803EFEF"/>
              </w:placeholder>
              <w:dataBinding w:prefixMappings="xmlns:ns0='http://purl.org/dc/elements/1.1/' xmlns:ns1='http://schemas.openxmlformats.org/package/2006/metadata/core-properties' " w:xpath="/ns1:coreProperties[1]/ns0:subject[1]" w:storeItemID="{6C3C8BC8-F283-45AE-878A-BAB7291924A1}"/>
              <w:text/>
            </w:sdtPr>
            <w:sdtEndPr/>
            <w:sdtContent>
              <w:r w:rsidR="00E47002">
                <w:rPr>
                  <w:color w:val="4472C4" w:themeColor="accent1"/>
                  <w:sz w:val="28"/>
                  <w:szCs w:val="28"/>
                </w:rPr>
                <w:t>Reflective Report</w:t>
              </w:r>
            </w:sdtContent>
          </w:sdt>
        </w:p>
        <w:p w14:paraId="2E643FE2" w14:textId="77777777" w:rsidR="00E47002" w:rsidRDefault="00E4700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5630E87" wp14:editId="543122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EndPr/>
                                <w:sdtContent>
                                  <w:p w14:paraId="17A905D2" w14:textId="2765944D" w:rsidR="00E47002" w:rsidRDefault="00E47002">
                                    <w:pPr>
                                      <w:pStyle w:val="NoSpacing"/>
                                      <w:spacing w:after="40"/>
                                      <w:jc w:val="center"/>
                                      <w:rPr>
                                        <w:caps/>
                                        <w:color w:val="4472C4" w:themeColor="accent1"/>
                                        <w:sz w:val="28"/>
                                        <w:szCs w:val="28"/>
                                      </w:rPr>
                                    </w:pPr>
                                    <w:r>
                                      <w:rPr>
                                        <w:caps/>
                                        <w:color w:val="4472C4" w:themeColor="accent1"/>
                                        <w:sz w:val="28"/>
                                        <w:szCs w:val="28"/>
                                      </w:rPr>
                                      <w:t>December 18, 2020</w:t>
                                    </w:r>
                                  </w:p>
                                </w:sdtContent>
                              </w:sdt>
                              <w:p w14:paraId="4A5100E3" w14:textId="23B6F396" w:rsidR="00E47002" w:rsidRDefault="0084142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16904">
                                      <w:rPr>
                                        <w:cap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630E8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Content>
                            <w:p w14:paraId="17A905D2" w14:textId="2765944D" w:rsidR="00E47002" w:rsidRDefault="00E47002">
                              <w:pPr>
                                <w:pStyle w:val="NoSpacing"/>
                                <w:spacing w:after="40"/>
                                <w:jc w:val="center"/>
                                <w:rPr>
                                  <w:caps/>
                                  <w:color w:val="4472C4" w:themeColor="accent1"/>
                                  <w:sz w:val="28"/>
                                  <w:szCs w:val="28"/>
                                </w:rPr>
                              </w:pPr>
                              <w:r>
                                <w:rPr>
                                  <w:caps/>
                                  <w:color w:val="4472C4" w:themeColor="accent1"/>
                                  <w:sz w:val="28"/>
                                  <w:szCs w:val="28"/>
                                </w:rPr>
                                <w:t>December 18, 2020</w:t>
                              </w:r>
                            </w:p>
                          </w:sdtContent>
                        </w:sdt>
                        <w:p w14:paraId="4A5100E3" w14:textId="23B6F396" w:rsidR="00E47002" w:rsidRDefault="00E47002">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16904">
                                <w:rPr>
                                  <w:caps/>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7C07E020" wp14:editId="552E287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E063D0" w14:textId="08DE2402" w:rsidR="00616904" w:rsidRDefault="00616904">
          <w:pPr>
            <w:spacing w:line="259" w:lineRule="auto"/>
            <w:jc w:val="left"/>
            <w:rPr>
              <w:caps/>
              <w:color w:val="2F5496" w:themeColor="accent1" w:themeShade="BF"/>
              <w:sz w:val="32"/>
              <w:szCs w:val="32"/>
              <w:lang w:val="en-IN"/>
            </w:rPr>
          </w:pPr>
        </w:p>
        <w:p w14:paraId="4D180C8F" w14:textId="2EA6ADC1" w:rsidR="00616904" w:rsidRDefault="00616904">
          <w:pPr>
            <w:spacing w:line="259" w:lineRule="auto"/>
            <w:jc w:val="left"/>
            <w:rPr>
              <w:caps/>
              <w:color w:val="2F5496" w:themeColor="accent1" w:themeShade="BF"/>
              <w:sz w:val="32"/>
              <w:szCs w:val="32"/>
              <w:lang w:val="en-IN"/>
            </w:rPr>
          </w:pPr>
        </w:p>
        <w:p w14:paraId="4B649CDB" w14:textId="6DE24BEE" w:rsidR="00616904" w:rsidRDefault="00616904">
          <w:pPr>
            <w:spacing w:line="259" w:lineRule="auto"/>
            <w:jc w:val="left"/>
            <w:rPr>
              <w:caps/>
              <w:color w:val="2F5496" w:themeColor="accent1" w:themeShade="BF"/>
              <w:sz w:val="32"/>
              <w:szCs w:val="32"/>
              <w:lang w:val="en-IN"/>
            </w:rPr>
          </w:pPr>
        </w:p>
        <w:p w14:paraId="1D87E984" w14:textId="77777777" w:rsidR="00616904" w:rsidRDefault="00616904">
          <w:pPr>
            <w:spacing w:line="259" w:lineRule="auto"/>
            <w:jc w:val="left"/>
            <w:rPr>
              <w:caps/>
              <w:color w:val="2F5496" w:themeColor="accent1" w:themeShade="BF"/>
              <w:sz w:val="32"/>
              <w:szCs w:val="32"/>
              <w:lang w:val="en-IN"/>
            </w:rPr>
          </w:pPr>
        </w:p>
        <w:tbl>
          <w:tblPr>
            <w:tblStyle w:val="TableGrid"/>
            <w:tblW w:w="0" w:type="auto"/>
            <w:tblLook w:val="04A0" w:firstRow="1" w:lastRow="0" w:firstColumn="1" w:lastColumn="0" w:noHBand="0" w:noVBand="1"/>
          </w:tblPr>
          <w:tblGrid>
            <w:gridCol w:w="4508"/>
            <w:gridCol w:w="4508"/>
          </w:tblGrid>
          <w:tr w:rsidR="00616904" w:rsidRPr="00616904" w14:paraId="41E82482" w14:textId="77777777" w:rsidTr="00616904">
            <w:tc>
              <w:tcPr>
                <w:tcW w:w="4508" w:type="dxa"/>
              </w:tcPr>
              <w:p w14:paraId="3BC769C5" w14:textId="46331512" w:rsidR="00616904" w:rsidRPr="00616904" w:rsidRDefault="00616904" w:rsidP="00616904">
                <w:pPr>
                  <w:spacing w:line="259" w:lineRule="auto"/>
                  <w:rPr>
                    <w:caps/>
                    <w:color w:val="2F5496" w:themeColor="accent1" w:themeShade="BF"/>
                    <w:sz w:val="28"/>
                    <w:szCs w:val="28"/>
                    <w:lang w:val="en-IN"/>
                  </w:rPr>
                </w:pPr>
                <w:r w:rsidRPr="00616904">
                  <w:rPr>
                    <w:caps/>
                    <w:color w:val="2F5496" w:themeColor="accent1" w:themeShade="BF"/>
                    <w:sz w:val="28"/>
                    <w:szCs w:val="28"/>
                    <w:lang w:val="en-IN"/>
                  </w:rPr>
                  <w:t>name</w:t>
                </w:r>
              </w:p>
            </w:tc>
            <w:tc>
              <w:tcPr>
                <w:tcW w:w="4508" w:type="dxa"/>
              </w:tcPr>
              <w:p w14:paraId="6C317F28" w14:textId="18869E78" w:rsidR="00616904" w:rsidRPr="00616904" w:rsidRDefault="00616904" w:rsidP="00616904">
                <w:pPr>
                  <w:spacing w:line="259" w:lineRule="auto"/>
                  <w:rPr>
                    <w:caps/>
                    <w:color w:val="2F5496" w:themeColor="accent1" w:themeShade="BF"/>
                    <w:sz w:val="28"/>
                    <w:szCs w:val="28"/>
                    <w:lang w:val="en-IN"/>
                  </w:rPr>
                </w:pPr>
                <w:r w:rsidRPr="00616904">
                  <w:rPr>
                    <w:caps/>
                    <w:color w:val="2F5496" w:themeColor="accent1" w:themeShade="BF"/>
                    <w:sz w:val="28"/>
                    <w:szCs w:val="28"/>
                    <w:lang w:val="en-IN"/>
                  </w:rPr>
                  <w:t>Olamide Bobby Erinosho</w:t>
                </w:r>
              </w:p>
            </w:tc>
          </w:tr>
          <w:tr w:rsidR="00616904" w:rsidRPr="00616904" w14:paraId="120C5BC8" w14:textId="77777777" w:rsidTr="00616904">
            <w:tc>
              <w:tcPr>
                <w:tcW w:w="4508" w:type="dxa"/>
              </w:tcPr>
              <w:p w14:paraId="01CD5630" w14:textId="5902405B" w:rsidR="00616904" w:rsidRPr="00616904" w:rsidRDefault="00616904" w:rsidP="00616904">
                <w:pPr>
                  <w:spacing w:line="259" w:lineRule="auto"/>
                  <w:rPr>
                    <w:caps/>
                    <w:color w:val="2F5496" w:themeColor="accent1" w:themeShade="BF"/>
                    <w:sz w:val="28"/>
                    <w:szCs w:val="28"/>
                    <w:lang w:val="en-IN"/>
                  </w:rPr>
                </w:pPr>
                <w:r w:rsidRPr="00616904">
                  <w:rPr>
                    <w:caps/>
                    <w:color w:val="2F5496" w:themeColor="accent1" w:themeShade="BF"/>
                    <w:sz w:val="28"/>
                    <w:szCs w:val="28"/>
                    <w:lang w:val="en-IN"/>
                  </w:rPr>
                  <w:t>student id</w:t>
                </w:r>
              </w:p>
            </w:tc>
            <w:tc>
              <w:tcPr>
                <w:tcW w:w="4508" w:type="dxa"/>
              </w:tcPr>
              <w:p w14:paraId="3D702370" w14:textId="14E5B5F2" w:rsidR="00616904" w:rsidRPr="00616904" w:rsidRDefault="00616904" w:rsidP="00616904">
                <w:pPr>
                  <w:spacing w:line="259" w:lineRule="auto"/>
                  <w:rPr>
                    <w:caps/>
                    <w:color w:val="2F5496" w:themeColor="accent1" w:themeShade="BF"/>
                    <w:sz w:val="28"/>
                    <w:szCs w:val="28"/>
                    <w:lang w:val="en-IN"/>
                  </w:rPr>
                </w:pPr>
                <w:r w:rsidRPr="00616904">
                  <w:rPr>
                    <w:caps/>
                    <w:color w:val="2F5496" w:themeColor="accent1" w:themeShade="BF"/>
                    <w:sz w:val="28"/>
                    <w:szCs w:val="28"/>
                    <w:lang w:val="en-IN"/>
                  </w:rPr>
                  <w:t>2008390</w:t>
                </w:r>
              </w:p>
            </w:tc>
          </w:tr>
          <w:tr w:rsidR="00616904" w:rsidRPr="00616904" w14:paraId="1603D5E8" w14:textId="77777777" w:rsidTr="00616904">
            <w:tc>
              <w:tcPr>
                <w:tcW w:w="4508" w:type="dxa"/>
              </w:tcPr>
              <w:p w14:paraId="7F29B4D6" w14:textId="4E649D09" w:rsidR="00616904" w:rsidRPr="00616904" w:rsidRDefault="00616904" w:rsidP="00616904">
                <w:pPr>
                  <w:spacing w:line="259" w:lineRule="auto"/>
                  <w:rPr>
                    <w:caps/>
                    <w:color w:val="2F5496" w:themeColor="accent1" w:themeShade="BF"/>
                    <w:sz w:val="28"/>
                    <w:szCs w:val="28"/>
                    <w:lang w:val="en-IN"/>
                  </w:rPr>
                </w:pPr>
                <w:r w:rsidRPr="00616904">
                  <w:rPr>
                    <w:caps/>
                    <w:color w:val="2F5496" w:themeColor="accent1" w:themeShade="BF"/>
                    <w:sz w:val="28"/>
                    <w:szCs w:val="28"/>
                    <w:lang w:val="en-IN"/>
                  </w:rPr>
                  <w:t>lecturer</w:t>
                </w:r>
              </w:p>
            </w:tc>
            <w:tc>
              <w:tcPr>
                <w:tcW w:w="4508" w:type="dxa"/>
              </w:tcPr>
              <w:p w14:paraId="7E0B63E2" w14:textId="42D841A3" w:rsidR="00616904" w:rsidRPr="00616904" w:rsidRDefault="00616904" w:rsidP="00616904">
                <w:pPr>
                  <w:spacing w:line="259" w:lineRule="auto"/>
                  <w:rPr>
                    <w:caps/>
                    <w:color w:val="2F5496" w:themeColor="accent1" w:themeShade="BF"/>
                    <w:sz w:val="28"/>
                    <w:szCs w:val="28"/>
                    <w:lang w:val="en-IN"/>
                  </w:rPr>
                </w:pPr>
                <w:r w:rsidRPr="00616904">
                  <w:rPr>
                    <w:caps/>
                    <w:color w:val="2F5496" w:themeColor="accent1" w:themeShade="BF"/>
                    <w:sz w:val="28"/>
                    <w:szCs w:val="28"/>
                    <w:lang w:val="en-IN"/>
                  </w:rPr>
                  <w:t>Sylvia Hoffmann</w:t>
                </w:r>
              </w:p>
            </w:tc>
          </w:tr>
        </w:tbl>
        <w:p w14:paraId="1BD97F92" w14:textId="77777777" w:rsidR="00616904" w:rsidRDefault="00616904" w:rsidP="00616904">
          <w:pPr>
            <w:spacing w:line="259" w:lineRule="auto"/>
            <w:jc w:val="center"/>
            <w:rPr>
              <w:caps/>
              <w:color w:val="2F5496" w:themeColor="accent1" w:themeShade="BF"/>
              <w:sz w:val="32"/>
              <w:szCs w:val="32"/>
              <w:lang w:val="en-IN"/>
            </w:rPr>
          </w:pPr>
        </w:p>
        <w:p w14:paraId="32E6F5A7" w14:textId="49044230" w:rsidR="004C0317" w:rsidRPr="00616904" w:rsidRDefault="00E47002">
          <w:pPr>
            <w:spacing w:line="259" w:lineRule="auto"/>
            <w:jc w:val="left"/>
            <w:rPr>
              <w:rFonts w:ascii="Cambria" w:eastAsiaTheme="majorEastAsia" w:hAnsi="Cambria" w:cstheme="majorBidi"/>
              <w:b/>
              <w:color w:val="2F5496" w:themeColor="accent1" w:themeShade="BF"/>
              <w:sz w:val="32"/>
              <w:szCs w:val="32"/>
              <w:lang w:val="en-IN"/>
            </w:rPr>
          </w:pPr>
          <w:r>
            <w:rPr>
              <w:caps/>
              <w:color w:val="2F5496" w:themeColor="accent1" w:themeShade="BF"/>
              <w:sz w:val="32"/>
              <w:szCs w:val="32"/>
              <w:lang w:val="en-IN"/>
            </w:rPr>
            <w:br w:type="page"/>
          </w:r>
        </w:p>
      </w:sdtContent>
    </w:sdt>
    <w:sdt>
      <w:sdtPr>
        <w:rPr>
          <w:rFonts w:ascii="Times New Roman" w:eastAsiaTheme="minorHAnsi" w:hAnsi="Times New Roman" w:cstheme="minorBidi"/>
          <w:color w:val="auto"/>
          <w:sz w:val="24"/>
          <w:szCs w:val="22"/>
          <w:lang w:val="en-GB"/>
        </w:rPr>
        <w:id w:val="704603770"/>
        <w:docPartObj>
          <w:docPartGallery w:val="Table of Contents"/>
          <w:docPartUnique/>
        </w:docPartObj>
      </w:sdtPr>
      <w:sdtEndPr>
        <w:rPr>
          <w:b/>
          <w:bCs/>
          <w:noProof/>
        </w:rPr>
      </w:sdtEndPr>
      <w:sdtContent>
        <w:p w14:paraId="60F8ED84" w14:textId="50CAC703" w:rsidR="004C0317" w:rsidRDefault="00616904">
          <w:pPr>
            <w:pStyle w:val="TOCHeading"/>
          </w:pPr>
          <w:r>
            <w:t>Table of Contents</w:t>
          </w:r>
        </w:p>
        <w:p w14:paraId="6CC08DD2" w14:textId="05CA27B6" w:rsidR="00616904" w:rsidRDefault="0084142A">
          <w:pPr>
            <w:pStyle w:val="TOC1"/>
            <w:tabs>
              <w:tab w:val="right" w:leader="dot" w:pos="9016"/>
            </w:tabs>
            <w:rPr>
              <w:rFonts w:asciiTheme="minorHAnsi" w:eastAsiaTheme="minorEastAsia" w:hAnsiTheme="minorHAnsi"/>
              <w:noProof/>
              <w:sz w:val="22"/>
              <w:lang w:eastAsia="en-GB"/>
            </w:rPr>
          </w:pPr>
          <w:hyperlink w:anchor="_Toc59189011" w:history="1">
            <w:r w:rsidR="00616904" w:rsidRPr="009969F1">
              <w:rPr>
                <w:rStyle w:val="Hyperlink"/>
                <w:noProof/>
                <w:lang w:val="en-IN"/>
              </w:rPr>
              <w:t>INTRODUCTION</w:t>
            </w:r>
            <w:r w:rsidR="00616904">
              <w:rPr>
                <w:noProof/>
                <w:webHidden/>
              </w:rPr>
              <w:tab/>
            </w:r>
            <w:r w:rsidR="00616904">
              <w:rPr>
                <w:noProof/>
                <w:webHidden/>
              </w:rPr>
              <w:fldChar w:fldCharType="begin"/>
            </w:r>
            <w:r w:rsidR="00616904">
              <w:rPr>
                <w:noProof/>
                <w:webHidden/>
              </w:rPr>
              <w:instrText xml:space="preserve"> PAGEREF _Toc59189011 \h </w:instrText>
            </w:r>
            <w:r w:rsidR="00616904">
              <w:rPr>
                <w:noProof/>
                <w:webHidden/>
              </w:rPr>
            </w:r>
            <w:r w:rsidR="00616904">
              <w:rPr>
                <w:noProof/>
                <w:webHidden/>
              </w:rPr>
              <w:fldChar w:fldCharType="separate"/>
            </w:r>
            <w:r w:rsidR="00616904">
              <w:rPr>
                <w:noProof/>
                <w:webHidden/>
              </w:rPr>
              <w:t>2</w:t>
            </w:r>
            <w:r w:rsidR="00616904">
              <w:rPr>
                <w:noProof/>
                <w:webHidden/>
              </w:rPr>
              <w:fldChar w:fldCharType="end"/>
            </w:r>
          </w:hyperlink>
        </w:p>
        <w:p w14:paraId="320D959F" w14:textId="16618FA1" w:rsidR="00616904" w:rsidRDefault="0084142A">
          <w:pPr>
            <w:pStyle w:val="TOC1"/>
            <w:tabs>
              <w:tab w:val="right" w:leader="dot" w:pos="9016"/>
            </w:tabs>
            <w:rPr>
              <w:rFonts w:asciiTheme="minorHAnsi" w:eastAsiaTheme="minorEastAsia" w:hAnsiTheme="minorHAnsi"/>
              <w:noProof/>
              <w:sz w:val="22"/>
              <w:lang w:eastAsia="en-GB"/>
            </w:rPr>
          </w:pPr>
          <w:hyperlink w:anchor="_Toc59189012" w:history="1">
            <w:r w:rsidR="00616904" w:rsidRPr="009969F1">
              <w:rPr>
                <w:rStyle w:val="Hyperlink"/>
                <w:noProof/>
                <w:lang w:val="en-IN"/>
              </w:rPr>
              <w:t>PARAPHRASING</w:t>
            </w:r>
            <w:r w:rsidR="00616904">
              <w:rPr>
                <w:noProof/>
                <w:webHidden/>
              </w:rPr>
              <w:tab/>
              <w:t>2</w:t>
            </w:r>
          </w:hyperlink>
        </w:p>
        <w:p w14:paraId="4E31B0A1" w14:textId="6547443D" w:rsidR="00616904" w:rsidRDefault="0084142A">
          <w:pPr>
            <w:pStyle w:val="TOC1"/>
            <w:tabs>
              <w:tab w:val="right" w:leader="dot" w:pos="9016"/>
            </w:tabs>
            <w:rPr>
              <w:rFonts w:asciiTheme="minorHAnsi" w:eastAsiaTheme="minorEastAsia" w:hAnsiTheme="minorHAnsi"/>
              <w:noProof/>
              <w:sz w:val="22"/>
              <w:lang w:eastAsia="en-GB"/>
            </w:rPr>
          </w:pPr>
          <w:hyperlink w:anchor="_Toc59189013" w:history="1">
            <w:r w:rsidR="00616904" w:rsidRPr="009969F1">
              <w:rPr>
                <w:rStyle w:val="Hyperlink"/>
                <w:noProof/>
                <w:lang w:val="en-IN"/>
              </w:rPr>
              <w:t>ACADEMIC WRITING</w:t>
            </w:r>
            <w:r w:rsidR="00616904">
              <w:rPr>
                <w:noProof/>
                <w:webHidden/>
              </w:rPr>
              <w:tab/>
              <w:t>3</w:t>
            </w:r>
          </w:hyperlink>
        </w:p>
        <w:p w14:paraId="6351EF58" w14:textId="46AAA992" w:rsidR="00616904" w:rsidRDefault="0084142A">
          <w:pPr>
            <w:pStyle w:val="TOC1"/>
            <w:tabs>
              <w:tab w:val="right" w:leader="dot" w:pos="9016"/>
            </w:tabs>
            <w:rPr>
              <w:rFonts w:asciiTheme="minorHAnsi" w:eastAsiaTheme="minorEastAsia" w:hAnsiTheme="minorHAnsi"/>
              <w:noProof/>
              <w:sz w:val="22"/>
              <w:lang w:eastAsia="en-GB"/>
            </w:rPr>
          </w:pPr>
          <w:hyperlink w:anchor="_Toc59189014" w:history="1">
            <w:r w:rsidR="00616904" w:rsidRPr="009969F1">
              <w:rPr>
                <w:rStyle w:val="Hyperlink"/>
                <w:noProof/>
                <w:lang w:val="en-IN"/>
              </w:rPr>
              <w:t>SUMMARISING</w:t>
            </w:r>
            <w:r w:rsidR="00616904">
              <w:rPr>
                <w:noProof/>
                <w:webHidden/>
              </w:rPr>
              <w:tab/>
              <w:t>5</w:t>
            </w:r>
          </w:hyperlink>
        </w:p>
        <w:p w14:paraId="59580185" w14:textId="0CF3E8DA" w:rsidR="00616904" w:rsidRDefault="0084142A">
          <w:pPr>
            <w:pStyle w:val="TOC1"/>
            <w:tabs>
              <w:tab w:val="right" w:leader="dot" w:pos="9016"/>
            </w:tabs>
            <w:rPr>
              <w:rFonts w:asciiTheme="minorHAnsi" w:eastAsiaTheme="minorEastAsia" w:hAnsiTheme="minorHAnsi"/>
              <w:noProof/>
              <w:sz w:val="22"/>
              <w:lang w:eastAsia="en-GB"/>
            </w:rPr>
          </w:pPr>
          <w:hyperlink w:anchor="_Toc59189015" w:history="1">
            <w:r w:rsidR="00616904" w:rsidRPr="009969F1">
              <w:rPr>
                <w:rStyle w:val="Hyperlink"/>
                <w:noProof/>
                <w:lang w:val="en-IN"/>
              </w:rPr>
              <w:t>CONCLUSION</w:t>
            </w:r>
            <w:r w:rsidR="00616904">
              <w:rPr>
                <w:noProof/>
                <w:webHidden/>
              </w:rPr>
              <w:tab/>
              <w:t>6</w:t>
            </w:r>
          </w:hyperlink>
        </w:p>
        <w:p w14:paraId="203F4381" w14:textId="531C9A57" w:rsidR="00616904" w:rsidRDefault="0084142A">
          <w:pPr>
            <w:pStyle w:val="TOC1"/>
            <w:tabs>
              <w:tab w:val="right" w:leader="dot" w:pos="9016"/>
            </w:tabs>
            <w:rPr>
              <w:rFonts w:asciiTheme="minorHAnsi" w:eastAsiaTheme="minorEastAsia" w:hAnsiTheme="minorHAnsi"/>
              <w:noProof/>
              <w:sz w:val="22"/>
              <w:lang w:eastAsia="en-GB"/>
            </w:rPr>
          </w:pPr>
          <w:hyperlink w:anchor="_Toc59189016" w:history="1">
            <w:r w:rsidR="00616904" w:rsidRPr="009969F1">
              <w:rPr>
                <w:rStyle w:val="Hyperlink"/>
                <w:noProof/>
                <w:lang w:val="en-IN"/>
              </w:rPr>
              <w:t>REFERENCES</w:t>
            </w:r>
            <w:r w:rsidR="00616904">
              <w:rPr>
                <w:noProof/>
                <w:webHidden/>
              </w:rPr>
              <w:tab/>
              <w:t>7</w:t>
            </w:r>
          </w:hyperlink>
        </w:p>
        <w:p w14:paraId="48BCCA4E" w14:textId="360D6CD4" w:rsidR="004C0317" w:rsidRDefault="0084142A"/>
      </w:sdtContent>
    </w:sdt>
    <w:p w14:paraId="33C7D765" w14:textId="77777777" w:rsidR="00EB0888" w:rsidRDefault="00EB0888" w:rsidP="00EB0888">
      <w:pPr>
        <w:pStyle w:val="Title"/>
        <w:ind w:left="2160"/>
        <w:rPr>
          <w:lang w:val="en-IN"/>
        </w:rPr>
      </w:pPr>
    </w:p>
    <w:p w14:paraId="48A9559E" w14:textId="77777777" w:rsidR="00957285" w:rsidRDefault="00957285">
      <w:pPr>
        <w:spacing w:line="259" w:lineRule="auto"/>
        <w:jc w:val="left"/>
        <w:rPr>
          <w:rFonts w:ascii="Cambria" w:eastAsiaTheme="majorEastAsia" w:hAnsi="Cambria" w:cstheme="majorBidi"/>
          <w:b/>
          <w:caps/>
          <w:color w:val="2F5496" w:themeColor="accent1" w:themeShade="BF"/>
          <w:sz w:val="32"/>
          <w:szCs w:val="32"/>
          <w:lang w:val="en-IN"/>
        </w:rPr>
      </w:pPr>
    </w:p>
    <w:p w14:paraId="5CC6342E" w14:textId="499F5B89" w:rsidR="00FF32DC" w:rsidRDefault="00FF32DC">
      <w:pPr>
        <w:spacing w:line="259" w:lineRule="auto"/>
        <w:jc w:val="left"/>
        <w:rPr>
          <w:rFonts w:ascii="Cambria" w:eastAsiaTheme="majorEastAsia" w:hAnsi="Cambria" w:cstheme="majorBidi"/>
          <w:b/>
          <w:color w:val="2F5496" w:themeColor="accent1" w:themeShade="BF"/>
          <w:sz w:val="32"/>
          <w:szCs w:val="32"/>
          <w:lang w:val="en-IN"/>
        </w:rPr>
      </w:pPr>
    </w:p>
    <w:p w14:paraId="01877DBA" w14:textId="45EEEBB6"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79D58639" w14:textId="4A76CB53"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4A631188" w14:textId="72788FAC"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162CC022" w14:textId="0C17B75F"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04E26153" w14:textId="33419063"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754CEBA5" w14:textId="5023C3F3"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07212383" w14:textId="0A1F49E6"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6D62BD84" w14:textId="5AE70FFF"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6D5D8D10" w14:textId="4373F6AE"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52CB3E50" w14:textId="0DD19863"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114E04B6" w14:textId="021630C4" w:rsidR="00E47002" w:rsidRDefault="00E47002">
      <w:pPr>
        <w:spacing w:line="259" w:lineRule="auto"/>
        <w:jc w:val="left"/>
        <w:rPr>
          <w:rFonts w:ascii="Cambria" w:eastAsiaTheme="majorEastAsia" w:hAnsi="Cambria" w:cstheme="majorBidi"/>
          <w:b/>
          <w:color w:val="2F5496" w:themeColor="accent1" w:themeShade="BF"/>
          <w:sz w:val="32"/>
          <w:szCs w:val="32"/>
          <w:lang w:val="en-IN"/>
        </w:rPr>
      </w:pPr>
    </w:p>
    <w:p w14:paraId="28599171" w14:textId="77777777" w:rsidR="00616904" w:rsidRDefault="00616904">
      <w:pPr>
        <w:spacing w:line="259" w:lineRule="auto"/>
        <w:jc w:val="left"/>
        <w:rPr>
          <w:rFonts w:ascii="Cambria" w:eastAsiaTheme="majorEastAsia" w:hAnsi="Cambria" w:cstheme="majorBidi"/>
          <w:b/>
          <w:color w:val="2F5496" w:themeColor="accent1" w:themeShade="BF"/>
          <w:sz w:val="32"/>
          <w:szCs w:val="32"/>
          <w:lang w:val="en-IN"/>
        </w:rPr>
      </w:pPr>
    </w:p>
    <w:p w14:paraId="32E40C22" w14:textId="344BD8BA" w:rsidR="00EB0888" w:rsidRDefault="00616904" w:rsidP="00EB0888">
      <w:pPr>
        <w:pStyle w:val="Heading1"/>
        <w:rPr>
          <w:lang w:val="en-IN"/>
        </w:rPr>
      </w:pPr>
      <w:bookmarkStart w:id="0" w:name="_Toc59189011"/>
      <w:r>
        <w:rPr>
          <w:caps w:val="0"/>
          <w:lang w:val="en-IN"/>
        </w:rPr>
        <w:lastRenderedPageBreak/>
        <w:t>INTRODUCTION</w:t>
      </w:r>
      <w:bookmarkEnd w:id="0"/>
      <w:r>
        <w:rPr>
          <w:caps w:val="0"/>
          <w:lang w:val="en-IN"/>
        </w:rPr>
        <w:t xml:space="preserve"> </w:t>
      </w:r>
    </w:p>
    <w:p w14:paraId="6221DAEA" w14:textId="7D0E2679" w:rsidR="00957285" w:rsidRDefault="00616904" w:rsidP="00A85F2B">
      <w:pPr>
        <w:rPr>
          <w:rFonts w:ascii="Cambria" w:eastAsiaTheme="majorEastAsia" w:hAnsi="Cambria" w:cstheme="majorBidi"/>
          <w:b/>
          <w:caps/>
          <w:color w:val="2F5496" w:themeColor="accent1" w:themeShade="BF"/>
          <w:sz w:val="32"/>
          <w:szCs w:val="32"/>
          <w:lang w:val="en-IN"/>
        </w:rPr>
      </w:pPr>
      <w:r>
        <w:rPr>
          <w:lang w:val="en-IN"/>
        </w:rPr>
        <w:t>The reflection</w:t>
      </w:r>
      <w:r w:rsidR="00B2302A">
        <w:rPr>
          <w:lang w:val="en-IN"/>
        </w:rPr>
        <w:t xml:space="preserve"> model is generally the framework that encourages the structured progress</w:t>
      </w:r>
      <w:r>
        <w:rPr>
          <w:lang w:val="en-IN"/>
        </w:rPr>
        <w:t xml:space="preserve"> that describe</w:t>
      </w:r>
      <w:r w:rsidR="00A85F2B">
        <w:rPr>
          <w:lang w:val="en-IN"/>
        </w:rPr>
        <w:t>s</w:t>
      </w:r>
      <w:r>
        <w:rPr>
          <w:lang w:val="en-IN"/>
        </w:rPr>
        <w:t xml:space="preserve"> </w:t>
      </w:r>
      <w:r w:rsidR="00C837A6">
        <w:rPr>
          <w:lang w:val="en-IN"/>
        </w:rPr>
        <w:t>the learning outcomes.</w:t>
      </w:r>
      <w:r w:rsidR="00B2302A">
        <w:rPr>
          <w:lang w:val="en-IN"/>
        </w:rPr>
        <w:t xml:space="preserve"> </w:t>
      </w:r>
      <w:r w:rsidR="00A85F2B">
        <w:rPr>
          <w:lang w:val="en-IN"/>
        </w:rPr>
        <w:t xml:space="preserve">I will be discussing three topics that had a major impact on my learning and presentation skills with the help of a suitable reflective model. </w:t>
      </w:r>
      <w:r w:rsidR="00B2302A">
        <w:rPr>
          <w:lang w:val="en-IN"/>
        </w:rPr>
        <w:t>Based on the past knowledge and classroom learning I will be highlighting the main points that will give a basic idea about the topic and its usage.</w:t>
      </w:r>
      <w:r w:rsidR="00C837A6">
        <w:rPr>
          <w:lang w:val="en-IN"/>
        </w:rPr>
        <w:t xml:space="preserve"> The reflective model that I will use in this study would be Gibbs's reflective model </w:t>
      </w:r>
      <w:r w:rsidR="00A85F2B">
        <w:rPr>
          <w:lang w:val="en-IN"/>
        </w:rPr>
        <w:t>for a better understanding of the topic.</w:t>
      </w:r>
    </w:p>
    <w:p w14:paraId="5A702B45" w14:textId="77777777" w:rsidR="00FF32DC" w:rsidRDefault="00FF32DC">
      <w:pPr>
        <w:spacing w:line="259" w:lineRule="auto"/>
        <w:jc w:val="left"/>
        <w:rPr>
          <w:rFonts w:ascii="Cambria" w:eastAsiaTheme="majorEastAsia" w:hAnsi="Cambria" w:cstheme="majorBidi"/>
          <w:b/>
          <w:caps/>
          <w:color w:val="2F5496" w:themeColor="accent1" w:themeShade="BF"/>
          <w:sz w:val="32"/>
          <w:szCs w:val="32"/>
          <w:lang w:val="en-IN"/>
        </w:rPr>
      </w:pPr>
    </w:p>
    <w:p w14:paraId="5110D3FA" w14:textId="22E6F149" w:rsidR="00C837A6" w:rsidRDefault="00616904" w:rsidP="001D3FE4">
      <w:pPr>
        <w:pStyle w:val="Heading1"/>
        <w:rPr>
          <w:lang w:val="en-IN"/>
        </w:rPr>
      </w:pPr>
      <w:bookmarkStart w:id="1" w:name="_Toc59189012"/>
      <w:r>
        <w:rPr>
          <w:lang w:val="en-IN"/>
        </w:rPr>
        <w:t>PARAPHRASING</w:t>
      </w:r>
      <w:bookmarkEnd w:id="1"/>
      <w:r>
        <w:rPr>
          <w:lang w:val="en-IN"/>
        </w:rPr>
        <w:t xml:space="preserve"> </w:t>
      </w:r>
    </w:p>
    <w:p w14:paraId="76FE97F3" w14:textId="26FAE699" w:rsidR="001D3FE4" w:rsidRDefault="00616904" w:rsidP="00A7174E">
      <w:pPr>
        <w:rPr>
          <w:lang w:val="en-IN"/>
        </w:rPr>
      </w:pPr>
      <w:r>
        <w:rPr>
          <w:lang w:val="en-IN"/>
        </w:rPr>
        <w:t xml:space="preserve">I have learned about the aspects of paraphrasing and how we can change the </w:t>
      </w:r>
      <w:r w:rsidR="009F073A">
        <w:rPr>
          <w:lang w:val="en-IN"/>
        </w:rPr>
        <w:t>wor</w:t>
      </w:r>
      <w:r w:rsidR="00A85F2B">
        <w:rPr>
          <w:lang w:val="en-IN"/>
        </w:rPr>
        <w:t>dings</w:t>
      </w:r>
      <w:r>
        <w:rPr>
          <w:lang w:val="en-IN"/>
        </w:rPr>
        <w:t xml:space="preserve"> of the sentences by adding </w:t>
      </w:r>
      <w:r w:rsidR="009F073A">
        <w:rPr>
          <w:lang w:val="en-IN"/>
        </w:rPr>
        <w:t>synonyms,</w:t>
      </w:r>
      <w:r>
        <w:rPr>
          <w:lang w:val="en-IN"/>
        </w:rPr>
        <w:t xml:space="preserve"> </w:t>
      </w:r>
      <w:r w:rsidR="009F073A">
        <w:rPr>
          <w:lang w:val="en-IN"/>
        </w:rPr>
        <w:t>changing</w:t>
      </w:r>
      <w:r>
        <w:rPr>
          <w:lang w:val="en-IN"/>
        </w:rPr>
        <w:t xml:space="preserve"> the sentence from passive to active or vice versa this has been done through referencing someone's work and as </w:t>
      </w:r>
      <w:r w:rsidR="009F073A">
        <w:rPr>
          <w:lang w:val="en-IN"/>
        </w:rPr>
        <w:t>I</w:t>
      </w:r>
      <w:r>
        <w:rPr>
          <w:lang w:val="en-IN"/>
        </w:rPr>
        <w:t xml:space="preserve"> have been</w:t>
      </w:r>
      <w:r w:rsidR="00A7174E">
        <w:rPr>
          <w:lang w:val="en-IN"/>
        </w:rPr>
        <w:t xml:space="preserve"> able to understand that paraphrasing someone's work without giving the credit is part of </w:t>
      </w:r>
      <w:r w:rsidR="00D67F18">
        <w:rPr>
          <w:lang w:val="en-IN"/>
        </w:rPr>
        <w:t>plagiarism</w:t>
      </w:r>
      <w:r w:rsidR="00A85F2B">
        <w:rPr>
          <w:lang w:val="en-IN"/>
        </w:rPr>
        <w:t xml:space="preserve">, however, this </w:t>
      </w:r>
      <w:r w:rsidR="00E47002">
        <w:rPr>
          <w:lang w:val="en-IN"/>
        </w:rPr>
        <w:t>does not</w:t>
      </w:r>
      <w:r w:rsidR="00A85F2B">
        <w:rPr>
          <w:lang w:val="en-IN"/>
        </w:rPr>
        <w:t xml:space="preserve"> change the implication of the </w:t>
      </w:r>
      <w:r w:rsidR="00E47002">
        <w:rPr>
          <w:lang w:val="en-IN"/>
        </w:rPr>
        <w:t>sentence (</w:t>
      </w:r>
      <w:proofErr w:type="spellStart"/>
      <w:r w:rsidR="00D67F18" w:rsidRPr="00D67F18">
        <w:rPr>
          <w:lang w:val="en-IN"/>
        </w:rPr>
        <w:t>Husebø</w:t>
      </w:r>
      <w:proofErr w:type="spellEnd"/>
      <w:r w:rsidR="00D67F18">
        <w:rPr>
          <w:lang w:val="en-IN"/>
        </w:rPr>
        <w:t xml:space="preserve"> et al., 2015)</w:t>
      </w:r>
      <w:r w:rsidR="00A7174E">
        <w:rPr>
          <w:lang w:val="en-IN"/>
        </w:rPr>
        <w:t>.</w:t>
      </w:r>
      <w:r w:rsidR="00A85F2B">
        <w:rPr>
          <w:lang w:val="en-IN"/>
        </w:rPr>
        <w:t xml:space="preserve"> For a better understanding of the </w:t>
      </w:r>
      <w:r w:rsidR="00E47002">
        <w:rPr>
          <w:lang w:val="en-IN"/>
        </w:rPr>
        <w:t>topic,</w:t>
      </w:r>
      <w:r w:rsidR="00A85F2B">
        <w:rPr>
          <w:lang w:val="en-IN"/>
        </w:rPr>
        <w:t xml:space="preserve"> I took the help of Gibbs reflection model</w:t>
      </w:r>
      <w:r w:rsidR="00A7174E">
        <w:rPr>
          <w:lang w:val="en-IN"/>
        </w:rPr>
        <w:t>:</w:t>
      </w:r>
    </w:p>
    <w:p w14:paraId="6C2A9DC3" w14:textId="67883772" w:rsidR="00A00401" w:rsidRPr="00A00401" w:rsidRDefault="00616904" w:rsidP="00522EED">
      <w:pPr>
        <w:tabs>
          <w:tab w:val="left" w:pos="1704"/>
        </w:tabs>
        <w:rPr>
          <w:b/>
          <w:bCs/>
          <w:lang w:val="en-IN"/>
        </w:rPr>
      </w:pPr>
      <w:r w:rsidRPr="00A00401">
        <w:rPr>
          <w:b/>
          <w:bCs/>
          <w:lang w:val="en-IN"/>
        </w:rPr>
        <w:t xml:space="preserve">GIBBS REFLECTION MODEL </w:t>
      </w:r>
    </w:p>
    <w:p w14:paraId="41422D15" w14:textId="3F40FA3E" w:rsidR="006F2824" w:rsidRDefault="00616904" w:rsidP="00522EED">
      <w:pPr>
        <w:tabs>
          <w:tab w:val="left" w:pos="1704"/>
        </w:tabs>
        <w:rPr>
          <w:lang w:val="en-IN"/>
        </w:rPr>
      </w:pPr>
      <w:r>
        <w:rPr>
          <w:b/>
          <w:bCs/>
          <w:lang w:val="en-IN"/>
        </w:rPr>
        <w:t xml:space="preserve">Description: </w:t>
      </w:r>
      <w:r>
        <w:rPr>
          <w:lang w:val="en-IN"/>
        </w:rPr>
        <w:t xml:space="preserve"> </w:t>
      </w:r>
      <w:r w:rsidR="00A00401">
        <w:rPr>
          <w:lang w:val="en-IN"/>
        </w:rPr>
        <w:t xml:space="preserve">During the lessons I have learned that paraphrasing </w:t>
      </w:r>
      <w:r w:rsidR="001A3837">
        <w:rPr>
          <w:lang w:val="en-IN"/>
        </w:rPr>
        <w:t>someone's</w:t>
      </w:r>
      <w:r w:rsidR="00A00401">
        <w:rPr>
          <w:lang w:val="en-IN"/>
        </w:rPr>
        <w:t xml:space="preserve"> work refers to copying original work and </w:t>
      </w:r>
      <w:r w:rsidR="001A3837">
        <w:rPr>
          <w:lang w:val="en-IN"/>
        </w:rPr>
        <w:t>presenting it as their own without giving credit to the person and this</w:t>
      </w:r>
      <w:r w:rsidR="00A85F2B">
        <w:rPr>
          <w:lang w:val="en-IN"/>
        </w:rPr>
        <w:t xml:space="preserve"> is also considered plagiarism</w:t>
      </w:r>
      <w:r w:rsidR="001A3837">
        <w:rPr>
          <w:lang w:val="en-IN"/>
        </w:rPr>
        <w:t>. We have studied various types of plagiarism in our classes one of which is known as paraphrasing this simply refers to cha</w:t>
      </w:r>
      <w:r w:rsidR="00946131">
        <w:rPr>
          <w:lang w:val="en-IN"/>
        </w:rPr>
        <w:t>ng</w:t>
      </w:r>
      <w:r w:rsidR="001A3837">
        <w:rPr>
          <w:lang w:val="en-IN"/>
        </w:rPr>
        <w:t xml:space="preserve">ing the work by adding </w:t>
      </w:r>
      <w:r w:rsidR="00946131">
        <w:rPr>
          <w:lang w:val="en-IN"/>
        </w:rPr>
        <w:t>synonyms</w:t>
      </w:r>
      <w:r w:rsidR="001A3837">
        <w:rPr>
          <w:lang w:val="en-IN"/>
        </w:rPr>
        <w:t xml:space="preserve"> of the work and changing the tense</w:t>
      </w:r>
      <w:r w:rsidR="00D67F18">
        <w:rPr>
          <w:lang w:val="en-IN"/>
        </w:rPr>
        <w:t xml:space="preserve"> (</w:t>
      </w:r>
      <w:r w:rsidR="00D67F18" w:rsidRPr="00D67F18">
        <w:rPr>
          <w:lang w:val="en-IN"/>
        </w:rPr>
        <w:t>Markkanen</w:t>
      </w:r>
      <w:r w:rsidR="00D67F18">
        <w:rPr>
          <w:lang w:val="en-IN"/>
        </w:rPr>
        <w:t xml:space="preserve"> et al., 2020)</w:t>
      </w:r>
      <w:r w:rsidR="001A3837">
        <w:rPr>
          <w:lang w:val="en-IN"/>
        </w:rPr>
        <w:t>.</w:t>
      </w:r>
    </w:p>
    <w:p w14:paraId="05CA49D9" w14:textId="667A93EA" w:rsidR="00946131" w:rsidRDefault="00616904" w:rsidP="00522EED">
      <w:pPr>
        <w:tabs>
          <w:tab w:val="left" w:pos="1704"/>
        </w:tabs>
        <w:rPr>
          <w:lang w:val="en-IN"/>
        </w:rPr>
      </w:pPr>
      <w:r w:rsidRPr="00946131">
        <w:rPr>
          <w:b/>
          <w:bCs/>
          <w:lang w:val="en-IN"/>
        </w:rPr>
        <w:t>Feelings:</w:t>
      </w:r>
      <w:r>
        <w:rPr>
          <w:b/>
          <w:bCs/>
          <w:lang w:val="en-IN"/>
        </w:rPr>
        <w:t xml:space="preserve"> </w:t>
      </w:r>
      <w:r w:rsidR="00F80870">
        <w:rPr>
          <w:lang w:val="en-IN"/>
        </w:rPr>
        <w:t>We have</w:t>
      </w:r>
      <w:r>
        <w:rPr>
          <w:lang w:val="en-IN"/>
        </w:rPr>
        <w:t xml:space="preserve"> seen many examples of paraphrasing </w:t>
      </w:r>
      <w:r w:rsidR="00F80870">
        <w:rPr>
          <w:lang w:val="en-IN"/>
        </w:rPr>
        <w:t xml:space="preserve">during </w:t>
      </w:r>
      <w:r>
        <w:rPr>
          <w:lang w:val="en-IN"/>
        </w:rPr>
        <w:t>our lectures, professors discussed the work that has been done by some of the students and that was not up to the mark that has made us understand the kinds of plagiarism and how it has been used in practical life although in some of the countries this is considered as the crime according to the law copy of someone's work has been an offense ever since.</w:t>
      </w:r>
    </w:p>
    <w:p w14:paraId="29985F56" w14:textId="3388BA8C" w:rsidR="00946131" w:rsidRDefault="00616904" w:rsidP="00522EED">
      <w:pPr>
        <w:tabs>
          <w:tab w:val="left" w:pos="1704"/>
        </w:tabs>
        <w:rPr>
          <w:lang w:val="en-IN"/>
        </w:rPr>
      </w:pPr>
      <w:r w:rsidRPr="00946131">
        <w:rPr>
          <w:b/>
          <w:bCs/>
          <w:lang w:val="en-IN"/>
        </w:rPr>
        <w:t>Evaluation:</w:t>
      </w:r>
      <w:r>
        <w:rPr>
          <w:b/>
          <w:bCs/>
          <w:lang w:val="en-IN"/>
        </w:rPr>
        <w:t xml:space="preserve"> </w:t>
      </w:r>
      <w:r>
        <w:rPr>
          <w:lang w:val="en-IN"/>
        </w:rPr>
        <w:t xml:space="preserve">Based on the understanding that has been provided during the lectures I have used various </w:t>
      </w:r>
      <w:r w:rsidR="008403ED">
        <w:rPr>
          <w:lang w:val="en-IN"/>
        </w:rPr>
        <w:t>strategies</w:t>
      </w:r>
      <w:r>
        <w:rPr>
          <w:lang w:val="en-IN"/>
        </w:rPr>
        <w:t xml:space="preserve"> to </w:t>
      </w:r>
      <w:r w:rsidR="008403ED">
        <w:rPr>
          <w:lang w:val="en-IN"/>
        </w:rPr>
        <w:t>strengthen</w:t>
      </w:r>
      <w:r>
        <w:rPr>
          <w:lang w:val="en-IN"/>
        </w:rPr>
        <w:t xml:space="preserve"> my </w:t>
      </w:r>
      <w:r w:rsidR="008403ED">
        <w:rPr>
          <w:lang w:val="en-IN"/>
        </w:rPr>
        <w:t>paraphrasing</w:t>
      </w:r>
      <w:r>
        <w:rPr>
          <w:lang w:val="en-IN"/>
        </w:rPr>
        <w:t xml:space="preserve"> and ensuring that it is no the exact copy of the work </w:t>
      </w:r>
      <w:r w:rsidR="005750CB">
        <w:rPr>
          <w:lang w:val="en-IN"/>
        </w:rPr>
        <w:t xml:space="preserve">and even </w:t>
      </w:r>
      <w:r w:rsidR="00D67F18">
        <w:rPr>
          <w:lang w:val="en-IN"/>
        </w:rPr>
        <w:t>if</w:t>
      </w:r>
      <w:r w:rsidR="005750CB">
        <w:rPr>
          <w:lang w:val="en-IN"/>
        </w:rPr>
        <w:t xml:space="preserve"> I took reference from the work that has already be done by </w:t>
      </w:r>
      <w:proofErr w:type="gramStart"/>
      <w:r w:rsidR="005750CB">
        <w:rPr>
          <w:lang w:val="en-IN"/>
        </w:rPr>
        <w:t>someone</w:t>
      </w:r>
      <w:proofErr w:type="gramEnd"/>
      <w:r w:rsidR="005750CB">
        <w:rPr>
          <w:lang w:val="en-IN"/>
        </w:rPr>
        <w:t xml:space="preserve"> I also have to mention their reference and give credit for their work</w:t>
      </w:r>
      <w:r w:rsidR="00D67F18">
        <w:rPr>
          <w:lang w:val="en-IN"/>
        </w:rPr>
        <w:t xml:space="preserve"> (</w:t>
      </w:r>
      <w:r w:rsidR="00D67F18" w:rsidRPr="00D67F18">
        <w:rPr>
          <w:lang w:val="en-IN"/>
        </w:rPr>
        <w:t>Prentice</w:t>
      </w:r>
      <w:r w:rsidR="00D67F18">
        <w:rPr>
          <w:lang w:val="en-IN"/>
        </w:rPr>
        <w:t xml:space="preserve"> </w:t>
      </w:r>
      <w:r w:rsidR="00D67F18" w:rsidRPr="00D67F18">
        <w:rPr>
          <w:lang w:val="en-IN"/>
        </w:rPr>
        <w:t>and Kinden,</w:t>
      </w:r>
      <w:r w:rsidR="00D67F18">
        <w:rPr>
          <w:lang w:val="en-IN"/>
        </w:rPr>
        <w:t xml:space="preserve"> 2018)</w:t>
      </w:r>
      <w:r w:rsidR="005750CB">
        <w:rPr>
          <w:lang w:val="en-IN"/>
        </w:rPr>
        <w:t>.</w:t>
      </w:r>
      <w:r w:rsidR="00F80870">
        <w:rPr>
          <w:lang w:val="en-IN"/>
        </w:rPr>
        <w:t xml:space="preserve"> I </w:t>
      </w:r>
      <w:r w:rsidR="00F80870">
        <w:rPr>
          <w:lang w:val="en-IN"/>
        </w:rPr>
        <w:lastRenderedPageBreak/>
        <w:t>have also presented my assignment that has various factors that were related to paraphrasing and its impact on academic learning.</w:t>
      </w:r>
    </w:p>
    <w:p w14:paraId="3D156915" w14:textId="7FC8672C" w:rsidR="005750CB" w:rsidRDefault="00616904" w:rsidP="00522EED">
      <w:pPr>
        <w:tabs>
          <w:tab w:val="left" w:pos="1704"/>
        </w:tabs>
        <w:rPr>
          <w:lang w:val="en-IN"/>
        </w:rPr>
      </w:pPr>
      <w:r w:rsidRPr="005750CB">
        <w:rPr>
          <w:b/>
          <w:bCs/>
          <w:lang w:val="en-IN"/>
        </w:rPr>
        <w:t>Analysis:</w:t>
      </w:r>
      <w:r>
        <w:rPr>
          <w:b/>
          <w:bCs/>
          <w:lang w:val="en-IN"/>
        </w:rPr>
        <w:t xml:space="preserve"> </w:t>
      </w:r>
      <w:r>
        <w:rPr>
          <w:lang w:val="en-IN"/>
        </w:rPr>
        <w:t xml:space="preserve">Based on the learning </w:t>
      </w:r>
      <w:r w:rsidR="00F80870">
        <w:rPr>
          <w:lang w:val="en-IN"/>
        </w:rPr>
        <w:t xml:space="preserve">during </w:t>
      </w:r>
      <w:r>
        <w:rPr>
          <w:lang w:val="en-IN"/>
        </w:rPr>
        <w:t xml:space="preserve">our lecture about the process of how to paraphrase the work and also ways to </w:t>
      </w:r>
      <w:r w:rsidR="00E47002">
        <w:rPr>
          <w:lang w:val="en-IN"/>
        </w:rPr>
        <w:t>analyse</w:t>
      </w:r>
      <w:r>
        <w:rPr>
          <w:lang w:val="en-IN"/>
        </w:rPr>
        <w:t xml:space="preserve"> the effective way to paraphrase the works that there is no plagiarism in the work along with which I also understood about the ways that have been implemented by various professionals to ensure that their work has been patented and published so that in case of paraphrasing it can be rectified easily and they have the right to enquire the person.</w:t>
      </w:r>
    </w:p>
    <w:p w14:paraId="42AAD3F5" w14:textId="667856F4" w:rsidR="005750CB" w:rsidRPr="00741483" w:rsidRDefault="00616904" w:rsidP="00522EED">
      <w:pPr>
        <w:tabs>
          <w:tab w:val="left" w:pos="1704"/>
        </w:tabs>
        <w:rPr>
          <w:lang w:val="en-IN"/>
        </w:rPr>
      </w:pPr>
      <w:r w:rsidRPr="005750CB">
        <w:rPr>
          <w:b/>
          <w:bCs/>
          <w:lang w:val="en-IN"/>
        </w:rPr>
        <w:t>Conclusion:</w:t>
      </w:r>
      <w:r>
        <w:rPr>
          <w:b/>
          <w:bCs/>
          <w:lang w:val="en-IN"/>
        </w:rPr>
        <w:t xml:space="preserve"> </w:t>
      </w:r>
      <w:r w:rsidR="00741483" w:rsidRPr="00741483">
        <w:rPr>
          <w:lang w:val="en-IN"/>
        </w:rPr>
        <w:t>Based on my learning from lectures and understating the concepts for various sources I have understood that in some of the countries paraphrasing or plagiarism of work is considered cheating there has been different punishments that have been implied based on the percentage of copy</w:t>
      </w:r>
      <w:r w:rsidR="00F80870">
        <w:rPr>
          <w:lang w:val="en-IN"/>
        </w:rPr>
        <w:t xml:space="preserve"> </w:t>
      </w:r>
      <w:r w:rsidR="00D67F18">
        <w:rPr>
          <w:lang w:val="en-IN"/>
        </w:rPr>
        <w:t>(</w:t>
      </w:r>
      <w:r w:rsidR="00D67F18" w:rsidRPr="00D67F18">
        <w:rPr>
          <w:lang w:val="en-IN"/>
        </w:rPr>
        <w:t>Markkanen</w:t>
      </w:r>
      <w:r w:rsidR="00D67F18">
        <w:rPr>
          <w:lang w:val="en-IN"/>
        </w:rPr>
        <w:t xml:space="preserve"> et al., 2020)</w:t>
      </w:r>
      <w:r w:rsidR="00741483" w:rsidRPr="00741483">
        <w:rPr>
          <w:lang w:val="en-IN"/>
        </w:rPr>
        <w:t>.</w:t>
      </w:r>
      <w:r w:rsidR="00AF303E">
        <w:rPr>
          <w:lang w:val="en-IN"/>
        </w:rPr>
        <w:t xml:space="preserve"> We have also made the presentation about paraphrasing and the methods of it, this has helped us to understand the ways and also how to eliminate copying of someone's work.</w:t>
      </w:r>
    </w:p>
    <w:p w14:paraId="3F95389D" w14:textId="31ACBB96" w:rsidR="00741483" w:rsidRDefault="00616904" w:rsidP="00522EED">
      <w:pPr>
        <w:tabs>
          <w:tab w:val="left" w:pos="1704"/>
        </w:tabs>
        <w:rPr>
          <w:lang w:val="en-IN"/>
        </w:rPr>
      </w:pPr>
      <w:r>
        <w:rPr>
          <w:b/>
          <w:bCs/>
          <w:lang w:val="en-IN"/>
        </w:rPr>
        <w:t xml:space="preserve">Action plan: </w:t>
      </w:r>
      <w:r w:rsidRPr="00741483">
        <w:rPr>
          <w:lang w:val="en-IN"/>
        </w:rPr>
        <w:t>I have learned about various effective ways to paraphrase the work while no</w:t>
      </w:r>
      <w:r w:rsidR="00F80870">
        <w:rPr>
          <w:lang w:val="en-IN"/>
        </w:rPr>
        <w:t>t</w:t>
      </w:r>
      <w:r w:rsidRPr="00741483">
        <w:rPr>
          <w:lang w:val="en-IN"/>
        </w:rPr>
        <w:t xml:space="preserve"> just directly copying it but also understanding it and writing it in my own words. This will help me to avoid paraphrasing circumstances and I will be able to refer to the work and also present it with my own ideas</w:t>
      </w:r>
      <w:r w:rsidR="00D67F18">
        <w:rPr>
          <w:lang w:val="en-IN"/>
        </w:rPr>
        <w:t xml:space="preserve"> (</w:t>
      </w:r>
      <w:r w:rsidR="00D67F18" w:rsidRPr="00D67F18">
        <w:rPr>
          <w:lang w:val="en-IN"/>
        </w:rPr>
        <w:t>Prentice</w:t>
      </w:r>
      <w:r w:rsidR="00D67F18">
        <w:rPr>
          <w:lang w:val="en-IN"/>
        </w:rPr>
        <w:t xml:space="preserve"> </w:t>
      </w:r>
      <w:r w:rsidR="00D67F18" w:rsidRPr="00D67F18">
        <w:rPr>
          <w:lang w:val="en-IN"/>
        </w:rPr>
        <w:t>and Kinden,</w:t>
      </w:r>
      <w:r w:rsidR="00D67F18">
        <w:rPr>
          <w:lang w:val="en-IN"/>
        </w:rPr>
        <w:t xml:space="preserve"> 2018)</w:t>
      </w:r>
      <w:r w:rsidRPr="00741483">
        <w:rPr>
          <w:lang w:val="en-IN"/>
        </w:rPr>
        <w:t>.</w:t>
      </w:r>
      <w:r w:rsidR="00AF303E">
        <w:rPr>
          <w:lang w:val="en-IN"/>
        </w:rPr>
        <w:t xml:space="preserve"> I have made a presentation on the tools that have been used to paraphrase the </w:t>
      </w:r>
      <w:r w:rsidR="00692F36">
        <w:rPr>
          <w:lang w:val="en-IN"/>
        </w:rPr>
        <w:t>work also I have mentioned what are the various circumstances that have driven the people to apply paraphrasing in their task.</w:t>
      </w:r>
    </w:p>
    <w:p w14:paraId="48C0838A" w14:textId="77777777" w:rsidR="00957285" w:rsidRDefault="00957285">
      <w:pPr>
        <w:spacing w:line="259" w:lineRule="auto"/>
        <w:jc w:val="left"/>
        <w:rPr>
          <w:rFonts w:ascii="Cambria" w:eastAsiaTheme="majorEastAsia" w:hAnsi="Cambria" w:cstheme="majorBidi"/>
          <w:b/>
          <w:caps/>
          <w:color w:val="2F5496" w:themeColor="accent1" w:themeShade="BF"/>
          <w:sz w:val="32"/>
          <w:szCs w:val="32"/>
          <w:lang w:val="en-IN"/>
        </w:rPr>
      </w:pPr>
    </w:p>
    <w:p w14:paraId="4AE30513" w14:textId="77777777" w:rsidR="00FF32DC" w:rsidRDefault="00FF32DC">
      <w:pPr>
        <w:spacing w:line="259" w:lineRule="auto"/>
        <w:jc w:val="left"/>
        <w:rPr>
          <w:rFonts w:ascii="Cambria" w:eastAsiaTheme="majorEastAsia" w:hAnsi="Cambria" w:cstheme="majorBidi"/>
          <w:b/>
          <w:caps/>
          <w:color w:val="2F5496" w:themeColor="accent1" w:themeShade="BF"/>
          <w:sz w:val="32"/>
          <w:szCs w:val="32"/>
          <w:lang w:val="en-IN"/>
        </w:rPr>
      </w:pPr>
    </w:p>
    <w:p w14:paraId="2394A781" w14:textId="1C38D228" w:rsidR="00741483" w:rsidRDefault="00616904" w:rsidP="00741483">
      <w:pPr>
        <w:pStyle w:val="Heading1"/>
        <w:rPr>
          <w:lang w:val="en-IN"/>
        </w:rPr>
      </w:pPr>
      <w:bookmarkStart w:id="2" w:name="_Toc59189013"/>
      <w:r>
        <w:rPr>
          <w:lang w:val="en-IN"/>
        </w:rPr>
        <w:t>ACADEMIC WRITING</w:t>
      </w:r>
      <w:bookmarkEnd w:id="2"/>
      <w:r>
        <w:rPr>
          <w:lang w:val="en-IN"/>
        </w:rPr>
        <w:t xml:space="preserve"> </w:t>
      </w:r>
    </w:p>
    <w:p w14:paraId="22EF3D46" w14:textId="653A45FC" w:rsidR="00741483" w:rsidRDefault="00616904" w:rsidP="00741483">
      <w:pPr>
        <w:rPr>
          <w:lang w:val="en-IN"/>
        </w:rPr>
      </w:pPr>
      <w:r>
        <w:rPr>
          <w:lang w:val="en-IN"/>
        </w:rPr>
        <w:t>During our lecture, we were told about the role of academic writing and what is it basically about that includes the concepts, theories, and understating of the subjective topic that has been given by the lecturer or professor or it is used for academic purposes.</w:t>
      </w:r>
      <w:r w:rsidR="006E500B">
        <w:rPr>
          <w:lang w:val="en-IN"/>
        </w:rPr>
        <w:t xml:space="preserve"> </w:t>
      </w:r>
      <w:r w:rsidR="00A10A78">
        <w:rPr>
          <w:lang w:val="en-IN"/>
        </w:rPr>
        <w:t>I have also learned about various theories that can be implemented in practical life. We have studied various authors and their theories that have been used in practical life to ensure effective results the learning that I have gained from lessons is discussed with Gibbs reflective model as under:</w:t>
      </w:r>
    </w:p>
    <w:p w14:paraId="079BD2F4" w14:textId="66538605" w:rsidR="00A10A78" w:rsidRDefault="00616904" w:rsidP="00741483">
      <w:pPr>
        <w:rPr>
          <w:lang w:val="en-IN"/>
        </w:rPr>
      </w:pPr>
      <w:r w:rsidRPr="00A10A78">
        <w:rPr>
          <w:b/>
          <w:bCs/>
          <w:lang w:val="en-IN"/>
        </w:rPr>
        <w:lastRenderedPageBreak/>
        <w:t>Description:</w:t>
      </w:r>
      <w:r>
        <w:rPr>
          <w:b/>
          <w:bCs/>
          <w:lang w:val="en-IN"/>
        </w:rPr>
        <w:t xml:space="preserve"> </w:t>
      </w:r>
      <w:r>
        <w:rPr>
          <w:lang w:val="en-IN"/>
        </w:rPr>
        <w:t>Academic writing has been very essential for various learning outcomes and other knowledge that we gain from the lectures and other sources</w:t>
      </w:r>
      <w:r w:rsidR="00D67F18">
        <w:rPr>
          <w:lang w:val="en-IN"/>
        </w:rPr>
        <w:t xml:space="preserve"> (</w:t>
      </w:r>
      <w:r w:rsidR="00D67F18" w:rsidRPr="00D67F18">
        <w:rPr>
          <w:lang w:val="en-IN"/>
        </w:rPr>
        <w:t>Zemach</w:t>
      </w:r>
      <w:r w:rsidR="00D67F18">
        <w:rPr>
          <w:lang w:val="en-IN"/>
        </w:rPr>
        <w:t xml:space="preserve"> </w:t>
      </w:r>
      <w:r w:rsidR="00D67F18" w:rsidRPr="00D67F18">
        <w:rPr>
          <w:lang w:val="en-IN"/>
        </w:rPr>
        <w:t>and Rumisek,</w:t>
      </w:r>
      <w:r w:rsidR="00957285">
        <w:rPr>
          <w:lang w:val="en-IN"/>
        </w:rPr>
        <w:t xml:space="preserve"> 2016</w:t>
      </w:r>
      <w:r w:rsidR="00D67F18">
        <w:rPr>
          <w:lang w:val="en-IN"/>
        </w:rPr>
        <w:t>)</w:t>
      </w:r>
      <w:r>
        <w:rPr>
          <w:lang w:val="en-IN"/>
        </w:rPr>
        <w:t xml:space="preserve">. These are the theories that are laid by various authors that explain the strategic plans and various other psychological plans that help the people to understand the need of work as well as we have been told that this is </w:t>
      </w:r>
      <w:r w:rsidR="00C22C78">
        <w:rPr>
          <w:lang w:val="en-IN"/>
        </w:rPr>
        <w:t>used for the practical implementation in professional life, we have also studied about how to implement these concepts that we have learned during our lessons.</w:t>
      </w:r>
    </w:p>
    <w:p w14:paraId="71D3FCFA" w14:textId="0264E806" w:rsidR="00C22C78" w:rsidRDefault="00616904" w:rsidP="00741483">
      <w:pPr>
        <w:rPr>
          <w:lang w:val="en-IN"/>
        </w:rPr>
      </w:pPr>
      <w:r w:rsidRPr="00C22C78">
        <w:rPr>
          <w:b/>
          <w:bCs/>
          <w:lang w:val="en-IN"/>
        </w:rPr>
        <w:t>Feelings:</w:t>
      </w:r>
      <w:r>
        <w:rPr>
          <w:b/>
          <w:bCs/>
          <w:lang w:val="en-IN"/>
        </w:rPr>
        <w:t xml:space="preserve"> </w:t>
      </w:r>
      <w:r>
        <w:rPr>
          <w:lang w:val="en-IN"/>
        </w:rPr>
        <w:t xml:space="preserve">we have understood that these academic writing concepts are basically based on study and learning outcomes. The theories that have been taught during the times have been the ones that we have to try and implement during our presentation and other practical situations. Using the academic </w:t>
      </w:r>
      <w:r w:rsidR="003B74D1">
        <w:rPr>
          <w:lang w:val="en-IN"/>
        </w:rPr>
        <w:t>concept,</w:t>
      </w:r>
      <w:r>
        <w:rPr>
          <w:lang w:val="en-IN"/>
        </w:rPr>
        <w:t xml:space="preserve"> we can understand things easily and it is very convenient</w:t>
      </w:r>
      <w:r w:rsidR="003B74D1">
        <w:rPr>
          <w:lang w:val="en-IN"/>
        </w:rPr>
        <w:t xml:space="preserve"> to relate the theories in practical lives.</w:t>
      </w:r>
    </w:p>
    <w:p w14:paraId="4EB4DC20" w14:textId="782F3C53" w:rsidR="003B74D1" w:rsidRDefault="00616904" w:rsidP="00741483">
      <w:pPr>
        <w:rPr>
          <w:lang w:val="en-IN"/>
        </w:rPr>
      </w:pPr>
      <w:r w:rsidRPr="003B74D1">
        <w:rPr>
          <w:b/>
          <w:bCs/>
          <w:lang w:val="en-IN"/>
        </w:rPr>
        <w:t>Evaluation:</w:t>
      </w:r>
      <w:r>
        <w:rPr>
          <w:b/>
          <w:bCs/>
          <w:lang w:val="en-IN"/>
        </w:rPr>
        <w:t xml:space="preserve"> </w:t>
      </w:r>
      <w:r>
        <w:rPr>
          <w:lang w:val="en-IN"/>
        </w:rPr>
        <w:t xml:space="preserve">By evaluating the theories and studies that have been implemented in the presentation and studies has helped me to understand various aspects that are related to the studies and management that have been laid by various authors by testing them they have also </w:t>
      </w:r>
      <w:r w:rsidR="00E47002">
        <w:rPr>
          <w:lang w:val="en-IN"/>
        </w:rPr>
        <w:t>analyse</w:t>
      </w:r>
      <w:r>
        <w:rPr>
          <w:lang w:val="en-IN"/>
        </w:rPr>
        <w:t>d the practicability of the work</w:t>
      </w:r>
      <w:r w:rsidR="00957285">
        <w:rPr>
          <w:lang w:val="en-IN"/>
        </w:rPr>
        <w:t xml:space="preserve"> (</w:t>
      </w:r>
      <w:r w:rsidR="00957285" w:rsidRPr="00D67F18">
        <w:rPr>
          <w:lang w:val="en-IN"/>
        </w:rPr>
        <w:t>Zemach</w:t>
      </w:r>
      <w:r w:rsidR="00957285">
        <w:rPr>
          <w:lang w:val="en-IN"/>
        </w:rPr>
        <w:t xml:space="preserve"> </w:t>
      </w:r>
      <w:r w:rsidR="00957285" w:rsidRPr="00D67F18">
        <w:rPr>
          <w:lang w:val="en-IN"/>
        </w:rPr>
        <w:t>and Rumisek,</w:t>
      </w:r>
      <w:r w:rsidR="00957285">
        <w:rPr>
          <w:lang w:val="en-IN"/>
        </w:rPr>
        <w:t xml:space="preserve"> 2016)</w:t>
      </w:r>
      <w:r>
        <w:rPr>
          <w:lang w:val="en-IN"/>
        </w:rPr>
        <w:t xml:space="preserve">. I have already studied various academic theories in which Gibbs's theory of reflection is also involved that helps to understand what </w:t>
      </w:r>
      <w:r w:rsidR="00E47002">
        <w:rPr>
          <w:lang w:val="en-IN"/>
        </w:rPr>
        <w:t>we have</w:t>
      </w:r>
      <w:r>
        <w:rPr>
          <w:lang w:val="en-IN"/>
        </w:rPr>
        <w:t xml:space="preserve"> learned from the learning.</w:t>
      </w:r>
    </w:p>
    <w:p w14:paraId="15EF5CA0" w14:textId="37A5800C" w:rsidR="003B74D1" w:rsidRDefault="00616904" w:rsidP="00741483">
      <w:pPr>
        <w:rPr>
          <w:lang w:val="en-IN"/>
        </w:rPr>
      </w:pPr>
      <w:r w:rsidRPr="003B74D1">
        <w:rPr>
          <w:b/>
          <w:bCs/>
          <w:lang w:val="en-IN"/>
        </w:rPr>
        <w:t>Analysis:</w:t>
      </w:r>
      <w:r>
        <w:rPr>
          <w:b/>
          <w:bCs/>
          <w:lang w:val="en-IN"/>
        </w:rPr>
        <w:t xml:space="preserve"> </w:t>
      </w:r>
      <w:r w:rsidR="00911529">
        <w:rPr>
          <w:b/>
          <w:bCs/>
          <w:lang w:val="en-IN"/>
        </w:rPr>
        <w:t>S</w:t>
      </w:r>
      <w:r>
        <w:rPr>
          <w:lang w:val="en-IN"/>
        </w:rPr>
        <w:t xml:space="preserve">tudies and implementation </w:t>
      </w:r>
      <w:r w:rsidR="00911529">
        <w:rPr>
          <w:lang w:val="en-IN"/>
        </w:rPr>
        <w:t xml:space="preserve">has bought us to the </w:t>
      </w:r>
      <w:r w:rsidR="00FB3D18">
        <w:rPr>
          <w:lang w:val="en-IN"/>
        </w:rPr>
        <w:t xml:space="preserve">facts that academic studies have a huge impact in enhancing the knowledge of students and based on which they can </w:t>
      </w:r>
      <w:r w:rsidR="00E47002">
        <w:rPr>
          <w:lang w:val="en-IN"/>
        </w:rPr>
        <w:t>analyse</w:t>
      </w:r>
      <w:r w:rsidR="00AC0D61">
        <w:rPr>
          <w:lang w:val="en-IN"/>
        </w:rPr>
        <w:t xml:space="preserve"> the current situations and also learn about various concepts that have been of use for the learning purposes</w:t>
      </w:r>
      <w:r w:rsidR="00D67F18">
        <w:rPr>
          <w:lang w:val="en-IN"/>
        </w:rPr>
        <w:t xml:space="preserve"> (</w:t>
      </w:r>
      <w:r w:rsidR="00D67F18" w:rsidRPr="00D67F18">
        <w:rPr>
          <w:lang w:val="en-IN"/>
        </w:rPr>
        <w:t>Markkanen</w:t>
      </w:r>
      <w:r w:rsidR="00D67F18">
        <w:rPr>
          <w:lang w:val="en-IN"/>
        </w:rPr>
        <w:t xml:space="preserve"> et al., 2020)</w:t>
      </w:r>
      <w:r w:rsidR="00AC0D61">
        <w:rPr>
          <w:lang w:val="en-IN"/>
        </w:rPr>
        <w:t>. We have completed the presentation of topics that were given to us during our semester that has helped us to understand the various topics that have been involved in the current subject.</w:t>
      </w:r>
    </w:p>
    <w:p w14:paraId="2BEA16EB" w14:textId="7DDDD44A" w:rsidR="00AC0D61" w:rsidRDefault="00616904" w:rsidP="00741483">
      <w:pPr>
        <w:rPr>
          <w:lang w:val="en-IN"/>
        </w:rPr>
      </w:pPr>
      <w:r w:rsidRPr="00AC0D61">
        <w:rPr>
          <w:b/>
          <w:bCs/>
          <w:lang w:val="en-IN"/>
        </w:rPr>
        <w:t>Conclusion:</w:t>
      </w:r>
      <w:r>
        <w:rPr>
          <w:b/>
          <w:bCs/>
          <w:lang w:val="en-IN"/>
        </w:rPr>
        <w:t xml:space="preserve"> </w:t>
      </w:r>
      <w:r>
        <w:rPr>
          <w:lang w:val="en-IN"/>
        </w:rPr>
        <w:t xml:space="preserve">we have learned about various subjects and different theories laid by different authors that help to understand the concept of the topic along with its implementation in real-life situations </w:t>
      </w:r>
      <w:r w:rsidR="00AF303E">
        <w:rPr>
          <w:lang w:val="en-IN"/>
        </w:rPr>
        <w:t xml:space="preserve">and practicality of </w:t>
      </w:r>
      <w:r w:rsidR="00E47002">
        <w:rPr>
          <w:lang w:val="en-IN"/>
        </w:rPr>
        <w:t>theirs</w:t>
      </w:r>
      <w:r w:rsidR="00AF303E">
        <w:rPr>
          <w:lang w:val="en-IN"/>
        </w:rPr>
        <w:t xml:space="preserve"> are been discussed during our lectures. We have also been told about the advantages of using the theories in our work that will help us to deliver efficient and effective work.</w:t>
      </w:r>
    </w:p>
    <w:p w14:paraId="2A8BE98F" w14:textId="57D3A961" w:rsidR="00AF303E" w:rsidRDefault="00616904" w:rsidP="00741483">
      <w:pPr>
        <w:rPr>
          <w:lang w:val="en-IN"/>
        </w:rPr>
      </w:pPr>
      <w:r w:rsidRPr="00AF303E">
        <w:rPr>
          <w:b/>
          <w:bCs/>
          <w:lang w:val="en-IN"/>
        </w:rPr>
        <w:t>Action plan:</w:t>
      </w:r>
      <w:r>
        <w:rPr>
          <w:b/>
          <w:bCs/>
          <w:lang w:val="en-IN"/>
        </w:rPr>
        <w:t xml:space="preserve"> </w:t>
      </w:r>
      <w:r w:rsidRPr="00AF303E">
        <w:rPr>
          <w:lang w:val="en-IN"/>
        </w:rPr>
        <w:t xml:space="preserve">based on the learning that we did during our lectures </w:t>
      </w:r>
      <w:r>
        <w:rPr>
          <w:lang w:val="en-IN"/>
        </w:rPr>
        <w:t xml:space="preserve">and also, I have researched the theories and concepts that were used in my academic writing tasks during my semester, and also, I have applied some of the theories and practices that will help me to understand the </w:t>
      </w:r>
      <w:r>
        <w:rPr>
          <w:lang w:val="en-IN"/>
        </w:rPr>
        <w:lastRenderedPageBreak/>
        <w:t>requirement and subject in a most effective way</w:t>
      </w:r>
      <w:r w:rsidR="00D67F18">
        <w:rPr>
          <w:lang w:val="en-IN"/>
        </w:rPr>
        <w:t xml:space="preserve"> (</w:t>
      </w:r>
      <w:r w:rsidR="00D67F18" w:rsidRPr="00D67F18">
        <w:rPr>
          <w:lang w:val="en-IN"/>
        </w:rPr>
        <w:t>Markkanen</w:t>
      </w:r>
      <w:r w:rsidR="00D67F18">
        <w:rPr>
          <w:lang w:val="en-IN"/>
        </w:rPr>
        <w:t xml:space="preserve"> et al., 2020)</w:t>
      </w:r>
      <w:r>
        <w:rPr>
          <w:lang w:val="en-IN"/>
        </w:rPr>
        <w:t>.  During the past presentations, we were told to use maximum theories that are related to the told that will help us to gain knowledge and implement them for a better understanding.</w:t>
      </w:r>
    </w:p>
    <w:p w14:paraId="6C67D237" w14:textId="77777777" w:rsidR="00957285" w:rsidRDefault="00957285">
      <w:pPr>
        <w:spacing w:line="259" w:lineRule="auto"/>
        <w:jc w:val="left"/>
        <w:rPr>
          <w:rFonts w:ascii="Cambria" w:eastAsiaTheme="majorEastAsia" w:hAnsi="Cambria" w:cstheme="majorBidi"/>
          <w:b/>
          <w:caps/>
          <w:color w:val="2F5496" w:themeColor="accent1" w:themeShade="BF"/>
          <w:sz w:val="32"/>
          <w:szCs w:val="32"/>
          <w:lang w:val="en-IN"/>
        </w:rPr>
      </w:pPr>
    </w:p>
    <w:p w14:paraId="64DFF136" w14:textId="77777777" w:rsidR="00FF32DC" w:rsidRDefault="00FF32DC">
      <w:pPr>
        <w:spacing w:line="259" w:lineRule="auto"/>
        <w:jc w:val="left"/>
        <w:rPr>
          <w:rFonts w:ascii="Cambria" w:eastAsiaTheme="majorEastAsia" w:hAnsi="Cambria" w:cstheme="majorBidi"/>
          <w:b/>
          <w:caps/>
          <w:color w:val="2F5496" w:themeColor="accent1" w:themeShade="BF"/>
          <w:sz w:val="32"/>
          <w:szCs w:val="32"/>
          <w:lang w:val="en-IN"/>
        </w:rPr>
      </w:pPr>
    </w:p>
    <w:p w14:paraId="0E941A9D" w14:textId="02467AC1" w:rsidR="00AF303E" w:rsidRPr="00AF303E" w:rsidRDefault="00616904" w:rsidP="00AF303E">
      <w:pPr>
        <w:pStyle w:val="Heading1"/>
        <w:rPr>
          <w:lang w:val="en-IN"/>
        </w:rPr>
      </w:pPr>
      <w:bookmarkStart w:id="3" w:name="_Toc59189014"/>
      <w:r>
        <w:rPr>
          <w:lang w:val="en-IN"/>
        </w:rPr>
        <w:t>SUMMARISING</w:t>
      </w:r>
      <w:bookmarkEnd w:id="3"/>
    </w:p>
    <w:p w14:paraId="73A4B8D5" w14:textId="1D171D4B" w:rsidR="00A10A78" w:rsidRDefault="00616904" w:rsidP="00741483">
      <w:pPr>
        <w:rPr>
          <w:lang w:val="en-IN"/>
        </w:rPr>
      </w:pPr>
      <w:r>
        <w:rPr>
          <w:lang w:val="en-IN"/>
        </w:rPr>
        <w:t xml:space="preserve">I have </w:t>
      </w:r>
      <w:r w:rsidR="00406A90">
        <w:rPr>
          <w:lang w:val="en-IN"/>
        </w:rPr>
        <w:t>learned about the short description of the work that includes main facts, texts, and passage of work that is known as a summary. Summarising the work has helped us to understand the main points that are mentioned in the article and also this will help us to know about the core concept of the summary and what it involves</w:t>
      </w:r>
      <w:r w:rsidR="00957285">
        <w:rPr>
          <w:lang w:val="en-IN"/>
        </w:rPr>
        <w:t xml:space="preserve"> (</w:t>
      </w:r>
      <w:r w:rsidR="00957285" w:rsidRPr="00957285">
        <w:rPr>
          <w:lang w:val="en-IN"/>
        </w:rPr>
        <w:t>Coullie,</w:t>
      </w:r>
      <w:r w:rsidR="00957285">
        <w:rPr>
          <w:lang w:val="en-IN"/>
        </w:rPr>
        <w:t xml:space="preserve"> 2020)</w:t>
      </w:r>
      <w:r w:rsidR="00406A90">
        <w:rPr>
          <w:lang w:val="en-IN"/>
        </w:rPr>
        <w:t>. I would have also learned about the steps that should be used to write the summary. The learning outcome that helped me to understand will be discussed under with the help of Gibbs reflection cycle:</w:t>
      </w:r>
    </w:p>
    <w:p w14:paraId="16DBB7B2" w14:textId="5C3CC4AA" w:rsidR="00406A90" w:rsidRPr="00406A90" w:rsidRDefault="00616904" w:rsidP="00741483">
      <w:pPr>
        <w:rPr>
          <w:b/>
          <w:bCs/>
          <w:lang w:val="en-IN"/>
        </w:rPr>
      </w:pPr>
      <w:r w:rsidRPr="00406A90">
        <w:rPr>
          <w:b/>
          <w:bCs/>
          <w:lang w:val="en-IN"/>
        </w:rPr>
        <w:t>Description:</w:t>
      </w:r>
      <w:r>
        <w:rPr>
          <w:b/>
          <w:bCs/>
          <w:lang w:val="en-IN"/>
        </w:rPr>
        <w:t xml:space="preserve"> </w:t>
      </w:r>
      <w:r w:rsidR="00D113DE">
        <w:rPr>
          <w:lang w:val="en-IN"/>
        </w:rPr>
        <w:t xml:space="preserve">providing a brief description of the work is known as summarising the work. </w:t>
      </w:r>
      <w:r w:rsidRPr="00406A90">
        <w:rPr>
          <w:lang w:val="en-IN"/>
        </w:rPr>
        <w:t xml:space="preserve">During our lectures we were told to make a summary of various articles and reports that were provided to us, this has helped us to understand the steps how to summarise the work along with </w:t>
      </w:r>
      <w:r w:rsidR="006D357C">
        <w:rPr>
          <w:lang w:val="en-IN"/>
        </w:rPr>
        <w:t>providing a proper description of the work that has been done by me</w:t>
      </w:r>
      <w:r w:rsidR="00957285">
        <w:rPr>
          <w:lang w:val="en-IN"/>
        </w:rPr>
        <w:t xml:space="preserve"> (</w:t>
      </w:r>
      <w:r w:rsidR="00957285" w:rsidRPr="00957285">
        <w:rPr>
          <w:lang w:val="en-IN"/>
        </w:rPr>
        <w:t>Coullie,</w:t>
      </w:r>
      <w:r w:rsidR="00957285">
        <w:rPr>
          <w:lang w:val="en-IN"/>
        </w:rPr>
        <w:t xml:space="preserve"> 2020)</w:t>
      </w:r>
      <w:r w:rsidR="006D357C">
        <w:rPr>
          <w:lang w:val="en-IN"/>
        </w:rPr>
        <w:t xml:space="preserve">. We have been given the activity </w:t>
      </w:r>
      <w:r w:rsidR="00D113DE">
        <w:rPr>
          <w:lang w:val="en-IN"/>
        </w:rPr>
        <w:t>during our</w:t>
      </w:r>
      <w:r w:rsidR="006D357C">
        <w:rPr>
          <w:lang w:val="en-IN"/>
        </w:rPr>
        <w:t xml:space="preserve"> lecture to </w:t>
      </w:r>
      <w:r w:rsidR="00E47002">
        <w:rPr>
          <w:lang w:val="en-IN"/>
        </w:rPr>
        <w:t>analyse</w:t>
      </w:r>
      <w:r w:rsidR="006D357C">
        <w:rPr>
          <w:lang w:val="en-IN"/>
        </w:rPr>
        <w:t xml:space="preserve"> the ways how can summarise the report or article based on the important details and understanding.</w:t>
      </w:r>
    </w:p>
    <w:p w14:paraId="72D42D17" w14:textId="291FE971" w:rsidR="00406A90" w:rsidRPr="006D357C" w:rsidRDefault="00616904" w:rsidP="00741483">
      <w:pPr>
        <w:rPr>
          <w:lang w:val="en-IN"/>
        </w:rPr>
      </w:pPr>
      <w:r w:rsidRPr="00406A90">
        <w:rPr>
          <w:b/>
          <w:bCs/>
          <w:lang w:val="en-IN"/>
        </w:rPr>
        <w:t>Feelings:</w:t>
      </w:r>
      <w:r w:rsidR="006D357C">
        <w:rPr>
          <w:b/>
          <w:bCs/>
          <w:lang w:val="en-IN"/>
        </w:rPr>
        <w:t xml:space="preserve"> </w:t>
      </w:r>
      <w:r w:rsidR="006D357C" w:rsidRPr="006D357C">
        <w:rPr>
          <w:lang w:val="en-IN"/>
        </w:rPr>
        <w:t>I have been attempting and understanding the articles during my course and how to summarise the work that has been given to us, this has helped me to understand ways articles in which one work can be summarised either it can be in bulletin form or it would be brief about the topic and presentation</w:t>
      </w:r>
      <w:r w:rsidR="00D67F18">
        <w:rPr>
          <w:lang w:val="en-IN"/>
        </w:rPr>
        <w:t xml:space="preserve"> (</w:t>
      </w:r>
      <w:r w:rsidR="00D67F18" w:rsidRPr="00D67F18">
        <w:rPr>
          <w:lang w:val="en-IN"/>
        </w:rPr>
        <w:t>Markkanen</w:t>
      </w:r>
      <w:r w:rsidR="00D67F18">
        <w:rPr>
          <w:lang w:val="en-IN"/>
        </w:rPr>
        <w:t xml:space="preserve"> et al., 2020)</w:t>
      </w:r>
      <w:r w:rsidR="006D357C" w:rsidRPr="006D357C">
        <w:rPr>
          <w:lang w:val="en-IN"/>
        </w:rPr>
        <w:t xml:space="preserve">. This has helped me to get the </w:t>
      </w:r>
      <w:r w:rsidR="00D113DE">
        <w:rPr>
          <w:lang w:val="en-IN"/>
        </w:rPr>
        <w:t xml:space="preserve">basic idea </w:t>
      </w:r>
      <w:r w:rsidR="006D357C" w:rsidRPr="006D357C">
        <w:rPr>
          <w:lang w:val="en-IN"/>
        </w:rPr>
        <w:t>of the data and based on which I have also searched the work on other sources for more information.</w:t>
      </w:r>
    </w:p>
    <w:p w14:paraId="7FBEEEFA" w14:textId="67CD9059" w:rsidR="00406A90" w:rsidRPr="006D357C" w:rsidRDefault="00616904" w:rsidP="00741483">
      <w:pPr>
        <w:rPr>
          <w:lang w:val="en-IN"/>
        </w:rPr>
      </w:pPr>
      <w:r w:rsidRPr="00406A90">
        <w:rPr>
          <w:b/>
          <w:bCs/>
          <w:lang w:val="en-IN"/>
        </w:rPr>
        <w:t>Evaluation:</w:t>
      </w:r>
      <w:r w:rsidR="006D357C">
        <w:rPr>
          <w:b/>
          <w:bCs/>
          <w:lang w:val="en-IN"/>
        </w:rPr>
        <w:t xml:space="preserve"> </w:t>
      </w:r>
      <w:r w:rsidR="006D357C" w:rsidRPr="006D357C">
        <w:rPr>
          <w:lang w:val="en-IN"/>
        </w:rPr>
        <w:t xml:space="preserve">As we have been told about the steps to mention the summary of the work, we were told some points that includes that the summary's length should be one-third of the work that has been done that is the original </w:t>
      </w:r>
      <w:r w:rsidR="008440F6" w:rsidRPr="006D357C">
        <w:rPr>
          <w:lang w:val="en-IN"/>
        </w:rPr>
        <w:t xml:space="preserve">work, </w:t>
      </w:r>
      <w:r w:rsidR="008440F6">
        <w:rPr>
          <w:lang w:val="en-IN"/>
        </w:rPr>
        <w:t>there</w:t>
      </w:r>
      <w:r w:rsidR="00AF5EB8">
        <w:rPr>
          <w:lang w:val="en-IN"/>
        </w:rPr>
        <w:t xml:space="preserve"> also shouldn't be any coping of the work that has been done </w:t>
      </w:r>
      <w:r w:rsidR="008440F6">
        <w:rPr>
          <w:lang w:val="en-IN"/>
        </w:rPr>
        <w:t>by any of the writer</w:t>
      </w:r>
      <w:r w:rsidR="00957285">
        <w:rPr>
          <w:lang w:val="en-IN"/>
        </w:rPr>
        <w:t xml:space="preserve"> (</w:t>
      </w:r>
      <w:r w:rsidR="00957285" w:rsidRPr="00957285">
        <w:rPr>
          <w:lang w:val="en-IN"/>
        </w:rPr>
        <w:t>Coullie,</w:t>
      </w:r>
      <w:r w:rsidR="00957285">
        <w:rPr>
          <w:lang w:val="en-IN"/>
        </w:rPr>
        <w:t xml:space="preserve"> 2020)</w:t>
      </w:r>
      <w:r w:rsidR="008440F6">
        <w:rPr>
          <w:lang w:val="en-IN"/>
        </w:rPr>
        <w:t>. Copying the work will have the effect of plagiarism thus it is needed to be ensured that the work that has been done along with the summary is original and doesn't have any copied sentences in it.</w:t>
      </w:r>
    </w:p>
    <w:p w14:paraId="52B4F6A7" w14:textId="2D8C6197" w:rsidR="00406A90" w:rsidRPr="008440F6" w:rsidRDefault="00616904" w:rsidP="00741483">
      <w:pPr>
        <w:rPr>
          <w:lang w:val="en-IN"/>
        </w:rPr>
      </w:pPr>
      <w:r w:rsidRPr="00406A90">
        <w:rPr>
          <w:b/>
          <w:bCs/>
          <w:lang w:val="en-IN"/>
        </w:rPr>
        <w:lastRenderedPageBreak/>
        <w:t>Analysis:</w:t>
      </w:r>
      <w:r w:rsidR="008440F6">
        <w:rPr>
          <w:b/>
          <w:bCs/>
          <w:lang w:val="en-IN"/>
        </w:rPr>
        <w:t xml:space="preserve"> </w:t>
      </w:r>
      <w:r w:rsidR="008440F6" w:rsidRPr="008440F6">
        <w:rPr>
          <w:lang w:val="en-IN"/>
        </w:rPr>
        <w:t xml:space="preserve">based on the studies that we did during our lectures and activities that we performed I have </w:t>
      </w:r>
      <w:r w:rsidR="00E47002">
        <w:rPr>
          <w:lang w:val="en-IN"/>
        </w:rPr>
        <w:t>analyse</w:t>
      </w:r>
      <w:r w:rsidR="008440F6">
        <w:rPr>
          <w:lang w:val="en-IN"/>
        </w:rPr>
        <w:t>d</w:t>
      </w:r>
      <w:r w:rsidR="008440F6" w:rsidRPr="008440F6">
        <w:rPr>
          <w:lang w:val="en-IN"/>
        </w:rPr>
        <w:t xml:space="preserve"> tha</w:t>
      </w:r>
      <w:r w:rsidR="008440F6">
        <w:rPr>
          <w:lang w:val="en-IN"/>
        </w:rPr>
        <w:t>t</w:t>
      </w:r>
      <w:r w:rsidR="008440F6" w:rsidRPr="008440F6">
        <w:rPr>
          <w:lang w:val="en-IN"/>
        </w:rPr>
        <w:t xml:space="preserve"> summary is the key </w:t>
      </w:r>
      <w:r w:rsidR="00D67F18" w:rsidRPr="008440F6">
        <w:rPr>
          <w:lang w:val="en-IN"/>
        </w:rPr>
        <w:t>element</w:t>
      </w:r>
      <w:r w:rsidR="008440F6" w:rsidRPr="008440F6">
        <w:rPr>
          <w:lang w:val="en-IN"/>
        </w:rPr>
        <w:t xml:space="preserve"> of the or</w:t>
      </w:r>
      <w:r w:rsidR="008440F6">
        <w:rPr>
          <w:lang w:val="en-IN"/>
        </w:rPr>
        <w:t>i</w:t>
      </w:r>
      <w:r w:rsidR="008440F6" w:rsidRPr="008440F6">
        <w:rPr>
          <w:lang w:val="en-IN"/>
        </w:rPr>
        <w:t xml:space="preserve">ginal content as it provided brief information about the work that has been done by the </w:t>
      </w:r>
      <w:r w:rsidR="008440F6">
        <w:rPr>
          <w:lang w:val="en-IN"/>
        </w:rPr>
        <w:t xml:space="preserve">author or what is </w:t>
      </w:r>
      <w:r w:rsidR="00D67F18">
        <w:rPr>
          <w:lang w:val="en-IN"/>
        </w:rPr>
        <w:t>written</w:t>
      </w:r>
      <w:r w:rsidR="008440F6">
        <w:rPr>
          <w:lang w:val="en-IN"/>
        </w:rPr>
        <w:t xml:space="preserve"> in the article it is easier for people to understand the topic and reason for the </w:t>
      </w:r>
      <w:r w:rsidR="00D67F18">
        <w:rPr>
          <w:lang w:val="en-IN"/>
        </w:rPr>
        <w:t>article</w:t>
      </w:r>
      <w:r w:rsidR="008440F6">
        <w:rPr>
          <w:lang w:val="en-IN"/>
        </w:rPr>
        <w:t xml:space="preserve"> along with the highlights about the main points that have been mentioned in the work</w:t>
      </w:r>
      <w:r w:rsidR="00D67F18">
        <w:rPr>
          <w:lang w:val="en-IN"/>
        </w:rPr>
        <w:t xml:space="preserve"> (</w:t>
      </w:r>
      <w:r w:rsidR="00D67F18" w:rsidRPr="00D67F18">
        <w:rPr>
          <w:lang w:val="en-IN"/>
        </w:rPr>
        <w:t>Markkanen</w:t>
      </w:r>
      <w:r w:rsidR="00D67F18">
        <w:rPr>
          <w:lang w:val="en-IN"/>
        </w:rPr>
        <w:t xml:space="preserve"> et al., 2020)</w:t>
      </w:r>
      <w:r w:rsidR="008440F6">
        <w:rPr>
          <w:lang w:val="en-IN"/>
        </w:rPr>
        <w:t>. This helps us to understand better and also get an understanding of the things that we should expect from the original content.</w:t>
      </w:r>
    </w:p>
    <w:p w14:paraId="3276FF7A" w14:textId="69D055A1" w:rsidR="00406A90" w:rsidRPr="00D67F18" w:rsidRDefault="00616904" w:rsidP="00741483">
      <w:pPr>
        <w:rPr>
          <w:lang w:val="en-IN"/>
        </w:rPr>
      </w:pPr>
      <w:r w:rsidRPr="00406A90">
        <w:rPr>
          <w:b/>
          <w:bCs/>
          <w:lang w:val="en-IN"/>
        </w:rPr>
        <w:t>Conclusion:</w:t>
      </w:r>
      <w:r w:rsidR="008440F6" w:rsidRPr="00D67F18">
        <w:rPr>
          <w:lang w:val="en-IN"/>
        </w:rPr>
        <w:t xml:space="preserve"> based on </w:t>
      </w:r>
      <w:r w:rsidR="00D67F18" w:rsidRPr="00D67F18">
        <w:rPr>
          <w:lang w:val="en-IN"/>
        </w:rPr>
        <w:t>the</w:t>
      </w:r>
      <w:r w:rsidR="008440F6" w:rsidRPr="00D67F18">
        <w:rPr>
          <w:lang w:val="en-IN"/>
        </w:rPr>
        <w:t xml:space="preserve"> work that has been presented by us during the class we have prepared the summary of the tasks and information that we will be providing during our presentation that has helped our professor to understand the topic and </w:t>
      </w:r>
      <w:r w:rsidR="00D67F18" w:rsidRPr="00D67F18">
        <w:rPr>
          <w:lang w:val="en-IN"/>
        </w:rPr>
        <w:t>also,</w:t>
      </w:r>
      <w:r w:rsidR="008440F6" w:rsidRPr="00D67F18">
        <w:rPr>
          <w:lang w:val="en-IN"/>
        </w:rPr>
        <w:t xml:space="preserve"> they have an idea about what they will be expecting from us during the times along with the information that will be discussed in detail during the presentation</w:t>
      </w:r>
      <w:r w:rsidR="00957285">
        <w:rPr>
          <w:lang w:val="en-IN"/>
        </w:rPr>
        <w:t xml:space="preserve"> (</w:t>
      </w:r>
      <w:r w:rsidR="00957285" w:rsidRPr="00957285">
        <w:rPr>
          <w:lang w:val="en-IN"/>
        </w:rPr>
        <w:t>Coullie,</w:t>
      </w:r>
      <w:r w:rsidR="00957285">
        <w:rPr>
          <w:lang w:val="en-IN"/>
        </w:rPr>
        <w:t xml:space="preserve"> 2020)</w:t>
      </w:r>
      <w:r w:rsidR="008440F6" w:rsidRPr="00D67F18">
        <w:rPr>
          <w:lang w:val="en-IN"/>
        </w:rPr>
        <w:t>.</w:t>
      </w:r>
    </w:p>
    <w:p w14:paraId="73A4F4FF" w14:textId="3BA3680A" w:rsidR="00406A90" w:rsidRDefault="00616904" w:rsidP="00741483">
      <w:pPr>
        <w:rPr>
          <w:lang w:val="en-IN"/>
        </w:rPr>
      </w:pPr>
      <w:r w:rsidRPr="00406A90">
        <w:rPr>
          <w:b/>
          <w:bCs/>
          <w:lang w:val="en-IN"/>
        </w:rPr>
        <w:t>Action plan:</w:t>
      </w:r>
      <w:r w:rsidR="008440F6" w:rsidRPr="00D67F18">
        <w:rPr>
          <w:lang w:val="en-IN"/>
        </w:rPr>
        <w:t xml:space="preserve"> planning of summary is very essential as this helps us to </w:t>
      </w:r>
      <w:r w:rsidR="00D67F18" w:rsidRPr="00D67F18">
        <w:rPr>
          <w:lang w:val="en-IN"/>
        </w:rPr>
        <w:t>understand</w:t>
      </w:r>
      <w:r w:rsidR="008440F6" w:rsidRPr="00D67F18">
        <w:rPr>
          <w:lang w:val="en-IN"/>
        </w:rPr>
        <w:t xml:space="preserve"> the topic in an effective manner along with the highlights of the presentation that is going to be presented during the lecture, even our professors tell us about the summary of the topic that they are going to teach to us during the lecture that helps us to understand the subject in an effective way along with</w:t>
      </w:r>
      <w:r w:rsidR="00D67F18" w:rsidRPr="00D67F18">
        <w:rPr>
          <w:lang w:val="en-IN"/>
        </w:rPr>
        <w:t xml:space="preserve"> a brief about the theories and concepts of the lecture.</w:t>
      </w:r>
    </w:p>
    <w:p w14:paraId="06E9EEBA" w14:textId="77777777" w:rsidR="00957285" w:rsidRDefault="00957285">
      <w:pPr>
        <w:spacing w:line="259" w:lineRule="auto"/>
        <w:jc w:val="left"/>
        <w:rPr>
          <w:rFonts w:ascii="Cambria" w:eastAsiaTheme="majorEastAsia" w:hAnsi="Cambria" w:cstheme="majorBidi"/>
          <w:b/>
          <w:caps/>
          <w:color w:val="2F5496" w:themeColor="accent1" w:themeShade="BF"/>
          <w:sz w:val="32"/>
          <w:szCs w:val="32"/>
          <w:lang w:val="en-IN"/>
        </w:rPr>
      </w:pPr>
    </w:p>
    <w:p w14:paraId="6A4EBCFB" w14:textId="77777777" w:rsidR="00FF32DC" w:rsidRDefault="00FF32DC">
      <w:pPr>
        <w:spacing w:line="259" w:lineRule="auto"/>
        <w:jc w:val="left"/>
        <w:rPr>
          <w:rFonts w:ascii="Cambria" w:eastAsiaTheme="majorEastAsia" w:hAnsi="Cambria" w:cstheme="majorBidi"/>
          <w:b/>
          <w:color w:val="2F5496" w:themeColor="accent1" w:themeShade="BF"/>
          <w:sz w:val="32"/>
          <w:szCs w:val="32"/>
          <w:lang w:val="en-IN"/>
        </w:rPr>
      </w:pPr>
    </w:p>
    <w:p w14:paraId="06DB2705" w14:textId="7E35A02C" w:rsidR="00D67F18" w:rsidRDefault="00616904" w:rsidP="00D67F18">
      <w:pPr>
        <w:pStyle w:val="Heading1"/>
        <w:rPr>
          <w:lang w:val="en-IN"/>
        </w:rPr>
      </w:pPr>
      <w:bookmarkStart w:id="4" w:name="_Toc59189015"/>
      <w:r>
        <w:rPr>
          <w:caps w:val="0"/>
          <w:lang w:val="en-IN"/>
        </w:rPr>
        <w:t>CONCLUSION</w:t>
      </w:r>
      <w:bookmarkEnd w:id="4"/>
      <w:r>
        <w:rPr>
          <w:caps w:val="0"/>
          <w:lang w:val="en-IN"/>
        </w:rPr>
        <w:t xml:space="preserve"> </w:t>
      </w:r>
    </w:p>
    <w:p w14:paraId="2A2AD449" w14:textId="77067210" w:rsidR="00D67F18" w:rsidRDefault="00616904" w:rsidP="00741483">
      <w:pPr>
        <w:rPr>
          <w:lang w:val="en-IN"/>
        </w:rPr>
      </w:pPr>
      <w:r>
        <w:rPr>
          <w:lang w:val="en-IN"/>
        </w:rPr>
        <w:t>In this report we discussed the various topics that have helped me to understand the learning and how it is has been implemented by me during my presentation as discussed, I have mentioned about paraphrasing, academic writing, and summarising three were the key topics that have helped me to understand things. I have discussed my learnings with the help of Gibbs reflection model that has helped me to understand the work in an effective way.</w:t>
      </w:r>
    </w:p>
    <w:p w14:paraId="32DA84B7" w14:textId="77777777" w:rsidR="00957285" w:rsidRDefault="00957285">
      <w:pPr>
        <w:spacing w:line="259" w:lineRule="auto"/>
        <w:jc w:val="left"/>
        <w:rPr>
          <w:rFonts w:ascii="Cambria" w:eastAsiaTheme="majorEastAsia" w:hAnsi="Cambria" w:cstheme="majorBidi"/>
          <w:b/>
          <w:caps/>
          <w:color w:val="2F5496" w:themeColor="accent1" w:themeShade="BF"/>
          <w:sz w:val="32"/>
          <w:szCs w:val="32"/>
          <w:lang w:val="en-IN"/>
        </w:rPr>
      </w:pPr>
    </w:p>
    <w:p w14:paraId="590BF36F" w14:textId="77777777" w:rsidR="00FF32DC" w:rsidRDefault="00FF32DC">
      <w:pPr>
        <w:spacing w:line="259" w:lineRule="auto"/>
        <w:jc w:val="left"/>
        <w:rPr>
          <w:rFonts w:ascii="Cambria" w:eastAsiaTheme="majorEastAsia" w:hAnsi="Cambria" w:cstheme="majorBidi"/>
          <w:b/>
          <w:caps/>
          <w:color w:val="2F5496" w:themeColor="accent1" w:themeShade="BF"/>
          <w:sz w:val="32"/>
          <w:szCs w:val="32"/>
          <w:lang w:val="en-IN"/>
        </w:rPr>
      </w:pPr>
    </w:p>
    <w:p w14:paraId="5506EA5D" w14:textId="1014F7AB" w:rsidR="00FF32DC" w:rsidRPr="00EB0888" w:rsidRDefault="00616904" w:rsidP="00FF32DC">
      <w:pPr>
        <w:pStyle w:val="Heading1"/>
        <w:rPr>
          <w:lang w:val="en-IN"/>
        </w:rPr>
      </w:pPr>
      <w:bookmarkStart w:id="5" w:name="_Toc59189016"/>
      <w:r>
        <w:rPr>
          <w:lang w:val="en-IN"/>
        </w:rPr>
        <w:lastRenderedPageBreak/>
        <w:t>REFERENCES</w:t>
      </w:r>
      <w:bookmarkEnd w:id="5"/>
    </w:p>
    <w:p w14:paraId="0559D8D1" w14:textId="77777777" w:rsidR="00FF32DC" w:rsidRDefault="00616904" w:rsidP="00741483">
      <w:pPr>
        <w:rPr>
          <w:lang w:val="en-IN"/>
        </w:rPr>
      </w:pPr>
      <w:r w:rsidRPr="00957285">
        <w:rPr>
          <w:lang w:val="en-IN"/>
        </w:rPr>
        <w:t>Coullie, J.L., 2020. Teaching strategies for lecturers and tutors to assist non-English mother tongue tertiary students: Summarising, paraphrasing and vocabulary enrichment. South African Journal of Higher Education, 34(1), pp.37-56.</w:t>
      </w:r>
    </w:p>
    <w:p w14:paraId="62DF7409" w14:textId="77777777" w:rsidR="00FF32DC" w:rsidRDefault="00616904" w:rsidP="00D67F18">
      <w:pPr>
        <w:rPr>
          <w:lang w:val="en-IN"/>
        </w:rPr>
      </w:pPr>
      <w:r w:rsidRPr="00D67F18">
        <w:rPr>
          <w:lang w:val="en-IN"/>
        </w:rPr>
        <w:t>Husebø, S.E., O'Regan, S. and Nestel, D., 2015. Reflective practice and its role in simulation. Clinical Simulation in Nursing, 11(8), pp.368-375.</w:t>
      </w:r>
    </w:p>
    <w:p w14:paraId="31735A42" w14:textId="77777777" w:rsidR="00FF32DC" w:rsidRPr="00D67F18" w:rsidRDefault="00616904" w:rsidP="00D67F18">
      <w:pPr>
        <w:rPr>
          <w:lang w:val="en-IN"/>
        </w:rPr>
      </w:pPr>
      <w:r w:rsidRPr="00D67F18">
        <w:rPr>
          <w:lang w:val="en-IN"/>
        </w:rPr>
        <w:t>Markkanen, P., Välimäki, M., Anttila, M. and Kuuskorpi, M., 2020. A reflective cycle: Understanding challenging situations in a school setting. Educational Research, 62(1), pp.46-62.</w:t>
      </w:r>
    </w:p>
    <w:p w14:paraId="315A596A" w14:textId="77777777" w:rsidR="00FF32DC" w:rsidRDefault="00616904" w:rsidP="00741483">
      <w:pPr>
        <w:rPr>
          <w:lang w:val="en-IN"/>
        </w:rPr>
      </w:pPr>
      <w:r w:rsidRPr="00D67F18">
        <w:rPr>
          <w:lang w:val="en-IN"/>
        </w:rPr>
        <w:t>Prentice, F.M. and Kinden, C.E., 2018. Paraphrasing tools, language translation tools and plagiarism: an exploratory study. International Journal for Educational Integrity, 14(1), p.11.</w:t>
      </w:r>
    </w:p>
    <w:p w14:paraId="7224FD43" w14:textId="77777777" w:rsidR="00FF32DC" w:rsidRDefault="00616904" w:rsidP="00741483">
      <w:pPr>
        <w:rPr>
          <w:lang w:val="en-IN"/>
        </w:rPr>
      </w:pPr>
      <w:r w:rsidRPr="00D67F18">
        <w:rPr>
          <w:lang w:val="en-IN"/>
        </w:rPr>
        <w:t>Zemach, D.E. and Rumisek, L., 2016. Academic writing. Macmillan.</w:t>
      </w:r>
    </w:p>
    <w:sectPr w:rsidR="00FF32DC" w:rsidSect="00E470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888"/>
    <w:rsid w:val="0005132A"/>
    <w:rsid w:val="001A3837"/>
    <w:rsid w:val="001B1ABE"/>
    <w:rsid w:val="001D3FE4"/>
    <w:rsid w:val="002315F7"/>
    <w:rsid w:val="003B74D1"/>
    <w:rsid w:val="00406A90"/>
    <w:rsid w:val="004C0317"/>
    <w:rsid w:val="00522EED"/>
    <w:rsid w:val="005750CB"/>
    <w:rsid w:val="005C6172"/>
    <w:rsid w:val="00616904"/>
    <w:rsid w:val="00692F36"/>
    <w:rsid w:val="006D357C"/>
    <w:rsid w:val="006E500B"/>
    <w:rsid w:val="006F2824"/>
    <w:rsid w:val="00741483"/>
    <w:rsid w:val="008403ED"/>
    <w:rsid w:val="0084142A"/>
    <w:rsid w:val="008440F6"/>
    <w:rsid w:val="00911529"/>
    <w:rsid w:val="00946131"/>
    <w:rsid w:val="00957285"/>
    <w:rsid w:val="009F073A"/>
    <w:rsid w:val="00A00401"/>
    <w:rsid w:val="00A10A78"/>
    <w:rsid w:val="00A7174E"/>
    <w:rsid w:val="00A85F2B"/>
    <w:rsid w:val="00AC0D61"/>
    <w:rsid w:val="00AF303E"/>
    <w:rsid w:val="00AF5EB8"/>
    <w:rsid w:val="00B2302A"/>
    <w:rsid w:val="00B25B2D"/>
    <w:rsid w:val="00C22C78"/>
    <w:rsid w:val="00C837A6"/>
    <w:rsid w:val="00D113DE"/>
    <w:rsid w:val="00D67F18"/>
    <w:rsid w:val="00D70B1C"/>
    <w:rsid w:val="00E04365"/>
    <w:rsid w:val="00E47002"/>
    <w:rsid w:val="00EB0888"/>
    <w:rsid w:val="00F80870"/>
    <w:rsid w:val="00FB3D18"/>
    <w:rsid w:val="00FF3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61278"/>
  <w15:chartTrackingRefBased/>
  <w15:docId w15:val="{F18A5DA1-3C5B-43B4-8F96-114B52572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88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B0888"/>
    <w:pPr>
      <w:keepNext/>
      <w:keepLines/>
      <w:spacing w:before="240" w:after="0"/>
      <w:outlineLvl w:val="0"/>
    </w:pPr>
    <w:rPr>
      <w:rFonts w:ascii="Cambria" w:eastAsiaTheme="majorEastAsia" w:hAnsi="Cambria" w:cstheme="majorBidi"/>
      <w:b/>
      <w:caps/>
      <w:color w:val="2F5496" w:themeColor="accent1" w:themeShade="BF"/>
      <w:sz w:val="32"/>
      <w:szCs w:val="32"/>
    </w:rPr>
  </w:style>
  <w:style w:type="paragraph" w:styleId="Heading2">
    <w:name w:val="heading 2"/>
    <w:basedOn w:val="Normal"/>
    <w:next w:val="Normal"/>
    <w:link w:val="Heading2Char"/>
    <w:uiPriority w:val="9"/>
    <w:semiHidden/>
    <w:unhideWhenUsed/>
    <w:qFormat/>
    <w:rsid w:val="00EB0888"/>
    <w:pPr>
      <w:keepNext/>
      <w:keepLines/>
      <w:spacing w:before="40" w:after="0"/>
      <w:outlineLvl w:val="1"/>
    </w:pPr>
    <w:rPr>
      <w:rFonts w:ascii="Cambria" w:eastAsiaTheme="majorEastAsia" w:hAnsi="Cambria" w:cstheme="majorBidi"/>
      <w:caps/>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B0888"/>
    <w:pPr>
      <w:spacing w:after="0" w:line="240" w:lineRule="auto"/>
      <w:contextualSpacing/>
    </w:pPr>
    <w:rPr>
      <w:rFonts w:ascii="Cambria" w:eastAsiaTheme="majorEastAsia" w:hAnsi="Cambria" w:cstheme="majorBidi"/>
      <w:b/>
      <w:caps/>
      <w:color w:val="222A35" w:themeColor="text2" w:themeShade="80"/>
      <w:spacing w:val="-10"/>
      <w:kern w:val="28"/>
      <w:sz w:val="56"/>
      <w:szCs w:val="56"/>
    </w:rPr>
  </w:style>
  <w:style w:type="character" w:customStyle="1" w:styleId="TitleChar">
    <w:name w:val="Title Char"/>
    <w:basedOn w:val="DefaultParagraphFont"/>
    <w:link w:val="Title"/>
    <w:uiPriority w:val="10"/>
    <w:rsid w:val="00EB0888"/>
    <w:rPr>
      <w:rFonts w:ascii="Cambria" w:eastAsiaTheme="majorEastAsia" w:hAnsi="Cambria" w:cstheme="majorBidi"/>
      <w:b/>
      <w:caps/>
      <w:color w:val="222A35" w:themeColor="text2" w:themeShade="80"/>
      <w:spacing w:val="-10"/>
      <w:kern w:val="28"/>
      <w:sz w:val="56"/>
      <w:szCs w:val="56"/>
    </w:rPr>
  </w:style>
  <w:style w:type="character" w:customStyle="1" w:styleId="Heading1Char">
    <w:name w:val="Heading 1 Char"/>
    <w:basedOn w:val="DefaultParagraphFont"/>
    <w:link w:val="Heading1"/>
    <w:uiPriority w:val="9"/>
    <w:rsid w:val="00EB0888"/>
    <w:rPr>
      <w:rFonts w:ascii="Cambria" w:eastAsiaTheme="majorEastAsia" w:hAnsi="Cambria" w:cstheme="majorBidi"/>
      <w:b/>
      <w:caps/>
      <w:color w:val="2F5496" w:themeColor="accent1" w:themeShade="BF"/>
      <w:sz w:val="32"/>
      <w:szCs w:val="32"/>
    </w:rPr>
  </w:style>
  <w:style w:type="character" w:customStyle="1" w:styleId="Heading2Char">
    <w:name w:val="Heading 2 Char"/>
    <w:basedOn w:val="DefaultParagraphFont"/>
    <w:link w:val="Heading2"/>
    <w:uiPriority w:val="9"/>
    <w:semiHidden/>
    <w:rsid w:val="00EB0888"/>
    <w:rPr>
      <w:rFonts w:ascii="Cambria" w:eastAsiaTheme="majorEastAsia" w:hAnsi="Cambria" w:cstheme="majorBidi"/>
      <w:caps/>
      <w:color w:val="2F5496" w:themeColor="accent1" w:themeShade="BF"/>
      <w:sz w:val="26"/>
      <w:szCs w:val="26"/>
    </w:rPr>
  </w:style>
  <w:style w:type="paragraph" w:styleId="TOCHeading">
    <w:name w:val="TOC Heading"/>
    <w:basedOn w:val="Heading1"/>
    <w:next w:val="Normal"/>
    <w:uiPriority w:val="39"/>
    <w:unhideWhenUsed/>
    <w:qFormat/>
    <w:rsid w:val="004C0317"/>
    <w:pPr>
      <w:spacing w:line="259" w:lineRule="auto"/>
      <w:jc w:val="left"/>
      <w:outlineLvl w:val="9"/>
    </w:pPr>
    <w:rPr>
      <w:rFonts w:asciiTheme="majorHAnsi" w:hAnsiTheme="majorHAnsi"/>
      <w:b w:val="0"/>
      <w:caps w:val="0"/>
      <w:lang w:val="en-US"/>
    </w:rPr>
  </w:style>
  <w:style w:type="paragraph" w:styleId="TOC1">
    <w:name w:val="toc 1"/>
    <w:basedOn w:val="Normal"/>
    <w:next w:val="Normal"/>
    <w:autoRedefine/>
    <w:uiPriority w:val="39"/>
    <w:unhideWhenUsed/>
    <w:rsid w:val="004C0317"/>
    <w:pPr>
      <w:spacing w:after="100"/>
    </w:pPr>
  </w:style>
  <w:style w:type="character" w:styleId="Hyperlink">
    <w:name w:val="Hyperlink"/>
    <w:basedOn w:val="DefaultParagraphFont"/>
    <w:uiPriority w:val="99"/>
    <w:unhideWhenUsed/>
    <w:rsid w:val="004C0317"/>
    <w:rPr>
      <w:color w:val="0563C1" w:themeColor="hyperlink"/>
      <w:u w:val="single"/>
    </w:rPr>
  </w:style>
  <w:style w:type="paragraph" w:styleId="NoSpacing">
    <w:name w:val="No Spacing"/>
    <w:link w:val="NoSpacingChar"/>
    <w:uiPriority w:val="1"/>
    <w:qFormat/>
    <w:rsid w:val="00E47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7002"/>
    <w:rPr>
      <w:rFonts w:eastAsiaTheme="minorEastAsia"/>
      <w:lang w:val="en-US"/>
    </w:rPr>
  </w:style>
  <w:style w:type="table" w:styleId="TableGrid">
    <w:name w:val="Table Grid"/>
    <w:basedOn w:val="TableNormal"/>
    <w:uiPriority w:val="39"/>
    <w:rsid w:val="00616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C177585A0BA4C639C75DBA05803EFEF"/>
        <w:category>
          <w:name w:val="General"/>
          <w:gallery w:val="placeholder"/>
        </w:category>
        <w:types>
          <w:type w:val="bbPlcHdr"/>
        </w:types>
        <w:behaviors>
          <w:behavior w:val="content"/>
        </w:behaviors>
        <w:guid w:val="{91379434-0B05-4B2A-80CE-2A302AA09978}"/>
      </w:docPartPr>
      <w:docPartBody>
        <w:p w:rsidR="00A95879" w:rsidRDefault="003C38A7" w:rsidP="003C38A7">
          <w:pPr>
            <w:pStyle w:val="8C177585A0BA4C639C75DBA05803EFE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8A7"/>
    <w:rsid w:val="00186C3E"/>
    <w:rsid w:val="003C38A7"/>
    <w:rsid w:val="00A95879"/>
    <w:rsid w:val="00F90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177585A0BA4C639C75DBA05803EFEF">
    <w:name w:val="8C177585A0BA4C639C75DBA05803EFEF"/>
    <w:rsid w:val="003C38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3AE91C-D243-4CFF-BAFA-11012FC7D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1916</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Reflective Report</dc:subject>
  <dc:creator>Riya Bhatt</dc:creator>
  <cp:lastModifiedBy>Olamide Bobby Erinosho (2008390)</cp:lastModifiedBy>
  <cp:revision>2</cp:revision>
  <dcterms:created xsi:type="dcterms:W3CDTF">2020-12-18T13:13:00Z</dcterms:created>
  <dcterms:modified xsi:type="dcterms:W3CDTF">2020-12-18T13:13:00Z</dcterms:modified>
</cp:coreProperties>
</file>