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1DF93B" w14:textId="77777777" w:rsidR="00FD6B46" w:rsidRDefault="00FD6B46" w:rsidP="00FD6B46">
      <w:pPr>
        <w:jc w:val="center"/>
        <w:rPr>
          <w:b/>
          <w:sz w:val="48"/>
          <w:szCs w:val="48"/>
          <w:u w:val="single"/>
        </w:rPr>
      </w:pPr>
    </w:p>
    <w:p w14:paraId="06EF2E4B" w14:textId="77777777" w:rsidR="00FD6B46" w:rsidRDefault="00FD6B46" w:rsidP="00FD6B46">
      <w:pPr>
        <w:jc w:val="center"/>
        <w:rPr>
          <w:b/>
          <w:sz w:val="48"/>
          <w:szCs w:val="48"/>
          <w:u w:val="single"/>
        </w:rPr>
      </w:pPr>
    </w:p>
    <w:p w14:paraId="20CFAF44" w14:textId="77777777" w:rsidR="00FD6B46" w:rsidRDefault="00FD6B46" w:rsidP="00FD6B46">
      <w:pPr>
        <w:jc w:val="center"/>
        <w:rPr>
          <w:b/>
          <w:sz w:val="48"/>
          <w:szCs w:val="48"/>
          <w:u w:val="single"/>
        </w:rPr>
      </w:pPr>
    </w:p>
    <w:p w14:paraId="5A838A22" w14:textId="77777777" w:rsidR="00FD6B46" w:rsidRDefault="00FD6B46" w:rsidP="00FD6B46">
      <w:pPr>
        <w:jc w:val="center"/>
        <w:rPr>
          <w:b/>
          <w:sz w:val="48"/>
          <w:szCs w:val="48"/>
          <w:u w:val="single"/>
        </w:rPr>
      </w:pPr>
    </w:p>
    <w:p w14:paraId="035730AB" w14:textId="77777777" w:rsidR="00FD6B46" w:rsidRDefault="00FD6B46" w:rsidP="00FD6B46">
      <w:pPr>
        <w:jc w:val="center"/>
        <w:rPr>
          <w:b/>
          <w:sz w:val="48"/>
          <w:szCs w:val="48"/>
          <w:u w:val="single"/>
        </w:rPr>
      </w:pPr>
    </w:p>
    <w:p w14:paraId="42F2BC54" w14:textId="77777777" w:rsidR="00FD6B46" w:rsidRDefault="00FD6B46" w:rsidP="00FD6B46">
      <w:pPr>
        <w:jc w:val="center"/>
        <w:rPr>
          <w:b/>
          <w:sz w:val="48"/>
          <w:szCs w:val="48"/>
          <w:u w:val="single"/>
        </w:rPr>
      </w:pPr>
    </w:p>
    <w:p w14:paraId="02FDA523" w14:textId="5EA9BEB5" w:rsidR="005E236D" w:rsidRDefault="00FD6B46" w:rsidP="00FD6B46">
      <w:pPr>
        <w:jc w:val="center"/>
        <w:rPr>
          <w:b/>
          <w:sz w:val="48"/>
          <w:szCs w:val="48"/>
          <w:u w:val="single"/>
        </w:rPr>
      </w:pPr>
      <w:r w:rsidRPr="00FD6B46">
        <w:rPr>
          <w:b/>
          <w:sz w:val="48"/>
          <w:szCs w:val="48"/>
          <w:u w:val="single"/>
        </w:rPr>
        <w:t>Report</w:t>
      </w:r>
    </w:p>
    <w:p w14:paraId="31061D0A" w14:textId="35BE0240" w:rsidR="00FD6B46" w:rsidRDefault="00FD6B46" w:rsidP="00FD6B46">
      <w:pPr>
        <w:jc w:val="center"/>
        <w:rPr>
          <w:b/>
          <w:sz w:val="48"/>
          <w:szCs w:val="48"/>
          <w:u w:val="single"/>
        </w:rPr>
      </w:pPr>
      <w:r>
        <w:rPr>
          <w:b/>
          <w:sz w:val="48"/>
          <w:szCs w:val="48"/>
          <w:u w:val="single"/>
        </w:rPr>
        <w:t xml:space="preserve">Sophie Laura Michael </w:t>
      </w:r>
    </w:p>
    <w:p w14:paraId="5294E911" w14:textId="185E83A8" w:rsidR="00FD6B46" w:rsidRDefault="00FD6B46" w:rsidP="00FD6B46">
      <w:pPr>
        <w:jc w:val="center"/>
        <w:rPr>
          <w:b/>
          <w:sz w:val="48"/>
          <w:szCs w:val="48"/>
          <w:u w:val="single"/>
        </w:rPr>
      </w:pPr>
      <w:r>
        <w:rPr>
          <w:b/>
          <w:sz w:val="48"/>
          <w:szCs w:val="48"/>
          <w:u w:val="single"/>
        </w:rPr>
        <w:t>Student Number: 1702056</w:t>
      </w:r>
    </w:p>
    <w:p w14:paraId="31E77ACB" w14:textId="77777777" w:rsidR="00FD6B46" w:rsidRDefault="00FD6B46" w:rsidP="00FD6B46">
      <w:pPr>
        <w:jc w:val="center"/>
        <w:rPr>
          <w:b/>
          <w:sz w:val="48"/>
          <w:szCs w:val="48"/>
          <w:u w:val="single"/>
        </w:rPr>
      </w:pPr>
    </w:p>
    <w:p w14:paraId="41CA0BAB" w14:textId="77777777" w:rsidR="00FD6B46" w:rsidRDefault="00FD6B46" w:rsidP="00FD6B46">
      <w:pPr>
        <w:jc w:val="center"/>
        <w:rPr>
          <w:b/>
          <w:sz w:val="48"/>
          <w:szCs w:val="48"/>
          <w:u w:val="single"/>
        </w:rPr>
      </w:pPr>
      <w:r>
        <w:rPr>
          <w:b/>
          <w:sz w:val="48"/>
          <w:szCs w:val="48"/>
          <w:u w:val="single"/>
        </w:rPr>
        <w:t xml:space="preserve">Research Article </w:t>
      </w:r>
    </w:p>
    <w:p w14:paraId="7CED8990" w14:textId="50E45D16" w:rsidR="00FD6B46" w:rsidRDefault="00FD6B46" w:rsidP="00FD6B46">
      <w:pPr>
        <w:jc w:val="center"/>
        <w:rPr>
          <w:b/>
          <w:sz w:val="48"/>
          <w:szCs w:val="48"/>
          <w:u w:val="single"/>
        </w:rPr>
      </w:pPr>
      <w:r>
        <w:rPr>
          <w:b/>
          <w:sz w:val="48"/>
          <w:szCs w:val="48"/>
          <w:u w:val="single"/>
        </w:rPr>
        <w:t xml:space="preserve">Poverty, Weight Status, and Dietary Intake among UK Adolescents </w:t>
      </w:r>
    </w:p>
    <w:p w14:paraId="363957A6" w14:textId="2DC3A858" w:rsidR="00FD6B46" w:rsidRDefault="00FD6B46" w:rsidP="00FD6B46">
      <w:pPr>
        <w:jc w:val="center"/>
        <w:rPr>
          <w:b/>
          <w:sz w:val="48"/>
          <w:szCs w:val="48"/>
          <w:u w:val="single"/>
        </w:rPr>
      </w:pPr>
      <w:r>
        <w:rPr>
          <w:b/>
          <w:sz w:val="48"/>
          <w:szCs w:val="48"/>
          <w:u w:val="single"/>
        </w:rPr>
        <w:t>Author: Robert J. Noonan</w:t>
      </w:r>
    </w:p>
    <w:p w14:paraId="3B72E47F" w14:textId="4006E69F" w:rsidR="00060C01" w:rsidRPr="00FD6B46" w:rsidRDefault="00060C01" w:rsidP="00FD6B46">
      <w:pPr>
        <w:jc w:val="center"/>
        <w:rPr>
          <w:b/>
          <w:sz w:val="48"/>
          <w:szCs w:val="48"/>
          <w:u w:val="single"/>
        </w:rPr>
      </w:pPr>
      <w:r>
        <w:rPr>
          <w:b/>
          <w:sz w:val="48"/>
          <w:szCs w:val="48"/>
          <w:u w:val="single"/>
        </w:rPr>
        <w:t>DOI</w:t>
      </w:r>
      <w:proofErr w:type="gramStart"/>
      <w:r>
        <w:rPr>
          <w:b/>
          <w:sz w:val="48"/>
          <w:szCs w:val="48"/>
          <w:u w:val="single"/>
        </w:rPr>
        <w:t>:10.3390</w:t>
      </w:r>
      <w:proofErr w:type="gramEnd"/>
      <w:r>
        <w:rPr>
          <w:b/>
          <w:sz w:val="48"/>
          <w:szCs w:val="48"/>
          <w:u w:val="single"/>
        </w:rPr>
        <w:t>/ijerph15061224</w:t>
      </w:r>
    </w:p>
    <w:p w14:paraId="57B4DD92" w14:textId="77777777" w:rsidR="005E236D" w:rsidRDefault="005E236D"/>
    <w:p w14:paraId="50A5212B" w14:textId="77777777" w:rsidR="005E236D" w:rsidRDefault="005E236D"/>
    <w:p w14:paraId="69F65FD6" w14:textId="77777777" w:rsidR="005E236D" w:rsidRDefault="005E236D"/>
    <w:p w14:paraId="2BC78031" w14:textId="77777777" w:rsidR="005E236D" w:rsidRDefault="005E236D"/>
    <w:p w14:paraId="1F8D9D69" w14:textId="77777777" w:rsidR="005E236D" w:rsidRDefault="005E236D"/>
    <w:p w14:paraId="16DC952C" w14:textId="77777777" w:rsidR="005E236D" w:rsidRDefault="005E236D"/>
    <w:p w14:paraId="27536C2A" w14:textId="77777777" w:rsidR="005E236D" w:rsidRDefault="005E236D"/>
    <w:p w14:paraId="46693D0E" w14:textId="77777777" w:rsidR="005E236D" w:rsidRDefault="005E236D"/>
    <w:p w14:paraId="4E582BF6" w14:textId="77777777" w:rsidR="005E236D" w:rsidRDefault="005E236D"/>
    <w:p w14:paraId="279B4918" w14:textId="77777777" w:rsidR="005E236D" w:rsidRDefault="005E236D"/>
    <w:p w14:paraId="0B4FF790" w14:textId="77777777" w:rsidR="005E236D" w:rsidRDefault="005E236D"/>
    <w:p w14:paraId="15D8FAA0" w14:textId="77777777" w:rsidR="005E236D" w:rsidRDefault="005E236D"/>
    <w:p w14:paraId="40137F27" w14:textId="77777777" w:rsidR="005E236D" w:rsidRDefault="005E236D"/>
    <w:p w14:paraId="4701C965" w14:textId="77777777" w:rsidR="005E236D" w:rsidRDefault="005E236D"/>
    <w:p w14:paraId="2A97F372" w14:textId="77777777" w:rsidR="005E236D" w:rsidRDefault="005E236D"/>
    <w:p w14:paraId="22632865" w14:textId="77777777" w:rsidR="005E236D" w:rsidRDefault="005E236D"/>
    <w:p w14:paraId="51116536" w14:textId="77777777" w:rsidR="005E236D" w:rsidRDefault="005E236D"/>
    <w:p w14:paraId="23649D23" w14:textId="77777777" w:rsidR="005E236D" w:rsidRDefault="005E236D"/>
    <w:p w14:paraId="65ED1D5B" w14:textId="77777777" w:rsidR="005E236D" w:rsidRDefault="005E236D"/>
    <w:p w14:paraId="548C1D80" w14:textId="77777777" w:rsidR="005E236D" w:rsidRDefault="005E236D"/>
    <w:p w14:paraId="1E54917E" w14:textId="77777777" w:rsidR="005E236D" w:rsidRDefault="005E236D"/>
    <w:p w14:paraId="2D5E4805" w14:textId="77777777" w:rsidR="005E236D" w:rsidRDefault="005E236D"/>
    <w:p w14:paraId="14FDB8F7" w14:textId="77777777" w:rsidR="005E236D" w:rsidRDefault="005E236D"/>
    <w:p w14:paraId="50752D76" w14:textId="01A3B6F1" w:rsidR="005E236D" w:rsidRDefault="00FD6B46" w:rsidP="00FD6B46">
      <w:pPr>
        <w:jc w:val="center"/>
        <w:rPr>
          <w:b/>
          <w:sz w:val="48"/>
          <w:szCs w:val="48"/>
          <w:u w:val="single"/>
        </w:rPr>
      </w:pPr>
      <w:r w:rsidRPr="00FD6B46">
        <w:rPr>
          <w:b/>
          <w:sz w:val="48"/>
          <w:szCs w:val="48"/>
          <w:u w:val="single"/>
        </w:rPr>
        <w:t>Contents</w:t>
      </w:r>
      <w:r>
        <w:rPr>
          <w:b/>
          <w:sz w:val="48"/>
          <w:szCs w:val="48"/>
          <w:u w:val="single"/>
        </w:rPr>
        <w:t xml:space="preserve">  </w:t>
      </w:r>
      <w:bookmarkStart w:id="0" w:name="_GoBack"/>
      <w:bookmarkEnd w:id="0"/>
    </w:p>
    <w:p w14:paraId="7B52BE58" w14:textId="14EA5276" w:rsidR="00FD6B46" w:rsidRDefault="00971C56" w:rsidP="00FD6B46">
      <w:pPr>
        <w:rPr>
          <w:b/>
          <w:sz w:val="48"/>
          <w:szCs w:val="48"/>
          <w:u w:val="single"/>
        </w:rPr>
      </w:pPr>
      <w:r>
        <w:rPr>
          <w:b/>
          <w:noProof/>
          <w:sz w:val="48"/>
          <w:szCs w:val="48"/>
          <w:u w:val="single"/>
          <w:lang w:val="en-US"/>
        </w:rPr>
        <mc:AlternateContent>
          <mc:Choice Requires="wps">
            <w:drawing>
              <wp:anchor distT="0" distB="0" distL="114300" distR="114300" simplePos="0" relativeHeight="251659264" behindDoc="0" locked="0" layoutInCell="1" allowOverlap="1" wp14:anchorId="7C6A32EF" wp14:editId="5F685E80">
                <wp:simplePos x="0" y="0"/>
                <wp:positionH relativeFrom="column">
                  <wp:posOffset>4686300</wp:posOffset>
                </wp:positionH>
                <wp:positionV relativeFrom="paragraph">
                  <wp:posOffset>264160</wp:posOffset>
                </wp:positionV>
                <wp:extent cx="1485900" cy="57150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485900" cy="57150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5B0C6CC" w14:textId="23BFDF67" w:rsidR="00202AC6" w:rsidRPr="00971C56" w:rsidRDefault="00202AC6">
                            <w:pPr>
                              <w:rPr>
                                <w:sz w:val="48"/>
                                <w:szCs w:val="48"/>
                              </w:rPr>
                            </w:pPr>
                            <w:r w:rsidRPr="00971C56">
                              <w:rPr>
                                <w:sz w:val="48"/>
                                <w:szCs w:val="48"/>
                              </w:rPr>
                              <w:t>3</w:t>
                            </w:r>
                          </w:p>
                          <w:p w14:paraId="1C54992C" w14:textId="12EA46F1" w:rsidR="00202AC6" w:rsidRDefault="00202AC6">
                            <w:pPr>
                              <w:rPr>
                                <w:sz w:val="48"/>
                                <w:szCs w:val="48"/>
                              </w:rPr>
                            </w:pPr>
                            <w:r>
                              <w:rPr>
                                <w:sz w:val="48"/>
                                <w:szCs w:val="48"/>
                              </w:rPr>
                              <w:t>4</w:t>
                            </w:r>
                          </w:p>
                          <w:p w14:paraId="40B03AD5" w14:textId="48900A7E" w:rsidR="00202AC6" w:rsidRDefault="00202AC6">
                            <w:pPr>
                              <w:rPr>
                                <w:sz w:val="48"/>
                                <w:szCs w:val="48"/>
                              </w:rPr>
                            </w:pPr>
                            <w:r>
                              <w:rPr>
                                <w:sz w:val="48"/>
                                <w:szCs w:val="48"/>
                              </w:rPr>
                              <w:t>5</w:t>
                            </w:r>
                          </w:p>
                          <w:p w14:paraId="43CDC875" w14:textId="72C477BF" w:rsidR="00202AC6" w:rsidRDefault="00202AC6">
                            <w:pPr>
                              <w:rPr>
                                <w:sz w:val="48"/>
                                <w:szCs w:val="48"/>
                              </w:rPr>
                            </w:pPr>
                            <w:r>
                              <w:rPr>
                                <w:sz w:val="48"/>
                                <w:szCs w:val="48"/>
                              </w:rPr>
                              <w:t>5</w:t>
                            </w:r>
                          </w:p>
                          <w:p w14:paraId="7632CFB9" w14:textId="42F06E1A" w:rsidR="00202AC6" w:rsidRDefault="00202AC6">
                            <w:pPr>
                              <w:rPr>
                                <w:sz w:val="48"/>
                                <w:szCs w:val="48"/>
                              </w:rPr>
                            </w:pPr>
                            <w:r>
                              <w:rPr>
                                <w:sz w:val="48"/>
                                <w:szCs w:val="48"/>
                              </w:rPr>
                              <w:t>6</w:t>
                            </w:r>
                          </w:p>
                          <w:p w14:paraId="1657D76F" w14:textId="1CBCBECD" w:rsidR="00202AC6" w:rsidRDefault="00202AC6">
                            <w:pPr>
                              <w:rPr>
                                <w:sz w:val="48"/>
                                <w:szCs w:val="48"/>
                              </w:rPr>
                            </w:pPr>
                            <w:r>
                              <w:rPr>
                                <w:sz w:val="48"/>
                                <w:szCs w:val="48"/>
                              </w:rPr>
                              <w:t>6</w:t>
                            </w:r>
                          </w:p>
                          <w:p w14:paraId="0FF092C5" w14:textId="4D8497C7" w:rsidR="00202AC6" w:rsidRDefault="00202AC6">
                            <w:pPr>
                              <w:rPr>
                                <w:sz w:val="48"/>
                                <w:szCs w:val="48"/>
                              </w:rPr>
                            </w:pPr>
                            <w:r>
                              <w:rPr>
                                <w:sz w:val="48"/>
                                <w:szCs w:val="48"/>
                              </w:rPr>
                              <w:t>7</w:t>
                            </w:r>
                          </w:p>
                          <w:p w14:paraId="1B3B504F" w14:textId="72BF8628" w:rsidR="00202AC6" w:rsidRDefault="00202AC6">
                            <w:pPr>
                              <w:rPr>
                                <w:sz w:val="48"/>
                                <w:szCs w:val="48"/>
                              </w:rPr>
                            </w:pPr>
                            <w:r>
                              <w:rPr>
                                <w:sz w:val="48"/>
                                <w:szCs w:val="48"/>
                              </w:rPr>
                              <w:t>8</w:t>
                            </w:r>
                          </w:p>
                          <w:p w14:paraId="03A63C81" w14:textId="111FF1E7" w:rsidR="00202AC6" w:rsidRDefault="00202AC6">
                            <w:pPr>
                              <w:rPr>
                                <w:sz w:val="48"/>
                                <w:szCs w:val="48"/>
                              </w:rPr>
                            </w:pPr>
                            <w:r>
                              <w:rPr>
                                <w:sz w:val="48"/>
                                <w:szCs w:val="48"/>
                              </w:rPr>
                              <w:t>8</w:t>
                            </w:r>
                          </w:p>
                          <w:p w14:paraId="1B6BC98D" w14:textId="118FEFEE" w:rsidR="00202AC6" w:rsidRDefault="00202AC6">
                            <w:pPr>
                              <w:rPr>
                                <w:sz w:val="48"/>
                                <w:szCs w:val="48"/>
                              </w:rPr>
                            </w:pPr>
                            <w:r>
                              <w:rPr>
                                <w:sz w:val="48"/>
                                <w:szCs w:val="48"/>
                              </w:rPr>
                              <w:t>9</w:t>
                            </w:r>
                          </w:p>
                          <w:p w14:paraId="41FE2C9E" w14:textId="2C32A6B3" w:rsidR="00202AC6" w:rsidRDefault="00202AC6">
                            <w:pPr>
                              <w:rPr>
                                <w:sz w:val="48"/>
                                <w:szCs w:val="48"/>
                              </w:rPr>
                            </w:pPr>
                            <w:r>
                              <w:rPr>
                                <w:sz w:val="48"/>
                                <w:szCs w:val="48"/>
                              </w:rPr>
                              <w:t>10</w:t>
                            </w:r>
                          </w:p>
                          <w:p w14:paraId="4F027440" w14:textId="2E31E6A3" w:rsidR="00202AC6" w:rsidRDefault="00202AC6">
                            <w:pPr>
                              <w:rPr>
                                <w:sz w:val="48"/>
                                <w:szCs w:val="48"/>
                              </w:rPr>
                            </w:pPr>
                            <w:r>
                              <w:rPr>
                                <w:sz w:val="48"/>
                                <w:szCs w:val="48"/>
                              </w:rPr>
                              <w:t>10</w:t>
                            </w:r>
                          </w:p>
                          <w:p w14:paraId="58EF6361" w14:textId="34A6BCB3" w:rsidR="00202AC6" w:rsidRDefault="00202AC6">
                            <w:pPr>
                              <w:rPr>
                                <w:sz w:val="48"/>
                                <w:szCs w:val="48"/>
                              </w:rPr>
                            </w:pPr>
                            <w:r>
                              <w:rPr>
                                <w:sz w:val="48"/>
                                <w:szCs w:val="48"/>
                              </w:rPr>
                              <w:t>11</w:t>
                            </w:r>
                          </w:p>
                          <w:p w14:paraId="4B69CB3D" w14:textId="6258BF68" w:rsidR="00202AC6" w:rsidRDefault="0036496A">
                            <w:pPr>
                              <w:rPr>
                                <w:sz w:val="48"/>
                                <w:szCs w:val="48"/>
                              </w:rPr>
                            </w:pPr>
                            <w:r>
                              <w:rPr>
                                <w:sz w:val="48"/>
                                <w:szCs w:val="48"/>
                              </w:rPr>
                              <w:t>12</w:t>
                            </w:r>
                          </w:p>
                          <w:p w14:paraId="102E4A50" w14:textId="5AE5ABDD" w:rsidR="00202AC6" w:rsidRPr="00971C56" w:rsidRDefault="00202AC6">
                            <w:pPr>
                              <w:rPr>
                                <w:sz w:val="48"/>
                                <w:szCs w:val="48"/>
                              </w:rPr>
                            </w:pPr>
                            <w:r>
                              <w:rPr>
                                <w:sz w:val="48"/>
                                <w:szCs w:val="48"/>
                              </w:rP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0,0l0,21600,21600,21600,21600,0xe">
                <v:stroke joinstyle="miter"/>
                <v:path gradientshapeok="t" o:connecttype="rect"/>
              </v:shapetype>
              <v:shape id="Text Box 1" o:spid="_x0000_s1026" type="#_x0000_t202" style="position:absolute;margin-left:369pt;margin-top:20.8pt;width:117pt;height:450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" filled="f" stroked="f">
                <v:textbox>
                  <w:txbxContent>
                    <w:p w14:paraId="05B0C6CC" w14:textId="23BFDF67" w:rsidR="00202AC6" w:rsidRPr="00971C56" w:rsidRDefault="00202AC6">
                      <w:pPr>
                        <w:rPr>
                          <w:sz w:val="48"/>
                          <w:szCs w:val="48"/>
                        </w:rPr>
                      </w:pPr>
                      <w:r w:rsidRPr="00971C56">
                        <w:rPr>
                          <w:sz w:val="48"/>
                          <w:szCs w:val="48"/>
                        </w:rPr>
                        <w:t>3</w:t>
                      </w:r>
                    </w:p>
                    <w:p w14:paraId="1C54992C" w14:textId="12EA46F1" w:rsidR="00202AC6" w:rsidRDefault="00202AC6">
                      <w:pPr>
                        <w:rPr>
                          <w:sz w:val="48"/>
                          <w:szCs w:val="48"/>
                        </w:rPr>
                      </w:pPr>
                      <w:r>
                        <w:rPr>
                          <w:sz w:val="48"/>
                          <w:szCs w:val="48"/>
                        </w:rPr>
                        <w:t>4</w:t>
                      </w:r>
                    </w:p>
                    <w:p w14:paraId="40B03AD5" w14:textId="48900A7E" w:rsidR="00202AC6" w:rsidRDefault="00202AC6">
                      <w:pPr>
                        <w:rPr>
                          <w:sz w:val="48"/>
                          <w:szCs w:val="48"/>
                        </w:rPr>
                      </w:pPr>
                      <w:r>
                        <w:rPr>
                          <w:sz w:val="48"/>
                          <w:szCs w:val="48"/>
                        </w:rPr>
                        <w:t>5</w:t>
                      </w:r>
                    </w:p>
                    <w:p w14:paraId="43CDC875" w14:textId="72C477BF" w:rsidR="00202AC6" w:rsidRDefault="00202AC6">
                      <w:pPr>
                        <w:rPr>
                          <w:sz w:val="48"/>
                          <w:szCs w:val="48"/>
                        </w:rPr>
                      </w:pPr>
                      <w:r>
                        <w:rPr>
                          <w:sz w:val="48"/>
                          <w:szCs w:val="48"/>
                        </w:rPr>
                        <w:t>5</w:t>
                      </w:r>
                    </w:p>
                    <w:p w14:paraId="7632CFB9" w14:textId="42F06E1A" w:rsidR="00202AC6" w:rsidRDefault="00202AC6">
                      <w:pPr>
                        <w:rPr>
                          <w:sz w:val="48"/>
                          <w:szCs w:val="48"/>
                        </w:rPr>
                      </w:pPr>
                      <w:r>
                        <w:rPr>
                          <w:sz w:val="48"/>
                          <w:szCs w:val="48"/>
                        </w:rPr>
                        <w:t>6</w:t>
                      </w:r>
                    </w:p>
                    <w:p w14:paraId="1657D76F" w14:textId="1CBCBECD" w:rsidR="00202AC6" w:rsidRDefault="00202AC6">
                      <w:pPr>
                        <w:rPr>
                          <w:sz w:val="48"/>
                          <w:szCs w:val="48"/>
                        </w:rPr>
                      </w:pPr>
                      <w:r>
                        <w:rPr>
                          <w:sz w:val="48"/>
                          <w:szCs w:val="48"/>
                        </w:rPr>
                        <w:t>6</w:t>
                      </w:r>
                    </w:p>
                    <w:p w14:paraId="0FF092C5" w14:textId="4D8497C7" w:rsidR="00202AC6" w:rsidRDefault="00202AC6">
                      <w:pPr>
                        <w:rPr>
                          <w:sz w:val="48"/>
                          <w:szCs w:val="48"/>
                        </w:rPr>
                      </w:pPr>
                      <w:r>
                        <w:rPr>
                          <w:sz w:val="48"/>
                          <w:szCs w:val="48"/>
                        </w:rPr>
                        <w:t>7</w:t>
                      </w:r>
                    </w:p>
                    <w:p w14:paraId="1B3B504F" w14:textId="72BF8628" w:rsidR="00202AC6" w:rsidRDefault="00202AC6">
                      <w:pPr>
                        <w:rPr>
                          <w:sz w:val="48"/>
                          <w:szCs w:val="48"/>
                        </w:rPr>
                      </w:pPr>
                      <w:r>
                        <w:rPr>
                          <w:sz w:val="48"/>
                          <w:szCs w:val="48"/>
                        </w:rPr>
                        <w:t>8</w:t>
                      </w:r>
                    </w:p>
                    <w:p w14:paraId="03A63C81" w14:textId="111FF1E7" w:rsidR="00202AC6" w:rsidRDefault="00202AC6">
                      <w:pPr>
                        <w:rPr>
                          <w:sz w:val="48"/>
                          <w:szCs w:val="48"/>
                        </w:rPr>
                      </w:pPr>
                      <w:r>
                        <w:rPr>
                          <w:sz w:val="48"/>
                          <w:szCs w:val="48"/>
                        </w:rPr>
                        <w:t>8</w:t>
                      </w:r>
                    </w:p>
                    <w:p w14:paraId="1B6BC98D" w14:textId="118FEFEE" w:rsidR="00202AC6" w:rsidRDefault="00202AC6">
                      <w:pPr>
                        <w:rPr>
                          <w:sz w:val="48"/>
                          <w:szCs w:val="48"/>
                        </w:rPr>
                      </w:pPr>
                      <w:r>
                        <w:rPr>
                          <w:sz w:val="48"/>
                          <w:szCs w:val="48"/>
                        </w:rPr>
                        <w:t>9</w:t>
                      </w:r>
                    </w:p>
                    <w:p w14:paraId="41FE2C9E" w14:textId="2C32A6B3" w:rsidR="00202AC6" w:rsidRDefault="00202AC6">
                      <w:pPr>
                        <w:rPr>
                          <w:sz w:val="48"/>
                          <w:szCs w:val="48"/>
                        </w:rPr>
                      </w:pPr>
                      <w:r>
                        <w:rPr>
                          <w:sz w:val="48"/>
                          <w:szCs w:val="48"/>
                        </w:rPr>
                        <w:t>10</w:t>
                      </w:r>
                    </w:p>
                    <w:p w14:paraId="4F027440" w14:textId="2E31E6A3" w:rsidR="00202AC6" w:rsidRDefault="00202AC6">
                      <w:pPr>
                        <w:rPr>
                          <w:sz w:val="48"/>
                          <w:szCs w:val="48"/>
                        </w:rPr>
                      </w:pPr>
                      <w:r>
                        <w:rPr>
                          <w:sz w:val="48"/>
                          <w:szCs w:val="48"/>
                        </w:rPr>
                        <w:t>10</w:t>
                      </w:r>
                    </w:p>
                    <w:p w14:paraId="58EF6361" w14:textId="34A6BCB3" w:rsidR="00202AC6" w:rsidRDefault="00202AC6">
                      <w:pPr>
                        <w:rPr>
                          <w:sz w:val="48"/>
                          <w:szCs w:val="48"/>
                        </w:rPr>
                      </w:pPr>
                      <w:r>
                        <w:rPr>
                          <w:sz w:val="48"/>
                          <w:szCs w:val="48"/>
                        </w:rPr>
                        <w:t>11</w:t>
                      </w:r>
                    </w:p>
                    <w:p w14:paraId="4B69CB3D" w14:textId="6258BF68" w:rsidR="00202AC6" w:rsidRDefault="0036496A">
                      <w:pPr>
                        <w:rPr>
                          <w:sz w:val="48"/>
                          <w:szCs w:val="48"/>
                        </w:rPr>
                      </w:pPr>
                      <w:r>
                        <w:rPr>
                          <w:sz w:val="48"/>
                          <w:szCs w:val="48"/>
                        </w:rPr>
                        <w:t>12</w:t>
                      </w:r>
                    </w:p>
                    <w:p w14:paraId="102E4A50" w14:textId="5AE5ABDD" w:rsidR="00202AC6" w:rsidRPr="00971C56" w:rsidRDefault="00202AC6">
                      <w:pPr>
                        <w:rPr>
                          <w:sz w:val="48"/>
                          <w:szCs w:val="48"/>
                        </w:rPr>
                      </w:pPr>
                      <w:r>
                        <w:rPr>
                          <w:sz w:val="48"/>
                          <w:szCs w:val="48"/>
                        </w:rPr>
                        <w:t>13</w:t>
                      </w:r>
                    </w:p>
                  </w:txbxContent>
                </v:textbox>
                <w10:wrap type="square"/>
              </v:shape>
            </w:pict>
          </mc:Fallback>
        </mc:AlternateContent>
      </w:r>
    </w:p>
    <w:p w14:paraId="17CF7A5B" w14:textId="29DAC358" w:rsidR="00FD6B46" w:rsidRPr="00FD6B46" w:rsidRDefault="00FD6B46" w:rsidP="00FD6B46">
      <w:pPr>
        <w:pStyle w:val="ListParagraph"/>
        <w:numPr>
          <w:ilvl w:val="0"/>
          <w:numId w:val="1"/>
        </w:numPr>
        <w:rPr>
          <w:sz w:val="48"/>
          <w:szCs w:val="48"/>
        </w:rPr>
      </w:pPr>
      <w:r w:rsidRPr="00FD6B46">
        <w:rPr>
          <w:sz w:val="48"/>
          <w:szCs w:val="48"/>
        </w:rPr>
        <w:t>Introduction</w:t>
      </w:r>
      <w:r w:rsidR="00971C56">
        <w:rPr>
          <w:sz w:val="48"/>
          <w:szCs w:val="48"/>
        </w:rPr>
        <w:t xml:space="preserve">                                            </w:t>
      </w:r>
    </w:p>
    <w:p w14:paraId="7812443B" w14:textId="77777777" w:rsidR="00FD6B46" w:rsidRDefault="00FD6B46" w:rsidP="00FD6B46">
      <w:pPr>
        <w:pStyle w:val="ListParagraph"/>
        <w:numPr>
          <w:ilvl w:val="0"/>
          <w:numId w:val="1"/>
        </w:numPr>
        <w:rPr>
          <w:sz w:val="48"/>
          <w:szCs w:val="48"/>
        </w:rPr>
      </w:pPr>
      <w:r>
        <w:rPr>
          <w:sz w:val="48"/>
          <w:szCs w:val="48"/>
        </w:rPr>
        <w:t>Research Process</w:t>
      </w:r>
    </w:p>
    <w:p w14:paraId="38BC6E8F" w14:textId="77777777" w:rsidR="00FD6B46" w:rsidRDefault="00FD6B46" w:rsidP="00FD6B46">
      <w:pPr>
        <w:pStyle w:val="ListParagraph"/>
        <w:numPr>
          <w:ilvl w:val="0"/>
          <w:numId w:val="1"/>
        </w:numPr>
        <w:rPr>
          <w:sz w:val="48"/>
          <w:szCs w:val="48"/>
        </w:rPr>
      </w:pPr>
      <w:r>
        <w:rPr>
          <w:sz w:val="48"/>
          <w:szCs w:val="48"/>
        </w:rPr>
        <w:t>Background</w:t>
      </w:r>
    </w:p>
    <w:p w14:paraId="49A750AA" w14:textId="77777777" w:rsidR="00FD6B46" w:rsidRDefault="00FD6B46" w:rsidP="00FD6B46">
      <w:pPr>
        <w:pStyle w:val="ListParagraph"/>
        <w:numPr>
          <w:ilvl w:val="0"/>
          <w:numId w:val="1"/>
        </w:numPr>
        <w:rPr>
          <w:sz w:val="48"/>
          <w:szCs w:val="48"/>
        </w:rPr>
      </w:pPr>
      <w:r>
        <w:rPr>
          <w:sz w:val="48"/>
          <w:szCs w:val="48"/>
        </w:rPr>
        <w:t>Abstract</w:t>
      </w:r>
    </w:p>
    <w:p w14:paraId="33FD88AD" w14:textId="77777777" w:rsidR="00FD6B46" w:rsidRDefault="00FD6B46" w:rsidP="00FD6B46">
      <w:pPr>
        <w:pStyle w:val="ListParagraph"/>
        <w:numPr>
          <w:ilvl w:val="0"/>
          <w:numId w:val="1"/>
        </w:numPr>
        <w:rPr>
          <w:sz w:val="48"/>
          <w:szCs w:val="48"/>
        </w:rPr>
      </w:pPr>
      <w:r>
        <w:rPr>
          <w:sz w:val="48"/>
          <w:szCs w:val="48"/>
        </w:rPr>
        <w:t>Literature Review</w:t>
      </w:r>
    </w:p>
    <w:p w14:paraId="2F6C9AE1" w14:textId="77777777" w:rsidR="00FD6B46" w:rsidRDefault="00FD6B46" w:rsidP="00FD6B46">
      <w:pPr>
        <w:pStyle w:val="ListParagraph"/>
        <w:numPr>
          <w:ilvl w:val="0"/>
          <w:numId w:val="1"/>
        </w:numPr>
        <w:rPr>
          <w:sz w:val="48"/>
          <w:szCs w:val="48"/>
        </w:rPr>
      </w:pPr>
      <w:r>
        <w:rPr>
          <w:sz w:val="48"/>
          <w:szCs w:val="48"/>
        </w:rPr>
        <w:t>Aim</w:t>
      </w:r>
    </w:p>
    <w:p w14:paraId="3481F6D4" w14:textId="77777777" w:rsidR="00FD6B46" w:rsidRDefault="00FD6B46" w:rsidP="00FD6B46">
      <w:pPr>
        <w:pStyle w:val="ListParagraph"/>
        <w:numPr>
          <w:ilvl w:val="0"/>
          <w:numId w:val="1"/>
        </w:numPr>
        <w:rPr>
          <w:sz w:val="48"/>
          <w:szCs w:val="48"/>
        </w:rPr>
      </w:pPr>
      <w:r>
        <w:rPr>
          <w:sz w:val="48"/>
          <w:szCs w:val="48"/>
        </w:rPr>
        <w:t>Study Design</w:t>
      </w:r>
    </w:p>
    <w:p w14:paraId="4C8B5CC1" w14:textId="77777777" w:rsidR="00FD6B46" w:rsidRDefault="00FD6B46" w:rsidP="00FD6B46">
      <w:pPr>
        <w:pStyle w:val="ListParagraph"/>
        <w:numPr>
          <w:ilvl w:val="0"/>
          <w:numId w:val="1"/>
        </w:numPr>
        <w:rPr>
          <w:sz w:val="48"/>
          <w:szCs w:val="48"/>
        </w:rPr>
      </w:pPr>
      <w:r>
        <w:rPr>
          <w:sz w:val="48"/>
          <w:szCs w:val="48"/>
        </w:rPr>
        <w:t xml:space="preserve">Sampling </w:t>
      </w:r>
    </w:p>
    <w:p w14:paraId="4BD3BC3F" w14:textId="77777777" w:rsidR="00FD6B46" w:rsidRDefault="00FD6B46" w:rsidP="00FD6B46">
      <w:pPr>
        <w:pStyle w:val="ListParagraph"/>
        <w:numPr>
          <w:ilvl w:val="0"/>
          <w:numId w:val="1"/>
        </w:numPr>
        <w:rPr>
          <w:sz w:val="48"/>
          <w:szCs w:val="48"/>
        </w:rPr>
      </w:pPr>
      <w:r>
        <w:rPr>
          <w:sz w:val="48"/>
          <w:szCs w:val="48"/>
        </w:rPr>
        <w:t>Data Collection</w:t>
      </w:r>
    </w:p>
    <w:p w14:paraId="5EBB8116" w14:textId="77777777" w:rsidR="00FD6B46" w:rsidRDefault="00FD6B46" w:rsidP="00FD6B46">
      <w:pPr>
        <w:pStyle w:val="ListParagraph"/>
        <w:numPr>
          <w:ilvl w:val="0"/>
          <w:numId w:val="1"/>
        </w:numPr>
        <w:rPr>
          <w:sz w:val="48"/>
          <w:szCs w:val="48"/>
        </w:rPr>
      </w:pPr>
      <w:r>
        <w:rPr>
          <w:sz w:val="48"/>
          <w:szCs w:val="48"/>
        </w:rPr>
        <w:t>Ethical Consideration</w:t>
      </w:r>
    </w:p>
    <w:p w14:paraId="68A94140" w14:textId="77777777" w:rsidR="00FD6B46" w:rsidRDefault="00FD6B46" w:rsidP="00FD6B46">
      <w:pPr>
        <w:pStyle w:val="ListParagraph"/>
        <w:numPr>
          <w:ilvl w:val="0"/>
          <w:numId w:val="1"/>
        </w:numPr>
        <w:rPr>
          <w:sz w:val="48"/>
          <w:szCs w:val="48"/>
        </w:rPr>
      </w:pPr>
      <w:r>
        <w:rPr>
          <w:sz w:val="48"/>
          <w:szCs w:val="48"/>
        </w:rPr>
        <w:t xml:space="preserve">Data Analysis </w:t>
      </w:r>
    </w:p>
    <w:p w14:paraId="6999061C" w14:textId="77777777" w:rsidR="00FD6B46" w:rsidRDefault="00FD6B46" w:rsidP="00FD6B46">
      <w:pPr>
        <w:pStyle w:val="ListParagraph"/>
        <w:numPr>
          <w:ilvl w:val="0"/>
          <w:numId w:val="1"/>
        </w:numPr>
        <w:rPr>
          <w:sz w:val="48"/>
          <w:szCs w:val="48"/>
        </w:rPr>
      </w:pPr>
      <w:r>
        <w:rPr>
          <w:sz w:val="48"/>
          <w:szCs w:val="48"/>
        </w:rPr>
        <w:t xml:space="preserve">Results </w:t>
      </w:r>
    </w:p>
    <w:p w14:paraId="5729B946" w14:textId="77777777" w:rsidR="00FD6B46" w:rsidRDefault="00FD6B46" w:rsidP="00FD6B46">
      <w:pPr>
        <w:pStyle w:val="ListParagraph"/>
        <w:numPr>
          <w:ilvl w:val="0"/>
          <w:numId w:val="1"/>
        </w:numPr>
        <w:rPr>
          <w:sz w:val="48"/>
          <w:szCs w:val="48"/>
        </w:rPr>
      </w:pPr>
      <w:r>
        <w:rPr>
          <w:sz w:val="48"/>
          <w:szCs w:val="48"/>
        </w:rPr>
        <w:t xml:space="preserve">Discussion </w:t>
      </w:r>
    </w:p>
    <w:p w14:paraId="30AD23E4" w14:textId="77777777" w:rsidR="00FD6B46" w:rsidRDefault="00FD6B46" w:rsidP="00FD6B46">
      <w:pPr>
        <w:pStyle w:val="ListParagraph"/>
        <w:numPr>
          <w:ilvl w:val="0"/>
          <w:numId w:val="1"/>
        </w:numPr>
        <w:rPr>
          <w:sz w:val="48"/>
          <w:szCs w:val="48"/>
        </w:rPr>
      </w:pPr>
      <w:r>
        <w:rPr>
          <w:sz w:val="48"/>
          <w:szCs w:val="48"/>
        </w:rPr>
        <w:t xml:space="preserve">Conclusion </w:t>
      </w:r>
    </w:p>
    <w:p w14:paraId="09E6F2D2" w14:textId="1BE57474" w:rsidR="00FD6B46" w:rsidRPr="00FD6B46" w:rsidRDefault="00FD6B46" w:rsidP="00FD6B46">
      <w:pPr>
        <w:pStyle w:val="ListParagraph"/>
        <w:numPr>
          <w:ilvl w:val="0"/>
          <w:numId w:val="1"/>
        </w:numPr>
        <w:rPr>
          <w:sz w:val="48"/>
          <w:szCs w:val="48"/>
        </w:rPr>
      </w:pPr>
      <w:r>
        <w:rPr>
          <w:sz w:val="48"/>
          <w:szCs w:val="48"/>
        </w:rPr>
        <w:t xml:space="preserve">Reference List </w:t>
      </w:r>
      <w:r w:rsidRPr="00FD6B46">
        <w:rPr>
          <w:sz w:val="48"/>
          <w:szCs w:val="48"/>
        </w:rPr>
        <w:t xml:space="preserve">     </w:t>
      </w:r>
      <w:r>
        <w:rPr>
          <w:sz w:val="48"/>
          <w:szCs w:val="48"/>
        </w:rPr>
        <w:t xml:space="preserve">                        </w:t>
      </w:r>
    </w:p>
    <w:p w14:paraId="5C1A62F2" w14:textId="77777777" w:rsidR="00FD6B46" w:rsidRPr="00FD6B46" w:rsidRDefault="00FD6B46" w:rsidP="00FD6B46">
      <w:pPr>
        <w:rPr>
          <w:b/>
          <w:sz w:val="48"/>
          <w:szCs w:val="48"/>
          <w:u w:val="single"/>
        </w:rPr>
      </w:pPr>
    </w:p>
    <w:p w14:paraId="3A5DE767" w14:textId="77777777" w:rsidR="005E236D" w:rsidRDefault="005E236D"/>
    <w:p w14:paraId="3F832499" w14:textId="77777777" w:rsidR="005E236D" w:rsidRDefault="005E236D"/>
    <w:p w14:paraId="251FD4AE" w14:textId="77777777" w:rsidR="005E236D" w:rsidRDefault="005E236D"/>
    <w:p w14:paraId="512EDB8B" w14:textId="77777777" w:rsidR="005E236D" w:rsidRDefault="005E236D"/>
    <w:p w14:paraId="0DA95684" w14:textId="77777777" w:rsidR="005E236D" w:rsidRDefault="005E236D"/>
    <w:p w14:paraId="3468B276" w14:textId="77777777" w:rsidR="005E236D" w:rsidRDefault="005E236D"/>
    <w:p w14:paraId="2F932EA9" w14:textId="77777777" w:rsidR="005E236D" w:rsidRDefault="005E236D"/>
    <w:p w14:paraId="3C71E269" w14:textId="77777777" w:rsidR="005E236D" w:rsidRDefault="005E236D"/>
    <w:p w14:paraId="7807A7E3" w14:textId="77777777" w:rsidR="005E236D" w:rsidRDefault="005E236D"/>
    <w:p w14:paraId="58C0B62F" w14:textId="77777777" w:rsidR="005E236D" w:rsidRDefault="005E236D"/>
    <w:p w14:paraId="741A19B0" w14:textId="77777777" w:rsidR="005E236D" w:rsidRDefault="005E236D"/>
    <w:p w14:paraId="58F75046" w14:textId="77777777" w:rsidR="005E236D" w:rsidRDefault="005E236D"/>
    <w:p w14:paraId="4CB145E7" w14:textId="77777777" w:rsidR="00FD6B46" w:rsidRDefault="00FD6B46"/>
    <w:p w14:paraId="22CF6F83" w14:textId="77777777" w:rsidR="005E236D" w:rsidRPr="006B1C3E" w:rsidRDefault="005E236D" w:rsidP="00FD6B46">
      <w:pPr>
        <w:spacing w:line="480" w:lineRule="auto"/>
        <w:rPr>
          <w:b/>
          <w:u w:val="single"/>
        </w:rPr>
      </w:pPr>
      <w:r w:rsidRPr="006B1C3E">
        <w:rPr>
          <w:b/>
          <w:u w:val="single"/>
        </w:rPr>
        <w:t xml:space="preserve">Introduction </w:t>
      </w:r>
    </w:p>
    <w:p w14:paraId="0AF5C584" w14:textId="77777777" w:rsidR="001F3453" w:rsidRDefault="001F3453" w:rsidP="00FD6B46">
      <w:pPr>
        <w:spacing w:line="480" w:lineRule="auto"/>
        <w:rPr>
          <w:u w:val="single"/>
        </w:rPr>
      </w:pPr>
    </w:p>
    <w:p w14:paraId="11A71307" w14:textId="20ABEF93" w:rsidR="005E236D" w:rsidRDefault="005E236D" w:rsidP="00FD6B46">
      <w:pPr>
        <w:spacing w:line="480" w:lineRule="auto"/>
      </w:pPr>
      <w:r>
        <w:t>Research is impo</w:t>
      </w:r>
      <w:r w:rsidR="006612A7">
        <w:t>r</w:t>
      </w:r>
      <w:r w:rsidR="009B41AF">
        <w:t>tant within Health</w:t>
      </w:r>
      <w:r w:rsidR="00674703">
        <w:t xml:space="preserve"> and </w:t>
      </w:r>
      <w:proofErr w:type="gramStart"/>
      <w:r w:rsidR="00674703">
        <w:t>Nursing</w:t>
      </w:r>
      <w:proofErr w:type="gramEnd"/>
      <w:r w:rsidR="00674703">
        <w:t xml:space="preserve"> because it gives</w:t>
      </w:r>
      <w:r w:rsidR="009B41AF">
        <w:t xml:space="preserve"> a range of importan</w:t>
      </w:r>
      <w:r w:rsidR="002B0C75">
        <w:t>t information</w:t>
      </w:r>
      <w:r w:rsidR="001F3453">
        <w:t xml:space="preserve"> on various</w:t>
      </w:r>
      <w:r w:rsidR="002B0C75">
        <w:t xml:space="preserve"> topics and also helps us find out about something</w:t>
      </w:r>
      <w:r w:rsidR="001F3453">
        <w:t xml:space="preserve"> new or different</w:t>
      </w:r>
      <w:r w:rsidR="002B0C75">
        <w:t>.</w:t>
      </w:r>
      <w:r w:rsidR="009B41AF">
        <w:t xml:space="preserve"> </w:t>
      </w:r>
      <w:r w:rsidR="001F3453">
        <w:t>Research in N</w:t>
      </w:r>
      <w:r w:rsidR="006E58CA">
        <w:t>ursing is a</w:t>
      </w:r>
      <w:r w:rsidR="001F3453">
        <w:t>n important element for improvement in</w:t>
      </w:r>
      <w:r w:rsidR="007937EA">
        <w:t xml:space="preserve"> health care</w:t>
      </w:r>
      <w:r w:rsidR="006E58CA">
        <w:t xml:space="preserve">. </w:t>
      </w:r>
      <w:r w:rsidR="001F3453">
        <w:t>Having medical research about Health and N</w:t>
      </w:r>
      <w:r w:rsidR="000B2848">
        <w:t>ursing gives us more knowledge and understanding of</w:t>
      </w:r>
      <w:r w:rsidR="001222B9">
        <w:t xml:space="preserve"> the health provision. </w:t>
      </w:r>
      <w:r w:rsidR="00E22B90">
        <w:t xml:space="preserve">It allows us to explore and challenge existing concepts, methods and thinking in order to create and contribute to new learning, knowledge and understanding. </w:t>
      </w:r>
      <w:r w:rsidR="00674703">
        <w:t>It identifies</w:t>
      </w:r>
      <w:r w:rsidR="001F3453">
        <w:t xml:space="preserve"> how it can be practicall</w:t>
      </w:r>
      <w:r w:rsidR="00674703">
        <w:t xml:space="preserve">y applied in the health setting and </w:t>
      </w:r>
      <w:r w:rsidR="00F35DE4">
        <w:t xml:space="preserve">provides vital evidence that supports a </w:t>
      </w:r>
      <w:r w:rsidR="00B11118">
        <w:t>practice, treatment or approach (NHS, 2017).</w:t>
      </w:r>
    </w:p>
    <w:p w14:paraId="51919E40" w14:textId="77777777" w:rsidR="007937EA" w:rsidRDefault="007937EA" w:rsidP="00FD6B46">
      <w:pPr>
        <w:spacing w:line="480" w:lineRule="auto"/>
      </w:pPr>
    </w:p>
    <w:p w14:paraId="5A70EB9E" w14:textId="07BCACB0" w:rsidR="007937EA" w:rsidRDefault="007937EA" w:rsidP="00FD6B46">
      <w:pPr>
        <w:spacing w:line="480" w:lineRule="auto"/>
      </w:pPr>
      <w:r>
        <w:t xml:space="preserve">Research in Health and Nursing is important in identifying new ways to deal with illness and </w:t>
      </w:r>
      <w:proofErr w:type="gramStart"/>
      <w:r>
        <w:t>ill-health</w:t>
      </w:r>
      <w:proofErr w:type="gramEnd"/>
      <w:r>
        <w:t>. It helps to identify risk and develop proactive and preventative services to improve healthcare and outcomes for patients, service users and health professionals.</w:t>
      </w:r>
      <w:r w:rsidR="00C305A4">
        <w:t xml:space="preserve"> It matters because it contributes to advancement in treatments and care. If research had not taken place in the past then some of the treatments we take for granted toda</w:t>
      </w:r>
      <w:r w:rsidR="00B11118">
        <w:t>y would not have been developed (NHS, 2017).</w:t>
      </w:r>
    </w:p>
    <w:p w14:paraId="390BFB98" w14:textId="77777777" w:rsidR="00F35DE4" w:rsidRDefault="00F35DE4" w:rsidP="00FD6B46">
      <w:pPr>
        <w:spacing w:line="480" w:lineRule="auto"/>
      </w:pPr>
    </w:p>
    <w:p w14:paraId="1BBFBEFA" w14:textId="76EF2ACC" w:rsidR="001F3453" w:rsidRDefault="001F3453" w:rsidP="00FD6B46">
      <w:pPr>
        <w:spacing w:line="480" w:lineRule="auto"/>
      </w:pPr>
      <w:r>
        <w:t>It often starts with an idea – an idea that something is not right, that something needs to improve, that not enough is known</w:t>
      </w:r>
      <w:r w:rsidR="0009160E">
        <w:t xml:space="preserve">, exploring something that has never been tried before </w:t>
      </w:r>
      <w:r w:rsidR="00F35DE4">
        <w:t>or creating</w:t>
      </w:r>
      <w:r w:rsidR="0009160E">
        <w:t xml:space="preserve"> something completely new. Research may be carried out by a range of people from scientists to students, from health care professionals to researchers in support services. The research could be carried out in a range of settings including hospitals, laboratories, social care settings, academic establishments, in communities and so on.</w:t>
      </w:r>
      <w:r w:rsidR="00F35DE4">
        <w:t xml:space="preserve"> It could involve a variety</w:t>
      </w:r>
      <w:r w:rsidR="007937EA">
        <w:t xml:space="preserve"> of contributors</w:t>
      </w:r>
      <w:r w:rsidR="00F35DE4">
        <w:t xml:space="preserve"> like patients, service users, staff, support organisations like pharmaceutical </w:t>
      </w:r>
      <w:r w:rsidR="007937EA">
        <w:t>companies, medical equipment providers, other r</w:t>
      </w:r>
      <w:r w:rsidR="00B11118">
        <w:t>esearchers…the list is infinite (</w:t>
      </w:r>
      <w:proofErr w:type="spellStart"/>
      <w:r w:rsidR="00B11118">
        <w:t>Youtube</w:t>
      </w:r>
      <w:proofErr w:type="spellEnd"/>
      <w:r w:rsidR="00B11118">
        <w:t>, 2018).</w:t>
      </w:r>
    </w:p>
    <w:p w14:paraId="260E3E9C" w14:textId="77777777" w:rsidR="00C305A4" w:rsidRDefault="00C305A4" w:rsidP="00FD6B46">
      <w:pPr>
        <w:spacing w:line="480" w:lineRule="auto"/>
      </w:pPr>
    </w:p>
    <w:p w14:paraId="1997C177" w14:textId="77777777" w:rsidR="00DB4C9A" w:rsidRDefault="00C305A4" w:rsidP="00FD6B46">
      <w:pPr>
        <w:spacing w:line="480" w:lineRule="auto"/>
        <w:rPr>
          <w:b/>
          <w:u w:val="single"/>
        </w:rPr>
      </w:pPr>
      <w:r>
        <w:rPr>
          <w:b/>
          <w:u w:val="single"/>
        </w:rPr>
        <w:t>Research Process</w:t>
      </w:r>
    </w:p>
    <w:p w14:paraId="27ED4671" w14:textId="45D59E18" w:rsidR="00F81D9D" w:rsidRPr="00DB4C9A" w:rsidRDefault="00DB4C9A" w:rsidP="00FD6B46">
      <w:pPr>
        <w:spacing w:line="480" w:lineRule="auto"/>
      </w:pPr>
      <w:r>
        <w:t xml:space="preserve">Research was undertaken to identify a suitable research paper by logging </w:t>
      </w:r>
      <w:r w:rsidR="00F81D9D">
        <w:t>onto the online library through the university website and</w:t>
      </w:r>
      <w:r>
        <w:t xml:space="preserve"> searched on childhood obesity (University Wales Trinity St David Online Library</w:t>
      </w:r>
      <w:r w:rsidR="009159AC">
        <w:t xml:space="preserve"> 2018</w:t>
      </w:r>
      <w:r>
        <w:t xml:space="preserve">). </w:t>
      </w:r>
      <w:r w:rsidR="00F81D9D">
        <w:t>There were many re</w:t>
      </w:r>
      <w:r>
        <w:t>search papers on this topic so focus was</w:t>
      </w:r>
      <w:r w:rsidR="00F81D9D">
        <w:t xml:space="preserve"> concentrated initially on the titles that appeared of interest and th</w:t>
      </w:r>
      <w:r>
        <w:t xml:space="preserve">at were carried out in the UK. Consideration was </w:t>
      </w:r>
      <w:r w:rsidR="00F81D9D">
        <w:t xml:space="preserve">also </w:t>
      </w:r>
      <w:r>
        <w:t xml:space="preserve">given to </w:t>
      </w:r>
      <w:r w:rsidR="00F81D9D">
        <w:t>the dates when the research was carried out to ensure that the research paper was relativ</w:t>
      </w:r>
      <w:r>
        <w:t>ely current. If the title met the</w:t>
      </w:r>
      <w:r w:rsidR="00F81D9D">
        <w:t xml:space="preserve"> criteria, </w:t>
      </w:r>
      <w:r w:rsidR="009159AC">
        <w:t xml:space="preserve">it </w:t>
      </w:r>
      <w:r w:rsidR="00F81D9D">
        <w:t xml:space="preserve">was interesting </w:t>
      </w:r>
      <w:r w:rsidR="009159AC">
        <w:t>and UK based and current,</w:t>
      </w:r>
      <w:r w:rsidR="00F81D9D">
        <w:t xml:space="preserve"> then </w:t>
      </w:r>
      <w:r w:rsidR="009159AC">
        <w:t>the actual research paper was explored further.  R</w:t>
      </w:r>
      <w:r w:rsidR="006B1C3E">
        <w:t xml:space="preserve">esearch notes </w:t>
      </w:r>
      <w:r w:rsidR="009159AC">
        <w:t xml:space="preserve">were used </w:t>
      </w:r>
      <w:r w:rsidR="006B1C3E">
        <w:t xml:space="preserve">to identify whether the paper included all the research elements and key terms. </w:t>
      </w:r>
      <w:r w:rsidR="009159AC">
        <w:t>S</w:t>
      </w:r>
      <w:r w:rsidR="006B1C3E">
        <w:t>everal</w:t>
      </w:r>
      <w:r w:rsidR="009159AC">
        <w:t xml:space="preserve"> research papers from this site were then saved. T</w:t>
      </w:r>
      <w:r w:rsidR="006B1C3E">
        <w:t>he same method</w:t>
      </w:r>
      <w:r w:rsidR="009159AC">
        <w:t xml:space="preserve"> was used</w:t>
      </w:r>
      <w:r w:rsidR="006B1C3E">
        <w:t xml:space="preserve"> to explore research papers through the Publ</w:t>
      </w:r>
      <w:r w:rsidR="009159AC">
        <w:t>ic Health Wales site (Public Health Wales Online Library 2018</w:t>
      </w:r>
      <w:r w:rsidR="006B1C3E">
        <w:t xml:space="preserve">). </w:t>
      </w:r>
      <w:proofErr w:type="gramStart"/>
      <w:r w:rsidR="009159AC">
        <w:t>T</w:t>
      </w:r>
      <w:r w:rsidR="006B1C3E">
        <w:t>wo research papers</w:t>
      </w:r>
      <w:r w:rsidR="009159AC">
        <w:t xml:space="preserve"> were then selected for approval by the lecturer</w:t>
      </w:r>
      <w:proofErr w:type="gramEnd"/>
      <w:r w:rsidR="009159AC">
        <w:t>. The paper recommended</w:t>
      </w:r>
      <w:r w:rsidR="006B1C3E">
        <w:t xml:space="preserve"> </w:t>
      </w:r>
      <w:r w:rsidR="009159AC">
        <w:t xml:space="preserve">was called </w:t>
      </w:r>
      <w:r w:rsidR="006B1C3E">
        <w:t>“Poverty, Weight Status, and Dietary</w:t>
      </w:r>
      <w:r w:rsidR="00060C01">
        <w:t xml:space="preserve"> </w:t>
      </w:r>
      <w:r w:rsidR="009159AC">
        <w:t>Intake among UK Adolescents” (</w:t>
      </w:r>
      <w:r w:rsidR="00060C01">
        <w:t>Noonan 2018</w:t>
      </w:r>
      <w:r w:rsidR="006B1C3E">
        <w:t xml:space="preserve">). </w:t>
      </w:r>
    </w:p>
    <w:p w14:paraId="54B426EE" w14:textId="77777777" w:rsidR="006B1C3E" w:rsidRDefault="006B1C3E" w:rsidP="00FD6B46">
      <w:pPr>
        <w:spacing w:line="480" w:lineRule="auto"/>
      </w:pPr>
    </w:p>
    <w:p w14:paraId="2F1EE8BE" w14:textId="77777777" w:rsidR="009159AC" w:rsidRDefault="009159AC" w:rsidP="00FD6B46">
      <w:pPr>
        <w:spacing w:line="480" w:lineRule="auto"/>
        <w:rPr>
          <w:b/>
          <w:u w:val="single"/>
        </w:rPr>
      </w:pPr>
    </w:p>
    <w:p w14:paraId="4FD39BB0" w14:textId="77777777" w:rsidR="009159AC" w:rsidRDefault="009159AC" w:rsidP="00FD6B46">
      <w:pPr>
        <w:spacing w:line="480" w:lineRule="auto"/>
        <w:rPr>
          <w:b/>
          <w:u w:val="single"/>
        </w:rPr>
      </w:pPr>
    </w:p>
    <w:p w14:paraId="1E46560C" w14:textId="77777777" w:rsidR="006B1C3E" w:rsidRPr="006B1C3E" w:rsidRDefault="006B1C3E" w:rsidP="00FD6B46">
      <w:pPr>
        <w:spacing w:line="480" w:lineRule="auto"/>
        <w:rPr>
          <w:b/>
          <w:u w:val="single"/>
        </w:rPr>
      </w:pPr>
      <w:r w:rsidRPr="006B1C3E">
        <w:rPr>
          <w:b/>
          <w:u w:val="single"/>
        </w:rPr>
        <w:t xml:space="preserve">Background </w:t>
      </w:r>
    </w:p>
    <w:p w14:paraId="0B5FDF2F" w14:textId="5ABA5C25" w:rsidR="006B1C3E" w:rsidRDefault="008E673B" w:rsidP="00FD6B46">
      <w:pPr>
        <w:spacing w:line="480" w:lineRule="auto"/>
      </w:pPr>
      <w:r>
        <w:t>The research paper looks at the connection between poverty, weight and diet amongst UK adolescents.  The research paper states that “ the aims of this study were to (1) determine whether an income gradient to overweight and obesity exists in UK adolescents, and (2) examine associations between poverty, weight status, and dietary intake am</w:t>
      </w:r>
      <w:r w:rsidR="009159AC">
        <w:t>ong adolescent girls and boys”(</w:t>
      </w:r>
      <w:r w:rsidR="00060C01">
        <w:t>Noonan 2018</w:t>
      </w:r>
      <w:r>
        <w:t xml:space="preserve">).  </w:t>
      </w:r>
    </w:p>
    <w:p w14:paraId="7801B2DC" w14:textId="77777777" w:rsidR="007937EA" w:rsidRDefault="007937EA" w:rsidP="00FD6B46">
      <w:pPr>
        <w:spacing w:line="480" w:lineRule="auto"/>
      </w:pPr>
    </w:p>
    <w:p w14:paraId="7437A93D" w14:textId="77777777" w:rsidR="0086709C" w:rsidRDefault="0086709C" w:rsidP="00FD6B46">
      <w:pPr>
        <w:spacing w:line="480" w:lineRule="auto"/>
        <w:rPr>
          <w:b/>
          <w:u w:val="single"/>
        </w:rPr>
      </w:pPr>
      <w:r w:rsidRPr="0086709C">
        <w:rPr>
          <w:b/>
          <w:u w:val="single"/>
        </w:rPr>
        <w:t xml:space="preserve">Abstract </w:t>
      </w:r>
    </w:p>
    <w:p w14:paraId="6601CB65" w14:textId="0986CDC2" w:rsidR="00F134C7" w:rsidRDefault="0086709C" w:rsidP="00FD6B46">
      <w:pPr>
        <w:spacing w:line="480" w:lineRule="auto"/>
      </w:pPr>
      <w:r>
        <w:t xml:space="preserve">An abstract is a short summary </w:t>
      </w:r>
      <w:r w:rsidR="00060C01">
        <w:t xml:space="preserve">at the beginning </w:t>
      </w:r>
      <w:r>
        <w:t>of a research paper explaining the subject area, the aims of the study and its objectives. The abstract also helps the reader understand the purpose and content quickly through a brief and clear summary</w:t>
      </w:r>
      <w:r w:rsidR="009159AC">
        <w:t xml:space="preserve"> (</w:t>
      </w:r>
      <w:proofErr w:type="spellStart"/>
      <w:r w:rsidR="00060C01">
        <w:t>Polit</w:t>
      </w:r>
      <w:proofErr w:type="spellEnd"/>
      <w:r w:rsidR="00060C01">
        <w:t xml:space="preserve"> and </w:t>
      </w:r>
      <w:proofErr w:type="spellStart"/>
      <w:r w:rsidR="00060C01">
        <w:t>Hungler</w:t>
      </w:r>
      <w:proofErr w:type="spellEnd"/>
      <w:r w:rsidR="00060C01">
        <w:t xml:space="preserve"> 1997, p50)</w:t>
      </w:r>
      <w:r>
        <w:t>.</w:t>
      </w:r>
      <w:r w:rsidR="00060C01">
        <w:t xml:space="preserve"> </w:t>
      </w:r>
      <w:r>
        <w:t>There are two different types of abstracts</w:t>
      </w:r>
      <w:r w:rsidR="00616D31">
        <w:t>: i</w:t>
      </w:r>
      <w:r>
        <w:t>nformative abstract</w:t>
      </w:r>
      <w:r w:rsidR="00616D31">
        <w:t xml:space="preserve"> and d</w:t>
      </w:r>
      <w:r>
        <w:t xml:space="preserve">escriptive abstract. An </w:t>
      </w:r>
      <w:r w:rsidR="00616D31">
        <w:t>informative abstract gives</w:t>
      </w:r>
      <w:r w:rsidR="003570C2">
        <w:t xml:space="preserve"> more </w:t>
      </w:r>
      <w:r w:rsidR="00616D31">
        <w:t xml:space="preserve">detailed </w:t>
      </w:r>
      <w:r w:rsidR="00F134C7">
        <w:t>information such as key facts, terms, headings, objectives, results, an eva</w:t>
      </w:r>
      <w:r w:rsidR="00060C01">
        <w:t xml:space="preserve">luation and the research design. </w:t>
      </w:r>
      <w:r w:rsidR="00F134C7">
        <w:t>In contrast a d</w:t>
      </w:r>
      <w:r w:rsidR="00745397">
        <w:t>e</w:t>
      </w:r>
      <w:r w:rsidR="00F134C7">
        <w:t>scriptive abstract gives a</w:t>
      </w:r>
      <w:r w:rsidR="00745397">
        <w:t xml:space="preserve"> general overview of the information </w:t>
      </w:r>
      <w:r w:rsidR="009159AC">
        <w:t xml:space="preserve">usually only </w:t>
      </w:r>
      <w:r w:rsidR="003348A9">
        <w:t xml:space="preserve">a paragraph (Writing </w:t>
      </w:r>
      <w:proofErr w:type="spellStart"/>
      <w:r w:rsidR="003348A9">
        <w:t>center</w:t>
      </w:r>
      <w:proofErr w:type="spellEnd"/>
      <w:r w:rsidR="003348A9">
        <w:t xml:space="preserve"> 2011</w:t>
      </w:r>
      <w:r w:rsidR="00060C01">
        <w:t>).</w:t>
      </w:r>
      <w:r w:rsidR="00F134C7">
        <w:t xml:space="preserve"> </w:t>
      </w:r>
    </w:p>
    <w:p w14:paraId="7E8A5914" w14:textId="77777777" w:rsidR="00F134C7" w:rsidRDefault="00F134C7" w:rsidP="00FD6B46">
      <w:pPr>
        <w:spacing w:line="480" w:lineRule="auto"/>
      </w:pPr>
    </w:p>
    <w:p w14:paraId="482DDD24" w14:textId="7EBD7FE6" w:rsidR="00745397" w:rsidRDefault="009159AC" w:rsidP="00FD6B46">
      <w:pPr>
        <w:spacing w:line="480" w:lineRule="auto"/>
      </w:pPr>
      <w:r>
        <w:t xml:space="preserve">The </w:t>
      </w:r>
      <w:r w:rsidR="00F134C7">
        <w:t>research paper it is</w:t>
      </w:r>
      <w:r w:rsidR="004A5CB5">
        <w:t xml:space="preserve"> a</w:t>
      </w:r>
      <w:r w:rsidR="00616D31">
        <w:t>n</w:t>
      </w:r>
      <w:r w:rsidR="004A5CB5">
        <w:t xml:space="preserve"> informative abstract. </w:t>
      </w:r>
      <w:r w:rsidR="00F134C7">
        <w:t>It clearly sets out the aims of the study, its data sources, the key facts and considerations, how the results we</w:t>
      </w:r>
      <w:r>
        <w:t xml:space="preserve">re calculated and the findings (Noonan 2018). </w:t>
      </w:r>
    </w:p>
    <w:p w14:paraId="2289812D" w14:textId="77777777" w:rsidR="00CF0617" w:rsidRDefault="00CF0617" w:rsidP="00FD6B46">
      <w:pPr>
        <w:spacing w:line="480" w:lineRule="auto"/>
      </w:pPr>
    </w:p>
    <w:p w14:paraId="5049D450" w14:textId="77777777" w:rsidR="00B11118" w:rsidRDefault="00B11118" w:rsidP="00FD6B46">
      <w:pPr>
        <w:spacing w:line="480" w:lineRule="auto"/>
      </w:pPr>
    </w:p>
    <w:p w14:paraId="3B62D2CF" w14:textId="77777777" w:rsidR="00B11118" w:rsidRDefault="00B11118" w:rsidP="00FD6B46">
      <w:pPr>
        <w:spacing w:line="480" w:lineRule="auto"/>
      </w:pPr>
    </w:p>
    <w:p w14:paraId="102D5FAF" w14:textId="77777777" w:rsidR="00CF0617" w:rsidRDefault="00CF0617" w:rsidP="00FD6B46">
      <w:pPr>
        <w:spacing w:line="480" w:lineRule="auto"/>
        <w:rPr>
          <w:b/>
          <w:u w:val="single"/>
        </w:rPr>
      </w:pPr>
      <w:r w:rsidRPr="00CF0617">
        <w:rPr>
          <w:b/>
          <w:u w:val="single"/>
        </w:rPr>
        <w:t xml:space="preserve">Literature Review </w:t>
      </w:r>
    </w:p>
    <w:p w14:paraId="37BC893A" w14:textId="28882F4D" w:rsidR="00CF0617" w:rsidRDefault="00C0407E" w:rsidP="00FD6B46">
      <w:pPr>
        <w:spacing w:line="480" w:lineRule="auto"/>
      </w:pPr>
      <w:r>
        <w:t xml:space="preserve">A literature review is an appraisal of the information gathered </w:t>
      </w:r>
      <w:r w:rsidR="00623425">
        <w:t xml:space="preserve">that forms the background for the research paper: what research has taken place previously and what was learned, and how it might apply to the new research to be undertaken. There would be a range of sources of written </w:t>
      </w:r>
      <w:proofErr w:type="gramStart"/>
      <w:r w:rsidR="00623425">
        <w:t>information which</w:t>
      </w:r>
      <w:proofErr w:type="gramEnd"/>
      <w:r w:rsidR="00623425">
        <w:t xml:space="preserve"> would be used and refer</w:t>
      </w:r>
      <w:r w:rsidR="00060C01">
        <w:t>en</w:t>
      </w:r>
      <w:r w:rsidR="009159AC">
        <w:t>ced within the research paper (</w:t>
      </w:r>
      <w:proofErr w:type="spellStart"/>
      <w:r w:rsidR="00060C01">
        <w:t>Polit</w:t>
      </w:r>
      <w:proofErr w:type="spellEnd"/>
      <w:r w:rsidR="00060C01">
        <w:t xml:space="preserve"> and </w:t>
      </w:r>
      <w:proofErr w:type="spellStart"/>
      <w:r w:rsidR="00060C01">
        <w:t>Hungler</w:t>
      </w:r>
      <w:proofErr w:type="spellEnd"/>
      <w:r w:rsidR="00060C01">
        <w:t xml:space="preserve"> 1997, p91).</w:t>
      </w:r>
    </w:p>
    <w:p w14:paraId="3557F3C7" w14:textId="77777777" w:rsidR="00623425" w:rsidRDefault="00623425" w:rsidP="00FD6B46">
      <w:pPr>
        <w:spacing w:line="480" w:lineRule="auto"/>
      </w:pPr>
    </w:p>
    <w:p w14:paraId="6D4CE87C" w14:textId="5DAD893B" w:rsidR="00623425" w:rsidRPr="00C0407E" w:rsidRDefault="00674703" w:rsidP="00FD6B46">
      <w:pPr>
        <w:spacing w:line="480" w:lineRule="auto"/>
      </w:pPr>
      <w:r>
        <w:t>In the research paper</w:t>
      </w:r>
      <w:r w:rsidR="00623425">
        <w:t xml:space="preserve"> chosen, there is a wide range of literature that was used: published public health reviews, health </w:t>
      </w:r>
      <w:r w:rsidR="00C11706">
        <w:t xml:space="preserve">and social </w:t>
      </w:r>
      <w:r w:rsidR="00623425">
        <w:t xml:space="preserve">surveys, </w:t>
      </w:r>
      <w:r w:rsidR="00C11706">
        <w:t>findings from the Millennium Cohort Study, various research papers, information from the Office of National Statistics, medical research papers published in the Lancet. Some of the literature is form the U.K. but international research was also used. The oldest literature used from 1997 which was an article called ‘Public Health inequalities in the early years</w:t>
      </w:r>
      <w:r w:rsidR="0053573E">
        <w:t xml:space="preserve">: Is </w:t>
      </w:r>
      <w:proofErr w:type="gramStart"/>
      <w:r w:rsidR="0053573E">
        <w:t>there</w:t>
      </w:r>
      <w:proofErr w:type="gramEnd"/>
      <w:r w:rsidR="0053573E">
        <w:t xml:space="preserve"> equalisation in youth?’ </w:t>
      </w:r>
      <w:proofErr w:type="gramStart"/>
      <w:r w:rsidR="008B7FA6">
        <w:t>(West 1997</w:t>
      </w:r>
      <w:r w:rsidR="00060C01">
        <w:t>)</w:t>
      </w:r>
      <w:r w:rsidR="008B7FA6">
        <w:t>.</w:t>
      </w:r>
      <w:proofErr w:type="gramEnd"/>
      <w:r w:rsidR="00060C01">
        <w:t xml:space="preserve"> </w:t>
      </w:r>
      <w:r w:rsidR="0053573E">
        <w:t>Another article was very current and was published in the Lancet in 2018</w:t>
      </w:r>
      <w:r w:rsidR="008B7FA6">
        <w:t xml:space="preserve"> (Bann, et </w:t>
      </w:r>
      <w:proofErr w:type="gramStart"/>
      <w:r w:rsidR="008B7FA6">
        <w:t xml:space="preserve">al </w:t>
      </w:r>
      <w:r w:rsidR="00AA4895">
        <w:t>,</w:t>
      </w:r>
      <w:r w:rsidR="008B7FA6">
        <w:t>2018</w:t>
      </w:r>
      <w:proofErr w:type="gramEnd"/>
      <w:r w:rsidR="001C4D02">
        <w:t>)</w:t>
      </w:r>
      <w:r w:rsidR="0053573E">
        <w:t>. There was a range of literature used over two decades. The literature used also related to health and medical research, diet, income, behaviours, education, so</w:t>
      </w:r>
      <w:r w:rsidR="008B7FA6">
        <w:t>cial background, gender and age (Noonan 2018).</w:t>
      </w:r>
    </w:p>
    <w:p w14:paraId="56E948F1" w14:textId="77777777" w:rsidR="00CF0617" w:rsidRDefault="00CF0617" w:rsidP="00FD6B46">
      <w:pPr>
        <w:spacing w:line="480" w:lineRule="auto"/>
        <w:rPr>
          <w:b/>
          <w:u w:val="single"/>
        </w:rPr>
      </w:pPr>
    </w:p>
    <w:p w14:paraId="30E6E168" w14:textId="77777777" w:rsidR="001C4D02" w:rsidRDefault="001C4D02" w:rsidP="00FD6B46">
      <w:pPr>
        <w:spacing w:line="480" w:lineRule="auto"/>
        <w:rPr>
          <w:b/>
          <w:u w:val="single"/>
        </w:rPr>
      </w:pPr>
    </w:p>
    <w:p w14:paraId="4EA01B58" w14:textId="77777777" w:rsidR="00681289" w:rsidRDefault="00681289" w:rsidP="00FD6B46">
      <w:pPr>
        <w:spacing w:line="480" w:lineRule="auto"/>
        <w:rPr>
          <w:b/>
          <w:u w:val="single"/>
        </w:rPr>
      </w:pPr>
      <w:r>
        <w:rPr>
          <w:b/>
          <w:u w:val="single"/>
        </w:rPr>
        <w:t xml:space="preserve">Aim </w:t>
      </w:r>
    </w:p>
    <w:p w14:paraId="2ECAC90A" w14:textId="02BE94B2" w:rsidR="00A07A1E" w:rsidRDefault="00BE17AE" w:rsidP="00FD6B46">
      <w:pPr>
        <w:spacing w:line="480" w:lineRule="auto"/>
      </w:pPr>
      <w:r>
        <w:t xml:space="preserve">An aim is something that you work </w:t>
      </w:r>
      <w:r w:rsidR="00CC37F7">
        <w:t xml:space="preserve">towards to get the best outcome. </w:t>
      </w:r>
      <w:r w:rsidR="0002067B">
        <w:t>It is a go</w:t>
      </w:r>
      <w:r w:rsidR="005717D8">
        <w:t>al that you can try and achieve and is important because it gives a clear focus for the research.</w:t>
      </w:r>
      <w:r w:rsidR="0002067B">
        <w:t xml:space="preserve"> The research paper’s aim is to get th</w:t>
      </w:r>
      <w:r w:rsidR="005717D8">
        <w:t>e reader to</w:t>
      </w:r>
      <w:r w:rsidR="0002067B">
        <w:t xml:space="preserve"> </w:t>
      </w:r>
      <w:r w:rsidR="005717D8">
        <w:t>consider what impact income has in relation to being overweight and obesity in UK adolescents and to examine the associations therein</w:t>
      </w:r>
      <w:r w:rsidR="008B7FA6">
        <w:t xml:space="preserve"> (Noonan 2018). </w:t>
      </w:r>
    </w:p>
    <w:p w14:paraId="202C6925" w14:textId="77777777" w:rsidR="005717D8" w:rsidRDefault="005717D8" w:rsidP="00FD6B46">
      <w:pPr>
        <w:spacing w:line="480" w:lineRule="auto"/>
      </w:pPr>
    </w:p>
    <w:p w14:paraId="62CA869B" w14:textId="0E9AE42B" w:rsidR="005717D8" w:rsidRDefault="005717D8" w:rsidP="00FD6B46">
      <w:pPr>
        <w:spacing w:line="480" w:lineRule="auto"/>
        <w:rPr>
          <w:b/>
          <w:u w:val="single"/>
        </w:rPr>
      </w:pPr>
      <w:r>
        <w:rPr>
          <w:b/>
          <w:u w:val="single"/>
        </w:rPr>
        <w:t>Study Design</w:t>
      </w:r>
    </w:p>
    <w:p w14:paraId="395AFBB1" w14:textId="027C77AA" w:rsidR="00BA3B8E" w:rsidRDefault="00BA3B8E" w:rsidP="00FD6B46">
      <w:pPr>
        <w:spacing w:line="480" w:lineRule="auto"/>
      </w:pPr>
      <w:r>
        <w:t xml:space="preserve">Qualitative Research is exploratory research to gauge opinions, understand reasons why groups or individuals think or feel a certain way. It gives insight and </w:t>
      </w:r>
      <w:proofErr w:type="gramStart"/>
      <w:r>
        <w:t>ideas which</w:t>
      </w:r>
      <w:proofErr w:type="gramEnd"/>
      <w:r>
        <w:t xml:space="preserve"> often form the basis for quantitative research. It involves using case studies, recording experiences, interviews, observations, focus groups and individual interviews. The sample si</w:t>
      </w:r>
      <w:r w:rsidR="000605B6">
        <w:t xml:space="preserve">ze is usually small in numbers according to </w:t>
      </w:r>
      <w:proofErr w:type="gramStart"/>
      <w:r w:rsidR="000605B6">
        <w:t>internet</w:t>
      </w:r>
      <w:proofErr w:type="gramEnd"/>
      <w:r w:rsidR="000605B6">
        <w:t xml:space="preserve"> definition (</w:t>
      </w:r>
      <w:proofErr w:type="spellStart"/>
      <w:r w:rsidR="00B11118">
        <w:t>Vanderstoep</w:t>
      </w:r>
      <w:proofErr w:type="spellEnd"/>
      <w:r w:rsidR="00B11118">
        <w:t xml:space="preserve"> and Jo</w:t>
      </w:r>
      <w:r w:rsidR="003348A9">
        <w:t>h</w:t>
      </w:r>
      <w:r w:rsidR="00B11118">
        <w:t>n</w:t>
      </w:r>
      <w:r w:rsidR="003348A9">
        <w:t xml:space="preserve">ston </w:t>
      </w:r>
      <w:r w:rsidR="00B11118">
        <w:t>200</w:t>
      </w:r>
      <w:r w:rsidR="000605B6">
        <w:t>8</w:t>
      </w:r>
      <w:r w:rsidR="003348A9">
        <w:t>, p.7</w:t>
      </w:r>
      <w:r w:rsidR="000605B6">
        <w:t xml:space="preserve">). </w:t>
      </w:r>
    </w:p>
    <w:p w14:paraId="4F66DB6B" w14:textId="77777777" w:rsidR="00ED76E1" w:rsidRDefault="00ED76E1" w:rsidP="00FD6B46">
      <w:pPr>
        <w:spacing w:line="480" w:lineRule="auto"/>
      </w:pPr>
    </w:p>
    <w:p w14:paraId="37FC7AB4" w14:textId="6F010E31" w:rsidR="00ED76E1" w:rsidRDefault="00ED76E1" w:rsidP="00FD6B46">
      <w:pPr>
        <w:spacing w:line="480" w:lineRule="auto"/>
      </w:pPr>
      <w:r>
        <w:t xml:space="preserve">Quantitative research is far more structured through the gathering and analysing data from various sources. It examines data and identifies correlations through mathematical, statistical and computer analysis. It produces results based on statistical information </w:t>
      </w:r>
      <w:r w:rsidR="00E042E7">
        <w:t>that can be projected to a lar</w:t>
      </w:r>
      <w:r w:rsidR="001C4D02">
        <w:t xml:space="preserve">ger sample of </w:t>
      </w:r>
      <w:r w:rsidR="000605B6">
        <w:t>the population (</w:t>
      </w:r>
      <w:proofErr w:type="spellStart"/>
      <w:r w:rsidR="00B11118">
        <w:t>Vanderstoep</w:t>
      </w:r>
      <w:proofErr w:type="spellEnd"/>
      <w:r w:rsidR="00B11118">
        <w:t xml:space="preserve"> and Jo</w:t>
      </w:r>
      <w:r w:rsidR="003348A9">
        <w:t>h</w:t>
      </w:r>
      <w:r w:rsidR="00B11118">
        <w:t>nston 200</w:t>
      </w:r>
      <w:r w:rsidR="003348A9">
        <w:t>8, p.7)</w:t>
      </w:r>
      <w:r w:rsidR="000605B6">
        <w:t xml:space="preserve">. </w:t>
      </w:r>
    </w:p>
    <w:p w14:paraId="64B04F96" w14:textId="77777777" w:rsidR="00E042E7" w:rsidRDefault="00E042E7" w:rsidP="00FD6B46">
      <w:pPr>
        <w:spacing w:line="480" w:lineRule="auto"/>
      </w:pPr>
    </w:p>
    <w:p w14:paraId="5AEA1D0F" w14:textId="4633CFF7" w:rsidR="00E042E7" w:rsidRDefault="00E042E7" w:rsidP="00FD6B46">
      <w:pPr>
        <w:spacing w:line="480" w:lineRule="auto"/>
      </w:pPr>
      <w:r>
        <w:t>Mixed methods of research use both qualitative and quantitative research methods. There are benefits to be had from using a combination of both methods but the researcher must consider how the methods can be used together</w:t>
      </w:r>
      <w:r w:rsidR="004D56A7">
        <w:t xml:space="preserve"> as the integr</w:t>
      </w:r>
      <w:r w:rsidR="000605B6">
        <w:t>at</w:t>
      </w:r>
      <w:r w:rsidR="003348A9">
        <w:t>ion of the two can be complex (Leech, 2017</w:t>
      </w:r>
      <w:r w:rsidR="000605B6">
        <w:t xml:space="preserve">). </w:t>
      </w:r>
    </w:p>
    <w:p w14:paraId="51696CF0" w14:textId="77777777" w:rsidR="004D56A7" w:rsidRDefault="004D56A7" w:rsidP="00FD6B46">
      <w:pPr>
        <w:spacing w:line="480" w:lineRule="auto"/>
      </w:pPr>
    </w:p>
    <w:p w14:paraId="54851FAF" w14:textId="4D8C515D" w:rsidR="004D56A7" w:rsidRDefault="004D56A7" w:rsidP="00FD6B46">
      <w:pPr>
        <w:spacing w:line="480" w:lineRule="auto"/>
      </w:pPr>
      <w:r>
        <w:t>The research paper does not state the study design but the research is based on quantitative</w:t>
      </w:r>
      <w:r w:rsidR="000605B6">
        <w:t xml:space="preserve"> research from various sources such as research data, statistical information, surveys and analysis of facts and figures. </w:t>
      </w:r>
      <w:r>
        <w:t>It then compares and analyses results</w:t>
      </w:r>
      <w:r w:rsidR="00DD04C7">
        <w:t xml:space="preserve"> based on the information available and in turn projec</w:t>
      </w:r>
      <w:r w:rsidR="003348A9">
        <w:t xml:space="preserve">ts this to the wider population (Noonan 2018). </w:t>
      </w:r>
    </w:p>
    <w:p w14:paraId="72991114" w14:textId="77777777" w:rsidR="00DD04C7" w:rsidRDefault="00DD04C7" w:rsidP="00FD6B46">
      <w:pPr>
        <w:spacing w:line="480" w:lineRule="auto"/>
      </w:pPr>
    </w:p>
    <w:p w14:paraId="79A9532B" w14:textId="6FE87F58" w:rsidR="00DD04C7" w:rsidRDefault="00DD04C7" w:rsidP="00FD6B46">
      <w:pPr>
        <w:spacing w:line="480" w:lineRule="auto"/>
        <w:rPr>
          <w:b/>
          <w:u w:val="single"/>
        </w:rPr>
      </w:pPr>
      <w:r w:rsidRPr="00DD04C7">
        <w:rPr>
          <w:b/>
          <w:u w:val="single"/>
        </w:rPr>
        <w:t xml:space="preserve">Sampling </w:t>
      </w:r>
    </w:p>
    <w:p w14:paraId="5FD0721C" w14:textId="7299FE2D" w:rsidR="00224ECB" w:rsidRDefault="00DD04C7" w:rsidP="00FD6B46">
      <w:pPr>
        <w:spacing w:line="480" w:lineRule="auto"/>
      </w:pPr>
      <w:r>
        <w:t>Sampling is “the process of selecting a portion of the population to re</w:t>
      </w:r>
      <w:r w:rsidR="001C4D02">
        <w:t>pre</w:t>
      </w:r>
      <w:r w:rsidR="0002734E">
        <w:t>sent the entire population” (</w:t>
      </w:r>
      <w:proofErr w:type="spellStart"/>
      <w:r w:rsidR="001C4D02">
        <w:t>Polit</w:t>
      </w:r>
      <w:proofErr w:type="spellEnd"/>
      <w:r w:rsidR="001C4D02">
        <w:t xml:space="preserve"> and </w:t>
      </w:r>
      <w:proofErr w:type="spellStart"/>
      <w:r w:rsidR="001C4D02">
        <w:t>Hungler</w:t>
      </w:r>
      <w:proofErr w:type="spellEnd"/>
      <w:r w:rsidR="001C4D02">
        <w:t xml:space="preserve"> 1997, p468</w:t>
      </w:r>
      <w:r>
        <w:t xml:space="preserve">). There are two types of sampling: </w:t>
      </w:r>
      <w:r w:rsidR="0004727C">
        <w:t xml:space="preserve">Simple random sampling and systematic random sampling.  Simple random sampling is where anyone and everyone </w:t>
      </w:r>
      <w:proofErr w:type="gramStart"/>
      <w:r w:rsidR="0004727C">
        <w:t>has</w:t>
      </w:r>
      <w:proofErr w:type="gramEnd"/>
      <w:r w:rsidR="0004727C">
        <w:t xml:space="preserve"> the sa</w:t>
      </w:r>
      <w:r w:rsidR="001C4D02">
        <w:t>m</w:t>
      </w:r>
      <w:r w:rsidR="0002734E">
        <w:t>e chance of being selected (</w:t>
      </w:r>
      <w:proofErr w:type="spellStart"/>
      <w:r w:rsidR="001C4D02">
        <w:t>Denscombe</w:t>
      </w:r>
      <w:proofErr w:type="spellEnd"/>
      <w:r w:rsidR="001C4D02">
        <w:t xml:space="preserve"> 2012, p144</w:t>
      </w:r>
      <w:r w:rsidR="0004727C">
        <w:t xml:space="preserve">). Systematic random sampling </w:t>
      </w:r>
      <w:r w:rsidR="00224ECB">
        <w:t>is where persons are selected from a list at consistent intervals for example every twelfth person o</w:t>
      </w:r>
      <w:r w:rsidR="00C25BE1">
        <w:t xml:space="preserve">n </w:t>
      </w:r>
      <w:r w:rsidR="0002734E">
        <w:t xml:space="preserve">a list is used in the sample </w:t>
      </w:r>
      <w:r w:rsidR="001C4D02">
        <w:t>(</w:t>
      </w:r>
      <w:proofErr w:type="spellStart"/>
      <w:r w:rsidR="001C4D02">
        <w:t>Polit</w:t>
      </w:r>
      <w:proofErr w:type="spellEnd"/>
      <w:r w:rsidR="001C4D02">
        <w:t xml:space="preserve"> and </w:t>
      </w:r>
      <w:proofErr w:type="spellStart"/>
      <w:r w:rsidR="001C4D02">
        <w:t>Hungler</w:t>
      </w:r>
      <w:proofErr w:type="spellEnd"/>
      <w:r w:rsidR="001C4D02">
        <w:t xml:space="preserve"> 1997, p233</w:t>
      </w:r>
      <w:r w:rsidR="00C25BE1">
        <w:t>)</w:t>
      </w:r>
      <w:r w:rsidR="0002734E">
        <w:t xml:space="preserve">. </w:t>
      </w:r>
    </w:p>
    <w:p w14:paraId="1A9414F7" w14:textId="77777777" w:rsidR="00224ECB" w:rsidRDefault="00224ECB" w:rsidP="00FD6B46">
      <w:pPr>
        <w:spacing w:line="480" w:lineRule="auto"/>
      </w:pPr>
    </w:p>
    <w:p w14:paraId="2CE3B149" w14:textId="135193CC" w:rsidR="00224ECB" w:rsidRDefault="00224ECB" w:rsidP="00FD6B46">
      <w:pPr>
        <w:spacing w:line="480" w:lineRule="auto"/>
      </w:pPr>
      <w:r>
        <w:t>In the research paper simple random sampling was done of UK households with a child born between September 2000 and January 2002</w:t>
      </w:r>
      <w:r w:rsidR="00C25BE1">
        <w:t>. The research concentrated at the time</w:t>
      </w:r>
      <w:r>
        <w:t xml:space="preserve"> when the child reached the age of 14 and where gender, ethnicity, weight, household income and diet were all recorded. A large sample of adolescents had the full data set for the study and the sample amounted to 10736 children. The target group was adolescent </w:t>
      </w:r>
      <w:r w:rsidR="00C25BE1">
        <w:t>children and their family</w:t>
      </w:r>
      <w:r w:rsidR="001C4D02">
        <w:t xml:space="preserve"> (Noonan 2018, p2</w:t>
      </w:r>
      <w:r w:rsidR="00C25BE1">
        <w:t>)</w:t>
      </w:r>
      <w:r w:rsidR="0002734E">
        <w:t xml:space="preserve">. </w:t>
      </w:r>
    </w:p>
    <w:p w14:paraId="2E84C405" w14:textId="77777777" w:rsidR="00C25BE1" w:rsidRDefault="00C25BE1" w:rsidP="00FD6B46">
      <w:pPr>
        <w:spacing w:line="480" w:lineRule="auto"/>
      </w:pPr>
    </w:p>
    <w:p w14:paraId="3660B78D" w14:textId="24DF0809" w:rsidR="00C25BE1" w:rsidRDefault="00C25BE1" w:rsidP="00FD6B46">
      <w:pPr>
        <w:spacing w:line="480" w:lineRule="auto"/>
        <w:rPr>
          <w:b/>
          <w:u w:val="single"/>
        </w:rPr>
      </w:pPr>
      <w:r>
        <w:rPr>
          <w:b/>
          <w:u w:val="single"/>
        </w:rPr>
        <w:t>Data collection</w:t>
      </w:r>
    </w:p>
    <w:p w14:paraId="05BE3017" w14:textId="1BBAE165" w:rsidR="00C25BE1" w:rsidRDefault="00D171FC" w:rsidP="00FD6B46">
      <w:pPr>
        <w:spacing w:line="480" w:lineRule="auto"/>
      </w:pPr>
      <w:r>
        <w:t>There are several</w:t>
      </w:r>
      <w:r w:rsidR="007E4A2E">
        <w:t xml:space="preserve"> tools</w:t>
      </w:r>
      <w:r w:rsidR="0002734E">
        <w:t xml:space="preserve"> used to collect data in this research </w:t>
      </w:r>
      <w:proofErr w:type="gramStart"/>
      <w:r w:rsidR="0002734E">
        <w:t>paper :</w:t>
      </w:r>
      <w:proofErr w:type="gramEnd"/>
      <w:r w:rsidR="0002734E">
        <w:t xml:space="preserve"> interviews, surveys and questionnaires . </w:t>
      </w:r>
      <w:r w:rsidR="00CC5F6D">
        <w:t xml:space="preserve">Primary research is where the </w:t>
      </w:r>
      <w:proofErr w:type="gramStart"/>
      <w:r w:rsidR="00CC5F6D">
        <w:t>data is directly collected by the researcher</w:t>
      </w:r>
      <w:proofErr w:type="gramEnd"/>
      <w:r w:rsidR="00CC5F6D">
        <w:t xml:space="preserve">.  The researcher owns the </w:t>
      </w:r>
      <w:proofErr w:type="gramStart"/>
      <w:r w:rsidR="00CC5F6D">
        <w:t>data which is collected</w:t>
      </w:r>
      <w:proofErr w:type="gramEnd"/>
      <w:r w:rsidR="00CC5F6D">
        <w:t xml:space="preserve"> first-hand</w:t>
      </w:r>
      <w:r w:rsidR="00DC2B49">
        <w:t xml:space="preserve"> and can be targeted in order to achieve the aims set out for the research</w:t>
      </w:r>
      <w:r w:rsidR="00CC5F6D">
        <w:t>. Secondary research data has been researched by another research</w:t>
      </w:r>
      <w:r w:rsidR="00DC2B49">
        <w:t>er or source and is re-analysed.  It is usually research and published inf</w:t>
      </w:r>
      <w:r w:rsidR="0002734E">
        <w:t>ormation carried out by others (</w:t>
      </w:r>
      <w:proofErr w:type="spellStart"/>
      <w:r w:rsidR="0002734E">
        <w:t>researchoptimus</w:t>
      </w:r>
      <w:proofErr w:type="spellEnd"/>
      <w:r w:rsidR="0002734E">
        <w:t xml:space="preserve"> 2018</w:t>
      </w:r>
      <w:r w:rsidR="001C4D02">
        <w:t>)</w:t>
      </w:r>
      <w:r w:rsidR="0002734E">
        <w:t xml:space="preserve">. </w:t>
      </w:r>
    </w:p>
    <w:p w14:paraId="1CAB6BBE" w14:textId="77777777" w:rsidR="00DC2B49" w:rsidRDefault="00DC2B49" w:rsidP="00FD6B46">
      <w:pPr>
        <w:spacing w:line="480" w:lineRule="auto"/>
      </w:pPr>
    </w:p>
    <w:p w14:paraId="5107AF85" w14:textId="168A6C5C" w:rsidR="00654C11" w:rsidRDefault="00DC2B49" w:rsidP="00FD6B46">
      <w:pPr>
        <w:spacing w:line="480" w:lineRule="auto"/>
      </w:pPr>
      <w:r>
        <w:t xml:space="preserve">In this research document, the research is from a secondary source: the UK Millennium Cohort Study </w:t>
      </w:r>
      <w:proofErr w:type="gramStart"/>
      <w:r>
        <w:t>wave</w:t>
      </w:r>
      <w:proofErr w:type="gramEnd"/>
      <w:r>
        <w:t xml:space="preserve"> six which included the data relating to adolescents. The research was carried out through interviews where questionnaires were completed.</w:t>
      </w:r>
      <w:r w:rsidR="00807BFF">
        <w:t xml:space="preserve"> </w:t>
      </w:r>
      <w:r w:rsidR="00654C11">
        <w:t xml:space="preserve"> </w:t>
      </w:r>
      <w:r w:rsidR="00643415">
        <w:t>There are three types of interviews: structured, semi-structured and unstructured. Structured interviews are where there are set formats and questions</w:t>
      </w:r>
      <w:r w:rsidR="001C4D84">
        <w:t xml:space="preserve">; semi-structured which has some format and guides the </w:t>
      </w:r>
      <w:proofErr w:type="gramStart"/>
      <w:r w:rsidR="001C4D84">
        <w:t>interviewer ;</w:t>
      </w:r>
      <w:proofErr w:type="gramEnd"/>
      <w:r w:rsidR="001C4D84">
        <w:t xml:space="preserve"> and finally unstructured where there are few or no set questions (Statistics solutions, 2018). T</w:t>
      </w:r>
      <w:r w:rsidR="00643415">
        <w:t xml:space="preserve">he </w:t>
      </w:r>
      <w:r w:rsidR="001C4D84">
        <w:t xml:space="preserve">Interview </w:t>
      </w:r>
      <w:r w:rsidR="00643415">
        <w:t>method used in this research paper</w:t>
      </w:r>
      <w:r w:rsidR="001C4D84">
        <w:t xml:space="preserve"> is structured </w:t>
      </w:r>
      <w:proofErr w:type="gramStart"/>
      <w:r w:rsidR="001C4D84">
        <w:t>as there were set questions around family income and diet including the frequency of eating fast food</w:t>
      </w:r>
      <w:proofErr w:type="gramEnd"/>
      <w:r w:rsidR="001C4D84">
        <w:t xml:space="preserve"> (Noonan, 2018, p2)</w:t>
      </w:r>
      <w:r w:rsidR="00B11118">
        <w:t>.</w:t>
      </w:r>
    </w:p>
    <w:p w14:paraId="08B5BADB" w14:textId="77777777" w:rsidR="00617BD1" w:rsidRDefault="00617BD1" w:rsidP="00FD6B46">
      <w:pPr>
        <w:spacing w:line="480" w:lineRule="auto"/>
      </w:pPr>
    </w:p>
    <w:p w14:paraId="3ECE251F" w14:textId="25F25B83" w:rsidR="00617BD1" w:rsidRDefault="00617BD1" w:rsidP="00FD6B46">
      <w:pPr>
        <w:spacing w:line="480" w:lineRule="auto"/>
      </w:pPr>
      <w:r>
        <w:t>Within each category there was definition for being overweight and obese “using the International Obesity Taskforce (IOFT) age- and gender- specific BMI cut-p</w:t>
      </w:r>
      <w:r w:rsidR="00AA4895">
        <w:t>oints” (Cole, et al, 2000</w:t>
      </w:r>
      <w:r>
        <w:t xml:space="preserve">).  </w:t>
      </w:r>
    </w:p>
    <w:p w14:paraId="303D3254" w14:textId="77777777" w:rsidR="00654C11" w:rsidRDefault="00654C11" w:rsidP="00FD6B46">
      <w:pPr>
        <w:spacing w:line="480" w:lineRule="auto"/>
      </w:pPr>
    </w:p>
    <w:p w14:paraId="001B26A9" w14:textId="36C0884C" w:rsidR="00DC2B49" w:rsidRPr="00654C11" w:rsidRDefault="00654C11" w:rsidP="00FD6B46">
      <w:pPr>
        <w:spacing w:line="480" w:lineRule="auto"/>
        <w:rPr>
          <w:b/>
          <w:u w:val="single"/>
        </w:rPr>
      </w:pPr>
      <w:r w:rsidRPr="00654C11">
        <w:rPr>
          <w:b/>
          <w:u w:val="single"/>
        </w:rPr>
        <w:t xml:space="preserve">Ethical Considerations  </w:t>
      </w:r>
    </w:p>
    <w:p w14:paraId="7CE77DF2" w14:textId="5F5283E0" w:rsidR="0039259D" w:rsidRDefault="0039259D" w:rsidP="00FD6B46">
      <w:pPr>
        <w:spacing w:line="480" w:lineRule="auto"/>
      </w:pPr>
      <w:r w:rsidRPr="0039259D">
        <w:t xml:space="preserve">Ethics </w:t>
      </w:r>
      <w:r>
        <w:t>is the system by which the morals and integrity of research should be unde</w:t>
      </w:r>
      <w:r w:rsidR="003348A9">
        <w:t xml:space="preserve">rtaken. There are essentially five </w:t>
      </w:r>
      <w:r>
        <w:t>principles of research ethics that should be followed: confidentiality in order to safeguard personal information, consent from the subject or sample, avoiding harm, avoiding deception or misleading the subject, and the right of the individual to withdraw from the resea</w:t>
      </w:r>
      <w:r w:rsidR="00AA4895">
        <w:t xml:space="preserve">rch.  </w:t>
      </w:r>
      <w:proofErr w:type="gramStart"/>
      <w:r w:rsidR="00AA4895">
        <w:t>(The Ethics Centre 2018</w:t>
      </w:r>
      <w:r>
        <w:t>).</w:t>
      </w:r>
      <w:proofErr w:type="gramEnd"/>
      <w:r>
        <w:t xml:space="preserve"> </w:t>
      </w:r>
    </w:p>
    <w:p w14:paraId="09B4373B" w14:textId="77777777" w:rsidR="0039259D" w:rsidRDefault="0039259D" w:rsidP="00FD6B46">
      <w:pPr>
        <w:spacing w:line="480" w:lineRule="auto"/>
      </w:pPr>
    </w:p>
    <w:p w14:paraId="070DB657" w14:textId="200BD411" w:rsidR="00AA4895" w:rsidRPr="001C4D84" w:rsidRDefault="001C4D02" w:rsidP="00FD6B46">
      <w:pPr>
        <w:spacing w:line="480" w:lineRule="auto"/>
      </w:pPr>
      <w:r>
        <w:t>Alth</w:t>
      </w:r>
      <w:r w:rsidR="0039259D">
        <w:t xml:space="preserve">ough the research paper did not have direct ethical approval </w:t>
      </w:r>
      <w:r w:rsidR="00ED2684">
        <w:t>stated in the study, the original Millennium Cohort Study “received ethical approval from the National Research Ethics Service Research Ethics Committee London- Central (</w:t>
      </w:r>
      <w:r w:rsidR="00AA4895">
        <w:t xml:space="preserve">13/LO/1786)” </w:t>
      </w:r>
      <w:proofErr w:type="gramStart"/>
      <w:r w:rsidR="00AA4895">
        <w:t>(</w:t>
      </w:r>
      <w:r>
        <w:t xml:space="preserve"> Noonan</w:t>
      </w:r>
      <w:proofErr w:type="gramEnd"/>
      <w:r>
        <w:t xml:space="preserve"> 2018, p2</w:t>
      </w:r>
      <w:r w:rsidR="00C33B4D">
        <w:t>). As a result of the size of the sample used, the consent given and the method of collection allowed individuals to remain anonymous.</w:t>
      </w:r>
    </w:p>
    <w:p w14:paraId="3418EA84" w14:textId="77777777" w:rsidR="00AA4895" w:rsidRDefault="00AA4895" w:rsidP="00FD6B46">
      <w:pPr>
        <w:spacing w:line="480" w:lineRule="auto"/>
        <w:rPr>
          <w:b/>
          <w:u w:val="single"/>
        </w:rPr>
      </w:pPr>
    </w:p>
    <w:p w14:paraId="376E7DDB" w14:textId="44098F9F" w:rsidR="00C25BE1" w:rsidRPr="00ED2684" w:rsidRDefault="00ED2684" w:rsidP="00FD6B46">
      <w:pPr>
        <w:spacing w:line="480" w:lineRule="auto"/>
        <w:rPr>
          <w:b/>
          <w:u w:val="single"/>
        </w:rPr>
      </w:pPr>
      <w:r w:rsidRPr="00ED2684">
        <w:rPr>
          <w:b/>
          <w:u w:val="single"/>
        </w:rPr>
        <w:t xml:space="preserve">Data Analysis </w:t>
      </w:r>
      <w:r w:rsidR="0039259D" w:rsidRPr="00ED2684">
        <w:rPr>
          <w:b/>
          <w:u w:val="single"/>
        </w:rPr>
        <w:t xml:space="preserve"> </w:t>
      </w:r>
    </w:p>
    <w:p w14:paraId="783AAC3F" w14:textId="0B5BE286" w:rsidR="00ED76E1" w:rsidRDefault="006A15E8" w:rsidP="00FD6B46">
      <w:pPr>
        <w:spacing w:line="480" w:lineRule="auto"/>
        <w:rPr>
          <w:lang w:val="en-US"/>
        </w:rPr>
      </w:pPr>
      <w:r>
        <w:rPr>
          <w:lang w:val="en-US"/>
        </w:rPr>
        <w:t xml:space="preserve">The Data has been </w:t>
      </w:r>
      <w:proofErr w:type="spellStart"/>
      <w:r>
        <w:rPr>
          <w:lang w:val="en-US"/>
        </w:rPr>
        <w:t>analysed</w:t>
      </w:r>
      <w:proofErr w:type="spellEnd"/>
      <w:r>
        <w:rPr>
          <w:lang w:val="en-US"/>
        </w:rPr>
        <w:t xml:space="preserve"> </w:t>
      </w:r>
      <w:r w:rsidR="00C33B4D">
        <w:rPr>
          <w:lang w:val="en-US"/>
        </w:rPr>
        <w:t xml:space="preserve">using SPSS statistical software package </w:t>
      </w:r>
      <w:r w:rsidR="003348A9">
        <w:rPr>
          <w:lang w:val="en-US"/>
        </w:rPr>
        <w:t>by the creation of three</w:t>
      </w:r>
      <w:r>
        <w:rPr>
          <w:lang w:val="en-US"/>
        </w:rPr>
        <w:t xml:space="preserve"> tables setting out the statistics in response to the questionnaire answers. In the 1</w:t>
      </w:r>
      <w:r w:rsidRPr="006A15E8">
        <w:rPr>
          <w:vertAlign w:val="superscript"/>
          <w:lang w:val="en-US"/>
        </w:rPr>
        <w:t>st</w:t>
      </w:r>
      <w:r w:rsidR="003348A9">
        <w:rPr>
          <w:lang w:val="en-US"/>
        </w:rPr>
        <w:t xml:space="preserve"> table there are two</w:t>
      </w:r>
      <w:r>
        <w:rPr>
          <w:lang w:val="en-US"/>
        </w:rPr>
        <w:t xml:space="preserve"> variables: gender- boys or girls, and income- in poverty or not in poverty. The analysis looked at whether an income gradient was connected to </w:t>
      </w:r>
      <w:r w:rsidR="000B7DB7">
        <w:rPr>
          <w:lang w:val="en-US"/>
        </w:rPr>
        <w:t>UK a</w:t>
      </w:r>
      <w:r>
        <w:rPr>
          <w:lang w:val="en-US"/>
        </w:rPr>
        <w:t>dole</w:t>
      </w:r>
      <w:r w:rsidR="000B7DB7">
        <w:rPr>
          <w:lang w:val="en-US"/>
        </w:rPr>
        <w:t>s</w:t>
      </w:r>
      <w:r>
        <w:rPr>
          <w:lang w:val="en-US"/>
        </w:rPr>
        <w:t>cents’ being over w</w:t>
      </w:r>
      <w:r w:rsidR="000B7DB7">
        <w:rPr>
          <w:lang w:val="en-US"/>
        </w:rPr>
        <w:t>eight and obese. It also showed that gender a</w:t>
      </w:r>
      <w:r w:rsidR="00AA4895">
        <w:rPr>
          <w:lang w:val="en-US"/>
        </w:rPr>
        <w:t xml:space="preserve">nd ethnicity was also a factor (Noonan 2018, p 3-4). </w:t>
      </w:r>
    </w:p>
    <w:p w14:paraId="2D31D784" w14:textId="77777777" w:rsidR="000B7DB7" w:rsidRDefault="000B7DB7" w:rsidP="00FD6B46">
      <w:pPr>
        <w:spacing w:line="480" w:lineRule="auto"/>
        <w:rPr>
          <w:lang w:val="en-US"/>
        </w:rPr>
      </w:pPr>
    </w:p>
    <w:p w14:paraId="7D21FC6D" w14:textId="1BDDD969" w:rsidR="000B7DB7" w:rsidRDefault="000B7DB7" w:rsidP="00FD6B46">
      <w:pPr>
        <w:spacing w:line="480" w:lineRule="auto"/>
        <w:rPr>
          <w:b/>
          <w:u w:val="single"/>
          <w:lang w:val="en-US"/>
        </w:rPr>
      </w:pPr>
      <w:r w:rsidRPr="000B7DB7">
        <w:rPr>
          <w:b/>
          <w:u w:val="single"/>
          <w:lang w:val="en-US"/>
        </w:rPr>
        <w:t xml:space="preserve">Results </w:t>
      </w:r>
    </w:p>
    <w:p w14:paraId="3E78E653" w14:textId="576BB0F4" w:rsidR="003568DF" w:rsidRPr="00B11118" w:rsidRDefault="00617BD1" w:rsidP="00FD6B46">
      <w:pPr>
        <w:spacing w:line="480" w:lineRule="auto"/>
        <w:rPr>
          <w:lang w:val="en-US"/>
        </w:rPr>
      </w:pPr>
      <w:r>
        <w:rPr>
          <w:lang w:val="en-US"/>
        </w:rPr>
        <w:t>The results were produced in table format but with an explanatory paragraph before each table. This allowed a summary of the results and gave an assessment of the data and how it related gender income and ethnicity. The 1</w:t>
      </w:r>
      <w:r w:rsidRPr="00617BD1">
        <w:rPr>
          <w:vertAlign w:val="superscript"/>
          <w:lang w:val="en-US"/>
        </w:rPr>
        <w:t>st</w:t>
      </w:r>
      <w:r>
        <w:rPr>
          <w:lang w:val="en-US"/>
        </w:rPr>
        <w:t xml:space="preserve"> table </w:t>
      </w:r>
      <w:r w:rsidR="00063DCB">
        <w:rPr>
          <w:lang w:val="en-US"/>
        </w:rPr>
        <w:t xml:space="preserve">shows the full data set. </w:t>
      </w:r>
      <w:proofErr w:type="gramStart"/>
      <w:r w:rsidR="00063DCB">
        <w:rPr>
          <w:lang w:val="en-US"/>
        </w:rPr>
        <w:t>In the 2</w:t>
      </w:r>
      <w:r w:rsidR="00063DCB" w:rsidRPr="00063DCB">
        <w:rPr>
          <w:vertAlign w:val="superscript"/>
          <w:lang w:val="en-US"/>
        </w:rPr>
        <w:t>nd</w:t>
      </w:r>
      <w:r w:rsidR="00063DCB">
        <w:rPr>
          <w:lang w:val="en-US"/>
        </w:rPr>
        <w:t xml:space="preserve"> table concentrates on the links between poverty, weight and diet.</w:t>
      </w:r>
      <w:proofErr w:type="gramEnd"/>
      <w:r w:rsidR="00063DCB">
        <w:rPr>
          <w:lang w:val="en-US"/>
        </w:rPr>
        <w:t xml:space="preserve"> It compares all children then splits into gender. The final table shows the correlation between income and being overweight/ obese. This shows the income gradient where those in the lowest income households are more likely to be overweight and obese, and th</w:t>
      </w:r>
      <w:r w:rsidR="00A43B37">
        <w:rPr>
          <w:lang w:val="en-US"/>
        </w:rPr>
        <w:t xml:space="preserve">is reduces as incomes increase (Noonan 2018, p 3-4). </w:t>
      </w:r>
    </w:p>
    <w:p w14:paraId="3F28CF60" w14:textId="77777777" w:rsidR="003568DF" w:rsidRDefault="003568DF" w:rsidP="00FD6B46">
      <w:pPr>
        <w:spacing w:line="480" w:lineRule="auto"/>
        <w:rPr>
          <w:b/>
          <w:u w:val="single"/>
          <w:lang w:val="en-US"/>
        </w:rPr>
      </w:pPr>
    </w:p>
    <w:p w14:paraId="1ECA945E" w14:textId="5CAA91F8" w:rsidR="003568DF" w:rsidRDefault="003568DF" w:rsidP="00FD6B46">
      <w:pPr>
        <w:spacing w:line="480" w:lineRule="auto"/>
        <w:rPr>
          <w:b/>
          <w:u w:val="single"/>
          <w:lang w:val="en-US"/>
        </w:rPr>
      </w:pPr>
      <w:r w:rsidRPr="003568DF">
        <w:rPr>
          <w:b/>
          <w:u w:val="single"/>
          <w:lang w:val="en-US"/>
        </w:rPr>
        <w:t xml:space="preserve">Discussion </w:t>
      </w:r>
    </w:p>
    <w:p w14:paraId="16AEBD4C" w14:textId="1D2FE69B" w:rsidR="003568DF" w:rsidRDefault="003568DF" w:rsidP="00FD6B46">
      <w:pPr>
        <w:spacing w:line="480" w:lineRule="auto"/>
        <w:rPr>
          <w:lang w:val="en-US"/>
        </w:rPr>
      </w:pPr>
      <w:r>
        <w:rPr>
          <w:lang w:val="en-US"/>
        </w:rPr>
        <w:t xml:space="preserve">The Discussion section reviews the research data and assesses this in the accordance with the aims of the study. It allows the researcher to challenge the result and form conclusions. It also gives the opportunity to compare and contrast against other research and findings. </w:t>
      </w:r>
      <w:r w:rsidR="001C4D02">
        <w:rPr>
          <w:lang w:val="en-US"/>
        </w:rPr>
        <w:t>(</w:t>
      </w:r>
      <w:proofErr w:type="spellStart"/>
      <w:r w:rsidR="001C4D02">
        <w:rPr>
          <w:lang w:val="en-US"/>
        </w:rPr>
        <w:t>Polit</w:t>
      </w:r>
      <w:proofErr w:type="spellEnd"/>
      <w:r w:rsidR="001C4D02">
        <w:rPr>
          <w:lang w:val="en-US"/>
        </w:rPr>
        <w:t xml:space="preserve"> and </w:t>
      </w:r>
      <w:proofErr w:type="spellStart"/>
      <w:r w:rsidR="001C4D02">
        <w:rPr>
          <w:lang w:val="en-US"/>
        </w:rPr>
        <w:t>Hungler</w:t>
      </w:r>
      <w:proofErr w:type="spellEnd"/>
      <w:r w:rsidR="001C4D02">
        <w:rPr>
          <w:lang w:val="en-US"/>
        </w:rPr>
        <w:t xml:space="preserve"> 1997, p54)</w:t>
      </w:r>
    </w:p>
    <w:p w14:paraId="17E978F5" w14:textId="77777777" w:rsidR="003568DF" w:rsidRDefault="003568DF" w:rsidP="00FD6B46">
      <w:pPr>
        <w:spacing w:line="480" w:lineRule="auto"/>
        <w:rPr>
          <w:lang w:val="en-US"/>
        </w:rPr>
      </w:pPr>
    </w:p>
    <w:p w14:paraId="0148113C" w14:textId="2B26B544" w:rsidR="003568DF" w:rsidRDefault="003568DF" w:rsidP="00FD6B46">
      <w:pPr>
        <w:spacing w:line="480" w:lineRule="auto"/>
        <w:rPr>
          <w:lang w:val="en-US"/>
        </w:rPr>
      </w:pPr>
      <w:r>
        <w:rPr>
          <w:lang w:val="en-US"/>
        </w:rPr>
        <w:t>In the research paper it relates back to the aims and highlights some of the key facts that came out of the research. It c</w:t>
      </w:r>
      <w:r w:rsidR="0082517E">
        <w:rPr>
          <w:lang w:val="en-US"/>
        </w:rPr>
        <w:t xml:space="preserve">ompares findings against published research, namely </w:t>
      </w:r>
      <w:r w:rsidR="00674703">
        <w:rPr>
          <w:lang w:val="en-US"/>
        </w:rPr>
        <w:t>the English National Child Meas</w:t>
      </w:r>
      <w:r w:rsidR="0082517E">
        <w:rPr>
          <w:lang w:val="en-US"/>
        </w:rPr>
        <w:t xml:space="preserve">urement </w:t>
      </w:r>
      <w:proofErr w:type="spellStart"/>
      <w:r w:rsidR="0082517E">
        <w:rPr>
          <w:lang w:val="en-US"/>
        </w:rPr>
        <w:t>Programme</w:t>
      </w:r>
      <w:proofErr w:type="spellEnd"/>
      <w:r w:rsidR="0082517E">
        <w:rPr>
          <w:lang w:val="en-US"/>
        </w:rPr>
        <w:t xml:space="preserve">  (NCMP). Thi</w:t>
      </w:r>
      <w:r w:rsidR="00A43B37">
        <w:rPr>
          <w:lang w:val="en-US"/>
        </w:rPr>
        <w:t>s is referenced in the document (</w:t>
      </w:r>
      <w:proofErr w:type="spellStart"/>
      <w:r w:rsidR="00A43B37">
        <w:rPr>
          <w:lang w:val="en-US"/>
        </w:rPr>
        <w:t>Dinsdale</w:t>
      </w:r>
      <w:proofErr w:type="spellEnd"/>
      <w:r w:rsidR="00A43B37">
        <w:rPr>
          <w:lang w:val="en-US"/>
        </w:rPr>
        <w:t xml:space="preserve"> and </w:t>
      </w:r>
      <w:proofErr w:type="spellStart"/>
      <w:r w:rsidR="00A43B37">
        <w:rPr>
          <w:lang w:val="en-US"/>
        </w:rPr>
        <w:t>Ridler</w:t>
      </w:r>
      <w:proofErr w:type="spellEnd"/>
      <w:r w:rsidR="00A43B37">
        <w:rPr>
          <w:lang w:val="en-US"/>
        </w:rPr>
        <w:t xml:space="preserve">, 2010). </w:t>
      </w:r>
      <w:r w:rsidR="0082517E">
        <w:rPr>
          <w:lang w:val="en-US"/>
        </w:rPr>
        <w:t>It also compares research that was carried out in Slovakia. It also used other research</w:t>
      </w:r>
      <w:r w:rsidR="00674703">
        <w:rPr>
          <w:lang w:val="en-US"/>
        </w:rPr>
        <w:t xml:space="preserve"> from various sources to confir</w:t>
      </w:r>
      <w:r w:rsidR="0082517E">
        <w:rPr>
          <w:lang w:val="en-US"/>
        </w:rPr>
        <w:t>m and reinforce some of the findings and conclusions. It claims to have been the 1</w:t>
      </w:r>
      <w:r w:rsidR="0082517E" w:rsidRPr="0082517E">
        <w:rPr>
          <w:vertAlign w:val="superscript"/>
          <w:lang w:val="en-US"/>
        </w:rPr>
        <w:t>st</w:t>
      </w:r>
      <w:r w:rsidR="0082517E">
        <w:rPr>
          <w:lang w:val="en-US"/>
        </w:rPr>
        <w:t xml:space="preserve"> piece of research looking at the influence of poverty on</w:t>
      </w:r>
      <w:r w:rsidR="00674703">
        <w:rPr>
          <w:lang w:val="en-US"/>
        </w:rPr>
        <w:t xml:space="preserve"> weight and diet amongst Adoles</w:t>
      </w:r>
      <w:r w:rsidR="0082517E">
        <w:rPr>
          <w:lang w:val="en-US"/>
        </w:rPr>
        <w:t>cents in the U</w:t>
      </w:r>
      <w:r w:rsidR="00A43B37">
        <w:rPr>
          <w:lang w:val="en-US"/>
        </w:rPr>
        <w:t>K  (</w:t>
      </w:r>
      <w:r w:rsidR="00674703">
        <w:rPr>
          <w:lang w:val="en-US"/>
        </w:rPr>
        <w:t>Noonan 2018, p5</w:t>
      </w:r>
      <w:r w:rsidR="0082517E">
        <w:rPr>
          <w:lang w:val="en-US"/>
        </w:rPr>
        <w:t xml:space="preserve">). </w:t>
      </w:r>
    </w:p>
    <w:p w14:paraId="12885B9B" w14:textId="77777777" w:rsidR="0082517E" w:rsidRDefault="0082517E" w:rsidP="00FD6B46">
      <w:pPr>
        <w:spacing w:line="480" w:lineRule="auto"/>
        <w:rPr>
          <w:lang w:val="en-US"/>
        </w:rPr>
      </w:pPr>
    </w:p>
    <w:p w14:paraId="2BADED1C" w14:textId="305F8496" w:rsidR="0082517E" w:rsidRDefault="0082517E" w:rsidP="00FD6B46">
      <w:pPr>
        <w:spacing w:line="480" w:lineRule="auto"/>
        <w:rPr>
          <w:lang w:val="en-US"/>
        </w:rPr>
      </w:pPr>
      <w:r>
        <w:rPr>
          <w:lang w:val="en-US"/>
        </w:rPr>
        <w:t xml:space="preserve">The Discussion section also notes some limitations to the study including measurement errors and social choices as these were </w:t>
      </w:r>
      <w:proofErr w:type="gramStart"/>
      <w:r>
        <w:rPr>
          <w:lang w:val="en-US"/>
        </w:rPr>
        <w:t>self reported</w:t>
      </w:r>
      <w:proofErr w:type="gramEnd"/>
      <w:r>
        <w:rPr>
          <w:lang w:val="en-US"/>
        </w:rPr>
        <w:t xml:space="preserve">. </w:t>
      </w:r>
      <w:r w:rsidR="00E531D7">
        <w:rPr>
          <w:lang w:val="en-US"/>
        </w:rPr>
        <w:t xml:space="preserve"> There are also some </w:t>
      </w:r>
      <w:r w:rsidR="00674703">
        <w:rPr>
          <w:lang w:val="en-US"/>
        </w:rPr>
        <w:t>issues around using BMI and cate</w:t>
      </w:r>
      <w:r w:rsidR="00E531D7">
        <w:rPr>
          <w:lang w:val="en-US"/>
        </w:rPr>
        <w:t>g</w:t>
      </w:r>
      <w:r w:rsidR="00674703">
        <w:rPr>
          <w:lang w:val="en-US"/>
        </w:rPr>
        <w:t>or</w:t>
      </w:r>
      <w:r w:rsidR="00E531D7">
        <w:rPr>
          <w:lang w:val="en-US"/>
        </w:rPr>
        <w:t xml:space="preserve">ies classifying obesity.  It also </w:t>
      </w:r>
      <w:r w:rsidR="00674703">
        <w:rPr>
          <w:lang w:val="en-US"/>
        </w:rPr>
        <w:t>ac</w:t>
      </w:r>
      <w:r w:rsidR="00E531D7">
        <w:rPr>
          <w:lang w:val="en-US"/>
        </w:rPr>
        <w:t>k</w:t>
      </w:r>
      <w:r w:rsidR="00674703">
        <w:rPr>
          <w:lang w:val="en-US"/>
        </w:rPr>
        <w:t>n</w:t>
      </w:r>
      <w:r w:rsidR="00E531D7">
        <w:rPr>
          <w:lang w:val="en-US"/>
        </w:rPr>
        <w:t xml:space="preserve">owledges that some factors </w:t>
      </w:r>
      <w:r w:rsidR="00674703">
        <w:rPr>
          <w:lang w:val="en-US"/>
        </w:rPr>
        <w:t>like a lack</w:t>
      </w:r>
      <w:r w:rsidR="00344D4C">
        <w:rPr>
          <w:lang w:val="en-US"/>
        </w:rPr>
        <w:t xml:space="preserve"> of physical activity and can affect the results and not necessar</w:t>
      </w:r>
      <w:r w:rsidR="00674703">
        <w:rPr>
          <w:lang w:val="en-US"/>
        </w:rPr>
        <w:t>i</w:t>
      </w:r>
      <w:r w:rsidR="00A43B37">
        <w:rPr>
          <w:lang w:val="en-US"/>
        </w:rPr>
        <w:t>ly related to income (</w:t>
      </w:r>
      <w:r w:rsidR="00674703">
        <w:rPr>
          <w:lang w:val="en-US"/>
        </w:rPr>
        <w:t>Noonan 2018, p6)</w:t>
      </w:r>
      <w:r w:rsidR="00A43B37">
        <w:rPr>
          <w:lang w:val="en-US"/>
        </w:rPr>
        <w:t xml:space="preserve">. </w:t>
      </w:r>
      <w:proofErr w:type="gramStart"/>
      <w:r w:rsidR="00C33B4D">
        <w:rPr>
          <w:lang w:val="en-US"/>
        </w:rPr>
        <w:t>Limitations of research recognizes</w:t>
      </w:r>
      <w:proofErr w:type="gramEnd"/>
      <w:r w:rsidR="00C33B4D">
        <w:rPr>
          <w:lang w:val="en-US"/>
        </w:rPr>
        <w:t xml:space="preserve"> the variables that can influence the research but are not in the control of</w:t>
      </w:r>
      <w:r w:rsidR="003348A9">
        <w:rPr>
          <w:lang w:val="en-US"/>
        </w:rPr>
        <w:t xml:space="preserve"> the researcher (</w:t>
      </w:r>
      <w:proofErr w:type="spellStart"/>
      <w:r w:rsidR="003348A9">
        <w:rPr>
          <w:lang w:val="en-US"/>
        </w:rPr>
        <w:t>Denscombe</w:t>
      </w:r>
      <w:proofErr w:type="spellEnd"/>
      <w:r w:rsidR="003348A9">
        <w:rPr>
          <w:lang w:val="en-US"/>
        </w:rPr>
        <w:t xml:space="preserve"> 2002, p126</w:t>
      </w:r>
      <w:r w:rsidR="00C33B4D">
        <w:rPr>
          <w:lang w:val="en-US"/>
        </w:rPr>
        <w:t>).</w:t>
      </w:r>
    </w:p>
    <w:p w14:paraId="3051BDF3" w14:textId="77777777" w:rsidR="00344D4C" w:rsidRDefault="00344D4C" w:rsidP="00FD6B46">
      <w:pPr>
        <w:spacing w:line="480" w:lineRule="auto"/>
        <w:rPr>
          <w:lang w:val="en-US"/>
        </w:rPr>
      </w:pPr>
    </w:p>
    <w:p w14:paraId="168937CD" w14:textId="292E5F75" w:rsidR="00344D4C" w:rsidRDefault="00344D4C" w:rsidP="00FD6B46">
      <w:pPr>
        <w:spacing w:line="480" w:lineRule="auto"/>
        <w:rPr>
          <w:b/>
          <w:u w:val="single"/>
          <w:lang w:val="en-US"/>
        </w:rPr>
      </w:pPr>
      <w:r w:rsidRPr="00344D4C">
        <w:rPr>
          <w:b/>
          <w:u w:val="single"/>
          <w:lang w:val="en-US"/>
        </w:rPr>
        <w:t xml:space="preserve">Conclusion </w:t>
      </w:r>
    </w:p>
    <w:p w14:paraId="7310D6E1" w14:textId="16F45FD9" w:rsidR="00344D4C" w:rsidRPr="00344D4C" w:rsidRDefault="00344D4C" w:rsidP="00FD6B46">
      <w:pPr>
        <w:spacing w:line="480" w:lineRule="auto"/>
        <w:rPr>
          <w:lang w:val="en-US"/>
        </w:rPr>
      </w:pPr>
      <w:r w:rsidRPr="00344D4C">
        <w:rPr>
          <w:lang w:val="en-US"/>
        </w:rPr>
        <w:t xml:space="preserve">The research study </w:t>
      </w:r>
      <w:proofErr w:type="gramStart"/>
      <w:r w:rsidRPr="00344D4C">
        <w:rPr>
          <w:lang w:val="en-US"/>
        </w:rPr>
        <w:t>concluded that</w:t>
      </w:r>
      <w:proofErr w:type="gramEnd"/>
      <w:r w:rsidRPr="00344D4C">
        <w:rPr>
          <w:lang w:val="en-US"/>
        </w:rPr>
        <w:t xml:space="preserve"> </w:t>
      </w:r>
      <w:r>
        <w:rPr>
          <w:lang w:val="en-US"/>
        </w:rPr>
        <w:t>“at age 14 there was a strong income gradien</w:t>
      </w:r>
      <w:r w:rsidR="00674703">
        <w:rPr>
          <w:lang w:val="en-US"/>
        </w:rPr>
        <w:t>t to overweight and obesity amo</w:t>
      </w:r>
      <w:r>
        <w:rPr>
          <w:lang w:val="en-US"/>
        </w:rPr>
        <w:t>ng UK a</w:t>
      </w:r>
      <w:r w:rsidR="00765AAD">
        <w:rPr>
          <w:lang w:val="en-US"/>
        </w:rPr>
        <w:t>dolescents”  (</w:t>
      </w:r>
      <w:r w:rsidR="00674703">
        <w:rPr>
          <w:lang w:val="en-US"/>
        </w:rPr>
        <w:t>Noonan 2018 p6</w:t>
      </w:r>
      <w:r>
        <w:rPr>
          <w:lang w:val="en-US"/>
        </w:rPr>
        <w:t xml:space="preserve">).  The </w:t>
      </w:r>
      <w:r w:rsidR="00674703">
        <w:rPr>
          <w:lang w:val="en-US"/>
        </w:rPr>
        <w:t>research showed a strong corre</w:t>
      </w:r>
      <w:r>
        <w:rPr>
          <w:lang w:val="en-US"/>
        </w:rPr>
        <w:t xml:space="preserve">lation between poverty, being over weight and unhealthy diets. </w:t>
      </w:r>
      <w:r w:rsidR="001A5BB5">
        <w:rPr>
          <w:lang w:val="en-US"/>
        </w:rPr>
        <w:t>It also showed that p</w:t>
      </w:r>
      <w:r w:rsidR="00674703">
        <w:rPr>
          <w:lang w:val="en-US"/>
        </w:rPr>
        <w:t>overty had a greater impact amo</w:t>
      </w:r>
      <w:r w:rsidR="001A5BB5">
        <w:rPr>
          <w:lang w:val="en-US"/>
        </w:rPr>
        <w:t xml:space="preserve">ngst girls. It recommended that this group should be targeted to prevent problems in respect of health and weight in adulthood. </w:t>
      </w:r>
    </w:p>
    <w:p w14:paraId="75D26CBF" w14:textId="77777777" w:rsidR="00765AAD" w:rsidRDefault="00765AAD" w:rsidP="00FD6B46">
      <w:pPr>
        <w:spacing w:line="480" w:lineRule="auto"/>
        <w:rPr>
          <w:b/>
          <w:sz w:val="48"/>
          <w:szCs w:val="48"/>
          <w:u w:val="single"/>
        </w:rPr>
      </w:pPr>
    </w:p>
    <w:p w14:paraId="061A38B1" w14:textId="77777777" w:rsidR="00C33B4D" w:rsidRDefault="00C33B4D" w:rsidP="00FD6B46">
      <w:pPr>
        <w:spacing w:line="480" w:lineRule="auto"/>
        <w:rPr>
          <w:b/>
          <w:sz w:val="48"/>
          <w:szCs w:val="48"/>
          <w:u w:val="single"/>
        </w:rPr>
      </w:pPr>
    </w:p>
    <w:p w14:paraId="36FDA2F0" w14:textId="77777777" w:rsidR="00C33B4D" w:rsidRDefault="00C33B4D" w:rsidP="00FD6B46">
      <w:pPr>
        <w:spacing w:line="480" w:lineRule="auto"/>
        <w:rPr>
          <w:b/>
          <w:sz w:val="48"/>
          <w:szCs w:val="48"/>
          <w:u w:val="single"/>
        </w:rPr>
      </w:pPr>
    </w:p>
    <w:p w14:paraId="3B60935A" w14:textId="77777777" w:rsidR="00C33B4D" w:rsidRDefault="00C33B4D" w:rsidP="00FD6B46">
      <w:pPr>
        <w:spacing w:line="480" w:lineRule="auto"/>
        <w:rPr>
          <w:b/>
          <w:sz w:val="48"/>
          <w:szCs w:val="48"/>
          <w:u w:val="single"/>
        </w:rPr>
      </w:pPr>
    </w:p>
    <w:p w14:paraId="0301A616" w14:textId="77777777" w:rsidR="00C33B4D" w:rsidRDefault="00C33B4D" w:rsidP="00FD6B46">
      <w:pPr>
        <w:spacing w:line="480" w:lineRule="auto"/>
        <w:rPr>
          <w:b/>
          <w:sz w:val="48"/>
          <w:szCs w:val="48"/>
          <w:u w:val="single"/>
        </w:rPr>
      </w:pPr>
    </w:p>
    <w:p w14:paraId="714D4AEB" w14:textId="77777777" w:rsidR="00C33B4D" w:rsidRDefault="00C33B4D" w:rsidP="00FD6B46">
      <w:pPr>
        <w:spacing w:line="480" w:lineRule="auto"/>
        <w:rPr>
          <w:b/>
          <w:sz w:val="48"/>
          <w:szCs w:val="48"/>
          <w:u w:val="single"/>
        </w:rPr>
      </w:pPr>
    </w:p>
    <w:p w14:paraId="3D400AAA" w14:textId="77777777" w:rsidR="00C33B4D" w:rsidRDefault="00C33B4D" w:rsidP="00FD6B46">
      <w:pPr>
        <w:spacing w:line="480" w:lineRule="auto"/>
        <w:rPr>
          <w:b/>
          <w:sz w:val="48"/>
          <w:szCs w:val="48"/>
          <w:u w:val="single"/>
        </w:rPr>
      </w:pPr>
    </w:p>
    <w:p w14:paraId="5CE5FEE3" w14:textId="77777777" w:rsidR="00C33B4D" w:rsidRDefault="00C33B4D" w:rsidP="00FD6B46">
      <w:pPr>
        <w:spacing w:line="480" w:lineRule="auto"/>
        <w:rPr>
          <w:b/>
          <w:sz w:val="48"/>
          <w:szCs w:val="48"/>
          <w:u w:val="single"/>
        </w:rPr>
      </w:pPr>
    </w:p>
    <w:p w14:paraId="74C6F419" w14:textId="07546223" w:rsidR="00971C56" w:rsidRDefault="00971C56" w:rsidP="00FD6B46">
      <w:pPr>
        <w:spacing w:line="480" w:lineRule="auto"/>
        <w:rPr>
          <w:b/>
          <w:sz w:val="48"/>
          <w:szCs w:val="48"/>
          <w:u w:val="single"/>
        </w:rPr>
      </w:pPr>
      <w:r w:rsidRPr="00971C56">
        <w:rPr>
          <w:b/>
          <w:sz w:val="48"/>
          <w:szCs w:val="48"/>
          <w:u w:val="single"/>
        </w:rPr>
        <w:t xml:space="preserve">Reference List </w:t>
      </w:r>
    </w:p>
    <w:p w14:paraId="7406176E" w14:textId="77777777" w:rsidR="0064043E" w:rsidRPr="00470203" w:rsidRDefault="0064043E" w:rsidP="0064043E">
      <w:pPr>
        <w:pStyle w:val="ListParagraph"/>
        <w:spacing w:line="480" w:lineRule="auto"/>
        <w:rPr>
          <w:i/>
        </w:rPr>
      </w:pPr>
      <w:r>
        <w:t xml:space="preserve">Bann, D.; Johnson, W.; Li, L.; </w:t>
      </w:r>
      <w:proofErr w:type="spellStart"/>
      <w:r>
        <w:t>Kuh</w:t>
      </w:r>
      <w:proofErr w:type="spellEnd"/>
      <w:r>
        <w:t xml:space="preserve">, D.; Hardy, R. ‘Socioeconomic inequalities in childhood and adolescent body-mass index, weight and height from 1953 to 2015: An analysis of four longitudinal, observational, British birth cohort studies’, </w:t>
      </w:r>
      <w:r>
        <w:rPr>
          <w:i/>
        </w:rPr>
        <w:t xml:space="preserve">Lancet Public Health </w:t>
      </w:r>
      <w:r>
        <w:t>2018, 3, e194-e203 (Cross Ref)</w:t>
      </w:r>
    </w:p>
    <w:p w14:paraId="71C15EF3" w14:textId="77777777" w:rsidR="00A60D4C" w:rsidRDefault="00A60D4C" w:rsidP="00765AAD">
      <w:pPr>
        <w:pStyle w:val="ListParagraph"/>
        <w:spacing w:line="480" w:lineRule="auto"/>
      </w:pPr>
    </w:p>
    <w:p w14:paraId="347D8B68" w14:textId="77777777" w:rsidR="0064043E" w:rsidRDefault="0064043E" w:rsidP="0064043E">
      <w:pPr>
        <w:spacing w:line="480" w:lineRule="auto"/>
        <w:ind w:left="360" w:firstLine="360"/>
      </w:pPr>
      <w:r>
        <w:t>Cole, T.J.</w:t>
      </w:r>
      <w:proofErr w:type="gramStart"/>
      <w:r>
        <w:t xml:space="preserve">;  </w:t>
      </w:r>
      <w:proofErr w:type="spellStart"/>
      <w:r>
        <w:t>Bellizzi</w:t>
      </w:r>
      <w:proofErr w:type="spellEnd"/>
      <w:proofErr w:type="gramEnd"/>
      <w:r>
        <w:t xml:space="preserve">, M.C.; </w:t>
      </w:r>
      <w:proofErr w:type="spellStart"/>
      <w:r>
        <w:t>Flegal</w:t>
      </w:r>
      <w:proofErr w:type="spellEnd"/>
      <w:r>
        <w:t xml:space="preserve">, K.M.; Dietz, W.H.; ‘Establishing a standard </w:t>
      </w:r>
    </w:p>
    <w:p w14:paraId="4F59DE0F" w14:textId="77777777" w:rsidR="0064043E" w:rsidRDefault="0064043E" w:rsidP="0064043E">
      <w:pPr>
        <w:spacing w:line="480" w:lineRule="auto"/>
        <w:ind w:left="780"/>
      </w:pPr>
      <w:proofErr w:type="gramStart"/>
      <w:r>
        <w:t>definition</w:t>
      </w:r>
      <w:proofErr w:type="gramEnd"/>
      <w:r>
        <w:t xml:space="preserve"> for child overweight and obesity worldwide: International   survey’, BMJ 2000, 320, 1240-1243. (Cross Ref)</w:t>
      </w:r>
    </w:p>
    <w:p w14:paraId="533BB437" w14:textId="77777777" w:rsidR="0064043E" w:rsidRDefault="0064043E" w:rsidP="00765AAD">
      <w:pPr>
        <w:pStyle w:val="ListParagraph"/>
        <w:spacing w:line="480" w:lineRule="auto"/>
      </w:pPr>
    </w:p>
    <w:p w14:paraId="6DA7BFD3" w14:textId="77777777" w:rsidR="0064043E" w:rsidRPr="00E07C8D" w:rsidRDefault="0064043E" w:rsidP="0064043E">
      <w:pPr>
        <w:spacing w:line="480" w:lineRule="auto"/>
        <w:ind w:left="320" w:firstLine="400"/>
      </w:pPr>
      <w:proofErr w:type="spellStart"/>
      <w:r>
        <w:t>Denscombe</w:t>
      </w:r>
      <w:proofErr w:type="spellEnd"/>
      <w:r>
        <w:t xml:space="preserve">, M. (2002) </w:t>
      </w:r>
      <w:r>
        <w:rPr>
          <w:i/>
        </w:rPr>
        <w:t xml:space="preserve">Ground Rules for Good Research. </w:t>
      </w:r>
      <w:r>
        <w:t xml:space="preserve">Buckingham.                                                              </w:t>
      </w:r>
    </w:p>
    <w:p w14:paraId="5776ED66" w14:textId="77777777" w:rsidR="0064043E" w:rsidRDefault="0064043E" w:rsidP="0064043E">
      <w:pPr>
        <w:spacing w:line="480" w:lineRule="auto"/>
        <w:ind w:left="720"/>
      </w:pPr>
      <w:proofErr w:type="gramStart"/>
      <w:r>
        <w:t>Open University Press.</w:t>
      </w:r>
      <w:proofErr w:type="gramEnd"/>
    </w:p>
    <w:p w14:paraId="087E43B1" w14:textId="77777777" w:rsidR="0064043E" w:rsidRDefault="0064043E" w:rsidP="0064043E">
      <w:pPr>
        <w:spacing w:line="480" w:lineRule="auto"/>
        <w:ind w:left="720"/>
      </w:pPr>
    </w:p>
    <w:p w14:paraId="2FA807B2" w14:textId="31E1B9B6" w:rsidR="00006056" w:rsidRDefault="0064043E" w:rsidP="00FB1AE9">
      <w:pPr>
        <w:spacing w:line="480" w:lineRule="auto"/>
        <w:ind w:left="720"/>
      </w:pPr>
      <w:proofErr w:type="spellStart"/>
      <w:r>
        <w:t>Dinsdale</w:t>
      </w:r>
      <w:proofErr w:type="spellEnd"/>
      <w:r>
        <w:t xml:space="preserve">, H.; </w:t>
      </w:r>
      <w:proofErr w:type="spellStart"/>
      <w:r>
        <w:t>Ridler</w:t>
      </w:r>
      <w:proofErr w:type="spellEnd"/>
      <w:r>
        <w:t xml:space="preserve">, C. </w:t>
      </w:r>
      <w:r w:rsidRPr="00765AAD">
        <w:rPr>
          <w:i/>
        </w:rPr>
        <w:t xml:space="preserve">National Child Measurement Programme: Changes in Children’s Body Mass Index between 2006/07 and 2008/09; </w:t>
      </w:r>
      <w:r>
        <w:t>National Obesity Observatory: Oxford, UK, 2010</w:t>
      </w:r>
    </w:p>
    <w:p w14:paraId="0EA2547B" w14:textId="77777777" w:rsidR="00006056" w:rsidRDefault="00006056" w:rsidP="00FB1AE9">
      <w:pPr>
        <w:spacing w:line="480" w:lineRule="auto"/>
      </w:pPr>
    </w:p>
    <w:p w14:paraId="1EE8C373" w14:textId="507A5599" w:rsidR="00CB39D3" w:rsidRDefault="003348A9" w:rsidP="00B11118">
      <w:pPr>
        <w:pStyle w:val="ListParagraph"/>
        <w:spacing w:line="480" w:lineRule="auto"/>
      </w:pPr>
      <w:proofErr w:type="spellStart"/>
      <w:r>
        <w:t>Koopman</w:t>
      </w:r>
      <w:proofErr w:type="spellEnd"/>
      <w:r>
        <w:t xml:space="preserve">, P. (2011) </w:t>
      </w:r>
      <w:r w:rsidR="00FB1AE9" w:rsidRPr="00FB1AE9">
        <w:rPr>
          <w:i/>
        </w:rPr>
        <w:t xml:space="preserve">How to write an </w:t>
      </w:r>
      <w:proofErr w:type="gramStart"/>
      <w:r w:rsidR="00FB1AE9" w:rsidRPr="00FB1AE9">
        <w:rPr>
          <w:i/>
        </w:rPr>
        <w:t>Abstract</w:t>
      </w:r>
      <w:r w:rsidR="00FB1AE9">
        <w:t xml:space="preserve">  Available</w:t>
      </w:r>
      <w:proofErr w:type="gramEnd"/>
      <w:r w:rsidR="00FB1AE9">
        <w:t xml:space="preserve"> at: </w:t>
      </w:r>
      <w:r w:rsidR="00006056" w:rsidRPr="00A60D4C">
        <w:t>http://writingcenter.unc.edu/tipsandtools/Abstracts</w:t>
      </w:r>
      <w:r w:rsidR="00006056">
        <w:t xml:space="preserve">                        Accessed 30/10/18</w:t>
      </w:r>
    </w:p>
    <w:p w14:paraId="629EC354" w14:textId="77777777" w:rsidR="00CB39D3" w:rsidRDefault="00CB39D3" w:rsidP="00006056">
      <w:pPr>
        <w:pStyle w:val="ListParagraph"/>
        <w:spacing w:line="480" w:lineRule="auto"/>
      </w:pPr>
    </w:p>
    <w:p w14:paraId="460550C0" w14:textId="77777777" w:rsidR="00B11118" w:rsidRDefault="00FB1AE9" w:rsidP="00006056">
      <w:pPr>
        <w:pStyle w:val="ListParagraph"/>
        <w:spacing w:line="480" w:lineRule="auto"/>
      </w:pPr>
      <w:r>
        <w:t xml:space="preserve">Leech, </w:t>
      </w:r>
      <w:proofErr w:type="gramStart"/>
      <w:r>
        <w:t>N .</w:t>
      </w:r>
      <w:proofErr w:type="gramEnd"/>
      <w:r>
        <w:t xml:space="preserve"> (2017) </w:t>
      </w:r>
      <w:r w:rsidRPr="00FB1AE9">
        <w:rPr>
          <w:i/>
        </w:rPr>
        <w:t>Mixed methods Research</w:t>
      </w:r>
      <w:r>
        <w:t xml:space="preserve"> </w:t>
      </w:r>
    </w:p>
    <w:p w14:paraId="355F72BF" w14:textId="54F7BB0D" w:rsidR="00B11118" w:rsidRDefault="00FB1AE9" w:rsidP="00006056">
      <w:pPr>
        <w:pStyle w:val="ListParagraph"/>
        <w:spacing w:line="480" w:lineRule="auto"/>
      </w:pPr>
      <w:r>
        <w:t xml:space="preserve">Available at: </w:t>
      </w:r>
      <w:r w:rsidRPr="00FB1AE9">
        <w:t>http://www.oxfordbibliographies.com</w:t>
      </w:r>
      <w:r w:rsidR="00B11118">
        <w:t xml:space="preserve"> </w:t>
      </w:r>
    </w:p>
    <w:p w14:paraId="289FA94E" w14:textId="3ECFD1BE" w:rsidR="0064043E" w:rsidRPr="00B11118" w:rsidRDefault="00B11118" w:rsidP="00B11118">
      <w:pPr>
        <w:pStyle w:val="ListParagraph"/>
        <w:spacing w:line="480" w:lineRule="auto"/>
        <w:rPr>
          <w:i/>
        </w:rPr>
      </w:pPr>
      <w:r>
        <w:t>Accessed 27/11/18</w:t>
      </w:r>
    </w:p>
    <w:p w14:paraId="44C6C8BC" w14:textId="3C0E4051" w:rsidR="00202AC6" w:rsidRDefault="00202AC6" w:rsidP="0064043E">
      <w:pPr>
        <w:pStyle w:val="ListParagraph"/>
        <w:spacing w:line="480" w:lineRule="auto"/>
        <w:rPr>
          <w:i/>
        </w:rPr>
      </w:pPr>
      <w:r>
        <w:t xml:space="preserve">NHS (2017) </w:t>
      </w:r>
      <w:r>
        <w:rPr>
          <w:i/>
        </w:rPr>
        <w:t>The Importance of research to NHS Wales</w:t>
      </w:r>
    </w:p>
    <w:p w14:paraId="073CA18D" w14:textId="13A2ABAE" w:rsidR="00202AC6" w:rsidRDefault="00202AC6" w:rsidP="0064043E">
      <w:pPr>
        <w:pStyle w:val="ListParagraph"/>
        <w:spacing w:line="480" w:lineRule="auto"/>
        <w:rPr>
          <w:i/>
        </w:rPr>
      </w:pPr>
      <w:r>
        <w:t xml:space="preserve">Available at: </w:t>
      </w:r>
      <w:r w:rsidRPr="00202AC6">
        <w:t>http://www.nhsconfed.org/-/media/Conderation/Files/Wales-Confed/WNHSC-Research-Briefing.pdf</w:t>
      </w:r>
    </w:p>
    <w:p w14:paraId="1320E2C9" w14:textId="31BF8919" w:rsidR="00202AC6" w:rsidRDefault="00202AC6" w:rsidP="0064043E">
      <w:pPr>
        <w:pStyle w:val="ListParagraph"/>
        <w:spacing w:line="480" w:lineRule="auto"/>
      </w:pPr>
      <w:r>
        <w:t>Accessed 02/12/18</w:t>
      </w:r>
    </w:p>
    <w:p w14:paraId="6AC20ED2" w14:textId="77777777" w:rsidR="00202AC6" w:rsidRPr="00202AC6" w:rsidRDefault="00202AC6" w:rsidP="0064043E">
      <w:pPr>
        <w:pStyle w:val="ListParagraph"/>
        <w:spacing w:line="480" w:lineRule="auto"/>
      </w:pPr>
    </w:p>
    <w:p w14:paraId="326D5C26" w14:textId="40F004B2" w:rsidR="0064043E" w:rsidRDefault="0064043E" w:rsidP="0064043E">
      <w:pPr>
        <w:pStyle w:val="ListParagraph"/>
        <w:spacing w:line="480" w:lineRule="auto"/>
      </w:pPr>
      <w:r>
        <w:t xml:space="preserve">Noonan R. (2018) ‘Poverty, Weight Status, and Dietary Intake among UK Adolescents’. </w:t>
      </w:r>
      <w:proofErr w:type="gramStart"/>
      <w:r>
        <w:rPr>
          <w:i/>
        </w:rPr>
        <w:t>International Journal of Environmental Research and Public Health.</w:t>
      </w:r>
      <w:proofErr w:type="gramEnd"/>
      <w:r>
        <w:rPr>
          <w:i/>
        </w:rPr>
        <w:t xml:space="preserve">                                                                                                                     </w:t>
      </w:r>
      <w:r w:rsidR="00202AC6">
        <w:t>(</w:t>
      </w:r>
      <w:r>
        <w:t>Accessed 18/10/18</w:t>
      </w:r>
      <w:r w:rsidR="00202AC6">
        <w:t>)</w:t>
      </w:r>
    </w:p>
    <w:p w14:paraId="50AB35CC" w14:textId="50695F2D" w:rsidR="0064043E" w:rsidRDefault="0064043E" w:rsidP="00006056">
      <w:pPr>
        <w:pStyle w:val="ListParagraph"/>
        <w:spacing w:line="480" w:lineRule="auto"/>
      </w:pPr>
      <w:r>
        <w:t>DOI</w:t>
      </w:r>
      <w:proofErr w:type="gramStart"/>
      <w:r>
        <w:t>:10.3390</w:t>
      </w:r>
      <w:proofErr w:type="gramEnd"/>
      <w:r>
        <w:t>/ijerph15061224</w:t>
      </w:r>
    </w:p>
    <w:p w14:paraId="7BE91BD9" w14:textId="77777777" w:rsidR="0064043E" w:rsidRDefault="0064043E" w:rsidP="0064043E">
      <w:pPr>
        <w:pStyle w:val="ListParagraph"/>
        <w:spacing w:line="480" w:lineRule="auto"/>
      </w:pPr>
    </w:p>
    <w:p w14:paraId="42A701E6" w14:textId="77777777" w:rsidR="0064043E" w:rsidRDefault="0064043E" w:rsidP="0064043E">
      <w:pPr>
        <w:pStyle w:val="ListParagraph"/>
        <w:spacing w:line="480" w:lineRule="auto"/>
      </w:pPr>
      <w:proofErr w:type="spellStart"/>
      <w:r>
        <w:t>Polit</w:t>
      </w:r>
      <w:proofErr w:type="spellEnd"/>
      <w:r>
        <w:t xml:space="preserve">, D.F. and </w:t>
      </w:r>
      <w:proofErr w:type="spellStart"/>
      <w:r>
        <w:t>Hungler</w:t>
      </w:r>
      <w:proofErr w:type="spellEnd"/>
      <w:r>
        <w:t xml:space="preserve">, B.P. (1997) </w:t>
      </w:r>
      <w:r w:rsidRPr="00CB5CFD">
        <w:rPr>
          <w:i/>
        </w:rPr>
        <w:t>Essentials of Nursing Research Methods,</w:t>
      </w:r>
      <w:r>
        <w:rPr>
          <w:i/>
        </w:rPr>
        <w:t xml:space="preserve"> Appraisal and Utilization. </w:t>
      </w:r>
      <w:r>
        <w:t>Fourth Edition. Philadelphia. Lippincott-Raven Publishers.</w:t>
      </w:r>
    </w:p>
    <w:p w14:paraId="38DE4918" w14:textId="77777777" w:rsidR="0064043E" w:rsidRDefault="0064043E" w:rsidP="00202AC6">
      <w:pPr>
        <w:spacing w:line="480" w:lineRule="auto"/>
      </w:pPr>
    </w:p>
    <w:p w14:paraId="28BDDD9C" w14:textId="3C174950" w:rsidR="0064043E" w:rsidRDefault="0064043E" w:rsidP="00006056">
      <w:pPr>
        <w:pStyle w:val="ListParagraph"/>
        <w:spacing w:line="480" w:lineRule="auto"/>
      </w:pPr>
      <w:r>
        <w:t xml:space="preserve">Public Health Wales Online Library </w:t>
      </w:r>
      <w:r w:rsidRPr="00A60D4C">
        <w:t>http://wales.nhs.uk/researchandresources/publication</w:t>
      </w:r>
      <w:r>
        <w:t xml:space="preserve">                  Accessed 18/10/18</w:t>
      </w:r>
    </w:p>
    <w:p w14:paraId="71A059CA" w14:textId="77777777" w:rsidR="00202AC6" w:rsidRDefault="00202AC6" w:rsidP="00006056">
      <w:pPr>
        <w:pStyle w:val="ListParagraph"/>
        <w:spacing w:line="480" w:lineRule="auto"/>
      </w:pPr>
    </w:p>
    <w:p w14:paraId="63CB9439" w14:textId="77777777" w:rsidR="00202AC6" w:rsidRDefault="00202AC6" w:rsidP="00202AC6">
      <w:pPr>
        <w:spacing w:line="480" w:lineRule="auto"/>
        <w:ind w:left="720"/>
      </w:pPr>
      <w:r>
        <w:t xml:space="preserve">Research </w:t>
      </w:r>
      <w:proofErr w:type="spellStart"/>
      <w:r>
        <w:t>Optimus</w:t>
      </w:r>
      <w:proofErr w:type="spellEnd"/>
      <w:r>
        <w:t xml:space="preserve"> </w:t>
      </w:r>
    </w:p>
    <w:p w14:paraId="1402391C" w14:textId="77777777" w:rsidR="00202AC6" w:rsidRDefault="00202AC6" w:rsidP="00202AC6">
      <w:pPr>
        <w:spacing w:line="480" w:lineRule="auto"/>
        <w:ind w:left="720"/>
      </w:pPr>
      <w:r>
        <w:t xml:space="preserve">Available at: </w:t>
      </w:r>
      <w:r w:rsidRPr="00A60D4C">
        <w:t>https://researchoptimus.com/Articles/PrimaryMarketResearchMethods</w:t>
      </w:r>
      <w:r>
        <w:t xml:space="preserve">                    </w:t>
      </w:r>
    </w:p>
    <w:p w14:paraId="345597F4" w14:textId="77777777" w:rsidR="00202AC6" w:rsidRDefault="00202AC6" w:rsidP="00202AC6">
      <w:pPr>
        <w:spacing w:line="480" w:lineRule="auto"/>
        <w:ind w:left="720"/>
      </w:pPr>
      <w:r>
        <w:t xml:space="preserve">(Accessed 02/10/18) </w:t>
      </w:r>
    </w:p>
    <w:p w14:paraId="609D8EF9" w14:textId="77777777" w:rsidR="00CB39D3" w:rsidRDefault="00CB39D3" w:rsidP="00202AC6">
      <w:pPr>
        <w:spacing w:line="480" w:lineRule="auto"/>
      </w:pPr>
    </w:p>
    <w:p w14:paraId="62A0E576" w14:textId="77777777" w:rsidR="00202AC6" w:rsidRDefault="00202AC6" w:rsidP="00202AC6">
      <w:pPr>
        <w:spacing w:line="480" w:lineRule="auto"/>
      </w:pPr>
    </w:p>
    <w:p w14:paraId="03DD411E" w14:textId="77777777" w:rsidR="00CB39D3" w:rsidRDefault="00CB39D3" w:rsidP="00CB39D3">
      <w:pPr>
        <w:pStyle w:val="ListParagraph"/>
        <w:spacing w:line="480" w:lineRule="auto"/>
      </w:pPr>
      <w:r>
        <w:t>Statistics Solutions</w:t>
      </w:r>
    </w:p>
    <w:p w14:paraId="2728FCE6" w14:textId="3581E862" w:rsidR="00202AC6" w:rsidRDefault="00202AC6" w:rsidP="00CB39D3">
      <w:pPr>
        <w:pStyle w:val="ListParagraph"/>
        <w:spacing w:line="480" w:lineRule="auto"/>
      </w:pPr>
      <w:r>
        <w:t xml:space="preserve">Available at: </w:t>
      </w:r>
      <w:r w:rsidRPr="00202AC6">
        <w:t>https://statisticssolutions.com/choosinganinterviewtypeforqualitativeresearch</w:t>
      </w:r>
    </w:p>
    <w:p w14:paraId="6A7AC5CA" w14:textId="4947857D" w:rsidR="00202AC6" w:rsidRDefault="00202AC6" w:rsidP="00CB39D3">
      <w:pPr>
        <w:pStyle w:val="ListParagraph"/>
        <w:spacing w:line="480" w:lineRule="auto"/>
      </w:pPr>
      <w:r>
        <w:t>(Accessed 26/11/18)</w:t>
      </w:r>
    </w:p>
    <w:p w14:paraId="53BCBDE2" w14:textId="77777777" w:rsidR="00202AC6" w:rsidRDefault="00202AC6" w:rsidP="00CB39D3">
      <w:pPr>
        <w:pStyle w:val="ListParagraph"/>
        <w:spacing w:line="480" w:lineRule="auto"/>
      </w:pPr>
    </w:p>
    <w:p w14:paraId="4A3C13B9" w14:textId="5A17DD9C" w:rsidR="00006056" w:rsidRPr="00F276B5" w:rsidRDefault="00006056" w:rsidP="00CB39D3">
      <w:pPr>
        <w:pStyle w:val="ListParagraph"/>
        <w:spacing w:line="480" w:lineRule="auto"/>
      </w:pPr>
      <w:r>
        <w:t xml:space="preserve">The Ethics Centre (2018) </w:t>
      </w:r>
      <w:proofErr w:type="gramStart"/>
      <w:r>
        <w:rPr>
          <w:i/>
        </w:rPr>
        <w:t>What</w:t>
      </w:r>
      <w:proofErr w:type="gramEnd"/>
      <w:r>
        <w:rPr>
          <w:i/>
        </w:rPr>
        <w:t xml:space="preserve"> is Ethics? </w:t>
      </w:r>
    </w:p>
    <w:p w14:paraId="7DCD7A92" w14:textId="77777777" w:rsidR="00006056" w:rsidRPr="00F276B5" w:rsidRDefault="00006056" w:rsidP="00006056">
      <w:pPr>
        <w:spacing w:line="480" w:lineRule="auto"/>
        <w:ind w:left="420"/>
      </w:pPr>
      <w:r>
        <w:rPr>
          <w:i/>
        </w:rPr>
        <w:tab/>
      </w:r>
      <w:r w:rsidRPr="00A60D4C">
        <w:t>https://www.ethics.org.au/about/what-is-ethics</w:t>
      </w:r>
      <w:r>
        <w:t xml:space="preserve"> </w:t>
      </w:r>
    </w:p>
    <w:p w14:paraId="01CDAB95" w14:textId="063A7623" w:rsidR="00006056" w:rsidRDefault="00006056" w:rsidP="00006056">
      <w:pPr>
        <w:spacing w:line="480" w:lineRule="auto"/>
      </w:pPr>
      <w:r>
        <w:rPr>
          <w:i/>
        </w:rPr>
        <w:tab/>
      </w:r>
      <w:r w:rsidR="00202AC6">
        <w:t>(</w:t>
      </w:r>
      <w:r>
        <w:t>Accessed 11/11/18</w:t>
      </w:r>
      <w:r w:rsidR="00202AC6">
        <w:t>)</w:t>
      </w:r>
    </w:p>
    <w:p w14:paraId="2B38D9FC" w14:textId="3F0F7409" w:rsidR="00006056" w:rsidRDefault="00006056" w:rsidP="00006056">
      <w:pPr>
        <w:spacing w:line="480" w:lineRule="auto"/>
      </w:pPr>
    </w:p>
    <w:p w14:paraId="4B45909C" w14:textId="20AD2C2C" w:rsidR="00971C56" w:rsidRDefault="00FF38FE" w:rsidP="00765AAD">
      <w:pPr>
        <w:pStyle w:val="ListParagraph"/>
        <w:spacing w:line="480" w:lineRule="auto"/>
      </w:pPr>
      <w:r>
        <w:t>Uni</w:t>
      </w:r>
      <w:r w:rsidR="0064043E">
        <w:t xml:space="preserve">versity Wales Trinity St David </w:t>
      </w:r>
      <w:r>
        <w:t xml:space="preserve">Online </w:t>
      </w:r>
      <w:proofErr w:type="gramStart"/>
      <w:r>
        <w:t xml:space="preserve">Library  </w:t>
      </w:r>
      <w:r w:rsidRPr="00A60D4C">
        <w:t>http</w:t>
      </w:r>
      <w:proofErr w:type="gramEnd"/>
      <w:r w:rsidRPr="00A60D4C">
        <w:t>://uwtsd.ac.uk/library/online-library</w:t>
      </w:r>
      <w:r>
        <w:t xml:space="preserve">                                              Accessed 17/10/18</w:t>
      </w:r>
    </w:p>
    <w:p w14:paraId="5C8527AB" w14:textId="77777777" w:rsidR="00CB39D3" w:rsidRDefault="00CB39D3" w:rsidP="00FF38FE">
      <w:pPr>
        <w:pStyle w:val="ListParagraph"/>
        <w:spacing w:line="480" w:lineRule="auto"/>
      </w:pPr>
    </w:p>
    <w:p w14:paraId="32642FA5" w14:textId="77777777" w:rsidR="00202AC6" w:rsidRDefault="00CB39D3" w:rsidP="00FF38FE">
      <w:pPr>
        <w:pStyle w:val="ListParagraph"/>
        <w:spacing w:line="480" w:lineRule="auto"/>
      </w:pPr>
      <w:proofErr w:type="spellStart"/>
      <w:r>
        <w:t>Vanderstoep</w:t>
      </w:r>
      <w:proofErr w:type="spellEnd"/>
      <w:r>
        <w:t>, S.W. and Johnston, D.D (2008) Statistics Research Methods for Everyday Life. San</w:t>
      </w:r>
      <w:r w:rsidR="00202AC6">
        <w:t xml:space="preserve"> </w:t>
      </w:r>
      <w:r>
        <w:t xml:space="preserve">Francisco. </w:t>
      </w:r>
      <w:proofErr w:type="spellStart"/>
      <w:r>
        <w:t>Jossey</w:t>
      </w:r>
      <w:proofErr w:type="spellEnd"/>
      <w:r>
        <w:t xml:space="preserve">- Bass </w:t>
      </w:r>
    </w:p>
    <w:p w14:paraId="7B4FBD62" w14:textId="77777777" w:rsidR="00CB39D3" w:rsidRDefault="00CB39D3" w:rsidP="00202AC6">
      <w:pPr>
        <w:spacing w:line="480" w:lineRule="auto"/>
      </w:pPr>
    </w:p>
    <w:p w14:paraId="78174E6D" w14:textId="13005B41" w:rsidR="00CB5CFD" w:rsidRPr="00470203" w:rsidRDefault="00CB5CFD" w:rsidP="00765AAD">
      <w:pPr>
        <w:pStyle w:val="ListParagraph"/>
        <w:spacing w:line="480" w:lineRule="auto"/>
        <w:rPr>
          <w:i/>
        </w:rPr>
      </w:pPr>
      <w:r>
        <w:t>West, P. Health inequalities in the early years: Is</w:t>
      </w:r>
      <w:r w:rsidR="00470203">
        <w:t xml:space="preserve"> </w:t>
      </w:r>
      <w:proofErr w:type="gramStart"/>
      <w:r w:rsidR="00470203">
        <w:t>there</w:t>
      </w:r>
      <w:proofErr w:type="gramEnd"/>
      <w:r w:rsidR="00470203">
        <w:t xml:space="preserve"> equalisation in youth? </w:t>
      </w:r>
      <w:proofErr w:type="spellStart"/>
      <w:proofErr w:type="gramStart"/>
      <w:r w:rsidR="00470203">
        <w:rPr>
          <w:i/>
        </w:rPr>
        <w:t>Soc.Sci.Med</w:t>
      </w:r>
      <w:proofErr w:type="spellEnd"/>
      <w:r w:rsidR="00470203">
        <w:rPr>
          <w:i/>
        </w:rPr>
        <w:t xml:space="preserve">. </w:t>
      </w:r>
      <w:r w:rsidR="00470203">
        <w:t>1997, 44.833-858.</w:t>
      </w:r>
      <w:proofErr w:type="gramEnd"/>
      <w:r w:rsidR="00470203">
        <w:t xml:space="preserve"> (Cross Ref)</w:t>
      </w:r>
    </w:p>
    <w:p w14:paraId="11B98EE9" w14:textId="77777777" w:rsidR="00470203" w:rsidRDefault="00470203" w:rsidP="00470203">
      <w:pPr>
        <w:spacing w:line="480" w:lineRule="auto"/>
        <w:rPr>
          <w:i/>
        </w:rPr>
      </w:pPr>
    </w:p>
    <w:p w14:paraId="518FC2FF" w14:textId="182106B9" w:rsidR="00202AC6" w:rsidRDefault="00202AC6" w:rsidP="00470203">
      <w:pPr>
        <w:spacing w:line="480" w:lineRule="auto"/>
        <w:rPr>
          <w:i/>
        </w:rPr>
      </w:pPr>
      <w:r>
        <w:rPr>
          <w:i/>
        </w:rPr>
        <w:tab/>
      </w:r>
      <w:r w:rsidR="0036496A">
        <w:t xml:space="preserve">You Tube (2018) </w:t>
      </w:r>
      <w:proofErr w:type="gramStart"/>
      <w:r w:rsidR="0036496A">
        <w:rPr>
          <w:i/>
        </w:rPr>
        <w:t>What</w:t>
      </w:r>
      <w:proofErr w:type="gramEnd"/>
      <w:r w:rsidR="0036496A">
        <w:rPr>
          <w:i/>
        </w:rPr>
        <w:t xml:space="preserve"> is research? (</w:t>
      </w:r>
      <w:proofErr w:type="gramStart"/>
      <w:r w:rsidR="0036496A">
        <w:rPr>
          <w:i/>
        </w:rPr>
        <w:t>subtitled</w:t>
      </w:r>
      <w:proofErr w:type="gramEnd"/>
      <w:r w:rsidR="0036496A">
        <w:rPr>
          <w:i/>
        </w:rPr>
        <w:t>)</w:t>
      </w:r>
    </w:p>
    <w:p w14:paraId="3ED54E13" w14:textId="14571BCF" w:rsidR="0036496A" w:rsidRDefault="0036496A" w:rsidP="0036496A">
      <w:pPr>
        <w:spacing w:line="480" w:lineRule="auto"/>
        <w:ind w:left="720"/>
      </w:pPr>
      <w:r>
        <w:t xml:space="preserve">Available at: </w:t>
      </w:r>
      <w:r w:rsidRPr="0036496A">
        <w:t>https://www.youtube.com/watch</w:t>
      </w:r>
      <w:proofErr w:type="gramStart"/>
      <w:r w:rsidRPr="0036496A">
        <w:t>?v</w:t>
      </w:r>
      <w:proofErr w:type="gramEnd"/>
      <w:r w:rsidRPr="0036496A">
        <w:t>=-xvrGv4u-</w:t>
      </w:r>
      <w:r w:rsidRPr="0036496A">
        <w:t>b</w:t>
      </w:r>
      <w:r w:rsidRPr="0036496A">
        <w:t>k&amp;feature=youtu.be</w:t>
      </w:r>
    </w:p>
    <w:p w14:paraId="0F8F4B9C" w14:textId="5E5F8578" w:rsidR="00971C56" w:rsidRPr="0036496A" w:rsidRDefault="0036496A" w:rsidP="0036496A">
      <w:pPr>
        <w:spacing w:line="480" w:lineRule="auto"/>
        <w:ind w:left="720"/>
      </w:pPr>
      <w:r>
        <w:t xml:space="preserve">Accessed 02/12/18 </w:t>
      </w:r>
      <w:r w:rsidR="00CB5CFD" w:rsidRPr="00CB5CFD">
        <w:rPr>
          <w:i/>
        </w:rPr>
        <w:t xml:space="preserve">                                 </w:t>
      </w:r>
    </w:p>
    <w:sectPr w:rsidR="00971C56" w:rsidRPr="0036496A" w:rsidSect="00FD6B46">
      <w:footerReference w:type="even" r:id="rId9"/>
      <w:footerReference w:type="default" r:id="rId10"/>
      <w:pgSz w:w="11900" w:h="16840"/>
      <w:pgMar w:top="1440" w:right="1800" w:bottom="1276" w:left="1800" w:header="708" w:footer="708"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2EB0C5" w14:textId="77777777" w:rsidR="00202AC6" w:rsidRDefault="00202AC6" w:rsidP="00FD6B46">
      <w:r>
        <w:separator/>
      </w:r>
    </w:p>
  </w:endnote>
  <w:endnote w:type="continuationSeparator" w:id="0">
    <w:p w14:paraId="5D5D95A5" w14:textId="77777777" w:rsidR="00202AC6" w:rsidRDefault="00202AC6" w:rsidP="00FD6B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2BD87A" w14:textId="77777777" w:rsidR="00202AC6" w:rsidRDefault="00202AC6" w:rsidP="00FD6B4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A944BC7" w14:textId="77777777" w:rsidR="00202AC6" w:rsidRDefault="00202AC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8760C7" w14:textId="77777777" w:rsidR="00202AC6" w:rsidRDefault="00202AC6" w:rsidP="00FD6B4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6496A">
      <w:rPr>
        <w:rStyle w:val="PageNumber"/>
        <w:noProof/>
      </w:rPr>
      <w:t>2</w:t>
    </w:r>
    <w:r>
      <w:rPr>
        <w:rStyle w:val="PageNumber"/>
      </w:rPr>
      <w:fldChar w:fldCharType="end"/>
    </w:r>
  </w:p>
  <w:p w14:paraId="30C945CC" w14:textId="77777777" w:rsidR="00202AC6" w:rsidRDefault="00202AC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F2A6F0" w14:textId="77777777" w:rsidR="00202AC6" w:rsidRDefault="00202AC6" w:rsidP="00FD6B46">
      <w:r>
        <w:separator/>
      </w:r>
    </w:p>
  </w:footnote>
  <w:footnote w:type="continuationSeparator" w:id="0">
    <w:p w14:paraId="48F50D06" w14:textId="77777777" w:rsidR="00202AC6" w:rsidRDefault="00202AC6" w:rsidP="00FD6B4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D61EAA"/>
    <w:multiLevelType w:val="hybridMultilevel"/>
    <w:tmpl w:val="A852D3CA"/>
    <w:lvl w:ilvl="0" w:tplc="83468EE2">
      <w:start w:val="1"/>
      <w:numFmt w:val="decimal"/>
      <w:lvlText w:val="%1."/>
      <w:lvlJc w:val="left"/>
      <w:pPr>
        <w:ind w:left="720" w:hanging="360"/>
      </w:pPr>
      <w:rPr>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6E56640"/>
    <w:multiLevelType w:val="hybridMultilevel"/>
    <w:tmpl w:val="0D8C1E9C"/>
    <w:lvl w:ilvl="0" w:tplc="D4428A38">
      <w:start w:val="15"/>
      <w:numFmt w:val="decimal"/>
      <w:lvlText w:val="%1."/>
      <w:lvlJc w:val="left"/>
      <w:pPr>
        <w:ind w:left="880" w:hanging="360"/>
      </w:pPr>
      <w:rPr>
        <w:rFonts w:hint="default"/>
        <w:i w:val="0"/>
      </w:rPr>
    </w:lvl>
    <w:lvl w:ilvl="1" w:tplc="04090019" w:tentative="1">
      <w:start w:val="1"/>
      <w:numFmt w:val="lowerLetter"/>
      <w:lvlText w:val="%2."/>
      <w:lvlJc w:val="left"/>
      <w:pPr>
        <w:ind w:left="1600" w:hanging="360"/>
      </w:pPr>
    </w:lvl>
    <w:lvl w:ilvl="2" w:tplc="0409001B" w:tentative="1">
      <w:start w:val="1"/>
      <w:numFmt w:val="lowerRoman"/>
      <w:lvlText w:val="%3."/>
      <w:lvlJc w:val="right"/>
      <w:pPr>
        <w:ind w:left="2320" w:hanging="180"/>
      </w:pPr>
    </w:lvl>
    <w:lvl w:ilvl="3" w:tplc="0409000F" w:tentative="1">
      <w:start w:val="1"/>
      <w:numFmt w:val="decimal"/>
      <w:lvlText w:val="%4."/>
      <w:lvlJc w:val="left"/>
      <w:pPr>
        <w:ind w:left="3040" w:hanging="360"/>
      </w:pPr>
    </w:lvl>
    <w:lvl w:ilvl="4" w:tplc="04090019" w:tentative="1">
      <w:start w:val="1"/>
      <w:numFmt w:val="lowerLetter"/>
      <w:lvlText w:val="%5."/>
      <w:lvlJc w:val="left"/>
      <w:pPr>
        <w:ind w:left="3760" w:hanging="360"/>
      </w:pPr>
    </w:lvl>
    <w:lvl w:ilvl="5" w:tplc="0409001B" w:tentative="1">
      <w:start w:val="1"/>
      <w:numFmt w:val="lowerRoman"/>
      <w:lvlText w:val="%6."/>
      <w:lvlJc w:val="right"/>
      <w:pPr>
        <w:ind w:left="4480" w:hanging="180"/>
      </w:pPr>
    </w:lvl>
    <w:lvl w:ilvl="6" w:tplc="0409000F" w:tentative="1">
      <w:start w:val="1"/>
      <w:numFmt w:val="decimal"/>
      <w:lvlText w:val="%7."/>
      <w:lvlJc w:val="left"/>
      <w:pPr>
        <w:ind w:left="5200" w:hanging="360"/>
      </w:pPr>
    </w:lvl>
    <w:lvl w:ilvl="7" w:tplc="04090019" w:tentative="1">
      <w:start w:val="1"/>
      <w:numFmt w:val="lowerLetter"/>
      <w:lvlText w:val="%8."/>
      <w:lvlJc w:val="left"/>
      <w:pPr>
        <w:ind w:left="5920" w:hanging="360"/>
      </w:pPr>
    </w:lvl>
    <w:lvl w:ilvl="8" w:tplc="0409001B" w:tentative="1">
      <w:start w:val="1"/>
      <w:numFmt w:val="lowerRoman"/>
      <w:lvlText w:val="%9."/>
      <w:lvlJc w:val="right"/>
      <w:pPr>
        <w:ind w:left="6640" w:hanging="180"/>
      </w:pPr>
    </w:lvl>
  </w:abstractNum>
  <w:abstractNum w:abstractNumId="2">
    <w:nsid w:val="5B1D2041"/>
    <w:multiLevelType w:val="hybridMultilevel"/>
    <w:tmpl w:val="4900DDCC"/>
    <w:lvl w:ilvl="0" w:tplc="155CF0C4">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236D"/>
    <w:rsid w:val="00006056"/>
    <w:rsid w:val="0002067B"/>
    <w:rsid w:val="000245C6"/>
    <w:rsid w:val="0002734E"/>
    <w:rsid w:val="0004727C"/>
    <w:rsid w:val="000605B6"/>
    <w:rsid w:val="00060C01"/>
    <w:rsid w:val="00063DCB"/>
    <w:rsid w:val="0009160E"/>
    <w:rsid w:val="00094E84"/>
    <w:rsid w:val="00096CEE"/>
    <w:rsid w:val="000B2848"/>
    <w:rsid w:val="000B7DB7"/>
    <w:rsid w:val="001222B9"/>
    <w:rsid w:val="001A5BB5"/>
    <w:rsid w:val="001C4D02"/>
    <w:rsid w:val="001C4D84"/>
    <w:rsid w:val="001F3453"/>
    <w:rsid w:val="00202AC6"/>
    <w:rsid w:val="002048C8"/>
    <w:rsid w:val="00224ECB"/>
    <w:rsid w:val="002B0C75"/>
    <w:rsid w:val="003348A9"/>
    <w:rsid w:val="00344D4C"/>
    <w:rsid w:val="003568DF"/>
    <w:rsid w:val="003570C2"/>
    <w:rsid w:val="0036496A"/>
    <w:rsid w:val="0039259D"/>
    <w:rsid w:val="003D4C1F"/>
    <w:rsid w:val="00470203"/>
    <w:rsid w:val="004A5CB5"/>
    <w:rsid w:val="004D56A7"/>
    <w:rsid w:val="0053573E"/>
    <w:rsid w:val="00565823"/>
    <w:rsid w:val="005717D8"/>
    <w:rsid w:val="005D1C18"/>
    <w:rsid w:val="005E236D"/>
    <w:rsid w:val="005F0B73"/>
    <w:rsid w:val="00616D31"/>
    <w:rsid w:val="00617BD1"/>
    <w:rsid w:val="00623425"/>
    <w:rsid w:val="006325BB"/>
    <w:rsid w:val="0064043E"/>
    <w:rsid w:val="00643415"/>
    <w:rsid w:val="00654C11"/>
    <w:rsid w:val="006612A7"/>
    <w:rsid w:val="00674703"/>
    <w:rsid w:val="00681289"/>
    <w:rsid w:val="0068165D"/>
    <w:rsid w:val="006A15E8"/>
    <w:rsid w:val="006B1C3E"/>
    <w:rsid w:val="006E58CA"/>
    <w:rsid w:val="00745397"/>
    <w:rsid w:val="00753FF0"/>
    <w:rsid w:val="00765AAD"/>
    <w:rsid w:val="007937EA"/>
    <w:rsid w:val="007A6E5C"/>
    <w:rsid w:val="007E4A2E"/>
    <w:rsid w:val="00807BFF"/>
    <w:rsid w:val="00816B2D"/>
    <w:rsid w:val="0082517E"/>
    <w:rsid w:val="0086709C"/>
    <w:rsid w:val="008879A6"/>
    <w:rsid w:val="008B7FA6"/>
    <w:rsid w:val="008C1DC5"/>
    <w:rsid w:val="008E673B"/>
    <w:rsid w:val="009159AC"/>
    <w:rsid w:val="009430AE"/>
    <w:rsid w:val="00971C56"/>
    <w:rsid w:val="009B41AF"/>
    <w:rsid w:val="009C0B6D"/>
    <w:rsid w:val="009F0092"/>
    <w:rsid w:val="00A07A1E"/>
    <w:rsid w:val="00A43B37"/>
    <w:rsid w:val="00A60D4C"/>
    <w:rsid w:val="00AA4895"/>
    <w:rsid w:val="00B11118"/>
    <w:rsid w:val="00BA3B8E"/>
    <w:rsid w:val="00BE17AE"/>
    <w:rsid w:val="00C0407E"/>
    <w:rsid w:val="00C11706"/>
    <w:rsid w:val="00C25BE1"/>
    <w:rsid w:val="00C305A4"/>
    <w:rsid w:val="00C33B4D"/>
    <w:rsid w:val="00CB39D3"/>
    <w:rsid w:val="00CB5CFD"/>
    <w:rsid w:val="00CC37F7"/>
    <w:rsid w:val="00CC5F6D"/>
    <w:rsid w:val="00CF0617"/>
    <w:rsid w:val="00D171FC"/>
    <w:rsid w:val="00DB4C9A"/>
    <w:rsid w:val="00DC2B49"/>
    <w:rsid w:val="00DD04C7"/>
    <w:rsid w:val="00DF07F9"/>
    <w:rsid w:val="00E042E7"/>
    <w:rsid w:val="00E07C8D"/>
    <w:rsid w:val="00E11CC0"/>
    <w:rsid w:val="00E22B90"/>
    <w:rsid w:val="00E531D7"/>
    <w:rsid w:val="00ED2684"/>
    <w:rsid w:val="00ED76E1"/>
    <w:rsid w:val="00F134C7"/>
    <w:rsid w:val="00F17B6E"/>
    <w:rsid w:val="00F276B5"/>
    <w:rsid w:val="00F35DE4"/>
    <w:rsid w:val="00F81D9D"/>
    <w:rsid w:val="00FB1AE9"/>
    <w:rsid w:val="00FD4106"/>
    <w:rsid w:val="00FD6B46"/>
    <w:rsid w:val="00FF38F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152C18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6B46"/>
    <w:pPr>
      <w:ind w:left="720"/>
      <w:contextualSpacing/>
    </w:pPr>
  </w:style>
  <w:style w:type="paragraph" w:styleId="Footer">
    <w:name w:val="footer"/>
    <w:basedOn w:val="Normal"/>
    <w:link w:val="FooterChar"/>
    <w:uiPriority w:val="99"/>
    <w:unhideWhenUsed/>
    <w:rsid w:val="00FD6B46"/>
    <w:pPr>
      <w:tabs>
        <w:tab w:val="center" w:pos="4320"/>
        <w:tab w:val="right" w:pos="8640"/>
      </w:tabs>
    </w:pPr>
  </w:style>
  <w:style w:type="character" w:customStyle="1" w:styleId="FooterChar">
    <w:name w:val="Footer Char"/>
    <w:basedOn w:val="DefaultParagraphFont"/>
    <w:link w:val="Footer"/>
    <w:uiPriority w:val="99"/>
    <w:rsid w:val="00FD6B46"/>
  </w:style>
  <w:style w:type="character" w:styleId="PageNumber">
    <w:name w:val="page number"/>
    <w:basedOn w:val="DefaultParagraphFont"/>
    <w:uiPriority w:val="99"/>
    <w:semiHidden/>
    <w:unhideWhenUsed/>
    <w:rsid w:val="00FD6B46"/>
  </w:style>
  <w:style w:type="character" w:styleId="Hyperlink">
    <w:name w:val="Hyperlink"/>
    <w:basedOn w:val="DefaultParagraphFont"/>
    <w:uiPriority w:val="99"/>
    <w:unhideWhenUsed/>
    <w:rsid w:val="00FF38FE"/>
    <w:rPr>
      <w:color w:val="0000FF" w:themeColor="hyperlink"/>
      <w:u w:val="single"/>
    </w:rPr>
  </w:style>
  <w:style w:type="character" w:styleId="FollowedHyperlink">
    <w:name w:val="FollowedHyperlink"/>
    <w:basedOn w:val="DefaultParagraphFont"/>
    <w:uiPriority w:val="99"/>
    <w:semiHidden/>
    <w:unhideWhenUsed/>
    <w:rsid w:val="00F276B5"/>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6B46"/>
    <w:pPr>
      <w:ind w:left="720"/>
      <w:contextualSpacing/>
    </w:pPr>
  </w:style>
  <w:style w:type="paragraph" w:styleId="Footer">
    <w:name w:val="footer"/>
    <w:basedOn w:val="Normal"/>
    <w:link w:val="FooterChar"/>
    <w:uiPriority w:val="99"/>
    <w:unhideWhenUsed/>
    <w:rsid w:val="00FD6B46"/>
    <w:pPr>
      <w:tabs>
        <w:tab w:val="center" w:pos="4320"/>
        <w:tab w:val="right" w:pos="8640"/>
      </w:tabs>
    </w:pPr>
  </w:style>
  <w:style w:type="character" w:customStyle="1" w:styleId="FooterChar">
    <w:name w:val="Footer Char"/>
    <w:basedOn w:val="DefaultParagraphFont"/>
    <w:link w:val="Footer"/>
    <w:uiPriority w:val="99"/>
    <w:rsid w:val="00FD6B46"/>
  </w:style>
  <w:style w:type="character" w:styleId="PageNumber">
    <w:name w:val="page number"/>
    <w:basedOn w:val="DefaultParagraphFont"/>
    <w:uiPriority w:val="99"/>
    <w:semiHidden/>
    <w:unhideWhenUsed/>
    <w:rsid w:val="00FD6B46"/>
  </w:style>
  <w:style w:type="character" w:styleId="Hyperlink">
    <w:name w:val="Hyperlink"/>
    <w:basedOn w:val="DefaultParagraphFont"/>
    <w:uiPriority w:val="99"/>
    <w:unhideWhenUsed/>
    <w:rsid w:val="00FF38FE"/>
    <w:rPr>
      <w:color w:val="0000FF" w:themeColor="hyperlink"/>
      <w:u w:val="single"/>
    </w:rPr>
  </w:style>
  <w:style w:type="character" w:styleId="FollowedHyperlink">
    <w:name w:val="FollowedHyperlink"/>
    <w:basedOn w:val="DefaultParagraphFont"/>
    <w:uiPriority w:val="99"/>
    <w:semiHidden/>
    <w:unhideWhenUsed/>
    <w:rsid w:val="00F276B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FFF2C4-DBDB-6B47-9EE6-FDF99FBCF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2567</Words>
  <Characters>14632</Characters>
  <Application>Microsoft Macintosh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2</cp:revision>
  <cp:lastPrinted>2018-11-26T23:29:00Z</cp:lastPrinted>
  <dcterms:created xsi:type="dcterms:W3CDTF">2018-12-02T19:01:00Z</dcterms:created>
  <dcterms:modified xsi:type="dcterms:W3CDTF">2018-12-02T19:01:00Z</dcterms:modified>
</cp:coreProperties>
</file>