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C8BDFCB"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615AEB36" wp14:editId="77FE5852">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D46727" w:rsidRPr="006379DF">
        <w:rPr>
          <w:rFonts w:ascii="Arial" w:hAnsi="Arial" w:cs="Arial"/>
          <w:b/>
          <w:sz w:val="28"/>
          <w:szCs w:val="28"/>
        </w:rPr>
        <w:t>GA36b</w:t>
      </w:r>
    </w:p>
    <w:p w14:paraId="7D1548A8"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4651B29D" w14:textId="77777777" w:rsidTr="00A406E5">
        <w:tc>
          <w:tcPr>
            <w:tcW w:w="9922" w:type="dxa"/>
            <w:shd w:val="clear" w:color="auto" w:fill="C0C0C0"/>
          </w:tcPr>
          <w:p w14:paraId="34915409" w14:textId="77777777" w:rsidR="00681FA9" w:rsidRPr="00A406E5" w:rsidRDefault="00527E60" w:rsidP="00552351">
            <w:pPr>
              <w:pStyle w:val="Heading4"/>
              <w:rPr>
                <w:rFonts w:ascii="Arial" w:hAnsi="Arial" w:cs="Arial"/>
                <w:b/>
              </w:rPr>
            </w:pPr>
            <w:r>
              <w:rPr>
                <w:rFonts w:ascii="Arial" w:hAnsi="Arial" w:cs="Arial"/>
                <w:b/>
              </w:rPr>
              <w:t>LEVEL 5</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473E069A"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464"/>
        <w:gridCol w:w="2097"/>
        <w:gridCol w:w="2268"/>
      </w:tblGrid>
      <w:tr w:rsidR="003B3F9D" w:rsidRPr="00A406E5" w14:paraId="0743B7CB" w14:textId="77777777" w:rsidTr="00E10CEE">
        <w:tc>
          <w:tcPr>
            <w:tcW w:w="2093" w:type="dxa"/>
            <w:shd w:val="pct15" w:color="auto" w:fill="auto"/>
          </w:tcPr>
          <w:p w14:paraId="31902C6B"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464" w:type="dxa"/>
          </w:tcPr>
          <w:p w14:paraId="0304E2FC"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097" w:type="dxa"/>
            <w:shd w:val="clear" w:color="auto" w:fill="D9D9D9"/>
          </w:tcPr>
          <w:p w14:paraId="6D84966A"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128B5B8C" w14:textId="77777777" w:rsidR="003B3F9D" w:rsidRPr="00A406E5" w:rsidRDefault="003B3F9D" w:rsidP="001E57C1">
            <w:pPr>
              <w:spacing w:before="120" w:after="120"/>
              <w:jc w:val="both"/>
              <w:rPr>
                <w:rFonts w:ascii="Arial" w:hAnsi="Arial" w:cs="Arial"/>
                <w:b/>
                <w:sz w:val="22"/>
                <w:szCs w:val="22"/>
              </w:rPr>
            </w:pPr>
          </w:p>
        </w:tc>
      </w:tr>
      <w:tr w:rsidR="00DB116D" w:rsidRPr="00A406E5" w14:paraId="083DEF47" w14:textId="77777777" w:rsidTr="00A406E5">
        <w:tc>
          <w:tcPr>
            <w:tcW w:w="2093" w:type="dxa"/>
            <w:shd w:val="pct15" w:color="auto" w:fill="auto"/>
          </w:tcPr>
          <w:p w14:paraId="4BEEA77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1D9C177E" w14:textId="3560860D" w:rsidR="00DB116D" w:rsidRPr="00A406E5" w:rsidRDefault="00E10CEE" w:rsidP="00E51AAC">
            <w:pPr>
              <w:spacing w:before="120" w:after="120"/>
              <w:jc w:val="both"/>
              <w:rPr>
                <w:rFonts w:ascii="Arial" w:hAnsi="Arial" w:cs="Arial"/>
                <w:b/>
                <w:sz w:val="22"/>
                <w:szCs w:val="22"/>
              </w:rPr>
            </w:pPr>
            <w:r>
              <w:rPr>
                <w:rFonts w:ascii="Arial" w:hAnsi="Arial" w:cs="Arial"/>
                <w:b/>
                <w:sz w:val="22"/>
                <w:szCs w:val="22"/>
              </w:rPr>
              <w:t xml:space="preserve">BSc Health and Social Care </w:t>
            </w:r>
          </w:p>
        </w:tc>
      </w:tr>
      <w:tr w:rsidR="008F1308" w:rsidRPr="00A406E5" w14:paraId="3CF4DA37" w14:textId="77777777" w:rsidTr="00A628CC">
        <w:tc>
          <w:tcPr>
            <w:tcW w:w="2093" w:type="dxa"/>
            <w:shd w:val="pct15" w:color="auto" w:fill="auto"/>
          </w:tcPr>
          <w:p w14:paraId="4B113A9A"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6F020E8B" w14:textId="7DA0CE69" w:rsidR="008F1308" w:rsidRPr="00A406E5" w:rsidRDefault="00725AAA" w:rsidP="00E51AAC">
            <w:pPr>
              <w:spacing w:before="120" w:after="120"/>
              <w:jc w:val="both"/>
              <w:rPr>
                <w:rFonts w:ascii="Arial" w:hAnsi="Arial" w:cs="Arial"/>
                <w:b/>
                <w:sz w:val="22"/>
                <w:szCs w:val="22"/>
              </w:rPr>
            </w:pPr>
            <w:r>
              <w:rPr>
                <w:rFonts w:ascii="Arial" w:hAnsi="Arial" w:cs="Arial"/>
                <w:b/>
                <w:sz w:val="22"/>
                <w:szCs w:val="22"/>
              </w:rPr>
              <w:t xml:space="preserve">Introduction to Research </w:t>
            </w:r>
          </w:p>
        </w:tc>
      </w:tr>
      <w:tr w:rsidR="00B84B5B" w:rsidRPr="00A406E5" w14:paraId="6FDE08AB" w14:textId="77777777" w:rsidTr="00E10CEE">
        <w:tc>
          <w:tcPr>
            <w:tcW w:w="2093" w:type="dxa"/>
            <w:shd w:val="pct15" w:color="auto" w:fill="auto"/>
          </w:tcPr>
          <w:p w14:paraId="1864433B"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464" w:type="dxa"/>
          </w:tcPr>
          <w:p w14:paraId="5973DA57" w14:textId="6BA5A2ED" w:rsidR="00B84B5B" w:rsidRPr="00A406E5" w:rsidRDefault="00E10CEE" w:rsidP="00152E9D">
            <w:pPr>
              <w:spacing w:before="120" w:after="120"/>
              <w:jc w:val="both"/>
              <w:rPr>
                <w:rFonts w:ascii="Arial" w:hAnsi="Arial" w:cs="Arial"/>
                <w:b/>
                <w:sz w:val="22"/>
                <w:szCs w:val="22"/>
              </w:rPr>
            </w:pPr>
            <w:r>
              <w:rPr>
                <w:rFonts w:ascii="Arial" w:hAnsi="Arial" w:cs="Arial"/>
                <w:b/>
                <w:sz w:val="22"/>
                <w:szCs w:val="22"/>
              </w:rPr>
              <w:t>BMHP500</w:t>
            </w:r>
            <w:r w:rsidR="00BF6D4D">
              <w:rPr>
                <w:rFonts w:ascii="Arial" w:hAnsi="Arial" w:cs="Arial"/>
                <w:b/>
                <w:sz w:val="22"/>
                <w:szCs w:val="22"/>
              </w:rPr>
              <w:t>5</w:t>
            </w:r>
            <w:r>
              <w:rPr>
                <w:rFonts w:ascii="Arial" w:hAnsi="Arial" w:cs="Arial"/>
                <w:b/>
                <w:sz w:val="22"/>
                <w:szCs w:val="22"/>
              </w:rPr>
              <w:t>_BIRM</w:t>
            </w:r>
          </w:p>
        </w:tc>
        <w:tc>
          <w:tcPr>
            <w:tcW w:w="2097" w:type="dxa"/>
            <w:shd w:val="clear" w:color="auto" w:fill="D9D9D9"/>
          </w:tcPr>
          <w:p w14:paraId="4C8C2661"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19218BD5" w14:textId="158DFED0" w:rsidR="00B84B5B" w:rsidRDefault="006C2F13" w:rsidP="00E51AAC">
            <w:pPr>
              <w:spacing w:before="120" w:after="120"/>
              <w:jc w:val="both"/>
              <w:rPr>
                <w:rFonts w:ascii="Arial" w:hAnsi="Arial" w:cs="Arial"/>
                <w:b/>
                <w:sz w:val="22"/>
                <w:szCs w:val="22"/>
              </w:rPr>
            </w:pPr>
            <w:r>
              <w:rPr>
                <w:rFonts w:ascii="Arial" w:hAnsi="Arial" w:cs="Arial"/>
                <w:b/>
                <w:sz w:val="22"/>
                <w:szCs w:val="22"/>
              </w:rPr>
              <w:t>90</w:t>
            </w:r>
            <w:r w:rsidR="00E10CEE">
              <w:rPr>
                <w:rFonts w:ascii="Arial" w:hAnsi="Arial" w:cs="Arial"/>
                <w:b/>
                <w:sz w:val="22"/>
                <w:szCs w:val="22"/>
              </w:rPr>
              <w:t xml:space="preserve">% </w:t>
            </w:r>
            <w:r w:rsidR="00707E4D">
              <w:rPr>
                <w:rFonts w:ascii="Arial" w:hAnsi="Arial" w:cs="Arial"/>
                <w:b/>
                <w:sz w:val="22"/>
                <w:szCs w:val="22"/>
              </w:rPr>
              <w:t>Coursework</w:t>
            </w:r>
            <w:r w:rsidR="00E10CEE">
              <w:rPr>
                <w:rFonts w:ascii="Arial" w:hAnsi="Arial" w:cs="Arial"/>
                <w:b/>
                <w:sz w:val="22"/>
                <w:szCs w:val="22"/>
              </w:rPr>
              <w:t xml:space="preserve"> </w:t>
            </w:r>
          </w:p>
          <w:p w14:paraId="37A92ADC" w14:textId="5B6A8839" w:rsidR="00E10CEE" w:rsidRPr="00A406E5" w:rsidRDefault="00E10CEE" w:rsidP="00E51AAC">
            <w:pPr>
              <w:spacing w:before="120" w:after="120"/>
              <w:jc w:val="both"/>
              <w:rPr>
                <w:rFonts w:ascii="Arial" w:hAnsi="Arial" w:cs="Arial"/>
                <w:b/>
                <w:sz w:val="22"/>
                <w:szCs w:val="22"/>
              </w:rPr>
            </w:pPr>
            <w:r>
              <w:rPr>
                <w:rFonts w:ascii="Arial" w:hAnsi="Arial" w:cs="Arial"/>
                <w:b/>
                <w:sz w:val="22"/>
                <w:szCs w:val="22"/>
              </w:rPr>
              <w:t xml:space="preserve">(Part </w:t>
            </w:r>
            <w:r w:rsidR="00065293">
              <w:rPr>
                <w:rFonts w:ascii="Arial" w:hAnsi="Arial" w:cs="Arial"/>
                <w:b/>
                <w:sz w:val="22"/>
                <w:szCs w:val="22"/>
              </w:rPr>
              <w:t>1</w:t>
            </w:r>
            <w:r>
              <w:rPr>
                <w:rFonts w:ascii="Arial" w:hAnsi="Arial" w:cs="Arial"/>
                <w:b/>
                <w:sz w:val="22"/>
                <w:szCs w:val="22"/>
              </w:rPr>
              <w:t xml:space="preserve"> of 2)</w:t>
            </w:r>
          </w:p>
        </w:tc>
      </w:tr>
      <w:tr w:rsidR="00DB116D" w:rsidRPr="00A406E5" w14:paraId="21812687" w14:textId="77777777" w:rsidTr="00E10CEE">
        <w:tc>
          <w:tcPr>
            <w:tcW w:w="2093" w:type="dxa"/>
            <w:shd w:val="pct15" w:color="auto" w:fill="auto"/>
          </w:tcPr>
          <w:p w14:paraId="33FF84A7"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464" w:type="dxa"/>
          </w:tcPr>
          <w:p w14:paraId="6C90D04F" w14:textId="22A4A005" w:rsidR="00EB2DA2" w:rsidRPr="00A406E5" w:rsidRDefault="00065293" w:rsidP="00E51AAC">
            <w:pPr>
              <w:spacing w:before="120" w:after="120"/>
              <w:jc w:val="both"/>
              <w:rPr>
                <w:rFonts w:ascii="Arial" w:hAnsi="Arial" w:cs="Arial"/>
                <w:b/>
                <w:sz w:val="22"/>
                <w:szCs w:val="22"/>
              </w:rPr>
            </w:pPr>
            <w:r>
              <w:rPr>
                <w:rFonts w:ascii="Arial" w:hAnsi="Arial" w:cs="Arial"/>
                <w:b/>
                <w:sz w:val="22"/>
                <w:szCs w:val="22"/>
              </w:rPr>
              <w:t xml:space="preserve">Neale Haddon </w:t>
            </w:r>
            <w:r w:rsidR="00EB2DA2">
              <w:rPr>
                <w:rFonts w:ascii="Arial" w:hAnsi="Arial" w:cs="Arial"/>
                <w:b/>
                <w:sz w:val="22"/>
                <w:szCs w:val="22"/>
              </w:rPr>
              <w:t xml:space="preserve"> </w:t>
            </w:r>
          </w:p>
        </w:tc>
        <w:tc>
          <w:tcPr>
            <w:tcW w:w="2097" w:type="dxa"/>
            <w:shd w:val="clear" w:color="auto" w:fill="D9D9D9"/>
          </w:tcPr>
          <w:p w14:paraId="0A945825"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78063737" w14:textId="7F4DD614" w:rsidR="00DB116D" w:rsidRPr="00A406E5" w:rsidRDefault="00E10CEE" w:rsidP="00E51AAC">
            <w:pPr>
              <w:spacing w:before="120" w:after="120"/>
              <w:jc w:val="both"/>
              <w:rPr>
                <w:rFonts w:ascii="Arial" w:hAnsi="Arial" w:cs="Arial"/>
                <w:b/>
                <w:sz w:val="22"/>
                <w:szCs w:val="22"/>
              </w:rPr>
            </w:pPr>
            <w:r>
              <w:rPr>
                <w:rFonts w:ascii="Arial" w:hAnsi="Arial" w:cs="Arial"/>
                <w:b/>
                <w:sz w:val="22"/>
                <w:szCs w:val="22"/>
              </w:rPr>
              <w:t xml:space="preserve">Chloe Harries </w:t>
            </w:r>
          </w:p>
        </w:tc>
      </w:tr>
      <w:tr w:rsidR="00DB116D" w:rsidRPr="00A406E5" w14:paraId="1345D87C" w14:textId="77777777" w:rsidTr="00E10CEE">
        <w:tc>
          <w:tcPr>
            <w:tcW w:w="2093" w:type="dxa"/>
            <w:shd w:val="pct15" w:color="auto" w:fill="auto"/>
          </w:tcPr>
          <w:p w14:paraId="72AFD218"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464" w:type="dxa"/>
          </w:tcPr>
          <w:p w14:paraId="5E1BE6BE" w14:textId="22D303AA" w:rsidR="00DB116D" w:rsidRPr="00A406E5" w:rsidRDefault="00E10CEE" w:rsidP="00E10CEE">
            <w:pPr>
              <w:spacing w:before="120" w:after="120"/>
              <w:rPr>
                <w:rFonts w:ascii="Arial" w:hAnsi="Arial" w:cs="Arial"/>
                <w:b/>
                <w:sz w:val="22"/>
                <w:szCs w:val="22"/>
              </w:rPr>
            </w:pPr>
            <w:r>
              <w:rPr>
                <w:rFonts w:ascii="Arial" w:hAnsi="Arial" w:cs="Arial"/>
                <w:b/>
                <w:sz w:val="22"/>
                <w:szCs w:val="22"/>
              </w:rPr>
              <w:t xml:space="preserve">Assessment </w:t>
            </w:r>
            <w:r w:rsidR="000A4B77">
              <w:rPr>
                <w:rFonts w:ascii="Arial" w:hAnsi="Arial" w:cs="Arial"/>
                <w:b/>
                <w:sz w:val="22"/>
                <w:szCs w:val="22"/>
              </w:rPr>
              <w:t>1</w:t>
            </w:r>
            <w:r w:rsidR="00B6790A">
              <w:rPr>
                <w:rFonts w:ascii="Arial" w:hAnsi="Arial" w:cs="Arial"/>
                <w:b/>
                <w:sz w:val="22"/>
                <w:szCs w:val="22"/>
              </w:rPr>
              <w:t xml:space="preserve"> </w:t>
            </w:r>
            <w:r w:rsidR="00064731">
              <w:rPr>
                <w:rFonts w:ascii="Arial" w:hAnsi="Arial" w:cs="Arial"/>
                <w:b/>
                <w:sz w:val="22"/>
                <w:szCs w:val="22"/>
              </w:rPr>
              <w:t xml:space="preserve">– </w:t>
            </w:r>
            <w:r w:rsidR="000A4B77">
              <w:rPr>
                <w:rFonts w:ascii="Arial" w:hAnsi="Arial" w:cs="Arial"/>
                <w:b/>
                <w:sz w:val="22"/>
                <w:szCs w:val="22"/>
              </w:rPr>
              <w:t xml:space="preserve">Literature Review </w:t>
            </w:r>
          </w:p>
        </w:tc>
        <w:tc>
          <w:tcPr>
            <w:tcW w:w="2097" w:type="dxa"/>
            <w:shd w:val="pct15" w:color="auto" w:fill="auto"/>
          </w:tcPr>
          <w:p w14:paraId="6F6FE2F5"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3262CC56" w14:textId="446458E5" w:rsidR="00DB116D" w:rsidRPr="00A406E5" w:rsidRDefault="000A4B77" w:rsidP="00E51AAC">
            <w:pPr>
              <w:spacing w:before="120" w:after="120"/>
              <w:jc w:val="both"/>
              <w:rPr>
                <w:rFonts w:ascii="Arial" w:hAnsi="Arial" w:cs="Arial"/>
                <w:b/>
                <w:sz w:val="22"/>
                <w:szCs w:val="22"/>
              </w:rPr>
            </w:pPr>
            <w:r>
              <w:rPr>
                <w:rFonts w:ascii="Arial" w:hAnsi="Arial" w:cs="Arial"/>
                <w:b/>
                <w:sz w:val="22"/>
                <w:szCs w:val="22"/>
              </w:rPr>
              <w:t>3</w:t>
            </w:r>
            <w:r w:rsidR="00EE608E">
              <w:rPr>
                <w:rFonts w:ascii="Arial" w:hAnsi="Arial" w:cs="Arial"/>
                <w:b/>
                <w:sz w:val="22"/>
                <w:szCs w:val="22"/>
              </w:rPr>
              <w:t>,500 words (+/- 10%)</w:t>
            </w:r>
            <w:r w:rsidR="00321975">
              <w:rPr>
                <w:rFonts w:ascii="Arial" w:hAnsi="Arial" w:cs="Arial"/>
                <w:b/>
                <w:sz w:val="22"/>
                <w:szCs w:val="22"/>
              </w:rPr>
              <w:t xml:space="preserve"> </w:t>
            </w:r>
          </w:p>
        </w:tc>
      </w:tr>
      <w:tr w:rsidR="00B84B5B" w:rsidRPr="00A406E5" w14:paraId="0CCE8BF6" w14:textId="77777777" w:rsidTr="00E10CEE">
        <w:tc>
          <w:tcPr>
            <w:tcW w:w="2093" w:type="dxa"/>
            <w:shd w:val="pct15" w:color="auto" w:fill="auto"/>
          </w:tcPr>
          <w:p w14:paraId="798ECD55"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464" w:type="dxa"/>
            <w:shd w:val="clear" w:color="auto" w:fill="auto"/>
          </w:tcPr>
          <w:p w14:paraId="0D4E948C" w14:textId="2C837A0C" w:rsidR="00B84B5B" w:rsidRDefault="00871416" w:rsidP="005F0579">
            <w:pPr>
              <w:spacing w:before="120" w:after="120"/>
              <w:jc w:val="both"/>
              <w:rPr>
                <w:rFonts w:ascii="Arial" w:hAnsi="Arial" w:cs="Arial"/>
                <w:b/>
                <w:sz w:val="22"/>
                <w:szCs w:val="22"/>
              </w:rPr>
            </w:pPr>
            <w:r>
              <w:rPr>
                <w:rFonts w:ascii="Arial" w:hAnsi="Arial" w:cs="Arial"/>
                <w:b/>
                <w:sz w:val="22"/>
                <w:szCs w:val="22"/>
              </w:rPr>
              <w:t>Friday</w:t>
            </w:r>
            <w:r w:rsidR="00596D1E">
              <w:rPr>
                <w:rFonts w:ascii="Arial" w:hAnsi="Arial" w:cs="Arial"/>
                <w:b/>
                <w:sz w:val="22"/>
                <w:szCs w:val="22"/>
              </w:rPr>
              <w:t xml:space="preserve"> </w:t>
            </w:r>
            <w:r w:rsidR="003E260E">
              <w:rPr>
                <w:rFonts w:ascii="Arial" w:hAnsi="Arial" w:cs="Arial"/>
                <w:b/>
                <w:sz w:val="22"/>
                <w:szCs w:val="22"/>
              </w:rPr>
              <w:t>14</w:t>
            </w:r>
            <w:r w:rsidR="00EE24EA">
              <w:rPr>
                <w:rFonts w:ascii="Arial" w:hAnsi="Arial" w:cs="Arial"/>
                <w:b/>
                <w:sz w:val="22"/>
                <w:szCs w:val="22"/>
                <w:vertAlign w:val="superscript"/>
              </w:rPr>
              <w:t>th</w:t>
            </w:r>
            <w:r w:rsidR="00596D1E">
              <w:rPr>
                <w:rFonts w:ascii="Arial" w:hAnsi="Arial" w:cs="Arial"/>
                <w:b/>
                <w:sz w:val="22"/>
                <w:szCs w:val="22"/>
              </w:rPr>
              <w:t xml:space="preserve"> </w:t>
            </w:r>
            <w:r>
              <w:rPr>
                <w:rFonts w:ascii="Arial" w:hAnsi="Arial" w:cs="Arial"/>
                <w:b/>
                <w:sz w:val="22"/>
                <w:szCs w:val="22"/>
              </w:rPr>
              <w:t>Ju</w:t>
            </w:r>
            <w:r w:rsidR="00EE24EA">
              <w:rPr>
                <w:rFonts w:ascii="Arial" w:hAnsi="Arial" w:cs="Arial"/>
                <w:b/>
                <w:sz w:val="22"/>
                <w:szCs w:val="22"/>
              </w:rPr>
              <w:t>ly</w:t>
            </w:r>
            <w:r>
              <w:rPr>
                <w:rFonts w:ascii="Arial" w:hAnsi="Arial" w:cs="Arial"/>
                <w:b/>
                <w:sz w:val="22"/>
                <w:szCs w:val="22"/>
              </w:rPr>
              <w:t xml:space="preserve"> 2023 via Turnitin on Moodle at 1</w:t>
            </w:r>
            <w:r w:rsidR="00BB0113">
              <w:rPr>
                <w:rFonts w:ascii="Arial" w:hAnsi="Arial" w:cs="Arial"/>
                <w:b/>
                <w:sz w:val="22"/>
                <w:szCs w:val="22"/>
              </w:rPr>
              <w:t>4</w:t>
            </w:r>
            <w:r>
              <w:rPr>
                <w:rFonts w:ascii="Arial" w:hAnsi="Arial" w:cs="Arial"/>
                <w:b/>
                <w:sz w:val="22"/>
                <w:szCs w:val="22"/>
              </w:rPr>
              <w:t>:00 GMT.</w:t>
            </w:r>
          </w:p>
          <w:p w14:paraId="7668303C" w14:textId="75B346F7" w:rsidR="00D25237" w:rsidRPr="00A406E5" w:rsidRDefault="00D25237" w:rsidP="005F0579">
            <w:pPr>
              <w:spacing w:before="120" w:after="120"/>
              <w:jc w:val="both"/>
              <w:rPr>
                <w:rFonts w:ascii="Arial" w:hAnsi="Arial" w:cs="Arial"/>
                <w:b/>
                <w:sz w:val="22"/>
                <w:szCs w:val="22"/>
              </w:rPr>
            </w:pPr>
          </w:p>
        </w:tc>
        <w:tc>
          <w:tcPr>
            <w:tcW w:w="2097" w:type="dxa"/>
            <w:shd w:val="pct15" w:color="auto" w:fill="auto"/>
          </w:tcPr>
          <w:p w14:paraId="160F5F77"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66CE20D5" w14:textId="33581ECD" w:rsidR="00B84B5B" w:rsidRPr="00A406E5" w:rsidRDefault="00BB0113" w:rsidP="005F0579">
            <w:pPr>
              <w:spacing w:before="120" w:after="120"/>
              <w:jc w:val="both"/>
              <w:rPr>
                <w:rFonts w:ascii="Arial" w:hAnsi="Arial" w:cs="Arial"/>
                <w:b/>
                <w:sz w:val="22"/>
                <w:szCs w:val="22"/>
              </w:rPr>
            </w:pPr>
            <w:r>
              <w:rPr>
                <w:rFonts w:ascii="Arial" w:hAnsi="Arial" w:cs="Arial"/>
                <w:b/>
                <w:sz w:val="22"/>
                <w:szCs w:val="22"/>
              </w:rPr>
              <w:t xml:space="preserve">Friday </w:t>
            </w:r>
            <w:r w:rsidR="004D0875">
              <w:rPr>
                <w:rFonts w:ascii="Arial" w:hAnsi="Arial" w:cs="Arial"/>
                <w:b/>
                <w:sz w:val="22"/>
                <w:szCs w:val="22"/>
              </w:rPr>
              <w:t>11</w:t>
            </w:r>
            <w:r w:rsidR="00A77EA9">
              <w:rPr>
                <w:rFonts w:ascii="Arial" w:hAnsi="Arial" w:cs="Arial"/>
                <w:b/>
                <w:sz w:val="22"/>
                <w:szCs w:val="22"/>
                <w:vertAlign w:val="superscript"/>
              </w:rPr>
              <w:t>th</w:t>
            </w:r>
            <w:r>
              <w:rPr>
                <w:rFonts w:ascii="Arial" w:hAnsi="Arial" w:cs="Arial"/>
                <w:b/>
                <w:sz w:val="22"/>
                <w:szCs w:val="22"/>
              </w:rPr>
              <w:t xml:space="preserve"> </w:t>
            </w:r>
            <w:r w:rsidR="00A77EA9">
              <w:rPr>
                <w:rFonts w:ascii="Arial" w:hAnsi="Arial" w:cs="Arial"/>
                <w:b/>
                <w:sz w:val="22"/>
                <w:szCs w:val="22"/>
              </w:rPr>
              <w:t>August</w:t>
            </w:r>
            <w:r>
              <w:rPr>
                <w:rFonts w:ascii="Arial" w:hAnsi="Arial" w:cs="Arial"/>
                <w:b/>
                <w:sz w:val="22"/>
                <w:szCs w:val="22"/>
              </w:rPr>
              <w:t xml:space="preserve"> 2023. </w:t>
            </w:r>
          </w:p>
        </w:tc>
      </w:tr>
      <w:tr w:rsidR="00152E9D" w:rsidRPr="00A406E5" w14:paraId="61E6BC42" w14:textId="77777777" w:rsidTr="00A406E5">
        <w:tc>
          <w:tcPr>
            <w:tcW w:w="2093" w:type="dxa"/>
            <w:shd w:val="pct15" w:color="auto" w:fill="auto"/>
          </w:tcPr>
          <w:p w14:paraId="6ADC0427"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15983751"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0B8EEEAD" w14:textId="751378FC"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r w:rsidR="00D25237">
              <w:rPr>
                <w:rFonts w:ascii="Arial" w:hAnsi="Arial" w:cs="Arial"/>
                <w:b/>
                <w:sz w:val="22"/>
                <w:szCs w:val="22"/>
              </w:rPr>
              <w:t>N/A</w:t>
            </w:r>
          </w:p>
          <w:p w14:paraId="05672AEF"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5E204802" w14:textId="77777777" w:rsidTr="00A406E5">
        <w:tc>
          <w:tcPr>
            <w:tcW w:w="2093" w:type="dxa"/>
            <w:shd w:val="pct15" w:color="auto" w:fill="auto"/>
          </w:tcPr>
          <w:p w14:paraId="6BD11AF9"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5004AAFB"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177752FD" w14:textId="77777777" w:rsidR="0028204E" w:rsidRPr="00A406E5" w:rsidRDefault="0028204E" w:rsidP="00DB116D">
      <w:pPr>
        <w:rPr>
          <w:rFonts w:ascii="Arial" w:hAnsi="Arial" w:cs="Arial"/>
          <w:sz w:val="32"/>
        </w:rPr>
      </w:pPr>
    </w:p>
    <w:p w14:paraId="57B77AB7" w14:textId="77777777" w:rsidR="00152E9D" w:rsidRPr="00A406E5" w:rsidRDefault="00152E9D" w:rsidP="00DB116D">
      <w:pPr>
        <w:rPr>
          <w:rFonts w:ascii="Arial" w:hAnsi="Arial" w:cs="Arial"/>
          <w:sz w:val="32"/>
        </w:rPr>
      </w:pPr>
    </w:p>
    <w:p w14:paraId="34EBB146" w14:textId="77777777" w:rsidR="00152E9D" w:rsidRPr="00A406E5" w:rsidRDefault="00152E9D" w:rsidP="00DB116D">
      <w:pPr>
        <w:rPr>
          <w:rFonts w:ascii="Arial" w:hAnsi="Arial" w:cs="Arial"/>
          <w:sz w:val="32"/>
        </w:rPr>
      </w:pPr>
    </w:p>
    <w:p w14:paraId="216CCD86" w14:textId="4A3D5CFA" w:rsidR="00A406E5" w:rsidRDefault="00A406E5">
      <w:pPr>
        <w:rPr>
          <w:rFonts w:ascii="Arial" w:hAnsi="Arial" w:cs="Arial"/>
          <w:sz w:val="32"/>
        </w:rPr>
      </w:pPr>
    </w:p>
    <w:p w14:paraId="7510B1BF" w14:textId="77777777" w:rsidR="00565DD5" w:rsidRDefault="00565DD5" w:rsidP="00DB116D">
      <w:pPr>
        <w:rPr>
          <w:rFonts w:ascii="Arial" w:hAnsi="Arial" w:cs="Arial"/>
          <w:sz w:val="32"/>
        </w:rPr>
      </w:pPr>
    </w:p>
    <w:p w14:paraId="2FBA4FCB" w14:textId="77777777" w:rsidR="00F001F4" w:rsidRDefault="00F001F4" w:rsidP="00DB116D">
      <w:pPr>
        <w:rPr>
          <w:rFonts w:ascii="Arial" w:hAnsi="Arial" w:cs="Arial"/>
          <w:sz w:val="32"/>
        </w:rPr>
      </w:pPr>
    </w:p>
    <w:p w14:paraId="2D793A14" w14:textId="77777777" w:rsidR="004D0875" w:rsidRDefault="004D0875" w:rsidP="00DB116D">
      <w:pPr>
        <w:rPr>
          <w:rFonts w:ascii="Arial" w:hAnsi="Arial" w:cs="Arial"/>
          <w:sz w:val="32"/>
        </w:rPr>
      </w:pPr>
    </w:p>
    <w:p w14:paraId="26DA4CB0" w14:textId="77777777" w:rsidR="006236F8" w:rsidRDefault="006236F8" w:rsidP="00DB116D">
      <w:pPr>
        <w:rPr>
          <w:rFonts w:ascii="Arial" w:hAnsi="Arial" w:cs="Arial"/>
          <w:sz w:val="32"/>
        </w:rPr>
      </w:pPr>
    </w:p>
    <w:p w14:paraId="77EA66E4" w14:textId="77777777" w:rsidR="00313749" w:rsidRPr="00A406E5" w:rsidRDefault="00313749"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0697D8ED" w14:textId="77777777" w:rsidTr="00A406E5">
        <w:tc>
          <w:tcPr>
            <w:tcW w:w="9747" w:type="dxa"/>
            <w:shd w:val="pct10" w:color="auto" w:fill="auto"/>
          </w:tcPr>
          <w:p w14:paraId="5AA1F3FC"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1219E5F6"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57733AC8" w14:textId="77777777" w:rsidTr="00A406E5">
        <w:tc>
          <w:tcPr>
            <w:tcW w:w="9747" w:type="dxa"/>
          </w:tcPr>
          <w:p w14:paraId="0A69A550" w14:textId="77777777" w:rsidR="00C01A3F" w:rsidRPr="00A406E5" w:rsidRDefault="00C01A3F" w:rsidP="00273FEE">
            <w:pPr>
              <w:rPr>
                <w:rFonts w:ascii="Arial" w:hAnsi="Arial" w:cs="Arial"/>
                <w:sz w:val="22"/>
                <w:szCs w:val="22"/>
              </w:rPr>
            </w:pPr>
          </w:p>
          <w:p w14:paraId="11F79DCC" w14:textId="3DFC426A" w:rsidR="00C01A3F" w:rsidRDefault="00BB0113" w:rsidP="00152E9D">
            <w:pPr>
              <w:ind w:left="360"/>
              <w:rPr>
                <w:rFonts w:ascii="Arial" w:hAnsi="Arial" w:cs="Arial"/>
                <w:sz w:val="22"/>
                <w:szCs w:val="22"/>
              </w:rPr>
            </w:pPr>
            <w:r>
              <w:rPr>
                <w:rFonts w:ascii="Arial" w:hAnsi="Arial" w:cs="Arial"/>
                <w:sz w:val="22"/>
                <w:szCs w:val="22"/>
              </w:rPr>
              <w:t xml:space="preserve">LO 1: </w:t>
            </w:r>
            <w:r w:rsidR="00083A14">
              <w:rPr>
                <w:rFonts w:ascii="Arial" w:hAnsi="Arial" w:cs="Arial"/>
                <w:sz w:val="22"/>
                <w:szCs w:val="22"/>
              </w:rPr>
              <w:t xml:space="preserve">Critically examine </w:t>
            </w:r>
            <w:r w:rsidR="00BF4FC4">
              <w:rPr>
                <w:rFonts w:ascii="Arial" w:hAnsi="Arial" w:cs="Arial"/>
                <w:sz w:val="22"/>
                <w:szCs w:val="22"/>
              </w:rPr>
              <w:t>and offer a critique of policy responses with regard to the multi-</w:t>
            </w:r>
            <w:r w:rsidR="005F4BC4">
              <w:rPr>
                <w:rFonts w:ascii="Arial" w:hAnsi="Arial" w:cs="Arial"/>
                <w:sz w:val="22"/>
                <w:szCs w:val="22"/>
              </w:rPr>
              <w:t>disciplinary</w:t>
            </w:r>
            <w:r w:rsidR="00BF4FC4">
              <w:rPr>
                <w:rFonts w:ascii="Arial" w:hAnsi="Arial" w:cs="Arial"/>
                <w:sz w:val="22"/>
                <w:szCs w:val="22"/>
              </w:rPr>
              <w:t xml:space="preserve"> </w:t>
            </w:r>
            <w:r w:rsidR="005F4BC4">
              <w:rPr>
                <w:rFonts w:ascii="Arial" w:hAnsi="Arial" w:cs="Arial"/>
                <w:sz w:val="22"/>
                <w:szCs w:val="22"/>
              </w:rPr>
              <w:t xml:space="preserve">nature of health services in relation to children, young people and families. </w:t>
            </w:r>
          </w:p>
          <w:p w14:paraId="2DC469D8" w14:textId="77777777" w:rsidR="00BB0113" w:rsidRDefault="00BB0113" w:rsidP="00152E9D">
            <w:pPr>
              <w:ind w:left="360"/>
              <w:rPr>
                <w:rFonts w:ascii="Arial" w:hAnsi="Arial" w:cs="Arial"/>
                <w:sz w:val="22"/>
                <w:szCs w:val="22"/>
              </w:rPr>
            </w:pPr>
          </w:p>
          <w:p w14:paraId="4100F116" w14:textId="77777777" w:rsidR="00C01A3F" w:rsidRDefault="00BB0113" w:rsidP="005F4BC4">
            <w:pPr>
              <w:ind w:left="360"/>
              <w:rPr>
                <w:rFonts w:ascii="Arial" w:hAnsi="Arial" w:cs="Arial"/>
                <w:sz w:val="22"/>
                <w:szCs w:val="22"/>
              </w:rPr>
            </w:pPr>
            <w:r>
              <w:rPr>
                <w:rFonts w:ascii="Arial" w:hAnsi="Arial" w:cs="Arial"/>
                <w:sz w:val="22"/>
                <w:szCs w:val="22"/>
              </w:rPr>
              <w:t xml:space="preserve">LO 2: </w:t>
            </w:r>
            <w:r w:rsidR="005F4BC4">
              <w:rPr>
                <w:rFonts w:ascii="Arial" w:hAnsi="Arial" w:cs="Arial"/>
                <w:sz w:val="22"/>
                <w:szCs w:val="22"/>
              </w:rPr>
              <w:t xml:space="preserve">Analyse the historical emergence of </w:t>
            </w:r>
            <w:r w:rsidR="006236F8">
              <w:rPr>
                <w:rFonts w:ascii="Arial" w:hAnsi="Arial" w:cs="Arial"/>
                <w:sz w:val="22"/>
                <w:szCs w:val="22"/>
              </w:rPr>
              <w:t xml:space="preserve">the </w:t>
            </w:r>
            <w:r w:rsidR="005F4BC4">
              <w:rPr>
                <w:rFonts w:ascii="Arial" w:hAnsi="Arial" w:cs="Arial"/>
                <w:sz w:val="22"/>
                <w:szCs w:val="22"/>
              </w:rPr>
              <w:t>concept</w:t>
            </w:r>
            <w:r w:rsidR="006236F8">
              <w:rPr>
                <w:rFonts w:ascii="Arial" w:hAnsi="Arial" w:cs="Arial"/>
                <w:sz w:val="22"/>
                <w:szCs w:val="22"/>
              </w:rPr>
              <w:t xml:space="preserve"> of childhood including the social construction of the family. </w:t>
            </w:r>
          </w:p>
          <w:p w14:paraId="0C16882F" w14:textId="526D2A69" w:rsidR="006236F8" w:rsidRPr="00A406E5" w:rsidRDefault="006236F8" w:rsidP="005F4BC4">
            <w:pPr>
              <w:ind w:left="360"/>
              <w:rPr>
                <w:rFonts w:ascii="Arial" w:hAnsi="Arial" w:cs="Arial"/>
                <w:sz w:val="22"/>
                <w:szCs w:val="22"/>
              </w:rPr>
            </w:pPr>
          </w:p>
        </w:tc>
      </w:tr>
    </w:tbl>
    <w:p w14:paraId="7AA2DDF9" w14:textId="77777777" w:rsidR="00C01A3F" w:rsidRPr="00A406E5" w:rsidRDefault="00C01A3F" w:rsidP="00BA1176">
      <w:pPr>
        <w:rPr>
          <w:rFonts w:ascii="Arial" w:hAnsi="Arial" w:cs="Arial"/>
          <w:b/>
        </w:rPr>
      </w:pPr>
    </w:p>
    <w:p w14:paraId="552A990F" w14:textId="77777777" w:rsidR="00C01A3F" w:rsidRPr="00A406E5" w:rsidRDefault="00C01A3F" w:rsidP="00BA1176">
      <w:pPr>
        <w:rPr>
          <w:rFonts w:ascii="Arial" w:hAnsi="Arial" w:cs="Arial"/>
          <w:b/>
        </w:rPr>
      </w:pPr>
    </w:p>
    <w:p w14:paraId="5E3EBB2D"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2E3D2C2C" w14:textId="77777777" w:rsidTr="00A406E5">
        <w:tc>
          <w:tcPr>
            <w:tcW w:w="9781" w:type="dxa"/>
            <w:shd w:val="clear" w:color="auto" w:fill="C0C0C0"/>
          </w:tcPr>
          <w:p w14:paraId="279F8850"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7BD455EB" w14:textId="77777777" w:rsidR="00EE6F25" w:rsidRPr="00A406E5" w:rsidRDefault="00EE6F25" w:rsidP="005969E2">
      <w:pPr>
        <w:jc w:val="both"/>
        <w:rPr>
          <w:rFonts w:ascii="Arial" w:hAnsi="Arial" w:cs="Arial"/>
          <w:sz w:val="22"/>
          <w:szCs w:val="22"/>
        </w:rPr>
      </w:pPr>
    </w:p>
    <w:p w14:paraId="1BF11295" w14:textId="77777777" w:rsidR="00A67FB1" w:rsidRPr="00A406E5" w:rsidRDefault="00A67FB1" w:rsidP="00A67FB1">
      <w:pPr>
        <w:ind w:left="720"/>
        <w:rPr>
          <w:rFonts w:ascii="Arial" w:hAnsi="Arial" w:cs="Arial"/>
          <w:sz w:val="24"/>
          <w:szCs w:val="24"/>
        </w:rPr>
      </w:pPr>
    </w:p>
    <w:p w14:paraId="0A629B80" w14:textId="79493106" w:rsidR="00152E9D" w:rsidRPr="00DB4E2E" w:rsidRDefault="00DB4E2E" w:rsidP="00A67FB1">
      <w:pPr>
        <w:ind w:left="720"/>
        <w:rPr>
          <w:rFonts w:ascii="Arial" w:hAnsi="Arial" w:cs="Arial"/>
          <w:b/>
          <w:bCs/>
          <w:sz w:val="24"/>
          <w:szCs w:val="24"/>
          <w:u w:val="single"/>
        </w:rPr>
      </w:pPr>
      <w:r>
        <w:rPr>
          <w:rFonts w:ascii="Arial" w:hAnsi="Arial" w:cs="Arial"/>
          <w:b/>
          <w:bCs/>
          <w:sz w:val="24"/>
          <w:szCs w:val="24"/>
          <w:u w:val="single"/>
        </w:rPr>
        <w:t xml:space="preserve">Assessment </w:t>
      </w:r>
      <w:r w:rsidR="004D0875">
        <w:rPr>
          <w:rFonts w:ascii="Arial" w:hAnsi="Arial" w:cs="Arial"/>
          <w:b/>
          <w:bCs/>
          <w:sz w:val="24"/>
          <w:szCs w:val="24"/>
          <w:u w:val="single"/>
        </w:rPr>
        <w:t>1</w:t>
      </w:r>
      <w:r>
        <w:rPr>
          <w:rFonts w:ascii="Arial" w:hAnsi="Arial" w:cs="Arial"/>
          <w:b/>
          <w:bCs/>
          <w:sz w:val="24"/>
          <w:szCs w:val="24"/>
          <w:u w:val="single"/>
        </w:rPr>
        <w:t xml:space="preserve"> – </w:t>
      </w:r>
      <w:r w:rsidR="004D0875">
        <w:rPr>
          <w:rFonts w:ascii="Arial" w:hAnsi="Arial" w:cs="Arial"/>
          <w:b/>
          <w:bCs/>
          <w:sz w:val="24"/>
          <w:szCs w:val="24"/>
          <w:u w:val="single"/>
        </w:rPr>
        <w:t>Literature Review</w:t>
      </w:r>
      <w:r w:rsidR="00A96574">
        <w:rPr>
          <w:rFonts w:ascii="Arial" w:hAnsi="Arial" w:cs="Arial"/>
          <w:b/>
          <w:bCs/>
          <w:sz w:val="24"/>
          <w:szCs w:val="24"/>
          <w:u w:val="single"/>
        </w:rPr>
        <w:t xml:space="preserve"> </w:t>
      </w:r>
      <w:r>
        <w:rPr>
          <w:rFonts w:ascii="Arial" w:hAnsi="Arial" w:cs="Arial"/>
          <w:b/>
          <w:bCs/>
          <w:sz w:val="24"/>
          <w:szCs w:val="24"/>
          <w:u w:val="single"/>
        </w:rPr>
        <w:t xml:space="preserve">– </w:t>
      </w:r>
      <w:r w:rsidR="004D0875">
        <w:rPr>
          <w:rFonts w:ascii="Arial" w:hAnsi="Arial" w:cs="Arial"/>
          <w:b/>
          <w:bCs/>
          <w:sz w:val="24"/>
          <w:szCs w:val="24"/>
          <w:u w:val="single"/>
        </w:rPr>
        <w:t>90</w:t>
      </w:r>
      <w:r>
        <w:rPr>
          <w:rFonts w:ascii="Arial" w:hAnsi="Arial" w:cs="Arial"/>
          <w:b/>
          <w:bCs/>
          <w:sz w:val="24"/>
          <w:szCs w:val="24"/>
          <w:u w:val="single"/>
        </w:rPr>
        <w:t xml:space="preserve">% </w:t>
      </w:r>
    </w:p>
    <w:p w14:paraId="03F427EA" w14:textId="77777777" w:rsidR="00152E9D" w:rsidRPr="00A406E5" w:rsidRDefault="00152E9D" w:rsidP="00A67FB1">
      <w:pPr>
        <w:ind w:left="720"/>
        <w:rPr>
          <w:rFonts w:ascii="Arial" w:hAnsi="Arial" w:cs="Arial"/>
          <w:sz w:val="24"/>
          <w:szCs w:val="24"/>
        </w:rPr>
      </w:pPr>
    </w:p>
    <w:p w14:paraId="2F2B59ED" w14:textId="009B9C6E" w:rsidR="00B92553" w:rsidRDefault="00AC7704" w:rsidP="00AC7704">
      <w:pPr>
        <w:spacing w:line="360" w:lineRule="auto"/>
        <w:ind w:left="720"/>
        <w:jc w:val="both"/>
        <w:rPr>
          <w:rFonts w:ascii="Arial" w:hAnsi="Arial" w:cs="Arial"/>
          <w:sz w:val="24"/>
          <w:szCs w:val="24"/>
        </w:rPr>
      </w:pPr>
      <w:r>
        <w:rPr>
          <w:rFonts w:ascii="Arial" w:hAnsi="Arial" w:cs="Arial"/>
          <w:sz w:val="24"/>
          <w:szCs w:val="24"/>
        </w:rPr>
        <w:t>In conjunction with the module lecturer, s</w:t>
      </w:r>
      <w:r w:rsidR="00C74E9A">
        <w:rPr>
          <w:rFonts w:ascii="Arial" w:hAnsi="Arial" w:cs="Arial"/>
          <w:sz w:val="24"/>
          <w:szCs w:val="24"/>
        </w:rPr>
        <w:t>tudents</w:t>
      </w:r>
      <w:r w:rsidR="009823BC">
        <w:rPr>
          <w:rFonts w:ascii="Arial" w:hAnsi="Arial" w:cs="Arial"/>
          <w:sz w:val="24"/>
          <w:szCs w:val="24"/>
        </w:rPr>
        <w:t xml:space="preserve"> </w:t>
      </w:r>
      <w:r w:rsidR="00B92553">
        <w:rPr>
          <w:rFonts w:ascii="Arial" w:hAnsi="Arial" w:cs="Arial"/>
          <w:sz w:val="24"/>
          <w:szCs w:val="24"/>
        </w:rPr>
        <w:t>are required to produce a written assignment in the form of a</w:t>
      </w:r>
      <w:r w:rsidR="007566A2">
        <w:rPr>
          <w:rFonts w:ascii="Arial" w:hAnsi="Arial" w:cs="Arial"/>
          <w:sz w:val="24"/>
          <w:szCs w:val="24"/>
        </w:rPr>
        <w:t xml:space="preserve"> literature review</w:t>
      </w:r>
      <w:r>
        <w:rPr>
          <w:rFonts w:ascii="Arial" w:hAnsi="Arial" w:cs="Arial"/>
          <w:sz w:val="24"/>
          <w:szCs w:val="24"/>
        </w:rPr>
        <w:t>. Identification will be made in relation to a relevant health and/or social care topic</w:t>
      </w:r>
      <w:r w:rsidR="00783339">
        <w:rPr>
          <w:rFonts w:ascii="Arial" w:hAnsi="Arial" w:cs="Arial"/>
          <w:sz w:val="24"/>
          <w:szCs w:val="24"/>
        </w:rPr>
        <w:t xml:space="preserve"> of interest</w:t>
      </w:r>
      <w:r w:rsidR="006A1EAD">
        <w:rPr>
          <w:rFonts w:ascii="Arial" w:hAnsi="Arial" w:cs="Arial"/>
          <w:sz w:val="24"/>
          <w:szCs w:val="24"/>
        </w:rPr>
        <w:t xml:space="preserve">. Students will subsequently conduct a </w:t>
      </w:r>
      <w:r w:rsidR="006A1EAD" w:rsidRPr="00FD7823">
        <w:rPr>
          <w:rFonts w:ascii="Arial" w:hAnsi="Arial" w:cs="Arial"/>
          <w:b/>
          <w:bCs/>
          <w:sz w:val="24"/>
          <w:szCs w:val="24"/>
        </w:rPr>
        <w:t>3,500 word (+/- 10</w:t>
      </w:r>
      <w:r w:rsidR="00FD7823" w:rsidRPr="00FD7823">
        <w:rPr>
          <w:rFonts w:ascii="Arial" w:hAnsi="Arial" w:cs="Arial"/>
          <w:b/>
          <w:bCs/>
          <w:sz w:val="24"/>
          <w:szCs w:val="24"/>
        </w:rPr>
        <w:t>%) literature review</w:t>
      </w:r>
      <w:r w:rsidR="00FD7823">
        <w:rPr>
          <w:rFonts w:ascii="Arial" w:hAnsi="Arial" w:cs="Arial"/>
          <w:sz w:val="24"/>
          <w:szCs w:val="24"/>
        </w:rPr>
        <w:t xml:space="preserve"> into their chosen topic and include the following: </w:t>
      </w:r>
    </w:p>
    <w:p w14:paraId="15CAE6DA" w14:textId="77777777" w:rsidR="00B92553" w:rsidRDefault="00B92553" w:rsidP="0097263F">
      <w:pPr>
        <w:spacing w:line="360" w:lineRule="auto"/>
        <w:ind w:left="720"/>
        <w:jc w:val="both"/>
        <w:rPr>
          <w:rFonts w:ascii="Arial" w:hAnsi="Arial" w:cs="Arial"/>
          <w:sz w:val="24"/>
          <w:szCs w:val="24"/>
        </w:rPr>
      </w:pPr>
    </w:p>
    <w:p w14:paraId="362B4A04" w14:textId="5DB161B1" w:rsidR="004A3DF5" w:rsidRDefault="004A3DF5" w:rsidP="000601A8">
      <w:pPr>
        <w:pStyle w:val="ListParagraph"/>
        <w:numPr>
          <w:ilvl w:val="0"/>
          <w:numId w:val="34"/>
        </w:numPr>
        <w:spacing w:line="360" w:lineRule="auto"/>
        <w:rPr>
          <w:rFonts w:ascii="Arial" w:hAnsi="Arial" w:cs="Arial"/>
          <w:sz w:val="24"/>
          <w:szCs w:val="24"/>
        </w:rPr>
      </w:pPr>
      <w:r>
        <w:rPr>
          <w:rFonts w:ascii="Arial" w:hAnsi="Arial" w:cs="Arial"/>
          <w:sz w:val="24"/>
          <w:szCs w:val="24"/>
        </w:rPr>
        <w:t xml:space="preserve">Abstract </w:t>
      </w:r>
      <w:r w:rsidR="003E0AE7">
        <w:rPr>
          <w:rFonts w:ascii="Arial" w:hAnsi="Arial" w:cs="Arial"/>
          <w:sz w:val="24"/>
          <w:szCs w:val="24"/>
        </w:rPr>
        <w:t xml:space="preserve">(summary of entire </w:t>
      </w:r>
      <w:r w:rsidR="000601A8">
        <w:rPr>
          <w:rFonts w:ascii="Arial" w:hAnsi="Arial" w:cs="Arial"/>
          <w:sz w:val="24"/>
          <w:szCs w:val="24"/>
        </w:rPr>
        <w:t xml:space="preserve">written piece). </w:t>
      </w:r>
      <w:r w:rsidR="000601A8">
        <w:rPr>
          <w:rFonts w:ascii="Arial" w:hAnsi="Arial" w:cs="Arial"/>
          <w:sz w:val="24"/>
          <w:szCs w:val="24"/>
        </w:rPr>
        <w:br/>
      </w:r>
    </w:p>
    <w:p w14:paraId="16135083" w14:textId="511A10F2" w:rsidR="000601A8" w:rsidRDefault="000601A8" w:rsidP="00C20168">
      <w:pPr>
        <w:pStyle w:val="ListParagraph"/>
        <w:numPr>
          <w:ilvl w:val="0"/>
          <w:numId w:val="34"/>
        </w:numPr>
        <w:spacing w:line="360" w:lineRule="auto"/>
        <w:rPr>
          <w:rFonts w:ascii="Arial" w:hAnsi="Arial" w:cs="Arial"/>
          <w:sz w:val="24"/>
          <w:szCs w:val="24"/>
        </w:rPr>
      </w:pPr>
      <w:r>
        <w:rPr>
          <w:rFonts w:ascii="Arial" w:hAnsi="Arial" w:cs="Arial"/>
          <w:sz w:val="24"/>
          <w:szCs w:val="24"/>
        </w:rPr>
        <w:t>Introduction (</w:t>
      </w:r>
      <w:r w:rsidR="00720237">
        <w:rPr>
          <w:rFonts w:ascii="Arial" w:hAnsi="Arial" w:cs="Arial"/>
          <w:sz w:val="24"/>
          <w:szCs w:val="24"/>
        </w:rPr>
        <w:t>2</w:t>
      </w:r>
      <w:r>
        <w:rPr>
          <w:rFonts w:ascii="Arial" w:hAnsi="Arial" w:cs="Arial"/>
          <w:sz w:val="24"/>
          <w:szCs w:val="24"/>
        </w:rPr>
        <w:t xml:space="preserve">00 words </w:t>
      </w:r>
      <w:r w:rsidR="00C20168">
        <w:rPr>
          <w:rFonts w:ascii="Arial" w:hAnsi="Arial" w:cs="Arial"/>
          <w:sz w:val="24"/>
          <w:szCs w:val="24"/>
        </w:rPr>
        <w:t>approx.</w:t>
      </w:r>
      <w:r>
        <w:rPr>
          <w:rFonts w:ascii="Arial" w:hAnsi="Arial" w:cs="Arial"/>
          <w:sz w:val="24"/>
          <w:szCs w:val="24"/>
        </w:rPr>
        <w:t xml:space="preserve">). </w:t>
      </w:r>
      <w:r w:rsidR="00A173BB">
        <w:rPr>
          <w:rFonts w:ascii="Arial" w:hAnsi="Arial" w:cs="Arial"/>
          <w:sz w:val="24"/>
          <w:szCs w:val="24"/>
        </w:rPr>
        <w:br/>
      </w:r>
    </w:p>
    <w:p w14:paraId="1C23D2FC" w14:textId="2C9C8C43" w:rsidR="00A173BB" w:rsidRDefault="00A173BB" w:rsidP="003D673F">
      <w:pPr>
        <w:pStyle w:val="ListParagraph"/>
        <w:numPr>
          <w:ilvl w:val="0"/>
          <w:numId w:val="34"/>
        </w:numPr>
        <w:spacing w:line="360" w:lineRule="auto"/>
        <w:rPr>
          <w:rFonts w:ascii="Arial" w:hAnsi="Arial" w:cs="Arial"/>
          <w:sz w:val="24"/>
          <w:szCs w:val="24"/>
        </w:rPr>
      </w:pPr>
      <w:r>
        <w:rPr>
          <w:rFonts w:ascii="Arial" w:hAnsi="Arial" w:cs="Arial"/>
          <w:sz w:val="24"/>
          <w:szCs w:val="24"/>
        </w:rPr>
        <w:t xml:space="preserve">Background information (contextual) </w:t>
      </w:r>
      <w:r w:rsidR="003D1A32">
        <w:rPr>
          <w:rFonts w:ascii="Arial" w:hAnsi="Arial" w:cs="Arial"/>
          <w:sz w:val="24"/>
          <w:szCs w:val="24"/>
        </w:rPr>
        <w:t>and rationale for the selection of relevant research topic</w:t>
      </w:r>
      <w:r w:rsidR="00C20168">
        <w:rPr>
          <w:rFonts w:ascii="Arial" w:hAnsi="Arial" w:cs="Arial"/>
          <w:sz w:val="24"/>
          <w:szCs w:val="24"/>
        </w:rPr>
        <w:t xml:space="preserve"> (700 words approx.). </w:t>
      </w:r>
      <w:r w:rsidR="003D673F">
        <w:rPr>
          <w:rFonts w:ascii="Arial" w:hAnsi="Arial" w:cs="Arial"/>
          <w:sz w:val="24"/>
          <w:szCs w:val="24"/>
        </w:rPr>
        <w:br/>
      </w:r>
    </w:p>
    <w:p w14:paraId="66295A64" w14:textId="61087393" w:rsidR="003D673F" w:rsidRDefault="003D673F" w:rsidP="00313749">
      <w:pPr>
        <w:pStyle w:val="ListParagraph"/>
        <w:numPr>
          <w:ilvl w:val="0"/>
          <w:numId w:val="34"/>
        </w:numPr>
        <w:spacing w:line="360" w:lineRule="auto"/>
        <w:rPr>
          <w:rFonts w:ascii="Arial" w:hAnsi="Arial" w:cs="Arial"/>
          <w:sz w:val="24"/>
          <w:szCs w:val="24"/>
        </w:rPr>
      </w:pPr>
      <w:r>
        <w:rPr>
          <w:rFonts w:ascii="Arial" w:hAnsi="Arial" w:cs="Arial"/>
          <w:sz w:val="24"/>
          <w:szCs w:val="24"/>
        </w:rPr>
        <w:t>Methodology and methods</w:t>
      </w:r>
      <w:r w:rsidR="00DE2D6D">
        <w:rPr>
          <w:rFonts w:ascii="Arial" w:hAnsi="Arial" w:cs="Arial"/>
          <w:sz w:val="24"/>
          <w:szCs w:val="24"/>
        </w:rPr>
        <w:t>, inclusive of flow chart</w:t>
      </w:r>
      <w:r w:rsidR="00DB75B3">
        <w:rPr>
          <w:rFonts w:ascii="Arial" w:hAnsi="Arial" w:cs="Arial"/>
          <w:sz w:val="24"/>
          <w:szCs w:val="24"/>
        </w:rPr>
        <w:t xml:space="preserve"> (</w:t>
      </w:r>
      <w:r w:rsidR="00720237">
        <w:rPr>
          <w:rFonts w:ascii="Arial" w:hAnsi="Arial" w:cs="Arial"/>
          <w:sz w:val="24"/>
          <w:szCs w:val="24"/>
        </w:rPr>
        <w:t>5</w:t>
      </w:r>
      <w:r w:rsidR="00DB75B3">
        <w:rPr>
          <w:rFonts w:ascii="Arial" w:hAnsi="Arial" w:cs="Arial"/>
          <w:sz w:val="24"/>
          <w:szCs w:val="24"/>
        </w:rPr>
        <w:t xml:space="preserve">00 words approx.). </w:t>
      </w:r>
      <w:r w:rsidR="00DB75B3">
        <w:rPr>
          <w:rFonts w:ascii="Arial" w:hAnsi="Arial" w:cs="Arial"/>
          <w:sz w:val="24"/>
          <w:szCs w:val="24"/>
        </w:rPr>
        <w:br/>
      </w:r>
    </w:p>
    <w:p w14:paraId="1C2FC1CF" w14:textId="7B517DAA" w:rsidR="00DB75B3" w:rsidRDefault="00DB75B3" w:rsidP="00313749">
      <w:pPr>
        <w:pStyle w:val="ListParagraph"/>
        <w:numPr>
          <w:ilvl w:val="0"/>
          <w:numId w:val="34"/>
        </w:numPr>
        <w:spacing w:line="360" w:lineRule="auto"/>
        <w:rPr>
          <w:rFonts w:ascii="Arial" w:hAnsi="Arial" w:cs="Arial"/>
          <w:sz w:val="24"/>
          <w:szCs w:val="24"/>
        </w:rPr>
      </w:pPr>
      <w:r>
        <w:rPr>
          <w:rFonts w:ascii="Arial" w:hAnsi="Arial" w:cs="Arial"/>
          <w:sz w:val="24"/>
          <w:szCs w:val="24"/>
        </w:rPr>
        <w:t xml:space="preserve">Consideration of ethical practice in research, including </w:t>
      </w:r>
      <w:r w:rsidR="001151E8">
        <w:rPr>
          <w:rFonts w:ascii="Arial" w:hAnsi="Arial" w:cs="Arial"/>
          <w:sz w:val="24"/>
          <w:szCs w:val="24"/>
        </w:rPr>
        <w:t xml:space="preserve">the role of ethical codes of practice and committees </w:t>
      </w:r>
      <w:r w:rsidR="00720237">
        <w:rPr>
          <w:rFonts w:ascii="Arial" w:hAnsi="Arial" w:cs="Arial"/>
          <w:sz w:val="24"/>
          <w:szCs w:val="24"/>
        </w:rPr>
        <w:t>(200 words approx.).</w:t>
      </w:r>
      <w:r w:rsidR="00DE3705">
        <w:rPr>
          <w:rFonts w:ascii="Arial" w:hAnsi="Arial" w:cs="Arial"/>
          <w:sz w:val="24"/>
          <w:szCs w:val="24"/>
        </w:rPr>
        <w:br/>
      </w:r>
    </w:p>
    <w:p w14:paraId="6DDBA3BC" w14:textId="41088850" w:rsidR="00DE3705" w:rsidRDefault="00DE3705" w:rsidP="00313749">
      <w:pPr>
        <w:pStyle w:val="ListParagraph"/>
        <w:numPr>
          <w:ilvl w:val="0"/>
          <w:numId w:val="34"/>
        </w:numPr>
        <w:spacing w:line="360" w:lineRule="auto"/>
        <w:rPr>
          <w:rFonts w:ascii="Arial" w:hAnsi="Arial" w:cs="Arial"/>
          <w:sz w:val="24"/>
          <w:szCs w:val="24"/>
        </w:rPr>
      </w:pPr>
      <w:r>
        <w:rPr>
          <w:rFonts w:ascii="Arial" w:hAnsi="Arial" w:cs="Arial"/>
          <w:sz w:val="24"/>
          <w:szCs w:val="24"/>
        </w:rPr>
        <w:t xml:space="preserve">Results </w:t>
      </w:r>
      <w:r w:rsidR="00313749">
        <w:rPr>
          <w:rFonts w:ascii="Arial" w:hAnsi="Arial" w:cs="Arial"/>
          <w:sz w:val="24"/>
          <w:szCs w:val="24"/>
        </w:rPr>
        <w:t xml:space="preserve">(400 words approx.). </w:t>
      </w:r>
      <w:r w:rsidR="00D709CA">
        <w:rPr>
          <w:rFonts w:ascii="Arial" w:hAnsi="Arial" w:cs="Arial"/>
          <w:sz w:val="24"/>
          <w:szCs w:val="24"/>
        </w:rPr>
        <w:br/>
      </w:r>
    </w:p>
    <w:p w14:paraId="5250147B" w14:textId="3676B71E" w:rsidR="001835DC" w:rsidRDefault="005D18A6" w:rsidP="001835DC">
      <w:pPr>
        <w:pStyle w:val="ListParagraph"/>
        <w:numPr>
          <w:ilvl w:val="0"/>
          <w:numId w:val="34"/>
        </w:numPr>
        <w:spacing w:line="360" w:lineRule="auto"/>
        <w:rPr>
          <w:rFonts w:ascii="Arial" w:hAnsi="Arial" w:cs="Arial"/>
          <w:sz w:val="24"/>
          <w:szCs w:val="24"/>
        </w:rPr>
      </w:pPr>
      <w:r>
        <w:rPr>
          <w:rFonts w:ascii="Arial" w:hAnsi="Arial" w:cs="Arial"/>
          <w:sz w:val="24"/>
          <w:szCs w:val="24"/>
        </w:rPr>
        <w:t>Findings and discussion (review of published secondary sources of literature</w:t>
      </w:r>
      <w:r w:rsidR="001835DC">
        <w:rPr>
          <w:rFonts w:ascii="Arial" w:hAnsi="Arial" w:cs="Arial"/>
          <w:sz w:val="24"/>
          <w:szCs w:val="24"/>
        </w:rPr>
        <w:t xml:space="preserve">) (1,200 words approx.). </w:t>
      </w:r>
      <w:r w:rsidR="001835DC">
        <w:rPr>
          <w:rFonts w:ascii="Arial" w:hAnsi="Arial" w:cs="Arial"/>
          <w:sz w:val="24"/>
          <w:szCs w:val="24"/>
        </w:rPr>
        <w:br/>
      </w:r>
    </w:p>
    <w:p w14:paraId="74EAEA6C" w14:textId="04C85E89" w:rsidR="001835DC" w:rsidRPr="001835DC" w:rsidRDefault="001835DC" w:rsidP="001835DC">
      <w:pPr>
        <w:pStyle w:val="ListParagraph"/>
        <w:numPr>
          <w:ilvl w:val="0"/>
          <w:numId w:val="34"/>
        </w:numPr>
        <w:spacing w:line="360" w:lineRule="auto"/>
        <w:rPr>
          <w:rFonts w:ascii="Arial" w:hAnsi="Arial" w:cs="Arial"/>
          <w:sz w:val="24"/>
          <w:szCs w:val="24"/>
        </w:rPr>
      </w:pPr>
      <w:r>
        <w:rPr>
          <w:rFonts w:ascii="Arial" w:hAnsi="Arial" w:cs="Arial"/>
          <w:sz w:val="24"/>
          <w:szCs w:val="24"/>
        </w:rPr>
        <w:t xml:space="preserve">Conclusion and recommendations for </w:t>
      </w:r>
      <w:r w:rsidR="00E17F7A">
        <w:rPr>
          <w:rFonts w:ascii="Arial" w:hAnsi="Arial" w:cs="Arial"/>
          <w:sz w:val="24"/>
          <w:szCs w:val="24"/>
        </w:rPr>
        <w:t xml:space="preserve">future policy and/or practice (300 words approx.). </w:t>
      </w:r>
    </w:p>
    <w:p w14:paraId="74E28DCE" w14:textId="77777777" w:rsidR="00E031DE" w:rsidRDefault="00E031DE" w:rsidP="0097263F">
      <w:pPr>
        <w:spacing w:line="360" w:lineRule="auto"/>
        <w:ind w:left="720"/>
        <w:jc w:val="both"/>
        <w:rPr>
          <w:rFonts w:ascii="Arial" w:hAnsi="Arial" w:cs="Arial"/>
          <w:sz w:val="24"/>
          <w:szCs w:val="24"/>
        </w:rPr>
      </w:pPr>
    </w:p>
    <w:p w14:paraId="16C6671A" w14:textId="12C9D27C" w:rsidR="006703DD" w:rsidRDefault="00C65454" w:rsidP="00413A35">
      <w:pPr>
        <w:spacing w:line="360" w:lineRule="auto"/>
        <w:ind w:left="720"/>
        <w:jc w:val="both"/>
        <w:rPr>
          <w:rFonts w:ascii="Arial" w:hAnsi="Arial" w:cs="Arial"/>
          <w:sz w:val="24"/>
          <w:szCs w:val="24"/>
        </w:rPr>
      </w:pPr>
      <w:r>
        <w:rPr>
          <w:rFonts w:ascii="Arial" w:hAnsi="Arial" w:cs="Arial"/>
          <w:sz w:val="24"/>
          <w:szCs w:val="24"/>
        </w:rPr>
        <w:t xml:space="preserve">Draw upon relevant theory, policy and procedure </w:t>
      </w:r>
      <w:r w:rsidR="008E2E2E">
        <w:rPr>
          <w:rFonts w:ascii="Arial" w:hAnsi="Arial" w:cs="Arial"/>
          <w:sz w:val="24"/>
          <w:szCs w:val="24"/>
        </w:rPr>
        <w:t xml:space="preserve">when formulating </w:t>
      </w:r>
      <w:r w:rsidR="00413A35">
        <w:rPr>
          <w:rFonts w:ascii="Arial" w:hAnsi="Arial" w:cs="Arial"/>
          <w:sz w:val="24"/>
          <w:szCs w:val="24"/>
        </w:rPr>
        <w:t xml:space="preserve">the contents </w:t>
      </w:r>
      <w:r w:rsidR="00256B19">
        <w:rPr>
          <w:rFonts w:ascii="Arial" w:hAnsi="Arial" w:cs="Arial"/>
          <w:sz w:val="24"/>
          <w:szCs w:val="24"/>
        </w:rPr>
        <w:t xml:space="preserve">of the literature review in relation to the topic which has been chosen. </w:t>
      </w:r>
    </w:p>
    <w:p w14:paraId="0C798CF1" w14:textId="77777777" w:rsidR="008E2E2E" w:rsidRDefault="008E2E2E" w:rsidP="006703DD">
      <w:pPr>
        <w:spacing w:line="360" w:lineRule="auto"/>
        <w:ind w:left="720"/>
        <w:jc w:val="both"/>
        <w:rPr>
          <w:rFonts w:ascii="Arial" w:hAnsi="Arial" w:cs="Arial"/>
          <w:sz w:val="24"/>
          <w:szCs w:val="24"/>
        </w:rPr>
      </w:pPr>
    </w:p>
    <w:p w14:paraId="77A485FE" w14:textId="7B66A1CA" w:rsidR="00875C95" w:rsidRDefault="00875C95" w:rsidP="00875C95">
      <w:pPr>
        <w:spacing w:line="360" w:lineRule="auto"/>
        <w:ind w:left="720"/>
        <w:jc w:val="both"/>
        <w:rPr>
          <w:rFonts w:ascii="Arial" w:hAnsi="Arial" w:cs="Arial"/>
          <w:sz w:val="24"/>
          <w:szCs w:val="24"/>
        </w:rPr>
      </w:pPr>
      <w:r>
        <w:rPr>
          <w:rFonts w:ascii="Arial" w:hAnsi="Arial" w:cs="Arial"/>
          <w:sz w:val="24"/>
          <w:szCs w:val="24"/>
        </w:rPr>
        <w:t xml:space="preserve">This assessment should be submitted using </w:t>
      </w:r>
      <w:r w:rsidR="003727F2">
        <w:rPr>
          <w:rFonts w:ascii="Arial" w:hAnsi="Arial" w:cs="Arial"/>
          <w:i/>
          <w:iCs/>
          <w:sz w:val="24"/>
          <w:szCs w:val="24"/>
          <w:u w:val="single"/>
        </w:rPr>
        <w:t>report</w:t>
      </w:r>
      <w:r w:rsidRPr="009C6091">
        <w:rPr>
          <w:rFonts w:ascii="Arial" w:hAnsi="Arial" w:cs="Arial"/>
          <w:i/>
          <w:iCs/>
          <w:sz w:val="24"/>
          <w:szCs w:val="24"/>
          <w:u w:val="single"/>
        </w:rPr>
        <w:t xml:space="preserve"> formatting</w:t>
      </w:r>
      <w:r>
        <w:rPr>
          <w:rFonts w:ascii="Arial" w:hAnsi="Arial" w:cs="Arial"/>
          <w:sz w:val="24"/>
          <w:szCs w:val="24"/>
        </w:rPr>
        <w:t xml:space="preserve"> in the form of a word document and should be </w:t>
      </w:r>
      <w:r w:rsidR="003727F2">
        <w:rPr>
          <w:rFonts w:ascii="Arial" w:hAnsi="Arial" w:cs="Arial"/>
          <w:b/>
          <w:bCs/>
          <w:sz w:val="24"/>
          <w:szCs w:val="24"/>
        </w:rPr>
        <w:t>3</w:t>
      </w:r>
      <w:r w:rsidRPr="009C6091">
        <w:rPr>
          <w:rFonts w:ascii="Arial" w:hAnsi="Arial" w:cs="Arial"/>
          <w:b/>
          <w:bCs/>
          <w:sz w:val="24"/>
          <w:szCs w:val="24"/>
        </w:rPr>
        <w:t>,</w:t>
      </w:r>
      <w:r>
        <w:rPr>
          <w:rFonts w:ascii="Arial" w:hAnsi="Arial" w:cs="Arial"/>
          <w:b/>
          <w:bCs/>
          <w:sz w:val="24"/>
          <w:szCs w:val="24"/>
        </w:rPr>
        <w:t>5</w:t>
      </w:r>
      <w:r w:rsidRPr="009C6091">
        <w:rPr>
          <w:rFonts w:ascii="Arial" w:hAnsi="Arial" w:cs="Arial"/>
          <w:b/>
          <w:bCs/>
          <w:sz w:val="24"/>
          <w:szCs w:val="24"/>
        </w:rPr>
        <w:t>00 words (+/- 10%)</w:t>
      </w:r>
      <w:r>
        <w:rPr>
          <w:rFonts w:ascii="Arial" w:hAnsi="Arial" w:cs="Arial"/>
          <w:sz w:val="24"/>
          <w:szCs w:val="24"/>
        </w:rPr>
        <w:t xml:space="preserve">. General submission guidance has been provided in the box below.  </w:t>
      </w:r>
    </w:p>
    <w:p w14:paraId="6BB70BA8" w14:textId="77777777" w:rsidR="009C6091" w:rsidRDefault="009C6091" w:rsidP="00875C95">
      <w:pPr>
        <w:spacing w:line="360" w:lineRule="auto"/>
        <w:jc w:val="both"/>
        <w:rPr>
          <w:rFonts w:ascii="Arial" w:hAnsi="Arial" w:cs="Arial"/>
          <w:sz w:val="24"/>
          <w:szCs w:val="24"/>
        </w:rPr>
      </w:pPr>
    </w:p>
    <w:p w14:paraId="0025D988" w14:textId="7623412D" w:rsidR="008D6B24" w:rsidRDefault="008D6B24" w:rsidP="001666B0">
      <w:pPr>
        <w:spacing w:line="360" w:lineRule="auto"/>
        <w:ind w:left="720"/>
        <w:jc w:val="both"/>
        <w:rPr>
          <w:rFonts w:ascii="Arial" w:hAnsi="Arial" w:cs="Arial"/>
          <w:sz w:val="24"/>
          <w:szCs w:val="24"/>
        </w:rPr>
      </w:pPr>
      <w:r>
        <w:rPr>
          <w:rFonts w:ascii="Arial" w:hAnsi="Arial" w:cs="Arial"/>
          <w:sz w:val="24"/>
          <w:szCs w:val="24"/>
        </w:rPr>
        <w:t xml:space="preserve">Please refer to the </w:t>
      </w:r>
      <w:r w:rsidRPr="008D6B24">
        <w:rPr>
          <w:rFonts w:ascii="Arial" w:hAnsi="Arial" w:cs="Arial"/>
          <w:i/>
          <w:iCs/>
          <w:sz w:val="24"/>
          <w:szCs w:val="24"/>
          <w:u w:val="single"/>
        </w:rPr>
        <w:t>‘guidance for students in the completion of tasks’</w:t>
      </w:r>
      <w:r>
        <w:rPr>
          <w:rFonts w:ascii="Arial" w:hAnsi="Arial" w:cs="Arial"/>
          <w:sz w:val="24"/>
          <w:szCs w:val="24"/>
        </w:rPr>
        <w:t xml:space="preserve"> and the </w:t>
      </w:r>
      <w:r w:rsidRPr="008D6B24">
        <w:rPr>
          <w:rFonts w:ascii="Arial" w:hAnsi="Arial" w:cs="Arial"/>
          <w:i/>
          <w:iCs/>
          <w:sz w:val="24"/>
          <w:szCs w:val="24"/>
          <w:u w:val="single"/>
        </w:rPr>
        <w:t>‘student feedback form’</w:t>
      </w:r>
      <w:r w:rsidRPr="008D6B24">
        <w:rPr>
          <w:rFonts w:ascii="Arial" w:hAnsi="Arial" w:cs="Arial"/>
          <w:sz w:val="24"/>
          <w:szCs w:val="24"/>
        </w:rPr>
        <w:t xml:space="preserve"> </w:t>
      </w:r>
      <w:r>
        <w:rPr>
          <w:rFonts w:ascii="Arial" w:hAnsi="Arial" w:cs="Arial"/>
          <w:sz w:val="24"/>
          <w:szCs w:val="24"/>
        </w:rPr>
        <w:t xml:space="preserve">which outlines specific requirements for successful completion of this assessment. Further instruction will also be provided in scheduled session time and on the Moodle VLE. </w:t>
      </w:r>
    </w:p>
    <w:p w14:paraId="6A20EB3F" w14:textId="713B7F04" w:rsidR="00D25237" w:rsidRDefault="00D25237" w:rsidP="00A67FB1">
      <w:pPr>
        <w:ind w:left="720"/>
        <w:rPr>
          <w:rFonts w:ascii="Arial" w:hAnsi="Arial" w:cs="Arial"/>
          <w:sz w:val="24"/>
          <w:szCs w:val="24"/>
        </w:rPr>
      </w:pPr>
    </w:p>
    <w:p w14:paraId="3A2478C2" w14:textId="1284A3B5" w:rsidR="00D25237" w:rsidRDefault="001A5111" w:rsidP="001666B0">
      <w:pPr>
        <w:rPr>
          <w:rFonts w:ascii="Arial" w:hAnsi="Arial" w:cs="Arial"/>
          <w:sz w:val="24"/>
          <w:szCs w:val="24"/>
        </w:rPr>
      </w:pPr>
      <w:r>
        <w:rPr>
          <w:noProof/>
        </w:rPr>
        <mc:AlternateContent>
          <mc:Choice Requires="wps">
            <w:drawing>
              <wp:anchor distT="0" distB="0" distL="114300" distR="114300" simplePos="0" relativeHeight="251663360" behindDoc="0" locked="0" layoutInCell="1" allowOverlap="1" wp14:anchorId="7B79D206" wp14:editId="38176C31">
                <wp:simplePos x="0" y="0"/>
                <wp:positionH relativeFrom="margin">
                  <wp:posOffset>401991</wp:posOffset>
                </wp:positionH>
                <wp:positionV relativeFrom="paragraph">
                  <wp:posOffset>7428</wp:posOffset>
                </wp:positionV>
                <wp:extent cx="6392462" cy="2162755"/>
                <wp:effectExtent l="0" t="0" r="27940" b="28575"/>
                <wp:wrapNone/>
                <wp:docPr id="119" name="docshape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92462" cy="2162755"/>
                        </a:xfrm>
                        <a:prstGeom prst="rect">
                          <a:avLst/>
                        </a:prstGeom>
                        <a:ln>
                          <a:headEnd/>
                          <a:tailEnd/>
                        </a:ln>
                      </wps:spPr>
                      <wps:style>
                        <a:lnRef idx="2">
                          <a:schemeClr val="accent1"/>
                        </a:lnRef>
                        <a:fillRef idx="1">
                          <a:schemeClr val="lt1"/>
                        </a:fillRef>
                        <a:effectRef idx="0">
                          <a:schemeClr val="accent1"/>
                        </a:effectRef>
                        <a:fontRef idx="minor">
                          <a:schemeClr val="dk1"/>
                        </a:fontRef>
                      </wps:style>
                      <wps:txbx>
                        <w:txbxContent>
                          <w:p w14:paraId="77DBE284" w14:textId="77777777" w:rsidR="00877B02" w:rsidRDefault="00877B02" w:rsidP="00877B02">
                            <w:pPr>
                              <w:spacing w:before="115" w:line="276" w:lineRule="exact"/>
                              <w:ind w:left="184"/>
                              <w:rPr>
                                <w:rFonts w:ascii="Arial" w:hAnsi="Arial" w:cs="Arial"/>
                                <w:b/>
                                <w:sz w:val="24"/>
                              </w:rPr>
                            </w:pPr>
                            <w:r w:rsidRPr="00877B02">
                              <w:rPr>
                                <w:rFonts w:ascii="Arial" w:hAnsi="Arial" w:cs="Arial"/>
                                <w:b/>
                                <w:sz w:val="24"/>
                              </w:rPr>
                              <w:t>General</w:t>
                            </w:r>
                            <w:r w:rsidRPr="00877B02">
                              <w:rPr>
                                <w:rFonts w:ascii="Arial" w:hAnsi="Arial" w:cs="Arial"/>
                                <w:b/>
                                <w:spacing w:val="-2"/>
                                <w:sz w:val="24"/>
                              </w:rPr>
                              <w:t xml:space="preserve"> </w:t>
                            </w:r>
                            <w:r w:rsidRPr="00877B02">
                              <w:rPr>
                                <w:rFonts w:ascii="Arial" w:hAnsi="Arial" w:cs="Arial"/>
                                <w:b/>
                                <w:sz w:val="24"/>
                              </w:rPr>
                              <w:t>Submission</w:t>
                            </w:r>
                            <w:r w:rsidRPr="00877B02">
                              <w:rPr>
                                <w:rFonts w:ascii="Arial" w:hAnsi="Arial" w:cs="Arial"/>
                                <w:b/>
                                <w:spacing w:val="-4"/>
                                <w:sz w:val="24"/>
                              </w:rPr>
                              <w:t xml:space="preserve"> </w:t>
                            </w:r>
                            <w:r w:rsidRPr="00877B02">
                              <w:rPr>
                                <w:rFonts w:ascii="Arial" w:hAnsi="Arial" w:cs="Arial"/>
                                <w:b/>
                                <w:sz w:val="24"/>
                              </w:rPr>
                              <w:t>Guidance</w:t>
                            </w:r>
                          </w:p>
                          <w:p w14:paraId="0356870A" w14:textId="77777777" w:rsidR="00E21C3C" w:rsidRPr="00877B02" w:rsidRDefault="00E21C3C" w:rsidP="00877B02">
                            <w:pPr>
                              <w:spacing w:before="115" w:line="276" w:lineRule="exact"/>
                              <w:ind w:left="184"/>
                              <w:rPr>
                                <w:rFonts w:ascii="Arial" w:hAnsi="Arial" w:cs="Arial"/>
                                <w:b/>
                                <w:sz w:val="24"/>
                              </w:rPr>
                            </w:pPr>
                          </w:p>
                          <w:p w14:paraId="498DE42E" w14:textId="0EFB0187" w:rsidR="00877B02" w:rsidRPr="00877B02" w:rsidRDefault="00FB215F" w:rsidP="0048740B">
                            <w:pPr>
                              <w:widowControl w:val="0"/>
                              <w:numPr>
                                <w:ilvl w:val="0"/>
                                <w:numId w:val="24"/>
                              </w:numPr>
                              <w:tabs>
                                <w:tab w:val="left" w:pos="432"/>
                              </w:tabs>
                              <w:autoSpaceDE w:val="0"/>
                              <w:autoSpaceDN w:val="0"/>
                              <w:spacing w:line="360" w:lineRule="auto"/>
                              <w:ind w:right="513" w:firstLine="0"/>
                              <w:rPr>
                                <w:rFonts w:ascii="Arial" w:hAnsi="Arial" w:cs="Arial"/>
                              </w:rPr>
                            </w:pPr>
                            <w:r>
                              <w:rPr>
                                <w:rFonts w:ascii="Arial" w:hAnsi="Arial" w:cs="Arial"/>
                              </w:rPr>
                              <w:t>Students’</w:t>
                            </w:r>
                            <w:r w:rsidR="00877B02" w:rsidRPr="00877B02">
                              <w:rPr>
                                <w:rFonts w:ascii="Arial" w:hAnsi="Arial" w:cs="Arial"/>
                              </w:rPr>
                              <w:t xml:space="preserve"> submissions must include </w:t>
                            </w:r>
                            <w:r w:rsidR="00877B02" w:rsidRPr="00877B02">
                              <w:rPr>
                                <w:rFonts w:ascii="Arial" w:hAnsi="Arial" w:cs="Arial"/>
                                <w:b/>
                              </w:rPr>
                              <w:t xml:space="preserve">a title page </w:t>
                            </w:r>
                            <w:r w:rsidR="00877B02" w:rsidRPr="00877B02">
                              <w:rPr>
                                <w:rFonts w:ascii="Arial" w:hAnsi="Arial" w:cs="Arial"/>
                              </w:rPr>
                              <w:t xml:space="preserve">that clearly states </w:t>
                            </w:r>
                            <w:r w:rsidR="00877B02" w:rsidRPr="00877B02">
                              <w:rPr>
                                <w:rFonts w:ascii="Arial" w:hAnsi="Arial" w:cs="Arial"/>
                                <w:b/>
                              </w:rPr>
                              <w:t>your name, your student</w:t>
                            </w:r>
                            <w:r w:rsidR="00877B02" w:rsidRPr="00877B02">
                              <w:rPr>
                                <w:rFonts w:ascii="Arial" w:hAnsi="Arial" w:cs="Arial"/>
                                <w:b/>
                                <w:spacing w:val="-59"/>
                              </w:rPr>
                              <w:t xml:space="preserve"> </w:t>
                            </w:r>
                            <w:r w:rsidR="00877B02" w:rsidRPr="00877B02">
                              <w:rPr>
                                <w:rFonts w:ascii="Arial" w:hAnsi="Arial" w:cs="Arial"/>
                                <w:b/>
                              </w:rPr>
                              <w:t>number,</w:t>
                            </w:r>
                            <w:r w:rsidR="00877B02" w:rsidRPr="00877B02">
                              <w:rPr>
                                <w:rFonts w:ascii="Arial" w:hAnsi="Arial" w:cs="Arial"/>
                                <w:b/>
                                <w:spacing w:val="-3"/>
                              </w:rPr>
                              <w:t xml:space="preserve"> </w:t>
                            </w:r>
                            <w:r w:rsidR="00877B02" w:rsidRPr="00877B02">
                              <w:rPr>
                                <w:rFonts w:ascii="Arial" w:hAnsi="Arial" w:cs="Arial"/>
                                <w:b/>
                              </w:rPr>
                              <w:t>the</w:t>
                            </w:r>
                            <w:r w:rsidR="00877B02" w:rsidRPr="00877B02">
                              <w:rPr>
                                <w:rFonts w:ascii="Arial" w:hAnsi="Arial" w:cs="Arial"/>
                                <w:b/>
                                <w:spacing w:val="-4"/>
                              </w:rPr>
                              <w:t xml:space="preserve"> </w:t>
                            </w:r>
                            <w:r w:rsidR="00877B02" w:rsidRPr="00877B02">
                              <w:rPr>
                                <w:rFonts w:ascii="Arial" w:hAnsi="Arial" w:cs="Arial"/>
                                <w:b/>
                              </w:rPr>
                              <w:t>module</w:t>
                            </w:r>
                            <w:r w:rsidR="00877B02" w:rsidRPr="00877B02">
                              <w:rPr>
                                <w:rFonts w:ascii="Arial" w:hAnsi="Arial" w:cs="Arial"/>
                                <w:b/>
                                <w:spacing w:val="-1"/>
                              </w:rPr>
                              <w:t xml:space="preserve"> </w:t>
                            </w:r>
                            <w:r w:rsidR="00877B02" w:rsidRPr="00877B02">
                              <w:rPr>
                                <w:rFonts w:ascii="Arial" w:hAnsi="Arial" w:cs="Arial"/>
                                <w:b/>
                              </w:rPr>
                              <w:t>code</w:t>
                            </w:r>
                            <w:r w:rsidR="00877B02" w:rsidRPr="00877B02">
                              <w:rPr>
                                <w:rFonts w:ascii="Arial" w:hAnsi="Arial" w:cs="Arial"/>
                                <w:b/>
                                <w:spacing w:val="-1"/>
                              </w:rPr>
                              <w:t xml:space="preserve"> </w:t>
                            </w:r>
                            <w:r w:rsidR="00877B02" w:rsidRPr="00877B02">
                              <w:rPr>
                                <w:rFonts w:ascii="Arial" w:hAnsi="Arial" w:cs="Arial"/>
                                <w:b/>
                              </w:rPr>
                              <w:t>and</w:t>
                            </w:r>
                            <w:r w:rsidR="00877B02" w:rsidRPr="00877B02">
                              <w:rPr>
                                <w:rFonts w:ascii="Arial" w:hAnsi="Arial" w:cs="Arial"/>
                                <w:b/>
                                <w:spacing w:val="-4"/>
                              </w:rPr>
                              <w:t xml:space="preserve"> </w:t>
                            </w:r>
                            <w:r w:rsidR="00877B02" w:rsidRPr="00877B02">
                              <w:rPr>
                                <w:rFonts w:ascii="Arial" w:hAnsi="Arial" w:cs="Arial"/>
                                <w:b/>
                              </w:rPr>
                              <w:t>title,</w:t>
                            </w:r>
                            <w:r w:rsidR="00877B02" w:rsidRPr="00877B02">
                              <w:rPr>
                                <w:rFonts w:ascii="Arial" w:hAnsi="Arial" w:cs="Arial"/>
                                <w:b/>
                                <w:spacing w:val="1"/>
                              </w:rPr>
                              <w:t xml:space="preserve"> </w:t>
                            </w:r>
                            <w:r w:rsidR="00877B02" w:rsidRPr="00877B02">
                              <w:rPr>
                                <w:rFonts w:ascii="Arial" w:hAnsi="Arial" w:cs="Arial"/>
                                <w:b/>
                              </w:rPr>
                              <w:t>your</w:t>
                            </w:r>
                            <w:r w:rsidR="00877B02" w:rsidRPr="00877B02">
                              <w:rPr>
                                <w:rFonts w:ascii="Arial" w:hAnsi="Arial" w:cs="Arial"/>
                                <w:b/>
                                <w:spacing w:val="-2"/>
                              </w:rPr>
                              <w:t xml:space="preserve"> </w:t>
                            </w:r>
                            <w:r w:rsidR="00877B02" w:rsidRPr="00877B02">
                              <w:rPr>
                                <w:rFonts w:ascii="Arial" w:hAnsi="Arial" w:cs="Arial"/>
                                <w:b/>
                              </w:rPr>
                              <w:t>lecturer’s</w:t>
                            </w:r>
                            <w:r w:rsidR="00877B02" w:rsidRPr="00877B02">
                              <w:rPr>
                                <w:rFonts w:ascii="Arial" w:hAnsi="Arial" w:cs="Arial"/>
                                <w:b/>
                                <w:spacing w:val="-1"/>
                              </w:rPr>
                              <w:t xml:space="preserve"> </w:t>
                            </w:r>
                            <w:r w:rsidR="00877B02" w:rsidRPr="00877B02">
                              <w:rPr>
                                <w:rFonts w:ascii="Arial" w:hAnsi="Arial" w:cs="Arial"/>
                                <w:b/>
                              </w:rPr>
                              <w:t>name,</w:t>
                            </w:r>
                            <w:r w:rsidR="00877B02" w:rsidRPr="00877B02">
                              <w:rPr>
                                <w:rFonts w:ascii="Arial" w:hAnsi="Arial" w:cs="Arial"/>
                                <w:b/>
                                <w:spacing w:val="-3"/>
                              </w:rPr>
                              <w:t xml:space="preserve"> </w:t>
                            </w:r>
                            <w:r w:rsidR="00877B02" w:rsidRPr="00877B02">
                              <w:rPr>
                                <w:rFonts w:ascii="Arial" w:hAnsi="Arial" w:cs="Arial"/>
                                <w:b/>
                              </w:rPr>
                              <w:t>and</w:t>
                            </w:r>
                            <w:r w:rsidR="00877B02" w:rsidRPr="00877B02">
                              <w:rPr>
                                <w:rFonts w:ascii="Arial" w:hAnsi="Arial" w:cs="Arial"/>
                                <w:b/>
                                <w:spacing w:val="-3"/>
                              </w:rPr>
                              <w:t xml:space="preserve"> </w:t>
                            </w:r>
                            <w:r w:rsidR="00877B02" w:rsidRPr="00877B02">
                              <w:rPr>
                                <w:rFonts w:ascii="Arial" w:hAnsi="Arial" w:cs="Arial"/>
                                <w:b/>
                              </w:rPr>
                              <w:t>your assignment</w:t>
                            </w:r>
                            <w:r w:rsidR="00877B02" w:rsidRPr="00877B02">
                              <w:rPr>
                                <w:rFonts w:ascii="Arial" w:hAnsi="Arial" w:cs="Arial"/>
                                <w:b/>
                                <w:spacing w:val="-2"/>
                              </w:rPr>
                              <w:t xml:space="preserve"> </w:t>
                            </w:r>
                            <w:r w:rsidR="00877B02" w:rsidRPr="00877B02">
                              <w:rPr>
                                <w:rFonts w:ascii="Arial" w:hAnsi="Arial" w:cs="Arial"/>
                                <w:b/>
                              </w:rPr>
                              <w:t>title</w:t>
                            </w:r>
                            <w:r w:rsidR="00877B02" w:rsidRPr="00877B02">
                              <w:rPr>
                                <w:rFonts w:ascii="Arial" w:hAnsi="Arial" w:cs="Arial"/>
                              </w:rPr>
                              <w:t>.</w:t>
                            </w:r>
                          </w:p>
                          <w:p w14:paraId="637786DC" w14:textId="74F6D04F" w:rsidR="00877B02" w:rsidRPr="00877B02" w:rsidRDefault="00FB215F" w:rsidP="0048740B">
                            <w:pPr>
                              <w:widowControl w:val="0"/>
                              <w:numPr>
                                <w:ilvl w:val="0"/>
                                <w:numId w:val="24"/>
                              </w:numPr>
                              <w:tabs>
                                <w:tab w:val="left" w:pos="432"/>
                              </w:tabs>
                              <w:autoSpaceDE w:val="0"/>
                              <w:autoSpaceDN w:val="0"/>
                              <w:spacing w:before="48" w:line="360" w:lineRule="auto"/>
                              <w:ind w:left="431"/>
                              <w:rPr>
                                <w:rFonts w:ascii="Arial" w:hAnsi="Arial" w:cs="Arial"/>
                              </w:rPr>
                            </w:pPr>
                            <w:r>
                              <w:rPr>
                                <w:rFonts w:ascii="Arial" w:hAnsi="Arial" w:cs="Arial"/>
                              </w:rPr>
                              <w:t>Students’</w:t>
                            </w:r>
                            <w:r w:rsidR="00877B02" w:rsidRPr="00877B02">
                              <w:rPr>
                                <w:rFonts w:ascii="Arial" w:hAnsi="Arial" w:cs="Arial"/>
                                <w:spacing w:val="-3"/>
                              </w:rPr>
                              <w:t xml:space="preserve"> </w:t>
                            </w:r>
                            <w:r w:rsidR="00877B02" w:rsidRPr="00877B02">
                              <w:rPr>
                                <w:rFonts w:ascii="Arial" w:hAnsi="Arial" w:cs="Arial"/>
                              </w:rPr>
                              <w:t>submissions should</w:t>
                            </w:r>
                            <w:r w:rsidR="00877B02" w:rsidRPr="00877B02">
                              <w:rPr>
                                <w:rFonts w:ascii="Arial" w:hAnsi="Arial" w:cs="Arial"/>
                                <w:spacing w:val="-1"/>
                              </w:rPr>
                              <w:t xml:space="preserve"> </w:t>
                            </w:r>
                            <w:r w:rsidR="00877B02" w:rsidRPr="00877B02">
                              <w:rPr>
                                <w:rFonts w:ascii="Arial" w:hAnsi="Arial" w:cs="Arial"/>
                              </w:rPr>
                              <w:t>be</w:t>
                            </w:r>
                            <w:r w:rsidR="00877B02" w:rsidRPr="00877B02">
                              <w:rPr>
                                <w:rFonts w:ascii="Arial" w:hAnsi="Arial" w:cs="Arial"/>
                                <w:spacing w:val="-4"/>
                              </w:rPr>
                              <w:t xml:space="preserve"> </w:t>
                            </w:r>
                            <w:r w:rsidR="00877B02" w:rsidRPr="00877B02">
                              <w:rPr>
                                <w:rFonts w:ascii="Arial" w:hAnsi="Arial" w:cs="Arial"/>
                              </w:rPr>
                              <w:t>typed</w:t>
                            </w:r>
                            <w:r w:rsidR="00877B02" w:rsidRPr="00877B02">
                              <w:rPr>
                                <w:rFonts w:ascii="Arial" w:hAnsi="Arial" w:cs="Arial"/>
                                <w:spacing w:val="-3"/>
                              </w:rPr>
                              <w:t xml:space="preserve"> </w:t>
                            </w:r>
                            <w:r w:rsidR="00877B02" w:rsidRPr="00877B02">
                              <w:rPr>
                                <w:rFonts w:ascii="Arial" w:hAnsi="Arial" w:cs="Arial"/>
                              </w:rPr>
                              <w:t>in</w:t>
                            </w:r>
                            <w:r w:rsidR="00877B02" w:rsidRPr="00877B02">
                              <w:rPr>
                                <w:rFonts w:ascii="Arial" w:hAnsi="Arial" w:cs="Arial"/>
                                <w:spacing w:val="1"/>
                              </w:rPr>
                              <w:t xml:space="preserve"> </w:t>
                            </w:r>
                            <w:r w:rsidR="00877B02" w:rsidRPr="00877B02">
                              <w:rPr>
                                <w:rFonts w:ascii="Arial" w:hAnsi="Arial" w:cs="Arial"/>
                                <w:u w:val="single"/>
                              </w:rPr>
                              <w:t>Arial</w:t>
                            </w:r>
                            <w:r w:rsidR="00877B02" w:rsidRPr="00877B02">
                              <w:rPr>
                                <w:rFonts w:ascii="Arial" w:hAnsi="Arial" w:cs="Arial"/>
                              </w:rPr>
                              <w:t xml:space="preserve"> font,</w:t>
                            </w:r>
                            <w:r w:rsidR="00877B02" w:rsidRPr="00877B02">
                              <w:rPr>
                                <w:rFonts w:ascii="Arial" w:hAnsi="Arial" w:cs="Arial"/>
                                <w:spacing w:val="1"/>
                              </w:rPr>
                              <w:t xml:space="preserve"> </w:t>
                            </w:r>
                            <w:r w:rsidR="00877B02" w:rsidRPr="00877B02">
                              <w:rPr>
                                <w:rFonts w:ascii="Arial" w:hAnsi="Arial" w:cs="Arial"/>
                                <w:u w:val="single"/>
                              </w:rPr>
                              <w:t>size</w:t>
                            </w:r>
                            <w:r w:rsidR="00877B02" w:rsidRPr="00877B02">
                              <w:rPr>
                                <w:rFonts w:ascii="Arial" w:hAnsi="Arial" w:cs="Arial"/>
                                <w:spacing w:val="-4"/>
                                <w:u w:val="single"/>
                              </w:rPr>
                              <w:t xml:space="preserve"> </w:t>
                            </w:r>
                            <w:r w:rsidR="00877B02" w:rsidRPr="00877B02">
                              <w:rPr>
                                <w:rFonts w:ascii="Arial" w:hAnsi="Arial" w:cs="Arial"/>
                                <w:u w:val="single"/>
                              </w:rPr>
                              <w:t>11</w:t>
                            </w:r>
                            <w:r w:rsidR="00877B02">
                              <w:rPr>
                                <w:rFonts w:ascii="Arial" w:hAnsi="Arial" w:cs="Arial"/>
                                <w:u w:val="single"/>
                              </w:rPr>
                              <w:t xml:space="preserve"> or 12</w:t>
                            </w:r>
                            <w:r w:rsidR="00877B02" w:rsidRPr="00877B02">
                              <w:rPr>
                                <w:rFonts w:ascii="Arial" w:hAnsi="Arial" w:cs="Arial"/>
                              </w:rPr>
                              <w:t>.</w:t>
                            </w:r>
                          </w:p>
                          <w:p w14:paraId="7B7D9111" w14:textId="52355123" w:rsidR="00877B02" w:rsidRPr="00877B02" w:rsidRDefault="00FB215F" w:rsidP="0048740B">
                            <w:pPr>
                              <w:widowControl w:val="0"/>
                              <w:numPr>
                                <w:ilvl w:val="0"/>
                                <w:numId w:val="24"/>
                              </w:numPr>
                              <w:tabs>
                                <w:tab w:val="left" w:pos="432"/>
                              </w:tabs>
                              <w:autoSpaceDE w:val="0"/>
                              <w:autoSpaceDN w:val="0"/>
                              <w:spacing w:before="52" w:line="360" w:lineRule="auto"/>
                              <w:ind w:left="431"/>
                              <w:rPr>
                                <w:rFonts w:ascii="Arial" w:hAnsi="Arial" w:cs="Arial"/>
                                <w:b/>
                              </w:rPr>
                            </w:pPr>
                            <w:r>
                              <w:rPr>
                                <w:rFonts w:ascii="Arial" w:hAnsi="Arial" w:cs="Arial"/>
                              </w:rPr>
                              <w:t>Students’</w:t>
                            </w:r>
                            <w:r w:rsidR="00877B02" w:rsidRPr="00877B02">
                              <w:rPr>
                                <w:rFonts w:ascii="Arial" w:hAnsi="Arial" w:cs="Arial"/>
                                <w:spacing w:val="-2"/>
                              </w:rPr>
                              <w:t xml:space="preserve"> </w:t>
                            </w:r>
                            <w:r w:rsidR="00877B02" w:rsidRPr="00877B02">
                              <w:rPr>
                                <w:rFonts w:ascii="Arial" w:hAnsi="Arial" w:cs="Arial"/>
                              </w:rPr>
                              <w:t>submissions should</w:t>
                            </w:r>
                            <w:r w:rsidR="00877B02" w:rsidRPr="00877B02">
                              <w:rPr>
                                <w:rFonts w:ascii="Arial" w:hAnsi="Arial" w:cs="Arial"/>
                                <w:spacing w:val="-1"/>
                              </w:rPr>
                              <w:t xml:space="preserve"> </w:t>
                            </w:r>
                            <w:r w:rsidR="00877B02" w:rsidRPr="00877B02">
                              <w:rPr>
                                <w:rFonts w:ascii="Arial" w:hAnsi="Arial" w:cs="Arial"/>
                              </w:rPr>
                              <w:t>be</w:t>
                            </w:r>
                            <w:r w:rsidR="00877B02" w:rsidRPr="00877B02">
                              <w:rPr>
                                <w:rFonts w:ascii="Arial" w:hAnsi="Arial" w:cs="Arial"/>
                                <w:spacing w:val="-1"/>
                              </w:rPr>
                              <w:t xml:space="preserve"> </w:t>
                            </w:r>
                            <w:r w:rsidR="00877B02" w:rsidRPr="00877B02">
                              <w:rPr>
                                <w:rFonts w:ascii="Arial" w:hAnsi="Arial" w:cs="Arial"/>
                                <w:b/>
                              </w:rPr>
                              <w:t>typed</w:t>
                            </w:r>
                            <w:r w:rsidR="00877B02" w:rsidRPr="00877B02">
                              <w:rPr>
                                <w:rFonts w:ascii="Arial" w:hAnsi="Arial" w:cs="Arial"/>
                                <w:b/>
                                <w:spacing w:val="-5"/>
                              </w:rPr>
                              <w:t xml:space="preserve"> </w:t>
                            </w:r>
                            <w:r w:rsidR="00877B02" w:rsidRPr="00877B02">
                              <w:rPr>
                                <w:rFonts w:ascii="Arial" w:hAnsi="Arial" w:cs="Arial"/>
                                <w:b/>
                              </w:rPr>
                              <w:t>with</w:t>
                            </w:r>
                            <w:r w:rsidR="00877B02" w:rsidRPr="00877B02">
                              <w:rPr>
                                <w:rFonts w:ascii="Arial" w:hAnsi="Arial" w:cs="Arial"/>
                                <w:b/>
                                <w:spacing w:val="-5"/>
                              </w:rPr>
                              <w:t xml:space="preserve"> </w:t>
                            </w:r>
                            <w:r w:rsidR="00877B02" w:rsidRPr="00877B02">
                              <w:rPr>
                                <w:rFonts w:ascii="Arial" w:hAnsi="Arial" w:cs="Arial"/>
                                <w:b/>
                              </w:rPr>
                              <w:t>1.5</w:t>
                            </w:r>
                            <w:r w:rsidR="00877B02" w:rsidRPr="00877B02">
                              <w:rPr>
                                <w:rFonts w:ascii="Arial" w:hAnsi="Arial" w:cs="Arial"/>
                                <w:b/>
                                <w:spacing w:val="-2"/>
                              </w:rPr>
                              <w:t xml:space="preserve"> </w:t>
                            </w:r>
                            <w:r w:rsidR="00877B02" w:rsidRPr="00877B02">
                              <w:rPr>
                                <w:rFonts w:ascii="Arial" w:hAnsi="Arial" w:cs="Arial"/>
                                <w:b/>
                              </w:rPr>
                              <w:t>line</w:t>
                            </w:r>
                            <w:r w:rsidR="00877B02" w:rsidRPr="00877B02">
                              <w:rPr>
                                <w:rFonts w:ascii="Arial" w:hAnsi="Arial" w:cs="Arial"/>
                                <w:b/>
                                <w:spacing w:val="-4"/>
                              </w:rPr>
                              <w:t xml:space="preserve"> </w:t>
                            </w:r>
                            <w:r w:rsidR="00877B02" w:rsidRPr="00877B02">
                              <w:rPr>
                                <w:rFonts w:ascii="Arial" w:hAnsi="Arial" w:cs="Arial"/>
                                <w:b/>
                              </w:rPr>
                              <w:t>spacing.</w:t>
                            </w:r>
                          </w:p>
                          <w:p w14:paraId="1B332FA4" w14:textId="25D78080" w:rsidR="00877B02" w:rsidRPr="00877B02" w:rsidRDefault="00FB215F" w:rsidP="0048740B">
                            <w:pPr>
                              <w:widowControl w:val="0"/>
                              <w:numPr>
                                <w:ilvl w:val="0"/>
                                <w:numId w:val="24"/>
                              </w:numPr>
                              <w:tabs>
                                <w:tab w:val="left" w:pos="432"/>
                              </w:tabs>
                              <w:autoSpaceDE w:val="0"/>
                              <w:autoSpaceDN w:val="0"/>
                              <w:spacing w:before="49" w:line="360" w:lineRule="auto"/>
                              <w:ind w:right="253" w:firstLine="0"/>
                              <w:rPr>
                                <w:rFonts w:ascii="Arial" w:hAnsi="Arial" w:cs="Arial"/>
                              </w:rPr>
                            </w:pPr>
                            <w:r>
                              <w:rPr>
                                <w:rFonts w:ascii="Arial" w:hAnsi="Arial" w:cs="Arial"/>
                              </w:rPr>
                              <w:t>Students’</w:t>
                            </w:r>
                            <w:r w:rsidR="00877B02" w:rsidRPr="00877B02">
                              <w:rPr>
                                <w:rFonts w:ascii="Arial" w:hAnsi="Arial" w:cs="Arial"/>
                              </w:rPr>
                              <w:t xml:space="preserve"> submissions should have an appropriate structure, </w:t>
                            </w:r>
                            <w:r w:rsidR="00877B02" w:rsidRPr="00877B02">
                              <w:rPr>
                                <w:rFonts w:ascii="Arial" w:hAnsi="Arial" w:cs="Arial"/>
                                <w:u w:val="single"/>
                              </w:rPr>
                              <w:t>include page numbers</w:t>
                            </w:r>
                            <w:r w:rsidR="00877B02" w:rsidRPr="00877B02">
                              <w:rPr>
                                <w:rFonts w:ascii="Arial" w:hAnsi="Arial" w:cs="Arial"/>
                              </w:rPr>
                              <w:t xml:space="preserve">, </w:t>
                            </w:r>
                            <w:r w:rsidR="00877B02" w:rsidRPr="00877B02">
                              <w:rPr>
                                <w:rFonts w:ascii="Arial" w:hAnsi="Arial" w:cs="Arial"/>
                                <w:b/>
                              </w:rPr>
                              <w:t xml:space="preserve">and </w:t>
                            </w:r>
                            <w:r w:rsidR="00877B02" w:rsidRPr="00877B02">
                              <w:rPr>
                                <w:rFonts w:ascii="Arial" w:hAnsi="Arial" w:cs="Arial"/>
                              </w:rPr>
                              <w:t xml:space="preserve">have </w:t>
                            </w:r>
                            <w:r w:rsidR="00E21C3C" w:rsidRPr="00877B02">
                              <w:rPr>
                                <w:rFonts w:ascii="Arial" w:hAnsi="Arial" w:cs="Arial"/>
                              </w:rPr>
                              <w:t>a</w:t>
                            </w:r>
                            <w:r w:rsidR="0048740B">
                              <w:rPr>
                                <w:rFonts w:ascii="Arial" w:hAnsi="Arial" w:cs="Arial"/>
                              </w:rPr>
                              <w:t xml:space="preserve"> reference list. </w:t>
                            </w:r>
                          </w:p>
                        </w:txbxContent>
                      </wps:txbx>
                      <wps:bodyPr rot="0" vert="horz" wrap="square" lIns="0" tIns="0" rIns="0" bIns="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7B79D206" id="_x0000_t202" coordsize="21600,21600" o:spt="202" path="m,l,21600r21600,l21600,xe">
                <v:stroke joinstyle="miter"/>
                <v:path gradientshapeok="t" o:connecttype="rect"/>
              </v:shapetype>
              <v:shape id="docshape21" o:spid="_x0000_s1026" type="#_x0000_t202" style="position:absolute;margin-left:31.65pt;margin-top:.6pt;width:503.35pt;height:170.3pt;z-index:2516633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" fillcolor="white [3201]" strokecolor="#4f81bd [3204]" strokeweight="2pt">
                <v:textbox inset="0,0,0,0">
                  <w:txbxContent>
                    <w:p w14:paraId="77DBE284" w14:textId="77777777" w:rsidR="00877B02" w:rsidRDefault="00877B02" w:rsidP="00877B02">
                      <w:pPr>
                        <w:spacing w:before="115" w:line="276" w:lineRule="exact"/>
                        <w:ind w:left="184"/>
                        <w:rPr>
                          <w:rFonts w:ascii="Arial" w:hAnsi="Arial" w:cs="Arial"/>
                          <w:b/>
                          <w:sz w:val="24"/>
                        </w:rPr>
                      </w:pPr>
                      <w:r w:rsidRPr="00877B02">
                        <w:rPr>
                          <w:rFonts w:ascii="Arial" w:hAnsi="Arial" w:cs="Arial"/>
                          <w:b/>
                          <w:sz w:val="24"/>
                        </w:rPr>
                        <w:t>General</w:t>
                      </w:r>
                      <w:r w:rsidRPr="00877B02">
                        <w:rPr>
                          <w:rFonts w:ascii="Arial" w:hAnsi="Arial" w:cs="Arial"/>
                          <w:b/>
                          <w:spacing w:val="-2"/>
                          <w:sz w:val="24"/>
                        </w:rPr>
                        <w:t xml:space="preserve"> </w:t>
                      </w:r>
                      <w:r w:rsidRPr="00877B02">
                        <w:rPr>
                          <w:rFonts w:ascii="Arial" w:hAnsi="Arial" w:cs="Arial"/>
                          <w:b/>
                          <w:sz w:val="24"/>
                        </w:rPr>
                        <w:t>Submission</w:t>
                      </w:r>
                      <w:r w:rsidRPr="00877B02">
                        <w:rPr>
                          <w:rFonts w:ascii="Arial" w:hAnsi="Arial" w:cs="Arial"/>
                          <w:b/>
                          <w:spacing w:val="-4"/>
                          <w:sz w:val="24"/>
                        </w:rPr>
                        <w:t xml:space="preserve"> </w:t>
                      </w:r>
                      <w:r w:rsidRPr="00877B02">
                        <w:rPr>
                          <w:rFonts w:ascii="Arial" w:hAnsi="Arial" w:cs="Arial"/>
                          <w:b/>
                          <w:sz w:val="24"/>
                        </w:rPr>
                        <w:t>Guidance</w:t>
                      </w:r>
                    </w:p>
                    <w:p w14:paraId="0356870A" w14:textId="77777777" w:rsidR="00E21C3C" w:rsidRPr="00877B02" w:rsidRDefault="00E21C3C" w:rsidP="00877B02">
                      <w:pPr>
                        <w:spacing w:before="115" w:line="276" w:lineRule="exact"/>
                        <w:ind w:left="184"/>
                        <w:rPr>
                          <w:rFonts w:ascii="Arial" w:hAnsi="Arial" w:cs="Arial"/>
                          <w:b/>
                          <w:sz w:val="24"/>
                        </w:rPr>
                      </w:pPr>
                    </w:p>
                    <w:p w14:paraId="498DE42E" w14:textId="0EFB0187" w:rsidR="00877B02" w:rsidRPr="00877B02" w:rsidRDefault="00FB215F" w:rsidP="0048740B">
                      <w:pPr>
                        <w:widowControl w:val="0"/>
                        <w:numPr>
                          <w:ilvl w:val="0"/>
                          <w:numId w:val="24"/>
                        </w:numPr>
                        <w:tabs>
                          <w:tab w:val="left" w:pos="432"/>
                        </w:tabs>
                        <w:autoSpaceDE w:val="0"/>
                        <w:autoSpaceDN w:val="0"/>
                        <w:spacing w:line="360" w:lineRule="auto"/>
                        <w:ind w:right="513" w:firstLine="0"/>
                        <w:rPr>
                          <w:rFonts w:ascii="Arial" w:hAnsi="Arial" w:cs="Arial"/>
                        </w:rPr>
                      </w:pPr>
                      <w:r>
                        <w:rPr>
                          <w:rFonts w:ascii="Arial" w:hAnsi="Arial" w:cs="Arial"/>
                        </w:rPr>
                        <w:t>Students’</w:t>
                      </w:r>
                      <w:r w:rsidR="00877B02" w:rsidRPr="00877B02">
                        <w:rPr>
                          <w:rFonts w:ascii="Arial" w:hAnsi="Arial" w:cs="Arial"/>
                        </w:rPr>
                        <w:t xml:space="preserve"> submissions must include </w:t>
                      </w:r>
                      <w:r w:rsidR="00877B02" w:rsidRPr="00877B02">
                        <w:rPr>
                          <w:rFonts w:ascii="Arial" w:hAnsi="Arial" w:cs="Arial"/>
                          <w:b/>
                        </w:rPr>
                        <w:t xml:space="preserve">a title page </w:t>
                      </w:r>
                      <w:r w:rsidR="00877B02" w:rsidRPr="00877B02">
                        <w:rPr>
                          <w:rFonts w:ascii="Arial" w:hAnsi="Arial" w:cs="Arial"/>
                        </w:rPr>
                        <w:t xml:space="preserve">that clearly states </w:t>
                      </w:r>
                      <w:r w:rsidR="00877B02" w:rsidRPr="00877B02">
                        <w:rPr>
                          <w:rFonts w:ascii="Arial" w:hAnsi="Arial" w:cs="Arial"/>
                          <w:b/>
                        </w:rPr>
                        <w:t>your name, your student</w:t>
                      </w:r>
                      <w:r w:rsidR="00877B02" w:rsidRPr="00877B02">
                        <w:rPr>
                          <w:rFonts w:ascii="Arial" w:hAnsi="Arial" w:cs="Arial"/>
                          <w:b/>
                          <w:spacing w:val="-59"/>
                        </w:rPr>
                        <w:t xml:space="preserve"> </w:t>
                      </w:r>
                      <w:r w:rsidR="00877B02" w:rsidRPr="00877B02">
                        <w:rPr>
                          <w:rFonts w:ascii="Arial" w:hAnsi="Arial" w:cs="Arial"/>
                          <w:b/>
                        </w:rPr>
                        <w:t>number,</w:t>
                      </w:r>
                      <w:r w:rsidR="00877B02" w:rsidRPr="00877B02">
                        <w:rPr>
                          <w:rFonts w:ascii="Arial" w:hAnsi="Arial" w:cs="Arial"/>
                          <w:b/>
                          <w:spacing w:val="-3"/>
                        </w:rPr>
                        <w:t xml:space="preserve"> </w:t>
                      </w:r>
                      <w:r w:rsidR="00877B02" w:rsidRPr="00877B02">
                        <w:rPr>
                          <w:rFonts w:ascii="Arial" w:hAnsi="Arial" w:cs="Arial"/>
                          <w:b/>
                        </w:rPr>
                        <w:t>the</w:t>
                      </w:r>
                      <w:r w:rsidR="00877B02" w:rsidRPr="00877B02">
                        <w:rPr>
                          <w:rFonts w:ascii="Arial" w:hAnsi="Arial" w:cs="Arial"/>
                          <w:b/>
                          <w:spacing w:val="-4"/>
                        </w:rPr>
                        <w:t xml:space="preserve"> </w:t>
                      </w:r>
                      <w:r w:rsidR="00877B02" w:rsidRPr="00877B02">
                        <w:rPr>
                          <w:rFonts w:ascii="Arial" w:hAnsi="Arial" w:cs="Arial"/>
                          <w:b/>
                        </w:rPr>
                        <w:t>module</w:t>
                      </w:r>
                      <w:r w:rsidR="00877B02" w:rsidRPr="00877B02">
                        <w:rPr>
                          <w:rFonts w:ascii="Arial" w:hAnsi="Arial" w:cs="Arial"/>
                          <w:b/>
                          <w:spacing w:val="-1"/>
                        </w:rPr>
                        <w:t xml:space="preserve"> </w:t>
                      </w:r>
                      <w:r w:rsidR="00877B02" w:rsidRPr="00877B02">
                        <w:rPr>
                          <w:rFonts w:ascii="Arial" w:hAnsi="Arial" w:cs="Arial"/>
                          <w:b/>
                        </w:rPr>
                        <w:t>code</w:t>
                      </w:r>
                      <w:r w:rsidR="00877B02" w:rsidRPr="00877B02">
                        <w:rPr>
                          <w:rFonts w:ascii="Arial" w:hAnsi="Arial" w:cs="Arial"/>
                          <w:b/>
                          <w:spacing w:val="-1"/>
                        </w:rPr>
                        <w:t xml:space="preserve"> </w:t>
                      </w:r>
                      <w:r w:rsidR="00877B02" w:rsidRPr="00877B02">
                        <w:rPr>
                          <w:rFonts w:ascii="Arial" w:hAnsi="Arial" w:cs="Arial"/>
                          <w:b/>
                        </w:rPr>
                        <w:t>and</w:t>
                      </w:r>
                      <w:r w:rsidR="00877B02" w:rsidRPr="00877B02">
                        <w:rPr>
                          <w:rFonts w:ascii="Arial" w:hAnsi="Arial" w:cs="Arial"/>
                          <w:b/>
                          <w:spacing w:val="-4"/>
                        </w:rPr>
                        <w:t xml:space="preserve"> </w:t>
                      </w:r>
                      <w:r w:rsidR="00877B02" w:rsidRPr="00877B02">
                        <w:rPr>
                          <w:rFonts w:ascii="Arial" w:hAnsi="Arial" w:cs="Arial"/>
                          <w:b/>
                        </w:rPr>
                        <w:t>title,</w:t>
                      </w:r>
                      <w:r w:rsidR="00877B02" w:rsidRPr="00877B02">
                        <w:rPr>
                          <w:rFonts w:ascii="Arial" w:hAnsi="Arial" w:cs="Arial"/>
                          <w:b/>
                          <w:spacing w:val="1"/>
                        </w:rPr>
                        <w:t xml:space="preserve"> </w:t>
                      </w:r>
                      <w:r w:rsidR="00877B02" w:rsidRPr="00877B02">
                        <w:rPr>
                          <w:rFonts w:ascii="Arial" w:hAnsi="Arial" w:cs="Arial"/>
                          <w:b/>
                        </w:rPr>
                        <w:t>your</w:t>
                      </w:r>
                      <w:r w:rsidR="00877B02" w:rsidRPr="00877B02">
                        <w:rPr>
                          <w:rFonts w:ascii="Arial" w:hAnsi="Arial" w:cs="Arial"/>
                          <w:b/>
                          <w:spacing w:val="-2"/>
                        </w:rPr>
                        <w:t xml:space="preserve"> </w:t>
                      </w:r>
                      <w:r w:rsidR="00877B02" w:rsidRPr="00877B02">
                        <w:rPr>
                          <w:rFonts w:ascii="Arial" w:hAnsi="Arial" w:cs="Arial"/>
                          <w:b/>
                        </w:rPr>
                        <w:t>lecturer’s</w:t>
                      </w:r>
                      <w:r w:rsidR="00877B02" w:rsidRPr="00877B02">
                        <w:rPr>
                          <w:rFonts w:ascii="Arial" w:hAnsi="Arial" w:cs="Arial"/>
                          <w:b/>
                          <w:spacing w:val="-1"/>
                        </w:rPr>
                        <w:t xml:space="preserve"> </w:t>
                      </w:r>
                      <w:r w:rsidR="00877B02" w:rsidRPr="00877B02">
                        <w:rPr>
                          <w:rFonts w:ascii="Arial" w:hAnsi="Arial" w:cs="Arial"/>
                          <w:b/>
                        </w:rPr>
                        <w:t>name,</w:t>
                      </w:r>
                      <w:r w:rsidR="00877B02" w:rsidRPr="00877B02">
                        <w:rPr>
                          <w:rFonts w:ascii="Arial" w:hAnsi="Arial" w:cs="Arial"/>
                          <w:b/>
                          <w:spacing w:val="-3"/>
                        </w:rPr>
                        <w:t xml:space="preserve"> </w:t>
                      </w:r>
                      <w:r w:rsidR="00877B02" w:rsidRPr="00877B02">
                        <w:rPr>
                          <w:rFonts w:ascii="Arial" w:hAnsi="Arial" w:cs="Arial"/>
                          <w:b/>
                        </w:rPr>
                        <w:t>and</w:t>
                      </w:r>
                      <w:r w:rsidR="00877B02" w:rsidRPr="00877B02">
                        <w:rPr>
                          <w:rFonts w:ascii="Arial" w:hAnsi="Arial" w:cs="Arial"/>
                          <w:b/>
                          <w:spacing w:val="-3"/>
                        </w:rPr>
                        <w:t xml:space="preserve"> </w:t>
                      </w:r>
                      <w:r w:rsidR="00877B02" w:rsidRPr="00877B02">
                        <w:rPr>
                          <w:rFonts w:ascii="Arial" w:hAnsi="Arial" w:cs="Arial"/>
                          <w:b/>
                        </w:rPr>
                        <w:t>your assignment</w:t>
                      </w:r>
                      <w:r w:rsidR="00877B02" w:rsidRPr="00877B02">
                        <w:rPr>
                          <w:rFonts w:ascii="Arial" w:hAnsi="Arial" w:cs="Arial"/>
                          <w:b/>
                          <w:spacing w:val="-2"/>
                        </w:rPr>
                        <w:t xml:space="preserve"> </w:t>
                      </w:r>
                      <w:r w:rsidR="00877B02" w:rsidRPr="00877B02">
                        <w:rPr>
                          <w:rFonts w:ascii="Arial" w:hAnsi="Arial" w:cs="Arial"/>
                          <w:b/>
                        </w:rPr>
                        <w:t>title</w:t>
                      </w:r>
                      <w:r w:rsidR="00877B02" w:rsidRPr="00877B02">
                        <w:rPr>
                          <w:rFonts w:ascii="Arial" w:hAnsi="Arial" w:cs="Arial"/>
                        </w:rPr>
                        <w:t>.</w:t>
                      </w:r>
                    </w:p>
                    <w:p w14:paraId="637786DC" w14:textId="74F6D04F" w:rsidR="00877B02" w:rsidRPr="00877B02" w:rsidRDefault="00FB215F" w:rsidP="0048740B">
                      <w:pPr>
                        <w:widowControl w:val="0"/>
                        <w:numPr>
                          <w:ilvl w:val="0"/>
                          <w:numId w:val="24"/>
                        </w:numPr>
                        <w:tabs>
                          <w:tab w:val="left" w:pos="432"/>
                        </w:tabs>
                        <w:autoSpaceDE w:val="0"/>
                        <w:autoSpaceDN w:val="0"/>
                        <w:spacing w:before="48" w:line="360" w:lineRule="auto"/>
                        <w:ind w:left="431"/>
                        <w:rPr>
                          <w:rFonts w:ascii="Arial" w:hAnsi="Arial" w:cs="Arial"/>
                        </w:rPr>
                      </w:pPr>
                      <w:r>
                        <w:rPr>
                          <w:rFonts w:ascii="Arial" w:hAnsi="Arial" w:cs="Arial"/>
                        </w:rPr>
                        <w:t>Students’</w:t>
                      </w:r>
                      <w:r w:rsidR="00877B02" w:rsidRPr="00877B02">
                        <w:rPr>
                          <w:rFonts w:ascii="Arial" w:hAnsi="Arial" w:cs="Arial"/>
                          <w:spacing w:val="-3"/>
                        </w:rPr>
                        <w:t xml:space="preserve"> </w:t>
                      </w:r>
                      <w:r w:rsidR="00877B02" w:rsidRPr="00877B02">
                        <w:rPr>
                          <w:rFonts w:ascii="Arial" w:hAnsi="Arial" w:cs="Arial"/>
                        </w:rPr>
                        <w:t>submissions should</w:t>
                      </w:r>
                      <w:r w:rsidR="00877B02" w:rsidRPr="00877B02">
                        <w:rPr>
                          <w:rFonts w:ascii="Arial" w:hAnsi="Arial" w:cs="Arial"/>
                          <w:spacing w:val="-1"/>
                        </w:rPr>
                        <w:t xml:space="preserve"> </w:t>
                      </w:r>
                      <w:r w:rsidR="00877B02" w:rsidRPr="00877B02">
                        <w:rPr>
                          <w:rFonts w:ascii="Arial" w:hAnsi="Arial" w:cs="Arial"/>
                        </w:rPr>
                        <w:t>be</w:t>
                      </w:r>
                      <w:r w:rsidR="00877B02" w:rsidRPr="00877B02">
                        <w:rPr>
                          <w:rFonts w:ascii="Arial" w:hAnsi="Arial" w:cs="Arial"/>
                          <w:spacing w:val="-4"/>
                        </w:rPr>
                        <w:t xml:space="preserve"> </w:t>
                      </w:r>
                      <w:r w:rsidR="00877B02" w:rsidRPr="00877B02">
                        <w:rPr>
                          <w:rFonts w:ascii="Arial" w:hAnsi="Arial" w:cs="Arial"/>
                        </w:rPr>
                        <w:t>typed</w:t>
                      </w:r>
                      <w:r w:rsidR="00877B02" w:rsidRPr="00877B02">
                        <w:rPr>
                          <w:rFonts w:ascii="Arial" w:hAnsi="Arial" w:cs="Arial"/>
                          <w:spacing w:val="-3"/>
                        </w:rPr>
                        <w:t xml:space="preserve"> </w:t>
                      </w:r>
                      <w:r w:rsidR="00877B02" w:rsidRPr="00877B02">
                        <w:rPr>
                          <w:rFonts w:ascii="Arial" w:hAnsi="Arial" w:cs="Arial"/>
                        </w:rPr>
                        <w:t>in</w:t>
                      </w:r>
                      <w:r w:rsidR="00877B02" w:rsidRPr="00877B02">
                        <w:rPr>
                          <w:rFonts w:ascii="Arial" w:hAnsi="Arial" w:cs="Arial"/>
                          <w:spacing w:val="1"/>
                        </w:rPr>
                        <w:t xml:space="preserve"> </w:t>
                      </w:r>
                      <w:r w:rsidR="00877B02" w:rsidRPr="00877B02">
                        <w:rPr>
                          <w:rFonts w:ascii="Arial" w:hAnsi="Arial" w:cs="Arial"/>
                          <w:u w:val="single"/>
                        </w:rPr>
                        <w:t>Arial</w:t>
                      </w:r>
                      <w:r w:rsidR="00877B02" w:rsidRPr="00877B02">
                        <w:rPr>
                          <w:rFonts w:ascii="Arial" w:hAnsi="Arial" w:cs="Arial"/>
                        </w:rPr>
                        <w:t xml:space="preserve"> font,</w:t>
                      </w:r>
                      <w:r w:rsidR="00877B02" w:rsidRPr="00877B02">
                        <w:rPr>
                          <w:rFonts w:ascii="Arial" w:hAnsi="Arial" w:cs="Arial"/>
                          <w:spacing w:val="1"/>
                        </w:rPr>
                        <w:t xml:space="preserve"> </w:t>
                      </w:r>
                      <w:r w:rsidR="00877B02" w:rsidRPr="00877B02">
                        <w:rPr>
                          <w:rFonts w:ascii="Arial" w:hAnsi="Arial" w:cs="Arial"/>
                          <w:u w:val="single"/>
                        </w:rPr>
                        <w:t>size</w:t>
                      </w:r>
                      <w:r w:rsidR="00877B02" w:rsidRPr="00877B02">
                        <w:rPr>
                          <w:rFonts w:ascii="Arial" w:hAnsi="Arial" w:cs="Arial"/>
                          <w:spacing w:val="-4"/>
                          <w:u w:val="single"/>
                        </w:rPr>
                        <w:t xml:space="preserve"> </w:t>
                      </w:r>
                      <w:r w:rsidR="00877B02" w:rsidRPr="00877B02">
                        <w:rPr>
                          <w:rFonts w:ascii="Arial" w:hAnsi="Arial" w:cs="Arial"/>
                          <w:u w:val="single"/>
                        </w:rPr>
                        <w:t>11</w:t>
                      </w:r>
                      <w:r w:rsidR="00877B02">
                        <w:rPr>
                          <w:rFonts w:ascii="Arial" w:hAnsi="Arial" w:cs="Arial"/>
                          <w:u w:val="single"/>
                        </w:rPr>
                        <w:t xml:space="preserve"> or 12</w:t>
                      </w:r>
                      <w:r w:rsidR="00877B02" w:rsidRPr="00877B02">
                        <w:rPr>
                          <w:rFonts w:ascii="Arial" w:hAnsi="Arial" w:cs="Arial"/>
                        </w:rPr>
                        <w:t>.</w:t>
                      </w:r>
                    </w:p>
                    <w:p w14:paraId="7B7D9111" w14:textId="52355123" w:rsidR="00877B02" w:rsidRPr="00877B02" w:rsidRDefault="00FB215F" w:rsidP="0048740B">
                      <w:pPr>
                        <w:widowControl w:val="0"/>
                        <w:numPr>
                          <w:ilvl w:val="0"/>
                          <w:numId w:val="24"/>
                        </w:numPr>
                        <w:tabs>
                          <w:tab w:val="left" w:pos="432"/>
                        </w:tabs>
                        <w:autoSpaceDE w:val="0"/>
                        <w:autoSpaceDN w:val="0"/>
                        <w:spacing w:before="52" w:line="360" w:lineRule="auto"/>
                        <w:ind w:left="431"/>
                        <w:rPr>
                          <w:rFonts w:ascii="Arial" w:hAnsi="Arial" w:cs="Arial"/>
                          <w:b/>
                        </w:rPr>
                      </w:pPr>
                      <w:r>
                        <w:rPr>
                          <w:rFonts w:ascii="Arial" w:hAnsi="Arial" w:cs="Arial"/>
                        </w:rPr>
                        <w:t>Students’</w:t>
                      </w:r>
                      <w:r w:rsidR="00877B02" w:rsidRPr="00877B02">
                        <w:rPr>
                          <w:rFonts w:ascii="Arial" w:hAnsi="Arial" w:cs="Arial"/>
                          <w:spacing w:val="-2"/>
                        </w:rPr>
                        <w:t xml:space="preserve"> </w:t>
                      </w:r>
                      <w:r w:rsidR="00877B02" w:rsidRPr="00877B02">
                        <w:rPr>
                          <w:rFonts w:ascii="Arial" w:hAnsi="Arial" w:cs="Arial"/>
                        </w:rPr>
                        <w:t>submissions should</w:t>
                      </w:r>
                      <w:r w:rsidR="00877B02" w:rsidRPr="00877B02">
                        <w:rPr>
                          <w:rFonts w:ascii="Arial" w:hAnsi="Arial" w:cs="Arial"/>
                          <w:spacing w:val="-1"/>
                        </w:rPr>
                        <w:t xml:space="preserve"> </w:t>
                      </w:r>
                      <w:r w:rsidR="00877B02" w:rsidRPr="00877B02">
                        <w:rPr>
                          <w:rFonts w:ascii="Arial" w:hAnsi="Arial" w:cs="Arial"/>
                        </w:rPr>
                        <w:t>be</w:t>
                      </w:r>
                      <w:r w:rsidR="00877B02" w:rsidRPr="00877B02">
                        <w:rPr>
                          <w:rFonts w:ascii="Arial" w:hAnsi="Arial" w:cs="Arial"/>
                          <w:spacing w:val="-1"/>
                        </w:rPr>
                        <w:t xml:space="preserve"> </w:t>
                      </w:r>
                      <w:r w:rsidR="00877B02" w:rsidRPr="00877B02">
                        <w:rPr>
                          <w:rFonts w:ascii="Arial" w:hAnsi="Arial" w:cs="Arial"/>
                          <w:b/>
                        </w:rPr>
                        <w:t>typed</w:t>
                      </w:r>
                      <w:r w:rsidR="00877B02" w:rsidRPr="00877B02">
                        <w:rPr>
                          <w:rFonts w:ascii="Arial" w:hAnsi="Arial" w:cs="Arial"/>
                          <w:b/>
                          <w:spacing w:val="-5"/>
                        </w:rPr>
                        <w:t xml:space="preserve"> </w:t>
                      </w:r>
                      <w:r w:rsidR="00877B02" w:rsidRPr="00877B02">
                        <w:rPr>
                          <w:rFonts w:ascii="Arial" w:hAnsi="Arial" w:cs="Arial"/>
                          <w:b/>
                        </w:rPr>
                        <w:t>with</w:t>
                      </w:r>
                      <w:r w:rsidR="00877B02" w:rsidRPr="00877B02">
                        <w:rPr>
                          <w:rFonts w:ascii="Arial" w:hAnsi="Arial" w:cs="Arial"/>
                          <w:b/>
                          <w:spacing w:val="-5"/>
                        </w:rPr>
                        <w:t xml:space="preserve"> </w:t>
                      </w:r>
                      <w:r w:rsidR="00877B02" w:rsidRPr="00877B02">
                        <w:rPr>
                          <w:rFonts w:ascii="Arial" w:hAnsi="Arial" w:cs="Arial"/>
                          <w:b/>
                        </w:rPr>
                        <w:t>1.5</w:t>
                      </w:r>
                      <w:r w:rsidR="00877B02" w:rsidRPr="00877B02">
                        <w:rPr>
                          <w:rFonts w:ascii="Arial" w:hAnsi="Arial" w:cs="Arial"/>
                          <w:b/>
                          <w:spacing w:val="-2"/>
                        </w:rPr>
                        <w:t xml:space="preserve"> </w:t>
                      </w:r>
                      <w:r w:rsidR="00877B02" w:rsidRPr="00877B02">
                        <w:rPr>
                          <w:rFonts w:ascii="Arial" w:hAnsi="Arial" w:cs="Arial"/>
                          <w:b/>
                        </w:rPr>
                        <w:t>line</w:t>
                      </w:r>
                      <w:r w:rsidR="00877B02" w:rsidRPr="00877B02">
                        <w:rPr>
                          <w:rFonts w:ascii="Arial" w:hAnsi="Arial" w:cs="Arial"/>
                          <w:b/>
                          <w:spacing w:val="-4"/>
                        </w:rPr>
                        <w:t xml:space="preserve"> </w:t>
                      </w:r>
                      <w:r w:rsidR="00877B02" w:rsidRPr="00877B02">
                        <w:rPr>
                          <w:rFonts w:ascii="Arial" w:hAnsi="Arial" w:cs="Arial"/>
                          <w:b/>
                        </w:rPr>
                        <w:t>spacing.</w:t>
                      </w:r>
                    </w:p>
                    <w:p w14:paraId="1B332FA4" w14:textId="25D78080" w:rsidR="00877B02" w:rsidRPr="00877B02" w:rsidRDefault="00FB215F" w:rsidP="0048740B">
                      <w:pPr>
                        <w:widowControl w:val="0"/>
                        <w:numPr>
                          <w:ilvl w:val="0"/>
                          <w:numId w:val="24"/>
                        </w:numPr>
                        <w:tabs>
                          <w:tab w:val="left" w:pos="432"/>
                        </w:tabs>
                        <w:autoSpaceDE w:val="0"/>
                        <w:autoSpaceDN w:val="0"/>
                        <w:spacing w:before="49" w:line="360" w:lineRule="auto"/>
                        <w:ind w:right="253" w:firstLine="0"/>
                        <w:rPr>
                          <w:rFonts w:ascii="Arial" w:hAnsi="Arial" w:cs="Arial"/>
                        </w:rPr>
                      </w:pPr>
                      <w:r>
                        <w:rPr>
                          <w:rFonts w:ascii="Arial" w:hAnsi="Arial" w:cs="Arial"/>
                        </w:rPr>
                        <w:t>Students’</w:t>
                      </w:r>
                      <w:r w:rsidR="00877B02" w:rsidRPr="00877B02">
                        <w:rPr>
                          <w:rFonts w:ascii="Arial" w:hAnsi="Arial" w:cs="Arial"/>
                        </w:rPr>
                        <w:t xml:space="preserve"> submissions should have an appropriate structure, </w:t>
                      </w:r>
                      <w:r w:rsidR="00877B02" w:rsidRPr="00877B02">
                        <w:rPr>
                          <w:rFonts w:ascii="Arial" w:hAnsi="Arial" w:cs="Arial"/>
                          <w:u w:val="single"/>
                        </w:rPr>
                        <w:t>include page numbers</w:t>
                      </w:r>
                      <w:r w:rsidR="00877B02" w:rsidRPr="00877B02">
                        <w:rPr>
                          <w:rFonts w:ascii="Arial" w:hAnsi="Arial" w:cs="Arial"/>
                        </w:rPr>
                        <w:t xml:space="preserve">, </w:t>
                      </w:r>
                      <w:r w:rsidR="00877B02" w:rsidRPr="00877B02">
                        <w:rPr>
                          <w:rFonts w:ascii="Arial" w:hAnsi="Arial" w:cs="Arial"/>
                          <w:b/>
                        </w:rPr>
                        <w:t xml:space="preserve">and </w:t>
                      </w:r>
                      <w:r w:rsidR="00877B02" w:rsidRPr="00877B02">
                        <w:rPr>
                          <w:rFonts w:ascii="Arial" w:hAnsi="Arial" w:cs="Arial"/>
                        </w:rPr>
                        <w:t xml:space="preserve">have </w:t>
                      </w:r>
                      <w:r w:rsidR="00E21C3C" w:rsidRPr="00877B02">
                        <w:rPr>
                          <w:rFonts w:ascii="Arial" w:hAnsi="Arial" w:cs="Arial"/>
                        </w:rPr>
                        <w:t>a</w:t>
                      </w:r>
                      <w:r w:rsidR="0048740B">
                        <w:rPr>
                          <w:rFonts w:ascii="Arial" w:hAnsi="Arial" w:cs="Arial"/>
                        </w:rPr>
                        <w:t xml:space="preserve"> reference list. </w:t>
                      </w:r>
                    </w:p>
                  </w:txbxContent>
                </v:textbox>
                <w10:wrap anchorx="margin"/>
              </v:shape>
            </w:pict>
          </mc:Fallback>
        </mc:AlternateContent>
      </w:r>
    </w:p>
    <w:p w14:paraId="738A1DF8" w14:textId="4744F917" w:rsidR="00152E9D" w:rsidRPr="00A406E5" w:rsidRDefault="00152E9D" w:rsidP="00A67FB1">
      <w:pPr>
        <w:ind w:left="720"/>
        <w:rPr>
          <w:rFonts w:ascii="Arial" w:hAnsi="Arial" w:cs="Arial"/>
          <w:sz w:val="24"/>
          <w:szCs w:val="24"/>
        </w:rPr>
      </w:pPr>
    </w:p>
    <w:p w14:paraId="14AC9C39" w14:textId="77777777" w:rsidR="00152E9D" w:rsidRPr="00A406E5" w:rsidRDefault="00152E9D" w:rsidP="00A67FB1">
      <w:pPr>
        <w:ind w:left="720"/>
        <w:rPr>
          <w:rFonts w:ascii="Arial" w:hAnsi="Arial" w:cs="Arial"/>
          <w:sz w:val="24"/>
          <w:szCs w:val="24"/>
        </w:rPr>
      </w:pPr>
    </w:p>
    <w:p w14:paraId="3CF1E430" w14:textId="1FF0D9DE" w:rsidR="00152E9D" w:rsidRPr="00A406E5" w:rsidRDefault="00152E9D" w:rsidP="00A67FB1">
      <w:pPr>
        <w:ind w:left="720"/>
        <w:rPr>
          <w:rFonts w:ascii="Arial" w:hAnsi="Arial" w:cs="Arial"/>
          <w:sz w:val="24"/>
          <w:szCs w:val="24"/>
        </w:rPr>
      </w:pPr>
    </w:p>
    <w:p w14:paraId="26CBE918" w14:textId="0E3A7A09" w:rsidR="00152E9D" w:rsidRPr="00A406E5" w:rsidRDefault="00152E9D" w:rsidP="00A67FB1">
      <w:pPr>
        <w:ind w:left="720"/>
        <w:rPr>
          <w:rFonts w:ascii="Arial" w:hAnsi="Arial" w:cs="Arial"/>
          <w:sz w:val="24"/>
          <w:szCs w:val="24"/>
        </w:rPr>
      </w:pPr>
    </w:p>
    <w:p w14:paraId="77BA0785" w14:textId="0F2332F2" w:rsidR="00152E9D" w:rsidRPr="00A406E5" w:rsidRDefault="00152E9D" w:rsidP="00A67FB1">
      <w:pPr>
        <w:ind w:left="720"/>
        <w:rPr>
          <w:rFonts w:ascii="Arial" w:hAnsi="Arial" w:cs="Arial"/>
          <w:sz w:val="24"/>
          <w:szCs w:val="24"/>
        </w:rPr>
      </w:pPr>
    </w:p>
    <w:p w14:paraId="36BF764C" w14:textId="5AF237C7" w:rsidR="00152E9D" w:rsidRPr="00A406E5" w:rsidRDefault="00152E9D" w:rsidP="00A67FB1">
      <w:pPr>
        <w:ind w:left="720"/>
        <w:rPr>
          <w:rFonts w:ascii="Arial" w:hAnsi="Arial" w:cs="Arial"/>
          <w:sz w:val="24"/>
          <w:szCs w:val="24"/>
        </w:rPr>
      </w:pPr>
    </w:p>
    <w:p w14:paraId="6A2A1A8C" w14:textId="6C62B522" w:rsidR="00152E9D" w:rsidRPr="00A406E5" w:rsidRDefault="00152E9D" w:rsidP="00A67FB1">
      <w:pPr>
        <w:ind w:left="720"/>
        <w:rPr>
          <w:rFonts w:ascii="Arial" w:hAnsi="Arial" w:cs="Arial"/>
          <w:sz w:val="24"/>
          <w:szCs w:val="24"/>
        </w:rPr>
      </w:pPr>
    </w:p>
    <w:p w14:paraId="6C495E00" w14:textId="65BDEA70" w:rsidR="00152E9D" w:rsidRPr="00A406E5" w:rsidRDefault="00152E9D" w:rsidP="00A67FB1">
      <w:pPr>
        <w:ind w:left="720"/>
        <w:rPr>
          <w:rFonts w:ascii="Arial" w:hAnsi="Arial" w:cs="Arial"/>
          <w:sz w:val="24"/>
          <w:szCs w:val="24"/>
        </w:rPr>
      </w:pPr>
    </w:p>
    <w:p w14:paraId="55A80A7A" w14:textId="72B6C24B" w:rsidR="00152E9D" w:rsidRPr="00A406E5" w:rsidRDefault="00152E9D" w:rsidP="00A67FB1">
      <w:pPr>
        <w:ind w:left="720"/>
        <w:rPr>
          <w:rFonts w:ascii="Arial" w:hAnsi="Arial" w:cs="Arial"/>
          <w:sz w:val="24"/>
          <w:szCs w:val="24"/>
        </w:rPr>
      </w:pPr>
    </w:p>
    <w:p w14:paraId="2AA6DA7D" w14:textId="5059E574" w:rsidR="00152E9D" w:rsidRPr="00A406E5" w:rsidRDefault="00152E9D" w:rsidP="00A67FB1">
      <w:pPr>
        <w:ind w:left="720"/>
        <w:rPr>
          <w:rFonts w:ascii="Arial" w:hAnsi="Arial" w:cs="Arial"/>
          <w:sz w:val="24"/>
          <w:szCs w:val="24"/>
        </w:rPr>
      </w:pPr>
    </w:p>
    <w:p w14:paraId="5E18C407" w14:textId="45E718C8" w:rsidR="00152E9D" w:rsidRPr="00A406E5" w:rsidRDefault="00152E9D" w:rsidP="00A67FB1">
      <w:pPr>
        <w:ind w:left="720"/>
        <w:rPr>
          <w:rFonts w:ascii="Arial" w:hAnsi="Arial" w:cs="Arial"/>
          <w:sz w:val="24"/>
          <w:szCs w:val="24"/>
        </w:rPr>
      </w:pPr>
    </w:p>
    <w:p w14:paraId="7725197B" w14:textId="366E4562" w:rsidR="00152E9D" w:rsidRPr="00A406E5" w:rsidRDefault="00152E9D" w:rsidP="00A67FB1">
      <w:pPr>
        <w:ind w:left="720"/>
        <w:rPr>
          <w:rFonts w:ascii="Arial" w:hAnsi="Arial" w:cs="Arial"/>
          <w:sz w:val="24"/>
          <w:szCs w:val="24"/>
        </w:rPr>
      </w:pPr>
    </w:p>
    <w:p w14:paraId="654F74D3" w14:textId="641C36AF" w:rsidR="00152E9D" w:rsidRPr="00A406E5" w:rsidRDefault="00152E9D" w:rsidP="00A67FB1">
      <w:pPr>
        <w:ind w:left="720"/>
        <w:rPr>
          <w:rFonts w:ascii="Arial" w:hAnsi="Arial" w:cs="Arial"/>
          <w:sz w:val="24"/>
          <w:szCs w:val="24"/>
        </w:rPr>
      </w:pPr>
    </w:p>
    <w:p w14:paraId="3441A748" w14:textId="44ED3A65" w:rsidR="00152E9D" w:rsidRPr="00A406E5" w:rsidRDefault="00152E9D" w:rsidP="00A67FB1">
      <w:pPr>
        <w:ind w:left="720"/>
        <w:rPr>
          <w:rFonts w:ascii="Arial" w:hAnsi="Arial" w:cs="Arial"/>
          <w:sz w:val="24"/>
          <w:szCs w:val="24"/>
        </w:rPr>
      </w:pPr>
    </w:p>
    <w:p w14:paraId="29BEBC49" w14:textId="5BA97E46" w:rsidR="00A3505D" w:rsidRPr="00A406E5" w:rsidRDefault="00A85BFE" w:rsidP="00FE7E69">
      <w:pPr>
        <w:jc w:val="both"/>
        <w:rPr>
          <w:rFonts w:ascii="Arial" w:hAnsi="Arial" w:cs="Arial"/>
          <w:sz w:val="22"/>
          <w:szCs w:val="22"/>
        </w:rPr>
      </w:pPr>
      <w:r>
        <w:rPr>
          <w:rFonts w:ascii="Arial" w:hAnsi="Arial" w:cs="Arial"/>
          <w:sz w:val="22"/>
          <w:szCs w:val="22"/>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562BDA63" w14:textId="77777777" w:rsidTr="00C8667A">
        <w:trPr>
          <w:trHeight w:val="414"/>
        </w:trPr>
        <w:tc>
          <w:tcPr>
            <w:tcW w:w="10670" w:type="dxa"/>
            <w:shd w:val="clear" w:color="auto" w:fill="D9D9D9"/>
          </w:tcPr>
          <w:p w14:paraId="154A159D" w14:textId="77777777" w:rsidR="00D22D9C" w:rsidRPr="00A406E5" w:rsidRDefault="00D22D9C" w:rsidP="00C8667A">
            <w:pPr>
              <w:jc w:val="center"/>
              <w:rPr>
                <w:rFonts w:ascii="Arial" w:hAnsi="Arial" w:cs="Arial"/>
                <w:b/>
                <w:caps/>
                <w:sz w:val="40"/>
              </w:rPr>
            </w:pPr>
            <w:r w:rsidRPr="00A406E5">
              <w:rPr>
                <w:rFonts w:ascii="Arial" w:hAnsi="Arial" w:cs="Arial"/>
                <w:b/>
                <w:caps/>
                <w:sz w:val="40"/>
              </w:rPr>
              <w:lastRenderedPageBreak/>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6B65E433" w14:textId="77777777" w:rsidR="00D22D9C" w:rsidRPr="00A406E5" w:rsidRDefault="00D22D9C" w:rsidP="00D22D9C">
      <w:pPr>
        <w:jc w:val="both"/>
        <w:rPr>
          <w:rFonts w:ascii="Arial" w:hAnsi="Arial" w:cs="Arial"/>
          <w:sz w:val="22"/>
          <w:szCs w:val="22"/>
        </w:rPr>
      </w:pPr>
    </w:p>
    <w:p w14:paraId="3EF0695F"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28072A45" w14:textId="77777777" w:rsidR="004D5E9B" w:rsidRDefault="004D5E9B" w:rsidP="00D22D9C">
      <w:pPr>
        <w:jc w:val="both"/>
        <w:rPr>
          <w:rFonts w:ascii="Arial" w:hAnsi="Arial" w:cs="Arial"/>
          <w:b/>
          <w:sz w:val="22"/>
          <w:szCs w:val="22"/>
        </w:rPr>
      </w:pPr>
    </w:p>
    <w:p w14:paraId="35ED5ADB"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6DC34977"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77E64620" w14:textId="77777777" w:rsidR="00C01A3F" w:rsidRPr="00A406E5" w:rsidRDefault="00C01A3F" w:rsidP="00D22D9C">
      <w:pPr>
        <w:jc w:val="both"/>
        <w:rPr>
          <w:rFonts w:ascii="Arial" w:hAnsi="Arial" w:cs="Arial"/>
          <w:sz w:val="22"/>
          <w:szCs w:val="22"/>
        </w:rPr>
      </w:pPr>
    </w:p>
    <w:p w14:paraId="581D290B" w14:textId="77777777" w:rsidR="00C01A3F"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70D91451" w14:textId="77777777" w:rsidR="008D6B24" w:rsidRPr="00A406E5" w:rsidRDefault="008D6B24" w:rsidP="00C01A3F">
      <w:pPr>
        <w:jc w:val="both"/>
        <w:rPr>
          <w:rFonts w:ascii="Arial" w:hAnsi="Arial" w:cs="Arial"/>
          <w:i/>
          <w:sz w:val="22"/>
          <w:szCs w:val="22"/>
        </w:rPr>
      </w:pPr>
    </w:p>
    <w:p w14:paraId="4E7668E3" w14:textId="77777777" w:rsidR="009E2F11" w:rsidRPr="00EE6DD6" w:rsidRDefault="00F8003C" w:rsidP="00F8003C">
      <w:pPr>
        <w:pStyle w:val="ListParagraph"/>
        <w:numPr>
          <w:ilvl w:val="0"/>
          <w:numId w:val="35"/>
        </w:numPr>
        <w:rPr>
          <w:i/>
          <w:color w:val="FF0000"/>
          <w:sz w:val="24"/>
          <w:szCs w:val="24"/>
        </w:rPr>
      </w:pPr>
      <w:r w:rsidRPr="00EE6DD6">
        <w:rPr>
          <w:rFonts w:ascii="Arial" w:hAnsi="Arial" w:cs="Arial"/>
          <w:i/>
          <w:color w:val="FF0000"/>
          <w:sz w:val="22"/>
          <w:szCs w:val="22"/>
        </w:rPr>
        <w:t>Students</w:t>
      </w:r>
      <w:r w:rsidR="00671C64" w:rsidRPr="00EE6DD6">
        <w:rPr>
          <w:rFonts w:ascii="Arial" w:hAnsi="Arial" w:cs="Arial"/>
          <w:i/>
          <w:color w:val="FF0000"/>
          <w:sz w:val="22"/>
          <w:szCs w:val="22"/>
        </w:rPr>
        <w:t xml:space="preserve"> should </w:t>
      </w:r>
      <w:r w:rsidRPr="00EE6DD6">
        <w:rPr>
          <w:rFonts w:ascii="Arial" w:hAnsi="Arial" w:cs="Arial"/>
          <w:i/>
          <w:color w:val="FF0000"/>
          <w:sz w:val="22"/>
          <w:szCs w:val="22"/>
        </w:rPr>
        <w:t>demonstrate</w:t>
      </w:r>
      <w:r w:rsidR="00671C64" w:rsidRPr="00EE6DD6">
        <w:rPr>
          <w:rFonts w:ascii="Arial" w:hAnsi="Arial" w:cs="Arial"/>
          <w:i/>
          <w:color w:val="FF0000"/>
          <w:sz w:val="22"/>
          <w:szCs w:val="22"/>
        </w:rPr>
        <w:t xml:space="preserve"> a wide level of reading, </w:t>
      </w:r>
      <w:r w:rsidRPr="00EE6DD6">
        <w:rPr>
          <w:rFonts w:ascii="Arial" w:hAnsi="Arial" w:cs="Arial"/>
          <w:i/>
          <w:color w:val="FF0000"/>
          <w:sz w:val="22"/>
          <w:szCs w:val="22"/>
        </w:rPr>
        <w:t>including a</w:t>
      </w:r>
      <w:r w:rsidR="00671C64" w:rsidRPr="00EE6DD6">
        <w:rPr>
          <w:rFonts w:ascii="Arial" w:hAnsi="Arial" w:cs="Arial"/>
          <w:i/>
          <w:color w:val="FF0000"/>
          <w:sz w:val="22"/>
          <w:szCs w:val="22"/>
        </w:rPr>
        <w:t xml:space="preserve"> </w:t>
      </w:r>
      <w:r w:rsidR="00671C64" w:rsidRPr="00EE6DD6">
        <w:rPr>
          <w:rFonts w:ascii="Arial" w:hAnsi="Arial" w:cs="Arial"/>
          <w:b/>
          <w:bCs/>
          <w:i/>
          <w:color w:val="FF0000"/>
          <w:sz w:val="22"/>
          <w:szCs w:val="22"/>
        </w:rPr>
        <w:t>minimum of 20 references</w:t>
      </w:r>
      <w:r w:rsidR="00671C64" w:rsidRPr="00EE6DD6">
        <w:rPr>
          <w:rFonts w:ascii="Arial" w:hAnsi="Arial" w:cs="Arial"/>
          <w:i/>
          <w:color w:val="FF0000"/>
          <w:sz w:val="22"/>
          <w:szCs w:val="22"/>
        </w:rPr>
        <w:t xml:space="preserve">, from a variety of sources including reports, textbooks, academic journals and academic based websites. The credibility and relevance of all sources should be considered.  </w:t>
      </w:r>
    </w:p>
    <w:p w14:paraId="710655E3" w14:textId="77777777" w:rsidR="009E2F11" w:rsidRPr="00EE6DD6" w:rsidRDefault="009E2F11" w:rsidP="00F8003C">
      <w:pPr>
        <w:pStyle w:val="ListParagraph"/>
        <w:numPr>
          <w:ilvl w:val="0"/>
          <w:numId w:val="35"/>
        </w:numPr>
        <w:rPr>
          <w:i/>
          <w:color w:val="FF0000"/>
          <w:sz w:val="24"/>
          <w:szCs w:val="24"/>
        </w:rPr>
      </w:pPr>
      <w:r w:rsidRPr="00EE6DD6">
        <w:rPr>
          <w:rFonts w:ascii="Arial" w:hAnsi="Arial" w:cs="Arial"/>
          <w:i/>
          <w:color w:val="FF0000"/>
          <w:sz w:val="22"/>
          <w:szCs w:val="22"/>
        </w:rPr>
        <w:t xml:space="preserve">Students are to </w:t>
      </w:r>
      <w:r w:rsidR="00671C64" w:rsidRPr="00EE6DD6">
        <w:rPr>
          <w:rFonts w:ascii="Arial" w:hAnsi="Arial" w:cs="Arial"/>
          <w:i/>
          <w:color w:val="FF0000"/>
          <w:sz w:val="22"/>
          <w:szCs w:val="22"/>
        </w:rPr>
        <w:t xml:space="preserve">use both author prominent and text prominent referencing within your work.  </w:t>
      </w:r>
    </w:p>
    <w:p w14:paraId="49D1F6C9" w14:textId="77777777" w:rsidR="009E2F11" w:rsidRPr="00EE6DD6" w:rsidRDefault="00671C64" w:rsidP="00F8003C">
      <w:pPr>
        <w:pStyle w:val="ListParagraph"/>
        <w:numPr>
          <w:ilvl w:val="0"/>
          <w:numId w:val="35"/>
        </w:numPr>
        <w:rPr>
          <w:i/>
          <w:color w:val="FF0000"/>
          <w:sz w:val="24"/>
          <w:szCs w:val="24"/>
        </w:rPr>
      </w:pPr>
      <w:r w:rsidRPr="00EE6DD6">
        <w:rPr>
          <w:rFonts w:ascii="Arial" w:hAnsi="Arial" w:cs="Arial"/>
          <w:i/>
          <w:color w:val="FF0000"/>
          <w:sz w:val="22"/>
          <w:szCs w:val="22"/>
        </w:rPr>
        <w:t xml:space="preserve">Avoid referencing discrepancies by checking that the sources used in the text are cited in reference list and vice versa.  </w:t>
      </w:r>
    </w:p>
    <w:p w14:paraId="0F5BD2DB" w14:textId="3F5DE5FB" w:rsidR="00671C64" w:rsidRPr="00EE6DD6" w:rsidRDefault="00671C64" w:rsidP="00EE6DD6">
      <w:pPr>
        <w:pStyle w:val="ListParagraph"/>
        <w:numPr>
          <w:ilvl w:val="0"/>
          <w:numId w:val="35"/>
        </w:numPr>
        <w:rPr>
          <w:i/>
          <w:color w:val="FF0000"/>
          <w:sz w:val="24"/>
          <w:szCs w:val="24"/>
        </w:rPr>
      </w:pPr>
      <w:r w:rsidRPr="00EE6DD6">
        <w:rPr>
          <w:rFonts w:ascii="Arial" w:hAnsi="Arial" w:cs="Arial"/>
          <w:i/>
          <w:color w:val="FF0000"/>
          <w:sz w:val="22"/>
          <w:szCs w:val="22"/>
        </w:rPr>
        <w:t>Make use of the University’s guidance for Harvard referencing to help you ensure the correct formats are used.</w:t>
      </w:r>
    </w:p>
    <w:p w14:paraId="640AB0B0" w14:textId="77777777" w:rsidR="00D22D9C" w:rsidRPr="00A406E5" w:rsidRDefault="00D22D9C" w:rsidP="00D22D9C">
      <w:pPr>
        <w:jc w:val="both"/>
        <w:rPr>
          <w:rFonts w:ascii="Arial" w:hAnsi="Arial" w:cs="Arial"/>
          <w:sz w:val="22"/>
          <w:szCs w:val="22"/>
        </w:rPr>
      </w:pPr>
    </w:p>
    <w:p w14:paraId="0929395E"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0D8A6E12" w14:textId="77777777" w:rsidR="00D22D9C" w:rsidRPr="00A406E5" w:rsidRDefault="00527E60" w:rsidP="00D22D9C">
      <w:pPr>
        <w:jc w:val="both"/>
        <w:rPr>
          <w:rFonts w:ascii="Arial" w:hAnsi="Arial" w:cs="Arial"/>
          <w:sz w:val="22"/>
          <w:szCs w:val="22"/>
        </w:rPr>
      </w:pPr>
      <w:r>
        <w:rPr>
          <w:rFonts w:ascii="Arial" w:hAnsi="Arial" w:cs="Arial"/>
          <w:sz w:val="22"/>
          <w:szCs w:val="22"/>
        </w:rPr>
        <w:t>At level 5</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9315A0">
        <w:rPr>
          <w:rFonts w:ascii="Arial" w:hAnsi="Arial" w:cs="Arial"/>
          <w:sz w:val="22"/>
          <w:szCs w:val="22"/>
        </w:rPr>
        <w:t>:</w:t>
      </w:r>
      <w:r w:rsidR="004D5E9B">
        <w:t xml:space="preserve"> </w:t>
      </w:r>
      <w:r w:rsidR="00A16E98" w:rsidRPr="00A16E98">
        <w:rPr>
          <w:rFonts w:ascii="Arial" w:hAnsi="Arial" w:cs="Arial"/>
          <w:sz w:val="22"/>
          <w:szCs w:val="22"/>
        </w:rPr>
        <w:t>sound knowledge and critical understanding of the well-established concepts and principles</w:t>
      </w:r>
      <w:r w:rsidR="004D5E9B">
        <w:rPr>
          <w:rFonts w:ascii="Arial" w:hAnsi="Arial" w:cs="Arial"/>
          <w:sz w:val="22"/>
          <w:szCs w:val="22"/>
        </w:rPr>
        <w:t xml:space="preserve"> of the</w:t>
      </w:r>
      <w:r w:rsidR="00A16E98">
        <w:rPr>
          <w:rFonts w:ascii="Arial" w:hAnsi="Arial" w:cs="Arial"/>
          <w:sz w:val="22"/>
          <w:szCs w:val="22"/>
        </w:rPr>
        <w:t xml:space="preserve"> subject area and </w:t>
      </w:r>
      <w:r w:rsidR="009315A0">
        <w:rPr>
          <w:rFonts w:ascii="Arial" w:hAnsi="Arial" w:cs="Arial"/>
          <w:sz w:val="22"/>
          <w:szCs w:val="22"/>
        </w:rPr>
        <w:t xml:space="preserve">the way in which those principles have developed; </w:t>
      </w:r>
      <w:r w:rsidR="00A16E98" w:rsidRPr="00A16E98">
        <w:rPr>
          <w:rFonts w:ascii="Arial" w:hAnsi="Arial" w:cs="Arial"/>
          <w:sz w:val="22"/>
          <w:szCs w:val="22"/>
        </w:rPr>
        <w:t>knowledge of the main methods of enquiry in the discipline</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12AD4E62" w14:textId="77777777" w:rsidR="00C01A3F" w:rsidRPr="00A406E5" w:rsidRDefault="00C01A3F" w:rsidP="00C01A3F">
      <w:pPr>
        <w:jc w:val="both"/>
        <w:rPr>
          <w:rFonts w:ascii="Arial" w:hAnsi="Arial" w:cs="Arial"/>
          <w:b/>
          <w:i/>
          <w:sz w:val="22"/>
          <w:szCs w:val="22"/>
        </w:rPr>
      </w:pPr>
    </w:p>
    <w:p w14:paraId="1DA4AEAA" w14:textId="77777777" w:rsidR="00C01A3F"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50A2BF77" w14:textId="77777777" w:rsidR="008D6B24" w:rsidRPr="00A406E5" w:rsidRDefault="008D6B24" w:rsidP="00C01A3F">
      <w:pPr>
        <w:jc w:val="both"/>
        <w:rPr>
          <w:rFonts w:ascii="Arial" w:hAnsi="Arial" w:cs="Arial"/>
          <w:i/>
          <w:sz w:val="22"/>
          <w:szCs w:val="22"/>
        </w:rPr>
      </w:pPr>
    </w:p>
    <w:p w14:paraId="58ED2192" w14:textId="556FF5F6" w:rsidR="00D24410" w:rsidRPr="00D24410" w:rsidRDefault="00D24410" w:rsidP="00D24410">
      <w:pPr>
        <w:pStyle w:val="ListParagraph"/>
        <w:numPr>
          <w:ilvl w:val="0"/>
          <w:numId w:val="36"/>
        </w:numPr>
        <w:rPr>
          <w:i/>
          <w:sz w:val="24"/>
          <w:szCs w:val="24"/>
        </w:rPr>
      </w:pPr>
      <w:r w:rsidRPr="00984C79">
        <w:rPr>
          <w:rFonts w:ascii="Arial" w:hAnsi="Arial" w:cs="Arial"/>
          <w:i/>
          <w:color w:val="FF0000"/>
          <w:sz w:val="22"/>
          <w:szCs w:val="22"/>
        </w:rPr>
        <w:t>Students should d</w:t>
      </w:r>
      <w:r w:rsidRPr="00984C79">
        <w:rPr>
          <w:rFonts w:ascii="Arial" w:hAnsi="Arial" w:cs="Arial"/>
          <w:i/>
          <w:color w:val="FF0000"/>
          <w:sz w:val="22"/>
          <w:szCs w:val="22"/>
        </w:rPr>
        <w:t>emonstrate sound knowledge and critical understanding of the process of conducting a literature review and of the specific health and/or social care topic under investigation</w:t>
      </w:r>
      <w:r w:rsidRPr="00D24410">
        <w:rPr>
          <w:rFonts w:ascii="Arial" w:hAnsi="Arial" w:cs="Arial"/>
          <w:i/>
          <w:sz w:val="22"/>
          <w:szCs w:val="22"/>
        </w:rPr>
        <w:t>.</w:t>
      </w:r>
      <w:r w:rsidRPr="00D24410">
        <w:rPr>
          <w:i/>
          <w:sz w:val="22"/>
          <w:szCs w:val="22"/>
        </w:rPr>
        <w:t xml:space="preserve"> </w:t>
      </w:r>
    </w:p>
    <w:p w14:paraId="527E22C6" w14:textId="77777777" w:rsidR="00D22D9C" w:rsidRPr="00A406E5" w:rsidRDefault="00D22D9C" w:rsidP="00D22D9C">
      <w:pPr>
        <w:jc w:val="both"/>
        <w:rPr>
          <w:rFonts w:ascii="Arial" w:hAnsi="Arial" w:cs="Arial"/>
          <w:b/>
          <w:sz w:val="22"/>
          <w:szCs w:val="22"/>
        </w:rPr>
      </w:pPr>
    </w:p>
    <w:p w14:paraId="4C08ECCE"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0D7183BD" w14:textId="77777777" w:rsidR="00D22D9C" w:rsidRPr="00A406E5" w:rsidRDefault="00C073F1" w:rsidP="00E27F15">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sidR="00451810">
        <w:rPr>
          <w:rFonts w:ascii="Arial" w:hAnsi="Arial" w:cs="Arial"/>
          <w:sz w:val="22"/>
          <w:szCs w:val="22"/>
        </w:rPr>
        <w:t xml:space="preserve">analyse </w:t>
      </w:r>
      <w:r w:rsidR="00451810" w:rsidRPr="00451810">
        <w:rPr>
          <w:rFonts w:ascii="Arial" w:hAnsi="Arial" w:cs="Arial"/>
          <w:sz w:val="22"/>
          <w:szCs w:val="22"/>
        </w:rPr>
        <w:t>information, and propose solutions to problems arising from that analysis</w:t>
      </w:r>
      <w:r w:rsidR="00E27F15">
        <w:rPr>
          <w:rFonts w:ascii="Arial" w:hAnsi="Arial" w:cs="Arial"/>
          <w:sz w:val="22"/>
          <w:szCs w:val="22"/>
        </w:rPr>
        <w:t>, including the</w:t>
      </w:r>
      <w:r w:rsidR="00E27F15" w:rsidRPr="00E27F15">
        <w:rPr>
          <w:rFonts w:ascii="Arial" w:hAnsi="Arial" w:cs="Arial"/>
          <w:sz w:val="22"/>
          <w:szCs w:val="22"/>
        </w:rPr>
        <w:t xml:space="preserve"> </w:t>
      </w:r>
      <w:r w:rsidR="00E27F15">
        <w:rPr>
          <w:rFonts w:ascii="Arial" w:hAnsi="Arial" w:cs="Arial"/>
          <w:sz w:val="22"/>
          <w:szCs w:val="22"/>
        </w:rPr>
        <w:t>critical</w:t>
      </w:r>
      <w:r w:rsidR="00E27F15" w:rsidRPr="00E27F15">
        <w:rPr>
          <w:rFonts w:ascii="Arial" w:hAnsi="Arial" w:cs="Arial"/>
          <w:sz w:val="22"/>
          <w:szCs w:val="22"/>
        </w:rPr>
        <w:t xml:space="preserve"> </w:t>
      </w:r>
      <w:r w:rsidR="00E27F15">
        <w:rPr>
          <w:rFonts w:ascii="Arial" w:hAnsi="Arial" w:cs="Arial"/>
          <w:sz w:val="22"/>
          <w:szCs w:val="22"/>
        </w:rPr>
        <w:t>evaluation</w:t>
      </w:r>
      <w:r w:rsidR="00E27F15" w:rsidRPr="00E27F15">
        <w:rPr>
          <w:rFonts w:ascii="Arial" w:hAnsi="Arial" w:cs="Arial"/>
          <w:sz w:val="22"/>
          <w:szCs w:val="22"/>
        </w:rPr>
        <w:t xml:space="preserve"> </w:t>
      </w:r>
      <w:r w:rsidR="00E27F15">
        <w:rPr>
          <w:rFonts w:ascii="Arial" w:hAnsi="Arial" w:cs="Arial"/>
          <w:sz w:val="22"/>
          <w:szCs w:val="22"/>
        </w:rPr>
        <w:t xml:space="preserve">of </w:t>
      </w:r>
      <w:r w:rsidR="00E27F15" w:rsidRPr="00E27F15">
        <w:rPr>
          <w:rFonts w:ascii="Arial" w:hAnsi="Arial" w:cs="Arial"/>
          <w:sz w:val="22"/>
          <w:szCs w:val="22"/>
        </w:rPr>
        <w:t>the appropriateness of different approaches to</w:t>
      </w:r>
      <w:r w:rsidR="00E27F15">
        <w:rPr>
          <w:rFonts w:ascii="Arial" w:hAnsi="Arial" w:cs="Arial"/>
          <w:sz w:val="22"/>
          <w:szCs w:val="22"/>
        </w:rPr>
        <w:t xml:space="preserve"> </w:t>
      </w:r>
      <w:r w:rsidR="00E27F15" w:rsidRPr="00E27F15">
        <w:rPr>
          <w:rFonts w:ascii="Arial" w:hAnsi="Arial" w:cs="Arial"/>
          <w:sz w:val="22"/>
          <w:szCs w:val="22"/>
        </w:rPr>
        <w:t>solving problems</w:t>
      </w:r>
      <w:r w:rsidR="00E27F15">
        <w:rPr>
          <w:rFonts w:ascii="Arial" w:hAnsi="Arial" w:cs="Arial"/>
          <w:sz w:val="22"/>
          <w:szCs w:val="22"/>
        </w:rPr>
        <w:t>.</w:t>
      </w:r>
      <w:r w:rsidR="00E27F15" w:rsidRPr="00E27F15">
        <w:rPr>
          <w:rFonts w:ascii="Arial" w:hAnsi="Arial" w:cs="Arial"/>
          <w:sz w:val="22"/>
          <w:szCs w:val="22"/>
        </w:rPr>
        <w:t xml:space="preserv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At all times, you must provide justification</w:t>
      </w:r>
      <w:r w:rsidR="00451810">
        <w:rPr>
          <w:rFonts w:ascii="Arial" w:hAnsi="Arial" w:cs="Arial"/>
          <w:sz w:val="22"/>
          <w:szCs w:val="22"/>
        </w:rPr>
        <w:t>/evidence</w:t>
      </w:r>
      <w:r w:rsidR="00D22D9C" w:rsidRPr="00A406E5">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sidR="00E27F15">
        <w:rPr>
          <w:rFonts w:ascii="Arial" w:hAnsi="Arial" w:cs="Arial"/>
          <w:sz w:val="22"/>
          <w:szCs w:val="22"/>
        </w:rPr>
        <w:t>, with</w:t>
      </w:r>
      <w:r w:rsidR="00E27F15" w:rsidRPr="00E27F15">
        <w:t xml:space="preserve"> </w:t>
      </w:r>
      <w:r w:rsidR="00E27F15" w:rsidRPr="00E27F15">
        <w:rPr>
          <w:rFonts w:ascii="Arial" w:hAnsi="Arial" w:cs="Arial"/>
          <w:sz w:val="22"/>
          <w:szCs w:val="22"/>
        </w:rPr>
        <w:t>an understanding of the limits of knowledge, a</w:t>
      </w:r>
      <w:r w:rsidR="00E27F15">
        <w:rPr>
          <w:rFonts w:ascii="Arial" w:hAnsi="Arial" w:cs="Arial"/>
          <w:sz w:val="22"/>
          <w:szCs w:val="22"/>
        </w:rPr>
        <w:t xml:space="preserve">nd how this influences analyses and interpretations. </w:t>
      </w:r>
      <w:r w:rsidR="00D22D9C" w:rsidRPr="00A406E5">
        <w:rPr>
          <w:rFonts w:ascii="Arial" w:hAnsi="Arial" w:cs="Arial"/>
          <w:sz w:val="22"/>
          <w:szCs w:val="22"/>
        </w:rPr>
        <w:t xml:space="preserve">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56D7A886" w14:textId="77777777" w:rsidR="00D22D9C" w:rsidRPr="00A406E5" w:rsidRDefault="00D22D9C" w:rsidP="00D22D9C">
      <w:pPr>
        <w:jc w:val="both"/>
        <w:rPr>
          <w:rFonts w:ascii="Arial" w:hAnsi="Arial" w:cs="Arial"/>
          <w:sz w:val="22"/>
          <w:szCs w:val="22"/>
        </w:rPr>
      </w:pPr>
    </w:p>
    <w:p w14:paraId="2A6905BB" w14:textId="77777777" w:rsidR="00C01A3F" w:rsidRPr="00A406E5" w:rsidRDefault="008042F0" w:rsidP="00C01A3F">
      <w:pPr>
        <w:jc w:val="both"/>
        <w:rPr>
          <w:rFonts w:ascii="Arial" w:hAnsi="Arial" w:cs="Arial"/>
          <w:i/>
          <w:sz w:val="22"/>
          <w:szCs w:val="22"/>
        </w:rPr>
      </w:pPr>
      <w:r>
        <w:rPr>
          <w:rFonts w:ascii="Arial" w:hAnsi="Arial" w:cs="Arial"/>
          <w:b/>
          <w:i/>
          <w:sz w:val="22"/>
          <w:szCs w:val="22"/>
        </w:rPr>
        <w:lastRenderedPageBreak/>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1A0DA3BD" w14:textId="77777777" w:rsidR="00C01A3F" w:rsidRDefault="00C01A3F" w:rsidP="00D22D9C">
      <w:pPr>
        <w:jc w:val="both"/>
        <w:rPr>
          <w:rFonts w:ascii="Arial" w:hAnsi="Arial" w:cs="Arial"/>
          <w:sz w:val="22"/>
          <w:szCs w:val="22"/>
        </w:rPr>
      </w:pPr>
    </w:p>
    <w:p w14:paraId="37E8C5DB" w14:textId="77777777" w:rsidR="00B877B6" w:rsidRPr="00B877B6" w:rsidRDefault="00B877B6" w:rsidP="00B877B6">
      <w:pPr>
        <w:pStyle w:val="ListParagraph"/>
        <w:numPr>
          <w:ilvl w:val="0"/>
          <w:numId w:val="36"/>
        </w:numPr>
        <w:rPr>
          <w:i/>
          <w:color w:val="FF0000"/>
          <w:sz w:val="24"/>
          <w:szCs w:val="24"/>
        </w:rPr>
      </w:pPr>
      <w:r>
        <w:rPr>
          <w:rFonts w:ascii="Arial" w:hAnsi="Arial" w:cs="Arial"/>
          <w:i/>
          <w:color w:val="FF0000"/>
          <w:sz w:val="22"/>
          <w:szCs w:val="22"/>
        </w:rPr>
        <w:t>T</w:t>
      </w:r>
      <w:r w:rsidRPr="00B877B6">
        <w:rPr>
          <w:rFonts w:ascii="Arial" w:hAnsi="Arial" w:cs="Arial"/>
          <w:i/>
          <w:color w:val="FF0000"/>
          <w:sz w:val="22"/>
          <w:szCs w:val="22"/>
        </w:rPr>
        <w:t xml:space="preserve">here should be clear synthesis and critical analysis of the chosen health and/or social care topic throughout </w:t>
      </w:r>
      <w:r>
        <w:rPr>
          <w:rFonts w:ascii="Arial" w:hAnsi="Arial" w:cs="Arial"/>
          <w:i/>
          <w:color w:val="FF0000"/>
          <w:sz w:val="22"/>
          <w:szCs w:val="22"/>
        </w:rPr>
        <w:t>students</w:t>
      </w:r>
      <w:r w:rsidRPr="00B877B6">
        <w:rPr>
          <w:rFonts w:ascii="Arial" w:hAnsi="Arial" w:cs="Arial"/>
          <w:i/>
          <w:color w:val="FF0000"/>
          <w:sz w:val="22"/>
          <w:szCs w:val="22"/>
        </w:rPr>
        <w:t xml:space="preserve"> work, following the principles of literature reviewing.  </w:t>
      </w:r>
    </w:p>
    <w:p w14:paraId="1090A4E0" w14:textId="77777777" w:rsidR="008D3B2A" w:rsidRPr="008D3B2A" w:rsidRDefault="00B877B6" w:rsidP="00B877B6">
      <w:pPr>
        <w:pStyle w:val="ListParagraph"/>
        <w:numPr>
          <w:ilvl w:val="0"/>
          <w:numId w:val="36"/>
        </w:numPr>
        <w:rPr>
          <w:i/>
          <w:color w:val="FF0000"/>
          <w:sz w:val="24"/>
          <w:szCs w:val="24"/>
        </w:rPr>
      </w:pPr>
      <w:r>
        <w:rPr>
          <w:rFonts w:ascii="Arial" w:hAnsi="Arial" w:cs="Arial"/>
          <w:i/>
          <w:color w:val="FF0000"/>
          <w:sz w:val="22"/>
          <w:szCs w:val="22"/>
        </w:rPr>
        <w:t>Students</w:t>
      </w:r>
      <w:r w:rsidRPr="00B877B6">
        <w:rPr>
          <w:rFonts w:ascii="Arial" w:hAnsi="Arial" w:cs="Arial"/>
          <w:i/>
          <w:color w:val="FF0000"/>
          <w:sz w:val="22"/>
          <w:szCs w:val="22"/>
        </w:rPr>
        <w:t xml:space="preserve"> need to make sound judgements and convincing arguments using data and concepts, with an understanding of the limits of knowledge and of how this influences analyses and interpretations.</w:t>
      </w:r>
    </w:p>
    <w:p w14:paraId="2B01C063" w14:textId="68DE0971" w:rsidR="00B877B6" w:rsidRPr="00B877B6" w:rsidRDefault="008D3B2A" w:rsidP="00B877B6">
      <w:pPr>
        <w:pStyle w:val="ListParagraph"/>
        <w:numPr>
          <w:ilvl w:val="0"/>
          <w:numId w:val="36"/>
        </w:numPr>
        <w:rPr>
          <w:i/>
          <w:color w:val="FF0000"/>
          <w:sz w:val="24"/>
          <w:szCs w:val="24"/>
        </w:rPr>
      </w:pPr>
      <w:r>
        <w:rPr>
          <w:rFonts w:ascii="Arial" w:hAnsi="Arial" w:cs="Arial"/>
          <w:i/>
          <w:color w:val="FF0000"/>
          <w:sz w:val="22"/>
          <w:szCs w:val="22"/>
        </w:rPr>
        <w:t>Students</w:t>
      </w:r>
      <w:r w:rsidR="00B877B6" w:rsidRPr="00B877B6">
        <w:rPr>
          <w:rFonts w:ascii="Arial" w:hAnsi="Arial" w:cs="Arial"/>
          <w:i/>
          <w:color w:val="FF0000"/>
          <w:sz w:val="22"/>
          <w:szCs w:val="22"/>
        </w:rPr>
        <w:t xml:space="preserve"> need to draw sound, valid conclusions which must be derived from the content of your work.</w:t>
      </w:r>
      <w:r w:rsidR="00B877B6" w:rsidRPr="00B877B6">
        <w:rPr>
          <w:i/>
          <w:color w:val="FF0000"/>
          <w:sz w:val="22"/>
          <w:szCs w:val="22"/>
        </w:rPr>
        <w:t xml:space="preserve"> </w:t>
      </w:r>
    </w:p>
    <w:p w14:paraId="7D3E68AF" w14:textId="77777777" w:rsidR="00B877B6" w:rsidRPr="00A406E5" w:rsidRDefault="00B877B6" w:rsidP="00B877B6">
      <w:pPr>
        <w:jc w:val="both"/>
        <w:rPr>
          <w:rFonts w:ascii="Arial" w:hAnsi="Arial" w:cs="Arial"/>
          <w:i/>
          <w:sz w:val="22"/>
          <w:szCs w:val="22"/>
        </w:rPr>
      </w:pPr>
    </w:p>
    <w:p w14:paraId="184F441B" w14:textId="77777777" w:rsidR="00D22D9C" w:rsidRPr="00A406E5" w:rsidRDefault="00D22D9C" w:rsidP="00D22D9C">
      <w:pPr>
        <w:jc w:val="both"/>
        <w:rPr>
          <w:rFonts w:ascii="Arial" w:hAnsi="Arial" w:cs="Arial"/>
          <w:b/>
          <w:sz w:val="22"/>
          <w:szCs w:val="22"/>
        </w:rPr>
      </w:pPr>
    </w:p>
    <w:p w14:paraId="33F48D5C"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47DFDC30" w14:textId="77777777" w:rsidR="00D22D9C" w:rsidRPr="00A406E5" w:rsidRDefault="00451810" w:rsidP="00451810">
      <w:pPr>
        <w:jc w:val="both"/>
        <w:rPr>
          <w:rFonts w:ascii="Arial" w:hAnsi="Arial" w:cs="Arial"/>
          <w:sz w:val="22"/>
          <w:szCs w:val="22"/>
        </w:rPr>
      </w:pPr>
      <w:r>
        <w:rPr>
          <w:rFonts w:ascii="Arial" w:hAnsi="Arial" w:cs="Arial"/>
          <w:sz w:val="22"/>
          <w:szCs w:val="22"/>
        </w:rPr>
        <w:t>At level 5</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use/deploy a range of</w:t>
      </w:r>
      <w:r w:rsidR="00C073F1" w:rsidRPr="00C073F1">
        <w:rPr>
          <w:rFonts w:ascii="Arial" w:hAnsi="Arial" w:cs="Arial"/>
          <w:sz w:val="22"/>
          <w:szCs w:val="22"/>
        </w:rPr>
        <w:t xml:space="preserve"> established techniques </w:t>
      </w:r>
      <w:r>
        <w:rPr>
          <w:rFonts w:ascii="Arial" w:hAnsi="Arial" w:cs="Arial"/>
          <w:sz w:val="22"/>
          <w:szCs w:val="22"/>
        </w:rPr>
        <w:t>within the</w:t>
      </w:r>
      <w:r w:rsidR="00C073F1" w:rsidRPr="00C073F1">
        <w:rPr>
          <w:rFonts w:ascii="Arial" w:hAnsi="Arial" w:cs="Arial"/>
          <w:sz w:val="22"/>
          <w:szCs w:val="22"/>
        </w:rPr>
        <w:t xml:space="preserve"> discipline, </w:t>
      </w:r>
      <w:r>
        <w:rPr>
          <w:rFonts w:ascii="Arial" w:hAnsi="Arial" w:cs="Arial"/>
          <w:sz w:val="22"/>
          <w:szCs w:val="22"/>
        </w:rPr>
        <w:t xml:space="preserve">and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were first studied, including, where 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C073F1">
        <w:rPr>
          <w:rFonts w:ascii="Arial" w:hAnsi="Arial" w:cs="Arial"/>
          <w:sz w:val="22"/>
          <w:szCs w:val="22"/>
        </w:rPr>
        <w:t xml:space="preserve">or to create artefacts, </w:t>
      </w:r>
      <w:r w:rsidR="00D22D9C" w:rsidRPr="00A406E5">
        <w:rPr>
          <w:rFonts w:ascii="Arial" w:hAnsi="Arial" w:cs="Arial"/>
          <w:sz w:val="22"/>
          <w:szCs w:val="22"/>
        </w:rPr>
        <w:t xml:space="preserve">some of which may be creative.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14:paraId="720EE823" w14:textId="77777777" w:rsidR="00D22D9C" w:rsidRPr="00A406E5" w:rsidRDefault="00D22D9C" w:rsidP="00D22D9C">
      <w:pPr>
        <w:jc w:val="both"/>
        <w:rPr>
          <w:rFonts w:ascii="Arial" w:hAnsi="Arial" w:cs="Arial"/>
          <w:sz w:val="22"/>
          <w:szCs w:val="22"/>
        </w:rPr>
      </w:pPr>
    </w:p>
    <w:p w14:paraId="5F5F2D5D" w14:textId="22EB81DE" w:rsidR="008D6B24" w:rsidRPr="00A406E5" w:rsidRDefault="008042F0" w:rsidP="00095BA4">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0A52348A" w14:textId="77777777" w:rsidR="00CD4208" w:rsidRDefault="00CD4208" w:rsidP="00D22D9C">
      <w:pPr>
        <w:jc w:val="both"/>
        <w:rPr>
          <w:rFonts w:ascii="Arial" w:hAnsi="Arial" w:cs="Arial"/>
          <w:i/>
          <w:color w:val="FF0000"/>
          <w:sz w:val="22"/>
          <w:szCs w:val="22"/>
        </w:rPr>
      </w:pPr>
    </w:p>
    <w:p w14:paraId="2B45777A" w14:textId="77777777" w:rsidR="00CD4208" w:rsidRDefault="00CD4208" w:rsidP="00CD4208">
      <w:pPr>
        <w:pStyle w:val="ListParagraph"/>
        <w:numPr>
          <w:ilvl w:val="0"/>
          <w:numId w:val="37"/>
        </w:numPr>
        <w:jc w:val="both"/>
        <w:rPr>
          <w:rFonts w:ascii="Arial" w:hAnsi="Arial" w:cs="Arial"/>
          <w:i/>
          <w:color w:val="FF0000"/>
          <w:sz w:val="22"/>
          <w:szCs w:val="22"/>
        </w:rPr>
      </w:pPr>
      <w:r>
        <w:rPr>
          <w:rFonts w:ascii="Arial" w:hAnsi="Arial" w:cs="Arial"/>
          <w:i/>
          <w:color w:val="FF0000"/>
          <w:sz w:val="22"/>
          <w:szCs w:val="22"/>
        </w:rPr>
        <w:t>H</w:t>
      </w:r>
      <w:r w:rsidRPr="00CD4208">
        <w:rPr>
          <w:rFonts w:ascii="Arial" w:hAnsi="Arial" w:cs="Arial"/>
          <w:i/>
          <w:color w:val="FF0000"/>
          <w:sz w:val="22"/>
          <w:szCs w:val="22"/>
        </w:rPr>
        <w:t xml:space="preserve">aving conducted a literature review of the chosen health and/or social care topic, make appropriate recommendations for improvements.  </w:t>
      </w:r>
    </w:p>
    <w:p w14:paraId="1F5DE4DF" w14:textId="77777777" w:rsidR="00CD4208" w:rsidRDefault="00CD4208" w:rsidP="00CD4208">
      <w:pPr>
        <w:pStyle w:val="ListParagraph"/>
        <w:numPr>
          <w:ilvl w:val="0"/>
          <w:numId w:val="37"/>
        </w:numPr>
        <w:jc w:val="both"/>
        <w:rPr>
          <w:rFonts w:ascii="Arial" w:hAnsi="Arial" w:cs="Arial"/>
          <w:i/>
          <w:color w:val="FF0000"/>
          <w:sz w:val="22"/>
          <w:szCs w:val="22"/>
        </w:rPr>
      </w:pPr>
      <w:r w:rsidRPr="00CD4208">
        <w:rPr>
          <w:rFonts w:ascii="Arial" w:hAnsi="Arial" w:cs="Arial"/>
          <w:i/>
          <w:color w:val="FF0000"/>
          <w:sz w:val="22"/>
          <w:szCs w:val="22"/>
        </w:rPr>
        <w:t xml:space="preserve">Discuss and consider the potential benefit/impact of your suggestions in terms of policy and practice.  </w:t>
      </w:r>
    </w:p>
    <w:p w14:paraId="7505FCDD" w14:textId="77777777" w:rsidR="00CD4208" w:rsidRDefault="00CD4208" w:rsidP="00CD4208">
      <w:pPr>
        <w:pStyle w:val="ListParagraph"/>
        <w:numPr>
          <w:ilvl w:val="0"/>
          <w:numId w:val="37"/>
        </w:numPr>
        <w:jc w:val="both"/>
        <w:rPr>
          <w:rFonts w:ascii="Arial" w:hAnsi="Arial" w:cs="Arial"/>
          <w:i/>
          <w:color w:val="FF0000"/>
          <w:sz w:val="22"/>
          <w:szCs w:val="22"/>
        </w:rPr>
      </w:pPr>
      <w:r w:rsidRPr="00CD4208">
        <w:rPr>
          <w:rFonts w:ascii="Arial" w:hAnsi="Arial" w:cs="Arial"/>
          <w:i/>
          <w:color w:val="FF0000"/>
          <w:sz w:val="22"/>
          <w:szCs w:val="22"/>
        </w:rPr>
        <w:t xml:space="preserve">Support suggestions for improvements with relevant references to demonstrate application of how the subject-related concepts and ideas relate to real world situations and/or a particular context and consider how they might work in practice.  </w:t>
      </w:r>
    </w:p>
    <w:p w14:paraId="4AF53F07" w14:textId="5DA10070" w:rsidR="008566E5" w:rsidRPr="00CD4208" w:rsidRDefault="00CD4208" w:rsidP="00CD4208">
      <w:pPr>
        <w:pStyle w:val="ListParagraph"/>
        <w:numPr>
          <w:ilvl w:val="0"/>
          <w:numId w:val="37"/>
        </w:numPr>
        <w:jc w:val="both"/>
        <w:rPr>
          <w:rFonts w:ascii="Arial" w:hAnsi="Arial" w:cs="Arial"/>
          <w:i/>
          <w:color w:val="FF0000"/>
          <w:sz w:val="22"/>
          <w:szCs w:val="22"/>
        </w:rPr>
      </w:pPr>
      <w:r>
        <w:rPr>
          <w:rFonts w:ascii="Arial" w:hAnsi="Arial" w:cs="Arial"/>
          <w:i/>
          <w:color w:val="FF0000"/>
          <w:sz w:val="22"/>
          <w:szCs w:val="22"/>
        </w:rPr>
        <w:t>Students</w:t>
      </w:r>
      <w:r w:rsidRPr="00CD4208">
        <w:rPr>
          <w:rFonts w:ascii="Arial" w:hAnsi="Arial" w:cs="Arial"/>
          <w:i/>
          <w:color w:val="FF0000"/>
          <w:sz w:val="22"/>
          <w:szCs w:val="22"/>
        </w:rPr>
        <w:t xml:space="preserve"> should also consider and discuss potential limitations of the recommendations </w:t>
      </w:r>
      <w:r w:rsidR="00E1307A">
        <w:rPr>
          <w:rFonts w:ascii="Arial" w:hAnsi="Arial" w:cs="Arial"/>
          <w:i/>
          <w:color w:val="FF0000"/>
          <w:sz w:val="22"/>
          <w:szCs w:val="22"/>
        </w:rPr>
        <w:t>made</w:t>
      </w:r>
      <w:r w:rsidRPr="00CD4208">
        <w:rPr>
          <w:rFonts w:ascii="Arial" w:hAnsi="Arial" w:cs="Arial"/>
          <w:i/>
          <w:color w:val="FF0000"/>
          <w:sz w:val="22"/>
          <w:szCs w:val="22"/>
        </w:rPr>
        <w:t>.</w:t>
      </w:r>
    </w:p>
    <w:p w14:paraId="219B647E" w14:textId="77777777" w:rsidR="00CD4208" w:rsidRPr="00A406E5" w:rsidRDefault="00CD4208" w:rsidP="00D22D9C">
      <w:pPr>
        <w:jc w:val="both"/>
        <w:rPr>
          <w:rFonts w:ascii="Arial" w:hAnsi="Arial" w:cs="Arial"/>
          <w:sz w:val="22"/>
          <w:szCs w:val="22"/>
        </w:rPr>
      </w:pPr>
    </w:p>
    <w:p w14:paraId="3D7FD020"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65B63EFA" w14:textId="69E6F5E5" w:rsidR="00995D51" w:rsidRDefault="00D22D9C" w:rsidP="00EC5834">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995D51" w:rsidRPr="00995D51">
        <w:rPr>
          <w:rFonts w:ascii="Arial" w:hAnsi="Arial" w:cs="Arial"/>
          <w:sz w:val="22"/>
          <w:szCs w:val="22"/>
        </w:rPr>
        <w:t>professional development</w:t>
      </w:r>
      <w:r w:rsidR="009315A0" w:rsidRPr="009315A0">
        <w:t xml:space="preserve"> </w:t>
      </w:r>
      <w:r w:rsidR="009315A0">
        <w:t xml:space="preserve">to </w:t>
      </w:r>
      <w:r w:rsidR="006F0F95" w:rsidRPr="009315A0">
        <w:rPr>
          <w:rFonts w:ascii="Arial" w:hAnsi="Arial" w:cs="Arial"/>
          <w:sz w:val="22"/>
          <w:szCs w:val="22"/>
        </w:rPr>
        <w:t>advance</w:t>
      </w:r>
      <w:r w:rsidR="009315A0" w:rsidRPr="009315A0">
        <w:rPr>
          <w:rFonts w:ascii="Arial" w:hAnsi="Arial" w:cs="Arial"/>
          <w:sz w:val="22"/>
          <w:szCs w:val="22"/>
        </w:rPr>
        <w:t xml:space="preserve"> existing skills and acquire new competences that will</w:t>
      </w:r>
      <w:r w:rsidR="009315A0">
        <w:rPr>
          <w:rFonts w:ascii="Arial" w:hAnsi="Arial" w:cs="Arial"/>
          <w:sz w:val="22"/>
          <w:szCs w:val="22"/>
        </w:rPr>
        <w:t xml:space="preserve"> </w:t>
      </w:r>
      <w:r w:rsidR="009315A0" w:rsidRPr="009315A0">
        <w:rPr>
          <w:rFonts w:ascii="Arial" w:hAnsi="Arial" w:cs="Arial"/>
          <w:sz w:val="22"/>
          <w:szCs w:val="22"/>
        </w:rPr>
        <w:t xml:space="preserve">enable </w:t>
      </w:r>
      <w:r w:rsidR="009315A0">
        <w:rPr>
          <w:rFonts w:ascii="Arial" w:hAnsi="Arial" w:cs="Arial"/>
          <w:sz w:val="22"/>
          <w:szCs w:val="22"/>
        </w:rPr>
        <w:t>you</w:t>
      </w:r>
      <w:r w:rsidR="009315A0" w:rsidRPr="009315A0">
        <w:rPr>
          <w:rFonts w:ascii="Arial" w:hAnsi="Arial" w:cs="Arial"/>
          <w:sz w:val="22"/>
          <w:szCs w:val="22"/>
        </w:rPr>
        <w:t xml:space="preserve">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9315A0">
        <w:rPr>
          <w:rFonts w:ascii="Arial" w:hAnsi="Arial" w:cs="Arial"/>
          <w:sz w:val="22"/>
          <w:szCs w:val="22"/>
        </w:rPr>
        <w:t xml:space="preserve">that you can </w:t>
      </w:r>
      <w:r w:rsidR="00995D51" w:rsidRPr="00995D51">
        <w:rPr>
          <w:rFonts w:ascii="Arial" w:hAnsi="Arial" w:cs="Arial"/>
          <w:sz w:val="22"/>
          <w:szCs w:val="22"/>
        </w:rPr>
        <w:t xml:space="preserve">use appropriate media to </w:t>
      </w:r>
      <w:r w:rsidR="009315A0" w:rsidRPr="009315A0">
        <w:rPr>
          <w:rFonts w:ascii="Arial" w:hAnsi="Arial" w:cs="Arial"/>
          <w:sz w:val="22"/>
          <w:szCs w:val="22"/>
        </w:rPr>
        <w:t>effectively communicate information, arguments and</w:t>
      </w:r>
      <w:r w:rsidR="009315A0">
        <w:rPr>
          <w:rFonts w:ascii="Arial" w:hAnsi="Arial" w:cs="Arial"/>
          <w:sz w:val="22"/>
          <w:szCs w:val="22"/>
        </w:rPr>
        <w:t xml:space="preserve"> analysis in a variety of forms </w:t>
      </w:r>
      <w:r w:rsidR="009315A0" w:rsidRPr="009315A0">
        <w:rPr>
          <w:rFonts w:ascii="Arial" w:hAnsi="Arial" w:cs="Arial"/>
          <w:sz w:val="22"/>
          <w:szCs w:val="22"/>
        </w:rPr>
        <w:t>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1B9AECD7" w14:textId="77777777" w:rsidR="00D22D9C" w:rsidRPr="00A406E5" w:rsidRDefault="00D22D9C" w:rsidP="00416E58">
      <w:pPr>
        <w:rPr>
          <w:rFonts w:ascii="Arial" w:hAnsi="Arial" w:cs="Arial"/>
          <w:sz w:val="22"/>
          <w:szCs w:val="22"/>
        </w:rPr>
      </w:pPr>
    </w:p>
    <w:p w14:paraId="49634C34" w14:textId="0DE56984" w:rsidR="00C01A3F" w:rsidRPr="00095BA4" w:rsidRDefault="008042F0" w:rsidP="00416E58">
      <w:pPr>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416E58">
        <w:rPr>
          <w:rFonts w:ascii="Arial" w:hAnsi="Arial" w:cs="Arial"/>
          <w:i/>
          <w:sz w:val="22"/>
          <w:szCs w:val="22"/>
        </w:rPr>
        <w:br/>
      </w:r>
    </w:p>
    <w:p w14:paraId="6FADEF86" w14:textId="77777777" w:rsidR="00EA63D0" w:rsidRPr="00EA63D0" w:rsidRDefault="00416E58" w:rsidP="00EC5834">
      <w:pPr>
        <w:pStyle w:val="ListParagraph"/>
        <w:widowControl w:val="0"/>
        <w:numPr>
          <w:ilvl w:val="1"/>
          <w:numId w:val="33"/>
        </w:numPr>
        <w:tabs>
          <w:tab w:val="left" w:pos="940"/>
          <w:tab w:val="left" w:pos="941"/>
        </w:tabs>
        <w:autoSpaceDE w:val="0"/>
        <w:autoSpaceDN w:val="0"/>
        <w:spacing w:line="268" w:lineRule="exact"/>
        <w:ind w:hanging="361"/>
        <w:contextualSpacing w:val="0"/>
        <w:rPr>
          <w:rFonts w:asciiTheme="minorBidi" w:hAnsiTheme="minorBidi" w:cstheme="minorBidi"/>
          <w:i/>
          <w:color w:val="FF0000"/>
          <w:sz w:val="22"/>
          <w:szCs w:val="22"/>
        </w:rPr>
      </w:pPr>
      <w:r w:rsidRPr="00EA63D0">
        <w:rPr>
          <w:rFonts w:asciiTheme="minorBidi" w:hAnsiTheme="minorBidi" w:cstheme="minorBidi"/>
          <w:i/>
          <w:color w:val="FF0000"/>
          <w:sz w:val="22"/>
          <w:szCs w:val="22"/>
        </w:rPr>
        <w:t>Students</w:t>
      </w:r>
      <w:r w:rsidRPr="00EA63D0">
        <w:rPr>
          <w:rFonts w:asciiTheme="minorBidi" w:hAnsiTheme="minorBidi" w:cstheme="minorBidi"/>
          <w:i/>
          <w:color w:val="FF0000"/>
          <w:sz w:val="22"/>
          <w:szCs w:val="22"/>
        </w:rPr>
        <w:t xml:space="preserve"> work should be written as a literature review and structured in a coherent manner which demonstrates clarity of thought.  </w:t>
      </w:r>
    </w:p>
    <w:p w14:paraId="497F173A" w14:textId="77777777" w:rsidR="00EA63D0" w:rsidRPr="00EA63D0" w:rsidRDefault="00416E58" w:rsidP="00EC5834">
      <w:pPr>
        <w:pStyle w:val="ListParagraph"/>
        <w:widowControl w:val="0"/>
        <w:numPr>
          <w:ilvl w:val="1"/>
          <w:numId w:val="33"/>
        </w:numPr>
        <w:tabs>
          <w:tab w:val="left" w:pos="940"/>
          <w:tab w:val="left" w:pos="941"/>
        </w:tabs>
        <w:autoSpaceDE w:val="0"/>
        <w:autoSpaceDN w:val="0"/>
        <w:spacing w:line="268" w:lineRule="exact"/>
        <w:ind w:hanging="361"/>
        <w:contextualSpacing w:val="0"/>
        <w:rPr>
          <w:rFonts w:asciiTheme="minorBidi" w:hAnsiTheme="minorBidi" w:cstheme="minorBidi"/>
          <w:i/>
          <w:color w:val="FF0000"/>
          <w:sz w:val="22"/>
          <w:szCs w:val="22"/>
        </w:rPr>
      </w:pPr>
      <w:r w:rsidRPr="00EA63D0">
        <w:rPr>
          <w:rFonts w:asciiTheme="minorBidi" w:hAnsiTheme="minorBidi" w:cstheme="minorBidi"/>
          <w:i/>
          <w:color w:val="FF0000"/>
          <w:sz w:val="22"/>
          <w:szCs w:val="22"/>
        </w:rPr>
        <w:t xml:space="preserve">Sentences need to be constructed appropriately and joined into paragraphs.  </w:t>
      </w:r>
    </w:p>
    <w:p w14:paraId="57346274" w14:textId="77777777" w:rsidR="00EA63D0" w:rsidRPr="00EA63D0" w:rsidRDefault="00416E58" w:rsidP="00EC5834">
      <w:pPr>
        <w:pStyle w:val="ListParagraph"/>
        <w:widowControl w:val="0"/>
        <w:numPr>
          <w:ilvl w:val="1"/>
          <w:numId w:val="33"/>
        </w:numPr>
        <w:tabs>
          <w:tab w:val="left" w:pos="940"/>
          <w:tab w:val="left" w:pos="941"/>
        </w:tabs>
        <w:autoSpaceDE w:val="0"/>
        <w:autoSpaceDN w:val="0"/>
        <w:spacing w:line="268" w:lineRule="exact"/>
        <w:ind w:hanging="361"/>
        <w:contextualSpacing w:val="0"/>
        <w:rPr>
          <w:rFonts w:asciiTheme="minorBidi" w:hAnsiTheme="minorBidi" w:cstheme="minorBidi"/>
          <w:i/>
          <w:color w:val="FF0000"/>
          <w:sz w:val="22"/>
          <w:szCs w:val="22"/>
        </w:rPr>
      </w:pPr>
      <w:r w:rsidRPr="00EA63D0">
        <w:rPr>
          <w:rFonts w:asciiTheme="minorBidi" w:hAnsiTheme="minorBidi" w:cstheme="minorBidi"/>
          <w:i/>
          <w:color w:val="FF0000"/>
          <w:sz w:val="22"/>
          <w:szCs w:val="22"/>
        </w:rPr>
        <w:t xml:space="preserve">Avoid the use of long sentences and ensure you use academic language throughout.  </w:t>
      </w:r>
    </w:p>
    <w:p w14:paraId="41DAB246" w14:textId="77777777" w:rsidR="00EA63D0" w:rsidRDefault="00416E58" w:rsidP="00C07A54">
      <w:pPr>
        <w:pStyle w:val="ListParagraph"/>
        <w:widowControl w:val="0"/>
        <w:numPr>
          <w:ilvl w:val="1"/>
          <w:numId w:val="33"/>
        </w:numPr>
        <w:tabs>
          <w:tab w:val="left" w:pos="940"/>
          <w:tab w:val="left" w:pos="941"/>
        </w:tabs>
        <w:autoSpaceDE w:val="0"/>
        <w:autoSpaceDN w:val="0"/>
        <w:spacing w:line="268" w:lineRule="exact"/>
        <w:ind w:hanging="361"/>
        <w:contextualSpacing w:val="0"/>
        <w:rPr>
          <w:rFonts w:asciiTheme="minorBidi" w:hAnsiTheme="minorBidi" w:cstheme="minorBidi"/>
          <w:i/>
          <w:color w:val="FF0000"/>
          <w:sz w:val="22"/>
          <w:szCs w:val="22"/>
        </w:rPr>
      </w:pPr>
      <w:r w:rsidRPr="00EA63D0">
        <w:rPr>
          <w:rFonts w:asciiTheme="minorBidi" w:hAnsiTheme="minorBidi" w:cstheme="minorBidi"/>
          <w:i/>
          <w:color w:val="FF0000"/>
          <w:sz w:val="22"/>
          <w:szCs w:val="22"/>
        </w:rPr>
        <w:t xml:space="preserve">Paragraphs need to be linked together to enable the assignment to flow.  </w:t>
      </w:r>
    </w:p>
    <w:p w14:paraId="595DC009" w14:textId="6AFDC5FA" w:rsidR="00416E58" w:rsidRPr="00EA63D0" w:rsidRDefault="00416E58" w:rsidP="00C07A54">
      <w:pPr>
        <w:pStyle w:val="ListParagraph"/>
        <w:widowControl w:val="0"/>
        <w:numPr>
          <w:ilvl w:val="1"/>
          <w:numId w:val="33"/>
        </w:numPr>
        <w:tabs>
          <w:tab w:val="left" w:pos="940"/>
          <w:tab w:val="left" w:pos="941"/>
        </w:tabs>
        <w:autoSpaceDE w:val="0"/>
        <w:autoSpaceDN w:val="0"/>
        <w:spacing w:line="268" w:lineRule="exact"/>
        <w:ind w:hanging="361"/>
        <w:contextualSpacing w:val="0"/>
        <w:rPr>
          <w:rFonts w:asciiTheme="minorBidi" w:hAnsiTheme="minorBidi" w:cstheme="minorBidi"/>
          <w:i/>
          <w:color w:val="FF0000"/>
          <w:sz w:val="22"/>
          <w:szCs w:val="22"/>
        </w:rPr>
      </w:pPr>
      <w:r w:rsidRPr="00EA63D0">
        <w:rPr>
          <w:rFonts w:asciiTheme="minorBidi" w:hAnsiTheme="minorBidi" w:cstheme="minorBidi"/>
          <w:i/>
          <w:color w:val="FF0000"/>
          <w:sz w:val="22"/>
          <w:szCs w:val="22"/>
        </w:rPr>
        <w:t xml:space="preserve">Proof read work to avoid spelling and grammatical errors.  </w:t>
      </w:r>
    </w:p>
    <w:p w14:paraId="30435B83" w14:textId="77777777" w:rsidR="00416E58" w:rsidRDefault="00416E58" w:rsidP="00416E58">
      <w:pPr>
        <w:widowControl w:val="0"/>
        <w:tabs>
          <w:tab w:val="left" w:pos="940"/>
          <w:tab w:val="left" w:pos="941"/>
        </w:tabs>
        <w:autoSpaceDE w:val="0"/>
        <w:autoSpaceDN w:val="0"/>
        <w:spacing w:line="268" w:lineRule="exact"/>
        <w:ind w:left="579"/>
        <w:rPr>
          <w:rFonts w:asciiTheme="minorBidi" w:hAnsiTheme="minorBidi" w:cstheme="minorBidi"/>
          <w:i/>
          <w:color w:val="FF0000"/>
          <w:sz w:val="22"/>
          <w:szCs w:val="22"/>
        </w:rPr>
      </w:pPr>
    </w:p>
    <w:p w14:paraId="586D3DAF" w14:textId="77777777" w:rsidR="00416E58" w:rsidRDefault="00416E58" w:rsidP="00EA63D0">
      <w:pPr>
        <w:widowControl w:val="0"/>
        <w:tabs>
          <w:tab w:val="left" w:pos="940"/>
          <w:tab w:val="left" w:pos="941"/>
        </w:tabs>
        <w:autoSpaceDE w:val="0"/>
        <w:autoSpaceDN w:val="0"/>
        <w:spacing w:line="268" w:lineRule="exact"/>
        <w:rPr>
          <w:rFonts w:asciiTheme="minorBidi" w:hAnsiTheme="minorBidi" w:cstheme="minorBidi"/>
          <w:i/>
          <w:color w:val="FF0000"/>
          <w:sz w:val="22"/>
          <w:szCs w:val="22"/>
        </w:rPr>
      </w:pPr>
    </w:p>
    <w:p w14:paraId="055FD376" w14:textId="77777777" w:rsidR="00EA63D0" w:rsidRDefault="00EA63D0" w:rsidP="00EA63D0">
      <w:pPr>
        <w:widowControl w:val="0"/>
        <w:tabs>
          <w:tab w:val="left" w:pos="940"/>
          <w:tab w:val="left" w:pos="941"/>
        </w:tabs>
        <w:autoSpaceDE w:val="0"/>
        <w:autoSpaceDN w:val="0"/>
        <w:spacing w:line="268" w:lineRule="exact"/>
        <w:rPr>
          <w:rFonts w:asciiTheme="minorBidi" w:hAnsiTheme="minorBidi" w:cstheme="minorBidi"/>
          <w:i/>
          <w:color w:val="FF0000"/>
          <w:sz w:val="22"/>
          <w:szCs w:val="22"/>
        </w:rPr>
      </w:pPr>
    </w:p>
    <w:p w14:paraId="5B48EB6D" w14:textId="77777777" w:rsidR="00EA63D0" w:rsidRDefault="00EA63D0" w:rsidP="00EA63D0">
      <w:pPr>
        <w:widowControl w:val="0"/>
        <w:tabs>
          <w:tab w:val="left" w:pos="940"/>
          <w:tab w:val="left" w:pos="941"/>
        </w:tabs>
        <w:autoSpaceDE w:val="0"/>
        <w:autoSpaceDN w:val="0"/>
        <w:spacing w:line="268" w:lineRule="exact"/>
        <w:rPr>
          <w:rFonts w:asciiTheme="minorBidi" w:hAnsiTheme="minorBidi" w:cstheme="minorBidi"/>
          <w:i/>
          <w:color w:val="FF0000"/>
          <w:sz w:val="22"/>
          <w:szCs w:val="22"/>
        </w:rPr>
      </w:pPr>
    </w:p>
    <w:p w14:paraId="5C3EFC8F" w14:textId="77777777" w:rsidR="00416E58" w:rsidRDefault="00416E58" w:rsidP="00416E58">
      <w:pPr>
        <w:widowControl w:val="0"/>
        <w:tabs>
          <w:tab w:val="left" w:pos="940"/>
          <w:tab w:val="left" w:pos="941"/>
        </w:tabs>
        <w:autoSpaceDE w:val="0"/>
        <w:autoSpaceDN w:val="0"/>
        <w:spacing w:line="268" w:lineRule="exact"/>
        <w:ind w:left="579"/>
        <w:rPr>
          <w:rFonts w:asciiTheme="minorBidi" w:hAnsiTheme="minorBidi" w:cstheme="minorBidi"/>
          <w:i/>
          <w:color w:val="FF0000"/>
          <w:sz w:val="22"/>
          <w:szCs w:val="22"/>
        </w:rPr>
      </w:pPr>
    </w:p>
    <w:p w14:paraId="7E91BF16" w14:textId="77777777" w:rsidR="00416E58" w:rsidRDefault="00416E58" w:rsidP="00416E58">
      <w:pPr>
        <w:widowControl w:val="0"/>
        <w:tabs>
          <w:tab w:val="left" w:pos="940"/>
          <w:tab w:val="left" w:pos="941"/>
        </w:tabs>
        <w:autoSpaceDE w:val="0"/>
        <w:autoSpaceDN w:val="0"/>
        <w:spacing w:line="268" w:lineRule="exact"/>
        <w:ind w:left="579"/>
        <w:rPr>
          <w:rFonts w:asciiTheme="minorBidi" w:hAnsiTheme="minorBidi" w:cstheme="minorBidi"/>
          <w:i/>
          <w:color w:val="FF0000"/>
          <w:sz w:val="22"/>
          <w:szCs w:val="22"/>
        </w:rPr>
      </w:pPr>
    </w:p>
    <w:p w14:paraId="55DF6CBD" w14:textId="77777777" w:rsidR="00416E58" w:rsidRPr="00416E58" w:rsidRDefault="00416E58" w:rsidP="00416E58">
      <w:pPr>
        <w:widowControl w:val="0"/>
        <w:tabs>
          <w:tab w:val="left" w:pos="940"/>
          <w:tab w:val="left" w:pos="941"/>
        </w:tabs>
        <w:autoSpaceDE w:val="0"/>
        <w:autoSpaceDN w:val="0"/>
        <w:spacing w:line="268" w:lineRule="exact"/>
        <w:ind w:left="579"/>
        <w:rPr>
          <w:rFonts w:asciiTheme="minorBidi" w:hAnsiTheme="minorBidi" w:cstheme="minorBidi"/>
          <w:i/>
          <w:color w:val="FF0000"/>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51ED8F15" w14:textId="77777777" w:rsidTr="00152E9D">
        <w:trPr>
          <w:jc w:val="center"/>
        </w:trPr>
        <w:tc>
          <w:tcPr>
            <w:tcW w:w="10670" w:type="dxa"/>
            <w:shd w:val="clear" w:color="auto" w:fill="BFBFBF"/>
          </w:tcPr>
          <w:p w14:paraId="173B1DA9" w14:textId="77777777" w:rsidR="00152E9D" w:rsidRPr="00A406E5" w:rsidRDefault="00152E9D" w:rsidP="004D5E9B">
            <w:pPr>
              <w:rPr>
                <w:rFonts w:ascii="Arial" w:hAnsi="Arial" w:cs="Arial"/>
              </w:rPr>
            </w:pPr>
            <w:r w:rsidRPr="00A406E5">
              <w:rPr>
                <w:rFonts w:ascii="Arial" w:hAnsi="Arial" w:cs="Arial"/>
                <w:sz w:val="32"/>
                <w:szCs w:val="32"/>
              </w:rPr>
              <w:lastRenderedPageBreak/>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2197010B" w14:textId="77777777" w:rsidR="00152E9D" w:rsidRPr="00A406E5" w:rsidRDefault="00152E9D" w:rsidP="00152E9D">
      <w:pPr>
        <w:rPr>
          <w:rFonts w:ascii="Arial" w:hAnsi="Arial" w:cs="Arial"/>
        </w:rPr>
      </w:pPr>
    </w:p>
    <w:p w14:paraId="390FCE13"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2E6188E5" w14:textId="77777777" w:rsidR="00152E9D" w:rsidRPr="00A406E5" w:rsidRDefault="00152E9D" w:rsidP="00152E9D">
      <w:pPr>
        <w:rPr>
          <w:rFonts w:ascii="Arial" w:hAnsi="Arial" w:cs="Arial"/>
          <w:b/>
          <w:sz w:val="22"/>
          <w:szCs w:val="22"/>
        </w:rPr>
        <w:sectPr w:rsidR="00152E9D" w:rsidRPr="00A406E5" w:rsidSect="00F31C04">
          <w:footerReference w:type="default" r:id="rId10"/>
          <w:pgSz w:w="11894" w:h="16834"/>
          <w:pgMar w:top="720" w:right="720" w:bottom="720" w:left="720" w:header="706" w:footer="454" w:gutter="0"/>
          <w:paperSrc w:first="1" w:other="1"/>
          <w:cols w:space="720"/>
          <w:docGrid w:linePitch="272"/>
        </w:sectPr>
      </w:pPr>
    </w:p>
    <w:p w14:paraId="6ECD726F"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5E9F934F"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5AAC03D5"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141BF7CB"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0FFDF26D"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1C4A049C"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7261D93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AE33835"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69F0226B"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3C65428E"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3B719B4" w14:textId="77777777" w:rsidR="00152E9D" w:rsidRPr="00A406E5" w:rsidRDefault="00152E9D" w:rsidP="00152E9D">
            <w:pPr>
              <w:jc w:val="center"/>
              <w:rPr>
                <w:rFonts w:ascii="Arial" w:hAnsi="Arial" w:cs="Arial"/>
                <w:sz w:val="32"/>
              </w:rPr>
            </w:pPr>
          </w:p>
        </w:tc>
      </w:tr>
      <w:tr w:rsidR="00152E9D" w:rsidRPr="00A406E5" w14:paraId="7449A615" w14:textId="77777777" w:rsidTr="00A85BFE">
        <w:trPr>
          <w:trHeight w:val="450"/>
        </w:trPr>
        <w:tc>
          <w:tcPr>
            <w:tcW w:w="4169" w:type="pct"/>
            <w:vMerge w:val="restart"/>
            <w:tcBorders>
              <w:top w:val="single" w:sz="4" w:space="0" w:color="auto"/>
              <w:left w:val="single" w:sz="4" w:space="0" w:color="auto"/>
              <w:right w:val="single" w:sz="4" w:space="0" w:color="auto"/>
            </w:tcBorders>
          </w:tcPr>
          <w:p w14:paraId="2ED80AF9" w14:textId="77777777" w:rsidR="00152E9D" w:rsidRPr="00A406E5" w:rsidRDefault="00152E9D" w:rsidP="00152E9D">
            <w:pPr>
              <w:spacing w:after="120"/>
              <w:rPr>
                <w:rFonts w:ascii="Arial" w:hAnsi="Arial" w:cs="Arial"/>
                <w:sz w:val="14"/>
                <w:szCs w:val="14"/>
              </w:rPr>
            </w:pPr>
          </w:p>
          <w:p w14:paraId="38E7AC80" w14:textId="77777777" w:rsidR="00EA63D0" w:rsidRPr="00EA63D0" w:rsidRDefault="00EA63D0" w:rsidP="00EA63D0">
            <w:pPr>
              <w:pStyle w:val="ListParagraph"/>
              <w:numPr>
                <w:ilvl w:val="0"/>
                <w:numId w:val="35"/>
              </w:numPr>
              <w:rPr>
                <w:i/>
                <w:color w:val="FF0000"/>
                <w:sz w:val="22"/>
                <w:szCs w:val="22"/>
              </w:rPr>
            </w:pPr>
            <w:r w:rsidRPr="00EA63D0">
              <w:rPr>
                <w:rFonts w:ascii="Arial" w:hAnsi="Arial" w:cs="Arial"/>
                <w:i/>
                <w:color w:val="FF0000"/>
              </w:rPr>
              <w:t xml:space="preserve">Students should demonstrate a wide level of reading, including a </w:t>
            </w:r>
            <w:r w:rsidRPr="00EA63D0">
              <w:rPr>
                <w:rFonts w:ascii="Arial" w:hAnsi="Arial" w:cs="Arial"/>
                <w:b/>
                <w:bCs/>
                <w:i/>
                <w:color w:val="FF0000"/>
              </w:rPr>
              <w:t>minimum of 20 references</w:t>
            </w:r>
            <w:r w:rsidRPr="00EA63D0">
              <w:rPr>
                <w:rFonts w:ascii="Arial" w:hAnsi="Arial" w:cs="Arial"/>
                <w:i/>
                <w:color w:val="FF0000"/>
              </w:rPr>
              <w:t xml:space="preserve">, from a variety of sources including reports, textbooks, academic journals and academic based websites. The credibility and relevance of all sources should be considered.  </w:t>
            </w:r>
          </w:p>
          <w:p w14:paraId="2AD179C7" w14:textId="77777777" w:rsidR="00EA63D0" w:rsidRPr="00EA63D0" w:rsidRDefault="00EA63D0" w:rsidP="00EA63D0">
            <w:pPr>
              <w:pStyle w:val="ListParagraph"/>
              <w:numPr>
                <w:ilvl w:val="0"/>
                <w:numId w:val="35"/>
              </w:numPr>
              <w:rPr>
                <w:i/>
                <w:color w:val="FF0000"/>
                <w:sz w:val="22"/>
                <w:szCs w:val="22"/>
              </w:rPr>
            </w:pPr>
            <w:r w:rsidRPr="00EA63D0">
              <w:rPr>
                <w:rFonts w:ascii="Arial" w:hAnsi="Arial" w:cs="Arial"/>
                <w:i/>
                <w:color w:val="FF0000"/>
              </w:rPr>
              <w:t xml:space="preserve">Students are to use both author prominent and text prominent referencing within your work.  </w:t>
            </w:r>
          </w:p>
          <w:p w14:paraId="41398183" w14:textId="77777777" w:rsidR="00EA63D0" w:rsidRPr="00EA63D0" w:rsidRDefault="00EA63D0" w:rsidP="00EA63D0">
            <w:pPr>
              <w:pStyle w:val="ListParagraph"/>
              <w:numPr>
                <w:ilvl w:val="0"/>
                <w:numId w:val="35"/>
              </w:numPr>
              <w:rPr>
                <w:i/>
                <w:color w:val="FF0000"/>
                <w:sz w:val="22"/>
                <w:szCs w:val="22"/>
              </w:rPr>
            </w:pPr>
            <w:r w:rsidRPr="00EA63D0">
              <w:rPr>
                <w:rFonts w:ascii="Arial" w:hAnsi="Arial" w:cs="Arial"/>
                <w:i/>
                <w:color w:val="FF0000"/>
              </w:rPr>
              <w:t xml:space="preserve">Avoid referencing discrepancies by checking that the sources used in the text are cited in reference list and vice versa.  </w:t>
            </w:r>
          </w:p>
          <w:p w14:paraId="562A5D99" w14:textId="77777777" w:rsidR="00EA63D0" w:rsidRPr="00EA63D0" w:rsidRDefault="00EA63D0" w:rsidP="00EA63D0">
            <w:pPr>
              <w:pStyle w:val="ListParagraph"/>
              <w:numPr>
                <w:ilvl w:val="0"/>
                <w:numId w:val="35"/>
              </w:numPr>
              <w:rPr>
                <w:i/>
                <w:color w:val="FF0000"/>
                <w:sz w:val="22"/>
                <w:szCs w:val="22"/>
              </w:rPr>
            </w:pPr>
            <w:r w:rsidRPr="00EA63D0">
              <w:rPr>
                <w:rFonts w:ascii="Arial" w:hAnsi="Arial" w:cs="Arial"/>
                <w:i/>
                <w:color w:val="FF0000"/>
              </w:rPr>
              <w:t>Make use of the University’s guidance for Harvard referencing to help you ensure the correct formats are used.</w:t>
            </w:r>
          </w:p>
          <w:p w14:paraId="731E4D77" w14:textId="77777777" w:rsidR="00152E9D" w:rsidRDefault="00152E9D" w:rsidP="00B3793E">
            <w:pPr>
              <w:spacing w:after="5" w:line="247" w:lineRule="auto"/>
              <w:ind w:left="705"/>
              <w:jc w:val="both"/>
              <w:rPr>
                <w:rFonts w:ascii="Arial" w:hAnsi="Arial" w:cs="Arial"/>
                <w:sz w:val="14"/>
                <w:szCs w:val="14"/>
              </w:rPr>
            </w:pPr>
          </w:p>
          <w:p w14:paraId="73C535DA" w14:textId="3DBF68A5" w:rsidR="00B3793E" w:rsidRPr="00A406E5" w:rsidRDefault="00B3793E" w:rsidP="00B3793E">
            <w:pPr>
              <w:spacing w:after="5" w:line="247" w:lineRule="auto"/>
              <w:ind w:left="705"/>
              <w:jc w:val="both"/>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FAFDC83"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8AB7238" w14:textId="77777777" w:rsidR="00152E9D" w:rsidRPr="00A406E5" w:rsidRDefault="00152E9D" w:rsidP="00152E9D">
            <w:pPr>
              <w:jc w:val="center"/>
              <w:rPr>
                <w:rFonts w:ascii="Arial" w:hAnsi="Arial" w:cs="Arial"/>
                <w:sz w:val="32"/>
              </w:rPr>
            </w:pPr>
          </w:p>
        </w:tc>
      </w:tr>
      <w:tr w:rsidR="00152E9D" w:rsidRPr="00A406E5" w14:paraId="5B76CB84" w14:textId="77777777" w:rsidTr="00A85BFE">
        <w:trPr>
          <w:trHeight w:val="451"/>
        </w:trPr>
        <w:tc>
          <w:tcPr>
            <w:tcW w:w="4169" w:type="pct"/>
            <w:vMerge/>
            <w:tcBorders>
              <w:left w:val="single" w:sz="4" w:space="0" w:color="auto"/>
              <w:bottom w:val="single" w:sz="4" w:space="0" w:color="auto"/>
              <w:right w:val="single" w:sz="4" w:space="0" w:color="auto"/>
            </w:tcBorders>
          </w:tcPr>
          <w:p w14:paraId="4875685E"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B31B7FC" w14:textId="3724F57D" w:rsidR="00152E9D" w:rsidRPr="00A406E5" w:rsidRDefault="00D00E84"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1D6C3696" w14:textId="77777777" w:rsidR="00152E9D" w:rsidRPr="00A406E5" w:rsidRDefault="00152E9D" w:rsidP="00152E9D">
            <w:pPr>
              <w:jc w:val="center"/>
              <w:rPr>
                <w:rFonts w:ascii="Arial" w:hAnsi="Arial" w:cs="Arial"/>
                <w:sz w:val="32"/>
              </w:rPr>
            </w:pPr>
          </w:p>
        </w:tc>
      </w:tr>
      <w:tr w:rsidR="00152E9D" w:rsidRPr="00A406E5" w14:paraId="1E91C20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76A7B8A"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4B124F4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877164E"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B9F6FD3" w14:textId="77777777" w:rsidR="00152E9D" w:rsidRPr="00A406E5" w:rsidRDefault="00152E9D" w:rsidP="00152E9D">
            <w:pPr>
              <w:jc w:val="center"/>
              <w:rPr>
                <w:rFonts w:ascii="Arial" w:hAnsi="Arial" w:cs="Arial"/>
                <w:sz w:val="32"/>
              </w:rPr>
            </w:pPr>
          </w:p>
        </w:tc>
      </w:tr>
      <w:tr w:rsidR="00152E9D" w:rsidRPr="00A406E5" w14:paraId="08420385" w14:textId="77777777" w:rsidTr="00A85BFE">
        <w:trPr>
          <w:trHeight w:val="450"/>
        </w:trPr>
        <w:tc>
          <w:tcPr>
            <w:tcW w:w="4169" w:type="pct"/>
            <w:vMerge w:val="restart"/>
            <w:tcBorders>
              <w:top w:val="single" w:sz="4" w:space="0" w:color="auto"/>
              <w:left w:val="single" w:sz="4" w:space="0" w:color="auto"/>
              <w:right w:val="single" w:sz="4" w:space="0" w:color="auto"/>
            </w:tcBorders>
          </w:tcPr>
          <w:p w14:paraId="7BE33A94" w14:textId="77777777" w:rsidR="00152E9D" w:rsidRPr="00D00E84" w:rsidRDefault="00152E9D" w:rsidP="00152E9D">
            <w:pPr>
              <w:spacing w:after="120"/>
              <w:rPr>
                <w:rFonts w:ascii="Arial" w:hAnsi="Arial" w:cs="Arial"/>
              </w:rPr>
            </w:pPr>
          </w:p>
          <w:p w14:paraId="5018A1EC" w14:textId="77777777" w:rsidR="00EA63D0" w:rsidRPr="00EA63D0" w:rsidRDefault="00EA63D0" w:rsidP="00EA63D0">
            <w:pPr>
              <w:pStyle w:val="ListParagraph"/>
              <w:numPr>
                <w:ilvl w:val="0"/>
                <w:numId w:val="36"/>
              </w:numPr>
              <w:rPr>
                <w:i/>
                <w:sz w:val="22"/>
                <w:szCs w:val="22"/>
              </w:rPr>
            </w:pPr>
            <w:r w:rsidRPr="00EA63D0">
              <w:rPr>
                <w:rFonts w:ascii="Arial" w:hAnsi="Arial" w:cs="Arial"/>
                <w:i/>
                <w:color w:val="FF0000"/>
              </w:rPr>
              <w:t>Students should demonstrate sound knowledge and critical understanding of the process of conducting a literature review and of the specific health and/or social care topic under investigation</w:t>
            </w:r>
            <w:r w:rsidRPr="00EA63D0">
              <w:rPr>
                <w:rFonts w:ascii="Arial" w:hAnsi="Arial" w:cs="Arial"/>
                <w:i/>
              </w:rPr>
              <w:t>.</w:t>
            </w:r>
            <w:r w:rsidRPr="00EA63D0">
              <w:rPr>
                <w:i/>
              </w:rPr>
              <w:t xml:space="preserve"> </w:t>
            </w:r>
          </w:p>
          <w:p w14:paraId="06328806" w14:textId="4A30DA44" w:rsidR="00B3793E" w:rsidRPr="00D00E84" w:rsidRDefault="00B3793E" w:rsidP="00B3793E">
            <w:pPr>
              <w:spacing w:after="5" w:line="247" w:lineRule="auto"/>
              <w:ind w:left="705"/>
              <w:jc w:val="both"/>
              <w:rPr>
                <w:rFonts w:ascii="Arial" w:hAnsi="Arial" w:cs="Arial"/>
              </w:rPr>
            </w:pPr>
          </w:p>
        </w:tc>
        <w:tc>
          <w:tcPr>
            <w:tcW w:w="416" w:type="pct"/>
            <w:tcBorders>
              <w:top w:val="single" w:sz="4" w:space="0" w:color="auto"/>
              <w:left w:val="single" w:sz="4" w:space="0" w:color="auto"/>
              <w:right w:val="single" w:sz="4" w:space="0" w:color="auto"/>
            </w:tcBorders>
          </w:tcPr>
          <w:p w14:paraId="5B990494"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85176AA" w14:textId="77777777" w:rsidR="00152E9D" w:rsidRPr="00A406E5" w:rsidRDefault="00152E9D" w:rsidP="00152E9D">
            <w:pPr>
              <w:jc w:val="center"/>
              <w:rPr>
                <w:rFonts w:ascii="Arial" w:hAnsi="Arial" w:cs="Arial"/>
                <w:sz w:val="32"/>
              </w:rPr>
            </w:pPr>
          </w:p>
        </w:tc>
      </w:tr>
      <w:tr w:rsidR="00152E9D" w:rsidRPr="00A406E5" w14:paraId="6B8DF7AC" w14:textId="77777777" w:rsidTr="00A85BFE">
        <w:trPr>
          <w:trHeight w:val="451"/>
        </w:trPr>
        <w:tc>
          <w:tcPr>
            <w:tcW w:w="4169" w:type="pct"/>
            <w:vMerge/>
            <w:tcBorders>
              <w:left w:val="single" w:sz="4" w:space="0" w:color="auto"/>
              <w:bottom w:val="single" w:sz="4" w:space="0" w:color="auto"/>
              <w:right w:val="single" w:sz="4" w:space="0" w:color="auto"/>
            </w:tcBorders>
          </w:tcPr>
          <w:p w14:paraId="678DBBCA"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36A103F" w14:textId="6D8F7F15" w:rsidR="00152E9D" w:rsidRPr="00A406E5" w:rsidRDefault="00D00E84"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56FE0EE3" w14:textId="77777777" w:rsidR="00152E9D" w:rsidRPr="00A406E5" w:rsidRDefault="00152E9D" w:rsidP="00152E9D">
            <w:pPr>
              <w:jc w:val="center"/>
              <w:rPr>
                <w:rFonts w:ascii="Arial" w:hAnsi="Arial" w:cs="Arial"/>
                <w:sz w:val="32"/>
              </w:rPr>
            </w:pPr>
          </w:p>
        </w:tc>
      </w:tr>
      <w:tr w:rsidR="00152E9D" w:rsidRPr="00A406E5" w14:paraId="477A7C48"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0638030"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4439914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F86EA1E"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5D069E0" w14:textId="77777777" w:rsidR="00152E9D" w:rsidRPr="00A406E5" w:rsidRDefault="00152E9D" w:rsidP="00152E9D">
            <w:pPr>
              <w:jc w:val="center"/>
              <w:rPr>
                <w:rFonts w:ascii="Arial" w:hAnsi="Arial" w:cs="Arial"/>
                <w:sz w:val="32"/>
              </w:rPr>
            </w:pPr>
          </w:p>
        </w:tc>
      </w:tr>
      <w:tr w:rsidR="00152E9D" w:rsidRPr="00A406E5" w14:paraId="2C0E1814" w14:textId="77777777" w:rsidTr="00A85BFE">
        <w:trPr>
          <w:trHeight w:val="450"/>
        </w:trPr>
        <w:tc>
          <w:tcPr>
            <w:tcW w:w="4169" w:type="pct"/>
            <w:vMerge w:val="restart"/>
            <w:tcBorders>
              <w:top w:val="single" w:sz="4" w:space="0" w:color="auto"/>
              <w:left w:val="single" w:sz="4" w:space="0" w:color="auto"/>
              <w:right w:val="single" w:sz="4" w:space="0" w:color="auto"/>
            </w:tcBorders>
          </w:tcPr>
          <w:p w14:paraId="08675C25" w14:textId="77777777" w:rsidR="00152E9D" w:rsidRPr="00D00E84" w:rsidRDefault="00152E9D" w:rsidP="00152E9D">
            <w:pPr>
              <w:spacing w:after="120"/>
              <w:rPr>
                <w:rFonts w:ascii="Arial" w:hAnsi="Arial" w:cs="Arial"/>
              </w:rPr>
            </w:pPr>
          </w:p>
          <w:p w14:paraId="53914590" w14:textId="77777777" w:rsidR="00EA63D0" w:rsidRPr="00EA63D0" w:rsidRDefault="00EA63D0" w:rsidP="00EA63D0">
            <w:pPr>
              <w:pStyle w:val="ListParagraph"/>
              <w:numPr>
                <w:ilvl w:val="0"/>
                <w:numId w:val="36"/>
              </w:numPr>
              <w:rPr>
                <w:i/>
                <w:color w:val="FF0000"/>
                <w:sz w:val="22"/>
                <w:szCs w:val="22"/>
              </w:rPr>
            </w:pPr>
            <w:r w:rsidRPr="00EA63D0">
              <w:rPr>
                <w:rFonts w:ascii="Arial" w:hAnsi="Arial" w:cs="Arial"/>
                <w:i/>
                <w:color w:val="FF0000"/>
              </w:rPr>
              <w:t xml:space="preserve">There should be clear synthesis and critical analysis of the chosen health and/or social care topic throughout students work, following the principles of literature reviewing.  </w:t>
            </w:r>
          </w:p>
          <w:p w14:paraId="072680CE" w14:textId="77777777" w:rsidR="00EA63D0" w:rsidRPr="00EA63D0" w:rsidRDefault="00EA63D0" w:rsidP="00EA63D0">
            <w:pPr>
              <w:pStyle w:val="ListParagraph"/>
              <w:numPr>
                <w:ilvl w:val="0"/>
                <w:numId w:val="36"/>
              </w:numPr>
              <w:rPr>
                <w:i/>
                <w:color w:val="FF0000"/>
                <w:sz w:val="22"/>
                <w:szCs w:val="22"/>
              </w:rPr>
            </w:pPr>
            <w:r w:rsidRPr="00EA63D0">
              <w:rPr>
                <w:rFonts w:ascii="Arial" w:hAnsi="Arial" w:cs="Arial"/>
                <w:i/>
                <w:color w:val="FF0000"/>
              </w:rPr>
              <w:t>Students need to make sound judgements and convincing arguments using data and concepts, with an understanding of the limits of knowledge and of how this influences analyses and interpretations.</w:t>
            </w:r>
          </w:p>
          <w:p w14:paraId="6B2809FE" w14:textId="77777777" w:rsidR="00EA63D0" w:rsidRPr="00EA63D0" w:rsidRDefault="00EA63D0" w:rsidP="00EA63D0">
            <w:pPr>
              <w:pStyle w:val="ListParagraph"/>
              <w:numPr>
                <w:ilvl w:val="0"/>
                <w:numId w:val="36"/>
              </w:numPr>
              <w:rPr>
                <w:i/>
                <w:color w:val="FF0000"/>
                <w:sz w:val="22"/>
                <w:szCs w:val="22"/>
              </w:rPr>
            </w:pPr>
            <w:r w:rsidRPr="00EA63D0">
              <w:rPr>
                <w:rFonts w:ascii="Arial" w:hAnsi="Arial" w:cs="Arial"/>
                <w:i/>
                <w:color w:val="FF0000"/>
              </w:rPr>
              <w:t>Students need to draw sound, valid conclusions which must be derived from the content of your work.</w:t>
            </w:r>
            <w:r w:rsidRPr="00EA63D0">
              <w:rPr>
                <w:i/>
                <w:color w:val="FF0000"/>
              </w:rPr>
              <w:t xml:space="preserve"> </w:t>
            </w:r>
          </w:p>
          <w:p w14:paraId="18FB32EC" w14:textId="77777777" w:rsidR="00152E9D" w:rsidRPr="00A406E5" w:rsidRDefault="00152E9D" w:rsidP="008854A8">
            <w:pPr>
              <w:spacing w:after="5" w:line="247" w:lineRule="auto"/>
              <w:ind w:left="705"/>
              <w:jc w:val="both"/>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7DD348A"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C3583CC" w14:textId="77777777" w:rsidR="00152E9D" w:rsidRPr="00A406E5" w:rsidRDefault="00152E9D" w:rsidP="00152E9D">
            <w:pPr>
              <w:jc w:val="center"/>
              <w:rPr>
                <w:rFonts w:ascii="Arial" w:hAnsi="Arial" w:cs="Arial"/>
                <w:sz w:val="32"/>
              </w:rPr>
            </w:pPr>
          </w:p>
        </w:tc>
      </w:tr>
      <w:tr w:rsidR="00152E9D" w:rsidRPr="00A406E5" w14:paraId="2B4E0A58" w14:textId="77777777" w:rsidTr="00A85BFE">
        <w:trPr>
          <w:trHeight w:val="451"/>
        </w:trPr>
        <w:tc>
          <w:tcPr>
            <w:tcW w:w="4169" w:type="pct"/>
            <w:vMerge/>
            <w:tcBorders>
              <w:left w:val="single" w:sz="4" w:space="0" w:color="auto"/>
              <w:bottom w:val="single" w:sz="4" w:space="0" w:color="auto"/>
              <w:right w:val="single" w:sz="4" w:space="0" w:color="auto"/>
            </w:tcBorders>
          </w:tcPr>
          <w:p w14:paraId="33BE918E"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0E2C9B5" w14:textId="0C26EE71" w:rsidR="00152E9D" w:rsidRPr="00A406E5" w:rsidRDefault="00D00E84"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0760E56C" w14:textId="77777777" w:rsidR="00152E9D" w:rsidRPr="00A406E5" w:rsidRDefault="00152E9D" w:rsidP="00152E9D">
            <w:pPr>
              <w:jc w:val="center"/>
              <w:rPr>
                <w:rFonts w:ascii="Arial" w:hAnsi="Arial" w:cs="Arial"/>
                <w:sz w:val="32"/>
              </w:rPr>
            </w:pPr>
          </w:p>
        </w:tc>
      </w:tr>
      <w:tr w:rsidR="00152E9D" w:rsidRPr="00A406E5" w14:paraId="0CE33132"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BEFAEF4"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6517B07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8D8A4CF"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A37772A" w14:textId="77777777" w:rsidR="00152E9D" w:rsidRPr="00A406E5" w:rsidRDefault="00152E9D" w:rsidP="00152E9D">
            <w:pPr>
              <w:jc w:val="center"/>
              <w:rPr>
                <w:rFonts w:ascii="Arial" w:hAnsi="Arial" w:cs="Arial"/>
                <w:sz w:val="32"/>
              </w:rPr>
            </w:pPr>
          </w:p>
        </w:tc>
      </w:tr>
      <w:tr w:rsidR="00152E9D" w:rsidRPr="00A406E5" w14:paraId="622E538D" w14:textId="77777777" w:rsidTr="00A85BFE">
        <w:trPr>
          <w:trHeight w:val="451"/>
        </w:trPr>
        <w:tc>
          <w:tcPr>
            <w:tcW w:w="4169" w:type="pct"/>
            <w:vMerge w:val="restart"/>
            <w:tcBorders>
              <w:top w:val="single" w:sz="4" w:space="0" w:color="auto"/>
              <w:left w:val="single" w:sz="4" w:space="0" w:color="auto"/>
              <w:right w:val="single" w:sz="4" w:space="0" w:color="auto"/>
            </w:tcBorders>
          </w:tcPr>
          <w:p w14:paraId="02E301B7" w14:textId="77777777" w:rsidR="00152E9D" w:rsidRPr="00A406E5" w:rsidRDefault="00152E9D" w:rsidP="00152E9D">
            <w:pPr>
              <w:spacing w:after="120"/>
              <w:rPr>
                <w:rFonts w:ascii="Arial" w:hAnsi="Arial" w:cs="Arial"/>
                <w:sz w:val="14"/>
                <w:szCs w:val="14"/>
              </w:rPr>
            </w:pPr>
          </w:p>
          <w:p w14:paraId="4973B29F" w14:textId="77777777" w:rsidR="005874EA" w:rsidRPr="005874EA" w:rsidRDefault="005874EA" w:rsidP="005874EA">
            <w:pPr>
              <w:pStyle w:val="ListParagraph"/>
              <w:numPr>
                <w:ilvl w:val="0"/>
                <w:numId w:val="37"/>
              </w:numPr>
              <w:jc w:val="both"/>
              <w:rPr>
                <w:rFonts w:ascii="Arial" w:hAnsi="Arial" w:cs="Arial"/>
                <w:i/>
                <w:color w:val="FF0000"/>
              </w:rPr>
            </w:pPr>
            <w:r w:rsidRPr="005874EA">
              <w:rPr>
                <w:rFonts w:ascii="Arial" w:hAnsi="Arial" w:cs="Arial"/>
                <w:i/>
                <w:color w:val="FF0000"/>
              </w:rPr>
              <w:t xml:space="preserve">Having conducted a literature review of the chosen health and/or social care topic, make appropriate recommendations for improvements.  </w:t>
            </w:r>
          </w:p>
          <w:p w14:paraId="76984D42" w14:textId="77777777" w:rsidR="005874EA" w:rsidRPr="005874EA" w:rsidRDefault="005874EA" w:rsidP="005874EA">
            <w:pPr>
              <w:pStyle w:val="ListParagraph"/>
              <w:numPr>
                <w:ilvl w:val="0"/>
                <w:numId w:val="37"/>
              </w:numPr>
              <w:jc w:val="both"/>
              <w:rPr>
                <w:rFonts w:ascii="Arial" w:hAnsi="Arial" w:cs="Arial"/>
                <w:i/>
                <w:color w:val="FF0000"/>
              </w:rPr>
            </w:pPr>
            <w:r w:rsidRPr="005874EA">
              <w:rPr>
                <w:rFonts w:ascii="Arial" w:hAnsi="Arial" w:cs="Arial"/>
                <w:i/>
                <w:color w:val="FF0000"/>
              </w:rPr>
              <w:t xml:space="preserve">Discuss and consider the potential benefit/impact of your suggestions in terms of policy and practice.  </w:t>
            </w:r>
          </w:p>
          <w:p w14:paraId="4BD8D277" w14:textId="77777777" w:rsidR="005874EA" w:rsidRPr="005874EA" w:rsidRDefault="005874EA" w:rsidP="005874EA">
            <w:pPr>
              <w:pStyle w:val="ListParagraph"/>
              <w:numPr>
                <w:ilvl w:val="0"/>
                <w:numId w:val="37"/>
              </w:numPr>
              <w:jc w:val="both"/>
              <w:rPr>
                <w:rFonts w:ascii="Arial" w:hAnsi="Arial" w:cs="Arial"/>
                <w:i/>
                <w:color w:val="FF0000"/>
              </w:rPr>
            </w:pPr>
            <w:r w:rsidRPr="005874EA">
              <w:rPr>
                <w:rFonts w:ascii="Arial" w:hAnsi="Arial" w:cs="Arial"/>
                <w:i/>
                <w:color w:val="FF0000"/>
              </w:rPr>
              <w:t xml:space="preserve">Support suggestions for improvements with relevant references to demonstrate application of how the subject-related concepts and ideas relate to real world situations and/or a particular context and consider how they might work in practice.  </w:t>
            </w:r>
          </w:p>
          <w:p w14:paraId="580EF1E0" w14:textId="77777777" w:rsidR="005874EA" w:rsidRDefault="005874EA" w:rsidP="005874EA">
            <w:pPr>
              <w:pStyle w:val="ListParagraph"/>
              <w:numPr>
                <w:ilvl w:val="0"/>
                <w:numId w:val="37"/>
              </w:numPr>
              <w:jc w:val="both"/>
              <w:rPr>
                <w:rFonts w:ascii="Arial" w:hAnsi="Arial" w:cs="Arial"/>
                <w:i/>
                <w:color w:val="FF0000"/>
              </w:rPr>
            </w:pPr>
            <w:r w:rsidRPr="005874EA">
              <w:rPr>
                <w:rFonts w:ascii="Arial" w:hAnsi="Arial" w:cs="Arial"/>
                <w:i/>
                <w:color w:val="FF0000"/>
              </w:rPr>
              <w:t>Students should also consider and discuss potential limitations of the recommendations made.</w:t>
            </w:r>
          </w:p>
          <w:p w14:paraId="383BBE18" w14:textId="77777777" w:rsidR="004A12E5" w:rsidRDefault="004A12E5" w:rsidP="004A12E5">
            <w:pPr>
              <w:pStyle w:val="ListParagraph"/>
              <w:jc w:val="both"/>
              <w:rPr>
                <w:rFonts w:ascii="Arial" w:hAnsi="Arial" w:cs="Arial"/>
                <w:i/>
                <w:color w:val="FF0000"/>
              </w:rPr>
            </w:pPr>
          </w:p>
          <w:p w14:paraId="62C8F38E" w14:textId="77777777" w:rsidR="004A12E5" w:rsidRDefault="004A12E5" w:rsidP="004A12E5">
            <w:pPr>
              <w:pStyle w:val="ListParagraph"/>
              <w:jc w:val="both"/>
              <w:rPr>
                <w:rFonts w:ascii="Arial" w:hAnsi="Arial" w:cs="Arial"/>
                <w:i/>
                <w:color w:val="FF0000"/>
              </w:rPr>
            </w:pPr>
          </w:p>
          <w:p w14:paraId="40B0A299" w14:textId="77777777" w:rsidR="004A12E5" w:rsidRPr="005874EA" w:rsidRDefault="004A12E5" w:rsidP="004A12E5">
            <w:pPr>
              <w:pStyle w:val="ListParagraph"/>
              <w:jc w:val="both"/>
              <w:rPr>
                <w:rFonts w:ascii="Arial" w:hAnsi="Arial" w:cs="Arial"/>
                <w:i/>
                <w:color w:val="FF0000"/>
              </w:rPr>
            </w:pPr>
          </w:p>
          <w:p w14:paraId="4ACBD66E" w14:textId="77777777" w:rsidR="00152E9D" w:rsidRPr="00A406E5" w:rsidRDefault="00152E9D" w:rsidP="00B57D33">
            <w:pPr>
              <w:spacing w:after="5" w:line="247" w:lineRule="auto"/>
              <w:ind w:left="705"/>
              <w:jc w:val="both"/>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8EE1AD9"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188A4FD" w14:textId="77777777" w:rsidR="00152E9D" w:rsidRPr="00A406E5" w:rsidRDefault="00152E9D" w:rsidP="00152E9D">
            <w:pPr>
              <w:jc w:val="center"/>
              <w:rPr>
                <w:rFonts w:ascii="Arial" w:hAnsi="Arial" w:cs="Arial"/>
                <w:sz w:val="32"/>
              </w:rPr>
            </w:pPr>
          </w:p>
        </w:tc>
      </w:tr>
      <w:tr w:rsidR="00152E9D" w:rsidRPr="00A406E5" w14:paraId="524915C9" w14:textId="77777777" w:rsidTr="00A85BFE">
        <w:trPr>
          <w:trHeight w:val="450"/>
        </w:trPr>
        <w:tc>
          <w:tcPr>
            <w:tcW w:w="4169" w:type="pct"/>
            <w:vMerge/>
            <w:tcBorders>
              <w:left w:val="single" w:sz="4" w:space="0" w:color="auto"/>
              <w:bottom w:val="single" w:sz="4" w:space="0" w:color="auto"/>
              <w:right w:val="single" w:sz="4" w:space="0" w:color="auto"/>
            </w:tcBorders>
          </w:tcPr>
          <w:p w14:paraId="264839AA"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BD908BF" w14:textId="34AAEB0E" w:rsidR="00152E9D" w:rsidRPr="00A406E5" w:rsidRDefault="00D00E84"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10316700" w14:textId="77777777" w:rsidR="00152E9D" w:rsidRPr="00A406E5" w:rsidRDefault="00152E9D" w:rsidP="00152E9D">
            <w:pPr>
              <w:jc w:val="center"/>
              <w:rPr>
                <w:rFonts w:ascii="Arial" w:hAnsi="Arial" w:cs="Arial"/>
                <w:sz w:val="32"/>
              </w:rPr>
            </w:pPr>
          </w:p>
        </w:tc>
      </w:tr>
      <w:tr w:rsidR="00152E9D" w:rsidRPr="00A406E5" w14:paraId="200472C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8D58EFE" w14:textId="77777777" w:rsidR="00152E9D" w:rsidRPr="00A406E5" w:rsidRDefault="00152E9D" w:rsidP="00152E9D">
            <w:pPr>
              <w:rPr>
                <w:rFonts w:ascii="Arial" w:hAnsi="Arial" w:cs="Arial"/>
                <w:b/>
                <w:sz w:val="16"/>
                <w:szCs w:val="16"/>
              </w:rPr>
            </w:pPr>
            <w:r w:rsidRPr="00A406E5">
              <w:rPr>
                <w:rFonts w:ascii="Arial" w:hAnsi="Arial" w:cs="Arial"/>
                <w:b/>
                <w:szCs w:val="16"/>
              </w:rPr>
              <w:lastRenderedPageBreak/>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13DB915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963CC76"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4A7AF7F" w14:textId="77777777" w:rsidR="00152E9D" w:rsidRPr="00A406E5" w:rsidRDefault="00152E9D" w:rsidP="00152E9D">
            <w:pPr>
              <w:jc w:val="center"/>
              <w:rPr>
                <w:rFonts w:ascii="Arial" w:hAnsi="Arial" w:cs="Arial"/>
                <w:sz w:val="32"/>
              </w:rPr>
            </w:pPr>
          </w:p>
        </w:tc>
      </w:tr>
      <w:tr w:rsidR="00152E9D" w:rsidRPr="00A406E5" w14:paraId="63ECA558" w14:textId="77777777" w:rsidTr="00A85BFE">
        <w:trPr>
          <w:trHeight w:val="451"/>
        </w:trPr>
        <w:tc>
          <w:tcPr>
            <w:tcW w:w="4169" w:type="pct"/>
            <w:vMerge w:val="restart"/>
            <w:tcBorders>
              <w:top w:val="single" w:sz="4" w:space="0" w:color="auto"/>
              <w:left w:val="single" w:sz="4" w:space="0" w:color="auto"/>
              <w:right w:val="single" w:sz="4" w:space="0" w:color="auto"/>
            </w:tcBorders>
          </w:tcPr>
          <w:p w14:paraId="65B5103E" w14:textId="77777777" w:rsidR="00152E9D" w:rsidRPr="00A406E5" w:rsidRDefault="00152E9D" w:rsidP="00152E9D">
            <w:pPr>
              <w:spacing w:after="120"/>
              <w:rPr>
                <w:rFonts w:ascii="Arial" w:hAnsi="Arial" w:cs="Arial"/>
                <w:sz w:val="14"/>
                <w:szCs w:val="14"/>
              </w:rPr>
            </w:pPr>
          </w:p>
          <w:p w14:paraId="4F0FC63F" w14:textId="77777777" w:rsidR="005874EA" w:rsidRPr="004A12E5" w:rsidRDefault="005874EA" w:rsidP="005874EA">
            <w:pPr>
              <w:pStyle w:val="ListParagraph"/>
              <w:widowControl w:val="0"/>
              <w:numPr>
                <w:ilvl w:val="1"/>
                <w:numId w:val="33"/>
              </w:numPr>
              <w:tabs>
                <w:tab w:val="left" w:pos="940"/>
                <w:tab w:val="left" w:pos="941"/>
              </w:tabs>
              <w:autoSpaceDE w:val="0"/>
              <w:autoSpaceDN w:val="0"/>
              <w:spacing w:line="268" w:lineRule="exact"/>
              <w:ind w:hanging="361"/>
              <w:contextualSpacing w:val="0"/>
              <w:rPr>
                <w:rFonts w:asciiTheme="minorBidi" w:hAnsiTheme="minorBidi" w:cstheme="minorBidi"/>
                <w:i/>
                <w:color w:val="FF0000"/>
              </w:rPr>
            </w:pPr>
            <w:r w:rsidRPr="004A12E5">
              <w:rPr>
                <w:rFonts w:asciiTheme="minorBidi" w:hAnsiTheme="minorBidi" w:cstheme="minorBidi"/>
                <w:i/>
                <w:color w:val="FF0000"/>
              </w:rPr>
              <w:t xml:space="preserve">Students work should be written as a literature review and structured in a coherent manner which demonstrates clarity of thought.  </w:t>
            </w:r>
          </w:p>
          <w:p w14:paraId="2B355054" w14:textId="77777777" w:rsidR="005874EA" w:rsidRPr="004A12E5" w:rsidRDefault="005874EA" w:rsidP="005874EA">
            <w:pPr>
              <w:pStyle w:val="ListParagraph"/>
              <w:widowControl w:val="0"/>
              <w:numPr>
                <w:ilvl w:val="1"/>
                <w:numId w:val="33"/>
              </w:numPr>
              <w:tabs>
                <w:tab w:val="left" w:pos="940"/>
                <w:tab w:val="left" w:pos="941"/>
              </w:tabs>
              <w:autoSpaceDE w:val="0"/>
              <w:autoSpaceDN w:val="0"/>
              <w:spacing w:line="268" w:lineRule="exact"/>
              <w:ind w:hanging="361"/>
              <w:contextualSpacing w:val="0"/>
              <w:rPr>
                <w:rFonts w:asciiTheme="minorBidi" w:hAnsiTheme="minorBidi" w:cstheme="minorBidi"/>
                <w:i/>
                <w:color w:val="FF0000"/>
              </w:rPr>
            </w:pPr>
            <w:r w:rsidRPr="004A12E5">
              <w:rPr>
                <w:rFonts w:asciiTheme="minorBidi" w:hAnsiTheme="minorBidi" w:cstheme="minorBidi"/>
                <w:i/>
                <w:color w:val="FF0000"/>
              </w:rPr>
              <w:t xml:space="preserve">Sentences need to be constructed appropriately and joined into paragraphs.  </w:t>
            </w:r>
          </w:p>
          <w:p w14:paraId="37578081" w14:textId="77777777" w:rsidR="005874EA" w:rsidRPr="004A12E5" w:rsidRDefault="005874EA" w:rsidP="005874EA">
            <w:pPr>
              <w:pStyle w:val="ListParagraph"/>
              <w:widowControl w:val="0"/>
              <w:numPr>
                <w:ilvl w:val="1"/>
                <w:numId w:val="33"/>
              </w:numPr>
              <w:tabs>
                <w:tab w:val="left" w:pos="940"/>
                <w:tab w:val="left" w:pos="941"/>
              </w:tabs>
              <w:autoSpaceDE w:val="0"/>
              <w:autoSpaceDN w:val="0"/>
              <w:spacing w:line="268" w:lineRule="exact"/>
              <w:ind w:hanging="361"/>
              <w:contextualSpacing w:val="0"/>
              <w:rPr>
                <w:rFonts w:asciiTheme="minorBidi" w:hAnsiTheme="minorBidi" w:cstheme="minorBidi"/>
                <w:i/>
                <w:color w:val="FF0000"/>
              </w:rPr>
            </w:pPr>
            <w:r w:rsidRPr="004A12E5">
              <w:rPr>
                <w:rFonts w:asciiTheme="minorBidi" w:hAnsiTheme="minorBidi" w:cstheme="minorBidi"/>
                <w:i/>
                <w:color w:val="FF0000"/>
              </w:rPr>
              <w:t xml:space="preserve">Avoid the use of long sentences and ensure you use academic language throughout.  </w:t>
            </w:r>
          </w:p>
          <w:p w14:paraId="32E9B479" w14:textId="77777777" w:rsidR="005874EA" w:rsidRPr="004A12E5" w:rsidRDefault="005874EA" w:rsidP="005874EA">
            <w:pPr>
              <w:pStyle w:val="ListParagraph"/>
              <w:widowControl w:val="0"/>
              <w:numPr>
                <w:ilvl w:val="1"/>
                <w:numId w:val="33"/>
              </w:numPr>
              <w:tabs>
                <w:tab w:val="left" w:pos="940"/>
                <w:tab w:val="left" w:pos="941"/>
              </w:tabs>
              <w:autoSpaceDE w:val="0"/>
              <w:autoSpaceDN w:val="0"/>
              <w:spacing w:line="268" w:lineRule="exact"/>
              <w:ind w:hanging="361"/>
              <w:contextualSpacing w:val="0"/>
              <w:rPr>
                <w:rFonts w:asciiTheme="minorBidi" w:hAnsiTheme="minorBidi" w:cstheme="minorBidi"/>
                <w:i/>
                <w:color w:val="FF0000"/>
              </w:rPr>
            </w:pPr>
            <w:r w:rsidRPr="004A12E5">
              <w:rPr>
                <w:rFonts w:asciiTheme="minorBidi" w:hAnsiTheme="minorBidi" w:cstheme="minorBidi"/>
                <w:i/>
                <w:color w:val="FF0000"/>
              </w:rPr>
              <w:t xml:space="preserve">Paragraphs need to be linked together to enable the assignment to flow.  </w:t>
            </w:r>
          </w:p>
          <w:p w14:paraId="4ABD571B" w14:textId="77777777" w:rsidR="005874EA" w:rsidRPr="004A12E5" w:rsidRDefault="005874EA" w:rsidP="005874EA">
            <w:pPr>
              <w:pStyle w:val="ListParagraph"/>
              <w:widowControl w:val="0"/>
              <w:numPr>
                <w:ilvl w:val="1"/>
                <w:numId w:val="33"/>
              </w:numPr>
              <w:tabs>
                <w:tab w:val="left" w:pos="940"/>
                <w:tab w:val="left" w:pos="941"/>
              </w:tabs>
              <w:autoSpaceDE w:val="0"/>
              <w:autoSpaceDN w:val="0"/>
              <w:spacing w:line="268" w:lineRule="exact"/>
              <w:ind w:hanging="361"/>
              <w:contextualSpacing w:val="0"/>
              <w:rPr>
                <w:rFonts w:asciiTheme="minorBidi" w:hAnsiTheme="minorBidi" w:cstheme="minorBidi"/>
                <w:i/>
                <w:color w:val="FF0000"/>
              </w:rPr>
            </w:pPr>
            <w:r w:rsidRPr="004A12E5">
              <w:rPr>
                <w:rFonts w:asciiTheme="minorBidi" w:hAnsiTheme="minorBidi" w:cstheme="minorBidi"/>
                <w:i/>
                <w:color w:val="FF0000"/>
              </w:rPr>
              <w:t xml:space="preserve">Proof read work to avoid spelling and grammatical errors.  </w:t>
            </w:r>
          </w:p>
          <w:p w14:paraId="5B0FFF2C" w14:textId="77777777" w:rsidR="00152E9D" w:rsidRPr="00A406E5" w:rsidRDefault="00152E9D" w:rsidP="00195F53">
            <w:pPr>
              <w:spacing w:after="5" w:line="247" w:lineRule="auto"/>
              <w:ind w:left="705"/>
              <w:jc w:val="both"/>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FBD240A"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61C3A12" w14:textId="77777777" w:rsidR="00152E9D" w:rsidRPr="00A406E5" w:rsidRDefault="00152E9D" w:rsidP="00152E9D">
            <w:pPr>
              <w:jc w:val="center"/>
              <w:rPr>
                <w:rFonts w:ascii="Arial" w:hAnsi="Arial" w:cs="Arial"/>
                <w:sz w:val="32"/>
              </w:rPr>
            </w:pPr>
          </w:p>
        </w:tc>
      </w:tr>
      <w:tr w:rsidR="00152E9D" w:rsidRPr="00A406E5" w14:paraId="6548E034" w14:textId="77777777" w:rsidTr="00A85BFE">
        <w:trPr>
          <w:trHeight w:val="450"/>
        </w:trPr>
        <w:tc>
          <w:tcPr>
            <w:tcW w:w="4169" w:type="pct"/>
            <w:vMerge/>
            <w:tcBorders>
              <w:left w:val="single" w:sz="4" w:space="0" w:color="auto"/>
              <w:bottom w:val="single" w:sz="4" w:space="0" w:color="auto"/>
              <w:right w:val="single" w:sz="4" w:space="0" w:color="auto"/>
            </w:tcBorders>
          </w:tcPr>
          <w:p w14:paraId="089014E3"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A7DFBDE" w14:textId="01EED44E" w:rsidR="00152E9D" w:rsidRPr="00A406E5" w:rsidRDefault="00D00E84"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6E343E59" w14:textId="77777777" w:rsidR="00152E9D" w:rsidRPr="00A406E5" w:rsidRDefault="00152E9D" w:rsidP="00152E9D">
            <w:pPr>
              <w:jc w:val="center"/>
              <w:rPr>
                <w:rFonts w:ascii="Arial" w:hAnsi="Arial" w:cs="Arial"/>
                <w:sz w:val="32"/>
              </w:rPr>
            </w:pPr>
          </w:p>
        </w:tc>
      </w:tr>
    </w:tbl>
    <w:p w14:paraId="37CE1F1B"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2D786A20" w14:textId="77777777" w:rsidTr="00152E9D">
        <w:trPr>
          <w:cantSplit/>
        </w:trPr>
        <w:tc>
          <w:tcPr>
            <w:tcW w:w="6062" w:type="dxa"/>
            <w:vMerge w:val="restart"/>
            <w:shd w:val="pct15" w:color="auto" w:fill="auto"/>
            <w:vAlign w:val="center"/>
          </w:tcPr>
          <w:p w14:paraId="798C1E14"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0F6AEC37"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13F4B2B4"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49A96744" w14:textId="77777777" w:rsidTr="00152E9D">
        <w:trPr>
          <w:cantSplit/>
        </w:trPr>
        <w:tc>
          <w:tcPr>
            <w:tcW w:w="6062" w:type="dxa"/>
            <w:vMerge/>
            <w:vAlign w:val="bottom"/>
          </w:tcPr>
          <w:p w14:paraId="7F8C1314" w14:textId="77777777" w:rsidR="00152E9D" w:rsidRPr="00A406E5" w:rsidRDefault="00152E9D" w:rsidP="00152E9D">
            <w:pPr>
              <w:rPr>
                <w:rFonts w:ascii="Arial" w:hAnsi="Arial" w:cs="Arial"/>
              </w:rPr>
            </w:pPr>
          </w:p>
        </w:tc>
        <w:tc>
          <w:tcPr>
            <w:tcW w:w="2903" w:type="dxa"/>
            <w:vAlign w:val="bottom"/>
          </w:tcPr>
          <w:p w14:paraId="3BC4F514"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0DFAE233" w14:textId="77777777" w:rsidR="00152E9D" w:rsidRPr="00A406E5" w:rsidRDefault="00152E9D" w:rsidP="00152E9D">
            <w:pPr>
              <w:jc w:val="center"/>
              <w:rPr>
                <w:rFonts w:ascii="Arial" w:hAnsi="Arial" w:cs="Arial"/>
                <w:sz w:val="12"/>
                <w:szCs w:val="12"/>
              </w:rPr>
            </w:pPr>
          </w:p>
        </w:tc>
        <w:tc>
          <w:tcPr>
            <w:tcW w:w="1060" w:type="dxa"/>
            <w:vMerge/>
            <w:vAlign w:val="bottom"/>
          </w:tcPr>
          <w:p w14:paraId="6CC48183" w14:textId="77777777" w:rsidR="00152E9D" w:rsidRPr="00A406E5" w:rsidRDefault="00152E9D" w:rsidP="00152E9D">
            <w:pPr>
              <w:ind w:leftChars="71" w:left="142"/>
              <w:rPr>
                <w:rFonts w:ascii="Arial" w:hAnsi="Arial" w:cs="Arial"/>
              </w:rPr>
            </w:pPr>
          </w:p>
        </w:tc>
      </w:tr>
      <w:tr w:rsidR="00152E9D" w:rsidRPr="00A406E5" w14:paraId="7E02A9FA" w14:textId="77777777" w:rsidTr="00152E9D">
        <w:trPr>
          <w:cantSplit/>
        </w:trPr>
        <w:tc>
          <w:tcPr>
            <w:tcW w:w="6062" w:type="dxa"/>
            <w:vMerge/>
            <w:vAlign w:val="bottom"/>
          </w:tcPr>
          <w:p w14:paraId="02EB6C1B" w14:textId="77777777" w:rsidR="00152E9D" w:rsidRPr="00A406E5" w:rsidRDefault="00152E9D" w:rsidP="00152E9D">
            <w:pPr>
              <w:rPr>
                <w:rFonts w:ascii="Arial" w:hAnsi="Arial" w:cs="Arial"/>
              </w:rPr>
            </w:pPr>
          </w:p>
        </w:tc>
        <w:tc>
          <w:tcPr>
            <w:tcW w:w="2903" w:type="dxa"/>
            <w:vAlign w:val="bottom"/>
          </w:tcPr>
          <w:p w14:paraId="1C9EF777"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198857CB" w14:textId="77777777" w:rsidR="00152E9D" w:rsidRPr="00A406E5" w:rsidRDefault="00152E9D" w:rsidP="00152E9D">
            <w:pPr>
              <w:jc w:val="center"/>
              <w:rPr>
                <w:rFonts w:ascii="Arial" w:hAnsi="Arial" w:cs="Arial"/>
                <w:sz w:val="12"/>
                <w:szCs w:val="12"/>
              </w:rPr>
            </w:pPr>
          </w:p>
        </w:tc>
        <w:tc>
          <w:tcPr>
            <w:tcW w:w="1060" w:type="dxa"/>
            <w:vMerge/>
            <w:vAlign w:val="bottom"/>
          </w:tcPr>
          <w:p w14:paraId="1E9CBCC6" w14:textId="77777777" w:rsidR="00152E9D" w:rsidRPr="00A406E5" w:rsidRDefault="00152E9D" w:rsidP="00152E9D">
            <w:pPr>
              <w:ind w:firstLineChars="141" w:firstLine="282"/>
              <w:rPr>
                <w:rFonts w:ascii="Arial" w:hAnsi="Arial" w:cs="Arial"/>
              </w:rPr>
            </w:pPr>
          </w:p>
        </w:tc>
      </w:tr>
    </w:tbl>
    <w:p w14:paraId="473FE8E9" w14:textId="77777777" w:rsidR="00152E9D" w:rsidRDefault="00152E9D" w:rsidP="00152E9D">
      <w:pPr>
        <w:rPr>
          <w:rFonts w:ascii="Arial" w:hAnsi="Arial" w:cs="Arial"/>
        </w:rPr>
      </w:pPr>
    </w:p>
    <w:p w14:paraId="79D70DAE" w14:textId="77777777" w:rsidR="00C073F1" w:rsidRDefault="00C073F1" w:rsidP="00152E9D">
      <w:pPr>
        <w:rPr>
          <w:rFonts w:ascii="Arial" w:hAnsi="Arial" w:cs="Arial"/>
        </w:rPr>
      </w:pPr>
    </w:p>
    <w:p w14:paraId="4A34C0A6" w14:textId="77777777" w:rsidR="00C073F1" w:rsidRDefault="00C073F1" w:rsidP="00152E9D">
      <w:pPr>
        <w:rPr>
          <w:rFonts w:ascii="Arial" w:hAnsi="Arial" w:cs="Arial"/>
          <w:vanish/>
        </w:rPr>
        <w:sectPr w:rsidR="00C073F1" w:rsidSect="00F61A20">
          <w:footerReference w:type="default" r:id="rId11"/>
          <w:type w:val="continuous"/>
          <w:pgSz w:w="11894" w:h="16834"/>
          <w:pgMar w:top="720" w:right="720" w:bottom="720" w:left="720" w:header="706" w:footer="706" w:gutter="0"/>
          <w:paperSrc w:first="1" w:other="1"/>
          <w:cols w:space="720"/>
        </w:sectPr>
      </w:pPr>
    </w:p>
    <w:p w14:paraId="64CF84A2"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08201D03" w14:textId="77777777" w:rsidR="00C073F1" w:rsidRPr="00A406E5" w:rsidRDefault="00C073F1" w:rsidP="00152E9D">
      <w:pPr>
        <w:rPr>
          <w:rFonts w:ascii="Arial" w:hAnsi="Arial" w:cs="Arial"/>
          <w:vanish/>
        </w:rPr>
      </w:pPr>
    </w:p>
    <w:p w14:paraId="5305AD9E"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14:paraId="56F1B190" w14:textId="77777777" w:rsidTr="00527E60">
        <w:tc>
          <w:tcPr>
            <w:tcW w:w="13858" w:type="dxa"/>
            <w:shd w:val="clear" w:color="auto" w:fill="FF99FF"/>
          </w:tcPr>
          <w:p w14:paraId="1BE262B6"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1135CC2A"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527E60" w:rsidRPr="00D9771E" w14:paraId="31B92EAD" w14:textId="77777777" w:rsidTr="0093002B">
        <w:tc>
          <w:tcPr>
            <w:tcW w:w="13948" w:type="dxa"/>
            <w:shd w:val="clear" w:color="auto" w:fill="FF99FF"/>
          </w:tcPr>
          <w:p w14:paraId="57E61B7B" w14:textId="77777777" w:rsidR="00527E60" w:rsidRPr="00D9771E" w:rsidRDefault="00527E60" w:rsidP="0093002B">
            <w:pPr>
              <w:rPr>
                <w:rFonts w:ascii="Arial" w:hAnsi="Arial" w:cs="Arial"/>
                <w:b/>
              </w:rPr>
            </w:pPr>
            <w:r>
              <w:rPr>
                <w:rFonts w:ascii="Arial" w:hAnsi="Arial" w:cs="Arial"/>
                <w:b/>
              </w:rPr>
              <w:t>Level 5</w:t>
            </w:r>
          </w:p>
        </w:tc>
      </w:tr>
      <w:tr w:rsidR="00527E60" w:rsidRPr="00D9771E" w14:paraId="4C7DC34D" w14:textId="77777777" w:rsidTr="0093002B">
        <w:tc>
          <w:tcPr>
            <w:tcW w:w="13948" w:type="dxa"/>
            <w:shd w:val="clear" w:color="auto" w:fill="FFCCFF"/>
          </w:tcPr>
          <w:p w14:paraId="28407964" w14:textId="77777777" w:rsidR="00527E60" w:rsidRPr="00B669B1" w:rsidRDefault="002878BF" w:rsidP="0093002B">
            <w:pPr>
              <w:rPr>
                <w:rFonts w:ascii="Arial" w:eastAsia="Arial" w:hAnsi="Arial" w:cs="Arial"/>
                <w:spacing w:val="-1"/>
              </w:rPr>
            </w:pPr>
            <w:r w:rsidRPr="002878BF">
              <w:rPr>
                <w:rFonts w:ascii="Arial" w:eastAsia="Arial" w:hAnsi="Arial" w:cs="Arial"/>
                <w:spacing w:val="-1"/>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14:paraId="0FBA2FE0" w14:textId="77777777" w:rsidR="00527E60" w:rsidRPr="00D9771E" w:rsidRDefault="00527E60" w:rsidP="00527E60">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527E60" w:rsidRPr="00D9771E" w14:paraId="5EA5AF7F" w14:textId="77777777" w:rsidTr="0093002B">
        <w:trPr>
          <w:tblHeader/>
        </w:trPr>
        <w:tc>
          <w:tcPr>
            <w:tcW w:w="1735" w:type="dxa"/>
            <w:shd w:val="clear" w:color="auto" w:fill="FF99FF"/>
          </w:tcPr>
          <w:p w14:paraId="74CB621D" w14:textId="77777777" w:rsidR="00527E60" w:rsidRPr="00C73F6F" w:rsidRDefault="00527E60" w:rsidP="0093002B">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14:paraId="397FE626"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14:paraId="7AAD2421"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14:paraId="5F500E82"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SATISFACTORY</w:t>
            </w:r>
          </w:p>
          <w:p w14:paraId="1D496945" w14:textId="77777777" w:rsidR="00527E60" w:rsidRPr="00D9771E" w:rsidRDefault="00527E60"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14:paraId="24583FF4"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GOOD</w:t>
            </w:r>
          </w:p>
          <w:p w14:paraId="689A3CD8" w14:textId="77777777" w:rsidR="00527E60" w:rsidRPr="00D9771E" w:rsidRDefault="00527E60"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14:paraId="001D1612"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VERY GOOD</w:t>
            </w:r>
          </w:p>
          <w:p w14:paraId="76E45DB8" w14:textId="77777777" w:rsidR="00527E60" w:rsidRPr="00D9771E" w:rsidRDefault="00527E60"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14:paraId="31EC49FE"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EXCELLENT</w:t>
            </w:r>
          </w:p>
          <w:p w14:paraId="50DF5796"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14:paraId="232FE5D1"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EXCEPTIONAL</w:t>
            </w:r>
          </w:p>
          <w:p w14:paraId="7F9051F9"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527E60" w:rsidRPr="00D9771E" w14:paraId="0B21FDD0" w14:textId="77777777" w:rsidTr="0093002B">
        <w:trPr>
          <w:tblHeader/>
        </w:trPr>
        <w:tc>
          <w:tcPr>
            <w:tcW w:w="1735" w:type="dxa"/>
            <w:shd w:val="clear" w:color="auto" w:fill="FF99FF"/>
          </w:tcPr>
          <w:p w14:paraId="154A86A9" w14:textId="77777777" w:rsidR="00527E60" w:rsidRPr="00D9771E" w:rsidRDefault="00527E60"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FF99FF"/>
            <w:vAlign w:val="bottom"/>
          </w:tcPr>
          <w:p w14:paraId="671CCDF8"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14:paraId="5716955C" w14:textId="77777777" w:rsidR="00527E60" w:rsidRPr="00D9771E" w:rsidRDefault="00527E60"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14:paraId="186CC457"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14:paraId="1FB4EFE2"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14:paraId="7B63865E"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14:paraId="3426B91D" w14:textId="77777777" w:rsidR="00527E60" w:rsidRPr="00D9771E" w:rsidRDefault="00527E60"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14:paraId="4C9855D7" w14:textId="77777777" w:rsidR="00527E60" w:rsidRPr="00D9771E" w:rsidRDefault="00527E60"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527E60" w:rsidRPr="00D9771E" w14:paraId="5D800AE0" w14:textId="77777777" w:rsidTr="0093002B">
        <w:tc>
          <w:tcPr>
            <w:tcW w:w="1735" w:type="dxa"/>
            <w:shd w:val="clear" w:color="auto" w:fill="FF99FF"/>
          </w:tcPr>
          <w:p w14:paraId="3212CCD6" w14:textId="77777777" w:rsidR="00527E60" w:rsidRPr="00F65EEE" w:rsidRDefault="00527E60"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1648F108" w14:textId="77777777" w:rsidR="00527E60" w:rsidRPr="00F65EEE" w:rsidRDefault="00527E60"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075377BB" w14:textId="77777777" w:rsidR="00527E60" w:rsidRDefault="00527E60"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282500C6" w14:textId="77777777" w:rsidR="00527E60" w:rsidRPr="00B669B1" w:rsidRDefault="00527E60"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2E9B7C7B" w14:textId="77777777" w:rsidR="00527E60" w:rsidRPr="00B669B1" w:rsidRDefault="00527E60"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1E033847" w14:textId="77777777" w:rsidR="00527E60" w:rsidRPr="00B669B1" w:rsidRDefault="00527E60"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7C92BB1B" w14:textId="77777777" w:rsidR="00527E60" w:rsidRPr="00B669B1" w:rsidRDefault="00527E60"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2420E74F" w14:textId="77777777" w:rsidR="00527E60" w:rsidRPr="00B669B1" w:rsidRDefault="00527E60"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1D5675C7" w14:textId="77777777" w:rsidR="00527E60" w:rsidRPr="00B669B1" w:rsidRDefault="00527E60"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18F10FFD" w14:textId="77777777" w:rsidR="00527E60" w:rsidRPr="00B669B1" w:rsidRDefault="00527E60"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72FF1554" w14:textId="77777777" w:rsidR="00527E60" w:rsidRPr="00B669B1" w:rsidRDefault="00527E60"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3EE22F1A" w14:textId="77777777" w:rsidR="00527E60" w:rsidRPr="00B669B1" w:rsidRDefault="00527E60" w:rsidP="0093002B">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0635CE64" w14:textId="77777777" w:rsidR="00527E60" w:rsidRPr="00B669B1" w:rsidRDefault="00527E60"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593B92EA" w14:textId="77777777" w:rsidR="00527E60" w:rsidRPr="00B669B1" w:rsidRDefault="00527E60" w:rsidP="0093002B">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00527E60" w:rsidRPr="00D9771E" w14:paraId="76798E67" w14:textId="77777777" w:rsidTr="0093002B">
        <w:tc>
          <w:tcPr>
            <w:tcW w:w="1735" w:type="dxa"/>
            <w:shd w:val="clear" w:color="auto" w:fill="FF99FF"/>
          </w:tcPr>
          <w:p w14:paraId="142E147C" w14:textId="77777777" w:rsidR="00527E60" w:rsidRPr="00D9771E" w:rsidRDefault="00527E60" w:rsidP="0093002B">
            <w:pPr>
              <w:spacing w:before="34"/>
              <w:ind w:left="108" w:right="-54"/>
              <w:rPr>
                <w:rFonts w:ascii="Arial" w:hAnsi="Arial" w:cs="Arial"/>
                <w:sz w:val="18"/>
                <w:szCs w:val="18"/>
              </w:rPr>
            </w:pPr>
            <w:r>
              <w:rPr>
                <w:rFonts w:ascii="Arial" w:eastAsia="Arial" w:hAnsi="Arial" w:cs="Arial"/>
                <w:b/>
                <w:bCs/>
              </w:rPr>
              <w:t>K</w:t>
            </w:r>
            <w:r w:rsidRPr="00CA7DB9">
              <w:rPr>
                <w:rFonts w:ascii="Arial" w:eastAsia="Arial" w:hAnsi="Arial" w:cs="Arial"/>
                <w:b/>
                <w:bCs/>
              </w:rPr>
              <w:t xml:space="preserve">nowledge and understanding </w:t>
            </w:r>
            <w:r w:rsidRPr="00CA7DB9">
              <w:rPr>
                <w:rFonts w:ascii="Arial" w:eastAsia="Arial" w:hAnsi="Arial" w:cs="Arial"/>
                <w:bCs/>
              </w:rPr>
              <w:t>(</w:t>
            </w:r>
            <w:r w:rsidRPr="00CA7DB9">
              <w:rPr>
                <w:rFonts w:ascii="Arial" w:eastAsia="Arial" w:hAnsi="Arial" w:cs="Arial"/>
                <w:bCs/>
                <w:sz w:val="18"/>
                <w:szCs w:val="18"/>
              </w:rPr>
              <w:t xml:space="preserve">Sound knowledge and </w:t>
            </w:r>
            <w:r w:rsidRPr="00CA7DB9">
              <w:rPr>
                <w:rFonts w:ascii="Arial" w:eastAsia="Arial" w:hAnsi="Arial" w:cs="Arial"/>
                <w:bCs/>
                <w:sz w:val="18"/>
                <w:szCs w:val="18"/>
              </w:rPr>
              <w:lastRenderedPageBreak/>
              <w:t>critical understanding of the well-established concepts and principles in their field of study; knowledge of the main methods of enquiry in the discipline.</w:t>
            </w:r>
            <w:r>
              <w:rPr>
                <w:rFonts w:ascii="Arial" w:eastAsia="Arial" w:hAnsi="Arial" w:cs="Arial"/>
                <w:bCs/>
                <w:sz w:val="18"/>
                <w:szCs w:val="18"/>
              </w:rPr>
              <w:t>)</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46D49C1C"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lastRenderedPageBreak/>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14:paraId="6575A773" w14:textId="77777777" w:rsidR="00527E60" w:rsidRPr="00B669B1" w:rsidRDefault="00527E60" w:rsidP="0093002B">
            <w:pPr>
              <w:spacing w:after="120"/>
              <w:rPr>
                <w:rFonts w:ascii="Arial" w:hAnsi="Arial" w:cs="Arial"/>
              </w:rPr>
            </w:pPr>
            <w:r>
              <w:rPr>
                <w:rFonts w:ascii="Arial" w:hAnsi="Arial" w:cs="Arial"/>
              </w:rPr>
              <w:lastRenderedPageBreak/>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14:paraId="6DA5D957" w14:textId="77777777" w:rsidR="00527E60" w:rsidRPr="00B669B1" w:rsidRDefault="00527E60" w:rsidP="0093002B">
            <w:pPr>
              <w:spacing w:after="120"/>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 xml:space="preserve">the </w:t>
            </w:r>
            <w:r w:rsidRPr="005E5423">
              <w:rPr>
                <w:rFonts w:ascii="Arial" w:hAnsi="Arial" w:cs="Arial"/>
              </w:rPr>
              <w:t xml:space="preserve">well-established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0E8FD465"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lastRenderedPageBreak/>
              <w:t>unde</w:t>
            </w:r>
            <w:r>
              <w:rPr>
                <w:rFonts w:ascii="Arial" w:hAnsi="Arial" w:cs="Arial"/>
              </w:rPr>
              <w:t xml:space="preserve">rstanding of 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3ED3EED9"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lastRenderedPageBreak/>
              <w:t xml:space="preserve">critical </w:t>
            </w:r>
            <w:r w:rsidRPr="00B669B1">
              <w:rPr>
                <w:rFonts w:ascii="Arial" w:hAnsi="Arial" w:cs="Arial"/>
              </w:rPr>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14:paraId="637ED199" w14:textId="77777777" w:rsidR="00527E60" w:rsidRPr="00B669B1" w:rsidRDefault="00527E60"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the</w:t>
            </w:r>
            <w:r>
              <w:rPr>
                <w:rFonts w:ascii="Arial" w:hAnsi="Arial" w:cs="Arial"/>
              </w:rPr>
              <w:t xml:space="preserve"> </w:t>
            </w:r>
            <w:r w:rsidRPr="00112148">
              <w:rPr>
                <w:rFonts w:ascii="Arial" w:hAnsi="Arial" w:cs="Arial"/>
              </w:rPr>
              <w:t xml:space="preserve">well-established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133BC176" w14:textId="77777777" w:rsidR="00527E60" w:rsidRPr="00B669B1" w:rsidRDefault="00527E60" w:rsidP="0093002B">
            <w:pPr>
              <w:spacing w:after="120"/>
              <w:rPr>
                <w:rFonts w:ascii="Arial" w:hAnsi="Arial" w:cs="Arial"/>
              </w:rPr>
            </w:pPr>
            <w:r>
              <w:rPr>
                <w:rFonts w:ascii="Arial" w:hAnsi="Arial" w:cs="Arial"/>
              </w:rPr>
              <w:lastRenderedPageBreak/>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lastRenderedPageBreak/>
              <w:t xml:space="preserve">understanding of 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00527E60" w:rsidRPr="00D9771E" w14:paraId="3AC80F6D" w14:textId="77777777" w:rsidTr="0093002B">
        <w:tc>
          <w:tcPr>
            <w:tcW w:w="1735" w:type="dxa"/>
            <w:shd w:val="clear" w:color="auto" w:fill="FF99FF"/>
          </w:tcPr>
          <w:p w14:paraId="3058EAA6" w14:textId="77777777" w:rsidR="00527E60" w:rsidRDefault="00527E60"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5E2EA510" w14:textId="77777777" w:rsidR="00527E60" w:rsidRPr="00F65EEE"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 xml:space="preserve">ritical evaluation </w:t>
            </w:r>
            <w:r w:rsidRPr="0003417F">
              <w:rPr>
                <w:rFonts w:ascii="Arial" w:eastAsia="Arial" w:hAnsi="Arial" w:cs="Arial"/>
                <w:bCs/>
                <w:sz w:val="18"/>
                <w:szCs w:val="18"/>
              </w:rPr>
              <w:t xml:space="preserve">and analysis </w:t>
            </w:r>
            <w:r w:rsidRPr="00F00CB3">
              <w:rPr>
                <w:rFonts w:ascii="Arial" w:eastAsia="Arial" w:hAnsi="Arial" w:cs="Arial"/>
                <w:bCs/>
                <w:sz w:val="18"/>
                <w:szCs w:val="18"/>
              </w:rPr>
              <w:t>of</w:t>
            </w:r>
            <w:r>
              <w:rPr>
                <w:rFonts w:ascii="Arial" w:eastAsia="Arial" w:hAnsi="Arial" w:cs="Arial"/>
                <w:bCs/>
                <w:sz w:val="18"/>
                <w:szCs w:val="18"/>
              </w:rPr>
              <w:t xml:space="preserve"> concepts and principles;</w:t>
            </w:r>
            <w:r w:rsidRPr="00F00CB3">
              <w:rPr>
                <w:rFonts w:ascii="Arial" w:eastAsia="Arial" w:hAnsi="Arial" w:cs="Arial"/>
                <w:bCs/>
                <w:sz w:val="18"/>
                <w:szCs w:val="18"/>
              </w:rPr>
              <w:t xml:space="preserve"> </w:t>
            </w:r>
            <w:r>
              <w:rPr>
                <w:rFonts w:ascii="Arial" w:eastAsia="Arial" w:hAnsi="Arial" w:cs="Arial"/>
                <w:bCs/>
                <w:sz w:val="18"/>
                <w:szCs w:val="18"/>
              </w:rPr>
              <w:t>argument and judgement</w:t>
            </w:r>
            <w:r>
              <w:rPr>
                <w:rFonts w:ascii="Arial" w:eastAsia="Arial" w:hAnsi="Arial" w:cs="Arial"/>
                <w:b/>
                <w:bCs/>
              </w:rPr>
              <w:t xml:space="preserve">; </w:t>
            </w:r>
            <w:r w:rsidRPr="0003417F">
              <w:rPr>
                <w:rFonts w:ascii="Arial" w:eastAsia="Arial" w:hAnsi="Arial" w:cs="Arial"/>
                <w:bCs/>
                <w:sz w:val="18"/>
                <w:szCs w:val="18"/>
              </w:rPr>
              <w:t>the limits of their knowledge, and how this influences their analyses and interpretations</w:t>
            </w:r>
            <w:r>
              <w:rPr>
                <w:rFonts w:ascii="Arial" w:eastAsia="Arial" w:hAnsi="Arial" w:cs="Arial"/>
                <w:bCs/>
                <w:sz w:val="18"/>
                <w:szCs w:val="18"/>
              </w:rPr>
              <w:t xml:space="preserve">.) </w:t>
            </w:r>
          </w:p>
        </w:tc>
        <w:tc>
          <w:tcPr>
            <w:tcW w:w="1736" w:type="dxa"/>
          </w:tcPr>
          <w:p w14:paraId="3E7F50F2" w14:textId="77777777" w:rsidR="00527E60" w:rsidRDefault="00527E60" w:rsidP="0093002B">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14:paraId="3551309A" w14:textId="77777777" w:rsidR="00527E60" w:rsidRDefault="00527E60"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14:paraId="06C251E0" w14:textId="77777777" w:rsidR="00527E60" w:rsidRPr="00B669B1" w:rsidRDefault="00527E60" w:rsidP="0093002B">
            <w:pPr>
              <w:rPr>
                <w:rFonts w:ascii="Arial" w:hAnsi="Arial" w:cs="Arial"/>
              </w:rPr>
            </w:pPr>
          </w:p>
        </w:tc>
        <w:tc>
          <w:tcPr>
            <w:tcW w:w="1736" w:type="dxa"/>
          </w:tcPr>
          <w:p w14:paraId="67CBAE41" w14:textId="77777777" w:rsidR="00527E60" w:rsidRPr="00B669B1" w:rsidRDefault="00527E60" w:rsidP="0093002B">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0BE8D014" w14:textId="77777777" w:rsidR="00527E60" w:rsidRPr="00B669B1" w:rsidRDefault="00527E60"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14:paraId="7D834848" w14:textId="77777777" w:rsidR="00527E60" w:rsidRDefault="00527E60" w:rsidP="0093002B">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these may be underdeveloped, with a little inconsistency / mis-interpretation or failure to fully recognise limits of knowledge.</w:t>
            </w:r>
          </w:p>
          <w:p w14:paraId="3078FB20" w14:textId="77777777" w:rsidR="00527E60" w:rsidRPr="00E518DC" w:rsidRDefault="00527E60" w:rsidP="0093002B">
            <w:pPr>
              <w:rPr>
                <w:rFonts w:ascii="Arial" w:hAnsi="Arial" w:cs="Arial"/>
              </w:rPr>
            </w:pPr>
          </w:p>
          <w:p w14:paraId="2C46D5F7" w14:textId="77777777" w:rsidR="00527E60" w:rsidRPr="00B669B1" w:rsidRDefault="00527E60" w:rsidP="0093002B">
            <w:pPr>
              <w:rPr>
                <w:rFonts w:ascii="Arial" w:hAnsi="Arial" w:cs="Arial"/>
              </w:rPr>
            </w:pPr>
          </w:p>
        </w:tc>
        <w:tc>
          <w:tcPr>
            <w:tcW w:w="1736" w:type="dxa"/>
          </w:tcPr>
          <w:p w14:paraId="348B2851" w14:textId="77777777" w:rsidR="00527E60" w:rsidRPr="00B669B1" w:rsidRDefault="00527E60" w:rsidP="0093002B">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14:paraId="59967F1F" w14:textId="77777777" w:rsidR="00527E60" w:rsidRPr="00B669B1" w:rsidRDefault="00527E60" w:rsidP="0093002B">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endency to assert/state opinion rather than argue on t</w:t>
            </w:r>
            <w:r>
              <w:rPr>
                <w:rFonts w:ascii="Arial" w:hAnsi="Arial" w:cs="Arial"/>
              </w:rPr>
              <w:t>he basis of reason and evidence.</w:t>
            </w:r>
          </w:p>
          <w:p w14:paraId="7D979DFA" w14:textId="77777777" w:rsidR="00527E60" w:rsidRPr="00B669B1" w:rsidRDefault="00527E60"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3C94783B" w14:textId="77777777" w:rsidR="00527E60" w:rsidRPr="00B669B1" w:rsidRDefault="00527E60" w:rsidP="0093002B">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14:paraId="26D54561" w14:textId="77777777" w:rsidR="00527E60" w:rsidRDefault="00527E60" w:rsidP="0093002B">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14:paraId="5ED35AD3" w14:textId="77777777" w:rsidR="00527E60" w:rsidRPr="00B669B1" w:rsidRDefault="00527E60" w:rsidP="0093002B">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14:paraId="6D504085" w14:textId="77777777" w:rsidR="00527E60" w:rsidRPr="00B669B1" w:rsidRDefault="00527E60" w:rsidP="0093002B">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w:t>
            </w:r>
            <w:r w:rsidRPr="006D3546">
              <w:rPr>
                <w:rFonts w:ascii="Arial" w:hAnsi="Arial" w:cs="Arial"/>
              </w:rPr>
              <w:lastRenderedPageBreak/>
              <w:t>the limits of their knowledge, and how this influences their analyses and interpretations.</w:t>
            </w:r>
          </w:p>
        </w:tc>
      </w:tr>
      <w:tr w:rsidR="00527E60" w:rsidRPr="00D9771E" w14:paraId="45C2E7EB" w14:textId="77777777" w:rsidTr="0093002B">
        <w:tc>
          <w:tcPr>
            <w:tcW w:w="1735" w:type="dxa"/>
            <w:shd w:val="clear" w:color="auto" w:fill="FF99FF"/>
          </w:tcPr>
          <w:p w14:paraId="28048BA9"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516E9BAC" w14:textId="77777777" w:rsidR="00527E60" w:rsidRPr="002E6269"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(Apply underlying </w:t>
            </w:r>
            <w:r w:rsidRPr="0003417F">
              <w:rPr>
                <w:rFonts w:ascii="Arial" w:eastAsia="Arial" w:hAnsi="Arial" w:cs="Arial"/>
                <w:bCs/>
                <w:sz w:val="18"/>
                <w:szCs w:val="18"/>
              </w:rPr>
              <w:t>concepts and principles more widely outside the context in which they were first studied</w:t>
            </w:r>
            <w:r>
              <w:rPr>
                <w:rFonts w:ascii="Arial" w:eastAsia="Arial" w:hAnsi="Arial" w:cs="Arial"/>
                <w:bCs/>
                <w:sz w:val="18"/>
                <w:szCs w:val="18"/>
              </w:rPr>
              <w:t xml:space="preserve">; </w:t>
            </w:r>
            <w:r w:rsidRPr="00573B78">
              <w:rPr>
                <w:rFonts w:ascii="Arial" w:eastAsia="Arial" w:hAnsi="Arial" w:cs="Arial"/>
                <w:bCs/>
                <w:sz w:val="18"/>
                <w:szCs w:val="18"/>
              </w:rPr>
              <w:t>use a range of established techniques</w:t>
            </w:r>
            <w:r>
              <w:rPr>
                <w:rFonts w:ascii="Arial" w:eastAsia="Arial" w:hAnsi="Arial" w:cs="Arial"/>
                <w:bCs/>
                <w:sz w:val="18"/>
                <w:szCs w:val="18"/>
              </w:rPr>
              <w:t>;</w:t>
            </w:r>
            <w:r w:rsidRPr="00573B78">
              <w:rPr>
                <w:rFonts w:ascii="Arial" w:eastAsia="Arial" w:hAnsi="Arial" w:cs="Arial"/>
                <w:bCs/>
                <w:sz w:val="18"/>
                <w:szCs w:val="18"/>
              </w:rPr>
              <w:t xml:space="preserve"> propose solutions to problems arising from analysis</w:t>
            </w:r>
            <w:r>
              <w:rPr>
                <w:rFonts w:ascii="Arial" w:eastAsia="Arial" w:hAnsi="Arial" w:cs="Arial"/>
                <w:bCs/>
                <w:sz w:val="18"/>
                <w:szCs w:val="18"/>
              </w:rPr>
              <w:t>.</w:t>
            </w:r>
            <w:r w:rsidRPr="00F65EEE">
              <w:rPr>
                <w:rFonts w:ascii="Arial" w:eastAsia="Arial" w:hAnsi="Arial" w:cs="Arial"/>
                <w:bCs/>
                <w:sz w:val="18"/>
                <w:szCs w:val="18"/>
              </w:rPr>
              <w:t>)</w:t>
            </w:r>
          </w:p>
        </w:tc>
        <w:tc>
          <w:tcPr>
            <w:tcW w:w="1736" w:type="dxa"/>
          </w:tcPr>
          <w:p w14:paraId="1B57080D" w14:textId="77777777" w:rsidR="00527E60" w:rsidRPr="00B669B1" w:rsidRDefault="00527E60" w:rsidP="0093002B">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14:paraId="74DCAA25" w14:textId="77777777" w:rsidR="00527E60" w:rsidRDefault="00527E60" w:rsidP="0093002B">
            <w:pPr>
              <w:rPr>
                <w:rFonts w:ascii="Arial" w:hAnsi="Arial" w:cs="Arial"/>
              </w:rPr>
            </w:pPr>
            <w:r w:rsidRPr="00B669B1">
              <w:rPr>
                <w:rFonts w:ascii="Arial" w:hAnsi="Arial" w:cs="Arial"/>
              </w:rPr>
              <w:t>Little or no appreciation of the context of the application.</w:t>
            </w:r>
          </w:p>
          <w:p w14:paraId="50783BF6" w14:textId="77777777" w:rsidR="00527E60" w:rsidRDefault="00527E60" w:rsidP="0093002B">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2FA12336" w14:textId="77777777" w:rsidR="00527E60" w:rsidRPr="00B669B1" w:rsidRDefault="00527E60" w:rsidP="0093002B">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14:paraId="53D09619" w14:textId="77777777" w:rsidR="00527E60" w:rsidRDefault="00527E60" w:rsidP="0093002B">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14:paraId="041B21DD" w14:textId="77777777" w:rsidR="00527E60" w:rsidRPr="00B669B1" w:rsidRDefault="00527E60" w:rsidP="0093002B">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14:paraId="1FEEDA87" w14:textId="77777777" w:rsidR="00527E60" w:rsidRPr="00B669B1" w:rsidRDefault="00527E60" w:rsidP="0093002B">
            <w:pPr>
              <w:rPr>
                <w:rFonts w:ascii="Arial" w:hAnsi="Arial" w:cs="Arial"/>
              </w:rPr>
            </w:pPr>
          </w:p>
          <w:p w14:paraId="29422C36" w14:textId="77777777" w:rsidR="00527E60" w:rsidRPr="00B669B1" w:rsidRDefault="00527E60" w:rsidP="0093002B">
            <w:pPr>
              <w:rPr>
                <w:rFonts w:ascii="Arial" w:hAnsi="Arial" w:cs="Arial"/>
              </w:rPr>
            </w:pPr>
          </w:p>
        </w:tc>
        <w:tc>
          <w:tcPr>
            <w:tcW w:w="1736" w:type="dxa"/>
          </w:tcPr>
          <w:p w14:paraId="6AA6CBD0" w14:textId="77777777" w:rsidR="00527E60" w:rsidRPr="00B669B1" w:rsidRDefault="00527E60" w:rsidP="0093002B">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14:paraId="1BE5CD3F" w14:textId="77777777" w:rsidR="00527E60" w:rsidRDefault="00527E60" w:rsidP="0093002B">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59FFA5D4" w14:textId="77777777" w:rsidR="00527E60" w:rsidRPr="00B669B1" w:rsidRDefault="00527E60" w:rsidP="0093002B">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14:paraId="3F899BD8" w14:textId="77777777" w:rsidR="00527E60" w:rsidRPr="00B669B1" w:rsidRDefault="00527E60" w:rsidP="0093002B">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14:paraId="1D2C818A" w14:textId="77777777" w:rsidR="00527E60" w:rsidRDefault="00527E60"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4F725D54" w14:textId="77777777" w:rsidR="00527E60" w:rsidRPr="00B669B1" w:rsidRDefault="00527E60" w:rsidP="0093002B">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14:paraId="71734351" w14:textId="77777777" w:rsidR="00527E60" w:rsidRPr="00B669B1" w:rsidRDefault="00527E60" w:rsidP="0093002B">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14:paraId="6DEA7887" w14:textId="77777777" w:rsidR="00527E60" w:rsidRPr="00B669B1" w:rsidRDefault="00527E60" w:rsidP="0093002B">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14:paraId="571EC7DB" w14:textId="77777777" w:rsidR="00527E60" w:rsidRPr="00B669B1" w:rsidRDefault="00527E60" w:rsidP="0093002B">
            <w:pPr>
              <w:rPr>
                <w:rFonts w:ascii="Arial" w:hAnsi="Arial" w:cs="Arial"/>
              </w:rPr>
            </w:pPr>
            <w:r w:rsidRPr="00B669B1">
              <w:rPr>
                <w:rFonts w:ascii="Arial" w:hAnsi="Arial" w:cs="Arial"/>
              </w:rPr>
              <w:t xml:space="preserve">Evidence of some creativity. </w:t>
            </w:r>
          </w:p>
        </w:tc>
        <w:tc>
          <w:tcPr>
            <w:tcW w:w="1736" w:type="dxa"/>
          </w:tcPr>
          <w:p w14:paraId="52E5FD4A" w14:textId="77777777" w:rsidR="00527E60" w:rsidRPr="00B669B1" w:rsidRDefault="00527E60" w:rsidP="0093002B">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14:paraId="5C32ECD4" w14:textId="77777777" w:rsidR="00527E60" w:rsidRPr="00B669B1" w:rsidRDefault="00527E60"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28B45EE7" w14:textId="77777777" w:rsidR="00527E60" w:rsidRPr="00B669B1" w:rsidRDefault="00527E60" w:rsidP="0093002B">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14:paraId="2AA98E40" w14:textId="77777777" w:rsidR="00527E60" w:rsidRPr="00B669B1" w:rsidRDefault="00527E60" w:rsidP="0093002B">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00527E60" w:rsidRPr="00D9771E" w14:paraId="18170FCB" w14:textId="77777777" w:rsidTr="0093002B">
        <w:tc>
          <w:tcPr>
            <w:tcW w:w="1735" w:type="dxa"/>
            <w:shd w:val="clear" w:color="auto" w:fill="FF99FF"/>
          </w:tcPr>
          <w:p w14:paraId="614804D3"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w:t>
            </w:r>
            <w:r>
              <w:rPr>
                <w:rFonts w:ascii="Arial" w:eastAsia="Arial" w:hAnsi="Arial" w:cs="Arial"/>
                <w:b/>
                <w:bCs/>
              </w:rPr>
              <w:lastRenderedPageBreak/>
              <w:t xml:space="preserve">and </w:t>
            </w:r>
            <w:r w:rsidRPr="00011FB7">
              <w:rPr>
                <w:rFonts w:ascii="Arial" w:eastAsia="Arial" w:hAnsi="Arial" w:cs="Arial"/>
                <w:b/>
                <w:bCs/>
              </w:rPr>
              <w:t>professional practice</w:t>
            </w:r>
          </w:p>
          <w:p w14:paraId="22EE066B" w14:textId="77777777" w:rsidR="00527E60" w:rsidRPr="002E6269" w:rsidRDefault="00527E60" w:rsidP="0093002B">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14:paraId="207902B3" w14:textId="77777777" w:rsidR="00527E60" w:rsidRPr="00CC222E" w:rsidRDefault="00527E60" w:rsidP="0093002B">
            <w:pPr>
              <w:spacing w:before="34" w:line="239" w:lineRule="auto"/>
              <w:ind w:left="108" w:right="-54"/>
              <w:rPr>
                <w:rFonts w:ascii="Arial" w:hAnsi="Arial" w:cs="Arial"/>
                <w:sz w:val="18"/>
                <w:szCs w:val="18"/>
              </w:rPr>
            </w:pPr>
            <w:r w:rsidRPr="002E6269">
              <w:rPr>
                <w:rFonts w:ascii="Arial" w:hAnsi="Arial" w:cs="Arial"/>
                <w:sz w:val="18"/>
                <w:szCs w:val="18"/>
              </w:rPr>
              <w:t>to specialist and non-specialist audiences</w:t>
            </w:r>
            <w:r>
              <w:rPr>
                <w:rFonts w:ascii="Arial" w:hAnsi="Arial" w:cs="Arial"/>
                <w:sz w:val="18"/>
                <w:szCs w:val="18"/>
              </w:rPr>
              <w:t xml:space="preserve">; </w:t>
            </w:r>
            <w:r w:rsidRPr="002E6269">
              <w:rPr>
                <w:rFonts w:ascii="Arial" w:hAnsi="Arial" w:cs="Arial"/>
                <w:sz w:val="18"/>
                <w:szCs w:val="18"/>
              </w:rPr>
              <w:t xml:space="preserve"> the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5D695FF9" w14:textId="77777777" w:rsidR="00527E60" w:rsidRPr="00E07BE3" w:rsidRDefault="00527E60" w:rsidP="0093002B">
            <w:pPr>
              <w:rPr>
                <w:rFonts w:ascii="Arial" w:hAnsi="Arial" w:cs="Arial"/>
              </w:rPr>
            </w:pPr>
            <w:r>
              <w:rPr>
                <w:rFonts w:ascii="Arial" w:hAnsi="Arial" w:cs="Arial"/>
              </w:rPr>
              <w:lastRenderedPageBreak/>
              <w:t>Communication medium</w:t>
            </w:r>
            <w:r w:rsidRPr="00E07BE3">
              <w:rPr>
                <w:rFonts w:ascii="Arial" w:hAnsi="Arial" w:cs="Arial"/>
              </w:rPr>
              <w:t xml:space="preserve"> is </w:t>
            </w:r>
            <w:r w:rsidRPr="00E07BE3">
              <w:rPr>
                <w:rFonts w:ascii="Arial" w:hAnsi="Arial" w:cs="Arial"/>
              </w:rPr>
              <w:lastRenderedPageBreak/>
              <w:t>inappropriate or misapplied.</w:t>
            </w:r>
          </w:p>
          <w:p w14:paraId="2E93B038" w14:textId="77777777" w:rsidR="00527E60" w:rsidRPr="00E07BE3" w:rsidRDefault="00527E60" w:rsidP="0093002B">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14:paraId="72DC293C" w14:textId="77777777" w:rsidR="00527E60" w:rsidRPr="00ED3ABD" w:rsidRDefault="00527E60" w:rsidP="0093002B">
            <w:pPr>
              <w:rPr>
                <w:rFonts w:ascii="Arial" w:hAnsi="Arial" w:cs="Arial"/>
              </w:rPr>
            </w:pPr>
          </w:p>
          <w:p w14:paraId="0326DB49"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04B735FF" w14:textId="77777777" w:rsidR="00527E60" w:rsidRPr="00E07BE3" w:rsidRDefault="00527E60" w:rsidP="0093002B">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w:t>
            </w:r>
            <w:r w:rsidRPr="00E07BE3">
              <w:rPr>
                <w:rFonts w:ascii="Arial" w:hAnsi="Arial" w:cs="Arial"/>
              </w:rPr>
              <w:lastRenderedPageBreak/>
              <w:t xml:space="preserve">designed and/or not suitable for the audience. </w:t>
            </w:r>
          </w:p>
          <w:p w14:paraId="039F2D24" w14:textId="77777777" w:rsidR="00527E60" w:rsidRPr="00E07BE3" w:rsidRDefault="00527E60"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sz="4" w:space="0" w:color="auto"/>
              <w:left w:val="double" w:sz="4" w:space="0" w:color="auto"/>
              <w:bottom w:val="single" w:sz="4" w:space="0" w:color="auto"/>
              <w:right w:val="dashed" w:sz="4" w:space="0" w:color="auto"/>
            </w:tcBorders>
          </w:tcPr>
          <w:p w14:paraId="0C937CB6" w14:textId="77777777" w:rsidR="00527E60" w:rsidRPr="00E07BE3" w:rsidRDefault="00527E60" w:rsidP="0093002B">
            <w:pPr>
              <w:rPr>
                <w:rFonts w:ascii="Arial" w:hAnsi="Arial" w:cs="Arial"/>
              </w:rPr>
            </w:pPr>
            <w:r w:rsidRPr="00E07BE3">
              <w:rPr>
                <w:rFonts w:ascii="Arial" w:hAnsi="Arial" w:cs="Arial"/>
              </w:rPr>
              <w:lastRenderedPageBreak/>
              <w:t xml:space="preserve">Can communicate in </w:t>
            </w:r>
            <w:r w:rsidRPr="00E07BE3">
              <w:rPr>
                <w:rFonts w:ascii="Arial" w:hAnsi="Arial" w:cs="Arial"/>
              </w:rPr>
              <w:lastRenderedPageBreak/>
              <w:t xml:space="preserve">a suitable </w:t>
            </w:r>
            <w:r>
              <w:rPr>
                <w:rFonts w:ascii="Arial" w:hAnsi="Arial" w:cs="Arial"/>
              </w:rPr>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14:paraId="11241702" w14:textId="77777777" w:rsidR="00527E60" w:rsidRPr="00E07BE3" w:rsidRDefault="00527E60" w:rsidP="0093002B">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14:paraId="30935FD7" w14:textId="77777777" w:rsidR="00527E60" w:rsidRPr="00E07BE3" w:rsidRDefault="00527E60"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20D08792"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effectively in a suitable </w:t>
            </w:r>
            <w:r w:rsidRPr="00077511">
              <w:rPr>
                <w:rFonts w:ascii="Arial" w:hAnsi="Arial" w:cs="Arial"/>
              </w:rPr>
              <w:t>medium for the audience</w:t>
            </w:r>
            <w:r w:rsidRPr="00E07BE3">
              <w:rPr>
                <w:rFonts w:ascii="Arial" w:hAnsi="Arial" w:cs="Arial"/>
              </w:rPr>
              <w:t>, but may have minor errors.</w:t>
            </w:r>
          </w:p>
          <w:p w14:paraId="7AEDC0AB" w14:textId="77777777" w:rsidR="00527E60" w:rsidRPr="00E07BE3" w:rsidRDefault="00527E60" w:rsidP="0093002B">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0E055367" w14:textId="77777777" w:rsidR="00527E60" w:rsidRPr="00E07BE3" w:rsidRDefault="00527E60" w:rsidP="0093002B">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7D5D483E"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well, confidently and consistently in a suitable </w:t>
            </w:r>
            <w:r w:rsidRPr="00077511">
              <w:rPr>
                <w:rFonts w:ascii="Arial" w:hAnsi="Arial" w:cs="Arial"/>
              </w:rPr>
              <w:t>medium for the audience</w:t>
            </w:r>
            <w:r w:rsidRPr="00E07BE3">
              <w:rPr>
                <w:rFonts w:ascii="Arial" w:hAnsi="Arial" w:cs="Arial"/>
              </w:rPr>
              <w:t>.</w:t>
            </w:r>
          </w:p>
          <w:p w14:paraId="7EA96AB4" w14:textId="77777777" w:rsidR="00527E60" w:rsidRPr="00E07BE3" w:rsidRDefault="00527E60" w:rsidP="0093002B">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446F8915" w14:textId="77777777" w:rsidR="00527E60" w:rsidRPr="00E07BE3" w:rsidRDefault="00527E60" w:rsidP="0093002B">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05EAB0B1" w14:textId="77777777" w:rsidR="00527E60" w:rsidRPr="00E07BE3" w:rsidRDefault="00527E60" w:rsidP="0093002B">
            <w:pPr>
              <w:rPr>
                <w:rFonts w:ascii="Arial" w:hAnsi="Arial" w:cs="Arial"/>
              </w:rPr>
            </w:pPr>
            <w:r w:rsidRPr="00E07BE3">
              <w:rPr>
                <w:rFonts w:ascii="Arial" w:hAnsi="Arial" w:cs="Arial"/>
              </w:rPr>
              <w:lastRenderedPageBreak/>
              <w:t>Can</w:t>
            </w:r>
            <w:r>
              <w:rPr>
                <w:rFonts w:ascii="Arial" w:hAnsi="Arial" w:cs="Arial"/>
              </w:rPr>
              <w:t xml:space="preserve"> communicate </w:t>
            </w:r>
            <w:r>
              <w:rPr>
                <w:rFonts w:ascii="Arial" w:hAnsi="Arial" w:cs="Arial"/>
              </w:rPr>
              <w:lastRenderedPageBreak/>
              <w:t xml:space="preserve">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14:paraId="17892369" w14:textId="77777777" w:rsidR="00527E60" w:rsidRPr="00E07BE3" w:rsidRDefault="00527E60" w:rsidP="0093002B">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14:paraId="032033F6"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05761C6B"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with an 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14:paraId="1F2CE342" w14:textId="77777777" w:rsidR="00527E60" w:rsidRPr="00E07BE3" w:rsidRDefault="00527E60" w:rsidP="0093002B">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14:paraId="47C5AB83" w14:textId="77777777" w:rsidR="00527E60" w:rsidRPr="00D9771E" w:rsidRDefault="00527E60" w:rsidP="00527E60">
      <w:pPr>
        <w:rPr>
          <w:rFonts w:ascii="Arial" w:hAnsi="Arial" w:cs="Arial"/>
        </w:rPr>
      </w:pPr>
    </w:p>
    <w:p w14:paraId="05518ABC" w14:textId="77777777" w:rsidR="00527E60" w:rsidRDefault="00527E60">
      <w:pPr>
        <w:pStyle w:val="NormalWeb"/>
        <w:rPr>
          <w:rFonts w:ascii="Arial" w:hAnsi="Arial" w:cs="Arial"/>
          <w:color w:val="303B44"/>
          <w:sz w:val="22"/>
          <w:szCs w:val="22"/>
        </w:rPr>
      </w:pPr>
    </w:p>
    <w:p w14:paraId="24440AB1" w14:textId="77777777" w:rsidR="00F66489" w:rsidRPr="00F66489" w:rsidRDefault="00F66489" w:rsidP="00F66489">
      <w:pPr>
        <w:rPr>
          <w:rFonts w:ascii="Arial" w:hAnsi="Arial" w:cs="Arial"/>
          <w:b/>
        </w:rPr>
      </w:pPr>
      <w:r>
        <w:rPr>
          <w:rFonts w:ascii="Arial" w:hAnsi="Arial" w:cs="Arial"/>
          <w:b/>
        </w:rPr>
        <w:t>THIS DOCUMENT IS ALSO AVAILABLE IN WELSH</w:t>
      </w:r>
    </w:p>
    <w:sectPr w:rsidR="00F66489" w:rsidRPr="00F6648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D057011" w14:textId="77777777" w:rsidR="00F40E96" w:rsidRDefault="00F40E96">
      <w:r>
        <w:separator/>
      </w:r>
    </w:p>
  </w:endnote>
  <w:endnote w:type="continuationSeparator" w:id="0">
    <w:p w14:paraId="12770EE4" w14:textId="77777777" w:rsidR="00F40E96" w:rsidRDefault="00F40E9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2360CE"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F66489">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F66489">
      <w:rPr>
        <w:b/>
        <w:noProof/>
      </w:rPr>
      <w:t>10</w:t>
    </w:r>
    <w:r w:rsidR="0017512A">
      <w:rPr>
        <w:b/>
        <w:sz w:val="24"/>
        <w:szCs w:val="24"/>
      </w:rPr>
      <w:fldChar w:fldCharType="end"/>
    </w:r>
  </w:p>
  <w:p w14:paraId="5A456E30"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4F9DB4"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1D9EF86" w14:textId="77777777" w:rsidR="00F40E96" w:rsidRDefault="00F40E96">
      <w:r>
        <w:separator/>
      </w:r>
    </w:p>
  </w:footnote>
  <w:footnote w:type="continuationSeparator" w:id="0">
    <w:p w14:paraId="543FD9E2" w14:textId="77777777" w:rsidR="00F40E96" w:rsidRDefault="00F40E9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28B5D5B"/>
    <w:multiLevelType w:val="hybridMultilevel"/>
    <w:tmpl w:val="4F305462"/>
    <w:lvl w:ilvl="0" w:tplc="C492A53A">
      <w:start w:val="1"/>
      <w:numFmt w:val="decimal"/>
      <w:lvlText w:val="%1."/>
      <w:lvlJc w:val="left"/>
      <w:pPr>
        <w:ind w:left="184" w:hanging="248"/>
        <w:jc w:val="left"/>
      </w:pPr>
      <w:rPr>
        <w:rFonts w:ascii="Arial" w:eastAsia="Arial" w:hAnsi="Arial" w:cs="Arial" w:hint="default"/>
        <w:b w:val="0"/>
        <w:bCs w:val="0"/>
        <w:i w:val="0"/>
        <w:iCs w:val="0"/>
        <w:w w:val="100"/>
        <w:sz w:val="22"/>
        <w:szCs w:val="22"/>
        <w:lang w:val="en-US" w:eastAsia="en-US" w:bidi="ar-SA"/>
      </w:rPr>
    </w:lvl>
    <w:lvl w:ilvl="1" w:tplc="4DE84AA2">
      <w:numFmt w:val="bullet"/>
      <w:lvlText w:val="•"/>
      <w:lvlJc w:val="left"/>
      <w:pPr>
        <w:ind w:left="1172" w:hanging="248"/>
      </w:pPr>
      <w:rPr>
        <w:rFonts w:hint="default"/>
        <w:lang w:val="en-US" w:eastAsia="en-US" w:bidi="ar-SA"/>
      </w:rPr>
    </w:lvl>
    <w:lvl w:ilvl="2" w:tplc="90DE1394">
      <w:numFmt w:val="bullet"/>
      <w:lvlText w:val="•"/>
      <w:lvlJc w:val="left"/>
      <w:pPr>
        <w:ind w:left="2165" w:hanging="248"/>
      </w:pPr>
      <w:rPr>
        <w:rFonts w:hint="default"/>
        <w:lang w:val="en-US" w:eastAsia="en-US" w:bidi="ar-SA"/>
      </w:rPr>
    </w:lvl>
    <w:lvl w:ilvl="3" w:tplc="51CEC366">
      <w:numFmt w:val="bullet"/>
      <w:lvlText w:val="•"/>
      <w:lvlJc w:val="left"/>
      <w:pPr>
        <w:ind w:left="3157" w:hanging="248"/>
      </w:pPr>
      <w:rPr>
        <w:rFonts w:hint="default"/>
        <w:lang w:val="en-US" w:eastAsia="en-US" w:bidi="ar-SA"/>
      </w:rPr>
    </w:lvl>
    <w:lvl w:ilvl="4" w:tplc="D90E91C4">
      <w:numFmt w:val="bullet"/>
      <w:lvlText w:val="•"/>
      <w:lvlJc w:val="left"/>
      <w:pPr>
        <w:ind w:left="4150" w:hanging="248"/>
      </w:pPr>
      <w:rPr>
        <w:rFonts w:hint="default"/>
        <w:lang w:val="en-US" w:eastAsia="en-US" w:bidi="ar-SA"/>
      </w:rPr>
    </w:lvl>
    <w:lvl w:ilvl="5" w:tplc="96667304">
      <w:numFmt w:val="bullet"/>
      <w:lvlText w:val="•"/>
      <w:lvlJc w:val="left"/>
      <w:pPr>
        <w:ind w:left="5142" w:hanging="248"/>
      </w:pPr>
      <w:rPr>
        <w:rFonts w:hint="default"/>
        <w:lang w:val="en-US" w:eastAsia="en-US" w:bidi="ar-SA"/>
      </w:rPr>
    </w:lvl>
    <w:lvl w:ilvl="6" w:tplc="D79AAACA">
      <w:numFmt w:val="bullet"/>
      <w:lvlText w:val="•"/>
      <w:lvlJc w:val="left"/>
      <w:pPr>
        <w:ind w:left="6135" w:hanging="248"/>
      </w:pPr>
      <w:rPr>
        <w:rFonts w:hint="default"/>
        <w:lang w:val="en-US" w:eastAsia="en-US" w:bidi="ar-SA"/>
      </w:rPr>
    </w:lvl>
    <w:lvl w:ilvl="7" w:tplc="BC967C96">
      <w:numFmt w:val="bullet"/>
      <w:lvlText w:val="•"/>
      <w:lvlJc w:val="left"/>
      <w:pPr>
        <w:ind w:left="7127" w:hanging="248"/>
      </w:pPr>
      <w:rPr>
        <w:rFonts w:hint="default"/>
        <w:lang w:val="en-US" w:eastAsia="en-US" w:bidi="ar-SA"/>
      </w:rPr>
    </w:lvl>
    <w:lvl w:ilvl="8" w:tplc="E4287178">
      <w:numFmt w:val="bullet"/>
      <w:lvlText w:val="•"/>
      <w:lvlJc w:val="left"/>
      <w:pPr>
        <w:ind w:left="8120" w:hanging="248"/>
      </w:pPr>
      <w:rPr>
        <w:rFonts w:hint="default"/>
        <w:lang w:val="en-US" w:eastAsia="en-US" w:bidi="ar-SA"/>
      </w:rPr>
    </w:lvl>
  </w:abstractNum>
  <w:abstractNum w:abstractNumId="7" w15:restartNumberingAfterBreak="0">
    <w:nsid w:val="22BA6029"/>
    <w:multiLevelType w:val="hybridMultilevel"/>
    <w:tmpl w:val="863E9D18"/>
    <w:lvl w:ilvl="0" w:tplc="31307046">
      <w:start w:val="1"/>
      <w:numFmt w:val="bullet"/>
      <w:lvlText w:val="•"/>
      <w:lvlJc w:val="left"/>
      <w:pPr>
        <w:ind w:left="705" w:firstLine="0"/>
      </w:pPr>
      <w:rPr>
        <w:rFonts w:ascii="Arial" w:eastAsia="Arial" w:hAnsi="Arial" w:cs="Arial"/>
        <w:b w:val="0"/>
        <w:i w:val="0"/>
        <w:strike w:val="0"/>
        <w:dstrike w:val="0"/>
        <w:color w:val="FF0000"/>
        <w:sz w:val="22"/>
        <w:szCs w:val="22"/>
        <w:u w:val="none" w:color="000000"/>
        <w:effect w:val="none"/>
        <w:bdr w:val="none" w:sz="0" w:space="0" w:color="auto" w:frame="1"/>
        <w:vertAlign w:val="baseline"/>
      </w:rPr>
    </w:lvl>
    <w:lvl w:ilvl="1" w:tplc="AEFC9F48">
      <w:start w:val="1"/>
      <w:numFmt w:val="bullet"/>
      <w:lvlText w:val="o"/>
      <w:lvlJc w:val="left"/>
      <w:pPr>
        <w:ind w:left="1440" w:firstLine="0"/>
      </w:pPr>
      <w:rPr>
        <w:rFonts w:ascii="Segoe UI Symbol" w:eastAsia="Segoe UI Symbol" w:hAnsi="Segoe UI Symbol" w:cs="Segoe UI Symbol"/>
        <w:b w:val="0"/>
        <w:i w:val="0"/>
        <w:strike w:val="0"/>
        <w:dstrike w:val="0"/>
        <w:color w:val="FF0000"/>
        <w:sz w:val="22"/>
        <w:szCs w:val="22"/>
        <w:u w:val="none" w:color="000000"/>
        <w:effect w:val="none"/>
        <w:bdr w:val="none" w:sz="0" w:space="0" w:color="auto" w:frame="1"/>
        <w:vertAlign w:val="baseline"/>
      </w:rPr>
    </w:lvl>
    <w:lvl w:ilvl="2" w:tplc="3B3A7628">
      <w:start w:val="1"/>
      <w:numFmt w:val="bullet"/>
      <w:lvlText w:val="▪"/>
      <w:lvlJc w:val="left"/>
      <w:pPr>
        <w:ind w:left="2160" w:firstLine="0"/>
      </w:pPr>
      <w:rPr>
        <w:rFonts w:ascii="Segoe UI Symbol" w:eastAsia="Segoe UI Symbol" w:hAnsi="Segoe UI Symbol" w:cs="Segoe UI Symbol"/>
        <w:b w:val="0"/>
        <w:i w:val="0"/>
        <w:strike w:val="0"/>
        <w:dstrike w:val="0"/>
        <w:color w:val="FF0000"/>
        <w:sz w:val="22"/>
        <w:szCs w:val="22"/>
        <w:u w:val="none" w:color="000000"/>
        <w:effect w:val="none"/>
        <w:bdr w:val="none" w:sz="0" w:space="0" w:color="auto" w:frame="1"/>
        <w:vertAlign w:val="baseline"/>
      </w:rPr>
    </w:lvl>
    <w:lvl w:ilvl="3" w:tplc="7CD2070C">
      <w:start w:val="1"/>
      <w:numFmt w:val="bullet"/>
      <w:lvlText w:val="•"/>
      <w:lvlJc w:val="left"/>
      <w:pPr>
        <w:ind w:left="2880" w:firstLine="0"/>
      </w:pPr>
      <w:rPr>
        <w:rFonts w:ascii="Arial" w:eastAsia="Arial" w:hAnsi="Arial" w:cs="Arial"/>
        <w:b w:val="0"/>
        <w:i w:val="0"/>
        <w:strike w:val="0"/>
        <w:dstrike w:val="0"/>
        <w:color w:val="FF0000"/>
        <w:sz w:val="22"/>
        <w:szCs w:val="22"/>
        <w:u w:val="none" w:color="000000"/>
        <w:effect w:val="none"/>
        <w:bdr w:val="none" w:sz="0" w:space="0" w:color="auto" w:frame="1"/>
        <w:vertAlign w:val="baseline"/>
      </w:rPr>
    </w:lvl>
    <w:lvl w:ilvl="4" w:tplc="C9AEC49C">
      <w:start w:val="1"/>
      <w:numFmt w:val="bullet"/>
      <w:lvlText w:val="o"/>
      <w:lvlJc w:val="left"/>
      <w:pPr>
        <w:ind w:left="3600" w:firstLine="0"/>
      </w:pPr>
      <w:rPr>
        <w:rFonts w:ascii="Segoe UI Symbol" w:eastAsia="Segoe UI Symbol" w:hAnsi="Segoe UI Symbol" w:cs="Segoe UI Symbol"/>
        <w:b w:val="0"/>
        <w:i w:val="0"/>
        <w:strike w:val="0"/>
        <w:dstrike w:val="0"/>
        <w:color w:val="FF0000"/>
        <w:sz w:val="22"/>
        <w:szCs w:val="22"/>
        <w:u w:val="none" w:color="000000"/>
        <w:effect w:val="none"/>
        <w:bdr w:val="none" w:sz="0" w:space="0" w:color="auto" w:frame="1"/>
        <w:vertAlign w:val="baseline"/>
      </w:rPr>
    </w:lvl>
    <w:lvl w:ilvl="5" w:tplc="32B49350">
      <w:start w:val="1"/>
      <w:numFmt w:val="bullet"/>
      <w:lvlText w:val="▪"/>
      <w:lvlJc w:val="left"/>
      <w:pPr>
        <w:ind w:left="4320" w:firstLine="0"/>
      </w:pPr>
      <w:rPr>
        <w:rFonts w:ascii="Segoe UI Symbol" w:eastAsia="Segoe UI Symbol" w:hAnsi="Segoe UI Symbol" w:cs="Segoe UI Symbol"/>
        <w:b w:val="0"/>
        <w:i w:val="0"/>
        <w:strike w:val="0"/>
        <w:dstrike w:val="0"/>
        <w:color w:val="FF0000"/>
        <w:sz w:val="22"/>
        <w:szCs w:val="22"/>
        <w:u w:val="none" w:color="000000"/>
        <w:effect w:val="none"/>
        <w:bdr w:val="none" w:sz="0" w:space="0" w:color="auto" w:frame="1"/>
        <w:vertAlign w:val="baseline"/>
      </w:rPr>
    </w:lvl>
    <w:lvl w:ilvl="6" w:tplc="0EE23564">
      <w:start w:val="1"/>
      <w:numFmt w:val="bullet"/>
      <w:lvlText w:val="•"/>
      <w:lvlJc w:val="left"/>
      <w:pPr>
        <w:ind w:left="5040" w:firstLine="0"/>
      </w:pPr>
      <w:rPr>
        <w:rFonts w:ascii="Arial" w:eastAsia="Arial" w:hAnsi="Arial" w:cs="Arial"/>
        <w:b w:val="0"/>
        <w:i w:val="0"/>
        <w:strike w:val="0"/>
        <w:dstrike w:val="0"/>
        <w:color w:val="FF0000"/>
        <w:sz w:val="22"/>
        <w:szCs w:val="22"/>
        <w:u w:val="none" w:color="000000"/>
        <w:effect w:val="none"/>
        <w:bdr w:val="none" w:sz="0" w:space="0" w:color="auto" w:frame="1"/>
        <w:vertAlign w:val="baseline"/>
      </w:rPr>
    </w:lvl>
    <w:lvl w:ilvl="7" w:tplc="B5DEAE48">
      <w:start w:val="1"/>
      <w:numFmt w:val="bullet"/>
      <w:lvlText w:val="o"/>
      <w:lvlJc w:val="left"/>
      <w:pPr>
        <w:ind w:left="5760" w:firstLine="0"/>
      </w:pPr>
      <w:rPr>
        <w:rFonts w:ascii="Segoe UI Symbol" w:eastAsia="Segoe UI Symbol" w:hAnsi="Segoe UI Symbol" w:cs="Segoe UI Symbol"/>
        <w:b w:val="0"/>
        <w:i w:val="0"/>
        <w:strike w:val="0"/>
        <w:dstrike w:val="0"/>
        <w:color w:val="FF0000"/>
        <w:sz w:val="22"/>
        <w:szCs w:val="22"/>
        <w:u w:val="none" w:color="000000"/>
        <w:effect w:val="none"/>
        <w:bdr w:val="none" w:sz="0" w:space="0" w:color="auto" w:frame="1"/>
        <w:vertAlign w:val="baseline"/>
      </w:rPr>
    </w:lvl>
    <w:lvl w:ilvl="8" w:tplc="736A2454">
      <w:start w:val="1"/>
      <w:numFmt w:val="bullet"/>
      <w:lvlText w:val="▪"/>
      <w:lvlJc w:val="left"/>
      <w:pPr>
        <w:ind w:left="6480" w:firstLine="0"/>
      </w:pPr>
      <w:rPr>
        <w:rFonts w:ascii="Segoe UI Symbol" w:eastAsia="Segoe UI Symbol" w:hAnsi="Segoe UI Symbol" w:cs="Segoe UI Symbol"/>
        <w:b w:val="0"/>
        <w:i w:val="0"/>
        <w:strike w:val="0"/>
        <w:dstrike w:val="0"/>
        <w:color w:val="FF0000"/>
        <w:sz w:val="22"/>
        <w:szCs w:val="22"/>
        <w:u w:val="none" w:color="000000"/>
        <w:effect w:val="none"/>
        <w:bdr w:val="none" w:sz="0" w:space="0" w:color="auto" w:frame="1"/>
        <w:vertAlign w:val="baseline"/>
      </w:rPr>
    </w:lvl>
  </w:abstractNum>
  <w:abstractNum w:abstractNumId="8"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9" w15:restartNumberingAfterBreak="0">
    <w:nsid w:val="2B4B0BD3"/>
    <w:multiLevelType w:val="hybridMultilevel"/>
    <w:tmpl w:val="87E6F24C"/>
    <w:lvl w:ilvl="0" w:tplc="FAAAD1E8">
      <w:start w:val="1"/>
      <w:numFmt w:val="bullet"/>
      <w:lvlText w:val="•"/>
      <w:lvlJc w:val="left"/>
      <w:pPr>
        <w:ind w:left="705" w:firstLine="0"/>
      </w:pPr>
      <w:rPr>
        <w:rFonts w:ascii="Arial" w:eastAsia="Arial" w:hAnsi="Arial" w:cs="Arial"/>
        <w:b w:val="0"/>
        <w:i w:val="0"/>
        <w:strike w:val="0"/>
        <w:dstrike w:val="0"/>
        <w:color w:val="FF0000"/>
        <w:sz w:val="22"/>
        <w:szCs w:val="22"/>
        <w:u w:val="none" w:color="000000"/>
        <w:effect w:val="none"/>
        <w:bdr w:val="none" w:sz="0" w:space="0" w:color="auto" w:frame="1"/>
        <w:vertAlign w:val="baseline"/>
      </w:rPr>
    </w:lvl>
    <w:lvl w:ilvl="1" w:tplc="2EF6EC5C">
      <w:start w:val="1"/>
      <w:numFmt w:val="bullet"/>
      <w:lvlText w:val="o"/>
      <w:lvlJc w:val="left"/>
      <w:pPr>
        <w:ind w:left="1440" w:firstLine="0"/>
      </w:pPr>
      <w:rPr>
        <w:rFonts w:ascii="Segoe UI Symbol" w:eastAsia="Segoe UI Symbol" w:hAnsi="Segoe UI Symbol" w:cs="Segoe UI Symbol"/>
        <w:b w:val="0"/>
        <w:i w:val="0"/>
        <w:strike w:val="0"/>
        <w:dstrike w:val="0"/>
        <w:color w:val="FF0000"/>
        <w:sz w:val="22"/>
        <w:szCs w:val="22"/>
        <w:u w:val="none" w:color="000000"/>
        <w:effect w:val="none"/>
        <w:bdr w:val="none" w:sz="0" w:space="0" w:color="auto" w:frame="1"/>
        <w:vertAlign w:val="baseline"/>
      </w:rPr>
    </w:lvl>
    <w:lvl w:ilvl="2" w:tplc="4274B17E">
      <w:start w:val="1"/>
      <w:numFmt w:val="bullet"/>
      <w:lvlText w:val="▪"/>
      <w:lvlJc w:val="left"/>
      <w:pPr>
        <w:ind w:left="2160" w:firstLine="0"/>
      </w:pPr>
      <w:rPr>
        <w:rFonts w:ascii="Segoe UI Symbol" w:eastAsia="Segoe UI Symbol" w:hAnsi="Segoe UI Symbol" w:cs="Segoe UI Symbol"/>
        <w:b w:val="0"/>
        <w:i w:val="0"/>
        <w:strike w:val="0"/>
        <w:dstrike w:val="0"/>
        <w:color w:val="FF0000"/>
        <w:sz w:val="22"/>
        <w:szCs w:val="22"/>
        <w:u w:val="none" w:color="000000"/>
        <w:effect w:val="none"/>
        <w:bdr w:val="none" w:sz="0" w:space="0" w:color="auto" w:frame="1"/>
        <w:vertAlign w:val="baseline"/>
      </w:rPr>
    </w:lvl>
    <w:lvl w:ilvl="3" w:tplc="D78E22E8">
      <w:start w:val="1"/>
      <w:numFmt w:val="bullet"/>
      <w:lvlText w:val="•"/>
      <w:lvlJc w:val="left"/>
      <w:pPr>
        <w:ind w:left="2880" w:firstLine="0"/>
      </w:pPr>
      <w:rPr>
        <w:rFonts w:ascii="Arial" w:eastAsia="Arial" w:hAnsi="Arial" w:cs="Arial"/>
        <w:b w:val="0"/>
        <w:i w:val="0"/>
        <w:strike w:val="0"/>
        <w:dstrike w:val="0"/>
        <w:color w:val="FF0000"/>
        <w:sz w:val="22"/>
        <w:szCs w:val="22"/>
        <w:u w:val="none" w:color="000000"/>
        <w:effect w:val="none"/>
        <w:bdr w:val="none" w:sz="0" w:space="0" w:color="auto" w:frame="1"/>
        <w:vertAlign w:val="baseline"/>
      </w:rPr>
    </w:lvl>
    <w:lvl w:ilvl="4" w:tplc="A094D77A">
      <w:start w:val="1"/>
      <w:numFmt w:val="bullet"/>
      <w:lvlText w:val="o"/>
      <w:lvlJc w:val="left"/>
      <w:pPr>
        <w:ind w:left="3600" w:firstLine="0"/>
      </w:pPr>
      <w:rPr>
        <w:rFonts w:ascii="Segoe UI Symbol" w:eastAsia="Segoe UI Symbol" w:hAnsi="Segoe UI Symbol" w:cs="Segoe UI Symbol"/>
        <w:b w:val="0"/>
        <w:i w:val="0"/>
        <w:strike w:val="0"/>
        <w:dstrike w:val="0"/>
        <w:color w:val="FF0000"/>
        <w:sz w:val="22"/>
        <w:szCs w:val="22"/>
        <w:u w:val="none" w:color="000000"/>
        <w:effect w:val="none"/>
        <w:bdr w:val="none" w:sz="0" w:space="0" w:color="auto" w:frame="1"/>
        <w:vertAlign w:val="baseline"/>
      </w:rPr>
    </w:lvl>
    <w:lvl w:ilvl="5" w:tplc="EDC68064">
      <w:start w:val="1"/>
      <w:numFmt w:val="bullet"/>
      <w:lvlText w:val="▪"/>
      <w:lvlJc w:val="left"/>
      <w:pPr>
        <w:ind w:left="4320" w:firstLine="0"/>
      </w:pPr>
      <w:rPr>
        <w:rFonts w:ascii="Segoe UI Symbol" w:eastAsia="Segoe UI Symbol" w:hAnsi="Segoe UI Symbol" w:cs="Segoe UI Symbol"/>
        <w:b w:val="0"/>
        <w:i w:val="0"/>
        <w:strike w:val="0"/>
        <w:dstrike w:val="0"/>
        <w:color w:val="FF0000"/>
        <w:sz w:val="22"/>
        <w:szCs w:val="22"/>
        <w:u w:val="none" w:color="000000"/>
        <w:effect w:val="none"/>
        <w:bdr w:val="none" w:sz="0" w:space="0" w:color="auto" w:frame="1"/>
        <w:vertAlign w:val="baseline"/>
      </w:rPr>
    </w:lvl>
    <w:lvl w:ilvl="6" w:tplc="EF288E6A">
      <w:start w:val="1"/>
      <w:numFmt w:val="bullet"/>
      <w:lvlText w:val="•"/>
      <w:lvlJc w:val="left"/>
      <w:pPr>
        <w:ind w:left="5040" w:firstLine="0"/>
      </w:pPr>
      <w:rPr>
        <w:rFonts w:ascii="Arial" w:eastAsia="Arial" w:hAnsi="Arial" w:cs="Arial"/>
        <w:b w:val="0"/>
        <w:i w:val="0"/>
        <w:strike w:val="0"/>
        <w:dstrike w:val="0"/>
        <w:color w:val="FF0000"/>
        <w:sz w:val="22"/>
        <w:szCs w:val="22"/>
        <w:u w:val="none" w:color="000000"/>
        <w:effect w:val="none"/>
        <w:bdr w:val="none" w:sz="0" w:space="0" w:color="auto" w:frame="1"/>
        <w:vertAlign w:val="baseline"/>
      </w:rPr>
    </w:lvl>
    <w:lvl w:ilvl="7" w:tplc="085022BC">
      <w:start w:val="1"/>
      <w:numFmt w:val="bullet"/>
      <w:lvlText w:val="o"/>
      <w:lvlJc w:val="left"/>
      <w:pPr>
        <w:ind w:left="5760" w:firstLine="0"/>
      </w:pPr>
      <w:rPr>
        <w:rFonts w:ascii="Segoe UI Symbol" w:eastAsia="Segoe UI Symbol" w:hAnsi="Segoe UI Symbol" w:cs="Segoe UI Symbol"/>
        <w:b w:val="0"/>
        <w:i w:val="0"/>
        <w:strike w:val="0"/>
        <w:dstrike w:val="0"/>
        <w:color w:val="FF0000"/>
        <w:sz w:val="22"/>
        <w:szCs w:val="22"/>
        <w:u w:val="none" w:color="000000"/>
        <w:effect w:val="none"/>
        <w:bdr w:val="none" w:sz="0" w:space="0" w:color="auto" w:frame="1"/>
        <w:vertAlign w:val="baseline"/>
      </w:rPr>
    </w:lvl>
    <w:lvl w:ilvl="8" w:tplc="0E0C380A">
      <w:start w:val="1"/>
      <w:numFmt w:val="bullet"/>
      <w:lvlText w:val="▪"/>
      <w:lvlJc w:val="left"/>
      <w:pPr>
        <w:ind w:left="6480" w:firstLine="0"/>
      </w:pPr>
      <w:rPr>
        <w:rFonts w:ascii="Segoe UI Symbol" w:eastAsia="Segoe UI Symbol" w:hAnsi="Segoe UI Symbol" w:cs="Segoe UI Symbol"/>
        <w:b w:val="0"/>
        <w:i w:val="0"/>
        <w:strike w:val="0"/>
        <w:dstrike w:val="0"/>
        <w:color w:val="FF0000"/>
        <w:sz w:val="22"/>
        <w:szCs w:val="22"/>
        <w:u w:val="none" w:color="000000"/>
        <w:effect w:val="none"/>
        <w:bdr w:val="none" w:sz="0" w:space="0" w:color="auto" w:frame="1"/>
        <w:vertAlign w:val="baseline"/>
      </w:rPr>
    </w:lvl>
  </w:abstractNum>
  <w:abstractNum w:abstractNumId="10" w15:restartNumberingAfterBreak="0">
    <w:nsid w:val="2F173216"/>
    <w:multiLevelType w:val="hybridMultilevel"/>
    <w:tmpl w:val="AE22C792"/>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1"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5CD31E3"/>
    <w:multiLevelType w:val="hybridMultilevel"/>
    <w:tmpl w:val="F9DE84C0"/>
    <w:lvl w:ilvl="0" w:tplc="5B74FE52">
      <w:start w:val="1"/>
      <w:numFmt w:val="bullet"/>
      <w:lvlText w:val="•"/>
      <w:lvlJc w:val="left"/>
      <w:pPr>
        <w:ind w:left="705" w:firstLine="0"/>
      </w:pPr>
      <w:rPr>
        <w:rFonts w:ascii="Arial" w:eastAsia="Arial" w:hAnsi="Arial" w:cs="Arial"/>
        <w:b w:val="0"/>
        <w:i w:val="0"/>
        <w:strike w:val="0"/>
        <w:dstrike w:val="0"/>
        <w:color w:val="FF0000"/>
        <w:sz w:val="22"/>
        <w:szCs w:val="22"/>
        <w:u w:val="none" w:color="000000"/>
        <w:effect w:val="none"/>
        <w:bdr w:val="none" w:sz="0" w:space="0" w:color="auto" w:frame="1"/>
        <w:vertAlign w:val="baseline"/>
      </w:rPr>
    </w:lvl>
    <w:lvl w:ilvl="1" w:tplc="3A88DCEA">
      <w:start w:val="1"/>
      <w:numFmt w:val="bullet"/>
      <w:lvlText w:val="o"/>
      <w:lvlJc w:val="left"/>
      <w:pPr>
        <w:ind w:left="1440" w:firstLine="0"/>
      </w:pPr>
      <w:rPr>
        <w:rFonts w:ascii="Segoe UI Symbol" w:eastAsia="Segoe UI Symbol" w:hAnsi="Segoe UI Symbol" w:cs="Segoe UI Symbol"/>
        <w:b w:val="0"/>
        <w:i w:val="0"/>
        <w:strike w:val="0"/>
        <w:dstrike w:val="0"/>
        <w:color w:val="FF0000"/>
        <w:sz w:val="22"/>
        <w:szCs w:val="22"/>
        <w:u w:val="none" w:color="000000"/>
        <w:effect w:val="none"/>
        <w:bdr w:val="none" w:sz="0" w:space="0" w:color="auto" w:frame="1"/>
        <w:vertAlign w:val="baseline"/>
      </w:rPr>
    </w:lvl>
    <w:lvl w:ilvl="2" w:tplc="873C8590">
      <w:start w:val="1"/>
      <w:numFmt w:val="bullet"/>
      <w:lvlText w:val="▪"/>
      <w:lvlJc w:val="left"/>
      <w:pPr>
        <w:ind w:left="2160" w:firstLine="0"/>
      </w:pPr>
      <w:rPr>
        <w:rFonts w:ascii="Segoe UI Symbol" w:eastAsia="Segoe UI Symbol" w:hAnsi="Segoe UI Symbol" w:cs="Segoe UI Symbol"/>
        <w:b w:val="0"/>
        <w:i w:val="0"/>
        <w:strike w:val="0"/>
        <w:dstrike w:val="0"/>
        <w:color w:val="FF0000"/>
        <w:sz w:val="22"/>
        <w:szCs w:val="22"/>
        <w:u w:val="none" w:color="000000"/>
        <w:effect w:val="none"/>
        <w:bdr w:val="none" w:sz="0" w:space="0" w:color="auto" w:frame="1"/>
        <w:vertAlign w:val="baseline"/>
      </w:rPr>
    </w:lvl>
    <w:lvl w:ilvl="3" w:tplc="85544BD8">
      <w:start w:val="1"/>
      <w:numFmt w:val="bullet"/>
      <w:lvlText w:val="•"/>
      <w:lvlJc w:val="left"/>
      <w:pPr>
        <w:ind w:left="2880" w:firstLine="0"/>
      </w:pPr>
      <w:rPr>
        <w:rFonts w:ascii="Arial" w:eastAsia="Arial" w:hAnsi="Arial" w:cs="Arial"/>
        <w:b w:val="0"/>
        <w:i w:val="0"/>
        <w:strike w:val="0"/>
        <w:dstrike w:val="0"/>
        <w:color w:val="FF0000"/>
        <w:sz w:val="22"/>
        <w:szCs w:val="22"/>
        <w:u w:val="none" w:color="000000"/>
        <w:effect w:val="none"/>
        <w:bdr w:val="none" w:sz="0" w:space="0" w:color="auto" w:frame="1"/>
        <w:vertAlign w:val="baseline"/>
      </w:rPr>
    </w:lvl>
    <w:lvl w:ilvl="4" w:tplc="170A1AC4">
      <w:start w:val="1"/>
      <w:numFmt w:val="bullet"/>
      <w:lvlText w:val="o"/>
      <w:lvlJc w:val="left"/>
      <w:pPr>
        <w:ind w:left="3600" w:firstLine="0"/>
      </w:pPr>
      <w:rPr>
        <w:rFonts w:ascii="Segoe UI Symbol" w:eastAsia="Segoe UI Symbol" w:hAnsi="Segoe UI Symbol" w:cs="Segoe UI Symbol"/>
        <w:b w:val="0"/>
        <w:i w:val="0"/>
        <w:strike w:val="0"/>
        <w:dstrike w:val="0"/>
        <w:color w:val="FF0000"/>
        <w:sz w:val="22"/>
        <w:szCs w:val="22"/>
        <w:u w:val="none" w:color="000000"/>
        <w:effect w:val="none"/>
        <w:bdr w:val="none" w:sz="0" w:space="0" w:color="auto" w:frame="1"/>
        <w:vertAlign w:val="baseline"/>
      </w:rPr>
    </w:lvl>
    <w:lvl w:ilvl="5" w:tplc="5920AAAA">
      <w:start w:val="1"/>
      <w:numFmt w:val="bullet"/>
      <w:lvlText w:val="▪"/>
      <w:lvlJc w:val="left"/>
      <w:pPr>
        <w:ind w:left="4320" w:firstLine="0"/>
      </w:pPr>
      <w:rPr>
        <w:rFonts w:ascii="Segoe UI Symbol" w:eastAsia="Segoe UI Symbol" w:hAnsi="Segoe UI Symbol" w:cs="Segoe UI Symbol"/>
        <w:b w:val="0"/>
        <w:i w:val="0"/>
        <w:strike w:val="0"/>
        <w:dstrike w:val="0"/>
        <w:color w:val="FF0000"/>
        <w:sz w:val="22"/>
        <w:szCs w:val="22"/>
        <w:u w:val="none" w:color="000000"/>
        <w:effect w:val="none"/>
        <w:bdr w:val="none" w:sz="0" w:space="0" w:color="auto" w:frame="1"/>
        <w:vertAlign w:val="baseline"/>
      </w:rPr>
    </w:lvl>
    <w:lvl w:ilvl="6" w:tplc="E4FADB68">
      <w:start w:val="1"/>
      <w:numFmt w:val="bullet"/>
      <w:lvlText w:val="•"/>
      <w:lvlJc w:val="left"/>
      <w:pPr>
        <w:ind w:left="5040" w:firstLine="0"/>
      </w:pPr>
      <w:rPr>
        <w:rFonts w:ascii="Arial" w:eastAsia="Arial" w:hAnsi="Arial" w:cs="Arial"/>
        <w:b w:val="0"/>
        <w:i w:val="0"/>
        <w:strike w:val="0"/>
        <w:dstrike w:val="0"/>
        <w:color w:val="FF0000"/>
        <w:sz w:val="22"/>
        <w:szCs w:val="22"/>
        <w:u w:val="none" w:color="000000"/>
        <w:effect w:val="none"/>
        <w:bdr w:val="none" w:sz="0" w:space="0" w:color="auto" w:frame="1"/>
        <w:vertAlign w:val="baseline"/>
      </w:rPr>
    </w:lvl>
    <w:lvl w:ilvl="7" w:tplc="A0CA1360">
      <w:start w:val="1"/>
      <w:numFmt w:val="bullet"/>
      <w:lvlText w:val="o"/>
      <w:lvlJc w:val="left"/>
      <w:pPr>
        <w:ind w:left="5760" w:firstLine="0"/>
      </w:pPr>
      <w:rPr>
        <w:rFonts w:ascii="Segoe UI Symbol" w:eastAsia="Segoe UI Symbol" w:hAnsi="Segoe UI Symbol" w:cs="Segoe UI Symbol"/>
        <w:b w:val="0"/>
        <w:i w:val="0"/>
        <w:strike w:val="0"/>
        <w:dstrike w:val="0"/>
        <w:color w:val="FF0000"/>
        <w:sz w:val="22"/>
        <w:szCs w:val="22"/>
        <w:u w:val="none" w:color="000000"/>
        <w:effect w:val="none"/>
        <w:bdr w:val="none" w:sz="0" w:space="0" w:color="auto" w:frame="1"/>
        <w:vertAlign w:val="baseline"/>
      </w:rPr>
    </w:lvl>
    <w:lvl w:ilvl="8" w:tplc="90162880">
      <w:start w:val="1"/>
      <w:numFmt w:val="bullet"/>
      <w:lvlText w:val="▪"/>
      <w:lvlJc w:val="left"/>
      <w:pPr>
        <w:ind w:left="6480" w:firstLine="0"/>
      </w:pPr>
      <w:rPr>
        <w:rFonts w:ascii="Segoe UI Symbol" w:eastAsia="Segoe UI Symbol" w:hAnsi="Segoe UI Symbol" w:cs="Segoe UI Symbol"/>
        <w:b w:val="0"/>
        <w:i w:val="0"/>
        <w:strike w:val="0"/>
        <w:dstrike w:val="0"/>
        <w:color w:val="FF0000"/>
        <w:sz w:val="22"/>
        <w:szCs w:val="22"/>
        <w:u w:val="none" w:color="000000"/>
        <w:effect w:val="none"/>
        <w:bdr w:val="none" w:sz="0" w:space="0" w:color="auto" w:frame="1"/>
        <w:vertAlign w:val="baseline"/>
      </w:rPr>
    </w:lvl>
  </w:abstractNum>
  <w:abstractNum w:abstractNumId="14" w15:restartNumberingAfterBreak="0">
    <w:nsid w:val="37A4440B"/>
    <w:multiLevelType w:val="hybridMultilevel"/>
    <w:tmpl w:val="30A237CE"/>
    <w:lvl w:ilvl="0" w:tplc="401CD202">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6"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7" w15:restartNumberingAfterBreak="0">
    <w:nsid w:val="3D814987"/>
    <w:multiLevelType w:val="hybridMultilevel"/>
    <w:tmpl w:val="FC247600"/>
    <w:lvl w:ilvl="0" w:tplc="59581A1A">
      <w:start w:val="1"/>
      <w:numFmt w:val="bullet"/>
      <w:lvlText w:val="•"/>
      <w:lvlJc w:val="left"/>
      <w:pPr>
        <w:ind w:left="705" w:firstLine="0"/>
      </w:pPr>
      <w:rPr>
        <w:rFonts w:ascii="Arial" w:eastAsia="Arial" w:hAnsi="Arial" w:cs="Arial"/>
        <w:b w:val="0"/>
        <w:i w:val="0"/>
        <w:strike w:val="0"/>
        <w:dstrike w:val="0"/>
        <w:color w:val="FF0000"/>
        <w:sz w:val="22"/>
        <w:szCs w:val="22"/>
        <w:u w:val="none" w:color="000000"/>
        <w:effect w:val="none"/>
        <w:bdr w:val="none" w:sz="0" w:space="0" w:color="auto" w:frame="1"/>
        <w:vertAlign w:val="baseline"/>
      </w:rPr>
    </w:lvl>
    <w:lvl w:ilvl="1" w:tplc="9F144BB6">
      <w:start w:val="1"/>
      <w:numFmt w:val="bullet"/>
      <w:lvlText w:val="o"/>
      <w:lvlJc w:val="left"/>
      <w:pPr>
        <w:ind w:left="1440" w:firstLine="0"/>
      </w:pPr>
      <w:rPr>
        <w:rFonts w:ascii="Segoe UI Symbol" w:eastAsia="Segoe UI Symbol" w:hAnsi="Segoe UI Symbol" w:cs="Segoe UI Symbol"/>
        <w:b w:val="0"/>
        <w:i w:val="0"/>
        <w:strike w:val="0"/>
        <w:dstrike w:val="0"/>
        <w:color w:val="FF0000"/>
        <w:sz w:val="22"/>
        <w:szCs w:val="22"/>
        <w:u w:val="none" w:color="000000"/>
        <w:effect w:val="none"/>
        <w:bdr w:val="none" w:sz="0" w:space="0" w:color="auto" w:frame="1"/>
        <w:vertAlign w:val="baseline"/>
      </w:rPr>
    </w:lvl>
    <w:lvl w:ilvl="2" w:tplc="E996B788">
      <w:start w:val="1"/>
      <w:numFmt w:val="bullet"/>
      <w:lvlText w:val="▪"/>
      <w:lvlJc w:val="left"/>
      <w:pPr>
        <w:ind w:left="2160" w:firstLine="0"/>
      </w:pPr>
      <w:rPr>
        <w:rFonts w:ascii="Segoe UI Symbol" w:eastAsia="Segoe UI Symbol" w:hAnsi="Segoe UI Symbol" w:cs="Segoe UI Symbol"/>
        <w:b w:val="0"/>
        <w:i w:val="0"/>
        <w:strike w:val="0"/>
        <w:dstrike w:val="0"/>
        <w:color w:val="FF0000"/>
        <w:sz w:val="22"/>
        <w:szCs w:val="22"/>
        <w:u w:val="none" w:color="000000"/>
        <w:effect w:val="none"/>
        <w:bdr w:val="none" w:sz="0" w:space="0" w:color="auto" w:frame="1"/>
        <w:vertAlign w:val="baseline"/>
      </w:rPr>
    </w:lvl>
    <w:lvl w:ilvl="3" w:tplc="7C2E4FBC">
      <w:start w:val="1"/>
      <w:numFmt w:val="bullet"/>
      <w:lvlText w:val="•"/>
      <w:lvlJc w:val="left"/>
      <w:pPr>
        <w:ind w:left="2880" w:firstLine="0"/>
      </w:pPr>
      <w:rPr>
        <w:rFonts w:ascii="Arial" w:eastAsia="Arial" w:hAnsi="Arial" w:cs="Arial"/>
        <w:b w:val="0"/>
        <w:i w:val="0"/>
        <w:strike w:val="0"/>
        <w:dstrike w:val="0"/>
        <w:color w:val="FF0000"/>
        <w:sz w:val="22"/>
        <w:szCs w:val="22"/>
        <w:u w:val="none" w:color="000000"/>
        <w:effect w:val="none"/>
        <w:bdr w:val="none" w:sz="0" w:space="0" w:color="auto" w:frame="1"/>
        <w:vertAlign w:val="baseline"/>
      </w:rPr>
    </w:lvl>
    <w:lvl w:ilvl="4" w:tplc="32868D44">
      <w:start w:val="1"/>
      <w:numFmt w:val="bullet"/>
      <w:lvlText w:val="o"/>
      <w:lvlJc w:val="left"/>
      <w:pPr>
        <w:ind w:left="3600" w:firstLine="0"/>
      </w:pPr>
      <w:rPr>
        <w:rFonts w:ascii="Segoe UI Symbol" w:eastAsia="Segoe UI Symbol" w:hAnsi="Segoe UI Symbol" w:cs="Segoe UI Symbol"/>
        <w:b w:val="0"/>
        <w:i w:val="0"/>
        <w:strike w:val="0"/>
        <w:dstrike w:val="0"/>
        <w:color w:val="FF0000"/>
        <w:sz w:val="22"/>
        <w:szCs w:val="22"/>
        <w:u w:val="none" w:color="000000"/>
        <w:effect w:val="none"/>
        <w:bdr w:val="none" w:sz="0" w:space="0" w:color="auto" w:frame="1"/>
        <w:vertAlign w:val="baseline"/>
      </w:rPr>
    </w:lvl>
    <w:lvl w:ilvl="5" w:tplc="DD48D610">
      <w:start w:val="1"/>
      <w:numFmt w:val="bullet"/>
      <w:lvlText w:val="▪"/>
      <w:lvlJc w:val="left"/>
      <w:pPr>
        <w:ind w:left="4320" w:firstLine="0"/>
      </w:pPr>
      <w:rPr>
        <w:rFonts w:ascii="Segoe UI Symbol" w:eastAsia="Segoe UI Symbol" w:hAnsi="Segoe UI Symbol" w:cs="Segoe UI Symbol"/>
        <w:b w:val="0"/>
        <w:i w:val="0"/>
        <w:strike w:val="0"/>
        <w:dstrike w:val="0"/>
        <w:color w:val="FF0000"/>
        <w:sz w:val="22"/>
        <w:szCs w:val="22"/>
        <w:u w:val="none" w:color="000000"/>
        <w:effect w:val="none"/>
        <w:bdr w:val="none" w:sz="0" w:space="0" w:color="auto" w:frame="1"/>
        <w:vertAlign w:val="baseline"/>
      </w:rPr>
    </w:lvl>
    <w:lvl w:ilvl="6" w:tplc="D3C0E6AA">
      <w:start w:val="1"/>
      <w:numFmt w:val="bullet"/>
      <w:lvlText w:val="•"/>
      <w:lvlJc w:val="left"/>
      <w:pPr>
        <w:ind w:left="5040" w:firstLine="0"/>
      </w:pPr>
      <w:rPr>
        <w:rFonts w:ascii="Arial" w:eastAsia="Arial" w:hAnsi="Arial" w:cs="Arial"/>
        <w:b w:val="0"/>
        <w:i w:val="0"/>
        <w:strike w:val="0"/>
        <w:dstrike w:val="0"/>
        <w:color w:val="FF0000"/>
        <w:sz w:val="22"/>
        <w:szCs w:val="22"/>
        <w:u w:val="none" w:color="000000"/>
        <w:effect w:val="none"/>
        <w:bdr w:val="none" w:sz="0" w:space="0" w:color="auto" w:frame="1"/>
        <w:vertAlign w:val="baseline"/>
      </w:rPr>
    </w:lvl>
    <w:lvl w:ilvl="7" w:tplc="BF8E31B0">
      <w:start w:val="1"/>
      <w:numFmt w:val="bullet"/>
      <w:lvlText w:val="o"/>
      <w:lvlJc w:val="left"/>
      <w:pPr>
        <w:ind w:left="5760" w:firstLine="0"/>
      </w:pPr>
      <w:rPr>
        <w:rFonts w:ascii="Segoe UI Symbol" w:eastAsia="Segoe UI Symbol" w:hAnsi="Segoe UI Symbol" w:cs="Segoe UI Symbol"/>
        <w:b w:val="0"/>
        <w:i w:val="0"/>
        <w:strike w:val="0"/>
        <w:dstrike w:val="0"/>
        <w:color w:val="FF0000"/>
        <w:sz w:val="22"/>
        <w:szCs w:val="22"/>
        <w:u w:val="none" w:color="000000"/>
        <w:effect w:val="none"/>
        <w:bdr w:val="none" w:sz="0" w:space="0" w:color="auto" w:frame="1"/>
        <w:vertAlign w:val="baseline"/>
      </w:rPr>
    </w:lvl>
    <w:lvl w:ilvl="8" w:tplc="BCA460B0">
      <w:start w:val="1"/>
      <w:numFmt w:val="bullet"/>
      <w:lvlText w:val="▪"/>
      <w:lvlJc w:val="left"/>
      <w:pPr>
        <w:ind w:left="6480" w:firstLine="0"/>
      </w:pPr>
      <w:rPr>
        <w:rFonts w:ascii="Segoe UI Symbol" w:eastAsia="Segoe UI Symbol" w:hAnsi="Segoe UI Symbol" w:cs="Segoe UI Symbol"/>
        <w:b w:val="0"/>
        <w:i w:val="0"/>
        <w:strike w:val="0"/>
        <w:dstrike w:val="0"/>
        <w:color w:val="FF0000"/>
        <w:sz w:val="22"/>
        <w:szCs w:val="22"/>
        <w:u w:val="none" w:color="000000"/>
        <w:effect w:val="none"/>
        <w:bdr w:val="none" w:sz="0" w:space="0" w:color="auto" w:frame="1"/>
        <w:vertAlign w:val="baseline"/>
      </w:rPr>
    </w:lvl>
  </w:abstractNum>
  <w:abstractNum w:abstractNumId="18" w15:restartNumberingAfterBreak="0">
    <w:nsid w:val="44135770"/>
    <w:multiLevelType w:val="hybridMultilevel"/>
    <w:tmpl w:val="41ACBB06"/>
    <w:lvl w:ilvl="0" w:tplc="08090001">
      <w:start w:val="1"/>
      <w:numFmt w:val="bullet"/>
      <w:lvlText w:val=""/>
      <w:lvlJc w:val="left"/>
      <w:pPr>
        <w:ind w:left="940" w:hanging="360"/>
      </w:pPr>
      <w:rPr>
        <w:rFonts w:ascii="Symbol" w:hAnsi="Symbol" w:hint="default"/>
      </w:rPr>
    </w:lvl>
    <w:lvl w:ilvl="1" w:tplc="08090003" w:tentative="1">
      <w:start w:val="1"/>
      <w:numFmt w:val="bullet"/>
      <w:lvlText w:val="o"/>
      <w:lvlJc w:val="left"/>
      <w:pPr>
        <w:ind w:left="1660" w:hanging="360"/>
      </w:pPr>
      <w:rPr>
        <w:rFonts w:ascii="Courier New" w:hAnsi="Courier New" w:cs="Courier New" w:hint="default"/>
      </w:rPr>
    </w:lvl>
    <w:lvl w:ilvl="2" w:tplc="08090005" w:tentative="1">
      <w:start w:val="1"/>
      <w:numFmt w:val="bullet"/>
      <w:lvlText w:val=""/>
      <w:lvlJc w:val="left"/>
      <w:pPr>
        <w:ind w:left="2380" w:hanging="360"/>
      </w:pPr>
      <w:rPr>
        <w:rFonts w:ascii="Wingdings" w:hAnsi="Wingdings" w:hint="default"/>
      </w:rPr>
    </w:lvl>
    <w:lvl w:ilvl="3" w:tplc="08090001" w:tentative="1">
      <w:start w:val="1"/>
      <w:numFmt w:val="bullet"/>
      <w:lvlText w:val=""/>
      <w:lvlJc w:val="left"/>
      <w:pPr>
        <w:ind w:left="3100" w:hanging="360"/>
      </w:pPr>
      <w:rPr>
        <w:rFonts w:ascii="Symbol" w:hAnsi="Symbol" w:hint="default"/>
      </w:rPr>
    </w:lvl>
    <w:lvl w:ilvl="4" w:tplc="08090003" w:tentative="1">
      <w:start w:val="1"/>
      <w:numFmt w:val="bullet"/>
      <w:lvlText w:val="o"/>
      <w:lvlJc w:val="left"/>
      <w:pPr>
        <w:ind w:left="3820" w:hanging="360"/>
      </w:pPr>
      <w:rPr>
        <w:rFonts w:ascii="Courier New" w:hAnsi="Courier New" w:cs="Courier New" w:hint="default"/>
      </w:rPr>
    </w:lvl>
    <w:lvl w:ilvl="5" w:tplc="08090005" w:tentative="1">
      <w:start w:val="1"/>
      <w:numFmt w:val="bullet"/>
      <w:lvlText w:val=""/>
      <w:lvlJc w:val="left"/>
      <w:pPr>
        <w:ind w:left="4540" w:hanging="360"/>
      </w:pPr>
      <w:rPr>
        <w:rFonts w:ascii="Wingdings" w:hAnsi="Wingdings" w:hint="default"/>
      </w:rPr>
    </w:lvl>
    <w:lvl w:ilvl="6" w:tplc="08090001" w:tentative="1">
      <w:start w:val="1"/>
      <w:numFmt w:val="bullet"/>
      <w:lvlText w:val=""/>
      <w:lvlJc w:val="left"/>
      <w:pPr>
        <w:ind w:left="5260" w:hanging="360"/>
      </w:pPr>
      <w:rPr>
        <w:rFonts w:ascii="Symbol" w:hAnsi="Symbol" w:hint="default"/>
      </w:rPr>
    </w:lvl>
    <w:lvl w:ilvl="7" w:tplc="08090003" w:tentative="1">
      <w:start w:val="1"/>
      <w:numFmt w:val="bullet"/>
      <w:lvlText w:val="o"/>
      <w:lvlJc w:val="left"/>
      <w:pPr>
        <w:ind w:left="5980" w:hanging="360"/>
      </w:pPr>
      <w:rPr>
        <w:rFonts w:ascii="Courier New" w:hAnsi="Courier New" w:cs="Courier New" w:hint="default"/>
      </w:rPr>
    </w:lvl>
    <w:lvl w:ilvl="8" w:tplc="08090005" w:tentative="1">
      <w:start w:val="1"/>
      <w:numFmt w:val="bullet"/>
      <w:lvlText w:val=""/>
      <w:lvlJc w:val="left"/>
      <w:pPr>
        <w:ind w:left="6700" w:hanging="360"/>
      </w:pPr>
      <w:rPr>
        <w:rFonts w:ascii="Wingdings" w:hAnsi="Wingdings" w:hint="default"/>
      </w:rPr>
    </w:lvl>
  </w:abstractNum>
  <w:abstractNum w:abstractNumId="19" w15:restartNumberingAfterBreak="0">
    <w:nsid w:val="45691125"/>
    <w:multiLevelType w:val="hybridMultilevel"/>
    <w:tmpl w:val="C950BD0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0"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86D3C91"/>
    <w:multiLevelType w:val="hybridMultilevel"/>
    <w:tmpl w:val="68668A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BD456B9"/>
    <w:multiLevelType w:val="hybridMultilevel"/>
    <w:tmpl w:val="EF3C7458"/>
    <w:lvl w:ilvl="0" w:tplc="C89A5032">
      <w:start w:val="10"/>
      <w:numFmt w:val="bullet"/>
      <w:lvlText w:val="-"/>
      <w:lvlJc w:val="left"/>
      <w:pPr>
        <w:ind w:left="1080" w:hanging="360"/>
      </w:pPr>
      <w:rPr>
        <w:rFonts w:ascii="Arial" w:eastAsia="Times New Roman"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3" w15:restartNumberingAfterBreak="0">
    <w:nsid w:val="500F1879"/>
    <w:multiLevelType w:val="hybridMultilevel"/>
    <w:tmpl w:val="C56E8E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2D74A7B"/>
    <w:multiLevelType w:val="hybridMultilevel"/>
    <w:tmpl w:val="24CE3DFE"/>
    <w:lvl w:ilvl="0" w:tplc="A9CA5C7C">
      <w:start w:val="1"/>
      <w:numFmt w:val="bullet"/>
      <w:lvlText w:val="•"/>
      <w:lvlJc w:val="left"/>
      <w:pPr>
        <w:ind w:left="705" w:firstLine="0"/>
      </w:pPr>
      <w:rPr>
        <w:rFonts w:ascii="Arial" w:eastAsia="Arial" w:hAnsi="Arial" w:cs="Arial"/>
        <w:b w:val="0"/>
        <w:i w:val="0"/>
        <w:strike w:val="0"/>
        <w:dstrike w:val="0"/>
        <w:color w:val="FF0000"/>
        <w:sz w:val="22"/>
        <w:szCs w:val="22"/>
        <w:u w:val="none" w:color="000000"/>
        <w:effect w:val="none"/>
        <w:bdr w:val="none" w:sz="0" w:space="0" w:color="auto" w:frame="1"/>
        <w:vertAlign w:val="baseline"/>
      </w:rPr>
    </w:lvl>
    <w:lvl w:ilvl="1" w:tplc="61D49A50">
      <w:start w:val="1"/>
      <w:numFmt w:val="bullet"/>
      <w:lvlText w:val="o"/>
      <w:lvlJc w:val="left"/>
      <w:pPr>
        <w:ind w:left="1440" w:firstLine="0"/>
      </w:pPr>
      <w:rPr>
        <w:rFonts w:ascii="Segoe UI Symbol" w:eastAsia="Segoe UI Symbol" w:hAnsi="Segoe UI Symbol" w:cs="Segoe UI Symbol"/>
        <w:b w:val="0"/>
        <w:i w:val="0"/>
        <w:strike w:val="0"/>
        <w:dstrike w:val="0"/>
        <w:color w:val="FF0000"/>
        <w:sz w:val="22"/>
        <w:szCs w:val="22"/>
        <w:u w:val="none" w:color="000000"/>
        <w:effect w:val="none"/>
        <w:bdr w:val="none" w:sz="0" w:space="0" w:color="auto" w:frame="1"/>
        <w:vertAlign w:val="baseline"/>
      </w:rPr>
    </w:lvl>
    <w:lvl w:ilvl="2" w:tplc="750E28D4">
      <w:start w:val="1"/>
      <w:numFmt w:val="bullet"/>
      <w:lvlText w:val="▪"/>
      <w:lvlJc w:val="left"/>
      <w:pPr>
        <w:ind w:left="2160" w:firstLine="0"/>
      </w:pPr>
      <w:rPr>
        <w:rFonts w:ascii="Segoe UI Symbol" w:eastAsia="Segoe UI Symbol" w:hAnsi="Segoe UI Symbol" w:cs="Segoe UI Symbol"/>
        <w:b w:val="0"/>
        <w:i w:val="0"/>
        <w:strike w:val="0"/>
        <w:dstrike w:val="0"/>
        <w:color w:val="FF0000"/>
        <w:sz w:val="22"/>
        <w:szCs w:val="22"/>
        <w:u w:val="none" w:color="000000"/>
        <w:effect w:val="none"/>
        <w:bdr w:val="none" w:sz="0" w:space="0" w:color="auto" w:frame="1"/>
        <w:vertAlign w:val="baseline"/>
      </w:rPr>
    </w:lvl>
    <w:lvl w:ilvl="3" w:tplc="D6C87028">
      <w:start w:val="1"/>
      <w:numFmt w:val="bullet"/>
      <w:lvlText w:val="•"/>
      <w:lvlJc w:val="left"/>
      <w:pPr>
        <w:ind w:left="2880" w:firstLine="0"/>
      </w:pPr>
      <w:rPr>
        <w:rFonts w:ascii="Arial" w:eastAsia="Arial" w:hAnsi="Arial" w:cs="Arial"/>
        <w:b w:val="0"/>
        <w:i w:val="0"/>
        <w:strike w:val="0"/>
        <w:dstrike w:val="0"/>
        <w:color w:val="FF0000"/>
        <w:sz w:val="22"/>
        <w:szCs w:val="22"/>
        <w:u w:val="none" w:color="000000"/>
        <w:effect w:val="none"/>
        <w:bdr w:val="none" w:sz="0" w:space="0" w:color="auto" w:frame="1"/>
        <w:vertAlign w:val="baseline"/>
      </w:rPr>
    </w:lvl>
    <w:lvl w:ilvl="4" w:tplc="42762116">
      <w:start w:val="1"/>
      <w:numFmt w:val="bullet"/>
      <w:lvlText w:val="o"/>
      <w:lvlJc w:val="left"/>
      <w:pPr>
        <w:ind w:left="3600" w:firstLine="0"/>
      </w:pPr>
      <w:rPr>
        <w:rFonts w:ascii="Segoe UI Symbol" w:eastAsia="Segoe UI Symbol" w:hAnsi="Segoe UI Symbol" w:cs="Segoe UI Symbol"/>
        <w:b w:val="0"/>
        <w:i w:val="0"/>
        <w:strike w:val="0"/>
        <w:dstrike w:val="0"/>
        <w:color w:val="FF0000"/>
        <w:sz w:val="22"/>
        <w:szCs w:val="22"/>
        <w:u w:val="none" w:color="000000"/>
        <w:effect w:val="none"/>
        <w:bdr w:val="none" w:sz="0" w:space="0" w:color="auto" w:frame="1"/>
        <w:vertAlign w:val="baseline"/>
      </w:rPr>
    </w:lvl>
    <w:lvl w:ilvl="5" w:tplc="C5CCD008">
      <w:start w:val="1"/>
      <w:numFmt w:val="bullet"/>
      <w:lvlText w:val="▪"/>
      <w:lvlJc w:val="left"/>
      <w:pPr>
        <w:ind w:left="4320" w:firstLine="0"/>
      </w:pPr>
      <w:rPr>
        <w:rFonts w:ascii="Segoe UI Symbol" w:eastAsia="Segoe UI Symbol" w:hAnsi="Segoe UI Symbol" w:cs="Segoe UI Symbol"/>
        <w:b w:val="0"/>
        <w:i w:val="0"/>
        <w:strike w:val="0"/>
        <w:dstrike w:val="0"/>
        <w:color w:val="FF0000"/>
        <w:sz w:val="22"/>
        <w:szCs w:val="22"/>
        <w:u w:val="none" w:color="000000"/>
        <w:effect w:val="none"/>
        <w:bdr w:val="none" w:sz="0" w:space="0" w:color="auto" w:frame="1"/>
        <w:vertAlign w:val="baseline"/>
      </w:rPr>
    </w:lvl>
    <w:lvl w:ilvl="6" w:tplc="66E263AA">
      <w:start w:val="1"/>
      <w:numFmt w:val="bullet"/>
      <w:lvlText w:val="•"/>
      <w:lvlJc w:val="left"/>
      <w:pPr>
        <w:ind w:left="5040" w:firstLine="0"/>
      </w:pPr>
      <w:rPr>
        <w:rFonts w:ascii="Arial" w:eastAsia="Arial" w:hAnsi="Arial" w:cs="Arial"/>
        <w:b w:val="0"/>
        <w:i w:val="0"/>
        <w:strike w:val="0"/>
        <w:dstrike w:val="0"/>
        <w:color w:val="FF0000"/>
        <w:sz w:val="22"/>
        <w:szCs w:val="22"/>
        <w:u w:val="none" w:color="000000"/>
        <w:effect w:val="none"/>
        <w:bdr w:val="none" w:sz="0" w:space="0" w:color="auto" w:frame="1"/>
        <w:vertAlign w:val="baseline"/>
      </w:rPr>
    </w:lvl>
    <w:lvl w:ilvl="7" w:tplc="06263AB0">
      <w:start w:val="1"/>
      <w:numFmt w:val="bullet"/>
      <w:lvlText w:val="o"/>
      <w:lvlJc w:val="left"/>
      <w:pPr>
        <w:ind w:left="5760" w:firstLine="0"/>
      </w:pPr>
      <w:rPr>
        <w:rFonts w:ascii="Segoe UI Symbol" w:eastAsia="Segoe UI Symbol" w:hAnsi="Segoe UI Symbol" w:cs="Segoe UI Symbol"/>
        <w:b w:val="0"/>
        <w:i w:val="0"/>
        <w:strike w:val="0"/>
        <w:dstrike w:val="0"/>
        <w:color w:val="FF0000"/>
        <w:sz w:val="22"/>
        <w:szCs w:val="22"/>
        <w:u w:val="none" w:color="000000"/>
        <w:effect w:val="none"/>
        <w:bdr w:val="none" w:sz="0" w:space="0" w:color="auto" w:frame="1"/>
        <w:vertAlign w:val="baseline"/>
      </w:rPr>
    </w:lvl>
    <w:lvl w:ilvl="8" w:tplc="FA288590">
      <w:start w:val="1"/>
      <w:numFmt w:val="bullet"/>
      <w:lvlText w:val="▪"/>
      <w:lvlJc w:val="left"/>
      <w:pPr>
        <w:ind w:left="6480" w:firstLine="0"/>
      </w:pPr>
      <w:rPr>
        <w:rFonts w:ascii="Segoe UI Symbol" w:eastAsia="Segoe UI Symbol" w:hAnsi="Segoe UI Symbol" w:cs="Segoe UI Symbol"/>
        <w:b w:val="0"/>
        <w:i w:val="0"/>
        <w:strike w:val="0"/>
        <w:dstrike w:val="0"/>
        <w:color w:val="FF0000"/>
        <w:sz w:val="22"/>
        <w:szCs w:val="22"/>
        <w:u w:val="none" w:color="000000"/>
        <w:effect w:val="none"/>
        <w:bdr w:val="none" w:sz="0" w:space="0" w:color="auto" w:frame="1"/>
        <w:vertAlign w:val="baseline"/>
      </w:rPr>
    </w:lvl>
  </w:abstractNum>
  <w:abstractNum w:abstractNumId="25" w15:restartNumberingAfterBreak="0">
    <w:nsid w:val="55CE798E"/>
    <w:multiLevelType w:val="hybridMultilevel"/>
    <w:tmpl w:val="3F227B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9722A9E"/>
    <w:multiLevelType w:val="hybridMultilevel"/>
    <w:tmpl w:val="39D4F0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E426729"/>
    <w:multiLevelType w:val="hybridMultilevel"/>
    <w:tmpl w:val="B5B432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ECB6BA5"/>
    <w:multiLevelType w:val="hybridMultilevel"/>
    <w:tmpl w:val="96CEED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15D7061"/>
    <w:multiLevelType w:val="hybridMultilevel"/>
    <w:tmpl w:val="20606D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2203787"/>
    <w:multiLevelType w:val="hybridMultilevel"/>
    <w:tmpl w:val="C41AA99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2"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69565053"/>
    <w:multiLevelType w:val="hybridMultilevel"/>
    <w:tmpl w:val="942C0396"/>
    <w:lvl w:ilvl="0" w:tplc="F0EC3104">
      <w:start w:val="1"/>
      <w:numFmt w:val="decimal"/>
      <w:lvlText w:val="%1."/>
      <w:lvlJc w:val="left"/>
      <w:pPr>
        <w:ind w:left="580" w:hanging="361"/>
        <w:jc w:val="left"/>
      </w:pPr>
      <w:rPr>
        <w:rFonts w:ascii="Arial" w:eastAsia="Arial" w:hAnsi="Arial" w:cs="Arial" w:hint="default"/>
        <w:b/>
        <w:bCs/>
        <w:i w:val="0"/>
        <w:iCs w:val="0"/>
        <w:spacing w:val="-1"/>
        <w:w w:val="100"/>
        <w:sz w:val="22"/>
        <w:szCs w:val="22"/>
        <w:lang w:val="en-US" w:eastAsia="en-US" w:bidi="ar-SA"/>
      </w:rPr>
    </w:lvl>
    <w:lvl w:ilvl="1" w:tplc="B100DFC8">
      <w:numFmt w:val="bullet"/>
      <w:lvlText w:val=""/>
      <w:lvlJc w:val="left"/>
      <w:pPr>
        <w:ind w:left="940" w:hanging="360"/>
      </w:pPr>
      <w:rPr>
        <w:rFonts w:ascii="Symbol" w:eastAsia="Symbol" w:hAnsi="Symbol" w:cs="Symbol" w:hint="default"/>
        <w:b w:val="0"/>
        <w:bCs w:val="0"/>
        <w:i w:val="0"/>
        <w:iCs w:val="0"/>
        <w:w w:val="100"/>
        <w:sz w:val="22"/>
        <w:szCs w:val="22"/>
        <w:lang w:val="en-US" w:eastAsia="en-US" w:bidi="ar-SA"/>
      </w:rPr>
    </w:lvl>
    <w:lvl w:ilvl="2" w:tplc="AC5CC808">
      <w:numFmt w:val="bullet"/>
      <w:lvlText w:val="•"/>
      <w:lvlJc w:val="left"/>
      <w:pPr>
        <w:ind w:left="2046" w:hanging="360"/>
      </w:pPr>
      <w:rPr>
        <w:rFonts w:hint="default"/>
        <w:lang w:val="en-US" w:eastAsia="en-US" w:bidi="ar-SA"/>
      </w:rPr>
    </w:lvl>
    <w:lvl w:ilvl="3" w:tplc="8B8E6AB0">
      <w:numFmt w:val="bullet"/>
      <w:lvlText w:val="•"/>
      <w:lvlJc w:val="left"/>
      <w:pPr>
        <w:ind w:left="3152" w:hanging="360"/>
      </w:pPr>
      <w:rPr>
        <w:rFonts w:hint="default"/>
        <w:lang w:val="en-US" w:eastAsia="en-US" w:bidi="ar-SA"/>
      </w:rPr>
    </w:lvl>
    <w:lvl w:ilvl="4" w:tplc="68A61AA8">
      <w:numFmt w:val="bullet"/>
      <w:lvlText w:val="•"/>
      <w:lvlJc w:val="left"/>
      <w:pPr>
        <w:ind w:left="4258" w:hanging="360"/>
      </w:pPr>
      <w:rPr>
        <w:rFonts w:hint="default"/>
        <w:lang w:val="en-US" w:eastAsia="en-US" w:bidi="ar-SA"/>
      </w:rPr>
    </w:lvl>
    <w:lvl w:ilvl="5" w:tplc="26AAAFF0">
      <w:numFmt w:val="bullet"/>
      <w:lvlText w:val="•"/>
      <w:lvlJc w:val="left"/>
      <w:pPr>
        <w:ind w:left="5364" w:hanging="360"/>
      </w:pPr>
      <w:rPr>
        <w:rFonts w:hint="default"/>
        <w:lang w:val="en-US" w:eastAsia="en-US" w:bidi="ar-SA"/>
      </w:rPr>
    </w:lvl>
    <w:lvl w:ilvl="6" w:tplc="29B469C2">
      <w:numFmt w:val="bullet"/>
      <w:lvlText w:val="•"/>
      <w:lvlJc w:val="left"/>
      <w:pPr>
        <w:ind w:left="6470" w:hanging="360"/>
      </w:pPr>
      <w:rPr>
        <w:rFonts w:hint="default"/>
        <w:lang w:val="en-US" w:eastAsia="en-US" w:bidi="ar-SA"/>
      </w:rPr>
    </w:lvl>
    <w:lvl w:ilvl="7" w:tplc="B798F992">
      <w:numFmt w:val="bullet"/>
      <w:lvlText w:val="•"/>
      <w:lvlJc w:val="left"/>
      <w:pPr>
        <w:ind w:left="7576" w:hanging="360"/>
      </w:pPr>
      <w:rPr>
        <w:rFonts w:hint="default"/>
        <w:lang w:val="en-US" w:eastAsia="en-US" w:bidi="ar-SA"/>
      </w:rPr>
    </w:lvl>
    <w:lvl w:ilvl="8" w:tplc="FF4215D0">
      <w:numFmt w:val="bullet"/>
      <w:lvlText w:val="•"/>
      <w:lvlJc w:val="left"/>
      <w:pPr>
        <w:ind w:left="8682" w:hanging="360"/>
      </w:pPr>
      <w:rPr>
        <w:rFonts w:hint="default"/>
        <w:lang w:val="en-US" w:eastAsia="en-US" w:bidi="ar-SA"/>
      </w:rPr>
    </w:lvl>
  </w:abstractNum>
  <w:abstractNum w:abstractNumId="34" w15:restartNumberingAfterBreak="0">
    <w:nsid w:val="6C746A5F"/>
    <w:multiLevelType w:val="hybridMultilevel"/>
    <w:tmpl w:val="3692C8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6"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787896860">
    <w:abstractNumId w:val="1"/>
  </w:num>
  <w:num w:numId="2" w16cid:durableId="1300189092">
    <w:abstractNumId w:val="15"/>
  </w:num>
  <w:num w:numId="3" w16cid:durableId="1926762165">
    <w:abstractNumId w:val="36"/>
  </w:num>
  <w:num w:numId="4" w16cid:durableId="1432971303">
    <w:abstractNumId w:val="20"/>
  </w:num>
  <w:num w:numId="5" w16cid:durableId="258107071">
    <w:abstractNumId w:val="11"/>
  </w:num>
  <w:num w:numId="6" w16cid:durableId="1668243797">
    <w:abstractNumId w:val="35"/>
  </w:num>
  <w:num w:numId="7" w16cid:durableId="1682705692">
    <w:abstractNumId w:val="2"/>
  </w:num>
  <w:num w:numId="8" w16cid:durableId="1488747073">
    <w:abstractNumId w:val="32"/>
  </w:num>
  <w:num w:numId="9" w16cid:durableId="736321867">
    <w:abstractNumId w:val="16"/>
  </w:num>
  <w:num w:numId="10" w16cid:durableId="1477917871">
    <w:abstractNumId w:val="4"/>
  </w:num>
  <w:num w:numId="11" w16cid:durableId="1175069687">
    <w:abstractNumId w:val="5"/>
  </w:num>
  <w:num w:numId="12" w16cid:durableId="1047415473">
    <w:abstractNumId w:val="12"/>
  </w:num>
  <w:num w:numId="13" w16cid:durableId="624966148">
    <w:abstractNumId w:val="29"/>
  </w:num>
  <w:num w:numId="14" w16cid:durableId="224726712">
    <w:abstractNumId w:val="3"/>
  </w:num>
  <w:num w:numId="15" w16cid:durableId="301155948">
    <w:abstractNumId w:val="0"/>
  </w:num>
  <w:num w:numId="16" w16cid:durableId="1184975296">
    <w:abstractNumId w:val="8"/>
  </w:num>
  <w:num w:numId="17" w16cid:durableId="817769950">
    <w:abstractNumId w:val="22"/>
  </w:num>
  <w:num w:numId="18" w16cid:durableId="818153413">
    <w:abstractNumId w:val="10"/>
  </w:num>
  <w:num w:numId="19" w16cid:durableId="2104177478">
    <w:abstractNumId w:val="7"/>
  </w:num>
  <w:num w:numId="20" w16cid:durableId="1645351891">
    <w:abstractNumId w:val="13"/>
  </w:num>
  <w:num w:numId="21" w16cid:durableId="64303459">
    <w:abstractNumId w:val="24"/>
  </w:num>
  <w:num w:numId="22" w16cid:durableId="794568823">
    <w:abstractNumId w:val="17"/>
  </w:num>
  <w:num w:numId="23" w16cid:durableId="1227296974">
    <w:abstractNumId w:val="9"/>
  </w:num>
  <w:num w:numId="24" w16cid:durableId="932324693">
    <w:abstractNumId w:val="6"/>
  </w:num>
  <w:num w:numId="25" w16cid:durableId="412436432">
    <w:abstractNumId w:val="19"/>
  </w:num>
  <w:num w:numId="26" w16cid:durableId="1260872226">
    <w:abstractNumId w:val="34"/>
  </w:num>
  <w:num w:numId="27" w16cid:durableId="353042469">
    <w:abstractNumId w:val="18"/>
  </w:num>
  <w:num w:numId="28" w16cid:durableId="1694072749">
    <w:abstractNumId w:val="26"/>
  </w:num>
  <w:num w:numId="29" w16cid:durableId="1694260252">
    <w:abstractNumId w:val="25"/>
  </w:num>
  <w:num w:numId="30" w16cid:durableId="1712994940">
    <w:abstractNumId w:val="28"/>
  </w:num>
  <w:num w:numId="31" w16cid:durableId="1594557628">
    <w:abstractNumId w:val="23"/>
  </w:num>
  <w:num w:numId="32" w16cid:durableId="253251149">
    <w:abstractNumId w:val="14"/>
  </w:num>
  <w:num w:numId="33" w16cid:durableId="2068064883">
    <w:abstractNumId w:val="33"/>
  </w:num>
  <w:num w:numId="34" w16cid:durableId="1467047177">
    <w:abstractNumId w:val="31"/>
  </w:num>
  <w:num w:numId="35" w16cid:durableId="1931309439">
    <w:abstractNumId w:val="27"/>
  </w:num>
  <w:num w:numId="36" w16cid:durableId="1771007105">
    <w:abstractNumId w:val="30"/>
  </w:num>
  <w:num w:numId="37" w16cid:durableId="1902862337">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305D7"/>
    <w:rsid w:val="00034CCC"/>
    <w:rsid w:val="000601A8"/>
    <w:rsid w:val="00064731"/>
    <w:rsid w:val="00065293"/>
    <w:rsid w:val="000822E5"/>
    <w:rsid w:val="00083A14"/>
    <w:rsid w:val="00094AC2"/>
    <w:rsid w:val="00095BA4"/>
    <w:rsid w:val="000971FC"/>
    <w:rsid w:val="000A2A3A"/>
    <w:rsid w:val="000A492A"/>
    <w:rsid w:val="000A4B77"/>
    <w:rsid w:val="000D2F80"/>
    <w:rsid w:val="000E413A"/>
    <w:rsid w:val="000F1FC4"/>
    <w:rsid w:val="000F3F28"/>
    <w:rsid w:val="000F5AA3"/>
    <w:rsid w:val="00100396"/>
    <w:rsid w:val="00100B5C"/>
    <w:rsid w:val="001106E9"/>
    <w:rsid w:val="001151E8"/>
    <w:rsid w:val="00120627"/>
    <w:rsid w:val="001229B2"/>
    <w:rsid w:val="00124CA5"/>
    <w:rsid w:val="00134F77"/>
    <w:rsid w:val="00135384"/>
    <w:rsid w:val="00141239"/>
    <w:rsid w:val="00142C9B"/>
    <w:rsid w:val="00152E9D"/>
    <w:rsid w:val="00154487"/>
    <w:rsid w:val="001610AB"/>
    <w:rsid w:val="001666B0"/>
    <w:rsid w:val="0017512A"/>
    <w:rsid w:val="001835DC"/>
    <w:rsid w:val="001871C0"/>
    <w:rsid w:val="00192D8B"/>
    <w:rsid w:val="00195F53"/>
    <w:rsid w:val="00196958"/>
    <w:rsid w:val="001A1E39"/>
    <w:rsid w:val="001A24F3"/>
    <w:rsid w:val="001A5111"/>
    <w:rsid w:val="001B405C"/>
    <w:rsid w:val="001B5F45"/>
    <w:rsid w:val="001E1050"/>
    <w:rsid w:val="001E1E1F"/>
    <w:rsid w:val="001E2007"/>
    <w:rsid w:val="001E57C1"/>
    <w:rsid w:val="001F07EF"/>
    <w:rsid w:val="001F50B6"/>
    <w:rsid w:val="001F6D7A"/>
    <w:rsid w:val="0022427A"/>
    <w:rsid w:val="0022746E"/>
    <w:rsid w:val="0023511E"/>
    <w:rsid w:val="00235F71"/>
    <w:rsid w:val="002444CA"/>
    <w:rsid w:val="002510C6"/>
    <w:rsid w:val="002562A3"/>
    <w:rsid w:val="00256B19"/>
    <w:rsid w:val="00260DE6"/>
    <w:rsid w:val="00264880"/>
    <w:rsid w:val="00270437"/>
    <w:rsid w:val="00273FEE"/>
    <w:rsid w:val="0028204E"/>
    <w:rsid w:val="0028591B"/>
    <w:rsid w:val="002878BF"/>
    <w:rsid w:val="00290487"/>
    <w:rsid w:val="00291841"/>
    <w:rsid w:val="002B58C3"/>
    <w:rsid w:val="002C449B"/>
    <w:rsid w:val="002C6040"/>
    <w:rsid w:val="002D11C1"/>
    <w:rsid w:val="002D3379"/>
    <w:rsid w:val="002D5B3F"/>
    <w:rsid w:val="002E272E"/>
    <w:rsid w:val="002F0498"/>
    <w:rsid w:val="002F5778"/>
    <w:rsid w:val="00300E23"/>
    <w:rsid w:val="00301C0D"/>
    <w:rsid w:val="00302C5E"/>
    <w:rsid w:val="00313749"/>
    <w:rsid w:val="00320D91"/>
    <w:rsid w:val="00321975"/>
    <w:rsid w:val="0032236B"/>
    <w:rsid w:val="003223E0"/>
    <w:rsid w:val="00333513"/>
    <w:rsid w:val="00342BD6"/>
    <w:rsid w:val="003440AF"/>
    <w:rsid w:val="00352C4A"/>
    <w:rsid w:val="00362560"/>
    <w:rsid w:val="003646B9"/>
    <w:rsid w:val="0037063B"/>
    <w:rsid w:val="003727F2"/>
    <w:rsid w:val="003732FD"/>
    <w:rsid w:val="003753B2"/>
    <w:rsid w:val="00376559"/>
    <w:rsid w:val="00382BAA"/>
    <w:rsid w:val="00384D73"/>
    <w:rsid w:val="00393EB6"/>
    <w:rsid w:val="003A3CE5"/>
    <w:rsid w:val="003A44A3"/>
    <w:rsid w:val="003A739F"/>
    <w:rsid w:val="003B366F"/>
    <w:rsid w:val="003B3F9D"/>
    <w:rsid w:val="003B5192"/>
    <w:rsid w:val="003B6C95"/>
    <w:rsid w:val="003D0C8E"/>
    <w:rsid w:val="003D1A32"/>
    <w:rsid w:val="003D36B3"/>
    <w:rsid w:val="003D673F"/>
    <w:rsid w:val="003D69F2"/>
    <w:rsid w:val="003E0AE7"/>
    <w:rsid w:val="003E260E"/>
    <w:rsid w:val="003E5751"/>
    <w:rsid w:val="003F038F"/>
    <w:rsid w:val="004046A9"/>
    <w:rsid w:val="00404C50"/>
    <w:rsid w:val="004129CB"/>
    <w:rsid w:val="00413A35"/>
    <w:rsid w:val="00416E58"/>
    <w:rsid w:val="004232F8"/>
    <w:rsid w:val="00423934"/>
    <w:rsid w:val="00426244"/>
    <w:rsid w:val="00451810"/>
    <w:rsid w:val="00461422"/>
    <w:rsid w:val="00470A38"/>
    <w:rsid w:val="00477880"/>
    <w:rsid w:val="0048740B"/>
    <w:rsid w:val="004874DE"/>
    <w:rsid w:val="00495F10"/>
    <w:rsid w:val="004A12E5"/>
    <w:rsid w:val="004A3DF5"/>
    <w:rsid w:val="004A3ED7"/>
    <w:rsid w:val="004B5334"/>
    <w:rsid w:val="004B6C14"/>
    <w:rsid w:val="004D0615"/>
    <w:rsid w:val="004D0875"/>
    <w:rsid w:val="004D5E9B"/>
    <w:rsid w:val="004D63D9"/>
    <w:rsid w:val="004E6585"/>
    <w:rsid w:val="004F1859"/>
    <w:rsid w:val="00501636"/>
    <w:rsid w:val="0050249F"/>
    <w:rsid w:val="005051EC"/>
    <w:rsid w:val="00513A83"/>
    <w:rsid w:val="00524566"/>
    <w:rsid w:val="00527E60"/>
    <w:rsid w:val="00530BEF"/>
    <w:rsid w:val="00543C81"/>
    <w:rsid w:val="005521A0"/>
    <w:rsid w:val="00552351"/>
    <w:rsid w:val="00552516"/>
    <w:rsid w:val="0055612E"/>
    <w:rsid w:val="00561F00"/>
    <w:rsid w:val="00562C4E"/>
    <w:rsid w:val="00562DEC"/>
    <w:rsid w:val="00565DD5"/>
    <w:rsid w:val="0056689D"/>
    <w:rsid w:val="00576AB4"/>
    <w:rsid w:val="00577917"/>
    <w:rsid w:val="005874EA"/>
    <w:rsid w:val="00590667"/>
    <w:rsid w:val="005919AF"/>
    <w:rsid w:val="005969E2"/>
    <w:rsid w:val="00596D1E"/>
    <w:rsid w:val="005A1689"/>
    <w:rsid w:val="005B61CD"/>
    <w:rsid w:val="005D18A6"/>
    <w:rsid w:val="005D1D58"/>
    <w:rsid w:val="005D432C"/>
    <w:rsid w:val="005E285E"/>
    <w:rsid w:val="005E72F8"/>
    <w:rsid w:val="005F0579"/>
    <w:rsid w:val="005F0F9A"/>
    <w:rsid w:val="005F1791"/>
    <w:rsid w:val="005F3A53"/>
    <w:rsid w:val="005F4BC4"/>
    <w:rsid w:val="005F6CAD"/>
    <w:rsid w:val="00605F21"/>
    <w:rsid w:val="006062A3"/>
    <w:rsid w:val="00610E08"/>
    <w:rsid w:val="006140BF"/>
    <w:rsid w:val="006161BE"/>
    <w:rsid w:val="00620787"/>
    <w:rsid w:val="006236F8"/>
    <w:rsid w:val="00632434"/>
    <w:rsid w:val="0063478F"/>
    <w:rsid w:val="006379DF"/>
    <w:rsid w:val="00644256"/>
    <w:rsid w:val="00646CD8"/>
    <w:rsid w:val="006479D7"/>
    <w:rsid w:val="00647AA8"/>
    <w:rsid w:val="00661D6F"/>
    <w:rsid w:val="006628E9"/>
    <w:rsid w:val="0066725E"/>
    <w:rsid w:val="006703DD"/>
    <w:rsid w:val="00670A51"/>
    <w:rsid w:val="006716C7"/>
    <w:rsid w:val="00671C64"/>
    <w:rsid w:val="00681208"/>
    <w:rsid w:val="00681FA9"/>
    <w:rsid w:val="00691EA9"/>
    <w:rsid w:val="006934D4"/>
    <w:rsid w:val="006A1EAD"/>
    <w:rsid w:val="006A6DC3"/>
    <w:rsid w:val="006A781F"/>
    <w:rsid w:val="006B631E"/>
    <w:rsid w:val="006C2F13"/>
    <w:rsid w:val="006D49ED"/>
    <w:rsid w:val="006D55CE"/>
    <w:rsid w:val="006D637A"/>
    <w:rsid w:val="006D6F24"/>
    <w:rsid w:val="006E5E76"/>
    <w:rsid w:val="006F0F95"/>
    <w:rsid w:val="006F45BF"/>
    <w:rsid w:val="006F60E0"/>
    <w:rsid w:val="006F70E1"/>
    <w:rsid w:val="00702F71"/>
    <w:rsid w:val="007038EA"/>
    <w:rsid w:val="007059F8"/>
    <w:rsid w:val="00707E4D"/>
    <w:rsid w:val="00720237"/>
    <w:rsid w:val="0072099F"/>
    <w:rsid w:val="00725073"/>
    <w:rsid w:val="00725AAA"/>
    <w:rsid w:val="007366DF"/>
    <w:rsid w:val="00737138"/>
    <w:rsid w:val="007466F3"/>
    <w:rsid w:val="007566A2"/>
    <w:rsid w:val="00757839"/>
    <w:rsid w:val="00770C81"/>
    <w:rsid w:val="00783339"/>
    <w:rsid w:val="00791024"/>
    <w:rsid w:val="00793F0A"/>
    <w:rsid w:val="007A2657"/>
    <w:rsid w:val="007A408C"/>
    <w:rsid w:val="007B0E92"/>
    <w:rsid w:val="007C682C"/>
    <w:rsid w:val="007D2385"/>
    <w:rsid w:val="007D59B4"/>
    <w:rsid w:val="007E570B"/>
    <w:rsid w:val="007F214F"/>
    <w:rsid w:val="007F6E10"/>
    <w:rsid w:val="00800069"/>
    <w:rsid w:val="008042F0"/>
    <w:rsid w:val="00807D24"/>
    <w:rsid w:val="00824C4C"/>
    <w:rsid w:val="008310A0"/>
    <w:rsid w:val="00835D29"/>
    <w:rsid w:val="00842E7F"/>
    <w:rsid w:val="00852933"/>
    <w:rsid w:val="008566E5"/>
    <w:rsid w:val="008566FE"/>
    <w:rsid w:val="00865B46"/>
    <w:rsid w:val="00871416"/>
    <w:rsid w:val="00875C95"/>
    <w:rsid w:val="00877B02"/>
    <w:rsid w:val="008854A8"/>
    <w:rsid w:val="0088785E"/>
    <w:rsid w:val="00896134"/>
    <w:rsid w:val="008A62BC"/>
    <w:rsid w:val="008B43E7"/>
    <w:rsid w:val="008D3B2A"/>
    <w:rsid w:val="008D44B5"/>
    <w:rsid w:val="008D6349"/>
    <w:rsid w:val="008D6B24"/>
    <w:rsid w:val="008D763F"/>
    <w:rsid w:val="008E1CD8"/>
    <w:rsid w:val="008E2E2E"/>
    <w:rsid w:val="008F036F"/>
    <w:rsid w:val="008F1308"/>
    <w:rsid w:val="008F78C2"/>
    <w:rsid w:val="00904568"/>
    <w:rsid w:val="00911394"/>
    <w:rsid w:val="009239DB"/>
    <w:rsid w:val="00923EF2"/>
    <w:rsid w:val="00926D25"/>
    <w:rsid w:val="00926E9D"/>
    <w:rsid w:val="00927BC3"/>
    <w:rsid w:val="009315A0"/>
    <w:rsid w:val="00932C6E"/>
    <w:rsid w:val="00933F10"/>
    <w:rsid w:val="009433C5"/>
    <w:rsid w:val="00946ED5"/>
    <w:rsid w:val="00965881"/>
    <w:rsid w:val="0097263F"/>
    <w:rsid w:val="009823BC"/>
    <w:rsid w:val="00984C79"/>
    <w:rsid w:val="009871FF"/>
    <w:rsid w:val="00990799"/>
    <w:rsid w:val="00995D51"/>
    <w:rsid w:val="009A0631"/>
    <w:rsid w:val="009B10ED"/>
    <w:rsid w:val="009C6091"/>
    <w:rsid w:val="009D0A59"/>
    <w:rsid w:val="009D3EA4"/>
    <w:rsid w:val="009D649C"/>
    <w:rsid w:val="009E2F11"/>
    <w:rsid w:val="009E4BC1"/>
    <w:rsid w:val="009F5CB2"/>
    <w:rsid w:val="00A03BB8"/>
    <w:rsid w:val="00A10B27"/>
    <w:rsid w:val="00A12CB8"/>
    <w:rsid w:val="00A14B50"/>
    <w:rsid w:val="00A16E98"/>
    <w:rsid w:val="00A173BB"/>
    <w:rsid w:val="00A216B0"/>
    <w:rsid w:val="00A25CA6"/>
    <w:rsid w:val="00A3505D"/>
    <w:rsid w:val="00A4036F"/>
    <w:rsid w:val="00A406E5"/>
    <w:rsid w:val="00A4641C"/>
    <w:rsid w:val="00A46772"/>
    <w:rsid w:val="00A55505"/>
    <w:rsid w:val="00A55876"/>
    <w:rsid w:val="00A6316F"/>
    <w:rsid w:val="00A67FB1"/>
    <w:rsid w:val="00A77EA9"/>
    <w:rsid w:val="00A85BFE"/>
    <w:rsid w:val="00A85E26"/>
    <w:rsid w:val="00A915D2"/>
    <w:rsid w:val="00A96574"/>
    <w:rsid w:val="00A97497"/>
    <w:rsid w:val="00A97A67"/>
    <w:rsid w:val="00AA526E"/>
    <w:rsid w:val="00AA72FC"/>
    <w:rsid w:val="00AA74AA"/>
    <w:rsid w:val="00AB1F24"/>
    <w:rsid w:val="00AB6FE7"/>
    <w:rsid w:val="00AB7AD7"/>
    <w:rsid w:val="00AC7704"/>
    <w:rsid w:val="00AD2430"/>
    <w:rsid w:val="00AE2E87"/>
    <w:rsid w:val="00AE41A6"/>
    <w:rsid w:val="00AF0E34"/>
    <w:rsid w:val="00AF271D"/>
    <w:rsid w:val="00AF56C2"/>
    <w:rsid w:val="00B004E6"/>
    <w:rsid w:val="00B00E8B"/>
    <w:rsid w:val="00B0744D"/>
    <w:rsid w:val="00B157D1"/>
    <w:rsid w:val="00B23B27"/>
    <w:rsid w:val="00B3793E"/>
    <w:rsid w:val="00B50EA8"/>
    <w:rsid w:val="00B5406E"/>
    <w:rsid w:val="00B57D33"/>
    <w:rsid w:val="00B64082"/>
    <w:rsid w:val="00B657C8"/>
    <w:rsid w:val="00B6790A"/>
    <w:rsid w:val="00B72325"/>
    <w:rsid w:val="00B81AD3"/>
    <w:rsid w:val="00B829D8"/>
    <w:rsid w:val="00B84B5B"/>
    <w:rsid w:val="00B86446"/>
    <w:rsid w:val="00B877B6"/>
    <w:rsid w:val="00B92116"/>
    <w:rsid w:val="00B92553"/>
    <w:rsid w:val="00B9519B"/>
    <w:rsid w:val="00BA1176"/>
    <w:rsid w:val="00BB0113"/>
    <w:rsid w:val="00BC14C8"/>
    <w:rsid w:val="00BD2BA7"/>
    <w:rsid w:val="00BE0B01"/>
    <w:rsid w:val="00BE79C7"/>
    <w:rsid w:val="00BE7A22"/>
    <w:rsid w:val="00BF219E"/>
    <w:rsid w:val="00BF3CB5"/>
    <w:rsid w:val="00BF4FC4"/>
    <w:rsid w:val="00BF6D4D"/>
    <w:rsid w:val="00C01A3F"/>
    <w:rsid w:val="00C073F1"/>
    <w:rsid w:val="00C1285B"/>
    <w:rsid w:val="00C1361B"/>
    <w:rsid w:val="00C14E1F"/>
    <w:rsid w:val="00C20168"/>
    <w:rsid w:val="00C315AF"/>
    <w:rsid w:val="00C36D9A"/>
    <w:rsid w:val="00C44A72"/>
    <w:rsid w:val="00C451D4"/>
    <w:rsid w:val="00C52E2D"/>
    <w:rsid w:val="00C55073"/>
    <w:rsid w:val="00C6016F"/>
    <w:rsid w:val="00C60CF0"/>
    <w:rsid w:val="00C61FC2"/>
    <w:rsid w:val="00C646B6"/>
    <w:rsid w:val="00C65454"/>
    <w:rsid w:val="00C705F9"/>
    <w:rsid w:val="00C74E9A"/>
    <w:rsid w:val="00C804FE"/>
    <w:rsid w:val="00C80F0F"/>
    <w:rsid w:val="00C8318B"/>
    <w:rsid w:val="00C8667A"/>
    <w:rsid w:val="00C93BCB"/>
    <w:rsid w:val="00CC241A"/>
    <w:rsid w:val="00CD4208"/>
    <w:rsid w:val="00CE4035"/>
    <w:rsid w:val="00CE65AB"/>
    <w:rsid w:val="00CF40B2"/>
    <w:rsid w:val="00CF4266"/>
    <w:rsid w:val="00D00E84"/>
    <w:rsid w:val="00D15C79"/>
    <w:rsid w:val="00D22D9C"/>
    <w:rsid w:val="00D241F1"/>
    <w:rsid w:val="00D24410"/>
    <w:rsid w:val="00D25237"/>
    <w:rsid w:val="00D275CB"/>
    <w:rsid w:val="00D30DFA"/>
    <w:rsid w:val="00D320B4"/>
    <w:rsid w:val="00D40AD6"/>
    <w:rsid w:val="00D435CA"/>
    <w:rsid w:val="00D463A5"/>
    <w:rsid w:val="00D46727"/>
    <w:rsid w:val="00D4710D"/>
    <w:rsid w:val="00D47D25"/>
    <w:rsid w:val="00D507E7"/>
    <w:rsid w:val="00D54384"/>
    <w:rsid w:val="00D62ACD"/>
    <w:rsid w:val="00D709CA"/>
    <w:rsid w:val="00DA36EE"/>
    <w:rsid w:val="00DB116D"/>
    <w:rsid w:val="00DB2328"/>
    <w:rsid w:val="00DB4E2E"/>
    <w:rsid w:val="00DB75B3"/>
    <w:rsid w:val="00DD17CC"/>
    <w:rsid w:val="00DE217A"/>
    <w:rsid w:val="00DE2D6D"/>
    <w:rsid w:val="00DE3705"/>
    <w:rsid w:val="00DF0731"/>
    <w:rsid w:val="00DF321B"/>
    <w:rsid w:val="00DF6CDF"/>
    <w:rsid w:val="00E031DE"/>
    <w:rsid w:val="00E04ADF"/>
    <w:rsid w:val="00E10CEE"/>
    <w:rsid w:val="00E1307A"/>
    <w:rsid w:val="00E17F7A"/>
    <w:rsid w:val="00E2177B"/>
    <w:rsid w:val="00E21C3C"/>
    <w:rsid w:val="00E230E0"/>
    <w:rsid w:val="00E27F15"/>
    <w:rsid w:val="00E4113C"/>
    <w:rsid w:val="00E51AAC"/>
    <w:rsid w:val="00E630CC"/>
    <w:rsid w:val="00E66CC0"/>
    <w:rsid w:val="00E728A9"/>
    <w:rsid w:val="00E751EC"/>
    <w:rsid w:val="00E807D9"/>
    <w:rsid w:val="00E91799"/>
    <w:rsid w:val="00EA0F4E"/>
    <w:rsid w:val="00EA295B"/>
    <w:rsid w:val="00EA3B9B"/>
    <w:rsid w:val="00EA63D0"/>
    <w:rsid w:val="00EA6801"/>
    <w:rsid w:val="00EB2DA2"/>
    <w:rsid w:val="00EB4F96"/>
    <w:rsid w:val="00EB6A09"/>
    <w:rsid w:val="00EC4B3A"/>
    <w:rsid w:val="00EC5834"/>
    <w:rsid w:val="00ED7072"/>
    <w:rsid w:val="00EE24EA"/>
    <w:rsid w:val="00EE3132"/>
    <w:rsid w:val="00EE3D9D"/>
    <w:rsid w:val="00EE59B7"/>
    <w:rsid w:val="00EE608E"/>
    <w:rsid w:val="00EE6DD6"/>
    <w:rsid w:val="00EE6F25"/>
    <w:rsid w:val="00EF2C89"/>
    <w:rsid w:val="00EF319C"/>
    <w:rsid w:val="00EF7251"/>
    <w:rsid w:val="00F001F4"/>
    <w:rsid w:val="00F02126"/>
    <w:rsid w:val="00F03D85"/>
    <w:rsid w:val="00F066C8"/>
    <w:rsid w:val="00F073A4"/>
    <w:rsid w:val="00F07C8C"/>
    <w:rsid w:val="00F14F22"/>
    <w:rsid w:val="00F2381E"/>
    <w:rsid w:val="00F249F1"/>
    <w:rsid w:val="00F25B9D"/>
    <w:rsid w:val="00F2664E"/>
    <w:rsid w:val="00F31163"/>
    <w:rsid w:val="00F31C04"/>
    <w:rsid w:val="00F40E96"/>
    <w:rsid w:val="00F442A7"/>
    <w:rsid w:val="00F57A89"/>
    <w:rsid w:val="00F61A20"/>
    <w:rsid w:val="00F63DD9"/>
    <w:rsid w:val="00F66489"/>
    <w:rsid w:val="00F67644"/>
    <w:rsid w:val="00F72E60"/>
    <w:rsid w:val="00F74898"/>
    <w:rsid w:val="00F8003C"/>
    <w:rsid w:val="00F8381F"/>
    <w:rsid w:val="00FA04CD"/>
    <w:rsid w:val="00FA23AE"/>
    <w:rsid w:val="00FA25F5"/>
    <w:rsid w:val="00FA2810"/>
    <w:rsid w:val="00FA68F8"/>
    <w:rsid w:val="00FB1DC0"/>
    <w:rsid w:val="00FB215F"/>
    <w:rsid w:val="00FB3B4E"/>
    <w:rsid w:val="00FB4521"/>
    <w:rsid w:val="00FB4F84"/>
    <w:rsid w:val="00FB5CF8"/>
    <w:rsid w:val="00FC7A06"/>
    <w:rsid w:val="00FD7823"/>
    <w:rsid w:val="00FE24E4"/>
    <w:rsid w:val="00FE7E69"/>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1B96E991"/>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1"/>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customXml" Target="../customXml/item3.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cid:image001.png@01D0EA4A.2BD679A0" TargetMode="External"/><Relationship Id="rId14" Type="http://schemas.openxmlformats.org/officeDocument/2006/relationships/customXml" Target="../customXml/item2.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823338C805855D449ACDE54BDAC31346" ma:contentTypeVersion="12" ma:contentTypeDescription="Create a new document." ma:contentTypeScope="" ma:versionID="66565173590a8df330cee4d26b4c4fe1">
  <xsd:schema xmlns:xsd="http://www.w3.org/2001/XMLSchema" xmlns:xs="http://www.w3.org/2001/XMLSchema" xmlns:p="http://schemas.microsoft.com/office/2006/metadata/properties" xmlns:ns2="79b4c4c8-238c-41cb-8e92-72fe06517c4f" xmlns:ns3="f39889a6-f62d-4705-a464-f9666e3daabc" targetNamespace="http://schemas.microsoft.com/office/2006/metadata/properties" ma:root="true" ma:fieldsID="66a0b97ae5a6ed623882d673e63f0729" ns2:_="" ns3:_="">
    <xsd:import namespace="79b4c4c8-238c-41cb-8e92-72fe06517c4f"/>
    <xsd:import namespace="f39889a6-f62d-4705-a464-f9666e3daabc"/>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3:SharedWithUsers" minOccurs="0"/>
                <xsd:element ref="ns3:SharedWithDetails" minOccurs="0"/>
                <xsd:element ref="ns2:lcf76f155ced4ddcb4097134ff3c332f" minOccurs="0"/>
                <xsd:element ref="ns3:TaxCatchAll" minOccurs="0"/>
                <xsd:element ref="ns2:MediaServiceObjectDetectorVersions"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9b4c4c8-238c-41cb-8e92-72fe06517c4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16" nillable="true" ma:displayName="MediaServiceObjectDetectorVersions" ma:hidden="true" ma:indexed="true" ma:internalName="MediaServiceObjectDetectorVersions"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39889a6-f62d-4705-a464-f9666e3daabc"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TaxCatchAll" ma:index="15" nillable="true" ma:displayName="Taxonomy Catch All Column" ma:hidden="true" ma:list="{3f8dd5c3-4581-4bf6-abb0-258b114190e8}" ma:internalName="TaxCatchAll" ma:showField="CatchAllData" ma:web="f39889a6-f62d-4705-a464-f9666e3daab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79b4c4c8-238c-41cb-8e92-72fe06517c4f">
      <Terms xmlns="http://schemas.microsoft.com/office/infopath/2007/PartnerControls"/>
    </lcf76f155ced4ddcb4097134ff3c332f>
    <TaxCatchAll xmlns="f39889a6-f62d-4705-a464-f9666e3daabc" xsi:nil="true"/>
  </documentManagement>
</p:properties>
</file>

<file path=customXml/itemProps1.xml><?xml version="1.0" encoding="utf-8"?>
<ds:datastoreItem xmlns:ds="http://schemas.openxmlformats.org/officeDocument/2006/customXml" ds:itemID="{43C3E6C0-E72B-439E-A3AE-38E3CE6B4D86}">
  <ds:schemaRefs>
    <ds:schemaRef ds:uri="http://schemas.openxmlformats.org/officeDocument/2006/bibliography"/>
  </ds:schemaRefs>
</ds:datastoreItem>
</file>

<file path=customXml/itemProps2.xml><?xml version="1.0" encoding="utf-8"?>
<ds:datastoreItem xmlns:ds="http://schemas.openxmlformats.org/officeDocument/2006/customXml" ds:itemID="{81639FD1-38D4-43FB-827B-22333F0C8CE2}"/>
</file>

<file path=customXml/itemProps3.xml><?xml version="1.0" encoding="utf-8"?>
<ds:datastoreItem xmlns:ds="http://schemas.openxmlformats.org/officeDocument/2006/customXml" ds:itemID="{8E3B7C53-1EF0-4FCB-BBA8-D7C5ADAD7809}"/>
</file>

<file path=customXml/itemProps4.xml><?xml version="1.0" encoding="utf-8"?>
<ds:datastoreItem xmlns:ds="http://schemas.openxmlformats.org/officeDocument/2006/customXml" ds:itemID="{E93317C0-C76A-489B-B116-733A25176D58}"/>
</file>

<file path=docProps/app.xml><?xml version="1.0" encoding="utf-8"?>
<Properties xmlns="http://schemas.openxmlformats.org/officeDocument/2006/extended-properties" xmlns:vt="http://schemas.openxmlformats.org/officeDocument/2006/docPropsVTypes">
  <Template>AssignFrm</Template>
  <TotalTime>0</TotalTime>
  <Pages>11</Pages>
  <Words>4226</Words>
  <Characters>24093</Characters>
  <Application>Microsoft Office Word</Application>
  <DocSecurity>0</DocSecurity>
  <Lines>200</Lines>
  <Paragraphs>56</Paragraphs>
  <ScaleCrop>false</ScaleCrop>
  <HeadingPairs>
    <vt:vector size="2" baseType="variant">
      <vt:variant>
        <vt:lpstr>Title</vt:lpstr>
      </vt:variant>
      <vt:variant>
        <vt:i4>1</vt:i4>
      </vt:variant>
    </vt:vector>
  </HeadingPairs>
  <TitlesOfParts>
    <vt:vector size="1" baseType="lpstr">
      <vt:lpstr>GA36b Level 5</vt:lpstr>
    </vt:vector>
  </TitlesOfParts>
  <Company>S.I.H.E.</Company>
  <LinksUpToDate>false</LinksUpToDate>
  <CharactersWithSpaces>28263</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GA36b Level 5</dc:title>
  <dc:creator>fad-lc</dc:creator>
  <dc:description>August 2018</dc:description>
  <cp:lastModifiedBy>Chloe Harries</cp:lastModifiedBy>
  <cp:revision>53</cp:revision>
  <cp:lastPrinted>2014-10-10T07:42:00Z</cp:lastPrinted>
  <dcterms:created xsi:type="dcterms:W3CDTF">2023-05-18T13:35:00Z</dcterms:created>
  <dcterms:modified xsi:type="dcterms:W3CDTF">2023-05-18T14:46:00Z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0x010100823338C805855D449ACDE54BDAC31346</vt:lpwstr>
  </property>
</Properties>
</file>