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3759" w:rsidRDefault="00633759" w:rsidP="00633759">
      <w:pPr>
        <w:jc w:val="center"/>
        <w:rPr>
          <w:b/>
          <w:sz w:val="40"/>
          <w:shd w:val="clear" w:color="auto" w:fill="FFFFFF"/>
        </w:rPr>
      </w:pPr>
    </w:p>
    <w:p w:rsidR="00633759" w:rsidRDefault="00633759" w:rsidP="00633759">
      <w:pPr>
        <w:jc w:val="center"/>
        <w:rPr>
          <w:b/>
          <w:sz w:val="40"/>
          <w:shd w:val="clear" w:color="auto" w:fill="FFFFFF"/>
        </w:rPr>
      </w:pPr>
    </w:p>
    <w:p w:rsidR="00633759" w:rsidRDefault="00633759" w:rsidP="00633759">
      <w:pPr>
        <w:jc w:val="center"/>
        <w:rPr>
          <w:b/>
          <w:sz w:val="40"/>
          <w:shd w:val="clear" w:color="auto" w:fill="FFFFFF"/>
        </w:rPr>
      </w:pPr>
    </w:p>
    <w:p w:rsidR="00633759" w:rsidRDefault="00633759" w:rsidP="00633759">
      <w:pPr>
        <w:jc w:val="center"/>
        <w:rPr>
          <w:b/>
          <w:sz w:val="40"/>
          <w:shd w:val="clear" w:color="auto" w:fill="FFFFFF"/>
        </w:rPr>
      </w:pPr>
    </w:p>
    <w:p w:rsidR="00633759" w:rsidRDefault="00633759" w:rsidP="00633759">
      <w:pPr>
        <w:jc w:val="center"/>
        <w:rPr>
          <w:b/>
          <w:sz w:val="40"/>
          <w:shd w:val="clear" w:color="auto" w:fill="FFFFFF"/>
        </w:rPr>
      </w:pPr>
    </w:p>
    <w:p w:rsidR="00633759" w:rsidRPr="00633759" w:rsidRDefault="00633759" w:rsidP="00633759">
      <w:pPr>
        <w:jc w:val="center"/>
        <w:rPr>
          <w:b/>
          <w:sz w:val="40"/>
        </w:rPr>
      </w:pPr>
      <w:r w:rsidRPr="00633759">
        <w:rPr>
          <w:b/>
          <w:sz w:val="40"/>
          <w:shd w:val="clear" w:color="auto" w:fill="FFFFFF"/>
        </w:rPr>
        <w:t>LCBB5000 CURRENT TRENDS OF BUSINESS INTELLIGENCE</w:t>
      </w:r>
    </w:p>
    <w:p w:rsidR="00633759" w:rsidRDefault="00633759" w:rsidP="00FD0440"/>
    <w:p w:rsidR="00633759" w:rsidRDefault="00633759" w:rsidP="00FD0440"/>
    <w:p w:rsidR="00633759" w:rsidRDefault="00633759" w:rsidP="00FD0440"/>
    <w:p w:rsidR="00633759" w:rsidRDefault="00633759" w:rsidP="00FD0440"/>
    <w:p w:rsidR="00633759" w:rsidRDefault="00633759" w:rsidP="00FD0440"/>
    <w:p w:rsidR="00FD0440" w:rsidRDefault="00FD0440" w:rsidP="00FD0440">
      <w:r>
        <w:t>Student Name-</w:t>
      </w:r>
      <w:r w:rsidR="002235A2">
        <w:t xml:space="preserve"> </w:t>
      </w:r>
      <w:r w:rsidR="00E153B4">
        <w:t>Ana Maria Budau</w:t>
      </w:r>
    </w:p>
    <w:p w:rsidR="007E03BD" w:rsidRDefault="00FD0440" w:rsidP="00FD0440">
      <w:r>
        <w:t>Student ID-</w:t>
      </w:r>
      <w:r w:rsidR="002235A2">
        <w:t xml:space="preserve"> 2030929</w:t>
      </w:r>
    </w:p>
    <w:p w:rsidR="007E03BD" w:rsidRDefault="007E03BD" w:rsidP="007E03BD">
      <w:r>
        <w:br w:type="page"/>
      </w:r>
    </w:p>
    <w:sdt>
      <w:sdtPr>
        <w:rPr>
          <w:rFonts w:ascii="Times New Roman" w:eastAsiaTheme="minorHAnsi" w:hAnsi="Times New Roman" w:cstheme="minorBidi"/>
          <w:b w:val="0"/>
          <w:bCs w:val="0"/>
          <w:color w:val="auto"/>
          <w:sz w:val="24"/>
          <w:szCs w:val="22"/>
          <w:lang w:val="en-IN" w:eastAsia="en-US"/>
        </w:rPr>
        <w:id w:val="826563267"/>
        <w:docPartObj>
          <w:docPartGallery w:val="Table of Contents"/>
          <w:docPartUnique/>
        </w:docPartObj>
      </w:sdtPr>
      <w:sdtEndPr>
        <w:rPr>
          <w:noProof/>
        </w:rPr>
      </w:sdtEndPr>
      <w:sdtContent>
        <w:p w:rsidR="007E03BD" w:rsidRPr="007E03BD" w:rsidRDefault="007E03BD">
          <w:pPr>
            <w:pStyle w:val="TOCHeading"/>
            <w:rPr>
              <w:rStyle w:val="Heading1Char"/>
              <w:color w:val="auto"/>
            </w:rPr>
          </w:pPr>
          <w:r w:rsidRPr="007E03BD">
            <w:rPr>
              <w:rStyle w:val="Heading1Char"/>
              <w:color w:val="auto"/>
            </w:rPr>
            <w:t>Table of Contents</w:t>
          </w:r>
        </w:p>
        <w:p w:rsidR="00633759" w:rsidRDefault="007E03BD">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2934304" w:history="1">
            <w:r w:rsidR="00633759" w:rsidRPr="0096683E">
              <w:rPr>
                <w:rStyle w:val="Hyperlink"/>
                <w:noProof/>
              </w:rPr>
              <w:t>Introduction</w:t>
            </w:r>
            <w:r w:rsidR="00633759">
              <w:rPr>
                <w:noProof/>
                <w:webHidden/>
              </w:rPr>
              <w:tab/>
            </w:r>
            <w:r w:rsidR="00633759">
              <w:rPr>
                <w:noProof/>
                <w:webHidden/>
              </w:rPr>
              <w:fldChar w:fldCharType="begin"/>
            </w:r>
            <w:r w:rsidR="00633759">
              <w:rPr>
                <w:noProof/>
                <w:webHidden/>
              </w:rPr>
              <w:instrText xml:space="preserve"> PAGEREF _Toc112934304 \h </w:instrText>
            </w:r>
            <w:r w:rsidR="00633759">
              <w:rPr>
                <w:noProof/>
                <w:webHidden/>
              </w:rPr>
            </w:r>
            <w:r w:rsidR="00633759">
              <w:rPr>
                <w:noProof/>
                <w:webHidden/>
              </w:rPr>
              <w:fldChar w:fldCharType="separate"/>
            </w:r>
            <w:r w:rsidR="00633759">
              <w:rPr>
                <w:noProof/>
                <w:webHidden/>
              </w:rPr>
              <w:t>3</w:t>
            </w:r>
            <w:r w:rsidR="00633759">
              <w:rPr>
                <w:noProof/>
                <w:webHidden/>
              </w:rPr>
              <w:fldChar w:fldCharType="end"/>
            </w:r>
          </w:hyperlink>
        </w:p>
        <w:p w:rsidR="00633759" w:rsidRDefault="00000000">
          <w:pPr>
            <w:pStyle w:val="TOC2"/>
            <w:tabs>
              <w:tab w:val="right" w:leader="dot" w:pos="9016"/>
            </w:tabs>
            <w:rPr>
              <w:rFonts w:asciiTheme="minorHAnsi" w:eastAsiaTheme="minorEastAsia" w:hAnsiTheme="minorHAnsi"/>
              <w:noProof/>
              <w:sz w:val="22"/>
              <w:lang w:eastAsia="en-IN"/>
            </w:rPr>
          </w:pPr>
          <w:hyperlink w:anchor="_Toc112934305" w:history="1">
            <w:r w:rsidR="00633759" w:rsidRPr="0096683E">
              <w:rPr>
                <w:rStyle w:val="Hyperlink"/>
                <w:noProof/>
              </w:rPr>
              <w:t>Business Intelligence</w:t>
            </w:r>
            <w:r w:rsidR="00633759">
              <w:rPr>
                <w:noProof/>
                <w:webHidden/>
              </w:rPr>
              <w:tab/>
            </w:r>
            <w:r w:rsidR="00633759">
              <w:rPr>
                <w:noProof/>
                <w:webHidden/>
              </w:rPr>
              <w:fldChar w:fldCharType="begin"/>
            </w:r>
            <w:r w:rsidR="00633759">
              <w:rPr>
                <w:noProof/>
                <w:webHidden/>
              </w:rPr>
              <w:instrText xml:space="preserve"> PAGEREF _Toc112934305 \h </w:instrText>
            </w:r>
            <w:r w:rsidR="00633759">
              <w:rPr>
                <w:noProof/>
                <w:webHidden/>
              </w:rPr>
            </w:r>
            <w:r w:rsidR="00633759">
              <w:rPr>
                <w:noProof/>
                <w:webHidden/>
              </w:rPr>
              <w:fldChar w:fldCharType="separate"/>
            </w:r>
            <w:r w:rsidR="00633759">
              <w:rPr>
                <w:noProof/>
                <w:webHidden/>
              </w:rPr>
              <w:t>4</w:t>
            </w:r>
            <w:r w:rsidR="00633759">
              <w:rPr>
                <w:noProof/>
                <w:webHidden/>
              </w:rPr>
              <w:fldChar w:fldCharType="end"/>
            </w:r>
          </w:hyperlink>
        </w:p>
        <w:p w:rsidR="00633759" w:rsidRDefault="00000000">
          <w:pPr>
            <w:pStyle w:val="TOC2"/>
            <w:tabs>
              <w:tab w:val="right" w:leader="dot" w:pos="9016"/>
            </w:tabs>
            <w:rPr>
              <w:rFonts w:asciiTheme="minorHAnsi" w:eastAsiaTheme="minorEastAsia" w:hAnsiTheme="minorHAnsi"/>
              <w:noProof/>
              <w:sz w:val="22"/>
              <w:lang w:eastAsia="en-IN"/>
            </w:rPr>
          </w:pPr>
          <w:hyperlink w:anchor="_Toc112934306" w:history="1">
            <w:r w:rsidR="00633759" w:rsidRPr="0096683E">
              <w:rPr>
                <w:rStyle w:val="Hyperlink"/>
                <w:noProof/>
              </w:rPr>
              <w:t>Trends in Business Intelligence</w:t>
            </w:r>
            <w:r w:rsidR="00633759">
              <w:rPr>
                <w:noProof/>
                <w:webHidden/>
              </w:rPr>
              <w:tab/>
            </w:r>
            <w:r w:rsidR="00633759">
              <w:rPr>
                <w:noProof/>
                <w:webHidden/>
              </w:rPr>
              <w:fldChar w:fldCharType="begin"/>
            </w:r>
            <w:r w:rsidR="00633759">
              <w:rPr>
                <w:noProof/>
                <w:webHidden/>
              </w:rPr>
              <w:instrText xml:space="preserve"> PAGEREF _Toc112934306 \h </w:instrText>
            </w:r>
            <w:r w:rsidR="00633759">
              <w:rPr>
                <w:noProof/>
                <w:webHidden/>
              </w:rPr>
            </w:r>
            <w:r w:rsidR="00633759">
              <w:rPr>
                <w:noProof/>
                <w:webHidden/>
              </w:rPr>
              <w:fldChar w:fldCharType="separate"/>
            </w:r>
            <w:r w:rsidR="00633759">
              <w:rPr>
                <w:noProof/>
                <w:webHidden/>
              </w:rPr>
              <w:t>5</w:t>
            </w:r>
            <w:r w:rsidR="00633759">
              <w:rPr>
                <w:noProof/>
                <w:webHidden/>
              </w:rPr>
              <w:fldChar w:fldCharType="end"/>
            </w:r>
          </w:hyperlink>
        </w:p>
        <w:p w:rsidR="00633759" w:rsidRDefault="00000000">
          <w:pPr>
            <w:pStyle w:val="TOC1"/>
            <w:tabs>
              <w:tab w:val="right" w:leader="dot" w:pos="9016"/>
            </w:tabs>
            <w:rPr>
              <w:rFonts w:asciiTheme="minorHAnsi" w:eastAsiaTheme="minorEastAsia" w:hAnsiTheme="minorHAnsi"/>
              <w:noProof/>
              <w:sz w:val="22"/>
              <w:lang w:eastAsia="en-IN"/>
            </w:rPr>
          </w:pPr>
          <w:hyperlink w:anchor="_Toc112934307" w:history="1">
            <w:r w:rsidR="00633759" w:rsidRPr="0096683E">
              <w:rPr>
                <w:rStyle w:val="Hyperlink"/>
                <w:noProof/>
              </w:rPr>
              <w:t>Conclusion</w:t>
            </w:r>
            <w:r w:rsidR="00633759">
              <w:rPr>
                <w:noProof/>
                <w:webHidden/>
              </w:rPr>
              <w:tab/>
            </w:r>
            <w:r w:rsidR="00633759">
              <w:rPr>
                <w:noProof/>
                <w:webHidden/>
              </w:rPr>
              <w:fldChar w:fldCharType="begin"/>
            </w:r>
            <w:r w:rsidR="00633759">
              <w:rPr>
                <w:noProof/>
                <w:webHidden/>
              </w:rPr>
              <w:instrText xml:space="preserve"> PAGEREF _Toc112934307 \h </w:instrText>
            </w:r>
            <w:r w:rsidR="00633759">
              <w:rPr>
                <w:noProof/>
                <w:webHidden/>
              </w:rPr>
            </w:r>
            <w:r w:rsidR="00633759">
              <w:rPr>
                <w:noProof/>
                <w:webHidden/>
              </w:rPr>
              <w:fldChar w:fldCharType="separate"/>
            </w:r>
            <w:r w:rsidR="00633759">
              <w:rPr>
                <w:noProof/>
                <w:webHidden/>
              </w:rPr>
              <w:t>8</w:t>
            </w:r>
            <w:r w:rsidR="00633759">
              <w:rPr>
                <w:noProof/>
                <w:webHidden/>
              </w:rPr>
              <w:fldChar w:fldCharType="end"/>
            </w:r>
          </w:hyperlink>
        </w:p>
        <w:p w:rsidR="00633759" w:rsidRDefault="00000000">
          <w:pPr>
            <w:pStyle w:val="TOC1"/>
            <w:tabs>
              <w:tab w:val="right" w:leader="dot" w:pos="9016"/>
            </w:tabs>
            <w:rPr>
              <w:rFonts w:asciiTheme="minorHAnsi" w:eastAsiaTheme="minorEastAsia" w:hAnsiTheme="minorHAnsi"/>
              <w:noProof/>
              <w:sz w:val="22"/>
              <w:lang w:eastAsia="en-IN"/>
            </w:rPr>
          </w:pPr>
          <w:hyperlink w:anchor="_Toc112934308" w:history="1">
            <w:r w:rsidR="00633759" w:rsidRPr="0096683E">
              <w:rPr>
                <w:rStyle w:val="Hyperlink"/>
                <w:noProof/>
              </w:rPr>
              <w:t>Reference</w:t>
            </w:r>
            <w:r w:rsidR="00633759">
              <w:rPr>
                <w:noProof/>
                <w:webHidden/>
              </w:rPr>
              <w:tab/>
            </w:r>
            <w:r w:rsidR="00633759">
              <w:rPr>
                <w:noProof/>
                <w:webHidden/>
              </w:rPr>
              <w:fldChar w:fldCharType="begin"/>
            </w:r>
            <w:r w:rsidR="00633759">
              <w:rPr>
                <w:noProof/>
                <w:webHidden/>
              </w:rPr>
              <w:instrText xml:space="preserve"> PAGEREF _Toc112934308 \h </w:instrText>
            </w:r>
            <w:r w:rsidR="00633759">
              <w:rPr>
                <w:noProof/>
                <w:webHidden/>
              </w:rPr>
            </w:r>
            <w:r w:rsidR="00633759">
              <w:rPr>
                <w:noProof/>
                <w:webHidden/>
              </w:rPr>
              <w:fldChar w:fldCharType="separate"/>
            </w:r>
            <w:r w:rsidR="00633759">
              <w:rPr>
                <w:noProof/>
                <w:webHidden/>
              </w:rPr>
              <w:t>9</w:t>
            </w:r>
            <w:r w:rsidR="00633759">
              <w:rPr>
                <w:noProof/>
                <w:webHidden/>
              </w:rPr>
              <w:fldChar w:fldCharType="end"/>
            </w:r>
          </w:hyperlink>
        </w:p>
        <w:p w:rsidR="007E03BD" w:rsidRDefault="007E03BD">
          <w:r>
            <w:rPr>
              <w:b/>
              <w:bCs/>
              <w:noProof/>
            </w:rPr>
            <w:fldChar w:fldCharType="end"/>
          </w:r>
        </w:p>
      </w:sdtContent>
    </w:sdt>
    <w:p w:rsidR="007E03BD" w:rsidRPr="007E03BD" w:rsidRDefault="007E03BD" w:rsidP="00FD0440">
      <w:pPr>
        <w:rPr>
          <w:b/>
        </w:rPr>
      </w:pPr>
      <w:r w:rsidRPr="007E03BD">
        <w:rPr>
          <w:b/>
        </w:rPr>
        <w:t>List of Figures</w:t>
      </w:r>
    </w:p>
    <w:p w:rsidR="007E03BD" w:rsidRDefault="007E03BD">
      <w:pPr>
        <w:pStyle w:val="TableofFigures"/>
        <w:tabs>
          <w:tab w:val="right" w:leader="dot" w:pos="9016"/>
        </w:tabs>
        <w:rPr>
          <w:noProof/>
        </w:rPr>
      </w:pPr>
      <w:r>
        <w:fldChar w:fldCharType="begin"/>
      </w:r>
      <w:r>
        <w:instrText xml:space="preserve"> TOC \h \z \c "Figure" </w:instrText>
      </w:r>
      <w:r>
        <w:fldChar w:fldCharType="separate"/>
      </w:r>
      <w:hyperlink w:anchor="_Toc112922721" w:history="1">
        <w:r w:rsidRPr="002F6906">
          <w:rPr>
            <w:rStyle w:val="Hyperlink"/>
            <w:noProof/>
          </w:rPr>
          <w:t>Figure 1: What is Data Story?</w:t>
        </w:r>
        <w:r>
          <w:rPr>
            <w:noProof/>
            <w:webHidden/>
          </w:rPr>
          <w:tab/>
        </w:r>
        <w:r>
          <w:rPr>
            <w:noProof/>
            <w:webHidden/>
          </w:rPr>
          <w:fldChar w:fldCharType="begin"/>
        </w:r>
        <w:r>
          <w:rPr>
            <w:noProof/>
            <w:webHidden/>
          </w:rPr>
          <w:instrText xml:space="preserve"> PAGEREF _Toc112922721 \h </w:instrText>
        </w:r>
        <w:r>
          <w:rPr>
            <w:noProof/>
            <w:webHidden/>
          </w:rPr>
        </w:r>
        <w:r>
          <w:rPr>
            <w:noProof/>
            <w:webHidden/>
          </w:rPr>
          <w:fldChar w:fldCharType="separate"/>
        </w:r>
        <w:r>
          <w:rPr>
            <w:noProof/>
            <w:webHidden/>
          </w:rPr>
          <w:t>5</w:t>
        </w:r>
        <w:r>
          <w:rPr>
            <w:noProof/>
            <w:webHidden/>
          </w:rPr>
          <w:fldChar w:fldCharType="end"/>
        </w:r>
      </w:hyperlink>
    </w:p>
    <w:p w:rsidR="00FD0440" w:rsidRPr="00FD0440" w:rsidRDefault="007E03BD" w:rsidP="00FD0440">
      <w:r>
        <w:fldChar w:fldCharType="end"/>
      </w:r>
      <w:r w:rsidR="00FD0440">
        <w:br w:type="page"/>
      </w:r>
    </w:p>
    <w:p w:rsidR="008D71F5" w:rsidRDefault="008D71F5" w:rsidP="008D71F5">
      <w:pPr>
        <w:pStyle w:val="Heading1"/>
      </w:pPr>
      <w:bookmarkStart w:id="0" w:name="_Toc112934304"/>
      <w:r>
        <w:t>Introduction</w:t>
      </w:r>
      <w:bookmarkEnd w:id="0"/>
    </w:p>
    <w:p w:rsidR="008D71F5" w:rsidRDefault="00633759" w:rsidP="008D71F5">
      <w:r>
        <w:t>This</w:t>
      </w:r>
      <w:r w:rsidR="008D71F5">
        <w:t xml:space="preserve"> report is about business intelligence and the trends associated with it. It is a tool that is used by the business to take quick decisions and </w:t>
      </w:r>
      <w:proofErr w:type="spellStart"/>
      <w:r w:rsidR="008D71F5">
        <w:t>analy</w:t>
      </w:r>
      <w:r w:rsidR="00A93A7B">
        <w:t>z</w:t>
      </w:r>
      <w:r w:rsidR="008D71F5">
        <w:t>e</w:t>
      </w:r>
      <w:proofErr w:type="spellEnd"/>
      <w:r w:rsidR="008D71F5">
        <w:t xml:space="preserve"> the market to predict future opportunities.  The report will be covering about some features and benefits of business intelligence for the organization. It will also be covering the re</w:t>
      </w:r>
      <w:r w:rsidR="00A93A7B">
        <w:t>c</w:t>
      </w:r>
      <w:r w:rsidR="008D71F5">
        <w:t xml:space="preserve">ent trends of BI that are used by the business for managing, storing, and </w:t>
      </w:r>
      <w:proofErr w:type="spellStart"/>
      <w:r w:rsidR="008D71F5">
        <w:t>analy</w:t>
      </w:r>
      <w:r w:rsidR="00A93A7B">
        <w:t>z</w:t>
      </w:r>
      <w:r w:rsidR="008D71F5">
        <w:t>ing</w:t>
      </w:r>
      <w:proofErr w:type="spellEnd"/>
      <w:r w:rsidR="008D71F5">
        <w:t xml:space="preserve"> data. </w:t>
      </w:r>
      <w:r w:rsidR="008D71F5">
        <w:br w:type="page"/>
      </w:r>
    </w:p>
    <w:p w:rsidR="00B11AC1" w:rsidRDefault="00B11AC1" w:rsidP="00B11AC1">
      <w:pPr>
        <w:pStyle w:val="Heading2"/>
      </w:pPr>
      <w:bookmarkStart w:id="1" w:name="_Toc112934305"/>
      <w:r>
        <w:t>Business Intelligence</w:t>
      </w:r>
      <w:bookmarkEnd w:id="1"/>
    </w:p>
    <w:p w:rsidR="00317C2D" w:rsidRDefault="00317C2D" w:rsidP="00317C2D">
      <w:r>
        <w:t xml:space="preserve">There are some tools and technologies that are used by corporations to make </w:t>
      </w:r>
      <w:r w:rsidR="00A93A7B">
        <w:t xml:space="preserve">an </w:t>
      </w:r>
      <w:proofErr w:type="gramStart"/>
      <w:r>
        <w:t>efficient decision</w:t>
      </w:r>
      <w:r w:rsidR="00A93A7B">
        <w:t>s</w:t>
      </w:r>
      <w:proofErr w:type="gramEnd"/>
      <w:r>
        <w:t>. Through these technologies</w:t>
      </w:r>
      <w:r w:rsidR="00A93A7B">
        <w:t>,</w:t>
      </w:r>
      <w:r>
        <w:t xml:space="preserve"> the business can store, </w:t>
      </w:r>
      <w:proofErr w:type="spellStart"/>
      <w:r>
        <w:t>analy</w:t>
      </w:r>
      <w:r w:rsidR="00A93A7B">
        <w:t>z</w:t>
      </w:r>
      <w:r>
        <w:t>e</w:t>
      </w:r>
      <w:proofErr w:type="spellEnd"/>
      <w:r>
        <w:t xml:space="preserve"> and get access to useful information that can help them to </w:t>
      </w:r>
      <w:proofErr w:type="spellStart"/>
      <w:r>
        <w:t>analy</w:t>
      </w:r>
      <w:r w:rsidR="00A93A7B">
        <w:t>z</w:t>
      </w:r>
      <w:r>
        <w:t>e</w:t>
      </w:r>
      <w:proofErr w:type="spellEnd"/>
      <w:r>
        <w:t xml:space="preserve"> the market and gain </w:t>
      </w:r>
      <w:r w:rsidR="00A93A7B">
        <w:t xml:space="preserve">an </w:t>
      </w:r>
      <w:r>
        <w:t xml:space="preserve">advantage over its competitors.  These tools and technologies are referred to as Business Intelligence. Through this technology, a business can examine the available data and can strategize as well as apply the strategy to achieve its objective. In today’s era of information technology, it has become necessary for business to digitalize </w:t>
      </w:r>
      <w:r w:rsidR="00A93A7B">
        <w:t>their</w:t>
      </w:r>
      <w:r>
        <w:t xml:space="preserve"> operations to remain in competition</w:t>
      </w:r>
      <w:r w:rsidR="004C55F1">
        <w:t xml:space="preserve"> </w:t>
      </w:r>
      <w:r w:rsidR="004C55F1" w:rsidRPr="00FD0440">
        <w:rPr>
          <w:rFonts w:cs="Times New Roman"/>
          <w:color w:val="000000"/>
          <w:szCs w:val="24"/>
          <w:shd w:val="clear" w:color="auto" w:fill="FFFFFF"/>
        </w:rPr>
        <w:t>(Marjamäki, 2017)</w:t>
      </w:r>
      <w:r w:rsidRPr="00FD0440">
        <w:rPr>
          <w:rFonts w:cs="Times New Roman"/>
          <w:szCs w:val="24"/>
        </w:rPr>
        <w:t>.</w:t>
      </w:r>
      <w:r>
        <w:t xml:space="preserve"> Data is considered to be the New Gold in the modern world and Business Information (BI) has become the top investment area for the IT sector. </w:t>
      </w:r>
    </w:p>
    <w:p w:rsidR="00317C2D" w:rsidRPr="00633759" w:rsidRDefault="00317C2D" w:rsidP="00317C2D">
      <w:pPr>
        <w:rPr>
          <w:b/>
        </w:rPr>
      </w:pPr>
      <w:r w:rsidRPr="00633759">
        <w:rPr>
          <w:b/>
        </w:rPr>
        <w:t>Some features of Business Intelligence are as follows-</w:t>
      </w:r>
    </w:p>
    <w:p w:rsidR="00317C2D" w:rsidRDefault="00317C2D" w:rsidP="00317C2D">
      <w:pPr>
        <w:pStyle w:val="ListParagraph"/>
        <w:numPr>
          <w:ilvl w:val="0"/>
          <w:numId w:val="1"/>
        </w:numPr>
      </w:pPr>
      <w:r w:rsidRPr="00B11AC1">
        <w:rPr>
          <w:b/>
        </w:rPr>
        <w:t>Manipulation of complex data</w:t>
      </w:r>
      <w:r>
        <w:t>- Through Business Intelligence, an organization can easily handle complex data and facilitate regressive analysis. This analyse</w:t>
      </w:r>
      <w:r w:rsidR="00A93A7B">
        <w:t>s</w:t>
      </w:r>
      <w:r>
        <w:t xml:space="preserve"> the relationship between independent and dependent variables.</w:t>
      </w:r>
    </w:p>
    <w:p w:rsidR="00317C2D" w:rsidRDefault="00317C2D" w:rsidP="00317C2D">
      <w:pPr>
        <w:pStyle w:val="ListParagraph"/>
        <w:numPr>
          <w:ilvl w:val="0"/>
          <w:numId w:val="1"/>
        </w:numPr>
      </w:pPr>
      <w:r w:rsidRPr="00B11AC1">
        <w:rPr>
          <w:b/>
        </w:rPr>
        <w:t>Geospatial Analysis</w:t>
      </w:r>
      <w:r>
        <w:t xml:space="preserve">- A simplified graphical representation of geographical data can be obtained with the help of an application that uses location intelligence. This represented data can be processed in </w:t>
      </w:r>
      <w:r w:rsidR="00A93A7B">
        <w:t xml:space="preserve">a </w:t>
      </w:r>
      <w:r>
        <w:t xml:space="preserve">cartographic view with the help of Business Information. </w:t>
      </w:r>
    </w:p>
    <w:p w:rsidR="00B6767B" w:rsidRDefault="00317C2D" w:rsidP="00317C2D">
      <w:pPr>
        <w:pStyle w:val="ListParagraph"/>
        <w:numPr>
          <w:ilvl w:val="0"/>
          <w:numId w:val="1"/>
        </w:numPr>
      </w:pPr>
      <w:r w:rsidRPr="00B11AC1">
        <w:rPr>
          <w:b/>
        </w:rPr>
        <w:t>Distribution of Reports</w:t>
      </w:r>
      <w:r>
        <w:t xml:space="preserve">- Being an intuitive platform, business intelligence can </w:t>
      </w:r>
      <w:r w:rsidR="00A93A7B">
        <w:t>help distribute</w:t>
      </w:r>
      <w:r>
        <w:t xml:space="preserve"> reports without the help of IT assistance. Through the technology, a business can interact with different report views and filters and can do much more</w:t>
      </w:r>
      <w:r w:rsidR="009C39DF">
        <w:t xml:space="preserve"> </w:t>
      </w:r>
      <w:r w:rsidR="009C39DF" w:rsidRPr="009C39DF">
        <w:rPr>
          <w:rFonts w:cs="Times New Roman"/>
          <w:szCs w:val="24"/>
        </w:rPr>
        <w:t>(</w:t>
      </w:r>
      <w:proofErr w:type="spellStart"/>
      <w:r w:rsidR="009C39DF" w:rsidRPr="009C39DF">
        <w:rPr>
          <w:rFonts w:cs="Times New Roman"/>
          <w:color w:val="000000"/>
          <w:szCs w:val="24"/>
          <w:shd w:val="clear" w:color="auto" w:fill="FFFFFF"/>
        </w:rPr>
        <w:t>Ploder</w:t>
      </w:r>
      <w:proofErr w:type="spellEnd"/>
      <w:r w:rsidR="009C39DF" w:rsidRPr="009C39DF">
        <w:rPr>
          <w:rFonts w:cs="Times New Roman"/>
          <w:color w:val="000000"/>
          <w:szCs w:val="24"/>
          <w:shd w:val="clear" w:color="auto" w:fill="FFFFFF"/>
        </w:rPr>
        <w:t>, Bernsteiner and Dilger, 2020)</w:t>
      </w:r>
      <w:r>
        <w:t xml:space="preserve">. </w:t>
      </w:r>
    </w:p>
    <w:p w:rsidR="00317C2D" w:rsidRDefault="00A93A7B" w:rsidP="00B6767B">
      <w:r>
        <w:t>T</w:t>
      </w:r>
      <w:r w:rsidR="00317C2D">
        <w:t xml:space="preserve">o identify, </w:t>
      </w:r>
      <w:proofErr w:type="spellStart"/>
      <w:r w:rsidR="00317C2D">
        <w:t>analy</w:t>
      </w:r>
      <w:r>
        <w:t>z</w:t>
      </w:r>
      <w:r w:rsidR="00317C2D">
        <w:t>e</w:t>
      </w:r>
      <w:proofErr w:type="spellEnd"/>
      <w:r w:rsidR="00317C2D">
        <w:t xml:space="preserve"> and discover business data and provide current as well as historical and predictive views of information that change raw business data into useful information, Business Intelligence with the help of computing technologies </w:t>
      </w:r>
      <w:r>
        <w:t>is</w:t>
      </w:r>
      <w:r w:rsidR="00317C2D">
        <w:t xml:space="preserve"> used. Some advantages of Business Information are as follows-</w:t>
      </w:r>
    </w:p>
    <w:p w:rsidR="00317C2D" w:rsidRDefault="00317C2D" w:rsidP="00317C2D">
      <w:pPr>
        <w:pStyle w:val="ListParagraph"/>
        <w:numPr>
          <w:ilvl w:val="0"/>
          <w:numId w:val="2"/>
        </w:numPr>
      </w:pPr>
      <w:r w:rsidRPr="00B11AC1">
        <w:rPr>
          <w:b/>
        </w:rPr>
        <w:t>Quick and easy access to information</w:t>
      </w:r>
      <w:r>
        <w:t xml:space="preserve">- Modern business understands the value and power of information. There are some instances where the business has to take </w:t>
      </w:r>
      <w:r w:rsidR="00A93A7B">
        <w:t xml:space="preserve">a </w:t>
      </w:r>
      <w:r>
        <w:t xml:space="preserve">decision quickly. During those times, Business Information can prove to be very helpful for the organization for efficient decision making. </w:t>
      </w:r>
    </w:p>
    <w:p w:rsidR="00317C2D" w:rsidRDefault="00317C2D" w:rsidP="00317C2D">
      <w:pPr>
        <w:pStyle w:val="ListParagraph"/>
        <w:numPr>
          <w:ilvl w:val="0"/>
          <w:numId w:val="2"/>
        </w:numPr>
      </w:pPr>
      <w:r w:rsidRPr="00B11AC1">
        <w:rPr>
          <w:b/>
        </w:rPr>
        <w:t>Strategize Business operation and act as a performance indicator</w:t>
      </w:r>
      <w:r>
        <w:t xml:space="preserve">- Business Information provides an organization </w:t>
      </w:r>
      <w:r w:rsidR="00A93A7B">
        <w:t xml:space="preserve">with </w:t>
      </w:r>
      <w:r>
        <w:t>the required matrices that help them to improve and align their performance according to their goals and objectives.</w:t>
      </w:r>
    </w:p>
    <w:p w:rsidR="00317C2D" w:rsidRDefault="00317C2D" w:rsidP="00317C2D">
      <w:pPr>
        <w:pStyle w:val="ListParagraph"/>
        <w:numPr>
          <w:ilvl w:val="0"/>
          <w:numId w:val="2"/>
        </w:numPr>
      </w:pPr>
      <w:r w:rsidRPr="00B11AC1">
        <w:rPr>
          <w:b/>
        </w:rPr>
        <w:t>Identifies weakness</w:t>
      </w:r>
      <w:r>
        <w:t xml:space="preserve">- Business Intelligence helps the business recognize </w:t>
      </w:r>
      <w:r w:rsidR="00A93A7B">
        <w:t>its</w:t>
      </w:r>
      <w:r>
        <w:t xml:space="preserve"> inefficiency and increase </w:t>
      </w:r>
      <w:r w:rsidR="00A93A7B">
        <w:t>its</w:t>
      </w:r>
      <w:r>
        <w:t xml:space="preserve"> performance. It can monitor the activities and outputs of the employees and help them to take relevant and quick </w:t>
      </w:r>
      <w:r w:rsidRPr="00601841">
        <w:rPr>
          <w:rFonts w:cs="Times New Roman"/>
          <w:szCs w:val="24"/>
        </w:rPr>
        <w:t>decisions</w:t>
      </w:r>
      <w:r w:rsidR="00601841" w:rsidRPr="00601841">
        <w:rPr>
          <w:rFonts w:cs="Times New Roman"/>
          <w:szCs w:val="24"/>
        </w:rPr>
        <w:t xml:space="preserve"> </w:t>
      </w:r>
      <w:r w:rsidR="00601841" w:rsidRPr="00601841">
        <w:rPr>
          <w:rFonts w:cs="Times New Roman"/>
          <w:color w:val="000000"/>
          <w:szCs w:val="24"/>
          <w:shd w:val="clear" w:color="auto" w:fill="FFFFFF"/>
        </w:rPr>
        <w:t>(Stark, 2019).</w:t>
      </w:r>
      <w:r>
        <w:t xml:space="preserve"> </w:t>
      </w:r>
    </w:p>
    <w:p w:rsidR="00B11AC1" w:rsidRDefault="00B11AC1" w:rsidP="00B11AC1">
      <w:pPr>
        <w:pStyle w:val="Heading2"/>
      </w:pPr>
      <w:bookmarkStart w:id="2" w:name="_Toc112934306"/>
      <w:r>
        <w:t>Trends in Business Intelligence</w:t>
      </w:r>
      <w:bookmarkEnd w:id="2"/>
    </w:p>
    <w:p w:rsidR="00317C2D" w:rsidRDefault="00317C2D" w:rsidP="00317C2D">
      <w:r>
        <w:t xml:space="preserve">As time changes, technology also changes or upgrades to meet the new challenges. </w:t>
      </w:r>
      <w:r w:rsidR="00A93A7B">
        <w:t>The s</w:t>
      </w:r>
      <w:r>
        <w:t>ame is the case with BI. The era of BI started with the realization of the importance of gathering data and using it to gain a competitive advantage. Then the data was used for predicting future opportunities and adapting to those chances to get an edge over its competitors. Then came the challenge of storing such huge information and selecting the relevant data for decision</w:t>
      </w:r>
      <w:r w:rsidR="00A93A7B">
        <w:t>-</w:t>
      </w:r>
      <w:r>
        <w:t>making. For the relevant data selection process, analytical processing was used which included various types of analysis such as descriptive, predictive, prescriptive</w:t>
      </w:r>
      <w:r w:rsidR="00A93A7B">
        <w:t>,</w:t>
      </w:r>
      <w:r>
        <w:t xml:space="preserve"> </w:t>
      </w:r>
      <w:r w:rsidR="00E75909">
        <w:t>etc.</w:t>
      </w:r>
      <w:r w:rsidR="004C55F1">
        <w:t xml:space="preserve"> </w:t>
      </w:r>
      <w:r w:rsidR="004C55F1" w:rsidRPr="00FD0440">
        <w:rPr>
          <w:rFonts w:cs="Times New Roman"/>
          <w:color w:val="000000"/>
          <w:szCs w:val="24"/>
          <w:shd w:val="clear" w:color="auto" w:fill="FFFFFF"/>
        </w:rPr>
        <w:t>(ELIAÇIK, 2022)</w:t>
      </w:r>
      <w:r w:rsidRPr="00FD0440">
        <w:rPr>
          <w:rFonts w:cs="Times New Roman"/>
          <w:szCs w:val="24"/>
        </w:rPr>
        <w:t>.</w:t>
      </w:r>
      <w:r>
        <w:t xml:space="preserve"> Now there are various trends in Business Intelligence to use information. Some of those trends are as follows-</w:t>
      </w:r>
    </w:p>
    <w:p w:rsidR="00317C2D" w:rsidRPr="00FD0440" w:rsidRDefault="00317C2D" w:rsidP="0081517F">
      <w:pPr>
        <w:pStyle w:val="ListParagraph"/>
        <w:numPr>
          <w:ilvl w:val="0"/>
          <w:numId w:val="3"/>
        </w:numPr>
        <w:rPr>
          <w:rFonts w:cs="Times New Roman"/>
          <w:szCs w:val="24"/>
        </w:rPr>
      </w:pPr>
      <w:r w:rsidRPr="00B11AC1">
        <w:rPr>
          <w:b/>
        </w:rPr>
        <w:t>Visualization and Exploration of data</w:t>
      </w:r>
      <w:r>
        <w:t xml:space="preserve">- In simple language, exploration means a deep-dive analysis of data for gaining new insight. Traditional BI relied on reporting and Extract, Transform, and Load (ETL) tools, </w:t>
      </w:r>
      <w:proofErr w:type="gramStart"/>
      <w:r>
        <w:t>But</w:t>
      </w:r>
      <w:proofErr w:type="gramEnd"/>
      <w:r>
        <w:t xml:space="preserve"> as </w:t>
      </w:r>
      <w:r w:rsidR="00A93A7B">
        <w:t xml:space="preserve">the </w:t>
      </w:r>
      <w:r>
        <w:t>database grows and becomes complex, the traditional Business Intelligence becomes inefficient and outdated. So, to meet the need of handling huge information, Data Visualization and Data Exploration techniques are used</w:t>
      </w:r>
      <w:r w:rsidR="00633759">
        <w:t xml:space="preserve"> (Refer to figure 1)</w:t>
      </w:r>
      <w:r>
        <w:t xml:space="preserve">. It provides a comprehensive and valuable insight </w:t>
      </w:r>
      <w:r w:rsidR="00A93A7B">
        <w:t>in</w:t>
      </w:r>
      <w:r>
        <w:t>to the business that helps them in their analysis and problem</w:t>
      </w:r>
      <w:r w:rsidR="00A93A7B">
        <w:t>-</w:t>
      </w:r>
      <w:r>
        <w:t xml:space="preserve">solving </w:t>
      </w:r>
      <w:r w:rsidRPr="00FD0440">
        <w:rPr>
          <w:rFonts w:cs="Times New Roman"/>
          <w:szCs w:val="24"/>
        </w:rPr>
        <w:t>process</w:t>
      </w:r>
      <w:r w:rsidR="0081517F" w:rsidRPr="00FD0440">
        <w:rPr>
          <w:rFonts w:cs="Times New Roman"/>
          <w:szCs w:val="24"/>
        </w:rPr>
        <w:t xml:space="preserve"> (</w:t>
      </w:r>
      <w:r w:rsidR="0081517F" w:rsidRPr="00FD0440">
        <w:rPr>
          <w:rFonts w:cs="Times New Roman"/>
          <w:color w:val="222222"/>
          <w:szCs w:val="24"/>
          <w:shd w:val="clear" w:color="auto" w:fill="FFFFFF"/>
        </w:rPr>
        <w:t>Obeidat et al., 2015)</w:t>
      </w:r>
      <w:r w:rsidRPr="00FD0440">
        <w:rPr>
          <w:rFonts w:cs="Times New Roman"/>
          <w:szCs w:val="24"/>
        </w:rPr>
        <w:t>.</w:t>
      </w:r>
    </w:p>
    <w:p w:rsidR="0081517F" w:rsidRDefault="0081517F" w:rsidP="00633759">
      <w:pPr>
        <w:pStyle w:val="ListParagraph"/>
        <w:ind w:left="360"/>
        <w:jc w:val="center"/>
      </w:pPr>
      <w:r>
        <w:rPr>
          <w:noProof/>
          <w:lang w:eastAsia="en-IN"/>
        </w:rPr>
        <w:drawing>
          <wp:inline distT="0" distB="0" distL="0" distR="0" wp14:anchorId="03AA4D75" wp14:editId="376A3701">
            <wp:extent cx="4201885" cy="2927985"/>
            <wp:effectExtent l="0" t="0" r="8255" b="5715"/>
            <wp:docPr id="1" name="Picture 1" descr="6 Differences Between Data Exploration and Data Presentation — Juice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Differences Between Data Exploration and Data Presentation — Juice  Analytic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40932" cy="2955194"/>
                    </a:xfrm>
                    <a:prstGeom prst="rect">
                      <a:avLst/>
                    </a:prstGeom>
                    <a:noFill/>
                    <a:ln>
                      <a:noFill/>
                    </a:ln>
                  </pic:spPr>
                </pic:pic>
              </a:graphicData>
            </a:graphic>
          </wp:inline>
        </w:drawing>
      </w:r>
    </w:p>
    <w:p w:rsidR="00D65BAA" w:rsidRPr="00633759" w:rsidRDefault="00D65BAA" w:rsidP="00633759">
      <w:pPr>
        <w:pStyle w:val="Caption"/>
        <w:jc w:val="center"/>
        <w:rPr>
          <w:color w:val="auto"/>
        </w:rPr>
      </w:pPr>
      <w:bookmarkStart w:id="3" w:name="_Toc112922721"/>
      <w:r w:rsidRPr="00633759">
        <w:rPr>
          <w:color w:val="auto"/>
        </w:rPr>
        <w:t xml:space="preserve">Figure </w:t>
      </w:r>
      <w:r w:rsidR="006E1DEF" w:rsidRPr="00633759">
        <w:rPr>
          <w:color w:val="auto"/>
        </w:rPr>
        <w:fldChar w:fldCharType="begin"/>
      </w:r>
      <w:r w:rsidR="006E1DEF" w:rsidRPr="00633759">
        <w:rPr>
          <w:color w:val="auto"/>
        </w:rPr>
        <w:instrText xml:space="preserve"> SEQ Figure \* ARABIC </w:instrText>
      </w:r>
      <w:r w:rsidR="006E1DEF" w:rsidRPr="00633759">
        <w:rPr>
          <w:color w:val="auto"/>
        </w:rPr>
        <w:fldChar w:fldCharType="separate"/>
      </w:r>
      <w:r w:rsidRPr="00633759">
        <w:rPr>
          <w:noProof/>
          <w:color w:val="auto"/>
        </w:rPr>
        <w:t>1</w:t>
      </w:r>
      <w:r w:rsidR="006E1DEF" w:rsidRPr="00633759">
        <w:rPr>
          <w:noProof/>
          <w:color w:val="auto"/>
        </w:rPr>
        <w:fldChar w:fldCharType="end"/>
      </w:r>
      <w:r w:rsidRPr="00633759">
        <w:rPr>
          <w:color w:val="auto"/>
        </w:rPr>
        <w:t>:</w:t>
      </w:r>
      <w:r w:rsidR="00AC4137" w:rsidRPr="00633759">
        <w:rPr>
          <w:color w:val="auto"/>
        </w:rPr>
        <w:t xml:space="preserve"> What is Data Story?</w:t>
      </w:r>
      <w:bookmarkEnd w:id="3"/>
    </w:p>
    <w:p w:rsidR="0081517F" w:rsidRDefault="00D65BAA" w:rsidP="00633759">
      <w:pPr>
        <w:jc w:val="center"/>
      </w:pPr>
      <w:r>
        <w:t>Source</w:t>
      </w:r>
      <w:r w:rsidRPr="00FD0440">
        <w:rPr>
          <w:rFonts w:cs="Times New Roman"/>
          <w:szCs w:val="24"/>
        </w:rPr>
        <w:t xml:space="preserve">: </w:t>
      </w:r>
      <w:r w:rsidR="00AC4137" w:rsidRPr="00FD0440">
        <w:rPr>
          <w:rFonts w:cs="Times New Roman"/>
          <w:szCs w:val="24"/>
        </w:rPr>
        <w:t>(</w:t>
      </w:r>
      <w:r w:rsidR="00AC4137" w:rsidRPr="00FD0440">
        <w:rPr>
          <w:rFonts w:cs="Times New Roman"/>
          <w:color w:val="000000"/>
          <w:szCs w:val="24"/>
          <w:shd w:val="clear" w:color="auto" w:fill="FFFFFF"/>
        </w:rPr>
        <w:t>Gemignani, 2021).</w:t>
      </w:r>
    </w:p>
    <w:p w:rsidR="0081517F" w:rsidRDefault="00B12B60" w:rsidP="0081517F">
      <w:pPr>
        <w:pStyle w:val="ListParagraph"/>
        <w:numPr>
          <w:ilvl w:val="0"/>
          <w:numId w:val="3"/>
        </w:numPr>
      </w:pPr>
      <w:r w:rsidRPr="00B11AC1">
        <w:rPr>
          <w:b/>
        </w:rPr>
        <w:t>Data storytelling</w:t>
      </w:r>
      <w:r>
        <w:t xml:space="preserve">- The information or message retrieved from the data may be in a structured or unstructured format. Thus, the data has to be re-edited and reorganized </w:t>
      </w:r>
      <w:r w:rsidR="00177BE5">
        <w:t xml:space="preserve">in a story format for having a </w:t>
      </w:r>
      <w:proofErr w:type="gramStart"/>
      <w:r w:rsidR="00177BE5">
        <w:t>more clear</w:t>
      </w:r>
      <w:proofErr w:type="gramEnd"/>
      <w:r w:rsidR="00177BE5">
        <w:t xml:space="preserve"> insight and a better understanding. As Data visualization is the translation of information into visual form, it only depicts a picture of the data that ma</w:t>
      </w:r>
      <w:r w:rsidR="00277A6E">
        <w:t xml:space="preserve">y </w:t>
      </w:r>
      <w:r w:rsidR="00177BE5">
        <w:t xml:space="preserve">not </w:t>
      </w:r>
      <w:r w:rsidR="00277A6E">
        <w:t xml:space="preserve">be </w:t>
      </w:r>
      <w:r w:rsidR="00177BE5">
        <w:t xml:space="preserve">completely </w:t>
      </w:r>
      <w:r w:rsidR="00277A6E">
        <w:t xml:space="preserve">well </w:t>
      </w:r>
      <w:r w:rsidR="00177BE5">
        <w:t xml:space="preserve">structured. Thus, </w:t>
      </w:r>
      <w:r w:rsidR="00A93A7B">
        <w:t xml:space="preserve">a </w:t>
      </w:r>
      <w:r w:rsidR="00177BE5">
        <w:t>m</w:t>
      </w:r>
      <w:r>
        <w:t xml:space="preserve">essage </w:t>
      </w:r>
      <w:r w:rsidR="00177BE5">
        <w:t xml:space="preserve">should be reformed </w:t>
      </w:r>
      <w:r>
        <w:t xml:space="preserve">in a story format </w:t>
      </w:r>
      <w:r w:rsidR="00177BE5">
        <w:t>before</w:t>
      </w:r>
      <w:r>
        <w:t xml:space="preserve"> </w:t>
      </w:r>
      <w:r w:rsidR="00177BE5">
        <w:t>visualization</w:t>
      </w:r>
      <w:r>
        <w:t xml:space="preserve"> for </w:t>
      </w:r>
      <w:r w:rsidR="00177BE5">
        <w:t>having a clear picture of the scenario</w:t>
      </w:r>
      <w:r w:rsidR="00E862E7">
        <w:t xml:space="preserve"> (Zhang, 2019)</w:t>
      </w:r>
      <w:r w:rsidR="00177BE5">
        <w:t>.</w:t>
      </w:r>
      <w:r w:rsidR="0081517F">
        <w:t xml:space="preserve"> </w:t>
      </w:r>
    </w:p>
    <w:p w:rsidR="00FD0AD6" w:rsidRDefault="00317C2D" w:rsidP="00486C5C">
      <w:pPr>
        <w:pStyle w:val="ListParagraph"/>
        <w:numPr>
          <w:ilvl w:val="0"/>
          <w:numId w:val="3"/>
        </w:numPr>
      </w:pPr>
      <w:r w:rsidRPr="00A93A7B">
        <w:rPr>
          <w:b/>
        </w:rPr>
        <w:t>Cloud Computing</w:t>
      </w:r>
      <w:r>
        <w:t xml:space="preserve">- It refers to all the computing service over the internet that enhances the access of available resources, and provides actionable as well as timely insights of data. Through Cloud computing, analytics can be flexibly deployed that can reduce the time in </w:t>
      </w:r>
      <w:r w:rsidR="00A93A7B">
        <w:t xml:space="preserve">the </w:t>
      </w:r>
      <w:r>
        <w:t>decision</w:t>
      </w:r>
      <w:r w:rsidR="00A93A7B">
        <w:t>-</w:t>
      </w:r>
      <w:r>
        <w:t>making process</w:t>
      </w:r>
      <w:r w:rsidR="00633759">
        <w:t xml:space="preserve"> (Dar and Ravindran, 2018)</w:t>
      </w:r>
      <w:r>
        <w:t>. Through a virtual network cloud computing provides intelligent information for analysis purpose</w:t>
      </w:r>
      <w:r w:rsidR="00A93A7B">
        <w:t>s</w:t>
      </w:r>
      <w:r>
        <w:t xml:space="preserve"> to the business like KPIs and dashboards. </w:t>
      </w:r>
      <w:r w:rsidR="00486C5C" w:rsidRPr="00486C5C">
        <w:t xml:space="preserve">It lowers the </w:t>
      </w:r>
      <w:r w:rsidR="00A93A7B">
        <w:t>number</w:t>
      </w:r>
      <w:r w:rsidR="00486C5C" w:rsidRPr="00486C5C">
        <w:t xml:space="preserve"> of mo</w:t>
      </w:r>
      <w:r w:rsidR="00486C5C">
        <w:t>ney businesses spend on infrastructure like hardware</w:t>
      </w:r>
      <w:r w:rsidR="00486C5C" w:rsidRPr="00486C5C">
        <w:t xml:space="preserve"> and gives them the option of employing cloud computing services.</w:t>
      </w:r>
      <w:r w:rsidR="00486C5C">
        <w:t xml:space="preserve"> With </w:t>
      </w:r>
      <w:r w:rsidR="00A93A7B">
        <w:t xml:space="preserve">a </w:t>
      </w:r>
      <w:r w:rsidR="00486C5C">
        <w:t>highly encrypted algorithm, cloud computing minimize</w:t>
      </w:r>
      <w:r w:rsidR="00A93A7B">
        <w:t>s</w:t>
      </w:r>
      <w:r w:rsidR="00486C5C">
        <w:t xml:space="preserve"> the risk of data theft, information fluctuation</w:t>
      </w:r>
      <w:r w:rsidR="00A93A7B">
        <w:t>,</w:t>
      </w:r>
      <w:r w:rsidR="00486C5C">
        <w:t xml:space="preserve"> or compliance issue</w:t>
      </w:r>
      <w:r w:rsidR="00633759">
        <w:t>.</w:t>
      </w:r>
    </w:p>
    <w:p w:rsidR="00592BE7" w:rsidRDefault="0027570B" w:rsidP="00592BE7">
      <w:pPr>
        <w:pStyle w:val="ListParagraph"/>
        <w:numPr>
          <w:ilvl w:val="0"/>
          <w:numId w:val="3"/>
        </w:numPr>
      </w:pPr>
      <w:r w:rsidRPr="00A93A7B">
        <w:rPr>
          <w:b/>
        </w:rPr>
        <w:t>Self-service BI</w:t>
      </w:r>
      <w:r>
        <w:t xml:space="preserve">- </w:t>
      </w:r>
      <w:r w:rsidR="008242F4">
        <w:t>In today’s era</w:t>
      </w:r>
      <w:r w:rsidR="00A93A7B">
        <w:t>,</w:t>
      </w:r>
      <w:r w:rsidR="008242F4">
        <w:t xml:space="preserve"> the main problem related to data is the storage of </w:t>
      </w:r>
      <w:r w:rsidR="00A93A7B">
        <w:t xml:space="preserve">a </w:t>
      </w:r>
      <w:r w:rsidR="008242F4">
        <w:t xml:space="preserve">large amount of information and the cost associated with it. This Big data has to be </w:t>
      </w:r>
      <w:proofErr w:type="spellStart"/>
      <w:r w:rsidR="008242F4">
        <w:t>analy</w:t>
      </w:r>
      <w:r w:rsidR="00A93A7B">
        <w:t>z</w:t>
      </w:r>
      <w:r w:rsidR="008242F4">
        <w:t>ed</w:t>
      </w:r>
      <w:proofErr w:type="spellEnd"/>
      <w:r w:rsidR="008242F4">
        <w:t xml:space="preserve"> to get the desired result.  </w:t>
      </w:r>
      <w:proofErr w:type="gramStart"/>
      <w:r w:rsidR="008242F4">
        <w:t>So</w:t>
      </w:r>
      <w:proofErr w:type="gramEnd"/>
      <w:r w:rsidR="008242F4">
        <w:t xml:space="preserve"> to simplify the daily workflow and lower the dependence on IT professionals as well as on data analytics</w:t>
      </w:r>
      <w:r>
        <w:t xml:space="preserve">, </w:t>
      </w:r>
      <w:r w:rsidR="00A93A7B">
        <w:t xml:space="preserve">a </w:t>
      </w:r>
      <w:r w:rsidR="008242F4">
        <w:t xml:space="preserve">self-service BI tool was introduced. It helps to build </w:t>
      </w:r>
      <w:r w:rsidR="00A93A7B">
        <w:t xml:space="preserve">a </w:t>
      </w:r>
      <w:r w:rsidR="008242F4">
        <w:t>dashboard independently</w:t>
      </w:r>
      <w:r w:rsidR="003A00A4">
        <w:t xml:space="preserve"> through which even a non-technical background client can </w:t>
      </w:r>
      <w:proofErr w:type="spellStart"/>
      <w:r w:rsidR="003A00A4">
        <w:t>analy</w:t>
      </w:r>
      <w:r w:rsidR="00A93A7B">
        <w:t>z</w:t>
      </w:r>
      <w:r w:rsidR="003A00A4">
        <w:t>e</w:t>
      </w:r>
      <w:proofErr w:type="spellEnd"/>
      <w:r w:rsidR="003A00A4">
        <w:t xml:space="preserve"> the data efficiently</w:t>
      </w:r>
      <w:r w:rsidR="00633759">
        <w:t xml:space="preserve"> </w:t>
      </w:r>
      <w:r w:rsidR="00633759" w:rsidRPr="00FD0440">
        <w:rPr>
          <w:rFonts w:cs="Times New Roman"/>
          <w:color w:val="000000"/>
          <w:szCs w:val="24"/>
          <w:shd w:val="clear" w:color="auto" w:fill="FFFFFF"/>
        </w:rPr>
        <w:t>(</w:t>
      </w:r>
      <w:proofErr w:type="spellStart"/>
      <w:r w:rsidR="00633759" w:rsidRPr="00FD0440">
        <w:rPr>
          <w:rFonts w:cs="Times New Roman"/>
          <w:color w:val="000000"/>
          <w:szCs w:val="24"/>
          <w:shd w:val="clear" w:color="auto" w:fill="FFFFFF"/>
        </w:rPr>
        <w:t>Ploder</w:t>
      </w:r>
      <w:proofErr w:type="spellEnd"/>
      <w:r w:rsidR="00633759" w:rsidRPr="00FD0440">
        <w:rPr>
          <w:rFonts w:cs="Times New Roman"/>
          <w:color w:val="000000"/>
          <w:szCs w:val="24"/>
          <w:shd w:val="clear" w:color="auto" w:fill="FFFFFF"/>
        </w:rPr>
        <w:t>, Bernsteiner, and Dilger, 2020)</w:t>
      </w:r>
      <w:r w:rsidR="003A00A4">
        <w:t xml:space="preserve">. Through </w:t>
      </w:r>
      <w:r w:rsidR="00A93A7B">
        <w:t xml:space="preserve">the </w:t>
      </w:r>
      <w:r w:rsidR="003A00A4">
        <w:t>self-service BI tool, timely insight and decision</w:t>
      </w:r>
      <w:r w:rsidR="00A93A7B">
        <w:t>-</w:t>
      </w:r>
      <w:r w:rsidR="003A00A4">
        <w:t xml:space="preserve">making services can be provided to a business that will </w:t>
      </w:r>
      <w:r w:rsidR="00A93A7B">
        <w:t>help formulate</w:t>
      </w:r>
      <w:r w:rsidR="003A00A4">
        <w:t xml:space="preserve"> </w:t>
      </w:r>
      <w:r w:rsidR="00A93A7B">
        <w:t xml:space="preserve">a </w:t>
      </w:r>
      <w:r w:rsidR="003A00A4">
        <w:t>future course of action</w:t>
      </w:r>
      <w:r w:rsidR="00633759">
        <w:t>.</w:t>
      </w:r>
    </w:p>
    <w:p w:rsidR="00483C02" w:rsidRDefault="00203FEB" w:rsidP="00802A37">
      <w:pPr>
        <w:pStyle w:val="ListParagraph"/>
        <w:numPr>
          <w:ilvl w:val="0"/>
          <w:numId w:val="3"/>
        </w:numPr>
      </w:pPr>
      <w:r w:rsidRPr="00A93A7B">
        <w:rPr>
          <w:b/>
        </w:rPr>
        <w:t>SaaS BI</w:t>
      </w:r>
      <w:r>
        <w:t xml:space="preserve">- </w:t>
      </w:r>
      <w:r w:rsidR="00DB7D1D">
        <w:t xml:space="preserve">It is </w:t>
      </w:r>
      <w:r>
        <w:t xml:space="preserve">a delivery model </w:t>
      </w:r>
      <w:r w:rsidR="00DB7D1D">
        <w:t>which employs a hosted location outside the company through which applications are implemented and accessed via protected internet access by the end user. There are</w:t>
      </w:r>
      <w:r>
        <w:t xml:space="preserve"> </w:t>
      </w:r>
      <w:r w:rsidR="00DB7D1D">
        <w:t>two main</w:t>
      </w:r>
      <w:r>
        <w:t xml:space="preserve"> types of</w:t>
      </w:r>
      <w:r w:rsidR="00DB7D1D">
        <w:t xml:space="preserve"> software </w:t>
      </w:r>
      <w:r w:rsidR="00A93A7B">
        <w:t>that</w:t>
      </w:r>
      <w:r w:rsidR="00DB7D1D">
        <w:t xml:space="preserve"> are</w:t>
      </w:r>
      <w:r>
        <w:t xml:space="preserve"> hosted</w:t>
      </w:r>
      <w:r w:rsidR="00802A37">
        <w:t xml:space="preserve">. The first one is </w:t>
      </w:r>
      <w:r>
        <w:t>On-premise</w:t>
      </w:r>
      <w:r w:rsidR="00802A37">
        <w:t xml:space="preserve"> and </w:t>
      </w:r>
      <w:r w:rsidR="00DB7D1D">
        <w:t xml:space="preserve">is hosted </w:t>
      </w:r>
      <w:r>
        <w:t>via a</w:t>
      </w:r>
      <w:r w:rsidR="00DB7D1D">
        <w:t>n intranet system</w:t>
      </w:r>
      <w:r w:rsidR="00802A37">
        <w:t xml:space="preserve">, while the second one is </w:t>
      </w:r>
      <w:r w:rsidR="00EF1AE9">
        <w:t>Software as a service (</w:t>
      </w:r>
      <w:r w:rsidR="00DB7D1D">
        <w:t>SaaS</w:t>
      </w:r>
      <w:r w:rsidR="00EF1AE9">
        <w:t>)</w:t>
      </w:r>
      <w:r w:rsidR="00802A37">
        <w:t xml:space="preserve"> which </w:t>
      </w:r>
      <w:r w:rsidR="00DB7D1D">
        <w:t>is hosted through an internet browser.</w:t>
      </w:r>
      <w:r w:rsidR="00802A37">
        <w:t xml:space="preserve"> </w:t>
      </w:r>
      <w:r w:rsidR="00802A37" w:rsidRPr="00802A37">
        <w:t>Businesses using SaaS software can benefit from on-demand service delivery and bypass gatekeeping obstacle</w:t>
      </w:r>
      <w:r w:rsidR="005067C1">
        <w:t>s like the installation process, but at the same time</w:t>
      </w:r>
      <w:r w:rsidR="00A93A7B">
        <w:t>,</w:t>
      </w:r>
      <w:r w:rsidR="005067C1">
        <w:t xml:space="preserve"> sensitive information has to be given to the software vendor which maximi</w:t>
      </w:r>
      <w:r w:rsidR="00A93A7B">
        <w:t>z</w:t>
      </w:r>
      <w:r w:rsidR="005067C1">
        <w:t xml:space="preserve">es the risk of </w:t>
      </w:r>
      <w:r w:rsidR="002B3501">
        <w:t xml:space="preserve">the </w:t>
      </w:r>
      <w:r w:rsidR="005067C1">
        <w:t>data leak. This security threat can be overcome by having high web security protocols</w:t>
      </w:r>
      <w:r w:rsidR="00B6767B">
        <w:t xml:space="preserve"> </w:t>
      </w:r>
      <w:r w:rsidR="00B6767B" w:rsidRPr="00FD0440">
        <w:rPr>
          <w:rStyle w:val="selectable"/>
          <w:rFonts w:cs="Times New Roman"/>
          <w:color w:val="000000"/>
          <w:szCs w:val="24"/>
          <w:shd w:val="clear" w:color="auto" w:fill="FFFFFF"/>
        </w:rPr>
        <w:t>(Adair, 2022)</w:t>
      </w:r>
      <w:r w:rsidR="005067C1" w:rsidRPr="00FD0440">
        <w:rPr>
          <w:rFonts w:cs="Times New Roman"/>
          <w:szCs w:val="24"/>
        </w:rPr>
        <w:t>.</w:t>
      </w:r>
      <w:r w:rsidR="005067C1">
        <w:t xml:space="preserve"> </w:t>
      </w:r>
    </w:p>
    <w:p w:rsidR="00E9394E" w:rsidRDefault="00E9394E">
      <w:pPr>
        <w:spacing w:before="0" w:after="200" w:line="276" w:lineRule="auto"/>
        <w:jc w:val="left"/>
      </w:pPr>
      <w:r>
        <w:br w:type="page"/>
      </w:r>
    </w:p>
    <w:p w:rsidR="008D71F5" w:rsidRDefault="008D71F5" w:rsidP="008D71F5">
      <w:pPr>
        <w:pStyle w:val="Heading1"/>
      </w:pPr>
      <w:bookmarkStart w:id="4" w:name="_Toc112934307"/>
      <w:r>
        <w:t>Conclusion</w:t>
      </w:r>
      <w:bookmarkEnd w:id="4"/>
    </w:p>
    <w:p w:rsidR="008D71F5" w:rsidRDefault="008D71F5" w:rsidP="008D71F5">
      <w:r>
        <w:t xml:space="preserve">The report has covered the </w:t>
      </w:r>
      <w:r w:rsidR="001E60FF">
        <w:t xml:space="preserve">trends and analysis in Business Intelligence. Through this report, insight has been provided to the business about the uses and characteristics features of Business Intelligence that help a company to gain a complete insight about the changes in the external environment and use those changes in </w:t>
      </w:r>
      <w:r w:rsidR="00500124">
        <w:t>favour</w:t>
      </w:r>
      <w:r w:rsidR="001E60FF">
        <w:t xml:space="preserve"> of the business. </w:t>
      </w:r>
      <w:r w:rsidR="00EB4E73">
        <w:t>The report has also covered various trends in BI like cloud computing, Data exploration, storytelling, visualization, self-service software</w:t>
      </w:r>
      <w:r w:rsidR="00A93A7B">
        <w:t>,</w:t>
      </w:r>
      <w:r w:rsidR="00EB4E73">
        <w:t xml:space="preserve"> and more.</w:t>
      </w:r>
      <w:r>
        <w:br w:type="page"/>
      </w:r>
    </w:p>
    <w:p w:rsidR="005C5060" w:rsidRDefault="00B6767B" w:rsidP="008D71F5">
      <w:pPr>
        <w:pStyle w:val="Heading1"/>
      </w:pPr>
      <w:bookmarkStart w:id="5" w:name="_Toc112934308"/>
      <w:r>
        <w:t>Reference</w:t>
      </w:r>
      <w:bookmarkEnd w:id="5"/>
    </w:p>
    <w:p w:rsidR="00633759" w:rsidRPr="00D677B3" w:rsidRDefault="00633759" w:rsidP="00B6767B">
      <w:pPr>
        <w:rPr>
          <w:rFonts w:cs="Times New Roman"/>
          <w:color w:val="000000"/>
          <w:szCs w:val="24"/>
          <w:shd w:val="clear" w:color="auto" w:fill="FFFFFF"/>
        </w:rPr>
      </w:pPr>
      <w:r w:rsidRPr="00D677B3">
        <w:rPr>
          <w:rFonts w:cs="Times New Roman"/>
          <w:color w:val="000000"/>
          <w:szCs w:val="24"/>
          <w:shd w:val="clear" w:color="auto" w:fill="FFFFFF"/>
        </w:rPr>
        <w:t>Adair, B., 2022. </w:t>
      </w:r>
      <w:r w:rsidRPr="00D677B3">
        <w:rPr>
          <w:rFonts w:cs="Times New Roman"/>
          <w:i/>
          <w:iCs/>
          <w:color w:val="000000"/>
          <w:szCs w:val="24"/>
          <w:shd w:val="clear" w:color="auto" w:fill="FFFFFF"/>
        </w:rPr>
        <w:t xml:space="preserve">What is SaaS Business Intelligence? | Pros &amp; Cons of </w:t>
      </w:r>
      <w:proofErr w:type="spellStart"/>
      <w:r w:rsidRPr="00D677B3">
        <w:rPr>
          <w:rFonts w:cs="Times New Roman"/>
          <w:i/>
          <w:iCs/>
          <w:color w:val="000000"/>
          <w:szCs w:val="24"/>
          <w:shd w:val="clear" w:color="auto" w:fill="FFFFFF"/>
        </w:rPr>
        <w:t>Saas</w:t>
      </w:r>
      <w:proofErr w:type="spellEnd"/>
      <w:r w:rsidRPr="00D677B3">
        <w:rPr>
          <w:rFonts w:cs="Times New Roman"/>
          <w:i/>
          <w:iCs/>
          <w:color w:val="000000"/>
          <w:szCs w:val="24"/>
          <w:shd w:val="clear" w:color="auto" w:fill="FFFFFF"/>
        </w:rPr>
        <w:t xml:space="preserve"> BI Tools</w:t>
      </w:r>
      <w:r w:rsidRPr="00D677B3">
        <w:rPr>
          <w:rFonts w:cs="Times New Roman"/>
          <w:color w:val="000000"/>
          <w:szCs w:val="24"/>
          <w:shd w:val="clear" w:color="auto" w:fill="FFFFFF"/>
        </w:rPr>
        <w:t>. [online] Selecthub.com. Available at: &lt;https://www.selecthub.com/business-intelligence/saas-bi-tools-pros-cons/&gt; [Accessed 1 September 2022].</w:t>
      </w:r>
    </w:p>
    <w:p w:rsidR="00633759" w:rsidRPr="00D677B3" w:rsidRDefault="00633759" w:rsidP="00B6767B">
      <w:pPr>
        <w:rPr>
          <w:rFonts w:cs="Times New Roman"/>
          <w:szCs w:val="24"/>
        </w:rPr>
      </w:pPr>
      <w:r w:rsidRPr="00D677B3">
        <w:rPr>
          <w:rFonts w:cs="Times New Roman"/>
          <w:szCs w:val="24"/>
        </w:rPr>
        <w:t xml:space="preserve">Dar, A. R., and Ravindran, D., 2018. A comprehensive study on cloud computing. </w:t>
      </w:r>
      <w:r w:rsidRPr="00D677B3">
        <w:rPr>
          <w:rFonts w:cs="Times New Roman"/>
          <w:i/>
          <w:szCs w:val="24"/>
        </w:rPr>
        <w:t>International Journal of Advance research in science and engineering</w:t>
      </w:r>
      <w:r w:rsidRPr="00D677B3">
        <w:rPr>
          <w:rFonts w:cs="Times New Roman"/>
          <w:szCs w:val="24"/>
        </w:rPr>
        <w:t>, vol.7(4), pp. 235-242. https://d1wqtxts1xzle7.cloudfront.net/56328547/Comprehensive_study_on_cloud_computing-with-cover-page-v2.pdf?Expires=1662009949&amp;Signature=CDd8SjRAsuMLEDlTHO4Ed8Br8u-X-uVdtbkrnDOXjoOlJyus2a49nhGbG7afW799slo9CFJvd0JWcUJhAB8hPZFWBdmTvWno6HRhKj6693cWJERYz8ZD3FY48qs6MzDE~sQIC3ao3surB05ETkMSscArXrcIT-UNaxHjLIg6oAB5lFlEwoMphDMaSbZwvM0uHjxgJm1VDCntc3tDKjOiW7r0HhyZwDl9HRD0tSX14shn2Hv1OTUyFtMfe0Q64bAKp-eeZguxt~QMSJpnImDrNrZot4kkjEQTobvKK6elI8rM9ptIoNj5CRI1ZJaQZr-f-iHErPaHvyPGOs7KWl7Y5g__&amp;Key-Pair-Id=APKAJLOHF5GGSLRBV4ZA</w:t>
      </w:r>
    </w:p>
    <w:p w:rsidR="00633759" w:rsidRPr="00D677B3" w:rsidRDefault="00633759" w:rsidP="00B6767B">
      <w:pPr>
        <w:rPr>
          <w:rFonts w:cs="Times New Roman"/>
          <w:color w:val="000000"/>
          <w:szCs w:val="24"/>
          <w:shd w:val="clear" w:color="auto" w:fill="FFFFFF"/>
        </w:rPr>
      </w:pPr>
      <w:r w:rsidRPr="00D677B3">
        <w:rPr>
          <w:rFonts w:cs="Times New Roman"/>
          <w:color w:val="000000"/>
          <w:szCs w:val="24"/>
          <w:shd w:val="clear" w:color="auto" w:fill="FFFFFF"/>
        </w:rPr>
        <w:t>ELIAÇIK, E., 2022. </w:t>
      </w:r>
      <w:r>
        <w:rPr>
          <w:rFonts w:cs="Times New Roman"/>
          <w:i/>
          <w:iCs/>
          <w:color w:val="000000"/>
          <w:szCs w:val="24"/>
          <w:shd w:val="clear" w:color="auto" w:fill="FFFFFF"/>
        </w:rPr>
        <w:t>Explore the latest business trends and join the data-driven r</w:t>
      </w:r>
      <w:r w:rsidRPr="00D677B3">
        <w:rPr>
          <w:rFonts w:cs="Times New Roman"/>
          <w:i/>
          <w:iCs/>
          <w:color w:val="000000"/>
          <w:szCs w:val="24"/>
          <w:shd w:val="clear" w:color="auto" w:fill="FFFFFF"/>
        </w:rPr>
        <w:t>evolution</w:t>
      </w:r>
      <w:r w:rsidRPr="00D677B3">
        <w:rPr>
          <w:rFonts w:cs="Times New Roman"/>
          <w:color w:val="000000"/>
          <w:szCs w:val="24"/>
          <w:shd w:val="clear" w:color="auto" w:fill="FFFFFF"/>
        </w:rPr>
        <w:t xml:space="preserve">. [online] </w:t>
      </w:r>
      <w:proofErr w:type="spellStart"/>
      <w:r w:rsidRPr="00D677B3">
        <w:rPr>
          <w:rFonts w:cs="Times New Roman"/>
          <w:color w:val="000000"/>
          <w:szCs w:val="24"/>
          <w:shd w:val="clear" w:color="auto" w:fill="FFFFFF"/>
        </w:rPr>
        <w:t>Dataconomy</w:t>
      </w:r>
      <w:proofErr w:type="spellEnd"/>
      <w:r w:rsidRPr="00D677B3">
        <w:rPr>
          <w:rFonts w:cs="Times New Roman"/>
          <w:color w:val="000000"/>
          <w:szCs w:val="24"/>
          <w:shd w:val="clear" w:color="auto" w:fill="FFFFFF"/>
        </w:rPr>
        <w:t xml:space="preserve">. Available at: &lt;https://dataconomy.com/2022/04/12-business-intelligence-trends-2022/&gt; [Accessed 1 September 2022]. </w:t>
      </w:r>
    </w:p>
    <w:p w:rsidR="00633759" w:rsidRPr="00D677B3" w:rsidRDefault="00633759" w:rsidP="00B6767B">
      <w:pPr>
        <w:rPr>
          <w:rFonts w:cs="Times New Roman"/>
          <w:color w:val="000000"/>
          <w:szCs w:val="24"/>
          <w:shd w:val="clear" w:color="auto" w:fill="FFFFFF"/>
        </w:rPr>
      </w:pPr>
      <w:r w:rsidRPr="00D677B3">
        <w:rPr>
          <w:rFonts w:cs="Times New Roman"/>
          <w:color w:val="000000"/>
          <w:szCs w:val="24"/>
          <w:shd w:val="clear" w:color="auto" w:fill="FFFFFF"/>
        </w:rPr>
        <w:t>Gemignani, Z., 2021. </w:t>
      </w:r>
      <w:r w:rsidRPr="00D677B3">
        <w:rPr>
          <w:rFonts w:cs="Times New Roman"/>
          <w:i/>
          <w:iCs/>
          <w:color w:val="000000"/>
          <w:szCs w:val="24"/>
          <w:shd w:val="clear" w:color="auto" w:fill="FFFFFF"/>
        </w:rPr>
        <w:t>6 Differences Between Data Exploration and Data Presentation — Juice Analytics</w:t>
      </w:r>
      <w:r w:rsidRPr="00D677B3">
        <w:rPr>
          <w:rFonts w:cs="Times New Roman"/>
          <w:color w:val="000000"/>
          <w:szCs w:val="24"/>
          <w:shd w:val="clear" w:color="auto" w:fill="FFFFFF"/>
        </w:rPr>
        <w:t>. [online] Data Analytics and Visualization Made Easy - Juice Analytics. Available at: &lt;https://www.juiceanalytics.com/writing/5-differences-between-data-exploration-and-data-presentation&gt; [Accessed 1 September 2022].</w:t>
      </w:r>
    </w:p>
    <w:p w:rsidR="00633759" w:rsidRPr="00D677B3" w:rsidRDefault="00633759" w:rsidP="00B6767B">
      <w:pPr>
        <w:rPr>
          <w:rFonts w:cs="Times New Roman"/>
          <w:szCs w:val="24"/>
        </w:rPr>
      </w:pPr>
      <w:r w:rsidRPr="00D677B3">
        <w:rPr>
          <w:rFonts w:cs="Times New Roman"/>
          <w:color w:val="222222"/>
          <w:szCs w:val="24"/>
          <w:shd w:val="clear" w:color="auto" w:fill="FFFFFF"/>
        </w:rPr>
        <w:t xml:space="preserve">Mariani, M., Baggio, R., Fuchs, M. and </w:t>
      </w:r>
      <w:proofErr w:type="spellStart"/>
      <w:r w:rsidRPr="00D677B3">
        <w:rPr>
          <w:rFonts w:cs="Times New Roman"/>
          <w:color w:val="222222"/>
          <w:szCs w:val="24"/>
          <w:shd w:val="clear" w:color="auto" w:fill="FFFFFF"/>
        </w:rPr>
        <w:t>Höepken</w:t>
      </w:r>
      <w:proofErr w:type="spellEnd"/>
      <w:r w:rsidRPr="00D677B3">
        <w:rPr>
          <w:rFonts w:cs="Times New Roman"/>
          <w:color w:val="222222"/>
          <w:szCs w:val="24"/>
          <w:shd w:val="clear" w:color="auto" w:fill="FFFFFF"/>
        </w:rPr>
        <w:t>, W., 2018. Business intelligence and big data in hospitality and tourism: a systematic literature review. </w:t>
      </w:r>
      <w:r w:rsidRPr="00D677B3">
        <w:rPr>
          <w:rFonts w:cs="Times New Roman"/>
          <w:i/>
          <w:iCs/>
          <w:color w:val="222222"/>
          <w:szCs w:val="24"/>
          <w:shd w:val="clear" w:color="auto" w:fill="FFFFFF"/>
        </w:rPr>
        <w:t>International Journal of Contemporary Hospitality Management</w:t>
      </w:r>
      <w:r w:rsidRPr="00D677B3">
        <w:rPr>
          <w:rFonts w:cs="Times New Roman"/>
          <w:color w:val="222222"/>
          <w:szCs w:val="24"/>
          <w:shd w:val="clear" w:color="auto" w:fill="FFFFFF"/>
        </w:rPr>
        <w:t>.</w:t>
      </w:r>
    </w:p>
    <w:p w:rsidR="00633759" w:rsidRPr="00D677B3" w:rsidRDefault="00633759" w:rsidP="00B6767B">
      <w:pPr>
        <w:rPr>
          <w:rFonts w:cs="Times New Roman"/>
          <w:color w:val="000000"/>
          <w:szCs w:val="24"/>
          <w:shd w:val="clear" w:color="auto" w:fill="FFFFFF"/>
        </w:rPr>
      </w:pPr>
      <w:r w:rsidRPr="00D677B3">
        <w:rPr>
          <w:rFonts w:cs="Times New Roman"/>
          <w:color w:val="000000"/>
          <w:szCs w:val="24"/>
          <w:shd w:val="clear" w:color="auto" w:fill="FFFFFF"/>
        </w:rPr>
        <w:t>Marjamäki, P., 2017. </w:t>
      </w:r>
      <w:r w:rsidRPr="00D677B3">
        <w:rPr>
          <w:rFonts w:cs="Times New Roman"/>
          <w:i/>
          <w:iCs/>
          <w:color w:val="000000"/>
          <w:szCs w:val="24"/>
          <w:shd w:val="clear" w:color="auto" w:fill="FFFFFF"/>
        </w:rPr>
        <w:t>Evolution and Trends of Business Intelligence Systems: A Systematic Mapping Study</w:t>
      </w:r>
      <w:r w:rsidRPr="00D677B3">
        <w:rPr>
          <w:rFonts w:cs="Times New Roman"/>
          <w:color w:val="000000"/>
          <w:szCs w:val="24"/>
          <w:shd w:val="clear" w:color="auto" w:fill="FFFFFF"/>
        </w:rPr>
        <w:t>. [online] Jultika.oulu.fi. Available at: &lt;http://jultika.oulu.fi/files/nbnfioulu-201705031654.pdf&gt; [Accessed 1 September 2022].</w:t>
      </w:r>
    </w:p>
    <w:p w:rsidR="00633759" w:rsidRPr="00D677B3" w:rsidRDefault="00633759" w:rsidP="00B6767B">
      <w:pPr>
        <w:rPr>
          <w:rFonts w:cs="Times New Roman"/>
          <w:color w:val="222222"/>
          <w:szCs w:val="24"/>
          <w:shd w:val="clear" w:color="auto" w:fill="FFFFFF"/>
        </w:rPr>
      </w:pPr>
      <w:r w:rsidRPr="00D677B3">
        <w:rPr>
          <w:rFonts w:cs="Times New Roman"/>
          <w:color w:val="222222"/>
          <w:szCs w:val="24"/>
          <w:shd w:val="clear" w:color="auto" w:fill="FFFFFF"/>
        </w:rPr>
        <w:t xml:space="preserve">Obeidat, M., North, M., Richardson, R. and </w:t>
      </w:r>
      <w:proofErr w:type="spellStart"/>
      <w:r w:rsidRPr="00D677B3">
        <w:rPr>
          <w:rFonts w:cs="Times New Roman"/>
          <w:color w:val="222222"/>
          <w:szCs w:val="24"/>
          <w:shd w:val="clear" w:color="auto" w:fill="FFFFFF"/>
        </w:rPr>
        <w:t>Rattanak</w:t>
      </w:r>
      <w:proofErr w:type="spellEnd"/>
      <w:r w:rsidRPr="00D677B3">
        <w:rPr>
          <w:rFonts w:cs="Times New Roman"/>
          <w:color w:val="222222"/>
          <w:szCs w:val="24"/>
          <w:shd w:val="clear" w:color="auto" w:fill="FFFFFF"/>
        </w:rPr>
        <w:t>, V., 2015. Business intelligence technology, applications, and trends.</w:t>
      </w:r>
    </w:p>
    <w:p w:rsidR="00633759" w:rsidRPr="00D677B3" w:rsidRDefault="00633759" w:rsidP="00B6767B">
      <w:pPr>
        <w:rPr>
          <w:rFonts w:cs="Times New Roman"/>
          <w:color w:val="000000"/>
          <w:szCs w:val="24"/>
          <w:shd w:val="clear" w:color="auto" w:fill="FFFFFF"/>
        </w:rPr>
      </w:pPr>
      <w:proofErr w:type="spellStart"/>
      <w:r w:rsidRPr="00D677B3">
        <w:rPr>
          <w:rFonts w:cs="Times New Roman"/>
          <w:color w:val="000000"/>
          <w:szCs w:val="24"/>
          <w:shd w:val="clear" w:color="auto" w:fill="FFFFFF"/>
        </w:rPr>
        <w:t>Ploder</w:t>
      </w:r>
      <w:proofErr w:type="spellEnd"/>
      <w:r w:rsidRPr="00D677B3">
        <w:rPr>
          <w:rFonts w:cs="Times New Roman"/>
          <w:color w:val="000000"/>
          <w:szCs w:val="24"/>
          <w:shd w:val="clear" w:color="auto" w:fill="FFFFFF"/>
        </w:rPr>
        <w:t>, C., Bernsteiner, R. and Dilger, T., 2020. Improving Decision Quality for Business Users Based on Cloud-based Self-Service Business Intelligence Tools. </w:t>
      </w:r>
      <w:r w:rsidRPr="00D677B3">
        <w:rPr>
          <w:rFonts w:cs="Times New Roman"/>
          <w:i/>
          <w:iCs/>
          <w:color w:val="000000"/>
          <w:szCs w:val="24"/>
          <w:shd w:val="clear" w:color="auto" w:fill="FFFFFF"/>
        </w:rPr>
        <w:t>Cloud Computing and Data Science</w:t>
      </w:r>
      <w:r w:rsidRPr="00D677B3">
        <w:rPr>
          <w:rFonts w:cs="Times New Roman"/>
          <w:color w:val="000000"/>
          <w:szCs w:val="24"/>
          <w:shd w:val="clear" w:color="auto" w:fill="FFFFFF"/>
        </w:rPr>
        <w:t>, pp.1-11.</w:t>
      </w:r>
    </w:p>
    <w:p w:rsidR="00633759" w:rsidRPr="00CC001D" w:rsidRDefault="00633759" w:rsidP="00B6767B">
      <w:pPr>
        <w:rPr>
          <w:rFonts w:cs="Times New Roman"/>
          <w:szCs w:val="24"/>
        </w:rPr>
      </w:pPr>
      <w:r w:rsidRPr="00CC001D">
        <w:rPr>
          <w:rFonts w:cs="Times New Roman"/>
          <w:color w:val="000000"/>
          <w:szCs w:val="24"/>
          <w:shd w:val="clear" w:color="auto" w:fill="FFFFFF"/>
        </w:rPr>
        <w:t>Stark, M., 2019. </w:t>
      </w:r>
      <w:r w:rsidRPr="00CC001D">
        <w:rPr>
          <w:rFonts w:cs="Times New Roman"/>
          <w:i/>
          <w:iCs/>
          <w:color w:val="000000"/>
          <w:szCs w:val="24"/>
          <w:shd w:val="clear" w:color="auto" w:fill="FFFFFF"/>
        </w:rPr>
        <w:t xml:space="preserve">Why Business Intelligence Is Important - </w:t>
      </w:r>
      <w:proofErr w:type="spellStart"/>
      <w:r w:rsidRPr="00CC001D">
        <w:rPr>
          <w:rFonts w:cs="Times New Roman"/>
          <w:i/>
          <w:iCs/>
          <w:color w:val="000000"/>
          <w:szCs w:val="24"/>
          <w:shd w:val="clear" w:color="auto" w:fill="FFFFFF"/>
        </w:rPr>
        <w:t>Analytiks</w:t>
      </w:r>
      <w:proofErr w:type="spellEnd"/>
      <w:r w:rsidRPr="00CC001D">
        <w:rPr>
          <w:rFonts w:cs="Times New Roman"/>
          <w:color w:val="000000"/>
          <w:szCs w:val="24"/>
          <w:shd w:val="clear" w:color="auto" w:fill="FFFFFF"/>
        </w:rPr>
        <w:t xml:space="preserve">. [online] </w:t>
      </w:r>
      <w:proofErr w:type="spellStart"/>
      <w:r w:rsidRPr="00CC001D">
        <w:rPr>
          <w:rFonts w:cs="Times New Roman"/>
          <w:color w:val="000000"/>
          <w:szCs w:val="24"/>
          <w:shd w:val="clear" w:color="auto" w:fill="FFFFFF"/>
        </w:rPr>
        <w:t>Analytiks</w:t>
      </w:r>
      <w:proofErr w:type="spellEnd"/>
      <w:r w:rsidRPr="00CC001D">
        <w:rPr>
          <w:rFonts w:cs="Times New Roman"/>
          <w:color w:val="000000"/>
          <w:szCs w:val="24"/>
          <w:shd w:val="clear" w:color="auto" w:fill="FFFFFF"/>
        </w:rPr>
        <w:t>. Available at: &lt;https://analytiks.co/why-business-intelligence-is-important/&gt; [Accessed 1 September 2022].</w:t>
      </w:r>
    </w:p>
    <w:p w:rsidR="00633759" w:rsidRDefault="00633759" w:rsidP="00B6767B">
      <w:pPr>
        <w:rPr>
          <w:rFonts w:cs="Times New Roman"/>
          <w:szCs w:val="24"/>
        </w:rPr>
      </w:pPr>
      <w:r w:rsidRPr="00D677B3">
        <w:rPr>
          <w:rFonts w:cs="Times New Roman"/>
          <w:szCs w:val="24"/>
        </w:rPr>
        <w:t xml:space="preserve">Zhang, Y., 2019. Converging Data Storytelling and Visualisation. </w:t>
      </w:r>
      <w:r w:rsidRPr="00D677B3">
        <w:rPr>
          <w:rFonts w:cs="Times New Roman"/>
          <w:i/>
          <w:szCs w:val="24"/>
        </w:rPr>
        <w:t>HAL open science</w:t>
      </w:r>
      <w:r w:rsidRPr="00D677B3">
        <w:rPr>
          <w:rFonts w:cs="Times New Roman"/>
          <w:szCs w:val="24"/>
        </w:rPr>
        <w:t xml:space="preserve">, pp. 1-6. </w:t>
      </w:r>
      <w:r w:rsidRPr="00CC001D">
        <w:rPr>
          <w:rFonts w:cs="Times New Roman"/>
          <w:szCs w:val="24"/>
        </w:rPr>
        <w:t>https://hal.inria.fr/hal-02128586/document</w:t>
      </w:r>
    </w:p>
    <w:sectPr w:rsidR="00633759" w:rsidSect="00621928">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3E6A" w:rsidRDefault="00123E6A" w:rsidP="00DD1118">
      <w:pPr>
        <w:spacing w:before="0" w:after="0" w:line="240" w:lineRule="auto"/>
      </w:pPr>
      <w:r>
        <w:separator/>
      </w:r>
    </w:p>
  </w:endnote>
  <w:endnote w:type="continuationSeparator" w:id="0">
    <w:p w:rsidR="00123E6A" w:rsidRDefault="00123E6A" w:rsidP="00DD11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318712"/>
      <w:docPartObj>
        <w:docPartGallery w:val="Page Numbers (Bottom of Page)"/>
        <w:docPartUnique/>
      </w:docPartObj>
    </w:sdtPr>
    <w:sdtEndPr>
      <w:rPr>
        <w:noProof/>
      </w:rPr>
    </w:sdtEndPr>
    <w:sdtContent>
      <w:p w:rsidR="00DD1118" w:rsidRDefault="00DD1118">
        <w:pPr>
          <w:pStyle w:val="Footer"/>
          <w:jc w:val="center"/>
        </w:pPr>
        <w:r>
          <w:fldChar w:fldCharType="begin"/>
        </w:r>
        <w:r>
          <w:instrText xml:space="preserve"> PAGE   \* MERGEFORMAT </w:instrText>
        </w:r>
        <w:r>
          <w:fldChar w:fldCharType="separate"/>
        </w:r>
        <w:r w:rsidR="00633759">
          <w:rPr>
            <w:noProof/>
          </w:rPr>
          <w:t>7</w:t>
        </w:r>
        <w:r>
          <w:rPr>
            <w:noProof/>
          </w:rPr>
          <w:fldChar w:fldCharType="end"/>
        </w:r>
      </w:p>
    </w:sdtContent>
  </w:sdt>
  <w:p w:rsidR="00DD1118" w:rsidRDefault="00DD1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3E6A" w:rsidRDefault="00123E6A" w:rsidP="00DD1118">
      <w:pPr>
        <w:spacing w:before="0" w:after="0" w:line="240" w:lineRule="auto"/>
      </w:pPr>
      <w:r>
        <w:separator/>
      </w:r>
    </w:p>
  </w:footnote>
  <w:footnote w:type="continuationSeparator" w:id="0">
    <w:p w:rsidR="00123E6A" w:rsidRDefault="00123E6A" w:rsidP="00DD111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8590F"/>
    <w:multiLevelType w:val="hybridMultilevel"/>
    <w:tmpl w:val="A23C78E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09E831DE"/>
    <w:multiLevelType w:val="hybridMultilevel"/>
    <w:tmpl w:val="B0AA18C2"/>
    <w:lvl w:ilvl="0" w:tplc="327AF246">
      <w:start w:val="1"/>
      <w:numFmt w:val="bullet"/>
      <w:lvlText w:val=""/>
      <w:lvlJc w:val="left"/>
      <w:pPr>
        <w:tabs>
          <w:tab w:val="num" w:pos="720"/>
        </w:tabs>
        <w:ind w:left="720" w:hanging="360"/>
      </w:pPr>
      <w:rPr>
        <w:rFonts w:ascii="Wingdings 3" w:hAnsi="Wingdings 3" w:hint="default"/>
      </w:rPr>
    </w:lvl>
    <w:lvl w:ilvl="1" w:tplc="2EDC0B24">
      <w:start w:val="1"/>
      <w:numFmt w:val="bullet"/>
      <w:lvlText w:val=""/>
      <w:lvlJc w:val="left"/>
      <w:pPr>
        <w:tabs>
          <w:tab w:val="num" w:pos="1440"/>
        </w:tabs>
        <w:ind w:left="1440" w:hanging="360"/>
      </w:pPr>
      <w:rPr>
        <w:rFonts w:ascii="Wingdings 3" w:hAnsi="Wingdings 3" w:hint="default"/>
      </w:rPr>
    </w:lvl>
    <w:lvl w:ilvl="2" w:tplc="B852D4A4" w:tentative="1">
      <w:start w:val="1"/>
      <w:numFmt w:val="bullet"/>
      <w:lvlText w:val=""/>
      <w:lvlJc w:val="left"/>
      <w:pPr>
        <w:tabs>
          <w:tab w:val="num" w:pos="2160"/>
        </w:tabs>
        <w:ind w:left="2160" w:hanging="360"/>
      </w:pPr>
      <w:rPr>
        <w:rFonts w:ascii="Wingdings 3" w:hAnsi="Wingdings 3" w:hint="default"/>
      </w:rPr>
    </w:lvl>
    <w:lvl w:ilvl="3" w:tplc="30C413EE" w:tentative="1">
      <w:start w:val="1"/>
      <w:numFmt w:val="bullet"/>
      <w:lvlText w:val=""/>
      <w:lvlJc w:val="left"/>
      <w:pPr>
        <w:tabs>
          <w:tab w:val="num" w:pos="2880"/>
        </w:tabs>
        <w:ind w:left="2880" w:hanging="360"/>
      </w:pPr>
      <w:rPr>
        <w:rFonts w:ascii="Wingdings 3" w:hAnsi="Wingdings 3" w:hint="default"/>
      </w:rPr>
    </w:lvl>
    <w:lvl w:ilvl="4" w:tplc="F65E303E" w:tentative="1">
      <w:start w:val="1"/>
      <w:numFmt w:val="bullet"/>
      <w:lvlText w:val=""/>
      <w:lvlJc w:val="left"/>
      <w:pPr>
        <w:tabs>
          <w:tab w:val="num" w:pos="3600"/>
        </w:tabs>
        <w:ind w:left="3600" w:hanging="360"/>
      </w:pPr>
      <w:rPr>
        <w:rFonts w:ascii="Wingdings 3" w:hAnsi="Wingdings 3" w:hint="default"/>
      </w:rPr>
    </w:lvl>
    <w:lvl w:ilvl="5" w:tplc="40148ADA" w:tentative="1">
      <w:start w:val="1"/>
      <w:numFmt w:val="bullet"/>
      <w:lvlText w:val=""/>
      <w:lvlJc w:val="left"/>
      <w:pPr>
        <w:tabs>
          <w:tab w:val="num" w:pos="4320"/>
        </w:tabs>
        <w:ind w:left="4320" w:hanging="360"/>
      </w:pPr>
      <w:rPr>
        <w:rFonts w:ascii="Wingdings 3" w:hAnsi="Wingdings 3" w:hint="default"/>
      </w:rPr>
    </w:lvl>
    <w:lvl w:ilvl="6" w:tplc="63BCAC58" w:tentative="1">
      <w:start w:val="1"/>
      <w:numFmt w:val="bullet"/>
      <w:lvlText w:val=""/>
      <w:lvlJc w:val="left"/>
      <w:pPr>
        <w:tabs>
          <w:tab w:val="num" w:pos="5040"/>
        </w:tabs>
        <w:ind w:left="5040" w:hanging="360"/>
      </w:pPr>
      <w:rPr>
        <w:rFonts w:ascii="Wingdings 3" w:hAnsi="Wingdings 3" w:hint="default"/>
      </w:rPr>
    </w:lvl>
    <w:lvl w:ilvl="7" w:tplc="46A0B7D0" w:tentative="1">
      <w:start w:val="1"/>
      <w:numFmt w:val="bullet"/>
      <w:lvlText w:val=""/>
      <w:lvlJc w:val="left"/>
      <w:pPr>
        <w:tabs>
          <w:tab w:val="num" w:pos="5760"/>
        </w:tabs>
        <w:ind w:left="5760" w:hanging="360"/>
      </w:pPr>
      <w:rPr>
        <w:rFonts w:ascii="Wingdings 3" w:hAnsi="Wingdings 3" w:hint="default"/>
      </w:rPr>
    </w:lvl>
    <w:lvl w:ilvl="8" w:tplc="1652956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4B74873"/>
    <w:multiLevelType w:val="hybridMultilevel"/>
    <w:tmpl w:val="C7549D32"/>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77FD7CA3"/>
    <w:multiLevelType w:val="hybridMultilevel"/>
    <w:tmpl w:val="F612A2A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13124532">
    <w:abstractNumId w:val="3"/>
  </w:num>
  <w:num w:numId="2" w16cid:durableId="609360355">
    <w:abstractNumId w:val="0"/>
  </w:num>
  <w:num w:numId="3" w16cid:durableId="1270434793">
    <w:abstractNumId w:val="2"/>
  </w:num>
  <w:num w:numId="4" w16cid:durableId="1057755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2sjAxNDaxtDA2MbVU0lEKTi0uzszPAykwqgUANIJeYywAAAA="/>
  </w:docVars>
  <w:rsids>
    <w:rsidRoot w:val="003E03B6"/>
    <w:rsid w:val="0008202D"/>
    <w:rsid w:val="000B431A"/>
    <w:rsid w:val="00123E6A"/>
    <w:rsid w:val="00177BE5"/>
    <w:rsid w:val="001E60FF"/>
    <w:rsid w:val="00203FEB"/>
    <w:rsid w:val="002235A2"/>
    <w:rsid w:val="00263C3D"/>
    <w:rsid w:val="0027570B"/>
    <w:rsid w:val="00277A6E"/>
    <w:rsid w:val="002B3501"/>
    <w:rsid w:val="00317C2D"/>
    <w:rsid w:val="003A00A4"/>
    <w:rsid w:val="003E03B6"/>
    <w:rsid w:val="0041624B"/>
    <w:rsid w:val="00483C02"/>
    <w:rsid w:val="00486C5C"/>
    <w:rsid w:val="004C55F1"/>
    <w:rsid w:val="00500124"/>
    <w:rsid w:val="005067C1"/>
    <w:rsid w:val="005104ED"/>
    <w:rsid w:val="00592BE7"/>
    <w:rsid w:val="005C5060"/>
    <w:rsid w:val="00601841"/>
    <w:rsid w:val="0060228C"/>
    <w:rsid w:val="00621928"/>
    <w:rsid w:val="00633759"/>
    <w:rsid w:val="006E1DEF"/>
    <w:rsid w:val="00710194"/>
    <w:rsid w:val="00775E63"/>
    <w:rsid w:val="00782DA7"/>
    <w:rsid w:val="007A1AC8"/>
    <w:rsid w:val="007E03BD"/>
    <w:rsid w:val="007F26D7"/>
    <w:rsid w:val="00802A37"/>
    <w:rsid w:val="0081517F"/>
    <w:rsid w:val="00816BC3"/>
    <w:rsid w:val="00816BDD"/>
    <w:rsid w:val="008242F4"/>
    <w:rsid w:val="00826359"/>
    <w:rsid w:val="00867A23"/>
    <w:rsid w:val="008D71F5"/>
    <w:rsid w:val="00911FE9"/>
    <w:rsid w:val="009C39DF"/>
    <w:rsid w:val="00A25491"/>
    <w:rsid w:val="00A46D66"/>
    <w:rsid w:val="00A93A7B"/>
    <w:rsid w:val="00AC4137"/>
    <w:rsid w:val="00B11AC1"/>
    <w:rsid w:val="00B12B60"/>
    <w:rsid w:val="00B6767B"/>
    <w:rsid w:val="00BB73E6"/>
    <w:rsid w:val="00C9065E"/>
    <w:rsid w:val="00CC001D"/>
    <w:rsid w:val="00D65BAA"/>
    <w:rsid w:val="00D677B3"/>
    <w:rsid w:val="00DB7D1D"/>
    <w:rsid w:val="00DD1118"/>
    <w:rsid w:val="00DD1E73"/>
    <w:rsid w:val="00E153B4"/>
    <w:rsid w:val="00E75909"/>
    <w:rsid w:val="00E862E7"/>
    <w:rsid w:val="00E9394E"/>
    <w:rsid w:val="00EB4E73"/>
    <w:rsid w:val="00EF1AE9"/>
    <w:rsid w:val="00F04677"/>
    <w:rsid w:val="00F154E8"/>
    <w:rsid w:val="00F54B8D"/>
    <w:rsid w:val="00F56DF4"/>
    <w:rsid w:val="00F77BE2"/>
    <w:rsid w:val="00FB2512"/>
    <w:rsid w:val="00FD0440"/>
    <w:rsid w:val="00FD0A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3DE0"/>
  <w15:docId w15:val="{AB58CCE5-BB04-46CF-A4AC-352A4C98F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C2D"/>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6DF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56DF4"/>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DF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F56DF4"/>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F56DF4"/>
    <w:pPr>
      <w:pBdr>
        <w:bottom w:val="single" w:sz="8" w:space="4" w:color="4F81BD" w:themeColor="accent1"/>
      </w:pBdr>
      <w:spacing w:before="0"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F56DF4"/>
    <w:rPr>
      <w:rFonts w:ascii="Times New Roman" w:eastAsiaTheme="majorEastAsia" w:hAnsi="Times New Roman" w:cstheme="majorBidi"/>
      <w:b/>
      <w:spacing w:val="5"/>
      <w:kern w:val="28"/>
      <w:sz w:val="52"/>
      <w:szCs w:val="52"/>
    </w:rPr>
  </w:style>
  <w:style w:type="paragraph" w:styleId="ListParagraph">
    <w:name w:val="List Paragraph"/>
    <w:basedOn w:val="Normal"/>
    <w:uiPriority w:val="34"/>
    <w:qFormat/>
    <w:rsid w:val="00867A23"/>
    <w:pPr>
      <w:ind w:left="720"/>
      <w:contextualSpacing/>
    </w:pPr>
  </w:style>
  <w:style w:type="character" w:styleId="Hyperlink">
    <w:name w:val="Hyperlink"/>
    <w:basedOn w:val="DefaultParagraphFont"/>
    <w:uiPriority w:val="99"/>
    <w:unhideWhenUsed/>
    <w:rsid w:val="007F26D7"/>
    <w:rPr>
      <w:color w:val="0000FF" w:themeColor="hyperlink"/>
      <w:u w:val="single"/>
    </w:rPr>
  </w:style>
  <w:style w:type="character" w:styleId="Strong">
    <w:name w:val="Strong"/>
    <w:basedOn w:val="DefaultParagraphFont"/>
    <w:uiPriority w:val="22"/>
    <w:qFormat/>
    <w:rsid w:val="00B6767B"/>
    <w:rPr>
      <w:b/>
      <w:bCs/>
    </w:rPr>
  </w:style>
  <w:style w:type="character" w:customStyle="1" w:styleId="selectable">
    <w:name w:val="selectable"/>
    <w:basedOn w:val="DefaultParagraphFont"/>
    <w:rsid w:val="00B6767B"/>
  </w:style>
  <w:style w:type="paragraph" w:styleId="NormalWeb">
    <w:name w:val="Normal (Web)"/>
    <w:basedOn w:val="Normal"/>
    <w:uiPriority w:val="99"/>
    <w:semiHidden/>
    <w:unhideWhenUsed/>
    <w:rsid w:val="0081517F"/>
    <w:pPr>
      <w:spacing w:before="100" w:beforeAutospacing="1" w:after="100" w:afterAutospacing="1" w:line="240" w:lineRule="auto"/>
      <w:jc w:val="left"/>
    </w:pPr>
    <w:rPr>
      <w:rFonts w:eastAsia="Times New Roman" w:cs="Times New Roman"/>
      <w:szCs w:val="24"/>
      <w:lang w:eastAsia="en-IN"/>
    </w:rPr>
  </w:style>
  <w:style w:type="paragraph" w:styleId="BalloonText">
    <w:name w:val="Balloon Text"/>
    <w:basedOn w:val="Normal"/>
    <w:link w:val="BalloonTextChar"/>
    <w:uiPriority w:val="99"/>
    <w:semiHidden/>
    <w:unhideWhenUsed/>
    <w:rsid w:val="0081517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17F"/>
    <w:rPr>
      <w:rFonts w:ascii="Tahoma" w:hAnsi="Tahoma" w:cs="Tahoma"/>
      <w:sz w:val="16"/>
      <w:szCs w:val="16"/>
    </w:rPr>
  </w:style>
  <w:style w:type="paragraph" w:styleId="Caption">
    <w:name w:val="caption"/>
    <w:basedOn w:val="Normal"/>
    <w:next w:val="Normal"/>
    <w:uiPriority w:val="35"/>
    <w:unhideWhenUsed/>
    <w:qFormat/>
    <w:rsid w:val="00D65BAA"/>
    <w:pPr>
      <w:spacing w:before="0"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E03BD"/>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7E03BD"/>
    <w:pPr>
      <w:spacing w:after="100"/>
    </w:pPr>
  </w:style>
  <w:style w:type="paragraph" w:styleId="TOC2">
    <w:name w:val="toc 2"/>
    <w:basedOn w:val="Normal"/>
    <w:next w:val="Normal"/>
    <w:autoRedefine/>
    <w:uiPriority w:val="39"/>
    <w:unhideWhenUsed/>
    <w:rsid w:val="007E03BD"/>
    <w:pPr>
      <w:spacing w:after="100"/>
      <w:ind w:left="240"/>
    </w:pPr>
  </w:style>
  <w:style w:type="paragraph" w:styleId="TableofFigures">
    <w:name w:val="table of figures"/>
    <w:basedOn w:val="Normal"/>
    <w:next w:val="Normal"/>
    <w:uiPriority w:val="99"/>
    <w:unhideWhenUsed/>
    <w:rsid w:val="007E03BD"/>
    <w:pPr>
      <w:spacing w:after="0"/>
    </w:pPr>
  </w:style>
  <w:style w:type="paragraph" w:styleId="Header">
    <w:name w:val="header"/>
    <w:basedOn w:val="Normal"/>
    <w:link w:val="HeaderChar"/>
    <w:uiPriority w:val="99"/>
    <w:unhideWhenUsed/>
    <w:rsid w:val="00DD111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D1118"/>
    <w:rPr>
      <w:rFonts w:ascii="Times New Roman" w:hAnsi="Times New Roman"/>
      <w:sz w:val="24"/>
    </w:rPr>
  </w:style>
  <w:style w:type="paragraph" w:styleId="Footer">
    <w:name w:val="footer"/>
    <w:basedOn w:val="Normal"/>
    <w:link w:val="FooterChar"/>
    <w:uiPriority w:val="99"/>
    <w:unhideWhenUsed/>
    <w:rsid w:val="00DD111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D111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665497">
      <w:bodyDiv w:val="1"/>
      <w:marLeft w:val="0"/>
      <w:marRight w:val="0"/>
      <w:marTop w:val="0"/>
      <w:marBottom w:val="0"/>
      <w:divBdr>
        <w:top w:val="none" w:sz="0" w:space="0" w:color="auto"/>
        <w:left w:val="none" w:sz="0" w:space="0" w:color="auto"/>
        <w:bottom w:val="none" w:sz="0" w:space="0" w:color="auto"/>
        <w:right w:val="none" w:sz="0" w:space="0" w:color="auto"/>
      </w:divBdr>
    </w:div>
    <w:div w:id="1811365050">
      <w:bodyDiv w:val="1"/>
      <w:marLeft w:val="0"/>
      <w:marRight w:val="0"/>
      <w:marTop w:val="0"/>
      <w:marBottom w:val="0"/>
      <w:divBdr>
        <w:top w:val="none" w:sz="0" w:space="0" w:color="auto"/>
        <w:left w:val="none" w:sz="0" w:space="0" w:color="auto"/>
        <w:bottom w:val="none" w:sz="0" w:space="0" w:color="auto"/>
        <w:right w:val="none" w:sz="0" w:space="0" w:color="auto"/>
      </w:divBdr>
      <w:divsChild>
        <w:div w:id="1252933896">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B21EEB-BD1D-43A5-904B-10A007740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1645</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Useer</dc:creator>
  <cp:keywords/>
  <dc:description/>
  <cp:lastModifiedBy>Gascu Lavinia-Elena</cp:lastModifiedBy>
  <cp:revision>2</cp:revision>
  <dcterms:created xsi:type="dcterms:W3CDTF">2022-09-03T18:13:00Z</dcterms:created>
  <dcterms:modified xsi:type="dcterms:W3CDTF">2022-09-03T18:13:00Z</dcterms:modified>
</cp:coreProperties>
</file>