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82244" w:rsidRDefault="00C8503F">
      <w:pPr>
        <w:rPr>
          <w:rFonts w:ascii="Arial" w:eastAsia="Arial" w:hAnsi="Arial" w:cs="Arial"/>
          <w:b/>
          <w:sz w:val="28"/>
          <w:szCs w:val="28"/>
        </w:rPr>
      </w:pPr>
      <w:r>
        <w:rPr>
          <w:rFonts w:ascii="Arial" w:eastAsia="Arial" w:hAnsi="Arial" w:cs="Arial"/>
          <w:noProof/>
        </w:rPr>
        <w:drawing>
          <wp:anchor distT="0" distB="0" distL="114300" distR="114300" simplePos="0" relativeHeight="251658240" behindDoc="0" locked="0" layoutInCell="1" hidden="0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0" b="0"/>
            <wp:wrapNone/>
            <wp:docPr id="4" name="image1.jpg" descr="UWTSD Logo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jpg" descr="UWTSD Logo"/>
                    <pic:cNvPicPr preferRelativeResize="0"/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:rsidR="00582244" w:rsidRDefault="00C8503F">
      <w:pPr>
        <w:jc w:val="right"/>
        <w:rPr>
          <w:rFonts w:ascii="Arial" w:eastAsia="Arial" w:hAnsi="Arial" w:cs="Arial"/>
          <w:b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>APPENDIX QE1a</w:t>
      </w:r>
    </w:p>
    <w:p w:rsidR="00582244" w:rsidRDefault="00582244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582244" w:rsidRDefault="00582244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582244" w:rsidRDefault="00582244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582244" w:rsidRDefault="00582244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582244" w:rsidRDefault="00582244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582244" w:rsidRDefault="00C8503F">
      <w:pPr>
        <w:rPr>
          <w:rFonts w:ascii="Arial" w:eastAsia="Arial" w:hAnsi="Arial" w:cs="Arial"/>
          <w:b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 xml:space="preserve">MODULE REVIEW </w:t>
      </w:r>
    </w:p>
    <w:p w:rsidR="00582244" w:rsidRDefault="00C8503F">
      <w:pPr>
        <w:rPr>
          <w:rFonts w:ascii="Arial" w:eastAsia="Arial" w:hAnsi="Arial" w:cs="Arial"/>
          <w:b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>MODULE TUTOR - REPORT FORM</w:t>
      </w:r>
    </w:p>
    <w:p w:rsidR="00582244" w:rsidRDefault="00582244">
      <w:pPr>
        <w:rPr>
          <w:rFonts w:ascii="Arial" w:eastAsia="Arial" w:hAnsi="Arial" w:cs="Arial"/>
          <w:b/>
          <w:sz w:val="22"/>
          <w:szCs w:val="22"/>
        </w:rPr>
      </w:pPr>
    </w:p>
    <w:p w:rsidR="00582244" w:rsidRDefault="00C8503F">
      <w:pPr>
        <w:jc w:val="both"/>
        <w:rPr>
          <w:rFonts w:ascii="Arial" w:eastAsia="Arial" w:hAnsi="Arial" w:cs="Arial"/>
          <w:i/>
          <w:sz w:val="22"/>
          <w:szCs w:val="22"/>
        </w:rPr>
      </w:pPr>
      <w:r>
        <w:rPr>
          <w:rFonts w:ascii="Arial" w:eastAsia="Arial" w:hAnsi="Arial" w:cs="Arial"/>
          <w:i/>
          <w:sz w:val="22"/>
          <w:szCs w:val="22"/>
        </w:rPr>
        <w:t xml:space="preserve">The review of a module is carried out initially by the Module Tutor.  When the module review is completed, its findings are considered by the Head of School or </w:t>
      </w:r>
      <w:proofErr w:type="spellStart"/>
      <w:r>
        <w:rPr>
          <w:rFonts w:ascii="Arial" w:eastAsia="Arial" w:hAnsi="Arial" w:cs="Arial"/>
          <w:i/>
          <w:sz w:val="22"/>
          <w:szCs w:val="22"/>
        </w:rPr>
        <w:t>Programme</w:t>
      </w:r>
      <w:proofErr w:type="spellEnd"/>
      <w:r>
        <w:rPr>
          <w:rFonts w:ascii="Arial" w:eastAsia="Arial" w:hAnsi="Arial" w:cs="Arial"/>
          <w:i/>
          <w:sz w:val="22"/>
          <w:szCs w:val="22"/>
        </w:rPr>
        <w:t xml:space="preserve"> Director and noted at the School’s Annual </w:t>
      </w:r>
      <w:proofErr w:type="spellStart"/>
      <w:r>
        <w:rPr>
          <w:rFonts w:ascii="Arial" w:eastAsia="Arial" w:hAnsi="Arial" w:cs="Arial"/>
          <w:i/>
          <w:sz w:val="22"/>
          <w:szCs w:val="22"/>
        </w:rPr>
        <w:t>Programme</w:t>
      </w:r>
      <w:proofErr w:type="spellEnd"/>
      <w:r>
        <w:rPr>
          <w:rFonts w:ascii="Arial" w:eastAsia="Arial" w:hAnsi="Arial" w:cs="Arial"/>
          <w:i/>
          <w:sz w:val="22"/>
          <w:szCs w:val="22"/>
        </w:rPr>
        <w:t xml:space="preserve"> Review. Module feedback and what changes will be made as a result of the feedback given are also discussed at Staff Student Consultative meetings. This form is not compulsory but is provided to support the module review process.   </w:t>
      </w:r>
    </w:p>
    <w:p w:rsidR="00582244" w:rsidRDefault="00582244">
      <w:pPr>
        <w:rPr>
          <w:rFonts w:ascii="Arial" w:eastAsia="Arial" w:hAnsi="Arial" w:cs="Arial"/>
          <w:i/>
          <w:sz w:val="22"/>
          <w:szCs w:val="22"/>
        </w:rPr>
      </w:pPr>
    </w:p>
    <w:tbl>
      <w:tblPr>
        <w:tblStyle w:val="a"/>
        <w:tblW w:w="962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9628"/>
      </w:tblGrid>
      <w:tr w:rsidR="00582244">
        <w:trPr>
          <w:trHeight w:val="510"/>
        </w:trPr>
        <w:tc>
          <w:tcPr>
            <w:tcW w:w="9628" w:type="dxa"/>
            <w:vAlign w:val="center"/>
          </w:tcPr>
          <w:p w:rsidR="00582244" w:rsidRDefault="00C8503F">
            <w:pPr>
              <w:rPr>
                <w:rFonts w:ascii="Arial" w:eastAsia="Arial" w:hAnsi="Arial" w:cs="Arial"/>
                <w:i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Academic Session:          202</w:t>
            </w:r>
            <w:r w:rsidR="00F62080">
              <w:rPr>
                <w:rFonts w:ascii="Arial" w:eastAsia="Arial" w:hAnsi="Arial" w:cs="Arial"/>
                <w:b/>
                <w:sz w:val="22"/>
                <w:szCs w:val="22"/>
              </w:rPr>
              <w:t>2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>-202</w:t>
            </w:r>
            <w:r w:rsidR="00F62080">
              <w:rPr>
                <w:rFonts w:ascii="Arial" w:eastAsia="Arial" w:hAnsi="Arial" w:cs="Arial"/>
                <w:b/>
                <w:sz w:val="22"/>
                <w:szCs w:val="22"/>
              </w:rPr>
              <w:t>3</w:t>
            </w:r>
          </w:p>
        </w:tc>
      </w:tr>
      <w:tr w:rsidR="00582244">
        <w:trPr>
          <w:trHeight w:val="510"/>
        </w:trPr>
        <w:tc>
          <w:tcPr>
            <w:tcW w:w="9628" w:type="dxa"/>
            <w:vAlign w:val="center"/>
          </w:tcPr>
          <w:p w:rsidR="00582244" w:rsidRDefault="00C8503F">
            <w:pPr>
              <w:rPr>
                <w:rFonts w:ascii="Arial" w:eastAsia="Arial" w:hAnsi="Arial" w:cs="Arial"/>
                <w:i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Module Title:                     Electrical Principles, Methods and Simulation</w:t>
            </w:r>
          </w:p>
        </w:tc>
      </w:tr>
      <w:tr w:rsidR="00582244">
        <w:trPr>
          <w:trHeight w:val="510"/>
        </w:trPr>
        <w:tc>
          <w:tcPr>
            <w:tcW w:w="9628" w:type="dxa"/>
            <w:vAlign w:val="center"/>
          </w:tcPr>
          <w:p w:rsidR="00582244" w:rsidRDefault="00C8503F">
            <w:pPr>
              <w:rPr>
                <w:rFonts w:ascii="Arial" w:eastAsia="Arial" w:hAnsi="Arial" w:cs="Arial"/>
                <w:i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Module Code: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  <w:t xml:space="preserve">        SGEE5002</w:t>
            </w:r>
          </w:p>
        </w:tc>
      </w:tr>
    </w:tbl>
    <w:p w:rsidR="00582244" w:rsidRDefault="00582244">
      <w:pPr>
        <w:rPr>
          <w:rFonts w:ascii="Arial" w:eastAsia="Arial" w:hAnsi="Arial" w:cs="Arial"/>
          <w:i/>
          <w:sz w:val="22"/>
          <w:szCs w:val="22"/>
        </w:rPr>
      </w:pPr>
    </w:p>
    <w:p w:rsidR="00582244" w:rsidRDefault="00582244">
      <w:pPr>
        <w:rPr>
          <w:rFonts w:ascii="Arial" w:eastAsia="Arial" w:hAnsi="Arial" w:cs="Arial"/>
          <w:b/>
          <w:sz w:val="22"/>
          <w:szCs w:val="22"/>
        </w:rPr>
      </w:pPr>
    </w:p>
    <w:tbl>
      <w:tblPr>
        <w:tblStyle w:val="a0"/>
        <w:tblW w:w="9923" w:type="dxa"/>
        <w:tblInd w:w="-3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582244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582244" w:rsidRDefault="00C8503F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  <w:t>Student Feedback</w:t>
            </w:r>
          </w:p>
          <w:p w:rsidR="00582244" w:rsidRDefault="00582244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582244" w:rsidRDefault="00C8503F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Number of students registered and eligible to complete the questionnaire:</w:t>
            </w: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r w:rsidR="00A726C2">
              <w:rPr>
                <w:rFonts w:ascii="Arial" w:eastAsia="Arial" w:hAnsi="Arial" w:cs="Arial"/>
                <w:sz w:val="22"/>
                <w:szCs w:val="22"/>
              </w:rPr>
              <w:t>1</w:t>
            </w:r>
            <w:r w:rsidR="00F62080">
              <w:rPr>
                <w:rFonts w:ascii="Arial" w:eastAsia="Arial" w:hAnsi="Arial" w:cs="Arial"/>
                <w:sz w:val="22"/>
                <w:szCs w:val="22"/>
              </w:rPr>
              <w:t>5</w:t>
            </w:r>
          </w:p>
          <w:p w:rsidR="00582244" w:rsidRDefault="00582244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582244" w:rsidRDefault="00C8503F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Number of returns</w:t>
            </w:r>
            <w:r>
              <w:rPr>
                <w:rFonts w:ascii="Arial" w:eastAsia="Arial" w:hAnsi="Arial" w:cs="Arial"/>
                <w:sz w:val="22"/>
                <w:szCs w:val="22"/>
              </w:rPr>
              <w:t xml:space="preserve">: </w:t>
            </w:r>
            <w:r w:rsidR="00A726C2">
              <w:rPr>
                <w:rFonts w:ascii="Arial" w:eastAsia="Arial" w:hAnsi="Arial" w:cs="Arial"/>
                <w:sz w:val="22"/>
                <w:szCs w:val="22"/>
              </w:rPr>
              <w:t>1</w:t>
            </w:r>
            <w:r w:rsidR="00F62080">
              <w:rPr>
                <w:rFonts w:ascii="Arial" w:eastAsia="Arial" w:hAnsi="Arial" w:cs="Arial"/>
                <w:sz w:val="22"/>
                <w:szCs w:val="22"/>
              </w:rPr>
              <w:t>0</w:t>
            </w:r>
          </w:p>
          <w:p w:rsidR="00582244" w:rsidRDefault="00582244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582244" w:rsidRDefault="00C8503F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Legitimate issues/ positive comments raised by a significant number of students (Please note number of students). </w:t>
            </w:r>
          </w:p>
          <w:p w:rsidR="009A1945" w:rsidRDefault="009A1945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color w:val="202124"/>
                <w:spacing w:val="3"/>
                <w:sz w:val="21"/>
                <w:szCs w:val="21"/>
                <w:shd w:val="clear" w:color="auto" w:fill="F8F9FA"/>
              </w:rPr>
              <w:t>Explains what is required to satisfy the brief,</w:t>
            </w:r>
            <w:r w:rsidR="00F62080">
              <w:rPr>
                <w:rFonts w:ascii="Arial" w:hAnsi="Arial" w:cs="Arial"/>
                <w:color w:val="202124"/>
                <w:spacing w:val="3"/>
                <w:sz w:val="21"/>
                <w:szCs w:val="21"/>
                <w:shd w:val="clear" w:color="auto" w:fill="F8F9FA"/>
              </w:rPr>
              <w:t xml:space="preserve"> p</w:t>
            </w:r>
            <w:r>
              <w:rPr>
                <w:rFonts w:ascii="Arial" w:hAnsi="Arial" w:cs="Arial"/>
                <w:color w:val="202124"/>
                <w:spacing w:val="3"/>
                <w:sz w:val="21"/>
                <w:szCs w:val="21"/>
                <w:shd w:val="clear" w:color="auto" w:fill="F8F9FA"/>
              </w:rPr>
              <w:t>lenty of course notes with detail.</w:t>
            </w:r>
            <w:r w:rsidR="00F62080">
              <w:rPr>
                <w:rFonts w:ascii="Arial" w:hAnsi="Arial" w:cs="Arial"/>
                <w:color w:val="202124"/>
                <w:spacing w:val="3"/>
                <w:sz w:val="21"/>
                <w:szCs w:val="21"/>
                <w:shd w:val="clear" w:color="auto" w:fill="F8F9FA"/>
              </w:rPr>
              <w:t xml:space="preserve"> 10</w:t>
            </w:r>
            <w:bookmarkStart w:id="0" w:name="_GoBack"/>
            <w:bookmarkEnd w:id="0"/>
          </w:p>
          <w:p w:rsidR="00582244" w:rsidRDefault="00582244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A726C2" w:rsidRDefault="00A726C2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582244" w:rsidRDefault="00C8503F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Are there any sections or questions where the majority of students indicate that they ‘mostly or definitely disagree’ or where the results are well below the scores for other sections? </w:t>
            </w:r>
            <w:r>
              <w:rPr>
                <w:rFonts w:ascii="Arial" w:eastAsia="Arial" w:hAnsi="Arial" w:cs="Arial"/>
                <w:sz w:val="22"/>
                <w:szCs w:val="22"/>
              </w:rPr>
              <w:t>No</w:t>
            </w:r>
          </w:p>
          <w:p w:rsidR="00582244" w:rsidRDefault="00582244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582244" w:rsidRPr="00A726C2" w:rsidRDefault="00A726C2" w:rsidP="00A726C2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eastAsia="Arial" w:hAnsi="Arial" w:cs="Arial"/>
                <w:i/>
                <w:sz w:val="22"/>
                <w:szCs w:val="22"/>
              </w:rPr>
            </w:pPr>
            <w:r>
              <w:rPr>
                <w:rFonts w:ascii="Arial" w:eastAsia="Arial" w:hAnsi="Arial" w:cs="Arial"/>
                <w:i/>
                <w:sz w:val="22"/>
                <w:szCs w:val="22"/>
              </w:rPr>
              <w:t>None</w:t>
            </w:r>
          </w:p>
          <w:p w:rsidR="00582244" w:rsidRDefault="00582244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</w:tc>
      </w:tr>
      <w:tr w:rsidR="00582244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582244" w:rsidRDefault="00C8503F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  <w:t>Module Tutor’s response to feedback given by students</w:t>
            </w:r>
          </w:p>
          <w:p w:rsidR="00582244" w:rsidRDefault="00582244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</w:p>
          <w:p w:rsidR="00582244" w:rsidRDefault="009A1945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On</w:t>
            </w:r>
            <w:r w:rsidR="00F62080">
              <w:rPr>
                <w:rFonts w:ascii="Arial" w:eastAsia="Arial" w:hAnsi="Arial" w:cs="Arial"/>
                <w:sz w:val="22"/>
                <w:szCs w:val="22"/>
              </w:rPr>
              <w:t>-</w:t>
            </w:r>
            <w:r>
              <w:rPr>
                <w:rFonts w:ascii="Arial" w:eastAsia="Arial" w:hAnsi="Arial" w:cs="Arial"/>
                <w:sz w:val="22"/>
                <w:szCs w:val="22"/>
              </w:rPr>
              <w:t xml:space="preserve">going issues with </w:t>
            </w:r>
            <w:proofErr w:type="spellStart"/>
            <w:r>
              <w:rPr>
                <w:rFonts w:ascii="Arial" w:eastAsia="Arial" w:hAnsi="Arial" w:cs="Arial"/>
                <w:sz w:val="22"/>
                <w:szCs w:val="22"/>
              </w:rPr>
              <w:t>Matlab</w:t>
            </w:r>
            <w:proofErr w:type="spellEnd"/>
            <w:r>
              <w:rPr>
                <w:rFonts w:ascii="Arial" w:eastAsia="Arial" w:hAnsi="Arial" w:cs="Arial"/>
                <w:sz w:val="22"/>
                <w:szCs w:val="22"/>
              </w:rPr>
              <w:t xml:space="preserve"> online</w:t>
            </w:r>
            <w:r w:rsidR="00F62080">
              <w:rPr>
                <w:rFonts w:ascii="Arial" w:eastAsia="Arial" w:hAnsi="Arial" w:cs="Arial"/>
                <w:sz w:val="22"/>
                <w:szCs w:val="22"/>
              </w:rPr>
              <w:t xml:space="preserve"> have been resolved, although some students continue to use it, the </w:t>
            </w:r>
            <w:proofErr w:type="spellStart"/>
            <w:r w:rsidR="00F62080">
              <w:rPr>
                <w:rFonts w:ascii="Arial" w:eastAsia="Arial" w:hAnsi="Arial" w:cs="Arial"/>
                <w:sz w:val="22"/>
                <w:szCs w:val="22"/>
              </w:rPr>
              <w:t>licence</w:t>
            </w:r>
            <w:proofErr w:type="spellEnd"/>
            <w:r w:rsidR="00F62080">
              <w:rPr>
                <w:rFonts w:ascii="Arial" w:eastAsia="Arial" w:hAnsi="Arial" w:cs="Arial"/>
                <w:sz w:val="22"/>
                <w:szCs w:val="22"/>
              </w:rPr>
              <w:t xml:space="preserve"> is in place for use on college PCs and most students have installed it on their laptops.</w:t>
            </w:r>
          </w:p>
          <w:p w:rsidR="00582244" w:rsidRDefault="00582244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</w:p>
        </w:tc>
      </w:tr>
      <w:tr w:rsidR="00582244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582244" w:rsidRDefault="00C8503F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  <w:t>Tutor Self-Reflection</w:t>
            </w:r>
          </w:p>
          <w:p w:rsidR="00582244" w:rsidRDefault="00582244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582244" w:rsidRDefault="00C8503F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In what way might the module be improved in terms of content, delivery and assessment as a result of the feedback given?  What (if any) changes will be made?</w:t>
            </w:r>
          </w:p>
          <w:p w:rsidR="00582244" w:rsidRPr="009A1945" w:rsidRDefault="009A1945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Resolve </w:t>
            </w:r>
            <w:proofErr w:type="spellStart"/>
            <w:r>
              <w:rPr>
                <w:rFonts w:ascii="Arial" w:eastAsia="Arial" w:hAnsi="Arial" w:cs="Arial"/>
                <w:sz w:val="22"/>
                <w:szCs w:val="22"/>
              </w:rPr>
              <w:t>Matlab</w:t>
            </w:r>
            <w:proofErr w:type="spellEnd"/>
            <w:r>
              <w:rPr>
                <w:rFonts w:ascii="Arial" w:eastAsia="Arial" w:hAnsi="Arial" w:cs="Arial"/>
                <w:sz w:val="22"/>
                <w:szCs w:val="22"/>
              </w:rPr>
              <w:t xml:space="preserve"> issues experienced this academic year</w:t>
            </w:r>
            <w:r w:rsidR="00F62080">
              <w:rPr>
                <w:rFonts w:ascii="Arial" w:eastAsia="Arial" w:hAnsi="Arial" w:cs="Arial"/>
                <w:sz w:val="22"/>
                <w:szCs w:val="22"/>
              </w:rPr>
              <w:t xml:space="preserve"> by encouraging students to install the software on laptops from the outset.</w:t>
            </w:r>
          </w:p>
          <w:p w:rsidR="00A726C2" w:rsidRDefault="00A726C2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</w:p>
          <w:p w:rsidR="00A726C2" w:rsidRDefault="00A726C2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</w:p>
          <w:p w:rsidR="00582244" w:rsidRDefault="00C8503F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</w:t>
            </w:r>
          </w:p>
          <w:p w:rsidR="00582244" w:rsidRDefault="00582244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</w:p>
          <w:p w:rsidR="00582244" w:rsidRDefault="00C8503F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How will any changes made to the module as a result of feedback be communicated to all the students that took this module?</w:t>
            </w:r>
          </w:p>
          <w:p w:rsidR="00582244" w:rsidRDefault="00582244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</w:p>
          <w:p w:rsidR="00A726C2" w:rsidRDefault="00A726C2" w:rsidP="00A726C2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SSC meeting and verbally in the classroom</w:t>
            </w:r>
          </w:p>
          <w:p w:rsidR="00582244" w:rsidRDefault="00582244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582244" w:rsidRDefault="00582244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</w:tc>
      </w:tr>
      <w:tr w:rsidR="00582244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582244" w:rsidRDefault="00582244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582244" w:rsidRDefault="00C8503F">
            <w:pPr>
              <w:tabs>
                <w:tab w:val="left" w:pos="2302"/>
              </w:tabs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bookmarkStart w:id="1" w:name="_heading=h.gjdgxs" w:colFirst="0" w:colLast="0"/>
            <w:bookmarkEnd w:id="1"/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Module Tutor:        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</w:r>
            <w:r>
              <w:rPr>
                <w:rFonts w:ascii="Arial" w:eastAsia="Arial" w:hAnsi="Arial" w:cs="Arial"/>
                <w:sz w:val="22"/>
                <w:szCs w:val="22"/>
              </w:rPr>
              <w:t>LIESEL WILLIAMS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          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  <w:t xml:space="preserve">                        Date: </w:t>
            </w:r>
            <w:r w:rsidR="00A726C2" w:rsidRPr="00A726C2">
              <w:rPr>
                <w:rFonts w:ascii="Arial" w:eastAsia="Arial" w:hAnsi="Arial" w:cs="Arial"/>
                <w:sz w:val="22"/>
                <w:szCs w:val="22"/>
              </w:rPr>
              <w:t>2</w:t>
            </w:r>
            <w:r w:rsidR="00F62080">
              <w:rPr>
                <w:rFonts w:ascii="Arial" w:eastAsia="Arial" w:hAnsi="Arial" w:cs="Arial"/>
                <w:sz w:val="22"/>
                <w:szCs w:val="22"/>
              </w:rPr>
              <w:t>2</w:t>
            </w:r>
            <w:r w:rsidR="00F62080">
              <w:rPr>
                <w:rFonts w:ascii="Arial" w:eastAsia="Arial" w:hAnsi="Arial" w:cs="Arial"/>
                <w:sz w:val="22"/>
                <w:szCs w:val="22"/>
                <w:vertAlign w:val="superscript"/>
              </w:rPr>
              <w:t>nd</w:t>
            </w:r>
            <w:r w:rsidR="00A726C2" w:rsidRPr="00A726C2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r w:rsidR="00F62080">
              <w:rPr>
                <w:rFonts w:ascii="Arial" w:eastAsia="Arial" w:hAnsi="Arial" w:cs="Arial"/>
                <w:sz w:val="22"/>
                <w:szCs w:val="22"/>
              </w:rPr>
              <w:t>May</w:t>
            </w:r>
            <w:r w:rsidR="00A726C2" w:rsidRPr="00A726C2">
              <w:rPr>
                <w:rFonts w:ascii="Arial" w:eastAsia="Arial" w:hAnsi="Arial" w:cs="Arial"/>
                <w:sz w:val="22"/>
                <w:szCs w:val="22"/>
              </w:rPr>
              <w:t xml:space="preserve"> 202</w:t>
            </w:r>
            <w:r w:rsidR="00F62080">
              <w:rPr>
                <w:rFonts w:ascii="Arial" w:eastAsia="Arial" w:hAnsi="Arial" w:cs="Arial"/>
                <w:sz w:val="22"/>
                <w:szCs w:val="22"/>
              </w:rPr>
              <w:t>3</w:t>
            </w:r>
          </w:p>
          <w:p w:rsidR="00582244" w:rsidRDefault="00582244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</w:p>
          <w:p w:rsidR="00582244" w:rsidRDefault="00C8503F">
            <w:pPr>
              <w:tabs>
                <w:tab w:val="left" w:pos="2302"/>
              </w:tabs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eastAsia="Arial" w:hAnsi="Arial" w:cs="Arial"/>
                <w:b/>
                <w:sz w:val="22"/>
                <w:szCs w:val="22"/>
              </w:rPr>
              <w:t>Programme</w:t>
            </w:r>
            <w:proofErr w:type="spellEnd"/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Leader: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</w:r>
            <w:r>
              <w:rPr>
                <w:rFonts w:ascii="Arial" w:eastAsia="Arial" w:hAnsi="Arial" w:cs="Arial"/>
                <w:sz w:val="22"/>
                <w:szCs w:val="22"/>
              </w:rPr>
              <w:t>ROBERT DAVIES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  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  <w:t xml:space="preserve">                                    Date: </w:t>
            </w:r>
            <w:r w:rsidR="00A726C2" w:rsidRPr="00A726C2">
              <w:rPr>
                <w:rFonts w:ascii="Arial" w:eastAsia="Arial" w:hAnsi="Arial" w:cs="Arial"/>
                <w:sz w:val="22"/>
                <w:szCs w:val="22"/>
              </w:rPr>
              <w:t>2</w:t>
            </w:r>
            <w:r w:rsidR="00F62080">
              <w:rPr>
                <w:rFonts w:ascii="Arial" w:eastAsia="Arial" w:hAnsi="Arial" w:cs="Arial"/>
                <w:sz w:val="22"/>
                <w:szCs w:val="22"/>
              </w:rPr>
              <w:t>2nd</w:t>
            </w:r>
            <w:r w:rsidR="00A726C2" w:rsidRPr="00A726C2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r w:rsidR="00F62080">
              <w:rPr>
                <w:rFonts w:ascii="Arial" w:eastAsia="Arial" w:hAnsi="Arial" w:cs="Arial"/>
                <w:sz w:val="22"/>
                <w:szCs w:val="22"/>
              </w:rPr>
              <w:t>May</w:t>
            </w:r>
            <w:r w:rsidR="00A726C2" w:rsidRPr="00A726C2">
              <w:rPr>
                <w:rFonts w:ascii="Arial" w:eastAsia="Arial" w:hAnsi="Arial" w:cs="Arial"/>
                <w:sz w:val="22"/>
                <w:szCs w:val="22"/>
              </w:rPr>
              <w:t xml:space="preserve"> 202</w:t>
            </w:r>
            <w:r w:rsidR="00F62080">
              <w:rPr>
                <w:rFonts w:ascii="Arial" w:eastAsia="Arial" w:hAnsi="Arial" w:cs="Arial"/>
                <w:sz w:val="22"/>
                <w:szCs w:val="22"/>
              </w:rPr>
              <w:t>3</w:t>
            </w:r>
          </w:p>
          <w:p w:rsidR="00582244" w:rsidRDefault="00582244">
            <w:pPr>
              <w:tabs>
                <w:tab w:val="left" w:pos="2302"/>
              </w:tabs>
              <w:jc w:val="both"/>
              <w:rPr>
                <w:rFonts w:ascii="Arial" w:eastAsia="Arial" w:hAnsi="Arial" w:cs="Arial"/>
                <w:sz w:val="22"/>
                <w:szCs w:val="22"/>
                <w:u w:val="single"/>
              </w:rPr>
            </w:pPr>
          </w:p>
        </w:tc>
      </w:tr>
    </w:tbl>
    <w:p w:rsidR="00582244" w:rsidRDefault="00582244">
      <w:pPr>
        <w:rPr>
          <w:rFonts w:ascii="Arial" w:eastAsia="Arial" w:hAnsi="Arial" w:cs="Arial"/>
          <w:sz w:val="22"/>
          <w:szCs w:val="22"/>
        </w:rPr>
      </w:pPr>
    </w:p>
    <w:sectPr w:rsidR="00582244">
      <w:headerReference w:type="default" r:id="rId10"/>
      <w:pgSz w:w="11906" w:h="16838"/>
      <w:pgMar w:top="567" w:right="1134" w:bottom="567" w:left="1134" w:header="709" w:footer="709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07765" w:rsidRDefault="00007765">
      <w:r>
        <w:separator/>
      </w:r>
    </w:p>
  </w:endnote>
  <w:endnote w:type="continuationSeparator" w:id="0">
    <w:p w:rsidR="00007765" w:rsidRDefault="0000776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roman"/>
    <w:notTrueType/>
    <w:pitch w:val="default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07765" w:rsidRDefault="00007765">
      <w:r>
        <w:separator/>
      </w:r>
    </w:p>
  </w:footnote>
  <w:footnote w:type="continuationSeparator" w:id="0">
    <w:p w:rsidR="00007765" w:rsidRDefault="0000776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82244" w:rsidRDefault="00C8503F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jc w:val="both"/>
      <w:rPr>
        <w:b/>
        <w:color w:val="000000"/>
      </w:rPr>
    </w:pPr>
    <w:r>
      <w:rPr>
        <w:color w:val="000000"/>
      </w:rPr>
      <w:tab/>
    </w:r>
    <w:r>
      <w:rPr>
        <w:color w:val="000000"/>
      </w:rP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9070DF1"/>
    <w:multiLevelType w:val="hybridMultilevel"/>
    <w:tmpl w:val="29B438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6D0587B"/>
    <w:multiLevelType w:val="hybridMultilevel"/>
    <w:tmpl w:val="3AD804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82244"/>
    <w:rsid w:val="00007765"/>
    <w:rsid w:val="00582244"/>
    <w:rsid w:val="007537B8"/>
    <w:rsid w:val="009013C9"/>
    <w:rsid w:val="009A1945"/>
    <w:rsid w:val="00A726C2"/>
    <w:rsid w:val="00C8503F"/>
    <w:rsid w:val="00EE3296"/>
    <w:rsid w:val="00F620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2CE95A"/>
  <w15:docId w15:val="{55C36D58-96DD-4ABD-BE23-949FCA6BB9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07F89"/>
    <w:rPr>
      <w:lang w:val="en-US" w:eastAsia="en-US"/>
    </w:r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paragraph" w:styleId="ListParagraph">
    <w:name w:val="List Paragraph"/>
    <w:basedOn w:val="Normal"/>
    <w:uiPriority w:val="34"/>
    <w:qFormat/>
    <w:rsid w:val="00A726C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74953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go:gDocsCustomXmlDataStorage xmlns:go="http://customooxmlschemas.google.com/" xmlns:r="http://schemas.openxmlformats.org/officeDocument/2006/relationships">
  <go:docsCustomData xmlns:go="http://customooxmlschemas.google.com/" roundtripDataSignature="AMtx7mjBtFLUWWiwy91IM+ELU69bl68TdQ==">AMUW2mXu+HMMTQP6FvX6AkRNDpyTeu1WY6ix/mQFlpQO3HhwcRyfAvoaHP8jSPfhZEG9pcqm1E27QDh0/k4e+s1fPSF9pMS/yCQt6rir5Slm1PGXofWgd3/2bO4ZWbukkpQ+9WmW8cjm</go:docsCustomData>
</go:gDocsCustomXmlDataStorage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customXml/itemProps2.xml><?xml version="1.0" encoding="utf-8"?>
<ds:datastoreItem xmlns:ds="http://schemas.openxmlformats.org/officeDocument/2006/customXml" ds:itemID="{9CECB408-46EA-4BED-951E-E0320E67620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2</Pages>
  <Words>316</Words>
  <Characters>1803</Characters>
  <Application>Microsoft Office Word</Application>
  <DocSecurity>0</DocSecurity>
  <Lines>15</Lines>
  <Paragraphs>4</Paragraphs>
  <ScaleCrop>false</ScaleCrop>
  <Company/>
  <LinksUpToDate>false</LinksUpToDate>
  <CharactersWithSpaces>2115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Academic Office</dc:creator>
  <cp:lastModifiedBy>Liesel Williams</cp:lastModifiedBy>
  <cp:revision>5</cp:revision>
  <dcterms:created xsi:type="dcterms:W3CDTF">2019-05-13T15:19:00Z</dcterms:created>
  <dcterms:modified xsi:type="dcterms:W3CDTF">2023-05-22T13:20:00Z</dcterms:modified>
</cp:coreProperties>
</file>