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0A176" w14:textId="77777777" w:rsidR="004D2F20" w:rsidRPr="004D2F20" w:rsidRDefault="004D2F20" w:rsidP="004D2F20">
      <w:pPr>
        <w:shd w:val="clear" w:color="auto" w:fill="FFFFFF"/>
        <w:spacing w:after="100" w:afterAutospacing="1" w:line="240" w:lineRule="auto"/>
        <w:outlineLvl w:val="0"/>
        <w:rPr>
          <w:rFonts w:ascii="Segoe UI" w:eastAsia="Times New Roman" w:hAnsi="Segoe UI" w:cs="Segoe UI"/>
          <w:b/>
          <w:bCs/>
          <w:color w:val="1D2125"/>
          <w:kern w:val="36"/>
          <w:sz w:val="36"/>
          <w:szCs w:val="36"/>
          <w:lang w:eastAsia="en-GB"/>
        </w:rPr>
      </w:pPr>
      <w:r w:rsidRPr="004D2F20">
        <w:rPr>
          <w:rFonts w:ascii="Segoe UI" w:eastAsia="Times New Roman" w:hAnsi="Segoe UI" w:cs="Segoe UI"/>
          <w:b/>
          <w:bCs/>
          <w:color w:val="1D2125"/>
          <w:kern w:val="36"/>
          <w:sz w:val="36"/>
          <w:szCs w:val="36"/>
          <w:lang w:eastAsia="en-GB"/>
        </w:rPr>
        <w:t>(CERTHE) Skills for Academic Success (ACDA4024)</w:t>
      </w:r>
    </w:p>
    <w:p w14:paraId="6574D90A" w14:textId="77777777" w:rsidR="00D44EE1" w:rsidRPr="00D44EE1" w:rsidRDefault="00D44EE1" w:rsidP="00D44EE1"/>
    <w:p w14:paraId="4EB75489" w14:textId="77777777" w:rsidR="00D44EE1" w:rsidRPr="00D44EE1" w:rsidRDefault="00D44EE1" w:rsidP="00D44EE1"/>
    <w:p w14:paraId="6A32E7EE" w14:textId="77777777" w:rsidR="00D44EE1" w:rsidRPr="00D44EE1" w:rsidRDefault="00D44EE1" w:rsidP="00D44EE1"/>
    <w:p w14:paraId="3DF87F56" w14:textId="77777777" w:rsidR="00D44EE1" w:rsidRPr="00D44EE1" w:rsidRDefault="00D44EE1" w:rsidP="00D44EE1"/>
    <w:p w14:paraId="0139D2F9" w14:textId="77777777" w:rsidR="00D44EE1" w:rsidRPr="00D44EE1" w:rsidRDefault="00D44EE1" w:rsidP="00D44EE1"/>
    <w:p w14:paraId="225F4DEF" w14:textId="77777777" w:rsidR="00D44EE1" w:rsidRPr="00D44EE1" w:rsidRDefault="00D44EE1" w:rsidP="00D44EE1"/>
    <w:p w14:paraId="3D3D9B7F" w14:textId="77777777" w:rsidR="00D44EE1" w:rsidRPr="00D44EE1" w:rsidRDefault="00D44EE1" w:rsidP="00D44EE1"/>
    <w:p w14:paraId="7F833C06" w14:textId="77777777" w:rsidR="00D44EE1" w:rsidRPr="00D44EE1" w:rsidRDefault="00D44EE1" w:rsidP="00D44EE1"/>
    <w:p w14:paraId="68A2B574" w14:textId="77777777" w:rsidR="00D44EE1" w:rsidRPr="00D44EE1" w:rsidRDefault="00D44EE1" w:rsidP="00D44EE1"/>
    <w:p w14:paraId="451805F9" w14:textId="77777777" w:rsidR="00D44EE1" w:rsidRPr="00D44EE1" w:rsidRDefault="00D44EE1" w:rsidP="00D44EE1"/>
    <w:p w14:paraId="45A9EB56" w14:textId="77777777" w:rsidR="00D44EE1" w:rsidRPr="00D44EE1" w:rsidRDefault="00D44EE1" w:rsidP="00D44EE1"/>
    <w:p w14:paraId="22B61FD4" w14:textId="77777777" w:rsidR="00D44EE1" w:rsidRPr="00D44EE1" w:rsidRDefault="00D44EE1" w:rsidP="00D44EE1"/>
    <w:p w14:paraId="07F7B644" w14:textId="62384973" w:rsidR="00D44EE1" w:rsidRPr="00D44EE1" w:rsidRDefault="00D44EE1" w:rsidP="00D44EE1">
      <w:pPr>
        <w:jc w:val="center"/>
        <w:rPr>
          <w:b/>
          <w:bCs/>
          <w:sz w:val="48"/>
          <w:szCs w:val="48"/>
        </w:rPr>
      </w:pPr>
      <w:r w:rsidRPr="00D44EE1">
        <w:rPr>
          <w:b/>
          <w:bCs/>
          <w:sz w:val="48"/>
          <w:szCs w:val="48"/>
        </w:rPr>
        <w:t xml:space="preserve">Marius </w:t>
      </w:r>
      <w:proofErr w:type="spellStart"/>
      <w:r w:rsidRPr="00D44EE1">
        <w:rPr>
          <w:b/>
          <w:bCs/>
          <w:sz w:val="48"/>
          <w:szCs w:val="48"/>
        </w:rPr>
        <w:t>Oancea</w:t>
      </w:r>
      <w:proofErr w:type="spellEnd"/>
    </w:p>
    <w:p w14:paraId="326746FD" w14:textId="24669CB7" w:rsidR="00D44EE1" w:rsidRPr="00D44EE1" w:rsidRDefault="00D44EE1" w:rsidP="00D44EE1">
      <w:pPr>
        <w:jc w:val="center"/>
        <w:rPr>
          <w:b/>
          <w:bCs/>
          <w:sz w:val="48"/>
          <w:szCs w:val="48"/>
        </w:rPr>
      </w:pPr>
      <w:r w:rsidRPr="00D44EE1">
        <w:rPr>
          <w:b/>
          <w:bCs/>
          <w:sz w:val="48"/>
          <w:szCs w:val="48"/>
        </w:rPr>
        <w:t>History of computing</w:t>
      </w:r>
    </w:p>
    <w:p w14:paraId="3F1B1C8B" w14:textId="77777777" w:rsidR="00D44EE1" w:rsidRPr="00D44EE1" w:rsidRDefault="00D44EE1" w:rsidP="00D44EE1"/>
    <w:p w14:paraId="0E22E906" w14:textId="77777777" w:rsidR="00D44EE1" w:rsidRPr="00D44EE1" w:rsidRDefault="00D44EE1" w:rsidP="00D44EE1"/>
    <w:p w14:paraId="6C524D90" w14:textId="77777777" w:rsidR="00D44EE1" w:rsidRPr="00D44EE1" w:rsidRDefault="00D44EE1" w:rsidP="00D44EE1"/>
    <w:p w14:paraId="2C768AF8" w14:textId="77777777" w:rsidR="00D44EE1" w:rsidRPr="00D44EE1" w:rsidRDefault="00D44EE1" w:rsidP="00D44EE1"/>
    <w:p w14:paraId="5ABE1718" w14:textId="77777777" w:rsidR="00D44EE1" w:rsidRPr="00D44EE1" w:rsidRDefault="00D44EE1" w:rsidP="00D44EE1"/>
    <w:p w14:paraId="4988ED1A" w14:textId="77777777" w:rsidR="00D44EE1" w:rsidRPr="00D44EE1" w:rsidRDefault="00D44EE1" w:rsidP="00D44EE1"/>
    <w:p w14:paraId="24FCE22D" w14:textId="77777777" w:rsidR="00D44EE1" w:rsidRPr="00D44EE1" w:rsidRDefault="00D44EE1" w:rsidP="00D44EE1"/>
    <w:p w14:paraId="147DA920" w14:textId="77777777" w:rsidR="00D44EE1" w:rsidRPr="00D44EE1" w:rsidRDefault="00D44EE1" w:rsidP="00D44EE1"/>
    <w:p w14:paraId="33CDDCC2" w14:textId="77777777" w:rsidR="00D44EE1" w:rsidRPr="00D44EE1" w:rsidRDefault="00D44EE1" w:rsidP="00D44EE1"/>
    <w:p w14:paraId="7B9AD7CA" w14:textId="77777777" w:rsidR="00D44EE1" w:rsidRPr="00D44EE1" w:rsidRDefault="00D44EE1" w:rsidP="00D44EE1"/>
    <w:p w14:paraId="7E554E00" w14:textId="77777777" w:rsidR="00D44EE1" w:rsidRPr="00D44EE1" w:rsidRDefault="00D44EE1" w:rsidP="00D44EE1"/>
    <w:p w14:paraId="299E4C50" w14:textId="77777777" w:rsidR="00D44EE1" w:rsidRPr="00D44EE1" w:rsidRDefault="00D44EE1" w:rsidP="00D44EE1"/>
    <w:p w14:paraId="38E26BB6" w14:textId="77777777" w:rsidR="00D44EE1" w:rsidRPr="00D44EE1" w:rsidRDefault="00D44EE1" w:rsidP="00D44EE1"/>
    <w:p w14:paraId="614AE601" w14:textId="77777777" w:rsidR="00D44EE1" w:rsidRPr="00D44EE1" w:rsidRDefault="00D44EE1" w:rsidP="00D44EE1"/>
    <w:p w14:paraId="116699BF" w14:textId="77777777" w:rsidR="00D44EE1" w:rsidRPr="00D44EE1" w:rsidRDefault="00D44EE1" w:rsidP="00D44EE1"/>
    <w:p w14:paraId="2824DEA6" w14:textId="77777777" w:rsidR="00D44EE1" w:rsidRPr="00D44EE1" w:rsidRDefault="00D44EE1" w:rsidP="00D44EE1"/>
    <w:p w14:paraId="297E4ADE" w14:textId="77777777" w:rsidR="00D44EE1" w:rsidRPr="00D44EE1" w:rsidRDefault="00D44EE1" w:rsidP="00D44EE1"/>
    <w:p w14:paraId="6D0AE1D7" w14:textId="77777777" w:rsidR="00D44EE1" w:rsidRPr="00D44EE1" w:rsidRDefault="00D44EE1" w:rsidP="00D44EE1"/>
    <w:p w14:paraId="5586E1FA" w14:textId="77777777" w:rsidR="00D44EE1" w:rsidRPr="00D44EE1" w:rsidRDefault="00D44EE1" w:rsidP="00D44EE1"/>
    <w:p w14:paraId="32980AD0" w14:textId="77777777" w:rsidR="00D44EE1" w:rsidRPr="00D44EE1" w:rsidRDefault="00D44EE1" w:rsidP="00D44EE1"/>
    <w:p w14:paraId="0DE3A2FC" w14:textId="77777777" w:rsidR="00D44EE1" w:rsidRPr="00D44EE1" w:rsidRDefault="00D44EE1" w:rsidP="00D44EE1"/>
    <w:p w14:paraId="70F053B8" w14:textId="77777777" w:rsidR="00D44EE1" w:rsidRPr="00D44EE1" w:rsidRDefault="00D44EE1" w:rsidP="00D44EE1"/>
    <w:p w14:paraId="4EC8A032" w14:textId="77777777" w:rsidR="00D44EE1" w:rsidRPr="00D44EE1" w:rsidRDefault="00D44EE1" w:rsidP="00D44EE1"/>
    <w:p w14:paraId="01B67CCD" w14:textId="77777777" w:rsidR="00D44EE1" w:rsidRPr="00D44EE1" w:rsidRDefault="00D44EE1" w:rsidP="00D44EE1"/>
    <w:p w14:paraId="50DE87C2" w14:textId="77777777" w:rsidR="00D44EE1" w:rsidRPr="00D44EE1" w:rsidRDefault="00D44EE1" w:rsidP="00D44EE1"/>
    <w:p w14:paraId="040AFBAB" w14:textId="77777777" w:rsidR="00D44EE1" w:rsidRPr="00D44EE1" w:rsidRDefault="00D44EE1" w:rsidP="00D44EE1"/>
    <w:p w14:paraId="34657F9A" w14:textId="77777777" w:rsidR="00D44EE1" w:rsidRPr="00D44EE1" w:rsidRDefault="00D44EE1" w:rsidP="00D44EE1"/>
    <w:p w14:paraId="34DCFE6E" w14:textId="77777777" w:rsidR="00D44EE1" w:rsidRPr="00D44EE1" w:rsidRDefault="00D44EE1" w:rsidP="00D44EE1"/>
    <w:p w14:paraId="1D198061" w14:textId="77777777" w:rsidR="00D44EE1" w:rsidRPr="00D44EE1" w:rsidRDefault="00D44EE1" w:rsidP="00D44EE1">
      <w:r w:rsidRPr="00D44EE1">
        <w:rPr>
          <w:b/>
          <w:bCs/>
        </w:rPr>
        <w:t>Early History:</w:t>
      </w:r>
      <w:r w:rsidRPr="00D44EE1">
        <w:t> The concept of a computer has evolved significantly over time. Initially, computers were perceived as mere number crunchers, but their capabilities expanded far beyond that. Here are some key milestones:</w:t>
      </w:r>
    </w:p>
    <w:p w14:paraId="765EC87A" w14:textId="024F0DE6" w:rsidR="00D44EE1" w:rsidRPr="00D44EE1" w:rsidRDefault="00D44EE1" w:rsidP="00D44EE1">
      <w:pPr>
        <w:numPr>
          <w:ilvl w:val="0"/>
          <w:numId w:val="1"/>
        </w:numPr>
      </w:pPr>
      <w:r w:rsidRPr="00D44EE1">
        <w:rPr>
          <w:b/>
          <w:bCs/>
        </w:rPr>
        <w:t>The Abacus (1100 BCE):</w:t>
      </w:r>
      <w:r w:rsidRPr="00D44EE1">
        <w:t xml:space="preserve"> The </w:t>
      </w:r>
      <w:r w:rsidR="00276916">
        <w:t>soonest</w:t>
      </w:r>
      <w:r w:rsidRPr="00D44EE1">
        <w:t xml:space="preserve"> known calculating device is the abacus. It consists of a rectangular frame with thin parallel rods strung with beads. By assigning different weights to each rod, the abacus allowed representation of a wide range of numbers. It was used for basic arithmetic operations like addition, subtraction, multiplication, and division. </w:t>
      </w:r>
      <w:hyperlink r:id="rId7" w:tgtFrame="_blank" w:history="1">
        <w:r w:rsidRPr="00D44EE1">
          <w:rPr>
            <w:rStyle w:val="Hyperlink"/>
          </w:rPr>
          <w:t>The abacus is a digital device, representing values discretely</w:t>
        </w:r>
      </w:hyperlink>
      <w:hyperlink r:id="rId8" w:tgtFrame="_blank" w:history="1">
        <w:r w:rsidRPr="00D44EE1">
          <w:rPr>
            <w:rStyle w:val="Hyperlink"/>
            <w:vertAlign w:val="superscript"/>
          </w:rPr>
          <w:t>1</w:t>
        </w:r>
      </w:hyperlink>
      <w:r w:rsidRPr="00D44EE1">
        <w:t>.</w:t>
      </w:r>
    </w:p>
    <w:p w14:paraId="2D3DD5DA" w14:textId="77777777" w:rsidR="00D44EE1" w:rsidRPr="00D44EE1" w:rsidRDefault="00D44EE1" w:rsidP="00D44EE1">
      <w:pPr>
        <w:numPr>
          <w:ilvl w:val="0"/>
          <w:numId w:val="1"/>
        </w:numPr>
      </w:pPr>
      <w:r w:rsidRPr="00D44EE1">
        <w:rPr>
          <w:b/>
          <w:bCs/>
        </w:rPr>
        <w:t>Logarithms (1614):</w:t>
      </w:r>
      <w:r w:rsidRPr="00D44EE1">
        <w:t> Scottish mathematician John Napier introduced logarithms, which transformed multiplication problems into addition problems. </w:t>
      </w:r>
      <w:hyperlink r:id="rId9" w:tgtFrame="_blank" w:history="1">
        <w:r w:rsidRPr="00D44EE1">
          <w:rPr>
            <w:rStyle w:val="Hyperlink"/>
          </w:rPr>
          <w:t>This simplification paved the way for more efficient calculations</w:t>
        </w:r>
      </w:hyperlink>
      <w:hyperlink r:id="rId10" w:tgtFrame="_blank" w:history="1">
        <w:r w:rsidRPr="00D44EE1">
          <w:rPr>
            <w:rStyle w:val="Hyperlink"/>
            <w:vertAlign w:val="superscript"/>
          </w:rPr>
          <w:t>2</w:t>
        </w:r>
      </w:hyperlink>
      <w:r w:rsidRPr="00D44EE1">
        <w:t>.</w:t>
      </w:r>
    </w:p>
    <w:p w14:paraId="3841C478" w14:textId="77777777" w:rsidR="00D44EE1" w:rsidRPr="00D44EE1" w:rsidRDefault="00D44EE1" w:rsidP="00D44EE1">
      <w:pPr>
        <w:numPr>
          <w:ilvl w:val="0"/>
          <w:numId w:val="1"/>
        </w:numPr>
      </w:pPr>
      <w:r w:rsidRPr="00D44EE1">
        <w:rPr>
          <w:b/>
          <w:bCs/>
        </w:rPr>
        <w:t>Analog Calculators:</w:t>
      </w:r>
      <w:r w:rsidRPr="00D44EE1">
        <w:t> In the 17th century, devices like slide rules and Napier’s</w:t>
      </w:r>
      <w:r w:rsidRPr="00D44EE1">
        <w:rPr>
          <w:b/>
          <w:bCs/>
        </w:rPr>
        <w:t xml:space="preserve"> </w:t>
      </w:r>
      <w:r w:rsidRPr="00D44EE1">
        <w:t>bone</w:t>
      </w:r>
      <w:r w:rsidRPr="00D44EE1">
        <w:rPr>
          <w:b/>
          <w:bCs/>
        </w:rPr>
        <w:t>s</w:t>
      </w:r>
      <w:r w:rsidRPr="00D44EE1">
        <w:t xml:space="preserve"> emerged. These </w:t>
      </w:r>
      <w:proofErr w:type="spellStart"/>
      <w:r w:rsidRPr="00D44EE1">
        <w:t>analog</w:t>
      </w:r>
      <w:proofErr w:type="spellEnd"/>
      <w:r w:rsidRPr="00D44EE1">
        <w:t xml:space="preserve"> calculators facilitated complex mathematical operations.</w:t>
      </w:r>
    </w:p>
    <w:p w14:paraId="4E1AF2E1" w14:textId="77777777" w:rsidR="00D44EE1" w:rsidRPr="00D44EE1" w:rsidRDefault="00D44EE1" w:rsidP="00D44EE1">
      <w:r w:rsidRPr="00D44EE1">
        <w:rPr>
          <w:b/>
          <w:bCs/>
        </w:rPr>
        <w:t>The Birth of Digital Computers:</w:t>
      </w:r>
      <w:r w:rsidRPr="00D44EE1">
        <w:t> The true revolution came with the advent of digital computers. Here are some significant moments:</w:t>
      </w:r>
    </w:p>
    <w:p w14:paraId="7AE47FEB" w14:textId="77777777" w:rsidR="00D44EE1" w:rsidRPr="00D44EE1" w:rsidRDefault="00D44EE1" w:rsidP="00D44EE1">
      <w:r w:rsidRPr="00D44EE1">
        <w:rPr>
          <w:b/>
          <w:bCs/>
        </w:rPr>
        <w:t>Charles Babbage (19th Century):</w:t>
      </w:r>
      <w:r w:rsidRPr="00D44EE1">
        <w:t> </w:t>
      </w:r>
    </w:p>
    <w:p w14:paraId="2B0C66F0" w14:textId="77777777" w:rsidR="00D44EE1" w:rsidRPr="00D44EE1" w:rsidRDefault="00D44EE1" w:rsidP="00D44EE1">
      <w:r w:rsidRPr="00D44EE1">
        <w:rPr>
          <w:noProof/>
        </w:rPr>
        <w:drawing>
          <wp:inline distT="0" distB="0" distL="0" distR="0" wp14:anchorId="45A4655E" wp14:editId="4ED19C7E">
            <wp:extent cx="3048000" cy="1800225"/>
            <wp:effectExtent l="0" t="0" r="0" b="9525"/>
            <wp:docPr id="1" name="Picture 1" descr="Charles Babb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les Babb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1800225"/>
                    </a:xfrm>
                    <a:prstGeom prst="rect">
                      <a:avLst/>
                    </a:prstGeom>
                    <a:noFill/>
                    <a:ln>
                      <a:noFill/>
                    </a:ln>
                  </pic:spPr>
                </pic:pic>
              </a:graphicData>
            </a:graphic>
          </wp:inline>
        </w:drawing>
      </w:r>
    </w:p>
    <w:p w14:paraId="15D5D5BD" w14:textId="77777777" w:rsidR="00D44EE1" w:rsidRPr="00D44EE1" w:rsidRDefault="00D44EE1" w:rsidP="00D44EE1">
      <w:r w:rsidRPr="00D44EE1">
        <w:t>Explore</w:t>
      </w:r>
    </w:p>
    <w:p w14:paraId="47757140" w14:textId="77777777" w:rsidR="00D44EE1" w:rsidRPr="00D44EE1" w:rsidRDefault="00D44EE1" w:rsidP="00D44EE1">
      <w:r w:rsidRPr="00D44EE1">
        <w:rPr>
          <w:b/>
          <w:bCs/>
        </w:rPr>
        <w:t>Charles Babbage</w:t>
      </w:r>
      <w:r w:rsidRPr="00D44EE1">
        <w:t> (1791–1871) was an English polymath, renowned for his contributions to philosophy mathematics invention, and mechanical engineering. Here are some key points about his life and work:</w:t>
      </w:r>
    </w:p>
    <w:p w14:paraId="7F8689ED" w14:textId="77777777" w:rsidR="00D44EE1" w:rsidRPr="00D44EE1" w:rsidRDefault="00D44EE1" w:rsidP="00D44EE1">
      <w:pPr>
        <w:numPr>
          <w:ilvl w:val="0"/>
          <w:numId w:val="3"/>
        </w:numPr>
      </w:pPr>
      <w:r w:rsidRPr="00D44EE1">
        <w:rPr>
          <w:b/>
          <w:bCs/>
        </w:rPr>
        <w:lastRenderedPageBreak/>
        <w:t>Father of Computing:</w:t>
      </w:r>
    </w:p>
    <w:p w14:paraId="67663597" w14:textId="77777777" w:rsidR="00D44EE1" w:rsidRPr="00D44EE1" w:rsidRDefault="00D44EE1" w:rsidP="00D44EE1">
      <w:pPr>
        <w:numPr>
          <w:ilvl w:val="1"/>
          <w:numId w:val="3"/>
        </w:numPr>
      </w:pPr>
      <w:r w:rsidRPr="00D44EE1">
        <w:t>Babbage is often referred to as the “father of the computer.”</w:t>
      </w:r>
    </w:p>
    <w:p w14:paraId="5722E2A8" w14:textId="5974903E" w:rsidR="00D44EE1" w:rsidRPr="00D44EE1" w:rsidRDefault="00D44EE1" w:rsidP="00D44EE1">
      <w:pPr>
        <w:numPr>
          <w:ilvl w:val="1"/>
          <w:numId w:val="3"/>
        </w:numPr>
      </w:pPr>
      <w:r w:rsidRPr="00D44EE1">
        <w:t xml:space="preserve">He </w:t>
      </w:r>
      <w:r w:rsidR="00276916">
        <w:t>came up with the idea of a computer which he could program digitally</w:t>
      </w:r>
      <w:r w:rsidRPr="00D44EE1">
        <w:t>.</w:t>
      </w:r>
    </w:p>
    <w:p w14:paraId="705E2A15" w14:textId="77777777" w:rsidR="00D44EE1" w:rsidRPr="00D44EE1" w:rsidRDefault="00D44EE1" w:rsidP="00D44EE1">
      <w:pPr>
        <w:numPr>
          <w:ilvl w:val="1"/>
          <w:numId w:val="3"/>
        </w:numPr>
      </w:pPr>
      <w:r w:rsidRPr="00D44EE1">
        <w:t>His work laid the foundation for modern computing.</w:t>
      </w:r>
    </w:p>
    <w:p w14:paraId="67816CC6" w14:textId="77777777" w:rsidR="00D44EE1" w:rsidRPr="00D44EE1" w:rsidRDefault="00D44EE1" w:rsidP="00D44EE1">
      <w:pPr>
        <w:numPr>
          <w:ilvl w:val="0"/>
          <w:numId w:val="3"/>
        </w:numPr>
      </w:pPr>
      <w:r w:rsidRPr="00D44EE1">
        <w:rPr>
          <w:b/>
          <w:bCs/>
        </w:rPr>
        <w:t>Inventions:</w:t>
      </w:r>
    </w:p>
    <w:p w14:paraId="6B36DF96" w14:textId="3AC8D1BE" w:rsidR="00D44EE1" w:rsidRPr="00D44EE1" w:rsidRDefault="00D44EE1" w:rsidP="00D44EE1">
      <w:pPr>
        <w:numPr>
          <w:ilvl w:val="1"/>
          <w:numId w:val="3"/>
        </w:numPr>
      </w:pPr>
      <w:r w:rsidRPr="00D44EE1">
        <w:rPr>
          <w:b/>
          <w:bCs/>
        </w:rPr>
        <w:t>Difference Engine:</w:t>
      </w:r>
      <w:r w:rsidRPr="00D44EE1">
        <w:t xml:space="preserve"> Babbage </w:t>
      </w:r>
      <w:r w:rsidR="00276916">
        <w:t>invented</w:t>
      </w:r>
      <w:r w:rsidRPr="00D44EE1">
        <w:t xml:space="preserve"> the Difference Engine, a mechanical calculator capable of performing mathematical calculations. Although it was never fully built during his lifetime, it demonstrated the principles of automatic computation.</w:t>
      </w:r>
    </w:p>
    <w:p w14:paraId="332C80C5" w14:textId="77777777" w:rsidR="00D44EE1" w:rsidRPr="00D44EE1" w:rsidRDefault="00D44EE1" w:rsidP="00D44EE1">
      <w:pPr>
        <w:numPr>
          <w:ilvl w:val="1"/>
          <w:numId w:val="3"/>
        </w:numPr>
      </w:pPr>
      <w:r w:rsidRPr="00D44EE1">
        <w:rPr>
          <w:b/>
          <w:bCs/>
        </w:rPr>
        <w:t>Analytical Engine:</w:t>
      </w:r>
      <w:r w:rsidRPr="00D44EE1">
        <w:t> Babbage’s most significant invention was the Analytical</w:t>
      </w:r>
      <w:r w:rsidRPr="00D44EE1">
        <w:rPr>
          <w:b/>
          <w:bCs/>
        </w:rPr>
        <w:t xml:space="preserve"> </w:t>
      </w:r>
      <w:r w:rsidRPr="00D44EE1">
        <w:t>Engine, a general-purpose mechanical computer. It incorporated features like loops, conditional branching, and memory storage. Ada Lovelace, a collaborator, wrote the first computer program for the Analytical Engine.</w:t>
      </w:r>
    </w:p>
    <w:p w14:paraId="4D54C208" w14:textId="77777777" w:rsidR="00D44EE1" w:rsidRPr="00D44EE1" w:rsidRDefault="00D44EE1" w:rsidP="00D44EE1">
      <w:pPr>
        <w:numPr>
          <w:ilvl w:val="0"/>
          <w:numId w:val="3"/>
        </w:numPr>
      </w:pPr>
      <w:r w:rsidRPr="00D44EE1">
        <w:rPr>
          <w:b/>
          <w:bCs/>
        </w:rPr>
        <w:t>Legacy and Influence:</w:t>
      </w:r>
    </w:p>
    <w:p w14:paraId="47A49D26" w14:textId="77777777" w:rsidR="00D44EE1" w:rsidRPr="00D44EE1" w:rsidRDefault="00D44EE1" w:rsidP="00D44EE1">
      <w:pPr>
        <w:numPr>
          <w:ilvl w:val="1"/>
          <w:numId w:val="3"/>
        </w:numPr>
      </w:pPr>
      <w:r w:rsidRPr="00D44EE1">
        <w:t>While Babbage’s machines were never fully realized, his ideas profoundly influenced subsequent generations of computer scientists and engineers.</w:t>
      </w:r>
    </w:p>
    <w:p w14:paraId="112D9865" w14:textId="77777777" w:rsidR="00D44EE1" w:rsidRPr="00D44EE1" w:rsidRDefault="00D44EE1" w:rsidP="00D44EE1">
      <w:pPr>
        <w:numPr>
          <w:ilvl w:val="1"/>
          <w:numId w:val="3"/>
        </w:numPr>
      </w:pPr>
      <w:r w:rsidRPr="00D44EE1">
        <w:t>The essential concepts of modern computers—such as algorithms, memory, and programmability—can be traced back to Babbage’s work.</w:t>
      </w:r>
    </w:p>
    <w:p w14:paraId="1D3C0926" w14:textId="77777777" w:rsidR="00D44EE1" w:rsidRPr="00D44EE1" w:rsidRDefault="00D44EE1" w:rsidP="00D44EE1">
      <w:pPr>
        <w:numPr>
          <w:ilvl w:val="0"/>
          <w:numId w:val="3"/>
        </w:numPr>
      </w:pPr>
      <w:r w:rsidRPr="00D44EE1">
        <w:rPr>
          <w:b/>
          <w:bCs/>
        </w:rPr>
        <w:t>Other Interests:</w:t>
      </w:r>
    </w:p>
    <w:p w14:paraId="2337C1F6" w14:textId="77777777" w:rsidR="00D44EE1" w:rsidRPr="00D44EE1" w:rsidRDefault="00D44EE1" w:rsidP="00D44EE1">
      <w:pPr>
        <w:numPr>
          <w:ilvl w:val="1"/>
          <w:numId w:val="3"/>
        </w:numPr>
      </w:pPr>
      <w:r w:rsidRPr="00D44EE1">
        <w:t>Babbage wrote extensively on topics beyond computing. His 1832 book</w:t>
      </w:r>
      <w:r w:rsidRPr="00D44EE1">
        <w:rPr>
          <w:b/>
          <w:bCs/>
        </w:rPr>
        <w:t>, “Economy of Manufactures and Machinery,” </w:t>
      </w:r>
      <w:r w:rsidRPr="00D44EE1">
        <w:t>covered various aspects of technology</w:t>
      </w:r>
      <w:r w:rsidRPr="00D44EE1">
        <w:rPr>
          <w:b/>
          <w:bCs/>
        </w:rPr>
        <w:t>,</w:t>
      </w:r>
      <w:r w:rsidRPr="00D44EE1">
        <w:t xml:space="preserve"> economics, and manufacturing.</w:t>
      </w:r>
    </w:p>
    <w:p w14:paraId="2D18B4F6" w14:textId="77777777" w:rsidR="00D44EE1" w:rsidRPr="00D44EE1" w:rsidRDefault="00D44EE1" w:rsidP="00D44EE1">
      <w:pPr>
        <w:numPr>
          <w:ilvl w:val="1"/>
          <w:numId w:val="3"/>
        </w:numPr>
      </w:pPr>
      <w:r w:rsidRPr="00D44EE1">
        <w:t>He hosted popular scientific soirées in London, importing the concept from France.</w:t>
      </w:r>
    </w:p>
    <w:p w14:paraId="27E31CDB" w14:textId="77777777" w:rsidR="00D44EE1" w:rsidRPr="00D44EE1" w:rsidRDefault="00D44EE1" w:rsidP="00D44EE1">
      <w:pPr>
        <w:numPr>
          <w:ilvl w:val="0"/>
          <w:numId w:val="3"/>
        </w:numPr>
      </w:pPr>
      <w:r w:rsidRPr="00D44EE1">
        <w:rPr>
          <w:b/>
          <w:bCs/>
        </w:rPr>
        <w:t>Incomplete Mechanisms:</w:t>
      </w:r>
    </w:p>
    <w:p w14:paraId="4ED6CF14" w14:textId="77777777" w:rsidR="00D44EE1" w:rsidRPr="00D44EE1" w:rsidRDefault="00D44EE1" w:rsidP="00D44EE1">
      <w:pPr>
        <w:numPr>
          <w:ilvl w:val="1"/>
          <w:numId w:val="3"/>
        </w:numPr>
      </w:pPr>
      <w:r w:rsidRPr="00D44EE1">
        <w:t>Parts of Babbage’s incomplete machines, including the Difference Engine, are on display at the </w:t>
      </w:r>
      <w:r w:rsidRPr="00D44EE1">
        <w:rPr>
          <w:b/>
          <w:bCs/>
        </w:rPr>
        <w:t>Science Museum in London.</w:t>
      </w:r>
    </w:p>
    <w:p w14:paraId="21D32415" w14:textId="77777777" w:rsidR="00D44EE1" w:rsidRPr="00D44EE1" w:rsidRDefault="00D44EE1" w:rsidP="00D44EE1">
      <w:pPr>
        <w:numPr>
          <w:ilvl w:val="1"/>
          <w:numId w:val="3"/>
        </w:numPr>
      </w:pPr>
      <w:r w:rsidRPr="00D44EE1">
        <w:t>In 1991, a functioning Difference Engine was constructed based on Babbage’s original plans, demonstrating its feasibility.</w:t>
      </w:r>
    </w:p>
    <w:p w14:paraId="3C1C1019" w14:textId="77777777" w:rsidR="00D44EE1" w:rsidRPr="00D44EE1" w:rsidRDefault="006D66DD" w:rsidP="00D44EE1">
      <w:hyperlink r:id="rId12" w:tgtFrame="_blank" w:history="1">
        <w:r w:rsidR="00D44EE1" w:rsidRPr="00D44EE1">
          <w:rPr>
            <w:rStyle w:val="Hyperlink"/>
          </w:rPr>
          <w:t>Babbage’s legacy extends beyond his inventions; he remains a prominent figure in the history of computing and innovation</w:t>
        </w:r>
      </w:hyperlink>
      <w:hyperlink r:id="rId13" w:tgtFrame="_blank" w:history="1">
        <w:r w:rsidR="00D44EE1" w:rsidRPr="00D44EE1">
          <w:rPr>
            <w:rStyle w:val="Hyperlink"/>
            <w:vertAlign w:val="superscript"/>
          </w:rPr>
          <w:t>3</w:t>
        </w:r>
      </w:hyperlink>
    </w:p>
    <w:p w14:paraId="1BA25A16" w14:textId="77777777" w:rsidR="00D44EE1" w:rsidRPr="00D44EE1" w:rsidRDefault="00D44EE1" w:rsidP="00D44EE1">
      <w:r w:rsidRPr="00D44EE1">
        <w:rPr>
          <w:noProof/>
        </w:rPr>
        <w:drawing>
          <wp:inline distT="0" distB="0" distL="0" distR="0" wp14:anchorId="5A6D6357" wp14:editId="3188EB14">
            <wp:extent cx="3048000" cy="1800225"/>
            <wp:effectExtent l="0" t="0" r="0" b="9525"/>
            <wp:docPr id="3" name="Picture 3" descr="Analytical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alytical engi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1800225"/>
                    </a:xfrm>
                    <a:prstGeom prst="rect">
                      <a:avLst/>
                    </a:prstGeom>
                    <a:noFill/>
                    <a:ln>
                      <a:noFill/>
                    </a:ln>
                  </pic:spPr>
                </pic:pic>
              </a:graphicData>
            </a:graphic>
          </wp:inline>
        </w:drawing>
      </w:r>
    </w:p>
    <w:p w14:paraId="3E66D103" w14:textId="77777777" w:rsidR="00D44EE1" w:rsidRPr="00D44EE1" w:rsidRDefault="00D44EE1" w:rsidP="00D44EE1"/>
    <w:p w14:paraId="096D43D3" w14:textId="77777777" w:rsidR="00D44EE1" w:rsidRPr="00D44EE1" w:rsidRDefault="00D44EE1" w:rsidP="00D44EE1">
      <w:r w:rsidRPr="00D44EE1">
        <w:lastRenderedPageBreak/>
        <w:t>Explore</w:t>
      </w:r>
    </w:p>
    <w:p w14:paraId="3FCFA010" w14:textId="77777777" w:rsidR="00D44EE1" w:rsidRPr="00D44EE1" w:rsidRDefault="00D44EE1" w:rsidP="00D44EE1">
      <w:r w:rsidRPr="00D44EE1">
        <w:t>Certainly! The </w:t>
      </w:r>
      <w:r w:rsidRPr="00D44EE1">
        <w:rPr>
          <w:b/>
          <w:bCs/>
        </w:rPr>
        <w:t>Analytical Engine</w:t>
      </w:r>
      <w:r w:rsidRPr="00D44EE1">
        <w:t>, proposed by English mathematician and computer pioneer </w:t>
      </w:r>
      <w:r w:rsidRPr="00D44EE1">
        <w:rPr>
          <w:b/>
          <w:bCs/>
        </w:rPr>
        <w:t>Charles Babbage</w:t>
      </w:r>
      <w:r w:rsidRPr="00D44EE1">
        <w:t> in </w:t>
      </w:r>
      <w:r w:rsidRPr="00D44EE1">
        <w:rPr>
          <w:b/>
          <w:bCs/>
        </w:rPr>
        <w:t>1837,</w:t>
      </w:r>
      <w:r w:rsidRPr="00D44EE1">
        <w:t xml:space="preserve"> is considered the concept for the first general mechanical computer. Let’s explore its fascinating features:</w:t>
      </w:r>
    </w:p>
    <w:p w14:paraId="1B3C5850" w14:textId="77777777" w:rsidR="00D44EE1" w:rsidRPr="00D44EE1" w:rsidRDefault="00D44EE1" w:rsidP="00D44EE1">
      <w:pPr>
        <w:numPr>
          <w:ilvl w:val="0"/>
          <w:numId w:val="4"/>
        </w:numPr>
      </w:pPr>
      <w:r w:rsidRPr="00D44EE1">
        <w:rPr>
          <w:b/>
          <w:bCs/>
        </w:rPr>
        <w:t>Design:</w:t>
      </w:r>
    </w:p>
    <w:p w14:paraId="7514A803" w14:textId="77777777" w:rsidR="00D44EE1" w:rsidRPr="00D44EE1" w:rsidRDefault="00D44EE1" w:rsidP="00D44EE1">
      <w:pPr>
        <w:numPr>
          <w:ilvl w:val="1"/>
          <w:numId w:val="4"/>
        </w:numPr>
        <w:rPr>
          <w:b/>
          <w:bCs/>
        </w:rPr>
      </w:pPr>
      <w:r w:rsidRPr="00D44EE1">
        <w:t xml:space="preserve">The Analytical Engine was designed as </w:t>
      </w:r>
      <w:r w:rsidRPr="00276916">
        <w:t>a general-purpose, completely program-controlled, mechanical digital computer</w:t>
      </w:r>
      <w:r w:rsidRPr="00D44EE1">
        <w:rPr>
          <w:b/>
          <w:bCs/>
        </w:rPr>
        <w:t>.</w:t>
      </w:r>
    </w:p>
    <w:p w14:paraId="347E68B6" w14:textId="77777777" w:rsidR="00D44EE1" w:rsidRPr="00D44EE1" w:rsidRDefault="00D44EE1" w:rsidP="00D44EE1">
      <w:pPr>
        <w:numPr>
          <w:ilvl w:val="1"/>
          <w:numId w:val="4"/>
        </w:numPr>
      </w:pPr>
      <w:r w:rsidRPr="00D44EE1">
        <w:t>Unlike Babbage’s earlier Difference Engine (which was a specialized calculator), the Analytical Engine aimed to be versatile and programmable.</w:t>
      </w:r>
    </w:p>
    <w:p w14:paraId="7083DE10" w14:textId="77777777" w:rsidR="00D44EE1" w:rsidRPr="00D44EE1" w:rsidRDefault="00D44EE1" w:rsidP="00D44EE1">
      <w:pPr>
        <w:numPr>
          <w:ilvl w:val="0"/>
          <w:numId w:val="4"/>
        </w:numPr>
      </w:pPr>
      <w:r w:rsidRPr="00D44EE1">
        <w:rPr>
          <w:b/>
          <w:bCs/>
        </w:rPr>
        <w:t>Key Features:</w:t>
      </w:r>
    </w:p>
    <w:p w14:paraId="0DEB04C0" w14:textId="77777777" w:rsidR="00D44EE1" w:rsidRPr="00D44EE1" w:rsidRDefault="00D44EE1" w:rsidP="00D44EE1">
      <w:pPr>
        <w:numPr>
          <w:ilvl w:val="1"/>
          <w:numId w:val="4"/>
        </w:numPr>
      </w:pPr>
      <w:r w:rsidRPr="00D44EE1">
        <w:rPr>
          <w:b/>
          <w:bCs/>
        </w:rPr>
        <w:t>ALU (Arithmetic Logic Unit):</w:t>
      </w:r>
      <w:r w:rsidRPr="00D44EE1">
        <w:t> The Analytical Engine incorporated an ALU, allowing it to perform arithmetic operations and logical comparisons.</w:t>
      </w:r>
    </w:p>
    <w:p w14:paraId="0C21F3D3" w14:textId="77777777" w:rsidR="00D44EE1" w:rsidRPr="00D44EE1" w:rsidRDefault="00D44EE1" w:rsidP="00D44EE1">
      <w:pPr>
        <w:numPr>
          <w:ilvl w:val="1"/>
          <w:numId w:val="4"/>
        </w:numPr>
      </w:pPr>
      <w:r w:rsidRPr="00D44EE1">
        <w:rPr>
          <w:b/>
          <w:bCs/>
        </w:rPr>
        <w:t>Programmatic Flow Control:</w:t>
      </w:r>
      <w:r w:rsidRPr="00D44EE1">
        <w:t> It introduced the concept of </w:t>
      </w:r>
      <w:r w:rsidRPr="00276916">
        <w:t>conditional</w:t>
      </w:r>
      <w:r w:rsidRPr="00D44EE1">
        <w:rPr>
          <w:b/>
          <w:bCs/>
        </w:rPr>
        <w:t xml:space="preserve"> branching and loops</w:t>
      </w:r>
      <w:r w:rsidRPr="00D44EE1">
        <w:t>, enabling more complex computations.</w:t>
      </w:r>
    </w:p>
    <w:p w14:paraId="0D93905D" w14:textId="77777777" w:rsidR="00D44EE1" w:rsidRPr="00276916" w:rsidRDefault="00D44EE1" w:rsidP="00D44EE1">
      <w:pPr>
        <w:numPr>
          <w:ilvl w:val="1"/>
          <w:numId w:val="4"/>
        </w:numPr>
      </w:pPr>
      <w:r w:rsidRPr="00D44EE1">
        <w:rPr>
          <w:b/>
          <w:bCs/>
        </w:rPr>
        <w:t>Punched Cards:</w:t>
      </w:r>
      <w:r w:rsidRPr="00D44EE1">
        <w:t> </w:t>
      </w:r>
      <w:r w:rsidRPr="00276916">
        <w:t>Programs and data were input using punched cards, inspired by the Jacquard loom. This method allowed instructions to be fed into the machine.</w:t>
      </w:r>
    </w:p>
    <w:p w14:paraId="711607CA" w14:textId="77777777" w:rsidR="00D44EE1" w:rsidRPr="00D44EE1" w:rsidRDefault="00D44EE1" w:rsidP="00D44EE1">
      <w:pPr>
        <w:numPr>
          <w:ilvl w:val="0"/>
          <w:numId w:val="4"/>
        </w:numPr>
      </w:pPr>
      <w:r w:rsidRPr="00D44EE1">
        <w:rPr>
          <w:b/>
          <w:bCs/>
        </w:rPr>
        <w:t>Significance:</w:t>
      </w:r>
    </w:p>
    <w:p w14:paraId="7535BF93" w14:textId="77777777" w:rsidR="00D44EE1" w:rsidRPr="00276916" w:rsidRDefault="00D44EE1" w:rsidP="00D44EE1">
      <w:pPr>
        <w:numPr>
          <w:ilvl w:val="1"/>
          <w:numId w:val="4"/>
        </w:numPr>
      </w:pPr>
      <w:r w:rsidRPr="00276916">
        <w:t>The Analytical Engine was a ground-breaking invention because it was the first design for a general-purpose computer that could be described in modern terms as Turing-complete.</w:t>
      </w:r>
    </w:p>
    <w:p w14:paraId="2A035986" w14:textId="77777777" w:rsidR="00D44EE1" w:rsidRPr="00D44EE1" w:rsidRDefault="00D44EE1" w:rsidP="00D44EE1">
      <w:pPr>
        <w:numPr>
          <w:ilvl w:val="1"/>
          <w:numId w:val="4"/>
        </w:numPr>
      </w:pPr>
      <w:r w:rsidRPr="00D44EE1">
        <w:t>Babbage envisioned a machine capable of handling a wide range of tasks, from mathematical calculations to data processing.</w:t>
      </w:r>
    </w:p>
    <w:p w14:paraId="5D8E2B8A" w14:textId="77777777" w:rsidR="00D44EE1" w:rsidRPr="00D44EE1" w:rsidRDefault="00D44EE1" w:rsidP="00D44EE1">
      <w:pPr>
        <w:numPr>
          <w:ilvl w:val="0"/>
          <w:numId w:val="4"/>
        </w:numPr>
      </w:pPr>
      <w:r w:rsidRPr="00D44EE1">
        <w:rPr>
          <w:b/>
          <w:bCs/>
        </w:rPr>
        <w:t>Legacy:</w:t>
      </w:r>
    </w:p>
    <w:p w14:paraId="32294060" w14:textId="77777777" w:rsidR="00D44EE1" w:rsidRPr="00D44EE1" w:rsidRDefault="00D44EE1" w:rsidP="00D44EE1">
      <w:pPr>
        <w:numPr>
          <w:ilvl w:val="1"/>
          <w:numId w:val="4"/>
        </w:numPr>
      </w:pPr>
      <w:r w:rsidRPr="00D44EE1">
        <w:t>Unfortunately, Babbage never completed construction of any of his machines due to conflicts with his chief engineer and inadequate funding.</w:t>
      </w:r>
    </w:p>
    <w:p w14:paraId="73976449" w14:textId="41C3F1CC" w:rsidR="00D44EE1" w:rsidRPr="00276916" w:rsidRDefault="00D44EE1" w:rsidP="00D44EE1">
      <w:pPr>
        <w:numPr>
          <w:ilvl w:val="1"/>
          <w:numId w:val="4"/>
        </w:numPr>
      </w:pPr>
      <w:r w:rsidRPr="00276916">
        <w:t xml:space="preserve">Remarkably, </w:t>
      </w:r>
      <w:r w:rsidR="00276916" w:rsidRPr="00276916">
        <w:t xml:space="preserve">Konrad </w:t>
      </w:r>
      <w:proofErr w:type="spellStart"/>
      <w:r w:rsidR="00276916" w:rsidRPr="00276916">
        <w:t>Zuse</w:t>
      </w:r>
      <w:proofErr w:type="spellEnd"/>
      <w:r w:rsidR="00276916" w:rsidRPr="00276916">
        <w:t> </w:t>
      </w:r>
      <w:r w:rsidR="00276916" w:rsidRPr="00276916">
        <w:t xml:space="preserve"> </w:t>
      </w:r>
      <w:bookmarkStart w:id="0" w:name="_Hlk164877458"/>
      <w:r w:rsidRPr="00276916">
        <w:t>1941</w:t>
      </w:r>
      <w:bookmarkEnd w:id="0"/>
      <w:r w:rsidRPr="00276916">
        <w:t> built the first general-purpose computer (Z3),</w:t>
      </w:r>
      <w:r w:rsidR="00276916" w:rsidRPr="00276916">
        <w:t xml:space="preserve"> </w:t>
      </w:r>
      <w:r w:rsidR="00276916">
        <w:t xml:space="preserve">in </w:t>
      </w:r>
      <w:r w:rsidR="00276916" w:rsidRPr="00276916">
        <w:t>1941</w:t>
      </w:r>
      <w:r w:rsidRPr="00276916">
        <w:t xml:space="preserve"> more than after Babbage proposed the pioneering Analytical Engine.</w:t>
      </w:r>
    </w:p>
    <w:p w14:paraId="11EF3451" w14:textId="77777777" w:rsidR="00D44EE1" w:rsidRPr="00D44EE1" w:rsidRDefault="00D44EE1" w:rsidP="00D44EE1"/>
    <w:p w14:paraId="20B6BB34" w14:textId="77777777" w:rsidR="00D44EE1" w:rsidRPr="00D44EE1" w:rsidRDefault="00D44EE1" w:rsidP="00D44EE1"/>
    <w:p w14:paraId="1D388113" w14:textId="77777777" w:rsidR="00D44EE1" w:rsidRPr="00D44EE1" w:rsidRDefault="00D44EE1" w:rsidP="00D44EE1">
      <w:r w:rsidRPr="00D44EE1">
        <w:rPr>
          <w:b/>
          <w:bCs/>
        </w:rPr>
        <w:t>Ada Lovelace (1843):</w:t>
      </w:r>
      <w:r w:rsidRPr="00D44EE1">
        <w:t> </w:t>
      </w:r>
    </w:p>
    <w:p w14:paraId="1BBC7ECF" w14:textId="77777777" w:rsidR="00D44EE1" w:rsidRPr="00D44EE1" w:rsidRDefault="00D44EE1" w:rsidP="00D44EE1">
      <w:r w:rsidRPr="00D44EE1">
        <w:rPr>
          <w:noProof/>
        </w:rPr>
        <w:drawing>
          <wp:anchor distT="0" distB="0" distL="114300" distR="114300" simplePos="0" relativeHeight="251659264" behindDoc="0" locked="0" layoutInCell="1" allowOverlap="1" wp14:anchorId="6CAF3C60" wp14:editId="19AC0E1D">
            <wp:simplePos x="914400" y="2095500"/>
            <wp:positionH relativeFrom="column">
              <wp:align>left</wp:align>
            </wp:positionH>
            <wp:positionV relativeFrom="paragraph">
              <wp:align>top</wp:align>
            </wp:positionV>
            <wp:extent cx="3048000" cy="1800225"/>
            <wp:effectExtent l="0" t="0" r="0" b="9525"/>
            <wp:wrapSquare wrapText="bothSides"/>
            <wp:docPr id="5" name="Picture 5" descr="Ada Love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da Lovela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48000" cy="1800225"/>
                    </a:xfrm>
                    <a:prstGeom prst="rect">
                      <a:avLst/>
                    </a:prstGeom>
                    <a:noFill/>
                    <a:ln>
                      <a:noFill/>
                    </a:ln>
                  </pic:spPr>
                </pic:pic>
              </a:graphicData>
            </a:graphic>
          </wp:anchor>
        </w:drawing>
      </w:r>
      <w:r w:rsidRPr="00D44EE1">
        <w:br/>
      </w:r>
    </w:p>
    <w:p w14:paraId="6D9933C3" w14:textId="22BAF430" w:rsidR="00D44EE1" w:rsidRPr="00D44EE1" w:rsidRDefault="00D44EE1" w:rsidP="00D44EE1">
      <w:r w:rsidRPr="00D44EE1">
        <w:rPr>
          <w:b/>
          <w:bCs/>
        </w:rPr>
        <w:t>Ada Lovelace</w:t>
      </w:r>
      <w:r w:rsidRPr="00D44EE1">
        <w:t>, born </w:t>
      </w:r>
      <w:r w:rsidRPr="00D44EE1">
        <w:rPr>
          <w:b/>
          <w:bCs/>
        </w:rPr>
        <w:t>Augusta Ada Byron</w:t>
      </w:r>
      <w:r w:rsidRPr="00D44EE1">
        <w:t> on </w:t>
      </w:r>
      <w:r w:rsidRPr="00D44EE1">
        <w:rPr>
          <w:b/>
          <w:bCs/>
        </w:rPr>
        <w:t>December 10, 1815</w:t>
      </w:r>
      <w:r w:rsidRPr="00D44EE1">
        <w:t xml:space="preserve">, was an English </w:t>
      </w:r>
      <w:r w:rsidR="00276916">
        <w:t>writer</w:t>
      </w:r>
      <w:r w:rsidRPr="00D44EE1">
        <w:t xml:space="preserve"> and </w:t>
      </w:r>
      <w:r w:rsidR="00276916">
        <w:t>mathematician</w:t>
      </w:r>
      <w:r w:rsidRPr="00D44EE1">
        <w:t>. She is chiefly known for her ground-breaking work alongside </w:t>
      </w:r>
      <w:r w:rsidRPr="00D44EE1">
        <w:rPr>
          <w:b/>
          <w:bCs/>
        </w:rPr>
        <w:t>Charles Babbage</w:t>
      </w:r>
      <w:r w:rsidRPr="00D44EE1">
        <w:t>, the inventor of the </w:t>
      </w:r>
      <w:r w:rsidRPr="00D44EE1">
        <w:rPr>
          <w:b/>
          <w:bCs/>
        </w:rPr>
        <w:t>Analytical Engine</w:t>
      </w:r>
      <w:r w:rsidRPr="00D44EE1">
        <w:t>. Here are some key points about her life and contributions:</w:t>
      </w:r>
    </w:p>
    <w:p w14:paraId="719B6962" w14:textId="77777777" w:rsidR="00276916" w:rsidRPr="00276916" w:rsidRDefault="00276916" w:rsidP="00276916">
      <w:pPr>
        <w:ind w:left="720"/>
      </w:pPr>
    </w:p>
    <w:p w14:paraId="2963AC7D" w14:textId="0C193F04" w:rsidR="00D44EE1" w:rsidRPr="00D44EE1" w:rsidRDefault="00276916" w:rsidP="00276916">
      <w:pPr>
        <w:pStyle w:val="ListParagraph"/>
        <w:numPr>
          <w:ilvl w:val="0"/>
          <w:numId w:val="5"/>
        </w:numPr>
      </w:pPr>
      <w:r>
        <w:rPr>
          <w:b/>
          <w:bCs/>
        </w:rPr>
        <w:lastRenderedPageBreak/>
        <w:t xml:space="preserve"> </w:t>
      </w:r>
      <w:r w:rsidR="00D44EE1" w:rsidRPr="00276916">
        <w:rPr>
          <w:b/>
          <w:bCs/>
        </w:rPr>
        <w:t>Parentage and Early Life:</w:t>
      </w:r>
    </w:p>
    <w:p w14:paraId="6FDCF992" w14:textId="1759368F" w:rsidR="00D44EE1" w:rsidRPr="009C18F4" w:rsidRDefault="00D44EE1" w:rsidP="00D44EE1">
      <w:pPr>
        <w:numPr>
          <w:ilvl w:val="1"/>
          <w:numId w:val="5"/>
        </w:numPr>
      </w:pPr>
      <w:r w:rsidRPr="00D44EE1">
        <w:t xml:space="preserve">Ada Lovelace </w:t>
      </w:r>
      <w:r w:rsidR="009C18F4">
        <w:t xml:space="preserve">was </w:t>
      </w:r>
      <w:r w:rsidRPr="00D44EE1">
        <w:t xml:space="preserve">child of the famous </w:t>
      </w:r>
      <w:r w:rsidRPr="009C18F4">
        <w:t>poet Lord Byron and Anne Isabella Milbank.</w:t>
      </w:r>
    </w:p>
    <w:p w14:paraId="0B5F3ECB" w14:textId="77777777" w:rsidR="00D44EE1" w:rsidRPr="00D44EE1" w:rsidRDefault="00D44EE1" w:rsidP="00D44EE1">
      <w:pPr>
        <w:numPr>
          <w:ilvl w:val="1"/>
          <w:numId w:val="5"/>
        </w:numPr>
      </w:pPr>
      <w:r w:rsidRPr="00D44EE1">
        <w:t>Lord Byron separated from his wife shortly after Ada’s birth, and he left England permanently. Ada never met her father, who died in Greece when she was eight years old.</w:t>
      </w:r>
    </w:p>
    <w:p w14:paraId="5FF8A2D3" w14:textId="77777777" w:rsidR="00D44EE1" w:rsidRPr="00D44EE1" w:rsidRDefault="00D44EE1" w:rsidP="00D44EE1">
      <w:pPr>
        <w:numPr>
          <w:ilvl w:val="1"/>
          <w:numId w:val="5"/>
        </w:numPr>
      </w:pPr>
      <w:r w:rsidRPr="00D44EE1">
        <w:t>Her mother, Anne, was determined to prevent Ada from inheriting her father’s perceived insanity. She encouraged Ada’s interest in mathematics and logic.</w:t>
      </w:r>
    </w:p>
    <w:p w14:paraId="608B5184" w14:textId="77777777" w:rsidR="00D44EE1" w:rsidRPr="00D44EE1" w:rsidRDefault="00D44EE1" w:rsidP="00D44EE1">
      <w:pPr>
        <w:numPr>
          <w:ilvl w:val="0"/>
          <w:numId w:val="5"/>
        </w:numPr>
      </w:pPr>
      <w:r w:rsidRPr="00D44EE1">
        <w:rPr>
          <w:b/>
          <w:bCs/>
        </w:rPr>
        <w:t>Collaboration with Charles Babbage:</w:t>
      </w:r>
    </w:p>
    <w:p w14:paraId="5BC31F20" w14:textId="678835EA" w:rsidR="00D44EE1" w:rsidRPr="009C18F4" w:rsidRDefault="00D44EE1" w:rsidP="00D44EE1">
      <w:pPr>
        <w:numPr>
          <w:ilvl w:val="1"/>
          <w:numId w:val="5"/>
        </w:numPr>
      </w:pPr>
      <w:r w:rsidRPr="009C18F4">
        <w:t>Ada Lovelace’s mathematical talents</w:t>
      </w:r>
      <w:r w:rsidR="009C18F4">
        <w:t xml:space="preserve"> and </w:t>
      </w:r>
      <w:proofErr w:type="gramStart"/>
      <w:r w:rsidR="009C18F4">
        <w:t xml:space="preserve">writer </w:t>
      </w:r>
      <w:r w:rsidRPr="009C18F4">
        <w:t xml:space="preserve"> led</w:t>
      </w:r>
      <w:proofErr w:type="gramEnd"/>
      <w:r w:rsidRPr="009C18F4">
        <w:t xml:space="preserve"> her to a close working relationship with Charles Babbage, “the father of computers.”</w:t>
      </w:r>
    </w:p>
    <w:p w14:paraId="678DF739" w14:textId="77777777" w:rsidR="00D44EE1" w:rsidRPr="009C18F4" w:rsidRDefault="00D44EE1" w:rsidP="00D44EE1">
      <w:pPr>
        <w:numPr>
          <w:ilvl w:val="1"/>
          <w:numId w:val="5"/>
        </w:numPr>
      </w:pPr>
      <w:r w:rsidRPr="009C18F4">
        <w:t>She first met Babbage in 1833 at one of his Saturday night soirées, where they discussed his work on the Analytical Engine.</w:t>
      </w:r>
    </w:p>
    <w:p w14:paraId="4C52356D" w14:textId="77777777" w:rsidR="00D44EE1" w:rsidRPr="009C18F4" w:rsidRDefault="00D44EE1" w:rsidP="00D44EE1">
      <w:pPr>
        <w:numPr>
          <w:ilvl w:val="1"/>
          <w:numId w:val="5"/>
        </w:numPr>
      </w:pPr>
      <w:r w:rsidRPr="009C18F4">
        <w:t>Lovelace recognized that the Analytical Engine had applications beyond pure calculation.</w:t>
      </w:r>
    </w:p>
    <w:p w14:paraId="08D869C6" w14:textId="77777777" w:rsidR="00D44EE1" w:rsidRPr="00D44EE1" w:rsidRDefault="00D44EE1" w:rsidP="00D44EE1">
      <w:pPr>
        <w:numPr>
          <w:ilvl w:val="0"/>
          <w:numId w:val="5"/>
        </w:numPr>
      </w:pPr>
      <w:r w:rsidRPr="00D44EE1">
        <w:rPr>
          <w:b/>
          <w:bCs/>
        </w:rPr>
        <w:t>The First Computer Programmer:</w:t>
      </w:r>
    </w:p>
    <w:p w14:paraId="715E75DE" w14:textId="77777777" w:rsidR="00D44EE1" w:rsidRPr="009C18F4" w:rsidRDefault="00D44EE1" w:rsidP="00D44EE1">
      <w:pPr>
        <w:numPr>
          <w:ilvl w:val="1"/>
          <w:numId w:val="5"/>
        </w:numPr>
      </w:pPr>
      <w:r w:rsidRPr="009C18F4">
        <w:t>Ada Lovelace is often hailed as the first computer programmer.</w:t>
      </w:r>
    </w:p>
    <w:p w14:paraId="4FDCB48B" w14:textId="77777777" w:rsidR="00D44EE1" w:rsidRPr="009C18F4" w:rsidRDefault="00D44EE1" w:rsidP="00D44EE1">
      <w:pPr>
        <w:numPr>
          <w:ilvl w:val="1"/>
          <w:numId w:val="5"/>
        </w:numPr>
      </w:pPr>
      <w:r w:rsidRPr="009C18F4">
        <w:t>In 1843, she wrote detailed notes and an algorithm for Babbage’s Analytical Engine, making her the first person to create a program for a computing machine.</w:t>
      </w:r>
    </w:p>
    <w:p w14:paraId="61070BBD" w14:textId="77777777" w:rsidR="00D44EE1" w:rsidRPr="009C18F4" w:rsidRDefault="00D44EE1" w:rsidP="00D44EE1">
      <w:pPr>
        <w:numPr>
          <w:ilvl w:val="1"/>
          <w:numId w:val="5"/>
        </w:numPr>
      </w:pPr>
      <w:r w:rsidRPr="009C18F4">
        <w:t>Her algorithm was designed to calculate Bernoulli numbers, demonstrating the Engine’s potential beyond mere arithmetic.</w:t>
      </w:r>
    </w:p>
    <w:p w14:paraId="665A4A4B" w14:textId="77777777" w:rsidR="00D44EE1" w:rsidRPr="00D44EE1" w:rsidRDefault="00D44EE1" w:rsidP="00D44EE1">
      <w:pPr>
        <w:numPr>
          <w:ilvl w:val="0"/>
          <w:numId w:val="5"/>
        </w:numPr>
      </w:pPr>
      <w:r w:rsidRPr="00D44EE1">
        <w:rPr>
          <w:b/>
          <w:bCs/>
        </w:rPr>
        <w:t>Poetical Science and Analytical Mindset:</w:t>
      </w:r>
    </w:p>
    <w:p w14:paraId="30E10A05" w14:textId="77777777" w:rsidR="00D44EE1" w:rsidRPr="009C18F4" w:rsidRDefault="00D44EE1" w:rsidP="00D44EE1">
      <w:pPr>
        <w:numPr>
          <w:ilvl w:val="1"/>
          <w:numId w:val="5"/>
        </w:numPr>
      </w:pPr>
      <w:r w:rsidRPr="009C18F4">
        <w:t>Ada described her approach as “poetical science” and identified herself as an “Analyst (&amp; Metaphysician)”.</w:t>
      </w:r>
    </w:p>
    <w:p w14:paraId="444A3570" w14:textId="77777777" w:rsidR="00D44EE1" w:rsidRPr="009C18F4" w:rsidRDefault="00D44EE1" w:rsidP="00D44EE1">
      <w:pPr>
        <w:numPr>
          <w:ilvl w:val="1"/>
          <w:numId w:val="5"/>
        </w:numPr>
      </w:pPr>
      <w:r w:rsidRPr="009C18F4">
        <w:t>She combined creativity with rigorous scientific thinking, emphasizing the importance of both logic and imagination.</w:t>
      </w:r>
    </w:p>
    <w:p w14:paraId="6DF0D86F" w14:textId="77777777" w:rsidR="00D44EE1" w:rsidRPr="00D44EE1" w:rsidRDefault="00D44EE1" w:rsidP="00D44EE1">
      <w:pPr>
        <w:numPr>
          <w:ilvl w:val="0"/>
          <w:numId w:val="5"/>
        </w:numPr>
      </w:pPr>
      <w:r w:rsidRPr="00D44EE1">
        <w:rPr>
          <w:b/>
          <w:bCs/>
        </w:rPr>
        <w:t>Legacy and Influence:</w:t>
      </w:r>
    </w:p>
    <w:p w14:paraId="4BAC16DB" w14:textId="77777777" w:rsidR="00D44EE1" w:rsidRPr="00D44EE1" w:rsidRDefault="00D44EE1" w:rsidP="00D44EE1">
      <w:pPr>
        <w:numPr>
          <w:ilvl w:val="1"/>
          <w:numId w:val="5"/>
        </w:numPr>
      </w:pPr>
      <w:r w:rsidRPr="00D44EE1">
        <w:t>Although the Analytical Engine was never fully built during her lifetime, Ada Lovelace’s insights into its capabilities were visionary.</w:t>
      </w:r>
    </w:p>
    <w:p w14:paraId="23F5A534" w14:textId="77777777" w:rsidR="00D44EE1" w:rsidRPr="00D44EE1" w:rsidRDefault="00D44EE1" w:rsidP="00D44EE1">
      <w:pPr>
        <w:numPr>
          <w:ilvl w:val="1"/>
          <w:numId w:val="5"/>
        </w:numPr>
      </w:pPr>
      <w:r w:rsidRPr="00D44EE1">
        <w:t>Her work laid the foundation for future generations of computers and programming languages.</w:t>
      </w:r>
    </w:p>
    <w:p w14:paraId="21CF86F9" w14:textId="77777777" w:rsidR="00D44EE1" w:rsidRPr="00D44EE1" w:rsidRDefault="00D44EE1" w:rsidP="00D44EE1">
      <w:pPr>
        <w:numPr>
          <w:ilvl w:val="1"/>
          <w:numId w:val="5"/>
        </w:numPr>
      </w:pPr>
      <w:r w:rsidRPr="00D44EE1">
        <w:t>Ada’s legacy continues to inspire women in STEM fields and computer science.</w:t>
      </w:r>
    </w:p>
    <w:p w14:paraId="3179B215" w14:textId="77777777" w:rsidR="00D44EE1" w:rsidRPr="00D44EE1" w:rsidRDefault="00D44EE1" w:rsidP="00D44EE1">
      <w:pPr>
        <w:numPr>
          <w:ilvl w:val="0"/>
          <w:numId w:val="5"/>
        </w:numPr>
      </w:pPr>
      <w:r w:rsidRPr="00D44EE1">
        <w:rPr>
          <w:b/>
          <w:bCs/>
        </w:rPr>
        <w:t>Personal Life:</w:t>
      </w:r>
    </w:p>
    <w:p w14:paraId="24B1AF3D" w14:textId="77777777" w:rsidR="00D44EE1" w:rsidRPr="009C18F4" w:rsidRDefault="00D44EE1" w:rsidP="00D44EE1">
      <w:pPr>
        <w:numPr>
          <w:ilvl w:val="1"/>
          <w:numId w:val="5"/>
        </w:numPr>
      </w:pPr>
      <w:r w:rsidRPr="009C18F4">
        <w:t>Ada married William King in 1835, who later became the Earl of Lovelace, making her the Countess of Lovelace.</w:t>
      </w:r>
    </w:p>
    <w:p w14:paraId="4F9C884F" w14:textId="77777777" w:rsidR="00D44EE1" w:rsidRPr="009C18F4" w:rsidRDefault="00D44EE1" w:rsidP="00D44EE1">
      <w:pPr>
        <w:numPr>
          <w:ilvl w:val="1"/>
          <w:numId w:val="5"/>
        </w:numPr>
      </w:pPr>
      <w:r w:rsidRPr="009C18F4">
        <w:t>Despite her own health challenges, she remained intellectually active until her death in 1852.</w:t>
      </w:r>
    </w:p>
    <w:p w14:paraId="43260DAC" w14:textId="77777777" w:rsidR="00D44EE1" w:rsidRPr="00D44EE1" w:rsidRDefault="00D44EE1" w:rsidP="00D44EE1">
      <w:pPr>
        <w:numPr>
          <w:ilvl w:val="1"/>
          <w:numId w:val="5"/>
        </w:numPr>
      </w:pPr>
      <w:r w:rsidRPr="009C18F4">
        <w:t>Ada Lovelace was buried next to her father, Lord Byron, as she had requested</w:t>
      </w:r>
      <w:r w:rsidRPr="00D44EE1">
        <w:t>.</w:t>
      </w:r>
    </w:p>
    <w:p w14:paraId="2606FC93" w14:textId="77777777" w:rsidR="00D44EE1" w:rsidRPr="00D44EE1" w:rsidRDefault="00D44EE1" w:rsidP="009C18F4">
      <w:pPr>
        <w:ind w:left="283"/>
      </w:pPr>
      <w:r w:rsidRPr="00D44EE1">
        <w:lastRenderedPageBreak/>
        <w:t>In summary, Ada Lovelace’s brilliance, creativity, and analytical mindset left an indelible mark on the history of computing. Alan Turing (1936 Alan Mathison Turing (1912–1954) was an English mathematician, computer scientist, logician, cryptanalyst, philosopher, and theoretical biologist. He made significant contributions to various fields and is widely regarded as a pioneer in several areas. Here are some key points about his life and work:</w:t>
      </w:r>
    </w:p>
    <w:p w14:paraId="75145663" w14:textId="77777777" w:rsidR="00D44EE1" w:rsidRPr="00D44EE1" w:rsidRDefault="00D44EE1" w:rsidP="00D44EE1">
      <w:pPr>
        <w:numPr>
          <w:ilvl w:val="0"/>
          <w:numId w:val="6"/>
        </w:numPr>
      </w:pPr>
      <w:r w:rsidRPr="00D44EE1">
        <w:rPr>
          <w:b/>
          <w:bCs/>
        </w:rPr>
        <w:t>Cryptanalysis during WWII:</w:t>
      </w:r>
    </w:p>
    <w:p w14:paraId="28430825" w14:textId="77777777" w:rsidR="00D44EE1" w:rsidRPr="00D44EE1" w:rsidRDefault="00D44EE1" w:rsidP="00D44EE1">
      <w:pPr>
        <w:numPr>
          <w:ilvl w:val="1"/>
          <w:numId w:val="6"/>
        </w:numPr>
      </w:pPr>
      <w:r w:rsidRPr="00D44EE1">
        <w:t xml:space="preserve">During World War II, Turing worked at Bletchley Park, Britain’s codebreaking </w:t>
      </w:r>
      <w:proofErr w:type="spellStart"/>
      <w:r w:rsidRPr="00D44EE1">
        <w:t>center</w:t>
      </w:r>
      <w:proofErr w:type="spellEnd"/>
      <w:r w:rsidRPr="00D44EE1">
        <w:t xml:space="preserve">. He led Hut </w:t>
      </w:r>
      <w:proofErr w:type="gramStart"/>
      <w:r w:rsidRPr="00D44EE1">
        <w:t>8,</w:t>
      </w:r>
      <w:proofErr w:type="gramEnd"/>
      <w:r w:rsidRPr="00D44EE1">
        <w:t xml:space="preserve"> the section responsible for German naval cryptanalysis.</w:t>
      </w:r>
    </w:p>
    <w:p w14:paraId="2E9C2C2A" w14:textId="77777777" w:rsidR="00D44EE1" w:rsidRPr="00D44EE1" w:rsidRDefault="00D44EE1" w:rsidP="00D44EE1">
      <w:pPr>
        <w:numPr>
          <w:ilvl w:val="1"/>
          <w:numId w:val="6"/>
        </w:numPr>
      </w:pPr>
      <w:r w:rsidRPr="00D44EE1">
        <w:t>He played a crucial role in cracking intercepted messages, which enabled the Allies to defeat the Axis powers in crucial engagements, including the Battle of the Atlantic.</w:t>
      </w:r>
    </w:p>
    <w:p w14:paraId="38570DFE" w14:textId="77777777" w:rsidR="00D44EE1" w:rsidRPr="00D44EE1" w:rsidRDefault="00D44EE1" w:rsidP="00D44EE1">
      <w:pPr>
        <w:numPr>
          <w:ilvl w:val="0"/>
          <w:numId w:val="6"/>
        </w:numPr>
      </w:pPr>
      <w:r w:rsidRPr="00D44EE1">
        <w:rPr>
          <w:b/>
          <w:bCs/>
        </w:rPr>
        <w:t>Turing Machine and Algorithmic Concepts:</w:t>
      </w:r>
    </w:p>
    <w:p w14:paraId="7EC08EBA" w14:textId="77777777" w:rsidR="00D44EE1" w:rsidRPr="00D44EE1" w:rsidRDefault="00D44EE1" w:rsidP="00D44EE1">
      <w:pPr>
        <w:numPr>
          <w:ilvl w:val="1"/>
          <w:numId w:val="6"/>
        </w:numPr>
      </w:pPr>
      <w:r w:rsidRPr="00D44EE1">
        <w:t>Turing provided a formalization of the concepts of algorithm and computation with the invention of the Turing machine. This abstract model can be considered a precursor to the general-purpose computer.</w:t>
      </w:r>
    </w:p>
    <w:p w14:paraId="3C308462" w14:textId="77777777" w:rsidR="00D44EE1" w:rsidRPr="00D44EE1" w:rsidRDefault="00D44EE1" w:rsidP="00D44EE1">
      <w:pPr>
        <w:numPr>
          <w:ilvl w:val="0"/>
          <w:numId w:val="6"/>
        </w:numPr>
      </w:pPr>
      <w:r w:rsidRPr="00D44EE1">
        <w:rPr>
          <w:b/>
          <w:bCs/>
        </w:rPr>
        <w:t>Father of Theoretical Computer Science and AI:</w:t>
      </w:r>
    </w:p>
    <w:p w14:paraId="2C538589" w14:textId="77777777" w:rsidR="00D44EE1" w:rsidRPr="00D44EE1" w:rsidRDefault="00D44EE1" w:rsidP="00D44EE1">
      <w:pPr>
        <w:numPr>
          <w:ilvl w:val="1"/>
          <w:numId w:val="6"/>
        </w:numPr>
      </w:pPr>
      <w:r w:rsidRPr="00D44EE1">
        <w:t>Turing is widely considered to be the father of theoretical computer science and artificial intelligence.</w:t>
      </w:r>
    </w:p>
    <w:p w14:paraId="1B369BC2" w14:textId="77777777" w:rsidR="00D44EE1" w:rsidRPr="00D44EE1" w:rsidRDefault="00D44EE1" w:rsidP="00D44EE1">
      <w:pPr>
        <w:numPr>
          <w:ilvl w:val="1"/>
          <w:numId w:val="6"/>
        </w:numPr>
      </w:pPr>
      <w:r w:rsidRPr="00D44EE1">
        <w:t>His work laid the foundation for modern computer science, including the study of algorithms, computability, and complexity.</w:t>
      </w:r>
    </w:p>
    <w:p w14:paraId="190223CA" w14:textId="77777777" w:rsidR="00D44EE1" w:rsidRPr="00D44EE1" w:rsidRDefault="00D44EE1" w:rsidP="00D44EE1">
      <w:pPr>
        <w:numPr>
          <w:ilvl w:val="0"/>
          <w:numId w:val="6"/>
        </w:numPr>
      </w:pPr>
      <w:r w:rsidRPr="00D44EE1">
        <w:rPr>
          <w:b/>
          <w:bCs/>
        </w:rPr>
        <w:t>Post-War Contributions:</w:t>
      </w:r>
    </w:p>
    <w:p w14:paraId="0223CCB6" w14:textId="291639EB" w:rsidR="00D44EE1" w:rsidRPr="00D44EE1" w:rsidRDefault="00D44EE1" w:rsidP="00D44EE1">
      <w:pPr>
        <w:numPr>
          <w:ilvl w:val="1"/>
          <w:numId w:val="6"/>
        </w:numPr>
      </w:pPr>
      <w:r w:rsidRPr="00D44EE1">
        <w:t xml:space="preserve">After the war, Turing worked </w:t>
      </w:r>
      <w:r w:rsidR="004D2F20">
        <w:t xml:space="preserve">in the </w:t>
      </w:r>
      <w:r w:rsidRPr="00D44EE1">
        <w:t xml:space="preserve">National Physical Laboratory, </w:t>
      </w:r>
      <w:r w:rsidR="004D2F20">
        <w:t>and he</w:t>
      </w:r>
      <w:r w:rsidRPr="00D44EE1">
        <w:t xml:space="preserve"> designed one of the first designs for a stored</w:t>
      </w:r>
      <w:r w:rsidR="009C18F4">
        <w:t xml:space="preserve"> </w:t>
      </w:r>
      <w:r w:rsidRPr="00D44EE1">
        <w:t>program computer called the Automatic Computing Engine.</w:t>
      </w:r>
    </w:p>
    <w:p w14:paraId="32710ACE" w14:textId="0D7ACC7D" w:rsidR="00D44EE1" w:rsidRPr="00D44EE1" w:rsidRDefault="00D44EE1" w:rsidP="00D44EE1">
      <w:pPr>
        <w:numPr>
          <w:ilvl w:val="1"/>
          <w:numId w:val="6"/>
        </w:numPr>
      </w:pPr>
      <w:r w:rsidRPr="00D44EE1">
        <w:t>He joined Max Newman’s Computing Machine Laboratory at the Victoria University of Manchester, where develop the Manchester computers and became interested in mathematical biology</w:t>
      </w:r>
      <w:r w:rsidR="004D2F20">
        <w:t xml:space="preserve"> after </w:t>
      </w:r>
      <w:proofErr w:type="gramStart"/>
      <w:r w:rsidR="004D2F20">
        <w:t>the  war</w:t>
      </w:r>
      <w:proofErr w:type="gramEnd"/>
      <w:r w:rsidRPr="00D44EE1">
        <w:t>.</w:t>
      </w:r>
    </w:p>
    <w:p w14:paraId="35B84C84" w14:textId="77777777" w:rsidR="00D44EE1" w:rsidRPr="00D44EE1" w:rsidRDefault="00D44EE1" w:rsidP="00D44EE1">
      <w:pPr>
        <w:numPr>
          <w:ilvl w:val="0"/>
          <w:numId w:val="6"/>
        </w:numPr>
      </w:pPr>
      <w:r w:rsidRPr="00D44EE1">
        <w:rPr>
          <w:b/>
          <w:bCs/>
        </w:rPr>
        <w:t>Chemical Basis of Morphogenesis:</w:t>
      </w:r>
    </w:p>
    <w:p w14:paraId="7A5C3FF6" w14:textId="77777777" w:rsidR="00D44EE1" w:rsidRPr="00D44EE1" w:rsidRDefault="00D44EE1" w:rsidP="00D44EE1">
      <w:pPr>
        <w:numPr>
          <w:ilvl w:val="1"/>
          <w:numId w:val="6"/>
        </w:numPr>
      </w:pPr>
      <w:r w:rsidRPr="00D44EE1">
        <w:t>Turing wrote a ground-breaking paper titled “The Chemical Basis of Morphogenesis,” where he explored the mechanisms behind pattern formation in biological systems.</w:t>
      </w:r>
    </w:p>
    <w:p w14:paraId="400EC2AB" w14:textId="77777777" w:rsidR="00D44EE1" w:rsidRPr="00D44EE1" w:rsidRDefault="006D66DD" w:rsidP="00D44EE1">
      <w:pPr>
        <w:numPr>
          <w:ilvl w:val="1"/>
          <w:numId w:val="6"/>
        </w:numPr>
      </w:pPr>
      <w:hyperlink r:id="rId16" w:tgtFrame="_blank" w:history="1">
        <w:r w:rsidR="00D44EE1" w:rsidRPr="00D44EE1">
          <w:rPr>
            <w:rStyle w:val="Hyperlink"/>
          </w:rPr>
          <w:t>His idea on reaction-diffusion systems and self-organization have had a lasting impact on the field of mathematical biology</w:t>
        </w:r>
      </w:hyperlink>
      <w:hyperlink r:id="rId17" w:tgtFrame="_blank" w:history="1">
        <w:r w:rsidR="00D44EE1" w:rsidRPr="00D44EE1">
          <w:rPr>
            <w:rStyle w:val="Hyperlink"/>
            <w:vertAlign w:val="superscript"/>
          </w:rPr>
          <w:t>4</w:t>
        </w:r>
      </w:hyperlink>
      <w:r w:rsidR="00D44EE1" w:rsidRPr="00D44EE1">
        <w:t>.</w:t>
      </w:r>
    </w:p>
    <w:p w14:paraId="114EEF2B" w14:textId="77777777" w:rsidR="00D44EE1" w:rsidRPr="00D44EE1" w:rsidRDefault="00D44EE1" w:rsidP="00D44EE1">
      <w:r w:rsidRPr="00D44EE1">
        <w:t>Alan Turing’s legacy extends far beyond his lifetime, and his contributions continue to shape the world of science and technology.</w:t>
      </w:r>
    </w:p>
    <w:p w14:paraId="1C39FE52" w14:textId="77777777" w:rsidR="00D44EE1" w:rsidRPr="00D44EE1" w:rsidRDefault="00D44EE1" w:rsidP="00D44EE1">
      <w:pPr>
        <w:numPr>
          <w:ilvl w:val="0"/>
          <w:numId w:val="2"/>
        </w:numPr>
      </w:pPr>
      <w:r w:rsidRPr="00D44EE1">
        <w:rPr>
          <w:b/>
          <w:bCs/>
        </w:rPr>
        <w:t>ENIAC (1945):</w:t>
      </w:r>
      <w:r w:rsidRPr="00D44EE1">
        <w:t> The Electronic Numerical Integrator and Computer (ENIAC), built during World War II, was the first fully electronic general-purpose computer. It weighed 30 tons and filled an entire room.</w:t>
      </w:r>
    </w:p>
    <w:p w14:paraId="77DE3E04" w14:textId="2D897F45" w:rsidR="00D44EE1" w:rsidRPr="00D44EE1" w:rsidRDefault="00D44EE1" w:rsidP="00D44EE1">
      <w:pPr>
        <w:numPr>
          <w:ilvl w:val="0"/>
          <w:numId w:val="2"/>
        </w:numPr>
      </w:pPr>
      <w:r w:rsidRPr="00D44EE1">
        <w:rPr>
          <w:b/>
          <w:bCs/>
        </w:rPr>
        <w:t>Transistors (1950s):</w:t>
      </w:r>
      <w:r w:rsidRPr="00D44EE1">
        <w:t xml:space="preserve"> the transistor </w:t>
      </w:r>
      <w:r w:rsidR="00606154">
        <w:t>was invented by</w:t>
      </w:r>
      <w:r w:rsidRPr="00D44EE1">
        <w:t> John Bardeen, Walter Brattain, and William Shockley revolutionized computing. Transistors replaced bulky vacuum tubes, making computers smaller, faster, and more reliable.</w:t>
      </w:r>
    </w:p>
    <w:p w14:paraId="23FE226E" w14:textId="77777777" w:rsidR="00D44EE1" w:rsidRPr="00D44EE1" w:rsidRDefault="00D44EE1" w:rsidP="00D44EE1">
      <w:pPr>
        <w:numPr>
          <w:ilvl w:val="0"/>
          <w:numId w:val="2"/>
        </w:numPr>
      </w:pPr>
      <w:r w:rsidRPr="00D44EE1">
        <w:rPr>
          <w:b/>
          <w:bCs/>
        </w:rPr>
        <w:lastRenderedPageBreak/>
        <w:t>IBM 360 (1964):</w:t>
      </w:r>
      <w:r w:rsidRPr="00D44EE1">
        <w:t> IBM’s System/360 series marked a shift toward standardized computer architectures. It allowed software compatibility across different models.</w:t>
      </w:r>
    </w:p>
    <w:p w14:paraId="677B9CEA" w14:textId="77777777" w:rsidR="00D44EE1" w:rsidRPr="00D44EE1" w:rsidRDefault="00D44EE1" w:rsidP="00D44EE1">
      <w:pPr>
        <w:numPr>
          <w:ilvl w:val="0"/>
          <w:numId w:val="2"/>
        </w:numPr>
      </w:pPr>
      <w:r w:rsidRPr="00D44EE1">
        <w:rPr>
          <w:b/>
          <w:bCs/>
        </w:rPr>
        <w:t>Personal Computers (1970s):</w:t>
      </w:r>
      <w:r w:rsidRPr="00D44EE1">
        <w:t> The 1970s saw the rise of personal computers like the Altair 8800, Apple II, and Commodore PET. These machines brought computing power to individuals.</w:t>
      </w:r>
    </w:p>
    <w:p w14:paraId="0C3FBDBD" w14:textId="2E4C02AB" w:rsidR="00D44EE1" w:rsidRDefault="00D44EE1" w:rsidP="00D44EE1">
      <w:pPr>
        <w:numPr>
          <w:ilvl w:val="0"/>
          <w:numId w:val="2"/>
        </w:numPr>
      </w:pPr>
      <w:r w:rsidRPr="00D44EE1">
        <w:rPr>
          <w:b/>
          <w:bCs/>
        </w:rPr>
        <w:t>Internet and PCs (1980s-1990s):</w:t>
      </w:r>
      <w:r w:rsidRPr="00D44EE1">
        <w:t> The development of the World Wide Web and the proliferation of personal computers led to the digital age we know today.</w:t>
      </w:r>
    </w:p>
    <w:p w14:paraId="4410AB10" w14:textId="77777777" w:rsidR="009C18F4" w:rsidRDefault="009C18F4" w:rsidP="009C18F4">
      <w:pPr>
        <w:ind w:left="643"/>
      </w:pPr>
    </w:p>
    <w:p w14:paraId="1A54E97F" w14:textId="0BE750BA" w:rsidR="009C18F4" w:rsidRDefault="009C18F4" w:rsidP="009C18F4">
      <w:pPr>
        <w:ind w:left="643"/>
      </w:pPr>
      <w:r>
        <w:t>After 1990, the history of computing saw several significant developments:</w:t>
      </w:r>
    </w:p>
    <w:p w14:paraId="468E76B7" w14:textId="77777777" w:rsidR="009C18F4" w:rsidRDefault="009C18F4" w:rsidP="009C18F4">
      <w:pPr>
        <w:ind w:left="643"/>
      </w:pPr>
    </w:p>
    <w:p w14:paraId="626D328E" w14:textId="689D483A" w:rsidR="009C18F4" w:rsidRDefault="009C18F4" w:rsidP="009C18F4">
      <w:pPr>
        <w:ind w:left="643"/>
      </w:pPr>
      <w:r>
        <w:t xml:space="preserve">1. </w:t>
      </w:r>
      <w:r w:rsidRPr="00676B72">
        <w:rPr>
          <w:b/>
          <w:bCs/>
        </w:rPr>
        <w:t>World Wide Web</w:t>
      </w:r>
      <w:r>
        <w:t>: Tim Berners-Lee invented the World Wide Web in 1989, but it became widely accessible to the public in the early 1990s. This led to the explosion of the internet and changed how people access and share information globally.</w:t>
      </w:r>
    </w:p>
    <w:p w14:paraId="123956E4" w14:textId="77777777" w:rsidR="009C18F4" w:rsidRDefault="009C18F4" w:rsidP="009C18F4">
      <w:pPr>
        <w:ind w:left="643"/>
      </w:pPr>
    </w:p>
    <w:p w14:paraId="3CC7327C" w14:textId="20E78681" w:rsidR="009C18F4" w:rsidRDefault="009C18F4" w:rsidP="009C18F4">
      <w:pPr>
        <w:ind w:left="643"/>
      </w:pPr>
      <w:r>
        <w:t xml:space="preserve">2. </w:t>
      </w:r>
      <w:r w:rsidRPr="00676B72">
        <w:rPr>
          <w:b/>
          <w:bCs/>
        </w:rPr>
        <w:t>Graphical User Interfaces (GUI):</w:t>
      </w:r>
      <w:r>
        <w:t xml:space="preserve"> Graphical interfaces became more prevalent, making computers more user-friendly and accessible to a broader audience. Operating systems like Windows 95, Mac OS, and Linux GUI distributions became dominant.</w:t>
      </w:r>
    </w:p>
    <w:p w14:paraId="40E887BA" w14:textId="77777777" w:rsidR="009C18F4" w:rsidRDefault="009C18F4" w:rsidP="009C18F4">
      <w:pPr>
        <w:ind w:left="643"/>
      </w:pPr>
    </w:p>
    <w:p w14:paraId="33ABCBC1" w14:textId="1EAC1BBF" w:rsidR="009C18F4" w:rsidRDefault="009C18F4" w:rsidP="009C18F4">
      <w:pPr>
        <w:ind w:left="643"/>
      </w:pPr>
      <w:r>
        <w:t xml:space="preserve">3. </w:t>
      </w:r>
      <w:r w:rsidRPr="00676B72">
        <w:rPr>
          <w:b/>
          <w:bCs/>
        </w:rPr>
        <w:t>Mobile Computing</w:t>
      </w:r>
      <w:r>
        <w:t>: The development of mobile devices, starting with Personal Digital Assistants (PDAs) and later smartphones, revolutionized computing by enabling people to access information and communicate on the go. Devices like the Palm Pilot, BlackBerry, and eventually the iPhone and Android smartphones transformed personal computing.</w:t>
      </w:r>
    </w:p>
    <w:p w14:paraId="60B47524" w14:textId="77777777" w:rsidR="009C18F4" w:rsidRDefault="009C18F4" w:rsidP="009C18F4">
      <w:pPr>
        <w:ind w:left="643"/>
      </w:pPr>
    </w:p>
    <w:p w14:paraId="05FED19B" w14:textId="0CDAC4B0" w:rsidR="009C18F4" w:rsidRDefault="009C18F4" w:rsidP="009C18F4">
      <w:pPr>
        <w:ind w:left="643"/>
      </w:pPr>
      <w:r>
        <w:t xml:space="preserve">4. </w:t>
      </w:r>
      <w:r w:rsidRPr="00676B72">
        <w:rPr>
          <w:b/>
          <w:bCs/>
        </w:rPr>
        <w:t>Internet of Things (IoT):</w:t>
      </w:r>
      <w:r>
        <w:t xml:space="preserve"> The proliferation of internet-connected devices, from smart appliances to wearable technology, expanded the concept of computing beyond traditional computers. This interconnected ecosystem revolutionized industries like healthcare, manufacturing, and home automation.</w:t>
      </w:r>
    </w:p>
    <w:p w14:paraId="1BBBCD86" w14:textId="77777777" w:rsidR="009C18F4" w:rsidRDefault="009C18F4" w:rsidP="009C18F4">
      <w:pPr>
        <w:ind w:left="643"/>
      </w:pPr>
    </w:p>
    <w:p w14:paraId="0EC85996" w14:textId="303D43FB" w:rsidR="009C18F4" w:rsidRDefault="009C18F4" w:rsidP="009C18F4">
      <w:pPr>
        <w:ind w:left="643"/>
      </w:pPr>
      <w:r>
        <w:t xml:space="preserve">5. </w:t>
      </w:r>
      <w:r w:rsidRPr="00676B72">
        <w:rPr>
          <w:b/>
          <w:bCs/>
        </w:rPr>
        <w:t>Cloud Computing</w:t>
      </w:r>
      <w:r>
        <w:t>: The emergence of cloud computing allowed users to store and access data and applications remotely over the internet rather than on local hardware. This led to the rise of services like Amazon Web Services (AWS), Google Cloud Platform, and Microsoft Azure, enabling scalable and cost-effective computing resources.</w:t>
      </w:r>
    </w:p>
    <w:p w14:paraId="3721830B" w14:textId="77777777" w:rsidR="009C18F4" w:rsidRDefault="009C18F4" w:rsidP="009C18F4">
      <w:pPr>
        <w:ind w:left="643"/>
      </w:pPr>
    </w:p>
    <w:p w14:paraId="1BAD15A4" w14:textId="6D1FCBEA" w:rsidR="009C18F4" w:rsidRDefault="009C18F4" w:rsidP="009C18F4">
      <w:pPr>
        <w:ind w:left="643"/>
      </w:pPr>
      <w:r>
        <w:t>6.</w:t>
      </w:r>
      <w:r>
        <w:t xml:space="preserve"> </w:t>
      </w:r>
      <w:proofErr w:type="gramStart"/>
      <w:r>
        <w:t>Social Media</w:t>
      </w:r>
      <w:proofErr w:type="gramEnd"/>
      <w:r>
        <w:t xml:space="preserve"> and Networking: Platforms like Facebook, Twitter, and LinkedIn transformed how people connect, share information, and collaborate online, shaping modern communication and social interaction.</w:t>
      </w:r>
    </w:p>
    <w:p w14:paraId="5A23E37B" w14:textId="77777777" w:rsidR="009C18F4" w:rsidRDefault="009C18F4" w:rsidP="009C18F4">
      <w:pPr>
        <w:ind w:left="643"/>
      </w:pPr>
    </w:p>
    <w:p w14:paraId="2DDADAA6" w14:textId="3A7912D8" w:rsidR="009C18F4" w:rsidRDefault="009C18F4" w:rsidP="009C18F4">
      <w:pPr>
        <w:ind w:left="643"/>
      </w:pPr>
      <w:r>
        <w:t xml:space="preserve">7. </w:t>
      </w:r>
      <w:r w:rsidRPr="00676B72">
        <w:rPr>
          <w:b/>
          <w:bCs/>
        </w:rPr>
        <w:t>Big Data and Analytics</w:t>
      </w:r>
      <w:r>
        <w:t xml:space="preserve">: The exponential growth of data generated by digital devices and platforms led to the development of big data technologies and analytics </w:t>
      </w:r>
      <w:r>
        <w:lastRenderedPageBreak/>
        <w:t>tools. Companies use these tools to extract valuable insights and make data-driven decisions.</w:t>
      </w:r>
    </w:p>
    <w:p w14:paraId="4002DA89" w14:textId="77777777" w:rsidR="009C18F4" w:rsidRDefault="009C18F4" w:rsidP="009C18F4">
      <w:pPr>
        <w:ind w:left="643"/>
      </w:pPr>
    </w:p>
    <w:p w14:paraId="48869781" w14:textId="4E08C6EB" w:rsidR="009C18F4" w:rsidRDefault="009C18F4" w:rsidP="009C18F4">
      <w:pPr>
        <w:ind w:left="643"/>
      </w:pPr>
      <w:r>
        <w:t>8</w:t>
      </w:r>
      <w:r w:rsidRPr="00676B72">
        <w:rPr>
          <w:b/>
          <w:bCs/>
        </w:rPr>
        <w:t>. Artificial Intelligence and Machine Learning</w:t>
      </w:r>
      <w:r>
        <w:t xml:space="preserve">: Advancements in AI and machine learning algorithms have enabled computers to </w:t>
      </w:r>
      <w:r w:rsidR="00676B72">
        <w:t>do</w:t>
      </w:r>
      <w:r>
        <w:t xml:space="preserve"> tasks traditionally requiring human intelligence, such as image recognition, natural language processing, and autonomous decision-making.</w:t>
      </w:r>
    </w:p>
    <w:p w14:paraId="6E6F129E" w14:textId="77777777" w:rsidR="009C18F4" w:rsidRDefault="009C18F4" w:rsidP="009C18F4">
      <w:pPr>
        <w:ind w:left="643"/>
      </w:pPr>
    </w:p>
    <w:p w14:paraId="362A20AC" w14:textId="69772AA5" w:rsidR="009C18F4" w:rsidRDefault="009C18F4" w:rsidP="009C18F4">
      <w:pPr>
        <w:ind w:left="643"/>
      </w:pPr>
      <w:r>
        <w:t xml:space="preserve">9. </w:t>
      </w:r>
      <w:r w:rsidRPr="00B87E3F">
        <w:rPr>
          <w:b/>
          <w:bCs/>
        </w:rPr>
        <w:t>Blockchain Technology</w:t>
      </w:r>
      <w:r>
        <w:t>: The invention of blockchain technology, initially known for powering cryptocurrencies like Bitcoin, has expanded into various industries, offering decentralized and secure solutions for transactions, contracts, and data management.</w:t>
      </w:r>
    </w:p>
    <w:p w14:paraId="09344845" w14:textId="77777777" w:rsidR="009C18F4" w:rsidRDefault="009C18F4" w:rsidP="009C18F4">
      <w:pPr>
        <w:ind w:left="643"/>
      </w:pPr>
    </w:p>
    <w:p w14:paraId="35C5341E" w14:textId="62052E5C" w:rsidR="009C18F4" w:rsidRDefault="009C18F4" w:rsidP="009C18F4">
      <w:pPr>
        <w:ind w:left="643"/>
      </w:pPr>
      <w:r>
        <w:t xml:space="preserve">10. </w:t>
      </w:r>
      <w:r w:rsidRPr="00B87E3F">
        <w:rPr>
          <w:b/>
          <w:bCs/>
        </w:rPr>
        <w:t>Quantum Computing</w:t>
      </w:r>
      <w:r>
        <w:t xml:space="preserve">: Although still in its early stages, quantum computing has the potential to </w:t>
      </w:r>
      <w:r w:rsidR="00676B72">
        <w:t>change</w:t>
      </w:r>
      <w:r>
        <w:t xml:space="preserve"> computing by leveraging the principles of quantum mechanics to perform calculations exponentially faster than classical computers.</w:t>
      </w:r>
    </w:p>
    <w:p w14:paraId="696D2D73" w14:textId="77777777" w:rsidR="009C18F4" w:rsidRDefault="009C18F4" w:rsidP="009C18F4">
      <w:pPr>
        <w:ind w:left="643"/>
      </w:pPr>
    </w:p>
    <w:p w14:paraId="350F2C2B" w14:textId="1C758AB8" w:rsidR="009C18F4" w:rsidRPr="00D44EE1" w:rsidRDefault="009C18F4" w:rsidP="009C18F4">
      <w:pPr>
        <w:ind w:left="643"/>
      </w:pPr>
      <w:r>
        <w:t>These developments have profoundly shaped modern society, influencing how we work, communicate, access information, and solve problems.</w:t>
      </w:r>
    </w:p>
    <w:p w14:paraId="045EB163" w14:textId="77777777" w:rsidR="00D44EE1" w:rsidRPr="00D44EE1" w:rsidRDefault="00D44EE1" w:rsidP="00D44EE1">
      <w:r w:rsidRPr="00D44EE1">
        <w:rPr>
          <w:b/>
          <w:bCs/>
        </w:rPr>
        <w:t>Modern Era:</w:t>
      </w:r>
      <w:r w:rsidRPr="00D44EE1">
        <w:t> Today, computers are ubiquitous. We have desktops, laptops, tablets, smartphones, and supercomputers. Artificial intelligence, quantum computing, and cloud computing continue to shape the future of technology.</w:t>
      </w:r>
    </w:p>
    <w:p w14:paraId="2C202DDE" w14:textId="77777777" w:rsidR="00D44EE1" w:rsidRDefault="00D44EE1" w:rsidP="00D44EE1">
      <w:r w:rsidRPr="00D44EE1">
        <w:t>In summary, the history of computers is a journey from abacus to supercomputers, driven by brilliant minds and technological advancements</w:t>
      </w:r>
    </w:p>
    <w:p w14:paraId="4CA5AA05" w14:textId="77777777" w:rsidR="00D44EE1" w:rsidRDefault="00D44EE1" w:rsidP="00D44EE1"/>
    <w:p w14:paraId="49D38600" w14:textId="77777777" w:rsidR="00D44EE1" w:rsidRDefault="00D44EE1" w:rsidP="00D44EE1"/>
    <w:p w14:paraId="721E7421" w14:textId="77777777" w:rsidR="00D44EE1" w:rsidRDefault="00D44EE1" w:rsidP="00D44EE1"/>
    <w:p w14:paraId="3FC7DF82" w14:textId="054D99D3" w:rsidR="00D44EE1" w:rsidRPr="00D44EE1" w:rsidRDefault="00D44EE1" w:rsidP="00D44EE1">
      <w:pPr>
        <w:rPr>
          <w:b/>
          <w:bCs/>
        </w:rPr>
      </w:pPr>
      <w:r w:rsidRPr="00D44EE1">
        <w:rPr>
          <w:b/>
          <w:bCs/>
        </w:rPr>
        <w:t xml:space="preserve">References: </w:t>
      </w:r>
    </w:p>
    <w:p w14:paraId="71D64F12" w14:textId="18B752E3" w:rsidR="00D44EE1" w:rsidRDefault="006D66DD" w:rsidP="00D44EE1">
      <w:hyperlink r:id="rId18" w:history="1">
        <w:r w:rsidR="00FA025B" w:rsidRPr="001C3293">
          <w:rPr>
            <w:rStyle w:val="Hyperlink"/>
          </w:rPr>
          <w:t>https://www.britannica.com/technology/computer/History-of-computing</w:t>
        </w:r>
      </w:hyperlink>
    </w:p>
    <w:p w14:paraId="541BCB22" w14:textId="3CB16D8D" w:rsidR="0011753C" w:rsidRDefault="006D66DD">
      <w:hyperlink r:id="rId19" w:history="1">
        <w:r w:rsidR="00FA025B" w:rsidRPr="001C3293">
          <w:rPr>
            <w:rStyle w:val="Hyperlink"/>
          </w:rPr>
          <w:t>https://en.wikipedia.org/wiki/Charles_Babbage</w:t>
        </w:r>
      </w:hyperlink>
    </w:p>
    <w:p w14:paraId="095C87D3" w14:textId="03E67C7B" w:rsidR="00FA025B" w:rsidRDefault="006D66DD">
      <w:pPr>
        <w:rPr>
          <w:rStyle w:val="Hyperlink"/>
        </w:rPr>
      </w:pPr>
      <w:hyperlink r:id="rId20" w:history="1">
        <w:r w:rsidR="00FA025B" w:rsidRPr="001C3293">
          <w:rPr>
            <w:rStyle w:val="Hyperlink"/>
          </w:rPr>
          <w:t>https://en.wikipedia.org/wiki/Alan_Turing</w:t>
        </w:r>
      </w:hyperlink>
    </w:p>
    <w:p w14:paraId="3C422B2A" w14:textId="42B40003" w:rsidR="00B87E3F" w:rsidRDefault="00B87E3F">
      <w:hyperlink r:id="rId21" w:history="1">
        <w:r w:rsidRPr="00693FD9">
          <w:rPr>
            <w:rStyle w:val="Hyperlink"/>
          </w:rPr>
          <w:t>https://www.livescience.com/20718-computer-history.html</w:t>
        </w:r>
      </w:hyperlink>
    </w:p>
    <w:p w14:paraId="0E7142D1" w14:textId="6C830E75" w:rsidR="00B87E3F" w:rsidRDefault="00B87E3F">
      <w:hyperlink r:id="rId22" w:history="1">
        <w:r w:rsidRPr="00693FD9">
          <w:rPr>
            <w:rStyle w:val="Hyperlink"/>
          </w:rPr>
          <w:t>https://mason.gmu.edu/~montecin/computer-hist-web.htm</w:t>
        </w:r>
      </w:hyperlink>
    </w:p>
    <w:p w14:paraId="7ACE866D" w14:textId="727D6713" w:rsidR="00B87E3F" w:rsidRDefault="00B87E3F">
      <w:hyperlink r:id="rId23" w:history="1">
        <w:r w:rsidRPr="00693FD9">
          <w:rPr>
            <w:rStyle w:val="Hyperlink"/>
          </w:rPr>
          <w:t>https://www.toppr.com/guides/computer-aptitude-and-knowledge/basics-of-computers/history-of-computers/</w:t>
        </w:r>
      </w:hyperlink>
    </w:p>
    <w:p w14:paraId="07B84876" w14:textId="77777777" w:rsidR="00B87E3F" w:rsidRDefault="00B87E3F"/>
    <w:p w14:paraId="7A95ACF8" w14:textId="77777777" w:rsidR="00B87E3F" w:rsidRDefault="00B87E3F"/>
    <w:p w14:paraId="1B6CD66A" w14:textId="77777777" w:rsidR="00B87E3F" w:rsidRDefault="00B87E3F"/>
    <w:p w14:paraId="3E92EB8D" w14:textId="77777777" w:rsidR="00FA025B" w:rsidRDefault="00FA025B"/>
    <w:sectPr w:rsidR="00FA025B">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BBC83" w14:textId="77777777" w:rsidR="006D66DD" w:rsidRDefault="006D66DD">
      <w:pPr>
        <w:spacing w:after="0" w:line="240" w:lineRule="auto"/>
      </w:pPr>
      <w:r>
        <w:separator/>
      </w:r>
    </w:p>
  </w:endnote>
  <w:endnote w:type="continuationSeparator" w:id="0">
    <w:p w14:paraId="2B2F0EDD" w14:textId="77777777" w:rsidR="006D66DD" w:rsidRDefault="006D6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C808D" w14:textId="77777777" w:rsidR="006943BD" w:rsidRDefault="006D66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407039"/>
      <w:docPartObj>
        <w:docPartGallery w:val="Page Numbers (Bottom of Page)"/>
        <w:docPartUnique/>
      </w:docPartObj>
    </w:sdtPr>
    <w:sdtEndPr/>
    <w:sdtContent>
      <w:p w14:paraId="21327BB2" w14:textId="77777777" w:rsidR="006943BD" w:rsidRDefault="00FA025B">
        <w:pPr>
          <w:pStyle w:val="Footer"/>
        </w:pPr>
        <w:r>
          <w:fldChar w:fldCharType="begin"/>
        </w:r>
        <w:r>
          <w:instrText>PAGE   \* MERGEFORMAT</w:instrText>
        </w:r>
        <w:r>
          <w:fldChar w:fldCharType="separate"/>
        </w:r>
        <w:r>
          <w:t>2</w:t>
        </w:r>
        <w:r>
          <w:fldChar w:fldCharType="end"/>
        </w:r>
      </w:p>
    </w:sdtContent>
  </w:sdt>
  <w:p w14:paraId="28C0265F" w14:textId="77777777" w:rsidR="006943BD" w:rsidRDefault="006D66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FD35A" w14:textId="77777777" w:rsidR="006943BD" w:rsidRDefault="006D6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FDD99" w14:textId="77777777" w:rsidR="006D66DD" w:rsidRDefault="006D66DD">
      <w:pPr>
        <w:spacing w:after="0" w:line="240" w:lineRule="auto"/>
      </w:pPr>
      <w:r>
        <w:separator/>
      </w:r>
    </w:p>
  </w:footnote>
  <w:footnote w:type="continuationSeparator" w:id="0">
    <w:p w14:paraId="7D7C08F1" w14:textId="77777777" w:rsidR="006D66DD" w:rsidRDefault="006D66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61CEA" w14:textId="77777777" w:rsidR="006943BD" w:rsidRDefault="006D66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A57D0" w14:textId="77777777" w:rsidR="006943BD" w:rsidRDefault="006D66DD">
    <w:pPr>
      <w:pStyle w:val="Header"/>
    </w:pPr>
  </w:p>
  <w:p w14:paraId="4837AF9D" w14:textId="77777777" w:rsidR="006943BD" w:rsidRDefault="006D66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E3E3F" w14:textId="77777777" w:rsidR="006943BD" w:rsidRDefault="006D66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43EC2"/>
    <w:multiLevelType w:val="multilevel"/>
    <w:tmpl w:val="AD4CD9D2"/>
    <w:lvl w:ilvl="0">
      <w:start w:val="1"/>
      <w:numFmt w:val="decimal"/>
      <w:lvlText w:val="%1."/>
      <w:lvlJc w:val="left"/>
      <w:pPr>
        <w:tabs>
          <w:tab w:val="num" w:pos="720"/>
        </w:tabs>
        <w:ind w:left="720" w:hanging="360"/>
      </w:pPr>
      <w:rPr>
        <w:rFonts w:asciiTheme="minorHAnsi" w:eastAsiaTheme="minorEastAsia" w:hAnsiTheme="minorHAnsi" w:cstheme="minorBidi"/>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602FBB"/>
    <w:multiLevelType w:val="multilevel"/>
    <w:tmpl w:val="AC06D9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AD7928"/>
    <w:multiLevelType w:val="multilevel"/>
    <w:tmpl w:val="8F0E86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7E2A73"/>
    <w:multiLevelType w:val="multilevel"/>
    <w:tmpl w:val="4B6AAA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2A1771"/>
    <w:multiLevelType w:val="multilevel"/>
    <w:tmpl w:val="1B6C5DA8"/>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5" w15:restartNumberingAfterBreak="0">
    <w:nsid w:val="76BD0C32"/>
    <w:multiLevelType w:val="multilevel"/>
    <w:tmpl w:val="105CE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0A3"/>
    <w:rsid w:val="0011753C"/>
    <w:rsid w:val="00276916"/>
    <w:rsid w:val="004C20A3"/>
    <w:rsid w:val="004D2F20"/>
    <w:rsid w:val="00606154"/>
    <w:rsid w:val="00676B72"/>
    <w:rsid w:val="006D66DD"/>
    <w:rsid w:val="007D33DB"/>
    <w:rsid w:val="009C18F4"/>
    <w:rsid w:val="00B87E3F"/>
    <w:rsid w:val="00D44EE1"/>
    <w:rsid w:val="00FA0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6A363"/>
  <w15:chartTrackingRefBased/>
  <w15:docId w15:val="{40BDE4F9-C2E4-4FB6-83F9-B233D4105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EE1"/>
  </w:style>
  <w:style w:type="paragraph" w:styleId="Heading1">
    <w:name w:val="heading 1"/>
    <w:basedOn w:val="Normal"/>
    <w:next w:val="Normal"/>
    <w:link w:val="Heading1Char"/>
    <w:uiPriority w:val="9"/>
    <w:qFormat/>
    <w:rsid w:val="00D44EE1"/>
    <w:pPr>
      <w:keepNext/>
      <w:keepLines/>
      <w:spacing w:before="320" w:after="0" w:line="240" w:lineRule="auto"/>
      <w:outlineLvl w:val="0"/>
    </w:pPr>
    <w:rPr>
      <w:rFonts w:asciiTheme="majorHAnsi" w:eastAsiaTheme="majorEastAsia" w:hAnsiTheme="majorHAnsi" w:cstheme="majorBidi"/>
      <w:color w:val="00948B" w:themeColor="accent1" w:themeShade="BF"/>
      <w:sz w:val="32"/>
      <w:szCs w:val="32"/>
    </w:rPr>
  </w:style>
  <w:style w:type="paragraph" w:styleId="Heading2">
    <w:name w:val="heading 2"/>
    <w:basedOn w:val="Normal"/>
    <w:next w:val="Normal"/>
    <w:link w:val="Heading2Char"/>
    <w:uiPriority w:val="9"/>
    <w:semiHidden/>
    <w:unhideWhenUsed/>
    <w:qFormat/>
    <w:rsid w:val="00D44EE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44EE1"/>
    <w:pPr>
      <w:keepNext/>
      <w:keepLines/>
      <w:spacing w:before="40" w:after="0" w:line="240" w:lineRule="auto"/>
      <w:outlineLvl w:val="2"/>
    </w:pPr>
    <w:rPr>
      <w:rFonts w:asciiTheme="majorHAnsi" w:eastAsiaTheme="majorEastAsia" w:hAnsiTheme="majorHAnsi" w:cstheme="majorBidi"/>
      <w:color w:val="212121" w:themeColor="text2"/>
      <w:sz w:val="24"/>
      <w:szCs w:val="24"/>
    </w:rPr>
  </w:style>
  <w:style w:type="paragraph" w:styleId="Heading4">
    <w:name w:val="heading 4"/>
    <w:basedOn w:val="Normal"/>
    <w:next w:val="Normal"/>
    <w:link w:val="Heading4Char"/>
    <w:uiPriority w:val="9"/>
    <w:semiHidden/>
    <w:unhideWhenUsed/>
    <w:qFormat/>
    <w:rsid w:val="00D44EE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44EE1"/>
    <w:pPr>
      <w:keepNext/>
      <w:keepLines/>
      <w:spacing w:before="40" w:after="0"/>
      <w:outlineLvl w:val="4"/>
    </w:pPr>
    <w:rPr>
      <w:rFonts w:asciiTheme="majorHAnsi" w:eastAsiaTheme="majorEastAsia" w:hAnsiTheme="majorHAnsi" w:cstheme="majorBidi"/>
      <w:color w:val="212121" w:themeColor="text2"/>
      <w:sz w:val="22"/>
      <w:szCs w:val="22"/>
    </w:rPr>
  </w:style>
  <w:style w:type="paragraph" w:styleId="Heading6">
    <w:name w:val="heading 6"/>
    <w:basedOn w:val="Normal"/>
    <w:next w:val="Normal"/>
    <w:link w:val="Heading6Char"/>
    <w:uiPriority w:val="9"/>
    <w:semiHidden/>
    <w:unhideWhenUsed/>
    <w:qFormat/>
    <w:rsid w:val="00D44EE1"/>
    <w:pPr>
      <w:keepNext/>
      <w:keepLines/>
      <w:spacing w:before="40" w:after="0"/>
      <w:outlineLvl w:val="5"/>
    </w:pPr>
    <w:rPr>
      <w:rFonts w:asciiTheme="majorHAnsi" w:eastAsiaTheme="majorEastAsia" w:hAnsiTheme="majorHAnsi" w:cstheme="majorBidi"/>
      <w:i/>
      <w:iCs/>
      <w:color w:val="212121" w:themeColor="text2"/>
      <w:sz w:val="21"/>
      <w:szCs w:val="21"/>
    </w:rPr>
  </w:style>
  <w:style w:type="paragraph" w:styleId="Heading7">
    <w:name w:val="heading 7"/>
    <w:basedOn w:val="Normal"/>
    <w:next w:val="Normal"/>
    <w:link w:val="Heading7Char"/>
    <w:uiPriority w:val="9"/>
    <w:semiHidden/>
    <w:unhideWhenUsed/>
    <w:qFormat/>
    <w:rsid w:val="00D44EE1"/>
    <w:pPr>
      <w:keepNext/>
      <w:keepLines/>
      <w:spacing w:before="40" w:after="0"/>
      <w:outlineLvl w:val="6"/>
    </w:pPr>
    <w:rPr>
      <w:rFonts w:asciiTheme="majorHAnsi" w:eastAsiaTheme="majorEastAsia" w:hAnsiTheme="majorHAnsi" w:cstheme="majorBidi"/>
      <w:i/>
      <w:iCs/>
      <w:color w:val="00635D" w:themeColor="accent1" w:themeShade="80"/>
      <w:sz w:val="21"/>
      <w:szCs w:val="21"/>
    </w:rPr>
  </w:style>
  <w:style w:type="paragraph" w:styleId="Heading8">
    <w:name w:val="heading 8"/>
    <w:basedOn w:val="Normal"/>
    <w:next w:val="Normal"/>
    <w:link w:val="Heading8Char"/>
    <w:uiPriority w:val="9"/>
    <w:semiHidden/>
    <w:unhideWhenUsed/>
    <w:qFormat/>
    <w:rsid w:val="00D44EE1"/>
    <w:pPr>
      <w:keepNext/>
      <w:keepLines/>
      <w:spacing w:before="40" w:after="0"/>
      <w:outlineLvl w:val="7"/>
    </w:pPr>
    <w:rPr>
      <w:rFonts w:asciiTheme="majorHAnsi" w:eastAsiaTheme="majorEastAsia" w:hAnsiTheme="majorHAnsi" w:cstheme="majorBidi"/>
      <w:b/>
      <w:bCs/>
      <w:color w:val="212121" w:themeColor="text2"/>
    </w:rPr>
  </w:style>
  <w:style w:type="paragraph" w:styleId="Heading9">
    <w:name w:val="heading 9"/>
    <w:basedOn w:val="Normal"/>
    <w:next w:val="Normal"/>
    <w:link w:val="Heading9Char"/>
    <w:uiPriority w:val="9"/>
    <w:semiHidden/>
    <w:unhideWhenUsed/>
    <w:qFormat/>
    <w:rsid w:val="00D44EE1"/>
    <w:pPr>
      <w:keepNext/>
      <w:keepLines/>
      <w:spacing w:before="40" w:after="0"/>
      <w:outlineLvl w:val="8"/>
    </w:pPr>
    <w:rPr>
      <w:rFonts w:asciiTheme="majorHAnsi" w:eastAsiaTheme="majorEastAsia" w:hAnsiTheme="majorHAnsi" w:cstheme="majorBidi"/>
      <w:b/>
      <w:bCs/>
      <w:i/>
      <w:iCs/>
      <w:color w:val="21212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EE1"/>
    <w:rPr>
      <w:rFonts w:asciiTheme="majorHAnsi" w:eastAsiaTheme="majorEastAsia" w:hAnsiTheme="majorHAnsi" w:cstheme="majorBidi"/>
      <w:color w:val="00948B" w:themeColor="accent1" w:themeShade="BF"/>
      <w:sz w:val="32"/>
      <w:szCs w:val="32"/>
    </w:rPr>
  </w:style>
  <w:style w:type="character" w:customStyle="1" w:styleId="Heading2Char">
    <w:name w:val="Heading 2 Char"/>
    <w:basedOn w:val="DefaultParagraphFont"/>
    <w:link w:val="Heading2"/>
    <w:uiPriority w:val="9"/>
    <w:semiHidden/>
    <w:rsid w:val="00D44EE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D44EE1"/>
    <w:rPr>
      <w:rFonts w:asciiTheme="majorHAnsi" w:eastAsiaTheme="majorEastAsia" w:hAnsiTheme="majorHAnsi" w:cstheme="majorBidi"/>
      <w:color w:val="212121" w:themeColor="text2"/>
      <w:sz w:val="24"/>
      <w:szCs w:val="24"/>
    </w:rPr>
  </w:style>
  <w:style w:type="character" w:customStyle="1" w:styleId="Heading4Char">
    <w:name w:val="Heading 4 Char"/>
    <w:basedOn w:val="DefaultParagraphFont"/>
    <w:link w:val="Heading4"/>
    <w:uiPriority w:val="9"/>
    <w:semiHidden/>
    <w:rsid w:val="00D44EE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44EE1"/>
    <w:rPr>
      <w:rFonts w:asciiTheme="majorHAnsi" w:eastAsiaTheme="majorEastAsia" w:hAnsiTheme="majorHAnsi" w:cstheme="majorBidi"/>
      <w:color w:val="212121" w:themeColor="text2"/>
      <w:sz w:val="22"/>
      <w:szCs w:val="22"/>
    </w:rPr>
  </w:style>
  <w:style w:type="character" w:customStyle="1" w:styleId="Heading6Char">
    <w:name w:val="Heading 6 Char"/>
    <w:basedOn w:val="DefaultParagraphFont"/>
    <w:link w:val="Heading6"/>
    <w:uiPriority w:val="9"/>
    <w:semiHidden/>
    <w:rsid w:val="00D44EE1"/>
    <w:rPr>
      <w:rFonts w:asciiTheme="majorHAnsi" w:eastAsiaTheme="majorEastAsia" w:hAnsiTheme="majorHAnsi" w:cstheme="majorBidi"/>
      <w:i/>
      <w:iCs/>
      <w:color w:val="212121" w:themeColor="text2"/>
      <w:sz w:val="21"/>
      <w:szCs w:val="21"/>
    </w:rPr>
  </w:style>
  <w:style w:type="character" w:customStyle="1" w:styleId="Heading7Char">
    <w:name w:val="Heading 7 Char"/>
    <w:basedOn w:val="DefaultParagraphFont"/>
    <w:link w:val="Heading7"/>
    <w:uiPriority w:val="9"/>
    <w:semiHidden/>
    <w:rsid w:val="00D44EE1"/>
    <w:rPr>
      <w:rFonts w:asciiTheme="majorHAnsi" w:eastAsiaTheme="majorEastAsia" w:hAnsiTheme="majorHAnsi" w:cstheme="majorBidi"/>
      <w:i/>
      <w:iCs/>
      <w:color w:val="00635D" w:themeColor="accent1" w:themeShade="80"/>
      <w:sz w:val="21"/>
      <w:szCs w:val="21"/>
    </w:rPr>
  </w:style>
  <w:style w:type="character" w:customStyle="1" w:styleId="Heading8Char">
    <w:name w:val="Heading 8 Char"/>
    <w:basedOn w:val="DefaultParagraphFont"/>
    <w:link w:val="Heading8"/>
    <w:uiPriority w:val="9"/>
    <w:semiHidden/>
    <w:rsid w:val="00D44EE1"/>
    <w:rPr>
      <w:rFonts w:asciiTheme="majorHAnsi" w:eastAsiaTheme="majorEastAsia" w:hAnsiTheme="majorHAnsi" w:cstheme="majorBidi"/>
      <w:b/>
      <w:bCs/>
      <w:color w:val="212121" w:themeColor="text2"/>
    </w:rPr>
  </w:style>
  <w:style w:type="character" w:customStyle="1" w:styleId="Heading9Char">
    <w:name w:val="Heading 9 Char"/>
    <w:basedOn w:val="DefaultParagraphFont"/>
    <w:link w:val="Heading9"/>
    <w:uiPriority w:val="9"/>
    <w:semiHidden/>
    <w:rsid w:val="00D44EE1"/>
    <w:rPr>
      <w:rFonts w:asciiTheme="majorHAnsi" w:eastAsiaTheme="majorEastAsia" w:hAnsiTheme="majorHAnsi" w:cstheme="majorBidi"/>
      <w:b/>
      <w:bCs/>
      <w:i/>
      <w:iCs/>
      <w:color w:val="212121" w:themeColor="text2"/>
    </w:rPr>
  </w:style>
  <w:style w:type="paragraph" w:styleId="Caption">
    <w:name w:val="caption"/>
    <w:basedOn w:val="Normal"/>
    <w:next w:val="Normal"/>
    <w:uiPriority w:val="35"/>
    <w:semiHidden/>
    <w:unhideWhenUsed/>
    <w:qFormat/>
    <w:rsid w:val="00D44EE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44EE1"/>
    <w:pPr>
      <w:spacing w:after="0" w:line="240" w:lineRule="auto"/>
      <w:contextualSpacing/>
    </w:pPr>
    <w:rPr>
      <w:rFonts w:asciiTheme="majorHAnsi" w:eastAsiaTheme="majorEastAsia" w:hAnsiTheme="majorHAnsi" w:cstheme="majorBidi"/>
      <w:color w:val="00C6BB" w:themeColor="accent1"/>
      <w:spacing w:val="-10"/>
      <w:sz w:val="56"/>
      <w:szCs w:val="56"/>
    </w:rPr>
  </w:style>
  <w:style w:type="character" w:customStyle="1" w:styleId="TitleChar">
    <w:name w:val="Title Char"/>
    <w:basedOn w:val="DefaultParagraphFont"/>
    <w:link w:val="Title"/>
    <w:uiPriority w:val="10"/>
    <w:rsid w:val="00D44EE1"/>
    <w:rPr>
      <w:rFonts w:asciiTheme="majorHAnsi" w:eastAsiaTheme="majorEastAsia" w:hAnsiTheme="majorHAnsi" w:cstheme="majorBidi"/>
      <w:color w:val="00C6BB" w:themeColor="accent1"/>
      <w:spacing w:val="-10"/>
      <w:sz w:val="56"/>
      <w:szCs w:val="56"/>
    </w:rPr>
  </w:style>
  <w:style w:type="paragraph" w:styleId="Subtitle">
    <w:name w:val="Subtitle"/>
    <w:basedOn w:val="Normal"/>
    <w:next w:val="Normal"/>
    <w:link w:val="SubtitleChar"/>
    <w:uiPriority w:val="11"/>
    <w:qFormat/>
    <w:rsid w:val="00D44EE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44EE1"/>
    <w:rPr>
      <w:rFonts w:asciiTheme="majorHAnsi" w:eastAsiaTheme="majorEastAsia" w:hAnsiTheme="majorHAnsi" w:cstheme="majorBidi"/>
      <w:sz w:val="24"/>
      <w:szCs w:val="24"/>
    </w:rPr>
  </w:style>
  <w:style w:type="character" w:styleId="Strong">
    <w:name w:val="Strong"/>
    <w:basedOn w:val="DefaultParagraphFont"/>
    <w:uiPriority w:val="22"/>
    <w:qFormat/>
    <w:rsid w:val="00D44EE1"/>
    <w:rPr>
      <w:b/>
      <w:bCs/>
    </w:rPr>
  </w:style>
  <w:style w:type="character" w:styleId="Emphasis">
    <w:name w:val="Emphasis"/>
    <w:basedOn w:val="DefaultParagraphFont"/>
    <w:uiPriority w:val="20"/>
    <w:qFormat/>
    <w:rsid w:val="00D44EE1"/>
    <w:rPr>
      <w:i/>
      <w:iCs/>
    </w:rPr>
  </w:style>
  <w:style w:type="paragraph" w:styleId="NoSpacing">
    <w:name w:val="No Spacing"/>
    <w:uiPriority w:val="1"/>
    <w:qFormat/>
    <w:rsid w:val="00D44EE1"/>
    <w:pPr>
      <w:spacing w:after="0" w:line="240" w:lineRule="auto"/>
    </w:pPr>
  </w:style>
  <w:style w:type="paragraph" w:styleId="Quote">
    <w:name w:val="Quote"/>
    <w:basedOn w:val="Normal"/>
    <w:next w:val="Normal"/>
    <w:link w:val="QuoteChar"/>
    <w:uiPriority w:val="29"/>
    <w:qFormat/>
    <w:rsid w:val="00D44EE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44EE1"/>
    <w:rPr>
      <w:i/>
      <w:iCs/>
      <w:color w:val="404040" w:themeColor="text1" w:themeTint="BF"/>
    </w:rPr>
  </w:style>
  <w:style w:type="paragraph" w:styleId="IntenseQuote">
    <w:name w:val="Intense Quote"/>
    <w:basedOn w:val="Normal"/>
    <w:next w:val="Normal"/>
    <w:link w:val="IntenseQuoteChar"/>
    <w:uiPriority w:val="30"/>
    <w:qFormat/>
    <w:rsid w:val="00D44EE1"/>
    <w:pPr>
      <w:pBdr>
        <w:left w:val="single" w:sz="18" w:space="12" w:color="00C6BB" w:themeColor="accent1"/>
      </w:pBdr>
      <w:spacing w:before="100" w:beforeAutospacing="1" w:line="300" w:lineRule="auto"/>
      <w:ind w:left="1224" w:right="1224"/>
    </w:pPr>
    <w:rPr>
      <w:rFonts w:asciiTheme="majorHAnsi" w:eastAsiaTheme="majorEastAsia" w:hAnsiTheme="majorHAnsi" w:cstheme="majorBidi"/>
      <w:color w:val="00C6BB" w:themeColor="accent1"/>
      <w:sz w:val="28"/>
      <w:szCs w:val="28"/>
    </w:rPr>
  </w:style>
  <w:style w:type="character" w:customStyle="1" w:styleId="IntenseQuoteChar">
    <w:name w:val="Intense Quote Char"/>
    <w:basedOn w:val="DefaultParagraphFont"/>
    <w:link w:val="IntenseQuote"/>
    <w:uiPriority w:val="30"/>
    <w:rsid w:val="00D44EE1"/>
    <w:rPr>
      <w:rFonts w:asciiTheme="majorHAnsi" w:eastAsiaTheme="majorEastAsia" w:hAnsiTheme="majorHAnsi" w:cstheme="majorBidi"/>
      <w:color w:val="00C6BB" w:themeColor="accent1"/>
      <w:sz w:val="28"/>
      <w:szCs w:val="28"/>
    </w:rPr>
  </w:style>
  <w:style w:type="character" w:styleId="SubtleEmphasis">
    <w:name w:val="Subtle Emphasis"/>
    <w:basedOn w:val="DefaultParagraphFont"/>
    <w:uiPriority w:val="19"/>
    <w:qFormat/>
    <w:rsid w:val="00D44EE1"/>
    <w:rPr>
      <w:i/>
      <w:iCs/>
      <w:color w:val="404040" w:themeColor="text1" w:themeTint="BF"/>
    </w:rPr>
  </w:style>
  <w:style w:type="character" w:styleId="IntenseEmphasis">
    <w:name w:val="Intense Emphasis"/>
    <w:basedOn w:val="DefaultParagraphFont"/>
    <w:uiPriority w:val="21"/>
    <w:qFormat/>
    <w:rsid w:val="00D44EE1"/>
    <w:rPr>
      <w:b/>
      <w:bCs/>
      <w:i/>
      <w:iCs/>
    </w:rPr>
  </w:style>
  <w:style w:type="character" w:styleId="SubtleReference">
    <w:name w:val="Subtle Reference"/>
    <w:basedOn w:val="DefaultParagraphFont"/>
    <w:uiPriority w:val="31"/>
    <w:qFormat/>
    <w:rsid w:val="00D44EE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44EE1"/>
    <w:rPr>
      <w:b/>
      <w:bCs/>
      <w:smallCaps/>
      <w:spacing w:val="5"/>
      <w:u w:val="single"/>
    </w:rPr>
  </w:style>
  <w:style w:type="character" w:styleId="BookTitle">
    <w:name w:val="Book Title"/>
    <w:basedOn w:val="DefaultParagraphFont"/>
    <w:uiPriority w:val="33"/>
    <w:qFormat/>
    <w:rsid w:val="00D44EE1"/>
    <w:rPr>
      <w:b/>
      <w:bCs/>
      <w:smallCaps/>
    </w:rPr>
  </w:style>
  <w:style w:type="paragraph" w:styleId="TOCHeading">
    <w:name w:val="TOC Heading"/>
    <w:basedOn w:val="Heading1"/>
    <w:next w:val="Normal"/>
    <w:uiPriority w:val="39"/>
    <w:semiHidden/>
    <w:unhideWhenUsed/>
    <w:qFormat/>
    <w:rsid w:val="00D44EE1"/>
    <w:pPr>
      <w:outlineLvl w:val="9"/>
    </w:pPr>
  </w:style>
  <w:style w:type="paragraph" w:styleId="Header">
    <w:name w:val="header"/>
    <w:basedOn w:val="Normal"/>
    <w:link w:val="HeaderChar"/>
    <w:uiPriority w:val="99"/>
    <w:unhideWhenUsed/>
    <w:rsid w:val="00D44EE1"/>
    <w:pPr>
      <w:tabs>
        <w:tab w:val="center" w:pos="4513"/>
        <w:tab w:val="right" w:pos="9026"/>
      </w:tabs>
      <w:spacing w:after="0" w:line="240" w:lineRule="auto"/>
    </w:pPr>
    <w:rPr>
      <w:sz w:val="22"/>
      <w:szCs w:val="22"/>
      <w:lang w:eastAsia="zh-CN"/>
    </w:rPr>
  </w:style>
  <w:style w:type="character" w:customStyle="1" w:styleId="HeaderChar">
    <w:name w:val="Header Char"/>
    <w:basedOn w:val="DefaultParagraphFont"/>
    <w:link w:val="Header"/>
    <w:uiPriority w:val="99"/>
    <w:rsid w:val="00D44EE1"/>
    <w:rPr>
      <w:sz w:val="22"/>
      <w:szCs w:val="22"/>
      <w:lang w:eastAsia="zh-CN"/>
    </w:rPr>
  </w:style>
  <w:style w:type="paragraph" w:styleId="Footer">
    <w:name w:val="footer"/>
    <w:basedOn w:val="Normal"/>
    <w:link w:val="FooterChar"/>
    <w:uiPriority w:val="99"/>
    <w:unhideWhenUsed/>
    <w:rsid w:val="00D44EE1"/>
    <w:pPr>
      <w:tabs>
        <w:tab w:val="center" w:pos="4513"/>
        <w:tab w:val="right" w:pos="9026"/>
      </w:tabs>
      <w:spacing w:after="0" w:line="240" w:lineRule="auto"/>
    </w:pPr>
    <w:rPr>
      <w:sz w:val="22"/>
      <w:szCs w:val="22"/>
      <w:lang w:eastAsia="zh-CN"/>
    </w:rPr>
  </w:style>
  <w:style w:type="character" w:customStyle="1" w:styleId="FooterChar">
    <w:name w:val="Footer Char"/>
    <w:basedOn w:val="DefaultParagraphFont"/>
    <w:link w:val="Footer"/>
    <w:uiPriority w:val="99"/>
    <w:rsid w:val="00D44EE1"/>
    <w:rPr>
      <w:sz w:val="22"/>
      <w:szCs w:val="22"/>
      <w:lang w:eastAsia="zh-CN"/>
    </w:rPr>
  </w:style>
  <w:style w:type="character" w:styleId="Hyperlink">
    <w:name w:val="Hyperlink"/>
    <w:basedOn w:val="DefaultParagraphFont"/>
    <w:uiPriority w:val="99"/>
    <w:unhideWhenUsed/>
    <w:rsid w:val="00D44EE1"/>
    <w:rPr>
      <w:color w:val="8F8F8F" w:themeColor="hyperlink"/>
      <w:u w:val="single"/>
    </w:rPr>
  </w:style>
  <w:style w:type="character" w:styleId="UnresolvedMention">
    <w:name w:val="Unresolved Mention"/>
    <w:basedOn w:val="DefaultParagraphFont"/>
    <w:uiPriority w:val="99"/>
    <w:semiHidden/>
    <w:unhideWhenUsed/>
    <w:rsid w:val="00D44EE1"/>
    <w:rPr>
      <w:color w:val="605E5C"/>
      <w:shd w:val="clear" w:color="auto" w:fill="E1DFDD"/>
    </w:rPr>
  </w:style>
  <w:style w:type="paragraph" w:styleId="ListParagraph">
    <w:name w:val="List Paragraph"/>
    <w:basedOn w:val="Normal"/>
    <w:uiPriority w:val="34"/>
    <w:qFormat/>
    <w:rsid w:val="002769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900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echnology/computer/History-of-computing" TargetMode="External"/><Relationship Id="rId13" Type="http://schemas.openxmlformats.org/officeDocument/2006/relationships/hyperlink" Target="https://en.wikipedia.org/wiki/Charles_Babbage" TargetMode="External"/><Relationship Id="rId18" Type="http://schemas.openxmlformats.org/officeDocument/2006/relationships/hyperlink" Target="https://www.britannica.com/technology/computer/History-of-computing"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livescience.com/20718-computer-history.html" TargetMode="External"/><Relationship Id="rId7" Type="http://schemas.openxmlformats.org/officeDocument/2006/relationships/hyperlink" Target="https://www.britannica.com/technology/computer/History-of-computing" TargetMode="External"/><Relationship Id="rId12" Type="http://schemas.openxmlformats.org/officeDocument/2006/relationships/hyperlink" Target="https://en.wikipedia.org/wiki/Charles_Babbage" TargetMode="External"/><Relationship Id="rId17" Type="http://schemas.openxmlformats.org/officeDocument/2006/relationships/hyperlink" Target="https://en.wikipedia.org/wiki/Alan_Turing"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en.wikipedia.org/wiki/Alan_Turing" TargetMode="External"/><Relationship Id="rId20" Type="http://schemas.openxmlformats.org/officeDocument/2006/relationships/hyperlink" Target="https://en.wikipedia.org/wiki/Alan_Turing"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toppr.com/guides/computer-aptitude-and-knowledge/basics-of-computers/history-of-computers/" TargetMode="External"/><Relationship Id="rId28" Type="http://schemas.openxmlformats.org/officeDocument/2006/relationships/header" Target="header3.xml"/><Relationship Id="rId10" Type="http://schemas.openxmlformats.org/officeDocument/2006/relationships/hyperlink" Target="https://www.britannica.com/technology/computer/History-of-computing" TargetMode="External"/><Relationship Id="rId19" Type="http://schemas.openxmlformats.org/officeDocument/2006/relationships/hyperlink" Target="https://en.wikipedia.org/wiki/Charles_Babbag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ritannica.com/technology/computer/History-of-computing" TargetMode="External"/><Relationship Id="rId14" Type="http://schemas.openxmlformats.org/officeDocument/2006/relationships/image" Target="media/image2.jpeg"/><Relationship Id="rId22" Type="http://schemas.openxmlformats.org/officeDocument/2006/relationships/hyperlink" Target="https://mason.gmu.edu/~montecin/computer-hist-web.htm" TargetMode="External"/><Relationship Id="rId27" Type="http://schemas.openxmlformats.org/officeDocument/2006/relationships/footer" Target="footer2.xml"/><Relationship Id="rId30"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Quotable">
  <a:themeElements>
    <a:clrScheme name="Quotable">
      <a:dk1>
        <a:sysClr val="windowText" lastClr="000000"/>
      </a:dk1>
      <a:lt1>
        <a:sysClr val="window" lastClr="FFFFFF"/>
      </a:lt1>
      <a:dk2>
        <a:srgbClr val="212121"/>
      </a:dk2>
      <a:lt2>
        <a:srgbClr val="636363"/>
      </a:lt2>
      <a:accent1>
        <a:srgbClr val="00C6BB"/>
      </a:accent1>
      <a:accent2>
        <a:srgbClr val="6FEBA0"/>
      </a:accent2>
      <a:accent3>
        <a:srgbClr val="B6DF5E"/>
      </a:accent3>
      <a:accent4>
        <a:srgbClr val="EFB251"/>
      </a:accent4>
      <a:accent5>
        <a:srgbClr val="EF755F"/>
      </a:accent5>
      <a:accent6>
        <a:srgbClr val="ED515C"/>
      </a:accent6>
      <a:hlink>
        <a:srgbClr val="8F8F8F"/>
      </a:hlink>
      <a:folHlink>
        <a:srgbClr val="A5A5A5"/>
      </a:folHlink>
    </a:clrScheme>
    <a:fontScheme name="Quotable">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name="Quotable" id="{39EC5628-30ED-4578-ACD8-9820EDB8E15A}" vid="{6F3559E9-1A4C-49D8-94D4-F41003531C49}"/>
    </a:ext>
  </a:extLst>
</a:theme>
</file>

<file path=docProps/app.xml><?xml version="1.0" encoding="utf-8"?>
<Properties xmlns="http://schemas.openxmlformats.org/officeDocument/2006/extended-properties" xmlns:vt="http://schemas.openxmlformats.org/officeDocument/2006/docPropsVTypes">
  <Template>Normal</Template>
  <TotalTime>37</TotalTime>
  <Pages>8</Pages>
  <Words>2245</Words>
  <Characters>12801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bostan</dc:creator>
  <cp:keywords/>
  <dc:description/>
  <cp:lastModifiedBy>marius bostan</cp:lastModifiedBy>
  <cp:revision>6</cp:revision>
  <dcterms:created xsi:type="dcterms:W3CDTF">2024-04-24T17:31:00Z</dcterms:created>
  <dcterms:modified xsi:type="dcterms:W3CDTF">2024-04-24T18:22:00Z</dcterms:modified>
</cp:coreProperties>
</file>