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730" w:rsidRDefault="00C73730" w:rsidP="00B5676F">
      <w:pPr>
        <w:jc w:val="center"/>
        <w:rPr>
          <w:b/>
          <w:sz w:val="36"/>
          <w:szCs w:val="36"/>
        </w:rPr>
      </w:pPr>
    </w:p>
    <w:p w:rsidR="00C73730" w:rsidRDefault="00C73730" w:rsidP="00B5676F">
      <w:pPr>
        <w:jc w:val="center"/>
        <w:rPr>
          <w:b/>
          <w:sz w:val="36"/>
          <w:szCs w:val="36"/>
        </w:rPr>
      </w:pPr>
      <w:r>
        <w:rPr>
          <w:b/>
          <w:sz w:val="36"/>
          <w:szCs w:val="36"/>
        </w:rPr>
        <w:t>University of Wales Trinty Saint David</w:t>
      </w:r>
    </w:p>
    <w:p w:rsidR="00B5676F" w:rsidRDefault="00C73730" w:rsidP="00B5676F">
      <w:pPr>
        <w:jc w:val="center"/>
        <w:rPr>
          <w:b/>
          <w:sz w:val="36"/>
          <w:szCs w:val="36"/>
        </w:rPr>
      </w:pPr>
      <w:r w:rsidRPr="00C73730">
        <w:rPr>
          <w:b/>
          <w:sz w:val="36"/>
          <w:szCs w:val="36"/>
        </w:rPr>
        <w:t>Certificate in Higher Education in Skills for the work place</w:t>
      </w:r>
    </w:p>
    <w:p w:rsidR="00C73730" w:rsidRDefault="00C73730" w:rsidP="00B5676F">
      <w:pPr>
        <w:jc w:val="center"/>
        <w:rPr>
          <w:sz w:val="32"/>
          <w:szCs w:val="32"/>
        </w:rPr>
      </w:pPr>
      <w:r>
        <w:rPr>
          <w:b/>
          <w:sz w:val="36"/>
          <w:szCs w:val="36"/>
        </w:rPr>
        <w:t>MODIWL: BMSW4002</w:t>
      </w:r>
      <w:r>
        <w:rPr>
          <w:b/>
          <w:sz w:val="36"/>
          <w:szCs w:val="36"/>
        </w:rPr>
        <w:br/>
      </w:r>
      <w:r>
        <w:rPr>
          <w:sz w:val="32"/>
          <w:szCs w:val="32"/>
        </w:rPr>
        <w:t>Lecturer: Akinseye Aluko</w:t>
      </w:r>
    </w:p>
    <w:p w:rsidR="00C73730" w:rsidRDefault="00C73730" w:rsidP="00B5676F">
      <w:pPr>
        <w:jc w:val="center"/>
        <w:rPr>
          <w:sz w:val="32"/>
          <w:szCs w:val="32"/>
        </w:rPr>
      </w:pPr>
    </w:p>
    <w:p w:rsidR="00C73730" w:rsidRPr="00C73730" w:rsidRDefault="00C73730" w:rsidP="00B5676F">
      <w:pPr>
        <w:jc w:val="center"/>
        <w:rPr>
          <w:sz w:val="32"/>
          <w:szCs w:val="32"/>
        </w:rPr>
      </w:pPr>
      <w:r>
        <w:rPr>
          <w:sz w:val="32"/>
          <w:szCs w:val="32"/>
        </w:rPr>
        <w:t>A work of Alexandru Topor</w:t>
      </w:r>
    </w:p>
    <w:p w:rsidR="00B5676F" w:rsidRPr="00C73730" w:rsidRDefault="00B5676F" w:rsidP="00C73730">
      <w:pPr>
        <w:jc w:val="center"/>
        <w:rPr>
          <w:sz w:val="28"/>
          <w:lang w:val="en-US"/>
        </w:rPr>
      </w:pPr>
      <w:r w:rsidRPr="00C73730">
        <w:rPr>
          <w:sz w:val="28"/>
          <w:lang w:val="en-US"/>
        </w:rPr>
        <w:t>ID No.1918684</w:t>
      </w:r>
      <w:r w:rsidR="00C935CC" w:rsidRPr="00C73730">
        <w:rPr>
          <w:sz w:val="28"/>
          <w:lang w:val="en-US"/>
        </w:rPr>
        <w:br/>
        <w:t>Weekend, group 5</w:t>
      </w:r>
    </w:p>
    <w:p w:rsidR="00CD095A" w:rsidRPr="00B5676F" w:rsidRDefault="00CD095A" w:rsidP="00F30404">
      <w:pPr>
        <w:pStyle w:val="a3"/>
        <w:jc w:val="left"/>
        <w:rPr>
          <w:b w:val="0"/>
          <w:lang w:val="en-US"/>
        </w:rPr>
      </w:pPr>
    </w:p>
    <w:p w:rsidR="0088254D" w:rsidRDefault="0088254D" w:rsidP="005C7593">
      <w:pPr>
        <w:pStyle w:val="a3"/>
        <w:rPr>
          <w:b w:val="0"/>
        </w:rPr>
      </w:pPr>
    </w:p>
    <w:p w:rsidR="00C73730" w:rsidRDefault="00C73730" w:rsidP="00C935CC">
      <w:pPr>
        <w:pStyle w:val="a3"/>
        <w:rPr>
          <w:b w:val="0"/>
        </w:rPr>
      </w:pPr>
    </w:p>
    <w:p w:rsidR="00C73730" w:rsidRDefault="00C73730" w:rsidP="00C935CC">
      <w:pPr>
        <w:pStyle w:val="a3"/>
        <w:rPr>
          <w:b w:val="0"/>
        </w:rPr>
      </w:pPr>
    </w:p>
    <w:p w:rsidR="00BB1F62" w:rsidRDefault="00B33C6C" w:rsidP="00C935CC">
      <w:pPr>
        <w:pStyle w:val="a3"/>
        <w:rPr>
          <w:b w:val="0"/>
        </w:rPr>
      </w:pPr>
      <w:bookmarkStart w:id="0" w:name="_GoBack"/>
      <w:bookmarkEnd w:id="0"/>
      <w:r>
        <w:rPr>
          <w:b w:val="0"/>
        </w:rPr>
        <w:t xml:space="preserve">Effective </w:t>
      </w:r>
      <w:r w:rsidR="0088254D">
        <w:rPr>
          <w:b w:val="0"/>
        </w:rPr>
        <w:t>Teamwork</w:t>
      </w:r>
      <w:r>
        <w:rPr>
          <w:b w:val="0"/>
        </w:rPr>
        <w:t xml:space="preserve"> and Communication</w:t>
      </w:r>
      <w:r w:rsidR="00C935CC">
        <w:rPr>
          <w:b w:val="0"/>
        </w:rPr>
        <w:br/>
      </w:r>
    </w:p>
    <w:p w:rsidR="00C935CC" w:rsidRPr="00C935CC" w:rsidRDefault="00C935CC" w:rsidP="00C935CC"/>
    <w:p w:rsidR="0088254D" w:rsidRDefault="00B33C6C">
      <w:pPr>
        <w:jc w:val="left"/>
        <w:rPr>
          <w:rFonts w:eastAsiaTheme="majorEastAsia" w:cstheme="majorBidi"/>
          <w:b/>
          <w:bCs/>
          <w:szCs w:val="28"/>
        </w:rPr>
      </w:pPr>
      <w:r>
        <w:br w:type="page"/>
      </w:r>
    </w:p>
    <w:p w:rsidR="0088254D" w:rsidRDefault="00B33C6C" w:rsidP="0088254D">
      <w:pPr>
        <w:jc w:val="center"/>
        <w:rPr>
          <w:b/>
          <w:bCs/>
        </w:rPr>
      </w:pPr>
      <w:r w:rsidRPr="0088254D">
        <w:rPr>
          <w:b/>
          <w:bCs/>
        </w:rPr>
        <w:lastRenderedPageBreak/>
        <w:t xml:space="preserve">Table of Contents </w:t>
      </w:r>
    </w:p>
    <w:p w:rsidR="00D14761" w:rsidRDefault="00B33C6C">
      <w:pPr>
        <w:pStyle w:val="ac"/>
        <w:tabs>
          <w:tab w:val="right" w:leader="dot" w:pos="9607"/>
        </w:tabs>
        <w:rPr>
          <w:rFonts w:asciiTheme="minorHAnsi" w:eastAsiaTheme="minorEastAsia" w:hAnsiTheme="minorHAnsi"/>
          <w:noProof/>
          <w:sz w:val="22"/>
          <w:lang w:eastAsia="en-IN"/>
        </w:rPr>
      </w:pPr>
      <w:r>
        <w:rPr>
          <w:rFonts w:eastAsiaTheme="majorEastAsia" w:cstheme="majorBidi"/>
          <w:b/>
          <w:bCs/>
          <w:szCs w:val="28"/>
        </w:rPr>
        <w:fldChar w:fldCharType="begin"/>
      </w:r>
      <w:r>
        <w:rPr>
          <w:rFonts w:eastAsiaTheme="majorEastAsia" w:cstheme="majorBidi"/>
          <w:b/>
          <w:bCs/>
          <w:szCs w:val="28"/>
        </w:rPr>
        <w:instrText xml:space="preserve"> TOC \h \z \t "Heading 1" \c </w:instrText>
      </w:r>
      <w:r>
        <w:rPr>
          <w:rFonts w:eastAsiaTheme="majorEastAsia" w:cstheme="majorBidi"/>
          <w:b/>
          <w:bCs/>
          <w:szCs w:val="28"/>
        </w:rPr>
        <w:fldChar w:fldCharType="separate"/>
      </w:r>
      <w:hyperlink w:anchor="_Toc48947950" w:history="1">
        <w:r w:rsidRPr="00795F5D">
          <w:rPr>
            <w:rStyle w:val="a6"/>
            <w:noProof/>
          </w:rPr>
          <w:t>Introduction</w:t>
        </w:r>
        <w:r>
          <w:rPr>
            <w:noProof/>
            <w:webHidden/>
          </w:rPr>
          <w:tab/>
        </w:r>
        <w:r>
          <w:rPr>
            <w:noProof/>
            <w:webHidden/>
          </w:rPr>
          <w:fldChar w:fldCharType="begin"/>
        </w:r>
        <w:r>
          <w:rPr>
            <w:noProof/>
            <w:webHidden/>
          </w:rPr>
          <w:instrText xml:space="preserve"> PAGEREF _Toc48947950 \h </w:instrText>
        </w:r>
        <w:r>
          <w:rPr>
            <w:noProof/>
            <w:webHidden/>
          </w:rPr>
        </w:r>
        <w:r>
          <w:rPr>
            <w:noProof/>
            <w:webHidden/>
          </w:rPr>
          <w:fldChar w:fldCharType="separate"/>
        </w:r>
        <w:r>
          <w:rPr>
            <w:noProof/>
            <w:webHidden/>
          </w:rPr>
          <w:t>3</w:t>
        </w:r>
        <w:r>
          <w:rPr>
            <w:noProof/>
            <w:webHidden/>
          </w:rPr>
          <w:fldChar w:fldCharType="end"/>
        </w:r>
      </w:hyperlink>
    </w:p>
    <w:p w:rsidR="00D14761" w:rsidRDefault="001106DE">
      <w:pPr>
        <w:pStyle w:val="ac"/>
        <w:tabs>
          <w:tab w:val="right" w:leader="dot" w:pos="9607"/>
        </w:tabs>
        <w:rPr>
          <w:rFonts w:asciiTheme="minorHAnsi" w:eastAsiaTheme="minorEastAsia" w:hAnsiTheme="minorHAnsi"/>
          <w:noProof/>
          <w:sz w:val="22"/>
          <w:lang w:eastAsia="en-IN"/>
        </w:rPr>
      </w:pPr>
      <w:hyperlink w:anchor="_Toc48947951" w:history="1">
        <w:r w:rsidR="00B33C6C" w:rsidRPr="00795F5D">
          <w:rPr>
            <w:rStyle w:val="a6"/>
            <w:noProof/>
          </w:rPr>
          <w:t>The theories about communication and teamwork which related to group dynamics-</w:t>
        </w:r>
        <w:r w:rsidR="00B33C6C">
          <w:rPr>
            <w:noProof/>
            <w:webHidden/>
          </w:rPr>
          <w:tab/>
        </w:r>
        <w:r w:rsidR="00B33C6C">
          <w:rPr>
            <w:noProof/>
            <w:webHidden/>
          </w:rPr>
          <w:fldChar w:fldCharType="begin"/>
        </w:r>
        <w:r w:rsidR="00B33C6C">
          <w:rPr>
            <w:noProof/>
            <w:webHidden/>
          </w:rPr>
          <w:instrText xml:space="preserve"> PAGEREF _Toc48947951 \h </w:instrText>
        </w:r>
        <w:r w:rsidR="00B33C6C">
          <w:rPr>
            <w:noProof/>
            <w:webHidden/>
          </w:rPr>
        </w:r>
        <w:r w:rsidR="00B33C6C">
          <w:rPr>
            <w:noProof/>
            <w:webHidden/>
          </w:rPr>
          <w:fldChar w:fldCharType="separate"/>
        </w:r>
        <w:r w:rsidR="00B33C6C">
          <w:rPr>
            <w:noProof/>
            <w:webHidden/>
          </w:rPr>
          <w:t>3</w:t>
        </w:r>
        <w:r w:rsidR="00B33C6C">
          <w:rPr>
            <w:noProof/>
            <w:webHidden/>
          </w:rPr>
          <w:fldChar w:fldCharType="end"/>
        </w:r>
      </w:hyperlink>
    </w:p>
    <w:p w:rsidR="00D14761" w:rsidRDefault="001106DE">
      <w:pPr>
        <w:pStyle w:val="ac"/>
        <w:tabs>
          <w:tab w:val="right" w:leader="dot" w:pos="9607"/>
        </w:tabs>
        <w:rPr>
          <w:rFonts w:asciiTheme="minorHAnsi" w:eastAsiaTheme="minorEastAsia" w:hAnsiTheme="minorHAnsi"/>
          <w:noProof/>
          <w:sz w:val="22"/>
          <w:lang w:eastAsia="en-IN"/>
        </w:rPr>
      </w:pPr>
      <w:hyperlink w:anchor="_Toc48947952" w:history="1">
        <w:r w:rsidR="00B33C6C" w:rsidRPr="00795F5D">
          <w:rPr>
            <w:rStyle w:val="a6"/>
            <w:noProof/>
          </w:rPr>
          <w:t>The discussion about communication models and skills</w:t>
        </w:r>
        <w:r w:rsidR="00B33C6C">
          <w:rPr>
            <w:noProof/>
            <w:webHidden/>
          </w:rPr>
          <w:tab/>
        </w:r>
        <w:r w:rsidR="00B33C6C">
          <w:rPr>
            <w:noProof/>
            <w:webHidden/>
          </w:rPr>
          <w:fldChar w:fldCharType="begin"/>
        </w:r>
        <w:r w:rsidR="00B33C6C">
          <w:rPr>
            <w:noProof/>
            <w:webHidden/>
          </w:rPr>
          <w:instrText xml:space="preserve"> PAGEREF _Toc48947952 \h </w:instrText>
        </w:r>
        <w:r w:rsidR="00B33C6C">
          <w:rPr>
            <w:noProof/>
            <w:webHidden/>
          </w:rPr>
        </w:r>
        <w:r w:rsidR="00B33C6C">
          <w:rPr>
            <w:noProof/>
            <w:webHidden/>
          </w:rPr>
          <w:fldChar w:fldCharType="separate"/>
        </w:r>
        <w:r w:rsidR="00B33C6C">
          <w:rPr>
            <w:noProof/>
            <w:webHidden/>
          </w:rPr>
          <w:t>5</w:t>
        </w:r>
        <w:r w:rsidR="00B33C6C">
          <w:rPr>
            <w:noProof/>
            <w:webHidden/>
          </w:rPr>
          <w:fldChar w:fldCharType="end"/>
        </w:r>
      </w:hyperlink>
    </w:p>
    <w:p w:rsidR="00D14761" w:rsidRDefault="001106DE">
      <w:pPr>
        <w:pStyle w:val="ac"/>
        <w:tabs>
          <w:tab w:val="right" w:leader="dot" w:pos="9607"/>
        </w:tabs>
        <w:rPr>
          <w:rFonts w:asciiTheme="minorHAnsi" w:eastAsiaTheme="minorEastAsia" w:hAnsiTheme="minorHAnsi"/>
          <w:noProof/>
          <w:sz w:val="22"/>
          <w:lang w:eastAsia="en-IN"/>
        </w:rPr>
      </w:pPr>
      <w:hyperlink w:anchor="_Toc48947953" w:history="1">
        <w:r w:rsidR="00B33C6C" w:rsidRPr="00795F5D">
          <w:rPr>
            <w:rStyle w:val="a6"/>
            <w:noProof/>
          </w:rPr>
          <w:t>Conclusion</w:t>
        </w:r>
        <w:r w:rsidR="00B33C6C">
          <w:rPr>
            <w:noProof/>
            <w:webHidden/>
          </w:rPr>
          <w:tab/>
        </w:r>
        <w:r w:rsidR="00B33C6C">
          <w:rPr>
            <w:noProof/>
            <w:webHidden/>
          </w:rPr>
          <w:fldChar w:fldCharType="begin"/>
        </w:r>
        <w:r w:rsidR="00B33C6C">
          <w:rPr>
            <w:noProof/>
            <w:webHidden/>
          </w:rPr>
          <w:instrText xml:space="preserve"> PAGEREF _Toc48947953 \h </w:instrText>
        </w:r>
        <w:r w:rsidR="00B33C6C">
          <w:rPr>
            <w:noProof/>
            <w:webHidden/>
          </w:rPr>
        </w:r>
        <w:r w:rsidR="00B33C6C">
          <w:rPr>
            <w:noProof/>
            <w:webHidden/>
          </w:rPr>
          <w:fldChar w:fldCharType="separate"/>
        </w:r>
        <w:r w:rsidR="00B33C6C">
          <w:rPr>
            <w:noProof/>
            <w:webHidden/>
          </w:rPr>
          <w:t>8</w:t>
        </w:r>
        <w:r w:rsidR="00B33C6C">
          <w:rPr>
            <w:noProof/>
            <w:webHidden/>
          </w:rPr>
          <w:fldChar w:fldCharType="end"/>
        </w:r>
      </w:hyperlink>
    </w:p>
    <w:p w:rsidR="00D14761" w:rsidRDefault="001106DE">
      <w:pPr>
        <w:pStyle w:val="ac"/>
        <w:tabs>
          <w:tab w:val="right" w:leader="dot" w:pos="9607"/>
        </w:tabs>
        <w:rPr>
          <w:rFonts w:asciiTheme="minorHAnsi" w:eastAsiaTheme="minorEastAsia" w:hAnsiTheme="minorHAnsi"/>
          <w:noProof/>
          <w:sz w:val="22"/>
          <w:lang w:eastAsia="en-IN"/>
        </w:rPr>
      </w:pPr>
      <w:hyperlink w:anchor="_Toc48947954" w:history="1">
        <w:r w:rsidR="00B33C6C" w:rsidRPr="00795F5D">
          <w:rPr>
            <w:rStyle w:val="a6"/>
            <w:noProof/>
          </w:rPr>
          <w:t>Reference</w:t>
        </w:r>
        <w:r w:rsidR="00B33C6C">
          <w:rPr>
            <w:noProof/>
            <w:webHidden/>
          </w:rPr>
          <w:tab/>
        </w:r>
        <w:r w:rsidR="00B33C6C">
          <w:rPr>
            <w:noProof/>
            <w:webHidden/>
          </w:rPr>
          <w:fldChar w:fldCharType="begin"/>
        </w:r>
        <w:r w:rsidR="00B33C6C">
          <w:rPr>
            <w:noProof/>
            <w:webHidden/>
          </w:rPr>
          <w:instrText xml:space="preserve"> PAGEREF _Toc48947954 \h </w:instrText>
        </w:r>
        <w:r w:rsidR="00B33C6C">
          <w:rPr>
            <w:noProof/>
            <w:webHidden/>
          </w:rPr>
        </w:r>
        <w:r w:rsidR="00B33C6C">
          <w:rPr>
            <w:noProof/>
            <w:webHidden/>
          </w:rPr>
          <w:fldChar w:fldCharType="separate"/>
        </w:r>
        <w:r w:rsidR="00B33C6C">
          <w:rPr>
            <w:noProof/>
            <w:webHidden/>
          </w:rPr>
          <w:t>10</w:t>
        </w:r>
        <w:r w:rsidR="00B33C6C">
          <w:rPr>
            <w:noProof/>
            <w:webHidden/>
          </w:rPr>
          <w:fldChar w:fldCharType="end"/>
        </w:r>
      </w:hyperlink>
    </w:p>
    <w:p w:rsidR="00954581" w:rsidRPr="0088254D" w:rsidRDefault="00B33C6C" w:rsidP="00954581">
      <w:pPr>
        <w:jc w:val="left"/>
        <w:rPr>
          <w:rFonts w:eastAsiaTheme="majorEastAsia" w:cstheme="majorBidi"/>
          <w:b/>
          <w:bCs/>
          <w:szCs w:val="28"/>
        </w:rPr>
      </w:pPr>
      <w:r>
        <w:rPr>
          <w:rFonts w:eastAsiaTheme="majorEastAsia" w:cstheme="majorBidi"/>
          <w:b/>
          <w:bCs/>
          <w:szCs w:val="28"/>
        </w:rPr>
        <w:fldChar w:fldCharType="end"/>
      </w:r>
    </w:p>
    <w:p w:rsidR="0088254D" w:rsidRDefault="00B33C6C" w:rsidP="002E5749">
      <w:pPr>
        <w:rPr>
          <w:rFonts w:eastAsiaTheme="majorEastAsia" w:cstheme="majorBidi"/>
          <w:b/>
          <w:bCs/>
          <w:szCs w:val="28"/>
        </w:rPr>
      </w:pPr>
      <w:r>
        <w:br w:type="page"/>
      </w:r>
    </w:p>
    <w:p w:rsidR="005C7593" w:rsidRDefault="00B33C6C" w:rsidP="0088254D">
      <w:pPr>
        <w:pStyle w:val="1"/>
      </w:pPr>
      <w:bookmarkStart w:id="1" w:name="_Toc48947950"/>
      <w:r w:rsidRPr="0088254D">
        <w:lastRenderedPageBreak/>
        <w:t>Introduction</w:t>
      </w:r>
      <w:bookmarkEnd w:id="1"/>
    </w:p>
    <w:p w:rsidR="001E1F03" w:rsidRDefault="00B33C6C" w:rsidP="007E26E9">
      <w:r w:rsidRPr="003C3E82">
        <w:rPr>
          <w:rFonts w:cs="Times New Roman"/>
        </w:rPr>
        <w:t xml:space="preserve">Communication and efficient teamwork is the best combination of a good job. Team members can work better through communication. </w:t>
      </w:r>
      <w:r w:rsidR="005E73F7" w:rsidRPr="003C3E82">
        <w:rPr>
          <w:rFonts w:cs="Times New Roman"/>
        </w:rPr>
        <w:t xml:space="preserve">The purpose of the study represents </w:t>
      </w:r>
      <w:r w:rsidR="008108EA">
        <w:rPr>
          <w:rFonts w:cs="Times New Roman"/>
          <w:color w:val="222222"/>
          <w:shd w:val="clear" w:color="auto" w:fill="FFFFFF"/>
        </w:rPr>
        <w:t xml:space="preserve">communication and effective teamwork at workplaces. </w:t>
      </w:r>
      <w:r w:rsidR="002156CE">
        <w:t>As stated by Doyle (2017),</w:t>
      </w:r>
      <w:r w:rsidR="009A5ECC">
        <w:t xml:space="preserve"> proper communication is necessary </w:t>
      </w:r>
      <w:r w:rsidR="006F231E">
        <w:t xml:space="preserve">with colleagues, staff and superiors in the workplace. Good communication practices can help to get a new job, promotions and success throughout the career. </w:t>
      </w:r>
      <w:r w:rsidR="009660FE">
        <w:t>Being a good listener is another important part of communicat</w:t>
      </w:r>
      <w:r w:rsidR="003609D7">
        <w:t>ion. T</w:t>
      </w:r>
      <w:r w:rsidR="0002748D">
        <w:t xml:space="preserve">his study </w:t>
      </w:r>
      <w:r w:rsidR="00483C1B">
        <w:t>represents</w:t>
      </w:r>
      <w:r w:rsidR="0002748D">
        <w:t xml:space="preserve"> the theories about communication between team member and group dynamics related to the workplace. </w:t>
      </w:r>
      <w:r w:rsidR="00483C1B">
        <w:t>The models of communication and communication skills are also discussed in the study.</w:t>
      </w:r>
    </w:p>
    <w:p w:rsidR="00066709" w:rsidRDefault="00B33C6C" w:rsidP="0088254D">
      <w:pPr>
        <w:pStyle w:val="1"/>
      </w:pPr>
      <w:bookmarkStart w:id="2" w:name="_Toc48947951"/>
      <w:r w:rsidRPr="007E26E9">
        <w:t>The theories about</w:t>
      </w:r>
      <w:r w:rsidR="00986AD7">
        <w:t xml:space="preserve"> communication and teamwork which </w:t>
      </w:r>
      <w:r w:rsidRPr="007E26E9">
        <w:t>related to group dynamics-</w:t>
      </w:r>
      <w:bookmarkEnd w:id="2"/>
    </w:p>
    <w:p w:rsidR="001B47B4" w:rsidRDefault="00B33C6C" w:rsidP="00986AD7">
      <w:r>
        <w:t>As per the viewpoint of Jen</w:t>
      </w:r>
      <w:r w:rsidR="00FC54B5">
        <w:t>se (2018), the process in a society</w:t>
      </w:r>
      <w:r>
        <w:t xml:space="preserve"> the public interacts with each other and behave in a particular environment group is known as group dynamics. </w:t>
      </w:r>
      <w:r w:rsidR="00B0720C">
        <w:t xml:space="preserve">This factor is involved with personality influence, behaviour on particular group and power. </w:t>
      </w:r>
      <w:r w:rsidR="00D621E5">
        <w:t xml:space="preserve">Proper teamwork can achieve or produce better work rather than an individual. Successfully participate in practice as a team does not happen accidentally or work automatically, team member faced some considerable barriers. </w:t>
      </w:r>
      <w:r w:rsidR="00023905">
        <w:t xml:space="preserve">The effectiveness and popularity of team growth are evident from the different number of studies which participate in the process of team formation. Andrew Mozenter and Chuck Kormanski integrated the dynamic group theories and including the Tuckman's model of group dynamics and published in the year of 1987. </w:t>
      </w:r>
      <w:r>
        <w:t xml:space="preserve">The team formation and development also has different kinds of phases. </w:t>
      </w:r>
      <w:r w:rsidR="003D00CE">
        <w:t>As an example, in the H&amp;M brand, the supervisor or team leader and employees communicate with each other for better growth and performance.</w:t>
      </w:r>
      <w:r w:rsidR="003D00CE" w:rsidRPr="00547418">
        <w:t>H&amp;M brand has had great success in the fashion industry. Hence, perfect talented people are always welcome. This brand already spread its unique business over 61 countries.</w:t>
      </w:r>
      <w:r w:rsidR="003D00CE">
        <w:t xml:space="preserve"> There are different theories or phase of group dynamic which related to the workplace. </w:t>
      </w:r>
    </w:p>
    <w:p w:rsidR="00542709" w:rsidRDefault="00B33C6C" w:rsidP="00986AD7">
      <w:r>
        <w:lastRenderedPageBreak/>
        <w:t>Awareness- This is a first phase is the team member should get to know each other. I</w:t>
      </w:r>
      <w:r w:rsidR="002A1C72">
        <w:t>f everyone is aware of their work, so it</w:t>
      </w:r>
      <w:r>
        <w:t xml:space="preserve"> is easy to communicate with the team member. In this phase, the worker should concentrate in their work to reach the goal. Trust building between team members also includes in the first phase. </w:t>
      </w:r>
      <w:r w:rsidR="005A5388">
        <w:t xml:space="preserve">In </w:t>
      </w:r>
      <w:r w:rsidR="003D00CE">
        <w:t>H&amp;M company, they create their workplaces with honest and open communication structure among all employees, and they valued their work and respected each other.</w:t>
      </w:r>
    </w:p>
    <w:p w:rsidR="00723357" w:rsidRDefault="00B33C6C" w:rsidP="00986AD7">
      <w:r>
        <w:t>Conflict- The second phase represents conflict, where the team member discussed the work and everyone's opinion matters. The constructive conflict should handle by the team member, and sometimes quarrels between them also happen. The personal attacks are necessary sometimes for better work but with psychological safety.</w:t>
      </w:r>
      <w:r w:rsidR="003D00CE">
        <w:t xml:space="preserve"> This brand works on sustainability as a natural way and communicates with customers to solve the issues. Teamwork is essential in the workplaces of H&amp;M Company, and this is also a part of their culture.  </w:t>
      </w:r>
    </w:p>
    <w:p w:rsidR="0026651D" w:rsidRDefault="00B33C6C" w:rsidP="00986AD7">
      <w:r>
        <w:t>Cooperation – Cooperation is mos</w:t>
      </w:r>
      <w:r w:rsidR="00567311">
        <w:t xml:space="preserve">t important with each other in a team, but good collaboration does not mean that there is no conflict between them. The exchange of knowledge between team members develops the concept of work. </w:t>
      </w:r>
      <w:r w:rsidR="003D00CE">
        <w:t>H&amp;M established Open Door Policy grants for all colleagues to discuss work-related problems with the seniors or managers openly.</w:t>
      </w:r>
    </w:p>
    <w:p w:rsidR="003B56C7" w:rsidRPr="009655F2" w:rsidRDefault="00B33C6C" w:rsidP="00986AD7">
      <w:pPr>
        <w:rPr>
          <w:color w:val="000000"/>
          <w:szCs w:val="24"/>
        </w:rPr>
      </w:pPr>
      <w:r>
        <w:t xml:space="preserve">Productivity- </w:t>
      </w:r>
      <w:r w:rsidR="00813580">
        <w:t xml:space="preserve">Time and effort invested by the team members to reach their common goal and increase the productivity rate in the workplace. The </w:t>
      </w:r>
      <w:r w:rsidR="009647BD">
        <w:t>phase also represents the financial condition of an organisation and also helps</w:t>
      </w:r>
      <w:r w:rsidR="00813580">
        <w:t xml:space="preserve"> to improve the economic situation. </w:t>
      </w:r>
      <w:r w:rsidR="003D00CE">
        <w:t xml:space="preserve">H&amp;M believes that communication is key for the workplace, and they can develop their work to communicate with the customers. They collect feedback from the customers and communicate with them for better progress in customer services. The leaders of H&amp;M always motivate, inspire and delegate to the worker through communication </w:t>
      </w:r>
      <w:r w:rsidR="003D00CE" w:rsidRPr="00B76930">
        <w:rPr>
          <w:szCs w:val="24"/>
        </w:rPr>
        <w:t>(</w:t>
      </w:r>
      <w:r w:rsidR="00AF5610">
        <w:rPr>
          <w:color w:val="000000"/>
          <w:szCs w:val="24"/>
        </w:rPr>
        <w:t>About.hm.</w:t>
      </w:r>
      <w:r w:rsidR="003D00CE" w:rsidRPr="00B76930">
        <w:rPr>
          <w:color w:val="000000"/>
          <w:szCs w:val="24"/>
        </w:rPr>
        <w:t xml:space="preserve"> 2020). </w:t>
      </w:r>
    </w:p>
    <w:p w:rsidR="00813580" w:rsidRDefault="00B33C6C" w:rsidP="00986AD7">
      <w:r>
        <w:lastRenderedPageBreak/>
        <w:t xml:space="preserve">Closure – The team member should recognise that the good result is only possible when the whole team work together. </w:t>
      </w:r>
      <w:r w:rsidR="00A62917">
        <w:t>With collaboration with each other, they can reach their goals.</w:t>
      </w:r>
    </w:p>
    <w:p w:rsidR="00A54663" w:rsidRDefault="00B33C6C" w:rsidP="0088254D">
      <w:pPr>
        <w:pStyle w:val="1"/>
      </w:pPr>
      <w:bookmarkStart w:id="3" w:name="_Toc48947952"/>
      <w:r>
        <w:t xml:space="preserve">The discussion about </w:t>
      </w:r>
      <w:r w:rsidRPr="0088254D">
        <w:t>communication</w:t>
      </w:r>
      <w:r>
        <w:t xml:space="preserve"> models and skills</w:t>
      </w:r>
      <w:bookmarkEnd w:id="3"/>
      <w:r>
        <w:t xml:space="preserve"> </w:t>
      </w:r>
    </w:p>
    <w:p w:rsidR="00F24AB0" w:rsidRDefault="00B33C6C" w:rsidP="00F24AB0">
      <w:r>
        <w:t xml:space="preserve">As per the viewpoint of Narul (2006), </w:t>
      </w:r>
      <w:r w:rsidR="00970792">
        <w:t>the communication model</w:t>
      </w:r>
      <w:r w:rsidR="00114087">
        <w:t xml:space="preserve"> is based on evolution, and over time the consequences of communication model changed.</w:t>
      </w:r>
      <w:r w:rsidR="0023083D">
        <w:t xml:space="preserve"> Communication is a very important </w:t>
      </w:r>
      <w:r w:rsidR="00735406">
        <w:t>process in every sector. Communication models are helpful sometimes and here discussed some communication models.</w:t>
      </w:r>
    </w:p>
    <w:p w:rsidR="00735406" w:rsidRDefault="00B33C6C" w:rsidP="00735406">
      <w:pPr>
        <w:rPr>
          <w:shd w:val="clear" w:color="auto" w:fill="FFFFFF"/>
        </w:rPr>
      </w:pPr>
      <w:r>
        <w:rPr>
          <w:shd w:val="clear" w:color="auto" w:fill="FFFFFF"/>
        </w:rPr>
        <w:t xml:space="preserve">The </w:t>
      </w:r>
      <w:r w:rsidRPr="005A5388">
        <w:rPr>
          <w:b/>
          <w:shd w:val="clear" w:color="auto" w:fill="FFFFFF"/>
        </w:rPr>
        <w:t>transmission or liner communication model</w:t>
      </w:r>
      <w:r>
        <w:rPr>
          <w:shd w:val="clear" w:color="auto" w:fill="FFFFFF"/>
        </w:rPr>
        <w:t xml:space="preserve"> represents the communication process as a one-way process or liner medium where the sender transmits messag</w:t>
      </w:r>
      <w:r w:rsidR="00AF5610">
        <w:rPr>
          <w:shd w:val="clear" w:color="auto" w:fill="FFFFFF"/>
        </w:rPr>
        <w:t>e intentionally to the receiver</w:t>
      </w:r>
      <w:r>
        <w:rPr>
          <w:shd w:val="clear" w:color="auto" w:fill="FFFFFF"/>
        </w:rPr>
        <w:t>. This communication model is focused on transmitter and news within a</w:t>
      </w:r>
      <w:r w:rsidR="0044212B">
        <w:rPr>
          <w:shd w:val="clear" w:color="auto" w:fill="FFFFFF"/>
        </w:rPr>
        <w:t>n</w:t>
      </w:r>
      <w:r>
        <w:rPr>
          <w:shd w:val="clear" w:color="auto" w:fill="FFFFFF"/>
        </w:rPr>
        <w:t xml:space="preserve"> encounter of communication.</w:t>
      </w:r>
      <w:r w:rsidR="0044212B">
        <w:rPr>
          <w:shd w:val="clear" w:color="auto" w:fill="FFFFFF"/>
        </w:rPr>
        <w:t xml:space="preserve"> This model is a successful communication model and also influenced the spread and advent of a new</w:t>
      </w:r>
      <w:r w:rsidR="00FE01D2">
        <w:rPr>
          <w:shd w:val="clear" w:color="auto" w:fill="FFFFFF"/>
        </w:rPr>
        <w:t xml:space="preserve"> connection. The new technology, mobile phones, emails, letter, telegraphy and radio influence this model. The radio or television media announcer or newspaper advertiser does not know that the publ</w:t>
      </w:r>
      <w:r w:rsidR="00CE4963">
        <w:rPr>
          <w:shd w:val="clear" w:color="auto" w:fill="FFFFFF"/>
        </w:rPr>
        <w:t>ic receives their message or not</w:t>
      </w:r>
      <w:r w:rsidR="00FE01D2">
        <w:rPr>
          <w:shd w:val="clear" w:color="auto" w:fill="FFFFFF"/>
        </w:rPr>
        <w:t xml:space="preserve">. Still, media of the message is working, or television channel is telecast the </w:t>
      </w:r>
      <w:r w:rsidR="00110D4C">
        <w:rPr>
          <w:shd w:val="clear" w:color="auto" w:fill="FFFFFF"/>
        </w:rPr>
        <w:t>message,</w:t>
      </w:r>
      <w:r w:rsidR="00FE01D2">
        <w:rPr>
          <w:shd w:val="clear" w:color="auto" w:fill="FFFFFF"/>
        </w:rPr>
        <w:t xml:space="preserve"> then that is a good chance to receive</w:t>
      </w:r>
      <w:r w:rsidR="00110D4C">
        <w:rPr>
          <w:shd w:val="clear" w:color="auto" w:fill="FFFFFF"/>
        </w:rPr>
        <w:t xml:space="preserve"> the message successfully. As an example of a brand like H&amp;M use the communication model as effective communication key. H&amp;M conveys the new products to the buyer by the medium of magazines, social media like Facebook, Instagram, etc., newspaper and their website.  </w:t>
      </w:r>
    </w:p>
    <w:p w:rsidR="003A756A" w:rsidRDefault="00B33C6C" w:rsidP="003A756A">
      <w:pPr>
        <w:rPr>
          <w:shd w:val="clear" w:color="auto" w:fill="FFFFFF"/>
        </w:rPr>
      </w:pPr>
      <w:r>
        <w:rPr>
          <w:shd w:val="clear" w:color="auto" w:fill="FFFFFF"/>
        </w:rPr>
        <w:t xml:space="preserve">Another important model is </w:t>
      </w:r>
      <w:r w:rsidRPr="005A5388">
        <w:rPr>
          <w:b/>
          <w:shd w:val="clear" w:color="auto" w:fill="FFFFFF"/>
        </w:rPr>
        <w:t>the i</w:t>
      </w:r>
      <w:r w:rsidR="0004097E" w:rsidRPr="005A5388">
        <w:rPr>
          <w:b/>
          <w:shd w:val="clear" w:color="auto" w:fill="FFFFFF"/>
        </w:rPr>
        <w:t>nteraction or interactive model</w:t>
      </w:r>
      <w:r>
        <w:rPr>
          <w:shd w:val="clear" w:color="auto" w:fill="FFFFFF"/>
        </w:rPr>
        <w:t>, and this model describe</w:t>
      </w:r>
      <w:r w:rsidR="003D260B">
        <w:rPr>
          <w:shd w:val="clear" w:color="auto" w:fill="FFFFFF"/>
        </w:rPr>
        <w:t xml:space="preserve">s communication as a process where participants can participate in alternate positions as a receiver or sender. This model also represents the receiving feedback and sending a message </w:t>
      </w:r>
      <w:r w:rsidR="001D5873">
        <w:rPr>
          <w:shd w:val="clear" w:color="auto" w:fill="FFFFFF"/>
        </w:rPr>
        <w:t>within a psychological and physical context</w:t>
      </w:r>
      <w:r w:rsidR="003D260B">
        <w:rPr>
          <w:shd w:val="clear" w:color="auto" w:fill="FFFFFF"/>
        </w:rPr>
        <w:t xml:space="preserve">. </w:t>
      </w:r>
      <w:r w:rsidR="001D5873">
        <w:rPr>
          <w:shd w:val="clear" w:color="auto" w:fill="FFFFFF"/>
        </w:rPr>
        <w:t>This model is a two-way process, and also this model focused on more interaction and less message. This communication model is more focused on the communication process</w:t>
      </w:r>
      <w:r w:rsidR="00286935" w:rsidRPr="00286935">
        <w:rPr>
          <w:szCs w:val="24"/>
          <w:shd w:val="clear" w:color="auto" w:fill="FFFFFF"/>
        </w:rPr>
        <w:t>(</w:t>
      </w:r>
      <w:r w:rsidR="00AF5610">
        <w:rPr>
          <w:color w:val="000000"/>
          <w:szCs w:val="24"/>
        </w:rPr>
        <w:t>About.hm,</w:t>
      </w:r>
      <w:r w:rsidR="00286935" w:rsidRPr="00286935">
        <w:rPr>
          <w:color w:val="000000"/>
          <w:szCs w:val="24"/>
        </w:rPr>
        <w:t>2020).</w:t>
      </w:r>
      <w:r w:rsidR="00723434">
        <w:rPr>
          <w:shd w:val="clear" w:color="auto" w:fill="FFFFFF"/>
        </w:rPr>
        <w:t xml:space="preserve"> The H&amp;M brand believes that communication is very </w:t>
      </w:r>
      <w:r w:rsidR="00723434">
        <w:rPr>
          <w:shd w:val="clear" w:color="auto" w:fill="FFFFFF"/>
        </w:rPr>
        <w:lastRenderedPageBreak/>
        <w:t xml:space="preserve">important for customer service and increasingly communicate with their customer all the time. This brand interacts with the customer either in online services or in the stores, and the employee plays an important role in </w:t>
      </w:r>
      <w:r w:rsidR="00F53B6F">
        <w:rPr>
          <w:shd w:val="clear" w:color="auto" w:fill="FFFFFF"/>
        </w:rPr>
        <w:t>communicates</w:t>
      </w:r>
      <w:r w:rsidR="00723434">
        <w:rPr>
          <w:shd w:val="clear" w:color="auto" w:fill="FFFFFF"/>
        </w:rPr>
        <w:t xml:space="preserve"> with customers in a good manner, and they always </w:t>
      </w:r>
      <w:r w:rsidR="00B00C17">
        <w:rPr>
          <w:shd w:val="clear" w:color="auto" w:fill="FFFFFF"/>
        </w:rPr>
        <w:t>try to provide the best service</w:t>
      </w:r>
      <w:r w:rsidR="00953FEE" w:rsidRPr="00F53B6F">
        <w:rPr>
          <w:szCs w:val="24"/>
          <w:shd w:val="clear" w:color="auto" w:fill="FFFFFF"/>
        </w:rPr>
        <w:t>(</w:t>
      </w:r>
      <w:r w:rsidR="00AF5610">
        <w:rPr>
          <w:color w:val="000000"/>
          <w:szCs w:val="24"/>
        </w:rPr>
        <w:t>About.hm</w:t>
      </w:r>
      <w:r w:rsidR="00622FBD">
        <w:rPr>
          <w:color w:val="000000"/>
          <w:szCs w:val="24"/>
        </w:rPr>
        <w:t>,</w:t>
      </w:r>
      <w:r w:rsidR="00622FBD" w:rsidRPr="00F53B6F">
        <w:rPr>
          <w:color w:val="000000"/>
          <w:szCs w:val="24"/>
        </w:rPr>
        <w:t xml:space="preserve"> 2020</w:t>
      </w:r>
      <w:r w:rsidR="00B00C17" w:rsidRPr="00F53B6F">
        <w:rPr>
          <w:szCs w:val="24"/>
          <w:shd w:val="clear" w:color="auto" w:fill="FFFFFF"/>
        </w:rPr>
        <w:t>).</w:t>
      </w:r>
    </w:p>
    <w:p w:rsidR="00934A05" w:rsidRPr="009A4B0A" w:rsidRDefault="00B33C6C" w:rsidP="009A4B0A">
      <w:pPr>
        <w:rPr>
          <w:rFonts w:cs="Times New Roman"/>
          <w:szCs w:val="24"/>
        </w:rPr>
      </w:pPr>
      <w:r w:rsidRPr="009A4B0A">
        <w:rPr>
          <w:rFonts w:cs="Times New Roman"/>
          <w:szCs w:val="24"/>
        </w:rPr>
        <w:t>According to Doyle (2020</w:t>
      </w:r>
      <w:r w:rsidR="007F181C" w:rsidRPr="009A4B0A">
        <w:rPr>
          <w:rFonts w:cs="Times New Roman"/>
          <w:szCs w:val="24"/>
        </w:rPr>
        <w:t>),</w:t>
      </w:r>
      <w:r w:rsidR="001E3FC3" w:rsidRPr="009A4B0A">
        <w:rPr>
          <w:rFonts w:cs="Times New Roman"/>
          <w:szCs w:val="24"/>
          <w:shd w:val="clear" w:color="auto" w:fill="FFFFFF"/>
        </w:rPr>
        <w:t xml:space="preserve"> the ability to interact effectively with staff, superiors, colleagues, and it very essential, no matter what organisation or industry people work in.</w:t>
      </w:r>
      <w:r w:rsidR="00CF7206" w:rsidRPr="009A4B0A">
        <w:rPr>
          <w:rFonts w:cs="Times New Roman"/>
          <w:szCs w:val="24"/>
          <w:shd w:val="clear" w:color="auto" w:fill="FFFFFF"/>
        </w:rPr>
        <w:t xml:space="preserve"> In the digital age, w</w:t>
      </w:r>
      <w:r w:rsidR="001E3FC3" w:rsidRPr="009A4B0A">
        <w:rPr>
          <w:rFonts w:cs="Times New Roman"/>
          <w:szCs w:val="24"/>
          <w:shd w:val="clear" w:color="auto" w:fill="FFFFFF"/>
        </w:rPr>
        <w:t xml:space="preserve">orkers must know how to effectively convey and receive messages </w:t>
      </w:r>
      <w:r w:rsidR="00CF7206" w:rsidRPr="009A4B0A">
        <w:rPr>
          <w:rFonts w:cs="Times New Roman"/>
          <w:szCs w:val="24"/>
          <w:shd w:val="clear" w:color="auto" w:fill="FFFFFF"/>
        </w:rPr>
        <w:t xml:space="preserve">effectively </w:t>
      </w:r>
      <w:r w:rsidR="001E3FC3" w:rsidRPr="009A4B0A">
        <w:rPr>
          <w:rFonts w:cs="Times New Roman"/>
          <w:szCs w:val="24"/>
          <w:shd w:val="clear" w:color="auto" w:fill="FFFFFF"/>
        </w:rPr>
        <w:t>in person as well as via</w:t>
      </w:r>
      <w:r w:rsidR="00CF7206" w:rsidRPr="009A4B0A">
        <w:rPr>
          <w:rFonts w:cs="Times New Roman"/>
          <w:szCs w:val="24"/>
          <w:shd w:val="clear" w:color="auto" w:fill="FFFFFF"/>
        </w:rPr>
        <w:t xml:space="preserve"> email, social media and phone. </w:t>
      </w:r>
      <w:r w:rsidR="001E3FC3" w:rsidRPr="009A4B0A">
        <w:rPr>
          <w:rFonts w:cs="Times New Roman"/>
          <w:szCs w:val="24"/>
          <w:shd w:val="clear" w:color="auto" w:fill="FFFFFF"/>
        </w:rPr>
        <w:t>Th</w:t>
      </w:r>
      <w:r w:rsidR="00CF7206" w:rsidRPr="009A4B0A">
        <w:rPr>
          <w:rFonts w:cs="Times New Roman"/>
          <w:szCs w:val="24"/>
          <w:shd w:val="clear" w:color="auto" w:fill="FFFFFF"/>
        </w:rPr>
        <w:t xml:space="preserve">e </w:t>
      </w:r>
      <w:hyperlink r:id="rId8" w:history="1">
        <w:r w:rsidR="001E3FC3" w:rsidRPr="009A4B0A">
          <w:rPr>
            <w:rStyle w:val="a6"/>
            <w:rFonts w:cs="Times New Roman"/>
            <w:color w:val="auto"/>
            <w:szCs w:val="24"/>
            <w:u w:val="none"/>
            <w:shd w:val="clear" w:color="auto" w:fill="FFFFFF"/>
          </w:rPr>
          <w:t>communication skills</w:t>
        </w:r>
      </w:hyperlink>
      <w:r w:rsidR="001E3FC3" w:rsidRPr="009A4B0A">
        <w:rPr>
          <w:rFonts w:cs="Times New Roman"/>
          <w:szCs w:val="24"/>
          <w:shd w:val="clear" w:color="auto" w:fill="FFFFFF"/>
        </w:rPr>
        <w:t> </w:t>
      </w:r>
      <w:r w:rsidR="00CF7206" w:rsidRPr="009A4B0A">
        <w:rPr>
          <w:rFonts w:cs="Times New Roman"/>
          <w:szCs w:val="24"/>
          <w:shd w:val="clear" w:color="auto" w:fill="FFFFFF"/>
        </w:rPr>
        <w:t xml:space="preserve">will help an individual to get permutated, </w:t>
      </w:r>
      <w:r w:rsidR="001E3FC3" w:rsidRPr="009A4B0A">
        <w:rPr>
          <w:rFonts w:cs="Times New Roman"/>
          <w:szCs w:val="24"/>
          <w:shd w:val="clear" w:color="auto" w:fill="FFFFFF"/>
        </w:rPr>
        <w:t xml:space="preserve">hired, and be a successful </w:t>
      </w:r>
      <w:r w:rsidR="00CF7206" w:rsidRPr="009A4B0A">
        <w:rPr>
          <w:rFonts w:cs="Times New Roman"/>
          <w:szCs w:val="24"/>
          <w:shd w:val="clear" w:color="auto" w:fill="FFFFFF"/>
        </w:rPr>
        <w:t xml:space="preserve">employee </w:t>
      </w:r>
      <w:r w:rsidR="001E3FC3" w:rsidRPr="009A4B0A">
        <w:rPr>
          <w:rFonts w:cs="Times New Roman"/>
          <w:szCs w:val="24"/>
          <w:shd w:val="clear" w:color="auto" w:fill="FFFFFF"/>
        </w:rPr>
        <w:t xml:space="preserve">throughout </w:t>
      </w:r>
      <w:r w:rsidR="00CF7206" w:rsidRPr="009A4B0A">
        <w:rPr>
          <w:rFonts w:cs="Times New Roman"/>
          <w:szCs w:val="24"/>
          <w:shd w:val="clear" w:color="auto" w:fill="FFFFFF"/>
        </w:rPr>
        <w:t xml:space="preserve">the career. </w:t>
      </w:r>
      <w:r w:rsidR="00053302" w:rsidRPr="009A4B0A">
        <w:rPr>
          <w:rFonts w:cs="Times New Roman"/>
          <w:szCs w:val="24"/>
          <w:shd w:val="clear" w:color="auto" w:fill="FFFFFF"/>
        </w:rPr>
        <w:t xml:space="preserve">Listening is an important communicating skill; being a good listener is </w:t>
      </w:r>
      <w:r w:rsidRPr="009A4B0A">
        <w:rPr>
          <w:rFonts w:cs="Times New Roman"/>
          <w:szCs w:val="24"/>
        </w:rPr>
        <w:t xml:space="preserve">the best </w:t>
      </w:r>
      <w:r w:rsidR="00053302" w:rsidRPr="009A4B0A">
        <w:rPr>
          <w:rFonts w:cs="Times New Roman"/>
          <w:szCs w:val="24"/>
        </w:rPr>
        <w:t xml:space="preserve">medium </w:t>
      </w:r>
      <w:r w:rsidRPr="009A4B0A">
        <w:rPr>
          <w:rFonts w:cs="Times New Roman"/>
          <w:szCs w:val="24"/>
        </w:rPr>
        <w:t xml:space="preserve">to be a </w:t>
      </w:r>
      <w:r w:rsidR="00053302" w:rsidRPr="009A4B0A">
        <w:rPr>
          <w:rFonts w:cs="Times New Roman"/>
          <w:szCs w:val="24"/>
        </w:rPr>
        <w:t xml:space="preserve">better </w:t>
      </w:r>
      <w:r w:rsidRPr="009A4B0A">
        <w:rPr>
          <w:rFonts w:cs="Times New Roman"/>
          <w:szCs w:val="24"/>
        </w:rPr>
        <w:t xml:space="preserve">communicator. </w:t>
      </w:r>
      <w:r w:rsidR="00053302" w:rsidRPr="009A4B0A">
        <w:rPr>
          <w:rFonts w:cs="Times New Roman"/>
          <w:szCs w:val="24"/>
        </w:rPr>
        <w:t>Another best key to communication is body language via hand gesture, eye contact or via voice individual try to convince the other team member or worker.</w:t>
      </w:r>
      <w:r w:rsidR="00F12D5D" w:rsidRPr="009A4B0A">
        <w:rPr>
          <w:rFonts w:cs="Times New Roman"/>
          <w:szCs w:val="24"/>
        </w:rPr>
        <w:t xml:space="preserve"> People should represent their message very clearly, and good verbal communication is important in office or institute. If an individual talk clearly and directly with another person or leader in workplaces, then the individual can convince him very easily. The conversation can be via mail or phone, but it should be direct and clear all the time. </w:t>
      </w:r>
      <w:r w:rsidR="004934FC" w:rsidRPr="009A4B0A">
        <w:rPr>
          <w:rFonts w:cs="Times New Roman"/>
          <w:szCs w:val="24"/>
        </w:rPr>
        <w:t xml:space="preserve">It is very important that be sober and polite in the workplace or any organisation. Friendly behaviour is also important and great communicating skill. With good behaviour, the individual can encourage co-worker or team members. In workplace face to face interaction and written communication, both are important communicating key. </w:t>
      </w:r>
      <w:r w:rsidR="003E1B49" w:rsidRPr="009A4B0A">
        <w:rPr>
          <w:rFonts w:cs="Times New Roman"/>
          <w:szCs w:val="24"/>
        </w:rPr>
        <w:t>When a</w:t>
      </w:r>
      <w:r w:rsidR="00714E23" w:rsidRPr="009A4B0A">
        <w:rPr>
          <w:rFonts w:cs="Times New Roman"/>
          <w:szCs w:val="24"/>
        </w:rPr>
        <w:t>n</w:t>
      </w:r>
      <w:r w:rsidR="003E1B49" w:rsidRPr="009A4B0A">
        <w:rPr>
          <w:rFonts w:cs="Times New Roman"/>
          <w:szCs w:val="24"/>
        </w:rPr>
        <w:t xml:space="preserve"> individual communicates with another person, he or she should be confident about the topic. </w:t>
      </w:r>
      <w:r w:rsidR="00714E23" w:rsidRPr="009A4B0A">
        <w:rPr>
          <w:rFonts w:cs="Times New Roman"/>
          <w:szCs w:val="24"/>
        </w:rPr>
        <w:t>Respect is a key point of communicating, and it is very necessary for the workplace or institute. Co-worker should respect each other. For this, the situation in workplaces always good, and for this, they can develop their work easily and motivat</w:t>
      </w:r>
      <w:r w:rsidR="004879C3" w:rsidRPr="009A4B0A">
        <w:rPr>
          <w:rFonts w:cs="Times New Roman"/>
          <w:szCs w:val="24"/>
        </w:rPr>
        <w:t>e each other (The Balance Careers, 2020).</w:t>
      </w:r>
      <w:r w:rsidR="000266E5" w:rsidRPr="009A4B0A">
        <w:rPr>
          <w:rFonts w:cs="Times New Roman"/>
          <w:szCs w:val="24"/>
        </w:rPr>
        <w:t xml:space="preserve">In H&amp;M company, the HR manager always communicates with the worker and give respect to their work. The </w:t>
      </w:r>
      <w:r w:rsidR="002456EA" w:rsidRPr="009A4B0A">
        <w:rPr>
          <w:rFonts w:cs="Times New Roman"/>
          <w:szCs w:val="24"/>
        </w:rPr>
        <w:t xml:space="preserve">employee also </w:t>
      </w:r>
      <w:r w:rsidR="002456EA" w:rsidRPr="009A4B0A">
        <w:rPr>
          <w:rFonts w:cs="Times New Roman"/>
          <w:szCs w:val="24"/>
        </w:rPr>
        <w:lastRenderedPageBreak/>
        <w:t>respectively behaves</w:t>
      </w:r>
      <w:r w:rsidR="000266E5" w:rsidRPr="009A4B0A">
        <w:rPr>
          <w:rFonts w:cs="Times New Roman"/>
          <w:szCs w:val="24"/>
        </w:rPr>
        <w:t xml:space="preserve"> with the customer. For this, they can increase their business and gain good finance.  </w:t>
      </w:r>
    </w:p>
    <w:p w:rsidR="00197501" w:rsidRDefault="00B33C6C" w:rsidP="009A4B0A">
      <w:pPr>
        <w:rPr>
          <w:rFonts w:cs="Times New Roman"/>
          <w:bCs/>
          <w:shd w:val="clear" w:color="auto" w:fill="FFFFFF"/>
        </w:rPr>
      </w:pPr>
      <w:r w:rsidRPr="009A4B0A">
        <w:rPr>
          <w:rFonts w:cs="Times New Roman"/>
          <w:szCs w:val="24"/>
        </w:rPr>
        <w:t>Good communication is essential in</w:t>
      </w:r>
      <w:r w:rsidR="00FD5DD4" w:rsidRPr="009A4B0A">
        <w:rPr>
          <w:rFonts w:cs="Times New Roman"/>
          <w:szCs w:val="24"/>
        </w:rPr>
        <w:t xml:space="preserve"> daily life and mostly in </w:t>
      </w:r>
      <w:r w:rsidRPr="009A4B0A">
        <w:rPr>
          <w:rFonts w:cs="Times New Roman"/>
          <w:szCs w:val="24"/>
        </w:rPr>
        <w:t>workplaces</w:t>
      </w:r>
      <w:r w:rsidR="00FD5DD4" w:rsidRPr="009A4B0A">
        <w:rPr>
          <w:rFonts w:cs="Times New Roman"/>
          <w:szCs w:val="24"/>
        </w:rPr>
        <w:t>. Disconnected and uninformed communication with employees can affect business or any organisation. The company, institute, organisation and business can suffer because of poor communication with people.</w:t>
      </w:r>
      <w:r w:rsidR="009A4B0A" w:rsidRPr="009A4B0A">
        <w:rPr>
          <w:rFonts w:cs="Times New Roman"/>
          <w:bCs/>
          <w:shd w:val="clear" w:color="auto" w:fill="FFFFFF"/>
        </w:rPr>
        <w:t xml:space="preserve"> Poor communication</w:t>
      </w:r>
      <w:r w:rsidR="009A4B0A" w:rsidRPr="009A4B0A">
        <w:rPr>
          <w:rFonts w:cs="Times New Roman"/>
          <w:shd w:val="clear" w:color="auto" w:fill="FFFFFF"/>
        </w:rPr>
        <w:t> is very frustrating in the workplace or any institute and can lead to </w:t>
      </w:r>
      <w:r w:rsidR="009A4B0A" w:rsidRPr="009A4B0A">
        <w:rPr>
          <w:rFonts w:cs="Times New Roman"/>
          <w:bCs/>
          <w:shd w:val="clear" w:color="auto" w:fill="FFFFFF"/>
        </w:rPr>
        <w:t>poor</w:t>
      </w:r>
      <w:r w:rsidR="009A4B0A" w:rsidRPr="009A4B0A">
        <w:rPr>
          <w:rFonts w:cs="Times New Roman"/>
          <w:shd w:val="clear" w:color="auto" w:fill="FFFFFF"/>
        </w:rPr>
        <w:t> performance in work, </w:t>
      </w:r>
      <w:r w:rsidR="009A4B0A" w:rsidRPr="009A4B0A">
        <w:rPr>
          <w:rFonts w:cs="Times New Roman"/>
          <w:bCs/>
          <w:shd w:val="clear" w:color="auto" w:fill="FFFFFF"/>
        </w:rPr>
        <w:t>lack of</w:t>
      </w:r>
      <w:r w:rsidR="009A4B0A" w:rsidRPr="009A4B0A">
        <w:rPr>
          <w:rFonts w:cs="Times New Roman"/>
          <w:shd w:val="clear" w:color="auto" w:fill="FFFFFF"/>
        </w:rPr>
        <w:t> teamwork, reduced profits and low morale.</w:t>
      </w:r>
      <w:r w:rsidR="00FD5DD4" w:rsidRPr="009A4B0A">
        <w:rPr>
          <w:rFonts w:cs="Times New Roman"/>
          <w:szCs w:val="24"/>
        </w:rPr>
        <w:t xml:space="preserve"> As a result of poor communication</w:t>
      </w:r>
      <w:r w:rsidR="00EC3B2D" w:rsidRPr="009A4B0A">
        <w:rPr>
          <w:rFonts w:cs="Times New Roman"/>
          <w:szCs w:val="24"/>
        </w:rPr>
        <w:t>, especially in the workplace</w:t>
      </w:r>
      <w:r w:rsidR="00FD5DD4" w:rsidRPr="009A4B0A">
        <w:rPr>
          <w:rFonts w:cs="Times New Roman"/>
          <w:szCs w:val="24"/>
        </w:rPr>
        <w:t xml:space="preserve"> can be stressed for the employee, reduced the profit rate, suppressed innovation, and other </w:t>
      </w:r>
      <w:r w:rsidR="00C33008" w:rsidRPr="009A4B0A">
        <w:rPr>
          <w:rFonts w:cs="Times New Roman"/>
          <w:szCs w:val="24"/>
        </w:rPr>
        <w:t>problems may create</w:t>
      </w:r>
      <w:r w:rsidR="00FD5DD4" w:rsidRPr="009A4B0A">
        <w:rPr>
          <w:rFonts w:cs="Times New Roman"/>
          <w:szCs w:val="24"/>
        </w:rPr>
        <w:t xml:space="preserve"> in workplaces. </w:t>
      </w:r>
      <w:r w:rsidR="00B5421A" w:rsidRPr="009A4B0A">
        <w:rPr>
          <w:rFonts w:cs="Times New Roman"/>
          <w:szCs w:val="24"/>
        </w:rPr>
        <w:t>When a company does not seem focused on communication skills then internal contact, emails, meeting, messaging platforms</w:t>
      </w:r>
      <w:r w:rsidR="00704DDF" w:rsidRPr="009A4B0A">
        <w:rPr>
          <w:rFonts w:cs="Times New Roman"/>
          <w:szCs w:val="24"/>
        </w:rPr>
        <w:t>, an essential area of a company</w:t>
      </w:r>
      <w:r w:rsidR="00B5421A" w:rsidRPr="009A4B0A">
        <w:rPr>
          <w:rFonts w:cs="Times New Roman"/>
          <w:szCs w:val="24"/>
        </w:rPr>
        <w:t>, online communica</w:t>
      </w:r>
      <w:r w:rsidR="00704DDF" w:rsidRPr="009A4B0A">
        <w:rPr>
          <w:rFonts w:cs="Times New Roman"/>
          <w:szCs w:val="24"/>
        </w:rPr>
        <w:t xml:space="preserve">ting software, the website </w:t>
      </w:r>
      <w:r w:rsidR="00B5421A" w:rsidRPr="009A4B0A">
        <w:rPr>
          <w:rFonts w:cs="Times New Roman"/>
          <w:szCs w:val="24"/>
        </w:rPr>
        <w:t xml:space="preserve">may be affected. </w:t>
      </w:r>
      <w:r w:rsidR="00704DDF" w:rsidRPr="009A4B0A">
        <w:rPr>
          <w:rFonts w:cs="Times New Roman"/>
          <w:szCs w:val="24"/>
        </w:rPr>
        <w:t xml:space="preserve"> If the manager cannot communicate with other employees, then it is difficult to run a company successfully. </w:t>
      </w:r>
      <w:r w:rsidR="00214DEA" w:rsidRPr="009A4B0A">
        <w:rPr>
          <w:rFonts w:cs="Times New Roman"/>
          <w:szCs w:val="24"/>
        </w:rPr>
        <w:t xml:space="preserve">Employees always rely on senior or leader in offering a proper direction about work, feedback and positive enforcement. </w:t>
      </w:r>
      <w:r w:rsidR="003B1B3D" w:rsidRPr="009A4B0A">
        <w:rPr>
          <w:rFonts w:cs="Times New Roman"/>
          <w:szCs w:val="24"/>
        </w:rPr>
        <w:t>The mistake in communication skill, the job is unclear, and responsibilities about the work also affected.</w:t>
      </w:r>
      <w:r w:rsidR="00100939" w:rsidRPr="009A4B0A">
        <w:rPr>
          <w:rFonts w:cs="Times New Roman"/>
          <w:szCs w:val="24"/>
          <w:shd w:val="clear" w:color="auto" w:fill="FFFFFF"/>
        </w:rPr>
        <w:t xml:space="preserve"> Ineffective communication </w:t>
      </w:r>
      <w:r w:rsidR="005F03F5" w:rsidRPr="009A4B0A">
        <w:rPr>
          <w:rFonts w:cs="Times New Roman"/>
          <w:szCs w:val="24"/>
          <w:shd w:val="clear" w:color="auto" w:fill="FFFFFF"/>
        </w:rPr>
        <w:t xml:space="preserve">in the workplace </w:t>
      </w:r>
      <w:r w:rsidR="00100939" w:rsidRPr="009A4B0A">
        <w:rPr>
          <w:rFonts w:cs="Times New Roman"/>
          <w:szCs w:val="24"/>
          <w:shd w:val="clear" w:color="auto" w:fill="FFFFFF"/>
        </w:rPr>
        <w:t xml:space="preserve">can be frustrating to </w:t>
      </w:r>
      <w:r w:rsidR="005F03F5" w:rsidRPr="009A4B0A">
        <w:rPr>
          <w:rFonts w:cs="Times New Roman"/>
          <w:szCs w:val="24"/>
          <w:shd w:val="clear" w:color="auto" w:fill="FFFFFF"/>
        </w:rPr>
        <w:t>worker</w:t>
      </w:r>
      <w:r w:rsidR="00100939" w:rsidRPr="009A4B0A">
        <w:rPr>
          <w:rFonts w:cs="Times New Roman"/>
          <w:szCs w:val="24"/>
          <w:shd w:val="clear" w:color="auto" w:fill="FFFFFF"/>
        </w:rPr>
        <w:t xml:space="preserve">s, </w:t>
      </w:r>
      <w:r w:rsidR="005F03F5" w:rsidRPr="009A4B0A">
        <w:rPr>
          <w:rFonts w:cs="Times New Roman"/>
          <w:szCs w:val="24"/>
          <w:shd w:val="clear" w:color="auto" w:fill="FFFFFF"/>
        </w:rPr>
        <w:t xml:space="preserve">making </w:t>
      </w:r>
      <w:r w:rsidR="00100939" w:rsidRPr="009A4B0A">
        <w:rPr>
          <w:rFonts w:cs="Times New Roman"/>
          <w:szCs w:val="24"/>
          <w:shd w:val="clear" w:color="auto" w:fill="FFFFFF"/>
        </w:rPr>
        <w:t>a breeding ground of distrust and confusion</w:t>
      </w:r>
      <w:r w:rsidR="005F03F5" w:rsidRPr="009A4B0A">
        <w:rPr>
          <w:rFonts w:cs="Times New Roman"/>
          <w:szCs w:val="24"/>
          <w:shd w:val="clear" w:color="auto" w:fill="FFFFFF"/>
        </w:rPr>
        <w:t>. If employees do no</w:t>
      </w:r>
      <w:r w:rsidR="00100939" w:rsidRPr="009A4B0A">
        <w:rPr>
          <w:rFonts w:cs="Times New Roman"/>
          <w:szCs w:val="24"/>
          <w:shd w:val="clear" w:color="auto" w:fill="FFFFFF"/>
        </w:rPr>
        <w:t xml:space="preserve">t have </w:t>
      </w:r>
      <w:r w:rsidR="005F03F5" w:rsidRPr="009A4B0A">
        <w:rPr>
          <w:rFonts w:cs="Times New Roman"/>
          <w:szCs w:val="24"/>
          <w:shd w:val="clear" w:color="auto" w:fill="FFFFFF"/>
        </w:rPr>
        <w:t xml:space="preserve">better </w:t>
      </w:r>
      <w:r w:rsidR="00100939" w:rsidRPr="009A4B0A">
        <w:rPr>
          <w:rFonts w:cs="Times New Roman"/>
          <w:szCs w:val="24"/>
          <w:shd w:val="clear" w:color="auto" w:fill="FFFFFF"/>
        </w:rPr>
        <w:t>lines of communication with management</w:t>
      </w:r>
      <w:r w:rsidR="005F03F5" w:rsidRPr="009A4B0A">
        <w:rPr>
          <w:rFonts w:cs="Times New Roman"/>
          <w:szCs w:val="24"/>
          <w:shd w:val="clear" w:color="auto" w:fill="FFFFFF"/>
        </w:rPr>
        <w:t xml:space="preserve"> and each other</w:t>
      </w:r>
      <w:r w:rsidR="00100939" w:rsidRPr="009A4B0A">
        <w:rPr>
          <w:rFonts w:cs="Times New Roman"/>
          <w:szCs w:val="24"/>
          <w:shd w:val="clear" w:color="auto" w:fill="FFFFFF"/>
        </w:rPr>
        <w:t xml:space="preserve">, and </w:t>
      </w:r>
      <w:r w:rsidR="005F03F5" w:rsidRPr="009A4B0A">
        <w:rPr>
          <w:rFonts w:cs="Times New Roman"/>
          <w:szCs w:val="24"/>
          <w:shd w:val="clear" w:color="auto" w:fill="FFFFFF"/>
        </w:rPr>
        <w:t xml:space="preserve">if they </w:t>
      </w:r>
      <w:r w:rsidR="00100939" w:rsidRPr="009A4B0A">
        <w:rPr>
          <w:rFonts w:cs="Times New Roman"/>
          <w:szCs w:val="24"/>
          <w:shd w:val="clear" w:color="auto" w:fill="FFFFFF"/>
        </w:rPr>
        <w:t>don’t feel</w:t>
      </w:r>
      <w:r w:rsidR="005F03F5" w:rsidRPr="009A4B0A">
        <w:rPr>
          <w:rFonts w:cs="Times New Roman"/>
          <w:szCs w:val="24"/>
          <w:shd w:val="clear" w:color="auto" w:fill="FFFFFF"/>
        </w:rPr>
        <w:t xml:space="preserve"> that they are </w:t>
      </w:r>
      <w:r w:rsidR="00100939" w:rsidRPr="009A4B0A">
        <w:rPr>
          <w:rFonts w:cs="Times New Roman"/>
          <w:szCs w:val="24"/>
          <w:shd w:val="clear" w:color="auto" w:fill="FFFFFF"/>
        </w:rPr>
        <w:t>heard</w:t>
      </w:r>
      <w:r w:rsidR="005F03F5" w:rsidRPr="009A4B0A">
        <w:rPr>
          <w:rFonts w:cs="Times New Roman"/>
          <w:szCs w:val="24"/>
          <w:shd w:val="clear" w:color="auto" w:fill="FFFFFF"/>
        </w:rPr>
        <w:t xml:space="preserve"> for the job</w:t>
      </w:r>
      <w:r w:rsidR="00100939" w:rsidRPr="009A4B0A">
        <w:rPr>
          <w:rFonts w:cs="Times New Roman"/>
          <w:szCs w:val="24"/>
          <w:shd w:val="clear" w:color="auto" w:fill="FFFFFF"/>
        </w:rPr>
        <w:t>, their commitment</w:t>
      </w:r>
      <w:r w:rsidR="005F03F5" w:rsidRPr="009A4B0A">
        <w:rPr>
          <w:rFonts w:cs="Times New Roman"/>
          <w:szCs w:val="24"/>
          <w:shd w:val="clear" w:color="auto" w:fill="FFFFFF"/>
        </w:rPr>
        <w:t xml:space="preserve"> and loyalty</w:t>
      </w:r>
      <w:r w:rsidR="00100939" w:rsidRPr="009A4B0A">
        <w:rPr>
          <w:rFonts w:cs="Times New Roman"/>
          <w:szCs w:val="24"/>
          <w:shd w:val="clear" w:color="auto" w:fill="FFFFFF"/>
        </w:rPr>
        <w:t xml:space="preserve"> to the </w:t>
      </w:r>
      <w:r w:rsidR="005F03F5" w:rsidRPr="009A4B0A">
        <w:rPr>
          <w:rFonts w:cs="Times New Roman"/>
          <w:szCs w:val="24"/>
          <w:shd w:val="clear" w:color="auto" w:fill="FFFFFF"/>
        </w:rPr>
        <w:t xml:space="preserve">company </w:t>
      </w:r>
      <w:r w:rsidR="00100939" w:rsidRPr="009A4B0A">
        <w:rPr>
          <w:rFonts w:cs="Times New Roman"/>
          <w:szCs w:val="24"/>
          <w:shd w:val="clear" w:color="auto" w:fill="FFFFFF"/>
        </w:rPr>
        <w:t xml:space="preserve">may suffer. </w:t>
      </w:r>
      <w:r w:rsidR="005F03F5" w:rsidRPr="009A4B0A">
        <w:rPr>
          <w:rFonts w:cs="Times New Roman"/>
          <w:szCs w:val="24"/>
          <w:shd w:val="clear" w:color="auto" w:fill="FFFFFF"/>
        </w:rPr>
        <w:t>The worker always desires a good environment where they can make</w:t>
      </w:r>
      <w:r w:rsidR="00100939" w:rsidRPr="009A4B0A">
        <w:rPr>
          <w:rFonts w:cs="Times New Roman"/>
          <w:szCs w:val="24"/>
          <w:shd w:val="clear" w:color="auto" w:fill="FFFFFF"/>
        </w:rPr>
        <w:t xml:space="preserve"> relationships with </w:t>
      </w:r>
      <w:r w:rsidR="005F03F5" w:rsidRPr="009A4B0A">
        <w:rPr>
          <w:rFonts w:cs="Times New Roman"/>
          <w:szCs w:val="24"/>
          <w:shd w:val="clear" w:color="auto" w:fill="FFFFFF"/>
        </w:rPr>
        <w:t xml:space="preserve">other co-worker </w:t>
      </w:r>
      <w:r w:rsidR="00100939" w:rsidRPr="009A4B0A">
        <w:rPr>
          <w:rFonts w:cs="Times New Roman"/>
          <w:szCs w:val="24"/>
          <w:shd w:val="clear" w:color="auto" w:fill="FFFFFF"/>
        </w:rPr>
        <w:t>and share their perspectives</w:t>
      </w:r>
      <w:r w:rsidR="005F03F5" w:rsidRPr="009A4B0A">
        <w:rPr>
          <w:rFonts w:cs="Times New Roman"/>
          <w:szCs w:val="24"/>
          <w:shd w:val="clear" w:color="auto" w:fill="FFFFFF"/>
        </w:rPr>
        <w:t xml:space="preserve"> and ideas about work</w:t>
      </w:r>
      <w:r w:rsidR="00100939" w:rsidRPr="009A4B0A">
        <w:rPr>
          <w:rFonts w:cs="Times New Roman"/>
          <w:szCs w:val="24"/>
          <w:shd w:val="clear" w:color="auto" w:fill="FFFFFF"/>
        </w:rPr>
        <w:t xml:space="preserve">. When </w:t>
      </w:r>
      <w:r w:rsidR="005F03F5" w:rsidRPr="009A4B0A">
        <w:rPr>
          <w:rFonts w:cs="Times New Roman"/>
          <w:szCs w:val="24"/>
          <w:shd w:val="clear" w:color="auto" w:fill="FFFFFF"/>
        </w:rPr>
        <w:t xml:space="preserve">an employee </w:t>
      </w:r>
      <w:r w:rsidR="00100939" w:rsidRPr="009A4B0A">
        <w:rPr>
          <w:rFonts w:cs="Times New Roman"/>
          <w:szCs w:val="24"/>
          <w:shd w:val="clear" w:color="auto" w:fill="FFFFFF"/>
        </w:rPr>
        <w:t xml:space="preserve">doesn't have access </w:t>
      </w:r>
      <w:r w:rsidR="005F03F5" w:rsidRPr="009A4B0A">
        <w:rPr>
          <w:rFonts w:cs="Times New Roman"/>
          <w:szCs w:val="24"/>
          <w:shd w:val="clear" w:color="auto" w:fill="FFFFFF"/>
        </w:rPr>
        <w:t xml:space="preserve">to the resources and people for employment because of poor communication, </w:t>
      </w:r>
      <w:r w:rsidR="00100939" w:rsidRPr="009A4B0A">
        <w:rPr>
          <w:rFonts w:cs="Times New Roman"/>
          <w:szCs w:val="24"/>
          <w:shd w:val="clear" w:color="auto" w:fill="FFFFFF"/>
        </w:rPr>
        <w:t>they can’t effectively perform their</w:t>
      </w:r>
      <w:r w:rsidR="005F03F5" w:rsidRPr="009A4B0A">
        <w:rPr>
          <w:rFonts w:cs="Times New Roman"/>
          <w:szCs w:val="24"/>
          <w:shd w:val="clear" w:color="auto" w:fill="FFFFFF"/>
        </w:rPr>
        <w:t xml:space="preserve"> duties</w:t>
      </w:r>
      <w:r w:rsidR="0080306F" w:rsidRPr="009A4B0A">
        <w:rPr>
          <w:rFonts w:cs="Times New Roman"/>
          <w:szCs w:val="24"/>
          <w:shd w:val="clear" w:color="auto" w:fill="FFFFFF"/>
        </w:rPr>
        <w:t xml:space="preserve"> (</w:t>
      </w:r>
      <w:r w:rsidR="001E7BFD" w:rsidRPr="009A4B0A">
        <w:rPr>
          <w:rFonts w:cs="Times New Roman"/>
          <w:szCs w:val="24"/>
          <w:shd w:val="clear" w:color="auto" w:fill="FFFFFF"/>
        </w:rPr>
        <w:t>Krause, 2019</w:t>
      </w:r>
      <w:r w:rsidR="00371385" w:rsidRPr="009A4B0A">
        <w:rPr>
          <w:rFonts w:cs="Times New Roman"/>
          <w:szCs w:val="24"/>
          <w:shd w:val="clear" w:color="auto" w:fill="FFFFFF"/>
        </w:rPr>
        <w:t xml:space="preserve">). </w:t>
      </w:r>
      <w:r w:rsidR="005A5388">
        <w:rPr>
          <w:rFonts w:cs="Times New Roman"/>
          <w:szCs w:val="24"/>
          <w:shd w:val="clear" w:color="auto" w:fill="FFFFFF"/>
        </w:rPr>
        <w:t>One of my friend work at H&amp;M company for almost five years,  according to my friend</w:t>
      </w:r>
      <w:r w:rsidR="00E07EF0" w:rsidRPr="009A4B0A">
        <w:rPr>
          <w:rFonts w:cs="Times New Roman"/>
          <w:szCs w:val="24"/>
          <w:shd w:val="clear" w:color="auto" w:fill="FFFFFF"/>
        </w:rPr>
        <w:t xml:space="preserve"> that 64% of the </w:t>
      </w:r>
      <w:r w:rsidR="00B53E18" w:rsidRPr="009A4B0A">
        <w:rPr>
          <w:rFonts w:cs="Times New Roman"/>
          <w:szCs w:val="24"/>
          <w:shd w:val="clear" w:color="auto" w:fill="FFFFFF"/>
        </w:rPr>
        <w:t xml:space="preserve">buyer of H&amp;M </w:t>
      </w:r>
      <w:r w:rsidR="00E07EF0" w:rsidRPr="009A4B0A">
        <w:rPr>
          <w:rFonts w:cs="Times New Roman"/>
          <w:szCs w:val="24"/>
          <w:shd w:val="clear" w:color="auto" w:fill="FFFFFF"/>
        </w:rPr>
        <w:t xml:space="preserve">have avoided </w:t>
      </w:r>
      <w:r w:rsidR="00B53E18" w:rsidRPr="009A4B0A">
        <w:rPr>
          <w:rFonts w:cs="Times New Roman"/>
          <w:szCs w:val="24"/>
          <w:shd w:val="clear" w:color="auto" w:fill="FFFFFF"/>
        </w:rPr>
        <w:t>this brand</w:t>
      </w:r>
      <w:r w:rsidR="00E07EF0" w:rsidRPr="009A4B0A">
        <w:rPr>
          <w:rFonts w:cs="Times New Roman"/>
          <w:szCs w:val="24"/>
          <w:shd w:val="clear" w:color="auto" w:fill="FFFFFF"/>
        </w:rPr>
        <w:t>, including bot</w:t>
      </w:r>
      <w:r w:rsidR="00B53E18" w:rsidRPr="009A4B0A">
        <w:rPr>
          <w:rFonts w:cs="Times New Roman"/>
          <w:szCs w:val="24"/>
          <w:shd w:val="clear" w:color="auto" w:fill="FFFFFF"/>
        </w:rPr>
        <w:t xml:space="preserve">h online retailers and physical store </w:t>
      </w:r>
      <w:r w:rsidR="00E07EF0" w:rsidRPr="009A4B0A">
        <w:rPr>
          <w:rFonts w:cs="Times New Roman"/>
          <w:szCs w:val="24"/>
          <w:shd w:val="clear" w:color="auto" w:fill="FFFFFF"/>
        </w:rPr>
        <w:t>because</w:t>
      </w:r>
      <w:r w:rsidR="00B53E18" w:rsidRPr="009A4B0A">
        <w:rPr>
          <w:rFonts w:cs="Times New Roman"/>
          <w:szCs w:val="24"/>
          <w:shd w:val="clear" w:color="auto" w:fill="FFFFFF"/>
        </w:rPr>
        <w:t xml:space="preserve"> of a bad experience in the</w:t>
      </w:r>
      <w:r w:rsidR="00E07EF0" w:rsidRPr="009A4B0A">
        <w:rPr>
          <w:rFonts w:cs="Times New Roman"/>
          <w:szCs w:val="24"/>
          <w:shd w:val="clear" w:color="auto" w:fill="FFFFFF"/>
        </w:rPr>
        <w:t xml:space="preserve"> year</w:t>
      </w:r>
      <w:r w:rsidR="00B53E18" w:rsidRPr="009A4B0A">
        <w:rPr>
          <w:rFonts w:cs="Times New Roman"/>
          <w:szCs w:val="24"/>
          <w:shd w:val="clear" w:color="auto" w:fill="FFFFFF"/>
        </w:rPr>
        <w:t xml:space="preserve"> of 2018.</w:t>
      </w:r>
      <w:r w:rsidR="004A13FF">
        <w:rPr>
          <w:rFonts w:cs="Times New Roman"/>
          <w:szCs w:val="24"/>
          <w:shd w:val="clear" w:color="auto" w:fill="FFFFFF"/>
        </w:rPr>
        <w:t xml:space="preserve"> Because of poor communication between management department and </w:t>
      </w:r>
      <w:r w:rsidR="004A13FF">
        <w:rPr>
          <w:rFonts w:cs="Times New Roman"/>
          <w:bCs/>
          <w:shd w:val="clear" w:color="auto" w:fill="FFFFFF"/>
        </w:rPr>
        <w:t xml:space="preserve">employees, the growth affected and </w:t>
      </w:r>
      <w:r w:rsidR="004A13FF">
        <w:rPr>
          <w:rFonts w:cs="Times New Roman"/>
          <w:bCs/>
          <w:shd w:val="clear" w:color="auto" w:fill="FFFFFF"/>
        </w:rPr>
        <w:lastRenderedPageBreak/>
        <w:t xml:space="preserve">profit rate decrease in last year. In H&amp;M the managers are not good communicator because of this </w:t>
      </w:r>
      <w:r w:rsidR="00D77F79">
        <w:rPr>
          <w:rFonts w:cs="Times New Roman"/>
          <w:bCs/>
          <w:shd w:val="clear" w:color="auto" w:fill="FFFFFF"/>
        </w:rPr>
        <w:t xml:space="preserve">the worker faced a lot of problem in work and customer are also faced the poor communication problem, </w:t>
      </w:r>
      <w:r w:rsidR="00A95A4B">
        <w:rPr>
          <w:rFonts w:cs="Times New Roman"/>
          <w:bCs/>
          <w:shd w:val="clear" w:color="auto" w:fill="FFFFFF"/>
        </w:rPr>
        <w:t>especially</w:t>
      </w:r>
      <w:r w:rsidR="00D77F79">
        <w:rPr>
          <w:rFonts w:cs="Times New Roman"/>
          <w:bCs/>
          <w:shd w:val="clear" w:color="auto" w:fill="FFFFFF"/>
        </w:rPr>
        <w:t xml:space="preserve"> in the exchange department.  </w:t>
      </w:r>
    </w:p>
    <w:p w:rsidR="005A5388" w:rsidRPr="0088254D" w:rsidRDefault="00B33C6C" w:rsidP="009A4B0A">
      <w:pPr>
        <w:rPr>
          <w:color w:val="000000"/>
          <w:szCs w:val="24"/>
        </w:rPr>
      </w:pPr>
      <w:r>
        <w:rPr>
          <w:rFonts w:cs="Times New Roman"/>
          <w:bCs/>
          <w:shd w:val="clear" w:color="auto" w:fill="FFFFFF"/>
        </w:rPr>
        <w:t>As recommendation</w:t>
      </w:r>
      <w:r w:rsidR="0036383F">
        <w:rPr>
          <w:rFonts w:cs="Times New Roman"/>
          <w:bCs/>
          <w:shd w:val="clear" w:color="auto" w:fill="FFFFFF"/>
        </w:rPr>
        <w:t xml:space="preserve"> people should </w:t>
      </w:r>
      <w:r>
        <w:rPr>
          <w:rFonts w:cs="Times New Roman"/>
          <w:bCs/>
          <w:shd w:val="clear" w:color="auto" w:fill="FFFFFF"/>
        </w:rPr>
        <w:t xml:space="preserve">avoid </w:t>
      </w:r>
      <w:r w:rsidR="0036383F">
        <w:rPr>
          <w:rFonts w:cs="Times New Roman"/>
          <w:bCs/>
          <w:shd w:val="clear" w:color="auto" w:fill="FFFFFF"/>
        </w:rPr>
        <w:t xml:space="preserve">the </w:t>
      </w:r>
      <w:r w:rsidR="00731A73">
        <w:rPr>
          <w:rFonts w:cs="Times New Roman"/>
          <w:bCs/>
          <w:shd w:val="clear" w:color="auto" w:fill="FFFFFF"/>
        </w:rPr>
        <w:t>conflict</w:t>
      </w:r>
      <w:r w:rsidR="0036383F">
        <w:rPr>
          <w:rFonts w:cs="Times New Roman"/>
          <w:bCs/>
          <w:shd w:val="clear" w:color="auto" w:fill="FFFFFF"/>
        </w:rPr>
        <w:t xml:space="preserve"> and </w:t>
      </w:r>
      <w:r>
        <w:t xml:space="preserve">maintain </w:t>
      </w:r>
      <w:r w:rsidR="0036383F">
        <w:t xml:space="preserve">good communication skills </w:t>
      </w:r>
      <w:r>
        <w:t xml:space="preserve">in their workplace, strong leadership is important in the team. A team member should communicate with each other and recognise how different personalities affect the work at their workplace. They should understand the forming, storming, norming, performing and adjusting in the </w:t>
      </w:r>
      <w:r w:rsidR="0088254D">
        <w:t>workplace</w:t>
      </w:r>
      <w:r>
        <w:t xml:space="preserve">. Communication is key for better performance in their own workplace. </w:t>
      </w:r>
      <w:r w:rsidR="003F768F">
        <w:t xml:space="preserve">People can overcome poor communication problems by following some techniques. The individual should be focused on work and </w:t>
      </w:r>
      <w:r w:rsidR="00C02497">
        <w:t xml:space="preserve">provide </w:t>
      </w:r>
      <w:r w:rsidR="003F768F">
        <w:t xml:space="preserve">undividable attention </w:t>
      </w:r>
      <w:r w:rsidR="00C02497">
        <w:t>in the workplace, especially when the manager and other team member discussed work. Give proper time to the listening of the manager or co-worker. Concentrate on communication skills. Always take note of the work have to perform and provide a written document about the job.  Another important thing is always informed about work or discuss it with a co-worker and inspire each other at the workplace.</w:t>
      </w:r>
    </w:p>
    <w:p w:rsidR="006C2B5E" w:rsidRDefault="00B33C6C" w:rsidP="0088254D">
      <w:pPr>
        <w:pStyle w:val="1"/>
      </w:pPr>
      <w:bookmarkStart w:id="4" w:name="_Toc48947953"/>
      <w:r w:rsidRPr="0088254D">
        <w:t>Conclusion</w:t>
      </w:r>
      <w:bookmarkEnd w:id="4"/>
    </w:p>
    <w:p w:rsidR="0088254D" w:rsidRDefault="00B33C6C" w:rsidP="00E6148B">
      <w:r>
        <w:t>This above study i</w:t>
      </w:r>
      <w:r w:rsidR="00C545F3">
        <w:t xml:space="preserve">s based on communication skills, </w:t>
      </w:r>
      <w:r>
        <w:t>model</w:t>
      </w:r>
      <w:r w:rsidR="00C545F3">
        <w:t xml:space="preserve">s of communication. </w:t>
      </w:r>
      <w:r>
        <w:t>Better communication skill can improve an individual's career, but poor communication can destroy it</w:t>
      </w:r>
      <w:r w:rsidR="006C2B5E">
        <w:t>. This is a</w:t>
      </w:r>
      <w:r w:rsidR="00B76930">
        <w:t>n</w:t>
      </w:r>
      <w:r w:rsidR="006C2B5E">
        <w:t xml:space="preserve"> important </w:t>
      </w:r>
      <w:r w:rsidR="005236CE">
        <w:t>reason</w:t>
      </w:r>
      <w:r w:rsidR="006C2B5E">
        <w:t xml:space="preserve"> why the organisation should encourage their work to communicate with other work during the working period.</w:t>
      </w:r>
      <w:r w:rsidR="006C2B5E" w:rsidRPr="003C3E82">
        <w:rPr>
          <w:rFonts w:cs="Times New Roman"/>
        </w:rPr>
        <w:t xml:space="preserve"> If between the team members, the communication skill is poor, so this situation is not good for a workplace and create unnecessary anxiety and tension.</w:t>
      </w:r>
      <w:r w:rsidR="0002748D">
        <w:t xml:space="preserve"> It is efficient to be good in the workplace, so a good body language is also a better communication skill. If in the workplace, the other staffs are not supportive every time, but it is important to listen to their point of view about work. Good communication with friends, family and other employees can fix the wrong situation very easily, so communication is very important for any case. People should </w:t>
      </w:r>
      <w:r w:rsidR="0002748D">
        <w:lastRenderedPageBreak/>
        <w:t>be more open to contact with each other and respect their thought, and this creates a better situation for teamwork. On the phone, email, face to face or via social media, people should clear their point of view and also listen to another point of view, received the feedback is a sign of great communication. Proper communication is very usual for any kind of situation rather in the workplace or with friends. A better communication skill or communicator can fix any situation.</w:t>
      </w:r>
      <w:r w:rsidR="00F03EF6">
        <w:t xml:space="preserve"> But poor communication may affect the workplace and also decrease the profit rate.</w:t>
      </w:r>
      <w:r w:rsidR="0002748D">
        <w:t xml:space="preserve"> Teamwork and better communication are very necessary for the workplace. Communication is about share knowledge, information and ideas. Everyone is not a good communicator is a team. Communication and teamwork are important if people participate in the same work, other with these crate problems at the workplace. In school or college, the teacher and students should communicate with each other properly.  </w:t>
      </w:r>
    </w:p>
    <w:p w:rsidR="00BB40D4" w:rsidRPr="0088254D" w:rsidRDefault="00B33C6C" w:rsidP="00E6148B">
      <w:r>
        <w:br w:type="page"/>
      </w:r>
    </w:p>
    <w:p w:rsidR="00E6148B" w:rsidRPr="00E6148B" w:rsidRDefault="00B33C6C" w:rsidP="0088254D">
      <w:pPr>
        <w:pStyle w:val="1"/>
      </w:pPr>
      <w:bookmarkStart w:id="5" w:name="_Toc48947954"/>
      <w:r w:rsidRPr="0088254D">
        <w:lastRenderedPageBreak/>
        <w:t>Reference</w:t>
      </w:r>
      <w:bookmarkEnd w:id="5"/>
    </w:p>
    <w:p w:rsidR="00E6148B" w:rsidRPr="00E6148B" w:rsidRDefault="00B33C6C" w:rsidP="0088254D">
      <w:r>
        <w:t xml:space="preserve">About.hm. </w:t>
      </w:r>
      <w:r w:rsidRPr="00E6148B">
        <w:t>2020. [online] Available at: &lt;https://about.hm.com/content/dam/hmgroup/groupsite/documents/en/hm-way/HM%20Way_en.pdf&gt; [Accessed 21 August 2020].</w:t>
      </w:r>
    </w:p>
    <w:p w:rsidR="00E6148B" w:rsidRPr="00E6148B" w:rsidRDefault="00B33C6C" w:rsidP="0088254D">
      <w:r w:rsidRPr="00E6148B">
        <w:t>Ashman, M., 2020. </w:t>
      </w:r>
      <w:r w:rsidRPr="00E6148B">
        <w:rPr>
          <w:iCs/>
        </w:rPr>
        <w:t>3.2 Communication Models</w:t>
      </w:r>
      <w:r w:rsidRPr="00E6148B">
        <w:t>. [online] Pressbooks.bccampus.ca. Available at: &lt;https://pressbooks.bccampus.ca/professionalcomms/chapter/3-2-the-communication-process-communication-in-the-real-world-an-introduction-to-communication-studies/&gt; [Accessed 21 August 2020].</w:t>
      </w:r>
    </w:p>
    <w:p w:rsidR="00E6148B" w:rsidRPr="00E6148B" w:rsidRDefault="00B33C6C" w:rsidP="0088254D">
      <w:pPr>
        <w:rPr>
          <w:rFonts w:cs="Times New Roman"/>
          <w:szCs w:val="24"/>
          <w:shd w:val="clear" w:color="auto" w:fill="FFFFFF"/>
        </w:rPr>
      </w:pPr>
      <w:r w:rsidRPr="00E6148B">
        <w:rPr>
          <w:rFonts w:cs="Times New Roman"/>
          <w:szCs w:val="24"/>
          <w:shd w:val="clear" w:color="auto" w:fill="FFFFFF"/>
        </w:rPr>
        <w:t>Doyle, A., 2017. Communication Skills for workplace success. </w:t>
      </w:r>
      <w:r w:rsidRPr="00E6148B">
        <w:rPr>
          <w:rFonts w:cs="Times New Roman"/>
          <w:iCs/>
          <w:szCs w:val="24"/>
          <w:shd w:val="clear" w:color="auto" w:fill="FFFFFF"/>
        </w:rPr>
        <w:t>The Balance Careers</w:t>
      </w:r>
      <w:r w:rsidRPr="00E6148B">
        <w:rPr>
          <w:rFonts w:cs="Times New Roman"/>
          <w:szCs w:val="24"/>
          <w:shd w:val="clear" w:color="auto" w:fill="FFFFFF"/>
        </w:rPr>
        <w:t>.</w:t>
      </w:r>
    </w:p>
    <w:p w:rsidR="00E6148B" w:rsidRPr="00E6148B" w:rsidRDefault="00B33C6C" w:rsidP="0088254D">
      <w:r w:rsidRPr="00E6148B">
        <w:t>DOYLE, A., 2020. </w:t>
      </w:r>
      <w:r w:rsidRPr="00E6148B">
        <w:rPr>
          <w:iCs/>
        </w:rPr>
        <w:t>These Are The Communication Skills Employers Look For In Employees</w:t>
      </w:r>
      <w:r w:rsidRPr="00E6148B">
        <w:t>. [online] The Balance Careers. Available at: &lt;https://www.thebalancecareers.com/communication-skills-list-2063779&gt; [Accessed 21 August 2020].</w:t>
      </w:r>
    </w:p>
    <w:p w:rsidR="00E6148B" w:rsidRPr="00E6148B" w:rsidRDefault="00B33C6C" w:rsidP="0088254D">
      <w:r w:rsidRPr="00E6148B">
        <w:t>Krause, L., 2020. </w:t>
      </w:r>
      <w:r w:rsidR="00AF5610">
        <w:rPr>
          <w:iCs/>
        </w:rPr>
        <w:t>The Effects o</w:t>
      </w:r>
      <w:r w:rsidRPr="00E6148B">
        <w:rPr>
          <w:iCs/>
        </w:rPr>
        <w:t>f Poor Communication In The Workplace</w:t>
      </w:r>
      <w:r w:rsidRPr="00E6148B">
        <w:t>. [online] Thealternativeboard.com. Available at: &lt;https://www.thealternativeboard.com/blog/the-effects-of-poor-communication-in-the-workplace#:~:text=Ineffective%20communication%20can%20be%20frustrating,to%20the%20organization%20may%20suffer.&gt; [Accessed 21 August 2020].</w:t>
      </w:r>
    </w:p>
    <w:p w:rsidR="00E6148B" w:rsidRPr="00E6148B" w:rsidRDefault="00B33C6C" w:rsidP="0088254D">
      <w:r w:rsidRPr="00E6148B">
        <w:t>Maryville Online. 2020. </w:t>
      </w:r>
      <w:r w:rsidRPr="00E6148B">
        <w:rPr>
          <w:iCs/>
        </w:rPr>
        <w:t>Group Dynamics In The Workplace</w:t>
      </w:r>
      <w:r w:rsidRPr="00E6148B">
        <w:t>. [online] Available at: &lt;https://online.maryville.edu/blog/4-things-to-know-about-group-dynamics-in-the-workplace/&gt; [Accessed 21 August 2020].</w:t>
      </w:r>
    </w:p>
    <w:p w:rsidR="00E6148B" w:rsidRPr="00E6148B" w:rsidRDefault="00B33C6C" w:rsidP="0088254D">
      <w:pPr>
        <w:rPr>
          <w:shd w:val="clear" w:color="auto" w:fill="FFFFFF"/>
        </w:rPr>
      </w:pPr>
      <w:r w:rsidRPr="00E6148B">
        <w:rPr>
          <w:shd w:val="clear" w:color="auto" w:fill="FFFFFF"/>
        </w:rPr>
        <w:t>Narula, U., 2006. </w:t>
      </w:r>
      <w:r w:rsidRPr="00E6148B">
        <w:rPr>
          <w:iCs/>
          <w:shd w:val="clear" w:color="auto" w:fill="FFFFFF"/>
        </w:rPr>
        <w:t>Communication models</w:t>
      </w:r>
      <w:r w:rsidRPr="00E6148B">
        <w:rPr>
          <w:shd w:val="clear" w:color="auto" w:fill="FFFFFF"/>
        </w:rPr>
        <w:t>. Atlantic Publishers &amp; Dist.</w:t>
      </w:r>
    </w:p>
    <w:p w:rsidR="00E6148B" w:rsidRPr="00E6148B" w:rsidRDefault="00B33C6C" w:rsidP="0088254D">
      <w:r>
        <w:t>Sagepub.</w:t>
      </w:r>
      <w:r w:rsidRPr="00E6148B">
        <w:t>2020. [online] Available at: &lt;https://www.sagepub.com/sites/default/files/upm-binaries/27380_Chapter3.pdf&gt; [Accessed 21 August 2020].</w:t>
      </w:r>
    </w:p>
    <w:p w:rsidR="00E6148B" w:rsidRPr="00E6148B" w:rsidRDefault="00B33C6C" w:rsidP="0088254D">
      <w:r w:rsidRPr="00E6148B">
        <w:rPr>
          <w:iCs/>
        </w:rPr>
        <w:lastRenderedPageBreak/>
        <w:t>Teamwork: Communication | The Conover Company</w:t>
      </w:r>
      <w:r w:rsidRPr="00E6148B">
        <w:t xml:space="preserve">. The Conover Company. (2020). Retrieved 20 August 2020, from </w:t>
      </w:r>
      <w:hyperlink r:id="rId9" w:history="1">
        <w:r w:rsidRPr="00E6148B">
          <w:rPr>
            <w:rStyle w:val="a6"/>
            <w:color w:val="auto"/>
            <w:u w:val="none"/>
          </w:rPr>
          <w:t>https://www.conovercompany.com/teamwork-communication/</w:t>
        </w:r>
      </w:hyperlink>
      <w:r w:rsidRPr="00E6148B">
        <w:t>.</w:t>
      </w:r>
    </w:p>
    <w:p w:rsidR="00E6148B" w:rsidRPr="00E6148B" w:rsidRDefault="00B33C6C" w:rsidP="0088254D">
      <w:r w:rsidRPr="00E6148B">
        <w:t>The Balance Careers. 2020. </w:t>
      </w:r>
      <w:r w:rsidRPr="00E6148B">
        <w:rPr>
          <w:iCs/>
        </w:rPr>
        <w:t>These Are The Communication Skills Employers Look For In Employees</w:t>
      </w:r>
      <w:r w:rsidRPr="00E6148B">
        <w:t>. [online] Available at: &lt;https://www.thebalancecareers.com/communication-skills-list-2063779&gt; [Accessed 21 August 2020].</w:t>
      </w:r>
    </w:p>
    <w:p w:rsidR="00E6148B" w:rsidRPr="00E6148B" w:rsidRDefault="00B33C6C" w:rsidP="0088254D">
      <w:r w:rsidRPr="00E6148B">
        <w:t>Thinkscience.co.jp. 2020. </w:t>
      </w:r>
      <w:r w:rsidRPr="00E6148B">
        <w:rPr>
          <w:iCs/>
        </w:rPr>
        <w:t>Giving Effective Presentations: 5 Ways To Present Your Points With Power, Not Just Powerpoint</w:t>
      </w:r>
      <w:r w:rsidRPr="00E6148B">
        <w:t>. [online] Available at: &lt;https://thinkscience.co.jp/en/articles/effective-presentations&gt; [Accessed 21 August 2020].</w:t>
      </w:r>
    </w:p>
    <w:p w:rsidR="00E6148B" w:rsidRPr="00E6148B" w:rsidRDefault="00B33C6C" w:rsidP="0088254D">
      <w:r w:rsidRPr="00E6148B">
        <w:t>toolshero. 2020. </w:t>
      </w:r>
      <w:r w:rsidRPr="00E6148B">
        <w:rPr>
          <w:iCs/>
        </w:rPr>
        <w:t>Group Dynamics Theory ByKormanski And Mozenter | Toolshero</w:t>
      </w:r>
      <w:r w:rsidRPr="00E6148B">
        <w:t>. [online] Available at: &lt;https://www.toolshero.com/leadership/group-dynamics/&gt; [Accessed 21 August 2020].</w:t>
      </w:r>
    </w:p>
    <w:sectPr w:rsidR="00E6148B" w:rsidRPr="00E6148B" w:rsidSect="002E5749">
      <w:footerReference w:type="default" r:id="rId10"/>
      <w:pgSz w:w="11906" w:h="16838"/>
      <w:pgMar w:top="1276"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6DE" w:rsidRDefault="001106DE">
      <w:pPr>
        <w:spacing w:after="0" w:line="240" w:lineRule="auto"/>
      </w:pPr>
      <w:r>
        <w:separator/>
      </w:r>
    </w:p>
  </w:endnote>
  <w:endnote w:type="continuationSeparator" w:id="0">
    <w:p w:rsidR="001106DE" w:rsidRDefault="00110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820631"/>
      <w:docPartObj>
        <w:docPartGallery w:val="Page Numbers (Bottom of Page)"/>
        <w:docPartUnique/>
      </w:docPartObj>
    </w:sdtPr>
    <w:sdtEndPr>
      <w:rPr>
        <w:noProof/>
      </w:rPr>
    </w:sdtEndPr>
    <w:sdtContent>
      <w:p w:rsidR="0088254D" w:rsidRDefault="00B33C6C">
        <w:pPr>
          <w:pStyle w:val="aa"/>
          <w:jc w:val="right"/>
        </w:pPr>
        <w:r>
          <w:fldChar w:fldCharType="begin"/>
        </w:r>
        <w:r>
          <w:instrText xml:space="preserve"> PAGE   \* MERGEFORMAT </w:instrText>
        </w:r>
        <w:r>
          <w:fldChar w:fldCharType="separate"/>
        </w:r>
        <w:r w:rsidR="00C73730">
          <w:rPr>
            <w:noProof/>
          </w:rPr>
          <w:t>1</w:t>
        </w:r>
        <w:r>
          <w:rPr>
            <w:noProof/>
          </w:rPr>
          <w:fldChar w:fldCharType="end"/>
        </w:r>
      </w:p>
    </w:sdtContent>
  </w:sdt>
  <w:p w:rsidR="0088254D" w:rsidRDefault="0088254D">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6DE" w:rsidRDefault="001106DE">
      <w:pPr>
        <w:spacing w:after="0" w:line="240" w:lineRule="auto"/>
      </w:pPr>
      <w:r>
        <w:separator/>
      </w:r>
    </w:p>
  </w:footnote>
  <w:footnote w:type="continuationSeparator" w:id="0">
    <w:p w:rsidR="001106DE" w:rsidRDefault="001106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5C31"/>
    <w:multiLevelType w:val="hybridMultilevel"/>
    <w:tmpl w:val="1F80E498"/>
    <w:lvl w:ilvl="0" w:tplc="B41ABC06">
      <w:start w:val="1"/>
      <w:numFmt w:val="bullet"/>
      <w:lvlText w:val=""/>
      <w:lvlJc w:val="left"/>
      <w:pPr>
        <w:ind w:left="720" w:hanging="360"/>
      </w:pPr>
      <w:rPr>
        <w:rFonts w:ascii="Symbol" w:hAnsi="Symbol" w:hint="default"/>
      </w:rPr>
    </w:lvl>
    <w:lvl w:ilvl="1" w:tplc="AE3CBF02" w:tentative="1">
      <w:start w:val="1"/>
      <w:numFmt w:val="bullet"/>
      <w:lvlText w:val="o"/>
      <w:lvlJc w:val="left"/>
      <w:pPr>
        <w:ind w:left="1440" w:hanging="360"/>
      </w:pPr>
      <w:rPr>
        <w:rFonts w:ascii="Courier New" w:hAnsi="Courier New" w:cs="Courier New" w:hint="default"/>
      </w:rPr>
    </w:lvl>
    <w:lvl w:ilvl="2" w:tplc="20388B7A" w:tentative="1">
      <w:start w:val="1"/>
      <w:numFmt w:val="bullet"/>
      <w:lvlText w:val=""/>
      <w:lvlJc w:val="left"/>
      <w:pPr>
        <w:ind w:left="2160" w:hanging="360"/>
      </w:pPr>
      <w:rPr>
        <w:rFonts w:ascii="Wingdings" w:hAnsi="Wingdings" w:hint="default"/>
      </w:rPr>
    </w:lvl>
    <w:lvl w:ilvl="3" w:tplc="4FF62508" w:tentative="1">
      <w:start w:val="1"/>
      <w:numFmt w:val="bullet"/>
      <w:lvlText w:val=""/>
      <w:lvlJc w:val="left"/>
      <w:pPr>
        <w:ind w:left="2880" w:hanging="360"/>
      </w:pPr>
      <w:rPr>
        <w:rFonts w:ascii="Symbol" w:hAnsi="Symbol" w:hint="default"/>
      </w:rPr>
    </w:lvl>
    <w:lvl w:ilvl="4" w:tplc="FE105CFE" w:tentative="1">
      <w:start w:val="1"/>
      <w:numFmt w:val="bullet"/>
      <w:lvlText w:val="o"/>
      <w:lvlJc w:val="left"/>
      <w:pPr>
        <w:ind w:left="3600" w:hanging="360"/>
      </w:pPr>
      <w:rPr>
        <w:rFonts w:ascii="Courier New" w:hAnsi="Courier New" w:cs="Courier New" w:hint="default"/>
      </w:rPr>
    </w:lvl>
    <w:lvl w:ilvl="5" w:tplc="12546028" w:tentative="1">
      <w:start w:val="1"/>
      <w:numFmt w:val="bullet"/>
      <w:lvlText w:val=""/>
      <w:lvlJc w:val="left"/>
      <w:pPr>
        <w:ind w:left="4320" w:hanging="360"/>
      </w:pPr>
      <w:rPr>
        <w:rFonts w:ascii="Wingdings" w:hAnsi="Wingdings" w:hint="default"/>
      </w:rPr>
    </w:lvl>
    <w:lvl w:ilvl="6" w:tplc="7282764A" w:tentative="1">
      <w:start w:val="1"/>
      <w:numFmt w:val="bullet"/>
      <w:lvlText w:val=""/>
      <w:lvlJc w:val="left"/>
      <w:pPr>
        <w:ind w:left="5040" w:hanging="360"/>
      </w:pPr>
      <w:rPr>
        <w:rFonts w:ascii="Symbol" w:hAnsi="Symbol" w:hint="default"/>
      </w:rPr>
    </w:lvl>
    <w:lvl w:ilvl="7" w:tplc="8B68757A" w:tentative="1">
      <w:start w:val="1"/>
      <w:numFmt w:val="bullet"/>
      <w:lvlText w:val="o"/>
      <w:lvlJc w:val="left"/>
      <w:pPr>
        <w:ind w:left="5760" w:hanging="360"/>
      </w:pPr>
      <w:rPr>
        <w:rFonts w:ascii="Courier New" w:hAnsi="Courier New" w:cs="Courier New" w:hint="default"/>
      </w:rPr>
    </w:lvl>
    <w:lvl w:ilvl="8" w:tplc="6C64A110" w:tentative="1">
      <w:start w:val="1"/>
      <w:numFmt w:val="bullet"/>
      <w:lvlText w:val=""/>
      <w:lvlJc w:val="left"/>
      <w:pPr>
        <w:ind w:left="6480" w:hanging="360"/>
      </w:pPr>
      <w:rPr>
        <w:rFonts w:ascii="Wingdings" w:hAnsi="Wingdings" w:hint="default"/>
      </w:rPr>
    </w:lvl>
  </w:abstractNum>
  <w:abstractNum w:abstractNumId="1" w15:restartNumberingAfterBreak="0">
    <w:nsid w:val="30586F72"/>
    <w:multiLevelType w:val="hybridMultilevel"/>
    <w:tmpl w:val="4D4A8EA0"/>
    <w:lvl w:ilvl="0" w:tplc="8AFEC6E6">
      <w:start w:val="1"/>
      <w:numFmt w:val="bullet"/>
      <w:lvlText w:val=""/>
      <w:lvlJc w:val="left"/>
      <w:pPr>
        <w:ind w:left="720" w:hanging="360"/>
      </w:pPr>
      <w:rPr>
        <w:rFonts w:ascii="Symbol" w:hAnsi="Symbol" w:hint="default"/>
      </w:rPr>
    </w:lvl>
    <w:lvl w:ilvl="1" w:tplc="F9B2CF0E" w:tentative="1">
      <w:start w:val="1"/>
      <w:numFmt w:val="bullet"/>
      <w:lvlText w:val="o"/>
      <w:lvlJc w:val="left"/>
      <w:pPr>
        <w:ind w:left="1440" w:hanging="360"/>
      </w:pPr>
      <w:rPr>
        <w:rFonts w:ascii="Courier New" w:hAnsi="Courier New" w:cs="Courier New" w:hint="default"/>
      </w:rPr>
    </w:lvl>
    <w:lvl w:ilvl="2" w:tplc="D864FD06" w:tentative="1">
      <w:start w:val="1"/>
      <w:numFmt w:val="bullet"/>
      <w:lvlText w:val=""/>
      <w:lvlJc w:val="left"/>
      <w:pPr>
        <w:ind w:left="2160" w:hanging="360"/>
      </w:pPr>
      <w:rPr>
        <w:rFonts w:ascii="Wingdings" w:hAnsi="Wingdings" w:hint="default"/>
      </w:rPr>
    </w:lvl>
    <w:lvl w:ilvl="3" w:tplc="81C00FC6" w:tentative="1">
      <w:start w:val="1"/>
      <w:numFmt w:val="bullet"/>
      <w:lvlText w:val=""/>
      <w:lvlJc w:val="left"/>
      <w:pPr>
        <w:ind w:left="2880" w:hanging="360"/>
      </w:pPr>
      <w:rPr>
        <w:rFonts w:ascii="Symbol" w:hAnsi="Symbol" w:hint="default"/>
      </w:rPr>
    </w:lvl>
    <w:lvl w:ilvl="4" w:tplc="93F476A4" w:tentative="1">
      <w:start w:val="1"/>
      <w:numFmt w:val="bullet"/>
      <w:lvlText w:val="o"/>
      <w:lvlJc w:val="left"/>
      <w:pPr>
        <w:ind w:left="3600" w:hanging="360"/>
      </w:pPr>
      <w:rPr>
        <w:rFonts w:ascii="Courier New" w:hAnsi="Courier New" w:cs="Courier New" w:hint="default"/>
      </w:rPr>
    </w:lvl>
    <w:lvl w:ilvl="5" w:tplc="EF260712" w:tentative="1">
      <w:start w:val="1"/>
      <w:numFmt w:val="bullet"/>
      <w:lvlText w:val=""/>
      <w:lvlJc w:val="left"/>
      <w:pPr>
        <w:ind w:left="4320" w:hanging="360"/>
      </w:pPr>
      <w:rPr>
        <w:rFonts w:ascii="Wingdings" w:hAnsi="Wingdings" w:hint="default"/>
      </w:rPr>
    </w:lvl>
    <w:lvl w:ilvl="6" w:tplc="8FF8B2E4" w:tentative="1">
      <w:start w:val="1"/>
      <w:numFmt w:val="bullet"/>
      <w:lvlText w:val=""/>
      <w:lvlJc w:val="left"/>
      <w:pPr>
        <w:ind w:left="5040" w:hanging="360"/>
      </w:pPr>
      <w:rPr>
        <w:rFonts w:ascii="Symbol" w:hAnsi="Symbol" w:hint="default"/>
      </w:rPr>
    </w:lvl>
    <w:lvl w:ilvl="7" w:tplc="7E146922" w:tentative="1">
      <w:start w:val="1"/>
      <w:numFmt w:val="bullet"/>
      <w:lvlText w:val="o"/>
      <w:lvlJc w:val="left"/>
      <w:pPr>
        <w:ind w:left="5760" w:hanging="360"/>
      </w:pPr>
      <w:rPr>
        <w:rFonts w:ascii="Courier New" w:hAnsi="Courier New" w:cs="Courier New" w:hint="default"/>
      </w:rPr>
    </w:lvl>
    <w:lvl w:ilvl="8" w:tplc="BC386278" w:tentative="1">
      <w:start w:val="1"/>
      <w:numFmt w:val="bullet"/>
      <w:lvlText w:val=""/>
      <w:lvlJc w:val="left"/>
      <w:pPr>
        <w:ind w:left="6480" w:hanging="360"/>
      </w:pPr>
      <w:rPr>
        <w:rFonts w:ascii="Wingdings" w:hAnsi="Wingdings" w:hint="default"/>
      </w:rPr>
    </w:lvl>
  </w:abstractNum>
  <w:abstractNum w:abstractNumId="2" w15:restartNumberingAfterBreak="0">
    <w:nsid w:val="34502DB0"/>
    <w:multiLevelType w:val="hybridMultilevel"/>
    <w:tmpl w:val="F558DB5A"/>
    <w:lvl w:ilvl="0" w:tplc="5298FDCC">
      <w:start w:val="1"/>
      <w:numFmt w:val="bullet"/>
      <w:lvlText w:val=""/>
      <w:lvlJc w:val="left"/>
      <w:pPr>
        <w:ind w:left="720" w:hanging="360"/>
      </w:pPr>
      <w:rPr>
        <w:rFonts w:ascii="Symbol" w:hAnsi="Symbol" w:hint="default"/>
      </w:rPr>
    </w:lvl>
    <w:lvl w:ilvl="1" w:tplc="30C66F06" w:tentative="1">
      <w:start w:val="1"/>
      <w:numFmt w:val="bullet"/>
      <w:lvlText w:val="o"/>
      <w:lvlJc w:val="left"/>
      <w:pPr>
        <w:ind w:left="1440" w:hanging="360"/>
      </w:pPr>
      <w:rPr>
        <w:rFonts w:ascii="Courier New" w:hAnsi="Courier New" w:cs="Courier New" w:hint="default"/>
      </w:rPr>
    </w:lvl>
    <w:lvl w:ilvl="2" w:tplc="984C2014" w:tentative="1">
      <w:start w:val="1"/>
      <w:numFmt w:val="bullet"/>
      <w:lvlText w:val=""/>
      <w:lvlJc w:val="left"/>
      <w:pPr>
        <w:ind w:left="2160" w:hanging="360"/>
      </w:pPr>
      <w:rPr>
        <w:rFonts w:ascii="Wingdings" w:hAnsi="Wingdings" w:hint="default"/>
      </w:rPr>
    </w:lvl>
    <w:lvl w:ilvl="3" w:tplc="FBAEEE98" w:tentative="1">
      <w:start w:val="1"/>
      <w:numFmt w:val="bullet"/>
      <w:lvlText w:val=""/>
      <w:lvlJc w:val="left"/>
      <w:pPr>
        <w:ind w:left="2880" w:hanging="360"/>
      </w:pPr>
      <w:rPr>
        <w:rFonts w:ascii="Symbol" w:hAnsi="Symbol" w:hint="default"/>
      </w:rPr>
    </w:lvl>
    <w:lvl w:ilvl="4" w:tplc="E9EA55AE" w:tentative="1">
      <w:start w:val="1"/>
      <w:numFmt w:val="bullet"/>
      <w:lvlText w:val="o"/>
      <w:lvlJc w:val="left"/>
      <w:pPr>
        <w:ind w:left="3600" w:hanging="360"/>
      </w:pPr>
      <w:rPr>
        <w:rFonts w:ascii="Courier New" w:hAnsi="Courier New" w:cs="Courier New" w:hint="default"/>
      </w:rPr>
    </w:lvl>
    <w:lvl w:ilvl="5" w:tplc="80F25CF0" w:tentative="1">
      <w:start w:val="1"/>
      <w:numFmt w:val="bullet"/>
      <w:lvlText w:val=""/>
      <w:lvlJc w:val="left"/>
      <w:pPr>
        <w:ind w:left="4320" w:hanging="360"/>
      </w:pPr>
      <w:rPr>
        <w:rFonts w:ascii="Wingdings" w:hAnsi="Wingdings" w:hint="default"/>
      </w:rPr>
    </w:lvl>
    <w:lvl w:ilvl="6" w:tplc="FEF6EB10" w:tentative="1">
      <w:start w:val="1"/>
      <w:numFmt w:val="bullet"/>
      <w:lvlText w:val=""/>
      <w:lvlJc w:val="left"/>
      <w:pPr>
        <w:ind w:left="5040" w:hanging="360"/>
      </w:pPr>
      <w:rPr>
        <w:rFonts w:ascii="Symbol" w:hAnsi="Symbol" w:hint="default"/>
      </w:rPr>
    </w:lvl>
    <w:lvl w:ilvl="7" w:tplc="6CCC6632" w:tentative="1">
      <w:start w:val="1"/>
      <w:numFmt w:val="bullet"/>
      <w:lvlText w:val="o"/>
      <w:lvlJc w:val="left"/>
      <w:pPr>
        <w:ind w:left="5760" w:hanging="360"/>
      </w:pPr>
      <w:rPr>
        <w:rFonts w:ascii="Courier New" w:hAnsi="Courier New" w:cs="Courier New" w:hint="default"/>
      </w:rPr>
    </w:lvl>
    <w:lvl w:ilvl="8" w:tplc="EE62DD20"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E2B69"/>
    <w:rsid w:val="000124E5"/>
    <w:rsid w:val="00017A10"/>
    <w:rsid w:val="00023905"/>
    <w:rsid w:val="000266E5"/>
    <w:rsid w:val="0002748D"/>
    <w:rsid w:val="0004097E"/>
    <w:rsid w:val="00053302"/>
    <w:rsid w:val="00066709"/>
    <w:rsid w:val="000E43F7"/>
    <w:rsid w:val="00100939"/>
    <w:rsid w:val="001106DE"/>
    <w:rsid w:val="00110D4C"/>
    <w:rsid w:val="00114087"/>
    <w:rsid w:val="00131CB3"/>
    <w:rsid w:val="00147F79"/>
    <w:rsid w:val="00197501"/>
    <w:rsid w:val="001A3FF0"/>
    <w:rsid w:val="001B47B4"/>
    <w:rsid w:val="001D5873"/>
    <w:rsid w:val="001E1F03"/>
    <w:rsid w:val="001E3FC3"/>
    <w:rsid w:val="001E7BFD"/>
    <w:rsid w:val="001F0748"/>
    <w:rsid w:val="00205CF5"/>
    <w:rsid w:val="00214DEA"/>
    <w:rsid w:val="002156CE"/>
    <w:rsid w:val="002176DA"/>
    <w:rsid w:val="0023083D"/>
    <w:rsid w:val="00235FBA"/>
    <w:rsid w:val="002456EA"/>
    <w:rsid w:val="0026651D"/>
    <w:rsid w:val="00271E34"/>
    <w:rsid w:val="0028599A"/>
    <w:rsid w:val="00286935"/>
    <w:rsid w:val="002A1C72"/>
    <w:rsid w:val="002C2543"/>
    <w:rsid w:val="002C7AE5"/>
    <w:rsid w:val="002E5749"/>
    <w:rsid w:val="003075A3"/>
    <w:rsid w:val="00307B5F"/>
    <w:rsid w:val="00311825"/>
    <w:rsid w:val="00344E62"/>
    <w:rsid w:val="003609D7"/>
    <w:rsid w:val="0036383F"/>
    <w:rsid w:val="00371385"/>
    <w:rsid w:val="003A756A"/>
    <w:rsid w:val="003B1B3D"/>
    <w:rsid w:val="003B56C7"/>
    <w:rsid w:val="003C0912"/>
    <w:rsid w:val="003C3E82"/>
    <w:rsid w:val="003C597D"/>
    <w:rsid w:val="003D00CE"/>
    <w:rsid w:val="003D260B"/>
    <w:rsid w:val="003D3B0E"/>
    <w:rsid w:val="003E1B49"/>
    <w:rsid w:val="003F768F"/>
    <w:rsid w:val="00422D8F"/>
    <w:rsid w:val="004276B6"/>
    <w:rsid w:val="0044212B"/>
    <w:rsid w:val="00466D5C"/>
    <w:rsid w:val="00483C1B"/>
    <w:rsid w:val="004879C3"/>
    <w:rsid w:val="004934FC"/>
    <w:rsid w:val="004A13FF"/>
    <w:rsid w:val="005236CE"/>
    <w:rsid w:val="00542709"/>
    <w:rsid w:val="00547418"/>
    <w:rsid w:val="005602D6"/>
    <w:rsid w:val="005671C1"/>
    <w:rsid w:val="00567311"/>
    <w:rsid w:val="005849EE"/>
    <w:rsid w:val="005A3B0A"/>
    <w:rsid w:val="005A5388"/>
    <w:rsid w:val="005B6AE2"/>
    <w:rsid w:val="005C7593"/>
    <w:rsid w:val="005E14F9"/>
    <w:rsid w:val="005E73F7"/>
    <w:rsid w:val="005F03F5"/>
    <w:rsid w:val="0060226C"/>
    <w:rsid w:val="00622FBD"/>
    <w:rsid w:val="00631075"/>
    <w:rsid w:val="00653B52"/>
    <w:rsid w:val="006541FF"/>
    <w:rsid w:val="0066795A"/>
    <w:rsid w:val="00676BFA"/>
    <w:rsid w:val="006C2B5E"/>
    <w:rsid w:val="006D0F66"/>
    <w:rsid w:val="006F231E"/>
    <w:rsid w:val="00704DDF"/>
    <w:rsid w:val="00714E23"/>
    <w:rsid w:val="00723357"/>
    <w:rsid w:val="00723434"/>
    <w:rsid w:val="00731A73"/>
    <w:rsid w:val="00735406"/>
    <w:rsid w:val="00752F34"/>
    <w:rsid w:val="00795F5D"/>
    <w:rsid w:val="007B0FA0"/>
    <w:rsid w:val="007E26E9"/>
    <w:rsid w:val="007E4443"/>
    <w:rsid w:val="007E78F8"/>
    <w:rsid w:val="007F181C"/>
    <w:rsid w:val="0080306F"/>
    <w:rsid w:val="008108EA"/>
    <w:rsid w:val="0081224B"/>
    <w:rsid w:val="00813580"/>
    <w:rsid w:val="008309EA"/>
    <w:rsid w:val="0088254D"/>
    <w:rsid w:val="00887633"/>
    <w:rsid w:val="008B0567"/>
    <w:rsid w:val="008B796D"/>
    <w:rsid w:val="00933C56"/>
    <w:rsid w:val="00934A05"/>
    <w:rsid w:val="00943A92"/>
    <w:rsid w:val="009509DF"/>
    <w:rsid w:val="00953FEE"/>
    <w:rsid w:val="00954581"/>
    <w:rsid w:val="00964304"/>
    <w:rsid w:val="009647BD"/>
    <w:rsid w:val="009655F2"/>
    <w:rsid w:val="009660FE"/>
    <w:rsid w:val="00970792"/>
    <w:rsid w:val="00986AD7"/>
    <w:rsid w:val="009A4B0A"/>
    <w:rsid w:val="009A5ECC"/>
    <w:rsid w:val="009F5CEF"/>
    <w:rsid w:val="00A06E85"/>
    <w:rsid w:val="00A26A60"/>
    <w:rsid w:val="00A332C0"/>
    <w:rsid w:val="00A54663"/>
    <w:rsid w:val="00A56A4C"/>
    <w:rsid w:val="00A62917"/>
    <w:rsid w:val="00A95A4B"/>
    <w:rsid w:val="00AA0861"/>
    <w:rsid w:val="00AC0104"/>
    <w:rsid w:val="00AF5610"/>
    <w:rsid w:val="00B00C17"/>
    <w:rsid w:val="00B0720C"/>
    <w:rsid w:val="00B33C6C"/>
    <w:rsid w:val="00B367F4"/>
    <w:rsid w:val="00B53E18"/>
    <w:rsid w:val="00B5421A"/>
    <w:rsid w:val="00B5676F"/>
    <w:rsid w:val="00B767FA"/>
    <w:rsid w:val="00B76930"/>
    <w:rsid w:val="00BA1626"/>
    <w:rsid w:val="00BB1F62"/>
    <w:rsid w:val="00BB40D4"/>
    <w:rsid w:val="00BB7C26"/>
    <w:rsid w:val="00BE6BA0"/>
    <w:rsid w:val="00C02497"/>
    <w:rsid w:val="00C33008"/>
    <w:rsid w:val="00C545F3"/>
    <w:rsid w:val="00C64A00"/>
    <w:rsid w:val="00C73730"/>
    <w:rsid w:val="00C935CC"/>
    <w:rsid w:val="00CD0351"/>
    <w:rsid w:val="00CD095A"/>
    <w:rsid w:val="00CD2C13"/>
    <w:rsid w:val="00CE3658"/>
    <w:rsid w:val="00CE4963"/>
    <w:rsid w:val="00CF7206"/>
    <w:rsid w:val="00D03E01"/>
    <w:rsid w:val="00D14761"/>
    <w:rsid w:val="00D31667"/>
    <w:rsid w:val="00D517E0"/>
    <w:rsid w:val="00D621E5"/>
    <w:rsid w:val="00D77F79"/>
    <w:rsid w:val="00DF49EA"/>
    <w:rsid w:val="00E04B3D"/>
    <w:rsid w:val="00E07EF0"/>
    <w:rsid w:val="00E6148B"/>
    <w:rsid w:val="00E836C2"/>
    <w:rsid w:val="00E93BE5"/>
    <w:rsid w:val="00E96924"/>
    <w:rsid w:val="00EB1B02"/>
    <w:rsid w:val="00EC3B2D"/>
    <w:rsid w:val="00ED58D0"/>
    <w:rsid w:val="00ED774E"/>
    <w:rsid w:val="00F03EF6"/>
    <w:rsid w:val="00F12D5D"/>
    <w:rsid w:val="00F24AB0"/>
    <w:rsid w:val="00F30404"/>
    <w:rsid w:val="00F53B6F"/>
    <w:rsid w:val="00F62698"/>
    <w:rsid w:val="00F92A1E"/>
    <w:rsid w:val="00F934FE"/>
    <w:rsid w:val="00FC54B5"/>
    <w:rsid w:val="00FD141D"/>
    <w:rsid w:val="00FD5DD4"/>
    <w:rsid w:val="00FD6896"/>
    <w:rsid w:val="00FE01D2"/>
    <w:rsid w:val="00FE2B69"/>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C7102"/>
  <w15:docId w15:val="{35396BA6-285B-4A79-8271-1E8047BF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54D"/>
    <w:pPr>
      <w:spacing w:line="480" w:lineRule="auto"/>
      <w:jc w:val="both"/>
    </w:pPr>
    <w:rPr>
      <w:rFonts w:ascii="Times New Roman" w:hAnsi="Times New Roman"/>
      <w:sz w:val="24"/>
    </w:rPr>
  </w:style>
  <w:style w:type="paragraph" w:styleId="1">
    <w:name w:val="heading 1"/>
    <w:basedOn w:val="a"/>
    <w:next w:val="a"/>
    <w:link w:val="10"/>
    <w:uiPriority w:val="9"/>
    <w:qFormat/>
    <w:rsid w:val="00307B5F"/>
    <w:pPr>
      <w:keepNext/>
      <w:keepLines/>
      <w:spacing w:before="480" w:after="0"/>
      <w:outlineLvl w:val="0"/>
    </w:pPr>
    <w:rPr>
      <w:rFonts w:eastAsiaTheme="majorEastAsia" w:cstheme="majorBidi"/>
      <w:b/>
      <w:bCs/>
      <w:szCs w:val="28"/>
    </w:rPr>
  </w:style>
  <w:style w:type="paragraph" w:styleId="2">
    <w:name w:val="heading 2"/>
    <w:basedOn w:val="a"/>
    <w:next w:val="a"/>
    <w:link w:val="20"/>
    <w:autoRedefine/>
    <w:uiPriority w:val="9"/>
    <w:unhideWhenUsed/>
    <w:qFormat/>
    <w:rsid w:val="007E26E9"/>
    <w:pPr>
      <w:keepNext/>
      <w:keepLines/>
      <w:spacing w:before="200" w:after="0"/>
      <w:jc w:val="left"/>
      <w:outlineLvl w:val="1"/>
    </w:pPr>
    <w:rPr>
      <w:rFonts w:eastAsiaTheme="majorEastAsia" w:cstheme="majorBidi"/>
      <w:b/>
      <w:bCs/>
      <w:szCs w:val="24"/>
    </w:rPr>
  </w:style>
  <w:style w:type="paragraph" w:styleId="3">
    <w:name w:val="heading 3"/>
    <w:basedOn w:val="a"/>
    <w:next w:val="a"/>
    <w:link w:val="30"/>
    <w:uiPriority w:val="9"/>
    <w:semiHidden/>
    <w:unhideWhenUsed/>
    <w:qFormat/>
    <w:rsid w:val="0054270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C7593"/>
    <w:pPr>
      <w:autoSpaceDE w:val="0"/>
      <w:autoSpaceDN w:val="0"/>
      <w:adjustRightInd w:val="0"/>
      <w:spacing w:after="0" w:line="240" w:lineRule="auto"/>
    </w:pPr>
    <w:rPr>
      <w:rFonts w:ascii="Arial" w:hAnsi="Arial" w:cs="Arial"/>
      <w:color w:val="000000"/>
      <w:sz w:val="24"/>
      <w:szCs w:val="24"/>
    </w:rPr>
  </w:style>
  <w:style w:type="paragraph" w:styleId="a3">
    <w:name w:val="Title"/>
    <w:basedOn w:val="a"/>
    <w:next w:val="a"/>
    <w:link w:val="a4"/>
    <w:uiPriority w:val="10"/>
    <w:qFormat/>
    <w:rsid w:val="005C7593"/>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a4">
    <w:name w:val="Заголовок Знак"/>
    <w:basedOn w:val="a0"/>
    <w:link w:val="a3"/>
    <w:uiPriority w:val="10"/>
    <w:rsid w:val="005C7593"/>
    <w:rPr>
      <w:rFonts w:ascii="Times New Roman" w:eastAsiaTheme="majorEastAsia" w:hAnsi="Times New Roman" w:cstheme="majorBidi"/>
      <w:b/>
      <w:spacing w:val="5"/>
      <w:kern w:val="28"/>
      <w:sz w:val="32"/>
      <w:szCs w:val="52"/>
    </w:rPr>
  </w:style>
  <w:style w:type="character" w:customStyle="1" w:styleId="20">
    <w:name w:val="Заголовок 2 Знак"/>
    <w:basedOn w:val="a0"/>
    <w:link w:val="2"/>
    <w:uiPriority w:val="9"/>
    <w:rsid w:val="007E26E9"/>
    <w:rPr>
      <w:rFonts w:ascii="Times New Roman" w:eastAsiaTheme="majorEastAsia" w:hAnsi="Times New Roman" w:cstheme="majorBidi"/>
      <w:b/>
      <w:bCs/>
      <w:sz w:val="24"/>
      <w:szCs w:val="24"/>
    </w:rPr>
  </w:style>
  <w:style w:type="character" w:customStyle="1" w:styleId="10">
    <w:name w:val="Заголовок 1 Знак"/>
    <w:basedOn w:val="a0"/>
    <w:link w:val="1"/>
    <w:uiPriority w:val="9"/>
    <w:rsid w:val="00307B5F"/>
    <w:rPr>
      <w:rFonts w:ascii="Times New Roman" w:eastAsiaTheme="majorEastAsia" w:hAnsi="Times New Roman" w:cstheme="majorBidi"/>
      <w:b/>
      <w:bCs/>
      <w:sz w:val="24"/>
      <w:szCs w:val="28"/>
    </w:rPr>
  </w:style>
  <w:style w:type="paragraph" w:styleId="a5">
    <w:name w:val="Normal (Web)"/>
    <w:basedOn w:val="a"/>
    <w:uiPriority w:val="99"/>
    <w:semiHidden/>
    <w:unhideWhenUsed/>
    <w:rsid w:val="00BB40D4"/>
    <w:pPr>
      <w:spacing w:before="100" w:beforeAutospacing="1" w:after="100" w:afterAutospacing="1" w:line="240" w:lineRule="auto"/>
      <w:jc w:val="left"/>
    </w:pPr>
    <w:rPr>
      <w:rFonts w:eastAsia="Times New Roman" w:cs="Times New Roman"/>
      <w:szCs w:val="24"/>
      <w:lang w:eastAsia="en-IN"/>
    </w:rPr>
  </w:style>
  <w:style w:type="character" w:styleId="a6">
    <w:name w:val="Hyperlink"/>
    <w:basedOn w:val="a0"/>
    <w:uiPriority w:val="99"/>
    <w:unhideWhenUsed/>
    <w:rsid w:val="00344E62"/>
    <w:rPr>
      <w:color w:val="0000FF" w:themeColor="hyperlink"/>
      <w:u w:val="single"/>
    </w:rPr>
  </w:style>
  <w:style w:type="paragraph" w:styleId="a7">
    <w:name w:val="List Paragraph"/>
    <w:basedOn w:val="a"/>
    <w:uiPriority w:val="34"/>
    <w:qFormat/>
    <w:rsid w:val="00542709"/>
    <w:pPr>
      <w:ind w:left="720"/>
      <w:contextualSpacing/>
    </w:pPr>
  </w:style>
  <w:style w:type="character" w:customStyle="1" w:styleId="30">
    <w:name w:val="Заголовок 3 Знак"/>
    <w:basedOn w:val="a0"/>
    <w:link w:val="3"/>
    <w:uiPriority w:val="9"/>
    <w:semiHidden/>
    <w:rsid w:val="00542709"/>
    <w:rPr>
      <w:rFonts w:asciiTheme="majorHAnsi" w:eastAsiaTheme="majorEastAsia" w:hAnsiTheme="majorHAnsi" w:cstheme="majorBidi"/>
      <w:b/>
      <w:bCs/>
      <w:color w:val="4F81BD" w:themeColor="accent1"/>
      <w:sz w:val="24"/>
    </w:rPr>
  </w:style>
  <w:style w:type="character" w:customStyle="1" w:styleId="mntl-sc-block-headingtext">
    <w:name w:val="mntl-sc-block-heading__text"/>
    <w:basedOn w:val="a0"/>
    <w:rsid w:val="00934A05"/>
  </w:style>
  <w:style w:type="paragraph" w:customStyle="1" w:styleId="comp">
    <w:name w:val="comp"/>
    <w:basedOn w:val="a"/>
    <w:rsid w:val="00934A05"/>
    <w:pPr>
      <w:spacing w:before="100" w:beforeAutospacing="1" w:after="100" w:afterAutospacing="1" w:line="240" w:lineRule="auto"/>
      <w:jc w:val="left"/>
    </w:pPr>
    <w:rPr>
      <w:rFonts w:eastAsia="Times New Roman" w:cs="Times New Roman"/>
      <w:szCs w:val="24"/>
      <w:lang w:eastAsia="en-IN"/>
    </w:rPr>
  </w:style>
  <w:style w:type="paragraph" w:styleId="a8">
    <w:name w:val="header"/>
    <w:basedOn w:val="a"/>
    <w:link w:val="a9"/>
    <w:uiPriority w:val="99"/>
    <w:unhideWhenUsed/>
    <w:rsid w:val="0088254D"/>
    <w:pPr>
      <w:tabs>
        <w:tab w:val="center" w:pos="4513"/>
        <w:tab w:val="right" w:pos="9026"/>
      </w:tabs>
      <w:spacing w:after="0" w:line="240" w:lineRule="auto"/>
    </w:pPr>
  </w:style>
  <w:style w:type="character" w:customStyle="1" w:styleId="a9">
    <w:name w:val="Верхний колонтитул Знак"/>
    <w:basedOn w:val="a0"/>
    <w:link w:val="a8"/>
    <w:uiPriority w:val="99"/>
    <w:rsid w:val="0088254D"/>
    <w:rPr>
      <w:rFonts w:ascii="Times New Roman" w:hAnsi="Times New Roman"/>
      <w:sz w:val="24"/>
    </w:rPr>
  </w:style>
  <w:style w:type="paragraph" w:styleId="aa">
    <w:name w:val="footer"/>
    <w:basedOn w:val="a"/>
    <w:link w:val="ab"/>
    <w:uiPriority w:val="99"/>
    <w:unhideWhenUsed/>
    <w:rsid w:val="0088254D"/>
    <w:pPr>
      <w:tabs>
        <w:tab w:val="center" w:pos="4513"/>
        <w:tab w:val="right" w:pos="9026"/>
      </w:tabs>
      <w:spacing w:after="0" w:line="240" w:lineRule="auto"/>
    </w:pPr>
  </w:style>
  <w:style w:type="character" w:customStyle="1" w:styleId="ab">
    <w:name w:val="Нижний колонтитул Знак"/>
    <w:basedOn w:val="a0"/>
    <w:link w:val="aa"/>
    <w:uiPriority w:val="99"/>
    <w:rsid w:val="0088254D"/>
    <w:rPr>
      <w:rFonts w:ascii="Times New Roman" w:hAnsi="Times New Roman"/>
      <w:sz w:val="24"/>
    </w:rPr>
  </w:style>
  <w:style w:type="paragraph" w:styleId="ac">
    <w:name w:val="table of figures"/>
    <w:basedOn w:val="a"/>
    <w:next w:val="a"/>
    <w:uiPriority w:val="99"/>
    <w:unhideWhenUsed/>
    <w:rsid w:val="002E574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communication-skills-list-20637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novercompany.com/teamwork-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75092-8076-4ED9-8C6E-9D8FA48C8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Pages>
  <Words>2532</Words>
  <Characters>14435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8.1</dc:creator>
  <cp:lastModifiedBy>Admin</cp:lastModifiedBy>
  <cp:revision>191</cp:revision>
  <dcterms:created xsi:type="dcterms:W3CDTF">2020-08-20T12:53:00Z</dcterms:created>
  <dcterms:modified xsi:type="dcterms:W3CDTF">2020-09-02T10:20:00Z</dcterms:modified>
</cp:coreProperties>
</file>