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A2184" w14:textId="77777777" w:rsidR="002D5B3F" w:rsidRPr="0001568A" w:rsidRDefault="001A24F3" w:rsidP="00160D12">
      <w:pPr>
        <w:pStyle w:val="Header"/>
        <w:tabs>
          <w:tab w:val="clear" w:pos="4153"/>
          <w:tab w:val="clear" w:pos="8306"/>
        </w:tabs>
        <w:jc w:val="right"/>
        <w:rPr>
          <w:sz w:val="24"/>
          <w:szCs w:val="24"/>
        </w:rPr>
      </w:pPr>
      <w:bookmarkStart w:id="0" w:name="_GoBack"/>
      <w:bookmarkEnd w:id="0"/>
      <w:r w:rsidRPr="0001568A">
        <w:rPr>
          <w:noProof/>
          <w:sz w:val="24"/>
          <w:szCs w:val="24"/>
        </w:rPr>
        <w:drawing>
          <wp:anchor distT="0" distB="0" distL="114300" distR="114300" simplePos="0" relativeHeight="251658240" behindDoc="0" locked="0" layoutInCell="1" allowOverlap="1" wp14:anchorId="316385D8" wp14:editId="521286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1568A">
        <w:rPr>
          <w:sz w:val="24"/>
          <w:szCs w:val="24"/>
        </w:rPr>
        <w:t xml:space="preserve"> </w:t>
      </w:r>
      <w:r w:rsidR="005F3A53" w:rsidRPr="0001568A">
        <w:rPr>
          <w:sz w:val="24"/>
          <w:szCs w:val="24"/>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1568A" w14:paraId="65DCFEB0" w14:textId="77777777" w:rsidTr="00A406E5">
        <w:tc>
          <w:tcPr>
            <w:tcW w:w="9922" w:type="dxa"/>
            <w:shd w:val="clear" w:color="auto" w:fill="C0C0C0"/>
          </w:tcPr>
          <w:p w14:paraId="49E4B412" w14:textId="77777777" w:rsidR="00681FA9" w:rsidRPr="0001568A" w:rsidRDefault="004F38B4" w:rsidP="000354C3">
            <w:pPr>
              <w:pStyle w:val="Heading4"/>
              <w:rPr>
                <w:b/>
                <w:sz w:val="24"/>
                <w:szCs w:val="24"/>
              </w:rPr>
            </w:pPr>
            <w:r w:rsidRPr="0001568A">
              <w:rPr>
                <w:b/>
                <w:sz w:val="24"/>
                <w:szCs w:val="24"/>
              </w:rPr>
              <w:t xml:space="preserve">LEVEL </w:t>
            </w:r>
            <w:r w:rsidR="000354C3" w:rsidRPr="0001568A">
              <w:rPr>
                <w:b/>
                <w:sz w:val="24"/>
                <w:szCs w:val="24"/>
              </w:rPr>
              <w:t>4</w:t>
            </w:r>
            <w:r w:rsidR="00026B02" w:rsidRPr="0001568A">
              <w:rPr>
                <w:b/>
                <w:sz w:val="24"/>
                <w:szCs w:val="24"/>
              </w:rPr>
              <w:t xml:space="preserve"> </w:t>
            </w:r>
            <w:r w:rsidR="00552351" w:rsidRPr="0001568A">
              <w:rPr>
                <w:b/>
                <w:sz w:val="24"/>
                <w:szCs w:val="24"/>
              </w:rPr>
              <w:t>ASSESSMENT</w:t>
            </w:r>
            <w:r w:rsidR="003A3CE5" w:rsidRPr="0001568A">
              <w:rPr>
                <w:b/>
                <w:sz w:val="24"/>
                <w:szCs w:val="24"/>
              </w:rPr>
              <w:t xml:space="preserve"> SPECIFICATION </w:t>
            </w:r>
          </w:p>
        </w:tc>
      </w:tr>
    </w:tbl>
    <w:p w14:paraId="6A239235" w14:textId="77777777" w:rsidR="003A3CE5" w:rsidRPr="0001568A"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01568A" w14:paraId="12DC1943" w14:textId="77777777" w:rsidTr="00160D12">
        <w:tc>
          <w:tcPr>
            <w:tcW w:w="2093" w:type="dxa"/>
            <w:shd w:val="pct15" w:color="auto" w:fill="auto"/>
          </w:tcPr>
          <w:p w14:paraId="71ACE726" w14:textId="77777777" w:rsidR="003B3F9D" w:rsidRPr="0001568A" w:rsidRDefault="003B3F9D" w:rsidP="001E57C1">
            <w:pPr>
              <w:spacing w:before="120" w:after="120"/>
              <w:jc w:val="both"/>
              <w:rPr>
                <w:b/>
                <w:sz w:val="24"/>
                <w:szCs w:val="24"/>
              </w:rPr>
            </w:pPr>
            <w:r w:rsidRPr="0001568A">
              <w:rPr>
                <w:b/>
                <w:sz w:val="24"/>
                <w:szCs w:val="24"/>
              </w:rPr>
              <w:t>Student name:</w:t>
            </w:r>
          </w:p>
        </w:tc>
        <w:tc>
          <w:tcPr>
            <w:tcW w:w="3180" w:type="dxa"/>
          </w:tcPr>
          <w:p w14:paraId="112C8C3A" w14:textId="77777777" w:rsidR="003B3F9D" w:rsidRPr="0001568A" w:rsidRDefault="0000144A" w:rsidP="001E57C1">
            <w:pPr>
              <w:spacing w:before="120" w:after="120"/>
              <w:jc w:val="both"/>
              <w:rPr>
                <w:b/>
                <w:sz w:val="24"/>
                <w:szCs w:val="24"/>
              </w:rPr>
            </w:pPr>
            <w:r w:rsidRPr="0001568A">
              <w:rPr>
                <w:b/>
                <w:sz w:val="24"/>
                <w:szCs w:val="24"/>
              </w:rPr>
              <w:fldChar w:fldCharType="begin">
                <w:ffData>
                  <w:name w:val="Text2"/>
                  <w:enabled/>
                  <w:calcOnExit w:val="0"/>
                  <w:textInput/>
                </w:ffData>
              </w:fldChar>
            </w:r>
            <w:r w:rsidR="003B3F9D" w:rsidRPr="0001568A">
              <w:rPr>
                <w:b/>
                <w:sz w:val="24"/>
                <w:szCs w:val="24"/>
              </w:rPr>
              <w:instrText xml:space="preserve"> FORMTEXT </w:instrText>
            </w:r>
            <w:r w:rsidRPr="0001568A">
              <w:rPr>
                <w:b/>
                <w:sz w:val="24"/>
                <w:szCs w:val="24"/>
              </w:rPr>
            </w:r>
            <w:r w:rsidRPr="0001568A">
              <w:rPr>
                <w:b/>
                <w:sz w:val="24"/>
                <w:szCs w:val="24"/>
              </w:rPr>
              <w:fldChar w:fldCharType="separate"/>
            </w:r>
            <w:r w:rsidR="003B3F9D" w:rsidRPr="0001568A">
              <w:rPr>
                <w:b/>
                <w:sz w:val="24"/>
                <w:szCs w:val="24"/>
              </w:rPr>
              <w:t> </w:t>
            </w:r>
            <w:r w:rsidR="003B3F9D" w:rsidRPr="0001568A">
              <w:rPr>
                <w:b/>
                <w:sz w:val="24"/>
                <w:szCs w:val="24"/>
              </w:rPr>
              <w:t> </w:t>
            </w:r>
            <w:r w:rsidR="003B3F9D" w:rsidRPr="0001568A">
              <w:rPr>
                <w:b/>
                <w:sz w:val="24"/>
                <w:szCs w:val="24"/>
              </w:rPr>
              <w:t> </w:t>
            </w:r>
            <w:r w:rsidR="003B3F9D" w:rsidRPr="0001568A">
              <w:rPr>
                <w:b/>
                <w:sz w:val="24"/>
                <w:szCs w:val="24"/>
              </w:rPr>
              <w:t> </w:t>
            </w:r>
            <w:r w:rsidR="003B3F9D" w:rsidRPr="0001568A">
              <w:rPr>
                <w:b/>
                <w:sz w:val="24"/>
                <w:szCs w:val="24"/>
              </w:rPr>
              <w:t> </w:t>
            </w:r>
            <w:r w:rsidRPr="0001568A">
              <w:rPr>
                <w:b/>
                <w:sz w:val="24"/>
                <w:szCs w:val="24"/>
              </w:rPr>
              <w:fldChar w:fldCharType="end"/>
            </w:r>
          </w:p>
        </w:tc>
        <w:tc>
          <w:tcPr>
            <w:tcW w:w="2552" w:type="dxa"/>
            <w:shd w:val="clear" w:color="auto" w:fill="D9D9D9"/>
          </w:tcPr>
          <w:p w14:paraId="750C4470" w14:textId="77777777" w:rsidR="003B3F9D" w:rsidRPr="0001568A" w:rsidRDefault="00552351" w:rsidP="001E57C1">
            <w:pPr>
              <w:spacing w:before="120" w:after="120"/>
              <w:jc w:val="both"/>
              <w:rPr>
                <w:b/>
                <w:sz w:val="24"/>
                <w:szCs w:val="24"/>
              </w:rPr>
            </w:pPr>
            <w:r w:rsidRPr="0001568A">
              <w:rPr>
                <w:b/>
                <w:sz w:val="24"/>
                <w:szCs w:val="24"/>
              </w:rPr>
              <w:t xml:space="preserve">Student ID </w:t>
            </w:r>
            <w:r w:rsidR="003B3F9D" w:rsidRPr="0001568A">
              <w:rPr>
                <w:b/>
                <w:sz w:val="24"/>
                <w:szCs w:val="24"/>
              </w:rPr>
              <w:t>number:</w:t>
            </w:r>
          </w:p>
        </w:tc>
        <w:tc>
          <w:tcPr>
            <w:tcW w:w="2097" w:type="dxa"/>
          </w:tcPr>
          <w:p w14:paraId="72AA85CE" w14:textId="77777777" w:rsidR="003B3F9D" w:rsidRPr="0001568A" w:rsidRDefault="003B3F9D" w:rsidP="001E57C1">
            <w:pPr>
              <w:spacing w:before="120" w:after="120"/>
              <w:jc w:val="both"/>
              <w:rPr>
                <w:b/>
                <w:sz w:val="24"/>
                <w:szCs w:val="24"/>
              </w:rPr>
            </w:pPr>
          </w:p>
        </w:tc>
      </w:tr>
      <w:tr w:rsidR="000C15B5" w:rsidRPr="0001568A" w14:paraId="4DE7280B" w14:textId="77777777" w:rsidTr="00A406E5">
        <w:tc>
          <w:tcPr>
            <w:tcW w:w="2093" w:type="dxa"/>
            <w:shd w:val="pct15" w:color="auto" w:fill="auto"/>
          </w:tcPr>
          <w:p w14:paraId="20C1E8B2" w14:textId="77777777" w:rsidR="000C15B5" w:rsidRPr="0001568A" w:rsidRDefault="000C15B5" w:rsidP="000C15B5">
            <w:pPr>
              <w:spacing w:before="120" w:after="120"/>
              <w:jc w:val="both"/>
              <w:rPr>
                <w:b/>
                <w:sz w:val="24"/>
                <w:szCs w:val="24"/>
              </w:rPr>
            </w:pPr>
            <w:r w:rsidRPr="0001568A">
              <w:rPr>
                <w:b/>
                <w:sz w:val="24"/>
                <w:szCs w:val="24"/>
              </w:rPr>
              <w:t>Programme:</w:t>
            </w:r>
          </w:p>
        </w:tc>
        <w:tc>
          <w:tcPr>
            <w:tcW w:w="7829" w:type="dxa"/>
            <w:gridSpan w:val="3"/>
          </w:tcPr>
          <w:p w14:paraId="4A08C7D6" w14:textId="77777777" w:rsidR="000C15B5" w:rsidRPr="0001568A" w:rsidRDefault="000C15B5" w:rsidP="004A464E">
            <w:pPr>
              <w:spacing w:before="120" w:after="120"/>
              <w:rPr>
                <w:b/>
                <w:sz w:val="24"/>
                <w:szCs w:val="24"/>
              </w:rPr>
            </w:pPr>
            <w:r w:rsidRPr="0001568A">
              <w:rPr>
                <w:b/>
                <w:sz w:val="24"/>
                <w:szCs w:val="24"/>
              </w:rPr>
              <w:t>HN</w:t>
            </w:r>
            <w:r w:rsidR="004A464E" w:rsidRPr="0001568A">
              <w:rPr>
                <w:b/>
                <w:sz w:val="24"/>
                <w:szCs w:val="24"/>
              </w:rPr>
              <w:t>C</w:t>
            </w:r>
            <w:r w:rsidRPr="0001568A">
              <w:rPr>
                <w:b/>
                <w:sz w:val="24"/>
                <w:szCs w:val="24"/>
              </w:rPr>
              <w:t xml:space="preserve"> Electrical/Electronic Engineering</w:t>
            </w:r>
          </w:p>
        </w:tc>
      </w:tr>
      <w:tr w:rsidR="000C15B5" w:rsidRPr="0001568A" w14:paraId="774FED2C" w14:textId="77777777" w:rsidTr="00160D12">
        <w:tc>
          <w:tcPr>
            <w:tcW w:w="2093" w:type="dxa"/>
            <w:shd w:val="pct15" w:color="auto" w:fill="auto"/>
          </w:tcPr>
          <w:p w14:paraId="37F81CE4" w14:textId="77777777" w:rsidR="000C15B5" w:rsidRPr="0001568A" w:rsidRDefault="000C15B5" w:rsidP="000C15B5">
            <w:pPr>
              <w:spacing w:before="120" w:after="120"/>
              <w:jc w:val="both"/>
              <w:rPr>
                <w:b/>
                <w:sz w:val="24"/>
                <w:szCs w:val="24"/>
              </w:rPr>
            </w:pPr>
            <w:r w:rsidRPr="0001568A">
              <w:rPr>
                <w:b/>
                <w:sz w:val="24"/>
                <w:szCs w:val="24"/>
              </w:rPr>
              <w:t>Module:</w:t>
            </w:r>
          </w:p>
        </w:tc>
        <w:tc>
          <w:tcPr>
            <w:tcW w:w="7829" w:type="dxa"/>
            <w:gridSpan w:val="3"/>
            <w:shd w:val="clear" w:color="auto" w:fill="auto"/>
          </w:tcPr>
          <w:p w14:paraId="44792A13" w14:textId="77777777" w:rsidR="000C15B5" w:rsidRPr="0001568A" w:rsidRDefault="009D4E04" w:rsidP="000C15B5">
            <w:pPr>
              <w:spacing w:before="120" w:after="120"/>
              <w:rPr>
                <w:b/>
                <w:sz w:val="24"/>
                <w:szCs w:val="24"/>
              </w:rPr>
            </w:pPr>
            <w:r w:rsidRPr="0001568A">
              <w:rPr>
                <w:b/>
                <w:sz w:val="24"/>
                <w:szCs w:val="24"/>
              </w:rPr>
              <w:t>Electronics</w:t>
            </w:r>
          </w:p>
        </w:tc>
      </w:tr>
      <w:tr w:rsidR="000C15B5" w:rsidRPr="0001568A" w14:paraId="1434FBA2" w14:textId="77777777" w:rsidTr="00160D12">
        <w:tc>
          <w:tcPr>
            <w:tcW w:w="2093" w:type="dxa"/>
            <w:shd w:val="pct15" w:color="auto" w:fill="auto"/>
          </w:tcPr>
          <w:p w14:paraId="504A9BC2" w14:textId="77777777" w:rsidR="000C15B5" w:rsidRPr="0001568A" w:rsidRDefault="000C15B5" w:rsidP="000C15B5">
            <w:pPr>
              <w:spacing w:before="120" w:after="120"/>
              <w:jc w:val="both"/>
              <w:rPr>
                <w:b/>
                <w:sz w:val="24"/>
                <w:szCs w:val="24"/>
              </w:rPr>
            </w:pPr>
            <w:r w:rsidRPr="0001568A">
              <w:rPr>
                <w:b/>
                <w:sz w:val="24"/>
                <w:szCs w:val="24"/>
              </w:rPr>
              <w:t>Module code:</w:t>
            </w:r>
          </w:p>
        </w:tc>
        <w:tc>
          <w:tcPr>
            <w:tcW w:w="3180" w:type="dxa"/>
          </w:tcPr>
          <w:p w14:paraId="5946352C" w14:textId="77777777" w:rsidR="000C15B5" w:rsidRPr="0001568A" w:rsidRDefault="009D4E04" w:rsidP="004A464E">
            <w:pPr>
              <w:spacing w:before="120" w:after="120"/>
              <w:jc w:val="both"/>
              <w:rPr>
                <w:b/>
                <w:sz w:val="24"/>
                <w:szCs w:val="24"/>
              </w:rPr>
            </w:pPr>
            <w:r w:rsidRPr="0001568A">
              <w:rPr>
                <w:b/>
                <w:sz w:val="24"/>
                <w:szCs w:val="24"/>
              </w:rPr>
              <w:t>PCEE4006</w:t>
            </w:r>
          </w:p>
        </w:tc>
        <w:tc>
          <w:tcPr>
            <w:tcW w:w="2552" w:type="dxa"/>
            <w:shd w:val="clear" w:color="auto" w:fill="D9D9D9"/>
          </w:tcPr>
          <w:p w14:paraId="7572AEB3" w14:textId="77777777" w:rsidR="000C15B5" w:rsidRPr="0001568A" w:rsidRDefault="000C15B5" w:rsidP="000C15B5">
            <w:pPr>
              <w:pStyle w:val="Heading2"/>
              <w:jc w:val="left"/>
              <w:rPr>
                <w:szCs w:val="24"/>
              </w:rPr>
            </w:pPr>
            <w:r w:rsidRPr="0001568A">
              <w:rPr>
                <w:szCs w:val="24"/>
              </w:rPr>
              <w:t>Contribution to Overall Module Assessment (%):</w:t>
            </w:r>
          </w:p>
        </w:tc>
        <w:tc>
          <w:tcPr>
            <w:tcW w:w="2097" w:type="dxa"/>
          </w:tcPr>
          <w:p w14:paraId="4BA50170" w14:textId="77777777" w:rsidR="000C15B5" w:rsidRPr="0001568A" w:rsidRDefault="004A464E" w:rsidP="000C15B5">
            <w:pPr>
              <w:spacing w:before="120" w:after="120"/>
              <w:jc w:val="both"/>
              <w:rPr>
                <w:b/>
                <w:sz w:val="24"/>
                <w:szCs w:val="24"/>
              </w:rPr>
            </w:pPr>
            <w:r w:rsidRPr="0001568A">
              <w:rPr>
                <w:b/>
                <w:sz w:val="24"/>
                <w:szCs w:val="24"/>
              </w:rPr>
              <w:t>5</w:t>
            </w:r>
            <w:r w:rsidR="00471CD2" w:rsidRPr="0001568A">
              <w:rPr>
                <w:b/>
                <w:sz w:val="24"/>
                <w:szCs w:val="24"/>
              </w:rPr>
              <w:t>0</w:t>
            </w:r>
            <w:r w:rsidRPr="0001568A">
              <w:rPr>
                <w:b/>
                <w:sz w:val="24"/>
                <w:szCs w:val="24"/>
              </w:rPr>
              <w:t>%</w:t>
            </w:r>
          </w:p>
        </w:tc>
      </w:tr>
      <w:tr w:rsidR="000C15B5" w:rsidRPr="0001568A" w14:paraId="3E1011DA" w14:textId="77777777" w:rsidTr="00160D12">
        <w:tc>
          <w:tcPr>
            <w:tcW w:w="2093" w:type="dxa"/>
            <w:shd w:val="pct15" w:color="auto" w:fill="auto"/>
          </w:tcPr>
          <w:p w14:paraId="4FA63670" w14:textId="77777777" w:rsidR="000C15B5" w:rsidRPr="0001568A" w:rsidRDefault="000C15B5" w:rsidP="000C15B5">
            <w:pPr>
              <w:spacing w:before="120" w:after="120"/>
              <w:jc w:val="both"/>
              <w:rPr>
                <w:b/>
                <w:sz w:val="24"/>
                <w:szCs w:val="24"/>
              </w:rPr>
            </w:pPr>
            <w:r w:rsidRPr="0001568A">
              <w:rPr>
                <w:b/>
                <w:sz w:val="24"/>
                <w:szCs w:val="24"/>
              </w:rPr>
              <w:t>Lecturer:</w:t>
            </w:r>
          </w:p>
        </w:tc>
        <w:tc>
          <w:tcPr>
            <w:tcW w:w="3180" w:type="dxa"/>
          </w:tcPr>
          <w:p w14:paraId="3683568E" w14:textId="77777777" w:rsidR="000C15B5" w:rsidRPr="0001568A" w:rsidRDefault="00A51E4D" w:rsidP="000C15B5">
            <w:pPr>
              <w:spacing w:before="120" w:after="120"/>
              <w:jc w:val="both"/>
              <w:rPr>
                <w:b/>
                <w:sz w:val="24"/>
                <w:szCs w:val="24"/>
              </w:rPr>
            </w:pPr>
            <w:r w:rsidRPr="0001568A">
              <w:rPr>
                <w:b/>
                <w:sz w:val="24"/>
                <w:szCs w:val="24"/>
              </w:rPr>
              <w:t xml:space="preserve">Dr </w:t>
            </w:r>
            <w:r w:rsidR="009D4E04" w:rsidRPr="0001568A">
              <w:rPr>
                <w:b/>
                <w:sz w:val="24"/>
                <w:szCs w:val="24"/>
              </w:rPr>
              <w:t>Rajni Bansal</w:t>
            </w:r>
          </w:p>
        </w:tc>
        <w:tc>
          <w:tcPr>
            <w:tcW w:w="2552" w:type="dxa"/>
            <w:shd w:val="clear" w:color="auto" w:fill="D9D9D9"/>
          </w:tcPr>
          <w:p w14:paraId="679C66B1" w14:textId="77777777" w:rsidR="000C15B5" w:rsidRPr="0001568A" w:rsidRDefault="000C15B5" w:rsidP="000C15B5">
            <w:pPr>
              <w:spacing w:before="120" w:after="120"/>
              <w:jc w:val="both"/>
              <w:rPr>
                <w:b/>
                <w:sz w:val="24"/>
                <w:szCs w:val="24"/>
              </w:rPr>
            </w:pPr>
            <w:r w:rsidRPr="0001568A">
              <w:rPr>
                <w:b/>
                <w:sz w:val="24"/>
                <w:szCs w:val="24"/>
              </w:rPr>
              <w:t>Internal Verifier:</w:t>
            </w:r>
          </w:p>
        </w:tc>
        <w:tc>
          <w:tcPr>
            <w:tcW w:w="2097" w:type="dxa"/>
          </w:tcPr>
          <w:p w14:paraId="761C7DB9" w14:textId="77777777" w:rsidR="000C15B5" w:rsidRPr="0001568A" w:rsidRDefault="00471CD2" w:rsidP="000C15B5">
            <w:pPr>
              <w:spacing w:before="120" w:after="120"/>
              <w:jc w:val="both"/>
              <w:rPr>
                <w:b/>
                <w:sz w:val="24"/>
                <w:szCs w:val="24"/>
              </w:rPr>
            </w:pPr>
            <w:r w:rsidRPr="0001568A">
              <w:rPr>
                <w:b/>
                <w:sz w:val="24"/>
                <w:szCs w:val="24"/>
              </w:rPr>
              <w:t>Jason Pointer</w:t>
            </w:r>
          </w:p>
        </w:tc>
      </w:tr>
      <w:tr w:rsidR="000C15B5" w:rsidRPr="0001568A" w14:paraId="44E8E42A" w14:textId="77777777" w:rsidTr="00160D12">
        <w:tc>
          <w:tcPr>
            <w:tcW w:w="2093" w:type="dxa"/>
            <w:shd w:val="pct15" w:color="auto" w:fill="auto"/>
          </w:tcPr>
          <w:p w14:paraId="0989A48D" w14:textId="77777777" w:rsidR="000C15B5" w:rsidRPr="0001568A" w:rsidRDefault="000C15B5" w:rsidP="000C15B5">
            <w:pPr>
              <w:spacing w:before="120" w:after="120"/>
              <w:jc w:val="both"/>
              <w:rPr>
                <w:b/>
                <w:sz w:val="24"/>
                <w:szCs w:val="24"/>
              </w:rPr>
            </w:pPr>
            <w:r w:rsidRPr="0001568A">
              <w:rPr>
                <w:b/>
                <w:sz w:val="24"/>
                <w:szCs w:val="24"/>
              </w:rPr>
              <w:t>Assignment Title:</w:t>
            </w:r>
          </w:p>
        </w:tc>
        <w:tc>
          <w:tcPr>
            <w:tcW w:w="3180" w:type="dxa"/>
          </w:tcPr>
          <w:p w14:paraId="007A6C39" w14:textId="77777777" w:rsidR="000C15B5" w:rsidRPr="0001568A" w:rsidRDefault="004A464E" w:rsidP="0058589E">
            <w:pPr>
              <w:spacing w:before="120" w:after="120"/>
              <w:jc w:val="both"/>
              <w:rPr>
                <w:b/>
                <w:sz w:val="24"/>
                <w:szCs w:val="24"/>
              </w:rPr>
            </w:pPr>
            <w:r w:rsidRPr="0001568A">
              <w:rPr>
                <w:b/>
                <w:sz w:val="24"/>
                <w:szCs w:val="24"/>
              </w:rPr>
              <w:t>Di</w:t>
            </w:r>
            <w:r w:rsidR="0058589E" w:rsidRPr="0001568A">
              <w:rPr>
                <w:b/>
                <w:sz w:val="24"/>
                <w:szCs w:val="24"/>
              </w:rPr>
              <w:t>gital</w:t>
            </w:r>
            <w:r w:rsidR="00471CD2" w:rsidRPr="0001568A">
              <w:rPr>
                <w:b/>
                <w:sz w:val="24"/>
                <w:szCs w:val="24"/>
              </w:rPr>
              <w:t xml:space="preserve"> Systems</w:t>
            </w:r>
          </w:p>
        </w:tc>
        <w:tc>
          <w:tcPr>
            <w:tcW w:w="2552" w:type="dxa"/>
            <w:shd w:val="pct15" w:color="auto" w:fill="auto"/>
          </w:tcPr>
          <w:p w14:paraId="7396869E" w14:textId="77777777" w:rsidR="000C15B5" w:rsidRPr="0001568A" w:rsidRDefault="000C15B5" w:rsidP="000C15B5">
            <w:pPr>
              <w:spacing w:before="120" w:after="120"/>
              <w:rPr>
                <w:b/>
                <w:sz w:val="24"/>
                <w:szCs w:val="24"/>
              </w:rPr>
            </w:pPr>
            <w:r w:rsidRPr="0001568A">
              <w:rPr>
                <w:b/>
                <w:sz w:val="24"/>
                <w:szCs w:val="24"/>
              </w:rPr>
              <w:t>Word count (or equivalent):</w:t>
            </w:r>
          </w:p>
        </w:tc>
        <w:tc>
          <w:tcPr>
            <w:tcW w:w="2097" w:type="dxa"/>
          </w:tcPr>
          <w:p w14:paraId="70B75947" w14:textId="77777777" w:rsidR="000C15B5" w:rsidRPr="0001568A" w:rsidRDefault="00471CD2" w:rsidP="000C15B5">
            <w:pPr>
              <w:spacing w:before="120" w:after="120"/>
              <w:jc w:val="both"/>
              <w:rPr>
                <w:b/>
                <w:sz w:val="24"/>
                <w:szCs w:val="24"/>
              </w:rPr>
            </w:pPr>
            <w:r w:rsidRPr="0001568A">
              <w:rPr>
                <w:b/>
                <w:sz w:val="24"/>
                <w:szCs w:val="24"/>
              </w:rPr>
              <w:t>2</w:t>
            </w:r>
            <w:r w:rsidR="005F3DB4" w:rsidRPr="0001568A">
              <w:rPr>
                <w:b/>
                <w:sz w:val="24"/>
                <w:szCs w:val="24"/>
              </w:rPr>
              <w:t>0</w:t>
            </w:r>
            <w:r w:rsidRPr="0001568A">
              <w:rPr>
                <w:b/>
                <w:sz w:val="24"/>
                <w:szCs w:val="24"/>
              </w:rPr>
              <w:t>00</w:t>
            </w:r>
          </w:p>
        </w:tc>
      </w:tr>
      <w:tr w:rsidR="009D4E04" w:rsidRPr="0001568A" w14:paraId="23CECC54" w14:textId="77777777" w:rsidTr="00160D12">
        <w:tc>
          <w:tcPr>
            <w:tcW w:w="2093" w:type="dxa"/>
            <w:shd w:val="pct15" w:color="auto" w:fill="auto"/>
          </w:tcPr>
          <w:p w14:paraId="35860456" w14:textId="77777777" w:rsidR="009D4E04" w:rsidRPr="0001568A" w:rsidRDefault="009D4E04" w:rsidP="009D4E04">
            <w:pPr>
              <w:spacing w:before="120" w:after="120"/>
              <w:jc w:val="both"/>
              <w:rPr>
                <w:b/>
                <w:sz w:val="24"/>
                <w:szCs w:val="24"/>
              </w:rPr>
            </w:pPr>
            <w:r w:rsidRPr="0001568A">
              <w:rPr>
                <w:b/>
                <w:sz w:val="24"/>
                <w:szCs w:val="24"/>
              </w:rPr>
              <w:t>Submission deadline:</w:t>
            </w:r>
          </w:p>
        </w:tc>
        <w:tc>
          <w:tcPr>
            <w:tcW w:w="3180" w:type="dxa"/>
            <w:shd w:val="clear" w:color="auto" w:fill="auto"/>
          </w:tcPr>
          <w:p w14:paraId="7161325A" w14:textId="77777777" w:rsidR="009D4E04" w:rsidRPr="0001568A" w:rsidRDefault="009D4E04" w:rsidP="009D4E04">
            <w:pPr>
              <w:spacing w:before="120" w:after="120"/>
              <w:jc w:val="both"/>
              <w:rPr>
                <w:b/>
                <w:sz w:val="24"/>
                <w:szCs w:val="24"/>
              </w:rPr>
            </w:pPr>
            <w:r w:rsidRPr="0001568A">
              <w:rPr>
                <w:b/>
                <w:sz w:val="24"/>
                <w:szCs w:val="24"/>
              </w:rPr>
              <w:t>14/0</w:t>
            </w:r>
            <w:r w:rsidR="00BB202B" w:rsidRPr="0001568A">
              <w:rPr>
                <w:b/>
                <w:sz w:val="24"/>
                <w:szCs w:val="24"/>
              </w:rPr>
              <w:t>5</w:t>
            </w:r>
            <w:r w:rsidRPr="0001568A">
              <w:rPr>
                <w:b/>
                <w:sz w:val="24"/>
                <w:szCs w:val="24"/>
              </w:rPr>
              <w:t>/2</w:t>
            </w:r>
            <w:r w:rsidR="005C34D8" w:rsidRPr="0001568A">
              <w:rPr>
                <w:b/>
                <w:sz w:val="24"/>
                <w:szCs w:val="24"/>
              </w:rPr>
              <w:t>1</w:t>
            </w:r>
          </w:p>
        </w:tc>
        <w:tc>
          <w:tcPr>
            <w:tcW w:w="2552" w:type="dxa"/>
            <w:shd w:val="pct15" w:color="auto" w:fill="auto"/>
          </w:tcPr>
          <w:p w14:paraId="38D5A21A" w14:textId="77777777" w:rsidR="009D4E04" w:rsidRPr="0001568A" w:rsidRDefault="009D4E04" w:rsidP="009D4E04">
            <w:pPr>
              <w:spacing w:before="120" w:after="120"/>
              <w:rPr>
                <w:b/>
                <w:sz w:val="24"/>
                <w:szCs w:val="24"/>
              </w:rPr>
            </w:pPr>
            <w:r w:rsidRPr="0001568A">
              <w:rPr>
                <w:b/>
                <w:sz w:val="24"/>
                <w:szCs w:val="24"/>
              </w:rPr>
              <w:t>Return date of provisional marks &amp; written feedback:</w:t>
            </w:r>
          </w:p>
        </w:tc>
        <w:tc>
          <w:tcPr>
            <w:tcW w:w="2097" w:type="dxa"/>
          </w:tcPr>
          <w:p w14:paraId="76B89F93" w14:textId="77777777" w:rsidR="009D4E04" w:rsidRPr="0001568A" w:rsidRDefault="009D4E04" w:rsidP="009D4E04">
            <w:pPr>
              <w:spacing w:before="120" w:after="120"/>
              <w:jc w:val="both"/>
              <w:rPr>
                <w:b/>
                <w:sz w:val="24"/>
                <w:szCs w:val="24"/>
              </w:rPr>
            </w:pPr>
            <w:r w:rsidRPr="0001568A">
              <w:rPr>
                <w:b/>
                <w:sz w:val="24"/>
                <w:szCs w:val="24"/>
              </w:rPr>
              <w:t>28/0</w:t>
            </w:r>
            <w:r w:rsidR="00BB202B" w:rsidRPr="0001568A">
              <w:rPr>
                <w:b/>
                <w:sz w:val="24"/>
                <w:szCs w:val="24"/>
              </w:rPr>
              <w:t>5</w:t>
            </w:r>
            <w:r w:rsidRPr="0001568A">
              <w:rPr>
                <w:b/>
                <w:sz w:val="24"/>
                <w:szCs w:val="24"/>
              </w:rPr>
              <w:t>/2</w:t>
            </w:r>
            <w:r w:rsidR="005C34D8" w:rsidRPr="0001568A">
              <w:rPr>
                <w:b/>
                <w:sz w:val="24"/>
                <w:szCs w:val="24"/>
              </w:rPr>
              <w:t>1</w:t>
            </w:r>
          </w:p>
        </w:tc>
      </w:tr>
      <w:tr w:rsidR="009D4E04" w:rsidRPr="0001568A" w14:paraId="7F630C16" w14:textId="77777777" w:rsidTr="00A406E5">
        <w:tc>
          <w:tcPr>
            <w:tcW w:w="2093" w:type="dxa"/>
            <w:shd w:val="pct15" w:color="auto" w:fill="auto"/>
          </w:tcPr>
          <w:p w14:paraId="4F818B28" w14:textId="77777777" w:rsidR="009D4E04" w:rsidRPr="0001568A" w:rsidRDefault="009D4E04" w:rsidP="009D4E04">
            <w:pPr>
              <w:spacing w:before="120" w:after="120"/>
              <w:jc w:val="both"/>
              <w:rPr>
                <w:b/>
                <w:sz w:val="24"/>
                <w:szCs w:val="24"/>
              </w:rPr>
            </w:pPr>
            <w:r w:rsidRPr="0001568A">
              <w:rPr>
                <w:b/>
                <w:sz w:val="24"/>
                <w:szCs w:val="24"/>
              </w:rPr>
              <w:t>Submission method:</w:t>
            </w:r>
          </w:p>
        </w:tc>
        <w:tc>
          <w:tcPr>
            <w:tcW w:w="7829" w:type="dxa"/>
            <w:gridSpan w:val="3"/>
            <w:shd w:val="clear" w:color="auto" w:fill="auto"/>
          </w:tcPr>
          <w:p w14:paraId="37C452CD" w14:textId="77777777" w:rsidR="009D4E04" w:rsidRPr="0001568A" w:rsidRDefault="009D4E04" w:rsidP="009D4E04">
            <w:pPr>
              <w:rPr>
                <w:sz w:val="24"/>
                <w:szCs w:val="24"/>
              </w:rPr>
            </w:pPr>
            <w:r w:rsidRPr="0001568A">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A95114" w14:textId="77777777" w:rsidR="009D4E04" w:rsidRPr="0001568A" w:rsidRDefault="009D4E04" w:rsidP="009D4E04">
            <w:pPr>
              <w:spacing w:before="120" w:after="120"/>
              <w:jc w:val="both"/>
              <w:rPr>
                <w:b/>
                <w:sz w:val="24"/>
                <w:szCs w:val="24"/>
              </w:rPr>
            </w:pPr>
            <w:r w:rsidRPr="0001568A">
              <w:rPr>
                <w:b/>
                <w:sz w:val="24"/>
                <w:szCs w:val="24"/>
              </w:rPr>
              <w:t xml:space="preserve">Alternative submission method (if applicable): </w:t>
            </w:r>
          </w:p>
          <w:p w14:paraId="57980E22" w14:textId="77777777" w:rsidR="009D4E04" w:rsidRPr="0001568A" w:rsidRDefault="009D4E04" w:rsidP="009D4E04">
            <w:pPr>
              <w:spacing w:before="120" w:after="120"/>
              <w:jc w:val="both"/>
              <w:rPr>
                <w:b/>
                <w:sz w:val="24"/>
                <w:szCs w:val="24"/>
              </w:rPr>
            </w:pPr>
            <w:r w:rsidRPr="0001568A">
              <w:rPr>
                <w:b/>
                <w:sz w:val="24"/>
                <w:szCs w:val="24"/>
              </w:rPr>
              <w:t xml:space="preserve">Late submission of the assessment will result in a late penalty mark.  </w:t>
            </w:r>
            <w:r w:rsidRPr="0001568A">
              <w:rPr>
                <w:sz w:val="24"/>
                <w:szCs w:val="24"/>
              </w:rPr>
              <w:t>Penalties for late submission: Up to one week late, maximum mark of 40%. Over one week late, 0%. Only the Extenuating Circumstances Panel may approve a change to submission dates.</w:t>
            </w:r>
          </w:p>
        </w:tc>
      </w:tr>
      <w:tr w:rsidR="009D4E04" w:rsidRPr="0001568A" w14:paraId="517E203E" w14:textId="77777777" w:rsidTr="00A406E5">
        <w:tc>
          <w:tcPr>
            <w:tcW w:w="2093" w:type="dxa"/>
            <w:shd w:val="pct15" w:color="auto" w:fill="auto"/>
          </w:tcPr>
          <w:p w14:paraId="15D39637" w14:textId="77777777" w:rsidR="009D4E04" w:rsidRPr="0001568A" w:rsidRDefault="009D4E04" w:rsidP="009D4E04">
            <w:pPr>
              <w:spacing w:before="120" w:after="120"/>
              <w:rPr>
                <w:b/>
                <w:sz w:val="24"/>
                <w:szCs w:val="24"/>
              </w:rPr>
            </w:pPr>
            <w:r w:rsidRPr="0001568A">
              <w:rPr>
                <w:b/>
                <w:sz w:val="24"/>
                <w:szCs w:val="24"/>
              </w:rPr>
              <w:t>Academic honesty / referencing:</w:t>
            </w:r>
          </w:p>
        </w:tc>
        <w:tc>
          <w:tcPr>
            <w:tcW w:w="7829" w:type="dxa"/>
            <w:gridSpan w:val="3"/>
            <w:shd w:val="clear" w:color="auto" w:fill="auto"/>
          </w:tcPr>
          <w:p w14:paraId="713676F2" w14:textId="77777777" w:rsidR="009D4E04" w:rsidRPr="0001568A" w:rsidRDefault="009D4E04" w:rsidP="009D4E04">
            <w:pPr>
              <w:spacing w:before="120" w:after="120"/>
              <w:jc w:val="both"/>
              <w:rPr>
                <w:sz w:val="24"/>
                <w:szCs w:val="24"/>
              </w:rPr>
            </w:pPr>
            <w:r w:rsidRPr="0001568A">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EA7CDF3" w14:textId="77777777" w:rsidR="00152E9D" w:rsidRPr="0001568A" w:rsidRDefault="00152E9D" w:rsidP="00DB116D">
      <w:pPr>
        <w:rPr>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1568A" w14:paraId="6BB1931C" w14:textId="77777777" w:rsidTr="00A406E5">
        <w:tc>
          <w:tcPr>
            <w:tcW w:w="9747" w:type="dxa"/>
            <w:shd w:val="pct10" w:color="auto" w:fill="auto"/>
          </w:tcPr>
          <w:p w14:paraId="3694E4E7" w14:textId="77777777" w:rsidR="00C01A3F" w:rsidRPr="0001568A" w:rsidRDefault="00C01A3F" w:rsidP="00273FEE">
            <w:pPr>
              <w:rPr>
                <w:b/>
                <w:sz w:val="24"/>
                <w:szCs w:val="24"/>
              </w:rPr>
            </w:pPr>
            <w:r w:rsidRPr="0001568A">
              <w:rPr>
                <w:b/>
                <w:sz w:val="24"/>
                <w:szCs w:val="24"/>
              </w:rPr>
              <w:t xml:space="preserve">Module Learning Outcomes </w:t>
            </w:r>
          </w:p>
          <w:p w14:paraId="091E550D" w14:textId="77777777" w:rsidR="00C01A3F" w:rsidRPr="0001568A" w:rsidRDefault="00C01A3F" w:rsidP="00273FEE">
            <w:pPr>
              <w:rPr>
                <w:sz w:val="24"/>
                <w:szCs w:val="24"/>
              </w:rPr>
            </w:pPr>
            <w:r w:rsidRPr="0001568A">
              <w:rPr>
                <w:b/>
                <w:sz w:val="24"/>
                <w:szCs w:val="24"/>
              </w:rPr>
              <w:t>(from module syllabus)</w:t>
            </w:r>
          </w:p>
        </w:tc>
      </w:tr>
      <w:tr w:rsidR="00C01A3F" w:rsidRPr="0001568A" w14:paraId="4DB561E5" w14:textId="77777777" w:rsidTr="00A406E5">
        <w:tc>
          <w:tcPr>
            <w:tcW w:w="9747" w:type="dxa"/>
          </w:tcPr>
          <w:p w14:paraId="16658CA4" w14:textId="77777777" w:rsidR="00160D12" w:rsidRPr="0001568A" w:rsidRDefault="004A464E" w:rsidP="004A464E">
            <w:pPr>
              <w:pStyle w:val="ListParagraph"/>
              <w:numPr>
                <w:ilvl w:val="0"/>
                <w:numId w:val="26"/>
              </w:numPr>
              <w:rPr>
                <w:color w:val="000000"/>
                <w:sz w:val="24"/>
                <w:szCs w:val="24"/>
              </w:rPr>
            </w:pPr>
            <w:r w:rsidRPr="0001568A">
              <w:rPr>
                <w:color w:val="000000"/>
                <w:sz w:val="24"/>
                <w:szCs w:val="24"/>
              </w:rPr>
              <w:t xml:space="preserve">Demonstrate an understanding of semi-conductor components and characteristics and their application in analogue and </w:t>
            </w:r>
            <w:r w:rsidRPr="0001568A">
              <w:rPr>
                <w:b/>
                <w:color w:val="000000"/>
                <w:sz w:val="24"/>
                <w:szCs w:val="24"/>
                <w:u w:val="single"/>
              </w:rPr>
              <w:t>digita</w:t>
            </w:r>
            <w:r w:rsidRPr="0001568A">
              <w:rPr>
                <w:color w:val="000000"/>
                <w:sz w:val="24"/>
                <w:szCs w:val="24"/>
              </w:rPr>
              <w:t>l electronic circuits.</w:t>
            </w:r>
          </w:p>
          <w:p w14:paraId="50D11F9B" w14:textId="77777777" w:rsidR="00C01A3F" w:rsidRPr="0001568A" w:rsidRDefault="004A464E" w:rsidP="0058589E">
            <w:pPr>
              <w:pStyle w:val="ListParagraph"/>
              <w:numPr>
                <w:ilvl w:val="0"/>
                <w:numId w:val="26"/>
              </w:numPr>
              <w:rPr>
                <w:sz w:val="24"/>
                <w:szCs w:val="24"/>
              </w:rPr>
            </w:pPr>
            <w:r w:rsidRPr="0001568A">
              <w:rPr>
                <w:sz w:val="24"/>
                <w:szCs w:val="24"/>
              </w:rPr>
              <w:t xml:space="preserve">To design, simulate, build, test and evaluate analogue and </w:t>
            </w:r>
            <w:r w:rsidRPr="0001568A">
              <w:rPr>
                <w:b/>
                <w:sz w:val="24"/>
                <w:szCs w:val="24"/>
                <w:u w:val="single"/>
              </w:rPr>
              <w:t>digital</w:t>
            </w:r>
            <w:r w:rsidRPr="0001568A">
              <w:rPr>
                <w:sz w:val="24"/>
                <w:szCs w:val="24"/>
              </w:rPr>
              <w:t xml:space="preserve"> electronic circuits using information gained from datasheets.</w:t>
            </w:r>
          </w:p>
          <w:p w14:paraId="01B667B6" w14:textId="77777777" w:rsidR="00C01A3F" w:rsidRPr="0001568A" w:rsidRDefault="00C01A3F" w:rsidP="004D5E9B">
            <w:pPr>
              <w:rPr>
                <w:sz w:val="24"/>
                <w:szCs w:val="24"/>
              </w:rPr>
            </w:pPr>
          </w:p>
        </w:tc>
      </w:tr>
    </w:tbl>
    <w:p w14:paraId="4279718D" w14:textId="77777777" w:rsidR="00C01A3F" w:rsidRPr="0001568A" w:rsidRDefault="00C01A3F" w:rsidP="00BA1176">
      <w:pPr>
        <w:rPr>
          <w:b/>
          <w:sz w:val="24"/>
          <w:szCs w:val="24"/>
        </w:rPr>
      </w:pPr>
    </w:p>
    <w:p w14:paraId="4805F328" w14:textId="77777777" w:rsidR="00C01A3F" w:rsidRPr="0001568A" w:rsidRDefault="00C01A3F" w:rsidP="00BA1176">
      <w:pPr>
        <w:rPr>
          <w:b/>
          <w:sz w:val="24"/>
          <w:szCs w:val="24"/>
        </w:rPr>
      </w:pPr>
    </w:p>
    <w:p w14:paraId="274E2391" w14:textId="77777777" w:rsidR="00160D12" w:rsidRPr="0001568A" w:rsidRDefault="00160D12">
      <w:pPr>
        <w:rPr>
          <w:b/>
          <w:sz w:val="24"/>
          <w:szCs w:val="24"/>
        </w:rPr>
      </w:pPr>
      <w:r w:rsidRPr="0001568A">
        <w:rPr>
          <w:b/>
          <w:sz w:val="24"/>
          <w:szCs w:val="24"/>
        </w:rPr>
        <w:br w:type="page"/>
      </w:r>
    </w:p>
    <w:p w14:paraId="7BB749F0" w14:textId="77777777" w:rsidR="0028204E" w:rsidRPr="0001568A" w:rsidRDefault="0028204E" w:rsidP="00BA1176">
      <w:pPr>
        <w:rPr>
          <w:b/>
          <w:sz w:val="24"/>
          <w:szCs w:val="24"/>
        </w:rPr>
      </w:pPr>
    </w:p>
    <w:tbl>
      <w:tblPr>
        <w:tblW w:w="108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6"/>
      </w:tblGrid>
      <w:tr w:rsidR="005969E2" w:rsidRPr="0001568A" w14:paraId="55EFD09B" w14:textId="77777777" w:rsidTr="00193ABE">
        <w:trPr>
          <w:trHeight w:val="478"/>
        </w:trPr>
        <w:tc>
          <w:tcPr>
            <w:tcW w:w="10816" w:type="dxa"/>
            <w:shd w:val="clear" w:color="auto" w:fill="C0C0C0"/>
            <w:vAlign w:val="center"/>
          </w:tcPr>
          <w:p w14:paraId="419C7B57" w14:textId="77777777" w:rsidR="00193ABE" w:rsidRPr="0001568A" w:rsidRDefault="00933F10" w:rsidP="00193ABE">
            <w:pPr>
              <w:ind w:left="-532"/>
              <w:jc w:val="center"/>
              <w:rPr>
                <w:sz w:val="24"/>
                <w:szCs w:val="24"/>
              </w:rPr>
            </w:pPr>
            <w:r w:rsidRPr="0001568A">
              <w:rPr>
                <w:sz w:val="24"/>
                <w:szCs w:val="24"/>
              </w:rPr>
              <w:br w:type="page"/>
            </w:r>
          </w:p>
          <w:p w14:paraId="2B349BE3" w14:textId="77777777" w:rsidR="005969E2" w:rsidRPr="0001568A" w:rsidRDefault="005969E2" w:rsidP="00193ABE">
            <w:pPr>
              <w:ind w:left="-532"/>
              <w:jc w:val="center"/>
              <w:rPr>
                <w:b/>
                <w:sz w:val="24"/>
                <w:szCs w:val="24"/>
              </w:rPr>
            </w:pPr>
            <w:r w:rsidRPr="0001568A">
              <w:rPr>
                <w:b/>
                <w:sz w:val="24"/>
                <w:szCs w:val="24"/>
              </w:rPr>
              <w:t>TASK DESCRIPTION</w:t>
            </w:r>
          </w:p>
          <w:p w14:paraId="1C4D20CB" w14:textId="77777777" w:rsidR="00193ABE" w:rsidRPr="0001568A" w:rsidRDefault="00193ABE" w:rsidP="00193ABE">
            <w:pPr>
              <w:ind w:left="-532"/>
              <w:jc w:val="center"/>
              <w:rPr>
                <w:b/>
                <w:sz w:val="24"/>
                <w:szCs w:val="24"/>
              </w:rPr>
            </w:pPr>
          </w:p>
        </w:tc>
      </w:tr>
    </w:tbl>
    <w:p w14:paraId="6C22A15F" w14:textId="77777777" w:rsidR="00EE6F25" w:rsidRPr="0001568A" w:rsidRDefault="00EE6F25" w:rsidP="005969E2">
      <w:pPr>
        <w:jc w:val="both"/>
        <w:rPr>
          <w:b/>
          <w:sz w:val="24"/>
          <w:szCs w:val="24"/>
          <w:u w:val="single"/>
        </w:rPr>
      </w:pPr>
    </w:p>
    <w:p w14:paraId="0795BC44" w14:textId="77777777" w:rsidR="00F11376" w:rsidRPr="0001568A" w:rsidRDefault="00F11376" w:rsidP="00F11376">
      <w:pPr>
        <w:ind w:left="284"/>
        <w:rPr>
          <w:b/>
          <w:sz w:val="24"/>
          <w:szCs w:val="24"/>
        </w:rPr>
      </w:pPr>
      <w:r w:rsidRPr="0001568A">
        <w:rPr>
          <w:b/>
          <w:sz w:val="24"/>
          <w:szCs w:val="24"/>
        </w:rPr>
        <w:t>Task 1 –</w:t>
      </w:r>
      <w:r w:rsidRPr="0001568A">
        <w:rPr>
          <w:sz w:val="24"/>
          <w:szCs w:val="24"/>
        </w:rPr>
        <w:t xml:space="preserve"> </w:t>
      </w:r>
      <w:r w:rsidRPr="0001568A">
        <w:rPr>
          <w:b/>
          <w:sz w:val="24"/>
          <w:szCs w:val="24"/>
        </w:rPr>
        <w:t>Boolean Algebra and De Morgan’s Theorem</w:t>
      </w:r>
    </w:p>
    <w:p w14:paraId="16642ED5" w14:textId="248FEE50" w:rsidR="00F11376" w:rsidRPr="0001568A" w:rsidRDefault="00F11376" w:rsidP="00F11376">
      <w:pPr>
        <w:tabs>
          <w:tab w:val="left" w:pos="851"/>
        </w:tabs>
        <w:suppressAutoHyphens/>
        <w:spacing w:before="240" w:line="276" w:lineRule="auto"/>
        <w:ind w:left="284"/>
        <w:rPr>
          <w:sz w:val="24"/>
          <w:szCs w:val="24"/>
        </w:rPr>
      </w:pPr>
      <w:r w:rsidRPr="0001568A">
        <w:rPr>
          <w:sz w:val="24"/>
          <w:szCs w:val="24"/>
        </w:rPr>
        <w:t xml:space="preserve">Simplify the following Boolean expressions using the LAWS OF BOOLEAN ALGEBRA. Use De Morgan’s Theorem to convert the minimised circuit to use only </w:t>
      </w:r>
      <w:r w:rsidR="00F7105B">
        <w:rPr>
          <w:sz w:val="24"/>
          <w:szCs w:val="24"/>
        </w:rPr>
        <w:t xml:space="preserve">NAND </w:t>
      </w:r>
      <w:r w:rsidRPr="0001568A">
        <w:rPr>
          <w:sz w:val="24"/>
          <w:szCs w:val="24"/>
        </w:rPr>
        <w:t>gates. Simulate the converted circuit to confirm its logic with</w:t>
      </w:r>
      <w:r w:rsidR="00F7105B">
        <w:rPr>
          <w:sz w:val="24"/>
          <w:szCs w:val="24"/>
        </w:rPr>
        <w:t xml:space="preserve"> the</w:t>
      </w:r>
      <w:r w:rsidRPr="0001568A">
        <w:rPr>
          <w:sz w:val="24"/>
          <w:szCs w:val="24"/>
        </w:rPr>
        <w:t xml:space="preserve"> original circuit and comment on your results.</w:t>
      </w:r>
    </w:p>
    <w:p w14:paraId="1C6568B7" w14:textId="77777777" w:rsidR="00F11376" w:rsidRPr="0001568A" w:rsidRDefault="008A42A0" w:rsidP="007D3C70">
      <w:pPr>
        <w:pStyle w:val="ListParagraph"/>
        <w:numPr>
          <w:ilvl w:val="0"/>
          <w:numId w:val="40"/>
        </w:numPr>
        <w:tabs>
          <w:tab w:val="left" w:pos="851"/>
        </w:tabs>
        <w:suppressAutoHyphens/>
        <w:spacing w:before="240" w:line="276" w:lineRule="auto"/>
        <w:rPr>
          <w:sz w:val="24"/>
          <w:szCs w:val="24"/>
        </w:rPr>
      </w:pPr>
      <m:oMath>
        <m:r>
          <m:rPr>
            <m:sty m:val="p"/>
          </m:rPr>
          <w:rPr>
            <w:rFonts w:ascii="Cambria Math" w:hAnsi="Cambria Math"/>
            <w:sz w:val="24"/>
            <w:szCs w:val="24"/>
          </w:rPr>
          <m:t>Q= ABC+A</m:t>
        </m:r>
        <m:acc>
          <m:accPr>
            <m:chr m:val="̅"/>
            <m:ctrlPr>
              <w:rPr>
                <w:rFonts w:ascii="Cambria Math" w:hAnsi="Cambria Math"/>
                <w:sz w:val="24"/>
                <w:szCs w:val="24"/>
              </w:rPr>
            </m:ctrlPr>
          </m:accPr>
          <m:e>
            <m:r>
              <m:rPr>
                <m:sty m:val="p"/>
              </m:rPr>
              <w:rPr>
                <w:rFonts w:ascii="Cambria Math" w:hAnsi="Cambria Math"/>
                <w:sz w:val="24"/>
                <w:szCs w:val="24"/>
              </w:rPr>
              <m:t>B</m:t>
            </m:r>
          </m:e>
        </m:acc>
        <m:r>
          <m:rPr>
            <m:sty m:val="p"/>
          </m:rPr>
          <w:rPr>
            <w:rFonts w:ascii="Cambria Math" w:hAnsi="Cambria Math"/>
            <w:sz w:val="24"/>
            <w:szCs w:val="24"/>
          </w:rPr>
          <m:t>C+AB</m:t>
        </m:r>
        <m:acc>
          <m:accPr>
            <m:chr m:val="̅"/>
            <m:ctrlPr>
              <w:rPr>
                <w:rFonts w:ascii="Cambria Math" w:hAnsi="Cambria Math"/>
                <w:sz w:val="24"/>
                <w:szCs w:val="24"/>
              </w:rPr>
            </m:ctrlPr>
          </m:accPr>
          <m:e>
            <m:r>
              <m:rPr>
                <m:sty m:val="p"/>
              </m:rPr>
              <w:rPr>
                <w:rFonts w:ascii="Cambria Math" w:hAnsi="Cambria Math"/>
                <w:sz w:val="24"/>
                <w:szCs w:val="24"/>
              </w:rPr>
              <m:t>C</m:t>
            </m:r>
          </m:e>
        </m:acc>
      </m:oMath>
    </w:p>
    <w:p w14:paraId="796EE4F5" w14:textId="77777777" w:rsidR="00F11376" w:rsidRPr="0001568A" w:rsidRDefault="008A42A0" w:rsidP="007D3C70">
      <w:pPr>
        <w:pStyle w:val="ListParagraph"/>
        <w:numPr>
          <w:ilvl w:val="0"/>
          <w:numId w:val="40"/>
        </w:numPr>
        <w:tabs>
          <w:tab w:val="left" w:pos="851"/>
        </w:tabs>
        <w:suppressAutoHyphens/>
        <w:spacing w:before="240" w:line="276" w:lineRule="auto"/>
        <w:rPr>
          <w:sz w:val="24"/>
          <w:szCs w:val="24"/>
        </w:rPr>
      </w:pPr>
      <m:oMath>
        <m:r>
          <m:rPr>
            <m:sty m:val="p"/>
          </m:rPr>
          <w:rPr>
            <w:rFonts w:ascii="Cambria Math" w:hAnsi="Cambria Math"/>
            <w:sz w:val="24"/>
            <w:szCs w:val="24"/>
          </w:rPr>
          <m:t>Q= ABC+</m:t>
        </m:r>
        <m:acc>
          <m:accPr>
            <m:chr m:val="̅"/>
            <m:ctrlPr>
              <w:rPr>
                <w:rFonts w:ascii="Cambria Math" w:hAnsi="Cambria Math"/>
                <w:sz w:val="24"/>
                <w:szCs w:val="24"/>
              </w:rPr>
            </m:ctrlPr>
          </m:accPr>
          <m:e>
            <m:r>
              <m:rPr>
                <m:sty m:val="p"/>
              </m:rPr>
              <w:rPr>
                <w:rFonts w:ascii="Cambria Math" w:hAnsi="Cambria Math"/>
                <w:sz w:val="24"/>
                <w:szCs w:val="24"/>
              </w:rPr>
              <m:t>A</m:t>
            </m:r>
          </m:e>
        </m:acc>
        <m:r>
          <m:rPr>
            <m:sty m:val="p"/>
          </m:rPr>
          <w:rPr>
            <w:rFonts w:ascii="Cambria Math" w:hAnsi="Cambria Math"/>
            <w:sz w:val="24"/>
            <w:szCs w:val="24"/>
          </w:rPr>
          <m:t>B+AB</m:t>
        </m:r>
        <m:acc>
          <m:accPr>
            <m:chr m:val="̅"/>
            <m:ctrlPr>
              <w:rPr>
                <w:rFonts w:ascii="Cambria Math" w:hAnsi="Cambria Math"/>
                <w:sz w:val="24"/>
                <w:szCs w:val="24"/>
              </w:rPr>
            </m:ctrlPr>
          </m:accPr>
          <m:e>
            <m:r>
              <m:rPr>
                <m:sty m:val="p"/>
              </m:rPr>
              <w:rPr>
                <w:rFonts w:ascii="Cambria Math" w:hAnsi="Cambria Math"/>
                <w:sz w:val="24"/>
                <w:szCs w:val="24"/>
              </w:rPr>
              <m:t>C</m:t>
            </m:r>
          </m:e>
        </m:acc>
      </m:oMath>
    </w:p>
    <w:p w14:paraId="2E5278DA" w14:textId="77777777" w:rsidR="00F11376" w:rsidRPr="0001568A" w:rsidRDefault="008A42A0" w:rsidP="007D3C70">
      <w:pPr>
        <w:pStyle w:val="ListParagraph"/>
        <w:numPr>
          <w:ilvl w:val="0"/>
          <w:numId w:val="40"/>
        </w:numPr>
        <w:tabs>
          <w:tab w:val="left" w:pos="851"/>
        </w:tabs>
        <w:suppressAutoHyphens/>
        <w:spacing w:before="240" w:line="276" w:lineRule="auto"/>
        <w:rPr>
          <w:b/>
          <w:sz w:val="24"/>
          <w:szCs w:val="24"/>
        </w:rPr>
      </w:pPr>
      <m:oMath>
        <m:r>
          <m:rPr>
            <m:sty m:val="p"/>
          </m:rPr>
          <w:rPr>
            <w:rFonts w:ascii="Cambria Math" w:hAnsi="Cambria Math"/>
            <w:sz w:val="24"/>
            <w:szCs w:val="24"/>
          </w:rPr>
          <m:t xml:space="preserve">Q= </m:t>
        </m:r>
        <m:d>
          <m:dPr>
            <m:ctrlPr>
              <w:rPr>
                <w:rFonts w:ascii="Cambria Math" w:hAnsi="Cambria Math"/>
                <w:sz w:val="24"/>
                <w:szCs w:val="24"/>
              </w:rPr>
            </m:ctrlPr>
          </m:dPr>
          <m:e>
            <m:r>
              <m:rPr>
                <m:sty m:val="p"/>
              </m:rPr>
              <w:rPr>
                <w:rFonts w:ascii="Cambria Math" w:hAnsi="Cambria Math"/>
                <w:sz w:val="24"/>
                <w:szCs w:val="24"/>
              </w:rPr>
              <m:t>A+B</m:t>
            </m:r>
          </m:e>
        </m:d>
        <m:r>
          <m:rPr>
            <m:sty m:val="p"/>
          </m:rPr>
          <w:rPr>
            <w:rFonts w:ascii="Cambria Math" w:hAnsi="Cambria Math"/>
            <w:sz w:val="24"/>
            <w:szCs w:val="24"/>
          </w:rPr>
          <m:t>( A+</m:t>
        </m:r>
        <m:acc>
          <m:accPr>
            <m:chr m:val="̅"/>
            <m:ctrlPr>
              <w:rPr>
                <w:rFonts w:ascii="Cambria Math" w:hAnsi="Cambria Math"/>
                <w:sz w:val="24"/>
                <w:szCs w:val="24"/>
              </w:rPr>
            </m:ctrlPr>
          </m:accPr>
          <m:e>
            <m:r>
              <m:rPr>
                <m:sty m:val="p"/>
              </m:rPr>
              <w:rPr>
                <w:rFonts w:ascii="Cambria Math" w:hAnsi="Cambria Math"/>
                <w:sz w:val="24"/>
                <w:szCs w:val="24"/>
              </w:rPr>
              <m:t>B</m:t>
            </m:r>
          </m:e>
        </m:acc>
        <m:r>
          <m:rPr>
            <m:sty m:val="p"/>
          </m:rPr>
          <w:rPr>
            <w:rFonts w:ascii="Cambria Math" w:hAnsi="Cambria Math"/>
            <w:sz w:val="24"/>
            <w:szCs w:val="24"/>
          </w:rPr>
          <m:t>)(</m:t>
        </m:r>
        <m:acc>
          <m:accPr>
            <m:chr m:val="̅"/>
            <m:ctrlPr>
              <w:rPr>
                <w:rFonts w:ascii="Cambria Math" w:hAnsi="Cambria Math"/>
                <w:sz w:val="24"/>
                <w:szCs w:val="24"/>
              </w:rPr>
            </m:ctrlPr>
          </m:accPr>
          <m:e>
            <m:r>
              <m:rPr>
                <m:sty m:val="p"/>
              </m:rPr>
              <w:rPr>
                <w:rFonts w:ascii="Cambria Math" w:hAnsi="Cambria Math"/>
                <w:sz w:val="24"/>
                <w:szCs w:val="24"/>
              </w:rPr>
              <m:t>A</m:t>
            </m:r>
          </m:e>
        </m:acc>
        <m:r>
          <m:rPr>
            <m:sty m:val="p"/>
          </m:rPr>
          <w:rPr>
            <w:rFonts w:ascii="Cambria Math" w:hAnsi="Cambria Math"/>
            <w:sz w:val="24"/>
            <w:szCs w:val="24"/>
          </w:rPr>
          <m:t>+C</m:t>
        </m:r>
        <m:r>
          <m:rPr>
            <m:sty m:val="bi"/>
          </m:rPr>
          <w:rPr>
            <w:rFonts w:ascii="Cambria Math" w:hAnsi="Cambria Math"/>
            <w:sz w:val="24"/>
            <w:szCs w:val="24"/>
          </w:rPr>
          <m:t>)</m:t>
        </m:r>
      </m:oMath>
    </w:p>
    <w:p w14:paraId="2CF301C3" w14:textId="77777777" w:rsidR="00F11376" w:rsidRPr="0001568A" w:rsidRDefault="00F11376" w:rsidP="00193ABE">
      <w:pPr>
        <w:ind w:left="284"/>
        <w:rPr>
          <w:b/>
          <w:sz w:val="24"/>
          <w:szCs w:val="24"/>
        </w:rPr>
      </w:pPr>
    </w:p>
    <w:p w14:paraId="01976305" w14:textId="77777777" w:rsidR="00F11376" w:rsidRPr="0001568A" w:rsidRDefault="00F11376" w:rsidP="00193ABE">
      <w:pPr>
        <w:ind w:left="284"/>
        <w:rPr>
          <w:b/>
          <w:sz w:val="24"/>
          <w:szCs w:val="24"/>
        </w:rPr>
      </w:pPr>
    </w:p>
    <w:p w14:paraId="27BE6DBE" w14:textId="77777777" w:rsidR="0058589E" w:rsidRPr="0001568A" w:rsidRDefault="00506B4E" w:rsidP="00193ABE">
      <w:pPr>
        <w:ind w:left="284"/>
        <w:rPr>
          <w:b/>
          <w:sz w:val="24"/>
          <w:szCs w:val="24"/>
        </w:rPr>
      </w:pPr>
      <w:r w:rsidRPr="0001568A">
        <w:rPr>
          <w:b/>
          <w:sz w:val="24"/>
          <w:szCs w:val="24"/>
        </w:rPr>
        <w:t>Task</w:t>
      </w:r>
      <w:r w:rsidR="0058589E" w:rsidRPr="0001568A">
        <w:rPr>
          <w:b/>
          <w:sz w:val="24"/>
          <w:szCs w:val="24"/>
        </w:rPr>
        <w:t xml:space="preserve"> </w:t>
      </w:r>
      <w:r w:rsidR="00F11376" w:rsidRPr="0001568A">
        <w:rPr>
          <w:b/>
          <w:sz w:val="24"/>
          <w:szCs w:val="24"/>
        </w:rPr>
        <w:t>2</w:t>
      </w:r>
      <w:r w:rsidR="0058589E" w:rsidRPr="0001568A">
        <w:rPr>
          <w:b/>
          <w:sz w:val="24"/>
          <w:szCs w:val="24"/>
        </w:rPr>
        <w:t xml:space="preserve"> -</w:t>
      </w:r>
      <w:r w:rsidR="0058589E" w:rsidRPr="0001568A">
        <w:rPr>
          <w:sz w:val="24"/>
          <w:szCs w:val="24"/>
        </w:rPr>
        <w:t xml:space="preserve"> </w:t>
      </w:r>
      <w:r w:rsidR="00F33E13" w:rsidRPr="0001568A">
        <w:rPr>
          <w:b/>
          <w:sz w:val="24"/>
          <w:szCs w:val="24"/>
        </w:rPr>
        <w:t>Using</w:t>
      </w:r>
      <w:r w:rsidR="00F33E13" w:rsidRPr="0001568A">
        <w:rPr>
          <w:sz w:val="24"/>
          <w:szCs w:val="24"/>
        </w:rPr>
        <w:t xml:space="preserve"> </w:t>
      </w:r>
      <w:r w:rsidR="00F33E13" w:rsidRPr="0001568A">
        <w:rPr>
          <w:b/>
          <w:sz w:val="24"/>
          <w:szCs w:val="24"/>
        </w:rPr>
        <w:t>C</w:t>
      </w:r>
      <w:r w:rsidR="0058589E" w:rsidRPr="0001568A">
        <w:rPr>
          <w:b/>
          <w:sz w:val="24"/>
          <w:szCs w:val="24"/>
        </w:rPr>
        <w:t>ombinational Logic</w:t>
      </w:r>
      <w:r w:rsidR="00F33E13" w:rsidRPr="0001568A">
        <w:rPr>
          <w:b/>
          <w:sz w:val="24"/>
          <w:szCs w:val="24"/>
        </w:rPr>
        <w:t xml:space="preserve"> to </w:t>
      </w:r>
      <w:r w:rsidR="00423AA4" w:rsidRPr="0001568A">
        <w:rPr>
          <w:b/>
          <w:sz w:val="24"/>
          <w:szCs w:val="24"/>
        </w:rPr>
        <w:t>S</w:t>
      </w:r>
      <w:r w:rsidR="00F33E13" w:rsidRPr="0001568A">
        <w:rPr>
          <w:b/>
          <w:sz w:val="24"/>
          <w:szCs w:val="24"/>
        </w:rPr>
        <w:t xml:space="preserve">olve </w:t>
      </w:r>
      <w:r w:rsidR="00423AA4" w:rsidRPr="0001568A">
        <w:rPr>
          <w:b/>
          <w:sz w:val="24"/>
          <w:szCs w:val="24"/>
        </w:rPr>
        <w:t>R</w:t>
      </w:r>
      <w:r w:rsidR="00F33E13" w:rsidRPr="0001568A">
        <w:rPr>
          <w:b/>
          <w:sz w:val="24"/>
          <w:szCs w:val="24"/>
        </w:rPr>
        <w:t>eal</w:t>
      </w:r>
      <w:r w:rsidR="00423AA4" w:rsidRPr="0001568A">
        <w:rPr>
          <w:b/>
          <w:sz w:val="24"/>
          <w:szCs w:val="24"/>
        </w:rPr>
        <w:t>-W</w:t>
      </w:r>
      <w:r w:rsidR="00F33E13" w:rsidRPr="0001568A">
        <w:rPr>
          <w:b/>
          <w:sz w:val="24"/>
          <w:szCs w:val="24"/>
        </w:rPr>
        <w:t xml:space="preserve">orld </w:t>
      </w:r>
      <w:r w:rsidR="00423AA4" w:rsidRPr="0001568A">
        <w:rPr>
          <w:b/>
          <w:sz w:val="24"/>
          <w:szCs w:val="24"/>
        </w:rPr>
        <w:t>P</w:t>
      </w:r>
      <w:r w:rsidR="00F33E13" w:rsidRPr="0001568A">
        <w:rPr>
          <w:b/>
          <w:sz w:val="24"/>
          <w:szCs w:val="24"/>
        </w:rPr>
        <w:t>roblems</w:t>
      </w:r>
    </w:p>
    <w:p w14:paraId="4F84CAF8" w14:textId="77777777" w:rsidR="00F33E13" w:rsidRPr="0001568A" w:rsidRDefault="00F33E13" w:rsidP="00193ABE">
      <w:pPr>
        <w:ind w:left="284"/>
        <w:rPr>
          <w:sz w:val="24"/>
          <w:szCs w:val="24"/>
        </w:rPr>
      </w:pPr>
    </w:p>
    <w:p w14:paraId="346B733C" w14:textId="77777777" w:rsidR="00F33E13" w:rsidRPr="0001568A" w:rsidRDefault="00F33E13" w:rsidP="00193ABE">
      <w:pPr>
        <w:pStyle w:val="ListParagraph"/>
        <w:ind w:left="284"/>
        <w:rPr>
          <w:sz w:val="24"/>
          <w:szCs w:val="24"/>
        </w:rPr>
      </w:pPr>
      <w:r w:rsidRPr="0001568A">
        <w:rPr>
          <w:sz w:val="24"/>
          <w:szCs w:val="24"/>
        </w:rPr>
        <w:t>A chemical process is controlled by a logic circuit. The circuit uses three sensors A, B and C, which switch an alarm, Q = 1, when certain conditions are reached.</w:t>
      </w:r>
    </w:p>
    <w:p w14:paraId="19308C95" w14:textId="77777777" w:rsidR="00F33E13" w:rsidRPr="0001568A" w:rsidRDefault="00F33E13" w:rsidP="00193ABE">
      <w:pPr>
        <w:pStyle w:val="ListParagraph"/>
        <w:ind w:left="284"/>
        <w:rPr>
          <w:sz w:val="24"/>
          <w:szCs w:val="24"/>
        </w:rPr>
      </w:pPr>
    </w:p>
    <w:p w14:paraId="768DE40D" w14:textId="77777777" w:rsidR="00F33E13" w:rsidRPr="0001568A" w:rsidRDefault="00F33E13" w:rsidP="00193ABE">
      <w:pPr>
        <w:pStyle w:val="ListParagraph"/>
        <w:ind w:left="284"/>
        <w:rPr>
          <w:sz w:val="24"/>
          <w:szCs w:val="24"/>
        </w:rPr>
      </w:pPr>
    </w:p>
    <w:tbl>
      <w:tblPr>
        <w:tblStyle w:val="TableGrid"/>
        <w:tblW w:w="8761" w:type="dxa"/>
        <w:tblInd w:w="750" w:type="dxa"/>
        <w:tblCellMar>
          <w:left w:w="103" w:type="dxa"/>
        </w:tblCellMar>
        <w:tblLook w:val="04A0" w:firstRow="1" w:lastRow="0" w:firstColumn="1" w:lastColumn="0" w:noHBand="0" w:noVBand="1"/>
      </w:tblPr>
      <w:tblGrid>
        <w:gridCol w:w="1973"/>
        <w:gridCol w:w="4110"/>
        <w:gridCol w:w="2678"/>
      </w:tblGrid>
      <w:tr w:rsidR="00F33E13" w:rsidRPr="0001568A" w14:paraId="71638974" w14:textId="77777777" w:rsidTr="00193ABE">
        <w:trPr>
          <w:trHeight w:val="395"/>
        </w:trPr>
        <w:tc>
          <w:tcPr>
            <w:tcW w:w="1973" w:type="dxa"/>
            <w:shd w:val="clear" w:color="auto" w:fill="auto"/>
            <w:tcMar>
              <w:left w:w="103" w:type="dxa"/>
            </w:tcMar>
          </w:tcPr>
          <w:p w14:paraId="3C72C234" w14:textId="77777777" w:rsidR="00F33E13" w:rsidRPr="0001568A" w:rsidRDefault="00F33E13" w:rsidP="0001568A">
            <w:pPr>
              <w:ind w:left="284"/>
              <w:jc w:val="center"/>
              <w:rPr>
                <w:sz w:val="24"/>
                <w:szCs w:val="24"/>
              </w:rPr>
            </w:pPr>
            <w:r w:rsidRPr="0001568A">
              <w:rPr>
                <w:rFonts w:eastAsia="Arial"/>
                <w:sz w:val="24"/>
                <w:szCs w:val="24"/>
              </w:rPr>
              <w:t>Inputs</w:t>
            </w:r>
          </w:p>
        </w:tc>
        <w:tc>
          <w:tcPr>
            <w:tcW w:w="4110" w:type="dxa"/>
            <w:shd w:val="clear" w:color="auto" w:fill="auto"/>
            <w:tcMar>
              <w:left w:w="103" w:type="dxa"/>
            </w:tcMar>
          </w:tcPr>
          <w:p w14:paraId="19912BEB" w14:textId="77777777" w:rsidR="00F33E13" w:rsidRPr="0001568A" w:rsidRDefault="00F33E13" w:rsidP="0001568A">
            <w:pPr>
              <w:ind w:left="284"/>
              <w:jc w:val="center"/>
              <w:rPr>
                <w:sz w:val="24"/>
                <w:szCs w:val="24"/>
              </w:rPr>
            </w:pPr>
            <w:r w:rsidRPr="0001568A">
              <w:rPr>
                <w:rFonts w:eastAsia="Arial"/>
                <w:sz w:val="24"/>
                <w:szCs w:val="24"/>
              </w:rPr>
              <w:t>Description</w:t>
            </w:r>
          </w:p>
        </w:tc>
        <w:tc>
          <w:tcPr>
            <w:tcW w:w="2678" w:type="dxa"/>
            <w:shd w:val="clear" w:color="auto" w:fill="auto"/>
            <w:tcMar>
              <w:left w:w="103" w:type="dxa"/>
            </w:tcMar>
          </w:tcPr>
          <w:p w14:paraId="714EA6D7" w14:textId="77777777" w:rsidR="00F33E13" w:rsidRPr="0001568A" w:rsidRDefault="00F33E13" w:rsidP="0001568A">
            <w:pPr>
              <w:ind w:left="284"/>
              <w:jc w:val="center"/>
              <w:rPr>
                <w:sz w:val="24"/>
                <w:szCs w:val="24"/>
              </w:rPr>
            </w:pPr>
            <w:r w:rsidRPr="0001568A">
              <w:rPr>
                <w:rFonts w:eastAsia="Arial"/>
                <w:sz w:val="24"/>
                <w:szCs w:val="24"/>
              </w:rPr>
              <w:t>Binary</w:t>
            </w:r>
          </w:p>
        </w:tc>
      </w:tr>
      <w:tr w:rsidR="00F33E13" w:rsidRPr="0001568A" w14:paraId="1EF4CDCA" w14:textId="77777777" w:rsidTr="00193ABE">
        <w:trPr>
          <w:trHeight w:val="395"/>
        </w:trPr>
        <w:tc>
          <w:tcPr>
            <w:tcW w:w="1973" w:type="dxa"/>
            <w:vMerge w:val="restart"/>
            <w:shd w:val="clear" w:color="auto" w:fill="auto"/>
            <w:tcMar>
              <w:left w:w="103" w:type="dxa"/>
            </w:tcMar>
          </w:tcPr>
          <w:p w14:paraId="129D1104" w14:textId="77777777" w:rsidR="00F33E13" w:rsidRPr="0001568A" w:rsidRDefault="00F33E13" w:rsidP="00193ABE">
            <w:pPr>
              <w:ind w:left="284"/>
              <w:jc w:val="center"/>
              <w:rPr>
                <w:sz w:val="24"/>
                <w:szCs w:val="24"/>
              </w:rPr>
            </w:pPr>
            <w:r w:rsidRPr="0001568A">
              <w:rPr>
                <w:rFonts w:eastAsia="Arial"/>
                <w:sz w:val="24"/>
                <w:szCs w:val="24"/>
              </w:rPr>
              <w:t>A</w:t>
            </w:r>
          </w:p>
        </w:tc>
        <w:tc>
          <w:tcPr>
            <w:tcW w:w="4110" w:type="dxa"/>
            <w:shd w:val="clear" w:color="auto" w:fill="auto"/>
            <w:tcMar>
              <w:left w:w="103" w:type="dxa"/>
            </w:tcMar>
          </w:tcPr>
          <w:p w14:paraId="2EA29342" w14:textId="77777777" w:rsidR="00F33E13" w:rsidRPr="0001568A" w:rsidRDefault="00F33E13" w:rsidP="00193ABE">
            <w:pPr>
              <w:ind w:left="284"/>
              <w:rPr>
                <w:sz w:val="24"/>
                <w:szCs w:val="24"/>
              </w:rPr>
            </w:pPr>
            <w:r w:rsidRPr="0001568A">
              <w:rPr>
                <w:rFonts w:eastAsia="Arial"/>
                <w:sz w:val="24"/>
                <w:szCs w:val="24"/>
              </w:rPr>
              <w:t>Flow rate ≥ 5 litre/second</w:t>
            </w:r>
          </w:p>
        </w:tc>
        <w:tc>
          <w:tcPr>
            <w:tcW w:w="2678" w:type="dxa"/>
            <w:shd w:val="clear" w:color="auto" w:fill="auto"/>
            <w:tcMar>
              <w:left w:w="103" w:type="dxa"/>
            </w:tcMar>
          </w:tcPr>
          <w:p w14:paraId="2DF8056C" w14:textId="77777777" w:rsidR="00F33E13" w:rsidRPr="0001568A" w:rsidRDefault="00F33E13" w:rsidP="00193ABE">
            <w:pPr>
              <w:ind w:left="284"/>
              <w:jc w:val="center"/>
              <w:rPr>
                <w:sz w:val="24"/>
                <w:szCs w:val="24"/>
              </w:rPr>
            </w:pPr>
            <w:r w:rsidRPr="0001568A">
              <w:rPr>
                <w:rFonts w:eastAsia="Arial"/>
                <w:sz w:val="24"/>
                <w:szCs w:val="24"/>
              </w:rPr>
              <w:t>1</w:t>
            </w:r>
          </w:p>
        </w:tc>
      </w:tr>
      <w:tr w:rsidR="00F33E13" w:rsidRPr="0001568A" w14:paraId="3ECE04B2" w14:textId="77777777" w:rsidTr="00193ABE">
        <w:trPr>
          <w:trHeight w:val="395"/>
        </w:trPr>
        <w:tc>
          <w:tcPr>
            <w:tcW w:w="1973" w:type="dxa"/>
            <w:vMerge/>
            <w:shd w:val="clear" w:color="auto" w:fill="auto"/>
            <w:tcMar>
              <w:left w:w="103" w:type="dxa"/>
            </w:tcMar>
          </w:tcPr>
          <w:p w14:paraId="308771C9" w14:textId="77777777" w:rsidR="00F33E13" w:rsidRPr="0001568A" w:rsidRDefault="00F33E13" w:rsidP="00193ABE">
            <w:pPr>
              <w:ind w:left="284"/>
              <w:jc w:val="center"/>
              <w:rPr>
                <w:rFonts w:eastAsia="Arial"/>
                <w:sz w:val="24"/>
                <w:szCs w:val="24"/>
              </w:rPr>
            </w:pPr>
          </w:p>
        </w:tc>
        <w:tc>
          <w:tcPr>
            <w:tcW w:w="4110" w:type="dxa"/>
            <w:shd w:val="clear" w:color="auto" w:fill="auto"/>
            <w:tcMar>
              <w:left w:w="103" w:type="dxa"/>
            </w:tcMar>
          </w:tcPr>
          <w:p w14:paraId="5724F6B9" w14:textId="77777777" w:rsidR="00F33E13" w:rsidRPr="0001568A" w:rsidRDefault="00F33E13" w:rsidP="00193ABE">
            <w:pPr>
              <w:ind w:left="284"/>
              <w:rPr>
                <w:sz w:val="24"/>
                <w:szCs w:val="24"/>
              </w:rPr>
            </w:pPr>
            <w:r w:rsidRPr="0001568A">
              <w:rPr>
                <w:rFonts w:eastAsia="Arial"/>
                <w:sz w:val="24"/>
                <w:szCs w:val="24"/>
              </w:rPr>
              <w:t>Flow rate &lt; 5 litre/second</w:t>
            </w:r>
          </w:p>
        </w:tc>
        <w:tc>
          <w:tcPr>
            <w:tcW w:w="2678" w:type="dxa"/>
            <w:shd w:val="clear" w:color="auto" w:fill="auto"/>
            <w:tcMar>
              <w:left w:w="103" w:type="dxa"/>
            </w:tcMar>
          </w:tcPr>
          <w:p w14:paraId="4019F4B8" w14:textId="77777777" w:rsidR="00F33E13" w:rsidRPr="0001568A" w:rsidRDefault="00F33E13" w:rsidP="00193ABE">
            <w:pPr>
              <w:ind w:left="284"/>
              <w:jc w:val="center"/>
              <w:rPr>
                <w:sz w:val="24"/>
                <w:szCs w:val="24"/>
              </w:rPr>
            </w:pPr>
            <w:r w:rsidRPr="0001568A">
              <w:rPr>
                <w:rFonts w:eastAsia="Arial"/>
                <w:sz w:val="24"/>
                <w:szCs w:val="24"/>
              </w:rPr>
              <w:t>0</w:t>
            </w:r>
          </w:p>
        </w:tc>
      </w:tr>
      <w:tr w:rsidR="00F33E13" w:rsidRPr="0001568A" w14:paraId="001FC6FF" w14:textId="77777777" w:rsidTr="00193ABE">
        <w:trPr>
          <w:trHeight w:val="395"/>
        </w:trPr>
        <w:tc>
          <w:tcPr>
            <w:tcW w:w="1973" w:type="dxa"/>
            <w:vMerge w:val="restart"/>
            <w:shd w:val="clear" w:color="auto" w:fill="auto"/>
            <w:tcMar>
              <w:left w:w="103" w:type="dxa"/>
            </w:tcMar>
          </w:tcPr>
          <w:p w14:paraId="0096EFF1" w14:textId="77777777" w:rsidR="00F33E13" w:rsidRPr="0001568A" w:rsidRDefault="00F33E13" w:rsidP="00193ABE">
            <w:pPr>
              <w:ind w:left="284"/>
              <w:jc w:val="center"/>
              <w:rPr>
                <w:sz w:val="24"/>
                <w:szCs w:val="24"/>
              </w:rPr>
            </w:pPr>
            <w:r w:rsidRPr="0001568A">
              <w:rPr>
                <w:rFonts w:eastAsia="Arial"/>
                <w:sz w:val="24"/>
                <w:szCs w:val="24"/>
              </w:rPr>
              <w:t>B</w:t>
            </w:r>
          </w:p>
        </w:tc>
        <w:tc>
          <w:tcPr>
            <w:tcW w:w="4110" w:type="dxa"/>
            <w:shd w:val="clear" w:color="auto" w:fill="auto"/>
            <w:tcMar>
              <w:left w:w="103" w:type="dxa"/>
            </w:tcMar>
          </w:tcPr>
          <w:p w14:paraId="397FAAC5" w14:textId="77777777" w:rsidR="00F33E13" w:rsidRPr="0001568A" w:rsidRDefault="00F33E13" w:rsidP="00193ABE">
            <w:pPr>
              <w:ind w:left="284"/>
              <w:rPr>
                <w:sz w:val="24"/>
                <w:szCs w:val="24"/>
              </w:rPr>
            </w:pPr>
            <w:r w:rsidRPr="0001568A">
              <w:rPr>
                <w:rFonts w:eastAsia="Arial"/>
                <w:sz w:val="24"/>
                <w:szCs w:val="24"/>
              </w:rPr>
              <w:t>Temperature ≥ 30</w:t>
            </w:r>
            <w:r w:rsidRPr="0001568A">
              <w:rPr>
                <w:rFonts w:eastAsia="Arial"/>
                <w:sz w:val="24"/>
                <w:szCs w:val="24"/>
                <w:vertAlign w:val="superscript"/>
              </w:rPr>
              <w:t>o</w:t>
            </w:r>
            <w:r w:rsidRPr="0001568A">
              <w:rPr>
                <w:rFonts w:eastAsia="Arial"/>
                <w:sz w:val="24"/>
                <w:szCs w:val="24"/>
              </w:rPr>
              <w:t>C</w:t>
            </w:r>
          </w:p>
        </w:tc>
        <w:tc>
          <w:tcPr>
            <w:tcW w:w="2678" w:type="dxa"/>
            <w:shd w:val="clear" w:color="auto" w:fill="auto"/>
            <w:tcMar>
              <w:left w:w="103" w:type="dxa"/>
            </w:tcMar>
          </w:tcPr>
          <w:p w14:paraId="71C72693" w14:textId="77777777" w:rsidR="00F33E13" w:rsidRPr="0001568A" w:rsidRDefault="00F33E13" w:rsidP="00193ABE">
            <w:pPr>
              <w:ind w:left="284"/>
              <w:jc w:val="center"/>
              <w:rPr>
                <w:sz w:val="24"/>
                <w:szCs w:val="24"/>
              </w:rPr>
            </w:pPr>
            <w:r w:rsidRPr="0001568A">
              <w:rPr>
                <w:rFonts w:eastAsia="Arial"/>
                <w:sz w:val="24"/>
                <w:szCs w:val="24"/>
              </w:rPr>
              <w:t>1</w:t>
            </w:r>
          </w:p>
        </w:tc>
      </w:tr>
      <w:tr w:rsidR="00F33E13" w:rsidRPr="0001568A" w14:paraId="07C6E976" w14:textId="77777777" w:rsidTr="00193ABE">
        <w:trPr>
          <w:trHeight w:val="425"/>
        </w:trPr>
        <w:tc>
          <w:tcPr>
            <w:tcW w:w="1973" w:type="dxa"/>
            <w:vMerge/>
            <w:shd w:val="clear" w:color="auto" w:fill="auto"/>
            <w:tcMar>
              <w:left w:w="103" w:type="dxa"/>
            </w:tcMar>
          </w:tcPr>
          <w:p w14:paraId="5E21E633" w14:textId="77777777" w:rsidR="00F33E13" w:rsidRPr="0001568A" w:rsidRDefault="00F33E13" w:rsidP="00193ABE">
            <w:pPr>
              <w:ind w:left="284"/>
              <w:jc w:val="center"/>
              <w:rPr>
                <w:rFonts w:eastAsia="Arial"/>
                <w:sz w:val="24"/>
                <w:szCs w:val="24"/>
              </w:rPr>
            </w:pPr>
          </w:p>
        </w:tc>
        <w:tc>
          <w:tcPr>
            <w:tcW w:w="4110" w:type="dxa"/>
            <w:shd w:val="clear" w:color="auto" w:fill="auto"/>
            <w:tcMar>
              <w:left w:w="103" w:type="dxa"/>
            </w:tcMar>
          </w:tcPr>
          <w:p w14:paraId="558909E5" w14:textId="77777777" w:rsidR="00F33E13" w:rsidRPr="0001568A" w:rsidRDefault="00F33E13" w:rsidP="00193ABE">
            <w:pPr>
              <w:ind w:left="284"/>
              <w:rPr>
                <w:sz w:val="24"/>
                <w:szCs w:val="24"/>
              </w:rPr>
            </w:pPr>
            <w:r w:rsidRPr="0001568A">
              <w:rPr>
                <w:rFonts w:eastAsia="Arial"/>
                <w:sz w:val="24"/>
                <w:szCs w:val="24"/>
              </w:rPr>
              <w:t>Temperature &lt; 30</w:t>
            </w:r>
            <w:r w:rsidRPr="0001568A">
              <w:rPr>
                <w:rFonts w:eastAsia="Arial"/>
                <w:sz w:val="24"/>
                <w:szCs w:val="24"/>
                <w:vertAlign w:val="superscript"/>
              </w:rPr>
              <w:t>o</w:t>
            </w:r>
            <w:r w:rsidRPr="0001568A">
              <w:rPr>
                <w:rFonts w:eastAsia="Arial"/>
                <w:sz w:val="24"/>
                <w:szCs w:val="24"/>
              </w:rPr>
              <w:t>C</w:t>
            </w:r>
          </w:p>
        </w:tc>
        <w:tc>
          <w:tcPr>
            <w:tcW w:w="2678" w:type="dxa"/>
            <w:shd w:val="clear" w:color="auto" w:fill="auto"/>
            <w:tcMar>
              <w:left w:w="103" w:type="dxa"/>
            </w:tcMar>
          </w:tcPr>
          <w:p w14:paraId="054D767A" w14:textId="77777777" w:rsidR="00F33E13" w:rsidRPr="0001568A" w:rsidRDefault="00F33E13" w:rsidP="00193ABE">
            <w:pPr>
              <w:ind w:left="284"/>
              <w:jc w:val="center"/>
              <w:rPr>
                <w:sz w:val="24"/>
                <w:szCs w:val="24"/>
              </w:rPr>
            </w:pPr>
            <w:r w:rsidRPr="0001568A">
              <w:rPr>
                <w:rFonts w:eastAsia="Arial"/>
                <w:sz w:val="24"/>
                <w:szCs w:val="24"/>
              </w:rPr>
              <w:t>0</w:t>
            </w:r>
          </w:p>
        </w:tc>
      </w:tr>
      <w:tr w:rsidR="00F33E13" w:rsidRPr="0001568A" w14:paraId="2422C61C" w14:textId="77777777" w:rsidTr="00193ABE">
        <w:trPr>
          <w:trHeight w:val="395"/>
        </w:trPr>
        <w:tc>
          <w:tcPr>
            <w:tcW w:w="1973" w:type="dxa"/>
            <w:vMerge w:val="restart"/>
            <w:shd w:val="clear" w:color="auto" w:fill="auto"/>
            <w:tcMar>
              <w:left w:w="103" w:type="dxa"/>
            </w:tcMar>
          </w:tcPr>
          <w:p w14:paraId="74F6FDC0" w14:textId="77777777" w:rsidR="00F33E13" w:rsidRPr="0001568A" w:rsidRDefault="00F33E13" w:rsidP="00193ABE">
            <w:pPr>
              <w:ind w:left="284"/>
              <w:jc w:val="center"/>
              <w:rPr>
                <w:sz w:val="24"/>
                <w:szCs w:val="24"/>
              </w:rPr>
            </w:pPr>
            <w:r w:rsidRPr="0001568A">
              <w:rPr>
                <w:rFonts w:eastAsia="Arial"/>
                <w:sz w:val="24"/>
                <w:szCs w:val="24"/>
              </w:rPr>
              <w:t>C</w:t>
            </w:r>
          </w:p>
        </w:tc>
        <w:tc>
          <w:tcPr>
            <w:tcW w:w="4110" w:type="dxa"/>
            <w:shd w:val="clear" w:color="auto" w:fill="auto"/>
            <w:tcMar>
              <w:left w:w="103" w:type="dxa"/>
            </w:tcMar>
          </w:tcPr>
          <w:p w14:paraId="42719D32" w14:textId="77777777" w:rsidR="00F33E13" w:rsidRPr="0001568A" w:rsidRDefault="00F33E13" w:rsidP="00193ABE">
            <w:pPr>
              <w:ind w:left="284"/>
              <w:rPr>
                <w:sz w:val="24"/>
                <w:szCs w:val="24"/>
              </w:rPr>
            </w:pPr>
            <w:r w:rsidRPr="0001568A">
              <w:rPr>
                <w:rFonts w:eastAsia="Arial"/>
                <w:sz w:val="24"/>
                <w:szCs w:val="24"/>
              </w:rPr>
              <w:t>Pressure ≥ 1 atmosphere</w:t>
            </w:r>
          </w:p>
        </w:tc>
        <w:tc>
          <w:tcPr>
            <w:tcW w:w="2678" w:type="dxa"/>
            <w:shd w:val="clear" w:color="auto" w:fill="auto"/>
            <w:tcMar>
              <w:left w:w="103" w:type="dxa"/>
            </w:tcMar>
          </w:tcPr>
          <w:p w14:paraId="1BA8571D" w14:textId="77777777" w:rsidR="00F33E13" w:rsidRPr="0001568A" w:rsidRDefault="00F33E13" w:rsidP="00193ABE">
            <w:pPr>
              <w:ind w:left="284"/>
              <w:jc w:val="center"/>
              <w:rPr>
                <w:sz w:val="24"/>
                <w:szCs w:val="24"/>
              </w:rPr>
            </w:pPr>
            <w:r w:rsidRPr="0001568A">
              <w:rPr>
                <w:rFonts w:eastAsia="Arial"/>
                <w:sz w:val="24"/>
                <w:szCs w:val="24"/>
              </w:rPr>
              <w:t>1</w:t>
            </w:r>
          </w:p>
        </w:tc>
      </w:tr>
      <w:tr w:rsidR="00F33E13" w:rsidRPr="0001568A" w14:paraId="7A6DFF47" w14:textId="77777777" w:rsidTr="00193ABE">
        <w:trPr>
          <w:trHeight w:val="395"/>
        </w:trPr>
        <w:tc>
          <w:tcPr>
            <w:tcW w:w="1973" w:type="dxa"/>
            <w:vMerge/>
            <w:shd w:val="clear" w:color="auto" w:fill="auto"/>
            <w:tcMar>
              <w:left w:w="103" w:type="dxa"/>
            </w:tcMar>
          </w:tcPr>
          <w:p w14:paraId="6516DA17" w14:textId="77777777" w:rsidR="00F33E13" w:rsidRPr="0001568A" w:rsidRDefault="00F33E13" w:rsidP="00193ABE">
            <w:pPr>
              <w:ind w:left="284"/>
              <w:rPr>
                <w:rFonts w:eastAsia="Arial"/>
                <w:sz w:val="24"/>
                <w:szCs w:val="24"/>
              </w:rPr>
            </w:pPr>
          </w:p>
        </w:tc>
        <w:tc>
          <w:tcPr>
            <w:tcW w:w="4110" w:type="dxa"/>
            <w:shd w:val="clear" w:color="auto" w:fill="auto"/>
            <w:tcMar>
              <w:left w:w="103" w:type="dxa"/>
            </w:tcMar>
          </w:tcPr>
          <w:p w14:paraId="38B98DDB" w14:textId="77777777" w:rsidR="00F33E13" w:rsidRPr="0001568A" w:rsidRDefault="00F33E13" w:rsidP="00193ABE">
            <w:pPr>
              <w:ind w:left="284"/>
              <w:rPr>
                <w:sz w:val="24"/>
                <w:szCs w:val="24"/>
              </w:rPr>
            </w:pPr>
            <w:r w:rsidRPr="0001568A">
              <w:rPr>
                <w:rFonts w:eastAsia="Arial"/>
                <w:sz w:val="24"/>
                <w:szCs w:val="24"/>
              </w:rPr>
              <w:t>Pressure &lt; 1 atmosphere</w:t>
            </w:r>
          </w:p>
        </w:tc>
        <w:tc>
          <w:tcPr>
            <w:tcW w:w="2678" w:type="dxa"/>
            <w:shd w:val="clear" w:color="auto" w:fill="auto"/>
            <w:tcMar>
              <w:left w:w="103" w:type="dxa"/>
            </w:tcMar>
          </w:tcPr>
          <w:p w14:paraId="4183DACF" w14:textId="77777777" w:rsidR="00F33E13" w:rsidRPr="0001568A" w:rsidRDefault="00F33E13" w:rsidP="00193ABE">
            <w:pPr>
              <w:ind w:left="284"/>
              <w:jc w:val="center"/>
              <w:rPr>
                <w:sz w:val="24"/>
                <w:szCs w:val="24"/>
              </w:rPr>
            </w:pPr>
            <w:r w:rsidRPr="0001568A">
              <w:rPr>
                <w:rFonts w:eastAsia="Arial"/>
                <w:sz w:val="24"/>
                <w:szCs w:val="24"/>
              </w:rPr>
              <w:t>0</w:t>
            </w:r>
          </w:p>
        </w:tc>
      </w:tr>
    </w:tbl>
    <w:p w14:paraId="68E73CF4" w14:textId="77777777" w:rsidR="004B0299" w:rsidRPr="0001568A" w:rsidRDefault="004B0299" w:rsidP="00193ABE">
      <w:pPr>
        <w:suppressAutoHyphens/>
        <w:spacing w:line="276" w:lineRule="auto"/>
        <w:ind w:left="284"/>
        <w:rPr>
          <w:sz w:val="24"/>
          <w:szCs w:val="24"/>
        </w:rPr>
      </w:pPr>
      <w:r w:rsidRPr="0001568A">
        <w:rPr>
          <w:sz w:val="24"/>
          <w:szCs w:val="24"/>
        </w:rPr>
        <w:t xml:space="preserve">       </w:t>
      </w:r>
    </w:p>
    <w:p w14:paraId="2B359CAA" w14:textId="77777777" w:rsidR="00F7105B" w:rsidRDefault="00F7105B" w:rsidP="00193ABE">
      <w:pPr>
        <w:suppressAutoHyphens/>
        <w:spacing w:line="276" w:lineRule="auto"/>
        <w:ind w:left="284"/>
        <w:rPr>
          <w:sz w:val="24"/>
          <w:szCs w:val="24"/>
        </w:rPr>
      </w:pPr>
    </w:p>
    <w:p w14:paraId="0A1A47B7" w14:textId="42C7DFAD" w:rsidR="00F33E13" w:rsidRDefault="00F33E13" w:rsidP="00193ABE">
      <w:pPr>
        <w:suppressAutoHyphens/>
        <w:spacing w:line="276" w:lineRule="auto"/>
        <w:ind w:left="284"/>
        <w:rPr>
          <w:sz w:val="24"/>
          <w:szCs w:val="24"/>
        </w:rPr>
      </w:pPr>
      <w:r w:rsidRPr="0001568A">
        <w:rPr>
          <w:sz w:val="24"/>
          <w:szCs w:val="24"/>
        </w:rPr>
        <w:t>Draw the truth table for the logic circuit if the conditions for the alarm Q=1 are:</w:t>
      </w:r>
    </w:p>
    <w:p w14:paraId="08DCD95A" w14:textId="77777777" w:rsidR="00F7105B" w:rsidRPr="0001568A" w:rsidRDefault="00F7105B" w:rsidP="00193ABE">
      <w:pPr>
        <w:suppressAutoHyphens/>
        <w:spacing w:line="276" w:lineRule="auto"/>
        <w:ind w:left="284"/>
        <w:rPr>
          <w:sz w:val="24"/>
          <w:szCs w:val="24"/>
        </w:rPr>
      </w:pPr>
    </w:p>
    <w:p w14:paraId="2D3E009D" w14:textId="77777777" w:rsidR="00F33E13" w:rsidRPr="0001568A" w:rsidRDefault="00F33E13" w:rsidP="00193ABE">
      <w:pPr>
        <w:ind w:left="284"/>
        <w:rPr>
          <w:sz w:val="24"/>
          <w:szCs w:val="24"/>
        </w:rPr>
      </w:pPr>
      <w:r w:rsidRPr="0001568A">
        <w:rPr>
          <w:sz w:val="24"/>
          <w:szCs w:val="24"/>
        </w:rPr>
        <w:t xml:space="preserve">Flow rate &lt; 5 litre/second </w:t>
      </w:r>
      <w:r w:rsidRPr="0001568A">
        <w:rPr>
          <w:b/>
          <w:sz w:val="24"/>
          <w:szCs w:val="24"/>
        </w:rPr>
        <w:t>and</w:t>
      </w:r>
      <w:r w:rsidRPr="0001568A">
        <w:rPr>
          <w:sz w:val="24"/>
          <w:szCs w:val="24"/>
        </w:rPr>
        <w:t xml:space="preserve"> Temperature ≥ 30</w:t>
      </w:r>
      <w:r w:rsidRPr="0001568A">
        <w:rPr>
          <w:sz w:val="24"/>
          <w:szCs w:val="24"/>
          <w:vertAlign w:val="superscript"/>
        </w:rPr>
        <w:t>o</w:t>
      </w:r>
      <w:r w:rsidRPr="0001568A">
        <w:rPr>
          <w:sz w:val="24"/>
          <w:szCs w:val="24"/>
        </w:rPr>
        <w:t>C</w:t>
      </w:r>
    </w:p>
    <w:p w14:paraId="3EAA454D" w14:textId="77777777" w:rsidR="00F33E13" w:rsidRPr="0001568A" w:rsidRDefault="00F33E13" w:rsidP="00193ABE">
      <w:pPr>
        <w:ind w:left="284"/>
        <w:rPr>
          <w:b/>
          <w:sz w:val="24"/>
          <w:szCs w:val="24"/>
        </w:rPr>
      </w:pPr>
      <w:r w:rsidRPr="0001568A">
        <w:rPr>
          <w:b/>
          <w:sz w:val="24"/>
          <w:szCs w:val="24"/>
        </w:rPr>
        <w:t xml:space="preserve">            Or</w:t>
      </w:r>
    </w:p>
    <w:p w14:paraId="253172A4" w14:textId="77777777" w:rsidR="00F33E13" w:rsidRPr="0001568A" w:rsidRDefault="00F33E13" w:rsidP="00193ABE">
      <w:pPr>
        <w:ind w:left="284"/>
        <w:rPr>
          <w:sz w:val="24"/>
          <w:szCs w:val="24"/>
        </w:rPr>
      </w:pPr>
      <w:r w:rsidRPr="0001568A">
        <w:rPr>
          <w:sz w:val="24"/>
          <w:szCs w:val="24"/>
        </w:rPr>
        <w:t xml:space="preserve">Flow rate ≥ 5 litre/second </w:t>
      </w:r>
      <w:r w:rsidRPr="0001568A">
        <w:rPr>
          <w:b/>
          <w:sz w:val="24"/>
          <w:szCs w:val="24"/>
        </w:rPr>
        <w:t>and</w:t>
      </w:r>
      <w:r w:rsidRPr="0001568A">
        <w:rPr>
          <w:sz w:val="24"/>
          <w:szCs w:val="24"/>
        </w:rPr>
        <w:t xml:space="preserve"> Temperature ≥ 30</w:t>
      </w:r>
      <w:r w:rsidRPr="0001568A">
        <w:rPr>
          <w:sz w:val="24"/>
          <w:szCs w:val="24"/>
          <w:vertAlign w:val="superscript"/>
        </w:rPr>
        <w:t>o</w:t>
      </w:r>
      <w:r w:rsidRPr="0001568A">
        <w:rPr>
          <w:sz w:val="24"/>
          <w:szCs w:val="24"/>
        </w:rPr>
        <w:t xml:space="preserve">C </w:t>
      </w:r>
      <w:r w:rsidRPr="0001568A">
        <w:rPr>
          <w:b/>
          <w:sz w:val="24"/>
          <w:szCs w:val="24"/>
        </w:rPr>
        <w:t>and</w:t>
      </w:r>
      <w:r w:rsidRPr="0001568A">
        <w:rPr>
          <w:sz w:val="24"/>
          <w:szCs w:val="24"/>
        </w:rPr>
        <w:t xml:space="preserve"> Pressure &lt; 1 atmosphere</w:t>
      </w:r>
    </w:p>
    <w:p w14:paraId="7507C4FB" w14:textId="77777777" w:rsidR="00F33E13" w:rsidRPr="0001568A" w:rsidRDefault="00F33E13" w:rsidP="00193ABE">
      <w:pPr>
        <w:ind w:left="284" w:hanging="284"/>
        <w:rPr>
          <w:sz w:val="24"/>
          <w:szCs w:val="24"/>
        </w:rPr>
      </w:pPr>
    </w:p>
    <w:p w14:paraId="461CD55B" w14:textId="77777777" w:rsidR="00F33E13" w:rsidRPr="0001568A" w:rsidRDefault="00F33E13" w:rsidP="00193ABE">
      <w:pPr>
        <w:pStyle w:val="ListParagraph"/>
        <w:ind w:left="284"/>
        <w:rPr>
          <w:sz w:val="24"/>
          <w:szCs w:val="24"/>
        </w:rPr>
      </w:pPr>
      <w:r w:rsidRPr="0001568A">
        <w:rPr>
          <w:sz w:val="24"/>
          <w:szCs w:val="24"/>
        </w:rPr>
        <w:t>You then need to:</w:t>
      </w:r>
    </w:p>
    <w:p w14:paraId="5B31EDC8" w14:textId="77777777" w:rsidR="005C34D8" w:rsidRPr="0001568A" w:rsidRDefault="005C34D8" w:rsidP="005C34D8">
      <w:pPr>
        <w:pStyle w:val="ListParagraph"/>
        <w:ind w:left="284"/>
        <w:rPr>
          <w:sz w:val="24"/>
          <w:szCs w:val="24"/>
        </w:rPr>
      </w:pPr>
    </w:p>
    <w:p w14:paraId="257BF6D0" w14:textId="77777777" w:rsidR="004B0299" w:rsidRPr="0001568A" w:rsidRDefault="004B0299" w:rsidP="007D3C70">
      <w:pPr>
        <w:pStyle w:val="ListParagraph"/>
        <w:numPr>
          <w:ilvl w:val="0"/>
          <w:numId w:val="36"/>
        </w:numPr>
        <w:tabs>
          <w:tab w:val="left" w:pos="993"/>
        </w:tabs>
        <w:suppressAutoHyphens/>
        <w:ind w:left="851" w:hanging="142"/>
        <w:rPr>
          <w:sz w:val="24"/>
          <w:szCs w:val="24"/>
        </w:rPr>
      </w:pPr>
      <w:r w:rsidRPr="0001568A">
        <w:rPr>
          <w:sz w:val="24"/>
          <w:szCs w:val="24"/>
        </w:rPr>
        <w:t>Use this information to write a Boolean expression for the truth table using AND, OR and NOT gates.</w:t>
      </w:r>
    </w:p>
    <w:p w14:paraId="1FB84548" w14:textId="77777777" w:rsidR="004B0299" w:rsidRPr="0001568A" w:rsidRDefault="00F33E13" w:rsidP="000C6066">
      <w:pPr>
        <w:pStyle w:val="ListParagraph"/>
        <w:numPr>
          <w:ilvl w:val="0"/>
          <w:numId w:val="36"/>
        </w:numPr>
        <w:suppressAutoHyphens/>
        <w:spacing w:before="240" w:line="276" w:lineRule="auto"/>
        <w:ind w:left="851" w:hanging="142"/>
        <w:rPr>
          <w:sz w:val="24"/>
          <w:szCs w:val="24"/>
        </w:rPr>
      </w:pPr>
      <w:r w:rsidRPr="0001568A">
        <w:rPr>
          <w:sz w:val="24"/>
          <w:szCs w:val="24"/>
        </w:rPr>
        <w:t>Construct a schematic diagram and simulate the operation of the logic circuit using standard logic gates.</w:t>
      </w:r>
    </w:p>
    <w:p w14:paraId="7B46AC13" w14:textId="77777777" w:rsidR="004B0299" w:rsidRPr="0001568A" w:rsidRDefault="00F33E13" w:rsidP="00FA71EA">
      <w:pPr>
        <w:pStyle w:val="ListParagraph"/>
        <w:numPr>
          <w:ilvl w:val="0"/>
          <w:numId w:val="36"/>
        </w:numPr>
        <w:suppressAutoHyphens/>
        <w:spacing w:before="240" w:line="276" w:lineRule="auto"/>
        <w:ind w:left="851" w:hanging="142"/>
        <w:rPr>
          <w:sz w:val="24"/>
          <w:szCs w:val="24"/>
        </w:rPr>
      </w:pPr>
      <w:r w:rsidRPr="0001568A">
        <w:rPr>
          <w:sz w:val="24"/>
          <w:szCs w:val="24"/>
        </w:rPr>
        <w:t xml:space="preserve">Minimise the logic circuit using </w:t>
      </w:r>
      <w:r w:rsidR="005F3DB4" w:rsidRPr="0001568A">
        <w:rPr>
          <w:sz w:val="24"/>
          <w:szCs w:val="24"/>
        </w:rPr>
        <w:t>Boolean algebra</w:t>
      </w:r>
      <w:r w:rsidRPr="0001568A">
        <w:rPr>
          <w:sz w:val="24"/>
          <w:szCs w:val="24"/>
        </w:rPr>
        <w:t>, and then construct a schematic diagram, and simulate the operation of the minimised logic circuit, using standard logic gates.</w:t>
      </w:r>
    </w:p>
    <w:p w14:paraId="61445BB2" w14:textId="290A9B82" w:rsidR="00F60250" w:rsidRPr="0001568A" w:rsidRDefault="00F33E13" w:rsidP="003B2D9F">
      <w:pPr>
        <w:pStyle w:val="ListParagraph"/>
        <w:numPr>
          <w:ilvl w:val="0"/>
          <w:numId w:val="36"/>
        </w:numPr>
        <w:tabs>
          <w:tab w:val="left" w:pos="851"/>
        </w:tabs>
        <w:suppressAutoHyphens/>
        <w:spacing w:before="240" w:line="276" w:lineRule="auto"/>
        <w:ind w:left="851" w:hanging="142"/>
        <w:rPr>
          <w:sz w:val="24"/>
          <w:szCs w:val="24"/>
        </w:rPr>
      </w:pPr>
      <w:r w:rsidRPr="0001568A">
        <w:rPr>
          <w:sz w:val="24"/>
          <w:szCs w:val="24"/>
        </w:rPr>
        <w:t>Use De Morgan’s Theorem to convert the minimi</w:t>
      </w:r>
      <w:r w:rsidR="00A41E7B" w:rsidRPr="0001568A">
        <w:rPr>
          <w:sz w:val="24"/>
          <w:szCs w:val="24"/>
        </w:rPr>
        <w:t>s</w:t>
      </w:r>
      <w:r w:rsidRPr="0001568A">
        <w:rPr>
          <w:sz w:val="24"/>
          <w:szCs w:val="24"/>
        </w:rPr>
        <w:t>ed circuit to use only NAND gates.</w:t>
      </w:r>
      <w:r w:rsidR="000C02DE" w:rsidRPr="0001568A">
        <w:rPr>
          <w:sz w:val="24"/>
          <w:szCs w:val="24"/>
        </w:rPr>
        <w:t xml:space="preserve"> Simulate the converted circuit </w:t>
      </w:r>
      <w:r w:rsidR="003B2D9F" w:rsidRPr="0001568A">
        <w:rPr>
          <w:sz w:val="24"/>
          <w:szCs w:val="24"/>
        </w:rPr>
        <w:t>to</w:t>
      </w:r>
      <w:r w:rsidR="000C02DE" w:rsidRPr="0001568A">
        <w:rPr>
          <w:sz w:val="24"/>
          <w:szCs w:val="24"/>
        </w:rPr>
        <w:t xml:space="preserve"> confirm its </w:t>
      </w:r>
      <w:r w:rsidR="003B2D9F" w:rsidRPr="0001568A">
        <w:rPr>
          <w:sz w:val="24"/>
          <w:szCs w:val="24"/>
        </w:rPr>
        <w:t xml:space="preserve">logic </w:t>
      </w:r>
      <w:r w:rsidR="000C02DE" w:rsidRPr="0001568A">
        <w:rPr>
          <w:sz w:val="24"/>
          <w:szCs w:val="24"/>
        </w:rPr>
        <w:t xml:space="preserve">with </w:t>
      </w:r>
      <w:r w:rsidR="00F7105B">
        <w:rPr>
          <w:sz w:val="24"/>
          <w:szCs w:val="24"/>
        </w:rPr>
        <w:t xml:space="preserve">the </w:t>
      </w:r>
      <w:r w:rsidR="000C02DE" w:rsidRPr="0001568A">
        <w:rPr>
          <w:sz w:val="24"/>
          <w:szCs w:val="24"/>
        </w:rPr>
        <w:t>original circuit</w:t>
      </w:r>
      <w:r w:rsidR="003B2D9F" w:rsidRPr="0001568A">
        <w:rPr>
          <w:sz w:val="24"/>
          <w:szCs w:val="24"/>
        </w:rPr>
        <w:t xml:space="preserve"> and comment on your results.</w:t>
      </w:r>
    </w:p>
    <w:p w14:paraId="167EB32D" w14:textId="77777777" w:rsidR="00C66B24" w:rsidRPr="0001568A" w:rsidRDefault="00C66B24" w:rsidP="00C66B24">
      <w:pPr>
        <w:pStyle w:val="ListParagraph"/>
        <w:tabs>
          <w:tab w:val="left" w:pos="851"/>
        </w:tabs>
        <w:suppressAutoHyphens/>
        <w:spacing w:before="240" w:line="276" w:lineRule="auto"/>
        <w:ind w:left="851"/>
        <w:rPr>
          <w:sz w:val="24"/>
          <w:szCs w:val="24"/>
        </w:rPr>
      </w:pPr>
    </w:p>
    <w:p w14:paraId="15AC9453" w14:textId="77777777" w:rsidR="00C66B24" w:rsidRPr="0001568A" w:rsidRDefault="00C66B24" w:rsidP="00C66B24">
      <w:pPr>
        <w:pStyle w:val="ListParagraph"/>
        <w:tabs>
          <w:tab w:val="left" w:pos="851"/>
        </w:tabs>
        <w:suppressAutoHyphens/>
        <w:spacing w:before="240" w:line="276" w:lineRule="auto"/>
        <w:ind w:left="851"/>
        <w:rPr>
          <w:sz w:val="24"/>
          <w:szCs w:val="24"/>
        </w:rPr>
      </w:pPr>
    </w:p>
    <w:p w14:paraId="6E3A5A58" w14:textId="77777777" w:rsidR="0001568A" w:rsidRDefault="00F60250" w:rsidP="00DC60B6">
      <w:pPr>
        <w:tabs>
          <w:tab w:val="left" w:pos="851"/>
        </w:tabs>
        <w:suppressAutoHyphens/>
        <w:spacing w:before="240" w:line="276" w:lineRule="auto"/>
        <w:rPr>
          <w:sz w:val="24"/>
          <w:szCs w:val="24"/>
        </w:rPr>
      </w:pPr>
      <w:r w:rsidRPr="0001568A">
        <w:rPr>
          <w:sz w:val="24"/>
          <w:szCs w:val="24"/>
        </w:rPr>
        <w:lastRenderedPageBreak/>
        <w:t xml:space="preserve">  </w:t>
      </w:r>
    </w:p>
    <w:p w14:paraId="18C2F8DD" w14:textId="4FA8E3AB" w:rsidR="00264833" w:rsidRPr="0001568A" w:rsidRDefault="00506B4E" w:rsidP="0001568A">
      <w:pPr>
        <w:tabs>
          <w:tab w:val="left" w:pos="851"/>
        </w:tabs>
        <w:suppressAutoHyphens/>
        <w:spacing w:before="240" w:line="276" w:lineRule="auto"/>
        <w:ind w:left="284"/>
        <w:rPr>
          <w:b/>
          <w:sz w:val="24"/>
          <w:szCs w:val="24"/>
        </w:rPr>
      </w:pPr>
      <w:r w:rsidRPr="0001568A">
        <w:rPr>
          <w:b/>
          <w:sz w:val="24"/>
          <w:szCs w:val="24"/>
        </w:rPr>
        <w:t xml:space="preserve">Task </w:t>
      </w:r>
      <w:r w:rsidR="00F11376" w:rsidRPr="0001568A">
        <w:rPr>
          <w:b/>
          <w:sz w:val="24"/>
          <w:szCs w:val="24"/>
        </w:rPr>
        <w:t>3</w:t>
      </w:r>
      <w:r w:rsidR="0058589E" w:rsidRPr="0001568A">
        <w:rPr>
          <w:b/>
          <w:sz w:val="24"/>
          <w:szCs w:val="24"/>
        </w:rPr>
        <w:t xml:space="preserve"> </w:t>
      </w:r>
      <w:r w:rsidR="00264833" w:rsidRPr="0001568A">
        <w:rPr>
          <w:b/>
          <w:sz w:val="24"/>
          <w:szCs w:val="24"/>
        </w:rPr>
        <w:t>–</w:t>
      </w:r>
      <w:r w:rsidR="0058589E" w:rsidRPr="0001568A">
        <w:rPr>
          <w:b/>
          <w:sz w:val="24"/>
          <w:szCs w:val="24"/>
        </w:rPr>
        <w:t xml:space="preserve"> </w:t>
      </w:r>
      <w:r w:rsidRPr="0001568A">
        <w:rPr>
          <w:b/>
          <w:sz w:val="24"/>
          <w:szCs w:val="24"/>
        </w:rPr>
        <w:t>Multiplexer</w:t>
      </w:r>
    </w:p>
    <w:p w14:paraId="0AD1FF6B" w14:textId="77777777" w:rsidR="00FC13A6" w:rsidRPr="0001568A" w:rsidRDefault="00FC13A6" w:rsidP="002676A8">
      <w:pPr>
        <w:tabs>
          <w:tab w:val="left" w:pos="567"/>
        </w:tabs>
        <w:ind w:left="284"/>
        <w:rPr>
          <w:b/>
          <w:sz w:val="24"/>
          <w:szCs w:val="24"/>
        </w:rPr>
      </w:pPr>
    </w:p>
    <w:p w14:paraId="35406A23" w14:textId="12562834" w:rsidR="000670DF" w:rsidRPr="0001568A" w:rsidRDefault="00506B4E" w:rsidP="00643E19">
      <w:pPr>
        <w:ind w:left="284" w:right="389"/>
        <w:rPr>
          <w:sz w:val="24"/>
          <w:szCs w:val="24"/>
        </w:rPr>
      </w:pPr>
      <w:r w:rsidRPr="0001568A">
        <w:rPr>
          <w:sz w:val="24"/>
          <w:szCs w:val="24"/>
        </w:rPr>
        <w:t>An arrangement</w:t>
      </w:r>
      <w:r w:rsidR="008B00C3" w:rsidRPr="0001568A">
        <w:rPr>
          <w:sz w:val="24"/>
          <w:szCs w:val="24"/>
        </w:rPr>
        <w:t xml:space="preserve"> where several inputs can be connected but only one </w:t>
      </w:r>
      <w:r w:rsidR="0023319E" w:rsidRPr="0001568A">
        <w:rPr>
          <w:sz w:val="24"/>
          <w:szCs w:val="24"/>
        </w:rPr>
        <w:t xml:space="preserve">input, under the influence of a </w:t>
      </w:r>
      <w:r w:rsidR="008B00C3" w:rsidRPr="0001568A">
        <w:rPr>
          <w:sz w:val="24"/>
          <w:szCs w:val="24"/>
        </w:rPr>
        <w:t xml:space="preserve">select input, will have access to the output. The block diagram below shows a </w:t>
      </w:r>
      <w:r w:rsidR="0069499E" w:rsidRPr="0001568A">
        <w:rPr>
          <w:sz w:val="24"/>
          <w:szCs w:val="24"/>
        </w:rPr>
        <w:t xml:space="preserve">4-to-1 </w:t>
      </w:r>
      <w:r w:rsidR="008B00C3" w:rsidRPr="0001568A">
        <w:rPr>
          <w:sz w:val="24"/>
          <w:szCs w:val="24"/>
        </w:rPr>
        <w:t>multiplex</w:t>
      </w:r>
      <w:r w:rsidR="00980904" w:rsidRPr="0001568A">
        <w:rPr>
          <w:sz w:val="24"/>
          <w:szCs w:val="24"/>
        </w:rPr>
        <w:t>er</w:t>
      </w:r>
      <w:r w:rsidR="00F7105B">
        <w:rPr>
          <w:sz w:val="24"/>
          <w:szCs w:val="24"/>
        </w:rPr>
        <w:t>.</w:t>
      </w:r>
      <w:r w:rsidR="008B00C3" w:rsidRPr="0001568A">
        <w:rPr>
          <w:sz w:val="24"/>
          <w:szCs w:val="24"/>
        </w:rPr>
        <w:t xml:space="preserve"> </w:t>
      </w:r>
      <w:r w:rsidR="00F7105B">
        <w:rPr>
          <w:sz w:val="24"/>
          <w:szCs w:val="24"/>
        </w:rPr>
        <w:t>P</w:t>
      </w:r>
      <w:r w:rsidR="008B00C3" w:rsidRPr="0001568A">
        <w:rPr>
          <w:sz w:val="24"/>
          <w:szCs w:val="24"/>
        </w:rPr>
        <w:t xml:space="preserve">roduce a truth table and the </w:t>
      </w:r>
      <w:r w:rsidR="00980904" w:rsidRPr="0001568A">
        <w:rPr>
          <w:sz w:val="24"/>
          <w:szCs w:val="24"/>
        </w:rPr>
        <w:t xml:space="preserve">Boolean equation </w:t>
      </w:r>
      <w:r w:rsidR="0069499E" w:rsidRPr="0001568A">
        <w:rPr>
          <w:sz w:val="24"/>
          <w:szCs w:val="24"/>
        </w:rPr>
        <w:t xml:space="preserve">to represent </w:t>
      </w:r>
      <w:r w:rsidR="00F7105B">
        <w:rPr>
          <w:sz w:val="24"/>
          <w:szCs w:val="24"/>
        </w:rPr>
        <w:t xml:space="preserve">a </w:t>
      </w:r>
      <w:r w:rsidR="0069499E" w:rsidRPr="0001568A">
        <w:rPr>
          <w:sz w:val="24"/>
          <w:szCs w:val="24"/>
        </w:rPr>
        <w:t xml:space="preserve">4-to-1 </w:t>
      </w:r>
      <w:r w:rsidR="00980904" w:rsidRPr="0001568A">
        <w:rPr>
          <w:sz w:val="24"/>
          <w:szCs w:val="24"/>
        </w:rPr>
        <w:t>multiplexer. Use this information to design the 4-to-1 multiplexer using logic gates and test its function using Multisim.</w:t>
      </w:r>
      <w:r w:rsidR="0069499E" w:rsidRPr="0001568A">
        <w:rPr>
          <w:sz w:val="24"/>
          <w:szCs w:val="24"/>
        </w:rPr>
        <w:t xml:space="preserve"> Also, use De Morgan’s Theorem to implement the design using NAND gates</w:t>
      </w:r>
      <w:r w:rsidR="000670DF" w:rsidRPr="0001568A">
        <w:rPr>
          <w:sz w:val="24"/>
          <w:szCs w:val="24"/>
        </w:rPr>
        <w:t xml:space="preserve"> only.</w:t>
      </w:r>
    </w:p>
    <w:p w14:paraId="03349863" w14:textId="77777777" w:rsidR="005C34D8" w:rsidRPr="0001568A" w:rsidRDefault="000670DF" w:rsidP="00643E19">
      <w:pPr>
        <w:ind w:left="284" w:right="389"/>
        <w:rPr>
          <w:sz w:val="24"/>
          <w:szCs w:val="24"/>
        </w:rPr>
      </w:pPr>
      <w:r w:rsidRPr="0001568A">
        <w:rPr>
          <w:sz w:val="24"/>
          <w:szCs w:val="24"/>
        </w:rPr>
        <w:t xml:space="preserve"> </w:t>
      </w:r>
    </w:p>
    <w:p w14:paraId="13C6AF03" w14:textId="77777777" w:rsidR="00C0465D" w:rsidRPr="0001568A" w:rsidRDefault="000C02DE" w:rsidP="000C02DE">
      <w:pPr>
        <w:pStyle w:val="BodyTextIndent"/>
        <w:ind w:left="1134" w:hanging="567"/>
        <w:rPr>
          <w:sz w:val="24"/>
          <w:szCs w:val="24"/>
        </w:rPr>
      </w:pPr>
      <w:r w:rsidRPr="0001568A">
        <w:rPr>
          <w:noProof/>
        </w:rPr>
        <w:drawing>
          <wp:anchor distT="0" distB="0" distL="114300" distR="114300" simplePos="0" relativeHeight="251659264" behindDoc="0" locked="0" layoutInCell="1" allowOverlap="1" wp14:anchorId="2BABF310" wp14:editId="7E987BB5">
            <wp:simplePos x="0" y="0"/>
            <wp:positionH relativeFrom="column">
              <wp:posOffset>1752600</wp:posOffset>
            </wp:positionH>
            <wp:positionV relativeFrom="paragraph">
              <wp:posOffset>10160</wp:posOffset>
            </wp:positionV>
            <wp:extent cx="2952750" cy="1409700"/>
            <wp:effectExtent l="0" t="0" r="0" b="0"/>
            <wp:wrapThrough wrapText="bothSides">
              <wp:wrapPolygon edited="0">
                <wp:start x="0" y="0"/>
                <wp:lineTo x="0" y="21308"/>
                <wp:lineTo x="21461" y="21308"/>
                <wp:lineTo x="2146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52750" cy="1409700"/>
                    </a:xfrm>
                    <a:prstGeom prst="rect">
                      <a:avLst/>
                    </a:prstGeom>
                  </pic:spPr>
                </pic:pic>
              </a:graphicData>
            </a:graphic>
            <wp14:sizeRelH relativeFrom="margin">
              <wp14:pctWidth>0</wp14:pctWidth>
            </wp14:sizeRelH>
            <wp14:sizeRelV relativeFrom="margin">
              <wp14:pctHeight>0</wp14:pctHeight>
            </wp14:sizeRelV>
          </wp:anchor>
        </w:drawing>
      </w:r>
    </w:p>
    <w:p w14:paraId="4834BD8A" w14:textId="77777777" w:rsidR="00643E19" w:rsidRPr="0001568A" w:rsidRDefault="00643E19" w:rsidP="0023319E">
      <w:pPr>
        <w:pStyle w:val="Heading2"/>
        <w:ind w:left="1134" w:hanging="567"/>
        <w:rPr>
          <w:szCs w:val="24"/>
        </w:rPr>
      </w:pPr>
    </w:p>
    <w:p w14:paraId="2A58317F" w14:textId="77777777" w:rsidR="00643E19" w:rsidRPr="0001568A" w:rsidRDefault="00643E19" w:rsidP="00643E19">
      <w:pPr>
        <w:rPr>
          <w:sz w:val="24"/>
          <w:szCs w:val="24"/>
        </w:rPr>
      </w:pPr>
    </w:p>
    <w:p w14:paraId="146FB13A" w14:textId="77777777" w:rsidR="00643E19" w:rsidRPr="0001568A" w:rsidRDefault="00643E19" w:rsidP="00643E19">
      <w:pPr>
        <w:rPr>
          <w:sz w:val="24"/>
          <w:szCs w:val="24"/>
        </w:rPr>
      </w:pPr>
    </w:p>
    <w:p w14:paraId="1BEEBA9D" w14:textId="77777777" w:rsidR="00643E19" w:rsidRPr="0001568A" w:rsidRDefault="00643E19" w:rsidP="00643E19">
      <w:pPr>
        <w:rPr>
          <w:sz w:val="24"/>
          <w:szCs w:val="24"/>
        </w:rPr>
      </w:pPr>
    </w:p>
    <w:p w14:paraId="3079E9E2" w14:textId="77777777" w:rsidR="000C02DE" w:rsidRPr="0001568A" w:rsidRDefault="000C02DE" w:rsidP="002676A8">
      <w:pPr>
        <w:pStyle w:val="Heading2"/>
        <w:ind w:left="284"/>
        <w:rPr>
          <w:szCs w:val="24"/>
        </w:rPr>
      </w:pPr>
    </w:p>
    <w:p w14:paraId="500E5C91" w14:textId="77777777" w:rsidR="000C02DE" w:rsidRPr="0001568A" w:rsidRDefault="000C02DE" w:rsidP="002676A8">
      <w:pPr>
        <w:pStyle w:val="Heading2"/>
        <w:ind w:left="284"/>
        <w:rPr>
          <w:szCs w:val="24"/>
        </w:rPr>
      </w:pPr>
    </w:p>
    <w:p w14:paraId="5201FBDE" w14:textId="77777777" w:rsidR="00D1632F" w:rsidRPr="0001568A" w:rsidRDefault="00D1632F" w:rsidP="002676A8">
      <w:pPr>
        <w:pStyle w:val="Heading2"/>
        <w:ind w:left="284"/>
        <w:rPr>
          <w:szCs w:val="24"/>
        </w:rPr>
      </w:pPr>
    </w:p>
    <w:p w14:paraId="312861A5" w14:textId="77777777" w:rsidR="0058589E" w:rsidRPr="0001568A" w:rsidRDefault="00BF7921" w:rsidP="002676A8">
      <w:pPr>
        <w:pStyle w:val="Heading2"/>
        <w:ind w:left="284"/>
        <w:rPr>
          <w:szCs w:val="24"/>
        </w:rPr>
      </w:pPr>
      <w:r w:rsidRPr="0001568A">
        <w:rPr>
          <w:szCs w:val="24"/>
        </w:rPr>
        <w:t>Task</w:t>
      </w:r>
      <w:r w:rsidR="0058589E" w:rsidRPr="0001568A">
        <w:rPr>
          <w:szCs w:val="24"/>
        </w:rPr>
        <w:t xml:space="preserve"> </w:t>
      </w:r>
      <w:r w:rsidR="00F11376" w:rsidRPr="0001568A">
        <w:rPr>
          <w:szCs w:val="24"/>
        </w:rPr>
        <w:t>4</w:t>
      </w:r>
      <w:r w:rsidR="0058589E" w:rsidRPr="0001568A">
        <w:rPr>
          <w:szCs w:val="24"/>
        </w:rPr>
        <w:t xml:space="preserve"> </w:t>
      </w:r>
      <w:r w:rsidR="00D61DD2" w:rsidRPr="0001568A">
        <w:rPr>
          <w:szCs w:val="24"/>
        </w:rPr>
        <w:t>–</w:t>
      </w:r>
      <w:r w:rsidR="0058589E" w:rsidRPr="0001568A">
        <w:rPr>
          <w:szCs w:val="24"/>
        </w:rPr>
        <w:t xml:space="preserve"> </w:t>
      </w:r>
      <w:r w:rsidR="00AA5102" w:rsidRPr="0001568A">
        <w:rPr>
          <w:szCs w:val="24"/>
        </w:rPr>
        <w:t xml:space="preserve">Sequential </w:t>
      </w:r>
      <w:r w:rsidR="00423AA4" w:rsidRPr="0001568A">
        <w:rPr>
          <w:szCs w:val="24"/>
        </w:rPr>
        <w:t>L</w:t>
      </w:r>
      <w:r w:rsidR="00AA5102" w:rsidRPr="0001568A">
        <w:rPr>
          <w:szCs w:val="24"/>
        </w:rPr>
        <w:t>ogic</w:t>
      </w:r>
    </w:p>
    <w:p w14:paraId="7536C34A" w14:textId="77777777" w:rsidR="00D61DD2" w:rsidRPr="0001568A" w:rsidRDefault="00D61DD2" w:rsidP="00D61DD2">
      <w:pPr>
        <w:rPr>
          <w:sz w:val="24"/>
          <w:szCs w:val="24"/>
        </w:rPr>
      </w:pPr>
    </w:p>
    <w:p w14:paraId="50EEF19B" w14:textId="77777777" w:rsidR="00AA5102" w:rsidRPr="0001568A" w:rsidRDefault="00AA5102" w:rsidP="00855D8E">
      <w:pPr>
        <w:pStyle w:val="BodyText2"/>
        <w:ind w:left="284"/>
        <w:rPr>
          <w:sz w:val="24"/>
          <w:szCs w:val="24"/>
        </w:rPr>
      </w:pPr>
      <w:r w:rsidRPr="0001568A">
        <w:rPr>
          <w:sz w:val="24"/>
          <w:szCs w:val="24"/>
        </w:rPr>
        <w:t>What are flip</w:t>
      </w:r>
      <w:r w:rsidR="00855D8E" w:rsidRPr="0001568A">
        <w:rPr>
          <w:sz w:val="24"/>
          <w:szCs w:val="24"/>
        </w:rPr>
        <w:t>-</w:t>
      </w:r>
      <w:r w:rsidRPr="0001568A">
        <w:rPr>
          <w:sz w:val="24"/>
          <w:szCs w:val="24"/>
        </w:rPr>
        <w:t xml:space="preserve">flops? Provide </w:t>
      </w:r>
      <w:r w:rsidR="005C34D8" w:rsidRPr="0001568A">
        <w:rPr>
          <w:sz w:val="24"/>
          <w:szCs w:val="24"/>
        </w:rPr>
        <w:t xml:space="preserve">the </w:t>
      </w:r>
      <w:r w:rsidRPr="0001568A">
        <w:rPr>
          <w:sz w:val="24"/>
          <w:szCs w:val="24"/>
        </w:rPr>
        <w:t>truth table and symbol of D-type and JK flip</w:t>
      </w:r>
      <w:r w:rsidR="00855D8E" w:rsidRPr="0001568A">
        <w:rPr>
          <w:sz w:val="24"/>
          <w:szCs w:val="24"/>
        </w:rPr>
        <w:t>-</w:t>
      </w:r>
      <w:r w:rsidRPr="0001568A">
        <w:rPr>
          <w:sz w:val="24"/>
          <w:szCs w:val="24"/>
        </w:rPr>
        <w:t xml:space="preserve">flop. </w:t>
      </w:r>
      <w:r w:rsidR="00D6667C" w:rsidRPr="0001568A">
        <w:rPr>
          <w:sz w:val="24"/>
          <w:szCs w:val="24"/>
        </w:rPr>
        <w:t xml:space="preserve">Use the characteristics and excitation truth tables of the flip flops to convert </w:t>
      </w:r>
      <w:r w:rsidR="00EF32A1" w:rsidRPr="0001568A">
        <w:rPr>
          <w:sz w:val="24"/>
          <w:szCs w:val="24"/>
        </w:rPr>
        <w:t xml:space="preserve">JK </w:t>
      </w:r>
      <w:r w:rsidR="00D6667C" w:rsidRPr="0001568A">
        <w:rPr>
          <w:sz w:val="24"/>
          <w:szCs w:val="24"/>
        </w:rPr>
        <w:t>flip</w:t>
      </w:r>
      <w:r w:rsidR="00855D8E" w:rsidRPr="0001568A">
        <w:rPr>
          <w:sz w:val="24"/>
          <w:szCs w:val="24"/>
        </w:rPr>
        <w:t>-</w:t>
      </w:r>
      <w:r w:rsidR="00D6667C" w:rsidRPr="0001568A">
        <w:rPr>
          <w:sz w:val="24"/>
          <w:szCs w:val="24"/>
        </w:rPr>
        <w:t xml:space="preserve">flop into a </w:t>
      </w:r>
      <w:r w:rsidR="00EF32A1" w:rsidRPr="0001568A">
        <w:rPr>
          <w:sz w:val="24"/>
          <w:szCs w:val="24"/>
        </w:rPr>
        <w:t>D</w:t>
      </w:r>
      <w:r w:rsidR="00855D8E" w:rsidRPr="0001568A">
        <w:rPr>
          <w:sz w:val="24"/>
          <w:szCs w:val="24"/>
        </w:rPr>
        <w:t xml:space="preserve"> </w:t>
      </w:r>
      <w:r w:rsidR="00D6667C" w:rsidRPr="0001568A">
        <w:rPr>
          <w:sz w:val="24"/>
          <w:szCs w:val="24"/>
        </w:rPr>
        <w:t>flip-flop.</w:t>
      </w:r>
    </w:p>
    <w:p w14:paraId="79B7ADBB" w14:textId="77777777" w:rsidR="00AA5102" w:rsidRPr="0001568A" w:rsidRDefault="00AA5102" w:rsidP="00855D8E">
      <w:pPr>
        <w:pStyle w:val="BodyText2"/>
        <w:ind w:left="284"/>
        <w:rPr>
          <w:sz w:val="24"/>
          <w:szCs w:val="24"/>
        </w:rPr>
      </w:pPr>
    </w:p>
    <w:p w14:paraId="1690EAC1" w14:textId="6E65C881" w:rsidR="00AA5102" w:rsidRPr="0001568A" w:rsidRDefault="005C34D8" w:rsidP="00855D8E">
      <w:pPr>
        <w:pStyle w:val="BodyText2"/>
        <w:ind w:left="284"/>
        <w:rPr>
          <w:sz w:val="24"/>
          <w:szCs w:val="24"/>
        </w:rPr>
      </w:pPr>
      <w:r w:rsidRPr="0001568A">
        <w:rPr>
          <w:sz w:val="24"/>
          <w:szCs w:val="24"/>
        </w:rPr>
        <w:t xml:space="preserve">D-type flip-flops are mainly used for the storage of data. </w:t>
      </w:r>
      <w:r w:rsidR="00AA5102" w:rsidRPr="0001568A">
        <w:rPr>
          <w:sz w:val="24"/>
          <w:szCs w:val="24"/>
        </w:rPr>
        <w:t>For the shift register below, sketch a timing diagram for Q</w:t>
      </w:r>
      <w:r w:rsidR="00AA5102" w:rsidRPr="0001568A">
        <w:rPr>
          <w:sz w:val="24"/>
          <w:szCs w:val="24"/>
          <w:vertAlign w:val="subscript"/>
        </w:rPr>
        <w:t>0</w:t>
      </w:r>
      <w:r w:rsidR="00AA5102" w:rsidRPr="0001568A">
        <w:rPr>
          <w:sz w:val="24"/>
          <w:szCs w:val="24"/>
        </w:rPr>
        <w:t xml:space="preserve"> – Q</w:t>
      </w:r>
      <w:r w:rsidR="00AA5102" w:rsidRPr="0001568A">
        <w:rPr>
          <w:sz w:val="24"/>
          <w:szCs w:val="24"/>
          <w:vertAlign w:val="subscript"/>
        </w:rPr>
        <w:t>3</w:t>
      </w:r>
      <w:r w:rsidR="00AA5102" w:rsidRPr="0001568A">
        <w:rPr>
          <w:sz w:val="24"/>
          <w:szCs w:val="24"/>
        </w:rPr>
        <w:t xml:space="preserve"> assuming that all Q outputs are set at logic 0 and also provide the information in the form of </w:t>
      </w:r>
      <w:r w:rsidR="00C60076">
        <w:rPr>
          <w:sz w:val="24"/>
          <w:szCs w:val="24"/>
        </w:rPr>
        <w:t xml:space="preserve">a </w:t>
      </w:r>
      <w:r w:rsidR="00AA5102" w:rsidRPr="0001568A">
        <w:rPr>
          <w:sz w:val="24"/>
          <w:szCs w:val="24"/>
        </w:rPr>
        <w:t>truth table.</w:t>
      </w:r>
    </w:p>
    <w:p w14:paraId="508A9F7E" w14:textId="77777777" w:rsidR="006C2E7A" w:rsidRPr="0001568A" w:rsidRDefault="006C2E7A" w:rsidP="006C2E7A">
      <w:pPr>
        <w:ind w:left="284"/>
        <w:rPr>
          <w:sz w:val="24"/>
          <w:szCs w:val="24"/>
        </w:rPr>
      </w:pPr>
    </w:p>
    <w:p w14:paraId="71157325" w14:textId="77777777" w:rsidR="006C2E7A" w:rsidRPr="0001568A" w:rsidRDefault="006C2E7A" w:rsidP="00855D8E">
      <w:pPr>
        <w:pStyle w:val="BodyText2"/>
        <w:ind w:left="284"/>
        <w:rPr>
          <w:sz w:val="24"/>
          <w:szCs w:val="24"/>
        </w:rPr>
      </w:pPr>
    </w:p>
    <w:p w14:paraId="5EEF527E" w14:textId="77777777" w:rsidR="00AA5102" w:rsidRPr="0001568A" w:rsidRDefault="00AA5102" w:rsidP="00AA5102">
      <w:pPr>
        <w:pStyle w:val="BodyText2"/>
        <w:rPr>
          <w:sz w:val="24"/>
          <w:szCs w:val="24"/>
        </w:rPr>
      </w:pPr>
    </w:p>
    <w:p w14:paraId="1E3C95F3" w14:textId="77777777" w:rsidR="006C2E7A" w:rsidRPr="0001568A" w:rsidRDefault="006C2E7A" w:rsidP="00AA5102">
      <w:pPr>
        <w:pStyle w:val="BodyText2"/>
        <w:jc w:val="center"/>
        <w:rPr>
          <w:sz w:val="24"/>
          <w:szCs w:val="24"/>
        </w:rPr>
      </w:pPr>
    </w:p>
    <w:p w14:paraId="15514D84" w14:textId="77777777" w:rsidR="00AA5102" w:rsidRPr="0001568A" w:rsidRDefault="00AA5102" w:rsidP="00AA5102">
      <w:pPr>
        <w:pStyle w:val="BodyText2"/>
        <w:jc w:val="center"/>
        <w:rPr>
          <w:sz w:val="24"/>
          <w:szCs w:val="24"/>
        </w:rPr>
      </w:pPr>
      <w:r w:rsidRPr="0001568A">
        <w:rPr>
          <w:noProof/>
          <w:sz w:val="24"/>
          <w:szCs w:val="24"/>
          <w:lang w:eastAsia="en-GB"/>
        </w:rPr>
        <w:drawing>
          <wp:inline distT="0" distB="0" distL="0" distR="0" wp14:anchorId="3ACED939" wp14:editId="2C702CF6">
            <wp:extent cx="4070985" cy="1438910"/>
            <wp:effectExtent l="0" t="0" r="5715"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70985" cy="1438910"/>
                    </a:xfrm>
                    <a:prstGeom prst="rect">
                      <a:avLst/>
                    </a:prstGeom>
                    <a:noFill/>
                    <a:ln>
                      <a:noFill/>
                    </a:ln>
                  </pic:spPr>
                </pic:pic>
              </a:graphicData>
            </a:graphic>
          </wp:inline>
        </w:drawing>
      </w:r>
    </w:p>
    <w:p w14:paraId="6B178A4E" w14:textId="77777777" w:rsidR="00AA5102" w:rsidRPr="0001568A" w:rsidRDefault="00AA5102" w:rsidP="00AA5102">
      <w:pPr>
        <w:autoSpaceDE w:val="0"/>
        <w:autoSpaceDN w:val="0"/>
        <w:adjustRightInd w:val="0"/>
        <w:rPr>
          <w:sz w:val="24"/>
          <w:szCs w:val="24"/>
        </w:rPr>
      </w:pPr>
    </w:p>
    <w:p w14:paraId="0121CBE0" w14:textId="77777777" w:rsidR="0058589E" w:rsidRPr="0001568A" w:rsidRDefault="0058589E" w:rsidP="0023319E">
      <w:pPr>
        <w:tabs>
          <w:tab w:val="left" w:pos="567"/>
        </w:tabs>
        <w:autoSpaceDE w:val="0"/>
        <w:autoSpaceDN w:val="0"/>
        <w:adjustRightInd w:val="0"/>
        <w:ind w:left="1134" w:hanging="567"/>
        <w:rPr>
          <w:sz w:val="24"/>
          <w:szCs w:val="24"/>
        </w:rPr>
      </w:pPr>
    </w:p>
    <w:p w14:paraId="0896F578" w14:textId="77777777" w:rsidR="006C2E7A" w:rsidRPr="0001568A" w:rsidRDefault="006C2E7A" w:rsidP="006C2E7A">
      <w:pPr>
        <w:ind w:left="284"/>
        <w:rPr>
          <w:sz w:val="24"/>
          <w:szCs w:val="24"/>
        </w:rPr>
      </w:pPr>
      <w:r w:rsidRPr="0001568A">
        <w:rPr>
          <w:sz w:val="24"/>
          <w:szCs w:val="24"/>
        </w:rPr>
        <w:t>Using additional logic gates, modify the given circuit to a bi-directional shift register</w:t>
      </w:r>
      <w:r w:rsidR="005F3DB4" w:rsidRPr="0001568A">
        <w:rPr>
          <w:sz w:val="24"/>
          <w:szCs w:val="24"/>
        </w:rPr>
        <w:t xml:space="preserve">. Simulate </w:t>
      </w:r>
      <w:r w:rsidR="0014131C" w:rsidRPr="0001568A">
        <w:rPr>
          <w:sz w:val="24"/>
          <w:szCs w:val="24"/>
        </w:rPr>
        <w:t xml:space="preserve">and build </w:t>
      </w:r>
      <w:r w:rsidR="005F3DB4" w:rsidRPr="0001568A">
        <w:rPr>
          <w:sz w:val="24"/>
          <w:szCs w:val="24"/>
        </w:rPr>
        <w:t xml:space="preserve">the modified bi-directional shift register and </w:t>
      </w:r>
      <w:r w:rsidRPr="0001568A">
        <w:rPr>
          <w:sz w:val="24"/>
          <w:szCs w:val="24"/>
        </w:rPr>
        <w:t>state its practical applications.</w:t>
      </w:r>
    </w:p>
    <w:p w14:paraId="2253ACB3" w14:textId="77777777" w:rsidR="006C2E7A" w:rsidRPr="0001568A" w:rsidRDefault="006C2E7A" w:rsidP="0023319E">
      <w:pPr>
        <w:tabs>
          <w:tab w:val="left" w:pos="567"/>
        </w:tabs>
        <w:autoSpaceDE w:val="0"/>
        <w:autoSpaceDN w:val="0"/>
        <w:adjustRightInd w:val="0"/>
        <w:ind w:left="1134" w:hanging="567"/>
        <w:rPr>
          <w:sz w:val="24"/>
          <w:szCs w:val="24"/>
        </w:rPr>
      </w:pPr>
    </w:p>
    <w:p w14:paraId="7F152587" w14:textId="77777777" w:rsidR="0058589E" w:rsidRPr="0001568A" w:rsidRDefault="00280C49" w:rsidP="002676A8">
      <w:pPr>
        <w:tabs>
          <w:tab w:val="left" w:pos="567"/>
        </w:tabs>
        <w:autoSpaceDE w:val="0"/>
        <w:autoSpaceDN w:val="0"/>
        <w:adjustRightInd w:val="0"/>
        <w:ind w:left="284" w:right="389"/>
        <w:rPr>
          <w:sz w:val="24"/>
          <w:szCs w:val="24"/>
        </w:rPr>
      </w:pPr>
      <w:r w:rsidRPr="0001568A">
        <w:rPr>
          <w:b/>
          <w:sz w:val="24"/>
          <w:szCs w:val="24"/>
        </w:rPr>
        <w:t>Task</w:t>
      </w:r>
      <w:r w:rsidR="0058589E" w:rsidRPr="0001568A">
        <w:rPr>
          <w:b/>
          <w:sz w:val="24"/>
          <w:szCs w:val="24"/>
        </w:rPr>
        <w:t xml:space="preserve"> </w:t>
      </w:r>
      <w:r w:rsidR="00F11376" w:rsidRPr="0001568A">
        <w:rPr>
          <w:b/>
          <w:sz w:val="24"/>
          <w:szCs w:val="24"/>
        </w:rPr>
        <w:t xml:space="preserve">5 </w:t>
      </w:r>
      <w:r w:rsidR="0058589E" w:rsidRPr="0001568A">
        <w:rPr>
          <w:b/>
          <w:sz w:val="24"/>
          <w:szCs w:val="24"/>
        </w:rPr>
        <w:t>- Using Sequential Logic to Solve Real Problems</w:t>
      </w:r>
      <w:r w:rsidR="0058589E" w:rsidRPr="0001568A">
        <w:rPr>
          <w:sz w:val="24"/>
          <w:szCs w:val="24"/>
        </w:rPr>
        <w:t xml:space="preserve"> </w:t>
      </w:r>
    </w:p>
    <w:p w14:paraId="694DB413" w14:textId="77777777" w:rsidR="00264833" w:rsidRPr="0001568A" w:rsidRDefault="00264833" w:rsidP="002676A8">
      <w:pPr>
        <w:tabs>
          <w:tab w:val="left" w:pos="567"/>
        </w:tabs>
        <w:autoSpaceDE w:val="0"/>
        <w:autoSpaceDN w:val="0"/>
        <w:adjustRightInd w:val="0"/>
        <w:ind w:left="284" w:right="389"/>
        <w:rPr>
          <w:sz w:val="24"/>
          <w:szCs w:val="24"/>
        </w:rPr>
      </w:pPr>
    </w:p>
    <w:p w14:paraId="65022114" w14:textId="77777777" w:rsidR="005F3DB4" w:rsidRPr="0001568A" w:rsidRDefault="00471CD2" w:rsidP="002676A8">
      <w:pPr>
        <w:tabs>
          <w:tab w:val="left" w:pos="284"/>
        </w:tabs>
        <w:spacing w:line="240" w:lineRule="atLeast"/>
        <w:ind w:left="284" w:right="356"/>
        <w:rPr>
          <w:sz w:val="24"/>
          <w:szCs w:val="24"/>
        </w:rPr>
      </w:pPr>
      <w:r w:rsidRPr="0001568A">
        <w:rPr>
          <w:sz w:val="24"/>
          <w:szCs w:val="24"/>
        </w:rPr>
        <w:t>Design a 3-stage synchronous binary counter using JK flip-flops that will produce the odd numbers (including zero) in the range 0 to 7</w:t>
      </w:r>
      <w:r w:rsidR="003B2D9F" w:rsidRPr="0001568A">
        <w:rPr>
          <w:sz w:val="24"/>
          <w:szCs w:val="24"/>
        </w:rPr>
        <w:t>. The design must include a state table and Karnaugh maps. Once the design has been produced use a suitable simulation package to test the function of the counter and comment upon the results.</w:t>
      </w:r>
    </w:p>
    <w:p w14:paraId="1DBBF6DA" w14:textId="77777777" w:rsidR="005F3DB4" w:rsidRPr="0001568A" w:rsidRDefault="005F3DB4" w:rsidP="002676A8">
      <w:pPr>
        <w:tabs>
          <w:tab w:val="left" w:pos="284"/>
        </w:tabs>
        <w:spacing w:line="240" w:lineRule="atLeast"/>
        <w:ind w:left="284" w:right="356"/>
        <w:rPr>
          <w:sz w:val="24"/>
          <w:szCs w:val="24"/>
        </w:rPr>
      </w:pPr>
    </w:p>
    <w:p w14:paraId="4F1BF346" w14:textId="77777777" w:rsidR="0001568A" w:rsidRDefault="0001568A">
      <w:pPr>
        <w:rPr>
          <w:b/>
          <w:sz w:val="24"/>
          <w:szCs w:val="24"/>
        </w:rPr>
      </w:pPr>
      <w:r>
        <w:rPr>
          <w:b/>
          <w:sz w:val="24"/>
          <w:szCs w:val="24"/>
        </w:rPr>
        <w:br w:type="page"/>
      </w:r>
    </w:p>
    <w:p w14:paraId="4EF9C2F7" w14:textId="764EFBBA" w:rsidR="00A9591B" w:rsidRPr="0001568A" w:rsidRDefault="005F3DB4" w:rsidP="0069499E">
      <w:pPr>
        <w:spacing w:line="240" w:lineRule="atLeast"/>
        <w:ind w:left="284" w:right="356"/>
        <w:rPr>
          <w:b/>
          <w:sz w:val="24"/>
          <w:szCs w:val="24"/>
        </w:rPr>
      </w:pPr>
      <w:r w:rsidRPr="0001568A">
        <w:rPr>
          <w:b/>
          <w:sz w:val="24"/>
          <w:szCs w:val="24"/>
        </w:rPr>
        <w:lastRenderedPageBreak/>
        <w:t xml:space="preserve">Task </w:t>
      </w:r>
      <w:r w:rsidR="004408F8" w:rsidRPr="0001568A">
        <w:rPr>
          <w:b/>
          <w:sz w:val="24"/>
          <w:szCs w:val="24"/>
        </w:rPr>
        <w:t>6</w:t>
      </w:r>
      <w:r w:rsidRPr="0001568A">
        <w:rPr>
          <w:b/>
          <w:sz w:val="24"/>
          <w:szCs w:val="24"/>
        </w:rPr>
        <w:t xml:space="preserve">- </w:t>
      </w:r>
      <w:r w:rsidR="00A9591B" w:rsidRPr="0001568A">
        <w:rPr>
          <w:b/>
          <w:sz w:val="24"/>
          <w:szCs w:val="24"/>
        </w:rPr>
        <w:t xml:space="preserve">Logic Families and </w:t>
      </w:r>
      <w:r w:rsidR="004408F8" w:rsidRPr="0001568A">
        <w:rPr>
          <w:b/>
          <w:sz w:val="24"/>
          <w:szCs w:val="24"/>
        </w:rPr>
        <w:t>T</w:t>
      </w:r>
      <w:r w:rsidR="00A9591B" w:rsidRPr="0001568A">
        <w:rPr>
          <w:b/>
          <w:sz w:val="24"/>
          <w:szCs w:val="24"/>
        </w:rPr>
        <w:t xml:space="preserve">heir </w:t>
      </w:r>
      <w:r w:rsidR="004408F8" w:rsidRPr="0001568A">
        <w:rPr>
          <w:b/>
          <w:sz w:val="24"/>
          <w:szCs w:val="24"/>
        </w:rPr>
        <w:t>C</w:t>
      </w:r>
      <w:r w:rsidR="0069499E" w:rsidRPr="0001568A">
        <w:rPr>
          <w:b/>
          <w:sz w:val="24"/>
          <w:szCs w:val="24"/>
        </w:rPr>
        <w:t>haracteristics</w:t>
      </w:r>
    </w:p>
    <w:p w14:paraId="5EB9594B" w14:textId="77777777" w:rsidR="00A9591B" w:rsidRPr="0001568A" w:rsidRDefault="00A9591B" w:rsidP="002676A8">
      <w:pPr>
        <w:tabs>
          <w:tab w:val="left" w:pos="284"/>
        </w:tabs>
        <w:spacing w:line="240" w:lineRule="atLeast"/>
        <w:ind w:left="284" w:right="356"/>
        <w:rPr>
          <w:sz w:val="24"/>
          <w:szCs w:val="24"/>
        </w:rPr>
      </w:pPr>
    </w:p>
    <w:p w14:paraId="07A36ABD" w14:textId="79297A9F" w:rsidR="005F3DB4" w:rsidRPr="0001568A" w:rsidRDefault="00A9591B" w:rsidP="000670DF">
      <w:pPr>
        <w:tabs>
          <w:tab w:val="left" w:pos="284"/>
        </w:tabs>
        <w:spacing w:line="240" w:lineRule="atLeast"/>
        <w:ind w:left="284" w:right="356"/>
        <w:jc w:val="both"/>
        <w:rPr>
          <w:sz w:val="24"/>
          <w:szCs w:val="24"/>
        </w:rPr>
      </w:pPr>
      <w:r w:rsidRPr="0001568A">
        <w:rPr>
          <w:sz w:val="24"/>
          <w:szCs w:val="24"/>
        </w:rPr>
        <w:t xml:space="preserve">Different circuit configurations and production technologies are used during the production of digital integrated circuits. Each of these approaches is </w:t>
      </w:r>
      <w:r w:rsidR="002A2AE7" w:rsidRPr="0001568A">
        <w:rPr>
          <w:sz w:val="24"/>
          <w:szCs w:val="24"/>
        </w:rPr>
        <w:t>classified as</w:t>
      </w:r>
      <w:r w:rsidR="00C60076">
        <w:rPr>
          <w:sz w:val="24"/>
          <w:szCs w:val="24"/>
        </w:rPr>
        <w:t xml:space="preserve"> </w:t>
      </w:r>
      <w:r w:rsidRPr="0001568A">
        <w:rPr>
          <w:sz w:val="24"/>
          <w:szCs w:val="24"/>
        </w:rPr>
        <w:t xml:space="preserve">specific </w:t>
      </w:r>
      <w:r w:rsidR="00C60076">
        <w:rPr>
          <w:sz w:val="24"/>
          <w:szCs w:val="24"/>
        </w:rPr>
        <w:t>l</w:t>
      </w:r>
      <w:r w:rsidRPr="0001568A">
        <w:rPr>
          <w:sz w:val="24"/>
          <w:szCs w:val="24"/>
        </w:rPr>
        <w:t>ogic</w:t>
      </w:r>
      <w:r w:rsidR="00C60076">
        <w:rPr>
          <w:sz w:val="24"/>
          <w:szCs w:val="24"/>
        </w:rPr>
        <w:t xml:space="preserve"> f</w:t>
      </w:r>
      <w:r w:rsidRPr="0001568A">
        <w:rPr>
          <w:sz w:val="24"/>
          <w:szCs w:val="24"/>
        </w:rPr>
        <w:t xml:space="preserve">amilies. </w:t>
      </w:r>
      <w:r w:rsidR="0069499E" w:rsidRPr="0001568A">
        <w:rPr>
          <w:sz w:val="24"/>
          <w:szCs w:val="24"/>
        </w:rPr>
        <w:t xml:space="preserve">Each ICs of </w:t>
      </w:r>
      <w:r w:rsidR="00C60076">
        <w:rPr>
          <w:sz w:val="24"/>
          <w:szCs w:val="24"/>
        </w:rPr>
        <w:t xml:space="preserve">the </w:t>
      </w:r>
      <w:r w:rsidR="0069499E" w:rsidRPr="0001568A">
        <w:rPr>
          <w:sz w:val="24"/>
          <w:szCs w:val="24"/>
        </w:rPr>
        <w:t>same family when fabricated will have identical electrical characteristics. The characteristics which are bound to be identical are supply voltage range, speed of response, dissipation of power, input and output logic levels, current sinking capability, current sourcing capability, noise margin, fan-out etc.</w:t>
      </w:r>
      <w:r w:rsidR="000670DF" w:rsidRPr="0001568A">
        <w:rPr>
          <w:sz w:val="24"/>
          <w:szCs w:val="24"/>
        </w:rPr>
        <w:t xml:space="preserve"> </w:t>
      </w:r>
      <w:r w:rsidRPr="0001568A">
        <w:rPr>
          <w:sz w:val="24"/>
          <w:szCs w:val="24"/>
        </w:rPr>
        <w:t>Fo</w:t>
      </w:r>
      <w:r w:rsidR="000670DF" w:rsidRPr="0001568A">
        <w:rPr>
          <w:sz w:val="24"/>
          <w:szCs w:val="24"/>
        </w:rPr>
        <w:t>r</w:t>
      </w:r>
      <w:r w:rsidRPr="0001568A">
        <w:rPr>
          <w:sz w:val="24"/>
          <w:szCs w:val="24"/>
        </w:rPr>
        <w:t xml:space="preserve"> this task, </w:t>
      </w:r>
      <w:r w:rsidR="000670DF" w:rsidRPr="0001568A">
        <w:rPr>
          <w:sz w:val="24"/>
          <w:szCs w:val="24"/>
        </w:rPr>
        <w:t>you</w:t>
      </w:r>
      <w:r w:rsidRPr="0001568A">
        <w:rPr>
          <w:sz w:val="24"/>
          <w:szCs w:val="24"/>
        </w:rPr>
        <w:t xml:space="preserve"> </w:t>
      </w:r>
      <w:r w:rsidR="0069499E" w:rsidRPr="0001568A">
        <w:rPr>
          <w:sz w:val="24"/>
          <w:szCs w:val="24"/>
        </w:rPr>
        <w:t>need to</w:t>
      </w:r>
      <w:r w:rsidR="000670DF" w:rsidRPr="0001568A">
        <w:rPr>
          <w:sz w:val="24"/>
          <w:szCs w:val="24"/>
        </w:rPr>
        <w:t xml:space="preserve"> </w:t>
      </w:r>
      <w:r w:rsidR="00A72B7F" w:rsidRPr="0001568A">
        <w:rPr>
          <w:sz w:val="24"/>
          <w:szCs w:val="24"/>
        </w:rPr>
        <w:t xml:space="preserve">explain the significance of logic families and compare any two </w:t>
      </w:r>
      <w:r w:rsidRPr="0001568A">
        <w:rPr>
          <w:sz w:val="24"/>
          <w:szCs w:val="24"/>
        </w:rPr>
        <w:t>logic families with reference to five characteristics.</w:t>
      </w:r>
    </w:p>
    <w:p w14:paraId="23429BFE" w14:textId="77777777" w:rsidR="004A464E" w:rsidRPr="0001568A" w:rsidRDefault="004A464E">
      <w:pPr>
        <w:rPr>
          <w:sz w:val="24"/>
          <w:szCs w:val="24"/>
        </w:rPr>
      </w:pPr>
    </w:p>
    <w:p w14:paraId="4D67361D" w14:textId="77777777" w:rsidR="00A85BFE" w:rsidRPr="0001568A" w:rsidRDefault="00A85BFE">
      <w:pPr>
        <w:rPr>
          <w:sz w:val="24"/>
          <w:szCs w:val="24"/>
        </w:rPr>
      </w:pPr>
    </w:p>
    <w:p w14:paraId="0B93E462" w14:textId="77777777" w:rsidR="00BF7921" w:rsidRPr="0001568A" w:rsidRDefault="00BF7921">
      <w:pPr>
        <w:rPr>
          <w:sz w:val="24"/>
          <w:szCs w:val="24"/>
        </w:rPr>
      </w:pPr>
      <w:r w:rsidRPr="0001568A">
        <w:rPr>
          <w:sz w:val="24"/>
          <w:szCs w:val="24"/>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39"/>
      </w:tblGrid>
      <w:tr w:rsidR="00D22D9C" w:rsidRPr="0001568A" w14:paraId="68CA790E" w14:textId="77777777" w:rsidTr="00280C49">
        <w:trPr>
          <w:trHeight w:val="414"/>
        </w:trPr>
        <w:tc>
          <w:tcPr>
            <w:tcW w:w="10444" w:type="dxa"/>
            <w:shd w:val="clear" w:color="auto" w:fill="D9D9D9"/>
          </w:tcPr>
          <w:p w14:paraId="43AD4204" w14:textId="77777777" w:rsidR="00D22D9C" w:rsidRPr="0001568A" w:rsidRDefault="00D22D9C" w:rsidP="00C8667A">
            <w:pPr>
              <w:jc w:val="center"/>
              <w:rPr>
                <w:b/>
                <w:caps/>
                <w:sz w:val="24"/>
                <w:szCs w:val="24"/>
              </w:rPr>
            </w:pPr>
            <w:r w:rsidRPr="0001568A">
              <w:rPr>
                <w:b/>
                <w:caps/>
                <w:sz w:val="24"/>
                <w:szCs w:val="24"/>
              </w:rPr>
              <w:lastRenderedPageBreak/>
              <w:t>GUIDANCE</w:t>
            </w:r>
            <w:r w:rsidR="009F5CB2" w:rsidRPr="0001568A">
              <w:rPr>
                <w:b/>
                <w:caps/>
                <w:sz w:val="24"/>
                <w:szCs w:val="24"/>
              </w:rPr>
              <w:t xml:space="preserve"> </w:t>
            </w:r>
            <w:r w:rsidRPr="0001568A">
              <w:rPr>
                <w:b/>
                <w:caps/>
                <w:sz w:val="24"/>
                <w:szCs w:val="24"/>
              </w:rPr>
              <w:t>FOR Students IN THE COMPLETION OF TASKS</w:t>
            </w:r>
          </w:p>
        </w:tc>
      </w:tr>
    </w:tbl>
    <w:p w14:paraId="3A92F39D" w14:textId="77777777" w:rsidR="00D22D9C" w:rsidRPr="0001568A" w:rsidRDefault="00D22D9C" w:rsidP="00D22D9C">
      <w:pPr>
        <w:jc w:val="both"/>
        <w:rPr>
          <w:sz w:val="24"/>
          <w:szCs w:val="24"/>
        </w:rPr>
      </w:pPr>
    </w:p>
    <w:p w14:paraId="3298AC99" w14:textId="77777777" w:rsidR="0060132A" w:rsidRPr="0001568A" w:rsidRDefault="0060132A" w:rsidP="0060132A">
      <w:pPr>
        <w:jc w:val="both"/>
        <w:rPr>
          <w:b/>
          <w:sz w:val="24"/>
          <w:szCs w:val="24"/>
        </w:rPr>
      </w:pPr>
      <w:r w:rsidRPr="0001568A">
        <w:rPr>
          <w:b/>
          <w:sz w:val="24"/>
          <w:szCs w:val="24"/>
        </w:rPr>
        <w:t>NOTE: The guidance offered below is linked to the five generic assessment criteria overleaf.</w:t>
      </w:r>
    </w:p>
    <w:p w14:paraId="262225E7" w14:textId="77777777" w:rsidR="0060132A" w:rsidRPr="0001568A" w:rsidRDefault="0060132A" w:rsidP="0060132A">
      <w:pPr>
        <w:jc w:val="both"/>
        <w:rPr>
          <w:b/>
          <w:sz w:val="24"/>
          <w:szCs w:val="24"/>
        </w:rPr>
      </w:pPr>
    </w:p>
    <w:p w14:paraId="0714CADD" w14:textId="77777777" w:rsidR="0060132A" w:rsidRPr="0001568A" w:rsidRDefault="0060132A" w:rsidP="0060132A">
      <w:pPr>
        <w:numPr>
          <w:ilvl w:val="0"/>
          <w:numId w:val="6"/>
        </w:numPr>
        <w:jc w:val="both"/>
        <w:rPr>
          <w:b/>
          <w:sz w:val="24"/>
          <w:szCs w:val="24"/>
        </w:rPr>
      </w:pPr>
      <w:r w:rsidRPr="0001568A">
        <w:rPr>
          <w:b/>
          <w:sz w:val="24"/>
          <w:szCs w:val="24"/>
        </w:rPr>
        <w:t>Engagement with Literature Skills</w:t>
      </w:r>
    </w:p>
    <w:p w14:paraId="43B73FC0" w14:textId="77777777" w:rsidR="00EA67A3" w:rsidRPr="0001568A" w:rsidRDefault="00EA67A3" w:rsidP="00EA67A3">
      <w:pPr>
        <w:pStyle w:val="ListParagraph"/>
        <w:ind w:left="0"/>
        <w:jc w:val="both"/>
        <w:rPr>
          <w:sz w:val="24"/>
          <w:szCs w:val="24"/>
        </w:rPr>
      </w:pPr>
      <w:r w:rsidRPr="0001568A">
        <w:rPr>
          <w:sz w:val="24"/>
          <w:szCs w:val="24"/>
        </w:rPr>
        <w:t xml:space="preserve">Your work must be informed and supported by scholarly material that is </w:t>
      </w:r>
      <w:r w:rsidRPr="0001568A">
        <w:rPr>
          <w:i/>
          <w:sz w:val="24"/>
          <w:szCs w:val="24"/>
        </w:rPr>
        <w:t>relevant</w:t>
      </w:r>
      <w:r w:rsidRPr="0001568A">
        <w:rPr>
          <w:sz w:val="24"/>
          <w:szCs w:val="24"/>
        </w:rPr>
        <w:t xml:space="preserve"> to and </w:t>
      </w:r>
      <w:r w:rsidRPr="0001568A">
        <w:rPr>
          <w:i/>
          <w:sz w:val="24"/>
          <w:szCs w:val="24"/>
        </w:rPr>
        <w:t>focused</w:t>
      </w:r>
      <w:r w:rsidRPr="0001568A">
        <w:rPr>
          <w:sz w:val="24"/>
          <w:szCs w:val="24"/>
        </w:rPr>
        <w:t xml:space="preserve"> on the task(s) set.    You should provide evidence that you have accessed an appropriate </w:t>
      </w:r>
      <w:r w:rsidRPr="0001568A">
        <w:rPr>
          <w:i/>
          <w:sz w:val="24"/>
          <w:szCs w:val="24"/>
        </w:rPr>
        <w:t>range</w:t>
      </w:r>
      <w:r w:rsidRPr="0001568A">
        <w:rPr>
          <w:sz w:val="24"/>
          <w:szCs w:val="24"/>
        </w:rPr>
        <w:t xml:space="preserve"> of sources, which may be academic, governmental and industrial; these sources may include academic journal articles, textbooks, current news articles, organisational documents, and websites</w:t>
      </w:r>
      <w:r w:rsidR="009D4E04" w:rsidRPr="0001568A">
        <w:rPr>
          <w:sz w:val="24"/>
          <w:szCs w:val="24"/>
        </w:rPr>
        <w:t xml:space="preserve">. </w:t>
      </w:r>
      <w:r w:rsidRPr="0001568A">
        <w:rPr>
          <w:sz w:val="24"/>
          <w:szCs w:val="24"/>
        </w:rPr>
        <w:t xml:space="preserve">You should consider the </w:t>
      </w:r>
      <w:r w:rsidRPr="0001568A">
        <w:rPr>
          <w:i/>
          <w:sz w:val="24"/>
          <w:szCs w:val="24"/>
        </w:rPr>
        <w:t>credibility</w:t>
      </w:r>
      <w:r w:rsidRPr="0001568A">
        <w:rPr>
          <w:sz w:val="24"/>
          <w:szCs w:val="24"/>
        </w:rPr>
        <w:t xml:space="preserve"> of your sources; academic journals are normally highly credible sources while websites require careful consideration/selection and should be used sparingly.</w:t>
      </w:r>
      <w:r w:rsidR="009D4E04" w:rsidRPr="0001568A">
        <w:rPr>
          <w:sz w:val="24"/>
          <w:szCs w:val="24"/>
        </w:rPr>
        <w:t xml:space="preserve"> </w:t>
      </w:r>
      <w:r w:rsidRPr="0001568A">
        <w:rPr>
          <w:sz w:val="24"/>
          <w:szCs w:val="24"/>
        </w:rPr>
        <w:t xml:space="preserve">Any sources you use should be current and up-to-date, mostly published within the last five years or so, though seminal/important works in the field may be older.  You must provide </w:t>
      </w:r>
      <w:r w:rsidRPr="0001568A">
        <w:rPr>
          <w:i/>
          <w:sz w:val="24"/>
          <w:szCs w:val="24"/>
        </w:rPr>
        <w:t>evidence</w:t>
      </w:r>
      <w:r w:rsidRPr="0001568A">
        <w:rPr>
          <w:sz w:val="24"/>
          <w:szCs w:val="24"/>
        </w:rPr>
        <w:t xml:space="preserve"> of your research/own reading throughout your work, using a suitable referencing system, including in-text citations in the main body of your work and a reference list at the end of your work. </w:t>
      </w:r>
    </w:p>
    <w:p w14:paraId="68157CD1" w14:textId="77777777" w:rsidR="0060132A" w:rsidRPr="0001568A" w:rsidRDefault="0060132A" w:rsidP="0060132A">
      <w:pPr>
        <w:jc w:val="both"/>
        <w:rPr>
          <w:sz w:val="24"/>
          <w:szCs w:val="24"/>
        </w:rPr>
      </w:pPr>
    </w:p>
    <w:p w14:paraId="1B62567D" w14:textId="0C2CFBED" w:rsidR="009D4E04" w:rsidRPr="0001568A" w:rsidRDefault="009D4E04" w:rsidP="009D4E04">
      <w:pPr>
        <w:jc w:val="both"/>
        <w:rPr>
          <w:i/>
          <w:sz w:val="24"/>
          <w:szCs w:val="24"/>
        </w:rPr>
      </w:pPr>
      <w:r w:rsidRPr="0001568A">
        <w:rPr>
          <w:b/>
          <w:i/>
          <w:sz w:val="24"/>
          <w:szCs w:val="24"/>
        </w:rPr>
        <w:t>Guidance specific to this assessment:</w:t>
      </w:r>
      <w:r w:rsidRPr="0001568A">
        <w:rPr>
          <w:i/>
          <w:sz w:val="24"/>
          <w:szCs w:val="24"/>
        </w:rPr>
        <w:t xml:space="preserve"> You must provide evidence of individual research of </w:t>
      </w:r>
      <w:r w:rsidR="0001568A">
        <w:rPr>
          <w:i/>
          <w:sz w:val="24"/>
          <w:szCs w:val="24"/>
        </w:rPr>
        <w:t>logic devices</w:t>
      </w:r>
      <w:r w:rsidRPr="0001568A">
        <w:rPr>
          <w:i/>
          <w:sz w:val="24"/>
          <w:szCs w:val="24"/>
        </w:rPr>
        <w:t xml:space="preserve"> </w:t>
      </w:r>
      <w:r w:rsidR="0001568A">
        <w:rPr>
          <w:i/>
          <w:sz w:val="24"/>
          <w:szCs w:val="24"/>
        </w:rPr>
        <w:t xml:space="preserve">and their </w:t>
      </w:r>
      <w:r w:rsidRPr="0001568A">
        <w:rPr>
          <w:i/>
          <w:sz w:val="24"/>
          <w:szCs w:val="24"/>
        </w:rPr>
        <w:t xml:space="preserve">characteristic. </w:t>
      </w:r>
      <w:bookmarkStart w:id="1" w:name="_Hlk23322435"/>
      <w:r w:rsidRPr="0001568A">
        <w:rPr>
          <w:i/>
          <w:sz w:val="24"/>
          <w:szCs w:val="24"/>
        </w:rPr>
        <w:t xml:space="preserve">You should use a number of references, from a variety of sources including textbooks, academic journals and academic based websites. Do not use less credible sources, for example internet sites such as Tutor2U and Wikipedia. </w:t>
      </w:r>
    </w:p>
    <w:p w14:paraId="269CB6DA" w14:textId="77777777" w:rsidR="009D4E04" w:rsidRPr="0001568A" w:rsidRDefault="009D4E04" w:rsidP="009D4E04">
      <w:pPr>
        <w:jc w:val="both"/>
        <w:rPr>
          <w:i/>
          <w:sz w:val="24"/>
          <w:szCs w:val="24"/>
        </w:rPr>
      </w:pPr>
      <w:r w:rsidRPr="0001568A">
        <w:rPr>
          <w:i/>
          <w:sz w:val="24"/>
          <w:szCs w:val="24"/>
        </w:rPr>
        <w:t>The Harvard system of referencing must be employed to evidence research. Give credit to respected authors on whose work your discussion is based; this avoids accusations of plagiarism, and reflects the breadth of your research.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1"/>
    <w:p w14:paraId="651FA0EF" w14:textId="77777777" w:rsidR="0060132A" w:rsidRPr="0001568A" w:rsidRDefault="0060132A" w:rsidP="0060132A">
      <w:pPr>
        <w:jc w:val="both"/>
        <w:rPr>
          <w:sz w:val="24"/>
          <w:szCs w:val="24"/>
        </w:rPr>
      </w:pPr>
    </w:p>
    <w:p w14:paraId="096DE591" w14:textId="77777777" w:rsidR="0060132A" w:rsidRPr="0001568A" w:rsidRDefault="0060132A" w:rsidP="0060132A">
      <w:pPr>
        <w:jc w:val="both"/>
        <w:rPr>
          <w:sz w:val="24"/>
          <w:szCs w:val="24"/>
        </w:rPr>
      </w:pPr>
    </w:p>
    <w:p w14:paraId="580C9F00" w14:textId="77777777" w:rsidR="0060132A" w:rsidRPr="0001568A" w:rsidRDefault="0060132A" w:rsidP="0060132A">
      <w:pPr>
        <w:numPr>
          <w:ilvl w:val="0"/>
          <w:numId w:val="6"/>
        </w:numPr>
        <w:jc w:val="both"/>
        <w:rPr>
          <w:b/>
          <w:sz w:val="24"/>
          <w:szCs w:val="24"/>
        </w:rPr>
      </w:pPr>
      <w:r w:rsidRPr="0001568A">
        <w:rPr>
          <w:b/>
          <w:sz w:val="24"/>
          <w:szCs w:val="24"/>
        </w:rPr>
        <w:t>Knowledge and Understanding Skills</w:t>
      </w:r>
    </w:p>
    <w:p w14:paraId="773CAD18" w14:textId="77777777" w:rsidR="00EA67A3" w:rsidRPr="0001568A" w:rsidRDefault="00EA67A3" w:rsidP="00EA67A3">
      <w:pPr>
        <w:jc w:val="both"/>
        <w:rPr>
          <w:sz w:val="24"/>
          <w:szCs w:val="24"/>
        </w:rPr>
      </w:pPr>
      <w:r w:rsidRPr="0001568A">
        <w:rPr>
          <w:sz w:val="24"/>
          <w:szCs w:val="24"/>
        </w:rPr>
        <w:t xml:space="preserve">At level 4, you should be able to demonstrate knowledge of the underlying concepts and principles associated with your area(s) of study.  </w:t>
      </w:r>
      <w:r w:rsidRPr="0001568A">
        <w:rPr>
          <w:i/>
          <w:sz w:val="24"/>
          <w:szCs w:val="24"/>
        </w:rPr>
        <w:t>Knowledge</w:t>
      </w:r>
      <w:r w:rsidRPr="0001568A">
        <w:rPr>
          <w:sz w:val="24"/>
          <w:szCs w:val="24"/>
        </w:rPr>
        <w:t xml:space="preserve"> relates to the facts, information and skills you have acquired through your learning.  You demonstrate your </w:t>
      </w:r>
      <w:r w:rsidRPr="0001568A">
        <w:rPr>
          <w:i/>
          <w:sz w:val="24"/>
          <w:szCs w:val="24"/>
        </w:rPr>
        <w:t>understanding</w:t>
      </w:r>
      <w:r w:rsidRPr="0001568A">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01568A">
        <w:rPr>
          <w:i/>
          <w:sz w:val="24"/>
          <w:szCs w:val="24"/>
        </w:rPr>
        <w:t>extent</w:t>
      </w:r>
      <w:r w:rsidRPr="0001568A">
        <w:rPr>
          <w:sz w:val="24"/>
          <w:szCs w:val="24"/>
        </w:rPr>
        <w:t xml:space="preserve"> to which you demonstrate your knowledge and understanding. </w:t>
      </w:r>
    </w:p>
    <w:p w14:paraId="6DC979B6" w14:textId="77777777" w:rsidR="0060132A" w:rsidRPr="0001568A" w:rsidRDefault="0060132A" w:rsidP="0060132A">
      <w:pPr>
        <w:jc w:val="both"/>
        <w:rPr>
          <w:b/>
          <w:i/>
          <w:sz w:val="24"/>
          <w:szCs w:val="24"/>
        </w:rPr>
      </w:pPr>
    </w:p>
    <w:p w14:paraId="654F2F08" w14:textId="2E6AFBD3" w:rsidR="009D4E04" w:rsidRPr="0001568A" w:rsidRDefault="0060132A" w:rsidP="009D4E04">
      <w:pPr>
        <w:jc w:val="both"/>
        <w:rPr>
          <w:i/>
          <w:sz w:val="24"/>
          <w:szCs w:val="24"/>
        </w:rPr>
      </w:pPr>
      <w:r w:rsidRPr="0001568A">
        <w:rPr>
          <w:b/>
          <w:i/>
          <w:sz w:val="24"/>
          <w:szCs w:val="24"/>
        </w:rPr>
        <w:t>Guidance specific to this assessment:</w:t>
      </w:r>
      <w:r w:rsidRPr="0001568A">
        <w:rPr>
          <w:i/>
          <w:sz w:val="24"/>
          <w:szCs w:val="24"/>
        </w:rPr>
        <w:t xml:space="preserve"> </w:t>
      </w:r>
      <w:r w:rsidR="009D4E04" w:rsidRPr="0001568A">
        <w:rPr>
          <w:i/>
          <w:sz w:val="24"/>
          <w:szCs w:val="24"/>
        </w:rPr>
        <w:t>Your report should show you have gained knowledge of the results obtained in this assessment. Based on your knowledge of Electronics, select appropriate theories and methods to cover all tasks within the assignment. All working must be shown and clearly layout.</w:t>
      </w:r>
    </w:p>
    <w:p w14:paraId="29CC1FBF" w14:textId="77777777" w:rsidR="0060132A" w:rsidRPr="0001568A" w:rsidRDefault="0060132A" w:rsidP="0060132A">
      <w:pPr>
        <w:jc w:val="both"/>
        <w:rPr>
          <w:sz w:val="24"/>
          <w:szCs w:val="24"/>
        </w:rPr>
      </w:pPr>
    </w:p>
    <w:p w14:paraId="16EAB410" w14:textId="77777777" w:rsidR="0060132A" w:rsidRPr="0001568A" w:rsidRDefault="0060132A" w:rsidP="0060132A">
      <w:pPr>
        <w:jc w:val="both"/>
        <w:rPr>
          <w:b/>
          <w:sz w:val="24"/>
          <w:szCs w:val="24"/>
        </w:rPr>
      </w:pPr>
    </w:p>
    <w:p w14:paraId="450A7CD7" w14:textId="77777777" w:rsidR="0060132A" w:rsidRPr="0001568A" w:rsidRDefault="0060132A" w:rsidP="0060132A">
      <w:pPr>
        <w:numPr>
          <w:ilvl w:val="0"/>
          <w:numId w:val="6"/>
        </w:numPr>
        <w:jc w:val="both"/>
        <w:rPr>
          <w:b/>
          <w:sz w:val="24"/>
          <w:szCs w:val="24"/>
        </w:rPr>
      </w:pPr>
      <w:r w:rsidRPr="0001568A">
        <w:rPr>
          <w:b/>
          <w:sz w:val="24"/>
          <w:szCs w:val="24"/>
        </w:rPr>
        <w:t>Cognitive and Intellectual Skills</w:t>
      </w:r>
    </w:p>
    <w:p w14:paraId="3E641255" w14:textId="77777777" w:rsidR="00EA67A3" w:rsidRPr="0001568A" w:rsidRDefault="00EA67A3" w:rsidP="00EA67A3">
      <w:pPr>
        <w:jc w:val="both"/>
        <w:rPr>
          <w:sz w:val="24"/>
          <w:szCs w:val="24"/>
        </w:rPr>
      </w:pPr>
      <w:r w:rsidRPr="0001568A">
        <w:rPr>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02012A2" w14:textId="77777777" w:rsidR="0060132A" w:rsidRPr="0001568A" w:rsidRDefault="0060132A" w:rsidP="0060132A">
      <w:pPr>
        <w:jc w:val="both"/>
        <w:rPr>
          <w:sz w:val="24"/>
          <w:szCs w:val="24"/>
        </w:rPr>
      </w:pPr>
    </w:p>
    <w:p w14:paraId="09779CD5" w14:textId="77777777" w:rsidR="009D4E04" w:rsidRPr="0001568A" w:rsidRDefault="0060132A" w:rsidP="009D4E04">
      <w:pPr>
        <w:jc w:val="both"/>
        <w:rPr>
          <w:i/>
          <w:sz w:val="24"/>
          <w:szCs w:val="24"/>
        </w:rPr>
      </w:pPr>
      <w:r w:rsidRPr="0001568A">
        <w:rPr>
          <w:b/>
          <w:i/>
          <w:sz w:val="24"/>
          <w:szCs w:val="24"/>
        </w:rPr>
        <w:t>Guidance specific to this assessment:</w:t>
      </w:r>
      <w:r w:rsidRPr="0001568A">
        <w:rPr>
          <w:i/>
          <w:sz w:val="24"/>
          <w:szCs w:val="24"/>
        </w:rPr>
        <w:t xml:space="preserve"> </w:t>
      </w:r>
      <w:r w:rsidR="009D4E04" w:rsidRPr="0001568A">
        <w:rPr>
          <w:i/>
          <w:sz w:val="24"/>
          <w:szCs w:val="24"/>
        </w:rPr>
        <w:t xml:space="preserve">Provide analysis of the practical results making comparisons to the relative theory for each task. Pick the RELEVANT concepts. Don’t just LIST the different concepts (avoid </w:t>
      </w:r>
      <w:r w:rsidR="009D4E04" w:rsidRPr="0001568A">
        <w:rPr>
          <w:i/>
          <w:sz w:val="24"/>
          <w:szCs w:val="24"/>
        </w:rPr>
        <w:lastRenderedPageBreak/>
        <w:t>bullet points). This may involve you having to synthesise information from different sources, combining their views in a meaningful analysis - don't over-use direct quotes as they are someone else’s words, and do not fully demonstrate your skills of interpretation.</w:t>
      </w:r>
    </w:p>
    <w:p w14:paraId="4CC851E6" w14:textId="77777777" w:rsidR="0060132A" w:rsidRPr="0001568A" w:rsidRDefault="0060132A" w:rsidP="0060132A">
      <w:pPr>
        <w:jc w:val="both"/>
        <w:rPr>
          <w:sz w:val="24"/>
          <w:szCs w:val="24"/>
        </w:rPr>
      </w:pPr>
    </w:p>
    <w:p w14:paraId="3BFAB913" w14:textId="77777777" w:rsidR="0060132A" w:rsidRPr="0001568A" w:rsidRDefault="0060132A" w:rsidP="0060132A">
      <w:pPr>
        <w:jc w:val="both"/>
        <w:rPr>
          <w:b/>
          <w:sz w:val="24"/>
          <w:szCs w:val="24"/>
        </w:rPr>
      </w:pPr>
    </w:p>
    <w:p w14:paraId="1C9AE38C" w14:textId="77777777" w:rsidR="0060132A" w:rsidRPr="0001568A" w:rsidRDefault="0060132A" w:rsidP="0060132A">
      <w:pPr>
        <w:numPr>
          <w:ilvl w:val="0"/>
          <w:numId w:val="6"/>
        </w:numPr>
        <w:jc w:val="both"/>
        <w:rPr>
          <w:b/>
          <w:sz w:val="24"/>
          <w:szCs w:val="24"/>
        </w:rPr>
      </w:pPr>
      <w:r w:rsidRPr="0001568A">
        <w:rPr>
          <w:b/>
          <w:sz w:val="24"/>
          <w:szCs w:val="24"/>
        </w:rPr>
        <w:t>Practical Skills</w:t>
      </w:r>
    </w:p>
    <w:p w14:paraId="7D183CEF" w14:textId="77777777" w:rsidR="0060132A" w:rsidRPr="0001568A" w:rsidRDefault="00EA67A3" w:rsidP="0060132A">
      <w:pPr>
        <w:jc w:val="both"/>
        <w:rPr>
          <w:sz w:val="24"/>
          <w:szCs w:val="24"/>
        </w:rPr>
      </w:pPr>
      <w:r w:rsidRPr="0001568A">
        <w:rPr>
          <w:sz w:val="24"/>
          <w:szCs w:val="24"/>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25E69D2E" w14:textId="77777777" w:rsidR="00EA67A3" w:rsidRPr="0001568A" w:rsidRDefault="00EA67A3" w:rsidP="0060132A">
      <w:pPr>
        <w:jc w:val="both"/>
        <w:rPr>
          <w:sz w:val="24"/>
          <w:szCs w:val="24"/>
        </w:rPr>
      </w:pPr>
    </w:p>
    <w:p w14:paraId="1B28A709" w14:textId="4457561D" w:rsidR="0060132A" w:rsidRPr="0001568A" w:rsidRDefault="0060132A" w:rsidP="0060132A">
      <w:pPr>
        <w:jc w:val="both"/>
        <w:rPr>
          <w:i/>
          <w:sz w:val="24"/>
          <w:szCs w:val="24"/>
        </w:rPr>
      </w:pPr>
      <w:r w:rsidRPr="0001568A">
        <w:rPr>
          <w:b/>
          <w:i/>
          <w:sz w:val="24"/>
          <w:szCs w:val="24"/>
        </w:rPr>
        <w:t>Guidance specific to this assessment:</w:t>
      </w:r>
      <w:r w:rsidR="00777462" w:rsidRPr="0001568A">
        <w:rPr>
          <w:b/>
          <w:i/>
          <w:sz w:val="24"/>
          <w:szCs w:val="24"/>
        </w:rPr>
        <w:t xml:space="preserve"> </w:t>
      </w:r>
      <w:r w:rsidR="009D4E04" w:rsidRPr="0001568A">
        <w:rPr>
          <w:i/>
          <w:sz w:val="24"/>
          <w:szCs w:val="24"/>
        </w:rPr>
        <w:t>Show the ability to perform simulation/practical work and verify circuit operation against theoretical results</w:t>
      </w:r>
      <w:r w:rsidR="009D4E04" w:rsidRPr="0001568A">
        <w:rPr>
          <w:sz w:val="24"/>
          <w:szCs w:val="24"/>
        </w:rPr>
        <w:t>.</w:t>
      </w:r>
      <w:r w:rsidRPr="0001568A">
        <w:rPr>
          <w:i/>
          <w:sz w:val="24"/>
          <w:szCs w:val="24"/>
        </w:rPr>
        <w:t xml:space="preserve"> </w:t>
      </w:r>
    </w:p>
    <w:p w14:paraId="019CB607" w14:textId="77777777" w:rsidR="0060132A" w:rsidRPr="0001568A" w:rsidRDefault="0060132A" w:rsidP="0060132A">
      <w:pPr>
        <w:jc w:val="both"/>
        <w:rPr>
          <w:sz w:val="24"/>
          <w:szCs w:val="24"/>
        </w:rPr>
      </w:pPr>
    </w:p>
    <w:p w14:paraId="73FFCF08" w14:textId="77777777" w:rsidR="0060132A" w:rsidRPr="0001568A" w:rsidRDefault="0060132A" w:rsidP="0060132A">
      <w:pPr>
        <w:jc w:val="both"/>
        <w:rPr>
          <w:sz w:val="24"/>
          <w:szCs w:val="24"/>
        </w:rPr>
      </w:pPr>
    </w:p>
    <w:p w14:paraId="37B6515B" w14:textId="77777777" w:rsidR="0060132A" w:rsidRPr="0001568A" w:rsidRDefault="0060132A" w:rsidP="0060132A">
      <w:pPr>
        <w:numPr>
          <w:ilvl w:val="0"/>
          <w:numId w:val="6"/>
        </w:numPr>
        <w:jc w:val="both"/>
        <w:rPr>
          <w:b/>
          <w:sz w:val="24"/>
          <w:szCs w:val="24"/>
        </w:rPr>
      </w:pPr>
      <w:r w:rsidRPr="0001568A">
        <w:rPr>
          <w:b/>
          <w:sz w:val="24"/>
          <w:szCs w:val="24"/>
        </w:rPr>
        <w:t xml:space="preserve">Transferable Skills for Life and Professional Practice </w:t>
      </w:r>
    </w:p>
    <w:p w14:paraId="685BE134" w14:textId="77777777" w:rsidR="00EA67A3" w:rsidRPr="0001568A" w:rsidRDefault="00EA67A3" w:rsidP="00EA67A3">
      <w:pPr>
        <w:jc w:val="both"/>
        <w:rPr>
          <w:sz w:val="24"/>
          <w:szCs w:val="24"/>
        </w:rPr>
      </w:pPr>
      <w:r w:rsidRPr="0001568A">
        <w:rPr>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7DB7D3B" w14:textId="77777777" w:rsidR="0060132A" w:rsidRPr="0001568A" w:rsidRDefault="0060132A" w:rsidP="0060132A">
      <w:pPr>
        <w:jc w:val="both"/>
        <w:rPr>
          <w:sz w:val="24"/>
          <w:szCs w:val="24"/>
        </w:rPr>
      </w:pPr>
    </w:p>
    <w:p w14:paraId="2A600525" w14:textId="77777777" w:rsidR="009D4E04" w:rsidRPr="0001568A" w:rsidRDefault="009D4E04" w:rsidP="009D4E04">
      <w:pPr>
        <w:jc w:val="both"/>
        <w:rPr>
          <w:i/>
          <w:sz w:val="24"/>
          <w:szCs w:val="24"/>
        </w:rPr>
      </w:pPr>
      <w:r w:rsidRPr="0001568A">
        <w:rPr>
          <w:b/>
          <w:i/>
          <w:sz w:val="24"/>
          <w:szCs w:val="24"/>
        </w:rPr>
        <w:t>Guidance specific to this assessment:</w:t>
      </w:r>
      <w:r w:rsidRPr="0001568A">
        <w:rPr>
          <w:i/>
          <w:sz w:val="24"/>
          <w:szCs w:val="24"/>
        </w:rPr>
        <w:t xml:space="preserve"> Your work should be well organised and presented in a professional manner.</w:t>
      </w:r>
    </w:p>
    <w:p w14:paraId="40B22592" w14:textId="77777777" w:rsidR="009D4E04" w:rsidRPr="0001568A" w:rsidRDefault="009D4E04" w:rsidP="009D4E04">
      <w:pPr>
        <w:jc w:val="both"/>
        <w:rPr>
          <w:i/>
          <w:sz w:val="24"/>
          <w:szCs w:val="24"/>
        </w:rPr>
      </w:pPr>
      <w:r w:rsidRPr="0001568A">
        <w:rPr>
          <w:i/>
          <w:sz w:val="24"/>
          <w:szCs w:val="24"/>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14:paraId="0D5836AC" w14:textId="77777777" w:rsidR="009D4E04" w:rsidRPr="0001568A" w:rsidRDefault="009D4E04" w:rsidP="009D4E04">
      <w:pPr>
        <w:jc w:val="both"/>
        <w:rPr>
          <w:i/>
          <w:sz w:val="24"/>
          <w:szCs w:val="24"/>
        </w:rPr>
      </w:pPr>
    </w:p>
    <w:p w14:paraId="0C3615CA" w14:textId="77777777" w:rsidR="009D4E04" w:rsidRPr="0001568A" w:rsidRDefault="009D4E04" w:rsidP="009D4E04">
      <w:pPr>
        <w:jc w:val="both"/>
        <w:rPr>
          <w:i/>
          <w:sz w:val="24"/>
          <w:szCs w:val="24"/>
        </w:rPr>
      </w:pPr>
      <w:r w:rsidRPr="0001568A">
        <w:rPr>
          <w:i/>
          <w:sz w:val="24"/>
          <w:szCs w:val="24"/>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1EEADCB" w14:textId="77777777" w:rsidR="009D4E04" w:rsidRPr="0001568A" w:rsidRDefault="009D4E04" w:rsidP="009D4E04">
      <w:pPr>
        <w:jc w:val="both"/>
        <w:rPr>
          <w:i/>
          <w:sz w:val="24"/>
          <w:szCs w:val="24"/>
        </w:rPr>
      </w:pPr>
      <w:r w:rsidRPr="0001568A">
        <w:rPr>
          <w:i/>
          <w:sz w:val="24"/>
          <w:szCs w:val="24"/>
        </w:rPr>
        <w:t>References: Alphabetical list of authors and their work cited in the report. Use the Harvard system of referencing.</w:t>
      </w:r>
    </w:p>
    <w:p w14:paraId="0C8DFC32" w14:textId="77777777" w:rsidR="009D4E04" w:rsidRPr="0001568A" w:rsidRDefault="009D4E04" w:rsidP="009D4E04">
      <w:pPr>
        <w:jc w:val="both"/>
        <w:rPr>
          <w:i/>
          <w:sz w:val="24"/>
          <w:szCs w:val="24"/>
        </w:rPr>
      </w:pPr>
      <w:r w:rsidRPr="0001568A">
        <w:rPr>
          <w:i/>
          <w:sz w:val="24"/>
          <w:szCs w:val="24"/>
        </w:rPr>
        <w:t>Appendices: where relevant.  Avoid ‘padding’</w:t>
      </w:r>
    </w:p>
    <w:p w14:paraId="3E10CD86" w14:textId="77777777" w:rsidR="009D4E04" w:rsidRPr="0001568A" w:rsidRDefault="009D4E04" w:rsidP="009D4E04">
      <w:pPr>
        <w:jc w:val="both"/>
        <w:rPr>
          <w:i/>
          <w:sz w:val="24"/>
          <w:szCs w:val="24"/>
        </w:rPr>
      </w:pPr>
    </w:p>
    <w:p w14:paraId="25A972D6" w14:textId="77777777" w:rsidR="009D4E04" w:rsidRPr="0001568A" w:rsidRDefault="009D4E04" w:rsidP="009D4E04">
      <w:pPr>
        <w:jc w:val="both"/>
        <w:rPr>
          <w:i/>
          <w:sz w:val="24"/>
          <w:szCs w:val="24"/>
        </w:rPr>
      </w:pPr>
    </w:p>
    <w:p w14:paraId="70A73775" w14:textId="77777777" w:rsidR="009D4E04" w:rsidRPr="0001568A" w:rsidRDefault="009D4E04" w:rsidP="009D4E04">
      <w:pPr>
        <w:jc w:val="both"/>
        <w:rPr>
          <w:i/>
          <w:sz w:val="24"/>
          <w:szCs w:val="24"/>
        </w:rPr>
      </w:pPr>
      <w:r w:rsidRPr="0001568A">
        <w:rPr>
          <w:i/>
          <w:sz w:val="24"/>
          <w:szCs w:val="24"/>
        </w:rPr>
        <w:t>Essential Resources:</w:t>
      </w:r>
    </w:p>
    <w:p w14:paraId="5A077ACA" w14:textId="77777777" w:rsidR="009D4E04" w:rsidRPr="0001568A" w:rsidRDefault="009D4E04" w:rsidP="009D4E04">
      <w:pPr>
        <w:jc w:val="both"/>
        <w:rPr>
          <w:i/>
          <w:sz w:val="24"/>
          <w:szCs w:val="24"/>
        </w:rPr>
      </w:pPr>
      <w:r w:rsidRPr="0001568A">
        <w:rPr>
          <w:i/>
          <w:sz w:val="24"/>
          <w:szCs w:val="24"/>
        </w:rPr>
        <w:t>•</w:t>
      </w:r>
      <w:r w:rsidRPr="0001568A">
        <w:rPr>
          <w:i/>
          <w:sz w:val="24"/>
          <w:szCs w:val="24"/>
        </w:rPr>
        <w:tab/>
        <w:t>Resources listed on the lecture schedule and on Moodle</w:t>
      </w:r>
    </w:p>
    <w:p w14:paraId="6BFE77D0" w14:textId="77777777" w:rsidR="009D4E04" w:rsidRPr="0001568A" w:rsidRDefault="009D4E04" w:rsidP="009D4E04">
      <w:pPr>
        <w:jc w:val="both"/>
        <w:rPr>
          <w:sz w:val="24"/>
          <w:szCs w:val="24"/>
        </w:rPr>
      </w:pPr>
      <w:r w:rsidRPr="0001568A">
        <w:rPr>
          <w:i/>
          <w:sz w:val="24"/>
          <w:szCs w:val="24"/>
        </w:rPr>
        <w:t>•</w:t>
      </w:r>
      <w:r w:rsidRPr="0001568A">
        <w:rPr>
          <w:i/>
          <w:sz w:val="24"/>
          <w:szCs w:val="24"/>
        </w:rPr>
        <w:tab/>
        <w:t>The student handbook</w:t>
      </w:r>
    </w:p>
    <w:p w14:paraId="1C475E00" w14:textId="77777777" w:rsidR="0060132A" w:rsidRPr="0001568A" w:rsidRDefault="0060132A" w:rsidP="0060132A">
      <w:pPr>
        <w:jc w:val="both"/>
        <w:rPr>
          <w:i/>
          <w:sz w:val="24"/>
          <w:szCs w:val="24"/>
        </w:rPr>
      </w:pPr>
    </w:p>
    <w:p w14:paraId="78EDEE27" w14:textId="77777777" w:rsidR="0060132A" w:rsidRPr="0001568A" w:rsidRDefault="0060132A" w:rsidP="0060132A">
      <w:pPr>
        <w:jc w:val="both"/>
        <w:rPr>
          <w:sz w:val="24"/>
          <w:szCs w:val="24"/>
        </w:rPr>
      </w:pPr>
    </w:p>
    <w:p w14:paraId="5AD64B4C" w14:textId="77777777" w:rsidR="0060132A" w:rsidRPr="0001568A" w:rsidRDefault="0060132A" w:rsidP="0060132A">
      <w:pPr>
        <w:jc w:val="both"/>
        <w:rPr>
          <w:sz w:val="24"/>
          <w:szCs w:val="24"/>
        </w:rPr>
      </w:pPr>
    </w:p>
    <w:p w14:paraId="6A1389A2" w14:textId="77777777" w:rsidR="0060132A" w:rsidRPr="0001568A" w:rsidRDefault="0060132A" w:rsidP="0060132A">
      <w:pPr>
        <w:jc w:val="both"/>
        <w:rPr>
          <w:sz w:val="24"/>
          <w:szCs w:val="24"/>
        </w:rPr>
      </w:pPr>
    </w:p>
    <w:p w14:paraId="0A9402B1" w14:textId="77777777" w:rsidR="00C01A3F" w:rsidRPr="0001568A" w:rsidRDefault="0060132A">
      <w:pPr>
        <w:rPr>
          <w:sz w:val="24"/>
          <w:szCs w:val="24"/>
        </w:rPr>
      </w:pPr>
      <w:r w:rsidRPr="0001568A">
        <w:rPr>
          <w:sz w:val="24"/>
          <w:szCs w:val="24"/>
        </w:rPr>
        <w:br w:type="page"/>
      </w:r>
    </w:p>
    <w:p w14:paraId="6B37F6EC" w14:textId="77777777" w:rsidR="001F50B6" w:rsidRPr="0001568A" w:rsidRDefault="001F50B6" w:rsidP="00D22D9C">
      <w:pPr>
        <w:jc w:val="bot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01568A" w14:paraId="2FC33E87" w14:textId="77777777" w:rsidTr="00152E9D">
        <w:trPr>
          <w:jc w:val="center"/>
        </w:trPr>
        <w:tc>
          <w:tcPr>
            <w:tcW w:w="10670" w:type="dxa"/>
            <w:shd w:val="clear" w:color="auto" w:fill="BFBFBF"/>
          </w:tcPr>
          <w:p w14:paraId="5D08A588" w14:textId="77777777" w:rsidR="00152E9D" w:rsidRPr="0001568A" w:rsidRDefault="00152E9D" w:rsidP="004D5E9B">
            <w:pPr>
              <w:rPr>
                <w:sz w:val="24"/>
                <w:szCs w:val="24"/>
              </w:rPr>
            </w:pPr>
            <w:r w:rsidRPr="0001568A">
              <w:rPr>
                <w:sz w:val="24"/>
                <w:szCs w:val="24"/>
              </w:rPr>
              <w:br w:type="page"/>
            </w:r>
            <w:r w:rsidR="004D5E9B" w:rsidRPr="0001568A">
              <w:rPr>
                <w:b/>
                <w:caps/>
                <w:sz w:val="24"/>
                <w:szCs w:val="24"/>
              </w:rPr>
              <w:t xml:space="preserve">     </w:t>
            </w:r>
            <w:r w:rsidRPr="0001568A">
              <w:rPr>
                <w:b/>
                <w:caps/>
                <w:sz w:val="24"/>
                <w:szCs w:val="24"/>
              </w:rPr>
              <w:t>Student FEEDBACK</w:t>
            </w:r>
            <w:r w:rsidR="004D5E9B" w:rsidRPr="0001568A">
              <w:rPr>
                <w:b/>
                <w:caps/>
                <w:sz w:val="24"/>
                <w:szCs w:val="24"/>
              </w:rPr>
              <w:t xml:space="preserve"> FORM</w:t>
            </w:r>
          </w:p>
        </w:tc>
      </w:tr>
    </w:tbl>
    <w:p w14:paraId="70429F00" w14:textId="77777777" w:rsidR="00152E9D" w:rsidRPr="0001568A" w:rsidRDefault="00152E9D" w:rsidP="00152E9D">
      <w:pPr>
        <w:rPr>
          <w:sz w:val="24"/>
          <w:szCs w:val="24"/>
        </w:rPr>
      </w:pPr>
    </w:p>
    <w:p w14:paraId="46DABAA9" w14:textId="77777777" w:rsidR="00152E9D" w:rsidRPr="0001568A" w:rsidRDefault="00152E9D" w:rsidP="00152E9D">
      <w:pPr>
        <w:pStyle w:val="BodyText1"/>
        <w:tabs>
          <w:tab w:val="clear" w:pos="720"/>
          <w:tab w:val="clear" w:pos="1440"/>
        </w:tabs>
        <w:jc w:val="both"/>
        <w:rPr>
          <w:rFonts w:ascii="Times New Roman" w:hAnsi="Times New Roman"/>
          <w:szCs w:val="24"/>
        </w:rPr>
      </w:pPr>
      <w:r w:rsidRPr="0001568A">
        <w:rPr>
          <w:rFonts w:ascii="Times New Roman" w:hAnsi="Times New Roman"/>
          <w:szCs w:val="24"/>
        </w:rPr>
        <w:t>This section details</w:t>
      </w:r>
      <w:r w:rsidR="004D5E9B" w:rsidRPr="0001568A">
        <w:rPr>
          <w:rFonts w:ascii="Times New Roman" w:hAnsi="Times New Roman"/>
          <w:szCs w:val="24"/>
        </w:rPr>
        <w:t xml:space="preserve"> t</w:t>
      </w:r>
      <w:r w:rsidRPr="0001568A">
        <w:rPr>
          <w:rFonts w:ascii="Times New Roman" w:hAnsi="Times New Roman"/>
          <w:szCs w:val="24"/>
        </w:rPr>
        <w:t xml:space="preserve">he </w:t>
      </w:r>
      <w:r w:rsidRPr="0001568A">
        <w:rPr>
          <w:rFonts w:ascii="Times New Roman" w:hAnsi="Times New Roman"/>
          <w:i/>
          <w:szCs w:val="24"/>
        </w:rPr>
        <w:t>extent</w:t>
      </w:r>
      <w:r w:rsidRPr="0001568A">
        <w:rPr>
          <w:rFonts w:ascii="Times New Roman" w:hAnsi="Times New Roman"/>
          <w:szCs w:val="24"/>
        </w:rPr>
        <w:t xml:space="preserve"> to which </w:t>
      </w:r>
      <w:r w:rsidR="004D5E9B" w:rsidRPr="0001568A">
        <w:rPr>
          <w:rFonts w:ascii="Times New Roman" w:hAnsi="Times New Roman"/>
          <w:szCs w:val="24"/>
        </w:rPr>
        <w:t xml:space="preserve">the assessment criteria </w:t>
      </w:r>
      <w:r w:rsidRPr="0001568A">
        <w:rPr>
          <w:rFonts w:ascii="Times New Roman" w:hAnsi="Times New Roman"/>
          <w:szCs w:val="24"/>
        </w:rPr>
        <w:t>are demonstrated by you</w:t>
      </w:r>
      <w:r w:rsidR="004D5E9B" w:rsidRPr="0001568A">
        <w:rPr>
          <w:rFonts w:ascii="Times New Roman" w:hAnsi="Times New Roman"/>
          <w:szCs w:val="24"/>
        </w:rPr>
        <w:t>, which</w:t>
      </w:r>
      <w:r w:rsidRPr="0001568A">
        <w:rPr>
          <w:rFonts w:ascii="Times New Roman" w:hAnsi="Times New Roman"/>
          <w:szCs w:val="24"/>
        </w:rPr>
        <w:t xml:space="preserve"> </w:t>
      </w:r>
      <w:r w:rsidR="005F3A53" w:rsidRPr="0001568A">
        <w:rPr>
          <w:rFonts w:ascii="Times New Roman" w:hAnsi="Times New Roman"/>
          <w:szCs w:val="24"/>
        </w:rPr>
        <w:t xml:space="preserve">in turn </w:t>
      </w:r>
      <w:r w:rsidRPr="0001568A">
        <w:rPr>
          <w:rFonts w:ascii="Times New Roman" w:hAnsi="Times New Roman"/>
          <w:szCs w:val="24"/>
        </w:rPr>
        <w:t xml:space="preserve">determines your mark. The marks available for each </w:t>
      </w:r>
      <w:r w:rsidR="005F3A53" w:rsidRPr="0001568A">
        <w:rPr>
          <w:rFonts w:ascii="Times New Roman" w:hAnsi="Times New Roman"/>
          <w:szCs w:val="24"/>
        </w:rPr>
        <w:t>category of skill</w:t>
      </w:r>
      <w:r w:rsidRPr="0001568A">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5037C261" w14:textId="77777777" w:rsidR="00152E9D" w:rsidRPr="0001568A" w:rsidRDefault="00152E9D" w:rsidP="00152E9D">
      <w:pPr>
        <w:rPr>
          <w:b/>
          <w:sz w:val="24"/>
          <w:szCs w:val="24"/>
        </w:rPr>
        <w:sectPr w:rsidR="00152E9D" w:rsidRPr="0001568A" w:rsidSect="00160D12">
          <w:footerReference w:type="default" r:id="rId14"/>
          <w:pgSz w:w="11894" w:h="16834"/>
          <w:pgMar w:top="720" w:right="720" w:bottom="720" w:left="720" w:header="709" w:footer="454" w:gutter="0"/>
          <w:paperSrc w:first="15" w:other="15"/>
          <w:cols w:space="720"/>
          <w:docGrid w:linePitch="272"/>
        </w:sectPr>
      </w:pPr>
    </w:p>
    <w:p w14:paraId="0628ED0A" w14:textId="77777777" w:rsidR="00152E9D" w:rsidRPr="0001568A" w:rsidRDefault="00152E9D" w:rsidP="00152E9D">
      <w:pPr>
        <w:rPr>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01568A" w14:paraId="04C8AF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1A5E64" w14:textId="77777777" w:rsidR="00152E9D" w:rsidRPr="0001568A" w:rsidRDefault="004D5E9B" w:rsidP="004D5E9B">
            <w:pPr>
              <w:rPr>
                <w:b/>
                <w:sz w:val="24"/>
                <w:szCs w:val="24"/>
              </w:rPr>
            </w:pPr>
            <w:r w:rsidRPr="0001568A">
              <w:rPr>
                <w:b/>
                <w:sz w:val="24"/>
                <w:szCs w:val="24"/>
              </w:rPr>
              <w:t>Generic</w:t>
            </w:r>
            <w:r w:rsidR="00152E9D" w:rsidRPr="0001568A">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A40049" w14:textId="77777777" w:rsidR="00152E9D" w:rsidRPr="0001568A" w:rsidRDefault="00152E9D" w:rsidP="00152E9D">
            <w:pPr>
              <w:ind w:left="34" w:right="113"/>
              <w:jc w:val="center"/>
              <w:rPr>
                <w:b/>
              </w:rPr>
            </w:pPr>
            <w:r w:rsidRPr="0001568A">
              <w:rPr>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ABE854" w14:textId="77777777" w:rsidR="00152E9D" w:rsidRPr="0001568A" w:rsidRDefault="00152E9D" w:rsidP="00152E9D">
            <w:pPr>
              <w:ind w:left="113" w:right="113"/>
              <w:jc w:val="center"/>
              <w:rPr>
                <w:b/>
              </w:rPr>
            </w:pPr>
            <w:r w:rsidRPr="0001568A">
              <w:rPr>
                <w:b/>
              </w:rPr>
              <w:t xml:space="preserve">Marks </w:t>
            </w:r>
          </w:p>
          <w:p w14:paraId="28FCC971" w14:textId="77777777" w:rsidR="00152E9D" w:rsidRPr="0001568A" w:rsidRDefault="00152E9D" w:rsidP="00152E9D">
            <w:pPr>
              <w:ind w:left="113" w:right="113"/>
              <w:jc w:val="center"/>
              <w:rPr>
                <w:b/>
              </w:rPr>
            </w:pPr>
            <w:r w:rsidRPr="0001568A">
              <w:rPr>
                <w:b/>
              </w:rPr>
              <w:t>awarded</w:t>
            </w:r>
          </w:p>
        </w:tc>
      </w:tr>
      <w:tr w:rsidR="00152E9D" w:rsidRPr="0001568A" w14:paraId="6C0D1C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F7CA65" w14:textId="77777777" w:rsidR="00152E9D" w:rsidRPr="0001568A" w:rsidRDefault="00152E9D" w:rsidP="00152E9D">
            <w:pPr>
              <w:rPr>
                <w:b/>
                <w:sz w:val="24"/>
                <w:szCs w:val="24"/>
              </w:rPr>
            </w:pPr>
            <w:r w:rsidRPr="0001568A">
              <w:rPr>
                <w:b/>
                <w:sz w:val="24"/>
                <w:szCs w:val="24"/>
              </w:rPr>
              <w:t xml:space="preserve">1. </w:t>
            </w:r>
            <w:r w:rsidR="004D5E9B" w:rsidRPr="0001568A">
              <w:rPr>
                <w:b/>
                <w:sz w:val="24"/>
                <w:szCs w:val="24"/>
              </w:rPr>
              <w:t>Engagement with</w:t>
            </w:r>
            <w:r w:rsidRPr="0001568A">
              <w:rPr>
                <w:b/>
                <w:sz w:val="24"/>
                <w:szCs w:val="24"/>
              </w:rPr>
              <w:t xml:space="preserve"> Literature</w:t>
            </w:r>
            <w:r w:rsidR="005F3A53" w:rsidRPr="0001568A">
              <w:rPr>
                <w:b/>
                <w:sz w:val="24"/>
                <w:szCs w:val="24"/>
              </w:rPr>
              <w:t xml:space="preserve"> Skills</w:t>
            </w:r>
          </w:p>
          <w:p w14:paraId="3A1C5B9C" w14:textId="658F62CF"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6CF33E1F" w14:textId="77777777" w:rsidR="00152E9D" w:rsidRPr="0001568A" w:rsidRDefault="005C34E7" w:rsidP="00152E9D">
            <w:pPr>
              <w:jc w:val="center"/>
              <w:rPr>
                <w:sz w:val="24"/>
                <w:szCs w:val="24"/>
              </w:rPr>
            </w:pPr>
            <w:r w:rsidRPr="0001568A">
              <w:rPr>
                <w:sz w:val="24"/>
                <w:szCs w:val="24"/>
              </w:rPr>
              <w:t>1</w:t>
            </w:r>
            <w:r w:rsidR="000C15B5" w:rsidRPr="0001568A">
              <w:rPr>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A30BEB" w14:textId="77777777" w:rsidR="00152E9D" w:rsidRPr="0001568A" w:rsidRDefault="00152E9D" w:rsidP="00152E9D">
            <w:pPr>
              <w:jc w:val="center"/>
              <w:rPr>
                <w:sz w:val="24"/>
                <w:szCs w:val="24"/>
              </w:rPr>
            </w:pPr>
          </w:p>
        </w:tc>
      </w:tr>
      <w:tr w:rsidR="00152E9D" w:rsidRPr="0001568A" w14:paraId="21DFA6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DB1114" w14:textId="77777777" w:rsidR="00152E9D" w:rsidRPr="0001568A" w:rsidRDefault="00152E9D" w:rsidP="00152E9D">
            <w:pPr>
              <w:spacing w:after="120"/>
              <w:rPr>
                <w:sz w:val="24"/>
                <w:szCs w:val="24"/>
              </w:rPr>
            </w:pPr>
          </w:p>
          <w:p w14:paraId="202B1C10" w14:textId="77777777" w:rsidR="00152E9D" w:rsidRPr="0001568A" w:rsidRDefault="00152E9D" w:rsidP="00152E9D">
            <w:pPr>
              <w:spacing w:after="120"/>
              <w:rPr>
                <w:sz w:val="24"/>
                <w:szCs w:val="24"/>
              </w:rPr>
            </w:pPr>
          </w:p>
          <w:p w14:paraId="30E04597" w14:textId="77777777"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26DA790A" w14:textId="77777777" w:rsidR="00152E9D" w:rsidRPr="0001568A"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6623D8A" w14:textId="77777777" w:rsidR="00152E9D" w:rsidRPr="0001568A" w:rsidRDefault="00152E9D" w:rsidP="00152E9D">
            <w:pPr>
              <w:jc w:val="center"/>
              <w:rPr>
                <w:sz w:val="24"/>
                <w:szCs w:val="24"/>
              </w:rPr>
            </w:pPr>
          </w:p>
        </w:tc>
      </w:tr>
      <w:tr w:rsidR="00152E9D" w:rsidRPr="0001568A" w14:paraId="3CF6662B" w14:textId="77777777" w:rsidTr="00A85BFE">
        <w:trPr>
          <w:trHeight w:val="451"/>
        </w:trPr>
        <w:tc>
          <w:tcPr>
            <w:tcW w:w="4169" w:type="pct"/>
            <w:vMerge/>
            <w:tcBorders>
              <w:left w:val="single" w:sz="4" w:space="0" w:color="auto"/>
              <w:bottom w:val="single" w:sz="4" w:space="0" w:color="auto"/>
              <w:right w:val="single" w:sz="4" w:space="0" w:color="auto"/>
            </w:tcBorders>
          </w:tcPr>
          <w:p w14:paraId="1C110397" w14:textId="77777777" w:rsidR="00152E9D" w:rsidRPr="0001568A"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3C37E23" w14:textId="77777777" w:rsidR="00152E9D" w:rsidRPr="0001568A"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DCAED18" w14:textId="77777777" w:rsidR="00152E9D" w:rsidRPr="0001568A" w:rsidRDefault="00152E9D" w:rsidP="00152E9D">
            <w:pPr>
              <w:jc w:val="center"/>
              <w:rPr>
                <w:sz w:val="24"/>
                <w:szCs w:val="24"/>
              </w:rPr>
            </w:pPr>
          </w:p>
        </w:tc>
      </w:tr>
      <w:tr w:rsidR="00152E9D" w:rsidRPr="0001568A" w14:paraId="66F5C2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BA5F27" w14:textId="77777777" w:rsidR="00152E9D" w:rsidRPr="0001568A" w:rsidRDefault="00152E9D" w:rsidP="00152E9D">
            <w:pPr>
              <w:rPr>
                <w:b/>
                <w:sz w:val="24"/>
                <w:szCs w:val="24"/>
              </w:rPr>
            </w:pPr>
            <w:r w:rsidRPr="0001568A">
              <w:rPr>
                <w:b/>
                <w:sz w:val="24"/>
                <w:szCs w:val="24"/>
              </w:rPr>
              <w:t xml:space="preserve">2. Knowledge and Understanding </w:t>
            </w:r>
            <w:r w:rsidR="005F3A53" w:rsidRPr="0001568A">
              <w:rPr>
                <w:b/>
                <w:sz w:val="24"/>
                <w:szCs w:val="24"/>
              </w:rPr>
              <w:t>Skills</w:t>
            </w:r>
          </w:p>
          <w:p w14:paraId="2FE14BB6" w14:textId="77777777"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71225836" w14:textId="77777777" w:rsidR="00152E9D" w:rsidRPr="0001568A" w:rsidRDefault="00345BFB" w:rsidP="005C34E7">
            <w:pPr>
              <w:jc w:val="center"/>
              <w:rPr>
                <w:sz w:val="24"/>
                <w:szCs w:val="24"/>
              </w:rPr>
            </w:pPr>
            <w:r w:rsidRPr="0001568A">
              <w:rPr>
                <w:sz w:val="24"/>
                <w:szCs w:val="24"/>
              </w:rPr>
              <w:t>3</w:t>
            </w:r>
            <w:r w:rsidR="005C34E7" w:rsidRPr="0001568A">
              <w:rPr>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9EFA51" w14:textId="77777777" w:rsidR="00152E9D" w:rsidRPr="0001568A" w:rsidRDefault="00152E9D" w:rsidP="00152E9D">
            <w:pPr>
              <w:jc w:val="center"/>
              <w:rPr>
                <w:sz w:val="24"/>
                <w:szCs w:val="24"/>
              </w:rPr>
            </w:pPr>
          </w:p>
        </w:tc>
      </w:tr>
      <w:tr w:rsidR="00152E9D" w:rsidRPr="0001568A" w14:paraId="2BABCF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55B023" w14:textId="77777777" w:rsidR="00152E9D" w:rsidRPr="0001568A" w:rsidRDefault="00152E9D" w:rsidP="00152E9D">
            <w:pPr>
              <w:spacing w:after="120"/>
              <w:rPr>
                <w:sz w:val="24"/>
                <w:szCs w:val="24"/>
              </w:rPr>
            </w:pPr>
          </w:p>
          <w:p w14:paraId="7F533150" w14:textId="77777777" w:rsidR="00152E9D" w:rsidRPr="0001568A" w:rsidRDefault="00152E9D" w:rsidP="00152E9D">
            <w:pPr>
              <w:spacing w:after="120"/>
              <w:rPr>
                <w:sz w:val="24"/>
                <w:szCs w:val="24"/>
              </w:rPr>
            </w:pPr>
          </w:p>
          <w:p w14:paraId="3597BAFB" w14:textId="77777777"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18ECFED6" w14:textId="77777777" w:rsidR="00152E9D" w:rsidRPr="0001568A"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6F90E70" w14:textId="77777777" w:rsidR="00152E9D" w:rsidRPr="0001568A" w:rsidRDefault="00152E9D" w:rsidP="00152E9D">
            <w:pPr>
              <w:jc w:val="center"/>
              <w:rPr>
                <w:sz w:val="24"/>
                <w:szCs w:val="24"/>
              </w:rPr>
            </w:pPr>
          </w:p>
        </w:tc>
      </w:tr>
      <w:tr w:rsidR="00152E9D" w:rsidRPr="0001568A" w14:paraId="476894B2" w14:textId="77777777" w:rsidTr="00A85BFE">
        <w:trPr>
          <w:trHeight w:val="451"/>
        </w:trPr>
        <w:tc>
          <w:tcPr>
            <w:tcW w:w="4169" w:type="pct"/>
            <w:vMerge/>
            <w:tcBorders>
              <w:left w:val="single" w:sz="4" w:space="0" w:color="auto"/>
              <w:bottom w:val="single" w:sz="4" w:space="0" w:color="auto"/>
              <w:right w:val="single" w:sz="4" w:space="0" w:color="auto"/>
            </w:tcBorders>
          </w:tcPr>
          <w:p w14:paraId="79427D23" w14:textId="77777777" w:rsidR="00152E9D" w:rsidRPr="0001568A"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06C7AC6B" w14:textId="77777777" w:rsidR="00152E9D" w:rsidRPr="0001568A"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52E2C5C" w14:textId="77777777" w:rsidR="00152E9D" w:rsidRPr="0001568A" w:rsidRDefault="00152E9D" w:rsidP="00152E9D">
            <w:pPr>
              <w:jc w:val="center"/>
              <w:rPr>
                <w:sz w:val="24"/>
                <w:szCs w:val="24"/>
              </w:rPr>
            </w:pPr>
          </w:p>
        </w:tc>
      </w:tr>
      <w:tr w:rsidR="00152E9D" w:rsidRPr="0001568A" w14:paraId="3063C0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1D5140" w14:textId="77777777" w:rsidR="00152E9D" w:rsidRPr="0001568A" w:rsidRDefault="00152E9D" w:rsidP="00152E9D">
            <w:pPr>
              <w:rPr>
                <w:b/>
                <w:sz w:val="24"/>
                <w:szCs w:val="24"/>
              </w:rPr>
            </w:pPr>
            <w:r w:rsidRPr="0001568A">
              <w:rPr>
                <w:b/>
                <w:sz w:val="24"/>
                <w:szCs w:val="24"/>
              </w:rPr>
              <w:t xml:space="preserve">3. </w:t>
            </w:r>
            <w:r w:rsidR="004D5E9B" w:rsidRPr="0001568A">
              <w:rPr>
                <w:b/>
                <w:sz w:val="24"/>
                <w:szCs w:val="24"/>
              </w:rPr>
              <w:t>Cognitive and Intellectual Skills</w:t>
            </w:r>
          </w:p>
          <w:p w14:paraId="09C2BCE6" w14:textId="77777777"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0ED58352" w14:textId="77777777" w:rsidR="00152E9D" w:rsidRPr="0001568A" w:rsidRDefault="00345BFB" w:rsidP="00152E9D">
            <w:pPr>
              <w:jc w:val="center"/>
              <w:rPr>
                <w:sz w:val="24"/>
                <w:szCs w:val="24"/>
              </w:rPr>
            </w:pPr>
            <w:r w:rsidRPr="0001568A">
              <w:rPr>
                <w:sz w:val="24"/>
                <w:szCs w:val="24"/>
              </w:rPr>
              <w:t>1</w:t>
            </w:r>
            <w:r w:rsidR="000C15B5" w:rsidRPr="0001568A">
              <w:rPr>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BAA5F" w14:textId="77777777" w:rsidR="00152E9D" w:rsidRPr="0001568A" w:rsidRDefault="00152E9D" w:rsidP="00152E9D">
            <w:pPr>
              <w:jc w:val="center"/>
              <w:rPr>
                <w:sz w:val="24"/>
                <w:szCs w:val="24"/>
              </w:rPr>
            </w:pPr>
          </w:p>
        </w:tc>
      </w:tr>
      <w:tr w:rsidR="00152E9D" w:rsidRPr="0001568A" w14:paraId="114FF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D8213B" w14:textId="77777777" w:rsidR="00152E9D" w:rsidRPr="0001568A" w:rsidRDefault="00152E9D" w:rsidP="00152E9D">
            <w:pPr>
              <w:spacing w:after="120"/>
              <w:rPr>
                <w:sz w:val="24"/>
                <w:szCs w:val="24"/>
              </w:rPr>
            </w:pPr>
          </w:p>
          <w:p w14:paraId="417F9A58" w14:textId="77777777" w:rsidR="00152E9D" w:rsidRPr="0001568A" w:rsidRDefault="00152E9D" w:rsidP="00152E9D">
            <w:pPr>
              <w:spacing w:after="120"/>
              <w:rPr>
                <w:sz w:val="24"/>
                <w:szCs w:val="24"/>
              </w:rPr>
            </w:pPr>
          </w:p>
          <w:p w14:paraId="5750E780" w14:textId="77777777"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55CE08EB" w14:textId="77777777" w:rsidR="00152E9D" w:rsidRPr="0001568A"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C38FD08" w14:textId="77777777" w:rsidR="00152E9D" w:rsidRPr="0001568A" w:rsidRDefault="00152E9D" w:rsidP="00152E9D">
            <w:pPr>
              <w:jc w:val="center"/>
              <w:rPr>
                <w:sz w:val="24"/>
                <w:szCs w:val="24"/>
              </w:rPr>
            </w:pPr>
          </w:p>
        </w:tc>
      </w:tr>
      <w:tr w:rsidR="00152E9D" w:rsidRPr="0001568A" w14:paraId="1A31A83A" w14:textId="77777777" w:rsidTr="00A85BFE">
        <w:trPr>
          <w:trHeight w:val="451"/>
        </w:trPr>
        <w:tc>
          <w:tcPr>
            <w:tcW w:w="4169" w:type="pct"/>
            <w:vMerge/>
            <w:tcBorders>
              <w:left w:val="single" w:sz="4" w:space="0" w:color="auto"/>
              <w:bottom w:val="single" w:sz="4" w:space="0" w:color="auto"/>
              <w:right w:val="single" w:sz="4" w:space="0" w:color="auto"/>
            </w:tcBorders>
          </w:tcPr>
          <w:p w14:paraId="43DE2EB2" w14:textId="77777777" w:rsidR="00152E9D" w:rsidRPr="0001568A"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3DB243FF" w14:textId="77777777" w:rsidR="00152E9D" w:rsidRPr="0001568A"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AE76599" w14:textId="77777777" w:rsidR="00152E9D" w:rsidRPr="0001568A" w:rsidRDefault="00152E9D" w:rsidP="00152E9D">
            <w:pPr>
              <w:jc w:val="center"/>
              <w:rPr>
                <w:sz w:val="24"/>
                <w:szCs w:val="24"/>
              </w:rPr>
            </w:pPr>
          </w:p>
        </w:tc>
      </w:tr>
      <w:tr w:rsidR="00152E9D" w:rsidRPr="0001568A" w14:paraId="2C7B56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0F8678" w14:textId="77777777" w:rsidR="00152E9D" w:rsidRPr="0001568A" w:rsidRDefault="00152E9D" w:rsidP="00152E9D">
            <w:pPr>
              <w:rPr>
                <w:b/>
                <w:sz w:val="24"/>
                <w:szCs w:val="24"/>
              </w:rPr>
            </w:pPr>
            <w:r w:rsidRPr="0001568A">
              <w:rPr>
                <w:b/>
                <w:sz w:val="24"/>
                <w:szCs w:val="24"/>
              </w:rPr>
              <w:t xml:space="preserve">4. Practical Application </w:t>
            </w:r>
            <w:r w:rsidR="005F3A53" w:rsidRPr="0001568A">
              <w:rPr>
                <w:b/>
                <w:sz w:val="24"/>
                <w:szCs w:val="24"/>
              </w:rPr>
              <w:t>Skills</w:t>
            </w:r>
          </w:p>
          <w:p w14:paraId="34A69BC9" w14:textId="77777777"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76B340F6" w14:textId="77777777" w:rsidR="00152E9D" w:rsidRPr="0001568A" w:rsidRDefault="00345BFB" w:rsidP="000C15B5">
            <w:pPr>
              <w:jc w:val="center"/>
              <w:rPr>
                <w:sz w:val="24"/>
                <w:szCs w:val="24"/>
              </w:rPr>
            </w:pPr>
            <w:r w:rsidRPr="0001568A">
              <w:rPr>
                <w:sz w:val="24"/>
                <w:szCs w:val="24"/>
              </w:rPr>
              <w:t>4</w:t>
            </w:r>
            <w:r w:rsidR="005C34E7" w:rsidRPr="0001568A">
              <w:rPr>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D0207E" w14:textId="77777777" w:rsidR="00152E9D" w:rsidRPr="0001568A" w:rsidRDefault="00152E9D" w:rsidP="00152E9D">
            <w:pPr>
              <w:jc w:val="center"/>
              <w:rPr>
                <w:sz w:val="24"/>
                <w:szCs w:val="24"/>
              </w:rPr>
            </w:pPr>
          </w:p>
        </w:tc>
      </w:tr>
      <w:tr w:rsidR="00152E9D" w:rsidRPr="0001568A" w14:paraId="484B2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D06D42" w14:textId="77777777" w:rsidR="00152E9D" w:rsidRPr="0001568A" w:rsidRDefault="00152E9D" w:rsidP="00152E9D">
            <w:pPr>
              <w:spacing w:after="120"/>
              <w:rPr>
                <w:sz w:val="24"/>
                <w:szCs w:val="24"/>
              </w:rPr>
            </w:pPr>
          </w:p>
          <w:p w14:paraId="2AFC5757" w14:textId="77777777" w:rsidR="00152E9D" w:rsidRPr="0001568A" w:rsidRDefault="00152E9D" w:rsidP="00152E9D">
            <w:pPr>
              <w:spacing w:after="120"/>
              <w:rPr>
                <w:sz w:val="24"/>
                <w:szCs w:val="24"/>
              </w:rPr>
            </w:pPr>
          </w:p>
          <w:p w14:paraId="2DAF80B2" w14:textId="77777777"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40E8E935" w14:textId="77777777" w:rsidR="00152E9D" w:rsidRPr="0001568A"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247671A" w14:textId="77777777" w:rsidR="00152E9D" w:rsidRPr="0001568A" w:rsidRDefault="00152E9D" w:rsidP="00152E9D">
            <w:pPr>
              <w:jc w:val="center"/>
              <w:rPr>
                <w:sz w:val="24"/>
                <w:szCs w:val="24"/>
              </w:rPr>
            </w:pPr>
          </w:p>
        </w:tc>
      </w:tr>
      <w:tr w:rsidR="00152E9D" w:rsidRPr="0001568A" w14:paraId="0830FE74" w14:textId="77777777" w:rsidTr="00A85BFE">
        <w:trPr>
          <w:trHeight w:val="450"/>
        </w:trPr>
        <w:tc>
          <w:tcPr>
            <w:tcW w:w="4169" w:type="pct"/>
            <w:vMerge/>
            <w:tcBorders>
              <w:left w:val="single" w:sz="4" w:space="0" w:color="auto"/>
              <w:bottom w:val="single" w:sz="4" w:space="0" w:color="auto"/>
              <w:right w:val="single" w:sz="4" w:space="0" w:color="auto"/>
            </w:tcBorders>
          </w:tcPr>
          <w:p w14:paraId="0693A4D8" w14:textId="77777777" w:rsidR="00152E9D" w:rsidRPr="0001568A"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692793BC" w14:textId="77777777" w:rsidR="00152E9D" w:rsidRPr="0001568A"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E5B8603" w14:textId="77777777" w:rsidR="00152E9D" w:rsidRPr="0001568A" w:rsidRDefault="00152E9D" w:rsidP="00152E9D">
            <w:pPr>
              <w:jc w:val="center"/>
              <w:rPr>
                <w:sz w:val="24"/>
                <w:szCs w:val="24"/>
              </w:rPr>
            </w:pPr>
          </w:p>
        </w:tc>
      </w:tr>
      <w:tr w:rsidR="00152E9D" w:rsidRPr="0001568A" w14:paraId="318553F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9E680E" w14:textId="77777777" w:rsidR="00152E9D" w:rsidRPr="0001568A" w:rsidRDefault="00152E9D" w:rsidP="00152E9D">
            <w:pPr>
              <w:rPr>
                <w:b/>
                <w:sz w:val="24"/>
                <w:szCs w:val="24"/>
              </w:rPr>
            </w:pPr>
            <w:r w:rsidRPr="0001568A">
              <w:rPr>
                <w:b/>
                <w:sz w:val="24"/>
                <w:szCs w:val="24"/>
              </w:rPr>
              <w:t xml:space="preserve">5. </w:t>
            </w:r>
            <w:r w:rsidR="005F3A53" w:rsidRPr="0001568A">
              <w:rPr>
                <w:b/>
                <w:sz w:val="24"/>
                <w:szCs w:val="24"/>
              </w:rPr>
              <w:t>Transferable S</w:t>
            </w:r>
            <w:r w:rsidRPr="0001568A">
              <w:rPr>
                <w:b/>
                <w:sz w:val="24"/>
                <w:szCs w:val="24"/>
              </w:rPr>
              <w:t xml:space="preserve">kills for </w:t>
            </w:r>
            <w:r w:rsidR="005F3A53" w:rsidRPr="0001568A">
              <w:rPr>
                <w:b/>
                <w:sz w:val="24"/>
                <w:szCs w:val="24"/>
              </w:rPr>
              <w:t xml:space="preserve">Life and </w:t>
            </w:r>
            <w:r w:rsidRPr="0001568A">
              <w:rPr>
                <w:b/>
                <w:sz w:val="24"/>
                <w:szCs w:val="24"/>
              </w:rPr>
              <w:t>Professional Practice</w:t>
            </w:r>
          </w:p>
          <w:p w14:paraId="0A0AB89B" w14:textId="77777777"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5858CBC7" w14:textId="77777777" w:rsidR="00152E9D" w:rsidRPr="0001568A" w:rsidRDefault="000C15B5" w:rsidP="00152E9D">
            <w:pPr>
              <w:jc w:val="center"/>
              <w:rPr>
                <w:sz w:val="24"/>
                <w:szCs w:val="24"/>
              </w:rPr>
            </w:pPr>
            <w:r w:rsidRPr="0001568A">
              <w:rPr>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8E7758" w14:textId="77777777" w:rsidR="00152E9D" w:rsidRPr="0001568A" w:rsidRDefault="00152E9D" w:rsidP="00152E9D">
            <w:pPr>
              <w:jc w:val="center"/>
              <w:rPr>
                <w:sz w:val="24"/>
                <w:szCs w:val="24"/>
              </w:rPr>
            </w:pPr>
          </w:p>
        </w:tc>
      </w:tr>
      <w:tr w:rsidR="00152E9D" w:rsidRPr="0001568A" w14:paraId="760EFA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5D9499" w14:textId="77777777" w:rsidR="00152E9D" w:rsidRPr="0001568A" w:rsidRDefault="00152E9D" w:rsidP="00152E9D">
            <w:pPr>
              <w:spacing w:after="120"/>
              <w:rPr>
                <w:sz w:val="24"/>
                <w:szCs w:val="24"/>
              </w:rPr>
            </w:pPr>
          </w:p>
          <w:p w14:paraId="511AB53B" w14:textId="77777777" w:rsidR="00152E9D" w:rsidRPr="0001568A"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8A78635" w14:textId="77777777" w:rsidR="00152E9D" w:rsidRPr="0001568A"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DD456B4" w14:textId="77777777" w:rsidR="00152E9D" w:rsidRPr="0001568A" w:rsidRDefault="00152E9D" w:rsidP="00152E9D">
            <w:pPr>
              <w:jc w:val="center"/>
              <w:rPr>
                <w:sz w:val="24"/>
                <w:szCs w:val="24"/>
              </w:rPr>
            </w:pPr>
          </w:p>
        </w:tc>
      </w:tr>
      <w:tr w:rsidR="00152E9D" w:rsidRPr="0001568A" w14:paraId="77808E18" w14:textId="77777777" w:rsidTr="00A85BFE">
        <w:trPr>
          <w:trHeight w:val="450"/>
        </w:trPr>
        <w:tc>
          <w:tcPr>
            <w:tcW w:w="4169" w:type="pct"/>
            <w:vMerge/>
            <w:tcBorders>
              <w:left w:val="single" w:sz="4" w:space="0" w:color="auto"/>
              <w:bottom w:val="single" w:sz="4" w:space="0" w:color="auto"/>
              <w:right w:val="single" w:sz="4" w:space="0" w:color="auto"/>
            </w:tcBorders>
          </w:tcPr>
          <w:p w14:paraId="37B67CE7" w14:textId="77777777" w:rsidR="00152E9D" w:rsidRPr="0001568A"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6EE28C25" w14:textId="77777777" w:rsidR="00152E9D" w:rsidRPr="0001568A"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4276CAB" w14:textId="77777777" w:rsidR="00152E9D" w:rsidRPr="0001568A" w:rsidRDefault="00152E9D" w:rsidP="00152E9D">
            <w:pPr>
              <w:jc w:val="center"/>
              <w:rPr>
                <w:sz w:val="24"/>
                <w:szCs w:val="24"/>
              </w:rPr>
            </w:pPr>
          </w:p>
        </w:tc>
      </w:tr>
    </w:tbl>
    <w:p w14:paraId="19D834D8" w14:textId="77777777" w:rsidR="00152E9D" w:rsidRPr="0001568A" w:rsidRDefault="00152E9D" w:rsidP="00152E9D">
      <w:pPr>
        <w:ind w:left="284" w:right="531"/>
        <w:rPr>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01568A" w14:paraId="3A6EA7ED" w14:textId="77777777" w:rsidTr="00152E9D">
        <w:trPr>
          <w:cantSplit/>
        </w:trPr>
        <w:tc>
          <w:tcPr>
            <w:tcW w:w="6062" w:type="dxa"/>
            <w:vMerge w:val="restart"/>
            <w:shd w:val="pct15" w:color="auto" w:fill="auto"/>
            <w:vAlign w:val="center"/>
          </w:tcPr>
          <w:p w14:paraId="166FFB58" w14:textId="77777777" w:rsidR="00152E9D" w:rsidRPr="0001568A" w:rsidRDefault="004D5E9B" w:rsidP="00152E9D">
            <w:pPr>
              <w:rPr>
                <w:sz w:val="24"/>
                <w:szCs w:val="24"/>
              </w:rPr>
            </w:pPr>
            <w:r w:rsidRPr="0001568A">
              <w:rPr>
                <w:b/>
                <w:bCs/>
                <w:sz w:val="24"/>
                <w:szCs w:val="24"/>
              </w:rPr>
              <w:t>Assessment</w:t>
            </w:r>
            <w:r w:rsidR="00152E9D" w:rsidRPr="0001568A">
              <w:rPr>
                <w:b/>
                <w:bCs/>
                <w:sz w:val="24"/>
                <w:szCs w:val="24"/>
              </w:rPr>
              <w:t xml:space="preserve"> Mark </w:t>
            </w:r>
            <w:r w:rsidR="00152E9D" w:rsidRPr="0001568A">
              <w:rPr>
                <w:bCs/>
                <w:sz w:val="24"/>
                <w:szCs w:val="24"/>
              </w:rPr>
              <w:t>(</w:t>
            </w:r>
            <w:r w:rsidR="00152E9D" w:rsidRPr="0001568A">
              <w:rPr>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0A0D46" w14:textId="77777777" w:rsidR="00152E9D" w:rsidRPr="0001568A" w:rsidRDefault="00152E9D" w:rsidP="00152E9D">
            <w:pPr>
              <w:rPr>
                <w:b/>
                <w:bCs/>
                <w:sz w:val="24"/>
                <w:szCs w:val="24"/>
              </w:rPr>
            </w:pPr>
            <w:r w:rsidRPr="0001568A">
              <w:rPr>
                <w:b/>
                <w:sz w:val="24"/>
                <w:szCs w:val="24"/>
              </w:rPr>
              <w:t>Late Submission Penalties (tick if appropriate)</w:t>
            </w:r>
          </w:p>
        </w:tc>
        <w:tc>
          <w:tcPr>
            <w:tcW w:w="1060" w:type="dxa"/>
            <w:vMerge w:val="restart"/>
            <w:vAlign w:val="center"/>
          </w:tcPr>
          <w:p w14:paraId="59AC1A02" w14:textId="77777777" w:rsidR="00152E9D" w:rsidRPr="0001568A" w:rsidRDefault="00152E9D" w:rsidP="00152E9D">
            <w:pPr>
              <w:jc w:val="right"/>
              <w:rPr>
                <w:b/>
                <w:bCs/>
                <w:sz w:val="24"/>
                <w:szCs w:val="24"/>
              </w:rPr>
            </w:pPr>
            <w:r w:rsidRPr="0001568A">
              <w:rPr>
                <w:b/>
                <w:bCs/>
                <w:sz w:val="24"/>
                <w:szCs w:val="24"/>
              </w:rPr>
              <w:t>%</w:t>
            </w:r>
          </w:p>
        </w:tc>
      </w:tr>
      <w:tr w:rsidR="00152E9D" w:rsidRPr="0001568A" w14:paraId="2B3B4311" w14:textId="77777777" w:rsidTr="00152E9D">
        <w:trPr>
          <w:cantSplit/>
        </w:trPr>
        <w:tc>
          <w:tcPr>
            <w:tcW w:w="6062" w:type="dxa"/>
            <w:vMerge/>
            <w:vAlign w:val="bottom"/>
          </w:tcPr>
          <w:p w14:paraId="422D09D6" w14:textId="77777777" w:rsidR="00152E9D" w:rsidRPr="0001568A" w:rsidRDefault="00152E9D" w:rsidP="00152E9D">
            <w:pPr>
              <w:rPr>
                <w:sz w:val="24"/>
                <w:szCs w:val="24"/>
              </w:rPr>
            </w:pPr>
          </w:p>
        </w:tc>
        <w:tc>
          <w:tcPr>
            <w:tcW w:w="2903" w:type="dxa"/>
            <w:vAlign w:val="bottom"/>
          </w:tcPr>
          <w:p w14:paraId="54DF2F4E" w14:textId="77777777" w:rsidR="00152E9D" w:rsidRPr="0001568A" w:rsidRDefault="00152E9D" w:rsidP="00152E9D">
            <w:pPr>
              <w:rPr>
                <w:b/>
                <w:bCs/>
              </w:rPr>
            </w:pPr>
            <w:r w:rsidRPr="0001568A">
              <w:t xml:space="preserve">Up to </w:t>
            </w:r>
            <w:r w:rsidR="006D6F24" w:rsidRPr="0001568A">
              <w:t>1 week</w:t>
            </w:r>
            <w:r w:rsidRPr="0001568A">
              <w:t xml:space="preserve"> late</w:t>
            </w:r>
            <w:r w:rsidR="004D5E9B" w:rsidRPr="0001568A">
              <w:t xml:space="preserve"> (40% Max)</w:t>
            </w:r>
          </w:p>
        </w:tc>
        <w:tc>
          <w:tcPr>
            <w:tcW w:w="641" w:type="dxa"/>
            <w:vAlign w:val="bottom"/>
          </w:tcPr>
          <w:p w14:paraId="1126B801" w14:textId="77777777" w:rsidR="00152E9D" w:rsidRPr="0001568A" w:rsidRDefault="00152E9D" w:rsidP="00152E9D">
            <w:pPr>
              <w:jc w:val="center"/>
              <w:rPr>
                <w:sz w:val="24"/>
                <w:szCs w:val="24"/>
              </w:rPr>
            </w:pPr>
          </w:p>
        </w:tc>
        <w:tc>
          <w:tcPr>
            <w:tcW w:w="1060" w:type="dxa"/>
            <w:vMerge/>
            <w:vAlign w:val="bottom"/>
          </w:tcPr>
          <w:p w14:paraId="156DAAB9" w14:textId="77777777" w:rsidR="00152E9D" w:rsidRPr="0001568A" w:rsidRDefault="00152E9D" w:rsidP="00152E9D">
            <w:pPr>
              <w:ind w:leftChars="71" w:left="142"/>
              <w:rPr>
                <w:sz w:val="24"/>
                <w:szCs w:val="24"/>
              </w:rPr>
            </w:pPr>
          </w:p>
        </w:tc>
      </w:tr>
      <w:tr w:rsidR="00152E9D" w:rsidRPr="0001568A" w14:paraId="7007C791" w14:textId="77777777" w:rsidTr="00152E9D">
        <w:trPr>
          <w:cantSplit/>
        </w:trPr>
        <w:tc>
          <w:tcPr>
            <w:tcW w:w="6062" w:type="dxa"/>
            <w:vMerge/>
            <w:vAlign w:val="bottom"/>
          </w:tcPr>
          <w:p w14:paraId="1B889E12" w14:textId="77777777" w:rsidR="00152E9D" w:rsidRPr="0001568A" w:rsidRDefault="00152E9D" w:rsidP="00152E9D">
            <w:pPr>
              <w:rPr>
                <w:sz w:val="24"/>
                <w:szCs w:val="24"/>
              </w:rPr>
            </w:pPr>
          </w:p>
        </w:tc>
        <w:tc>
          <w:tcPr>
            <w:tcW w:w="2903" w:type="dxa"/>
            <w:vAlign w:val="bottom"/>
          </w:tcPr>
          <w:p w14:paraId="6324E989" w14:textId="77777777" w:rsidR="00152E9D" w:rsidRPr="0001568A" w:rsidRDefault="006D6F24" w:rsidP="00152E9D">
            <w:pPr>
              <w:rPr>
                <w:b/>
                <w:bCs/>
              </w:rPr>
            </w:pPr>
            <w:r w:rsidRPr="0001568A">
              <w:t>Over 1</w:t>
            </w:r>
            <w:r w:rsidR="00152E9D" w:rsidRPr="0001568A">
              <w:t xml:space="preserve"> week late</w:t>
            </w:r>
            <w:r w:rsidR="004D5E9B" w:rsidRPr="0001568A">
              <w:t xml:space="preserve"> (0%)</w:t>
            </w:r>
          </w:p>
        </w:tc>
        <w:tc>
          <w:tcPr>
            <w:tcW w:w="641" w:type="dxa"/>
            <w:vAlign w:val="bottom"/>
          </w:tcPr>
          <w:p w14:paraId="1A20142C" w14:textId="77777777" w:rsidR="00152E9D" w:rsidRPr="0001568A" w:rsidRDefault="00152E9D" w:rsidP="00152E9D">
            <w:pPr>
              <w:jc w:val="center"/>
              <w:rPr>
                <w:sz w:val="24"/>
                <w:szCs w:val="24"/>
              </w:rPr>
            </w:pPr>
          </w:p>
        </w:tc>
        <w:tc>
          <w:tcPr>
            <w:tcW w:w="1060" w:type="dxa"/>
            <w:vMerge/>
            <w:vAlign w:val="bottom"/>
          </w:tcPr>
          <w:p w14:paraId="5BB2A8EF" w14:textId="77777777" w:rsidR="00152E9D" w:rsidRPr="0001568A" w:rsidRDefault="00152E9D" w:rsidP="00152E9D">
            <w:pPr>
              <w:ind w:firstLineChars="141" w:firstLine="338"/>
              <w:rPr>
                <w:sz w:val="24"/>
                <w:szCs w:val="24"/>
              </w:rPr>
            </w:pPr>
          </w:p>
        </w:tc>
      </w:tr>
    </w:tbl>
    <w:p w14:paraId="757FF158" w14:textId="77777777" w:rsidR="00152E9D" w:rsidRPr="0001568A" w:rsidRDefault="00152E9D" w:rsidP="00152E9D">
      <w:pPr>
        <w:rPr>
          <w:sz w:val="24"/>
          <w:szCs w:val="24"/>
        </w:rPr>
      </w:pPr>
    </w:p>
    <w:p w14:paraId="485ABDEC" w14:textId="77777777" w:rsidR="00C073F1" w:rsidRPr="0001568A" w:rsidRDefault="00C073F1" w:rsidP="00152E9D">
      <w:pPr>
        <w:rPr>
          <w:sz w:val="24"/>
          <w:szCs w:val="24"/>
        </w:rPr>
      </w:pPr>
    </w:p>
    <w:p w14:paraId="5C34D170" w14:textId="77777777" w:rsidR="00C073F1" w:rsidRPr="0001568A" w:rsidRDefault="00C073F1" w:rsidP="00152E9D">
      <w:pPr>
        <w:rPr>
          <w:vanish/>
          <w:sz w:val="24"/>
          <w:szCs w:val="24"/>
        </w:rPr>
        <w:sectPr w:rsidR="00C073F1" w:rsidRPr="0001568A" w:rsidSect="00F61A20">
          <w:footerReference w:type="default" r:id="rId15"/>
          <w:type w:val="continuous"/>
          <w:pgSz w:w="11894" w:h="16834"/>
          <w:pgMar w:top="720" w:right="720" w:bottom="720" w:left="720" w:header="706" w:footer="706" w:gutter="0"/>
          <w:paperSrc w:first="1" w:other="1"/>
          <w:cols w:space="720"/>
        </w:sectPr>
      </w:pPr>
    </w:p>
    <w:p w14:paraId="71539332" w14:textId="77777777" w:rsidR="00C073F1" w:rsidRPr="0001568A" w:rsidRDefault="00C073F1" w:rsidP="00152E9D">
      <w:pPr>
        <w:rPr>
          <w:vanish/>
          <w:sz w:val="24"/>
          <w:szCs w:val="24"/>
        </w:rPr>
        <w:sectPr w:rsidR="00C073F1" w:rsidRPr="0001568A" w:rsidSect="00C073F1">
          <w:pgSz w:w="16834" w:h="11894" w:orient="landscape"/>
          <w:pgMar w:top="720" w:right="720" w:bottom="720" w:left="720" w:header="706" w:footer="706" w:gutter="0"/>
          <w:paperSrc w:first="1" w:other="1"/>
          <w:cols w:space="720"/>
          <w:docGrid w:linePitch="272"/>
        </w:sectPr>
      </w:pPr>
    </w:p>
    <w:p w14:paraId="2E42D961" w14:textId="77777777" w:rsidR="00C073F1" w:rsidRPr="0001568A" w:rsidRDefault="00C073F1" w:rsidP="00152E9D">
      <w:pPr>
        <w:rPr>
          <w:vanish/>
          <w:sz w:val="24"/>
          <w:szCs w:val="24"/>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01568A" w14:paraId="16D3BB0C" w14:textId="77777777" w:rsidTr="00EA67A3">
        <w:tc>
          <w:tcPr>
            <w:tcW w:w="15304" w:type="dxa"/>
            <w:shd w:val="clear" w:color="auto" w:fill="8DB3E2"/>
          </w:tcPr>
          <w:p w14:paraId="559A2D96" w14:textId="77777777" w:rsidR="00C073F1" w:rsidRPr="0001568A" w:rsidRDefault="00130F2A" w:rsidP="001F50B6">
            <w:pPr>
              <w:pStyle w:val="NormalWeb"/>
              <w:rPr>
                <w:rFonts w:ascii="Arial" w:hAnsi="Arial" w:cs="Arial"/>
                <w:b/>
                <w:color w:val="303B44"/>
                <w:sz w:val="20"/>
              </w:rPr>
            </w:pPr>
            <w:r w:rsidRPr="0001568A">
              <w:rPr>
                <w:rFonts w:ascii="Arial" w:hAnsi="Arial" w:cs="Arial"/>
                <w:b/>
                <w:color w:val="303B44"/>
                <w:sz w:val="20"/>
              </w:rPr>
              <w:t>GENERIC ASSESSMENT CRITERIA</w:t>
            </w:r>
          </w:p>
        </w:tc>
      </w:tr>
    </w:tbl>
    <w:p w14:paraId="53BB6FE2" w14:textId="77777777" w:rsidR="00995D51" w:rsidRPr="0001568A" w:rsidRDefault="00995D51">
      <w:pPr>
        <w:pStyle w:val="NormalWeb"/>
        <w:rPr>
          <w:rFonts w:ascii="Arial" w:hAnsi="Arial" w:cs="Arial"/>
          <w:color w:val="303B44"/>
          <w:sz w:val="20"/>
        </w:rPr>
      </w:pPr>
    </w:p>
    <w:tbl>
      <w:tblPr>
        <w:tblStyle w:val="TableGrid"/>
        <w:tblW w:w="0" w:type="auto"/>
        <w:tblLook w:val="04A0" w:firstRow="1" w:lastRow="0" w:firstColumn="1" w:lastColumn="0" w:noHBand="0" w:noVBand="1"/>
      </w:tblPr>
      <w:tblGrid>
        <w:gridCol w:w="15304"/>
      </w:tblGrid>
      <w:tr w:rsidR="007D5DE2" w:rsidRPr="0001568A" w14:paraId="5C565B5D" w14:textId="77777777" w:rsidTr="00EA67A3">
        <w:tc>
          <w:tcPr>
            <w:tcW w:w="15304" w:type="dxa"/>
            <w:shd w:val="clear" w:color="auto" w:fill="8DB3E2"/>
          </w:tcPr>
          <w:p w14:paraId="58C0179A" w14:textId="77777777" w:rsidR="007D5DE2" w:rsidRPr="0001568A" w:rsidRDefault="007D5DE2" w:rsidP="007B2296">
            <w:pPr>
              <w:rPr>
                <w:rFonts w:ascii="Arial" w:hAnsi="Arial" w:cs="Arial"/>
                <w:b/>
              </w:rPr>
            </w:pPr>
            <w:r w:rsidRPr="0001568A">
              <w:rPr>
                <w:rFonts w:ascii="Arial" w:hAnsi="Arial" w:cs="Arial"/>
                <w:b/>
              </w:rPr>
              <w:t xml:space="preserve">Level </w:t>
            </w:r>
            <w:r w:rsidR="007B2296" w:rsidRPr="0001568A">
              <w:rPr>
                <w:rFonts w:ascii="Arial" w:hAnsi="Arial" w:cs="Arial"/>
                <w:b/>
              </w:rPr>
              <w:t>4</w:t>
            </w:r>
          </w:p>
        </w:tc>
      </w:tr>
      <w:tr w:rsidR="00130F2A" w:rsidRPr="0001568A" w14:paraId="187DAC94" w14:textId="77777777" w:rsidTr="00EA67A3">
        <w:tc>
          <w:tcPr>
            <w:tcW w:w="15304" w:type="dxa"/>
            <w:shd w:val="clear" w:color="auto" w:fill="DAEEF3"/>
          </w:tcPr>
          <w:p w14:paraId="77FBF89E" w14:textId="77777777" w:rsidR="00130F2A" w:rsidRPr="0001568A" w:rsidRDefault="00EA67A3" w:rsidP="00130F2A">
            <w:pPr>
              <w:rPr>
                <w:rFonts w:ascii="Arial" w:eastAsia="Arial" w:hAnsi="Arial" w:cs="Arial"/>
                <w:spacing w:val="-1"/>
              </w:rPr>
            </w:pPr>
            <w:r w:rsidRPr="0001568A">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1568A">
              <w:rPr>
                <w:rFonts w:ascii="Arial" w:hAnsi="Arial" w:cs="Arial"/>
              </w:rPr>
              <w:t xml:space="preserve"> They will be able to </w:t>
            </w:r>
            <w:r w:rsidRPr="0001568A">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85261E4" w14:textId="77777777" w:rsidR="007D5DE2" w:rsidRPr="0001568A"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01568A" w14:paraId="2903E252" w14:textId="77777777" w:rsidTr="00EA67A3">
        <w:trPr>
          <w:tblHeader/>
        </w:trPr>
        <w:tc>
          <w:tcPr>
            <w:tcW w:w="1735" w:type="dxa"/>
            <w:shd w:val="clear" w:color="auto" w:fill="8DB3E2"/>
          </w:tcPr>
          <w:p w14:paraId="7B821D2C" w14:textId="77777777" w:rsidR="00E3307D" w:rsidRPr="0001568A" w:rsidRDefault="00E3307D" w:rsidP="00E3307D">
            <w:pPr>
              <w:rPr>
                <w:rFonts w:ascii="Arial" w:hAnsi="Arial" w:cs="Arial"/>
                <w:b/>
              </w:rPr>
            </w:pPr>
            <w:r w:rsidRPr="0001568A">
              <w:rPr>
                <w:rFonts w:ascii="Arial" w:hAnsi="Arial" w:cs="Arial"/>
                <w:b/>
              </w:rPr>
              <w:t>Level 5</w:t>
            </w:r>
          </w:p>
        </w:tc>
        <w:tc>
          <w:tcPr>
            <w:tcW w:w="1804" w:type="dxa"/>
            <w:shd w:val="clear" w:color="auto" w:fill="8DB3E2"/>
            <w:vAlign w:val="center"/>
          </w:tcPr>
          <w:p w14:paraId="49A62DC6" w14:textId="77777777" w:rsidR="00E3307D" w:rsidRPr="0001568A" w:rsidRDefault="00E3307D" w:rsidP="00E3307D">
            <w:pPr>
              <w:jc w:val="center"/>
              <w:rPr>
                <w:rFonts w:ascii="Arial" w:hAnsi="Arial" w:cs="Arial"/>
                <w:b/>
              </w:rPr>
            </w:pPr>
            <w:r w:rsidRPr="0001568A">
              <w:rPr>
                <w:rFonts w:ascii="Arial" w:hAnsi="Arial" w:cs="Arial"/>
                <w:b/>
              </w:rPr>
              <w:t>FAIL</w:t>
            </w:r>
          </w:p>
        </w:tc>
        <w:tc>
          <w:tcPr>
            <w:tcW w:w="1985" w:type="dxa"/>
            <w:shd w:val="clear" w:color="auto" w:fill="8DB3E2"/>
            <w:vAlign w:val="center"/>
          </w:tcPr>
          <w:p w14:paraId="0736EA76" w14:textId="77777777" w:rsidR="00E3307D" w:rsidRPr="0001568A" w:rsidRDefault="00E3307D" w:rsidP="00E3307D">
            <w:pPr>
              <w:jc w:val="center"/>
              <w:rPr>
                <w:rFonts w:ascii="Arial" w:hAnsi="Arial" w:cs="Arial"/>
                <w:b/>
              </w:rPr>
            </w:pPr>
            <w:r w:rsidRPr="0001568A">
              <w:rPr>
                <w:rFonts w:ascii="Arial" w:hAnsi="Arial" w:cs="Arial"/>
                <w:b/>
              </w:rPr>
              <w:t>MARGINAL FAIL</w:t>
            </w:r>
          </w:p>
        </w:tc>
        <w:tc>
          <w:tcPr>
            <w:tcW w:w="1984" w:type="dxa"/>
            <w:shd w:val="clear" w:color="auto" w:fill="8DB3E2"/>
            <w:vAlign w:val="center"/>
          </w:tcPr>
          <w:p w14:paraId="60CD6910" w14:textId="77777777" w:rsidR="00E3307D" w:rsidRPr="0001568A" w:rsidRDefault="00E3307D" w:rsidP="00E3307D">
            <w:pPr>
              <w:jc w:val="center"/>
              <w:rPr>
                <w:rFonts w:ascii="Arial" w:hAnsi="Arial" w:cs="Arial"/>
                <w:b/>
              </w:rPr>
            </w:pPr>
            <w:r w:rsidRPr="0001568A">
              <w:rPr>
                <w:rFonts w:ascii="Arial" w:hAnsi="Arial" w:cs="Arial"/>
                <w:b/>
              </w:rPr>
              <w:t>SATISFACTORY</w:t>
            </w:r>
          </w:p>
          <w:p w14:paraId="43446D7E" w14:textId="77777777" w:rsidR="00E3307D" w:rsidRPr="0001568A" w:rsidRDefault="00E3307D" w:rsidP="00E3307D">
            <w:pPr>
              <w:jc w:val="center"/>
              <w:rPr>
                <w:rFonts w:ascii="Arial" w:hAnsi="Arial" w:cs="Arial"/>
                <w:b/>
              </w:rPr>
            </w:pPr>
            <w:r w:rsidRPr="0001568A">
              <w:rPr>
                <w:rFonts w:ascii="Arial" w:hAnsi="Arial" w:cs="Arial"/>
                <w:b/>
              </w:rPr>
              <w:t>(3</w:t>
            </w:r>
            <w:r w:rsidRPr="0001568A">
              <w:rPr>
                <w:rFonts w:ascii="Arial" w:hAnsi="Arial" w:cs="Arial"/>
                <w:b/>
                <w:vertAlign w:val="superscript"/>
              </w:rPr>
              <w:t>rd</w:t>
            </w:r>
            <w:r w:rsidRPr="0001568A">
              <w:rPr>
                <w:rFonts w:ascii="Arial" w:hAnsi="Arial" w:cs="Arial"/>
                <w:b/>
              </w:rPr>
              <w:t xml:space="preserve"> / Pass)</w:t>
            </w:r>
          </w:p>
        </w:tc>
        <w:tc>
          <w:tcPr>
            <w:tcW w:w="1843" w:type="dxa"/>
            <w:shd w:val="clear" w:color="auto" w:fill="8DB3E2"/>
            <w:vAlign w:val="center"/>
          </w:tcPr>
          <w:p w14:paraId="33295D15" w14:textId="77777777" w:rsidR="00E3307D" w:rsidRPr="0001568A" w:rsidRDefault="00E3307D" w:rsidP="00E3307D">
            <w:pPr>
              <w:jc w:val="center"/>
              <w:rPr>
                <w:rFonts w:ascii="Arial" w:hAnsi="Arial" w:cs="Arial"/>
                <w:b/>
              </w:rPr>
            </w:pPr>
            <w:r w:rsidRPr="0001568A">
              <w:rPr>
                <w:rFonts w:ascii="Arial" w:hAnsi="Arial" w:cs="Arial"/>
                <w:b/>
              </w:rPr>
              <w:t>GOOD</w:t>
            </w:r>
          </w:p>
          <w:p w14:paraId="54E4AE18" w14:textId="77777777" w:rsidR="00E3307D" w:rsidRPr="0001568A" w:rsidRDefault="00E3307D" w:rsidP="00E3307D">
            <w:pPr>
              <w:jc w:val="center"/>
              <w:rPr>
                <w:rFonts w:ascii="Arial" w:hAnsi="Arial" w:cs="Arial"/>
                <w:b/>
              </w:rPr>
            </w:pPr>
            <w:r w:rsidRPr="0001568A">
              <w:rPr>
                <w:rFonts w:ascii="Arial" w:hAnsi="Arial" w:cs="Arial"/>
                <w:b/>
              </w:rPr>
              <w:t>(2.2 / Pass)</w:t>
            </w:r>
          </w:p>
        </w:tc>
        <w:tc>
          <w:tcPr>
            <w:tcW w:w="1984" w:type="dxa"/>
            <w:shd w:val="clear" w:color="auto" w:fill="8DB3E2"/>
            <w:vAlign w:val="center"/>
          </w:tcPr>
          <w:p w14:paraId="63F7A2C9" w14:textId="77777777" w:rsidR="00E3307D" w:rsidRPr="0001568A" w:rsidRDefault="00E3307D" w:rsidP="00E3307D">
            <w:pPr>
              <w:jc w:val="center"/>
              <w:rPr>
                <w:rFonts w:ascii="Arial" w:hAnsi="Arial" w:cs="Arial"/>
                <w:b/>
              </w:rPr>
            </w:pPr>
            <w:r w:rsidRPr="0001568A">
              <w:rPr>
                <w:rFonts w:ascii="Arial" w:hAnsi="Arial" w:cs="Arial"/>
                <w:b/>
              </w:rPr>
              <w:t>VERY GOOD</w:t>
            </w:r>
          </w:p>
          <w:p w14:paraId="2E2CF195" w14:textId="77777777" w:rsidR="00E3307D" w:rsidRPr="0001568A" w:rsidRDefault="00E3307D" w:rsidP="00E3307D">
            <w:pPr>
              <w:jc w:val="center"/>
              <w:rPr>
                <w:rFonts w:ascii="Arial" w:hAnsi="Arial" w:cs="Arial"/>
                <w:b/>
              </w:rPr>
            </w:pPr>
            <w:r w:rsidRPr="0001568A">
              <w:rPr>
                <w:rFonts w:ascii="Arial" w:hAnsi="Arial" w:cs="Arial"/>
                <w:b/>
              </w:rPr>
              <w:t>(2.1 / Merit)</w:t>
            </w:r>
          </w:p>
        </w:tc>
        <w:tc>
          <w:tcPr>
            <w:tcW w:w="1843" w:type="dxa"/>
            <w:shd w:val="clear" w:color="auto" w:fill="8DB3E2"/>
            <w:vAlign w:val="center"/>
          </w:tcPr>
          <w:p w14:paraId="0D3C9E93" w14:textId="77777777" w:rsidR="00E3307D" w:rsidRPr="0001568A" w:rsidRDefault="00E3307D" w:rsidP="00E3307D">
            <w:pPr>
              <w:jc w:val="center"/>
              <w:rPr>
                <w:rFonts w:ascii="Arial" w:hAnsi="Arial" w:cs="Arial"/>
                <w:b/>
              </w:rPr>
            </w:pPr>
            <w:r w:rsidRPr="0001568A">
              <w:rPr>
                <w:rFonts w:ascii="Arial" w:hAnsi="Arial" w:cs="Arial"/>
                <w:b/>
              </w:rPr>
              <w:t>EXCELLENT</w:t>
            </w:r>
          </w:p>
          <w:p w14:paraId="699C1EC7" w14:textId="77777777" w:rsidR="00E3307D" w:rsidRPr="0001568A" w:rsidRDefault="00E3307D" w:rsidP="00E3307D">
            <w:pPr>
              <w:jc w:val="center"/>
              <w:rPr>
                <w:rFonts w:ascii="Arial" w:hAnsi="Arial" w:cs="Arial"/>
                <w:b/>
              </w:rPr>
            </w:pPr>
            <w:r w:rsidRPr="0001568A">
              <w:rPr>
                <w:rFonts w:ascii="Arial" w:hAnsi="Arial" w:cs="Arial"/>
                <w:b/>
              </w:rPr>
              <w:t>(1</w:t>
            </w:r>
            <w:r w:rsidRPr="0001568A">
              <w:rPr>
                <w:rFonts w:ascii="Arial" w:hAnsi="Arial" w:cs="Arial"/>
                <w:b/>
                <w:vertAlign w:val="superscript"/>
              </w:rPr>
              <w:t>st</w:t>
            </w:r>
            <w:r w:rsidRPr="0001568A">
              <w:rPr>
                <w:rFonts w:ascii="Arial" w:hAnsi="Arial" w:cs="Arial"/>
                <w:b/>
              </w:rPr>
              <w:t xml:space="preserve"> / Distinction)</w:t>
            </w:r>
          </w:p>
        </w:tc>
        <w:tc>
          <w:tcPr>
            <w:tcW w:w="2126" w:type="dxa"/>
            <w:gridSpan w:val="2"/>
            <w:shd w:val="clear" w:color="auto" w:fill="8DB3E2"/>
            <w:vAlign w:val="center"/>
          </w:tcPr>
          <w:p w14:paraId="2555AD08" w14:textId="77777777" w:rsidR="00E3307D" w:rsidRPr="0001568A" w:rsidRDefault="00E3307D" w:rsidP="00E3307D">
            <w:pPr>
              <w:jc w:val="center"/>
              <w:rPr>
                <w:rFonts w:ascii="Arial" w:hAnsi="Arial" w:cs="Arial"/>
                <w:b/>
              </w:rPr>
            </w:pPr>
            <w:r w:rsidRPr="0001568A">
              <w:rPr>
                <w:rFonts w:ascii="Arial" w:hAnsi="Arial" w:cs="Arial"/>
                <w:b/>
              </w:rPr>
              <w:t>EXCEPTIONAL</w:t>
            </w:r>
          </w:p>
          <w:p w14:paraId="62DBE598" w14:textId="77777777" w:rsidR="00E3307D" w:rsidRPr="0001568A" w:rsidRDefault="00E3307D" w:rsidP="00E3307D">
            <w:pPr>
              <w:jc w:val="center"/>
              <w:rPr>
                <w:rFonts w:ascii="Arial" w:hAnsi="Arial" w:cs="Arial"/>
                <w:b/>
              </w:rPr>
            </w:pPr>
            <w:r w:rsidRPr="0001568A">
              <w:rPr>
                <w:rFonts w:ascii="Arial" w:hAnsi="Arial" w:cs="Arial"/>
                <w:b/>
              </w:rPr>
              <w:t>(1</w:t>
            </w:r>
            <w:r w:rsidRPr="0001568A">
              <w:rPr>
                <w:rFonts w:ascii="Arial" w:hAnsi="Arial" w:cs="Arial"/>
                <w:b/>
                <w:vertAlign w:val="superscript"/>
              </w:rPr>
              <w:t>st</w:t>
            </w:r>
            <w:r w:rsidRPr="0001568A">
              <w:rPr>
                <w:rFonts w:ascii="Arial" w:hAnsi="Arial" w:cs="Arial"/>
                <w:b/>
              </w:rPr>
              <w:t xml:space="preserve"> / Distinction)</w:t>
            </w:r>
          </w:p>
        </w:tc>
      </w:tr>
      <w:tr w:rsidR="00E3307D" w:rsidRPr="0001568A" w14:paraId="4B367171" w14:textId="77777777" w:rsidTr="00EA67A3">
        <w:trPr>
          <w:tblHeader/>
        </w:trPr>
        <w:tc>
          <w:tcPr>
            <w:tcW w:w="1735" w:type="dxa"/>
            <w:shd w:val="clear" w:color="auto" w:fill="8DB3E2"/>
          </w:tcPr>
          <w:p w14:paraId="150E1F0F" w14:textId="77777777" w:rsidR="00E3307D" w:rsidRPr="0001568A" w:rsidRDefault="00E3307D" w:rsidP="00E3307D">
            <w:pPr>
              <w:ind w:left="171"/>
              <w:rPr>
                <w:rFonts w:ascii="Arial" w:hAnsi="Arial" w:cs="Arial"/>
              </w:rPr>
            </w:pPr>
            <w:r w:rsidRPr="0001568A">
              <w:rPr>
                <w:rFonts w:ascii="Arial" w:eastAsia="Arial" w:hAnsi="Arial" w:cs="Arial"/>
                <w:b/>
                <w:bCs/>
              </w:rPr>
              <w:t>Category</w:t>
            </w:r>
          </w:p>
        </w:tc>
        <w:tc>
          <w:tcPr>
            <w:tcW w:w="1804" w:type="dxa"/>
            <w:shd w:val="clear" w:color="auto" w:fill="8DB3E2"/>
            <w:vAlign w:val="bottom"/>
          </w:tcPr>
          <w:p w14:paraId="59CA4FEC" w14:textId="77777777" w:rsidR="00E3307D" w:rsidRPr="0001568A" w:rsidRDefault="00E3307D" w:rsidP="00E3307D">
            <w:pPr>
              <w:jc w:val="center"/>
              <w:rPr>
                <w:rFonts w:ascii="Arial" w:hAnsi="Arial" w:cs="Arial"/>
                <w:b/>
              </w:rPr>
            </w:pPr>
            <w:r w:rsidRPr="0001568A">
              <w:rPr>
                <w:rFonts w:ascii="Arial" w:hAnsi="Arial" w:cs="Arial"/>
                <w:b/>
              </w:rPr>
              <w:t>0-29%</w:t>
            </w:r>
          </w:p>
        </w:tc>
        <w:tc>
          <w:tcPr>
            <w:tcW w:w="1985" w:type="dxa"/>
            <w:shd w:val="clear" w:color="auto" w:fill="8DB3E2"/>
            <w:vAlign w:val="bottom"/>
          </w:tcPr>
          <w:p w14:paraId="416909E5" w14:textId="77777777" w:rsidR="00E3307D" w:rsidRPr="0001568A" w:rsidRDefault="00E3307D" w:rsidP="00E3307D">
            <w:pPr>
              <w:jc w:val="center"/>
              <w:rPr>
                <w:rFonts w:ascii="Arial" w:hAnsi="Arial" w:cs="Arial"/>
                <w:b/>
              </w:rPr>
            </w:pPr>
            <w:r w:rsidRPr="0001568A">
              <w:rPr>
                <w:rFonts w:ascii="Arial" w:hAnsi="Arial" w:cs="Arial"/>
                <w:b/>
              </w:rPr>
              <w:t>30-39%</w:t>
            </w:r>
          </w:p>
        </w:tc>
        <w:tc>
          <w:tcPr>
            <w:tcW w:w="1984" w:type="dxa"/>
            <w:shd w:val="clear" w:color="auto" w:fill="8DB3E2"/>
            <w:vAlign w:val="bottom"/>
          </w:tcPr>
          <w:p w14:paraId="75AD6503" w14:textId="77777777" w:rsidR="00E3307D" w:rsidRPr="0001568A" w:rsidRDefault="00E3307D" w:rsidP="00E3307D">
            <w:pPr>
              <w:jc w:val="center"/>
              <w:rPr>
                <w:rFonts w:ascii="Arial" w:hAnsi="Arial" w:cs="Arial"/>
                <w:b/>
              </w:rPr>
            </w:pPr>
            <w:r w:rsidRPr="0001568A">
              <w:rPr>
                <w:rFonts w:ascii="Arial" w:hAnsi="Arial" w:cs="Arial"/>
                <w:b/>
              </w:rPr>
              <w:t>40-49%</w:t>
            </w:r>
          </w:p>
        </w:tc>
        <w:tc>
          <w:tcPr>
            <w:tcW w:w="1843" w:type="dxa"/>
            <w:shd w:val="clear" w:color="auto" w:fill="8DB3E2"/>
            <w:vAlign w:val="bottom"/>
          </w:tcPr>
          <w:p w14:paraId="18092797" w14:textId="77777777" w:rsidR="00E3307D" w:rsidRPr="0001568A" w:rsidRDefault="00E3307D" w:rsidP="00E3307D">
            <w:pPr>
              <w:jc w:val="center"/>
              <w:rPr>
                <w:rFonts w:ascii="Arial" w:hAnsi="Arial" w:cs="Arial"/>
                <w:b/>
              </w:rPr>
            </w:pPr>
            <w:r w:rsidRPr="0001568A">
              <w:rPr>
                <w:rFonts w:ascii="Arial" w:hAnsi="Arial" w:cs="Arial"/>
                <w:b/>
              </w:rPr>
              <w:t>50-59%</w:t>
            </w:r>
          </w:p>
        </w:tc>
        <w:tc>
          <w:tcPr>
            <w:tcW w:w="1984" w:type="dxa"/>
            <w:shd w:val="clear" w:color="auto" w:fill="8DB3E2"/>
            <w:vAlign w:val="bottom"/>
          </w:tcPr>
          <w:p w14:paraId="32409D4E" w14:textId="77777777" w:rsidR="00E3307D" w:rsidRPr="0001568A" w:rsidRDefault="00E3307D" w:rsidP="00E3307D">
            <w:pPr>
              <w:jc w:val="center"/>
              <w:rPr>
                <w:rFonts w:ascii="Arial" w:hAnsi="Arial" w:cs="Arial"/>
                <w:b/>
              </w:rPr>
            </w:pPr>
            <w:r w:rsidRPr="0001568A">
              <w:rPr>
                <w:rFonts w:ascii="Arial" w:hAnsi="Arial" w:cs="Arial"/>
                <w:b/>
              </w:rPr>
              <w:t>60-69%</w:t>
            </w:r>
          </w:p>
        </w:tc>
        <w:tc>
          <w:tcPr>
            <w:tcW w:w="1843" w:type="dxa"/>
            <w:shd w:val="clear" w:color="auto" w:fill="8DB3E2"/>
            <w:vAlign w:val="bottom"/>
          </w:tcPr>
          <w:p w14:paraId="73DF7DD1" w14:textId="77777777" w:rsidR="00E3307D" w:rsidRPr="0001568A" w:rsidRDefault="00E3307D" w:rsidP="00E3307D">
            <w:pPr>
              <w:jc w:val="center"/>
              <w:rPr>
                <w:rFonts w:ascii="Arial" w:hAnsi="Arial" w:cs="Arial"/>
                <w:b/>
              </w:rPr>
            </w:pPr>
            <w:r w:rsidRPr="0001568A">
              <w:rPr>
                <w:rFonts w:ascii="Arial" w:hAnsi="Arial" w:cs="Arial"/>
                <w:b/>
              </w:rPr>
              <w:t>70-84%</w:t>
            </w:r>
          </w:p>
        </w:tc>
        <w:tc>
          <w:tcPr>
            <w:tcW w:w="2126" w:type="dxa"/>
            <w:gridSpan w:val="2"/>
            <w:shd w:val="clear" w:color="auto" w:fill="8DB3E2"/>
          </w:tcPr>
          <w:p w14:paraId="5FEABBE0" w14:textId="77777777" w:rsidR="00E3307D" w:rsidRPr="0001568A" w:rsidRDefault="00E3307D" w:rsidP="00E3307D">
            <w:pPr>
              <w:jc w:val="center"/>
              <w:rPr>
                <w:rFonts w:ascii="Arial" w:hAnsi="Arial" w:cs="Arial"/>
                <w:b/>
              </w:rPr>
            </w:pPr>
            <w:r w:rsidRPr="0001568A">
              <w:rPr>
                <w:rFonts w:ascii="Arial" w:hAnsi="Arial" w:cs="Arial"/>
                <w:b/>
              </w:rPr>
              <w:t>85-100%</w:t>
            </w:r>
          </w:p>
        </w:tc>
      </w:tr>
      <w:tr w:rsidR="00EA67A3" w:rsidRPr="0001568A" w14:paraId="5BB9933B" w14:textId="77777777" w:rsidTr="00EA67A3">
        <w:tc>
          <w:tcPr>
            <w:tcW w:w="1735" w:type="dxa"/>
            <w:shd w:val="clear" w:color="auto" w:fill="8DB3E2"/>
          </w:tcPr>
          <w:p w14:paraId="02AAD991" w14:textId="77777777" w:rsidR="00EA67A3" w:rsidRPr="0001568A" w:rsidRDefault="00EA67A3" w:rsidP="00EA67A3">
            <w:pPr>
              <w:spacing w:before="34"/>
              <w:ind w:left="108" w:right="-54"/>
              <w:rPr>
                <w:rFonts w:ascii="Arial" w:eastAsia="Arial" w:hAnsi="Arial" w:cs="Arial"/>
                <w:bCs/>
              </w:rPr>
            </w:pPr>
            <w:r w:rsidRPr="0001568A">
              <w:rPr>
                <w:rFonts w:ascii="Arial" w:eastAsia="Arial" w:hAnsi="Arial" w:cs="Arial"/>
                <w:b/>
                <w:bCs/>
              </w:rPr>
              <w:t xml:space="preserve">Engagement with literature </w:t>
            </w:r>
            <w:r w:rsidRPr="0001568A">
              <w:rPr>
                <w:rFonts w:ascii="Arial" w:eastAsia="Arial" w:hAnsi="Arial" w:cs="Arial"/>
                <w:bCs/>
              </w:rPr>
              <w:t>(including reading, referencing,</w:t>
            </w:r>
          </w:p>
          <w:p w14:paraId="6F693729" w14:textId="77777777" w:rsidR="00EA67A3" w:rsidRPr="0001568A" w:rsidRDefault="00EA67A3" w:rsidP="00EA67A3">
            <w:pPr>
              <w:spacing w:before="34"/>
              <w:ind w:left="108" w:right="-54"/>
              <w:rPr>
                <w:rFonts w:ascii="Arial" w:eastAsia="Arial" w:hAnsi="Arial" w:cs="Arial"/>
                <w:bCs/>
              </w:rPr>
            </w:pPr>
            <w:r w:rsidRPr="0001568A">
              <w:rPr>
                <w:rFonts w:ascii="Arial" w:eastAsia="Arial" w:hAnsi="Arial" w:cs="Arial"/>
                <w:bCs/>
              </w:rPr>
              <w:t>academic conventions and</w:t>
            </w:r>
          </w:p>
          <w:p w14:paraId="32761589" w14:textId="77777777" w:rsidR="00EA67A3" w:rsidRPr="0001568A" w:rsidRDefault="00EA67A3" w:rsidP="00EA67A3">
            <w:pPr>
              <w:spacing w:before="34"/>
              <w:ind w:left="108" w:right="-54"/>
              <w:rPr>
                <w:rFonts w:ascii="Arial" w:eastAsia="Arial" w:hAnsi="Arial" w:cs="Arial"/>
                <w:b/>
                <w:bCs/>
              </w:rPr>
            </w:pPr>
            <w:r w:rsidRPr="0001568A">
              <w:rPr>
                <w:rFonts w:ascii="Arial" w:eastAsia="Arial" w:hAnsi="Arial" w:cs="Arial"/>
                <w:bCs/>
              </w:rPr>
              <w:t>academic honesty)</w:t>
            </w:r>
            <w:r w:rsidRPr="0001568A">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724FA10" w14:textId="77777777" w:rsidR="00EA67A3" w:rsidRPr="0001568A" w:rsidRDefault="00EA67A3" w:rsidP="00EA67A3">
            <w:pPr>
              <w:rPr>
                <w:rFonts w:ascii="Arial" w:hAnsi="Arial" w:cs="Arial"/>
              </w:rPr>
            </w:pPr>
            <w:r w:rsidRPr="0001568A">
              <w:rPr>
                <w:rFonts w:ascii="Arial" w:hAnsi="Arial" w:cs="Arial"/>
              </w:rPr>
              <w:t>Little or no evidence of reading and/or reliance on inappropriate sources.</w:t>
            </w:r>
          </w:p>
          <w:p w14:paraId="609A3B16" w14:textId="77777777" w:rsidR="00EA67A3" w:rsidRPr="0001568A" w:rsidRDefault="00EA67A3" w:rsidP="00EA67A3">
            <w:pPr>
              <w:rPr>
                <w:rFonts w:ascii="Arial" w:hAnsi="Arial" w:cs="Arial"/>
              </w:rPr>
            </w:pPr>
            <w:r w:rsidRPr="0001568A">
              <w:rPr>
                <w:rFonts w:ascii="Arial" w:hAnsi="Arial" w:cs="Arial"/>
              </w:rPr>
              <w:t>Views and findings mostly unsupported and non-authoritative.</w:t>
            </w:r>
          </w:p>
          <w:p w14:paraId="17D99DD3" w14:textId="77777777" w:rsidR="00EA67A3" w:rsidRPr="0001568A" w:rsidRDefault="00EA67A3" w:rsidP="00EA67A3">
            <w:pPr>
              <w:rPr>
                <w:rFonts w:ascii="Arial" w:hAnsi="Arial" w:cs="Arial"/>
              </w:rPr>
            </w:pPr>
            <w:r w:rsidRPr="0001568A">
              <w:rPr>
                <w:rFonts w:ascii="Arial" w:hAnsi="Arial" w:cs="Arial"/>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12887189" w14:textId="77777777" w:rsidR="00EA67A3" w:rsidRPr="0001568A" w:rsidRDefault="00EA67A3" w:rsidP="00EA67A3">
            <w:pPr>
              <w:rPr>
                <w:rFonts w:ascii="Arial" w:hAnsi="Arial" w:cs="Arial"/>
              </w:rPr>
            </w:pPr>
            <w:r w:rsidRPr="0001568A">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7784BFF" w14:textId="77777777" w:rsidR="00EA67A3" w:rsidRPr="0001568A" w:rsidRDefault="00EA67A3" w:rsidP="00EA67A3">
            <w:pPr>
              <w:rPr>
                <w:rFonts w:ascii="Arial" w:hAnsi="Arial" w:cs="Arial"/>
              </w:rPr>
            </w:pPr>
            <w:r w:rsidRPr="0001568A">
              <w:rPr>
                <w:rFonts w:ascii="Arial" w:hAnsi="Arial" w:cs="Arial"/>
              </w:rPr>
              <w:t>Engagement with a limited range of mostly relevant and credible sources but with some reliance on information gained through class contact. Some omissions and minor errors.</w:t>
            </w:r>
          </w:p>
          <w:p w14:paraId="7D082417" w14:textId="77777777" w:rsidR="00EA67A3" w:rsidRPr="0001568A" w:rsidRDefault="00EA67A3" w:rsidP="00EA67A3">
            <w:pPr>
              <w:rPr>
                <w:rFonts w:ascii="Arial" w:hAnsi="Arial" w:cs="Arial"/>
              </w:rPr>
            </w:pPr>
            <w:r w:rsidRPr="0001568A">
              <w:rPr>
                <w:rFonts w:ascii="Arial" w:hAnsi="Arial" w:cs="Arial"/>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3C5D77DF" w14:textId="77777777" w:rsidR="00EA67A3" w:rsidRPr="0001568A" w:rsidRDefault="00EA67A3" w:rsidP="00EA67A3">
            <w:pPr>
              <w:rPr>
                <w:rFonts w:ascii="Arial" w:hAnsi="Arial" w:cs="Arial"/>
              </w:rPr>
            </w:pPr>
            <w:r w:rsidRPr="0001568A">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68CC870B" w14:textId="77777777" w:rsidR="00EA67A3" w:rsidRPr="0001568A" w:rsidRDefault="00EA67A3" w:rsidP="00EA67A3">
            <w:pPr>
              <w:rPr>
                <w:rFonts w:ascii="Arial" w:hAnsi="Arial" w:cs="Arial"/>
              </w:rPr>
            </w:pPr>
            <w:r w:rsidRPr="0001568A">
              <w:rPr>
                <w:rFonts w:ascii="Arial" w:hAnsi="Arial" w:cs="Arial"/>
              </w:rPr>
              <w:t>Engagement with a wide range of literature, including sources retrieved independently.</w:t>
            </w:r>
          </w:p>
          <w:p w14:paraId="09659375" w14:textId="77777777" w:rsidR="00EA67A3" w:rsidRPr="0001568A" w:rsidRDefault="00EA67A3" w:rsidP="00EA67A3">
            <w:pPr>
              <w:rPr>
                <w:rFonts w:ascii="Arial" w:hAnsi="Arial" w:cs="Arial"/>
              </w:rPr>
            </w:pPr>
            <w:r w:rsidRPr="0001568A">
              <w:rPr>
                <w:rFonts w:ascii="Arial" w:hAnsi="Arial" w:cs="Arial"/>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18D6968B" w14:textId="77777777" w:rsidR="00EA67A3" w:rsidRPr="0001568A" w:rsidRDefault="00EA67A3" w:rsidP="00EA67A3">
            <w:pPr>
              <w:rPr>
                <w:rFonts w:ascii="Arial" w:hAnsi="Arial" w:cs="Arial"/>
              </w:rPr>
            </w:pPr>
            <w:r w:rsidRPr="0001568A">
              <w:rPr>
                <w:rFonts w:ascii="Arial" w:hAnsi="Arial" w:cs="Arial"/>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7B5A1E52" w14:textId="77777777" w:rsidR="00EA67A3" w:rsidRPr="0001568A" w:rsidRDefault="00EA67A3" w:rsidP="00EA67A3">
            <w:pPr>
              <w:spacing w:before="34"/>
              <w:ind w:left="108" w:right="-54"/>
              <w:rPr>
                <w:rFonts w:ascii="Arial" w:eastAsia="Arial" w:hAnsi="Arial" w:cs="Arial"/>
                <w:bCs/>
              </w:rPr>
            </w:pPr>
            <w:r w:rsidRPr="0001568A">
              <w:rPr>
                <w:rFonts w:ascii="Arial" w:eastAsia="Arial" w:hAnsi="Arial" w:cs="Arial"/>
                <w:b/>
                <w:bCs/>
              </w:rPr>
              <w:t xml:space="preserve">Engagement with literature </w:t>
            </w:r>
            <w:r w:rsidRPr="0001568A">
              <w:rPr>
                <w:rFonts w:ascii="Arial" w:eastAsia="Arial" w:hAnsi="Arial" w:cs="Arial"/>
                <w:bCs/>
              </w:rPr>
              <w:t>(including reading, referencing,</w:t>
            </w:r>
          </w:p>
          <w:p w14:paraId="4B4A2919" w14:textId="77777777" w:rsidR="00EA67A3" w:rsidRPr="0001568A" w:rsidRDefault="00EA67A3" w:rsidP="00EA67A3">
            <w:pPr>
              <w:spacing w:before="34"/>
              <w:ind w:left="108" w:right="-54"/>
              <w:rPr>
                <w:rFonts w:ascii="Arial" w:eastAsia="Arial" w:hAnsi="Arial" w:cs="Arial"/>
                <w:bCs/>
              </w:rPr>
            </w:pPr>
            <w:r w:rsidRPr="0001568A">
              <w:rPr>
                <w:rFonts w:ascii="Arial" w:eastAsia="Arial" w:hAnsi="Arial" w:cs="Arial"/>
                <w:bCs/>
              </w:rPr>
              <w:t>academic conventions and</w:t>
            </w:r>
          </w:p>
          <w:p w14:paraId="771780EA" w14:textId="77777777" w:rsidR="00EA67A3" w:rsidRPr="0001568A" w:rsidRDefault="00EA67A3" w:rsidP="00EA67A3">
            <w:pPr>
              <w:spacing w:before="34"/>
              <w:ind w:left="108" w:right="-54"/>
              <w:rPr>
                <w:rFonts w:ascii="Arial" w:eastAsia="Arial" w:hAnsi="Arial" w:cs="Arial"/>
                <w:b/>
                <w:bCs/>
              </w:rPr>
            </w:pPr>
            <w:r w:rsidRPr="0001568A">
              <w:rPr>
                <w:rFonts w:ascii="Arial" w:eastAsia="Arial" w:hAnsi="Arial" w:cs="Arial"/>
                <w:bCs/>
              </w:rPr>
              <w:t>academic honesty)</w:t>
            </w:r>
            <w:r w:rsidRPr="0001568A">
              <w:rPr>
                <w:rFonts w:ascii="Arial" w:eastAsia="Arial" w:hAnsi="Arial" w:cs="Arial"/>
                <w:b/>
                <w:bCs/>
              </w:rPr>
              <w:t xml:space="preserve"> </w:t>
            </w:r>
          </w:p>
        </w:tc>
      </w:tr>
      <w:tr w:rsidR="00EA67A3" w:rsidRPr="0001568A" w14:paraId="40D908A8" w14:textId="77777777" w:rsidTr="00EA67A3">
        <w:tc>
          <w:tcPr>
            <w:tcW w:w="1735" w:type="dxa"/>
            <w:shd w:val="clear" w:color="auto" w:fill="8DB3E2"/>
          </w:tcPr>
          <w:p w14:paraId="795232F2" w14:textId="77777777" w:rsidR="00EA67A3" w:rsidRPr="0001568A" w:rsidRDefault="00EA67A3" w:rsidP="00EA67A3">
            <w:pPr>
              <w:spacing w:before="34"/>
              <w:ind w:left="108" w:right="-54"/>
              <w:rPr>
                <w:rFonts w:ascii="Arial" w:hAnsi="Arial" w:cs="Arial"/>
              </w:rPr>
            </w:pPr>
            <w:r w:rsidRPr="0001568A">
              <w:rPr>
                <w:rFonts w:ascii="Arial" w:eastAsia="Arial" w:hAnsi="Arial" w:cs="Arial"/>
                <w:b/>
                <w:bCs/>
              </w:rPr>
              <w:t xml:space="preserve">Knowledge and understanding </w:t>
            </w:r>
            <w:r w:rsidRPr="0001568A">
              <w:rPr>
                <w:rFonts w:ascii="Arial" w:eastAsia="Arial" w:hAnsi="Arial" w:cs="Arial"/>
                <w:bCs/>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6179590F" w14:textId="77777777" w:rsidR="00EA67A3" w:rsidRPr="0001568A" w:rsidRDefault="00EA67A3" w:rsidP="00EA67A3">
            <w:pPr>
              <w:spacing w:after="120"/>
              <w:rPr>
                <w:rFonts w:ascii="Arial" w:hAnsi="Arial" w:cs="Arial"/>
              </w:rPr>
            </w:pPr>
            <w:r w:rsidRPr="0001568A">
              <w:rPr>
                <w:rFonts w:ascii="Arial" w:hAnsi="Arial" w:cs="Arial"/>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075A8B11" w14:textId="77777777" w:rsidR="00EA67A3" w:rsidRPr="0001568A" w:rsidRDefault="00EA67A3" w:rsidP="00EA67A3">
            <w:pPr>
              <w:spacing w:after="120"/>
              <w:rPr>
                <w:rFonts w:ascii="Arial" w:hAnsi="Arial" w:cs="Arial"/>
              </w:rPr>
            </w:pPr>
            <w:r w:rsidRPr="0001568A">
              <w:rPr>
                <w:rFonts w:ascii="Arial" w:hAnsi="Arial" w:cs="Arial"/>
              </w:rPr>
              <w:t xml:space="preserve">Gaps in knowledge of 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3795ACE5" w14:textId="77777777" w:rsidR="00EA67A3" w:rsidRPr="0001568A" w:rsidRDefault="00EA67A3" w:rsidP="00EA67A3">
            <w:pPr>
              <w:spacing w:after="120"/>
              <w:rPr>
                <w:rFonts w:ascii="Arial" w:hAnsi="Arial" w:cs="Arial"/>
              </w:rPr>
            </w:pPr>
            <w:r w:rsidRPr="0001568A">
              <w:rPr>
                <w:rFonts w:ascii="Arial" w:hAnsi="Arial" w:cs="Arial"/>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04169CFE" w14:textId="77777777" w:rsidR="00EA67A3" w:rsidRPr="0001568A" w:rsidRDefault="00EA67A3" w:rsidP="00EA67A3">
            <w:pPr>
              <w:spacing w:after="120"/>
              <w:rPr>
                <w:rFonts w:ascii="Arial" w:hAnsi="Arial" w:cs="Arial"/>
              </w:rPr>
            </w:pPr>
            <w:r w:rsidRPr="0001568A">
              <w:rPr>
                <w:rFonts w:ascii="Arial" w:hAnsi="Arial" w:cs="Arial"/>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729180E8" w14:textId="77777777" w:rsidR="00EA67A3" w:rsidRPr="0001568A" w:rsidRDefault="00EA67A3" w:rsidP="00EA67A3">
            <w:pPr>
              <w:spacing w:after="120"/>
              <w:rPr>
                <w:rFonts w:ascii="Arial" w:hAnsi="Arial" w:cs="Arial"/>
              </w:rPr>
            </w:pPr>
            <w:r w:rsidRPr="0001568A">
              <w:rPr>
                <w:rFonts w:ascii="Arial" w:hAnsi="Arial" w:cs="Arial"/>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530B2CCE" w14:textId="77777777" w:rsidR="00EA67A3" w:rsidRPr="0001568A" w:rsidRDefault="00EA67A3" w:rsidP="00EA67A3">
            <w:pPr>
              <w:spacing w:after="120"/>
              <w:rPr>
                <w:rFonts w:ascii="Arial" w:hAnsi="Arial" w:cs="Arial"/>
              </w:rPr>
            </w:pPr>
            <w:r w:rsidRPr="0001568A">
              <w:rPr>
                <w:rFonts w:ascii="Arial" w:hAnsi="Arial" w:cs="Arial"/>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6EC2C3A8" w14:textId="77777777" w:rsidR="00EA67A3" w:rsidRPr="0001568A" w:rsidRDefault="00EA67A3" w:rsidP="00EA67A3">
            <w:pPr>
              <w:spacing w:after="120"/>
              <w:rPr>
                <w:rFonts w:ascii="Arial" w:hAnsi="Arial" w:cs="Arial"/>
              </w:rPr>
            </w:pPr>
            <w:r w:rsidRPr="0001568A">
              <w:rPr>
                <w:rFonts w:ascii="Arial" w:hAnsi="Arial" w:cs="Arial"/>
              </w:rPr>
              <w:t>Exceptional, detailed knowledge and understanding of the basic underlying concepts and principles</w:t>
            </w:r>
          </w:p>
        </w:tc>
      </w:tr>
      <w:tr w:rsidR="00EA67A3" w:rsidRPr="0001568A" w14:paraId="165DF8CF" w14:textId="77777777" w:rsidTr="00EA67A3">
        <w:trPr>
          <w:trHeight w:val="4004"/>
        </w:trPr>
        <w:tc>
          <w:tcPr>
            <w:tcW w:w="1735" w:type="dxa"/>
            <w:shd w:val="clear" w:color="auto" w:fill="8DB3E2"/>
          </w:tcPr>
          <w:p w14:paraId="612DDBFD" w14:textId="77777777" w:rsidR="00EA67A3" w:rsidRPr="0001568A" w:rsidRDefault="00EA67A3" w:rsidP="00EA67A3">
            <w:pPr>
              <w:spacing w:before="34" w:line="239" w:lineRule="auto"/>
              <w:ind w:left="108" w:right="-54"/>
              <w:rPr>
                <w:rFonts w:ascii="Arial" w:eastAsia="Arial" w:hAnsi="Arial" w:cs="Arial"/>
                <w:b/>
                <w:bCs/>
              </w:rPr>
            </w:pPr>
            <w:r w:rsidRPr="0001568A">
              <w:rPr>
                <w:rFonts w:ascii="Arial" w:eastAsia="Arial" w:hAnsi="Arial" w:cs="Arial"/>
                <w:b/>
                <w:bCs/>
              </w:rPr>
              <w:lastRenderedPageBreak/>
              <w:t>C</w:t>
            </w:r>
            <w:r w:rsidRPr="0001568A">
              <w:rPr>
                <w:rFonts w:ascii="Arial" w:eastAsia="Arial" w:hAnsi="Arial" w:cs="Arial"/>
                <w:b/>
                <w:bCs/>
                <w:spacing w:val="1"/>
              </w:rPr>
              <w:t>ogn</w:t>
            </w:r>
            <w:r w:rsidRPr="0001568A">
              <w:rPr>
                <w:rFonts w:ascii="Arial" w:eastAsia="Arial" w:hAnsi="Arial" w:cs="Arial"/>
                <w:b/>
                <w:bCs/>
              </w:rPr>
              <w:t>i</w:t>
            </w:r>
            <w:r w:rsidRPr="0001568A">
              <w:rPr>
                <w:rFonts w:ascii="Arial" w:eastAsia="Arial" w:hAnsi="Arial" w:cs="Arial"/>
                <w:b/>
                <w:bCs/>
                <w:spacing w:val="1"/>
              </w:rPr>
              <w:t>t</w:t>
            </w:r>
            <w:r w:rsidRPr="0001568A">
              <w:rPr>
                <w:rFonts w:ascii="Arial" w:eastAsia="Arial" w:hAnsi="Arial" w:cs="Arial"/>
                <w:b/>
                <w:bCs/>
              </w:rPr>
              <w:t>i</w:t>
            </w:r>
            <w:r w:rsidRPr="0001568A">
              <w:rPr>
                <w:rFonts w:ascii="Arial" w:eastAsia="Arial" w:hAnsi="Arial" w:cs="Arial"/>
                <w:b/>
                <w:bCs/>
                <w:spacing w:val="2"/>
              </w:rPr>
              <w:t>v</w:t>
            </w:r>
            <w:r w:rsidRPr="0001568A">
              <w:rPr>
                <w:rFonts w:ascii="Arial" w:eastAsia="Arial" w:hAnsi="Arial" w:cs="Arial"/>
                <w:b/>
                <w:bCs/>
              </w:rPr>
              <w:t>e</w:t>
            </w:r>
            <w:r w:rsidRPr="0001568A">
              <w:rPr>
                <w:rFonts w:ascii="Arial" w:eastAsia="Arial" w:hAnsi="Arial" w:cs="Arial"/>
                <w:b/>
                <w:bCs/>
                <w:spacing w:val="-10"/>
              </w:rPr>
              <w:t xml:space="preserve"> </w:t>
            </w:r>
            <w:r w:rsidRPr="0001568A">
              <w:rPr>
                <w:rFonts w:ascii="Arial" w:eastAsia="Arial" w:hAnsi="Arial" w:cs="Arial"/>
                <w:b/>
                <w:bCs/>
              </w:rPr>
              <w:t>a</w:t>
            </w:r>
            <w:r w:rsidRPr="0001568A">
              <w:rPr>
                <w:rFonts w:ascii="Arial" w:eastAsia="Arial" w:hAnsi="Arial" w:cs="Arial"/>
                <w:b/>
                <w:bCs/>
                <w:spacing w:val="1"/>
              </w:rPr>
              <w:t>n</w:t>
            </w:r>
            <w:r w:rsidRPr="0001568A">
              <w:rPr>
                <w:rFonts w:ascii="Arial" w:eastAsia="Arial" w:hAnsi="Arial" w:cs="Arial"/>
                <w:b/>
                <w:bCs/>
              </w:rPr>
              <w:t>d i</w:t>
            </w:r>
            <w:r w:rsidRPr="0001568A">
              <w:rPr>
                <w:rFonts w:ascii="Arial" w:eastAsia="Arial" w:hAnsi="Arial" w:cs="Arial"/>
                <w:b/>
                <w:bCs/>
                <w:spacing w:val="1"/>
              </w:rPr>
              <w:t>nt</w:t>
            </w:r>
            <w:r w:rsidRPr="0001568A">
              <w:rPr>
                <w:rFonts w:ascii="Arial" w:eastAsia="Arial" w:hAnsi="Arial" w:cs="Arial"/>
                <w:b/>
                <w:bCs/>
              </w:rPr>
              <w:t>ellec</w:t>
            </w:r>
            <w:r w:rsidRPr="0001568A">
              <w:rPr>
                <w:rFonts w:ascii="Arial" w:eastAsia="Arial" w:hAnsi="Arial" w:cs="Arial"/>
                <w:b/>
                <w:bCs/>
                <w:spacing w:val="1"/>
              </w:rPr>
              <w:t>tu</w:t>
            </w:r>
            <w:r w:rsidRPr="0001568A">
              <w:rPr>
                <w:rFonts w:ascii="Arial" w:eastAsia="Arial" w:hAnsi="Arial" w:cs="Arial"/>
                <w:b/>
                <w:bCs/>
              </w:rPr>
              <w:t>al skil</w:t>
            </w:r>
            <w:r w:rsidRPr="0001568A">
              <w:rPr>
                <w:rFonts w:ascii="Arial" w:eastAsia="Arial" w:hAnsi="Arial" w:cs="Arial"/>
                <w:b/>
                <w:bCs/>
                <w:spacing w:val="2"/>
              </w:rPr>
              <w:t>l</w:t>
            </w:r>
            <w:r w:rsidRPr="0001568A">
              <w:rPr>
                <w:rFonts w:ascii="Arial" w:eastAsia="Arial" w:hAnsi="Arial" w:cs="Arial"/>
                <w:b/>
                <w:bCs/>
              </w:rPr>
              <w:t xml:space="preserve">s </w:t>
            </w:r>
          </w:p>
          <w:p w14:paraId="375D5346" w14:textId="77777777" w:rsidR="00EA67A3" w:rsidRPr="0001568A" w:rsidRDefault="00EA67A3" w:rsidP="00EA67A3">
            <w:pPr>
              <w:spacing w:before="34" w:line="239" w:lineRule="auto"/>
              <w:ind w:left="108" w:right="-54"/>
              <w:rPr>
                <w:rFonts w:ascii="Arial" w:eastAsia="Arial" w:hAnsi="Arial" w:cs="Arial"/>
                <w:bCs/>
              </w:rPr>
            </w:pPr>
            <w:r w:rsidRPr="0001568A">
              <w:rPr>
                <w:rFonts w:ascii="Arial" w:eastAsia="Arial" w:hAnsi="Arial" w:cs="Arial"/>
                <w:bCs/>
              </w:rPr>
              <w:t xml:space="preserve">(Evaluate underlying concepts and principles of a subject and interpret qualitative and quantitative data in order to develop lines of argument and make sound judgements.) </w:t>
            </w:r>
          </w:p>
          <w:p w14:paraId="12508085" w14:textId="77777777" w:rsidR="00EA67A3" w:rsidRPr="0001568A" w:rsidRDefault="00EA67A3" w:rsidP="00EA67A3">
            <w:pPr>
              <w:spacing w:before="34" w:line="239" w:lineRule="auto"/>
              <w:ind w:left="108" w:right="-54"/>
              <w:rPr>
                <w:rFonts w:ascii="Arial" w:eastAsia="Arial" w:hAnsi="Arial" w:cs="Arial"/>
                <w:bCs/>
              </w:rPr>
            </w:pPr>
          </w:p>
          <w:p w14:paraId="355F2ADC" w14:textId="77777777" w:rsidR="00EA67A3" w:rsidRPr="0001568A" w:rsidRDefault="00EA67A3" w:rsidP="00EA67A3">
            <w:pPr>
              <w:spacing w:before="34" w:line="239" w:lineRule="auto"/>
              <w:ind w:left="108" w:right="-54"/>
              <w:rPr>
                <w:rFonts w:ascii="Arial" w:eastAsia="Arial" w:hAnsi="Arial" w:cs="Arial"/>
                <w:bCs/>
              </w:rPr>
            </w:pPr>
          </w:p>
        </w:tc>
        <w:tc>
          <w:tcPr>
            <w:tcW w:w="1804" w:type="dxa"/>
          </w:tcPr>
          <w:p w14:paraId="1EFC0AC6" w14:textId="77777777" w:rsidR="00EA67A3" w:rsidRPr="0001568A" w:rsidRDefault="00EA67A3" w:rsidP="00EA67A3">
            <w:pPr>
              <w:rPr>
                <w:rFonts w:ascii="Arial" w:hAnsi="Arial" w:cs="Arial"/>
              </w:rPr>
            </w:pPr>
            <w:r w:rsidRPr="0001568A">
              <w:rPr>
                <w:rFonts w:ascii="Arial" w:hAnsi="Arial" w:cs="Arial"/>
              </w:rPr>
              <w:t>Wholly or almost wholly descriptive work. Little or no evaluation of the underlying concepts and principles.</w:t>
            </w:r>
          </w:p>
          <w:p w14:paraId="46360108" w14:textId="77777777" w:rsidR="00EA67A3" w:rsidRPr="0001568A" w:rsidRDefault="00EA67A3" w:rsidP="00EA67A3">
            <w:pPr>
              <w:rPr>
                <w:rFonts w:ascii="Arial" w:hAnsi="Arial" w:cs="Arial"/>
              </w:rPr>
            </w:pPr>
            <w:r w:rsidRPr="0001568A">
              <w:rPr>
                <w:rFonts w:ascii="Arial" w:hAnsi="Arial" w:cs="Arial"/>
              </w:rPr>
              <w:t>Failure to develop arguments, leading to illogical or invalid judgements. Minimal or no use of evidence to back up views.</w:t>
            </w:r>
          </w:p>
          <w:p w14:paraId="20D2651A" w14:textId="77777777" w:rsidR="00EA67A3" w:rsidRPr="0001568A" w:rsidRDefault="00EA67A3" w:rsidP="00EA67A3">
            <w:pPr>
              <w:rPr>
                <w:rFonts w:ascii="Arial" w:hAnsi="Arial" w:cs="Arial"/>
              </w:rPr>
            </w:pPr>
          </w:p>
        </w:tc>
        <w:tc>
          <w:tcPr>
            <w:tcW w:w="1985" w:type="dxa"/>
          </w:tcPr>
          <w:p w14:paraId="427D5E14" w14:textId="77777777" w:rsidR="00EA67A3" w:rsidRPr="0001568A" w:rsidRDefault="00EA67A3" w:rsidP="00EA67A3">
            <w:pPr>
              <w:rPr>
                <w:rFonts w:ascii="Arial" w:hAnsi="Arial" w:cs="Arial"/>
              </w:rPr>
            </w:pPr>
            <w:r w:rsidRPr="0001568A">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5E8EF19E" w14:textId="77777777" w:rsidR="00EA67A3" w:rsidRPr="0001568A" w:rsidRDefault="00EA67A3" w:rsidP="00EA67A3">
            <w:pPr>
              <w:rPr>
                <w:rFonts w:ascii="Arial" w:hAnsi="Arial" w:cs="Arial"/>
              </w:rPr>
            </w:pPr>
            <w:r w:rsidRPr="0001568A">
              <w:rPr>
                <w:rFonts w:ascii="Arial" w:hAnsi="Arial" w:cs="Arial"/>
              </w:rPr>
              <w:t>Limited attempt at evaluation of the underlying concepts and principles, tending towards description.</w:t>
            </w:r>
          </w:p>
          <w:p w14:paraId="2CD817C3" w14:textId="77777777" w:rsidR="00EA67A3" w:rsidRPr="0001568A" w:rsidRDefault="00EA67A3" w:rsidP="00EA67A3">
            <w:pPr>
              <w:rPr>
                <w:rFonts w:ascii="Arial" w:hAnsi="Arial" w:cs="Arial"/>
              </w:rPr>
            </w:pPr>
            <w:r w:rsidRPr="0001568A">
              <w:rPr>
                <w:rFonts w:ascii="Arial" w:hAnsi="Arial" w:cs="Arial"/>
              </w:rPr>
              <w:t>Can interpret qualitative and quantitative data but with some errors. Some evidence to support emerging arguments and judgements but these may be underdeveloped or with a little inconsistency / mis-interpretation.</w:t>
            </w:r>
          </w:p>
        </w:tc>
        <w:tc>
          <w:tcPr>
            <w:tcW w:w="1843" w:type="dxa"/>
          </w:tcPr>
          <w:p w14:paraId="791453C0" w14:textId="77777777" w:rsidR="00EA67A3" w:rsidRPr="0001568A" w:rsidRDefault="00EA67A3" w:rsidP="00EA67A3">
            <w:pPr>
              <w:rPr>
                <w:rFonts w:ascii="Arial" w:hAnsi="Arial" w:cs="Arial"/>
              </w:rPr>
            </w:pPr>
            <w:r w:rsidRPr="0001568A">
              <w:rPr>
                <w:rFonts w:ascii="Arial" w:hAnsi="Arial" w:cs="Arial"/>
              </w:rPr>
              <w:t>Good evaluation of the underlying concepts and principles. Can interpret qualitative and quantitative data, with minor errors.</w:t>
            </w:r>
          </w:p>
          <w:p w14:paraId="1BDDEAA2" w14:textId="77777777" w:rsidR="00EA67A3" w:rsidRPr="0001568A" w:rsidRDefault="00EA67A3" w:rsidP="00EA67A3">
            <w:pPr>
              <w:rPr>
                <w:rFonts w:ascii="Arial" w:hAnsi="Arial" w:cs="Arial"/>
              </w:rPr>
            </w:pPr>
            <w:r w:rsidRPr="0001568A">
              <w:rPr>
                <w:rFonts w:ascii="Arial" w:hAnsi="Arial" w:cs="Arial"/>
              </w:rPr>
              <w:t>An emerging ability to use evidence to support the argument.</w:t>
            </w:r>
          </w:p>
          <w:p w14:paraId="2B7F0253" w14:textId="77777777" w:rsidR="00EA67A3" w:rsidRPr="0001568A" w:rsidRDefault="00EA67A3" w:rsidP="00EA67A3">
            <w:pPr>
              <w:rPr>
                <w:rFonts w:ascii="Arial" w:hAnsi="Arial" w:cs="Arial"/>
              </w:rPr>
            </w:pPr>
            <w:r w:rsidRPr="0001568A">
              <w:rPr>
                <w:rFonts w:ascii="Arial" w:hAnsi="Arial" w:cs="Arial"/>
              </w:rPr>
              <w:t xml:space="preserve">Mostly valid arguments and logical judgements. </w:t>
            </w:r>
          </w:p>
        </w:tc>
        <w:tc>
          <w:tcPr>
            <w:tcW w:w="1984" w:type="dxa"/>
          </w:tcPr>
          <w:p w14:paraId="4288E9D7" w14:textId="77777777" w:rsidR="00EA67A3" w:rsidRPr="0001568A" w:rsidRDefault="00EA67A3" w:rsidP="00EA67A3">
            <w:pPr>
              <w:rPr>
                <w:rFonts w:ascii="Arial" w:hAnsi="Arial" w:cs="Arial"/>
              </w:rPr>
            </w:pPr>
            <w:r w:rsidRPr="0001568A">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197FC615" w14:textId="77777777" w:rsidR="00EA67A3" w:rsidRPr="0001568A" w:rsidRDefault="00EA67A3" w:rsidP="00EA67A3">
            <w:pPr>
              <w:rPr>
                <w:rFonts w:ascii="Arial" w:hAnsi="Arial" w:cs="Arial"/>
              </w:rPr>
            </w:pPr>
          </w:p>
        </w:tc>
        <w:tc>
          <w:tcPr>
            <w:tcW w:w="1843" w:type="dxa"/>
          </w:tcPr>
          <w:p w14:paraId="55DED976" w14:textId="77777777" w:rsidR="00EA67A3" w:rsidRPr="0001568A" w:rsidRDefault="00EA67A3" w:rsidP="00EA67A3">
            <w:pPr>
              <w:rPr>
                <w:rFonts w:ascii="Arial" w:hAnsi="Arial" w:cs="Arial"/>
              </w:rPr>
            </w:pPr>
            <w:r w:rsidRPr="0001568A">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614968CB" w14:textId="77777777" w:rsidR="00EA67A3" w:rsidRPr="0001568A" w:rsidRDefault="00EA67A3" w:rsidP="00EA67A3">
            <w:pPr>
              <w:rPr>
                <w:rFonts w:ascii="Arial" w:hAnsi="Arial" w:cs="Arial"/>
              </w:rPr>
            </w:pPr>
            <w:r w:rsidRPr="0001568A">
              <w:rPr>
                <w:rFonts w:ascii="Arial" w:hAnsi="Arial" w:cs="Arial"/>
              </w:rPr>
              <w:t>Exceptional evaluation of the underlying concepts and principles based evidence. Outstanding interpretation of qualitative and quantitative data.</w:t>
            </w:r>
          </w:p>
          <w:p w14:paraId="58462749" w14:textId="77777777" w:rsidR="00EA67A3" w:rsidRPr="0001568A" w:rsidRDefault="00EA67A3" w:rsidP="00EA67A3">
            <w:pPr>
              <w:rPr>
                <w:rFonts w:ascii="Arial" w:hAnsi="Arial" w:cs="Arial"/>
              </w:rPr>
            </w:pPr>
            <w:r w:rsidRPr="0001568A">
              <w:rPr>
                <w:rFonts w:ascii="Arial" w:hAnsi="Arial" w:cs="Arial"/>
              </w:rPr>
              <w:t xml:space="preserve">Exceptional ability to devise arguments using evidence and make wholly appropriate and valid judgements. </w:t>
            </w:r>
          </w:p>
        </w:tc>
      </w:tr>
      <w:tr w:rsidR="00EA67A3" w:rsidRPr="0001568A" w14:paraId="3E032351" w14:textId="77777777" w:rsidTr="00EA67A3">
        <w:tc>
          <w:tcPr>
            <w:tcW w:w="1735" w:type="dxa"/>
            <w:shd w:val="clear" w:color="auto" w:fill="8DB3E2"/>
          </w:tcPr>
          <w:p w14:paraId="2E1ED625" w14:textId="77777777" w:rsidR="00EA67A3" w:rsidRPr="0001568A" w:rsidRDefault="00EA67A3" w:rsidP="00EA67A3">
            <w:pPr>
              <w:spacing w:before="34" w:line="239" w:lineRule="auto"/>
              <w:ind w:left="108" w:right="-54"/>
              <w:rPr>
                <w:rFonts w:ascii="Arial" w:eastAsia="Arial" w:hAnsi="Arial" w:cs="Arial"/>
                <w:b/>
                <w:bCs/>
              </w:rPr>
            </w:pPr>
            <w:r w:rsidRPr="0001568A">
              <w:rPr>
                <w:rFonts w:ascii="Arial" w:eastAsia="Arial" w:hAnsi="Arial" w:cs="Arial"/>
                <w:b/>
                <w:bCs/>
              </w:rPr>
              <w:t>Practical skills</w:t>
            </w:r>
          </w:p>
          <w:p w14:paraId="700A2513" w14:textId="77777777" w:rsidR="00EA67A3" w:rsidRPr="0001568A" w:rsidRDefault="00EA67A3" w:rsidP="00EA67A3">
            <w:pPr>
              <w:spacing w:before="34" w:line="239" w:lineRule="auto"/>
              <w:ind w:left="108" w:right="-54"/>
              <w:rPr>
                <w:rFonts w:ascii="Arial" w:eastAsia="Arial" w:hAnsi="Arial" w:cs="Arial"/>
                <w:bCs/>
              </w:rPr>
            </w:pPr>
            <w:r w:rsidRPr="0001568A">
              <w:rPr>
                <w:rFonts w:ascii="Arial" w:eastAsia="Arial" w:hAnsi="Arial" w:cs="Arial"/>
                <w:bCs/>
              </w:rPr>
              <w:t>(Different approaches to solving problems in particular contexts.)</w:t>
            </w:r>
          </w:p>
          <w:p w14:paraId="503D4FB9" w14:textId="77777777" w:rsidR="00EA67A3" w:rsidRPr="0001568A" w:rsidRDefault="00EA67A3" w:rsidP="00EA67A3">
            <w:pPr>
              <w:spacing w:before="34" w:line="239" w:lineRule="auto"/>
              <w:ind w:left="108" w:right="-54"/>
              <w:rPr>
                <w:rFonts w:ascii="Arial" w:eastAsia="Arial" w:hAnsi="Arial" w:cs="Arial"/>
                <w:b/>
                <w:bCs/>
              </w:rPr>
            </w:pPr>
          </w:p>
        </w:tc>
        <w:tc>
          <w:tcPr>
            <w:tcW w:w="1804" w:type="dxa"/>
          </w:tcPr>
          <w:p w14:paraId="5B2855EE" w14:textId="77777777" w:rsidR="00EA67A3" w:rsidRPr="0001568A" w:rsidRDefault="00EA67A3" w:rsidP="00EA67A3">
            <w:pPr>
              <w:rPr>
                <w:rFonts w:ascii="Arial" w:hAnsi="Arial" w:cs="Arial"/>
              </w:rPr>
            </w:pPr>
            <w:r w:rsidRPr="0001568A">
              <w:rPr>
                <w:rFonts w:ascii="Arial" w:hAnsi="Arial" w:cs="Arial"/>
              </w:rPr>
              <w:t>Limited or no use of taught, basic methods, materials, tools and/or techniques.</w:t>
            </w:r>
          </w:p>
          <w:p w14:paraId="3575709D" w14:textId="77777777" w:rsidR="00EA67A3" w:rsidRPr="0001568A" w:rsidRDefault="00EA67A3" w:rsidP="00EA67A3">
            <w:pPr>
              <w:rPr>
                <w:rFonts w:ascii="Arial" w:hAnsi="Arial" w:cs="Arial"/>
              </w:rPr>
            </w:pPr>
            <w:r w:rsidRPr="0001568A">
              <w:rPr>
                <w:rFonts w:ascii="Arial" w:hAnsi="Arial" w:cs="Arial"/>
              </w:rPr>
              <w:t>Little or no appreciation of the context of the application.</w:t>
            </w:r>
          </w:p>
          <w:p w14:paraId="756E191D" w14:textId="77777777" w:rsidR="00EA67A3" w:rsidRPr="0001568A" w:rsidRDefault="00EA67A3" w:rsidP="00EA67A3">
            <w:pPr>
              <w:rPr>
                <w:rFonts w:ascii="Arial" w:hAnsi="Arial" w:cs="Arial"/>
              </w:rPr>
            </w:pPr>
            <w:r w:rsidRPr="0001568A">
              <w:rPr>
                <w:rFonts w:ascii="Arial" w:hAnsi="Arial" w:cs="Arial"/>
              </w:rPr>
              <w:t xml:space="preserve">Very weak evidence of different approaches to problem-solving in particular contexts. </w:t>
            </w:r>
          </w:p>
        </w:tc>
        <w:tc>
          <w:tcPr>
            <w:tcW w:w="1985" w:type="dxa"/>
          </w:tcPr>
          <w:p w14:paraId="1BC664D3" w14:textId="77777777" w:rsidR="00EA67A3" w:rsidRPr="0001568A" w:rsidRDefault="00EA67A3" w:rsidP="00EA67A3">
            <w:pPr>
              <w:rPr>
                <w:rFonts w:ascii="Arial" w:hAnsi="Arial" w:cs="Arial"/>
              </w:rPr>
            </w:pPr>
            <w:r w:rsidRPr="0001568A">
              <w:rPr>
                <w:rFonts w:ascii="Arial" w:hAnsi="Arial" w:cs="Arial"/>
              </w:rPr>
              <w:t>Rudimentary application of taught, basic methods, materials, tools and/or techniques but without consideration and competence. Flawed appreciation of the context of the application.</w:t>
            </w:r>
          </w:p>
          <w:p w14:paraId="2516ACB9" w14:textId="77777777" w:rsidR="00EA67A3" w:rsidRPr="0001568A" w:rsidRDefault="00EA67A3" w:rsidP="00EA67A3">
            <w:pPr>
              <w:rPr>
                <w:rFonts w:ascii="Arial" w:hAnsi="Arial" w:cs="Arial"/>
              </w:rPr>
            </w:pPr>
            <w:r w:rsidRPr="0001568A">
              <w:rPr>
                <w:rFonts w:ascii="Arial" w:hAnsi="Arial" w:cs="Arial"/>
              </w:rPr>
              <w:t>Weak evidence of different approaches to problem-solving in particular contexts.</w:t>
            </w:r>
          </w:p>
          <w:p w14:paraId="71ED0647" w14:textId="77777777" w:rsidR="00EA67A3" w:rsidRPr="0001568A" w:rsidRDefault="00EA67A3" w:rsidP="00EA67A3">
            <w:pPr>
              <w:rPr>
                <w:rFonts w:ascii="Arial" w:hAnsi="Arial" w:cs="Arial"/>
              </w:rPr>
            </w:pPr>
          </w:p>
          <w:p w14:paraId="2D16C02A" w14:textId="77777777" w:rsidR="00EA67A3" w:rsidRPr="0001568A" w:rsidRDefault="00EA67A3" w:rsidP="00EA67A3">
            <w:pPr>
              <w:rPr>
                <w:rFonts w:ascii="Arial" w:hAnsi="Arial" w:cs="Arial"/>
              </w:rPr>
            </w:pPr>
          </w:p>
        </w:tc>
        <w:tc>
          <w:tcPr>
            <w:tcW w:w="1984" w:type="dxa"/>
          </w:tcPr>
          <w:p w14:paraId="5CD6D429" w14:textId="77777777" w:rsidR="00EA67A3" w:rsidRPr="0001568A" w:rsidRDefault="00EA67A3" w:rsidP="00EA67A3">
            <w:pPr>
              <w:rPr>
                <w:rFonts w:ascii="Arial" w:hAnsi="Arial" w:cs="Arial"/>
              </w:rPr>
            </w:pPr>
            <w:r w:rsidRPr="0001568A">
              <w:rPr>
                <w:rFonts w:ascii="Arial" w:hAnsi="Arial" w:cs="Arial"/>
              </w:rPr>
              <w:lastRenderedPageBreak/>
              <w:t>An adequate awareness and mostly appropriate application of basic methods, materials, tools and/or techniques.</w:t>
            </w:r>
          </w:p>
          <w:p w14:paraId="38961EFB" w14:textId="77777777" w:rsidR="00EA67A3" w:rsidRPr="0001568A" w:rsidRDefault="00EA67A3" w:rsidP="00EA67A3">
            <w:pPr>
              <w:rPr>
                <w:rFonts w:ascii="Arial" w:hAnsi="Arial" w:cs="Arial"/>
              </w:rPr>
            </w:pPr>
            <w:r w:rsidRPr="0001568A">
              <w:rPr>
                <w:rFonts w:ascii="Arial" w:hAnsi="Arial" w:cs="Arial"/>
              </w:rPr>
              <w:t xml:space="preserve">Basic appreciation of the context of the application. </w:t>
            </w:r>
          </w:p>
          <w:p w14:paraId="722F6736" w14:textId="77777777" w:rsidR="00EA67A3" w:rsidRPr="0001568A" w:rsidRDefault="00EA67A3" w:rsidP="00EA67A3">
            <w:pPr>
              <w:rPr>
                <w:rFonts w:ascii="Arial" w:hAnsi="Arial" w:cs="Arial"/>
              </w:rPr>
            </w:pPr>
            <w:r w:rsidRPr="0001568A">
              <w:rPr>
                <w:rFonts w:ascii="Arial" w:hAnsi="Arial" w:cs="Arial"/>
              </w:rPr>
              <w:t xml:space="preserve">Can identify problems in particular contexts and propose basic alternative approaches or solutions though </w:t>
            </w:r>
            <w:r w:rsidRPr="0001568A">
              <w:rPr>
                <w:rFonts w:ascii="Arial" w:hAnsi="Arial" w:cs="Arial"/>
              </w:rPr>
              <w:lastRenderedPageBreak/>
              <w:t xml:space="preserve">there may be errors. </w:t>
            </w:r>
          </w:p>
        </w:tc>
        <w:tc>
          <w:tcPr>
            <w:tcW w:w="1843" w:type="dxa"/>
          </w:tcPr>
          <w:p w14:paraId="1F976F44" w14:textId="77777777" w:rsidR="00EA67A3" w:rsidRPr="0001568A" w:rsidRDefault="00EA67A3" w:rsidP="00EA67A3">
            <w:pPr>
              <w:rPr>
                <w:rFonts w:ascii="Arial" w:hAnsi="Arial" w:cs="Arial"/>
              </w:rPr>
            </w:pPr>
            <w:r w:rsidRPr="0001568A">
              <w:rPr>
                <w:rFonts w:ascii="Arial" w:hAnsi="Arial" w:cs="Arial"/>
              </w:rPr>
              <w:lastRenderedPageBreak/>
              <w:t>A good and appropriate application of basic methods, materials, tools and/or techniques.</w:t>
            </w:r>
          </w:p>
          <w:p w14:paraId="0F9445DE" w14:textId="77777777" w:rsidR="00EA67A3" w:rsidRPr="0001568A" w:rsidRDefault="00EA67A3" w:rsidP="00EA67A3">
            <w:pPr>
              <w:rPr>
                <w:rFonts w:ascii="Arial" w:hAnsi="Arial" w:cs="Arial"/>
              </w:rPr>
            </w:pPr>
            <w:r w:rsidRPr="0001568A">
              <w:rPr>
                <w:rFonts w:ascii="Arial" w:hAnsi="Arial" w:cs="Arial"/>
              </w:rPr>
              <w:t xml:space="preserve">Clear appreciation of the context of the application. </w:t>
            </w:r>
          </w:p>
          <w:p w14:paraId="46491809" w14:textId="77777777" w:rsidR="00EA67A3" w:rsidRPr="0001568A" w:rsidRDefault="00EA67A3" w:rsidP="00EA67A3">
            <w:pPr>
              <w:rPr>
                <w:rFonts w:ascii="Arial" w:hAnsi="Arial" w:cs="Arial"/>
              </w:rPr>
            </w:pPr>
            <w:r w:rsidRPr="0001568A">
              <w:rPr>
                <w:rFonts w:ascii="Arial" w:hAnsi="Arial" w:cs="Arial"/>
              </w:rPr>
              <w:t xml:space="preserve">Good evidence of different approaches to problem-solving in particular contexts and proposes mostly </w:t>
            </w:r>
            <w:r w:rsidRPr="0001568A">
              <w:rPr>
                <w:rFonts w:ascii="Arial" w:hAnsi="Arial" w:cs="Arial"/>
              </w:rPr>
              <w:lastRenderedPageBreak/>
              <w:t>appropriate solutions.</w:t>
            </w:r>
          </w:p>
        </w:tc>
        <w:tc>
          <w:tcPr>
            <w:tcW w:w="1984" w:type="dxa"/>
          </w:tcPr>
          <w:p w14:paraId="7D2BE88F" w14:textId="77777777" w:rsidR="00EA67A3" w:rsidRPr="0001568A" w:rsidRDefault="00EA67A3" w:rsidP="00EA67A3">
            <w:pPr>
              <w:rPr>
                <w:rFonts w:ascii="Arial" w:hAnsi="Arial" w:cs="Arial"/>
              </w:rPr>
            </w:pPr>
            <w:r w:rsidRPr="0001568A">
              <w:rPr>
                <w:rFonts w:ascii="Arial" w:hAnsi="Arial" w:cs="Arial"/>
              </w:rPr>
              <w:lastRenderedPageBreak/>
              <w:t>A very good application of a range of basic methods, materials, tools and/or techniques.</w:t>
            </w:r>
          </w:p>
          <w:p w14:paraId="1885A73E" w14:textId="77777777" w:rsidR="00EA67A3" w:rsidRPr="0001568A" w:rsidRDefault="00EA67A3" w:rsidP="00EA67A3">
            <w:pPr>
              <w:rPr>
                <w:rFonts w:ascii="Arial" w:hAnsi="Arial" w:cs="Arial"/>
              </w:rPr>
            </w:pPr>
            <w:r w:rsidRPr="0001568A">
              <w:rPr>
                <w:rFonts w:ascii="Arial" w:hAnsi="Arial" w:cs="Arial"/>
              </w:rPr>
              <w:t>Very good consideration of the context of the application. Very good evidence of different approaches to problem-solving in particular contexts and proposes appropriate solutions.</w:t>
            </w:r>
          </w:p>
        </w:tc>
        <w:tc>
          <w:tcPr>
            <w:tcW w:w="1843" w:type="dxa"/>
          </w:tcPr>
          <w:p w14:paraId="5A6DC193" w14:textId="77777777" w:rsidR="00EA67A3" w:rsidRPr="0001568A" w:rsidRDefault="00EA67A3" w:rsidP="00EA67A3">
            <w:pPr>
              <w:rPr>
                <w:rFonts w:ascii="Arial" w:hAnsi="Arial" w:cs="Arial"/>
              </w:rPr>
            </w:pPr>
            <w:r w:rsidRPr="0001568A">
              <w:rPr>
                <w:rFonts w:ascii="Arial" w:hAnsi="Arial" w:cs="Arial"/>
              </w:rPr>
              <w:t>An advanced application of a range of taught, basic methods, materials, tools and/or techniques.</w:t>
            </w:r>
          </w:p>
          <w:p w14:paraId="3FA80C41" w14:textId="77777777" w:rsidR="00EA67A3" w:rsidRPr="0001568A" w:rsidRDefault="00EA67A3" w:rsidP="00EA67A3">
            <w:pPr>
              <w:rPr>
                <w:rFonts w:ascii="Arial" w:hAnsi="Arial" w:cs="Arial"/>
              </w:rPr>
            </w:pPr>
            <w:r w:rsidRPr="0001568A">
              <w:rPr>
                <w:rFonts w:ascii="Arial" w:hAnsi="Arial" w:cs="Arial"/>
              </w:rPr>
              <w:t>The context of the application is well considered, and insightful.</w:t>
            </w:r>
          </w:p>
          <w:p w14:paraId="2CEAEA03" w14:textId="77777777" w:rsidR="00EA67A3" w:rsidRPr="0001568A" w:rsidRDefault="00EA67A3" w:rsidP="00EA67A3">
            <w:pPr>
              <w:rPr>
                <w:rFonts w:ascii="Arial" w:hAnsi="Arial" w:cs="Arial"/>
              </w:rPr>
            </w:pPr>
            <w:r w:rsidRPr="0001568A">
              <w:rPr>
                <w:rFonts w:ascii="Arial" w:hAnsi="Arial" w:cs="Arial"/>
              </w:rPr>
              <w:t xml:space="preserve">Excellent evidence of different approaches to problem-solving in particular contexts and proposes </w:t>
            </w:r>
            <w:r w:rsidRPr="0001568A">
              <w:rPr>
                <w:rFonts w:ascii="Arial" w:hAnsi="Arial" w:cs="Arial"/>
              </w:rPr>
              <w:lastRenderedPageBreak/>
              <w:t xml:space="preserve">appropriate solutions. </w:t>
            </w:r>
          </w:p>
          <w:p w14:paraId="4B204B1B" w14:textId="77777777" w:rsidR="00EA67A3" w:rsidRPr="0001568A" w:rsidRDefault="00EA67A3" w:rsidP="00EA67A3">
            <w:pPr>
              <w:rPr>
                <w:rFonts w:ascii="Arial" w:hAnsi="Arial" w:cs="Arial"/>
              </w:rPr>
            </w:pPr>
          </w:p>
        </w:tc>
        <w:tc>
          <w:tcPr>
            <w:tcW w:w="2126" w:type="dxa"/>
            <w:gridSpan w:val="2"/>
          </w:tcPr>
          <w:p w14:paraId="30EE38BB" w14:textId="77777777" w:rsidR="00EA67A3" w:rsidRPr="0001568A" w:rsidRDefault="00EA67A3" w:rsidP="00EA67A3">
            <w:pPr>
              <w:rPr>
                <w:rFonts w:ascii="Arial" w:hAnsi="Arial" w:cs="Arial"/>
              </w:rPr>
            </w:pPr>
            <w:r w:rsidRPr="0001568A">
              <w:rPr>
                <w:rFonts w:ascii="Arial" w:hAnsi="Arial" w:cs="Arial"/>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01568A" w14:paraId="200F1606" w14:textId="77777777" w:rsidTr="00EA67A3">
        <w:trPr>
          <w:gridAfter w:val="1"/>
          <w:wAfter w:w="141" w:type="dxa"/>
        </w:trPr>
        <w:tc>
          <w:tcPr>
            <w:tcW w:w="1735" w:type="dxa"/>
            <w:shd w:val="clear" w:color="auto" w:fill="8DB3E2"/>
          </w:tcPr>
          <w:p w14:paraId="196EBBE9" w14:textId="77777777" w:rsidR="00EA67A3" w:rsidRPr="0001568A" w:rsidRDefault="00EA67A3" w:rsidP="00EA67A3">
            <w:pPr>
              <w:spacing w:before="34" w:line="239" w:lineRule="auto"/>
              <w:ind w:left="108" w:right="-54"/>
              <w:rPr>
                <w:rFonts w:ascii="Arial" w:eastAsia="Arial" w:hAnsi="Arial" w:cs="Arial"/>
                <w:b/>
                <w:bCs/>
              </w:rPr>
            </w:pPr>
            <w:r w:rsidRPr="0001568A">
              <w:rPr>
                <w:rFonts w:ascii="Arial" w:eastAsia="Arial" w:hAnsi="Arial" w:cs="Arial"/>
                <w:b/>
                <w:bCs/>
              </w:rPr>
              <w:t>Transferable skills for life and professional practice</w:t>
            </w:r>
          </w:p>
          <w:p w14:paraId="482B992F" w14:textId="77777777" w:rsidR="00EA67A3" w:rsidRPr="0001568A" w:rsidRDefault="00EA67A3" w:rsidP="00EA67A3">
            <w:pPr>
              <w:spacing w:before="34" w:line="239" w:lineRule="auto"/>
              <w:ind w:left="108" w:right="-54"/>
              <w:rPr>
                <w:rFonts w:ascii="Arial" w:hAnsi="Arial" w:cs="Arial"/>
              </w:rPr>
            </w:pPr>
            <w:r w:rsidRPr="0001568A">
              <w:rPr>
                <w:rFonts w:ascii="Arial" w:hAnsi="Arial" w:cs="Arial"/>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4BA07B1D" w14:textId="77777777" w:rsidR="00EA67A3" w:rsidRPr="0001568A" w:rsidRDefault="00EA67A3" w:rsidP="00EA67A3">
            <w:pPr>
              <w:rPr>
                <w:rFonts w:ascii="Arial" w:hAnsi="Arial" w:cs="Arial"/>
              </w:rPr>
            </w:pPr>
            <w:r w:rsidRPr="0001568A">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669FD59C" w14:textId="77777777" w:rsidR="00EA67A3" w:rsidRPr="0001568A" w:rsidRDefault="00EA67A3" w:rsidP="00EA67A3">
            <w:pPr>
              <w:rPr>
                <w:rFonts w:ascii="Arial" w:hAnsi="Arial" w:cs="Arial"/>
              </w:rPr>
            </w:pPr>
          </w:p>
          <w:p w14:paraId="1CD2A5DA" w14:textId="77777777" w:rsidR="00EA67A3" w:rsidRPr="0001568A" w:rsidRDefault="00EA67A3" w:rsidP="00EA67A3">
            <w:pPr>
              <w:rPr>
                <w:rFonts w:ascii="Arial" w:hAnsi="Arial" w:cs="Arial"/>
              </w:rPr>
            </w:pPr>
          </w:p>
        </w:tc>
        <w:tc>
          <w:tcPr>
            <w:tcW w:w="1985" w:type="dxa"/>
            <w:tcBorders>
              <w:top w:val="single" w:sz="4" w:space="0" w:color="auto"/>
              <w:left w:val="dashed" w:sz="4" w:space="0" w:color="auto"/>
              <w:bottom w:val="single" w:sz="4" w:space="0" w:color="auto"/>
              <w:right w:val="double" w:sz="4" w:space="0" w:color="auto"/>
            </w:tcBorders>
          </w:tcPr>
          <w:p w14:paraId="5831706A" w14:textId="77777777" w:rsidR="00EA67A3" w:rsidRPr="0001568A" w:rsidRDefault="00EA67A3" w:rsidP="00EA67A3">
            <w:pPr>
              <w:rPr>
                <w:rFonts w:ascii="Arial" w:hAnsi="Arial" w:cs="Arial"/>
              </w:rPr>
            </w:pPr>
            <w:r w:rsidRPr="0001568A">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7BB272A3" w14:textId="77777777" w:rsidR="00EA67A3" w:rsidRPr="0001568A" w:rsidRDefault="00EA67A3" w:rsidP="00EA67A3">
            <w:pPr>
              <w:rPr>
                <w:rFonts w:ascii="Arial" w:hAnsi="Arial" w:cs="Arial"/>
              </w:rPr>
            </w:pPr>
            <w:r w:rsidRPr="0001568A">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7E4D925" w14:textId="77777777" w:rsidR="00EA67A3" w:rsidRPr="0001568A" w:rsidRDefault="00EA67A3" w:rsidP="00EA67A3">
            <w:pPr>
              <w:rPr>
                <w:rFonts w:ascii="Arial" w:hAnsi="Arial" w:cs="Arial"/>
              </w:rPr>
            </w:pPr>
            <w:r w:rsidRPr="0001568A">
              <w:rPr>
                <w:rFonts w:ascii="Arial" w:hAnsi="Arial" w:cs="Arial"/>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716B12B7" w14:textId="77777777" w:rsidR="00EA67A3" w:rsidRPr="0001568A" w:rsidRDefault="00EA67A3" w:rsidP="00EA67A3">
            <w:pPr>
              <w:rPr>
                <w:rFonts w:ascii="Arial" w:hAnsi="Arial" w:cs="Arial"/>
              </w:rPr>
            </w:pPr>
            <w:r w:rsidRPr="0001568A">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33B9F21D" w14:textId="77777777" w:rsidR="00EA67A3" w:rsidRPr="0001568A" w:rsidRDefault="00EA67A3" w:rsidP="00EA67A3">
            <w:pPr>
              <w:rPr>
                <w:rFonts w:ascii="Arial" w:hAnsi="Arial" w:cs="Arial"/>
              </w:rPr>
            </w:pPr>
            <w:r w:rsidRPr="0001568A">
              <w:rPr>
                <w:rFonts w:ascii="Arial" w:hAnsi="Arial" w:cs="Arial"/>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7F8A1148" w14:textId="77777777" w:rsidR="00EA67A3" w:rsidRPr="0001568A" w:rsidRDefault="00EA67A3" w:rsidP="00EA67A3">
            <w:pPr>
              <w:rPr>
                <w:rFonts w:ascii="Arial" w:hAnsi="Arial" w:cs="Arial"/>
              </w:rPr>
            </w:pPr>
            <w:r w:rsidRPr="0001568A">
              <w:rPr>
                <w:rFonts w:ascii="Arial" w:hAnsi="Arial" w:cs="Arial"/>
              </w:rPr>
              <w:t xml:space="preserve">Work is accurate, coherent, fluent, well-structured and organised. </w:t>
            </w:r>
          </w:p>
          <w:p w14:paraId="6EC5F3AF" w14:textId="77777777" w:rsidR="00EA67A3" w:rsidRPr="0001568A" w:rsidRDefault="00EA67A3" w:rsidP="00EA67A3">
            <w:pPr>
              <w:rPr>
                <w:rFonts w:ascii="Arial" w:hAnsi="Arial" w:cs="Arial"/>
              </w:rPr>
            </w:pPr>
            <w:r w:rsidRPr="0001568A">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B227C95" w14:textId="77777777" w:rsidR="00EA67A3" w:rsidRPr="0001568A" w:rsidRDefault="00EA67A3" w:rsidP="00EA67A3">
            <w:pPr>
              <w:rPr>
                <w:rFonts w:ascii="Arial" w:hAnsi="Arial" w:cs="Arial"/>
              </w:rPr>
            </w:pPr>
            <w:r w:rsidRPr="0001568A">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35122B48" w14:textId="77777777" w:rsidR="00EA67A3" w:rsidRPr="0001568A" w:rsidRDefault="00EA67A3" w:rsidP="00EA67A3">
            <w:pPr>
              <w:rPr>
                <w:rFonts w:ascii="Arial" w:hAnsi="Arial" w:cs="Arial"/>
              </w:rPr>
            </w:pPr>
          </w:p>
        </w:tc>
        <w:tc>
          <w:tcPr>
            <w:tcW w:w="1985" w:type="dxa"/>
            <w:tcBorders>
              <w:top w:val="single" w:sz="4" w:space="0" w:color="auto"/>
              <w:left w:val="dashed" w:sz="4" w:space="0" w:color="auto"/>
              <w:bottom w:val="single" w:sz="4" w:space="0" w:color="auto"/>
              <w:right w:val="single" w:sz="4" w:space="0" w:color="auto"/>
            </w:tcBorders>
          </w:tcPr>
          <w:p w14:paraId="15134A1E" w14:textId="77777777" w:rsidR="00EA67A3" w:rsidRPr="0001568A" w:rsidRDefault="00EA67A3" w:rsidP="00EA67A3">
            <w:pPr>
              <w:rPr>
                <w:rFonts w:ascii="Arial" w:hAnsi="Arial" w:cs="Arial"/>
              </w:rPr>
            </w:pPr>
            <w:r w:rsidRPr="0001568A">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DCCB5B3" w14:textId="77777777" w:rsidR="007D5DE2" w:rsidRPr="0001568A" w:rsidRDefault="007D5DE2" w:rsidP="00B05B47">
      <w:pPr>
        <w:rPr>
          <w:rFonts w:ascii="Arial" w:hAnsi="Arial" w:cs="Arial"/>
        </w:rPr>
      </w:pPr>
    </w:p>
    <w:sectPr w:rsidR="007D5DE2" w:rsidRPr="0001568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A66FD" w14:textId="77777777" w:rsidR="004C499E" w:rsidRDefault="004C499E">
      <w:r>
        <w:separator/>
      </w:r>
    </w:p>
  </w:endnote>
  <w:endnote w:type="continuationSeparator" w:id="0">
    <w:p w14:paraId="0C1DF770" w14:textId="77777777" w:rsidR="004C499E" w:rsidRDefault="004C49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DB5E2A" w14:textId="77777777" w:rsidR="0023319E" w:rsidRDefault="0023319E">
    <w:pPr>
      <w:pStyle w:val="Footer"/>
      <w:jc w:val="center"/>
    </w:pPr>
    <w:r>
      <w:t xml:space="preserve">Page </w:t>
    </w:r>
    <w:r w:rsidR="0000144A">
      <w:rPr>
        <w:b/>
        <w:sz w:val="24"/>
        <w:szCs w:val="24"/>
      </w:rPr>
      <w:fldChar w:fldCharType="begin"/>
    </w:r>
    <w:r>
      <w:rPr>
        <w:b/>
      </w:rPr>
      <w:instrText xml:space="preserve"> PAGE </w:instrText>
    </w:r>
    <w:r w:rsidR="0000144A">
      <w:rPr>
        <w:b/>
        <w:sz w:val="24"/>
        <w:szCs w:val="24"/>
      </w:rPr>
      <w:fldChar w:fldCharType="separate"/>
    </w:r>
    <w:r w:rsidR="00471CD2">
      <w:rPr>
        <w:b/>
        <w:noProof/>
      </w:rPr>
      <w:t>8</w:t>
    </w:r>
    <w:r w:rsidR="0000144A">
      <w:rPr>
        <w:b/>
        <w:sz w:val="24"/>
        <w:szCs w:val="24"/>
      </w:rPr>
      <w:fldChar w:fldCharType="end"/>
    </w:r>
    <w:r>
      <w:t xml:space="preserve"> of </w:t>
    </w:r>
    <w:r w:rsidR="0000144A">
      <w:rPr>
        <w:b/>
        <w:sz w:val="24"/>
        <w:szCs w:val="24"/>
      </w:rPr>
      <w:fldChar w:fldCharType="begin"/>
    </w:r>
    <w:r>
      <w:rPr>
        <w:b/>
      </w:rPr>
      <w:instrText xml:space="preserve"> NUMPAGES  </w:instrText>
    </w:r>
    <w:r w:rsidR="0000144A">
      <w:rPr>
        <w:b/>
        <w:sz w:val="24"/>
        <w:szCs w:val="24"/>
      </w:rPr>
      <w:fldChar w:fldCharType="separate"/>
    </w:r>
    <w:r w:rsidR="00471CD2">
      <w:rPr>
        <w:b/>
        <w:noProof/>
      </w:rPr>
      <w:t>11</w:t>
    </w:r>
    <w:r w:rsidR="0000144A">
      <w:rPr>
        <w:b/>
        <w:sz w:val="24"/>
        <w:szCs w:val="24"/>
      </w:rPr>
      <w:fldChar w:fldCharType="end"/>
    </w:r>
  </w:p>
  <w:p w14:paraId="22B8603B" w14:textId="77777777" w:rsidR="0023319E" w:rsidRDefault="0023319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309DAC" w14:textId="77777777" w:rsidR="0023319E" w:rsidRDefault="002331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E76D52" w14:textId="77777777" w:rsidR="004C499E" w:rsidRDefault="004C499E">
      <w:r>
        <w:separator/>
      </w:r>
    </w:p>
  </w:footnote>
  <w:footnote w:type="continuationSeparator" w:id="0">
    <w:p w14:paraId="2A553F67" w14:textId="77777777" w:rsidR="004C499E" w:rsidRDefault="004C49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9"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440CF8"/>
    <w:multiLevelType w:val="hybridMultilevel"/>
    <w:tmpl w:val="80B056B4"/>
    <w:lvl w:ilvl="0" w:tplc="A2AC47FE">
      <w:start w:val="1"/>
      <w:numFmt w:val="upperRoman"/>
      <w:lvlText w:val="%1."/>
      <w:lvlJc w:val="right"/>
      <w:pPr>
        <w:ind w:left="1004" w:hanging="360"/>
      </w:pPr>
      <w:rPr>
        <w:b w:val="0"/>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2"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DB5F04"/>
    <w:multiLevelType w:val="hybridMultilevel"/>
    <w:tmpl w:val="A8427DA8"/>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C23EAC"/>
    <w:multiLevelType w:val="hybridMultilevel"/>
    <w:tmpl w:val="1FECFA9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7" w15:restartNumberingAfterBreak="0">
    <w:nsid w:val="37306235"/>
    <w:multiLevelType w:val="hybridMultilevel"/>
    <w:tmpl w:val="AE0C90A0"/>
    <w:lvl w:ilvl="0" w:tplc="4C2E006C">
      <w:start w:val="1"/>
      <w:numFmt w:val="decimal"/>
      <w:lvlText w:val="%1."/>
      <w:lvlJc w:val="left"/>
      <w:pPr>
        <w:tabs>
          <w:tab w:val="num" w:pos="3"/>
        </w:tabs>
        <w:ind w:left="3" w:hanging="570"/>
      </w:pPr>
      <w:rPr>
        <w:rFonts w:hint="default"/>
      </w:rPr>
    </w:lvl>
    <w:lvl w:ilvl="1" w:tplc="04090019" w:tentative="1">
      <w:start w:val="1"/>
      <w:numFmt w:val="lowerLetter"/>
      <w:lvlText w:val="%2."/>
      <w:lvlJc w:val="left"/>
      <w:pPr>
        <w:tabs>
          <w:tab w:val="num" w:pos="513"/>
        </w:tabs>
        <w:ind w:left="513" w:hanging="360"/>
      </w:pPr>
    </w:lvl>
    <w:lvl w:ilvl="2" w:tplc="0409001B" w:tentative="1">
      <w:start w:val="1"/>
      <w:numFmt w:val="lowerRoman"/>
      <w:lvlText w:val="%3."/>
      <w:lvlJc w:val="right"/>
      <w:pPr>
        <w:tabs>
          <w:tab w:val="num" w:pos="1233"/>
        </w:tabs>
        <w:ind w:left="1233" w:hanging="180"/>
      </w:pPr>
    </w:lvl>
    <w:lvl w:ilvl="3" w:tplc="0409000F" w:tentative="1">
      <w:start w:val="1"/>
      <w:numFmt w:val="decimal"/>
      <w:lvlText w:val="%4."/>
      <w:lvlJc w:val="left"/>
      <w:pPr>
        <w:tabs>
          <w:tab w:val="num" w:pos="1953"/>
        </w:tabs>
        <w:ind w:left="1953" w:hanging="360"/>
      </w:pPr>
    </w:lvl>
    <w:lvl w:ilvl="4" w:tplc="04090019" w:tentative="1">
      <w:start w:val="1"/>
      <w:numFmt w:val="lowerLetter"/>
      <w:lvlText w:val="%5."/>
      <w:lvlJc w:val="left"/>
      <w:pPr>
        <w:tabs>
          <w:tab w:val="num" w:pos="2673"/>
        </w:tabs>
        <w:ind w:left="2673" w:hanging="360"/>
      </w:pPr>
    </w:lvl>
    <w:lvl w:ilvl="5" w:tplc="0409001B" w:tentative="1">
      <w:start w:val="1"/>
      <w:numFmt w:val="lowerRoman"/>
      <w:lvlText w:val="%6."/>
      <w:lvlJc w:val="right"/>
      <w:pPr>
        <w:tabs>
          <w:tab w:val="num" w:pos="3393"/>
        </w:tabs>
        <w:ind w:left="3393" w:hanging="180"/>
      </w:pPr>
    </w:lvl>
    <w:lvl w:ilvl="6" w:tplc="0409000F" w:tentative="1">
      <w:start w:val="1"/>
      <w:numFmt w:val="decimal"/>
      <w:lvlText w:val="%7."/>
      <w:lvlJc w:val="left"/>
      <w:pPr>
        <w:tabs>
          <w:tab w:val="num" w:pos="4113"/>
        </w:tabs>
        <w:ind w:left="4113" w:hanging="360"/>
      </w:pPr>
    </w:lvl>
    <w:lvl w:ilvl="7" w:tplc="04090019" w:tentative="1">
      <w:start w:val="1"/>
      <w:numFmt w:val="lowerLetter"/>
      <w:lvlText w:val="%8."/>
      <w:lvlJc w:val="left"/>
      <w:pPr>
        <w:tabs>
          <w:tab w:val="num" w:pos="4833"/>
        </w:tabs>
        <w:ind w:left="4833" w:hanging="360"/>
      </w:pPr>
    </w:lvl>
    <w:lvl w:ilvl="8" w:tplc="0409001B" w:tentative="1">
      <w:start w:val="1"/>
      <w:numFmt w:val="lowerRoman"/>
      <w:lvlText w:val="%9."/>
      <w:lvlJc w:val="right"/>
      <w:pPr>
        <w:tabs>
          <w:tab w:val="num" w:pos="5553"/>
        </w:tabs>
        <w:ind w:left="5553" w:hanging="180"/>
      </w:pPr>
    </w:lvl>
  </w:abstractNum>
  <w:abstractNum w:abstractNumId="18" w15:restartNumberingAfterBreak="0">
    <w:nsid w:val="37DE7025"/>
    <w:multiLevelType w:val="multilevel"/>
    <w:tmpl w:val="F42E224E"/>
    <w:lvl w:ilvl="0">
      <w:start w:val="1"/>
      <w:numFmt w:val="lowerRoman"/>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1146B23"/>
    <w:multiLevelType w:val="multilevel"/>
    <w:tmpl w:val="F7D8CF1A"/>
    <w:lvl w:ilvl="0">
      <w:start w:val="1"/>
      <w:numFmt w:val="bullet"/>
      <w:lvlText w:val=""/>
      <w:lvlJc w:val="left"/>
      <w:pPr>
        <w:ind w:left="360" w:hanging="360"/>
      </w:pPr>
      <w:rPr>
        <w:rFonts w:ascii="Symbol" w:hAnsi="Symbol"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2" w15:restartNumberingAfterBreak="0">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6BE2B7B"/>
    <w:multiLevelType w:val="multilevel"/>
    <w:tmpl w:val="B024C924"/>
    <w:lvl w:ilvl="0">
      <w:start w:val="1"/>
      <w:numFmt w:val="lowerRoman"/>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6" w15:restartNumberingAfterBreak="0">
    <w:nsid w:val="4D253C39"/>
    <w:multiLevelType w:val="hybridMultilevel"/>
    <w:tmpl w:val="1BDC34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7522D4"/>
    <w:multiLevelType w:val="hybridMultilevel"/>
    <w:tmpl w:val="B748E8E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38"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9"/>
  </w:num>
  <w:num w:numId="3">
    <w:abstractNumId w:val="35"/>
  </w:num>
  <w:num w:numId="4">
    <w:abstractNumId w:val="23"/>
  </w:num>
  <w:num w:numId="5">
    <w:abstractNumId w:val="13"/>
  </w:num>
  <w:num w:numId="6">
    <w:abstractNumId w:val="34"/>
  </w:num>
  <w:num w:numId="7">
    <w:abstractNumId w:val="3"/>
  </w:num>
  <w:num w:numId="8">
    <w:abstractNumId w:val="31"/>
  </w:num>
  <w:num w:numId="9">
    <w:abstractNumId w:val="20"/>
  </w:num>
  <w:num w:numId="10">
    <w:abstractNumId w:val="6"/>
  </w:num>
  <w:num w:numId="11">
    <w:abstractNumId w:val="7"/>
  </w:num>
  <w:num w:numId="12">
    <w:abstractNumId w:val="15"/>
  </w:num>
  <w:num w:numId="13">
    <w:abstractNumId w:val="29"/>
  </w:num>
  <w:num w:numId="14">
    <w:abstractNumId w:val="4"/>
  </w:num>
  <w:num w:numId="15">
    <w:abstractNumId w:val="0"/>
  </w:num>
  <w:num w:numId="16">
    <w:abstractNumId w:val="10"/>
  </w:num>
  <w:num w:numId="17">
    <w:abstractNumId w:val="5"/>
  </w:num>
  <w:num w:numId="18">
    <w:abstractNumId w:val="9"/>
  </w:num>
  <w:num w:numId="19">
    <w:abstractNumId w:val="12"/>
  </w:num>
  <w:num w:numId="20">
    <w:abstractNumId w:val="8"/>
  </w:num>
  <w:num w:numId="21">
    <w:abstractNumId w:val="37"/>
  </w:num>
  <w:num w:numId="22">
    <w:abstractNumId w:val="30"/>
  </w:num>
  <w:num w:numId="23">
    <w:abstractNumId w:val="39"/>
  </w:num>
  <w:num w:numId="24">
    <w:abstractNumId w:val="36"/>
  </w:num>
  <w:num w:numId="25">
    <w:abstractNumId w:val="1"/>
  </w:num>
  <w:num w:numId="26">
    <w:abstractNumId w:val="38"/>
  </w:num>
  <w:num w:numId="27">
    <w:abstractNumId w:val="27"/>
  </w:num>
  <w:num w:numId="28">
    <w:abstractNumId w:val="33"/>
  </w:num>
  <w:num w:numId="29">
    <w:abstractNumId w:val="25"/>
  </w:num>
  <w:num w:numId="30">
    <w:abstractNumId w:val="28"/>
  </w:num>
  <w:num w:numId="31">
    <w:abstractNumId w:val="22"/>
  </w:num>
  <w:num w:numId="32">
    <w:abstractNumId w:val="17"/>
  </w:num>
  <w:num w:numId="33">
    <w:abstractNumId w:val="14"/>
  </w:num>
  <w:num w:numId="34">
    <w:abstractNumId w:val="18"/>
  </w:num>
  <w:num w:numId="35">
    <w:abstractNumId w:val="26"/>
  </w:num>
  <w:num w:numId="36">
    <w:abstractNumId w:val="32"/>
  </w:num>
  <w:num w:numId="37">
    <w:abstractNumId w:val="21"/>
  </w:num>
  <w:num w:numId="38">
    <w:abstractNumId w:val="24"/>
  </w:num>
  <w:num w:numId="39">
    <w:abstractNumId w:val="16"/>
  </w:num>
  <w:num w:numId="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4A"/>
    <w:rsid w:val="000049C9"/>
    <w:rsid w:val="00011666"/>
    <w:rsid w:val="00012C3F"/>
    <w:rsid w:val="0001568A"/>
    <w:rsid w:val="00026B02"/>
    <w:rsid w:val="00033F7E"/>
    <w:rsid w:val="000354C3"/>
    <w:rsid w:val="000670DF"/>
    <w:rsid w:val="000822E5"/>
    <w:rsid w:val="000971FC"/>
    <w:rsid w:val="000A0C4A"/>
    <w:rsid w:val="000A2A3A"/>
    <w:rsid w:val="000A492A"/>
    <w:rsid w:val="000C02DE"/>
    <w:rsid w:val="000C15B5"/>
    <w:rsid w:val="000D2F80"/>
    <w:rsid w:val="000E413A"/>
    <w:rsid w:val="000F5AA3"/>
    <w:rsid w:val="00100396"/>
    <w:rsid w:val="00100B5C"/>
    <w:rsid w:val="001106E9"/>
    <w:rsid w:val="00124CA5"/>
    <w:rsid w:val="00130F2A"/>
    <w:rsid w:val="00134F77"/>
    <w:rsid w:val="001363A5"/>
    <w:rsid w:val="0013757E"/>
    <w:rsid w:val="0014131C"/>
    <w:rsid w:val="00152E9D"/>
    <w:rsid w:val="00154487"/>
    <w:rsid w:val="00160D12"/>
    <w:rsid w:val="0017512A"/>
    <w:rsid w:val="00193ABE"/>
    <w:rsid w:val="00196958"/>
    <w:rsid w:val="001975EC"/>
    <w:rsid w:val="001A1E39"/>
    <w:rsid w:val="001A24F3"/>
    <w:rsid w:val="001B405C"/>
    <w:rsid w:val="001B5F45"/>
    <w:rsid w:val="001C67A9"/>
    <w:rsid w:val="001E1050"/>
    <w:rsid w:val="001E1E1F"/>
    <w:rsid w:val="001E2007"/>
    <w:rsid w:val="001E3DFC"/>
    <w:rsid w:val="001E57C1"/>
    <w:rsid w:val="001E5AA4"/>
    <w:rsid w:val="001F07EF"/>
    <w:rsid w:val="001F24AF"/>
    <w:rsid w:val="001F4B31"/>
    <w:rsid w:val="001F50B6"/>
    <w:rsid w:val="001F6D7A"/>
    <w:rsid w:val="00204544"/>
    <w:rsid w:val="00224849"/>
    <w:rsid w:val="0022746E"/>
    <w:rsid w:val="0023319E"/>
    <w:rsid w:val="00235F71"/>
    <w:rsid w:val="002444CA"/>
    <w:rsid w:val="00260DE6"/>
    <w:rsid w:val="00264833"/>
    <w:rsid w:val="002676A8"/>
    <w:rsid w:val="00273FEE"/>
    <w:rsid w:val="00280C49"/>
    <w:rsid w:val="0028204E"/>
    <w:rsid w:val="0028591B"/>
    <w:rsid w:val="002878BF"/>
    <w:rsid w:val="00291841"/>
    <w:rsid w:val="002A2AE7"/>
    <w:rsid w:val="002C449B"/>
    <w:rsid w:val="002C6040"/>
    <w:rsid w:val="002D5B3F"/>
    <w:rsid w:val="002E272E"/>
    <w:rsid w:val="002F5778"/>
    <w:rsid w:val="00317C14"/>
    <w:rsid w:val="003223E0"/>
    <w:rsid w:val="00345BFB"/>
    <w:rsid w:val="00352C4A"/>
    <w:rsid w:val="00361545"/>
    <w:rsid w:val="00362560"/>
    <w:rsid w:val="003732FD"/>
    <w:rsid w:val="003753B2"/>
    <w:rsid w:val="00376559"/>
    <w:rsid w:val="00382BAA"/>
    <w:rsid w:val="00384D73"/>
    <w:rsid w:val="0038672C"/>
    <w:rsid w:val="00393EB6"/>
    <w:rsid w:val="003A3CE5"/>
    <w:rsid w:val="003B2D9F"/>
    <w:rsid w:val="003B366F"/>
    <w:rsid w:val="003B3F9D"/>
    <w:rsid w:val="003B6C95"/>
    <w:rsid w:val="003E567B"/>
    <w:rsid w:val="003E5751"/>
    <w:rsid w:val="004046A9"/>
    <w:rsid w:val="00404C50"/>
    <w:rsid w:val="00423934"/>
    <w:rsid w:val="00423AA4"/>
    <w:rsid w:val="00426244"/>
    <w:rsid w:val="00433F78"/>
    <w:rsid w:val="004408F8"/>
    <w:rsid w:val="00451810"/>
    <w:rsid w:val="004601D5"/>
    <w:rsid w:val="00470A38"/>
    <w:rsid w:val="00471CD2"/>
    <w:rsid w:val="00477880"/>
    <w:rsid w:val="004874DE"/>
    <w:rsid w:val="004A464E"/>
    <w:rsid w:val="004B0299"/>
    <w:rsid w:val="004B5334"/>
    <w:rsid w:val="004B656F"/>
    <w:rsid w:val="004B6C14"/>
    <w:rsid w:val="004C499E"/>
    <w:rsid w:val="004D5E9B"/>
    <w:rsid w:val="004D63D9"/>
    <w:rsid w:val="004E6585"/>
    <w:rsid w:val="004F303E"/>
    <w:rsid w:val="004F38B4"/>
    <w:rsid w:val="0050249F"/>
    <w:rsid w:val="005034D5"/>
    <w:rsid w:val="00506B4E"/>
    <w:rsid w:val="0051631D"/>
    <w:rsid w:val="00524566"/>
    <w:rsid w:val="00527E60"/>
    <w:rsid w:val="00530BEF"/>
    <w:rsid w:val="00552351"/>
    <w:rsid w:val="00561F00"/>
    <w:rsid w:val="00562C4E"/>
    <w:rsid w:val="00562DEC"/>
    <w:rsid w:val="00571180"/>
    <w:rsid w:val="00576AB4"/>
    <w:rsid w:val="00577917"/>
    <w:rsid w:val="0058048A"/>
    <w:rsid w:val="0058078C"/>
    <w:rsid w:val="00584FAC"/>
    <w:rsid w:val="0058589E"/>
    <w:rsid w:val="00590667"/>
    <w:rsid w:val="005969E2"/>
    <w:rsid w:val="005A1689"/>
    <w:rsid w:val="005A6865"/>
    <w:rsid w:val="005B61CD"/>
    <w:rsid w:val="005C34D8"/>
    <w:rsid w:val="005C34E7"/>
    <w:rsid w:val="005D1D58"/>
    <w:rsid w:val="005D432C"/>
    <w:rsid w:val="005E285E"/>
    <w:rsid w:val="005E72F8"/>
    <w:rsid w:val="005F0579"/>
    <w:rsid w:val="005F3A53"/>
    <w:rsid w:val="005F3DB4"/>
    <w:rsid w:val="0060132A"/>
    <w:rsid w:val="006062A3"/>
    <w:rsid w:val="00610E08"/>
    <w:rsid w:val="006140BF"/>
    <w:rsid w:val="006161BE"/>
    <w:rsid w:val="00620787"/>
    <w:rsid w:val="0063028B"/>
    <w:rsid w:val="00632434"/>
    <w:rsid w:val="0063478F"/>
    <w:rsid w:val="00643E19"/>
    <w:rsid w:val="00644256"/>
    <w:rsid w:val="00661D6F"/>
    <w:rsid w:val="006628E9"/>
    <w:rsid w:val="0066725E"/>
    <w:rsid w:val="006716C7"/>
    <w:rsid w:val="006718EA"/>
    <w:rsid w:val="00681208"/>
    <w:rsid w:val="00681FA9"/>
    <w:rsid w:val="00691EA9"/>
    <w:rsid w:val="006934D4"/>
    <w:rsid w:val="0069499E"/>
    <w:rsid w:val="006A26D8"/>
    <w:rsid w:val="006A6DC3"/>
    <w:rsid w:val="006B6BF5"/>
    <w:rsid w:val="006C2E7A"/>
    <w:rsid w:val="006D49ED"/>
    <w:rsid w:val="006D55CE"/>
    <w:rsid w:val="006D637A"/>
    <w:rsid w:val="006D6F24"/>
    <w:rsid w:val="006F0F95"/>
    <w:rsid w:val="006F45BF"/>
    <w:rsid w:val="006F60E0"/>
    <w:rsid w:val="00702F71"/>
    <w:rsid w:val="007366DF"/>
    <w:rsid w:val="00757839"/>
    <w:rsid w:val="00770C81"/>
    <w:rsid w:val="00777462"/>
    <w:rsid w:val="0078755C"/>
    <w:rsid w:val="00791024"/>
    <w:rsid w:val="00793F0A"/>
    <w:rsid w:val="007A2657"/>
    <w:rsid w:val="007B2296"/>
    <w:rsid w:val="007C682C"/>
    <w:rsid w:val="007D2385"/>
    <w:rsid w:val="007D3C70"/>
    <w:rsid w:val="007D5DE2"/>
    <w:rsid w:val="007F214F"/>
    <w:rsid w:val="00800069"/>
    <w:rsid w:val="008042F0"/>
    <w:rsid w:val="008126CE"/>
    <w:rsid w:val="0082157B"/>
    <w:rsid w:val="008233AA"/>
    <w:rsid w:val="008310A0"/>
    <w:rsid w:val="00835D29"/>
    <w:rsid w:val="00842E7F"/>
    <w:rsid w:val="00852933"/>
    <w:rsid w:val="00855D8E"/>
    <w:rsid w:val="008566E5"/>
    <w:rsid w:val="008566FE"/>
    <w:rsid w:val="00865B46"/>
    <w:rsid w:val="00896134"/>
    <w:rsid w:val="008A42A0"/>
    <w:rsid w:val="008A62BC"/>
    <w:rsid w:val="008B00C3"/>
    <w:rsid w:val="008B43E7"/>
    <w:rsid w:val="008D763F"/>
    <w:rsid w:val="008F036F"/>
    <w:rsid w:val="008F1308"/>
    <w:rsid w:val="008F78C2"/>
    <w:rsid w:val="00900546"/>
    <w:rsid w:val="00904568"/>
    <w:rsid w:val="00911394"/>
    <w:rsid w:val="00923EF2"/>
    <w:rsid w:val="00926D25"/>
    <w:rsid w:val="00926E9D"/>
    <w:rsid w:val="009315A0"/>
    <w:rsid w:val="00932C6E"/>
    <w:rsid w:val="00933F10"/>
    <w:rsid w:val="009433C5"/>
    <w:rsid w:val="0095303B"/>
    <w:rsid w:val="00965881"/>
    <w:rsid w:val="00980904"/>
    <w:rsid w:val="009847EC"/>
    <w:rsid w:val="009871FF"/>
    <w:rsid w:val="00990799"/>
    <w:rsid w:val="00995D51"/>
    <w:rsid w:val="009A0631"/>
    <w:rsid w:val="009A6E37"/>
    <w:rsid w:val="009B10ED"/>
    <w:rsid w:val="009D3EA4"/>
    <w:rsid w:val="009D4E04"/>
    <w:rsid w:val="009D649C"/>
    <w:rsid w:val="009E4BC1"/>
    <w:rsid w:val="009F5CB2"/>
    <w:rsid w:val="00A03BB8"/>
    <w:rsid w:val="00A15B0F"/>
    <w:rsid w:val="00A16E98"/>
    <w:rsid w:val="00A250C0"/>
    <w:rsid w:val="00A3505D"/>
    <w:rsid w:val="00A4036F"/>
    <w:rsid w:val="00A406E5"/>
    <w:rsid w:val="00A41E7B"/>
    <w:rsid w:val="00A423D0"/>
    <w:rsid w:val="00A4641C"/>
    <w:rsid w:val="00A51E4D"/>
    <w:rsid w:val="00A5556E"/>
    <w:rsid w:val="00A55876"/>
    <w:rsid w:val="00A67FB1"/>
    <w:rsid w:val="00A72B7F"/>
    <w:rsid w:val="00A85BFE"/>
    <w:rsid w:val="00A9591B"/>
    <w:rsid w:val="00AA5102"/>
    <w:rsid w:val="00AB5677"/>
    <w:rsid w:val="00AB6FE7"/>
    <w:rsid w:val="00AB7AD7"/>
    <w:rsid w:val="00AC5BFB"/>
    <w:rsid w:val="00AD2430"/>
    <w:rsid w:val="00AE41A6"/>
    <w:rsid w:val="00AF0E34"/>
    <w:rsid w:val="00AF271D"/>
    <w:rsid w:val="00AF56C2"/>
    <w:rsid w:val="00B004E6"/>
    <w:rsid w:val="00B05B47"/>
    <w:rsid w:val="00B0744D"/>
    <w:rsid w:val="00B3101B"/>
    <w:rsid w:val="00B503C9"/>
    <w:rsid w:val="00B50EA8"/>
    <w:rsid w:val="00B64082"/>
    <w:rsid w:val="00B72325"/>
    <w:rsid w:val="00B81AD3"/>
    <w:rsid w:val="00B829D8"/>
    <w:rsid w:val="00B84B5B"/>
    <w:rsid w:val="00B86446"/>
    <w:rsid w:val="00BA1176"/>
    <w:rsid w:val="00BB202B"/>
    <w:rsid w:val="00BE0B01"/>
    <w:rsid w:val="00BE4516"/>
    <w:rsid w:val="00BE79C7"/>
    <w:rsid w:val="00BF3CB5"/>
    <w:rsid w:val="00BF7921"/>
    <w:rsid w:val="00C01A3F"/>
    <w:rsid w:val="00C0465D"/>
    <w:rsid w:val="00C073F1"/>
    <w:rsid w:val="00C1285B"/>
    <w:rsid w:val="00C1361B"/>
    <w:rsid w:val="00C14E1F"/>
    <w:rsid w:val="00C315AF"/>
    <w:rsid w:val="00C36D9A"/>
    <w:rsid w:val="00C44A72"/>
    <w:rsid w:val="00C60076"/>
    <w:rsid w:val="00C61FC2"/>
    <w:rsid w:val="00C66B24"/>
    <w:rsid w:val="00C705F9"/>
    <w:rsid w:val="00C80F0F"/>
    <w:rsid w:val="00C8667A"/>
    <w:rsid w:val="00C93BCB"/>
    <w:rsid w:val="00CC241A"/>
    <w:rsid w:val="00CE4035"/>
    <w:rsid w:val="00CE65AB"/>
    <w:rsid w:val="00CF4266"/>
    <w:rsid w:val="00D1632F"/>
    <w:rsid w:val="00D22D9C"/>
    <w:rsid w:val="00D241F1"/>
    <w:rsid w:val="00D275CB"/>
    <w:rsid w:val="00D30DFA"/>
    <w:rsid w:val="00D35215"/>
    <w:rsid w:val="00D463A5"/>
    <w:rsid w:val="00D4710D"/>
    <w:rsid w:val="00D47D25"/>
    <w:rsid w:val="00D61DD2"/>
    <w:rsid w:val="00D62ACD"/>
    <w:rsid w:val="00D6667C"/>
    <w:rsid w:val="00DA36EE"/>
    <w:rsid w:val="00DB116D"/>
    <w:rsid w:val="00DC60B6"/>
    <w:rsid w:val="00DD17CC"/>
    <w:rsid w:val="00DE217A"/>
    <w:rsid w:val="00DE67C2"/>
    <w:rsid w:val="00DF321B"/>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D1F58"/>
    <w:rsid w:val="00ED6EC5"/>
    <w:rsid w:val="00ED7072"/>
    <w:rsid w:val="00EE3132"/>
    <w:rsid w:val="00EE3D9D"/>
    <w:rsid w:val="00EE62ED"/>
    <w:rsid w:val="00EE6F25"/>
    <w:rsid w:val="00EF32A1"/>
    <w:rsid w:val="00F02126"/>
    <w:rsid w:val="00F03D85"/>
    <w:rsid w:val="00F07C8C"/>
    <w:rsid w:val="00F11376"/>
    <w:rsid w:val="00F249F1"/>
    <w:rsid w:val="00F25B9D"/>
    <w:rsid w:val="00F2664E"/>
    <w:rsid w:val="00F31163"/>
    <w:rsid w:val="00F311D9"/>
    <w:rsid w:val="00F31C04"/>
    <w:rsid w:val="00F33E13"/>
    <w:rsid w:val="00F442A7"/>
    <w:rsid w:val="00F57A89"/>
    <w:rsid w:val="00F60250"/>
    <w:rsid w:val="00F61A20"/>
    <w:rsid w:val="00F63DD9"/>
    <w:rsid w:val="00F67644"/>
    <w:rsid w:val="00F7105B"/>
    <w:rsid w:val="00F8381F"/>
    <w:rsid w:val="00F847F3"/>
    <w:rsid w:val="00F93154"/>
    <w:rsid w:val="00FA04CD"/>
    <w:rsid w:val="00FA25F5"/>
    <w:rsid w:val="00FA2810"/>
    <w:rsid w:val="00FA68F8"/>
    <w:rsid w:val="00FB1DC0"/>
    <w:rsid w:val="00FB3B4E"/>
    <w:rsid w:val="00FB4521"/>
    <w:rsid w:val="00FB4F84"/>
    <w:rsid w:val="00FB5CF8"/>
    <w:rsid w:val="00FC13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AF593E"/>
  <w15:docId w15:val="{3204A618-73A3-4A70-92C5-DC30F41AA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A250C0"/>
    <w:rPr>
      <w:lang w:eastAsia="en-GB"/>
    </w:rPr>
  </w:style>
  <w:style w:type="paragraph" w:styleId="Heading1">
    <w:name w:val="heading 1"/>
    <w:basedOn w:val="Normal"/>
    <w:next w:val="Normal"/>
    <w:qFormat/>
    <w:rsid w:val="00A250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A250C0"/>
    <w:pPr>
      <w:keepNext/>
      <w:jc w:val="both"/>
      <w:outlineLvl w:val="1"/>
    </w:pPr>
    <w:rPr>
      <w:b/>
      <w:sz w:val="24"/>
    </w:rPr>
  </w:style>
  <w:style w:type="paragraph" w:styleId="Heading3">
    <w:name w:val="heading 3"/>
    <w:basedOn w:val="Normal"/>
    <w:next w:val="Normal"/>
    <w:link w:val="Heading3Char"/>
    <w:qFormat/>
    <w:rsid w:val="00A250C0"/>
    <w:pPr>
      <w:keepNext/>
      <w:jc w:val="center"/>
      <w:outlineLvl w:val="2"/>
    </w:pPr>
    <w:rPr>
      <w:b/>
      <w:sz w:val="24"/>
    </w:rPr>
  </w:style>
  <w:style w:type="paragraph" w:styleId="Heading4">
    <w:name w:val="heading 4"/>
    <w:basedOn w:val="Normal"/>
    <w:next w:val="Normal"/>
    <w:qFormat/>
    <w:rsid w:val="00A250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250C0"/>
    <w:pPr>
      <w:tabs>
        <w:tab w:val="center" w:pos="4153"/>
        <w:tab w:val="right" w:pos="8306"/>
      </w:tabs>
    </w:pPr>
  </w:style>
  <w:style w:type="paragraph" w:styleId="Footer">
    <w:name w:val="footer"/>
    <w:basedOn w:val="Normal"/>
    <w:link w:val="FooterChar"/>
    <w:uiPriority w:val="99"/>
    <w:rsid w:val="00A250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paragraph" w:styleId="BodyTextIndent3">
    <w:name w:val="Body Text Indent 3"/>
    <w:basedOn w:val="Normal"/>
    <w:link w:val="BodyTextIndent3Char"/>
    <w:semiHidden/>
    <w:unhideWhenUsed/>
    <w:rsid w:val="0058589E"/>
    <w:pPr>
      <w:spacing w:after="120"/>
      <w:ind w:left="283"/>
    </w:pPr>
    <w:rPr>
      <w:sz w:val="16"/>
      <w:szCs w:val="16"/>
    </w:rPr>
  </w:style>
  <w:style w:type="character" w:customStyle="1" w:styleId="BodyTextIndent3Char">
    <w:name w:val="Body Text Indent 3 Char"/>
    <w:basedOn w:val="DefaultParagraphFont"/>
    <w:link w:val="BodyTextIndent3"/>
    <w:semiHidden/>
    <w:rsid w:val="0058589E"/>
    <w:rPr>
      <w:sz w:val="16"/>
      <w:szCs w:val="16"/>
      <w:lang w:eastAsia="en-GB"/>
    </w:rPr>
  </w:style>
  <w:style w:type="character" w:customStyle="1" w:styleId="Heading2Char">
    <w:name w:val="Heading 2 Char"/>
    <w:link w:val="Heading2"/>
    <w:rsid w:val="0058589E"/>
    <w:rPr>
      <w:b/>
      <w:sz w:val="24"/>
      <w:lang w:eastAsia="en-GB"/>
    </w:rPr>
  </w:style>
  <w:style w:type="character" w:styleId="PlaceholderText">
    <w:name w:val="Placeholder Text"/>
    <w:basedOn w:val="DefaultParagraphFont"/>
    <w:uiPriority w:val="67"/>
    <w:rsid w:val="004F303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a5423a6962274e8fb47d11e9ee920922">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eef98dd3ba35d8a189bccb03e76227"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0CF6A0-6287-45F1-B3AB-552B38182678}">
  <ds:schemaRefs>
    <ds:schemaRef ds:uri="http://schemas.microsoft.com/sharepoint/v3/contenttype/forms"/>
  </ds:schemaRefs>
</ds:datastoreItem>
</file>

<file path=customXml/itemProps2.xml><?xml version="1.0" encoding="utf-8"?>
<ds:datastoreItem xmlns:ds="http://schemas.openxmlformats.org/officeDocument/2006/customXml" ds:itemID="{A7156FF0-126A-49E5-915B-F49E887A6C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30B0DD-ED78-4CE2-B89E-CF1CAA30115D}">
  <ds:schemaRef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4f6b8811-d5e1-4d55-918c-46b86beeee09"/>
    <ds:schemaRef ds:uri="http://purl.org/dc/elements/1.1/"/>
    <ds:schemaRef ds:uri="http://schemas.microsoft.com/office/2006/metadata/properties"/>
    <ds:schemaRef ds:uri="4841309e-4dc9-43f5-a793-88f4a93e29fc"/>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3689</Words>
  <Characters>21032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2</cp:revision>
  <cp:lastPrinted>2020-01-14T15:09:00Z</cp:lastPrinted>
  <dcterms:created xsi:type="dcterms:W3CDTF">2021-03-15T09:31:00Z</dcterms:created>
  <dcterms:modified xsi:type="dcterms:W3CDTF">2021-03-15T09:31:00Z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