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79772" w14:textId="3EC3162F" w:rsidR="00F7306C" w:rsidRDefault="00F04B29">
      <w:r>
        <w:rPr>
          <w:noProof/>
        </w:rPr>
        <w:drawing>
          <wp:inline distT="0" distB="0" distL="0" distR="0" wp14:anchorId="22DAB1EF" wp14:editId="23471E9C">
            <wp:extent cx="2407920" cy="9632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07920" cy="963295"/>
                    </a:xfrm>
                    <a:prstGeom prst="rect">
                      <a:avLst/>
                    </a:prstGeom>
                    <a:noFill/>
                  </pic:spPr>
                </pic:pic>
              </a:graphicData>
            </a:graphic>
          </wp:inline>
        </w:drawing>
      </w:r>
    </w:p>
    <w:p w14:paraId="5D36D32D" w14:textId="1B5057D7" w:rsidR="00F04B29" w:rsidRPr="00F04B29" w:rsidRDefault="00F04B29">
      <w:pPr>
        <w:rPr>
          <w:sz w:val="40"/>
          <w:szCs w:val="40"/>
        </w:rPr>
      </w:pPr>
    </w:p>
    <w:p w14:paraId="6A746FB5" w14:textId="38C4E9BC" w:rsidR="00F04B29" w:rsidRPr="00F04B29" w:rsidRDefault="00E90547" w:rsidP="00F04B29">
      <w:pPr>
        <w:rPr>
          <w:sz w:val="40"/>
          <w:szCs w:val="40"/>
        </w:rPr>
      </w:pPr>
      <w:r>
        <w:rPr>
          <w:sz w:val="40"/>
          <w:szCs w:val="40"/>
        </w:rPr>
        <w:t xml:space="preserve">Student </w:t>
      </w:r>
      <w:r w:rsidR="00E831D5">
        <w:rPr>
          <w:sz w:val="40"/>
          <w:szCs w:val="40"/>
        </w:rPr>
        <w:t>n</w:t>
      </w:r>
      <w:r w:rsidR="00F04B29" w:rsidRPr="00F04B29">
        <w:rPr>
          <w:sz w:val="40"/>
          <w:szCs w:val="40"/>
        </w:rPr>
        <w:t xml:space="preserve">ame: </w:t>
      </w:r>
      <w:r w:rsidR="00F04B29" w:rsidRPr="00F04B29">
        <w:rPr>
          <w:b/>
          <w:bCs/>
          <w:sz w:val="40"/>
          <w:szCs w:val="40"/>
        </w:rPr>
        <w:t xml:space="preserve">Mihaela </w:t>
      </w:r>
      <w:proofErr w:type="spellStart"/>
      <w:r w:rsidR="00F04B29" w:rsidRPr="00F04B29">
        <w:rPr>
          <w:b/>
          <w:bCs/>
          <w:sz w:val="40"/>
          <w:szCs w:val="40"/>
        </w:rPr>
        <w:t>Dodoc</w:t>
      </w:r>
      <w:proofErr w:type="spellEnd"/>
      <w:r w:rsidR="00F04B29" w:rsidRPr="00F04B29">
        <w:rPr>
          <w:sz w:val="40"/>
          <w:szCs w:val="40"/>
        </w:rPr>
        <w:t xml:space="preserve"> </w:t>
      </w:r>
    </w:p>
    <w:p w14:paraId="74469B8F" w14:textId="48C89DAB" w:rsidR="00F04B29" w:rsidRPr="00F04B29" w:rsidRDefault="00F04B29" w:rsidP="00F04B29">
      <w:pPr>
        <w:rPr>
          <w:sz w:val="40"/>
          <w:szCs w:val="40"/>
        </w:rPr>
      </w:pPr>
      <w:r w:rsidRPr="00F04B29">
        <w:rPr>
          <w:sz w:val="40"/>
          <w:szCs w:val="40"/>
        </w:rPr>
        <w:t xml:space="preserve">Student ID: </w:t>
      </w:r>
      <w:r w:rsidRPr="00F04B29">
        <w:rPr>
          <w:b/>
          <w:bCs/>
          <w:sz w:val="40"/>
          <w:szCs w:val="40"/>
        </w:rPr>
        <w:t>2022006</w:t>
      </w:r>
    </w:p>
    <w:p w14:paraId="53558788" w14:textId="516090DE" w:rsidR="00F04B29" w:rsidRDefault="00F04B29" w:rsidP="00F04B29">
      <w:pPr>
        <w:rPr>
          <w:sz w:val="40"/>
          <w:szCs w:val="40"/>
        </w:rPr>
      </w:pPr>
    </w:p>
    <w:p w14:paraId="60316645" w14:textId="622D5B87" w:rsidR="008B78CB" w:rsidRDefault="008B78CB" w:rsidP="00F04B29">
      <w:pPr>
        <w:rPr>
          <w:b/>
          <w:bCs/>
          <w:sz w:val="48"/>
          <w:szCs w:val="48"/>
        </w:rPr>
      </w:pPr>
    </w:p>
    <w:p w14:paraId="011D2A8E" w14:textId="77777777" w:rsidR="008B78CB" w:rsidRDefault="008B78CB" w:rsidP="00F04B29">
      <w:pPr>
        <w:rPr>
          <w:b/>
          <w:bCs/>
          <w:sz w:val="48"/>
          <w:szCs w:val="48"/>
        </w:rPr>
      </w:pPr>
    </w:p>
    <w:p w14:paraId="13CF3C41" w14:textId="3C3467BB" w:rsidR="00F04B29" w:rsidRDefault="008B78CB" w:rsidP="00F04B29">
      <w:pPr>
        <w:rPr>
          <w:b/>
          <w:bCs/>
          <w:sz w:val="48"/>
          <w:szCs w:val="48"/>
        </w:rPr>
      </w:pPr>
      <w:r w:rsidRPr="008B78CB">
        <w:rPr>
          <w:sz w:val="48"/>
          <w:szCs w:val="48"/>
        </w:rPr>
        <w:t>Title:</w:t>
      </w:r>
      <w:r>
        <w:rPr>
          <w:b/>
          <w:bCs/>
          <w:sz w:val="48"/>
          <w:szCs w:val="48"/>
        </w:rPr>
        <w:t xml:space="preserve"> </w:t>
      </w:r>
      <w:r w:rsidRPr="008B78CB">
        <w:rPr>
          <w:b/>
          <w:bCs/>
          <w:sz w:val="48"/>
          <w:szCs w:val="48"/>
        </w:rPr>
        <w:t xml:space="preserve">Sainsbury's organizational structure and culture </w:t>
      </w:r>
    </w:p>
    <w:p w14:paraId="6C866AED" w14:textId="7BC10672" w:rsidR="00F04B29" w:rsidRDefault="00F04B29" w:rsidP="00F04B29">
      <w:pPr>
        <w:rPr>
          <w:b/>
          <w:bCs/>
          <w:sz w:val="48"/>
          <w:szCs w:val="48"/>
        </w:rPr>
      </w:pPr>
    </w:p>
    <w:p w14:paraId="37214976" w14:textId="55BDFD16" w:rsidR="00F04B29" w:rsidRDefault="00F04B29" w:rsidP="00F04B29">
      <w:pPr>
        <w:rPr>
          <w:b/>
          <w:bCs/>
          <w:sz w:val="48"/>
          <w:szCs w:val="48"/>
        </w:rPr>
      </w:pPr>
    </w:p>
    <w:p w14:paraId="74A32143" w14:textId="313FF33D" w:rsidR="008B78CB" w:rsidRDefault="008B78CB" w:rsidP="00F04B29">
      <w:pPr>
        <w:rPr>
          <w:b/>
          <w:bCs/>
          <w:sz w:val="48"/>
          <w:szCs w:val="48"/>
        </w:rPr>
      </w:pPr>
    </w:p>
    <w:p w14:paraId="7D633436" w14:textId="622F0469" w:rsidR="008B78CB" w:rsidRDefault="008B78CB" w:rsidP="00F04B29">
      <w:pPr>
        <w:rPr>
          <w:b/>
          <w:bCs/>
          <w:sz w:val="48"/>
          <w:szCs w:val="48"/>
        </w:rPr>
      </w:pPr>
      <w:r w:rsidRPr="008B78CB">
        <w:rPr>
          <w:sz w:val="48"/>
          <w:szCs w:val="48"/>
        </w:rPr>
        <w:t>Module:</w:t>
      </w:r>
      <w:r>
        <w:rPr>
          <w:b/>
          <w:bCs/>
          <w:sz w:val="48"/>
          <w:szCs w:val="48"/>
        </w:rPr>
        <w:t xml:space="preserve"> </w:t>
      </w:r>
      <w:r w:rsidRPr="008B78CB">
        <w:rPr>
          <w:b/>
          <w:bCs/>
          <w:sz w:val="48"/>
          <w:szCs w:val="48"/>
        </w:rPr>
        <w:t>Introducing the Modern Workplace</w:t>
      </w:r>
    </w:p>
    <w:p w14:paraId="50376D45" w14:textId="60BD9269" w:rsidR="00F04B29" w:rsidRDefault="008B78CB" w:rsidP="00F04B29">
      <w:pPr>
        <w:rPr>
          <w:b/>
          <w:bCs/>
          <w:sz w:val="48"/>
          <w:szCs w:val="48"/>
        </w:rPr>
      </w:pPr>
      <w:r w:rsidRPr="008B78CB">
        <w:rPr>
          <w:sz w:val="48"/>
          <w:szCs w:val="48"/>
        </w:rPr>
        <w:t>Module code:</w:t>
      </w:r>
      <w:r>
        <w:rPr>
          <w:b/>
          <w:bCs/>
          <w:sz w:val="48"/>
          <w:szCs w:val="48"/>
        </w:rPr>
        <w:t xml:space="preserve"> </w:t>
      </w:r>
      <w:r w:rsidRPr="008B78CB">
        <w:rPr>
          <w:b/>
          <w:bCs/>
          <w:sz w:val="48"/>
          <w:szCs w:val="48"/>
        </w:rPr>
        <w:t>LCBB4003</w:t>
      </w:r>
    </w:p>
    <w:p w14:paraId="1FBF03AD" w14:textId="7DFCD07F" w:rsidR="00F04B29" w:rsidRDefault="00F04B29" w:rsidP="00F04B29">
      <w:pPr>
        <w:rPr>
          <w:b/>
          <w:bCs/>
          <w:sz w:val="48"/>
          <w:szCs w:val="48"/>
        </w:rPr>
      </w:pPr>
    </w:p>
    <w:p w14:paraId="66D7915E" w14:textId="76F0BF74" w:rsidR="00F04B29" w:rsidRDefault="00F04B29" w:rsidP="00F04B29">
      <w:pPr>
        <w:rPr>
          <w:b/>
          <w:bCs/>
          <w:sz w:val="48"/>
          <w:szCs w:val="48"/>
        </w:rPr>
      </w:pPr>
    </w:p>
    <w:p w14:paraId="4D2A5826" w14:textId="56F63B43" w:rsidR="00F04B29" w:rsidRDefault="00F04B29" w:rsidP="00F04B29">
      <w:pPr>
        <w:jc w:val="both"/>
        <w:rPr>
          <w:sz w:val="28"/>
          <w:szCs w:val="28"/>
        </w:rPr>
      </w:pPr>
    </w:p>
    <w:p w14:paraId="3F4C6397" w14:textId="556A8704" w:rsidR="008B78CB" w:rsidRDefault="008B78CB" w:rsidP="00F04B29">
      <w:pPr>
        <w:jc w:val="both"/>
        <w:rPr>
          <w:sz w:val="28"/>
          <w:szCs w:val="28"/>
        </w:rPr>
      </w:pPr>
    </w:p>
    <w:p w14:paraId="72CA94C5" w14:textId="47C2B480" w:rsidR="00E96402" w:rsidRPr="00E96402" w:rsidRDefault="00E96402" w:rsidP="00E96402">
      <w:pPr>
        <w:jc w:val="center"/>
        <w:rPr>
          <w:b/>
          <w:bCs/>
          <w:sz w:val="40"/>
          <w:szCs w:val="40"/>
        </w:rPr>
      </w:pPr>
      <w:r w:rsidRPr="00E96402">
        <w:rPr>
          <w:b/>
          <w:bCs/>
          <w:sz w:val="40"/>
          <w:szCs w:val="40"/>
        </w:rPr>
        <w:lastRenderedPageBreak/>
        <w:t>Contents</w:t>
      </w:r>
    </w:p>
    <w:p w14:paraId="13935DA8" w14:textId="177CB0A1" w:rsidR="00E96402" w:rsidRPr="00E96402" w:rsidRDefault="00E96402" w:rsidP="00F04B29">
      <w:pPr>
        <w:jc w:val="both"/>
        <w:rPr>
          <w:sz w:val="40"/>
          <w:szCs w:val="40"/>
        </w:rPr>
      </w:pPr>
    </w:p>
    <w:p w14:paraId="2590C59D" w14:textId="3DF9E98F" w:rsidR="00E96402" w:rsidRPr="00E96402" w:rsidRDefault="00E96402" w:rsidP="00F04B29">
      <w:pPr>
        <w:jc w:val="both"/>
        <w:rPr>
          <w:sz w:val="40"/>
          <w:szCs w:val="40"/>
        </w:rPr>
      </w:pPr>
    </w:p>
    <w:p w14:paraId="620341FB" w14:textId="10A82389" w:rsidR="00E96402" w:rsidRDefault="00E96402" w:rsidP="00E96402">
      <w:pPr>
        <w:pStyle w:val="ListParagraph"/>
        <w:numPr>
          <w:ilvl w:val="0"/>
          <w:numId w:val="1"/>
        </w:numPr>
        <w:jc w:val="both"/>
        <w:rPr>
          <w:sz w:val="40"/>
          <w:szCs w:val="40"/>
        </w:rPr>
      </w:pPr>
      <w:r w:rsidRPr="00E96402">
        <w:rPr>
          <w:sz w:val="40"/>
          <w:szCs w:val="40"/>
        </w:rPr>
        <w:t>I</w:t>
      </w:r>
      <w:r w:rsidR="006066C5">
        <w:rPr>
          <w:sz w:val="40"/>
          <w:szCs w:val="40"/>
        </w:rPr>
        <w:t>ntroduction</w:t>
      </w:r>
    </w:p>
    <w:p w14:paraId="4E9F6FC2" w14:textId="77777777" w:rsidR="006066C5" w:rsidRPr="00E96402" w:rsidRDefault="006066C5" w:rsidP="006066C5">
      <w:pPr>
        <w:pStyle w:val="ListParagraph"/>
        <w:jc w:val="both"/>
        <w:rPr>
          <w:sz w:val="40"/>
          <w:szCs w:val="40"/>
        </w:rPr>
      </w:pPr>
    </w:p>
    <w:p w14:paraId="4829F4DA" w14:textId="1E9777FC" w:rsidR="00E96402" w:rsidRDefault="00E96402" w:rsidP="00E96402">
      <w:pPr>
        <w:pStyle w:val="ListParagraph"/>
        <w:numPr>
          <w:ilvl w:val="0"/>
          <w:numId w:val="1"/>
        </w:numPr>
        <w:jc w:val="both"/>
        <w:rPr>
          <w:sz w:val="40"/>
          <w:szCs w:val="40"/>
        </w:rPr>
      </w:pPr>
      <w:r w:rsidRPr="00E96402">
        <w:rPr>
          <w:sz w:val="40"/>
          <w:szCs w:val="40"/>
        </w:rPr>
        <w:t>Sainsbury’s Plc and their structure</w:t>
      </w:r>
      <w:r w:rsidR="006066C5">
        <w:rPr>
          <w:sz w:val="40"/>
          <w:szCs w:val="40"/>
        </w:rPr>
        <w:t xml:space="preserve"> / culture</w:t>
      </w:r>
    </w:p>
    <w:p w14:paraId="1F73F80D" w14:textId="77777777" w:rsidR="006066C5" w:rsidRPr="006066C5" w:rsidRDefault="006066C5" w:rsidP="006066C5">
      <w:pPr>
        <w:pStyle w:val="ListParagraph"/>
        <w:rPr>
          <w:sz w:val="40"/>
          <w:szCs w:val="40"/>
        </w:rPr>
      </w:pPr>
    </w:p>
    <w:p w14:paraId="17A3FF14" w14:textId="11481662" w:rsidR="00E96402" w:rsidRDefault="00E96402" w:rsidP="00E96402">
      <w:pPr>
        <w:pStyle w:val="ListParagraph"/>
        <w:numPr>
          <w:ilvl w:val="0"/>
          <w:numId w:val="1"/>
        </w:numPr>
        <w:jc w:val="both"/>
        <w:rPr>
          <w:sz w:val="40"/>
          <w:szCs w:val="40"/>
        </w:rPr>
      </w:pPr>
      <w:r w:rsidRPr="00E96402">
        <w:rPr>
          <w:sz w:val="40"/>
          <w:szCs w:val="40"/>
        </w:rPr>
        <w:t>Conclusion</w:t>
      </w:r>
    </w:p>
    <w:p w14:paraId="158F6B7F" w14:textId="77777777" w:rsidR="006066C5" w:rsidRPr="00E96402" w:rsidRDefault="006066C5" w:rsidP="006066C5">
      <w:pPr>
        <w:pStyle w:val="ListParagraph"/>
        <w:jc w:val="both"/>
        <w:rPr>
          <w:sz w:val="40"/>
          <w:szCs w:val="40"/>
        </w:rPr>
      </w:pPr>
    </w:p>
    <w:p w14:paraId="099CEFB7" w14:textId="4E164786" w:rsidR="00E96402" w:rsidRPr="00E96402" w:rsidRDefault="00E96402" w:rsidP="00E96402">
      <w:pPr>
        <w:pStyle w:val="ListParagraph"/>
        <w:numPr>
          <w:ilvl w:val="0"/>
          <w:numId w:val="1"/>
        </w:numPr>
        <w:jc w:val="both"/>
        <w:rPr>
          <w:sz w:val="40"/>
          <w:szCs w:val="40"/>
        </w:rPr>
      </w:pPr>
      <w:r w:rsidRPr="00E96402">
        <w:rPr>
          <w:sz w:val="40"/>
          <w:szCs w:val="40"/>
        </w:rPr>
        <w:t>References</w:t>
      </w:r>
    </w:p>
    <w:p w14:paraId="56D9C1DB" w14:textId="7AEED79B" w:rsidR="00E96402" w:rsidRDefault="00E96402" w:rsidP="00F04B29">
      <w:pPr>
        <w:jc w:val="both"/>
        <w:rPr>
          <w:sz w:val="28"/>
          <w:szCs w:val="28"/>
        </w:rPr>
      </w:pPr>
    </w:p>
    <w:p w14:paraId="37D24879" w14:textId="0CA323CB" w:rsidR="00E96402" w:rsidRDefault="00E96402" w:rsidP="00F04B29">
      <w:pPr>
        <w:jc w:val="both"/>
        <w:rPr>
          <w:sz w:val="28"/>
          <w:szCs w:val="28"/>
        </w:rPr>
      </w:pPr>
    </w:p>
    <w:p w14:paraId="69A0D8FE" w14:textId="5AB17598" w:rsidR="00E96402" w:rsidRDefault="00E96402" w:rsidP="00F04B29">
      <w:pPr>
        <w:jc w:val="both"/>
        <w:rPr>
          <w:sz w:val="28"/>
          <w:szCs w:val="28"/>
        </w:rPr>
      </w:pPr>
    </w:p>
    <w:p w14:paraId="64F92295" w14:textId="44B08A37" w:rsidR="00E96402" w:rsidRDefault="00E96402" w:rsidP="00F04B29">
      <w:pPr>
        <w:jc w:val="both"/>
        <w:rPr>
          <w:sz w:val="28"/>
          <w:szCs w:val="28"/>
        </w:rPr>
      </w:pPr>
    </w:p>
    <w:p w14:paraId="43B342E3" w14:textId="4F19CF50" w:rsidR="00E96402" w:rsidRDefault="00E96402" w:rsidP="00F04B29">
      <w:pPr>
        <w:jc w:val="both"/>
        <w:rPr>
          <w:sz w:val="28"/>
          <w:szCs w:val="28"/>
        </w:rPr>
      </w:pPr>
    </w:p>
    <w:p w14:paraId="2C330987" w14:textId="3D01553D" w:rsidR="00E96402" w:rsidRDefault="00E96402" w:rsidP="00F04B29">
      <w:pPr>
        <w:jc w:val="both"/>
        <w:rPr>
          <w:sz w:val="28"/>
          <w:szCs w:val="28"/>
        </w:rPr>
      </w:pPr>
    </w:p>
    <w:p w14:paraId="772FCCCA" w14:textId="7FD05418" w:rsidR="00E96402" w:rsidRDefault="00E96402" w:rsidP="00F04B29">
      <w:pPr>
        <w:jc w:val="both"/>
        <w:rPr>
          <w:sz w:val="28"/>
          <w:szCs w:val="28"/>
        </w:rPr>
      </w:pPr>
    </w:p>
    <w:p w14:paraId="76372084" w14:textId="3BE75546" w:rsidR="00E96402" w:rsidRDefault="00E96402" w:rsidP="00F04B29">
      <w:pPr>
        <w:jc w:val="both"/>
        <w:rPr>
          <w:sz w:val="28"/>
          <w:szCs w:val="28"/>
        </w:rPr>
      </w:pPr>
    </w:p>
    <w:p w14:paraId="34BF38DF" w14:textId="26F57FB5" w:rsidR="00E96402" w:rsidRDefault="00E96402" w:rsidP="00F04B29">
      <w:pPr>
        <w:jc w:val="both"/>
        <w:rPr>
          <w:sz w:val="28"/>
          <w:szCs w:val="28"/>
        </w:rPr>
      </w:pPr>
    </w:p>
    <w:p w14:paraId="3330FB2D" w14:textId="7920BE91" w:rsidR="00E96402" w:rsidRDefault="00E96402" w:rsidP="00F04B29">
      <w:pPr>
        <w:jc w:val="both"/>
        <w:rPr>
          <w:sz w:val="28"/>
          <w:szCs w:val="28"/>
        </w:rPr>
      </w:pPr>
    </w:p>
    <w:p w14:paraId="783BBCFB" w14:textId="26CDD036" w:rsidR="00E96402" w:rsidRDefault="00E96402" w:rsidP="00F04B29">
      <w:pPr>
        <w:jc w:val="both"/>
        <w:rPr>
          <w:sz w:val="28"/>
          <w:szCs w:val="28"/>
        </w:rPr>
      </w:pPr>
    </w:p>
    <w:p w14:paraId="40B9782A" w14:textId="2643C737" w:rsidR="00E96402" w:rsidRDefault="00E96402" w:rsidP="00F04B29">
      <w:pPr>
        <w:jc w:val="both"/>
        <w:rPr>
          <w:sz w:val="28"/>
          <w:szCs w:val="28"/>
        </w:rPr>
      </w:pPr>
    </w:p>
    <w:p w14:paraId="079D9814" w14:textId="1D67FF6F" w:rsidR="00E96402" w:rsidRDefault="00E96402" w:rsidP="00F04B29">
      <w:pPr>
        <w:jc w:val="both"/>
        <w:rPr>
          <w:sz w:val="28"/>
          <w:szCs w:val="28"/>
        </w:rPr>
      </w:pPr>
    </w:p>
    <w:p w14:paraId="39BF15CC" w14:textId="77777777" w:rsidR="006066C5" w:rsidRDefault="006066C5" w:rsidP="00F04B29">
      <w:pPr>
        <w:jc w:val="both"/>
        <w:rPr>
          <w:sz w:val="28"/>
          <w:szCs w:val="28"/>
        </w:rPr>
      </w:pPr>
    </w:p>
    <w:p w14:paraId="4F5F0241" w14:textId="77777777" w:rsidR="006066C5" w:rsidRDefault="006066C5" w:rsidP="00F04B29">
      <w:pPr>
        <w:jc w:val="both"/>
        <w:rPr>
          <w:b/>
          <w:bCs/>
          <w:sz w:val="28"/>
          <w:szCs w:val="28"/>
        </w:rPr>
      </w:pPr>
    </w:p>
    <w:p w14:paraId="1DDB31E4" w14:textId="22C05AE1" w:rsidR="00F04B29" w:rsidRDefault="006066C5" w:rsidP="00F04B29">
      <w:pPr>
        <w:jc w:val="both"/>
        <w:rPr>
          <w:b/>
          <w:bCs/>
          <w:sz w:val="28"/>
          <w:szCs w:val="28"/>
        </w:rPr>
      </w:pPr>
      <w:r>
        <w:rPr>
          <w:b/>
          <w:bCs/>
          <w:sz w:val="28"/>
          <w:szCs w:val="28"/>
        </w:rPr>
        <w:lastRenderedPageBreak/>
        <w:t>1.</w:t>
      </w:r>
      <w:r w:rsidR="00F04B29" w:rsidRPr="003A78F5">
        <w:rPr>
          <w:b/>
          <w:bCs/>
          <w:sz w:val="28"/>
          <w:szCs w:val="28"/>
        </w:rPr>
        <w:t>Introduction</w:t>
      </w:r>
    </w:p>
    <w:p w14:paraId="014B71E9" w14:textId="0E359C06" w:rsidR="000A4BEE" w:rsidRDefault="00EA70AE" w:rsidP="00F04B29">
      <w:pPr>
        <w:jc w:val="both"/>
        <w:rPr>
          <w:sz w:val="24"/>
          <w:szCs w:val="24"/>
        </w:rPr>
      </w:pPr>
      <w:r w:rsidRPr="00EA70AE">
        <w:rPr>
          <w:sz w:val="24"/>
          <w:szCs w:val="24"/>
        </w:rPr>
        <w:t xml:space="preserve">The primary purpose of this essay is to present an organization and then to report on the organization we have chosen. The main objective of the essay is to develop information from different areas of the organization and to </w:t>
      </w:r>
      <w:proofErr w:type="spellStart"/>
      <w:r w:rsidRPr="00EA70AE">
        <w:rPr>
          <w:sz w:val="24"/>
          <w:szCs w:val="24"/>
        </w:rPr>
        <w:t>analyze</w:t>
      </w:r>
      <w:proofErr w:type="spellEnd"/>
      <w:r w:rsidRPr="00EA70AE">
        <w:rPr>
          <w:sz w:val="24"/>
          <w:szCs w:val="24"/>
        </w:rPr>
        <w:t xml:space="preserve"> the following: organizational structure, funding resources, marketing management, </w:t>
      </w:r>
      <w:proofErr w:type="gramStart"/>
      <w:r w:rsidRPr="00EA70AE">
        <w:rPr>
          <w:sz w:val="24"/>
          <w:szCs w:val="24"/>
        </w:rPr>
        <w:t>quality</w:t>
      </w:r>
      <w:proofErr w:type="gramEnd"/>
      <w:r w:rsidRPr="00EA70AE">
        <w:rPr>
          <w:sz w:val="24"/>
          <w:szCs w:val="24"/>
        </w:rPr>
        <w:t xml:space="preserve"> and supply system.</w:t>
      </w:r>
      <w:r>
        <w:rPr>
          <w:sz w:val="28"/>
          <w:szCs w:val="28"/>
        </w:rPr>
        <w:t xml:space="preserve"> </w:t>
      </w:r>
      <w:r w:rsidR="000A4BEE" w:rsidRPr="000A4BEE">
        <w:rPr>
          <w:sz w:val="24"/>
          <w:szCs w:val="24"/>
        </w:rPr>
        <w:t>The constitution of a company is a network of interdependencies between employees and the attributions that form the organization</w:t>
      </w:r>
      <w:r w:rsidR="000A4BEE">
        <w:rPr>
          <w:sz w:val="24"/>
          <w:szCs w:val="24"/>
        </w:rPr>
        <w:t>.</w:t>
      </w:r>
    </w:p>
    <w:p w14:paraId="0AF4B854" w14:textId="3A3AEAB8" w:rsidR="00F04B29" w:rsidRPr="003A78F5" w:rsidRDefault="00F04B29" w:rsidP="00F04B29">
      <w:pPr>
        <w:jc w:val="both"/>
        <w:rPr>
          <w:sz w:val="24"/>
          <w:szCs w:val="24"/>
        </w:rPr>
      </w:pPr>
      <w:r w:rsidRPr="003A78F5">
        <w:rPr>
          <w:sz w:val="24"/>
          <w:szCs w:val="24"/>
        </w:rPr>
        <w:t xml:space="preserve">Organizational culture is a concept that is increasingly encountered not only in the concerns of teachers, students, different categories of specialists but also in the approaches of managers, </w:t>
      </w:r>
      <w:proofErr w:type="gramStart"/>
      <w:r w:rsidRPr="003A78F5">
        <w:rPr>
          <w:sz w:val="24"/>
          <w:szCs w:val="24"/>
        </w:rPr>
        <w:t>entrepreneurs</w:t>
      </w:r>
      <w:proofErr w:type="gramEnd"/>
      <w:r w:rsidRPr="003A78F5">
        <w:rPr>
          <w:sz w:val="24"/>
          <w:szCs w:val="24"/>
        </w:rPr>
        <w:t xml:space="preserve"> and even ordinary citizens.</w:t>
      </w:r>
    </w:p>
    <w:p w14:paraId="3D23B782" w14:textId="73E8C9B4" w:rsidR="00B30D1D" w:rsidRPr="003A78F5" w:rsidRDefault="00B30D1D" w:rsidP="00F04B29">
      <w:pPr>
        <w:jc w:val="both"/>
        <w:rPr>
          <w:sz w:val="24"/>
          <w:szCs w:val="24"/>
        </w:rPr>
      </w:pPr>
      <w:r w:rsidRPr="003A78F5">
        <w:rPr>
          <w:sz w:val="24"/>
          <w:szCs w:val="24"/>
        </w:rPr>
        <w:t xml:space="preserve">Organizational culture refers to the beliefs and values that have existed in an organization for a long time, to the beliefs of the staff and the expected value of their work that will influence their attitudes and </w:t>
      </w:r>
      <w:proofErr w:type="spellStart"/>
      <w:r w:rsidRPr="003A78F5">
        <w:rPr>
          <w:sz w:val="24"/>
          <w:szCs w:val="24"/>
        </w:rPr>
        <w:t>behavior</w:t>
      </w:r>
      <w:proofErr w:type="spellEnd"/>
      <w:r w:rsidRPr="003A78F5">
        <w:rPr>
          <w:sz w:val="24"/>
          <w:szCs w:val="24"/>
        </w:rPr>
        <w:t xml:space="preserve">. Managers usually adapt their leadership </w:t>
      </w:r>
      <w:proofErr w:type="spellStart"/>
      <w:r w:rsidRPr="003A78F5">
        <w:rPr>
          <w:sz w:val="24"/>
          <w:szCs w:val="24"/>
        </w:rPr>
        <w:t>behavior</w:t>
      </w:r>
      <w:proofErr w:type="spellEnd"/>
      <w:r w:rsidRPr="003A78F5">
        <w:rPr>
          <w:sz w:val="24"/>
          <w:szCs w:val="24"/>
        </w:rPr>
        <w:t xml:space="preserve"> to </w:t>
      </w:r>
      <w:proofErr w:type="spellStart"/>
      <w:r w:rsidRPr="003A78F5">
        <w:rPr>
          <w:sz w:val="24"/>
          <w:szCs w:val="24"/>
        </w:rPr>
        <w:t>fulfill</w:t>
      </w:r>
      <w:proofErr w:type="spellEnd"/>
      <w:r w:rsidRPr="003A78F5">
        <w:rPr>
          <w:sz w:val="24"/>
          <w:szCs w:val="24"/>
        </w:rPr>
        <w:t xml:space="preserve"> the mission of the organization and this could influence the satisfaction of employees at work. Therefore, it is important to understand the relationship between organizational culture, leadership </w:t>
      </w:r>
      <w:proofErr w:type="spellStart"/>
      <w:r w:rsidRPr="003A78F5">
        <w:rPr>
          <w:sz w:val="24"/>
          <w:szCs w:val="24"/>
        </w:rPr>
        <w:t>behavior</w:t>
      </w:r>
      <w:proofErr w:type="spellEnd"/>
      <w:r w:rsidRPr="003A78F5">
        <w:rPr>
          <w:sz w:val="24"/>
          <w:szCs w:val="24"/>
        </w:rPr>
        <w:t>, and employee job satisfaction.</w:t>
      </w:r>
    </w:p>
    <w:p w14:paraId="6C9B330D" w14:textId="3472EED4" w:rsidR="00F04B29" w:rsidRPr="003A78F5" w:rsidRDefault="00F04B29" w:rsidP="00F04B29">
      <w:pPr>
        <w:jc w:val="both"/>
        <w:rPr>
          <w:sz w:val="24"/>
          <w:szCs w:val="24"/>
        </w:rPr>
      </w:pPr>
      <w:r w:rsidRPr="003A78F5">
        <w:rPr>
          <w:sz w:val="24"/>
          <w:szCs w:val="24"/>
        </w:rPr>
        <w:t xml:space="preserve">The great mobility of resources, the special development of telecommunications, of information technology, determine a constantly growing interaction between individuals, </w:t>
      </w:r>
      <w:proofErr w:type="gramStart"/>
      <w:r w:rsidRPr="003A78F5">
        <w:rPr>
          <w:sz w:val="24"/>
          <w:szCs w:val="24"/>
        </w:rPr>
        <w:t>groups</w:t>
      </w:r>
      <w:proofErr w:type="gramEnd"/>
      <w:r w:rsidRPr="003A78F5">
        <w:rPr>
          <w:sz w:val="24"/>
          <w:szCs w:val="24"/>
        </w:rPr>
        <w:t xml:space="preserve"> and organizations from different cultures.</w:t>
      </w:r>
    </w:p>
    <w:p w14:paraId="2FDF4AEC" w14:textId="7D6645CD" w:rsidR="00F04B29" w:rsidRPr="003A78F5" w:rsidRDefault="00F04B29" w:rsidP="00F04B29">
      <w:pPr>
        <w:jc w:val="both"/>
        <w:rPr>
          <w:sz w:val="24"/>
          <w:szCs w:val="24"/>
        </w:rPr>
      </w:pPr>
      <w:r w:rsidRPr="003A78F5">
        <w:rPr>
          <w:sz w:val="24"/>
          <w:szCs w:val="24"/>
        </w:rPr>
        <w:t xml:space="preserve">At present, great attention is paid to the way in which our </w:t>
      </w:r>
      <w:proofErr w:type="spellStart"/>
      <w:r w:rsidRPr="003A78F5">
        <w:rPr>
          <w:sz w:val="24"/>
          <w:szCs w:val="24"/>
        </w:rPr>
        <w:t>behaviors</w:t>
      </w:r>
      <w:proofErr w:type="spellEnd"/>
      <w:r w:rsidRPr="003A78F5">
        <w:rPr>
          <w:sz w:val="24"/>
          <w:szCs w:val="24"/>
        </w:rPr>
        <w:t xml:space="preserve"> are conditioned by cultural elements. In fact, many specialists in the economic, managerial, sociological, psychological, etc. fields. I agree that, in an organization, its culture is a major determinant for the functionality and performance obtained. Knowledge of the specific elements of organizational culture and managerial culture (as part of the overall organizational culture) is an important requirement for modern management, given that we are witnessing a sharp increase in the dynamism of the local, </w:t>
      </w:r>
      <w:proofErr w:type="gramStart"/>
      <w:r w:rsidRPr="003A78F5">
        <w:rPr>
          <w:sz w:val="24"/>
          <w:szCs w:val="24"/>
        </w:rPr>
        <w:t>national</w:t>
      </w:r>
      <w:proofErr w:type="gramEnd"/>
      <w:r w:rsidRPr="003A78F5">
        <w:rPr>
          <w:sz w:val="24"/>
          <w:szCs w:val="24"/>
        </w:rPr>
        <w:t xml:space="preserve"> and international business environment, growth competition, shortening the cycle</w:t>
      </w:r>
      <w:r w:rsidR="006F4DF9" w:rsidRPr="003A78F5">
        <w:rPr>
          <w:sz w:val="24"/>
          <w:szCs w:val="24"/>
        </w:rPr>
        <w:t xml:space="preserve"> </w:t>
      </w:r>
      <w:r w:rsidRPr="003A78F5">
        <w:rPr>
          <w:sz w:val="24"/>
          <w:szCs w:val="24"/>
        </w:rPr>
        <w:t>manufacturing of products and services, the pace of change to which members of organizations are subject.</w:t>
      </w:r>
    </w:p>
    <w:p w14:paraId="60BDFD1D" w14:textId="069BE678" w:rsidR="00F04B29" w:rsidRPr="003A78F5" w:rsidRDefault="00F04B29" w:rsidP="00F04B29">
      <w:pPr>
        <w:jc w:val="both"/>
        <w:rPr>
          <w:sz w:val="24"/>
          <w:szCs w:val="24"/>
        </w:rPr>
      </w:pPr>
      <w:proofErr w:type="gramStart"/>
      <w:r w:rsidRPr="003A78F5">
        <w:rPr>
          <w:sz w:val="24"/>
          <w:szCs w:val="24"/>
        </w:rPr>
        <w:t>In order to</w:t>
      </w:r>
      <w:proofErr w:type="gramEnd"/>
      <w:r w:rsidRPr="003A78F5">
        <w:rPr>
          <w:sz w:val="24"/>
          <w:szCs w:val="24"/>
        </w:rPr>
        <w:t xml:space="preserve"> survive and develop, it is imperative to learn, to accumulate those strengths that can ensure your progress; today, however, for a company to be successful, it is necessary to </w:t>
      </w:r>
      <w:proofErr w:type="spellStart"/>
      <w:r w:rsidRPr="003A78F5">
        <w:rPr>
          <w:sz w:val="24"/>
          <w:szCs w:val="24"/>
        </w:rPr>
        <w:t>favor</w:t>
      </w:r>
      <w:proofErr w:type="spellEnd"/>
      <w:r w:rsidRPr="003A78F5">
        <w:rPr>
          <w:sz w:val="24"/>
          <w:szCs w:val="24"/>
        </w:rPr>
        <w:t xml:space="preserve"> an organizational, collective learning process, in a period in which we are talking more about the society and the knowledge-based economy.</w:t>
      </w:r>
      <w:r w:rsidR="006F4DF9" w:rsidRPr="003A78F5">
        <w:rPr>
          <w:sz w:val="24"/>
          <w:szCs w:val="24"/>
        </w:rPr>
        <w:t xml:space="preserve"> Organizational and managerial culture can be particularly important factors for obtaining the competitive advantage of the company, when their elements are known, are </w:t>
      </w:r>
      <w:proofErr w:type="spellStart"/>
      <w:proofErr w:type="gramStart"/>
      <w:r w:rsidR="006F4DF9" w:rsidRPr="003A78F5">
        <w:rPr>
          <w:sz w:val="24"/>
          <w:szCs w:val="24"/>
        </w:rPr>
        <w:t>analyzed</w:t>
      </w:r>
      <w:proofErr w:type="spellEnd"/>
      <w:proofErr w:type="gramEnd"/>
      <w:r w:rsidR="006F4DF9" w:rsidRPr="003A78F5">
        <w:rPr>
          <w:sz w:val="24"/>
          <w:szCs w:val="24"/>
        </w:rPr>
        <w:t xml:space="preserve"> and focused on achieving the objectives set by the company's strategies and policies.</w:t>
      </w:r>
    </w:p>
    <w:p w14:paraId="25E53AAC" w14:textId="4AFA66D2" w:rsidR="006F4DF9" w:rsidRPr="003A78F5" w:rsidRDefault="003C2B3C" w:rsidP="00F04B29">
      <w:pPr>
        <w:jc w:val="both"/>
        <w:rPr>
          <w:sz w:val="24"/>
          <w:szCs w:val="24"/>
        </w:rPr>
      </w:pPr>
      <w:r w:rsidRPr="003C2B3C">
        <w:rPr>
          <w:sz w:val="24"/>
          <w:szCs w:val="24"/>
        </w:rPr>
        <w:t xml:space="preserve">In a business, the organizational culture is a way that gives us the opportunity to understand the differences between what is officially declared, officially by managers and what </w:t>
      </w:r>
      <w:proofErr w:type="gramStart"/>
      <w:r w:rsidRPr="003C2B3C">
        <w:rPr>
          <w:sz w:val="24"/>
          <w:szCs w:val="24"/>
        </w:rPr>
        <w:t>actually happens</w:t>
      </w:r>
      <w:proofErr w:type="gramEnd"/>
      <w:r w:rsidRPr="003C2B3C">
        <w:rPr>
          <w:sz w:val="24"/>
          <w:szCs w:val="24"/>
        </w:rPr>
        <w:t xml:space="preserve"> within it. Every organization that has more employees needs a structure so that workers have very well-defined responsibilities and are as accurate as possible about the roles of others</w:t>
      </w:r>
      <w:r w:rsidR="005373AC" w:rsidRPr="003A78F5">
        <w:rPr>
          <w:sz w:val="24"/>
          <w:szCs w:val="24"/>
        </w:rPr>
        <w:t>.</w:t>
      </w:r>
    </w:p>
    <w:p w14:paraId="13C15039" w14:textId="1000AA05" w:rsidR="005373AC" w:rsidRPr="003A78F5" w:rsidRDefault="006066C5" w:rsidP="00F04B29">
      <w:pPr>
        <w:jc w:val="both"/>
        <w:rPr>
          <w:b/>
          <w:bCs/>
          <w:sz w:val="28"/>
          <w:szCs w:val="28"/>
        </w:rPr>
      </w:pPr>
      <w:r>
        <w:rPr>
          <w:b/>
          <w:bCs/>
          <w:sz w:val="28"/>
          <w:szCs w:val="28"/>
        </w:rPr>
        <w:lastRenderedPageBreak/>
        <w:t>2.</w:t>
      </w:r>
      <w:r w:rsidR="005373AC" w:rsidRPr="003A78F5">
        <w:rPr>
          <w:b/>
          <w:bCs/>
          <w:sz w:val="28"/>
          <w:szCs w:val="28"/>
        </w:rPr>
        <w:t>Sainsbury’s Plc and their structure</w:t>
      </w:r>
    </w:p>
    <w:p w14:paraId="7E20A28F" w14:textId="3A2F26B9" w:rsidR="003A78F5" w:rsidRPr="003A78F5" w:rsidRDefault="00D20B7B" w:rsidP="00F04B29">
      <w:pPr>
        <w:jc w:val="both"/>
        <w:rPr>
          <w:sz w:val="24"/>
          <w:szCs w:val="24"/>
        </w:rPr>
      </w:pPr>
      <w:r w:rsidRPr="00D20B7B">
        <w:rPr>
          <w:sz w:val="24"/>
          <w:szCs w:val="24"/>
        </w:rPr>
        <w:t>Sainsbury's is one of the largest supermarket chains in the United Kingdom. There are approximately 440 Sainsbury's stores in the UK, the largest of which has over 23,000 products; about 40% of the products are from Sainsbury's. Many years ago, Sainsbury's was the largest retailer in the UK. From the information gathered, we found out that the company has 145,000 employees and 535 employees. That means it serves about 11 million customers every week.</w:t>
      </w:r>
      <w:r>
        <w:rPr>
          <w:sz w:val="24"/>
          <w:szCs w:val="24"/>
        </w:rPr>
        <w:t xml:space="preserve"> </w:t>
      </w:r>
      <w:r w:rsidR="00CA2587" w:rsidRPr="00CA2587">
        <w:rPr>
          <w:sz w:val="24"/>
          <w:szCs w:val="24"/>
        </w:rPr>
        <w:t>Today, Sainsbury's owns 547 supermarkets and 343 convenience stores with a total of 890 stores.</w:t>
      </w:r>
    </w:p>
    <w:p w14:paraId="1C52C9BC" w14:textId="7433D0F3" w:rsidR="00D94C69" w:rsidRPr="003A78F5" w:rsidRDefault="00D94C69" w:rsidP="00F04B29">
      <w:pPr>
        <w:jc w:val="both"/>
        <w:rPr>
          <w:sz w:val="24"/>
          <w:szCs w:val="24"/>
        </w:rPr>
      </w:pPr>
      <w:r w:rsidRPr="00D94C69">
        <w:rPr>
          <w:sz w:val="24"/>
          <w:szCs w:val="24"/>
        </w:rPr>
        <w:t>The information found on the Sainsbury's website shows that they use the organization's divisive structure. The business sectors are: • Sainsbury’s online stores Sainsbury’s owned by Sainsbury’s Finance Sainsbury’s Energy Sainsbury’s Entertainment Sainsbury’s Statement and Purpose.</w:t>
      </w:r>
    </w:p>
    <w:p w14:paraId="620BCB98" w14:textId="319F12C5" w:rsidR="00CC5D66" w:rsidRDefault="00CC5D66" w:rsidP="003842F9">
      <w:pPr>
        <w:jc w:val="both"/>
        <w:rPr>
          <w:sz w:val="24"/>
          <w:szCs w:val="24"/>
        </w:rPr>
      </w:pPr>
      <w:proofErr w:type="gramStart"/>
      <w:r w:rsidRPr="00CC5D66">
        <w:rPr>
          <w:sz w:val="24"/>
          <w:szCs w:val="24"/>
        </w:rPr>
        <w:t>So</w:t>
      </w:r>
      <w:proofErr w:type="gramEnd"/>
      <w:r w:rsidRPr="00CC5D66">
        <w:rPr>
          <w:sz w:val="24"/>
          <w:szCs w:val="24"/>
        </w:rPr>
        <w:t xml:space="preserve"> the level of the economy will dictate various things such as inflation rate, interest rates, growth or exchange rates. All of this will influence Sainsbury's activities, as they are able to influence demand, supply, costs, </w:t>
      </w:r>
      <w:proofErr w:type="gramStart"/>
      <w:r w:rsidRPr="00CC5D66">
        <w:rPr>
          <w:sz w:val="24"/>
          <w:szCs w:val="24"/>
        </w:rPr>
        <w:t>prices</w:t>
      </w:r>
      <w:proofErr w:type="gramEnd"/>
      <w:r w:rsidRPr="00CC5D66">
        <w:rPr>
          <w:sz w:val="24"/>
          <w:szCs w:val="24"/>
        </w:rPr>
        <w:t xml:space="preserve"> or profits.</w:t>
      </w:r>
    </w:p>
    <w:p w14:paraId="37CA11E8" w14:textId="25B79E16" w:rsidR="000147AB" w:rsidRDefault="000147AB" w:rsidP="003842F9">
      <w:pPr>
        <w:jc w:val="both"/>
        <w:rPr>
          <w:sz w:val="24"/>
          <w:szCs w:val="24"/>
        </w:rPr>
      </w:pPr>
      <w:r w:rsidRPr="000147AB">
        <w:rPr>
          <w:sz w:val="24"/>
          <w:szCs w:val="24"/>
        </w:rPr>
        <w:t xml:space="preserve">Demographic factors, which include factors such as population growth, cultural sectors, population age and health awareness, may be key factors in consumer </w:t>
      </w:r>
      <w:proofErr w:type="spellStart"/>
      <w:r w:rsidRPr="000147AB">
        <w:rPr>
          <w:sz w:val="24"/>
          <w:szCs w:val="24"/>
        </w:rPr>
        <w:t>behavior</w:t>
      </w:r>
      <w:proofErr w:type="spellEnd"/>
      <w:r w:rsidRPr="000147AB">
        <w:rPr>
          <w:sz w:val="24"/>
          <w:szCs w:val="24"/>
        </w:rPr>
        <w:t xml:space="preserve">. The various types of goods and services demanded by consumers are a function of their social conditioning and their personal attitudes and beliefs. Sainsbury’s needs to meet the needs of today’s social environment in different countries </w:t>
      </w:r>
      <w:proofErr w:type="gramStart"/>
      <w:r w:rsidRPr="000147AB">
        <w:rPr>
          <w:sz w:val="24"/>
          <w:szCs w:val="24"/>
        </w:rPr>
        <w:t>in order to</w:t>
      </w:r>
      <w:proofErr w:type="gramEnd"/>
      <w:r w:rsidRPr="000147AB">
        <w:rPr>
          <w:sz w:val="24"/>
          <w:szCs w:val="24"/>
        </w:rPr>
        <w:t xml:space="preserve"> be able to retain its customers. Considering value-added products and the target group of people in certain parts of the UK can be an advantage. Technological changes must also be </w:t>
      </w:r>
      <w:proofErr w:type="gramStart"/>
      <w:r w:rsidRPr="000147AB">
        <w:rPr>
          <w:sz w:val="24"/>
          <w:szCs w:val="24"/>
        </w:rPr>
        <w:t>taken into account</w:t>
      </w:r>
      <w:proofErr w:type="gramEnd"/>
      <w:r w:rsidRPr="000147AB">
        <w:rPr>
          <w:sz w:val="24"/>
          <w:szCs w:val="24"/>
        </w:rPr>
        <w:t xml:space="preserve"> as technology continues to influence the development of various products and thus change the way we shop. These changes can be seen as an </w:t>
      </w:r>
      <w:proofErr w:type="gramStart"/>
      <w:r w:rsidRPr="000147AB">
        <w:rPr>
          <w:sz w:val="24"/>
          <w:szCs w:val="24"/>
        </w:rPr>
        <w:t>evolution</w:t>
      </w:r>
      <w:proofErr w:type="gramEnd"/>
      <w:r w:rsidRPr="000147AB">
        <w:rPr>
          <w:sz w:val="24"/>
          <w:szCs w:val="24"/>
        </w:rPr>
        <w:t xml:space="preserve"> so they are beneficial for both customers and the organization. Sainsbury's will need to adopt new technology concepts to increase consumer satisfaction, improve the efficiency of its operations and maintain its standards.</w:t>
      </w:r>
    </w:p>
    <w:p w14:paraId="73DCF069" w14:textId="77777777" w:rsidR="003A78F5" w:rsidRPr="003A78F5" w:rsidRDefault="003A78F5" w:rsidP="003A78F5">
      <w:pPr>
        <w:jc w:val="both"/>
        <w:rPr>
          <w:sz w:val="24"/>
          <w:szCs w:val="24"/>
        </w:rPr>
      </w:pPr>
      <w:r w:rsidRPr="003A78F5">
        <w:rPr>
          <w:sz w:val="24"/>
          <w:szCs w:val="24"/>
        </w:rPr>
        <w:t xml:space="preserve">The structure of an organization in a few simple words can be defined as the way things are established within the organization. Thus, all companies, including Sainsbury's, have their own organizational structure that is made up of groups and individuals who work and </w:t>
      </w:r>
      <w:proofErr w:type="gramStart"/>
      <w:r w:rsidRPr="003A78F5">
        <w:rPr>
          <w:sz w:val="24"/>
          <w:szCs w:val="24"/>
        </w:rPr>
        <w:t>cooperate together</w:t>
      </w:r>
      <w:proofErr w:type="gramEnd"/>
      <w:r w:rsidRPr="003A78F5">
        <w:rPr>
          <w:sz w:val="24"/>
          <w:szCs w:val="24"/>
        </w:rPr>
        <w:t xml:space="preserve"> to achieve the common goals of the organization.</w:t>
      </w:r>
    </w:p>
    <w:p w14:paraId="4DE8ADAD" w14:textId="4FF426F3" w:rsidR="003842F9" w:rsidRDefault="00860B2C" w:rsidP="003A78F5">
      <w:pPr>
        <w:jc w:val="both"/>
        <w:rPr>
          <w:sz w:val="24"/>
          <w:szCs w:val="24"/>
        </w:rPr>
      </w:pPr>
      <w:r w:rsidRPr="00860B2C">
        <w:rPr>
          <w:sz w:val="24"/>
          <w:szCs w:val="24"/>
        </w:rPr>
        <w:t xml:space="preserve">In general, organizations are formed in various ways, depending on their goals, objectives, </w:t>
      </w:r>
      <w:proofErr w:type="gramStart"/>
      <w:r w:rsidRPr="00860B2C">
        <w:rPr>
          <w:sz w:val="24"/>
          <w:szCs w:val="24"/>
        </w:rPr>
        <w:t>environment</w:t>
      </w:r>
      <w:proofErr w:type="gramEnd"/>
      <w:r w:rsidRPr="00860B2C">
        <w:rPr>
          <w:sz w:val="24"/>
          <w:szCs w:val="24"/>
        </w:rPr>
        <w:t xml:space="preserve"> and culture. </w:t>
      </w:r>
      <w:proofErr w:type="gramStart"/>
      <w:r w:rsidRPr="00860B2C">
        <w:rPr>
          <w:sz w:val="24"/>
          <w:szCs w:val="24"/>
        </w:rPr>
        <w:t>Usually</w:t>
      </w:r>
      <w:proofErr w:type="gramEnd"/>
      <w:r w:rsidRPr="00860B2C">
        <w:rPr>
          <w:sz w:val="24"/>
          <w:szCs w:val="24"/>
        </w:rPr>
        <w:t xml:space="preserve"> the structure of an organization will determine how it works and its performance. The composition allows the responsibilities for different functions and procedures to be assigned to specific departments. A structure that is not properly organized will reduce the success of the business</w:t>
      </w:r>
      <w:r w:rsidR="003A78F5" w:rsidRPr="003A78F5">
        <w:rPr>
          <w:sz w:val="24"/>
          <w:szCs w:val="24"/>
        </w:rPr>
        <w:t>.</w:t>
      </w:r>
    </w:p>
    <w:p w14:paraId="3A5807E6" w14:textId="0496F51A" w:rsidR="00432855" w:rsidRDefault="00201CE8" w:rsidP="003A78F5">
      <w:pPr>
        <w:jc w:val="both"/>
        <w:rPr>
          <w:sz w:val="24"/>
          <w:szCs w:val="24"/>
        </w:rPr>
      </w:pPr>
      <w:r w:rsidRPr="00201CE8">
        <w:rPr>
          <w:sz w:val="24"/>
          <w:szCs w:val="24"/>
        </w:rPr>
        <w:t xml:space="preserve">Sainsbury's has implemented the idea of ​​making a clear organization chart available to all those who are employed and to all those who work in all stores. </w:t>
      </w:r>
      <w:r w:rsidR="00B30657" w:rsidRPr="00B30657">
        <w:rPr>
          <w:sz w:val="24"/>
          <w:szCs w:val="24"/>
        </w:rPr>
        <w:t xml:space="preserve">Basically, this is the recipe for the company's </w:t>
      </w:r>
      <w:proofErr w:type="gramStart"/>
      <w:r w:rsidR="00B30657" w:rsidRPr="00B30657">
        <w:rPr>
          <w:sz w:val="24"/>
          <w:szCs w:val="24"/>
        </w:rPr>
        <w:t>success, because</w:t>
      </w:r>
      <w:proofErr w:type="gramEnd"/>
      <w:r w:rsidR="00B30657" w:rsidRPr="00B30657">
        <w:rPr>
          <w:sz w:val="24"/>
          <w:szCs w:val="24"/>
        </w:rPr>
        <w:t xml:space="preserve"> qualified people in the store can talk directly to their subordinates. However, it is not possible to talk about the situation in which the subordinates want to communicate with the seniors, because they will have to adapt and respect the </w:t>
      </w:r>
      <w:r w:rsidR="00B30657" w:rsidRPr="00B30657">
        <w:rPr>
          <w:sz w:val="24"/>
          <w:szCs w:val="24"/>
        </w:rPr>
        <w:lastRenderedPageBreak/>
        <w:t xml:space="preserve">organizational structure </w:t>
      </w:r>
      <w:proofErr w:type="gramStart"/>
      <w:r w:rsidR="00B30657" w:rsidRPr="00B30657">
        <w:rPr>
          <w:sz w:val="24"/>
          <w:szCs w:val="24"/>
        </w:rPr>
        <w:t>in order to</w:t>
      </w:r>
      <w:proofErr w:type="gramEnd"/>
      <w:r w:rsidR="00B30657" w:rsidRPr="00B30657">
        <w:rPr>
          <w:sz w:val="24"/>
          <w:szCs w:val="24"/>
        </w:rPr>
        <w:t xml:space="preserve"> talk to the important person. The whole system is set up and becomes very efficient, so that employees know where to go and seek the advice or opinion of a member with more experience, </w:t>
      </w:r>
      <w:proofErr w:type="gramStart"/>
      <w:r w:rsidR="00B30657" w:rsidRPr="00B30657">
        <w:rPr>
          <w:sz w:val="24"/>
          <w:szCs w:val="24"/>
        </w:rPr>
        <w:t>responsibility</w:t>
      </w:r>
      <w:proofErr w:type="gramEnd"/>
      <w:r w:rsidR="00B30657" w:rsidRPr="00B30657">
        <w:rPr>
          <w:sz w:val="24"/>
          <w:szCs w:val="24"/>
        </w:rPr>
        <w:t xml:space="preserve"> and authority over them. The system also allows employees to communicate with others efficiently and conveniently. An example of this is when an employee in a particular department wants to ask a supervisor something; the employee will know how to communicate with the supervisor or the department manager through the organization chart. Organization charts from larger companies, such as Sainsbury’s Plc, provide its employees with first-hand guidance from the organization and key contacts.</w:t>
      </w:r>
    </w:p>
    <w:p w14:paraId="66075C75" w14:textId="0332935B" w:rsidR="00A66CAC" w:rsidRDefault="00A66CAC" w:rsidP="003A78F5">
      <w:pPr>
        <w:jc w:val="both"/>
        <w:rPr>
          <w:sz w:val="24"/>
          <w:szCs w:val="24"/>
        </w:rPr>
      </w:pPr>
      <w:r w:rsidRPr="00A66CAC">
        <w:rPr>
          <w:sz w:val="24"/>
          <w:szCs w:val="24"/>
        </w:rPr>
        <w:t xml:space="preserve">The organization of the company allows all employees to determine who is responsible and for what. All employees know their role in the organization. By implementing this method throughout the store, Sainsbury’s Plc reduces confusion within the organization’s hierarchy by informing all employees about their own role, </w:t>
      </w:r>
      <w:proofErr w:type="gramStart"/>
      <w:r w:rsidRPr="00A66CAC">
        <w:rPr>
          <w:sz w:val="24"/>
          <w:szCs w:val="24"/>
        </w:rPr>
        <w:t>responsibility</w:t>
      </w:r>
      <w:proofErr w:type="gramEnd"/>
      <w:r w:rsidRPr="00A66CAC">
        <w:rPr>
          <w:sz w:val="24"/>
          <w:szCs w:val="24"/>
        </w:rPr>
        <w:t xml:space="preserve"> and authority, as well as the role of others and their responsibilities. An example of this is if an employee is not convinced of his authority over other subordinates, he can consult the organization chart.</w:t>
      </w:r>
      <w:r w:rsidR="00F052D4">
        <w:rPr>
          <w:sz w:val="24"/>
          <w:szCs w:val="24"/>
        </w:rPr>
        <w:t xml:space="preserve"> T</w:t>
      </w:r>
      <w:r w:rsidR="00F052D4" w:rsidRPr="00F052D4">
        <w:rPr>
          <w:sz w:val="24"/>
          <w:szCs w:val="24"/>
        </w:rPr>
        <w:t>he presence of an organization chart helps each employee to be able to address the senior member when he needs help.</w:t>
      </w:r>
    </w:p>
    <w:p w14:paraId="0F2F11FF" w14:textId="7F686EB4" w:rsidR="0094047E" w:rsidRDefault="0094047E" w:rsidP="003A78F5">
      <w:pPr>
        <w:jc w:val="both"/>
        <w:rPr>
          <w:sz w:val="24"/>
          <w:szCs w:val="24"/>
        </w:rPr>
      </w:pPr>
      <w:r w:rsidRPr="0094047E">
        <w:rPr>
          <w:sz w:val="24"/>
          <w:szCs w:val="24"/>
        </w:rPr>
        <w:t xml:space="preserve">For example, a person who has greater authority over other people and has broad control in a Sainsbury's store because it is a flat structure made up of many workers who need to be controlled by supervisors or managers, who in turn are controlled and supervised. of deputies or managers. For example, a supervisor who is not sure how much control he has over employees then </w:t>
      </w:r>
      <w:proofErr w:type="gramStart"/>
      <w:r w:rsidRPr="0094047E">
        <w:rPr>
          <w:sz w:val="24"/>
          <w:szCs w:val="24"/>
        </w:rPr>
        <w:t>has to</w:t>
      </w:r>
      <w:proofErr w:type="gramEnd"/>
      <w:r w:rsidRPr="0094047E">
        <w:rPr>
          <w:sz w:val="24"/>
          <w:szCs w:val="24"/>
        </w:rPr>
        <w:t xml:space="preserve"> check the structure of the business, and so he would understand his own role and responsibilities. Although the organizational structure emphasizes each role and responsibilities, communication between employees and their superiors can also help clarify and delimit responsibilities, as responsibility or authority has been delegated by higher levels of authority, so the employee will know how much responsibility he has received</w:t>
      </w:r>
      <w:r w:rsidR="00442FB5">
        <w:rPr>
          <w:sz w:val="24"/>
          <w:szCs w:val="24"/>
        </w:rPr>
        <w:t xml:space="preserve"> </w:t>
      </w:r>
      <w:r w:rsidRPr="0094047E">
        <w:rPr>
          <w:sz w:val="24"/>
          <w:szCs w:val="24"/>
        </w:rPr>
        <w:t xml:space="preserve">and what changes or decisions he can make. </w:t>
      </w:r>
      <w:r w:rsidR="00485E00" w:rsidRPr="00485E00">
        <w:rPr>
          <w:sz w:val="24"/>
          <w:szCs w:val="24"/>
        </w:rPr>
        <w:t xml:space="preserve">This method of organizing the company offers the possibility for the employees to </w:t>
      </w:r>
      <w:proofErr w:type="gramStart"/>
      <w:r w:rsidR="00485E00" w:rsidRPr="00485E00">
        <w:rPr>
          <w:sz w:val="24"/>
          <w:szCs w:val="24"/>
        </w:rPr>
        <w:t>collaborate together</w:t>
      </w:r>
      <w:proofErr w:type="gramEnd"/>
      <w:r w:rsidR="00485E00" w:rsidRPr="00485E00">
        <w:rPr>
          <w:sz w:val="24"/>
          <w:szCs w:val="24"/>
        </w:rPr>
        <w:t xml:space="preserve"> efficiently.</w:t>
      </w:r>
      <w:r w:rsidRPr="0094047E">
        <w:rPr>
          <w:sz w:val="24"/>
          <w:szCs w:val="24"/>
        </w:rPr>
        <w:t xml:space="preserve"> The organization chart helps to prevent and resolve problems or misunderstandings related to the authority and status of people, especially seniors in the control hierarchy.</w:t>
      </w:r>
    </w:p>
    <w:p w14:paraId="107DEDA2" w14:textId="0192174E" w:rsidR="00985392" w:rsidRDefault="00985392" w:rsidP="003A78F5">
      <w:pPr>
        <w:jc w:val="both"/>
        <w:rPr>
          <w:sz w:val="24"/>
          <w:szCs w:val="24"/>
        </w:rPr>
      </w:pPr>
      <w:r w:rsidRPr="00985392">
        <w:rPr>
          <w:b/>
          <w:bCs/>
          <w:sz w:val="24"/>
          <w:szCs w:val="24"/>
        </w:rPr>
        <w:t>Sainsbury’s culture</w:t>
      </w:r>
      <w:r w:rsidRPr="00985392">
        <w:rPr>
          <w:sz w:val="24"/>
          <w:szCs w:val="24"/>
        </w:rPr>
        <w:t xml:space="preserve"> is the classic approach within the organization</w:t>
      </w:r>
      <w:r w:rsidR="007C39D1" w:rsidRPr="007C39D1">
        <w:t xml:space="preserve"> </w:t>
      </w:r>
      <w:proofErr w:type="gramStart"/>
      <w:r w:rsidR="007C39D1" w:rsidRPr="007C39D1">
        <w:rPr>
          <w:sz w:val="24"/>
          <w:szCs w:val="24"/>
        </w:rPr>
        <w:t>In</w:t>
      </w:r>
      <w:proofErr w:type="gramEnd"/>
      <w:r w:rsidR="007C39D1" w:rsidRPr="007C39D1">
        <w:rPr>
          <w:sz w:val="24"/>
          <w:szCs w:val="24"/>
        </w:rPr>
        <w:t xml:space="preserve"> other words, the ideals, values, policy and general manner of the company determine how it is run</w:t>
      </w:r>
      <w:r w:rsidRPr="00985392">
        <w:rPr>
          <w:sz w:val="24"/>
          <w:szCs w:val="24"/>
        </w:rPr>
        <w:t>.</w:t>
      </w:r>
      <w:r w:rsidR="007C39D1">
        <w:rPr>
          <w:sz w:val="24"/>
          <w:szCs w:val="24"/>
        </w:rPr>
        <w:t xml:space="preserve"> </w:t>
      </w:r>
      <w:r w:rsidRPr="00985392">
        <w:rPr>
          <w:sz w:val="24"/>
          <w:szCs w:val="24"/>
        </w:rPr>
        <w:t>This culture is reflected in the people who work in stores as well as in those who own Sainsbury's shares, but also in the company's strategy. Thus, these elements represent the success of the organization and in some cases its failures.</w:t>
      </w:r>
    </w:p>
    <w:p w14:paraId="72A168D9" w14:textId="52356FEE" w:rsidR="0094047E" w:rsidRDefault="00C01A94" w:rsidP="003A78F5">
      <w:pPr>
        <w:jc w:val="both"/>
        <w:rPr>
          <w:sz w:val="24"/>
          <w:szCs w:val="24"/>
        </w:rPr>
      </w:pPr>
      <w:r w:rsidRPr="00C01A94">
        <w:rPr>
          <w:sz w:val="24"/>
          <w:szCs w:val="24"/>
        </w:rPr>
        <w:t xml:space="preserve">Communication is essential in organizational organization but especially in leading a successful </w:t>
      </w:r>
      <w:proofErr w:type="gramStart"/>
      <w:r w:rsidRPr="00C01A94">
        <w:rPr>
          <w:sz w:val="24"/>
          <w:szCs w:val="24"/>
        </w:rPr>
        <w:t>organization, because</w:t>
      </w:r>
      <w:proofErr w:type="gramEnd"/>
      <w:r w:rsidRPr="00C01A94">
        <w:rPr>
          <w:sz w:val="24"/>
          <w:szCs w:val="24"/>
        </w:rPr>
        <w:t xml:space="preserve"> each role is defined by the hierarchy from leadership to bottom. </w:t>
      </w:r>
      <w:r w:rsidR="00705B5E" w:rsidRPr="00705B5E">
        <w:rPr>
          <w:sz w:val="24"/>
          <w:szCs w:val="24"/>
        </w:rPr>
        <w:t xml:space="preserve">Because they want this structure to be maintained exactly, Sainsbury’s has worked hard on the organization’s communication and structure so that it is available to </w:t>
      </w:r>
      <w:proofErr w:type="gramStart"/>
      <w:r w:rsidR="00705B5E" w:rsidRPr="00705B5E">
        <w:rPr>
          <w:sz w:val="24"/>
          <w:szCs w:val="24"/>
        </w:rPr>
        <w:t>all of</w:t>
      </w:r>
      <w:proofErr w:type="gramEnd"/>
      <w:r w:rsidR="00705B5E" w:rsidRPr="00705B5E">
        <w:rPr>
          <w:sz w:val="24"/>
          <w:szCs w:val="24"/>
        </w:rPr>
        <w:t xml:space="preserve"> its employees. An example in this sense is the highlighting and centralization of the decisions, policies, </w:t>
      </w:r>
      <w:proofErr w:type="gramStart"/>
      <w:r w:rsidR="00705B5E" w:rsidRPr="00705B5E">
        <w:rPr>
          <w:sz w:val="24"/>
          <w:szCs w:val="24"/>
        </w:rPr>
        <w:t>roles</w:t>
      </w:r>
      <w:proofErr w:type="gramEnd"/>
      <w:r w:rsidR="00705B5E" w:rsidRPr="00705B5E">
        <w:rPr>
          <w:sz w:val="24"/>
          <w:szCs w:val="24"/>
        </w:rPr>
        <w:t xml:space="preserve"> and responsibilities of each person who belongs to the company. These are </w:t>
      </w:r>
      <w:r w:rsidR="00705B5E" w:rsidRPr="00705B5E">
        <w:rPr>
          <w:sz w:val="24"/>
          <w:szCs w:val="24"/>
        </w:rPr>
        <w:lastRenderedPageBreak/>
        <w:t>often presented at the beginning of the employment contract and sent by e-mail, address, letters,</w:t>
      </w:r>
      <w:r w:rsidR="005100D0">
        <w:rPr>
          <w:sz w:val="24"/>
          <w:szCs w:val="24"/>
        </w:rPr>
        <w:t xml:space="preserve"> </w:t>
      </w:r>
      <w:r w:rsidR="005100D0" w:rsidRPr="005100D0">
        <w:rPr>
          <w:sz w:val="24"/>
          <w:szCs w:val="24"/>
        </w:rPr>
        <w:t xml:space="preserve">all of which are different ways to communicate as effectively as </w:t>
      </w:r>
      <w:proofErr w:type="gramStart"/>
      <w:r w:rsidR="005100D0" w:rsidRPr="005100D0">
        <w:rPr>
          <w:sz w:val="24"/>
          <w:szCs w:val="24"/>
        </w:rPr>
        <w:t>possible.</w:t>
      </w:r>
      <w:r w:rsidR="005100D0">
        <w:rPr>
          <w:sz w:val="24"/>
          <w:szCs w:val="24"/>
        </w:rPr>
        <w:t xml:space="preserve">   </w:t>
      </w:r>
      <w:proofErr w:type="gramEnd"/>
      <w:r w:rsidR="00705B5E" w:rsidRPr="00705B5E">
        <w:rPr>
          <w:sz w:val="24"/>
          <w:szCs w:val="24"/>
        </w:rPr>
        <w:t>.</w:t>
      </w:r>
    </w:p>
    <w:p w14:paraId="69223BA1" w14:textId="01C06C3D" w:rsidR="00C01A94" w:rsidRDefault="00811176" w:rsidP="003A78F5">
      <w:pPr>
        <w:jc w:val="both"/>
        <w:rPr>
          <w:sz w:val="24"/>
          <w:szCs w:val="24"/>
        </w:rPr>
      </w:pPr>
      <w:r w:rsidRPr="00811176">
        <w:rPr>
          <w:sz w:val="24"/>
          <w:szCs w:val="24"/>
        </w:rPr>
        <w:t>Because Sainsbury has a large capacity for business, it is divided into several sectors: management and marketing, communications, manufacturing</w:t>
      </w:r>
      <w:r w:rsidR="00C01A94" w:rsidRPr="00C01A94">
        <w:rPr>
          <w:sz w:val="24"/>
          <w:szCs w:val="24"/>
        </w:rPr>
        <w:t>. Sainsbury’s can be said to be seen as two companies; the first of the company could be the top of the hierarchy in the organizational chart involving several senior positions, namely production manager, which involves the strategic management of the organization. The other part is the retail part, which we find at the store. In this way, it can be observed that power is hierarchical and often comes from the position of the employee. This is a main element for which the roles are drawn through the job descriptions so that each member knows the position in the hierarchy.</w:t>
      </w:r>
    </w:p>
    <w:p w14:paraId="7C837C91" w14:textId="320DE32F" w:rsidR="00C01A94" w:rsidRDefault="00397C43" w:rsidP="003A78F5">
      <w:pPr>
        <w:jc w:val="both"/>
        <w:rPr>
          <w:sz w:val="24"/>
          <w:szCs w:val="24"/>
        </w:rPr>
      </w:pPr>
      <w:r w:rsidRPr="00397C43">
        <w:rPr>
          <w:sz w:val="24"/>
          <w:szCs w:val="24"/>
        </w:rPr>
        <w:t xml:space="preserve">The culture of an organization provides rules of </w:t>
      </w:r>
      <w:proofErr w:type="spellStart"/>
      <w:r w:rsidRPr="00397C43">
        <w:rPr>
          <w:sz w:val="24"/>
          <w:szCs w:val="24"/>
        </w:rPr>
        <w:t>behavior</w:t>
      </w:r>
      <w:proofErr w:type="spellEnd"/>
      <w:r w:rsidRPr="00397C43">
        <w:rPr>
          <w:sz w:val="24"/>
          <w:szCs w:val="24"/>
        </w:rPr>
        <w:t xml:space="preserve"> in the activities undertaken in the organization. As a definition of organizational </w:t>
      </w:r>
      <w:proofErr w:type="gramStart"/>
      <w:r w:rsidRPr="00397C43">
        <w:rPr>
          <w:sz w:val="24"/>
          <w:szCs w:val="24"/>
        </w:rPr>
        <w:t>culture</w:t>
      </w:r>
      <w:proofErr w:type="gramEnd"/>
      <w:r w:rsidRPr="00397C43">
        <w:rPr>
          <w:sz w:val="24"/>
          <w:szCs w:val="24"/>
        </w:rPr>
        <w:t xml:space="preserve"> we can say that it represents the belief that guides staff in knowing what to do and what not to do, including practices, responsibilities, values and assumptions about their work.</w:t>
      </w:r>
    </w:p>
    <w:p w14:paraId="59D14BA7" w14:textId="4000644A" w:rsidR="00397C43" w:rsidRDefault="00397C43" w:rsidP="003A78F5">
      <w:pPr>
        <w:jc w:val="both"/>
        <w:rPr>
          <w:sz w:val="24"/>
          <w:szCs w:val="24"/>
        </w:rPr>
      </w:pPr>
      <w:r w:rsidRPr="00397C43">
        <w:rPr>
          <w:sz w:val="24"/>
          <w:szCs w:val="24"/>
        </w:rPr>
        <w:t xml:space="preserve">The members of the organization learn as they take joint action to model their own systems of values, </w:t>
      </w:r>
      <w:proofErr w:type="gramStart"/>
      <w:r w:rsidRPr="00397C43">
        <w:rPr>
          <w:sz w:val="24"/>
          <w:szCs w:val="24"/>
        </w:rPr>
        <w:t>attitudes</w:t>
      </w:r>
      <w:proofErr w:type="gramEnd"/>
      <w:r w:rsidRPr="00397C43">
        <w:rPr>
          <w:sz w:val="24"/>
          <w:szCs w:val="24"/>
        </w:rPr>
        <w:t xml:space="preserve"> and </w:t>
      </w:r>
      <w:proofErr w:type="spellStart"/>
      <w:r w:rsidRPr="00397C43">
        <w:rPr>
          <w:sz w:val="24"/>
          <w:szCs w:val="24"/>
        </w:rPr>
        <w:t>behaviors</w:t>
      </w:r>
      <w:proofErr w:type="spellEnd"/>
      <w:r w:rsidRPr="00397C43">
        <w:rPr>
          <w:sz w:val="24"/>
          <w:szCs w:val="24"/>
        </w:rPr>
        <w:t>, according to standards that are accepted by others around them. Together, they learn and establish a general framework for what is or is not accepted in the group to which they belong.</w:t>
      </w:r>
      <w:r>
        <w:rPr>
          <w:sz w:val="24"/>
          <w:szCs w:val="24"/>
        </w:rPr>
        <w:t xml:space="preserve"> </w:t>
      </w:r>
      <w:r w:rsidRPr="00397C43">
        <w:rPr>
          <w:sz w:val="24"/>
          <w:szCs w:val="24"/>
        </w:rPr>
        <w:t>The company's employees shape and are shaped by the organizational culture. As time goes on, she develops a multitude of connections, professional and personal, with the environment in which she carries out her activity.</w:t>
      </w:r>
    </w:p>
    <w:p w14:paraId="6A144ACA" w14:textId="55E5A3F2" w:rsidR="00397C43" w:rsidRDefault="006066C5" w:rsidP="003A78F5">
      <w:pPr>
        <w:jc w:val="both"/>
        <w:rPr>
          <w:b/>
          <w:bCs/>
          <w:sz w:val="24"/>
          <w:szCs w:val="24"/>
        </w:rPr>
      </w:pPr>
      <w:r>
        <w:rPr>
          <w:b/>
          <w:bCs/>
          <w:sz w:val="24"/>
          <w:szCs w:val="24"/>
        </w:rPr>
        <w:t>3.</w:t>
      </w:r>
      <w:r w:rsidR="00397C43" w:rsidRPr="00397C43">
        <w:rPr>
          <w:b/>
          <w:bCs/>
          <w:sz w:val="24"/>
          <w:szCs w:val="24"/>
        </w:rPr>
        <w:t>Conclusion</w:t>
      </w:r>
    </w:p>
    <w:p w14:paraId="3C5F48FC" w14:textId="7C5097AE" w:rsidR="008E74FE" w:rsidRPr="008E74FE" w:rsidRDefault="008E74FE" w:rsidP="003A78F5">
      <w:pPr>
        <w:jc w:val="both"/>
        <w:rPr>
          <w:sz w:val="24"/>
          <w:szCs w:val="24"/>
        </w:rPr>
      </w:pPr>
      <w:r w:rsidRPr="008E74FE">
        <w:rPr>
          <w:sz w:val="24"/>
          <w:szCs w:val="24"/>
        </w:rPr>
        <w:t xml:space="preserve">The organizational structure is an important element in running a </w:t>
      </w:r>
      <w:proofErr w:type="gramStart"/>
      <w:r w:rsidRPr="008E74FE">
        <w:rPr>
          <w:sz w:val="24"/>
          <w:szCs w:val="24"/>
        </w:rPr>
        <w:t>business, because</w:t>
      </w:r>
      <w:proofErr w:type="gramEnd"/>
      <w:r w:rsidRPr="008E74FE">
        <w:rPr>
          <w:sz w:val="24"/>
          <w:szCs w:val="24"/>
        </w:rPr>
        <w:t xml:space="preserve"> it applies to both employers and its employees. The organizational structure provides a precise direction of how the information is transmitted within the organization; for this to happen correctly it is necessary to have a very good communication between those who send and those who receive the information.</w:t>
      </w:r>
    </w:p>
    <w:p w14:paraId="5BD8F219" w14:textId="6D4D3174" w:rsidR="00397C43" w:rsidRPr="00397C43" w:rsidRDefault="00F32E6E" w:rsidP="00397C43">
      <w:pPr>
        <w:jc w:val="both"/>
        <w:rPr>
          <w:sz w:val="24"/>
          <w:szCs w:val="24"/>
        </w:rPr>
      </w:pPr>
      <w:r w:rsidRPr="00F32E6E">
        <w:rPr>
          <w:sz w:val="24"/>
          <w:szCs w:val="24"/>
        </w:rPr>
        <w:t xml:space="preserve">We can say that the organizational culture ensures a sense of stability and security for its members. Its role is very important because change is extremely </w:t>
      </w:r>
      <w:proofErr w:type="gramStart"/>
      <w:r w:rsidRPr="00F32E6E">
        <w:rPr>
          <w:sz w:val="24"/>
          <w:szCs w:val="24"/>
        </w:rPr>
        <w:t>rapid</w:t>
      </w:r>
      <w:proofErr w:type="gramEnd"/>
      <w:r w:rsidRPr="00F32E6E">
        <w:rPr>
          <w:sz w:val="24"/>
          <w:szCs w:val="24"/>
        </w:rPr>
        <w:t xml:space="preserve"> and the business environment is growing.</w:t>
      </w:r>
      <w:r>
        <w:rPr>
          <w:sz w:val="24"/>
          <w:szCs w:val="24"/>
        </w:rPr>
        <w:t xml:space="preserve"> </w:t>
      </w:r>
      <w:r w:rsidR="00705B5E">
        <w:rPr>
          <w:sz w:val="24"/>
          <w:szCs w:val="24"/>
        </w:rPr>
        <w:t xml:space="preserve"> </w:t>
      </w:r>
      <w:r w:rsidR="00397C43" w:rsidRPr="00397C43">
        <w:rPr>
          <w:sz w:val="24"/>
          <w:szCs w:val="24"/>
        </w:rPr>
        <w:t>Opportunities and environmental threats are factors that force many organizational changes. However, they contradict the need, the desire for stability of human nature.</w:t>
      </w:r>
    </w:p>
    <w:p w14:paraId="0C2E92F9" w14:textId="2BD17D6A" w:rsidR="00397C43" w:rsidRDefault="00397C43" w:rsidP="00397C43">
      <w:pPr>
        <w:jc w:val="both"/>
        <w:rPr>
          <w:sz w:val="24"/>
          <w:szCs w:val="24"/>
        </w:rPr>
      </w:pPr>
      <w:r w:rsidRPr="00397C43">
        <w:rPr>
          <w:sz w:val="24"/>
          <w:szCs w:val="24"/>
        </w:rPr>
        <w:t>Consequently, it is the organizational culture that has the strength to provide "psychological security" to its members, giving them a familiar environment in which to manifest their personality</w:t>
      </w:r>
      <w:r w:rsidR="008E74FE">
        <w:rPr>
          <w:sz w:val="24"/>
          <w:szCs w:val="24"/>
        </w:rPr>
        <w:t>.</w:t>
      </w:r>
    </w:p>
    <w:p w14:paraId="1EC5074E" w14:textId="70889C76" w:rsidR="00A61EC2" w:rsidRDefault="00A61EC2" w:rsidP="00397C43">
      <w:pPr>
        <w:jc w:val="both"/>
        <w:rPr>
          <w:sz w:val="24"/>
          <w:szCs w:val="24"/>
        </w:rPr>
      </w:pPr>
      <w:r w:rsidRPr="00A61EC2">
        <w:rPr>
          <w:sz w:val="24"/>
          <w:szCs w:val="24"/>
        </w:rPr>
        <w:t xml:space="preserve">Effective communication and the promotion of organizational vision to subordinates can influence work </w:t>
      </w:r>
      <w:proofErr w:type="spellStart"/>
      <w:r w:rsidRPr="00A61EC2">
        <w:rPr>
          <w:sz w:val="24"/>
          <w:szCs w:val="24"/>
        </w:rPr>
        <w:t>behavior</w:t>
      </w:r>
      <w:proofErr w:type="spellEnd"/>
      <w:r w:rsidRPr="00A61EC2">
        <w:rPr>
          <w:sz w:val="24"/>
          <w:szCs w:val="24"/>
        </w:rPr>
        <w:t xml:space="preserve"> and attitudes. In other words, when there is a good and coherent interaction between leaders and subordinates, then there will be satisfaction at work leading to the achievement of common goals.</w:t>
      </w:r>
    </w:p>
    <w:p w14:paraId="6A37B5EC" w14:textId="77777777" w:rsidR="00BB443A" w:rsidRDefault="00BB443A" w:rsidP="00397C43">
      <w:pPr>
        <w:jc w:val="both"/>
        <w:rPr>
          <w:b/>
          <w:bCs/>
          <w:sz w:val="24"/>
          <w:szCs w:val="24"/>
        </w:rPr>
      </w:pPr>
    </w:p>
    <w:p w14:paraId="53A23F75" w14:textId="39256245" w:rsidR="00A61EC2" w:rsidRPr="00A61EC2" w:rsidRDefault="006066C5" w:rsidP="00397C43">
      <w:pPr>
        <w:jc w:val="both"/>
        <w:rPr>
          <w:b/>
          <w:bCs/>
          <w:sz w:val="24"/>
          <w:szCs w:val="24"/>
        </w:rPr>
      </w:pPr>
      <w:r>
        <w:rPr>
          <w:b/>
          <w:bCs/>
          <w:sz w:val="24"/>
          <w:szCs w:val="24"/>
        </w:rPr>
        <w:lastRenderedPageBreak/>
        <w:t>4.</w:t>
      </w:r>
      <w:r w:rsidR="00A61EC2" w:rsidRPr="00A61EC2">
        <w:rPr>
          <w:b/>
          <w:bCs/>
          <w:sz w:val="24"/>
          <w:szCs w:val="24"/>
        </w:rPr>
        <w:t>Reference:</w:t>
      </w:r>
    </w:p>
    <w:p w14:paraId="5BCDE0BF" w14:textId="09DEA9C2" w:rsidR="00A61EC2" w:rsidRDefault="00A61EC2" w:rsidP="00A61EC2">
      <w:pPr>
        <w:jc w:val="both"/>
        <w:rPr>
          <w:sz w:val="24"/>
          <w:szCs w:val="24"/>
        </w:rPr>
      </w:pPr>
      <w:r w:rsidRPr="00A61EC2">
        <w:rPr>
          <w:sz w:val="24"/>
          <w:szCs w:val="24"/>
        </w:rPr>
        <w:t>Management &amp; organisational behaviour</w:t>
      </w:r>
      <w:r>
        <w:rPr>
          <w:sz w:val="24"/>
          <w:szCs w:val="24"/>
        </w:rPr>
        <w:t xml:space="preserve"> </w:t>
      </w:r>
      <w:r w:rsidRPr="00A61EC2">
        <w:rPr>
          <w:sz w:val="24"/>
          <w:szCs w:val="24"/>
        </w:rPr>
        <w:t>Laurie J Mullins author</w:t>
      </w:r>
      <w:r>
        <w:rPr>
          <w:sz w:val="24"/>
          <w:szCs w:val="24"/>
        </w:rPr>
        <w:t xml:space="preserve"> </w:t>
      </w:r>
      <w:r w:rsidRPr="00A61EC2">
        <w:rPr>
          <w:sz w:val="24"/>
          <w:szCs w:val="24"/>
        </w:rPr>
        <w:t xml:space="preserve">2016; Harlow, </w:t>
      </w:r>
      <w:proofErr w:type="gramStart"/>
      <w:r w:rsidRPr="00A61EC2">
        <w:rPr>
          <w:sz w:val="24"/>
          <w:szCs w:val="24"/>
        </w:rPr>
        <w:t>England ;</w:t>
      </w:r>
      <w:proofErr w:type="gramEnd"/>
      <w:r w:rsidRPr="00A61EC2">
        <w:rPr>
          <w:sz w:val="24"/>
          <w:szCs w:val="24"/>
        </w:rPr>
        <w:t xml:space="preserve"> New York, New York : Pearson; Eleventh edition.</w:t>
      </w:r>
    </w:p>
    <w:p w14:paraId="3E231DC4" w14:textId="089D875B" w:rsidR="008B78CB" w:rsidRDefault="008B78CB" w:rsidP="00A61EC2">
      <w:pPr>
        <w:jc w:val="both"/>
        <w:rPr>
          <w:sz w:val="24"/>
          <w:szCs w:val="24"/>
        </w:rPr>
      </w:pPr>
      <w:r w:rsidRPr="008B78CB">
        <w:rPr>
          <w:sz w:val="24"/>
          <w:szCs w:val="24"/>
        </w:rPr>
        <w:t>J Sainsbury plc - Company Profile, Information, Business Description, History, Background Information on J Sainsbury plc. https://www.referenceforbusiness.com/history2/88/J-Sainsbury-plc.html#ixzz6rMImpD3L</w:t>
      </w:r>
    </w:p>
    <w:p w14:paraId="394DE5B0" w14:textId="1424973C" w:rsidR="00A61EC2" w:rsidRDefault="00A61EC2" w:rsidP="00A61EC2">
      <w:pPr>
        <w:jc w:val="both"/>
        <w:rPr>
          <w:sz w:val="24"/>
          <w:szCs w:val="24"/>
        </w:rPr>
      </w:pPr>
      <w:r w:rsidRPr="00A61EC2">
        <w:rPr>
          <w:sz w:val="24"/>
          <w:szCs w:val="24"/>
        </w:rPr>
        <w:t>Organizational culture and leadership</w:t>
      </w:r>
      <w:r>
        <w:rPr>
          <w:sz w:val="24"/>
          <w:szCs w:val="24"/>
        </w:rPr>
        <w:t xml:space="preserve"> </w:t>
      </w:r>
      <w:r w:rsidRPr="00A61EC2">
        <w:rPr>
          <w:sz w:val="24"/>
          <w:szCs w:val="24"/>
        </w:rPr>
        <w:t>Peter Schein author; Edgar H Schein author</w:t>
      </w:r>
      <w:r>
        <w:rPr>
          <w:sz w:val="24"/>
          <w:szCs w:val="24"/>
        </w:rPr>
        <w:t xml:space="preserve"> </w:t>
      </w:r>
      <w:r w:rsidRPr="00A61EC2">
        <w:rPr>
          <w:sz w:val="24"/>
          <w:szCs w:val="24"/>
        </w:rPr>
        <w:t xml:space="preserve">2017; Hoboken, New </w:t>
      </w:r>
      <w:proofErr w:type="gramStart"/>
      <w:r w:rsidRPr="00A61EC2">
        <w:rPr>
          <w:sz w:val="24"/>
          <w:szCs w:val="24"/>
        </w:rPr>
        <w:t>Jersey :</w:t>
      </w:r>
      <w:proofErr w:type="gramEnd"/>
      <w:r w:rsidRPr="00A61EC2">
        <w:rPr>
          <w:sz w:val="24"/>
          <w:szCs w:val="24"/>
        </w:rPr>
        <w:t xml:space="preserve"> Wiley; Fifth edition</w:t>
      </w:r>
    </w:p>
    <w:p w14:paraId="5ACA8A8C" w14:textId="1DB6A9A2" w:rsidR="00A61EC2" w:rsidRDefault="00A61EC2" w:rsidP="00A61EC2">
      <w:pPr>
        <w:jc w:val="both"/>
        <w:rPr>
          <w:sz w:val="24"/>
          <w:szCs w:val="24"/>
        </w:rPr>
      </w:pPr>
      <w:r w:rsidRPr="00A61EC2">
        <w:rPr>
          <w:sz w:val="24"/>
          <w:szCs w:val="24"/>
        </w:rPr>
        <w:t xml:space="preserve">SACKMAN, S. - Cultural </w:t>
      </w:r>
      <w:proofErr w:type="spellStart"/>
      <w:r w:rsidRPr="00A61EC2">
        <w:rPr>
          <w:sz w:val="24"/>
          <w:szCs w:val="24"/>
        </w:rPr>
        <w:t>Compexity</w:t>
      </w:r>
      <w:proofErr w:type="spellEnd"/>
      <w:r w:rsidRPr="00A61EC2">
        <w:rPr>
          <w:sz w:val="24"/>
          <w:szCs w:val="24"/>
        </w:rPr>
        <w:t xml:space="preserve"> in Organizations, New York, John Wiley &amp; Sons, Ltd., 2001</w:t>
      </w:r>
    </w:p>
    <w:p w14:paraId="03966181" w14:textId="7928CDE1" w:rsidR="00A61EC2" w:rsidRDefault="00A61EC2" w:rsidP="00A61EC2">
      <w:pPr>
        <w:jc w:val="both"/>
        <w:rPr>
          <w:sz w:val="24"/>
          <w:szCs w:val="24"/>
        </w:rPr>
      </w:pPr>
      <w:r w:rsidRPr="00A61EC2">
        <w:rPr>
          <w:sz w:val="24"/>
          <w:szCs w:val="24"/>
        </w:rPr>
        <w:t>The mutual impact of organizational culture and structure</w:t>
      </w:r>
      <w:r>
        <w:rPr>
          <w:sz w:val="24"/>
          <w:szCs w:val="24"/>
        </w:rPr>
        <w:t xml:space="preserve"> </w:t>
      </w:r>
      <w:proofErr w:type="spellStart"/>
      <w:r w:rsidRPr="00A61EC2">
        <w:rPr>
          <w:sz w:val="24"/>
          <w:szCs w:val="24"/>
        </w:rPr>
        <w:t>Janicijevic</w:t>
      </w:r>
      <w:proofErr w:type="spellEnd"/>
      <w:r w:rsidRPr="00A61EC2">
        <w:rPr>
          <w:sz w:val="24"/>
          <w:szCs w:val="24"/>
        </w:rPr>
        <w:t>, Nebojsa</w:t>
      </w:r>
      <w:r>
        <w:rPr>
          <w:sz w:val="24"/>
          <w:szCs w:val="24"/>
        </w:rPr>
        <w:t xml:space="preserve"> </w:t>
      </w:r>
      <w:r w:rsidRPr="00A61EC2">
        <w:rPr>
          <w:sz w:val="24"/>
          <w:szCs w:val="24"/>
        </w:rPr>
        <w:t>Faculty of Economics, Belgrade</w:t>
      </w:r>
      <w:r>
        <w:rPr>
          <w:sz w:val="24"/>
          <w:szCs w:val="24"/>
        </w:rPr>
        <w:t xml:space="preserve"> </w:t>
      </w:r>
      <w:proofErr w:type="spellStart"/>
      <w:r w:rsidRPr="00A61EC2">
        <w:rPr>
          <w:sz w:val="24"/>
          <w:szCs w:val="24"/>
        </w:rPr>
        <w:t>Ekonomski</w:t>
      </w:r>
      <w:proofErr w:type="spellEnd"/>
      <w:r w:rsidRPr="00A61EC2">
        <w:rPr>
          <w:sz w:val="24"/>
          <w:szCs w:val="24"/>
        </w:rPr>
        <w:t xml:space="preserve"> </w:t>
      </w:r>
      <w:proofErr w:type="spellStart"/>
      <w:r w:rsidRPr="00A61EC2">
        <w:rPr>
          <w:sz w:val="24"/>
          <w:szCs w:val="24"/>
        </w:rPr>
        <w:t>anali</w:t>
      </w:r>
      <w:proofErr w:type="spellEnd"/>
      <w:r w:rsidRPr="00A61EC2">
        <w:rPr>
          <w:sz w:val="24"/>
          <w:szCs w:val="24"/>
        </w:rPr>
        <w:t>, 2013, Vol.58 (198), p.35-60</w:t>
      </w:r>
    </w:p>
    <w:p w14:paraId="2D6F3583" w14:textId="78DD331A" w:rsidR="00A61EC2" w:rsidRDefault="00A61EC2" w:rsidP="00A61EC2">
      <w:pPr>
        <w:jc w:val="both"/>
        <w:rPr>
          <w:sz w:val="24"/>
          <w:szCs w:val="24"/>
        </w:rPr>
      </w:pPr>
      <w:r w:rsidRPr="00A61EC2">
        <w:rPr>
          <w:sz w:val="24"/>
          <w:szCs w:val="24"/>
        </w:rPr>
        <w:t xml:space="preserve">A primer on organizational </w:t>
      </w:r>
      <w:proofErr w:type="spellStart"/>
      <w:r w:rsidRPr="00A61EC2">
        <w:rPr>
          <w:sz w:val="24"/>
          <w:szCs w:val="24"/>
        </w:rPr>
        <w:t>behavior</w:t>
      </w:r>
      <w:proofErr w:type="spellEnd"/>
      <w:r>
        <w:rPr>
          <w:sz w:val="24"/>
          <w:szCs w:val="24"/>
        </w:rPr>
        <w:t xml:space="preserve"> </w:t>
      </w:r>
      <w:r w:rsidRPr="00A61EC2">
        <w:rPr>
          <w:sz w:val="24"/>
          <w:szCs w:val="24"/>
        </w:rPr>
        <w:t xml:space="preserve">Anthony F </w:t>
      </w:r>
      <w:proofErr w:type="spellStart"/>
      <w:r w:rsidRPr="00A61EC2">
        <w:rPr>
          <w:sz w:val="24"/>
          <w:szCs w:val="24"/>
        </w:rPr>
        <w:t>Buono</w:t>
      </w:r>
      <w:proofErr w:type="spellEnd"/>
      <w:r w:rsidRPr="00A61EC2">
        <w:rPr>
          <w:sz w:val="24"/>
          <w:szCs w:val="24"/>
        </w:rPr>
        <w:t>; James L Bowditch (James Lowell) 1939-</w:t>
      </w:r>
      <w:r>
        <w:rPr>
          <w:sz w:val="24"/>
          <w:szCs w:val="24"/>
        </w:rPr>
        <w:t xml:space="preserve"> </w:t>
      </w:r>
      <w:r w:rsidRPr="00A61EC2">
        <w:rPr>
          <w:sz w:val="24"/>
          <w:szCs w:val="24"/>
        </w:rPr>
        <w:t xml:space="preserve">c2001; New </w:t>
      </w:r>
      <w:proofErr w:type="gramStart"/>
      <w:r w:rsidRPr="00A61EC2">
        <w:rPr>
          <w:sz w:val="24"/>
          <w:szCs w:val="24"/>
        </w:rPr>
        <w:t>York ;</w:t>
      </w:r>
      <w:proofErr w:type="gramEnd"/>
      <w:r w:rsidRPr="00A61EC2">
        <w:rPr>
          <w:sz w:val="24"/>
          <w:szCs w:val="24"/>
        </w:rPr>
        <w:t xml:space="preserve"> Chichester : John Wiley &amp; Sons; 5th ed.</w:t>
      </w:r>
    </w:p>
    <w:p w14:paraId="58FE702B" w14:textId="77777777" w:rsidR="00A61EC2" w:rsidRPr="003A78F5" w:rsidRDefault="00A61EC2" w:rsidP="00A61EC2">
      <w:pPr>
        <w:jc w:val="both"/>
        <w:rPr>
          <w:sz w:val="24"/>
          <w:szCs w:val="24"/>
        </w:rPr>
      </w:pPr>
    </w:p>
    <w:sectPr w:rsidR="00A61EC2" w:rsidRPr="003A78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9366B0"/>
    <w:multiLevelType w:val="hybridMultilevel"/>
    <w:tmpl w:val="70E68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B29"/>
    <w:rsid w:val="000147AB"/>
    <w:rsid w:val="000A4BEE"/>
    <w:rsid w:val="00201CE8"/>
    <w:rsid w:val="00354F65"/>
    <w:rsid w:val="003842F9"/>
    <w:rsid w:val="00397C43"/>
    <w:rsid w:val="003A78F5"/>
    <w:rsid w:val="003C2B3C"/>
    <w:rsid w:val="00432855"/>
    <w:rsid w:val="00442FB5"/>
    <w:rsid w:val="00485E00"/>
    <w:rsid w:val="005100D0"/>
    <w:rsid w:val="005373AC"/>
    <w:rsid w:val="006066C5"/>
    <w:rsid w:val="006F4DF9"/>
    <w:rsid w:val="00705B5E"/>
    <w:rsid w:val="007C39D1"/>
    <w:rsid w:val="00811176"/>
    <w:rsid w:val="00860B2C"/>
    <w:rsid w:val="00872A9A"/>
    <w:rsid w:val="008B78CB"/>
    <w:rsid w:val="008E74FE"/>
    <w:rsid w:val="0094047E"/>
    <w:rsid w:val="00985392"/>
    <w:rsid w:val="00A61EC2"/>
    <w:rsid w:val="00A66CAC"/>
    <w:rsid w:val="00B0578A"/>
    <w:rsid w:val="00B30657"/>
    <w:rsid w:val="00B30D1D"/>
    <w:rsid w:val="00BB443A"/>
    <w:rsid w:val="00C01A94"/>
    <w:rsid w:val="00CA2587"/>
    <w:rsid w:val="00CC5D66"/>
    <w:rsid w:val="00D20B7B"/>
    <w:rsid w:val="00D23244"/>
    <w:rsid w:val="00D94C69"/>
    <w:rsid w:val="00E831D5"/>
    <w:rsid w:val="00E90547"/>
    <w:rsid w:val="00E96402"/>
    <w:rsid w:val="00EA70AE"/>
    <w:rsid w:val="00F04B29"/>
    <w:rsid w:val="00F052D4"/>
    <w:rsid w:val="00F32E6E"/>
    <w:rsid w:val="00F73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60F4B"/>
  <w15:chartTrackingRefBased/>
  <w15:docId w15:val="{89D4915D-88D4-4AD0-B560-8372395B6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4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D5F17-AFAE-4548-B2E6-872F622EC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7</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HARY HARY</dc:creator>
  <cp:keywords/>
  <dc:description/>
  <cp:lastModifiedBy>HARY HARY</cp:lastModifiedBy>
  <cp:revision>14</cp:revision>
  <dcterms:created xsi:type="dcterms:W3CDTF">2021-09-05T18:34:00Z</dcterms:created>
  <dcterms:modified xsi:type="dcterms:W3CDTF">2022-01-04T17:36:00Z</dcterms:modified>
</cp:coreProperties>
</file>