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E7ECB7"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t>SECTION A: About You (Principal Researcher)</w:t>
      </w:r>
    </w:p>
    <w:p w14:paraId="3570E21A" w14:textId="098D292A" w:rsidR="00393100" w:rsidRDefault="00000000">
      <w:pPr>
        <w:numPr>
          <w:ilvl w:val="0"/>
          <w:numId w:val="1"/>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Full Name:</w:t>
      </w:r>
      <w:r>
        <w:rPr>
          <w:rFonts w:ascii="Quattrocento Sans" w:eastAsia="Quattrocento Sans" w:hAnsi="Quattrocento Sans" w:cs="Quattrocento Sans"/>
          <w:color w:val="0D0D0D"/>
          <w:sz w:val="24"/>
          <w:szCs w:val="24"/>
        </w:rPr>
        <w:t xml:space="preserve"> </w:t>
      </w:r>
      <w:r w:rsidR="00EF36D9">
        <w:rPr>
          <w:rFonts w:eastAsia="Quattrocento Sans" w:hAnsi="Quattrocento Sans" w:cs="Quattrocento Sans"/>
          <w:color w:val="0D0D0D"/>
          <w:sz w:val="24"/>
          <w:szCs w:val="24"/>
        </w:rPr>
        <w:t>S</w:t>
      </w:r>
      <w:r>
        <w:rPr>
          <w:rFonts w:eastAsia="Quattrocento Sans" w:hAnsi="Quattrocento Sans" w:cs="Quattrocento Sans"/>
          <w:color w:val="0D0D0D"/>
          <w:sz w:val="24"/>
          <w:szCs w:val="24"/>
        </w:rPr>
        <w:t xml:space="preserve">athwik </w:t>
      </w:r>
      <w:proofErr w:type="spellStart"/>
      <w:r w:rsidR="00EF36D9">
        <w:rPr>
          <w:rFonts w:eastAsia="Quattrocento Sans" w:hAnsi="Quattrocento Sans" w:cs="Quattrocento Sans"/>
          <w:color w:val="0D0D0D"/>
          <w:sz w:val="24"/>
          <w:szCs w:val="24"/>
        </w:rPr>
        <w:t>R</w:t>
      </w:r>
      <w:r>
        <w:rPr>
          <w:rFonts w:eastAsia="Quattrocento Sans" w:hAnsi="Quattrocento Sans" w:cs="Quattrocento Sans"/>
          <w:color w:val="0D0D0D"/>
          <w:sz w:val="24"/>
          <w:szCs w:val="24"/>
        </w:rPr>
        <w:t>amadugu</w:t>
      </w:r>
      <w:proofErr w:type="spellEnd"/>
    </w:p>
    <w:p w14:paraId="469ECD12" w14:textId="77777777" w:rsidR="00393100" w:rsidRDefault="00000000">
      <w:pPr>
        <w:numPr>
          <w:ilvl w:val="0"/>
          <w:numId w:val="1"/>
        </w:numPr>
        <w:pBdr>
          <w:top w:val="single" w:sz="4" w:space="0" w:color="E3E3E3"/>
          <w:left w:val="single" w:sz="4" w:space="5" w:color="E3E3E3"/>
          <w:bottom w:val="single" w:sz="4" w:space="0" w:color="E3E3E3"/>
          <w:right w:val="single" w:sz="4" w:space="0" w:color="E3E3E3"/>
        </w:pBdr>
        <w:shd w:val="clear" w:color="auto" w:fill="FFFFFF"/>
        <w:spacing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Tick all boxes that apply:</w:t>
      </w:r>
    </w:p>
    <w:p w14:paraId="552E0C45" w14:textId="77777777" w:rsidR="00393100" w:rsidRDefault="00000000">
      <w:pPr>
        <w:numPr>
          <w:ilvl w:val="1"/>
          <w:numId w:val="1"/>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Member of staff: ☐</w:t>
      </w:r>
    </w:p>
    <w:p w14:paraId="6299A003" w14:textId="77777777" w:rsidR="00393100" w:rsidRDefault="00000000">
      <w:pPr>
        <w:numPr>
          <w:ilvl w:val="1"/>
          <w:numId w:val="1"/>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Honorary research fellow: ☐</w:t>
      </w:r>
    </w:p>
    <w:p w14:paraId="3A9C70FA" w14:textId="77777777" w:rsidR="00393100" w:rsidRDefault="00000000">
      <w:pPr>
        <w:numPr>
          <w:ilvl w:val="1"/>
          <w:numId w:val="1"/>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Undergraduate Student: ☐</w:t>
      </w:r>
    </w:p>
    <w:p w14:paraId="1EA6F127" w14:textId="77777777" w:rsidR="00393100" w:rsidRDefault="00000000">
      <w:pPr>
        <w:numPr>
          <w:ilvl w:val="1"/>
          <w:numId w:val="1"/>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Taught Postgraduate Student: ☐</w:t>
      </w:r>
    </w:p>
    <w:p w14:paraId="057E1FD7" w14:textId="77777777" w:rsidR="00393100" w:rsidRDefault="00000000">
      <w:pPr>
        <w:numPr>
          <w:ilvl w:val="1"/>
          <w:numId w:val="1"/>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Postgraduate Research Student: ☐</w:t>
      </w:r>
    </w:p>
    <w:p w14:paraId="52983732" w14:textId="77777777" w:rsidR="00393100" w:rsidRDefault="00000000">
      <w:pPr>
        <w:numPr>
          <w:ilvl w:val="0"/>
          <w:numId w:val="1"/>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Institute/Academic Discipline/Centre:</w:t>
      </w:r>
      <w:r>
        <w:rPr>
          <w:rFonts w:ascii="Quattrocento Sans" w:eastAsia="Quattrocento Sans" w:hAnsi="Quattrocento Sans" w:cs="Quattrocento Sans"/>
          <w:color w:val="0D0D0D"/>
          <w:sz w:val="24"/>
          <w:szCs w:val="24"/>
        </w:rPr>
        <w:t xml:space="preserve"> </w:t>
      </w:r>
      <w:r>
        <w:rPr>
          <w:rFonts w:eastAsia="Quattrocento Sans" w:hAnsi="Quattrocento Sans" w:cs="Quattrocento Sans"/>
          <w:color w:val="0D0D0D"/>
          <w:sz w:val="24"/>
          <w:szCs w:val="24"/>
        </w:rPr>
        <w:t xml:space="preserve"> University of Wales Trinity Saint David</w:t>
      </w:r>
    </w:p>
    <w:p w14:paraId="348A6CEE" w14:textId="56B049EA" w:rsidR="00393100" w:rsidRDefault="00000000">
      <w:pPr>
        <w:numPr>
          <w:ilvl w:val="0"/>
          <w:numId w:val="1"/>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Campus:</w:t>
      </w:r>
      <w:r>
        <w:rPr>
          <w:rFonts w:ascii="Quattrocento Sans" w:eastAsia="Quattrocento Sans" w:hAnsi="Quattrocento Sans" w:cs="Quattrocento Sans"/>
          <w:color w:val="0D0D0D"/>
          <w:sz w:val="24"/>
          <w:szCs w:val="24"/>
        </w:rPr>
        <w:t xml:space="preserve"> </w:t>
      </w:r>
      <w:r w:rsidR="00EF36D9">
        <w:rPr>
          <w:rFonts w:ascii="Quattrocento Sans" w:eastAsia="Quattrocento Sans" w:hAnsi="Quattrocento Sans" w:cs="Quattrocento Sans"/>
          <w:color w:val="0D0D0D"/>
          <w:sz w:val="24"/>
          <w:szCs w:val="24"/>
        </w:rPr>
        <w:t>London</w:t>
      </w:r>
    </w:p>
    <w:p w14:paraId="3D81B24A" w14:textId="6CEA1539" w:rsidR="00393100" w:rsidRDefault="00000000">
      <w:pPr>
        <w:numPr>
          <w:ilvl w:val="0"/>
          <w:numId w:val="1"/>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E-mail address:</w:t>
      </w:r>
      <w:r>
        <w:rPr>
          <w:rFonts w:ascii="Quattrocento Sans" w:eastAsia="Quattrocento Sans" w:hAnsi="Quattrocento Sans" w:cs="Quattrocento Sans"/>
          <w:color w:val="0D0D0D"/>
          <w:sz w:val="24"/>
          <w:szCs w:val="24"/>
        </w:rPr>
        <w:t xml:space="preserve"> </w:t>
      </w:r>
      <w:r w:rsidR="00EF36D9">
        <w:rPr>
          <w:rFonts w:ascii="Quattrocento Sans" w:eastAsia="Quattrocento Sans" w:hAnsi="Quattrocento Sans" w:cs="Quattrocento Sans"/>
          <w:color w:val="0D0D0D"/>
          <w:sz w:val="24"/>
          <w:szCs w:val="24"/>
        </w:rPr>
        <w:t>2223934@student.uwtsd.ac.uk</w:t>
      </w:r>
    </w:p>
    <w:p w14:paraId="33A193D4" w14:textId="509DE6FB" w:rsidR="00393100" w:rsidRDefault="00000000">
      <w:pPr>
        <w:numPr>
          <w:ilvl w:val="0"/>
          <w:numId w:val="1"/>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 xml:space="preserve">Contact Telephone </w:t>
      </w:r>
      <w:r w:rsidR="00EF36D9">
        <w:rPr>
          <w:rFonts w:ascii="Quattrocento Sans" w:eastAsia="Quattrocento Sans" w:hAnsi="Quattrocento Sans" w:cs="Quattrocento Sans"/>
          <w:b/>
          <w:color w:val="0D0D0D"/>
          <w:sz w:val="24"/>
          <w:szCs w:val="24"/>
        </w:rPr>
        <w:t>Number:</w:t>
      </w:r>
      <w:r w:rsidR="00EF36D9">
        <w:rPr>
          <w:rFonts w:eastAsia="Quattrocento Sans" w:hAnsi="Quattrocento Sans" w:cs="Quattrocento Sans"/>
          <w:b/>
          <w:color w:val="0D0D0D"/>
          <w:sz w:val="24"/>
          <w:szCs w:val="24"/>
        </w:rPr>
        <w:t xml:space="preserve"> +</w:t>
      </w:r>
      <w:r>
        <w:rPr>
          <w:rFonts w:eastAsia="Quattrocento Sans" w:hAnsi="Quattrocento Sans" w:cs="Quattrocento Sans"/>
          <w:b/>
          <w:color w:val="0D0D0D"/>
          <w:sz w:val="24"/>
          <w:szCs w:val="24"/>
        </w:rPr>
        <w:t>918297222297</w:t>
      </w:r>
    </w:p>
    <w:p w14:paraId="58B108C7"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For students:</w:t>
      </w:r>
    </w:p>
    <w:p w14:paraId="1AAA8F30" w14:textId="77777777" w:rsidR="00393100" w:rsidRDefault="00000000">
      <w:pPr>
        <w:numPr>
          <w:ilvl w:val="0"/>
          <w:numId w:val="15"/>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Student Number:</w:t>
      </w:r>
      <w:r>
        <w:rPr>
          <w:rFonts w:ascii="Quattrocento Sans" w:eastAsia="Quattrocento Sans" w:hAnsi="Quattrocento Sans" w:cs="Quattrocento Sans"/>
          <w:color w:val="0D0D0D"/>
          <w:sz w:val="24"/>
          <w:szCs w:val="24"/>
        </w:rPr>
        <w:t xml:space="preserve"> </w:t>
      </w:r>
      <w:r>
        <w:rPr>
          <w:rFonts w:eastAsia="Quattrocento Sans" w:hAnsi="Quattrocento Sans" w:cs="Quattrocento Sans"/>
          <w:color w:val="0D0D0D"/>
          <w:sz w:val="24"/>
          <w:szCs w:val="24"/>
        </w:rPr>
        <w:t>2223934</w:t>
      </w:r>
    </w:p>
    <w:p w14:paraId="1C43F690" w14:textId="565EA25E" w:rsidR="00393100" w:rsidRDefault="00000000">
      <w:pPr>
        <w:numPr>
          <w:ilvl w:val="0"/>
          <w:numId w:val="15"/>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Programme of Study:</w:t>
      </w:r>
      <w:r>
        <w:rPr>
          <w:rFonts w:ascii="Quattrocento Sans" w:eastAsia="Quattrocento Sans" w:hAnsi="Quattrocento Sans" w:cs="Quattrocento Sans"/>
          <w:color w:val="0D0D0D"/>
          <w:sz w:val="24"/>
          <w:szCs w:val="24"/>
        </w:rPr>
        <w:t xml:space="preserve"> </w:t>
      </w:r>
      <w:r w:rsidR="00EF36D9">
        <w:rPr>
          <w:rFonts w:ascii="Quattrocento Sans" w:eastAsia="Quattrocento Sans" w:hAnsi="Quattrocento Sans" w:cs="Quattrocento Sans"/>
          <w:color w:val="0D0D0D"/>
          <w:sz w:val="24"/>
          <w:szCs w:val="24"/>
        </w:rPr>
        <w:t>MBA General Management</w:t>
      </w:r>
    </w:p>
    <w:p w14:paraId="7656A8C8" w14:textId="77777777" w:rsidR="00393100" w:rsidRDefault="00000000">
      <w:pPr>
        <w:numPr>
          <w:ilvl w:val="0"/>
          <w:numId w:val="15"/>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Director of Studies/Supervisor:</w:t>
      </w:r>
      <w:r>
        <w:rPr>
          <w:rFonts w:eastAsia="Quattrocento Sans" w:hAnsi="Quattrocento Sans" w:cs="Quattrocento Sans"/>
          <w:b/>
          <w:color w:val="0D0D0D"/>
          <w:sz w:val="24"/>
          <w:szCs w:val="24"/>
        </w:rPr>
        <w:t xml:space="preserve"> Amare desta</w:t>
      </w:r>
    </w:p>
    <w:p w14:paraId="759602E1" w14:textId="77777777" w:rsidR="00393100" w:rsidRDefault="00000000">
      <w:pPr>
        <w:spacing w:before="720" w:after="720" w:line="240" w:lineRule="auto"/>
        <w:rPr>
          <w:rFonts w:ascii="Quattrocento Sans" w:eastAsia="Quattrocento Sans" w:hAnsi="Quattrocento Sans" w:cs="Quattrocento Sans"/>
          <w:sz w:val="24"/>
          <w:szCs w:val="24"/>
        </w:rPr>
      </w:pPr>
      <w:r>
        <w:pict w14:anchorId="4A6A9928">
          <v:rect id="1026" o:spid="_x0000_i1025" style="width:0;height:1.5pt;visibility:visible;mso-wrap-distance-left:0;mso-wrap-distance-right:0" o:hralign="center" o:hrstd="t" o:hr="t" fillcolor="#a0a0a0" stroked="f"/>
        </w:pict>
      </w:r>
    </w:p>
    <w:p w14:paraId="16F96641"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280"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t>SECTION B: Approval for Research Activity</w:t>
      </w:r>
    </w:p>
    <w:p w14:paraId="78D49078" w14:textId="77777777" w:rsidR="00393100" w:rsidRDefault="00000000">
      <w:pPr>
        <w:numPr>
          <w:ilvl w:val="0"/>
          <w:numId w:val="16"/>
        </w:numPr>
        <w:pBdr>
          <w:top w:val="single" w:sz="4" w:space="0" w:color="E3E3E3"/>
          <w:left w:val="single" w:sz="4" w:space="5" w:color="E3E3E3"/>
          <w:bottom w:val="single" w:sz="4" w:space="0" w:color="E3E3E3"/>
          <w:right w:val="single" w:sz="4" w:space="0" w:color="E3E3E3"/>
        </w:pBdr>
        <w:shd w:val="clear" w:color="auto" w:fill="FFFFFF"/>
        <w:spacing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Has the research activity received approval in principle?</w:t>
      </w:r>
    </w:p>
    <w:p w14:paraId="0DB74907" w14:textId="77777777" w:rsidR="00393100" w:rsidRDefault="00000000">
      <w:pPr>
        <w:numPr>
          <w:ilvl w:val="1"/>
          <w:numId w:val="16"/>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4B7947B7" w14:textId="77777777" w:rsidR="00393100" w:rsidRDefault="00000000">
      <w:pPr>
        <w:numPr>
          <w:ilvl w:val="1"/>
          <w:numId w:val="16"/>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06C11DD6" w14:textId="77777777" w:rsidR="00393100" w:rsidRDefault="00000000">
      <w:pPr>
        <w:numPr>
          <w:ilvl w:val="0"/>
          <w:numId w:val="16"/>
        </w:numPr>
        <w:pBdr>
          <w:top w:val="single" w:sz="4" w:space="0" w:color="E3E3E3"/>
          <w:left w:val="single" w:sz="4" w:space="5" w:color="E3E3E3"/>
          <w:bottom w:val="single" w:sz="4" w:space="0" w:color="E3E3E3"/>
          <w:right w:val="single" w:sz="4" w:space="0" w:color="E3E3E3"/>
        </w:pBdr>
        <w:shd w:val="clear" w:color="auto" w:fill="FFFFFF"/>
        <w:spacing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If Yes, please indicate source of approval (and date where known):</w:t>
      </w:r>
    </w:p>
    <w:p w14:paraId="39A252DD" w14:textId="77777777" w:rsidR="00393100" w:rsidRDefault="00000000">
      <w:pPr>
        <w:numPr>
          <w:ilvl w:val="1"/>
          <w:numId w:val="16"/>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Research Degrees Committee ☐</w:t>
      </w:r>
    </w:p>
    <w:p w14:paraId="2351C400" w14:textId="77777777" w:rsidR="00393100" w:rsidRDefault="00000000">
      <w:pPr>
        <w:numPr>
          <w:ilvl w:val="1"/>
          <w:numId w:val="16"/>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Institute Research Committee ☐</w:t>
      </w:r>
    </w:p>
    <w:p w14:paraId="12D8F411" w14:textId="77777777" w:rsidR="00393100" w:rsidRDefault="00000000">
      <w:pPr>
        <w:numPr>
          <w:ilvl w:val="1"/>
          <w:numId w:val="16"/>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Other (write in) ☐</w:t>
      </w:r>
    </w:p>
    <w:p w14:paraId="2817EF44" w14:textId="77777777" w:rsidR="00393100" w:rsidRDefault="00000000">
      <w:pPr>
        <w:spacing w:before="720" w:after="720" w:line="240" w:lineRule="auto"/>
        <w:rPr>
          <w:rFonts w:ascii="Quattrocento Sans" w:eastAsia="Quattrocento Sans" w:hAnsi="Quattrocento Sans" w:cs="Quattrocento Sans"/>
          <w:sz w:val="24"/>
          <w:szCs w:val="24"/>
        </w:rPr>
      </w:pPr>
      <w:r>
        <w:lastRenderedPageBreak/>
        <w:pict w14:anchorId="7682748F">
          <v:rect id="1027" o:spid="_x0000_i1026" style="width:0;height:1.5pt;visibility:visible;mso-wrap-distance-left:0;mso-wrap-distance-right:0" o:hralign="center" o:hrstd="t" o:hr="t" fillcolor="#a0a0a0" stroked="f"/>
        </w:pict>
      </w:r>
    </w:p>
    <w:p w14:paraId="3942DB4C"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280"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t>SECTION C: Internal and External Ethical Guidance Materials</w:t>
      </w:r>
    </w:p>
    <w:p w14:paraId="54E3B30C"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Please list the core ethical guidance documents referred to during the completion of this form (including any discipline-specific codes of research ethics, location-specific codes of research ethics, and any specific ethical guidance relating to the proposed methodology). You may add rows to this table if needed.</w:t>
      </w:r>
    </w:p>
    <w:p w14:paraId="3E58B54B" w14:textId="77777777" w:rsidR="00393100" w:rsidRDefault="00000000">
      <w:pPr>
        <w:numPr>
          <w:ilvl w:val="0"/>
          <w:numId w:val="2"/>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UWTSD Research Ethics &amp; Integrity Code of Practice:</w:t>
      </w:r>
      <w:r>
        <w:rPr>
          <w:rFonts w:ascii="Arial Unicode MS" w:eastAsia="Arial Unicode MS" w:hAnsi="Arial Unicode MS" w:cs="Arial Unicode MS"/>
          <w:color w:val="0D0D0D"/>
          <w:sz w:val="24"/>
          <w:szCs w:val="24"/>
        </w:rPr>
        <w:t xml:space="preserve"> ☒</w:t>
      </w:r>
    </w:p>
    <w:p w14:paraId="6C2FC13B" w14:textId="77777777" w:rsidR="00393100" w:rsidRDefault="00000000">
      <w:pPr>
        <w:numPr>
          <w:ilvl w:val="0"/>
          <w:numId w:val="2"/>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UWTSD Research Data Management Policy:</w:t>
      </w:r>
      <w:r>
        <w:rPr>
          <w:rFonts w:ascii="Arial Unicode MS" w:eastAsia="Arial Unicode MS" w:hAnsi="Arial Unicode MS" w:cs="Arial Unicode MS"/>
          <w:color w:val="0D0D0D"/>
          <w:sz w:val="24"/>
          <w:szCs w:val="24"/>
        </w:rPr>
        <w:t xml:space="preserve"> ☒</w:t>
      </w:r>
    </w:p>
    <w:p w14:paraId="7F14DD1B" w14:textId="77777777" w:rsidR="00393100" w:rsidRDefault="00000000">
      <w:pPr>
        <w:numPr>
          <w:ilvl w:val="0"/>
          <w:numId w:val="2"/>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[List any other relevant documents here]:</w:t>
      </w:r>
      <w:r>
        <w:rPr>
          <w:rFonts w:ascii="Arial Unicode MS" w:eastAsia="Arial Unicode MS" w:hAnsi="Arial Unicode MS" w:cs="Arial Unicode MS"/>
          <w:color w:val="0D0D0D"/>
          <w:sz w:val="24"/>
          <w:szCs w:val="24"/>
        </w:rPr>
        <w:t xml:space="preserve"> ☐</w:t>
      </w:r>
    </w:p>
    <w:p w14:paraId="5E734B92" w14:textId="77777777" w:rsidR="00393100" w:rsidRDefault="00000000">
      <w:pPr>
        <w:spacing w:before="720" w:after="720" w:line="240" w:lineRule="auto"/>
        <w:rPr>
          <w:rFonts w:ascii="Quattrocento Sans" w:eastAsia="Quattrocento Sans" w:hAnsi="Quattrocento Sans" w:cs="Quattrocento Sans"/>
          <w:sz w:val="24"/>
          <w:szCs w:val="24"/>
        </w:rPr>
      </w:pPr>
      <w:r>
        <w:pict w14:anchorId="05BE9AC6">
          <v:rect id="1028" o:spid="_x0000_i1027" style="width:0;height:1.5pt;visibility:visible;mso-wrap-distance-left:0;mso-wrap-distance-right:0" o:hralign="center" o:hrstd="t" o:hr="t" fillcolor="#a0a0a0" stroked="f"/>
        </w:pict>
      </w:r>
    </w:p>
    <w:p w14:paraId="0826F623"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280"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t>SECTION D: External Collaborative Research Activity</w:t>
      </w:r>
    </w:p>
    <w:p w14:paraId="59BD44E0"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If there are external collaborators, you should gain consent from the contact persons to share their data with the university. If there are no external collaborators, then leave this section blank and continue to section E.</w:t>
      </w:r>
    </w:p>
    <w:p w14:paraId="4D082D00" w14:textId="77777777" w:rsidR="00393100" w:rsidRDefault="00000000">
      <w:pPr>
        <w:numPr>
          <w:ilvl w:val="0"/>
          <w:numId w:val="3"/>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Institution:</w:t>
      </w:r>
      <w:r>
        <w:rPr>
          <w:rFonts w:ascii="Quattrocento Sans" w:eastAsia="Quattrocento Sans" w:hAnsi="Quattrocento Sans" w:cs="Quattrocento Sans"/>
          <w:color w:val="0D0D0D"/>
          <w:sz w:val="24"/>
          <w:szCs w:val="24"/>
        </w:rPr>
        <w:t xml:space="preserve"> N/A</w:t>
      </w:r>
    </w:p>
    <w:p w14:paraId="4DB33ADB" w14:textId="77777777" w:rsidR="00393100" w:rsidRDefault="00000000">
      <w:pPr>
        <w:numPr>
          <w:ilvl w:val="0"/>
          <w:numId w:val="3"/>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Contact person name:</w:t>
      </w:r>
      <w:r>
        <w:rPr>
          <w:rFonts w:ascii="Quattrocento Sans" w:eastAsia="Quattrocento Sans" w:hAnsi="Quattrocento Sans" w:cs="Quattrocento Sans"/>
          <w:color w:val="0D0D0D"/>
          <w:sz w:val="24"/>
          <w:szCs w:val="24"/>
        </w:rPr>
        <w:t xml:space="preserve"> N/A</w:t>
      </w:r>
    </w:p>
    <w:p w14:paraId="6FE5C5F0" w14:textId="77777777" w:rsidR="00393100" w:rsidRDefault="00000000">
      <w:pPr>
        <w:numPr>
          <w:ilvl w:val="0"/>
          <w:numId w:val="3"/>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Contact person e-mail address:</w:t>
      </w:r>
      <w:r>
        <w:rPr>
          <w:rFonts w:ascii="Quattrocento Sans" w:eastAsia="Quattrocento Sans" w:hAnsi="Quattrocento Sans" w:cs="Quattrocento Sans"/>
          <w:color w:val="0D0D0D"/>
          <w:sz w:val="24"/>
          <w:szCs w:val="24"/>
        </w:rPr>
        <w:t xml:space="preserve"> N/A</w:t>
      </w:r>
    </w:p>
    <w:p w14:paraId="5CE774FB" w14:textId="77777777" w:rsidR="00393100" w:rsidRDefault="00000000">
      <w:pPr>
        <w:numPr>
          <w:ilvl w:val="0"/>
          <w:numId w:val="3"/>
        </w:numPr>
        <w:pBdr>
          <w:top w:val="single" w:sz="4" w:space="0" w:color="E3E3E3"/>
          <w:left w:val="single" w:sz="4" w:space="5" w:color="E3E3E3"/>
          <w:bottom w:val="single" w:sz="4" w:space="0" w:color="E3E3E3"/>
          <w:right w:val="single" w:sz="4" w:space="0" w:color="E3E3E3"/>
        </w:pBdr>
        <w:shd w:val="clear" w:color="auto" w:fill="FFFFFF"/>
        <w:spacing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Is your research externally funded?</w:t>
      </w:r>
    </w:p>
    <w:p w14:paraId="367FB77F"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5CAF55B5"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4D77E109" w14:textId="77777777" w:rsidR="00393100" w:rsidRDefault="00000000">
      <w:pPr>
        <w:numPr>
          <w:ilvl w:val="0"/>
          <w:numId w:val="3"/>
        </w:numPr>
        <w:pBdr>
          <w:top w:val="single" w:sz="4" w:space="0" w:color="E3E3E3"/>
          <w:left w:val="single" w:sz="4" w:space="5" w:color="E3E3E3"/>
          <w:bottom w:val="single" w:sz="4" w:space="0" w:color="E3E3E3"/>
          <w:right w:val="single" w:sz="4" w:space="0" w:color="E3E3E3"/>
        </w:pBdr>
        <w:shd w:val="clear" w:color="auto" w:fill="FFFFFF"/>
        <w:spacing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Are you in receipt of a KESS scholarship?</w:t>
      </w:r>
    </w:p>
    <w:p w14:paraId="0B00FFC6"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4060F8D1"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63363201" w14:textId="77777777" w:rsidR="00393100" w:rsidRDefault="00000000">
      <w:pPr>
        <w:numPr>
          <w:ilvl w:val="0"/>
          <w:numId w:val="3"/>
        </w:numPr>
        <w:pBdr>
          <w:top w:val="single" w:sz="4" w:space="0" w:color="E3E3E3"/>
          <w:left w:val="single" w:sz="4" w:space="5" w:color="E3E3E3"/>
          <w:bottom w:val="single" w:sz="4" w:space="0" w:color="E3E3E3"/>
          <w:right w:val="single" w:sz="4" w:space="0" w:color="E3E3E3"/>
        </w:pBdr>
        <w:shd w:val="clear" w:color="auto" w:fill="FFFFFF"/>
        <w:spacing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Are you specifically employed to undertake this research in either a paid or voluntary capacity?</w:t>
      </w:r>
    </w:p>
    <w:p w14:paraId="31294687"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Voluntary: YES ☐ NO ☒</w:t>
      </w:r>
    </w:p>
    <w:p w14:paraId="17836DAE"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Employed: YES ☐ NO ☒</w:t>
      </w:r>
    </w:p>
    <w:p w14:paraId="28136E60" w14:textId="77777777" w:rsidR="00393100" w:rsidRDefault="00000000">
      <w:pPr>
        <w:numPr>
          <w:ilvl w:val="0"/>
          <w:numId w:val="3"/>
        </w:numPr>
        <w:pBdr>
          <w:top w:val="single" w:sz="4" w:space="0" w:color="E3E3E3"/>
          <w:left w:val="single" w:sz="4" w:space="5" w:color="E3E3E3"/>
          <w:bottom w:val="single" w:sz="4" w:space="0" w:color="E3E3E3"/>
          <w:right w:val="single" w:sz="4" w:space="0" w:color="E3E3E3"/>
        </w:pBdr>
        <w:shd w:val="clear" w:color="auto" w:fill="FFFFFF"/>
        <w:spacing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lastRenderedPageBreak/>
        <w:t>Is the research being undertaken within an existing UWTSD Athrofa Professional Learning Partnership (APLP)?</w:t>
      </w:r>
    </w:p>
    <w:p w14:paraId="0C7E1B44"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5CE8B0A1"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65CD01C7" w14:textId="77777777" w:rsidR="00393100" w:rsidRDefault="00000000">
      <w:pPr>
        <w:numPr>
          <w:ilvl w:val="0"/>
          <w:numId w:val="3"/>
        </w:numPr>
        <w:pBdr>
          <w:top w:val="single" w:sz="4" w:space="0" w:color="E3E3E3"/>
          <w:left w:val="single" w:sz="4" w:space="5" w:color="E3E3E3"/>
          <w:bottom w:val="single" w:sz="4" w:space="0" w:color="E3E3E3"/>
          <w:right w:val="single" w:sz="4" w:space="0" w:color="E3E3E3"/>
        </w:pBdr>
        <w:shd w:val="clear" w:color="auto" w:fill="FFFFFF"/>
        <w:spacing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Has permission to undertake the research has been provided by the partner organisation?</w:t>
      </w:r>
    </w:p>
    <w:p w14:paraId="04CA21B6"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597C049A"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05C97EB6" w14:textId="77777777" w:rsidR="00393100" w:rsidRDefault="00000000">
      <w:pPr>
        <w:numPr>
          <w:ilvl w:val="0"/>
          <w:numId w:val="3"/>
        </w:numPr>
        <w:pBdr>
          <w:top w:val="single" w:sz="4" w:space="0" w:color="E3E3E3"/>
          <w:left w:val="single" w:sz="4" w:space="5" w:color="E3E3E3"/>
          <w:bottom w:val="single" w:sz="4" w:space="0" w:color="E3E3E3"/>
          <w:right w:val="single" w:sz="4" w:space="0" w:color="E3E3E3"/>
        </w:pBdr>
        <w:shd w:val="clear" w:color="auto" w:fill="FFFFFF"/>
        <w:spacing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Does this organisation have its own ethics approval system?</w:t>
      </w:r>
    </w:p>
    <w:p w14:paraId="1E0EBBC6"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3646627D" w14:textId="77777777" w:rsidR="00393100" w:rsidRDefault="00000000">
      <w:pPr>
        <w:numPr>
          <w:ilvl w:val="1"/>
          <w:numId w:val="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453D1ACB" w14:textId="77777777" w:rsidR="00393100" w:rsidRDefault="00000000">
      <w:pPr>
        <w:spacing w:before="720" w:after="720" w:line="240" w:lineRule="auto"/>
        <w:rPr>
          <w:rFonts w:ascii="Quattrocento Sans" w:eastAsia="Quattrocento Sans" w:hAnsi="Quattrocento Sans" w:cs="Quattrocento Sans"/>
          <w:sz w:val="24"/>
          <w:szCs w:val="24"/>
        </w:rPr>
      </w:pPr>
      <w:r>
        <w:pict w14:anchorId="7C44451D">
          <v:rect id="1029" o:spid="_x0000_i1028" style="width:0;height:1.5pt;visibility:visible;mso-wrap-distance-left:0;mso-wrap-distance-right:0" o:hralign="center" o:hrstd="t" o:hr="t" fillcolor="#a0a0a0" stroked="f"/>
        </w:pict>
      </w:r>
    </w:p>
    <w:p w14:paraId="5439BF3A"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280"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t>SECTION E: Details of Research Activity</w:t>
      </w:r>
    </w:p>
    <w:p w14:paraId="4669F9F9" w14:textId="77777777" w:rsidR="00393100" w:rsidRDefault="00000000">
      <w:pPr>
        <w:numPr>
          <w:ilvl w:val="0"/>
          <w:numId w:val="4"/>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Indicative title:</w:t>
      </w:r>
      <w:r>
        <w:rPr>
          <w:rFonts w:ascii="Quattrocento Sans" w:eastAsia="Quattrocento Sans" w:hAnsi="Quattrocento Sans" w:cs="Quattrocento Sans"/>
          <w:color w:val="0D0D0D"/>
          <w:sz w:val="24"/>
          <w:szCs w:val="24"/>
        </w:rPr>
        <w:t xml:space="preserve"> </w:t>
      </w:r>
      <w:r>
        <w:rPr>
          <w:rFonts w:ascii="Quattrocento Sans" w:eastAsia="Quattrocento Sans" w:hAnsi="Quattrocento Sans" w:cs="Quattrocento Sans"/>
          <w:sz w:val="24"/>
          <w:szCs w:val="24"/>
        </w:rPr>
        <w:t>Develop advanced quality control methods, including non-destructive testing techniques, to ensure consistent quality and performance of clay pipes throughout the manufacturing process</w:t>
      </w:r>
    </w:p>
    <w:p w14:paraId="6AA7A07E" w14:textId="77777777" w:rsidR="00393100" w:rsidRDefault="00000000">
      <w:pPr>
        <w:numPr>
          <w:ilvl w:val="0"/>
          <w:numId w:val="4"/>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Proposed start date:</w:t>
      </w:r>
      <w:r>
        <w:rPr>
          <w:rFonts w:ascii="Quattrocento Sans" w:eastAsia="Quattrocento Sans" w:hAnsi="Quattrocento Sans" w:cs="Quattrocento Sans"/>
          <w:color w:val="0D0D0D"/>
          <w:sz w:val="24"/>
          <w:szCs w:val="24"/>
        </w:rPr>
        <w:t xml:space="preserve"> 2nd  April 2024</w:t>
      </w:r>
    </w:p>
    <w:p w14:paraId="3BC4F636" w14:textId="77777777" w:rsidR="00393100" w:rsidRDefault="00000000">
      <w:pPr>
        <w:numPr>
          <w:ilvl w:val="0"/>
          <w:numId w:val="4"/>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Proposed end date:</w:t>
      </w:r>
      <w:r>
        <w:rPr>
          <w:rFonts w:ascii="Quattrocento Sans" w:eastAsia="Quattrocento Sans" w:hAnsi="Quattrocento Sans" w:cs="Quattrocento Sans"/>
          <w:color w:val="0D0D0D"/>
          <w:sz w:val="24"/>
          <w:szCs w:val="24"/>
        </w:rPr>
        <w:t xml:space="preserve"> 13th  July 2024</w:t>
      </w:r>
    </w:p>
    <w:p w14:paraId="0E2659CD"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Introduction to the Research (maximum 300 words per section):</w:t>
      </w:r>
    </w:p>
    <w:p w14:paraId="704FBB53" w14:textId="77777777" w:rsidR="00393100" w:rsidRDefault="00000000">
      <w:pPr>
        <w:spacing w:before="240" w:after="240" w:line="360" w:lineRule="auto"/>
        <w:jc w:val="both"/>
        <w:rPr>
          <w:rFonts w:ascii="Quattrocento Sans" w:eastAsia="Quattrocento Sans" w:hAnsi="Quattrocento Sans" w:cs="Quattrocento Sans"/>
          <w:color w:val="0D0D0D"/>
          <w:sz w:val="24"/>
          <w:szCs w:val="24"/>
        </w:rPr>
      </w:pPr>
      <w:r>
        <w:rPr>
          <w:rFonts w:ascii="Quattrocento Sans" w:eastAsia="Quattrocento Sans" w:hAnsi="Quattrocento Sans" w:cs="Quattrocento Sans"/>
          <w:sz w:val="24"/>
          <w:szCs w:val="24"/>
        </w:rPr>
        <w:t xml:space="preserve">The primary idea of research is to ensure the quality of clay pipes. In other words, clay pipes are one of the primary elements for preparing drainage, sewage, and plumbing systems. Therefore, it becomes necessary to ensure their durability and life. Using modern techniques and tools, the study assures the excellent quality of the clay pipes. Maintaining quality is challenging because manufacturers often need more material supplies while preparing clay pipes. Product differences and environmental pressure also played a noticeable role in the changes that arose in the manufacturing operation. To address the challenge, the study suggests that the manufacturer should include two modern methods: non-destructive testing (NDT) and a modern quality control method. </w:t>
      </w:r>
    </w:p>
    <w:p w14:paraId="3DD265A6" w14:textId="77777777" w:rsidR="00393100" w:rsidRDefault="00000000">
      <w:pPr>
        <w:numPr>
          <w:ilvl w:val="0"/>
          <w:numId w:val="6"/>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jc w:val="both"/>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lastRenderedPageBreak/>
        <w:t>Purpose of Research Activity:</w:t>
      </w:r>
      <w:r>
        <w:rPr>
          <w:rFonts w:ascii="Quattrocento Sans" w:eastAsia="Quattrocento Sans" w:hAnsi="Quattrocento Sans" w:cs="Quattrocento Sans"/>
          <w:color w:val="0D0D0D"/>
          <w:sz w:val="24"/>
          <w:szCs w:val="24"/>
        </w:rPr>
        <w:t xml:space="preserve"> </w:t>
      </w:r>
      <w:r>
        <w:rPr>
          <w:rFonts w:ascii="Quattrocento Sans" w:eastAsia="Quattrocento Sans" w:hAnsi="Quattrocento Sans" w:cs="Quattrocento Sans"/>
          <w:sz w:val="24"/>
          <w:szCs w:val="24"/>
        </w:rPr>
        <w:t xml:space="preserve">The research aims to determine the method, especially modernism, to enhance the quality of five clay pipes. Along with providing an understanding of improvement practices, the study also highlights the importance of introducing modern technology and its significance in the current business environment. Including modern technology to shape overall business operations in the contemporary era has become necessary. Therefore, the study shows the usage of clay pipe operation and its positive impact on modern technology. </w:t>
      </w:r>
    </w:p>
    <w:p w14:paraId="4B926CF1" w14:textId="77777777" w:rsidR="00393100" w:rsidRDefault="00000000">
      <w:pPr>
        <w:numPr>
          <w:ilvl w:val="0"/>
          <w:numId w:val="6"/>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Research Question:</w:t>
      </w:r>
    </w:p>
    <w:p w14:paraId="4B6A3902" w14:textId="77777777" w:rsidR="00393100" w:rsidRDefault="00000000">
      <w:pPr>
        <w:numPr>
          <w:ilvl w:val="0"/>
          <w:numId w:val="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jc w:val="both"/>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What is the manufacturing process's importance in ensuring the quality and durability of the clay pipes?</w:t>
      </w:r>
    </w:p>
    <w:p w14:paraId="4519EB4D" w14:textId="77777777" w:rsidR="00393100" w:rsidRDefault="00000000">
      <w:pPr>
        <w:numPr>
          <w:ilvl w:val="0"/>
          <w:numId w:val="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jc w:val="both"/>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What is the importance of an advanced quality control system for manufacturing clay popes?</w:t>
      </w:r>
    </w:p>
    <w:p w14:paraId="0E64C031" w14:textId="77777777" w:rsidR="00393100" w:rsidRDefault="00000000">
      <w:pPr>
        <w:numPr>
          <w:ilvl w:val="0"/>
          <w:numId w:val="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jc w:val="both"/>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What is the role of non-destructive methods in ensuring the maintenance of the quality and performance of the clay pipe?</w:t>
      </w:r>
    </w:p>
    <w:p w14:paraId="4A2DDBC3" w14:textId="77777777" w:rsidR="00393100" w:rsidRDefault="00000000">
      <w:pPr>
        <w:numPr>
          <w:ilvl w:val="0"/>
          <w:numId w:val="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jc w:val="both"/>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What potential manufacturing processes can enhance the quality for broader uses?</w:t>
      </w:r>
    </w:p>
    <w:p w14:paraId="5C549803" w14:textId="77777777" w:rsidR="00393100" w:rsidRDefault="00000000">
      <w:pPr>
        <w:numPr>
          <w:ilvl w:val="0"/>
          <w:numId w:val="11"/>
        </w:numPr>
        <w:pBdr>
          <w:top w:val="single" w:sz="4" w:space="0" w:color="E3E3E3"/>
          <w:left w:val="single" w:sz="4" w:space="5" w:color="E3E3E3"/>
          <w:bottom w:val="single" w:sz="4" w:space="0" w:color="E3E3E3"/>
          <w:right w:val="single" w:sz="4" w:space="0" w:color="E3E3E3"/>
        </w:pBdr>
        <w:shd w:val="clear" w:color="auto" w:fill="FFFFFF"/>
        <w:spacing w:after="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Aims of Research Activity:</w:t>
      </w:r>
    </w:p>
    <w:p w14:paraId="34589291" w14:textId="77777777" w:rsidR="00393100" w:rsidRDefault="00000000">
      <w:pPr>
        <w:numPr>
          <w:ilvl w:val="0"/>
          <w:numId w:val="7"/>
        </w:numPr>
        <w:spacing w:before="240" w:after="0" w:line="360" w:lineRule="auto"/>
        <w:jc w:val="both"/>
        <w:rPr>
          <w:rFonts w:ascii="Quattrocento Sans" w:eastAsia="Quattrocento Sans" w:hAnsi="Quattrocento Sans" w:cs="Quattrocento Sans"/>
          <w:sz w:val="24"/>
          <w:szCs w:val="24"/>
        </w:rPr>
      </w:pPr>
      <w:r>
        <w:rPr>
          <w:rFonts w:ascii="Quattrocento Sans" w:eastAsia="Quattrocento Sans" w:hAnsi="Quattrocento Sans" w:cs="Quattrocento Sans"/>
          <w:sz w:val="24"/>
          <w:szCs w:val="24"/>
        </w:rPr>
        <w:t>To estimate the importance of the manufacturing process of the clay pipe</w:t>
      </w:r>
    </w:p>
    <w:p w14:paraId="44FB9898" w14:textId="77777777" w:rsidR="00393100" w:rsidRDefault="00000000">
      <w:pPr>
        <w:numPr>
          <w:ilvl w:val="0"/>
          <w:numId w:val="7"/>
        </w:numPr>
        <w:spacing w:after="0" w:line="360" w:lineRule="auto"/>
        <w:jc w:val="both"/>
        <w:rPr>
          <w:rFonts w:ascii="Quattrocento Sans" w:eastAsia="Quattrocento Sans" w:hAnsi="Quattrocento Sans" w:cs="Quattrocento Sans"/>
          <w:sz w:val="24"/>
          <w:szCs w:val="24"/>
        </w:rPr>
      </w:pPr>
      <w:r>
        <w:rPr>
          <w:rFonts w:ascii="Quattrocento Sans" w:eastAsia="Quattrocento Sans" w:hAnsi="Quattrocento Sans" w:cs="Quattrocento Sans"/>
          <w:sz w:val="24"/>
          <w:szCs w:val="24"/>
        </w:rPr>
        <w:t xml:space="preserve">To evaluate the significance of the advanced quality control system in manufacturing clay pipes. </w:t>
      </w:r>
    </w:p>
    <w:p w14:paraId="0319E9D9" w14:textId="77777777" w:rsidR="00393100" w:rsidRDefault="00000000">
      <w:pPr>
        <w:numPr>
          <w:ilvl w:val="0"/>
          <w:numId w:val="7"/>
        </w:numPr>
        <w:spacing w:after="0" w:line="360" w:lineRule="auto"/>
        <w:jc w:val="both"/>
        <w:rPr>
          <w:rFonts w:ascii="Quattrocento Sans" w:eastAsia="Quattrocento Sans" w:hAnsi="Quattrocento Sans" w:cs="Quattrocento Sans"/>
          <w:sz w:val="24"/>
          <w:szCs w:val="24"/>
        </w:rPr>
      </w:pPr>
      <w:r>
        <w:rPr>
          <w:rFonts w:ascii="Quattrocento Sans" w:eastAsia="Quattrocento Sans" w:hAnsi="Quattrocento Sans" w:cs="Quattrocento Sans"/>
          <w:sz w:val="24"/>
          <w:szCs w:val="24"/>
        </w:rPr>
        <w:t xml:space="preserve">To investigate the role of non-destructive methods in ensuring the maintenance of the quality and performance of the clay pipe. </w:t>
      </w:r>
    </w:p>
    <w:p w14:paraId="142CC928" w14:textId="77777777" w:rsidR="00393100" w:rsidRDefault="00000000">
      <w:pPr>
        <w:numPr>
          <w:ilvl w:val="0"/>
          <w:numId w:val="7"/>
        </w:numPr>
        <w:spacing w:after="0" w:line="360" w:lineRule="auto"/>
        <w:jc w:val="both"/>
        <w:rPr>
          <w:rFonts w:ascii="Quattrocento Sans" w:eastAsia="Quattrocento Sans" w:hAnsi="Quattrocento Sans" w:cs="Quattrocento Sans"/>
          <w:sz w:val="24"/>
          <w:szCs w:val="24"/>
        </w:rPr>
      </w:pPr>
      <w:r>
        <w:rPr>
          <w:rFonts w:ascii="Quattrocento Sans" w:eastAsia="Quattrocento Sans" w:hAnsi="Quattrocento Sans" w:cs="Quattrocento Sans"/>
          <w:sz w:val="24"/>
          <w:szCs w:val="24"/>
        </w:rPr>
        <w:t>To develop a potential strategy for the manufacturing process of clay pipes.</w:t>
      </w:r>
    </w:p>
    <w:p w14:paraId="152DB42A" w14:textId="77777777" w:rsidR="00393100" w:rsidRDefault="00000000">
      <w:pPr>
        <w:numPr>
          <w:ilvl w:val="0"/>
          <w:numId w:val="7"/>
        </w:numPr>
        <w:spacing w:after="240" w:line="360" w:lineRule="auto"/>
        <w:jc w:val="both"/>
        <w:rPr>
          <w:rFonts w:ascii="Quattrocento Sans" w:eastAsia="Quattrocento Sans" w:hAnsi="Quattrocento Sans" w:cs="Quattrocento Sans"/>
          <w:sz w:val="24"/>
          <w:szCs w:val="24"/>
        </w:rPr>
      </w:pPr>
      <w:r>
        <w:rPr>
          <w:rFonts w:ascii="Quattrocento Sans" w:eastAsia="Quattrocento Sans" w:hAnsi="Quattrocento Sans" w:cs="Quattrocento Sans"/>
          <w:sz w:val="24"/>
          <w:szCs w:val="24"/>
        </w:rPr>
        <w:t xml:space="preserve">Some alternative ways to manufacture this pipe for broader uses are needed. </w:t>
      </w:r>
    </w:p>
    <w:p w14:paraId="15657552" w14:textId="77777777" w:rsidR="00393100" w:rsidRDefault="00000000">
      <w:pPr>
        <w:numPr>
          <w:ilvl w:val="0"/>
          <w:numId w:val="10"/>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jc w:val="both"/>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Proposed methods (maximum 600 words):</w:t>
      </w:r>
      <w:r>
        <w:rPr>
          <w:rFonts w:ascii="Quattrocento Sans" w:eastAsia="Quattrocento Sans" w:hAnsi="Quattrocento Sans" w:cs="Quattrocento Sans"/>
          <w:color w:val="0D0D0D"/>
          <w:sz w:val="24"/>
          <w:szCs w:val="24"/>
        </w:rPr>
        <w:t xml:space="preserve"> There are two research approaches: inductive and deductive. While preparing the study, the proposal mainly focuses on the inductive method. However, it also observed that the study focuses on primary and secondary approaches, providing valuable data for accomplishing the research proposal. Additionally, it was noticed that the survey mainly collected data from journal articles and websites, indicating the study focuses on secondary practices rather than primary ones for collecting data. In the context of data analysis, the study focuses on thematic data analysis, which indicates the preference for the second data analysis practices. </w:t>
      </w:r>
    </w:p>
    <w:p w14:paraId="705277E5" w14:textId="77777777" w:rsidR="00393100" w:rsidRDefault="00000000">
      <w:pPr>
        <w:numPr>
          <w:ilvl w:val="0"/>
          <w:numId w:val="10"/>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Location of research activity:</w:t>
      </w:r>
      <w:r>
        <w:rPr>
          <w:rFonts w:ascii="Quattrocento Sans" w:eastAsia="Quattrocento Sans" w:hAnsi="Quattrocento Sans" w:cs="Quattrocento Sans"/>
          <w:color w:val="0D0D0D"/>
          <w:sz w:val="24"/>
          <w:szCs w:val="24"/>
        </w:rPr>
        <w:t xml:space="preserve"> London</w:t>
      </w:r>
    </w:p>
    <w:p w14:paraId="26CE735F" w14:textId="77777777" w:rsidR="00393100" w:rsidRDefault="00000000">
      <w:pPr>
        <w:numPr>
          <w:ilvl w:val="0"/>
          <w:numId w:val="10"/>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Research activity outside of the UK:</w:t>
      </w:r>
      <w:r>
        <w:rPr>
          <w:rFonts w:ascii="Quattrocento Sans" w:eastAsia="Quattrocento Sans" w:hAnsi="Quattrocento Sans" w:cs="Quattrocento Sans"/>
          <w:color w:val="0D0D0D"/>
          <w:sz w:val="24"/>
          <w:szCs w:val="24"/>
        </w:rPr>
        <w:t xml:space="preserve"> N/A</w:t>
      </w:r>
    </w:p>
    <w:p w14:paraId="592CBBA2" w14:textId="77777777" w:rsidR="00393100" w:rsidRDefault="00000000">
      <w:pPr>
        <w:numPr>
          <w:ilvl w:val="0"/>
          <w:numId w:val="10"/>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lastRenderedPageBreak/>
        <w:t>Use of documentation not in the public domain:</w:t>
      </w:r>
    </w:p>
    <w:p w14:paraId="24271191" w14:textId="77777777" w:rsidR="00393100" w:rsidRDefault="00000000">
      <w:pPr>
        <w:numPr>
          <w:ilvl w:val="1"/>
          <w:numId w:val="10"/>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09D9A7BE" w14:textId="77777777" w:rsidR="00393100" w:rsidRDefault="00000000">
      <w:pPr>
        <w:numPr>
          <w:ilvl w:val="1"/>
          <w:numId w:val="10"/>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7E04E31C" w14:textId="77777777" w:rsidR="00393100" w:rsidRDefault="00000000">
      <w:pPr>
        <w:numPr>
          <w:ilvl w:val="0"/>
          <w:numId w:val="10"/>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If Yes, please provide details here of how you will gain access to specific documentation that is not in the public domain and that this is by the current data protection law of the country in question and that of England and Wales:</w:t>
      </w:r>
    </w:p>
    <w:p w14:paraId="1C89A721"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N/A</w:t>
      </w:r>
    </w:p>
    <w:p w14:paraId="67DD5D80" w14:textId="77777777" w:rsidR="00393100" w:rsidRDefault="00000000">
      <w:pPr>
        <w:numPr>
          <w:ilvl w:val="0"/>
          <w:numId w:val="12"/>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Does your research relate to one or more of the seven aims of the Well-being of Future Generations (Wales) Act 2015?</w:t>
      </w:r>
    </w:p>
    <w:p w14:paraId="3258E067" w14:textId="77777777" w:rsidR="00393100" w:rsidRDefault="00000000">
      <w:pPr>
        <w:numPr>
          <w:ilvl w:val="1"/>
          <w:numId w:val="12"/>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16A58E49" w14:textId="77777777" w:rsidR="00393100" w:rsidRDefault="00000000">
      <w:pPr>
        <w:numPr>
          <w:ilvl w:val="1"/>
          <w:numId w:val="12"/>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68504934" w14:textId="77777777" w:rsidR="00393100" w:rsidRDefault="00000000">
      <w:pPr>
        <w:numPr>
          <w:ilvl w:val="0"/>
          <w:numId w:val="12"/>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If YES to any of the above, please give details:</w:t>
      </w:r>
      <w:r>
        <w:rPr>
          <w:rFonts w:ascii="Quattrocento Sans" w:eastAsia="Quattrocento Sans" w:hAnsi="Quattrocento Sans" w:cs="Quattrocento Sans"/>
          <w:color w:val="0D0D0D"/>
          <w:sz w:val="24"/>
          <w:szCs w:val="24"/>
        </w:rPr>
        <w:t xml:space="preserve"> N/A</w:t>
      </w:r>
    </w:p>
    <w:p w14:paraId="6B15430E" w14:textId="77777777" w:rsidR="00393100" w:rsidRDefault="00000000">
      <w:pPr>
        <w:spacing w:before="720" w:after="720" w:line="240" w:lineRule="auto"/>
        <w:rPr>
          <w:rFonts w:ascii="Quattrocento Sans" w:eastAsia="Quattrocento Sans" w:hAnsi="Quattrocento Sans" w:cs="Quattrocento Sans"/>
          <w:sz w:val="24"/>
          <w:szCs w:val="24"/>
        </w:rPr>
      </w:pPr>
      <w:r>
        <w:pict w14:anchorId="621C69A9">
          <v:rect id="1030" o:spid="_x0000_i1029" style="width:0;height:1.5pt;visibility:visible;mso-wrap-distance-left:0;mso-wrap-distance-right:0" o:hralign="center" o:hrstd="t" o:hr="t" fillcolor="#a0a0a0" stroked="f"/>
        </w:pict>
      </w:r>
    </w:p>
    <w:p w14:paraId="29BA50E5"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280"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t>SECTION F: Scope of Research Activity</w:t>
      </w:r>
    </w:p>
    <w:p w14:paraId="6BBE2EBD"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Should we use a questionnaire or a similar research instrument?</w:t>
      </w:r>
    </w:p>
    <w:p w14:paraId="7A1408C9"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6DA1F83C"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79BD0151"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Use of interviews?</w:t>
      </w:r>
    </w:p>
    <w:p w14:paraId="62E87370"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0AA18900"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72117B65"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Use of focus groups?</w:t>
      </w:r>
    </w:p>
    <w:p w14:paraId="23B7CCF3"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5D3E5879"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lastRenderedPageBreak/>
        <w:t>NO ☒</w:t>
      </w:r>
    </w:p>
    <w:p w14:paraId="3BD4FDC3"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Use of participant diaries?</w:t>
      </w:r>
    </w:p>
    <w:p w14:paraId="7517F994"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33CE9781"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179709B5"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Use of video or audio recording?</w:t>
      </w:r>
    </w:p>
    <w:p w14:paraId="185C1011"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1EE10F34"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3B110C1E"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Use of computer-generated log files?</w:t>
      </w:r>
    </w:p>
    <w:p w14:paraId="180AA6A7"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6BA820A5"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2BF93AD3"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Participant observation with their knowledge?</w:t>
      </w:r>
    </w:p>
    <w:p w14:paraId="13528540"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5FCE9E7F"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14A35B76"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Participant observation without their knowledge?</w:t>
      </w:r>
    </w:p>
    <w:p w14:paraId="59F871DE"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2B352DBD"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32286834"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Access to personal or confidential information without the participants’ specific consent?</w:t>
      </w:r>
    </w:p>
    <w:p w14:paraId="533263BD"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4F292320"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783557D1"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Administration of any questions, test, stimuli, presentation that may be experienced as physically, mentally, or emotionally harmful/offensive?</w:t>
      </w:r>
    </w:p>
    <w:p w14:paraId="3176DAEC"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lastRenderedPageBreak/>
        <w:t>YES ☐</w:t>
      </w:r>
    </w:p>
    <w:p w14:paraId="37B95C16"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5D0E955A"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Performance of any acts which may cause embarrassment or affect self-esteem?</w:t>
      </w:r>
    </w:p>
    <w:p w14:paraId="138483FA"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5DC7BEF9"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52F6364A"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Investigation of participants involved in illegal activities?</w:t>
      </w:r>
    </w:p>
    <w:p w14:paraId="4A8D9AEF"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357DABCD"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31349D4F"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Use of procedures that involve deception?</w:t>
      </w:r>
    </w:p>
    <w:p w14:paraId="4A839E44"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365B63E1"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6B138C06"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Administration of any substance, agent, or placebo?</w:t>
      </w:r>
    </w:p>
    <w:p w14:paraId="67EFA17D"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6F13140B"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49F4EFD1"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Working with live vertebrate animals?</w:t>
      </w:r>
    </w:p>
    <w:p w14:paraId="54A10EA6"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41BBDB75"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5EDEF995"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Procedures that may have a negative impact on the environment?</w:t>
      </w:r>
    </w:p>
    <w:p w14:paraId="2B19C06B"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15F782F2" w14:textId="77777777" w:rsidR="00393100" w:rsidRDefault="00000000">
      <w:pPr>
        <w:numPr>
          <w:ilvl w:val="1"/>
          <w:numId w:val="13"/>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5367289F" w14:textId="77777777" w:rsidR="00393100" w:rsidRDefault="00000000">
      <w:pPr>
        <w:numPr>
          <w:ilvl w:val="0"/>
          <w:numId w:val="13"/>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Other primary data collection methods. Please indicate the type of data collection method(s) below:</w:t>
      </w:r>
      <w:r>
        <w:rPr>
          <w:rFonts w:ascii="Quattrocento Sans" w:eastAsia="Quattrocento Sans" w:hAnsi="Quattrocento Sans" w:cs="Quattrocento Sans"/>
          <w:color w:val="0D0D0D"/>
          <w:sz w:val="24"/>
          <w:szCs w:val="24"/>
        </w:rPr>
        <w:t xml:space="preserve"> N/A</w:t>
      </w:r>
    </w:p>
    <w:p w14:paraId="378E4A22" w14:textId="77777777" w:rsidR="00393100" w:rsidRDefault="00000000">
      <w:pPr>
        <w:spacing w:before="720" w:after="720" w:line="240" w:lineRule="auto"/>
        <w:rPr>
          <w:rFonts w:ascii="Quattrocento Sans" w:eastAsia="Quattrocento Sans" w:hAnsi="Quattrocento Sans" w:cs="Quattrocento Sans"/>
          <w:sz w:val="24"/>
          <w:szCs w:val="24"/>
        </w:rPr>
      </w:pPr>
      <w:r>
        <w:lastRenderedPageBreak/>
        <w:pict w14:anchorId="770E699C">
          <v:rect id="1031" o:spid="_x0000_i1030" style="width:0;height:1.5pt;visibility:visible;mso-wrap-distance-left:0;mso-wrap-distance-right:0" o:hralign="center" o:hrstd="t" o:hr="t" fillcolor="#a0a0a0" stroked="f"/>
        </w:pict>
      </w:r>
    </w:p>
    <w:p w14:paraId="68BEC32E"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280"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t>SECTION G: Intended Participants</w:t>
      </w:r>
    </w:p>
    <w:p w14:paraId="7952AAD4" w14:textId="77777777" w:rsidR="00393100" w:rsidRDefault="00000000">
      <w:pPr>
        <w:numPr>
          <w:ilvl w:val="0"/>
          <w:numId w:val="14"/>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Students or staff at the University?</w:t>
      </w:r>
    </w:p>
    <w:p w14:paraId="73706F2A"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3B658AAE"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418608C2" w14:textId="77777777" w:rsidR="00393100" w:rsidRDefault="00000000">
      <w:pPr>
        <w:numPr>
          <w:ilvl w:val="0"/>
          <w:numId w:val="14"/>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Adults (over the age of 18 and competent to give consent)?</w:t>
      </w:r>
    </w:p>
    <w:p w14:paraId="4E0AC242"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0DCB3845"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483A5DD2" w14:textId="77777777" w:rsidR="00393100" w:rsidRDefault="00000000">
      <w:pPr>
        <w:numPr>
          <w:ilvl w:val="0"/>
          <w:numId w:val="14"/>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Vulnerable adults?</w:t>
      </w:r>
    </w:p>
    <w:p w14:paraId="022E2852"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3FCD7BE6"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4917038B" w14:textId="77777777" w:rsidR="00393100" w:rsidRDefault="00000000">
      <w:pPr>
        <w:numPr>
          <w:ilvl w:val="0"/>
          <w:numId w:val="14"/>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Children and Young People under the age of 18? (Consent from Parent, Carer or Guardian will be required)</w:t>
      </w:r>
    </w:p>
    <w:p w14:paraId="12EFC5F0"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138944E2"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14244A87" w14:textId="77777777" w:rsidR="00393100" w:rsidRDefault="00000000">
      <w:pPr>
        <w:numPr>
          <w:ilvl w:val="0"/>
          <w:numId w:val="14"/>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Prisoners?</w:t>
      </w:r>
    </w:p>
    <w:p w14:paraId="4F4BC7E7"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2940BEDD"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33E6E4E0" w14:textId="77777777" w:rsidR="00393100" w:rsidRDefault="00000000">
      <w:pPr>
        <w:numPr>
          <w:ilvl w:val="0"/>
          <w:numId w:val="14"/>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Young offenders?</w:t>
      </w:r>
    </w:p>
    <w:p w14:paraId="3BE72EE1"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2EFE4ED9"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6D239DE4" w14:textId="77777777" w:rsidR="00393100" w:rsidRDefault="00000000">
      <w:pPr>
        <w:numPr>
          <w:ilvl w:val="0"/>
          <w:numId w:val="14"/>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lastRenderedPageBreak/>
        <w:t>Those who could be considered to have a particularly dependent relationship with the investigator or a gatekeeper?</w:t>
      </w:r>
    </w:p>
    <w:p w14:paraId="0A6D237A"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17F6A550"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6C30A50F" w14:textId="77777777" w:rsidR="00393100" w:rsidRDefault="00000000">
      <w:pPr>
        <w:numPr>
          <w:ilvl w:val="0"/>
          <w:numId w:val="14"/>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People engaged in illegal activities?</w:t>
      </w:r>
    </w:p>
    <w:p w14:paraId="213916BB"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2629B52A"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2917CCB3" w14:textId="77777777" w:rsidR="00393100" w:rsidRDefault="00000000">
      <w:pPr>
        <w:numPr>
          <w:ilvl w:val="0"/>
          <w:numId w:val="14"/>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Others. Please indicate the participants below and specifically any group who may be unable to give consent:</w:t>
      </w:r>
    </w:p>
    <w:p w14:paraId="1114AA99"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60E17291" w14:textId="77777777" w:rsidR="00393100" w:rsidRDefault="00000000">
      <w:pPr>
        <w:numPr>
          <w:ilvl w:val="1"/>
          <w:numId w:val="14"/>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43F50D5A"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Details of any other participant groups:</w:t>
      </w:r>
      <w:r>
        <w:rPr>
          <w:rFonts w:ascii="Quattrocento Sans" w:eastAsia="Quattrocento Sans" w:hAnsi="Quattrocento Sans" w:cs="Quattrocento Sans"/>
          <w:color w:val="0D0D0D"/>
          <w:sz w:val="24"/>
          <w:szCs w:val="24"/>
        </w:rPr>
        <w:t xml:space="preserve"> N/A</w:t>
      </w:r>
    </w:p>
    <w:p w14:paraId="2B0E0605" w14:textId="77777777" w:rsidR="00393100" w:rsidRDefault="00000000">
      <w:pPr>
        <w:spacing w:before="720" w:after="720" w:line="240" w:lineRule="auto"/>
        <w:rPr>
          <w:rFonts w:ascii="Quattrocento Sans" w:eastAsia="Quattrocento Sans" w:hAnsi="Quattrocento Sans" w:cs="Quattrocento Sans"/>
          <w:sz w:val="24"/>
          <w:szCs w:val="24"/>
        </w:rPr>
      </w:pPr>
      <w:r>
        <w:pict w14:anchorId="7EF6711E">
          <v:rect id="1032" o:spid="_x0000_i1031" style="width:0;height:1.5pt;visibility:visible;mso-wrap-distance-left:0;mso-wrap-distance-right:0" o:hralign="center" o:hrstd="t" o:hr="t" fillcolor="#a0a0a0" stroked="f"/>
        </w:pict>
      </w:r>
    </w:p>
    <w:p w14:paraId="5409BCDD"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280"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t>SECTION H: Anticipated Risks</w:t>
      </w:r>
    </w:p>
    <w:p w14:paraId="149F5C54" w14:textId="77777777" w:rsidR="00393100" w:rsidRDefault="00000000">
      <w:pPr>
        <w:numPr>
          <w:ilvl w:val="0"/>
          <w:numId w:val="17"/>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Risks to participants:</w:t>
      </w:r>
      <w:r>
        <w:rPr>
          <w:rFonts w:ascii="Quattrocento Sans" w:eastAsia="Quattrocento Sans" w:hAnsi="Quattrocento Sans" w:cs="Quattrocento Sans"/>
          <w:color w:val="0D0D0D"/>
          <w:sz w:val="24"/>
          <w:szCs w:val="24"/>
        </w:rPr>
        <w:t xml:space="preserve"> None</w:t>
      </w:r>
    </w:p>
    <w:p w14:paraId="40A5C786" w14:textId="77777777" w:rsidR="00393100" w:rsidRDefault="00000000">
      <w:pPr>
        <w:numPr>
          <w:ilvl w:val="0"/>
          <w:numId w:val="17"/>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How you will mitigate the risk to participants:</w:t>
      </w:r>
      <w:r>
        <w:rPr>
          <w:rFonts w:ascii="Quattrocento Sans" w:eastAsia="Quattrocento Sans" w:hAnsi="Quattrocento Sans" w:cs="Quattrocento Sans"/>
          <w:color w:val="0D0D0D"/>
          <w:sz w:val="24"/>
          <w:szCs w:val="24"/>
        </w:rPr>
        <w:t xml:space="preserve"> None</w:t>
      </w:r>
    </w:p>
    <w:p w14:paraId="32E444AF" w14:textId="77777777" w:rsidR="00393100" w:rsidRDefault="00000000">
      <w:pPr>
        <w:numPr>
          <w:ilvl w:val="0"/>
          <w:numId w:val="17"/>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w:t>
      </w:r>
      <w:r>
        <w:rPr>
          <w:rFonts w:ascii="Quattrocento Sans" w:eastAsia="Quattrocento Sans" w:hAnsi="Quattrocento Sans" w:cs="Quattrocento Sans"/>
          <w:color w:val="0D0D0D"/>
          <w:sz w:val="24"/>
          <w:szCs w:val="24"/>
        </w:rPr>
        <w:t xml:space="preserve"> N/A</w:t>
      </w:r>
    </w:p>
    <w:p w14:paraId="7A2BC1B7" w14:textId="77777777" w:rsidR="00393100" w:rsidRDefault="00000000">
      <w:pPr>
        <w:numPr>
          <w:ilvl w:val="0"/>
          <w:numId w:val="17"/>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Risks to the investigator:</w:t>
      </w:r>
      <w:r>
        <w:rPr>
          <w:rFonts w:ascii="Quattrocento Sans" w:eastAsia="Quattrocento Sans" w:hAnsi="Quattrocento Sans" w:cs="Quattrocento Sans"/>
          <w:color w:val="0D0D0D"/>
          <w:sz w:val="24"/>
          <w:szCs w:val="24"/>
        </w:rPr>
        <w:t xml:space="preserve"> Travelling risk, </w:t>
      </w:r>
      <w:r>
        <w:rPr>
          <w:rFonts w:ascii="Quattrocento Sans" w:eastAsia="Quattrocento Sans" w:hAnsi="Quattrocento Sans" w:cs="Quattrocento Sans"/>
          <w:sz w:val="24"/>
          <w:szCs w:val="24"/>
        </w:rPr>
        <w:t>cybercrime risk</w:t>
      </w:r>
    </w:p>
    <w:p w14:paraId="7BB38901" w14:textId="77777777" w:rsidR="00393100" w:rsidRDefault="00000000">
      <w:pPr>
        <w:numPr>
          <w:ilvl w:val="0"/>
          <w:numId w:val="17"/>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How you will mitigate the risk to the investigator:</w:t>
      </w:r>
      <w:r>
        <w:rPr>
          <w:rFonts w:ascii="Quattrocento Sans" w:eastAsia="Quattrocento Sans" w:hAnsi="Quattrocento Sans" w:cs="Quattrocento Sans"/>
          <w:color w:val="0D0D0D"/>
          <w:sz w:val="24"/>
          <w:szCs w:val="24"/>
        </w:rPr>
        <w:t xml:space="preserve"> </w:t>
      </w:r>
      <w:r>
        <w:rPr>
          <w:rFonts w:ascii="Quattrocento Sans" w:eastAsia="Quattrocento Sans" w:hAnsi="Quattrocento Sans" w:cs="Quattrocento Sans"/>
          <w:sz w:val="24"/>
          <w:szCs w:val="24"/>
        </w:rPr>
        <w:t xml:space="preserve">To deal with the mansion and travelling challenges, you must partner with the analytics team and the travel agency. The risk of cybercrime also arises from collecting informative research </w:t>
      </w:r>
      <w:r>
        <w:rPr>
          <w:rFonts w:ascii="Quattrocento Sans" w:eastAsia="Quattrocento Sans" w:hAnsi="Quattrocento Sans" w:cs="Quattrocento Sans"/>
          <w:sz w:val="24"/>
          <w:szCs w:val="24"/>
        </w:rPr>
        <w:lastRenderedPageBreak/>
        <w:t>material. However, the risk of cybercrime can be avoided by including security or data privacy software.</w:t>
      </w:r>
    </w:p>
    <w:p w14:paraId="319BF190" w14:textId="77777777" w:rsidR="00393100" w:rsidRDefault="00000000">
      <w:pPr>
        <w:numPr>
          <w:ilvl w:val="0"/>
          <w:numId w:val="17"/>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University/institutional risks:</w:t>
      </w:r>
      <w:r>
        <w:rPr>
          <w:rFonts w:ascii="Quattrocento Sans" w:eastAsia="Quattrocento Sans" w:hAnsi="Quattrocento Sans" w:cs="Quattrocento Sans"/>
          <w:color w:val="0D0D0D"/>
          <w:sz w:val="24"/>
          <w:szCs w:val="24"/>
        </w:rPr>
        <w:t xml:space="preserve"> No</w:t>
      </w:r>
    </w:p>
    <w:p w14:paraId="468EE114" w14:textId="77777777" w:rsidR="00393100" w:rsidRDefault="00000000">
      <w:pPr>
        <w:numPr>
          <w:ilvl w:val="0"/>
          <w:numId w:val="17"/>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How you will mitigate the risk to the University:</w:t>
      </w:r>
      <w:r>
        <w:rPr>
          <w:rFonts w:ascii="Quattrocento Sans" w:eastAsia="Quattrocento Sans" w:hAnsi="Quattrocento Sans" w:cs="Quattrocento Sans"/>
          <w:color w:val="0D0D0D"/>
          <w:sz w:val="24"/>
          <w:szCs w:val="24"/>
        </w:rPr>
        <w:t xml:space="preserve"> N/A</w:t>
      </w:r>
    </w:p>
    <w:p w14:paraId="725D85D8" w14:textId="77777777" w:rsidR="00393100" w:rsidRDefault="00000000">
      <w:pPr>
        <w:numPr>
          <w:ilvl w:val="0"/>
          <w:numId w:val="17"/>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Environmental risks:</w:t>
      </w:r>
      <w:r>
        <w:rPr>
          <w:rFonts w:ascii="Quattrocento Sans" w:eastAsia="Quattrocento Sans" w:hAnsi="Quattrocento Sans" w:cs="Quattrocento Sans"/>
          <w:color w:val="0D0D0D"/>
          <w:sz w:val="24"/>
          <w:szCs w:val="24"/>
        </w:rPr>
        <w:t xml:space="preserve"> No</w:t>
      </w:r>
    </w:p>
    <w:p w14:paraId="08E4978C" w14:textId="77777777" w:rsidR="00393100" w:rsidRDefault="00000000">
      <w:pPr>
        <w:numPr>
          <w:ilvl w:val="0"/>
          <w:numId w:val="17"/>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How you will mitigate the risk to environment:</w:t>
      </w:r>
      <w:r>
        <w:rPr>
          <w:rFonts w:ascii="Quattrocento Sans" w:eastAsia="Quattrocento Sans" w:hAnsi="Quattrocento Sans" w:cs="Quattrocento Sans"/>
          <w:color w:val="0D0D0D"/>
          <w:sz w:val="24"/>
          <w:szCs w:val="24"/>
        </w:rPr>
        <w:t xml:space="preserve"> N/A</w:t>
      </w:r>
    </w:p>
    <w:p w14:paraId="449694E0" w14:textId="77777777" w:rsidR="00393100" w:rsidRDefault="00000000">
      <w:pPr>
        <w:spacing w:before="720" w:after="720" w:line="240" w:lineRule="auto"/>
        <w:rPr>
          <w:rFonts w:ascii="Quattrocento Sans" w:eastAsia="Quattrocento Sans" w:hAnsi="Quattrocento Sans" w:cs="Quattrocento Sans"/>
          <w:sz w:val="24"/>
          <w:szCs w:val="24"/>
        </w:rPr>
      </w:pPr>
      <w:r>
        <w:pict w14:anchorId="4F5E7805">
          <v:rect id="1033" o:spid="_x0000_i1032" style="width:0;height:1.5pt;visibility:visible;mso-wrap-distance-left:0;mso-wrap-distance-right:0" o:hralign="center" o:hrstd="t" o:hr="t" fillcolor="#a0a0a0" stroked="f"/>
        </w:pict>
      </w:r>
    </w:p>
    <w:p w14:paraId="5FDA25FF"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280"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t>SECTION I: Feedback, Consent, and Confidentiality</w:t>
      </w:r>
    </w:p>
    <w:p w14:paraId="4EF0928F" w14:textId="77777777" w:rsidR="00393100" w:rsidRDefault="00000000">
      <w:pPr>
        <w:numPr>
          <w:ilvl w:val="0"/>
          <w:numId w:val="18"/>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Feedback:</w:t>
      </w:r>
      <w:r>
        <w:rPr>
          <w:rFonts w:ascii="Quattrocento Sans" w:eastAsia="Quattrocento Sans" w:hAnsi="Quattrocento Sans" w:cs="Quattrocento Sans"/>
          <w:color w:val="0D0D0D"/>
          <w:sz w:val="24"/>
          <w:szCs w:val="24"/>
        </w:rPr>
        <w:t xml:space="preserve"> N/A</w:t>
      </w:r>
    </w:p>
    <w:p w14:paraId="7E335981" w14:textId="77777777" w:rsidR="00393100" w:rsidRDefault="00000000">
      <w:pPr>
        <w:numPr>
          <w:ilvl w:val="0"/>
          <w:numId w:val="18"/>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Informed consent:</w:t>
      </w:r>
      <w:r>
        <w:rPr>
          <w:rFonts w:ascii="Quattrocento Sans" w:eastAsia="Quattrocento Sans" w:hAnsi="Quattrocento Sans" w:cs="Quattrocento Sans"/>
          <w:color w:val="0D0D0D"/>
          <w:sz w:val="24"/>
          <w:szCs w:val="24"/>
        </w:rPr>
        <w:t xml:space="preserve"> </w:t>
      </w:r>
      <w:r>
        <w:rPr>
          <w:rFonts w:ascii="Quattrocento Sans" w:eastAsia="Quattrocento Sans" w:hAnsi="Quattrocento Sans" w:cs="Quattrocento Sans"/>
          <w:sz w:val="24"/>
          <w:szCs w:val="24"/>
        </w:rPr>
        <w:t>The study's primary objective is to enhance our understanding of the importance of modern technology in improving the overall life and quality of clay pipes. To get a fair and suitable knowledge of the context, the researchers pay much attention to the secondary data collection and analysis method. Therefore, knowing the legal practices and rules that influence the research is necessary. However, the research does not include personal data, so the risk of data theft does not arise in the study. However, the study also adopts some practices to secure data, including sensitive data.</w:t>
      </w:r>
    </w:p>
    <w:p w14:paraId="12FD96BD" w14:textId="77777777" w:rsidR="00393100" w:rsidRDefault="00393100">
      <w:p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p>
    <w:p w14:paraId="258C814A" w14:textId="77777777" w:rsidR="00393100" w:rsidRDefault="00000000">
      <w:pPr>
        <w:numPr>
          <w:ilvl w:val="0"/>
          <w:numId w:val="18"/>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Confidentiality/Anonymity:</w:t>
      </w:r>
      <w:r>
        <w:rPr>
          <w:rFonts w:ascii="Quattrocento Sans" w:eastAsia="Quattrocento Sans" w:hAnsi="Quattrocento Sans" w:cs="Quattrocento Sans"/>
          <w:color w:val="0D0D0D"/>
          <w:sz w:val="24"/>
          <w:szCs w:val="24"/>
        </w:rPr>
        <w:t xml:space="preserve"> </w:t>
      </w:r>
      <w:r>
        <w:rPr>
          <w:rFonts w:ascii="Quattrocento Sans" w:eastAsia="Quattrocento Sans" w:hAnsi="Quattrocento Sans" w:cs="Quattrocento Sans"/>
          <w:sz w:val="24"/>
          <w:szCs w:val="24"/>
        </w:rPr>
        <w:t xml:space="preserve">Keeping the participant’s data secure is necessary while preparing any research. However, the study does not include any particles; therefore, the data privacy challenge will not occur. </w:t>
      </w:r>
      <w:r>
        <w:pict w14:anchorId="762F35D9">
          <v:rect id="1034" o:spid="_x0000_i1033" style="width:0;height:1.5pt;visibility:visible;mso-wrap-distance-left:0;mso-wrap-distance-right:0" o:hralign="center" o:hrstd="t" o:hr="t" fillcolor="#a0a0a0" stroked="f"/>
        </w:pict>
      </w:r>
    </w:p>
    <w:p w14:paraId="1A48C94E"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280"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t>SECTION J: Data Protection and Storage</w:t>
      </w:r>
    </w:p>
    <w:p w14:paraId="755F6B82"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Does the research activity involve personal data (as defined by the GDPR)?</w:t>
      </w:r>
    </w:p>
    <w:p w14:paraId="68AC4094"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33364C67"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451DCEB4"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lastRenderedPageBreak/>
        <w:t>If YES, provide a description of the data and explain why this data needs to be collected:</w:t>
      </w:r>
      <w:r>
        <w:rPr>
          <w:rFonts w:ascii="Quattrocento Sans" w:eastAsia="Quattrocento Sans" w:hAnsi="Quattrocento Sans" w:cs="Quattrocento Sans"/>
          <w:color w:val="0D0D0D"/>
          <w:sz w:val="24"/>
          <w:szCs w:val="24"/>
        </w:rPr>
        <w:t xml:space="preserve"> N/A</w:t>
      </w:r>
    </w:p>
    <w:p w14:paraId="238FAD94"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Does it involve special category data (as defined by the GDPR)?</w:t>
      </w:r>
    </w:p>
    <w:p w14:paraId="5A02C69A"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3789F8DB"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NO ☒</w:t>
      </w:r>
    </w:p>
    <w:p w14:paraId="431CCD83"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If YES, provide a description of the special category data and explain why this data needs to be collected:</w:t>
      </w:r>
      <w:r>
        <w:rPr>
          <w:rFonts w:ascii="Quattrocento Sans" w:eastAsia="Quattrocento Sans" w:hAnsi="Quattrocento Sans" w:cs="Quattrocento Sans"/>
          <w:color w:val="0D0D0D"/>
          <w:sz w:val="24"/>
          <w:szCs w:val="24"/>
        </w:rPr>
        <w:t xml:space="preserve"> N/A</w:t>
      </w:r>
    </w:p>
    <w:p w14:paraId="43050045"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Will data from the research activity (collected data, drafts of the thesis, or materials for publication) be stored in any of the following ways?</w:t>
      </w:r>
    </w:p>
    <w:p w14:paraId="31E81D33"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Manual files (i.e., in paper form)? ☐</w:t>
      </w:r>
    </w:p>
    <w:p w14:paraId="30B507F8"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University computers? ☐</w:t>
      </w:r>
    </w:p>
    <w:p w14:paraId="2BFF71CA"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Private company computers? ☐</w:t>
      </w:r>
    </w:p>
    <w:p w14:paraId="01BD0ACF"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Home or other personal computers? ☐</w:t>
      </w:r>
    </w:p>
    <w:p w14:paraId="4C54520F"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Laptop computers/CDs/Portable disk-drives/memory sticks? ☒</w:t>
      </w:r>
    </w:p>
    <w:p w14:paraId="59DCDF65"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“Cloud” storage or websites? ☒</w:t>
      </w:r>
    </w:p>
    <w:p w14:paraId="0972FD49"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Other – specify: ☐</w:t>
      </w:r>
    </w:p>
    <w:p w14:paraId="1B6B99F6"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For all stored data, explain the measures in place to ensure the security of the data collected and data confidentiality, including details of backup procedures, password protection, encryption, anonymisation, and pseudonymisation</w:t>
      </w:r>
      <w:r>
        <w:rPr>
          <w:rFonts w:ascii="Quattrocento Sans" w:eastAsia="Quattrocento Sans" w:hAnsi="Quattrocento Sans" w:cs="Quattrocento Sans"/>
          <w:color w:val="0D0D0D"/>
          <w:sz w:val="24"/>
          <w:szCs w:val="24"/>
        </w:rPr>
        <w:t xml:space="preserve">. </w:t>
      </w:r>
      <w:r>
        <w:rPr>
          <w:rFonts w:ascii="Quattrocento Sans" w:eastAsia="Quattrocento Sans" w:hAnsi="Quattrocento Sans" w:cs="Quattrocento Sans"/>
          <w:sz w:val="24"/>
          <w:szCs w:val="24"/>
        </w:rPr>
        <w:t>All data collected for the study will be securely and safely stored in the cloud space. Therefore, the chances of having any challenges, especially privacy challenges regarding the data store, will be rated. Mostly, the study preferred to include data from articles, journals and literature reviews. They are looking for a more extensive list of chances to address future challenges regarding privacy concerns.</w:t>
      </w:r>
    </w:p>
    <w:p w14:paraId="09FE2DF0"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Will the research activity involve any of the following activities?</w:t>
      </w:r>
    </w:p>
    <w:p w14:paraId="7735132C"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Electronic transfer of data in any form? ☐</w:t>
      </w:r>
    </w:p>
    <w:p w14:paraId="4A2D67A9"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Sharing data with others at the University outside the immediate research team? ☐</w:t>
      </w:r>
    </w:p>
    <w:p w14:paraId="4AEE8ECB"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lastRenderedPageBreak/>
        <w:t>Sharing of data with other organisations? ☐</w:t>
      </w:r>
    </w:p>
    <w:p w14:paraId="3CE8D7C4"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Export of data outside the UK or importing of data from outside the UK? ☐</w:t>
      </w:r>
    </w:p>
    <w:p w14:paraId="4BAA41C2"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Use of personal addresses, postcodes, faxes, emails, or telephone numbers? ☐</w:t>
      </w:r>
    </w:p>
    <w:p w14:paraId="5DA99B39"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Publication of data that might allow identification of individuals? ☐</w:t>
      </w:r>
    </w:p>
    <w:p w14:paraId="4EB4BB30"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Use of data management system? ☐</w:t>
      </w:r>
    </w:p>
    <w:p w14:paraId="067E0658"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Data archiving? ☐</w:t>
      </w:r>
    </w:p>
    <w:p w14:paraId="2BC612A5"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List all who will have access to the data generated by the research activity:</w:t>
      </w:r>
      <w:r>
        <w:rPr>
          <w:rFonts w:ascii="Quattrocento Sans" w:eastAsia="Quattrocento Sans" w:hAnsi="Quattrocento Sans" w:cs="Quattrocento Sans"/>
          <w:color w:val="0D0D0D"/>
          <w:sz w:val="24"/>
          <w:szCs w:val="24"/>
        </w:rPr>
        <w:t xml:space="preserve"> Supervisor.</w:t>
      </w:r>
    </w:p>
    <w:p w14:paraId="68C61204"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List who will have control of and act as custodian(s) for data generated by the research activity:</w:t>
      </w:r>
      <w:r>
        <w:rPr>
          <w:rFonts w:ascii="Quattrocento Sans" w:eastAsia="Quattrocento Sans" w:hAnsi="Quattrocento Sans" w:cs="Quattrocento Sans"/>
          <w:color w:val="0D0D0D"/>
          <w:sz w:val="24"/>
          <w:szCs w:val="24"/>
        </w:rPr>
        <w:t xml:space="preserve"> The student researcher</w:t>
      </w:r>
    </w:p>
    <w:p w14:paraId="11AE07A3"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Give details of data storage arrangements, including security measures to protect the data, where data will be stored, how long for, and in what form. Will data be archived – if so how and if not why not:</w:t>
      </w:r>
      <w:r>
        <w:rPr>
          <w:rFonts w:ascii="Quattrocento Sans" w:eastAsia="Quattrocento Sans" w:hAnsi="Quattrocento Sans" w:cs="Quattrocento Sans"/>
          <w:color w:val="0D0D0D"/>
          <w:sz w:val="24"/>
          <w:szCs w:val="24"/>
        </w:rPr>
        <w:t xml:space="preserve"> The university cloud is one of the most secure places to store data in the study. It is preferred to store all the required data, mainly journal articles, literature and other informative files, at the University cloud.</w:t>
      </w:r>
    </w:p>
    <w:p w14:paraId="5C67A612"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 xml:space="preserve">Please indicate if your data will be stored in the UWTSD Research Data Repository (see </w:t>
      </w:r>
      <w:hyperlink r:id="rId6" w:history="1">
        <w:r>
          <w:rPr>
            <w:rFonts w:ascii="Quattrocento Sans" w:eastAsia="Quattrocento Sans" w:hAnsi="Quattrocento Sans" w:cs="Quattrocento Sans"/>
            <w:color w:val="0000FF"/>
            <w:sz w:val="24"/>
            <w:szCs w:val="24"/>
            <w:u w:val="single"/>
          </w:rPr>
          <w:t>https://researchdata.uwtsd.ac.uk/</w:t>
        </w:r>
      </w:hyperlink>
      <w:r>
        <w:rPr>
          <w:rFonts w:ascii="Quattrocento Sans" w:eastAsia="Quattrocento Sans" w:hAnsi="Quattrocento Sans" w:cs="Quattrocento Sans"/>
          <w:b/>
          <w:color w:val="0D0D0D"/>
          <w:sz w:val="24"/>
          <w:szCs w:val="24"/>
        </w:rPr>
        <w:t xml:space="preserve"> ). If so, please explain. (Most relevant to academic staff):</w:t>
      </w:r>
      <w:r>
        <w:rPr>
          <w:rFonts w:ascii="Quattrocento Sans" w:eastAsia="Quattrocento Sans" w:hAnsi="Quattrocento Sans" w:cs="Quattrocento Sans"/>
          <w:color w:val="0D0D0D"/>
          <w:sz w:val="24"/>
          <w:szCs w:val="24"/>
        </w:rPr>
        <w:t xml:space="preserve"> N/A</w:t>
      </w:r>
    </w:p>
    <w:p w14:paraId="0F5AE0AD"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 xml:space="preserve">Confirm that you have read the UWTSD guidance on data management (see </w:t>
      </w:r>
      <w:hyperlink r:id="rId7" w:history="1">
        <w:r>
          <w:rPr>
            <w:rFonts w:ascii="Quattrocento Sans" w:eastAsia="Quattrocento Sans" w:hAnsi="Quattrocento Sans" w:cs="Quattrocento Sans"/>
            <w:color w:val="0000FF"/>
            <w:sz w:val="24"/>
            <w:szCs w:val="24"/>
            <w:u w:val="single"/>
          </w:rPr>
          <w:t>https://www.uwtsd.ac.uk/library/research-data-management/</w:t>
        </w:r>
      </w:hyperlink>
      <w:r>
        <w:rPr>
          <w:rFonts w:ascii="Quattrocento Sans" w:eastAsia="Quattrocento Sans" w:hAnsi="Quattrocento Sans" w:cs="Quattrocento Sans"/>
          <w:b/>
          <w:color w:val="0D0D0D"/>
          <w:sz w:val="24"/>
          <w:szCs w:val="24"/>
        </w:rPr>
        <w:t>):</w:t>
      </w:r>
    </w:p>
    <w:p w14:paraId="2C6A020C"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79DD5ED9" w14:textId="77777777" w:rsidR="00393100" w:rsidRDefault="00000000">
      <w:pPr>
        <w:numPr>
          <w:ilvl w:val="0"/>
          <w:numId w:val="19"/>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Confirm that you are aware that you need to keep all data until after your research has completed or the end of your funding:</w:t>
      </w:r>
    </w:p>
    <w:p w14:paraId="3C8C9887" w14:textId="77777777" w:rsidR="00393100" w:rsidRDefault="00000000">
      <w:pPr>
        <w:numPr>
          <w:ilvl w:val="1"/>
          <w:numId w:val="19"/>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YES ☒</w:t>
      </w:r>
    </w:p>
    <w:p w14:paraId="78C449E2" w14:textId="77777777" w:rsidR="00393100" w:rsidRDefault="00000000">
      <w:pPr>
        <w:spacing w:before="720" w:after="720" w:line="240" w:lineRule="auto"/>
        <w:rPr>
          <w:rFonts w:ascii="Quattrocento Sans" w:eastAsia="Quattrocento Sans" w:hAnsi="Quattrocento Sans" w:cs="Quattrocento Sans"/>
          <w:sz w:val="24"/>
          <w:szCs w:val="24"/>
        </w:rPr>
      </w:pPr>
      <w:r>
        <w:pict w14:anchorId="0C31C477">
          <v:rect id="1035" o:spid="_x0000_i1034" style="width:0;height:1.5pt;visibility:visible;mso-wrap-distance-left:0;mso-wrap-distance-right:0" o:hralign="center" o:hrstd="t" o:hr="t" fillcolor="#a0a0a0" stroked="f"/>
        </w:pict>
      </w:r>
    </w:p>
    <w:p w14:paraId="1D5350F3"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280"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lastRenderedPageBreak/>
        <w:t>SECTION K: Declaration</w:t>
      </w:r>
    </w:p>
    <w:p w14:paraId="205538D8" w14:textId="77777777" w:rsidR="00393100" w:rsidRDefault="00000000">
      <w:pPr>
        <w:numPr>
          <w:ilvl w:val="0"/>
          <w:numId w:val="20"/>
        </w:numPr>
        <w:pBdr>
          <w:top w:val="single" w:sz="4" w:space="0" w:color="E3E3E3"/>
          <w:left w:val="single" w:sz="4" w:space="5" w:color="E3E3E3"/>
          <w:bottom w:val="single" w:sz="4" w:space="0" w:color="E3E3E3"/>
          <w:right w:val="single" w:sz="4" w:space="0" w:color="E3E3E3"/>
        </w:pBdr>
        <w:shd w:val="clear" w:color="auto" w:fill="FFFFFF"/>
        <w:spacing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Signature of applicant:</w:t>
      </w:r>
    </w:p>
    <w:p w14:paraId="007283A6" w14:textId="28F7DBD5" w:rsidR="00393100" w:rsidRDefault="00EF36D9">
      <w:pPr>
        <w:numPr>
          <w:ilvl w:val="1"/>
          <w:numId w:val="20"/>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 xml:space="preserve">Sathwik </w:t>
      </w:r>
      <w:proofErr w:type="spellStart"/>
      <w:r>
        <w:rPr>
          <w:rFonts w:ascii="Quattrocento Sans" w:eastAsia="Quattrocento Sans" w:hAnsi="Quattrocento Sans" w:cs="Quattrocento Sans"/>
          <w:color w:val="0D0D0D"/>
          <w:sz w:val="24"/>
          <w:szCs w:val="24"/>
        </w:rPr>
        <w:t>Ramadugu</w:t>
      </w:r>
      <w:proofErr w:type="spellEnd"/>
    </w:p>
    <w:p w14:paraId="44312E3A"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For STUDENT Submissions:</w:t>
      </w:r>
    </w:p>
    <w:p w14:paraId="2DC74662" w14:textId="77777777" w:rsidR="00393100" w:rsidRDefault="00000000">
      <w:pPr>
        <w:numPr>
          <w:ilvl w:val="0"/>
          <w:numId w:val="21"/>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Director of Studies/Supervisor:</w:t>
      </w:r>
    </w:p>
    <w:p w14:paraId="50E3DE57" w14:textId="29945D8F" w:rsidR="00393100" w:rsidRDefault="00EF36D9">
      <w:pPr>
        <w:numPr>
          <w:ilvl w:val="1"/>
          <w:numId w:val="21"/>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Amare Desta</w:t>
      </w:r>
    </w:p>
    <w:p w14:paraId="50D5870C" w14:textId="77777777" w:rsidR="00393100" w:rsidRDefault="00000000">
      <w:pPr>
        <w:numPr>
          <w:ilvl w:val="0"/>
          <w:numId w:val="21"/>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Signature:</w:t>
      </w:r>
    </w:p>
    <w:p w14:paraId="2AAAB03A" w14:textId="77777777" w:rsidR="00393100" w:rsidRDefault="00393100">
      <w:pPr>
        <w:numPr>
          <w:ilvl w:val="1"/>
          <w:numId w:val="21"/>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p>
    <w:p w14:paraId="713764E1"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For STAFF Submissions:</w:t>
      </w:r>
    </w:p>
    <w:p w14:paraId="7525F456" w14:textId="77777777" w:rsidR="00393100" w:rsidRDefault="00000000">
      <w:pPr>
        <w:numPr>
          <w:ilvl w:val="0"/>
          <w:numId w:val="5"/>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Academic Director/Assistant Dean:</w:t>
      </w:r>
    </w:p>
    <w:p w14:paraId="4C1B76F6" w14:textId="788CFACA" w:rsidR="00393100" w:rsidRDefault="00000000">
      <w:pPr>
        <w:numPr>
          <w:ilvl w:val="1"/>
          <w:numId w:val="5"/>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 xml:space="preserve">Date: </w:t>
      </w:r>
    </w:p>
    <w:p w14:paraId="54AF8E9D" w14:textId="77777777" w:rsidR="00393100" w:rsidRDefault="00000000">
      <w:pPr>
        <w:numPr>
          <w:ilvl w:val="0"/>
          <w:numId w:val="5"/>
        </w:numPr>
        <w:pBdr>
          <w:top w:val="single" w:sz="4" w:space="0" w:color="E3E3E3"/>
          <w:left w:val="single" w:sz="4" w:space="5" w:color="E3E3E3"/>
          <w:bottom w:val="single" w:sz="4" w:space="0" w:color="E3E3E3"/>
          <w:right w:val="single" w:sz="4" w:space="0" w:color="E3E3E3"/>
        </w:pBdr>
        <w:shd w:val="clear" w:color="auto" w:fill="FFFFFF"/>
        <w:spacing w:before="300" w:after="30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b/>
          <w:color w:val="0D0D0D"/>
          <w:sz w:val="24"/>
          <w:szCs w:val="24"/>
        </w:rPr>
        <w:t>Signature:</w:t>
      </w:r>
    </w:p>
    <w:p w14:paraId="6DFEEF4E" w14:textId="77777777" w:rsidR="00393100" w:rsidRDefault="00000000">
      <w:pPr>
        <w:numPr>
          <w:ilvl w:val="1"/>
          <w:numId w:val="5"/>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Quattrocento Sans" w:eastAsia="Quattrocento Sans" w:hAnsi="Quattrocento Sans" w:cs="Quattrocento Sans"/>
          <w:color w:val="0D0D0D"/>
          <w:sz w:val="24"/>
          <w:szCs w:val="24"/>
        </w:rPr>
        <w:t>[Signature]</w:t>
      </w:r>
    </w:p>
    <w:p w14:paraId="682F6E1B" w14:textId="77777777" w:rsidR="00393100" w:rsidRDefault="00000000">
      <w:pPr>
        <w:spacing w:before="720" w:after="720" w:line="240" w:lineRule="auto"/>
        <w:rPr>
          <w:rFonts w:ascii="Quattrocento Sans" w:eastAsia="Quattrocento Sans" w:hAnsi="Quattrocento Sans" w:cs="Quattrocento Sans"/>
          <w:sz w:val="24"/>
          <w:szCs w:val="24"/>
        </w:rPr>
      </w:pPr>
      <w:r>
        <w:pict w14:anchorId="6C4ABBCE">
          <v:rect id="1036" o:spid="_x0000_i1035" style="width:0;height:1.5pt;visibility:visible;mso-wrap-distance-left:0;mso-wrap-distance-right:0" o:hralign="center" o:hrstd="t" o:hr="t" fillcolor="#a0a0a0" stroked="f"/>
        </w:pict>
      </w:r>
    </w:p>
    <w:p w14:paraId="7E9FFBDD" w14:textId="77777777" w:rsidR="00393100" w:rsidRDefault="00000000">
      <w:pPr>
        <w:pBdr>
          <w:top w:val="single" w:sz="4" w:space="0" w:color="E3E3E3"/>
          <w:left w:val="single" w:sz="4" w:space="0" w:color="E3E3E3"/>
          <w:bottom w:val="single" w:sz="4" w:space="0" w:color="E3E3E3"/>
          <w:right w:val="single" w:sz="4" w:space="0" w:color="E3E3E3"/>
        </w:pBdr>
        <w:shd w:val="clear" w:color="auto" w:fill="FFFFFF"/>
        <w:spacing w:before="280" w:after="280" w:line="240" w:lineRule="auto"/>
        <w:rPr>
          <w:rFonts w:ascii="Quattrocento Sans" w:eastAsia="Quattrocento Sans" w:hAnsi="Quattrocento Sans" w:cs="Quattrocento Sans"/>
          <w:b/>
          <w:color w:val="0D0D0D"/>
          <w:sz w:val="30"/>
          <w:szCs w:val="30"/>
        </w:rPr>
      </w:pPr>
      <w:r>
        <w:rPr>
          <w:rFonts w:ascii="Quattrocento Sans" w:eastAsia="Quattrocento Sans" w:hAnsi="Quattrocento Sans" w:cs="Quattrocento Sans"/>
          <w:b/>
          <w:color w:val="0D0D0D"/>
          <w:sz w:val="30"/>
          <w:szCs w:val="30"/>
        </w:rPr>
        <w:t>Checklist</w:t>
      </w:r>
    </w:p>
    <w:p w14:paraId="5A8E495D" w14:textId="77777777" w:rsidR="00393100" w:rsidRDefault="00000000">
      <w:pPr>
        <w:numPr>
          <w:ilvl w:val="0"/>
          <w:numId w:val="8"/>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 I have read the guidance notes supplied before completing the form.</w:t>
      </w:r>
    </w:p>
    <w:p w14:paraId="1FA16D32" w14:textId="77777777" w:rsidR="00393100" w:rsidRDefault="00000000">
      <w:pPr>
        <w:numPr>
          <w:ilvl w:val="0"/>
          <w:numId w:val="8"/>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 I have completed ALL RELEVANT sections of the form in full.</w:t>
      </w:r>
    </w:p>
    <w:p w14:paraId="0EE6ED09" w14:textId="77777777" w:rsidR="00393100" w:rsidRDefault="00000000">
      <w:pPr>
        <w:numPr>
          <w:ilvl w:val="0"/>
          <w:numId w:val="8"/>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 I confirm that the research activity has received approval in principle</w:t>
      </w:r>
    </w:p>
    <w:p w14:paraId="4C202BE4" w14:textId="77777777" w:rsidR="00393100" w:rsidRDefault="00000000">
      <w:pPr>
        <w:numPr>
          <w:ilvl w:val="0"/>
          <w:numId w:val="8"/>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 I have attached a copy of final/interim approval from an external organization (where appropriate)</w:t>
      </w:r>
    </w:p>
    <w:p w14:paraId="09409775" w14:textId="77777777" w:rsidR="00393100" w:rsidRDefault="00000000">
      <w:pPr>
        <w:numPr>
          <w:ilvl w:val="0"/>
          <w:numId w:val="8"/>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 I have attached a full risk assessment (where appropriate) ONLY TICK IF YOU HAVE ATTACHED A FULL RISK ASSESSMENT</w:t>
      </w:r>
    </w:p>
    <w:p w14:paraId="0DFF1DE0" w14:textId="77777777" w:rsidR="00393100" w:rsidRDefault="00000000">
      <w:pPr>
        <w:numPr>
          <w:ilvl w:val="0"/>
          <w:numId w:val="8"/>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lastRenderedPageBreak/>
        <w:t>☒ I understand that it is my responsibility to ensure that the above-named research activity will meet the University’s Research Ethics and Integrity Code of Practice.</w:t>
      </w:r>
    </w:p>
    <w:p w14:paraId="0F29E0F6" w14:textId="77777777" w:rsidR="00393100" w:rsidRDefault="00000000">
      <w:pPr>
        <w:numPr>
          <w:ilvl w:val="0"/>
          <w:numId w:val="8"/>
        </w:numPr>
        <w:pBdr>
          <w:top w:val="single" w:sz="4" w:space="0" w:color="E3E3E3"/>
          <w:left w:val="single" w:sz="4" w:space="5" w:color="E3E3E3"/>
          <w:bottom w:val="single" w:sz="4" w:space="0" w:color="E3E3E3"/>
          <w:right w:val="single" w:sz="4" w:space="0" w:color="E3E3E3"/>
        </w:pBdr>
        <w:shd w:val="clear" w:color="auto" w:fill="FFFFFF"/>
        <w:spacing w:before="120" w:after="120" w:line="240" w:lineRule="auto"/>
        <w:rPr>
          <w:rFonts w:ascii="Quattrocento Sans" w:eastAsia="Quattrocento Sans" w:hAnsi="Quattrocento Sans" w:cs="Quattrocento Sans"/>
          <w:color w:val="0D0D0D"/>
          <w:sz w:val="24"/>
          <w:szCs w:val="24"/>
        </w:rPr>
      </w:pPr>
      <w:r>
        <w:rPr>
          <w:rFonts w:ascii="Arial Unicode MS" w:eastAsia="Arial Unicode MS" w:hAnsi="Arial Unicode MS" w:cs="Arial Unicode MS"/>
          <w:color w:val="0D0D0D"/>
          <w:sz w:val="24"/>
          <w:szCs w:val="24"/>
        </w:rPr>
        <w:t>☐ I understand that before commencing data collection all documents aimed at respondents (including information sheets, consent forms, questionnaires, interview schedules, etc.) must be confirmed by the DoS/Supervisor module tutor or Academic Director.</w:t>
      </w:r>
    </w:p>
    <w:p w14:paraId="54A7F4E3" w14:textId="77777777" w:rsidR="00393100" w:rsidRDefault="00393100"/>
    <w:sectPr w:rsidR="00393100">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Quattrocento Sans">
    <w:charset w:val="00"/>
    <w:family w:val="swiss"/>
    <w:pitch w:val="variable"/>
    <w:sig w:usb0="800000BF" w:usb1="4000005B" w:usb2="00000000" w:usb3="00000000" w:csb0="00000001" w:csb1="00000000"/>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multiLevelType w:val="hybridMultilevel"/>
    <w:tmpl w:val="00000000"/>
    <w:lvl w:ilvl="0" w:tplc="78A0F23E">
      <w:start w:val="1"/>
      <w:numFmt w:val="decimal"/>
      <w:lvlText w:val="%1."/>
      <w:lvlJc w:val="left"/>
      <w:pPr>
        <w:ind w:left="720" w:hanging="360"/>
      </w:pPr>
    </w:lvl>
    <w:lvl w:ilvl="1" w:tplc="C06C911C">
      <w:start w:val="1"/>
      <w:numFmt w:val="bullet"/>
      <w:lvlText w:val="●"/>
      <w:lvlJc w:val="left"/>
      <w:pPr>
        <w:ind w:left="1440" w:hanging="360"/>
      </w:pPr>
      <w:rPr>
        <w:rFonts w:ascii="Noto Sans Symbols" w:eastAsia="Noto Sans Symbols" w:hAnsi="Noto Sans Symbols" w:cs="Noto Sans Symbols"/>
        <w:sz w:val="20"/>
        <w:szCs w:val="20"/>
      </w:rPr>
    </w:lvl>
    <w:lvl w:ilvl="2" w:tplc="8CCE1C8E">
      <w:start w:val="1"/>
      <w:numFmt w:val="decimal"/>
      <w:lvlText w:val="%3."/>
      <w:lvlJc w:val="left"/>
      <w:pPr>
        <w:ind w:left="2160" w:hanging="360"/>
      </w:pPr>
    </w:lvl>
    <w:lvl w:ilvl="3" w:tplc="BF083778">
      <w:start w:val="1"/>
      <w:numFmt w:val="decimal"/>
      <w:lvlText w:val="%4."/>
      <w:lvlJc w:val="left"/>
      <w:pPr>
        <w:ind w:left="2880" w:hanging="360"/>
      </w:pPr>
    </w:lvl>
    <w:lvl w:ilvl="4" w:tplc="71D46766">
      <w:start w:val="1"/>
      <w:numFmt w:val="decimal"/>
      <w:lvlText w:val="%5."/>
      <w:lvlJc w:val="left"/>
      <w:pPr>
        <w:ind w:left="3600" w:hanging="360"/>
      </w:pPr>
    </w:lvl>
    <w:lvl w:ilvl="5" w:tplc="37C859EA">
      <w:start w:val="1"/>
      <w:numFmt w:val="decimal"/>
      <w:lvlText w:val="%6."/>
      <w:lvlJc w:val="left"/>
      <w:pPr>
        <w:ind w:left="4320" w:hanging="360"/>
      </w:pPr>
    </w:lvl>
    <w:lvl w:ilvl="6" w:tplc="CF208F40">
      <w:start w:val="1"/>
      <w:numFmt w:val="decimal"/>
      <w:lvlText w:val="%7."/>
      <w:lvlJc w:val="left"/>
      <w:pPr>
        <w:ind w:left="5040" w:hanging="360"/>
      </w:pPr>
    </w:lvl>
    <w:lvl w:ilvl="7" w:tplc="1C903DD0">
      <w:start w:val="1"/>
      <w:numFmt w:val="decimal"/>
      <w:lvlText w:val="%8."/>
      <w:lvlJc w:val="left"/>
      <w:pPr>
        <w:ind w:left="5760" w:hanging="360"/>
      </w:pPr>
    </w:lvl>
    <w:lvl w:ilvl="8" w:tplc="E768FC54">
      <w:start w:val="1"/>
      <w:numFmt w:val="decimal"/>
      <w:lvlText w:val="%9."/>
      <w:lvlJc w:val="left"/>
      <w:pPr>
        <w:ind w:left="6480" w:hanging="360"/>
      </w:pPr>
    </w:lvl>
  </w:abstractNum>
  <w:abstractNum w:abstractNumId="1" w15:restartNumberingAfterBreak="0">
    <w:nsid w:val="00000001"/>
    <w:multiLevelType w:val="hybridMultilevel"/>
    <w:tmpl w:val="00000000"/>
    <w:lvl w:ilvl="0" w:tplc="5ADE4F4A">
      <w:start w:val="1"/>
      <w:numFmt w:val="decimal"/>
      <w:lvlText w:val="%1."/>
      <w:lvlJc w:val="left"/>
      <w:pPr>
        <w:ind w:left="720" w:hanging="360"/>
      </w:pPr>
    </w:lvl>
    <w:lvl w:ilvl="1" w:tplc="4E36BEC8">
      <w:start w:val="1"/>
      <w:numFmt w:val="bullet"/>
      <w:lvlText w:val="●"/>
      <w:lvlJc w:val="left"/>
      <w:pPr>
        <w:ind w:left="1440" w:hanging="360"/>
      </w:pPr>
      <w:rPr>
        <w:rFonts w:ascii="Noto Sans Symbols" w:eastAsia="Noto Sans Symbols" w:hAnsi="Noto Sans Symbols" w:cs="Noto Sans Symbols"/>
        <w:sz w:val="20"/>
        <w:szCs w:val="20"/>
      </w:rPr>
    </w:lvl>
    <w:lvl w:ilvl="2" w:tplc="76F4FD08">
      <w:start w:val="1"/>
      <w:numFmt w:val="decimal"/>
      <w:lvlText w:val="%3."/>
      <w:lvlJc w:val="left"/>
      <w:pPr>
        <w:ind w:left="2160" w:hanging="360"/>
      </w:pPr>
    </w:lvl>
    <w:lvl w:ilvl="3" w:tplc="B34E6656">
      <w:start w:val="1"/>
      <w:numFmt w:val="decimal"/>
      <w:lvlText w:val="%4."/>
      <w:lvlJc w:val="left"/>
      <w:pPr>
        <w:ind w:left="2880" w:hanging="360"/>
      </w:pPr>
    </w:lvl>
    <w:lvl w:ilvl="4" w:tplc="7B8E880C">
      <w:start w:val="1"/>
      <w:numFmt w:val="decimal"/>
      <w:lvlText w:val="%5."/>
      <w:lvlJc w:val="left"/>
      <w:pPr>
        <w:ind w:left="3600" w:hanging="360"/>
      </w:pPr>
    </w:lvl>
    <w:lvl w:ilvl="5" w:tplc="B1BC0D02">
      <w:start w:val="1"/>
      <w:numFmt w:val="decimal"/>
      <w:lvlText w:val="%6."/>
      <w:lvlJc w:val="left"/>
      <w:pPr>
        <w:ind w:left="4320" w:hanging="360"/>
      </w:pPr>
    </w:lvl>
    <w:lvl w:ilvl="6" w:tplc="7F16EFCE">
      <w:start w:val="1"/>
      <w:numFmt w:val="decimal"/>
      <w:lvlText w:val="%7."/>
      <w:lvlJc w:val="left"/>
      <w:pPr>
        <w:ind w:left="5040" w:hanging="360"/>
      </w:pPr>
    </w:lvl>
    <w:lvl w:ilvl="7" w:tplc="450892F8">
      <w:start w:val="1"/>
      <w:numFmt w:val="decimal"/>
      <w:lvlText w:val="%8."/>
      <w:lvlJc w:val="left"/>
      <w:pPr>
        <w:ind w:left="5760" w:hanging="360"/>
      </w:pPr>
    </w:lvl>
    <w:lvl w:ilvl="8" w:tplc="C7882C02">
      <w:start w:val="1"/>
      <w:numFmt w:val="decimal"/>
      <w:lvlText w:val="%9."/>
      <w:lvlJc w:val="left"/>
      <w:pPr>
        <w:ind w:left="6480" w:hanging="360"/>
      </w:pPr>
    </w:lvl>
  </w:abstractNum>
  <w:abstractNum w:abstractNumId="2" w15:restartNumberingAfterBreak="0">
    <w:nsid w:val="00000002"/>
    <w:multiLevelType w:val="hybridMultilevel"/>
    <w:tmpl w:val="00000000"/>
    <w:lvl w:ilvl="0" w:tplc="3AA6452C">
      <w:start w:val="4"/>
      <w:numFmt w:val="decimal"/>
      <w:lvlText w:val="%1."/>
      <w:lvlJc w:val="left"/>
      <w:pPr>
        <w:ind w:left="720" w:hanging="360"/>
      </w:pPr>
    </w:lvl>
    <w:lvl w:ilvl="1" w:tplc="2A22E1C0">
      <w:start w:val="1"/>
      <w:numFmt w:val="bullet"/>
      <w:lvlText w:val="●"/>
      <w:lvlJc w:val="left"/>
      <w:pPr>
        <w:ind w:left="1440" w:hanging="360"/>
      </w:pPr>
      <w:rPr>
        <w:rFonts w:ascii="Noto Sans Symbols" w:eastAsia="Noto Sans Symbols" w:hAnsi="Noto Sans Symbols" w:cs="Noto Sans Symbols"/>
        <w:sz w:val="20"/>
        <w:szCs w:val="20"/>
      </w:rPr>
    </w:lvl>
    <w:lvl w:ilvl="2" w:tplc="3EF24438">
      <w:start w:val="1"/>
      <w:numFmt w:val="decimal"/>
      <w:lvlText w:val="%3."/>
      <w:lvlJc w:val="left"/>
      <w:pPr>
        <w:ind w:left="2160" w:hanging="360"/>
      </w:pPr>
    </w:lvl>
    <w:lvl w:ilvl="3" w:tplc="85B86150">
      <w:start w:val="1"/>
      <w:numFmt w:val="decimal"/>
      <w:lvlText w:val="%4."/>
      <w:lvlJc w:val="left"/>
      <w:pPr>
        <w:ind w:left="2880" w:hanging="360"/>
      </w:pPr>
    </w:lvl>
    <w:lvl w:ilvl="4" w:tplc="A70E2CE2">
      <w:start w:val="1"/>
      <w:numFmt w:val="decimal"/>
      <w:lvlText w:val="%5."/>
      <w:lvlJc w:val="left"/>
      <w:pPr>
        <w:ind w:left="3600" w:hanging="360"/>
      </w:pPr>
    </w:lvl>
    <w:lvl w:ilvl="5" w:tplc="36E43926">
      <w:start w:val="1"/>
      <w:numFmt w:val="decimal"/>
      <w:lvlText w:val="%6."/>
      <w:lvlJc w:val="left"/>
      <w:pPr>
        <w:ind w:left="4320" w:hanging="360"/>
      </w:pPr>
    </w:lvl>
    <w:lvl w:ilvl="6" w:tplc="DA3A5BA0">
      <w:start w:val="1"/>
      <w:numFmt w:val="decimal"/>
      <w:lvlText w:val="%7."/>
      <w:lvlJc w:val="left"/>
      <w:pPr>
        <w:ind w:left="5040" w:hanging="360"/>
      </w:pPr>
    </w:lvl>
    <w:lvl w:ilvl="7" w:tplc="97E22CC6">
      <w:start w:val="1"/>
      <w:numFmt w:val="decimal"/>
      <w:lvlText w:val="%8."/>
      <w:lvlJc w:val="left"/>
      <w:pPr>
        <w:ind w:left="5760" w:hanging="360"/>
      </w:pPr>
    </w:lvl>
    <w:lvl w:ilvl="8" w:tplc="0E96F2D0">
      <w:start w:val="1"/>
      <w:numFmt w:val="decimal"/>
      <w:lvlText w:val="%9."/>
      <w:lvlJc w:val="left"/>
      <w:pPr>
        <w:ind w:left="6480" w:hanging="360"/>
      </w:pPr>
    </w:lvl>
  </w:abstractNum>
  <w:abstractNum w:abstractNumId="3" w15:restartNumberingAfterBreak="0">
    <w:nsid w:val="00000003"/>
    <w:multiLevelType w:val="hybridMultilevel"/>
    <w:tmpl w:val="00000000"/>
    <w:lvl w:ilvl="0" w:tplc="023E678C">
      <w:start w:val="12"/>
      <w:numFmt w:val="decimal"/>
      <w:lvlText w:val="%1."/>
      <w:lvlJc w:val="left"/>
      <w:pPr>
        <w:ind w:left="720" w:hanging="360"/>
      </w:pPr>
    </w:lvl>
    <w:lvl w:ilvl="1" w:tplc="F488CD0E">
      <w:start w:val="1"/>
      <w:numFmt w:val="bullet"/>
      <w:lvlText w:val="●"/>
      <w:lvlJc w:val="left"/>
      <w:pPr>
        <w:ind w:left="1440" w:hanging="360"/>
      </w:pPr>
      <w:rPr>
        <w:rFonts w:ascii="Noto Sans Symbols" w:eastAsia="Noto Sans Symbols" w:hAnsi="Noto Sans Symbols" w:cs="Noto Sans Symbols"/>
        <w:sz w:val="20"/>
        <w:szCs w:val="20"/>
      </w:rPr>
    </w:lvl>
    <w:lvl w:ilvl="2" w:tplc="2064DDD8">
      <w:start w:val="1"/>
      <w:numFmt w:val="decimal"/>
      <w:lvlText w:val="%3."/>
      <w:lvlJc w:val="left"/>
      <w:pPr>
        <w:ind w:left="2160" w:hanging="360"/>
      </w:pPr>
    </w:lvl>
    <w:lvl w:ilvl="3" w:tplc="46965402">
      <w:start w:val="1"/>
      <w:numFmt w:val="decimal"/>
      <w:lvlText w:val="%4."/>
      <w:lvlJc w:val="left"/>
      <w:pPr>
        <w:ind w:left="2880" w:hanging="360"/>
      </w:pPr>
    </w:lvl>
    <w:lvl w:ilvl="4" w:tplc="46B2677C">
      <w:start w:val="1"/>
      <w:numFmt w:val="decimal"/>
      <w:lvlText w:val="%5."/>
      <w:lvlJc w:val="left"/>
      <w:pPr>
        <w:ind w:left="3600" w:hanging="360"/>
      </w:pPr>
    </w:lvl>
    <w:lvl w:ilvl="5" w:tplc="59D25900">
      <w:start w:val="1"/>
      <w:numFmt w:val="decimal"/>
      <w:lvlText w:val="%6."/>
      <w:lvlJc w:val="left"/>
      <w:pPr>
        <w:ind w:left="4320" w:hanging="360"/>
      </w:pPr>
    </w:lvl>
    <w:lvl w:ilvl="6" w:tplc="D17AAA8E">
      <w:start w:val="1"/>
      <w:numFmt w:val="decimal"/>
      <w:lvlText w:val="%7."/>
      <w:lvlJc w:val="left"/>
      <w:pPr>
        <w:ind w:left="5040" w:hanging="360"/>
      </w:pPr>
    </w:lvl>
    <w:lvl w:ilvl="7" w:tplc="A38CE290">
      <w:start w:val="1"/>
      <w:numFmt w:val="decimal"/>
      <w:lvlText w:val="%8."/>
      <w:lvlJc w:val="left"/>
      <w:pPr>
        <w:ind w:left="5760" w:hanging="360"/>
      </w:pPr>
    </w:lvl>
    <w:lvl w:ilvl="8" w:tplc="6F163110">
      <w:start w:val="1"/>
      <w:numFmt w:val="decimal"/>
      <w:lvlText w:val="%9."/>
      <w:lvlJc w:val="left"/>
      <w:pPr>
        <w:ind w:left="6480" w:hanging="360"/>
      </w:pPr>
    </w:lvl>
  </w:abstractNum>
  <w:abstractNum w:abstractNumId="4" w15:restartNumberingAfterBreak="0">
    <w:nsid w:val="00000004"/>
    <w:multiLevelType w:val="hybridMultilevel"/>
    <w:tmpl w:val="00000000"/>
    <w:lvl w:ilvl="0" w:tplc="0EF2C1AC">
      <w:start w:val="2"/>
      <w:numFmt w:val="decimal"/>
      <w:lvlText w:val="%1."/>
      <w:lvlJc w:val="left"/>
      <w:pPr>
        <w:ind w:left="720" w:hanging="360"/>
      </w:pPr>
    </w:lvl>
    <w:lvl w:ilvl="1" w:tplc="6B066332">
      <w:start w:val="1"/>
      <w:numFmt w:val="bullet"/>
      <w:lvlText w:val="●"/>
      <w:lvlJc w:val="left"/>
      <w:pPr>
        <w:ind w:left="1440" w:hanging="360"/>
      </w:pPr>
      <w:rPr>
        <w:rFonts w:ascii="Noto Sans Symbols" w:eastAsia="Noto Sans Symbols" w:hAnsi="Noto Sans Symbols" w:cs="Noto Sans Symbols"/>
        <w:sz w:val="20"/>
        <w:szCs w:val="20"/>
      </w:rPr>
    </w:lvl>
    <w:lvl w:ilvl="2" w:tplc="0192BD9A">
      <w:start w:val="1"/>
      <w:numFmt w:val="decimal"/>
      <w:lvlText w:val="%3."/>
      <w:lvlJc w:val="left"/>
      <w:pPr>
        <w:ind w:left="2160" w:hanging="360"/>
      </w:pPr>
    </w:lvl>
    <w:lvl w:ilvl="3" w:tplc="5418712E">
      <w:start w:val="1"/>
      <w:numFmt w:val="decimal"/>
      <w:lvlText w:val="%4."/>
      <w:lvlJc w:val="left"/>
      <w:pPr>
        <w:ind w:left="2880" w:hanging="360"/>
      </w:pPr>
    </w:lvl>
    <w:lvl w:ilvl="4" w:tplc="64187C1C">
      <w:start w:val="1"/>
      <w:numFmt w:val="decimal"/>
      <w:lvlText w:val="%5."/>
      <w:lvlJc w:val="left"/>
      <w:pPr>
        <w:ind w:left="3600" w:hanging="360"/>
      </w:pPr>
    </w:lvl>
    <w:lvl w:ilvl="5" w:tplc="C6B0E2A8">
      <w:start w:val="1"/>
      <w:numFmt w:val="decimal"/>
      <w:lvlText w:val="%6."/>
      <w:lvlJc w:val="left"/>
      <w:pPr>
        <w:ind w:left="4320" w:hanging="360"/>
      </w:pPr>
    </w:lvl>
    <w:lvl w:ilvl="6" w:tplc="C6C2874E">
      <w:start w:val="1"/>
      <w:numFmt w:val="decimal"/>
      <w:lvlText w:val="%7."/>
      <w:lvlJc w:val="left"/>
      <w:pPr>
        <w:ind w:left="5040" w:hanging="360"/>
      </w:pPr>
    </w:lvl>
    <w:lvl w:ilvl="7" w:tplc="2C4CD550">
      <w:start w:val="1"/>
      <w:numFmt w:val="decimal"/>
      <w:lvlText w:val="%8."/>
      <w:lvlJc w:val="left"/>
      <w:pPr>
        <w:ind w:left="5760" w:hanging="360"/>
      </w:pPr>
    </w:lvl>
    <w:lvl w:ilvl="8" w:tplc="0034428C">
      <w:start w:val="1"/>
      <w:numFmt w:val="decimal"/>
      <w:lvlText w:val="%9."/>
      <w:lvlJc w:val="left"/>
      <w:pPr>
        <w:ind w:left="6480" w:hanging="360"/>
      </w:pPr>
    </w:lvl>
  </w:abstractNum>
  <w:abstractNum w:abstractNumId="5" w15:restartNumberingAfterBreak="0">
    <w:nsid w:val="00000005"/>
    <w:multiLevelType w:val="hybridMultilevel"/>
    <w:tmpl w:val="00000000"/>
    <w:lvl w:ilvl="0" w:tplc="F3CEBB4A">
      <w:start w:val="7"/>
      <w:numFmt w:val="decimal"/>
      <w:lvlText w:val="%1."/>
      <w:lvlJc w:val="left"/>
      <w:pPr>
        <w:ind w:left="720" w:hanging="360"/>
      </w:pPr>
    </w:lvl>
    <w:lvl w:ilvl="1" w:tplc="ACD4EE28">
      <w:start w:val="1"/>
      <w:numFmt w:val="bullet"/>
      <w:lvlText w:val="●"/>
      <w:lvlJc w:val="left"/>
      <w:pPr>
        <w:ind w:left="1440" w:hanging="360"/>
      </w:pPr>
      <w:rPr>
        <w:rFonts w:ascii="Noto Sans Symbols" w:eastAsia="Noto Sans Symbols" w:hAnsi="Noto Sans Symbols" w:cs="Noto Sans Symbols"/>
        <w:sz w:val="20"/>
        <w:szCs w:val="20"/>
      </w:rPr>
    </w:lvl>
    <w:lvl w:ilvl="2" w:tplc="16B20C36">
      <w:start w:val="1"/>
      <w:numFmt w:val="decimal"/>
      <w:lvlText w:val="%3."/>
      <w:lvlJc w:val="left"/>
      <w:pPr>
        <w:ind w:left="2160" w:hanging="360"/>
      </w:pPr>
    </w:lvl>
    <w:lvl w:ilvl="3" w:tplc="B6A685E0">
      <w:start w:val="1"/>
      <w:numFmt w:val="decimal"/>
      <w:lvlText w:val="%4."/>
      <w:lvlJc w:val="left"/>
      <w:pPr>
        <w:ind w:left="2880" w:hanging="360"/>
      </w:pPr>
    </w:lvl>
    <w:lvl w:ilvl="4" w:tplc="5C34C5FC">
      <w:start w:val="1"/>
      <w:numFmt w:val="decimal"/>
      <w:lvlText w:val="%5."/>
      <w:lvlJc w:val="left"/>
      <w:pPr>
        <w:ind w:left="3600" w:hanging="360"/>
      </w:pPr>
    </w:lvl>
    <w:lvl w:ilvl="5" w:tplc="F0DEF784">
      <w:start w:val="1"/>
      <w:numFmt w:val="decimal"/>
      <w:lvlText w:val="%6."/>
      <w:lvlJc w:val="left"/>
      <w:pPr>
        <w:ind w:left="4320" w:hanging="360"/>
      </w:pPr>
    </w:lvl>
    <w:lvl w:ilvl="6" w:tplc="0C8A5B7A">
      <w:start w:val="1"/>
      <w:numFmt w:val="decimal"/>
      <w:lvlText w:val="%7."/>
      <w:lvlJc w:val="left"/>
      <w:pPr>
        <w:ind w:left="5040" w:hanging="360"/>
      </w:pPr>
    </w:lvl>
    <w:lvl w:ilvl="7" w:tplc="C80E43C2">
      <w:start w:val="1"/>
      <w:numFmt w:val="decimal"/>
      <w:lvlText w:val="%8."/>
      <w:lvlJc w:val="left"/>
      <w:pPr>
        <w:ind w:left="5760" w:hanging="360"/>
      </w:pPr>
    </w:lvl>
    <w:lvl w:ilvl="8" w:tplc="F95E16A0">
      <w:start w:val="1"/>
      <w:numFmt w:val="decimal"/>
      <w:lvlText w:val="%9."/>
      <w:lvlJc w:val="left"/>
      <w:pPr>
        <w:ind w:left="6480" w:hanging="360"/>
      </w:pPr>
    </w:lvl>
  </w:abstractNum>
  <w:abstractNum w:abstractNumId="6" w15:restartNumberingAfterBreak="0">
    <w:nsid w:val="00000006"/>
    <w:multiLevelType w:val="hybridMultilevel"/>
    <w:tmpl w:val="00000000"/>
    <w:lvl w:ilvl="0" w:tplc="36C698AE">
      <w:start w:val="1"/>
      <w:numFmt w:val="decimal"/>
      <w:lvlText w:val="%1."/>
      <w:lvlJc w:val="left"/>
      <w:pPr>
        <w:ind w:left="720" w:hanging="360"/>
      </w:pPr>
    </w:lvl>
    <w:lvl w:ilvl="1" w:tplc="BE8EEADC">
      <w:start w:val="1"/>
      <w:numFmt w:val="bullet"/>
      <w:lvlText w:val="●"/>
      <w:lvlJc w:val="left"/>
      <w:pPr>
        <w:ind w:left="1440" w:hanging="360"/>
      </w:pPr>
      <w:rPr>
        <w:rFonts w:ascii="Noto Sans Symbols" w:eastAsia="Noto Sans Symbols" w:hAnsi="Noto Sans Symbols" w:cs="Noto Sans Symbols"/>
        <w:sz w:val="20"/>
        <w:szCs w:val="20"/>
      </w:rPr>
    </w:lvl>
    <w:lvl w:ilvl="2" w:tplc="7A06ADE0">
      <w:start w:val="1"/>
      <w:numFmt w:val="decimal"/>
      <w:lvlText w:val="%3."/>
      <w:lvlJc w:val="left"/>
      <w:pPr>
        <w:ind w:left="2160" w:hanging="360"/>
      </w:pPr>
    </w:lvl>
    <w:lvl w:ilvl="3" w:tplc="F166677C">
      <w:start w:val="1"/>
      <w:numFmt w:val="decimal"/>
      <w:lvlText w:val="%4."/>
      <w:lvlJc w:val="left"/>
      <w:pPr>
        <w:ind w:left="2880" w:hanging="360"/>
      </w:pPr>
    </w:lvl>
    <w:lvl w:ilvl="4" w:tplc="9BB4DA08">
      <w:start w:val="1"/>
      <w:numFmt w:val="decimal"/>
      <w:lvlText w:val="%5."/>
      <w:lvlJc w:val="left"/>
      <w:pPr>
        <w:ind w:left="3600" w:hanging="360"/>
      </w:pPr>
    </w:lvl>
    <w:lvl w:ilvl="5" w:tplc="1506D0E8">
      <w:start w:val="1"/>
      <w:numFmt w:val="decimal"/>
      <w:lvlText w:val="%6."/>
      <w:lvlJc w:val="left"/>
      <w:pPr>
        <w:ind w:left="4320" w:hanging="360"/>
      </w:pPr>
    </w:lvl>
    <w:lvl w:ilvl="6" w:tplc="0358B21E">
      <w:start w:val="1"/>
      <w:numFmt w:val="decimal"/>
      <w:lvlText w:val="%7."/>
      <w:lvlJc w:val="left"/>
      <w:pPr>
        <w:ind w:left="5040" w:hanging="360"/>
      </w:pPr>
    </w:lvl>
    <w:lvl w:ilvl="7" w:tplc="A89254D0">
      <w:start w:val="1"/>
      <w:numFmt w:val="decimal"/>
      <w:lvlText w:val="%8."/>
      <w:lvlJc w:val="left"/>
      <w:pPr>
        <w:ind w:left="5760" w:hanging="360"/>
      </w:pPr>
    </w:lvl>
    <w:lvl w:ilvl="8" w:tplc="194007E8">
      <w:start w:val="1"/>
      <w:numFmt w:val="decimal"/>
      <w:lvlText w:val="%9."/>
      <w:lvlJc w:val="left"/>
      <w:pPr>
        <w:ind w:left="6480" w:hanging="360"/>
      </w:pPr>
    </w:lvl>
  </w:abstractNum>
  <w:abstractNum w:abstractNumId="7" w15:restartNumberingAfterBreak="0">
    <w:nsid w:val="00000007"/>
    <w:multiLevelType w:val="hybridMultilevel"/>
    <w:tmpl w:val="00000000"/>
    <w:lvl w:ilvl="0" w:tplc="5A5AAB98">
      <w:start w:val="1"/>
      <w:numFmt w:val="decimal"/>
      <w:lvlText w:val="%1."/>
      <w:lvlJc w:val="left"/>
      <w:pPr>
        <w:ind w:left="720" w:hanging="360"/>
      </w:pPr>
    </w:lvl>
    <w:lvl w:ilvl="1" w:tplc="55B221F0">
      <w:start w:val="1"/>
      <w:numFmt w:val="bullet"/>
      <w:lvlText w:val="●"/>
      <w:lvlJc w:val="left"/>
      <w:pPr>
        <w:ind w:left="1440" w:hanging="360"/>
      </w:pPr>
      <w:rPr>
        <w:rFonts w:ascii="Noto Sans Symbols" w:eastAsia="Noto Sans Symbols" w:hAnsi="Noto Sans Symbols" w:cs="Noto Sans Symbols"/>
        <w:sz w:val="20"/>
        <w:szCs w:val="20"/>
      </w:rPr>
    </w:lvl>
    <w:lvl w:ilvl="2" w:tplc="667E5E56">
      <w:start w:val="1"/>
      <w:numFmt w:val="decimal"/>
      <w:lvlText w:val="%3."/>
      <w:lvlJc w:val="left"/>
      <w:pPr>
        <w:ind w:left="2160" w:hanging="360"/>
      </w:pPr>
    </w:lvl>
    <w:lvl w:ilvl="3" w:tplc="6B483DB6">
      <w:start w:val="1"/>
      <w:numFmt w:val="decimal"/>
      <w:lvlText w:val="%4."/>
      <w:lvlJc w:val="left"/>
      <w:pPr>
        <w:ind w:left="2880" w:hanging="360"/>
      </w:pPr>
    </w:lvl>
    <w:lvl w:ilvl="4" w:tplc="F1307A70">
      <w:start w:val="1"/>
      <w:numFmt w:val="decimal"/>
      <w:lvlText w:val="%5."/>
      <w:lvlJc w:val="left"/>
      <w:pPr>
        <w:ind w:left="3600" w:hanging="360"/>
      </w:pPr>
    </w:lvl>
    <w:lvl w:ilvl="5" w:tplc="B262FF98">
      <w:start w:val="1"/>
      <w:numFmt w:val="decimal"/>
      <w:lvlText w:val="%6."/>
      <w:lvlJc w:val="left"/>
      <w:pPr>
        <w:ind w:left="4320" w:hanging="360"/>
      </w:pPr>
    </w:lvl>
    <w:lvl w:ilvl="6" w:tplc="36DAD742">
      <w:start w:val="1"/>
      <w:numFmt w:val="decimal"/>
      <w:lvlText w:val="%7."/>
      <w:lvlJc w:val="left"/>
      <w:pPr>
        <w:ind w:left="5040" w:hanging="360"/>
      </w:pPr>
    </w:lvl>
    <w:lvl w:ilvl="7" w:tplc="7AA0E742">
      <w:start w:val="1"/>
      <w:numFmt w:val="decimal"/>
      <w:lvlText w:val="%8."/>
      <w:lvlJc w:val="left"/>
      <w:pPr>
        <w:ind w:left="5760" w:hanging="360"/>
      </w:pPr>
    </w:lvl>
    <w:lvl w:ilvl="8" w:tplc="70D873EA">
      <w:start w:val="1"/>
      <w:numFmt w:val="decimal"/>
      <w:lvlText w:val="%9."/>
      <w:lvlJc w:val="left"/>
      <w:pPr>
        <w:ind w:left="6480" w:hanging="360"/>
      </w:pPr>
    </w:lvl>
  </w:abstractNum>
  <w:abstractNum w:abstractNumId="8" w15:restartNumberingAfterBreak="0">
    <w:nsid w:val="00000008"/>
    <w:multiLevelType w:val="hybridMultilevel"/>
    <w:tmpl w:val="00000000"/>
    <w:lvl w:ilvl="0" w:tplc="007295A0">
      <w:start w:val="1"/>
      <w:numFmt w:val="decimal"/>
      <w:lvlText w:val="%1."/>
      <w:lvlJc w:val="left"/>
      <w:pPr>
        <w:ind w:left="720" w:hanging="360"/>
      </w:pPr>
    </w:lvl>
    <w:lvl w:ilvl="1" w:tplc="95929AA0">
      <w:start w:val="1"/>
      <w:numFmt w:val="decimal"/>
      <w:lvlText w:val="%2."/>
      <w:lvlJc w:val="left"/>
      <w:pPr>
        <w:ind w:left="1440" w:hanging="360"/>
      </w:pPr>
    </w:lvl>
    <w:lvl w:ilvl="2" w:tplc="746E055E">
      <w:start w:val="1"/>
      <w:numFmt w:val="decimal"/>
      <w:lvlText w:val="%3."/>
      <w:lvlJc w:val="left"/>
      <w:pPr>
        <w:ind w:left="2160" w:hanging="360"/>
      </w:pPr>
    </w:lvl>
    <w:lvl w:ilvl="3" w:tplc="6A0A5CD8">
      <w:start w:val="1"/>
      <w:numFmt w:val="decimal"/>
      <w:lvlText w:val="%4."/>
      <w:lvlJc w:val="left"/>
      <w:pPr>
        <w:ind w:left="2880" w:hanging="360"/>
      </w:pPr>
    </w:lvl>
    <w:lvl w:ilvl="4" w:tplc="549414C2">
      <w:start w:val="1"/>
      <w:numFmt w:val="decimal"/>
      <w:lvlText w:val="%5."/>
      <w:lvlJc w:val="left"/>
      <w:pPr>
        <w:ind w:left="3600" w:hanging="360"/>
      </w:pPr>
    </w:lvl>
    <w:lvl w:ilvl="5" w:tplc="B10A6A2E">
      <w:start w:val="1"/>
      <w:numFmt w:val="decimal"/>
      <w:lvlText w:val="%6."/>
      <w:lvlJc w:val="left"/>
      <w:pPr>
        <w:ind w:left="4320" w:hanging="360"/>
      </w:pPr>
    </w:lvl>
    <w:lvl w:ilvl="6" w:tplc="01BE242A">
      <w:start w:val="1"/>
      <w:numFmt w:val="decimal"/>
      <w:lvlText w:val="%7."/>
      <w:lvlJc w:val="left"/>
      <w:pPr>
        <w:ind w:left="5040" w:hanging="360"/>
      </w:pPr>
    </w:lvl>
    <w:lvl w:ilvl="7" w:tplc="DD5A8090">
      <w:start w:val="1"/>
      <w:numFmt w:val="decimal"/>
      <w:lvlText w:val="%8."/>
      <w:lvlJc w:val="left"/>
      <w:pPr>
        <w:ind w:left="5760" w:hanging="360"/>
      </w:pPr>
    </w:lvl>
    <w:lvl w:ilvl="8" w:tplc="B3D6B784">
      <w:start w:val="1"/>
      <w:numFmt w:val="decimal"/>
      <w:lvlText w:val="%9."/>
      <w:lvlJc w:val="left"/>
      <w:pPr>
        <w:ind w:left="6480" w:hanging="360"/>
      </w:pPr>
    </w:lvl>
  </w:abstractNum>
  <w:abstractNum w:abstractNumId="9" w15:restartNumberingAfterBreak="0">
    <w:nsid w:val="00000009"/>
    <w:multiLevelType w:val="hybridMultilevel"/>
    <w:tmpl w:val="00000000"/>
    <w:lvl w:ilvl="0" w:tplc="52C6E198">
      <w:start w:val="6"/>
      <w:numFmt w:val="decimal"/>
      <w:lvlText w:val="%1."/>
      <w:lvlJc w:val="left"/>
      <w:pPr>
        <w:ind w:left="720" w:hanging="360"/>
      </w:pPr>
    </w:lvl>
    <w:lvl w:ilvl="1" w:tplc="319457B2">
      <w:start w:val="1"/>
      <w:numFmt w:val="decimal"/>
      <w:lvlText w:val="%2."/>
      <w:lvlJc w:val="left"/>
      <w:pPr>
        <w:ind w:left="1440" w:hanging="360"/>
      </w:pPr>
    </w:lvl>
    <w:lvl w:ilvl="2" w:tplc="CE0AE0E8">
      <w:start w:val="1"/>
      <w:numFmt w:val="decimal"/>
      <w:lvlText w:val="%3."/>
      <w:lvlJc w:val="left"/>
      <w:pPr>
        <w:ind w:left="2160" w:hanging="360"/>
      </w:pPr>
    </w:lvl>
    <w:lvl w:ilvl="3" w:tplc="B7F82494">
      <w:start w:val="1"/>
      <w:numFmt w:val="decimal"/>
      <w:lvlText w:val="%4."/>
      <w:lvlJc w:val="left"/>
      <w:pPr>
        <w:ind w:left="2880" w:hanging="360"/>
      </w:pPr>
    </w:lvl>
    <w:lvl w:ilvl="4" w:tplc="CF4069B0">
      <w:start w:val="1"/>
      <w:numFmt w:val="decimal"/>
      <w:lvlText w:val="%5."/>
      <w:lvlJc w:val="left"/>
      <w:pPr>
        <w:ind w:left="3600" w:hanging="360"/>
      </w:pPr>
    </w:lvl>
    <w:lvl w:ilvl="5" w:tplc="E9E0EFFC">
      <w:start w:val="1"/>
      <w:numFmt w:val="decimal"/>
      <w:lvlText w:val="%6."/>
      <w:lvlJc w:val="left"/>
      <w:pPr>
        <w:ind w:left="4320" w:hanging="360"/>
      </w:pPr>
    </w:lvl>
    <w:lvl w:ilvl="6" w:tplc="4E1CE64A">
      <w:start w:val="1"/>
      <w:numFmt w:val="decimal"/>
      <w:lvlText w:val="%7."/>
      <w:lvlJc w:val="left"/>
      <w:pPr>
        <w:ind w:left="5040" w:hanging="360"/>
      </w:pPr>
    </w:lvl>
    <w:lvl w:ilvl="7" w:tplc="3A7616F6">
      <w:start w:val="1"/>
      <w:numFmt w:val="decimal"/>
      <w:lvlText w:val="%8."/>
      <w:lvlJc w:val="left"/>
      <w:pPr>
        <w:ind w:left="5760" w:hanging="360"/>
      </w:pPr>
    </w:lvl>
    <w:lvl w:ilvl="8" w:tplc="41CC914E">
      <w:start w:val="1"/>
      <w:numFmt w:val="decimal"/>
      <w:lvlText w:val="%9."/>
      <w:lvlJc w:val="left"/>
      <w:pPr>
        <w:ind w:left="6480" w:hanging="360"/>
      </w:pPr>
    </w:lvl>
  </w:abstractNum>
  <w:abstractNum w:abstractNumId="10" w15:restartNumberingAfterBreak="0">
    <w:nsid w:val="0000000A"/>
    <w:multiLevelType w:val="hybridMultilevel"/>
    <w:tmpl w:val="00000000"/>
    <w:lvl w:ilvl="0" w:tplc="FEA6BF70">
      <w:start w:val="1"/>
      <w:numFmt w:val="bullet"/>
      <w:lvlText w:val="●"/>
      <w:lvlJc w:val="left"/>
      <w:pPr>
        <w:ind w:left="720" w:hanging="360"/>
      </w:pPr>
      <w:rPr>
        <w:rFonts w:ascii="Noto Sans Symbols" w:eastAsia="Noto Sans Symbols" w:hAnsi="Noto Sans Symbols" w:cs="Noto Sans Symbols"/>
        <w:sz w:val="20"/>
        <w:szCs w:val="20"/>
      </w:rPr>
    </w:lvl>
    <w:lvl w:ilvl="1" w:tplc="A7085DF8">
      <w:start w:val="1"/>
      <w:numFmt w:val="bullet"/>
      <w:lvlText w:val="●"/>
      <w:lvlJc w:val="left"/>
      <w:pPr>
        <w:ind w:left="1440" w:hanging="360"/>
      </w:pPr>
      <w:rPr>
        <w:rFonts w:ascii="Noto Sans Symbols" w:eastAsia="Noto Sans Symbols" w:hAnsi="Noto Sans Symbols" w:cs="Noto Sans Symbols"/>
        <w:sz w:val="20"/>
        <w:szCs w:val="20"/>
      </w:rPr>
    </w:lvl>
    <w:lvl w:ilvl="2" w:tplc="724424EA">
      <w:start w:val="1"/>
      <w:numFmt w:val="bullet"/>
      <w:lvlText w:val="●"/>
      <w:lvlJc w:val="left"/>
      <w:pPr>
        <w:ind w:left="2160" w:hanging="360"/>
      </w:pPr>
      <w:rPr>
        <w:rFonts w:ascii="Noto Sans Symbols" w:eastAsia="Noto Sans Symbols" w:hAnsi="Noto Sans Symbols" w:cs="Noto Sans Symbols"/>
        <w:sz w:val="20"/>
        <w:szCs w:val="20"/>
      </w:rPr>
    </w:lvl>
    <w:lvl w:ilvl="3" w:tplc="939C5616">
      <w:start w:val="1"/>
      <w:numFmt w:val="bullet"/>
      <w:lvlText w:val="●"/>
      <w:lvlJc w:val="left"/>
      <w:pPr>
        <w:ind w:left="2880" w:hanging="360"/>
      </w:pPr>
      <w:rPr>
        <w:rFonts w:ascii="Noto Sans Symbols" w:eastAsia="Noto Sans Symbols" w:hAnsi="Noto Sans Symbols" w:cs="Noto Sans Symbols"/>
        <w:sz w:val="20"/>
        <w:szCs w:val="20"/>
      </w:rPr>
    </w:lvl>
    <w:lvl w:ilvl="4" w:tplc="1E4EF04A">
      <w:start w:val="1"/>
      <w:numFmt w:val="bullet"/>
      <w:lvlText w:val="●"/>
      <w:lvlJc w:val="left"/>
      <w:pPr>
        <w:ind w:left="3600" w:hanging="360"/>
      </w:pPr>
      <w:rPr>
        <w:rFonts w:ascii="Noto Sans Symbols" w:eastAsia="Noto Sans Symbols" w:hAnsi="Noto Sans Symbols" w:cs="Noto Sans Symbols"/>
        <w:sz w:val="20"/>
        <w:szCs w:val="20"/>
      </w:rPr>
    </w:lvl>
    <w:lvl w:ilvl="5" w:tplc="0572357E">
      <w:start w:val="1"/>
      <w:numFmt w:val="bullet"/>
      <w:lvlText w:val="●"/>
      <w:lvlJc w:val="left"/>
      <w:pPr>
        <w:ind w:left="4320" w:hanging="360"/>
      </w:pPr>
      <w:rPr>
        <w:rFonts w:ascii="Noto Sans Symbols" w:eastAsia="Noto Sans Symbols" w:hAnsi="Noto Sans Symbols" w:cs="Noto Sans Symbols"/>
        <w:sz w:val="20"/>
        <w:szCs w:val="20"/>
      </w:rPr>
    </w:lvl>
    <w:lvl w:ilvl="6" w:tplc="86387562">
      <w:start w:val="1"/>
      <w:numFmt w:val="bullet"/>
      <w:lvlText w:val="●"/>
      <w:lvlJc w:val="left"/>
      <w:pPr>
        <w:ind w:left="5040" w:hanging="360"/>
      </w:pPr>
      <w:rPr>
        <w:rFonts w:ascii="Noto Sans Symbols" w:eastAsia="Noto Sans Symbols" w:hAnsi="Noto Sans Symbols" w:cs="Noto Sans Symbols"/>
        <w:sz w:val="20"/>
        <w:szCs w:val="20"/>
      </w:rPr>
    </w:lvl>
    <w:lvl w:ilvl="7" w:tplc="97CCECBA">
      <w:start w:val="1"/>
      <w:numFmt w:val="bullet"/>
      <w:lvlText w:val="●"/>
      <w:lvlJc w:val="left"/>
      <w:pPr>
        <w:ind w:left="5760" w:hanging="360"/>
      </w:pPr>
      <w:rPr>
        <w:rFonts w:ascii="Noto Sans Symbols" w:eastAsia="Noto Sans Symbols" w:hAnsi="Noto Sans Symbols" w:cs="Noto Sans Symbols"/>
        <w:sz w:val="20"/>
        <w:szCs w:val="20"/>
      </w:rPr>
    </w:lvl>
    <w:lvl w:ilvl="8" w:tplc="35BE32EC">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0000000B"/>
    <w:multiLevelType w:val="hybridMultilevel"/>
    <w:tmpl w:val="00000000"/>
    <w:lvl w:ilvl="0" w:tplc="667CF96A">
      <w:start w:val="1"/>
      <w:numFmt w:val="decimal"/>
      <w:lvlText w:val="%1."/>
      <w:lvlJc w:val="left"/>
      <w:pPr>
        <w:ind w:left="720" w:hanging="360"/>
      </w:pPr>
    </w:lvl>
    <w:lvl w:ilvl="1" w:tplc="1B34E84E">
      <w:start w:val="1"/>
      <w:numFmt w:val="decimal"/>
      <w:lvlText w:val="%2."/>
      <w:lvlJc w:val="left"/>
      <w:pPr>
        <w:ind w:left="1440" w:hanging="360"/>
      </w:pPr>
    </w:lvl>
    <w:lvl w:ilvl="2" w:tplc="7B4A28FC">
      <w:start w:val="1"/>
      <w:numFmt w:val="decimal"/>
      <w:lvlText w:val="%3."/>
      <w:lvlJc w:val="left"/>
      <w:pPr>
        <w:ind w:left="2160" w:hanging="360"/>
      </w:pPr>
    </w:lvl>
    <w:lvl w:ilvl="3" w:tplc="B074EE08">
      <w:start w:val="1"/>
      <w:numFmt w:val="decimal"/>
      <w:lvlText w:val="%4."/>
      <w:lvlJc w:val="left"/>
      <w:pPr>
        <w:ind w:left="2880" w:hanging="360"/>
      </w:pPr>
    </w:lvl>
    <w:lvl w:ilvl="4" w:tplc="2C7E6A50">
      <w:start w:val="1"/>
      <w:numFmt w:val="decimal"/>
      <w:lvlText w:val="%5."/>
      <w:lvlJc w:val="left"/>
      <w:pPr>
        <w:ind w:left="3600" w:hanging="360"/>
      </w:pPr>
    </w:lvl>
    <w:lvl w:ilvl="5" w:tplc="0B3AFA78">
      <w:start w:val="1"/>
      <w:numFmt w:val="decimal"/>
      <w:lvlText w:val="%6."/>
      <w:lvlJc w:val="left"/>
      <w:pPr>
        <w:ind w:left="4320" w:hanging="360"/>
      </w:pPr>
    </w:lvl>
    <w:lvl w:ilvl="6" w:tplc="610A4934">
      <w:start w:val="1"/>
      <w:numFmt w:val="decimal"/>
      <w:lvlText w:val="%7."/>
      <w:lvlJc w:val="left"/>
      <w:pPr>
        <w:ind w:left="5040" w:hanging="360"/>
      </w:pPr>
    </w:lvl>
    <w:lvl w:ilvl="7" w:tplc="C73E3190">
      <w:start w:val="1"/>
      <w:numFmt w:val="decimal"/>
      <w:lvlText w:val="%8."/>
      <w:lvlJc w:val="left"/>
      <w:pPr>
        <w:ind w:left="5760" w:hanging="360"/>
      </w:pPr>
    </w:lvl>
    <w:lvl w:ilvl="8" w:tplc="DEE4778C">
      <w:start w:val="1"/>
      <w:numFmt w:val="decimal"/>
      <w:lvlText w:val="%9."/>
      <w:lvlJc w:val="left"/>
      <w:pPr>
        <w:ind w:left="6480" w:hanging="360"/>
      </w:pPr>
    </w:lvl>
  </w:abstractNum>
  <w:abstractNum w:abstractNumId="12" w15:restartNumberingAfterBreak="0">
    <w:nsid w:val="0000000C"/>
    <w:multiLevelType w:val="hybridMultilevel"/>
    <w:tmpl w:val="00000000"/>
    <w:lvl w:ilvl="0" w:tplc="D7B024BA">
      <w:start w:val="1"/>
      <w:numFmt w:val="bullet"/>
      <w:lvlText w:val="●"/>
      <w:lvlJc w:val="left"/>
      <w:pPr>
        <w:ind w:left="720" w:hanging="360"/>
      </w:pPr>
      <w:rPr>
        <w:rFonts w:ascii="Noto Sans Symbols" w:eastAsia="Noto Sans Symbols" w:hAnsi="Noto Sans Symbols" w:cs="Noto Sans Symbols"/>
        <w:sz w:val="20"/>
        <w:szCs w:val="20"/>
      </w:rPr>
    </w:lvl>
    <w:lvl w:ilvl="1" w:tplc="36A49A1C">
      <w:start w:val="1"/>
      <w:numFmt w:val="bullet"/>
      <w:lvlText w:val="●"/>
      <w:lvlJc w:val="left"/>
      <w:pPr>
        <w:ind w:left="1440" w:hanging="360"/>
      </w:pPr>
      <w:rPr>
        <w:rFonts w:ascii="Noto Sans Symbols" w:eastAsia="Noto Sans Symbols" w:hAnsi="Noto Sans Symbols" w:cs="Noto Sans Symbols"/>
        <w:sz w:val="20"/>
        <w:szCs w:val="20"/>
      </w:rPr>
    </w:lvl>
    <w:lvl w:ilvl="2" w:tplc="C00074A6">
      <w:start w:val="1"/>
      <w:numFmt w:val="bullet"/>
      <w:lvlText w:val="●"/>
      <w:lvlJc w:val="left"/>
      <w:pPr>
        <w:ind w:left="2160" w:hanging="360"/>
      </w:pPr>
      <w:rPr>
        <w:rFonts w:ascii="Noto Sans Symbols" w:eastAsia="Noto Sans Symbols" w:hAnsi="Noto Sans Symbols" w:cs="Noto Sans Symbols"/>
        <w:sz w:val="20"/>
        <w:szCs w:val="20"/>
      </w:rPr>
    </w:lvl>
    <w:lvl w:ilvl="3" w:tplc="A0846C34">
      <w:start w:val="1"/>
      <w:numFmt w:val="bullet"/>
      <w:lvlText w:val="●"/>
      <w:lvlJc w:val="left"/>
      <w:pPr>
        <w:ind w:left="2880" w:hanging="360"/>
      </w:pPr>
      <w:rPr>
        <w:rFonts w:ascii="Noto Sans Symbols" w:eastAsia="Noto Sans Symbols" w:hAnsi="Noto Sans Symbols" w:cs="Noto Sans Symbols"/>
        <w:sz w:val="20"/>
        <w:szCs w:val="20"/>
      </w:rPr>
    </w:lvl>
    <w:lvl w:ilvl="4" w:tplc="6AB8774A">
      <w:start w:val="1"/>
      <w:numFmt w:val="bullet"/>
      <w:lvlText w:val="●"/>
      <w:lvlJc w:val="left"/>
      <w:pPr>
        <w:ind w:left="3600" w:hanging="360"/>
      </w:pPr>
      <w:rPr>
        <w:rFonts w:ascii="Noto Sans Symbols" w:eastAsia="Noto Sans Symbols" w:hAnsi="Noto Sans Symbols" w:cs="Noto Sans Symbols"/>
        <w:sz w:val="20"/>
        <w:szCs w:val="20"/>
      </w:rPr>
    </w:lvl>
    <w:lvl w:ilvl="5" w:tplc="B7224A2A">
      <w:start w:val="1"/>
      <w:numFmt w:val="bullet"/>
      <w:lvlText w:val="●"/>
      <w:lvlJc w:val="left"/>
      <w:pPr>
        <w:ind w:left="4320" w:hanging="360"/>
      </w:pPr>
      <w:rPr>
        <w:rFonts w:ascii="Noto Sans Symbols" w:eastAsia="Noto Sans Symbols" w:hAnsi="Noto Sans Symbols" w:cs="Noto Sans Symbols"/>
        <w:sz w:val="20"/>
        <w:szCs w:val="20"/>
      </w:rPr>
    </w:lvl>
    <w:lvl w:ilvl="6" w:tplc="7D1C1538">
      <w:start w:val="1"/>
      <w:numFmt w:val="bullet"/>
      <w:lvlText w:val="●"/>
      <w:lvlJc w:val="left"/>
      <w:pPr>
        <w:ind w:left="5040" w:hanging="360"/>
      </w:pPr>
      <w:rPr>
        <w:rFonts w:ascii="Noto Sans Symbols" w:eastAsia="Noto Sans Symbols" w:hAnsi="Noto Sans Symbols" w:cs="Noto Sans Symbols"/>
        <w:sz w:val="20"/>
        <w:szCs w:val="20"/>
      </w:rPr>
    </w:lvl>
    <w:lvl w:ilvl="7" w:tplc="849CF326">
      <w:start w:val="1"/>
      <w:numFmt w:val="bullet"/>
      <w:lvlText w:val="●"/>
      <w:lvlJc w:val="left"/>
      <w:pPr>
        <w:ind w:left="5760" w:hanging="360"/>
      </w:pPr>
      <w:rPr>
        <w:rFonts w:ascii="Noto Sans Symbols" w:eastAsia="Noto Sans Symbols" w:hAnsi="Noto Sans Symbols" w:cs="Noto Sans Symbols"/>
        <w:sz w:val="20"/>
        <w:szCs w:val="20"/>
      </w:rPr>
    </w:lvl>
    <w:lvl w:ilvl="8" w:tplc="BA6C5B36">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0000000D"/>
    <w:multiLevelType w:val="hybridMultilevel"/>
    <w:tmpl w:val="00000000"/>
    <w:lvl w:ilvl="0" w:tplc="91308182">
      <w:start w:val="1"/>
      <w:numFmt w:val="decimal"/>
      <w:lvlText w:val="%1."/>
      <w:lvlJc w:val="left"/>
      <w:pPr>
        <w:ind w:left="720" w:hanging="360"/>
      </w:pPr>
    </w:lvl>
    <w:lvl w:ilvl="1" w:tplc="FC281D6C">
      <w:start w:val="1"/>
      <w:numFmt w:val="decimal"/>
      <w:lvlText w:val="%2."/>
      <w:lvlJc w:val="left"/>
      <w:pPr>
        <w:ind w:left="1440" w:hanging="360"/>
      </w:pPr>
    </w:lvl>
    <w:lvl w:ilvl="2" w:tplc="09D45AD6">
      <w:start w:val="1"/>
      <w:numFmt w:val="decimal"/>
      <w:lvlText w:val="%3."/>
      <w:lvlJc w:val="left"/>
      <w:pPr>
        <w:ind w:left="2160" w:hanging="360"/>
      </w:pPr>
    </w:lvl>
    <w:lvl w:ilvl="3" w:tplc="322C2390">
      <w:start w:val="1"/>
      <w:numFmt w:val="decimal"/>
      <w:lvlText w:val="%4."/>
      <w:lvlJc w:val="left"/>
      <w:pPr>
        <w:ind w:left="2880" w:hanging="360"/>
      </w:pPr>
    </w:lvl>
    <w:lvl w:ilvl="4" w:tplc="A496BA2A">
      <w:start w:val="1"/>
      <w:numFmt w:val="decimal"/>
      <w:lvlText w:val="%5."/>
      <w:lvlJc w:val="left"/>
      <w:pPr>
        <w:ind w:left="3600" w:hanging="360"/>
      </w:pPr>
    </w:lvl>
    <w:lvl w:ilvl="5" w:tplc="8946CB84">
      <w:start w:val="1"/>
      <w:numFmt w:val="decimal"/>
      <w:lvlText w:val="%6."/>
      <w:lvlJc w:val="left"/>
      <w:pPr>
        <w:ind w:left="4320" w:hanging="360"/>
      </w:pPr>
    </w:lvl>
    <w:lvl w:ilvl="6" w:tplc="0D829CA2">
      <w:start w:val="1"/>
      <w:numFmt w:val="decimal"/>
      <w:lvlText w:val="%7."/>
      <w:lvlJc w:val="left"/>
      <w:pPr>
        <w:ind w:left="5040" w:hanging="360"/>
      </w:pPr>
    </w:lvl>
    <w:lvl w:ilvl="7" w:tplc="5D3AF386">
      <w:start w:val="1"/>
      <w:numFmt w:val="decimal"/>
      <w:lvlText w:val="%8."/>
      <w:lvlJc w:val="left"/>
      <w:pPr>
        <w:ind w:left="5760" w:hanging="360"/>
      </w:pPr>
    </w:lvl>
    <w:lvl w:ilvl="8" w:tplc="15328CF4">
      <w:start w:val="1"/>
      <w:numFmt w:val="decimal"/>
      <w:lvlText w:val="%9."/>
      <w:lvlJc w:val="left"/>
      <w:pPr>
        <w:ind w:left="6480" w:hanging="360"/>
      </w:pPr>
    </w:lvl>
  </w:abstractNum>
  <w:abstractNum w:abstractNumId="14" w15:restartNumberingAfterBreak="0">
    <w:nsid w:val="0000000E"/>
    <w:multiLevelType w:val="hybridMultilevel"/>
    <w:tmpl w:val="00000000"/>
    <w:lvl w:ilvl="0" w:tplc="E3061922">
      <w:start w:val="1"/>
      <w:numFmt w:val="bullet"/>
      <w:lvlText w:val="●"/>
      <w:lvlJc w:val="left"/>
      <w:pPr>
        <w:ind w:left="720" w:hanging="360"/>
      </w:pPr>
      <w:rPr>
        <w:rFonts w:ascii="Noto Sans Symbols" w:eastAsia="Noto Sans Symbols" w:hAnsi="Noto Sans Symbols" w:cs="Noto Sans Symbols"/>
        <w:sz w:val="20"/>
        <w:szCs w:val="20"/>
      </w:rPr>
    </w:lvl>
    <w:lvl w:ilvl="1" w:tplc="9C829EAE">
      <w:start w:val="1"/>
      <w:numFmt w:val="bullet"/>
      <w:lvlText w:val="●"/>
      <w:lvlJc w:val="left"/>
      <w:pPr>
        <w:ind w:left="1440" w:hanging="360"/>
      </w:pPr>
      <w:rPr>
        <w:rFonts w:ascii="Noto Sans Symbols" w:eastAsia="Noto Sans Symbols" w:hAnsi="Noto Sans Symbols" w:cs="Noto Sans Symbols"/>
        <w:sz w:val="20"/>
        <w:szCs w:val="20"/>
      </w:rPr>
    </w:lvl>
    <w:lvl w:ilvl="2" w:tplc="E4ECE11E">
      <w:start w:val="1"/>
      <w:numFmt w:val="bullet"/>
      <w:lvlText w:val="●"/>
      <w:lvlJc w:val="left"/>
      <w:pPr>
        <w:ind w:left="2160" w:hanging="360"/>
      </w:pPr>
      <w:rPr>
        <w:rFonts w:ascii="Noto Sans Symbols" w:eastAsia="Noto Sans Symbols" w:hAnsi="Noto Sans Symbols" w:cs="Noto Sans Symbols"/>
        <w:sz w:val="20"/>
        <w:szCs w:val="20"/>
      </w:rPr>
    </w:lvl>
    <w:lvl w:ilvl="3" w:tplc="D9EAA61C">
      <w:start w:val="1"/>
      <w:numFmt w:val="bullet"/>
      <w:lvlText w:val="●"/>
      <w:lvlJc w:val="left"/>
      <w:pPr>
        <w:ind w:left="2880" w:hanging="360"/>
      </w:pPr>
      <w:rPr>
        <w:rFonts w:ascii="Noto Sans Symbols" w:eastAsia="Noto Sans Symbols" w:hAnsi="Noto Sans Symbols" w:cs="Noto Sans Symbols"/>
        <w:sz w:val="20"/>
        <w:szCs w:val="20"/>
      </w:rPr>
    </w:lvl>
    <w:lvl w:ilvl="4" w:tplc="067292B4">
      <w:start w:val="1"/>
      <w:numFmt w:val="bullet"/>
      <w:lvlText w:val="●"/>
      <w:lvlJc w:val="left"/>
      <w:pPr>
        <w:ind w:left="3600" w:hanging="360"/>
      </w:pPr>
      <w:rPr>
        <w:rFonts w:ascii="Noto Sans Symbols" w:eastAsia="Noto Sans Symbols" w:hAnsi="Noto Sans Symbols" w:cs="Noto Sans Symbols"/>
        <w:sz w:val="20"/>
        <w:szCs w:val="20"/>
      </w:rPr>
    </w:lvl>
    <w:lvl w:ilvl="5" w:tplc="7D2C8BF6">
      <w:start w:val="1"/>
      <w:numFmt w:val="bullet"/>
      <w:lvlText w:val="●"/>
      <w:lvlJc w:val="left"/>
      <w:pPr>
        <w:ind w:left="4320" w:hanging="360"/>
      </w:pPr>
      <w:rPr>
        <w:rFonts w:ascii="Noto Sans Symbols" w:eastAsia="Noto Sans Symbols" w:hAnsi="Noto Sans Symbols" w:cs="Noto Sans Symbols"/>
        <w:sz w:val="20"/>
        <w:szCs w:val="20"/>
      </w:rPr>
    </w:lvl>
    <w:lvl w:ilvl="6" w:tplc="F20C4C52">
      <w:start w:val="1"/>
      <w:numFmt w:val="bullet"/>
      <w:lvlText w:val="●"/>
      <w:lvlJc w:val="left"/>
      <w:pPr>
        <w:ind w:left="5040" w:hanging="360"/>
      </w:pPr>
      <w:rPr>
        <w:rFonts w:ascii="Noto Sans Symbols" w:eastAsia="Noto Sans Symbols" w:hAnsi="Noto Sans Symbols" w:cs="Noto Sans Symbols"/>
        <w:sz w:val="20"/>
        <w:szCs w:val="20"/>
      </w:rPr>
    </w:lvl>
    <w:lvl w:ilvl="7" w:tplc="7C2405F4">
      <w:start w:val="1"/>
      <w:numFmt w:val="bullet"/>
      <w:lvlText w:val="●"/>
      <w:lvlJc w:val="left"/>
      <w:pPr>
        <w:ind w:left="5760" w:hanging="360"/>
      </w:pPr>
      <w:rPr>
        <w:rFonts w:ascii="Noto Sans Symbols" w:eastAsia="Noto Sans Symbols" w:hAnsi="Noto Sans Symbols" w:cs="Noto Sans Symbols"/>
        <w:sz w:val="20"/>
        <w:szCs w:val="20"/>
      </w:rPr>
    </w:lvl>
    <w:lvl w:ilvl="8" w:tplc="BBAEB55E">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0000000F"/>
    <w:multiLevelType w:val="hybridMultilevel"/>
    <w:tmpl w:val="00000000"/>
    <w:lvl w:ilvl="0" w:tplc="51D25664">
      <w:start w:val="7"/>
      <w:numFmt w:val="decimal"/>
      <w:lvlText w:val="%1."/>
      <w:lvlJc w:val="left"/>
      <w:pPr>
        <w:ind w:left="720" w:hanging="360"/>
      </w:pPr>
    </w:lvl>
    <w:lvl w:ilvl="1" w:tplc="BF5A7EF4">
      <w:start w:val="1"/>
      <w:numFmt w:val="decimal"/>
      <w:lvlText w:val="%2."/>
      <w:lvlJc w:val="left"/>
      <w:pPr>
        <w:ind w:left="1440" w:hanging="360"/>
      </w:pPr>
    </w:lvl>
    <w:lvl w:ilvl="2" w:tplc="E278D4CE">
      <w:start w:val="1"/>
      <w:numFmt w:val="decimal"/>
      <w:lvlText w:val="%3."/>
      <w:lvlJc w:val="left"/>
      <w:pPr>
        <w:ind w:left="2160" w:hanging="360"/>
      </w:pPr>
    </w:lvl>
    <w:lvl w:ilvl="3" w:tplc="A38CB6C2">
      <w:start w:val="1"/>
      <w:numFmt w:val="decimal"/>
      <w:lvlText w:val="%4."/>
      <w:lvlJc w:val="left"/>
      <w:pPr>
        <w:ind w:left="2880" w:hanging="360"/>
      </w:pPr>
    </w:lvl>
    <w:lvl w:ilvl="4" w:tplc="D8363C14">
      <w:start w:val="1"/>
      <w:numFmt w:val="decimal"/>
      <w:lvlText w:val="%5."/>
      <w:lvlJc w:val="left"/>
      <w:pPr>
        <w:ind w:left="3600" w:hanging="360"/>
      </w:pPr>
    </w:lvl>
    <w:lvl w:ilvl="5" w:tplc="1C1838D0">
      <w:start w:val="1"/>
      <w:numFmt w:val="decimal"/>
      <w:lvlText w:val="%6."/>
      <w:lvlJc w:val="left"/>
      <w:pPr>
        <w:ind w:left="4320" w:hanging="360"/>
      </w:pPr>
    </w:lvl>
    <w:lvl w:ilvl="6" w:tplc="0D28F44A">
      <w:start w:val="1"/>
      <w:numFmt w:val="decimal"/>
      <w:lvlText w:val="%7."/>
      <w:lvlJc w:val="left"/>
      <w:pPr>
        <w:ind w:left="5040" w:hanging="360"/>
      </w:pPr>
    </w:lvl>
    <w:lvl w:ilvl="7" w:tplc="3DC8B4C0">
      <w:start w:val="1"/>
      <w:numFmt w:val="decimal"/>
      <w:lvlText w:val="%8."/>
      <w:lvlJc w:val="left"/>
      <w:pPr>
        <w:ind w:left="5760" w:hanging="360"/>
      </w:pPr>
    </w:lvl>
    <w:lvl w:ilvl="8" w:tplc="AB9613A2">
      <w:start w:val="1"/>
      <w:numFmt w:val="decimal"/>
      <w:lvlText w:val="%9."/>
      <w:lvlJc w:val="left"/>
      <w:pPr>
        <w:ind w:left="6480" w:hanging="360"/>
      </w:pPr>
    </w:lvl>
  </w:abstractNum>
  <w:abstractNum w:abstractNumId="16" w15:restartNumberingAfterBreak="0">
    <w:nsid w:val="00000010"/>
    <w:multiLevelType w:val="hybridMultilevel"/>
    <w:tmpl w:val="00000000"/>
    <w:lvl w:ilvl="0" w:tplc="2D6AA0A2">
      <w:start w:val="4"/>
      <w:numFmt w:val="decimal"/>
      <w:lvlText w:val="%1."/>
      <w:lvlJc w:val="left"/>
      <w:pPr>
        <w:ind w:left="720" w:hanging="360"/>
      </w:pPr>
    </w:lvl>
    <w:lvl w:ilvl="1" w:tplc="F692EE6C">
      <w:start w:val="1"/>
      <w:numFmt w:val="decimal"/>
      <w:lvlText w:val="%2."/>
      <w:lvlJc w:val="left"/>
      <w:pPr>
        <w:ind w:left="1440" w:hanging="360"/>
      </w:pPr>
    </w:lvl>
    <w:lvl w:ilvl="2" w:tplc="443ABA06">
      <w:start w:val="1"/>
      <w:numFmt w:val="decimal"/>
      <w:lvlText w:val="%3."/>
      <w:lvlJc w:val="left"/>
      <w:pPr>
        <w:ind w:left="2160" w:hanging="360"/>
      </w:pPr>
    </w:lvl>
    <w:lvl w:ilvl="3" w:tplc="312811FE">
      <w:start w:val="1"/>
      <w:numFmt w:val="decimal"/>
      <w:lvlText w:val="%4."/>
      <w:lvlJc w:val="left"/>
      <w:pPr>
        <w:ind w:left="2880" w:hanging="360"/>
      </w:pPr>
    </w:lvl>
    <w:lvl w:ilvl="4" w:tplc="99721BC2">
      <w:start w:val="1"/>
      <w:numFmt w:val="decimal"/>
      <w:lvlText w:val="%5."/>
      <w:lvlJc w:val="left"/>
      <w:pPr>
        <w:ind w:left="3600" w:hanging="360"/>
      </w:pPr>
    </w:lvl>
    <w:lvl w:ilvl="5" w:tplc="34BA3208">
      <w:start w:val="1"/>
      <w:numFmt w:val="decimal"/>
      <w:lvlText w:val="%6."/>
      <w:lvlJc w:val="left"/>
      <w:pPr>
        <w:ind w:left="4320" w:hanging="360"/>
      </w:pPr>
    </w:lvl>
    <w:lvl w:ilvl="6" w:tplc="A8987BFE">
      <w:start w:val="1"/>
      <w:numFmt w:val="decimal"/>
      <w:lvlText w:val="%7."/>
      <w:lvlJc w:val="left"/>
      <w:pPr>
        <w:ind w:left="5040" w:hanging="360"/>
      </w:pPr>
    </w:lvl>
    <w:lvl w:ilvl="7" w:tplc="6040EDC4">
      <w:start w:val="1"/>
      <w:numFmt w:val="decimal"/>
      <w:lvlText w:val="%8."/>
      <w:lvlJc w:val="left"/>
      <w:pPr>
        <w:ind w:left="5760" w:hanging="360"/>
      </w:pPr>
    </w:lvl>
    <w:lvl w:ilvl="8" w:tplc="2EA28AC2">
      <w:start w:val="1"/>
      <w:numFmt w:val="decimal"/>
      <w:lvlText w:val="%9."/>
      <w:lvlJc w:val="left"/>
      <w:pPr>
        <w:ind w:left="6480" w:hanging="360"/>
      </w:pPr>
    </w:lvl>
  </w:abstractNum>
  <w:abstractNum w:abstractNumId="17" w15:restartNumberingAfterBreak="0">
    <w:nsid w:val="00000011"/>
    <w:multiLevelType w:val="hybridMultilevel"/>
    <w:tmpl w:val="00000000"/>
    <w:lvl w:ilvl="0" w:tplc="58763A98">
      <w:start w:val="1"/>
      <w:numFmt w:val="decimal"/>
      <w:lvlText w:val="%1."/>
      <w:lvlJc w:val="left"/>
      <w:pPr>
        <w:ind w:left="720" w:hanging="360"/>
      </w:pPr>
    </w:lvl>
    <w:lvl w:ilvl="1" w:tplc="346A4586">
      <w:start w:val="1"/>
      <w:numFmt w:val="decimal"/>
      <w:lvlText w:val="%2."/>
      <w:lvlJc w:val="left"/>
      <w:pPr>
        <w:ind w:left="1440" w:hanging="360"/>
      </w:pPr>
    </w:lvl>
    <w:lvl w:ilvl="2" w:tplc="AE00CFC0">
      <w:start w:val="1"/>
      <w:numFmt w:val="decimal"/>
      <w:lvlText w:val="%3."/>
      <w:lvlJc w:val="left"/>
      <w:pPr>
        <w:ind w:left="2160" w:hanging="360"/>
      </w:pPr>
    </w:lvl>
    <w:lvl w:ilvl="3" w:tplc="71B48C2C">
      <w:start w:val="1"/>
      <w:numFmt w:val="decimal"/>
      <w:lvlText w:val="%4."/>
      <w:lvlJc w:val="left"/>
      <w:pPr>
        <w:ind w:left="2880" w:hanging="360"/>
      </w:pPr>
    </w:lvl>
    <w:lvl w:ilvl="4" w:tplc="FEBCF798">
      <w:start w:val="1"/>
      <w:numFmt w:val="decimal"/>
      <w:lvlText w:val="%5."/>
      <w:lvlJc w:val="left"/>
      <w:pPr>
        <w:ind w:left="3600" w:hanging="360"/>
      </w:pPr>
    </w:lvl>
    <w:lvl w:ilvl="5" w:tplc="08A4F616">
      <w:start w:val="1"/>
      <w:numFmt w:val="decimal"/>
      <w:lvlText w:val="%6."/>
      <w:lvlJc w:val="left"/>
      <w:pPr>
        <w:ind w:left="4320" w:hanging="360"/>
      </w:pPr>
    </w:lvl>
    <w:lvl w:ilvl="6" w:tplc="35BE0C98">
      <w:start w:val="1"/>
      <w:numFmt w:val="decimal"/>
      <w:lvlText w:val="%7."/>
      <w:lvlJc w:val="left"/>
      <w:pPr>
        <w:ind w:left="5040" w:hanging="360"/>
      </w:pPr>
    </w:lvl>
    <w:lvl w:ilvl="7" w:tplc="A6E66282">
      <w:start w:val="1"/>
      <w:numFmt w:val="decimal"/>
      <w:lvlText w:val="%8."/>
      <w:lvlJc w:val="left"/>
      <w:pPr>
        <w:ind w:left="5760" w:hanging="360"/>
      </w:pPr>
    </w:lvl>
    <w:lvl w:ilvl="8" w:tplc="87FA195C">
      <w:start w:val="1"/>
      <w:numFmt w:val="decimal"/>
      <w:lvlText w:val="%9."/>
      <w:lvlJc w:val="left"/>
      <w:pPr>
        <w:ind w:left="6480" w:hanging="360"/>
      </w:pPr>
    </w:lvl>
  </w:abstractNum>
  <w:abstractNum w:abstractNumId="18" w15:restartNumberingAfterBreak="0">
    <w:nsid w:val="00000012"/>
    <w:multiLevelType w:val="hybridMultilevel"/>
    <w:tmpl w:val="00000000"/>
    <w:lvl w:ilvl="0" w:tplc="12140C94">
      <w:start w:val="1"/>
      <w:numFmt w:val="decimal"/>
      <w:lvlText w:val="%1."/>
      <w:lvlJc w:val="left"/>
      <w:pPr>
        <w:ind w:left="720" w:hanging="360"/>
      </w:pPr>
    </w:lvl>
    <w:lvl w:ilvl="1" w:tplc="F94A266E">
      <w:start w:val="1"/>
      <w:numFmt w:val="bullet"/>
      <w:lvlText w:val="●"/>
      <w:lvlJc w:val="left"/>
      <w:pPr>
        <w:ind w:left="1440" w:hanging="360"/>
      </w:pPr>
      <w:rPr>
        <w:rFonts w:ascii="Noto Sans Symbols" w:eastAsia="Noto Sans Symbols" w:hAnsi="Noto Sans Symbols" w:cs="Noto Sans Symbols"/>
        <w:sz w:val="20"/>
        <w:szCs w:val="20"/>
      </w:rPr>
    </w:lvl>
    <w:lvl w:ilvl="2" w:tplc="C612567C">
      <w:start w:val="1"/>
      <w:numFmt w:val="decimal"/>
      <w:lvlText w:val="%3."/>
      <w:lvlJc w:val="left"/>
      <w:pPr>
        <w:ind w:left="2160" w:hanging="360"/>
      </w:pPr>
    </w:lvl>
    <w:lvl w:ilvl="3" w:tplc="2374859C">
      <w:start w:val="1"/>
      <w:numFmt w:val="decimal"/>
      <w:lvlText w:val="%4."/>
      <w:lvlJc w:val="left"/>
      <w:pPr>
        <w:ind w:left="2880" w:hanging="360"/>
      </w:pPr>
    </w:lvl>
    <w:lvl w:ilvl="4" w:tplc="31B2CC6A">
      <w:start w:val="1"/>
      <w:numFmt w:val="decimal"/>
      <w:lvlText w:val="%5."/>
      <w:lvlJc w:val="left"/>
      <w:pPr>
        <w:ind w:left="3600" w:hanging="360"/>
      </w:pPr>
    </w:lvl>
    <w:lvl w:ilvl="5" w:tplc="9C38B450">
      <w:start w:val="1"/>
      <w:numFmt w:val="decimal"/>
      <w:lvlText w:val="%6."/>
      <w:lvlJc w:val="left"/>
      <w:pPr>
        <w:ind w:left="4320" w:hanging="360"/>
      </w:pPr>
    </w:lvl>
    <w:lvl w:ilvl="6" w:tplc="0994CE9A">
      <w:start w:val="1"/>
      <w:numFmt w:val="decimal"/>
      <w:lvlText w:val="%7."/>
      <w:lvlJc w:val="left"/>
      <w:pPr>
        <w:ind w:left="5040" w:hanging="360"/>
      </w:pPr>
    </w:lvl>
    <w:lvl w:ilvl="7" w:tplc="5E623438">
      <w:start w:val="1"/>
      <w:numFmt w:val="decimal"/>
      <w:lvlText w:val="%8."/>
      <w:lvlJc w:val="left"/>
      <w:pPr>
        <w:ind w:left="5760" w:hanging="360"/>
      </w:pPr>
    </w:lvl>
    <w:lvl w:ilvl="8" w:tplc="C9FC73C6">
      <w:start w:val="1"/>
      <w:numFmt w:val="decimal"/>
      <w:lvlText w:val="%9."/>
      <w:lvlJc w:val="left"/>
      <w:pPr>
        <w:ind w:left="6480" w:hanging="360"/>
      </w:pPr>
    </w:lvl>
  </w:abstractNum>
  <w:abstractNum w:abstractNumId="19" w15:restartNumberingAfterBreak="0">
    <w:nsid w:val="00000013"/>
    <w:multiLevelType w:val="hybridMultilevel"/>
    <w:tmpl w:val="00000000"/>
    <w:lvl w:ilvl="0" w:tplc="6C3A865A">
      <w:start w:val="1"/>
      <w:numFmt w:val="decimal"/>
      <w:lvlText w:val="%1."/>
      <w:lvlJc w:val="left"/>
      <w:pPr>
        <w:ind w:left="720" w:hanging="360"/>
      </w:pPr>
    </w:lvl>
    <w:lvl w:ilvl="1" w:tplc="99EC9778">
      <w:start w:val="1"/>
      <w:numFmt w:val="bullet"/>
      <w:lvlText w:val="●"/>
      <w:lvlJc w:val="left"/>
      <w:pPr>
        <w:ind w:left="1440" w:hanging="360"/>
      </w:pPr>
      <w:rPr>
        <w:rFonts w:ascii="Noto Sans Symbols" w:eastAsia="Noto Sans Symbols" w:hAnsi="Noto Sans Symbols" w:cs="Noto Sans Symbols"/>
        <w:sz w:val="20"/>
        <w:szCs w:val="20"/>
      </w:rPr>
    </w:lvl>
    <w:lvl w:ilvl="2" w:tplc="77D0D6D8">
      <w:start w:val="1"/>
      <w:numFmt w:val="decimal"/>
      <w:lvlText w:val="%3."/>
      <w:lvlJc w:val="left"/>
      <w:pPr>
        <w:ind w:left="2160" w:hanging="360"/>
      </w:pPr>
    </w:lvl>
    <w:lvl w:ilvl="3" w:tplc="D39EF1E2">
      <w:start w:val="1"/>
      <w:numFmt w:val="decimal"/>
      <w:lvlText w:val="%4."/>
      <w:lvlJc w:val="left"/>
      <w:pPr>
        <w:ind w:left="2880" w:hanging="360"/>
      </w:pPr>
    </w:lvl>
    <w:lvl w:ilvl="4" w:tplc="17DE0394">
      <w:start w:val="1"/>
      <w:numFmt w:val="decimal"/>
      <w:lvlText w:val="%5."/>
      <w:lvlJc w:val="left"/>
      <w:pPr>
        <w:ind w:left="3600" w:hanging="360"/>
      </w:pPr>
    </w:lvl>
    <w:lvl w:ilvl="5" w:tplc="B950B660">
      <w:start w:val="1"/>
      <w:numFmt w:val="decimal"/>
      <w:lvlText w:val="%6."/>
      <w:lvlJc w:val="left"/>
      <w:pPr>
        <w:ind w:left="4320" w:hanging="360"/>
      </w:pPr>
    </w:lvl>
    <w:lvl w:ilvl="6" w:tplc="0B34091C">
      <w:start w:val="1"/>
      <w:numFmt w:val="decimal"/>
      <w:lvlText w:val="%7."/>
      <w:lvlJc w:val="left"/>
      <w:pPr>
        <w:ind w:left="5040" w:hanging="360"/>
      </w:pPr>
    </w:lvl>
    <w:lvl w:ilvl="7" w:tplc="F6501FB8">
      <w:start w:val="1"/>
      <w:numFmt w:val="decimal"/>
      <w:lvlText w:val="%8."/>
      <w:lvlJc w:val="left"/>
      <w:pPr>
        <w:ind w:left="5760" w:hanging="360"/>
      </w:pPr>
    </w:lvl>
    <w:lvl w:ilvl="8" w:tplc="24F07626">
      <w:start w:val="1"/>
      <w:numFmt w:val="decimal"/>
      <w:lvlText w:val="%9."/>
      <w:lvlJc w:val="left"/>
      <w:pPr>
        <w:ind w:left="6480" w:hanging="360"/>
      </w:pPr>
    </w:lvl>
  </w:abstractNum>
  <w:abstractNum w:abstractNumId="20" w15:restartNumberingAfterBreak="0">
    <w:nsid w:val="00000014"/>
    <w:multiLevelType w:val="hybridMultilevel"/>
    <w:tmpl w:val="00000000"/>
    <w:lvl w:ilvl="0" w:tplc="59C41C2E">
      <w:start w:val="1"/>
      <w:numFmt w:val="decimal"/>
      <w:lvlText w:val="%1."/>
      <w:lvlJc w:val="left"/>
      <w:pPr>
        <w:ind w:left="720" w:hanging="360"/>
      </w:pPr>
    </w:lvl>
    <w:lvl w:ilvl="1" w:tplc="98F44C4C">
      <w:start w:val="1"/>
      <w:numFmt w:val="bullet"/>
      <w:lvlText w:val="●"/>
      <w:lvlJc w:val="left"/>
      <w:pPr>
        <w:ind w:left="1440" w:hanging="360"/>
      </w:pPr>
      <w:rPr>
        <w:rFonts w:ascii="Noto Sans Symbols" w:eastAsia="Noto Sans Symbols" w:hAnsi="Noto Sans Symbols" w:cs="Noto Sans Symbols"/>
        <w:sz w:val="20"/>
        <w:szCs w:val="20"/>
      </w:rPr>
    </w:lvl>
    <w:lvl w:ilvl="2" w:tplc="52BEB2FC">
      <w:start w:val="1"/>
      <w:numFmt w:val="decimal"/>
      <w:lvlText w:val="%3."/>
      <w:lvlJc w:val="left"/>
      <w:pPr>
        <w:ind w:left="2160" w:hanging="360"/>
      </w:pPr>
    </w:lvl>
    <w:lvl w:ilvl="3" w:tplc="E7BCDC12">
      <w:start w:val="1"/>
      <w:numFmt w:val="decimal"/>
      <w:lvlText w:val="%4."/>
      <w:lvlJc w:val="left"/>
      <w:pPr>
        <w:ind w:left="2880" w:hanging="360"/>
      </w:pPr>
    </w:lvl>
    <w:lvl w:ilvl="4" w:tplc="461C311C">
      <w:start w:val="1"/>
      <w:numFmt w:val="decimal"/>
      <w:lvlText w:val="%5."/>
      <w:lvlJc w:val="left"/>
      <w:pPr>
        <w:ind w:left="3600" w:hanging="360"/>
      </w:pPr>
    </w:lvl>
    <w:lvl w:ilvl="5" w:tplc="7F3474B6">
      <w:start w:val="1"/>
      <w:numFmt w:val="decimal"/>
      <w:lvlText w:val="%6."/>
      <w:lvlJc w:val="left"/>
      <w:pPr>
        <w:ind w:left="4320" w:hanging="360"/>
      </w:pPr>
    </w:lvl>
    <w:lvl w:ilvl="6" w:tplc="CC94FD02">
      <w:start w:val="1"/>
      <w:numFmt w:val="decimal"/>
      <w:lvlText w:val="%7."/>
      <w:lvlJc w:val="left"/>
      <w:pPr>
        <w:ind w:left="5040" w:hanging="360"/>
      </w:pPr>
    </w:lvl>
    <w:lvl w:ilvl="7" w:tplc="C98463E4">
      <w:start w:val="1"/>
      <w:numFmt w:val="decimal"/>
      <w:lvlText w:val="%8."/>
      <w:lvlJc w:val="left"/>
      <w:pPr>
        <w:ind w:left="5760" w:hanging="360"/>
      </w:pPr>
    </w:lvl>
    <w:lvl w:ilvl="8" w:tplc="8B9A280E">
      <w:start w:val="1"/>
      <w:numFmt w:val="decimal"/>
      <w:lvlText w:val="%9."/>
      <w:lvlJc w:val="left"/>
      <w:pPr>
        <w:ind w:left="6480" w:hanging="360"/>
      </w:pPr>
    </w:lvl>
  </w:abstractNum>
  <w:num w:numId="1" w16cid:durableId="1127316035">
    <w:abstractNumId w:val="0"/>
  </w:num>
  <w:num w:numId="2" w16cid:durableId="804080876">
    <w:abstractNumId w:val="17"/>
  </w:num>
  <w:num w:numId="3" w16cid:durableId="1842621501">
    <w:abstractNumId w:val="20"/>
  </w:num>
  <w:num w:numId="4" w16cid:durableId="653723275">
    <w:abstractNumId w:val="8"/>
  </w:num>
  <w:num w:numId="5" w16cid:durableId="1642147793">
    <w:abstractNumId w:val="2"/>
  </w:num>
  <w:num w:numId="6" w16cid:durableId="2023505404">
    <w:abstractNumId w:val="16"/>
  </w:num>
  <w:num w:numId="7" w16cid:durableId="972440121">
    <w:abstractNumId w:val="14"/>
  </w:num>
  <w:num w:numId="8" w16cid:durableId="125851908">
    <w:abstractNumId w:val="10"/>
  </w:num>
  <w:num w:numId="9" w16cid:durableId="1463577671">
    <w:abstractNumId w:val="12"/>
  </w:num>
  <w:num w:numId="10" w16cid:durableId="114838431">
    <w:abstractNumId w:val="5"/>
  </w:num>
  <w:num w:numId="11" w16cid:durableId="534587827">
    <w:abstractNumId w:val="9"/>
  </w:num>
  <w:num w:numId="12" w16cid:durableId="876044342">
    <w:abstractNumId w:val="3"/>
  </w:num>
  <w:num w:numId="13" w16cid:durableId="911427893">
    <w:abstractNumId w:val="1"/>
  </w:num>
  <w:num w:numId="14" w16cid:durableId="631180872">
    <w:abstractNumId w:val="19"/>
  </w:num>
  <w:num w:numId="15" w16cid:durableId="21631947">
    <w:abstractNumId w:val="15"/>
  </w:num>
  <w:num w:numId="16" w16cid:durableId="1278488335">
    <w:abstractNumId w:val="18"/>
  </w:num>
  <w:num w:numId="17" w16cid:durableId="181282774">
    <w:abstractNumId w:val="13"/>
  </w:num>
  <w:num w:numId="18" w16cid:durableId="1365132130">
    <w:abstractNumId w:val="11"/>
  </w:num>
  <w:num w:numId="19" w16cid:durableId="1785151159">
    <w:abstractNumId w:val="6"/>
  </w:num>
  <w:num w:numId="20" w16cid:durableId="789667046">
    <w:abstractNumId w:val="7"/>
  </w:num>
  <w:num w:numId="21" w16cid:durableId="13368076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100"/>
    <w:rsid w:val="00393100"/>
    <w:rsid w:val="008862A3"/>
    <w:rsid w:val="00EF36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15072"/>
  <w15:docId w15:val="{85C21208-15F5-4FAE-9A9B-E896E55DF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Calibri Light" w:eastAsia="SimSun" w:hAnsi="Calibri Light" w:cs="SimSun"/>
      <w:color w:val="2F5496"/>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Calibri Light" w:eastAsia="SimSun" w:hAnsi="Calibri Light" w:cs="SimSun"/>
      <w:color w:val="2F5496"/>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cs="SimSun"/>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cs="SimSun"/>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s="SimSun"/>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cs="SimSu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s="SimSun"/>
      <w:color w:val="595959"/>
    </w:rPr>
  </w:style>
  <w:style w:type="paragraph" w:styleId="Heading8">
    <w:name w:val="heading 8"/>
    <w:basedOn w:val="Normal"/>
    <w:next w:val="Normal"/>
    <w:link w:val="Heading8Char"/>
    <w:uiPriority w:val="9"/>
    <w:qFormat/>
    <w:pPr>
      <w:keepNext/>
      <w:keepLines/>
      <w:spacing w:after="0"/>
      <w:outlineLvl w:val="7"/>
    </w:pPr>
    <w:rPr>
      <w:rFonts w:eastAsia="SimSun" w:cs="SimSu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s="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character" w:customStyle="1" w:styleId="Heading1Char">
    <w:name w:val="Heading 1 Char"/>
    <w:basedOn w:val="DefaultParagraphFont"/>
    <w:link w:val="Heading1"/>
    <w:uiPriority w:val="9"/>
    <w:rPr>
      <w:rFonts w:ascii="Calibri Light" w:eastAsia="SimSun" w:hAnsi="Calibri Light" w:cs="SimSun"/>
      <w:color w:val="2F5496"/>
      <w:sz w:val="40"/>
      <w:szCs w:val="40"/>
    </w:rPr>
  </w:style>
  <w:style w:type="character" w:customStyle="1" w:styleId="Heading2Char">
    <w:name w:val="Heading 2 Char"/>
    <w:basedOn w:val="DefaultParagraphFont"/>
    <w:link w:val="Heading2"/>
    <w:uiPriority w:val="9"/>
    <w:rPr>
      <w:rFonts w:ascii="Calibri Light" w:eastAsia="SimSun" w:hAnsi="Calibri Light" w:cs="SimSun"/>
      <w:color w:val="2F5496"/>
      <w:sz w:val="32"/>
      <w:szCs w:val="32"/>
    </w:rPr>
  </w:style>
  <w:style w:type="character" w:customStyle="1" w:styleId="Heading3Char">
    <w:name w:val="Heading 3 Char"/>
    <w:basedOn w:val="DefaultParagraphFont"/>
    <w:link w:val="Heading3"/>
    <w:uiPriority w:val="9"/>
    <w:rPr>
      <w:rFonts w:eastAsia="SimSun" w:cs="SimSun"/>
      <w:color w:val="2F5496"/>
      <w:sz w:val="28"/>
      <w:szCs w:val="28"/>
    </w:rPr>
  </w:style>
  <w:style w:type="character" w:customStyle="1" w:styleId="Heading4Char">
    <w:name w:val="Heading 4 Char"/>
    <w:basedOn w:val="DefaultParagraphFont"/>
    <w:link w:val="Heading4"/>
    <w:uiPriority w:val="9"/>
    <w:rPr>
      <w:rFonts w:eastAsia="SimSun" w:cs="SimSun"/>
      <w:i/>
      <w:iCs/>
      <w:color w:val="2F5496"/>
    </w:rPr>
  </w:style>
  <w:style w:type="character" w:customStyle="1" w:styleId="Heading5Char">
    <w:name w:val="Heading 5 Char"/>
    <w:basedOn w:val="DefaultParagraphFont"/>
    <w:link w:val="Heading5"/>
    <w:uiPriority w:val="9"/>
    <w:rPr>
      <w:rFonts w:eastAsia="SimSun" w:cs="SimSun"/>
      <w:color w:val="2F5496"/>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paragraph" w:styleId="Title">
    <w:name w:val="Title"/>
    <w:basedOn w:val="Normal"/>
    <w:next w:val="Normal"/>
    <w:link w:val="TitleChar"/>
    <w:uiPriority w:val="10"/>
    <w:qFormat/>
    <w:pPr>
      <w:spacing w:after="80" w:line="240" w:lineRule="auto"/>
      <w:contextualSpacing/>
    </w:pPr>
    <w:rPr>
      <w:rFonts w:ascii="Calibri Light" w:eastAsia="SimSun" w:hAnsi="Calibri Light" w:cs="SimSun"/>
      <w:spacing w:val="-10"/>
      <w:kern w:val="28"/>
      <w:sz w:val="56"/>
      <w:szCs w:val="56"/>
    </w:rPr>
  </w:style>
  <w:style w:type="character" w:customStyle="1" w:styleId="TitleChar">
    <w:name w:val="Title Char"/>
    <w:basedOn w:val="DefaultParagraphFont"/>
    <w:link w:val="Title"/>
    <w:uiPriority w:val="10"/>
    <w:rPr>
      <w:rFonts w:ascii="Calibri Light" w:eastAsia="SimSun" w:hAnsi="Calibri Light" w:cs="SimSun"/>
      <w:spacing w:val="-10"/>
      <w:kern w:val="28"/>
      <w:sz w:val="56"/>
      <w:szCs w:val="56"/>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F5496"/>
    </w:rPr>
  </w:style>
  <w:style w:type="paragraph" w:styleId="IntenseQuote">
    <w:name w:val="Intense Quote"/>
    <w:basedOn w:val="Normal"/>
    <w:next w:val="Normal"/>
    <w:link w:val="IntenseQuoteChar"/>
    <w:uiPriority w:val="30"/>
    <w:qFormat/>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link w:val="IntenseQuote"/>
    <w:uiPriority w:val="30"/>
    <w:rPr>
      <w:i/>
      <w:iCs/>
      <w:color w:val="2F5496"/>
    </w:rPr>
  </w:style>
  <w:style w:type="character" w:styleId="IntenseReference">
    <w:name w:val="Intense Reference"/>
    <w:basedOn w:val="DefaultParagraphFont"/>
    <w:uiPriority w:val="32"/>
    <w:qFormat/>
    <w:rPr>
      <w:b/>
      <w:bCs/>
      <w:smallCaps/>
      <w:color w:val="2F5496"/>
      <w:spacing w:val="5"/>
    </w:rPr>
  </w:style>
  <w:style w:type="character" w:styleId="Strong">
    <w:name w:val="Strong"/>
    <w:basedOn w:val="DefaultParagraphFont"/>
    <w:uiPriority w:val="22"/>
    <w:qFormat/>
    <w:rPr>
      <w:b/>
      <w:bCs/>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rPr>
      <w:color w:val="0000FF"/>
      <w:u w:val="single"/>
    </w:rPr>
  </w:style>
  <w:style w:type="paragraph" w:styleId="Subtitle">
    <w:name w:val="Subtitle"/>
    <w:basedOn w:val="Normal"/>
    <w:next w:val="Normal"/>
    <w:link w:val="SubtitleChar"/>
    <w:uiPriority w:val="11"/>
    <w:qFormat/>
    <w:rPr>
      <w:color w:val="595959"/>
      <w:sz w:val="28"/>
      <w:szCs w:val="28"/>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uwtsd.ac.uk/library/research-data-manage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researchdata.uwtsd.ac.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oiEbnls8E7BhnYPUNGHJEL5Fe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4AHIhMV9lWXRJODdOTUsyM0VaWjIxN2lpemxpUHBwSE1Xc09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2100</Words>
  <Characters>11972</Characters>
  <Application>Microsoft Office Word</Application>
  <DocSecurity>0</DocSecurity>
  <Lines>99</Lines>
  <Paragraphs>28</Paragraphs>
  <ScaleCrop>false</ScaleCrop>
  <Company>Infosys Limited</Company>
  <LinksUpToDate>false</LinksUpToDate>
  <CharactersWithSpaces>14044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Moeez, Muhammad (Student)</dc:creator>
  <cp:lastModifiedBy>suraj varma</cp:lastModifiedBy>
  <cp:revision>2</cp:revision>
  <dcterms:created xsi:type="dcterms:W3CDTF">2024-06-17T13:22:00Z</dcterms:created>
  <dcterms:modified xsi:type="dcterms:W3CDTF">2024-06-17T13:22:00Z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2453b01ddf9b42d59c9aaa7b7d565a1f</vt:lpwstr>
  </property>
</Properties>
</file>