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7586F39D" w14:textId="7726F337" w:rsidR="00DA5CD6" w:rsidRPr="005F5585" w:rsidRDefault="00C17AC8" w:rsidP="00DA5CD6">
            <w:pPr>
              <w:rPr>
                <w:sz w:val="24"/>
                <w:szCs w:val="24"/>
              </w:rPr>
            </w:pPr>
            <w:r>
              <w:rPr>
                <w:sz w:val="24"/>
                <w:szCs w:val="24"/>
              </w:rPr>
              <w:t>Mohamedraza Mohamed</w:t>
            </w:r>
          </w:p>
        </w:tc>
        <w:tc>
          <w:tcPr>
            <w:tcW w:w="2165" w:type="dxa"/>
          </w:tcPr>
          <w:p w14:paraId="553CBDFA" w14:textId="185919EB" w:rsidR="00DA5CD6" w:rsidRPr="005F5585" w:rsidRDefault="00C17AC8" w:rsidP="00DA5CD6">
            <w:pPr>
              <w:rPr>
                <w:sz w:val="24"/>
                <w:szCs w:val="24"/>
              </w:rPr>
            </w:pPr>
            <w:r>
              <w:rPr>
                <w:sz w:val="24"/>
                <w:szCs w:val="24"/>
              </w:rPr>
              <w:t>2025393</w:t>
            </w:r>
          </w:p>
        </w:tc>
        <w:tc>
          <w:tcPr>
            <w:tcW w:w="1487" w:type="dxa"/>
          </w:tcPr>
          <w:p w14:paraId="1651080C" w14:textId="3A0F41DC" w:rsidR="00DA5CD6" w:rsidRPr="005F5585" w:rsidRDefault="00C17AC8" w:rsidP="00DA5CD6">
            <w:pPr>
              <w:rPr>
                <w:sz w:val="24"/>
                <w:szCs w:val="24"/>
              </w:rPr>
            </w:pPr>
            <w:r>
              <w:rPr>
                <w:sz w:val="24"/>
                <w:szCs w:val="24"/>
              </w:rPr>
              <w:t>30/07/2026</w:t>
            </w:r>
          </w:p>
        </w:tc>
        <w:tc>
          <w:tcPr>
            <w:tcW w:w="1914" w:type="dxa"/>
          </w:tcPr>
          <w:p w14:paraId="3DAE813C" w14:textId="77777777"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ve experienced it first-hand. Many first-year students have second thoughts on their decision to go to university for a number of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proofErr w:type="gramStart"/>
      <w:r w:rsidRPr="00675F0C">
        <w:rPr>
          <w:sz w:val="24"/>
          <w:szCs w:val="24"/>
          <w:shd w:val="clear" w:color="auto" w:fill="FFFFFF"/>
        </w:rPr>
        <w:t>methods</w:t>
      </w:r>
      <w:proofErr w:type="gramEnd"/>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14743C">
      <w:pPr>
        <w:pStyle w:val="Heading2"/>
        <w:rPr>
          <w:shd w:val="clear" w:color="auto" w:fill="FFFFFF"/>
        </w:rPr>
      </w:pPr>
      <w:r w:rsidRPr="0020412F">
        <w:rPr>
          <w:shd w:val="clear" w:color="auto" w:fill="FFFFFF"/>
        </w:rPr>
        <w:t>Space for your notes</w:t>
      </w:r>
      <w:r w:rsidR="00666709">
        <w:rPr>
          <w:shd w:val="clear" w:color="auto" w:fill="FFFFFF"/>
        </w:rPr>
        <w:t xml:space="preserve"> (max 1</w:t>
      </w:r>
      <w:r w:rsidR="00927DDD">
        <w:rPr>
          <w:shd w:val="clear" w:color="auto" w:fill="FFFFFF"/>
        </w:rPr>
        <w:t>2</w:t>
      </w:r>
      <w:r w:rsidR="00666709">
        <w:rPr>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194AE164">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77777777" w:rsidR="0020412F" w:rsidRDefault="0020412F"/>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451D91CA" w:rsidR="0020412F" w:rsidRDefault="004D13A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1312" behindDoc="0" locked="0" layoutInCell="1" allowOverlap="1" wp14:anchorId="335A99C6" wp14:editId="1053F98A">
                <wp:simplePos x="0" y="0"/>
                <wp:positionH relativeFrom="column">
                  <wp:posOffset>704850</wp:posOffset>
                </wp:positionH>
                <wp:positionV relativeFrom="paragraph">
                  <wp:posOffset>46355</wp:posOffset>
                </wp:positionV>
                <wp:extent cx="819150" cy="638175"/>
                <wp:effectExtent l="0" t="0" r="19050" b="28575"/>
                <wp:wrapNone/>
                <wp:docPr id="666939399" name="Rectangle 4"/>
                <wp:cNvGraphicFramePr/>
                <a:graphic xmlns:a="http://schemas.openxmlformats.org/drawingml/2006/main">
                  <a:graphicData uri="http://schemas.microsoft.com/office/word/2010/wordprocessingShape">
                    <wps:wsp>
                      <wps:cNvSpPr/>
                      <wps:spPr>
                        <a:xfrm>
                          <a:off x="0" y="0"/>
                          <a:ext cx="819150" cy="6381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B93F555" w14:textId="41E72F2B" w:rsidR="004D13A5" w:rsidRPr="004D13A5" w:rsidRDefault="004D13A5" w:rsidP="004D13A5">
                            <w:pPr>
                              <w:jc w:val="center"/>
                              <w:rPr>
                                <w:lang w:val="en-US"/>
                              </w:rPr>
                            </w:pPr>
                            <w:r>
                              <w:rPr>
                                <w:lang w:val="en-US"/>
                              </w:rPr>
                              <w:t>Workload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5A99C6" id="Rectangle 4" o:spid="_x0000_s1027" style="position:absolute;margin-left:55.5pt;margin-top:3.65pt;width:64.5pt;height:50.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mi1ZwIAACQFAAAOAAAAZHJzL2Uyb0RvYy54bWysVE1v2zAMvQ/YfxB0Xx1n/QzqFEGKDgOK&#10;Nlg79KzIUm1AFjVKiZ39+lGy4wRtscOwiy2J5CP59Kjrm64xbKvQ12ALnp9MOFNWQlnb14L/fL77&#10;csmZD8KWwoBVBd8pz2/mnz9dt26mplCBKRUyArF+1rqCVyG4WZZ5WalG+BNwypJRAzYi0BZfsxJF&#10;S+iNyaaTyXnWApYOQSrv6fS2N/J5wtdayfCotVeBmYJTbSF9MX3X8ZvNr8XsFYWrajmUIf6hikbU&#10;lpKOULciCLbB+h1UU0sEDzqcSGgy0LqWKvVA3eSTN908VcKp1AuR491Ik/9/sPJh++RWSDS0zs88&#10;LWMXncYm/qk+1iWydiNZqgtM0uFlfpWfEaWSTOdfL/OLs0hmdgh26MM3BQ2Li4Ij3UWiSGzvfehd&#10;9y4Ud0ifVmFnVKzA2B9Ks7qkhNMUnZShlgbZVtCdCimVDXlvqkSp+mOqbJIul+oZI1J1CTAi69qY&#10;EXsAiKp7j93XOvjHUJWENQZP/lZYHzxGpMxgwxjc1BbwIwBDXQ2Ze/89ST01kaXQrTvihuYuesaT&#10;NZS7FTKEXujeybua2L8XPqwEkrLpwmhawyN9tIG24DCsOKsAf390Hv1JcGTlrKVJKbj/tRGoODPf&#10;LUnxKj89jaOVNqdnF1Pa4LFlfWyxm2YJdHE5vQtOpmX0D2a/1AjNCw31ImYlk7CSchdcBtxvlqGf&#10;YHoWpFoskhuNkxPh3j45GcEjz1Fdz92LQDdIMJB2H2A/VWL2Rom9b4y0sNgE0HWS6YHX4QZoFJOU&#10;hmcjzvrxPnkdHrf5HwAAAP//AwBQSwMEFAAGAAgAAAAhABZcF7fbAAAACQEAAA8AAABkcnMvZG93&#10;bnJldi54bWxMj8tOwzAQRfdI/IM1SOyonUJpSONUUMQWqS0bdpN4mkTED8VOG/6eYQXLozu6c265&#10;ne0gzjTG3jsN2UKBINd407tWw8fx7S4HERM6g4N3pOGbImyr66sSC+Mvbk/nQ2oFl7hYoIYupVBI&#10;GZuOLMaFD+Q4O/nRYmIcW2lGvHC5HeRSqUdpsXf8ocNAu46ar8NkNZg8Na9PGFbvtQrT53EX5hdc&#10;aX17Mz9vQCSa098x/OqzOlTsVPvJmSgG5izjLUnD+h4E58sHxVxzoNY5yKqU/xdUPwAAAP//AwBQ&#10;SwECLQAUAAYACAAAACEAtoM4kv4AAADhAQAAEwAAAAAAAAAAAAAAAAAAAAAAW0NvbnRlbnRfVHlw&#10;ZXNdLnhtbFBLAQItABQABgAIAAAAIQA4/SH/1gAAAJQBAAALAAAAAAAAAAAAAAAAAC8BAABfcmVs&#10;cy8ucmVsc1BLAQItABQABgAIAAAAIQCWHmi1ZwIAACQFAAAOAAAAAAAAAAAAAAAAAC4CAABkcnMv&#10;ZTJvRG9jLnhtbFBLAQItABQABgAIAAAAIQAWXBe32wAAAAkBAAAPAAAAAAAAAAAAAAAAAMEEAABk&#10;cnMvZG93bnJldi54bWxQSwUGAAAAAAQABADzAAAAyQUAAAAA&#10;" fillcolor="#4f81bd [3204]" strokecolor="#0a121c [484]" strokeweight="2pt">
                <v:textbox>
                  <w:txbxContent>
                    <w:p w14:paraId="0B93F555" w14:textId="41E72F2B" w:rsidR="004D13A5" w:rsidRPr="004D13A5" w:rsidRDefault="004D13A5" w:rsidP="004D13A5">
                      <w:pPr>
                        <w:jc w:val="center"/>
                        <w:rPr>
                          <w:lang w:val="en-US"/>
                        </w:rPr>
                      </w:pPr>
                      <w:r>
                        <w:rPr>
                          <w:lang w:val="en-US"/>
                        </w:rPr>
                        <w:t>Workload</w:t>
                      </w:r>
                    </w:p>
                  </w:txbxContent>
                </v:textbox>
              </v:rect>
            </w:pict>
          </mc:Fallback>
        </mc:AlternateContent>
      </w:r>
      <w:r>
        <w:rPr>
          <w:b/>
          <w:noProof/>
          <w:sz w:val="24"/>
          <w:szCs w:val="24"/>
        </w:rPr>
        <mc:AlternateContent>
          <mc:Choice Requires="wps">
            <w:drawing>
              <wp:anchor distT="0" distB="0" distL="114300" distR="114300" simplePos="0" relativeHeight="251664384" behindDoc="0" locked="0" layoutInCell="1" allowOverlap="1" wp14:anchorId="7D08D397" wp14:editId="027D3506">
                <wp:simplePos x="0" y="0"/>
                <wp:positionH relativeFrom="column">
                  <wp:posOffset>4972050</wp:posOffset>
                </wp:positionH>
                <wp:positionV relativeFrom="paragraph">
                  <wp:posOffset>132080</wp:posOffset>
                </wp:positionV>
                <wp:extent cx="1390650" cy="581025"/>
                <wp:effectExtent l="0" t="0" r="19050" b="28575"/>
                <wp:wrapNone/>
                <wp:docPr id="1004650994" name="Rectangle 7"/>
                <wp:cNvGraphicFramePr/>
                <a:graphic xmlns:a="http://schemas.openxmlformats.org/drawingml/2006/main">
                  <a:graphicData uri="http://schemas.microsoft.com/office/word/2010/wordprocessingShape">
                    <wps:wsp>
                      <wps:cNvSpPr/>
                      <wps:spPr>
                        <a:xfrm>
                          <a:off x="0" y="0"/>
                          <a:ext cx="1390650" cy="5810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F5B04EE" w14:textId="3C51A509" w:rsidR="004D13A5" w:rsidRPr="004D13A5" w:rsidRDefault="004D13A5" w:rsidP="004D13A5">
                            <w:pPr>
                              <w:jc w:val="center"/>
                              <w:rPr>
                                <w:lang w:val="en-US"/>
                              </w:rPr>
                            </w:pPr>
                            <w:r>
                              <w:rPr>
                                <w:lang w:val="en-US"/>
                              </w:rPr>
                              <w:t>Assessment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08D397" id="Rectangle 7" o:spid="_x0000_s1028" style="position:absolute;margin-left:391.5pt;margin-top:10.4pt;width:109.5pt;height:45.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hP7aAIAACUFAAAOAAAAZHJzL2Uyb0RvYy54bWysVFFP2zAQfp+0/2D5fSTpKIOKFFUgpkkI&#10;EDDx7Do2ieT4vLPbpPv1OztpigDtYdpLYvvuvrv7/J3PL/rWsK1C34AteXGUc6ashKqxLyX/+XT9&#10;5ZQzH4SthAGrSr5Tnl8sP38679xCzaAGUylkBGL9onMlr0Nwiyzzslat8EfglCWjBmxFoC2+ZBWK&#10;jtBbk83y/CTrACuHIJX3dHo1GPky4WutZLjT2qvATMmptpC+mL7r+M2W52LxgsLVjRzLEP9QRSsa&#10;S0knqCsRBNtg8w6qbSSCBx2OJLQZaN1IlXqgbor8TTePtXAq9ULkeDfR5P8frLzdPrp7JBo65xee&#10;lrGLXmMb/1Qf6xNZu4ks1Qcm6bD4epafzIlTSbb5aZHP5pHN7BDt0IfvCloWFyVHuozEkdje+DC4&#10;7l0o7pA/rcLOqFiCsQ9Ks6aijLMUnaShLg2yraBLFVIqG4rBVItKDcfFPM/T7VI9U0SqLgFGZN0Y&#10;M2GPAFF277GHWkf/GKqSsqbg/G+FDcFTRMoMNkzBbWMBPwIw1NWYefDfkzRQE1kK/bonbiI15BlP&#10;1lDt7pEhDEr3Tl43xP6N8OFeIEmbLozGNdzRRxvoSg7jirMa8PdH59GfFEdWzjoalZL7XxuBijPz&#10;w5IWz4rj4zhbaXM8/zajDb62rF9b7Ka9BLq4gh4GJ9My+gezX2qE9pmmehWzkklYSblLLgPuN5dh&#10;GGF6F6RarZIbzZMT4cY+OhnBI89RXU/9s0A3SjCQeG9hP1Zi8UaJg2+MtLDaBNBNkumB1/EGaBaT&#10;lMZ3Iw77633yOrxuyz8AAAD//wMAUEsDBBQABgAIAAAAIQAXZmGv3QAAAAsBAAAPAAAAZHJzL2Rv&#10;d25yZXYueG1sTI9BT8MwDIXvSPyHyEjcWLJOY6VrOsEQVyQ2LtzcJrTVGidq0q38e7wT3Gy/p+fv&#10;lbvZDeJsx9h70rBcKBCWGm96ajV8Ht8echAxIRkcPFkNPzbCrrq9KbEw/kIf9nxIreAQigVq6FIK&#10;hZSx6azDuPDBEmvffnSYeB1baUa8cLgbZKbUo3TYE3/oMNh9Z5vTYXIaTJ6a1ycM6/dahenruA/z&#10;C661vr+bn7cgkp3Tnxmu+IwOFTPVfiITxaBhk6+4S9KQKa5wNSiV8aXmaZmtQFal/N+h+gUAAP//&#10;AwBQSwECLQAUAAYACAAAACEAtoM4kv4AAADhAQAAEwAAAAAAAAAAAAAAAAAAAAAAW0NvbnRlbnRf&#10;VHlwZXNdLnhtbFBLAQItABQABgAIAAAAIQA4/SH/1gAAAJQBAAALAAAAAAAAAAAAAAAAAC8BAABf&#10;cmVscy8ucmVsc1BLAQItABQABgAIAAAAIQCC0hP7aAIAACUFAAAOAAAAAAAAAAAAAAAAAC4CAABk&#10;cnMvZTJvRG9jLnhtbFBLAQItABQABgAIAAAAIQAXZmGv3QAAAAsBAAAPAAAAAAAAAAAAAAAAAMIE&#10;AABkcnMvZG93bnJldi54bWxQSwUGAAAAAAQABADzAAAAzAUAAAAA&#10;" fillcolor="#4f81bd [3204]" strokecolor="#0a121c [484]" strokeweight="2pt">
                <v:textbox>
                  <w:txbxContent>
                    <w:p w14:paraId="1F5B04EE" w14:textId="3C51A509" w:rsidR="004D13A5" w:rsidRPr="004D13A5" w:rsidRDefault="004D13A5" w:rsidP="004D13A5">
                      <w:pPr>
                        <w:jc w:val="center"/>
                        <w:rPr>
                          <w:lang w:val="en-US"/>
                        </w:rPr>
                      </w:pPr>
                      <w:r>
                        <w:rPr>
                          <w:lang w:val="en-US"/>
                        </w:rPr>
                        <w:t>Assessment</w:t>
                      </w:r>
                    </w:p>
                  </w:txbxContent>
                </v:textbox>
              </v:rect>
            </w:pict>
          </mc:Fallback>
        </mc:AlternateContent>
      </w: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7C05E64A" w:rsidR="0020412F" w:rsidRDefault="0014743C" w:rsidP="0014743C">
      <w:pPr>
        <w:rPr>
          <w:shd w:val="clear" w:color="auto" w:fill="FFFFFF"/>
        </w:rPr>
      </w:pPr>
      <w:r>
        <w:rPr>
          <w:noProof/>
        </w:rPr>
        <mc:AlternateContent>
          <mc:Choice Requires="wps">
            <w:drawing>
              <wp:anchor distT="0" distB="0" distL="114300" distR="114300" simplePos="0" relativeHeight="251669504" behindDoc="0" locked="0" layoutInCell="1" allowOverlap="1" wp14:anchorId="096091D5" wp14:editId="2EA05607">
                <wp:simplePos x="0" y="0"/>
                <wp:positionH relativeFrom="column">
                  <wp:posOffset>5594148</wp:posOffset>
                </wp:positionH>
                <wp:positionV relativeFrom="paragraph">
                  <wp:posOffset>142272</wp:posOffset>
                </wp:positionV>
                <wp:extent cx="23297" cy="489233"/>
                <wp:effectExtent l="0" t="0" r="34290" b="25400"/>
                <wp:wrapNone/>
                <wp:docPr id="2064443335" name="Straight Connector 12"/>
                <wp:cNvGraphicFramePr/>
                <a:graphic xmlns:a="http://schemas.openxmlformats.org/drawingml/2006/main">
                  <a:graphicData uri="http://schemas.microsoft.com/office/word/2010/wordprocessingShape">
                    <wps:wsp>
                      <wps:cNvCnPr/>
                      <wps:spPr>
                        <a:xfrm>
                          <a:off x="0" y="0"/>
                          <a:ext cx="23297" cy="48923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5C2161" id="Straight Connector 12"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440.5pt,11.2pt" to="442.35pt,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UJFnwEAAJcDAAAOAAAAZHJzL2Uyb0RvYy54bWysU01v2zAMvRfYfxB0X+w4w9oacXposV2G&#10;tWi7H6DKVCxAX6DU2Pn3pZTEGboBw4ZdaEnkI/ke6fXNZA3bAUbtXceXi5ozcNL32m07/uP5y8cr&#10;zmISrhfGO+j4HiK/2Xy4WI+hhcYP3vSAjJK42I6h40NKoa2qKAewIi58AEdO5dGKRFfcVj2KkbJb&#10;UzV1/bkaPfYBvYQY6fXu4OSbkl8pkOleqQiJmY5Tb6lYLPYl22qzFu0WRRi0PLYh/qELK7SjonOq&#10;O5EEe0X9SyqrJfroVVpIbyuvlJZQOBCbZf2OzdMgAhQuJE4Ms0zx/6WV33e37gFJhjHENoYHzCwm&#10;hTZ/qT82FbH2s1gwJSbpsVk115ecSfJ8urpuVqusZXXGBozpK3jL8qHjRrtMRbRi9y2mQ+gphHDn&#10;6uWU9gZysHGPoJjuqd6yoMtiwK1BthM0UiEluLQ8li7RGaa0MTOw/jPwGJ+hUJbmb8AzolT2Ls1g&#10;q53H31VP06lldYg/KXDgnSV48f2+zKVIQ9Mv4h43Na/Xz/cCP/9PmzcAAAD//wMAUEsDBBQABgAI&#10;AAAAIQA8LpU94gAAAAkBAAAPAAAAZHJzL2Rvd25yZXYueG1sTI/BTsMwEETvSP0Ha5G4IOo0SsEN&#10;2VSAVPVAUdWGD3DjJYka21HspClfjznBcTSjmTfZetItG6l3jTUIi3kEjExpVWMqhM9i8yCAOS+N&#10;kq01hHAlB+t8dpPJVNmLOdB49BULJcalEqH2vks5d2VNWrq57cgE78v2Wvog+4qrXl5CuW55HEWP&#10;XMvGhIVadvRWU3k+Dhphu3ml9+V1qBK13Bb3Y7H7+N4LxLvb6eUZmKfJ/4XhFz+gQx6YTnYwyrEW&#10;QYhF+OIR4jgBFgJCJE/ATgirVQI8z/j/B/kPAAAA//8DAFBLAQItABQABgAIAAAAIQC2gziS/gAA&#10;AOEBAAATAAAAAAAAAAAAAAAAAAAAAABbQ29udGVudF9UeXBlc10ueG1sUEsBAi0AFAAGAAgAAAAh&#10;ADj9If/WAAAAlAEAAAsAAAAAAAAAAAAAAAAALwEAAF9yZWxzLy5yZWxzUEsBAi0AFAAGAAgAAAAh&#10;AKIdQkWfAQAAlwMAAA4AAAAAAAAAAAAAAAAALgIAAGRycy9lMm9Eb2MueG1sUEsBAi0AFAAGAAgA&#10;AAAhADwulT3iAAAACQEAAA8AAAAAAAAAAAAAAAAA+QMAAGRycy9kb3ducmV2LnhtbFBLBQYAAAAA&#10;BAAEAPMAAAAIBQAAAAA=&#10;" strokecolor="#4579b8 [3044]"/>
            </w:pict>
          </mc:Fallback>
        </mc:AlternateContent>
      </w:r>
      <w:r>
        <w:rPr>
          <w:noProof/>
        </w:rPr>
        <mc:AlternateContent>
          <mc:Choice Requires="wps">
            <w:drawing>
              <wp:anchor distT="0" distB="0" distL="114300" distR="114300" simplePos="0" relativeHeight="251667456" behindDoc="0" locked="0" layoutInCell="1" allowOverlap="1" wp14:anchorId="3B955EDF" wp14:editId="3ACA873A">
                <wp:simplePos x="0" y="0"/>
                <wp:positionH relativeFrom="column">
                  <wp:posOffset>1115335</wp:posOffset>
                </wp:positionH>
                <wp:positionV relativeFrom="paragraph">
                  <wp:posOffset>136448</wp:posOffset>
                </wp:positionV>
                <wp:extent cx="0" cy="430991"/>
                <wp:effectExtent l="0" t="0" r="38100" b="26670"/>
                <wp:wrapNone/>
                <wp:docPr id="1761708402" name="Straight Connector 10"/>
                <wp:cNvGraphicFramePr/>
                <a:graphic xmlns:a="http://schemas.openxmlformats.org/drawingml/2006/main">
                  <a:graphicData uri="http://schemas.microsoft.com/office/word/2010/wordprocessingShape">
                    <wps:wsp>
                      <wps:cNvCnPr/>
                      <wps:spPr>
                        <a:xfrm>
                          <a:off x="0" y="0"/>
                          <a:ext cx="0" cy="43099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231F40" id="Straight Connector 10"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8pt,10.75pt" to="87.8pt,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27WmAEAAJMDAAAOAAAAZHJzL2Uyb0RvYy54bWysU8Fu2zAMvRfYPwi6L3a6YliNODk02C5F&#10;W2ztBygyFQuQRIFSY+fvK8mJM6wDhg270BLFR/I90qvNaA07AAWNruXLRc0ZOImddvuWvzx//fiF&#10;sxCF64RBBy0/QuCb9Yer1eAbuMYeTQfEUhIXmsG3vI/RN1UVZA9WhAV6cOlRIVkR05X2VUdiSNmt&#10;qa7r+nM1IHWeUEIIybudHvm65FcKZHxUKkBkpuWpt1gsFbvLtlqvRLMn4XstT22If+jCCu1S0TnV&#10;VkTBXkm/S2W1JAyo4kKirVApLaFwSGyW9S9sfvTCQ+GSxAl+lin8v7Ty4XDnnijJMPjQBP9EmcWo&#10;yOZv6o+NRazjLBaMkcnJKZP35lN9e7vMOlYXnKcQvwFalg8tN9plGqIRh/sQp9BzSMJdKpdTPBrI&#10;wcZ9B8V0l2otC7osBdwZYgeRximkBBfPpUt0hiltzAys/ww8xWcolIX5G/CMKJXRxRlstUP6XfU4&#10;nltWU/xZgYl3lmCH3bHMpEiTJl/EPW1pXq2f7wV++ZfWbwAAAP//AwBQSwMEFAAGAAgAAAAhAM/j&#10;AD3fAAAACQEAAA8AAABkcnMvZG93bnJldi54bWxMj8FOwzAMhu9IvENkJC6IpZvWUUrTCZCmHRhC&#10;rDxA1pi2onGqJu06nh6PCxx/+9Pvz9l6sq0YsfeNIwXzWQQCqXSmoUrBR7G5TUD4oMno1hEqOKGH&#10;dX55kenUuCO947gPleAS8qlWUIfQpVL6skar/cx1SLz7dL3VgWNfSdPrI5fbVi6iaCWtbogv1LrD&#10;5xrLr/1gFWw3T/gSn4ZqaeJtcTMWu9fvt0Sp66vp8QFEwCn8wXDWZ3XI2engBjJetJzv4hWjChbz&#10;GMQZ+B0cFCT3S5B5Jv9/kP8AAAD//wMAUEsBAi0AFAAGAAgAAAAhALaDOJL+AAAA4QEAABMAAAAA&#10;AAAAAAAAAAAAAAAAAFtDb250ZW50X1R5cGVzXS54bWxQSwECLQAUAAYACAAAACEAOP0h/9YAAACU&#10;AQAACwAAAAAAAAAAAAAAAAAvAQAAX3JlbHMvLnJlbHNQSwECLQAUAAYACAAAACEArGNu1pgBAACT&#10;AwAADgAAAAAAAAAAAAAAAAAuAgAAZHJzL2Uyb0RvYy54bWxQSwECLQAUAAYACAAAACEAz+MAPd8A&#10;AAAJAQAADwAAAAAAAAAAAAAAAADyAwAAZHJzL2Rvd25yZXYueG1sUEsFBgAAAAAEAAQA8wAAAP4E&#10;AAAAAA==&#10;" strokecolor="#4579b8 [3044]"/>
            </w:pict>
          </mc:Fallback>
        </mc:AlternateContent>
      </w:r>
    </w:p>
    <w:p w14:paraId="6138338B" w14:textId="66FCAAF6" w:rsidR="0020412F" w:rsidRDefault="0020412F" w:rsidP="003F5405">
      <w:pPr>
        <w:spacing w:after="0" w:line="240" w:lineRule="auto"/>
        <w:rPr>
          <w:b/>
          <w:sz w:val="24"/>
          <w:szCs w:val="24"/>
          <w:shd w:val="clear" w:color="auto" w:fill="FFFFFF"/>
        </w:rPr>
      </w:pPr>
    </w:p>
    <w:p w14:paraId="5A6EC22F" w14:textId="49B6EC55" w:rsidR="0020412F" w:rsidRDefault="004D13A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5408" behindDoc="0" locked="0" layoutInCell="1" allowOverlap="1" wp14:anchorId="09956322" wp14:editId="74E2085C">
                <wp:simplePos x="0" y="0"/>
                <wp:positionH relativeFrom="column">
                  <wp:posOffset>5000626</wp:posOffset>
                </wp:positionH>
                <wp:positionV relativeFrom="paragraph">
                  <wp:posOffset>135255</wp:posOffset>
                </wp:positionV>
                <wp:extent cx="1371600" cy="638175"/>
                <wp:effectExtent l="0" t="0" r="19050" b="28575"/>
                <wp:wrapNone/>
                <wp:docPr id="1362728099" name="Rectangle 8"/>
                <wp:cNvGraphicFramePr/>
                <a:graphic xmlns:a="http://schemas.openxmlformats.org/drawingml/2006/main">
                  <a:graphicData uri="http://schemas.microsoft.com/office/word/2010/wordprocessingShape">
                    <wps:wsp>
                      <wps:cNvSpPr/>
                      <wps:spPr>
                        <a:xfrm>
                          <a:off x="0" y="0"/>
                          <a:ext cx="1371600" cy="6381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D6132AD" w14:textId="74244666" w:rsidR="004D13A5" w:rsidRPr="004D13A5" w:rsidRDefault="004D13A5" w:rsidP="004D13A5">
                            <w:pPr>
                              <w:jc w:val="center"/>
                              <w:rPr>
                                <w:lang w:val="en-US"/>
                              </w:rPr>
                            </w:pPr>
                            <w:r>
                              <w:rPr>
                                <w:lang w:val="en-US"/>
                              </w:rPr>
                              <w:t>Financial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956322" id="Rectangle 8" o:spid="_x0000_s1029" style="position:absolute;margin-left:393.75pt;margin-top:10.65pt;width:108pt;height:50.2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n/HZwIAACUFAAAOAAAAZHJzL2Uyb0RvYy54bWysVE1v2zAMvQ/YfxB0X22nnwvqFEGLDgOK&#10;Nlg79KzIUm1AFjVKiZ39+lGy4xRtscOwiy2J5CP59KjLq741bKvQN2BLXhzlnCkroWrsS8l/Pt1+&#10;ueDMB2ErYcCqku+U51eLz58uOzdXM6jBVAoZgVg/71zJ6xDcPMu8rFUr/BE4ZcmoAVsRaIsvWYWi&#10;I/TWZLM8P8s6wMohSOU9nd4MRr5I+ForGR609iowU3KqLaQvpu86frPFpZi/oHB1I8cyxD9U0YrG&#10;UtIJ6kYEwTbYvINqG4ngQYcjCW0GWjdSpR6omyJ/081jLZxKvRA53k00+f8HK++3j26FREPn/NzT&#10;MnbRa2zjn+pjfSJrN5Gl+sAkHRbH58VZTpxKsp0dXxTnp5HN7BDt0IdvCloWFyVHuozEkdje+TC4&#10;7l0o7pA/rcLOqFiCsT+UZk1FGWcpOklDXRtkW0GXKqRUNhSDqRaVGo6L05xqG5JMEam6BBiRdWPM&#10;hD0CRNm9xx5gRv8YqpKypuD8b4UNwVNEygw2TMFtYwE/AjDU1Zh58N+TNFATWQr9uiduSn4cPePJ&#10;GqrdChnCoHTv5G1D7N8JH1YCSdp0YTSu4YE+2kBXchhXnNWAvz86j/6kOLJy1tGolNz/2ghUnJnv&#10;lrT4tTg5ibOVNien5zPa4GvL+rXFbtproIsr6GFwMi2jfzD7pUZon2mqlzErmYSVlLvkMuB+cx2G&#10;EaZ3QarlMrnRPDkR7uyjkxE88hzV9dQ/C3SjBAOJ9x72YyXmb5Q4+MZIC8tNAN0kmR54HW+AZjFJ&#10;aXw34rC/3ievw+u2+AMAAP//AwBQSwMEFAAGAAgAAAAhAEzLTyTdAAAACwEAAA8AAABkcnMvZG93&#10;bnJldi54bWxMj8tOwzAQRfdI/IM1SOyonVSlIcSpoIgtEi0bdpN4SCLih2KnDX/PdAW7eRzdOVPt&#10;FjuKE01x8E5DtlIgyLXeDK7T8HF8vStAxITO4OgdafihCLv6+qrC0vize6fTIXWCQ1wsUUOfUiil&#10;jG1PFuPKB3K8+/KTxcTt1Ekz4ZnD7Shzpe6lxcHxhR4D7Xtqvw+z1WCK1L48YNi8NSrMn8d9WJ5x&#10;o/XtzfL0CCLRkv5guOizOtTs1PjZmShGDdtiu2FUQ56tQVwApdY8abjKswJkXcn/P9S/AAAA//8D&#10;AFBLAQItABQABgAIAAAAIQC2gziS/gAAAOEBAAATAAAAAAAAAAAAAAAAAAAAAABbQ29udGVudF9U&#10;eXBlc10ueG1sUEsBAi0AFAAGAAgAAAAhADj9If/WAAAAlAEAAAsAAAAAAAAAAAAAAAAALwEAAF9y&#10;ZWxzLy5yZWxzUEsBAi0AFAAGAAgAAAAhACLqf8dnAgAAJQUAAA4AAAAAAAAAAAAAAAAALgIAAGRy&#10;cy9lMm9Eb2MueG1sUEsBAi0AFAAGAAgAAAAhAEzLTyTdAAAACwEAAA8AAAAAAAAAAAAAAAAAwQQA&#10;AGRycy9kb3ducmV2LnhtbFBLBQYAAAAABAAEAPMAAADLBQAAAAA=&#10;" fillcolor="#4f81bd [3204]" strokecolor="#0a121c [484]" strokeweight="2pt">
                <v:textbox>
                  <w:txbxContent>
                    <w:p w14:paraId="5D6132AD" w14:textId="74244666" w:rsidR="004D13A5" w:rsidRPr="004D13A5" w:rsidRDefault="004D13A5" w:rsidP="004D13A5">
                      <w:pPr>
                        <w:jc w:val="center"/>
                        <w:rPr>
                          <w:lang w:val="en-US"/>
                        </w:rPr>
                      </w:pPr>
                      <w:r>
                        <w:rPr>
                          <w:lang w:val="en-US"/>
                        </w:rPr>
                        <w:t>Financial</w:t>
                      </w:r>
                    </w:p>
                  </w:txbxContent>
                </v:textbox>
              </v:rect>
            </w:pict>
          </mc:Fallback>
        </mc:AlternateContent>
      </w:r>
      <w:r>
        <w:rPr>
          <w:b/>
          <w:noProof/>
          <w:sz w:val="24"/>
          <w:szCs w:val="24"/>
        </w:rPr>
        <mc:AlternateContent>
          <mc:Choice Requires="wps">
            <w:drawing>
              <wp:anchor distT="0" distB="0" distL="114300" distR="114300" simplePos="0" relativeHeight="251662336" behindDoc="0" locked="0" layoutInCell="1" allowOverlap="1" wp14:anchorId="04F50BA1" wp14:editId="26BAAAB4">
                <wp:simplePos x="0" y="0"/>
                <wp:positionH relativeFrom="column">
                  <wp:posOffset>714375</wp:posOffset>
                </wp:positionH>
                <wp:positionV relativeFrom="paragraph">
                  <wp:posOffset>68580</wp:posOffset>
                </wp:positionV>
                <wp:extent cx="876300" cy="628650"/>
                <wp:effectExtent l="0" t="0" r="19050" b="19050"/>
                <wp:wrapNone/>
                <wp:docPr id="945208155" name="Rectangle 5"/>
                <wp:cNvGraphicFramePr/>
                <a:graphic xmlns:a="http://schemas.openxmlformats.org/drawingml/2006/main">
                  <a:graphicData uri="http://schemas.microsoft.com/office/word/2010/wordprocessingShape">
                    <wps:wsp>
                      <wps:cNvSpPr/>
                      <wps:spPr>
                        <a:xfrm>
                          <a:off x="0" y="0"/>
                          <a:ext cx="876300" cy="6286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FEA3331" w14:textId="3F564C1C" w:rsidR="004D13A5" w:rsidRPr="004D13A5" w:rsidRDefault="004D13A5" w:rsidP="004D13A5">
                            <w:pPr>
                              <w:jc w:val="center"/>
                              <w:rPr>
                                <w:lang w:val="en-US"/>
                              </w:rPr>
                            </w:pPr>
                            <w:r>
                              <w:rPr>
                                <w:lang w:val="en-US"/>
                              </w:rPr>
                              <w:t>Distance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F50BA1" id="Rectangle 5" o:spid="_x0000_s1030" style="position:absolute;margin-left:56.25pt;margin-top:5.4pt;width:69pt;height:4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M7lZwIAACQFAAAOAAAAZHJzL2Uyb0RvYy54bWysVFFP2zAQfp+0/2D5fSTtSmEVKapATJMQ&#10;VMDEs+vYJJLj885uk+7X7+ykKQK0h2kvic93993583e+uOwaw3YKfQ224JOTnDNlJZS1fSn4z6eb&#10;L+ec+SBsKQxYVfC98vxy+fnTResWagoVmFIhIxDrF60reBWCW2SZl5VqhD8Bpyw5NWAjApn4kpUo&#10;WkJvTDbN83nWApYOQSrvafe6d/JlwtdayXCvtVeBmYJTbyF9MX038ZstL8TiBYWrajm0If6hi0bU&#10;loqOUNciCLbF+h1UU0sEDzqcSGgy0LqWKp2BTjPJ35zmsRJOpbMQOd6NNPn/Byvvdo9ujURD6/zC&#10;0zKeotPYxD/1x7pE1n4kS3WBSdo8P5t/zYlSSa759Hx+msjMjskOffiuoGFxUXCku0gUid2tD1SQ&#10;Qg8hZBzLp1XYGxU7MPZBaVaXVHCaspMy1JVBthN0p0JKZcOkd1WiVP325DSn3voiY0YqmQAjsq6N&#10;GbEHgKi699g9zBAfU1US1pic/62xPnnMSJXBhjG5qS3gRwCGTjVU7uMPJPXURJZCt+mIm4LPYmTc&#10;2UC5XyND6IXunbypif1b4cNaICmbLoymNdzTRxtoCw7DirMK8PdH+zGeBEdezlqalIL7X1uBijPz&#10;w5IUv01mszhayZidnk3JwNeezWuP3TZXQBc3oXfBybSM8cEclhqheaahXsWq5BJWUu2Cy4AH4yr0&#10;E0zPglSrVQqjcXIi3NpHJyN45Dmq66l7FugGCQbS7h0cpkos3iixj42ZFlbbALpOMj3yOtwAjWKS&#10;0vBsxFl/baeo4+O2/AMAAP//AwBQSwMEFAAGAAgAAAAhAAT1UtnZAAAACgEAAA8AAABkcnMvZG93&#10;bnJldi54bWxMT8tOwzAQvCPxD9YicaN2IwWlIU4FRVyRaHvhtom3SdT4odhpw9+zPcFt56HZmWq7&#10;2FFcaIqDdxrWKwWCXOvN4DoNx8PHUwEiJnQGR+9Iww9F2Nb3dxWWxl/dF132qRMc4mKJGvqUQill&#10;bHuyGFc+kGPt5CeLieHUSTPhlcPtKDOlnqXFwfGHHgPtemrP+9lqMEVq3zcY8s9Ghfn7sAvLG+Za&#10;Pz4sry8gEi3pzwy3+lwdau7U+NmZKEbG6yxnKx+KJ7AhyxUTzY3YFCDrSv6fUP8CAAD//wMAUEsB&#10;Ai0AFAAGAAgAAAAhALaDOJL+AAAA4QEAABMAAAAAAAAAAAAAAAAAAAAAAFtDb250ZW50X1R5cGVz&#10;XS54bWxQSwECLQAUAAYACAAAACEAOP0h/9YAAACUAQAACwAAAAAAAAAAAAAAAAAvAQAAX3JlbHMv&#10;LnJlbHNQSwECLQAUAAYACAAAACEApZjO5WcCAAAkBQAADgAAAAAAAAAAAAAAAAAuAgAAZHJzL2Uy&#10;b0RvYy54bWxQSwECLQAUAAYACAAAACEABPVS2dkAAAAKAQAADwAAAAAAAAAAAAAAAADBBAAAZHJz&#10;L2Rvd25yZXYueG1sUEsFBgAAAAAEAAQA8wAAAMcFAAAAAA==&#10;" fillcolor="#4f81bd [3204]" strokecolor="#0a121c [484]" strokeweight="2pt">
                <v:textbox>
                  <w:txbxContent>
                    <w:p w14:paraId="0FEA3331" w14:textId="3F564C1C" w:rsidR="004D13A5" w:rsidRPr="004D13A5" w:rsidRDefault="004D13A5" w:rsidP="004D13A5">
                      <w:pPr>
                        <w:jc w:val="center"/>
                        <w:rPr>
                          <w:lang w:val="en-US"/>
                        </w:rPr>
                      </w:pPr>
                      <w:r>
                        <w:rPr>
                          <w:lang w:val="en-US"/>
                        </w:rPr>
                        <w:t>Distance</w:t>
                      </w:r>
                    </w:p>
                  </w:txbxContent>
                </v:textbox>
              </v:rect>
            </w:pict>
          </mc:Fallback>
        </mc:AlternateContent>
      </w:r>
      <w:r>
        <w:rPr>
          <w:b/>
          <w:noProof/>
          <w:sz w:val="24"/>
          <w:szCs w:val="24"/>
        </w:rPr>
        <mc:AlternateContent>
          <mc:Choice Requires="wps">
            <w:drawing>
              <wp:anchor distT="0" distB="0" distL="114300" distR="114300" simplePos="0" relativeHeight="251660288" behindDoc="0" locked="0" layoutInCell="1" allowOverlap="1" wp14:anchorId="65B662AC" wp14:editId="52891118">
                <wp:simplePos x="0" y="0"/>
                <wp:positionH relativeFrom="column">
                  <wp:posOffset>2114550</wp:posOffset>
                </wp:positionH>
                <wp:positionV relativeFrom="paragraph">
                  <wp:posOffset>11430</wp:posOffset>
                </wp:positionV>
                <wp:extent cx="2647950" cy="685800"/>
                <wp:effectExtent l="0" t="0" r="19050" b="19050"/>
                <wp:wrapNone/>
                <wp:docPr id="218521425" name="Rectangle 3"/>
                <wp:cNvGraphicFramePr/>
                <a:graphic xmlns:a="http://schemas.openxmlformats.org/drawingml/2006/main">
                  <a:graphicData uri="http://schemas.microsoft.com/office/word/2010/wordprocessingShape">
                    <wps:wsp>
                      <wps:cNvSpPr/>
                      <wps:spPr>
                        <a:xfrm>
                          <a:off x="0" y="0"/>
                          <a:ext cx="2647950" cy="685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F5EE5C1" w14:textId="6F61A1E1" w:rsidR="004D13A5" w:rsidRPr="004D13A5" w:rsidRDefault="004D13A5" w:rsidP="004D13A5">
                            <w:pPr>
                              <w:jc w:val="center"/>
                              <w:rPr>
                                <w:lang w:val="en-US"/>
                              </w:rPr>
                            </w:pPr>
                            <w:r>
                              <w:rPr>
                                <w:lang w:val="en-US"/>
                              </w:rPr>
                              <w:t xml:space="preserve">University too Big </w:t>
                            </w:r>
                            <w:proofErr w:type="gramStart"/>
                            <w:r>
                              <w:rPr>
                                <w:lang w:val="en-US"/>
                              </w:rPr>
                              <w:t>Or</w:t>
                            </w:r>
                            <w:proofErr w:type="gramEnd"/>
                            <w:r>
                              <w:rPr>
                                <w:lang w:val="en-US"/>
                              </w:rPr>
                              <w:t xml:space="preserve"> Small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5B662AC" id="Rectangle 3" o:spid="_x0000_s1031" style="position:absolute;margin-left:166.5pt;margin-top:.9pt;width:208.5pt;height:5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gGQZgIAACUFAAAOAAAAZHJzL2Uyb0RvYy54bWysVE1v2zAMvQ/YfxB0X+0EST+COkXQosOA&#10;oi2aDj0rslQbkEWNUmJnv36U7DhFW+ww7GKLIvlIPT3q8qprDNsp9DXYgk9Ocs6UlVDW9rXgP59v&#10;v51z5oOwpTBgVcH3yvOr5dcvl61bqClUYEqFjECsX7Su4FUIbpFlXlaqEf4EnLLk1ICNCGTia1ai&#10;aAm9Mdk0z0+zFrB0CFJ5T7s3vZMvE77WSoYHrb0KzBScegvpi+m7id9seSkWryhcVcuhDfEPXTSi&#10;tlR0hLoRQbAt1h+gmloieNDhREKTgda1VOkMdJpJ/u4060o4lc5C5Hg30uT/H6y8363dIxINrfML&#10;T8t4ik5jE//UH+sSWfuRLNUFJmlzejo7u5gTp5J8p+fz8zyxmR2zHfrwXUHD4qLgSJeROBK7Ox+o&#10;IoUeQsg41k+rsDcqtmDsk9KsLmPFlJ2koa4Nsp2gSxVSKhsmvasSpeq3J/N87GfMSCUTYETWtTEj&#10;9gAQZfcRu+91iI+pKilrTM7/1lifPGakymDDmNzUFvAzAEOnGir38QeSemoiS6HbdMRNwecxMu5s&#10;oNw/IkPole6dvK2J/Tvhw6NAkjZdGI1reKCPNtAWHIYVZxXg78/2YzwpjryctTQqBfe/tgIVZ+aH&#10;JS1eTGazOFvJmM3PpmTgW8/mrcdum2ugi5vQw+BkWsb4YA5LjdC80FSvYlVyCSupdsFlwINxHfoR&#10;pndBqtUqhdE8ORHu7NrJCB55jup67l4EukGCgcR7D4exEot3SuxjY6aF1TaArpNMj7wON0CzmKQ0&#10;vBtx2N/aKer4ui3/AAAA//8DAFBLAwQUAAYACAAAACEACVrcC9oAAAAJAQAADwAAAGRycy9kb3du&#10;cmV2LnhtbEyPy07DMBBF90j8gzVI7KgNUWga4lRQxBaJtpvuJvGQRMQPxU4b/p5hBcujM7pzb7Vd&#10;7CjONMXBOw33KwWCXOvN4DoNx8PbXQEiJnQGR+9IwzdF2NbXVxWWxl/cB533qRMc4mKJGvqUQill&#10;bHuyGFc+kGP36SeLiXHqpJnwwuF2lA9KPUqLg+MPPQba9dR+7WerwRSpfd1gyN8bFebTYReWF8y1&#10;vr1Znp9AJFrS3zH81ufqUHOnxs/ORDFqyLKMtyQWvID9OlfMDbPaFCDrSv5fUP8AAAD//wMAUEsB&#10;Ai0AFAAGAAgAAAAhALaDOJL+AAAA4QEAABMAAAAAAAAAAAAAAAAAAAAAAFtDb250ZW50X1R5cGVz&#10;XS54bWxQSwECLQAUAAYACAAAACEAOP0h/9YAAACUAQAACwAAAAAAAAAAAAAAAAAvAQAAX3JlbHMv&#10;LnJlbHNQSwECLQAUAAYACAAAACEAap4BkGYCAAAlBQAADgAAAAAAAAAAAAAAAAAuAgAAZHJzL2Uy&#10;b0RvYy54bWxQSwECLQAUAAYACAAAACEACVrcC9oAAAAJAQAADwAAAAAAAAAAAAAAAADABAAAZHJz&#10;L2Rvd25yZXYueG1sUEsFBgAAAAAEAAQA8wAAAMcFAAAAAA==&#10;" fillcolor="#4f81bd [3204]" strokecolor="#0a121c [484]" strokeweight="2pt">
                <v:textbox>
                  <w:txbxContent>
                    <w:p w14:paraId="4F5EE5C1" w14:textId="6F61A1E1" w:rsidR="004D13A5" w:rsidRPr="004D13A5" w:rsidRDefault="004D13A5" w:rsidP="004D13A5">
                      <w:pPr>
                        <w:jc w:val="center"/>
                        <w:rPr>
                          <w:lang w:val="en-US"/>
                        </w:rPr>
                      </w:pPr>
                      <w:r>
                        <w:rPr>
                          <w:lang w:val="en-US"/>
                        </w:rPr>
                        <w:t xml:space="preserve">University too Big </w:t>
                      </w:r>
                      <w:proofErr w:type="gramStart"/>
                      <w:r>
                        <w:rPr>
                          <w:lang w:val="en-US"/>
                        </w:rPr>
                        <w:t>Or</w:t>
                      </w:r>
                      <w:proofErr w:type="gramEnd"/>
                      <w:r>
                        <w:rPr>
                          <w:lang w:val="en-US"/>
                        </w:rPr>
                        <w:t xml:space="preserve"> Small</w:t>
                      </w:r>
                    </w:p>
                  </w:txbxContent>
                </v:textbox>
              </v:rect>
            </w:pict>
          </mc:Fallback>
        </mc:AlternateContent>
      </w:r>
    </w:p>
    <w:p w14:paraId="698EC762" w14:textId="0CA9C687"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0B2E08D4" w:rsidR="0020412F" w:rsidRDefault="0014743C"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8480" behindDoc="0" locked="0" layoutInCell="1" allowOverlap="1" wp14:anchorId="0015758D" wp14:editId="15F58A77">
                <wp:simplePos x="0" y="0"/>
                <wp:positionH relativeFrom="column">
                  <wp:posOffset>1057093</wp:posOffset>
                </wp:positionH>
                <wp:positionV relativeFrom="paragraph">
                  <wp:posOffset>146491</wp:posOffset>
                </wp:positionV>
                <wp:extent cx="17473" cy="594069"/>
                <wp:effectExtent l="0" t="0" r="20955" b="34925"/>
                <wp:wrapNone/>
                <wp:docPr id="1332378049" name="Straight Connector 11"/>
                <wp:cNvGraphicFramePr/>
                <a:graphic xmlns:a="http://schemas.openxmlformats.org/drawingml/2006/main">
                  <a:graphicData uri="http://schemas.microsoft.com/office/word/2010/wordprocessingShape">
                    <wps:wsp>
                      <wps:cNvCnPr/>
                      <wps:spPr>
                        <a:xfrm>
                          <a:off x="0" y="0"/>
                          <a:ext cx="17473" cy="59406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500498" id="Straight Connector 1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83.25pt,11.55pt" to="84.65pt,5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mGingEAAJcDAAAOAAAAZHJzL2Uyb0RvYy54bWysU01v2zAMvRfYfxB0X+x0/TTi9NCivRRt&#10;0XY/QJWpWIAkCpQWO/++kpI4wzpgaLELLYl8JN8jvbgarWFroKDRtXw+qzkDJ7HTbtXyn6+33y84&#10;C1G4Thh00PINBH61/Ha0GHwDx9ij6YBYSuJCM/iW9zH6pqqC7MGKMEMPLjkVkhUxXWlVdSSGlN2a&#10;6riuz6oBqfOEEkJIrzdbJ1+W/EqBjI9KBYjMtDz1FoulYt+yrZYL0axI+F7LXRviC11YoV0qOqW6&#10;EVGwX6Q/pLJaEgZUcSbRVqiUllA4JDbz+g82L73wULgkcYKfZAr/L618WF+7J0oyDD40wT9RZjEq&#10;svmb+mNjEWsziQVjZDI9zs9Pzn9wJpPn9PKkPrvMWlYHrKcQ7wAty4eWG+0yFdGI9X2I29B9SMId&#10;qpdT3BjIwcY9g2K6y/UKuiwGXBtia5FGKqQEF+e70iU6w5Q2ZgLW/wbu4jMUytJ8BjwhSmV0cQJb&#10;7ZD+Vj2O+5bVNn6vwJZ3luANu02ZS5EmTb+Iu9vUvF6/3wv88D8t3wEAAP//AwBQSwMEFAAGAAgA&#10;AAAhAFyku6LhAAAACgEAAA8AAABkcnMvZG93bnJldi54bWxMj0FOwzAQRfdI3MEaJDaoddISU0Kc&#10;CpCqLgpCbTiAGw9JRDyOYidNOT3uCnbzNU9/3mTrybRsxN41liTE8wgYUml1Q5WEz2IzWwFzXpFW&#10;rSWUcEYH6/z6KlOptifa43jwFQsl5FIlofa+Szl3ZY1GubntkMLuy/ZG+RD7iutenUK5afkiigQ3&#10;qqFwoVYdvtZYfh8GI2G7ecFdch6qe51si7uxeHv/+VhJeXszPT8B8zj5Pxgu+kEd8uB0tANpx9qQ&#10;hUgCKmGxjIFdAPG4BHYMQywegOcZ//9C/gsAAP//AwBQSwECLQAUAAYACAAAACEAtoM4kv4AAADh&#10;AQAAEwAAAAAAAAAAAAAAAAAAAAAAW0NvbnRlbnRfVHlwZXNdLnhtbFBLAQItABQABgAIAAAAIQA4&#10;/SH/1gAAAJQBAAALAAAAAAAAAAAAAAAAAC8BAABfcmVscy8ucmVsc1BLAQItABQABgAIAAAAIQD2&#10;KmGingEAAJcDAAAOAAAAAAAAAAAAAAAAAC4CAABkcnMvZTJvRG9jLnhtbFBLAQItABQABgAIAAAA&#10;IQBcpLui4QAAAAoBAAAPAAAAAAAAAAAAAAAAAPgDAABkcnMvZG93bnJldi54bWxQSwUGAAAAAAQA&#10;BADzAAAABgUAAAAA&#10;" strokecolor="#4579b8 [3044]"/>
            </w:pict>
          </mc:Fallback>
        </mc:AlternateContent>
      </w:r>
    </w:p>
    <w:p w14:paraId="592AEDE8" w14:textId="2188B97D" w:rsidR="0020412F" w:rsidRDefault="0014743C"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0528" behindDoc="0" locked="0" layoutInCell="1" allowOverlap="1" wp14:anchorId="1540A670" wp14:editId="15B3AEDF">
                <wp:simplePos x="0" y="0"/>
                <wp:positionH relativeFrom="column">
                  <wp:posOffset>5658214</wp:posOffset>
                </wp:positionH>
                <wp:positionV relativeFrom="paragraph">
                  <wp:posOffset>41975</wp:posOffset>
                </wp:positionV>
                <wp:extent cx="23297" cy="419342"/>
                <wp:effectExtent l="0" t="0" r="34290" b="19050"/>
                <wp:wrapNone/>
                <wp:docPr id="219347347" name="Straight Connector 13"/>
                <wp:cNvGraphicFramePr/>
                <a:graphic xmlns:a="http://schemas.openxmlformats.org/drawingml/2006/main">
                  <a:graphicData uri="http://schemas.microsoft.com/office/word/2010/wordprocessingShape">
                    <wps:wsp>
                      <wps:cNvCnPr/>
                      <wps:spPr>
                        <a:xfrm>
                          <a:off x="0" y="0"/>
                          <a:ext cx="23297" cy="41934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47DB37" id="Straight Connector 13"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445.55pt,3.3pt" to="447.4pt,3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QkjngEAAJcDAAAOAAAAZHJzL2Uyb0RvYy54bWysU9tu2zAMfR+wfxD0vvjSYluNOH1o0b0M&#10;W7G1H6DKVCxAN1Ba7Pz9KCVxinXAsKIvtCTykDyH9Pp6tobtAKP2rufNquYMnPSDdtuePz7cffjM&#10;WUzCDcJ4Bz3fQ+TXm/fv1lPooPWjNwMgoyQudlPo+ZhS6KoqyhGsiCsfwJFTebQi0RW31YBiouzW&#10;VG1df6wmj0NALyFGer09OPmm5FcKZPquVITETM+pt1QsFvuUbbVZi26LIoxaHtsQr+jCCu2o6JLq&#10;ViTBfqF+kcpqiT56lVbS28orpSUUDsSmqf9g83MUAQoXEieGRab4dmnlt92Nu0eSYQqxi+EeM4tZ&#10;oc1f6o/NRaz9IhbMiUl6bC/aq0+cSfJcNlcXl23WsjpjA8b0Bbxl+dBzo12mIjqx+xrTIfQUQrhz&#10;9XJKewM52LgfoJgeqF5T0GUx4MYg2wkaqZASXGqOpUt0hiltzAKs/w08xmcolKX5H/CCKJW9SwvY&#10;aufxb9XTfGpZHeJPChx4Zwme/LAvcynS0PSLuMdNzev1/F7g5/9p8xsAAP//AwBQSwMEFAAGAAgA&#10;AAAhAJMAuW/gAAAACAEAAA8AAABkcnMvZG93bnJldi54bWxMj0FPg0AUhO8m/ofNM/Fi7ELTIkWW&#10;Rk2aHtQYiz9gyz6ByL4l7EKpv97nSY+Tmcx8k29n24kJB986UhAvIhBIlTMt1Qo+yt1tCsIHTUZ3&#10;jlDBGT1si8uLXGfGnegdp0OoBZeQz7SCJoQ+k9JXDVrtF65HYu/TDVYHlkMtzaBPXG47uYyiRFrd&#10;Ei80usenBquvw2gV7HeP+Lw+j/XKrPflzVS+vH6/pUpdX80P9yACzuEvDL/4jA4FMx3dSMaLTkG6&#10;iWOOKkgSEOynmxVfOSq4WyYgi1z+P1D8AAAA//8DAFBLAQItABQABgAIAAAAIQC2gziS/gAAAOEB&#10;AAATAAAAAAAAAAAAAAAAAAAAAABbQ29udGVudF9UeXBlc10ueG1sUEsBAi0AFAAGAAgAAAAhADj9&#10;If/WAAAAlAEAAAsAAAAAAAAAAAAAAAAALwEAAF9yZWxzLy5yZWxzUEsBAi0AFAAGAAgAAAAhAE+1&#10;CSOeAQAAlwMAAA4AAAAAAAAAAAAAAAAALgIAAGRycy9lMm9Eb2MueG1sUEsBAi0AFAAGAAgAAAAh&#10;AJMAuW/gAAAACAEAAA8AAAAAAAAAAAAAAAAA+AMAAGRycy9kb3ducmV2LnhtbFBLBQYAAAAABAAE&#10;APMAAAAFBQAAAAA=&#10;" strokecolor="#4579b8 [3044]"/>
            </w:pict>
          </mc:Fallback>
        </mc:AlternateContent>
      </w:r>
    </w:p>
    <w:p w14:paraId="14BE0395" w14:textId="77777777" w:rsidR="0020412F" w:rsidRPr="008B3F39" w:rsidRDefault="0020412F" w:rsidP="003F5405">
      <w:pPr>
        <w:spacing w:after="0" w:line="240" w:lineRule="auto"/>
        <w:rPr>
          <w:b/>
          <w:sz w:val="24"/>
          <w:szCs w:val="24"/>
          <w:shd w:val="clear" w:color="auto" w:fill="FFFFFF"/>
        </w:rPr>
      </w:pPr>
    </w:p>
    <w:p w14:paraId="086CD91C" w14:textId="57E0C1CB" w:rsidR="0020412F" w:rsidRDefault="004D13A5"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66432" behindDoc="0" locked="0" layoutInCell="1" allowOverlap="1" wp14:anchorId="64776FFF" wp14:editId="3496ADB9">
                <wp:simplePos x="0" y="0"/>
                <wp:positionH relativeFrom="column">
                  <wp:posOffset>5057775</wp:posOffset>
                </wp:positionH>
                <wp:positionV relativeFrom="paragraph">
                  <wp:posOffset>95250</wp:posOffset>
                </wp:positionV>
                <wp:extent cx="1285875" cy="771525"/>
                <wp:effectExtent l="0" t="0" r="28575" b="28575"/>
                <wp:wrapNone/>
                <wp:docPr id="89987810" name="Rectangle 9"/>
                <wp:cNvGraphicFramePr/>
                <a:graphic xmlns:a="http://schemas.openxmlformats.org/drawingml/2006/main">
                  <a:graphicData uri="http://schemas.microsoft.com/office/word/2010/wordprocessingShape">
                    <wps:wsp>
                      <wps:cNvSpPr/>
                      <wps:spPr>
                        <a:xfrm>
                          <a:off x="0" y="0"/>
                          <a:ext cx="1285875" cy="7715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F6F86E4" w14:textId="2EA772F3" w:rsidR="004D13A5" w:rsidRPr="004D13A5" w:rsidRDefault="004D13A5" w:rsidP="004D13A5">
                            <w:pPr>
                              <w:jc w:val="center"/>
                              <w:rPr>
                                <w:lang w:val="en-US"/>
                              </w:rPr>
                            </w:pPr>
                            <w:r>
                              <w:rPr>
                                <w:lang w:val="en-US"/>
                              </w:rPr>
                              <w:t>Debt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776FFF" id="Rectangle 9" o:spid="_x0000_s1032" style="position:absolute;margin-left:398.25pt;margin-top:7.5pt;width:101.25pt;height:60.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x+5aQIAACUFAAAOAAAAZHJzL2Uyb0RvYy54bWysVFFP2zAQfp+0/2D5fSSpKGUVKapATJMQ&#10;oMHEs+vYJJLj885uk+7X7+ykKQK0h2kvie27++7u83e+uOxbw3YKfQO25MVJzpmyEqrGvpT859PN&#10;l3POfBC2EgasKvleeX65+vzponNLNYMaTKWQEYj1y86VvA7BLbPMy1q1wp+AU5aMGrAVgbb4klUo&#10;OkJvTTbL87OsA6wcglTe0+n1YOSrhK+1kuFea68CMyWn2kL6Yvpu4jdbXYjlCwpXN3IsQ/xDFa1o&#10;LCWdoK5FEGyLzTuotpEIHnQ4kdBmoHUjVeqBuinyN9081sKp1AuR491Ek/9/sPJu9+gekGjonF96&#10;WsYueo1t/FN9rE9k7SeyVB+YpMNidj4/X8w5k2RbLIr5bB7ZzI7RDn34pqBlcVFypMtIHIndrQ+D&#10;68GF4o750yrsjYolGPtDadZUlHGWopM01JVBthN0qUJKZUMxmGpRqeG4mOd5ul2qZ4pI1SXAiKwb&#10;YybsESDK7j32UOvoH0NVUtYUnP+tsCF4ikiZwYYpuG0s4EcAhroaMw/+B5IGaiJLod/0xE3Jz6Jn&#10;PNlAtX9AhjAo3Tt50xD7t8KHB4EkbRoCGtdwTx9toCs5jCvOasDfH51Hf1IcWTnraFRK7n9tBSrO&#10;zHdLWvxanJ7G2Uqb0/liRht8bdm8tthtewV0cQU9DE6mZfQP5rDUCO0zTfU6ZiWTsJJyl1wGPGyu&#10;wjDC9C5ItV4nN5onJ8KtfXQygkeeo7qe+meBbpRgIPHewWGsxPKNEgffGGlhvQ2gmyTTI6/jDdAs&#10;JimN70Yc9tf75HV83VZ/AAAA//8DAFBLAwQUAAYACAAAACEAdJfk0NsAAAAKAQAADwAAAGRycy9k&#10;b3ducmV2LnhtbEyPQU/DMAyF70j8h8hI3FgKqNtamk4wxBWJjQs3tzFtReNETbqVf485wc32e3r+&#10;XrVb3KhONMXBs4HbVQaKuPV24M7A+/HlZgsqJmSLo2cy8E0RdvXlRYWl9Wd+o9MhdUpCOJZooE8p&#10;lFrHtieHceUDsWiffnKYZJ06bSc8S7gb9V2WrbXDgeVDj4H2PbVfh9kZsNvUPhcY8tcmC/PHcR+W&#10;J8yNub5aHh9AJVrSnxl+8QUdamFq/Mw2qtHApljnYhUhl05iKIpChkYO96LoutL/K9Q/AAAA//8D&#10;AFBLAQItABQABgAIAAAAIQC2gziS/gAAAOEBAAATAAAAAAAAAAAAAAAAAAAAAABbQ29udGVudF9U&#10;eXBlc10ueG1sUEsBAi0AFAAGAAgAAAAhADj9If/WAAAAlAEAAAsAAAAAAAAAAAAAAAAALwEAAF9y&#10;ZWxzLy5yZWxzUEsBAi0AFAAGAAgAAAAhAD27H7lpAgAAJQUAAA4AAAAAAAAAAAAAAAAALgIAAGRy&#10;cy9lMm9Eb2MueG1sUEsBAi0AFAAGAAgAAAAhAHSX5NDbAAAACgEAAA8AAAAAAAAAAAAAAAAAwwQA&#10;AGRycy9kb3ducmV2LnhtbFBLBQYAAAAABAAEAPMAAADLBQAAAAA=&#10;" fillcolor="#4f81bd [3204]" strokecolor="#0a121c [484]" strokeweight="2pt">
                <v:textbox>
                  <w:txbxContent>
                    <w:p w14:paraId="3F6F86E4" w14:textId="2EA772F3" w:rsidR="004D13A5" w:rsidRPr="004D13A5" w:rsidRDefault="004D13A5" w:rsidP="004D13A5">
                      <w:pPr>
                        <w:jc w:val="center"/>
                        <w:rPr>
                          <w:lang w:val="en-US"/>
                        </w:rPr>
                      </w:pPr>
                      <w:r>
                        <w:rPr>
                          <w:lang w:val="en-US"/>
                        </w:rPr>
                        <w:t>Debt</w:t>
                      </w:r>
                    </w:p>
                  </w:txbxContent>
                </v:textbox>
              </v:rect>
            </w:pict>
          </mc:Fallback>
        </mc:AlternateContent>
      </w:r>
    </w:p>
    <w:p w14:paraId="511AD92F" w14:textId="1D1DCA2D" w:rsidR="0020412F" w:rsidRDefault="004D13A5"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63360" behindDoc="0" locked="0" layoutInCell="1" allowOverlap="1" wp14:anchorId="1AE1F432" wp14:editId="767F211C">
                <wp:simplePos x="0" y="0"/>
                <wp:positionH relativeFrom="column">
                  <wp:posOffset>723900</wp:posOffset>
                </wp:positionH>
                <wp:positionV relativeFrom="paragraph">
                  <wp:posOffset>13970</wp:posOffset>
                </wp:positionV>
                <wp:extent cx="923925" cy="628650"/>
                <wp:effectExtent l="0" t="0" r="28575" b="19050"/>
                <wp:wrapNone/>
                <wp:docPr id="1474995576" name="Rectangle 6"/>
                <wp:cNvGraphicFramePr/>
                <a:graphic xmlns:a="http://schemas.openxmlformats.org/drawingml/2006/main">
                  <a:graphicData uri="http://schemas.microsoft.com/office/word/2010/wordprocessingShape">
                    <wps:wsp>
                      <wps:cNvSpPr/>
                      <wps:spPr>
                        <a:xfrm>
                          <a:off x="0" y="0"/>
                          <a:ext cx="923925" cy="6286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8F601BD" w14:textId="00F20AC5" w:rsidR="004D13A5" w:rsidRPr="004D13A5" w:rsidRDefault="004D13A5" w:rsidP="004D13A5">
                            <w:pPr>
                              <w:jc w:val="center"/>
                              <w:rPr>
                                <w:lang w:val="en-US"/>
                              </w:rPr>
                            </w:pPr>
                            <w:r>
                              <w:rPr>
                                <w:lang w:val="en-US"/>
                              </w:rPr>
                              <w:t>Health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AE1F432" id="Rectangle 6" o:spid="_x0000_s1033" style="position:absolute;margin-left:57pt;margin-top:1.1pt;width:72.75pt;height:49.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lHaAIAACQFAAAOAAAAZHJzL2Uyb0RvYy54bWysVE1v2zAMvQ/YfxB0X+14TT+COkXQosOA&#10;oi3WDj0rslQbkEWNUmJnv36U7DhFW+ww7CKLIvlIPT/q4rJvDdsq9A3Yks+Ocs6UlVA19qXkP59u&#10;vpxx5oOwlTBgVcl3yvPL5edPF51bqAJqMJVCRiDWLzpX8joEt8gyL2vVCn8ETllyasBWBDLxJatQ&#10;dITemqzI85OsA6wcglTe0+n14OTLhK+1kuFea68CMyWn3kJaMa3ruGbLC7F4QeHqRo5tiH/oohWN&#10;paIT1LUIgm2weQfVNhLBgw5HEtoMtG6kSneg28zyN7d5rIVT6S5EjncTTf7/wcq77aN7QKKhc37h&#10;aRtv0Wts45f6Y30iazeRpfrAJB2eF1/PizlnklwnxdnJPJGZHZId+vBNQcvipuRI/yJRJLa3PlBB&#10;Ct2HkHEon3ZhZ1TswNgfSrOmooJFyk7KUFcG2VbQPxVSKhtmg6sWlRqOZ/M83/czZaSSCTAi68aY&#10;CXsEiKp7jz30OsbHVJWENSXnf2tsSJ4yUmWwYUpuGwv4EYChW42Vh/g9SQM1kaXQr3vipuSnMTKe&#10;rKHaPSBDGITunbxpiP1b4cODQFI2zQBNa7inRRvoSg7jjrMa8PdH5zGeBEdezjqalJL7XxuBijPz&#10;3ZIUz2fHx3G0knE8Py3IwNee9WuP3bRXQD9uRu+Ck2kb44PZbzVC+0xDvYpVySWspNollwH3xlUY&#10;JpieBalWqxRG4+REuLWPTkbwyHNU11P/LNCNEgyk3TvYT5VYvFHiEBszLaw2AXSTZHrgdfwDNIpJ&#10;SuOzEWf9tZ2iDo/b8g8AAAD//wMAUEsDBBQABgAIAAAAIQBZuG2u2wAAAAkBAAAPAAAAZHJzL2Rv&#10;d25yZXYueG1sTI/BTsMwEETvSPyDtUjcqJ2IoDbEqaCIKxJtL9w2sZtEjddW7LTh71lOcBy91eyb&#10;aru4UVzsFAdPGrKVAmGp9WagTsPx8P6wBhETksHRk9XwbSNs69ubCkvjr/RpL/vUCS6hWKKGPqVQ&#10;Shnb3jqMKx8sMTv5yWHiOHXSTHjlcjfKXKkn6XAg/tBjsLvetuf97DSYdWrfNhiKj0aF+euwC8sr&#10;Flrf3y0vzyCSXdLfMfzqszrU7NT4mUwUI+fskbckDXkOgnlebAoQDQOV5SDrSv5fUP8AAAD//wMA&#10;UEsBAi0AFAAGAAgAAAAhALaDOJL+AAAA4QEAABMAAAAAAAAAAAAAAAAAAAAAAFtDb250ZW50X1R5&#10;cGVzXS54bWxQSwECLQAUAAYACAAAACEAOP0h/9YAAACUAQAACwAAAAAAAAAAAAAAAAAvAQAAX3Jl&#10;bHMvLnJlbHNQSwECLQAUAAYACAAAACEAv7+JR2gCAAAkBQAADgAAAAAAAAAAAAAAAAAuAgAAZHJz&#10;L2Uyb0RvYy54bWxQSwECLQAUAAYACAAAACEAWbhtrtsAAAAJAQAADwAAAAAAAAAAAAAAAADCBAAA&#10;ZHJzL2Rvd25yZXYueG1sUEsFBgAAAAAEAAQA8wAAAMoFAAAAAA==&#10;" fillcolor="#4f81bd [3204]" strokecolor="#0a121c [484]" strokeweight="2pt">
                <v:textbox>
                  <w:txbxContent>
                    <w:p w14:paraId="78F601BD" w14:textId="00F20AC5" w:rsidR="004D13A5" w:rsidRPr="004D13A5" w:rsidRDefault="004D13A5" w:rsidP="004D13A5">
                      <w:pPr>
                        <w:jc w:val="center"/>
                        <w:rPr>
                          <w:lang w:val="en-US"/>
                        </w:rPr>
                      </w:pPr>
                      <w:r>
                        <w:rPr>
                          <w:lang w:val="en-US"/>
                        </w:rPr>
                        <w:t>Health</w:t>
                      </w:r>
                    </w:p>
                  </w:txbxContent>
                </v:textbox>
              </v:rect>
            </w:pict>
          </mc:Fallback>
        </mc:AlternateContent>
      </w: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5AAB8BF4" w:rsidR="00E8075A" w:rsidRPr="002E270D" w:rsidRDefault="00E8075A" w:rsidP="002E270D">
      <w:pPr>
        <w:pStyle w:val="ListParagraph"/>
        <w:numPr>
          <w:ilvl w:val="0"/>
          <w:numId w:val="15"/>
        </w:numPr>
        <w:rPr>
          <w:shd w:val="clear" w:color="auto" w:fill="FFFFFF"/>
        </w:rPr>
      </w:pPr>
      <w:r w:rsidRPr="002E270D">
        <w:rPr>
          <w:shd w:val="clear" w:color="auto" w:fill="FFFFFF"/>
        </w:rPr>
        <w:t>It</w:t>
      </w:r>
      <w:r w:rsidR="00D83FEA" w:rsidRPr="002E270D">
        <w:rPr>
          <w:shd w:val="clear" w:color="auto" w:fill="FFFFFF"/>
        </w:rPr>
        <w:t xml:space="preserve"> i</w:t>
      </w:r>
      <w:r w:rsidRPr="002E270D">
        <w:rPr>
          <w:shd w:val="clear" w:color="auto" w:fill="FFFFFF"/>
        </w:rPr>
        <w:t>s difficult to know whether university study is right for you until you</w:t>
      </w:r>
      <w:r w:rsidR="00D83FEA" w:rsidRPr="002E270D">
        <w:rPr>
          <w:shd w:val="clear" w:color="auto" w:fill="FFFFFF"/>
        </w:rPr>
        <w:t xml:space="preserve"> ha</w:t>
      </w:r>
      <w:r w:rsidRPr="002E270D">
        <w:rPr>
          <w:shd w:val="clear" w:color="auto" w:fill="FFFFFF"/>
        </w:rPr>
        <w:t>ve experienced it first-hand.</w:t>
      </w:r>
    </w:p>
    <w:p w14:paraId="0A4A1FC9" w14:textId="589A7A02" w:rsidR="002E270D" w:rsidRDefault="002E270D" w:rsidP="00E8075A">
      <w:pPr>
        <w:jc w:val="both"/>
        <w:rPr>
          <w:sz w:val="24"/>
          <w:szCs w:val="24"/>
          <w:shd w:val="clear" w:color="auto" w:fill="FFFFFF"/>
        </w:rPr>
      </w:pPr>
      <w:r>
        <w:rPr>
          <w:sz w:val="24"/>
          <w:szCs w:val="24"/>
          <w:shd w:val="clear" w:color="auto" w:fill="FFFFFF"/>
        </w:rPr>
        <w:t>Type here: Until you have experienced it first hand, it is difficult to know whether university study is right for you</w:t>
      </w:r>
    </w:p>
    <w:p w14:paraId="7B52194C" w14:textId="77777777" w:rsidR="002E270D" w:rsidRDefault="002E270D" w:rsidP="00E8075A">
      <w:pPr>
        <w:jc w:val="both"/>
      </w:pP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4414533F" w:rsidR="00E8075A" w:rsidRPr="00C803B9" w:rsidRDefault="36E53A86" w:rsidP="68C19A5D">
      <w:pPr>
        <w:jc w:val="both"/>
      </w:pPr>
      <w:r w:rsidRPr="68C19A5D">
        <w:rPr>
          <w:sz w:val="24"/>
          <w:szCs w:val="24"/>
        </w:rPr>
        <w:t>Type Here:</w:t>
      </w:r>
      <w:r w:rsidR="002E270D">
        <w:rPr>
          <w:sz w:val="24"/>
          <w:szCs w:val="24"/>
        </w:rPr>
        <w:t xml:space="preserve"> Academic success is essential habits for good Developing </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7270B182" w:rsidR="73CE8A1D" w:rsidRDefault="73CE8A1D" w:rsidP="68C19A5D">
      <w:pPr>
        <w:jc w:val="both"/>
      </w:pPr>
      <w:r w:rsidRPr="68C19A5D">
        <w:rPr>
          <w:sz w:val="24"/>
          <w:szCs w:val="24"/>
        </w:rPr>
        <w:t>Type Here:</w:t>
      </w:r>
      <w:r w:rsidR="002E270D">
        <w:rPr>
          <w:sz w:val="24"/>
          <w:szCs w:val="24"/>
        </w:rPr>
        <w:t xml:space="preserve"> Consider adopting strategies to manage stress more effectively when you feel overwhelmed with your studies.</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4D6EAF20" w:rsidR="4A617376" w:rsidRDefault="4A617376" w:rsidP="68C19A5D">
      <w:pPr>
        <w:jc w:val="both"/>
      </w:pPr>
      <w:r w:rsidRPr="68C19A5D">
        <w:rPr>
          <w:sz w:val="24"/>
          <w:szCs w:val="24"/>
        </w:rPr>
        <w:t>Type Here:</w:t>
      </w:r>
      <w:r w:rsidR="002E270D">
        <w:rPr>
          <w:sz w:val="24"/>
          <w:szCs w:val="24"/>
        </w:rPr>
        <w:t xml:space="preserve"> Reading practice can improve your writing skills.</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proofErr w:type="gramStart"/>
            <w:r>
              <w:rPr>
                <w:rFonts w:ascii="Calibri" w:eastAsia="Calibri" w:hAnsi="Calibri" w:cs="Calibri"/>
                <w:color w:val="000000" w:themeColor="text1"/>
              </w:rPr>
              <w:t>In  full</w:t>
            </w:r>
            <w:proofErr w:type="gramEnd"/>
            <w:r>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67C7E15D" w14:textId="2CA7C73A" w:rsidR="00427764" w:rsidRPr="00C17AC8" w:rsidRDefault="00C17AC8" w:rsidP="00C17AC8">
            <w:pPr>
              <w:rPr>
                <w:rFonts w:ascii="Calibri" w:eastAsia="Calibri" w:hAnsi="Calibri" w:cs="Calibri"/>
                <w:color w:val="000000" w:themeColor="text1"/>
              </w:rPr>
            </w:pPr>
            <w:r>
              <w:rPr>
                <w:rFonts w:ascii="Calibri" w:eastAsia="Calibri" w:hAnsi="Calibri" w:cs="Calibri"/>
                <w:color w:val="000000" w:themeColor="text1"/>
              </w:rPr>
              <w:t xml:space="preserve">1.Time Management </w:t>
            </w:r>
            <w:r w:rsidR="00427764">
              <w:rPr>
                <w:rFonts w:ascii="Calibri" w:eastAsia="Calibri" w:hAnsi="Calibri" w:cs="Calibri"/>
                <w:color w:val="000000" w:themeColor="text1"/>
              </w:rPr>
              <w:t>as student you</w:t>
            </w:r>
            <w:r w:rsidR="00E10366">
              <w:rPr>
                <w:rFonts w:ascii="Calibri" w:eastAsia="Calibri" w:hAnsi="Calibri" w:cs="Calibri"/>
                <w:color w:val="000000" w:themeColor="text1"/>
              </w:rPr>
              <w:t xml:space="preserve"> need to attend lectures and completing the assignment and as working men you</w:t>
            </w:r>
            <w:r w:rsidR="00427764">
              <w:rPr>
                <w:rFonts w:ascii="Calibri" w:eastAsia="Calibri" w:hAnsi="Calibri" w:cs="Calibri"/>
                <w:color w:val="000000" w:themeColor="text1"/>
              </w:rPr>
              <w:t xml:space="preserve"> also need to manage your </w:t>
            </w:r>
            <w:proofErr w:type="gramStart"/>
            <w:r w:rsidR="006F1BE4">
              <w:rPr>
                <w:rFonts w:ascii="Calibri" w:eastAsia="Calibri" w:hAnsi="Calibri" w:cs="Calibri"/>
                <w:color w:val="000000" w:themeColor="text1"/>
              </w:rPr>
              <w:t>work load</w:t>
            </w:r>
            <w:proofErr w:type="gramEnd"/>
            <w:r w:rsidR="006F1BE4">
              <w:rPr>
                <w:rFonts w:ascii="Calibri" w:eastAsia="Calibri" w:hAnsi="Calibri" w:cs="Calibri"/>
                <w:color w:val="000000" w:themeColor="text1"/>
              </w:rPr>
              <w:t xml:space="preserve"> and also family situation </w:t>
            </w:r>
            <w:r w:rsidR="00427764">
              <w:rPr>
                <w:rFonts w:ascii="Calibri" w:eastAsia="Calibri" w:hAnsi="Calibri" w:cs="Calibri"/>
                <w:color w:val="000000" w:themeColor="text1"/>
              </w:rPr>
              <w:t xml:space="preserve"> </w:t>
            </w:r>
          </w:p>
          <w:p w14:paraId="2513E3F7" w14:textId="5526E0BA" w:rsidR="1CCB7E67" w:rsidRDefault="1CCB7E67" w:rsidP="1CCB7E67">
            <w:pPr>
              <w:rPr>
                <w:rFonts w:ascii="Calibri" w:eastAsia="Calibri" w:hAnsi="Calibri" w:cs="Calibri"/>
                <w:color w:val="000000" w:themeColor="text1"/>
              </w:rPr>
            </w:pPr>
          </w:p>
          <w:p w14:paraId="69249F48" w14:textId="5BE466A1"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427764">
              <w:rPr>
                <w:rFonts w:ascii="Calibri" w:eastAsia="Calibri" w:hAnsi="Calibri" w:cs="Calibri"/>
                <w:color w:val="000000" w:themeColor="text1"/>
              </w:rPr>
              <w:t xml:space="preserve">Finanicial commitments as student it’s very expensive to manage day to day expensive and cover the cost of </w:t>
            </w:r>
            <w:proofErr w:type="gramStart"/>
            <w:r w:rsidR="00427764">
              <w:rPr>
                <w:rFonts w:ascii="Calibri" w:eastAsia="Calibri" w:hAnsi="Calibri" w:cs="Calibri"/>
                <w:color w:val="000000" w:themeColor="text1"/>
              </w:rPr>
              <w:t>university</w:t>
            </w:r>
            <w:r w:rsidR="00E10366">
              <w:rPr>
                <w:rFonts w:ascii="Calibri" w:eastAsia="Calibri" w:hAnsi="Calibri" w:cs="Calibri"/>
                <w:color w:val="000000" w:themeColor="text1"/>
              </w:rPr>
              <w:t xml:space="preserve"> </w:t>
            </w:r>
            <w:r w:rsidR="00427764">
              <w:rPr>
                <w:rFonts w:ascii="Calibri" w:eastAsia="Calibri" w:hAnsi="Calibri" w:cs="Calibri"/>
                <w:color w:val="000000" w:themeColor="text1"/>
              </w:rPr>
              <w:t xml:space="preserve"> </w:t>
            </w:r>
            <w:r w:rsidR="004D13A5">
              <w:rPr>
                <w:rFonts w:ascii="Calibri" w:eastAsia="Calibri" w:hAnsi="Calibri" w:cs="Calibri"/>
                <w:color w:val="000000" w:themeColor="text1"/>
              </w:rPr>
              <w:t>and</w:t>
            </w:r>
            <w:proofErr w:type="gramEnd"/>
            <w:r w:rsidR="004D13A5">
              <w:rPr>
                <w:rFonts w:ascii="Calibri" w:eastAsia="Calibri" w:hAnsi="Calibri" w:cs="Calibri"/>
                <w:color w:val="000000" w:themeColor="text1"/>
              </w:rPr>
              <w:t xml:space="preserve"> student debt </w:t>
            </w:r>
          </w:p>
          <w:p w14:paraId="01B24687" w14:textId="7BD55D90" w:rsidR="1CCB7E67" w:rsidRDefault="1CCB7E67" w:rsidP="1CCB7E67">
            <w:pPr>
              <w:rPr>
                <w:rFonts w:ascii="Calibri" w:eastAsia="Calibri" w:hAnsi="Calibri" w:cs="Calibri"/>
                <w:color w:val="000000" w:themeColor="text1"/>
              </w:rPr>
            </w:pPr>
          </w:p>
          <w:p w14:paraId="48EBF1C8" w14:textId="58BA4DD1"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427764">
              <w:rPr>
                <w:rFonts w:ascii="Calibri" w:eastAsia="Calibri" w:hAnsi="Calibri" w:cs="Calibri"/>
                <w:color w:val="000000" w:themeColor="text1"/>
              </w:rPr>
              <w:t xml:space="preserve">Traveling or Distance sometimes it is time consuming to travel to and from </w:t>
            </w:r>
          </w:p>
          <w:p w14:paraId="24421193" w14:textId="554B4331" w:rsidR="1CCB7E67" w:rsidRDefault="1CCB7E67" w:rsidP="1CCB7E67">
            <w:pPr>
              <w:rPr>
                <w:rFonts w:ascii="Calibri" w:eastAsia="Calibri" w:hAnsi="Calibri" w:cs="Calibri"/>
                <w:color w:val="000000" w:themeColor="text1"/>
              </w:rPr>
            </w:pPr>
          </w:p>
          <w:p w14:paraId="19DF1939" w14:textId="2B601D5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r w:rsidR="00427764">
              <w:rPr>
                <w:rFonts w:ascii="Calibri" w:eastAsia="Calibri" w:hAnsi="Calibri" w:cs="Calibri"/>
                <w:color w:val="000000" w:themeColor="text1"/>
              </w:rPr>
              <w:t xml:space="preserve">whether </w:t>
            </w:r>
            <w:r w:rsidR="00E10366">
              <w:rPr>
                <w:rFonts w:ascii="Calibri" w:eastAsia="Calibri" w:hAnsi="Calibri" w:cs="Calibri"/>
                <w:color w:val="000000" w:themeColor="text1"/>
              </w:rPr>
              <w:t xml:space="preserve">it’s difficult if you are traveling from far by bus or train especially in winter </w:t>
            </w:r>
            <w:r w:rsidR="004D13A5">
              <w:rPr>
                <w:rFonts w:ascii="Calibri" w:eastAsia="Calibri" w:hAnsi="Calibri" w:cs="Calibri"/>
                <w:color w:val="000000" w:themeColor="text1"/>
              </w:rPr>
              <w:t xml:space="preserve">and health issue </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b/>
                <w:bCs/>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56067AC8" w14:textId="77777777" w:rsidR="0014743C" w:rsidRDefault="0014743C" w:rsidP="1CCB7E67">
            <w:pPr>
              <w:rPr>
                <w:rFonts w:ascii="Calibri" w:eastAsia="Calibri" w:hAnsi="Calibri" w:cs="Calibri"/>
                <w:b/>
                <w:bCs/>
                <w:color w:val="000000" w:themeColor="text1"/>
                <w:sz w:val="24"/>
                <w:szCs w:val="24"/>
              </w:rPr>
            </w:pPr>
          </w:p>
          <w:p w14:paraId="2E440AD6" w14:textId="4A78B4D6" w:rsidR="0014743C" w:rsidRDefault="0014743C" w:rsidP="1CCB7E67">
            <w:pPr>
              <w:rPr>
                <w:rFonts w:ascii="Calibri" w:eastAsia="Calibri" w:hAnsi="Calibri" w:cs="Calibri"/>
                <w:color w:val="000000" w:themeColor="text1"/>
                <w:sz w:val="24"/>
                <w:szCs w:val="24"/>
              </w:rPr>
            </w:pPr>
            <w:r>
              <w:rPr>
                <w:rFonts w:ascii="Calibri" w:eastAsia="Calibri" w:hAnsi="Calibri" w:cs="Calibri"/>
                <w:b/>
                <w:bCs/>
                <w:color w:val="000000" w:themeColor="text1"/>
                <w:sz w:val="24"/>
                <w:szCs w:val="24"/>
              </w:rPr>
              <w:t xml:space="preserve">At this </w:t>
            </w:r>
            <w:proofErr w:type="gramStart"/>
            <w:r>
              <w:rPr>
                <w:rFonts w:ascii="Calibri" w:eastAsia="Calibri" w:hAnsi="Calibri" w:cs="Calibri"/>
                <w:b/>
                <w:bCs/>
                <w:color w:val="000000" w:themeColor="text1"/>
                <w:sz w:val="24"/>
                <w:szCs w:val="24"/>
              </w:rPr>
              <w:t>time</w:t>
            </w:r>
            <w:proofErr w:type="gramEnd"/>
            <w:r>
              <w:rPr>
                <w:rFonts w:ascii="Calibri" w:eastAsia="Calibri" w:hAnsi="Calibri" w:cs="Calibri"/>
                <w:b/>
                <w:bCs/>
                <w:color w:val="000000" w:themeColor="text1"/>
                <w:sz w:val="24"/>
                <w:szCs w:val="24"/>
              </w:rPr>
              <w:t xml:space="preserve"> it’s very hard to manage. But more flexible from </w:t>
            </w:r>
            <w:proofErr w:type="gramStart"/>
            <w:r>
              <w:rPr>
                <w:rFonts w:ascii="Calibri" w:eastAsia="Calibri" w:hAnsi="Calibri" w:cs="Calibri"/>
                <w:b/>
                <w:bCs/>
                <w:color w:val="000000" w:themeColor="text1"/>
                <w:sz w:val="24"/>
                <w:szCs w:val="24"/>
              </w:rPr>
              <w:t>University</w:t>
            </w:r>
            <w:proofErr w:type="gramEnd"/>
            <w:r>
              <w:rPr>
                <w:rFonts w:ascii="Calibri" w:eastAsia="Calibri" w:hAnsi="Calibri" w:cs="Calibri"/>
                <w:b/>
                <w:bCs/>
                <w:color w:val="000000" w:themeColor="text1"/>
                <w:sz w:val="24"/>
                <w:szCs w:val="24"/>
              </w:rPr>
              <w:t xml:space="preserve"> </w:t>
            </w:r>
            <w:proofErr w:type="gramStart"/>
            <w:r>
              <w:rPr>
                <w:rFonts w:ascii="Calibri" w:eastAsia="Calibri" w:hAnsi="Calibri" w:cs="Calibri"/>
                <w:b/>
                <w:bCs/>
                <w:color w:val="000000" w:themeColor="text1"/>
                <w:sz w:val="24"/>
                <w:szCs w:val="24"/>
              </w:rPr>
              <w:t>time table</w:t>
            </w:r>
            <w:proofErr w:type="gramEnd"/>
            <w:r>
              <w:rPr>
                <w:rFonts w:ascii="Calibri" w:eastAsia="Calibri" w:hAnsi="Calibri" w:cs="Calibri"/>
                <w:b/>
                <w:bCs/>
                <w:color w:val="000000" w:themeColor="text1"/>
                <w:sz w:val="24"/>
                <w:szCs w:val="24"/>
              </w:rPr>
              <w:t xml:space="preserve"> and online study or evening class </w:t>
            </w:r>
            <w:r w:rsidR="00D506D2">
              <w:rPr>
                <w:rFonts w:ascii="Calibri" w:eastAsia="Calibri" w:hAnsi="Calibri" w:cs="Calibri"/>
                <w:b/>
                <w:bCs/>
                <w:color w:val="000000" w:themeColor="text1"/>
                <w:sz w:val="24"/>
                <w:szCs w:val="24"/>
              </w:rPr>
              <w:t xml:space="preserve">especially people who leave far and working. </w:t>
            </w:r>
            <w:proofErr w:type="gramStart"/>
            <w:r w:rsidR="00D506D2">
              <w:rPr>
                <w:rFonts w:ascii="Calibri" w:eastAsia="Calibri" w:hAnsi="Calibri" w:cs="Calibri"/>
                <w:b/>
                <w:bCs/>
                <w:color w:val="000000" w:themeColor="text1"/>
                <w:sz w:val="24"/>
                <w:szCs w:val="24"/>
              </w:rPr>
              <w:t>So</w:t>
            </w:r>
            <w:proofErr w:type="gramEnd"/>
            <w:r w:rsidR="00D506D2">
              <w:rPr>
                <w:rFonts w:ascii="Calibri" w:eastAsia="Calibri" w:hAnsi="Calibri" w:cs="Calibri"/>
                <w:b/>
                <w:bCs/>
                <w:color w:val="000000" w:themeColor="text1"/>
                <w:sz w:val="24"/>
                <w:szCs w:val="24"/>
              </w:rPr>
              <w:t xml:space="preserve"> </w:t>
            </w:r>
            <w:proofErr w:type="spellStart"/>
            <w:r w:rsidR="00D506D2">
              <w:rPr>
                <w:rFonts w:ascii="Calibri" w:eastAsia="Calibri" w:hAnsi="Calibri" w:cs="Calibri"/>
                <w:b/>
                <w:bCs/>
                <w:color w:val="000000" w:themeColor="text1"/>
                <w:sz w:val="24"/>
                <w:szCs w:val="24"/>
              </w:rPr>
              <w:t>incase</w:t>
            </w:r>
            <w:proofErr w:type="spellEnd"/>
            <w:r w:rsidR="00D506D2">
              <w:rPr>
                <w:rFonts w:ascii="Calibri" w:eastAsia="Calibri" w:hAnsi="Calibri" w:cs="Calibri"/>
                <w:b/>
                <w:bCs/>
                <w:color w:val="000000" w:themeColor="text1"/>
                <w:sz w:val="24"/>
                <w:szCs w:val="24"/>
              </w:rPr>
              <w:t xml:space="preserve"> if they mis the lecture they can catch on evening or online. University are providing great support so far. But everyone has different circumstance and need. Especially when you are in course and you finish and for advance you need to go to </w:t>
            </w:r>
            <w:proofErr w:type="spellStart"/>
            <w:r w:rsidR="00D506D2">
              <w:rPr>
                <w:rFonts w:ascii="Calibri" w:eastAsia="Calibri" w:hAnsi="Calibri" w:cs="Calibri"/>
                <w:b/>
                <w:bCs/>
                <w:color w:val="000000" w:themeColor="text1"/>
                <w:sz w:val="24"/>
                <w:szCs w:val="24"/>
              </w:rPr>
              <w:t>there</w:t>
            </w:r>
            <w:proofErr w:type="spellEnd"/>
            <w:r w:rsidR="00D506D2">
              <w:rPr>
                <w:rFonts w:ascii="Calibri" w:eastAsia="Calibri" w:hAnsi="Calibri" w:cs="Calibri"/>
                <w:b/>
                <w:bCs/>
                <w:color w:val="000000" w:themeColor="text1"/>
                <w:sz w:val="24"/>
                <w:szCs w:val="24"/>
              </w:rPr>
              <w:t xml:space="preserve"> centre or the course you after not any more available in centre close to you  </w:t>
            </w:r>
          </w:p>
          <w:p w14:paraId="6B33EC5B" w14:textId="758A146C" w:rsidR="1CCB7E67" w:rsidRDefault="1CCB7E67" w:rsidP="1CCB7E67">
            <w:pPr>
              <w:rPr>
                <w:rFonts w:ascii="Calibri" w:eastAsia="Calibri" w:hAnsi="Calibri" w:cs="Calibri"/>
                <w:color w:val="000000" w:themeColor="text1"/>
              </w:rPr>
            </w:pPr>
          </w:p>
          <w:p w14:paraId="559480AA" w14:textId="77777777" w:rsidR="00E10366" w:rsidRDefault="00E10366" w:rsidP="1CCB7E67">
            <w:pPr>
              <w:rPr>
                <w:rFonts w:ascii="Calibri" w:eastAsia="Calibri" w:hAnsi="Calibri" w:cs="Calibri"/>
                <w:color w:val="000000" w:themeColor="text1"/>
              </w:rPr>
            </w:pPr>
          </w:p>
          <w:p w14:paraId="17812B29" w14:textId="4B14E7B3" w:rsidR="1CCB7E67" w:rsidRDefault="1CCB7E67" w:rsidP="1CCB7E67">
            <w:pPr>
              <w:rPr>
                <w:rFonts w:ascii="Calibri" w:eastAsia="Calibri" w:hAnsi="Calibri" w:cs="Calibri"/>
                <w:color w:val="000000" w:themeColor="text1"/>
              </w:rPr>
            </w:pP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31A09" w14:textId="77777777" w:rsidR="0083405D" w:rsidRDefault="0083405D" w:rsidP="002C1916">
      <w:pPr>
        <w:spacing w:after="0" w:line="240" w:lineRule="auto"/>
      </w:pPr>
      <w:r>
        <w:separator/>
      </w:r>
    </w:p>
  </w:endnote>
  <w:endnote w:type="continuationSeparator" w:id="0">
    <w:p w14:paraId="3E12320E" w14:textId="77777777" w:rsidR="0083405D" w:rsidRDefault="0083405D"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A68A7" w14:textId="77777777" w:rsidR="0083405D" w:rsidRDefault="0083405D" w:rsidP="002C1916">
      <w:pPr>
        <w:spacing w:after="0" w:line="240" w:lineRule="auto"/>
      </w:pPr>
      <w:r>
        <w:separator/>
      </w:r>
    </w:p>
  </w:footnote>
  <w:footnote w:type="continuationSeparator" w:id="0">
    <w:p w14:paraId="405A1CF9" w14:textId="77777777" w:rsidR="0083405D" w:rsidRDefault="0083405D"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83405D">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805871"/>
    <w:multiLevelType w:val="hybridMultilevel"/>
    <w:tmpl w:val="C2E0BB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6ACC58D7"/>
    <w:multiLevelType w:val="hybridMultilevel"/>
    <w:tmpl w:val="717070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7F1928BF"/>
    <w:multiLevelType w:val="hybridMultilevel"/>
    <w:tmpl w:val="8E34E8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501260">
    <w:abstractNumId w:val="5"/>
  </w:num>
  <w:num w:numId="2" w16cid:durableId="140343730">
    <w:abstractNumId w:val="0"/>
  </w:num>
  <w:num w:numId="3" w16cid:durableId="699400856">
    <w:abstractNumId w:val="12"/>
  </w:num>
  <w:num w:numId="4" w16cid:durableId="850410239">
    <w:abstractNumId w:val="10"/>
  </w:num>
  <w:num w:numId="5" w16cid:durableId="1810197926">
    <w:abstractNumId w:val="7"/>
  </w:num>
  <w:num w:numId="6" w16cid:durableId="796527049">
    <w:abstractNumId w:val="13"/>
  </w:num>
  <w:num w:numId="7" w16cid:durableId="1921862886">
    <w:abstractNumId w:val="3"/>
  </w:num>
  <w:num w:numId="8" w16cid:durableId="1148785609">
    <w:abstractNumId w:val="9"/>
  </w:num>
  <w:num w:numId="9" w16cid:durableId="597371982">
    <w:abstractNumId w:val="6"/>
  </w:num>
  <w:num w:numId="10" w16cid:durableId="945967326">
    <w:abstractNumId w:val="8"/>
  </w:num>
  <w:num w:numId="11" w16cid:durableId="1731613843">
    <w:abstractNumId w:val="4"/>
  </w:num>
  <w:num w:numId="12" w16cid:durableId="121122152">
    <w:abstractNumId w:val="1"/>
  </w:num>
  <w:num w:numId="13" w16cid:durableId="1558592657">
    <w:abstractNumId w:val="14"/>
  </w:num>
  <w:num w:numId="14" w16cid:durableId="223298459">
    <w:abstractNumId w:val="2"/>
  </w:num>
  <w:num w:numId="15" w16cid:durableId="172228718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E6037"/>
    <w:rsid w:val="001020A0"/>
    <w:rsid w:val="00107719"/>
    <w:rsid w:val="0014743C"/>
    <w:rsid w:val="001639EE"/>
    <w:rsid w:val="00195598"/>
    <w:rsid w:val="0020412F"/>
    <w:rsid w:val="0021088F"/>
    <w:rsid w:val="00213B3D"/>
    <w:rsid w:val="00226E63"/>
    <w:rsid w:val="00241386"/>
    <w:rsid w:val="00253F8A"/>
    <w:rsid w:val="002563A8"/>
    <w:rsid w:val="00271566"/>
    <w:rsid w:val="002A25E4"/>
    <w:rsid w:val="002B3561"/>
    <w:rsid w:val="002B56E8"/>
    <w:rsid w:val="002C1916"/>
    <w:rsid w:val="002D08AB"/>
    <w:rsid w:val="002E270D"/>
    <w:rsid w:val="002F0565"/>
    <w:rsid w:val="00317B36"/>
    <w:rsid w:val="00320CAA"/>
    <w:rsid w:val="00344E14"/>
    <w:rsid w:val="003817E4"/>
    <w:rsid w:val="003872D7"/>
    <w:rsid w:val="00396BF1"/>
    <w:rsid w:val="003F5405"/>
    <w:rsid w:val="0040581E"/>
    <w:rsid w:val="004227C0"/>
    <w:rsid w:val="00427534"/>
    <w:rsid w:val="00427764"/>
    <w:rsid w:val="004401B8"/>
    <w:rsid w:val="0044179C"/>
    <w:rsid w:val="00447D3E"/>
    <w:rsid w:val="00451AAE"/>
    <w:rsid w:val="004636DA"/>
    <w:rsid w:val="00472EA6"/>
    <w:rsid w:val="004A7AF3"/>
    <w:rsid w:val="004C03C6"/>
    <w:rsid w:val="004D13A5"/>
    <w:rsid w:val="004F5A12"/>
    <w:rsid w:val="005549F5"/>
    <w:rsid w:val="00577439"/>
    <w:rsid w:val="0058653B"/>
    <w:rsid w:val="005C3AE3"/>
    <w:rsid w:val="005D7DDC"/>
    <w:rsid w:val="005E04F2"/>
    <w:rsid w:val="006222D2"/>
    <w:rsid w:val="00666709"/>
    <w:rsid w:val="00675F0C"/>
    <w:rsid w:val="006A134B"/>
    <w:rsid w:val="006B61CF"/>
    <w:rsid w:val="006D7575"/>
    <w:rsid w:val="006F1BE4"/>
    <w:rsid w:val="007131B0"/>
    <w:rsid w:val="007C3483"/>
    <w:rsid w:val="007E3924"/>
    <w:rsid w:val="00830AB6"/>
    <w:rsid w:val="0083405D"/>
    <w:rsid w:val="00843AF0"/>
    <w:rsid w:val="00861498"/>
    <w:rsid w:val="008718F3"/>
    <w:rsid w:val="00876AEB"/>
    <w:rsid w:val="00883CEA"/>
    <w:rsid w:val="008B3F39"/>
    <w:rsid w:val="008D00DD"/>
    <w:rsid w:val="008E3117"/>
    <w:rsid w:val="008E6A73"/>
    <w:rsid w:val="00901C56"/>
    <w:rsid w:val="00927DDD"/>
    <w:rsid w:val="00931AA2"/>
    <w:rsid w:val="00953F12"/>
    <w:rsid w:val="009744FF"/>
    <w:rsid w:val="00996DA5"/>
    <w:rsid w:val="009A1E5C"/>
    <w:rsid w:val="009C1016"/>
    <w:rsid w:val="009E7212"/>
    <w:rsid w:val="009F57E6"/>
    <w:rsid w:val="00A14A42"/>
    <w:rsid w:val="00A14DD9"/>
    <w:rsid w:val="00A3204C"/>
    <w:rsid w:val="00A56105"/>
    <w:rsid w:val="00A608F8"/>
    <w:rsid w:val="00AB057F"/>
    <w:rsid w:val="00AB3C3B"/>
    <w:rsid w:val="00AB7A89"/>
    <w:rsid w:val="00AC3E60"/>
    <w:rsid w:val="00B41831"/>
    <w:rsid w:val="00B874E0"/>
    <w:rsid w:val="00C17AC8"/>
    <w:rsid w:val="00C2205B"/>
    <w:rsid w:val="00C24A02"/>
    <w:rsid w:val="00C35588"/>
    <w:rsid w:val="00C87629"/>
    <w:rsid w:val="00CA762C"/>
    <w:rsid w:val="00CC0583"/>
    <w:rsid w:val="00CD5EAE"/>
    <w:rsid w:val="00CD64A7"/>
    <w:rsid w:val="00D22659"/>
    <w:rsid w:val="00D353DD"/>
    <w:rsid w:val="00D506D2"/>
    <w:rsid w:val="00D56D11"/>
    <w:rsid w:val="00D83FEA"/>
    <w:rsid w:val="00DA5CD6"/>
    <w:rsid w:val="00DB4857"/>
    <w:rsid w:val="00DC74DC"/>
    <w:rsid w:val="00E10366"/>
    <w:rsid w:val="00E20E6E"/>
    <w:rsid w:val="00E21F2D"/>
    <w:rsid w:val="00E25BD2"/>
    <w:rsid w:val="00E774DF"/>
    <w:rsid w:val="00E8075A"/>
    <w:rsid w:val="00ED1952"/>
    <w:rsid w:val="00ED62E4"/>
    <w:rsid w:val="00F02F52"/>
    <w:rsid w:val="00F33982"/>
    <w:rsid w:val="00F42010"/>
    <w:rsid w:val="00F42794"/>
    <w:rsid w:val="00F57CF9"/>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3.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4.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636</Words>
  <Characters>3630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Mohamedraza Mohamed (2520393)</cp:lastModifiedBy>
  <cp:revision>2</cp:revision>
  <cp:lastPrinted>2019-07-11T13:37:00Z</cp:lastPrinted>
  <dcterms:created xsi:type="dcterms:W3CDTF">2026-07-30T13:15:00Z</dcterms:created>
  <dcterms:modified xsi:type="dcterms:W3CDTF">2026-07-30T13:15:00Z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