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3678BB77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7623A2">
        <w:rPr>
          <w:rFonts w:asciiTheme="minorHAnsi" w:hAnsiTheme="minorHAnsi" w:cstheme="minorHAnsi"/>
          <w:b/>
          <w:color w:val="000000" w:themeColor="text1"/>
          <w:u w:val="single"/>
        </w:rPr>
        <w:t xml:space="preserve">(DDA)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53FD13A" w:rsidR="006A543A" w:rsidRPr="00C2152E" w:rsidRDefault="00FF40B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Tom Pritchard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03168944" w:rsidR="006A543A" w:rsidRPr="00C2152E" w:rsidRDefault="00FF40B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680BA6">
              <w:rPr>
                <w:rFonts w:asciiTheme="minorHAnsi" w:hAnsiTheme="minorHAnsi" w:cstheme="minorHAnsi"/>
                <w:b/>
                <w:color w:val="000000" w:themeColor="text1"/>
              </w:rPr>
              <w:t>a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se Study: Creating an Automated Testing Environment for SIEM Rules within the DVLA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41ABBAF7" w:rsidR="006A543A" w:rsidRPr="00C2152E" w:rsidRDefault="00FF40B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3AB77C25" w:rsidR="006A543A" w:rsidRPr="00C2152E" w:rsidRDefault="00FF40B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4BEEA780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FF40B1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SE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FF40B1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41902AAA" w:rsidR="006363DD" w:rsidRPr="006363DD" w:rsidRDefault="001D45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52C1978B" w:rsidR="006363DD" w:rsidRPr="006363DD" w:rsidRDefault="001D45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67DF9CE4" w:rsidR="006363DD" w:rsidRPr="006363DD" w:rsidRDefault="001D45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0892B82A" w:rsidR="006363DD" w:rsidRPr="006363DD" w:rsidRDefault="001D45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1785DF34" w:rsidR="00435DD7" w:rsidRPr="006363DD" w:rsidRDefault="001D45DD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05D09B4C" w:rsidR="006363DD" w:rsidRPr="006363DD" w:rsidRDefault="001D45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D6F0663" w:rsidR="006363DD" w:rsidRPr="008D4A65" w:rsidRDefault="001A21E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73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06C068CE" w14:textId="41F225F0" w:rsidR="00F43F8F" w:rsidRPr="00F43F8F" w:rsidRDefault="00F43F8F" w:rsidP="00F43F8F">
            <w:pPr>
              <w:rPr>
                <w:rFonts w:asciiTheme="minorHAnsi" w:hAnsiTheme="minorHAnsi"/>
                <w:color w:val="000000" w:themeColor="text1"/>
              </w:rPr>
            </w:pPr>
            <w:r w:rsidRPr="00F43F8F">
              <w:rPr>
                <w:rFonts w:asciiTheme="minorHAnsi" w:hAnsiTheme="minorHAnsi"/>
                <w:color w:val="000000" w:themeColor="text1"/>
              </w:rPr>
              <w:t>A bit too long on the log generation - be more concise to keep within your time (supposed to be 10-12 minutes</w:t>
            </w:r>
            <w:r>
              <w:rPr>
                <w:rFonts w:asciiTheme="minorHAnsi" w:hAnsiTheme="minorHAnsi"/>
                <w:color w:val="000000" w:themeColor="text1"/>
              </w:rPr>
              <w:t xml:space="preserve"> total</w:t>
            </w:r>
            <w:r w:rsidRPr="00F43F8F">
              <w:rPr>
                <w:rFonts w:asciiTheme="minorHAnsi" w:hAnsiTheme="minorHAnsi"/>
                <w:color w:val="000000" w:themeColor="text1"/>
              </w:rPr>
              <w:t xml:space="preserve">) </w:t>
            </w:r>
          </w:p>
          <w:p w14:paraId="1E8169C0" w14:textId="77777777" w:rsidR="00F43F8F" w:rsidRPr="00F43F8F" w:rsidRDefault="00F43F8F" w:rsidP="00F43F8F">
            <w:pPr>
              <w:rPr>
                <w:rFonts w:asciiTheme="minorHAnsi" w:hAnsiTheme="minorHAnsi"/>
                <w:color w:val="000000" w:themeColor="text1"/>
              </w:rPr>
            </w:pPr>
          </w:p>
          <w:p w14:paraId="65C2A617" w14:textId="71A26839" w:rsidR="00F43F8F" w:rsidRPr="00F43F8F" w:rsidRDefault="00F43F8F" w:rsidP="00F43F8F">
            <w:pPr>
              <w:rPr>
                <w:rFonts w:asciiTheme="minorHAnsi" w:hAnsiTheme="minorHAnsi"/>
                <w:color w:val="000000" w:themeColor="text1"/>
              </w:rPr>
            </w:pPr>
            <w:r w:rsidRPr="00F43F8F">
              <w:rPr>
                <w:rFonts w:asciiTheme="minorHAnsi" w:hAnsiTheme="minorHAnsi"/>
                <w:color w:val="000000" w:themeColor="text1"/>
              </w:rPr>
              <w:t>You need more</w:t>
            </w:r>
            <w:r w:rsidR="000A1DAC">
              <w:rPr>
                <w:rFonts w:asciiTheme="minorHAnsi" w:hAnsiTheme="minorHAnsi"/>
                <w:color w:val="000000" w:themeColor="text1"/>
              </w:rPr>
              <w:t xml:space="preserve"> in the presentation</w:t>
            </w:r>
            <w:r w:rsidRPr="00F43F8F">
              <w:rPr>
                <w:rFonts w:asciiTheme="minorHAnsi" w:hAnsiTheme="minorHAnsi"/>
                <w:color w:val="000000" w:themeColor="text1"/>
              </w:rPr>
              <w:t xml:space="preserve"> on what </w:t>
            </w:r>
            <w:r w:rsidR="001140B3">
              <w:rPr>
                <w:rFonts w:asciiTheme="minorHAnsi" w:hAnsiTheme="minorHAnsi"/>
                <w:color w:val="000000" w:themeColor="text1"/>
              </w:rPr>
              <w:t>implementation</w:t>
            </w:r>
            <w:r w:rsidR="000A1DAC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Pr="00F43F8F">
              <w:rPr>
                <w:rFonts w:asciiTheme="minorHAnsi" w:hAnsiTheme="minorHAnsi"/>
                <w:color w:val="000000" w:themeColor="text1"/>
              </w:rPr>
              <w:t>you are contributing to the project</w:t>
            </w:r>
            <w:r>
              <w:rPr>
                <w:rFonts w:asciiTheme="minorHAnsi" w:hAnsiTheme="minorHAnsi"/>
                <w:color w:val="000000" w:themeColor="text1"/>
              </w:rPr>
              <w:t xml:space="preserve"> – this did come out in the questioning. </w:t>
            </w:r>
          </w:p>
          <w:p w14:paraId="776ABB29" w14:textId="77777777" w:rsidR="00F43F8F" w:rsidRPr="00F43F8F" w:rsidRDefault="00F43F8F" w:rsidP="00F43F8F">
            <w:pPr>
              <w:rPr>
                <w:rFonts w:asciiTheme="minorHAnsi" w:hAnsiTheme="minorHAnsi"/>
                <w:color w:val="000000" w:themeColor="text1"/>
              </w:rPr>
            </w:pPr>
          </w:p>
          <w:p w14:paraId="549B08EE" w14:textId="77777777" w:rsidR="00F43F8F" w:rsidRPr="00F43F8F" w:rsidRDefault="00F43F8F" w:rsidP="00F43F8F">
            <w:pPr>
              <w:rPr>
                <w:rFonts w:asciiTheme="minorHAnsi" w:hAnsiTheme="minorHAnsi"/>
                <w:color w:val="000000" w:themeColor="text1"/>
              </w:rPr>
            </w:pPr>
            <w:r w:rsidRPr="00F43F8F">
              <w:rPr>
                <w:rFonts w:asciiTheme="minorHAnsi" w:hAnsiTheme="minorHAnsi"/>
                <w:color w:val="000000" w:themeColor="text1"/>
              </w:rPr>
              <w:t xml:space="preserve">Good that you have considered the scope. </w:t>
            </w:r>
          </w:p>
          <w:p w14:paraId="5AB2882C" w14:textId="77777777" w:rsidR="00F43F8F" w:rsidRPr="00F43F8F" w:rsidRDefault="00F43F8F" w:rsidP="00F43F8F">
            <w:pPr>
              <w:rPr>
                <w:rFonts w:asciiTheme="minorHAnsi" w:hAnsiTheme="minorHAnsi"/>
                <w:color w:val="000000" w:themeColor="text1"/>
              </w:rPr>
            </w:pPr>
          </w:p>
          <w:p w14:paraId="2AA10C89" w14:textId="69F0C473" w:rsidR="00F43F8F" w:rsidRDefault="00F43F8F" w:rsidP="00F43F8F">
            <w:pPr>
              <w:rPr>
                <w:rFonts w:asciiTheme="minorHAnsi" w:hAnsiTheme="minorHAnsi"/>
                <w:color w:val="000000" w:themeColor="text1"/>
              </w:rPr>
            </w:pPr>
            <w:r w:rsidRPr="00F43F8F">
              <w:rPr>
                <w:rFonts w:asciiTheme="minorHAnsi" w:hAnsiTheme="minorHAnsi"/>
                <w:color w:val="000000" w:themeColor="text1"/>
              </w:rPr>
              <w:t>Sometimes you talk a bit quickly for the listener to absorb!</w:t>
            </w:r>
            <w:r w:rsidR="00493BD3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14:paraId="54AD6590" w14:textId="1B1E33D6" w:rsidR="00493BD3" w:rsidRDefault="00493BD3" w:rsidP="00F43F8F">
            <w:pPr>
              <w:rPr>
                <w:rFonts w:asciiTheme="minorHAnsi" w:hAnsiTheme="minorHAnsi"/>
                <w:color w:val="000000" w:themeColor="text1"/>
              </w:rPr>
            </w:pPr>
          </w:p>
          <w:p w14:paraId="70B74925" w14:textId="69775DF6" w:rsidR="00493BD3" w:rsidRPr="00F43F8F" w:rsidRDefault="00475D5F" w:rsidP="00F43F8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More needed on what the results are going to be in the presentation (it did come out in the questioning)</w:t>
            </w:r>
          </w:p>
          <w:p w14:paraId="7F6AA9D3" w14:textId="77777777" w:rsidR="00F43F8F" w:rsidRPr="00F43F8F" w:rsidRDefault="00F43F8F" w:rsidP="00F43F8F">
            <w:pPr>
              <w:rPr>
                <w:rFonts w:asciiTheme="minorHAnsi" w:hAnsiTheme="minorHAnsi"/>
                <w:color w:val="000000" w:themeColor="text1"/>
              </w:rPr>
            </w:pPr>
          </w:p>
          <w:p w14:paraId="3C59A3D9" w14:textId="77777777" w:rsidR="00F450E7" w:rsidRDefault="00F43F8F" w:rsidP="00F43F8F">
            <w:pPr>
              <w:rPr>
                <w:rFonts w:asciiTheme="minorHAnsi" w:hAnsiTheme="minorHAnsi"/>
                <w:color w:val="000000" w:themeColor="text1"/>
              </w:rPr>
            </w:pPr>
            <w:r w:rsidRPr="00F43F8F">
              <w:rPr>
                <w:rFonts w:asciiTheme="minorHAnsi" w:hAnsiTheme="minorHAnsi"/>
                <w:color w:val="000000" w:themeColor="text1"/>
              </w:rPr>
              <w:t>Write up needs to be ongoing throughout.</w:t>
            </w:r>
          </w:p>
          <w:p w14:paraId="63BDD41C" w14:textId="77777777" w:rsidR="001D45DD" w:rsidRDefault="001D45DD" w:rsidP="00F43F8F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09340309" w:rsidR="001D45DD" w:rsidRDefault="001D45DD" w:rsidP="00F43F8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presentation and good quality slides, but watch the length</w:t>
            </w:r>
            <w:r w:rsidR="005D0771">
              <w:rPr>
                <w:rFonts w:asciiTheme="minorHAnsi" w:hAnsiTheme="minorHAnsi"/>
                <w:color w:val="000000" w:themeColor="text1"/>
              </w:rPr>
              <w:t xml:space="preserve"> and the focus.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43FA3" w14:textId="77777777" w:rsidR="004240EB" w:rsidRDefault="004240EB" w:rsidP="007D1FA6">
      <w:r>
        <w:separator/>
      </w:r>
    </w:p>
  </w:endnote>
  <w:endnote w:type="continuationSeparator" w:id="0">
    <w:p w14:paraId="795B1D71" w14:textId="77777777" w:rsidR="004240EB" w:rsidRDefault="004240EB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0A179" w14:textId="77777777" w:rsidR="004240EB" w:rsidRDefault="004240EB" w:rsidP="007D1FA6">
      <w:r>
        <w:separator/>
      </w:r>
    </w:p>
  </w:footnote>
  <w:footnote w:type="continuationSeparator" w:id="0">
    <w:p w14:paraId="1B63B543" w14:textId="77777777" w:rsidR="004240EB" w:rsidRDefault="004240EB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0A1DAC"/>
    <w:rsid w:val="001140B3"/>
    <w:rsid w:val="00125730"/>
    <w:rsid w:val="001A21E1"/>
    <w:rsid w:val="001D0DDD"/>
    <w:rsid w:val="001D45DD"/>
    <w:rsid w:val="002071E2"/>
    <w:rsid w:val="00210C59"/>
    <w:rsid w:val="0022281D"/>
    <w:rsid w:val="00242112"/>
    <w:rsid w:val="00244548"/>
    <w:rsid w:val="00253402"/>
    <w:rsid w:val="002B55AA"/>
    <w:rsid w:val="002D3179"/>
    <w:rsid w:val="003F049D"/>
    <w:rsid w:val="004240EB"/>
    <w:rsid w:val="00435DD7"/>
    <w:rsid w:val="00475D5F"/>
    <w:rsid w:val="00493BD3"/>
    <w:rsid w:val="004E34E6"/>
    <w:rsid w:val="005A54B0"/>
    <w:rsid w:val="005D0771"/>
    <w:rsid w:val="005F6EA2"/>
    <w:rsid w:val="00602B4B"/>
    <w:rsid w:val="00620867"/>
    <w:rsid w:val="006363DD"/>
    <w:rsid w:val="00647A98"/>
    <w:rsid w:val="006530D2"/>
    <w:rsid w:val="006645F5"/>
    <w:rsid w:val="00680BA6"/>
    <w:rsid w:val="006A543A"/>
    <w:rsid w:val="007430AD"/>
    <w:rsid w:val="007623A2"/>
    <w:rsid w:val="00777F92"/>
    <w:rsid w:val="007A6D2B"/>
    <w:rsid w:val="007D1FA6"/>
    <w:rsid w:val="008147E6"/>
    <w:rsid w:val="008452E4"/>
    <w:rsid w:val="008669E7"/>
    <w:rsid w:val="00866E85"/>
    <w:rsid w:val="008B05C1"/>
    <w:rsid w:val="008D4A65"/>
    <w:rsid w:val="009F37CB"/>
    <w:rsid w:val="00A151E5"/>
    <w:rsid w:val="00A736BA"/>
    <w:rsid w:val="00AB34FE"/>
    <w:rsid w:val="00AC6617"/>
    <w:rsid w:val="00B40285"/>
    <w:rsid w:val="00BC1053"/>
    <w:rsid w:val="00BD7FFC"/>
    <w:rsid w:val="00C423F9"/>
    <w:rsid w:val="00C60A27"/>
    <w:rsid w:val="00CC4C41"/>
    <w:rsid w:val="00CC5A62"/>
    <w:rsid w:val="00CD2262"/>
    <w:rsid w:val="00CF3983"/>
    <w:rsid w:val="00D438C6"/>
    <w:rsid w:val="00D70634"/>
    <w:rsid w:val="00D87BAB"/>
    <w:rsid w:val="00DB52A4"/>
    <w:rsid w:val="00E03544"/>
    <w:rsid w:val="00E179E4"/>
    <w:rsid w:val="00F14758"/>
    <w:rsid w:val="00F43F8F"/>
    <w:rsid w:val="00F450E7"/>
    <w:rsid w:val="00F66DA8"/>
    <w:rsid w:val="00F74E23"/>
    <w:rsid w:val="00F826EF"/>
    <w:rsid w:val="00FF40B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13</cp:revision>
  <cp:lastPrinted>2013-09-25T13:21:00Z</cp:lastPrinted>
  <dcterms:created xsi:type="dcterms:W3CDTF">2022-04-25T13:42:00Z</dcterms:created>
  <dcterms:modified xsi:type="dcterms:W3CDTF">2022-04-26T15:39:00Z</dcterms:modified>
</cp:coreProperties>
</file>